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8FFC" w14:textId="76D0885F" w:rsidR="004F3E14" w:rsidRPr="00C35E23"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35E23">
        <w:rPr>
          <w:rFonts w:ascii="Arial" w:hAnsi="Arial" w:cs="Arial"/>
          <w:b/>
          <w:bCs/>
          <w:color w:val="000000" w:themeColor="text1"/>
          <w:sz w:val="19"/>
          <w:szCs w:val="19"/>
          <w:lang w:val="en-GB"/>
        </w:rPr>
        <w:t>GENERAL INFORMATION</w:t>
      </w:r>
    </w:p>
    <w:p w14:paraId="40297530" w14:textId="77777777" w:rsidR="004F3E14" w:rsidRPr="00C35E23" w:rsidRDefault="004F3E14" w:rsidP="00944ECC">
      <w:pPr>
        <w:spacing w:line="360" w:lineRule="auto"/>
        <w:ind w:left="426"/>
        <w:jc w:val="thaiDistribute"/>
        <w:rPr>
          <w:rFonts w:ascii="Arial" w:hAnsi="Arial" w:cs="Arial"/>
          <w:spacing w:val="-4"/>
          <w:sz w:val="20"/>
          <w:szCs w:val="20"/>
          <w:lang w:val="en-GB"/>
        </w:rPr>
      </w:pPr>
    </w:p>
    <w:p w14:paraId="65682087" w14:textId="77777777" w:rsidR="00226551" w:rsidRPr="00C35E23" w:rsidRDefault="00226551" w:rsidP="00A67871">
      <w:pPr>
        <w:pStyle w:val="ListParagraph"/>
        <w:numPr>
          <w:ilvl w:val="0"/>
          <w:numId w:val="36"/>
        </w:numPr>
        <w:spacing w:line="360" w:lineRule="auto"/>
        <w:ind w:left="851"/>
        <w:jc w:val="thaiDistribute"/>
        <w:rPr>
          <w:rFonts w:ascii="Arial" w:hAnsi="Arial" w:cs="Arial"/>
          <w:sz w:val="19"/>
          <w:szCs w:val="19"/>
        </w:rPr>
      </w:pPr>
      <w:r w:rsidRPr="00C35E23">
        <w:rPr>
          <w:rFonts w:ascii="Arial" w:hAnsi="Arial" w:cs="Arial"/>
          <w:sz w:val="19"/>
          <w:szCs w:val="19"/>
        </w:rPr>
        <w:t>General information</w:t>
      </w:r>
    </w:p>
    <w:p w14:paraId="48C2112C" w14:textId="77777777" w:rsidR="00226551" w:rsidRPr="00C35E23" w:rsidRDefault="00226551" w:rsidP="00226551">
      <w:pPr>
        <w:pStyle w:val="ListParagraph"/>
        <w:spacing w:line="360" w:lineRule="auto"/>
        <w:ind w:left="1080"/>
        <w:jc w:val="thaiDistribute"/>
        <w:rPr>
          <w:rFonts w:ascii="Arial" w:hAnsi="Arial" w:cs="Arial"/>
          <w:sz w:val="19"/>
          <w:szCs w:val="19"/>
        </w:rPr>
      </w:pPr>
    </w:p>
    <w:p w14:paraId="3114DB4B" w14:textId="4510016B" w:rsidR="004F3E14" w:rsidRPr="00C35E23" w:rsidRDefault="00DB5359" w:rsidP="00A67871">
      <w:pPr>
        <w:pStyle w:val="ListParagraph"/>
        <w:spacing w:line="360" w:lineRule="auto"/>
        <w:ind w:left="851"/>
        <w:jc w:val="thaiDistribute"/>
        <w:rPr>
          <w:rFonts w:ascii="Arial" w:hAnsi="Arial" w:cs="Arial"/>
          <w:sz w:val="19"/>
          <w:szCs w:val="19"/>
        </w:rPr>
      </w:pPr>
      <w:r w:rsidRPr="00C35E23">
        <w:rPr>
          <w:rFonts w:ascii="Arial" w:hAnsi="Arial" w:cs="Arial"/>
          <w:sz w:val="19"/>
          <w:szCs w:val="19"/>
        </w:rPr>
        <w:t>RS Public Company Limited (the Company) is a public company limited and listed on the Stock Exchange of Thailand on 22 May 2003.</w:t>
      </w:r>
      <w:r w:rsidR="004D1207" w:rsidRPr="00C35E23">
        <w:rPr>
          <w:rFonts w:ascii="Arial" w:hAnsi="Arial" w:cs="Arial"/>
          <w:sz w:val="19"/>
          <w:szCs w:val="19"/>
        </w:rPr>
        <w:t xml:space="preserve"> The principal business operations of the </w:t>
      </w:r>
      <w:r w:rsidR="006F763E" w:rsidRPr="00C35E23">
        <w:rPr>
          <w:rFonts w:ascii="Arial" w:hAnsi="Arial" w:cs="Arial"/>
          <w:sz w:val="19"/>
          <w:szCs w:val="19"/>
        </w:rPr>
        <w:t>Company</w:t>
      </w:r>
      <w:r w:rsidR="00F33A58" w:rsidRPr="00C35E23">
        <w:rPr>
          <w:rFonts w:ascii="Arial" w:hAnsi="Arial" w:cs="Arial"/>
          <w:sz w:val="19"/>
          <w:szCs w:val="19"/>
        </w:rPr>
        <w:t xml:space="preserve"> and its </w:t>
      </w:r>
      <w:r w:rsidR="00F95E09" w:rsidRPr="00C35E23">
        <w:rPr>
          <w:rFonts w:ascii="Arial" w:hAnsi="Arial" w:cs="Arial"/>
          <w:sz w:val="19"/>
          <w:szCs w:val="19"/>
        </w:rPr>
        <w:t>subsidiaries</w:t>
      </w:r>
      <w:r w:rsidR="0052124F" w:rsidRPr="00C35E23">
        <w:rPr>
          <w:rFonts w:ascii="Arial" w:hAnsi="Arial" w:cs="Arial"/>
          <w:sz w:val="19"/>
          <w:szCs w:val="19"/>
        </w:rPr>
        <w:t xml:space="preserve"> </w:t>
      </w:r>
      <w:r w:rsidR="00E469BA" w:rsidRPr="00C35E23">
        <w:rPr>
          <w:rFonts w:ascii="Arial" w:hAnsi="Arial" w:cs="Arial"/>
          <w:sz w:val="19"/>
          <w:szCs w:val="19"/>
        </w:rPr>
        <w:t>(</w:t>
      </w:r>
      <w:r w:rsidR="0052124F" w:rsidRPr="00C35E23">
        <w:rPr>
          <w:rFonts w:ascii="Arial" w:hAnsi="Arial" w:cs="Arial"/>
          <w:sz w:val="19"/>
          <w:szCs w:val="19"/>
        </w:rPr>
        <w:t xml:space="preserve">the </w:t>
      </w:r>
      <w:r w:rsidR="004D1207" w:rsidRPr="00C35E23">
        <w:rPr>
          <w:rFonts w:ascii="Arial" w:hAnsi="Arial" w:cs="Arial"/>
          <w:sz w:val="19"/>
          <w:szCs w:val="19"/>
        </w:rPr>
        <w:t>Group</w:t>
      </w:r>
      <w:r w:rsidR="0052124F" w:rsidRPr="00C35E23">
        <w:rPr>
          <w:rFonts w:ascii="Arial" w:hAnsi="Arial" w:cs="Arial"/>
          <w:sz w:val="19"/>
          <w:szCs w:val="19"/>
        </w:rPr>
        <w:t>)</w:t>
      </w:r>
      <w:r w:rsidR="004D1207" w:rsidRPr="00C35E23">
        <w:rPr>
          <w:rFonts w:ascii="Arial" w:hAnsi="Arial" w:cs="Arial"/>
          <w:sz w:val="19"/>
          <w:szCs w:val="19"/>
        </w:rPr>
        <w:t xml:space="preserve"> are </w:t>
      </w:r>
      <w:r w:rsidR="00D37267" w:rsidRPr="00C35E23">
        <w:rPr>
          <w:rFonts w:ascii="Arial" w:hAnsi="Arial" w:cs="Arial"/>
          <w:sz w:val="19"/>
          <w:szCs w:val="19"/>
        </w:rPr>
        <w:t>m</w:t>
      </w:r>
      <w:r w:rsidR="004D1207" w:rsidRPr="00C35E23">
        <w:rPr>
          <w:rFonts w:ascii="Arial" w:hAnsi="Arial" w:cs="Arial"/>
          <w:sz w:val="19"/>
          <w:szCs w:val="19"/>
        </w:rPr>
        <w:t>ulti-platform commerce, media, music and showbiz.</w:t>
      </w:r>
      <w:r w:rsidR="002D6E13" w:rsidRPr="00C35E23">
        <w:rPr>
          <w:rFonts w:ascii="Arial" w:hAnsi="Arial" w:cs="Arial"/>
          <w:sz w:val="19"/>
          <w:szCs w:val="19"/>
        </w:rPr>
        <w:t xml:space="preserve"> </w:t>
      </w:r>
      <w:r w:rsidR="0098347E" w:rsidRPr="00C35E23">
        <w:rPr>
          <w:rFonts w:ascii="Arial" w:hAnsi="Arial" w:cs="Arial"/>
          <w:sz w:val="19"/>
          <w:szCs w:val="19"/>
        </w:rPr>
        <w:t xml:space="preserve">The address of the Company’s registered office </w:t>
      </w:r>
      <w:proofErr w:type="gramStart"/>
      <w:r w:rsidR="0098347E" w:rsidRPr="00C35E23">
        <w:rPr>
          <w:rFonts w:ascii="Arial" w:hAnsi="Arial" w:cs="Arial"/>
          <w:sz w:val="19"/>
          <w:szCs w:val="19"/>
        </w:rPr>
        <w:t xml:space="preserve">is </w:t>
      </w:r>
      <w:r w:rsidR="002C6ACA" w:rsidRPr="00C35E23">
        <w:rPr>
          <w:rFonts w:ascii="Arial" w:hAnsi="Arial" w:cs="Arial"/>
          <w:sz w:val="19"/>
          <w:szCs w:val="19"/>
        </w:rPr>
        <w:t>at</w:t>
      </w:r>
      <w:proofErr w:type="gramEnd"/>
      <w:r w:rsidR="00B039D9" w:rsidRPr="00C35E23">
        <w:rPr>
          <w:rFonts w:ascii="Arial" w:hAnsi="Arial" w:cs="Arial"/>
          <w:sz w:val="19"/>
          <w:szCs w:val="19"/>
        </w:rPr>
        <w:t xml:space="preserve"> 27 </w:t>
      </w:r>
      <w:proofErr w:type="spellStart"/>
      <w:r w:rsidR="00F54D9E" w:rsidRPr="00C35E23">
        <w:rPr>
          <w:rFonts w:ascii="Arial" w:hAnsi="Arial" w:cs="Arial"/>
          <w:sz w:val="19"/>
          <w:szCs w:val="19"/>
        </w:rPr>
        <w:t>Chetchot</w:t>
      </w:r>
      <w:proofErr w:type="spellEnd"/>
      <w:r w:rsidR="00B039D9" w:rsidRPr="00C35E23">
        <w:rPr>
          <w:rFonts w:ascii="Arial" w:hAnsi="Arial" w:cs="Arial"/>
          <w:sz w:val="19"/>
          <w:szCs w:val="19"/>
        </w:rPr>
        <w:t xml:space="preserve"> B</w:t>
      </w:r>
      <w:r w:rsidR="00DC5145" w:rsidRPr="00C35E23">
        <w:rPr>
          <w:rFonts w:ascii="Arial" w:hAnsi="Arial" w:cs="Arial"/>
          <w:sz w:val="19"/>
          <w:szCs w:val="19"/>
        </w:rPr>
        <w:t>uil</w:t>
      </w:r>
      <w:r w:rsidR="00B039D9" w:rsidRPr="00C35E23">
        <w:rPr>
          <w:rFonts w:ascii="Arial" w:hAnsi="Arial" w:cs="Arial"/>
          <w:sz w:val="19"/>
          <w:szCs w:val="19"/>
        </w:rPr>
        <w:t>d</w:t>
      </w:r>
      <w:r w:rsidR="00DC5145" w:rsidRPr="00C35E23">
        <w:rPr>
          <w:rFonts w:ascii="Arial" w:hAnsi="Arial" w:cs="Arial"/>
          <w:sz w:val="19"/>
          <w:szCs w:val="19"/>
        </w:rPr>
        <w:t>in</w:t>
      </w:r>
      <w:r w:rsidR="00B039D9" w:rsidRPr="00C35E23">
        <w:rPr>
          <w:rFonts w:ascii="Arial" w:hAnsi="Arial" w:cs="Arial"/>
          <w:sz w:val="19"/>
          <w:szCs w:val="19"/>
        </w:rPr>
        <w:t>g, Tower A, Prasert-</w:t>
      </w:r>
      <w:proofErr w:type="spellStart"/>
      <w:r w:rsidR="00B039D9" w:rsidRPr="00C35E23">
        <w:rPr>
          <w:rFonts w:ascii="Arial" w:hAnsi="Arial" w:cs="Arial"/>
          <w:sz w:val="19"/>
          <w:szCs w:val="19"/>
        </w:rPr>
        <w:t>Manukitch</w:t>
      </w:r>
      <w:proofErr w:type="spellEnd"/>
      <w:r w:rsidR="00B039D9" w:rsidRPr="00C35E23">
        <w:rPr>
          <w:rFonts w:ascii="Arial" w:hAnsi="Arial" w:cs="Arial"/>
          <w:sz w:val="19"/>
          <w:szCs w:val="19"/>
        </w:rPr>
        <w:t xml:space="preserve"> Road, Sena </w:t>
      </w:r>
      <w:proofErr w:type="spellStart"/>
      <w:r w:rsidR="00B039D9" w:rsidRPr="00C35E23">
        <w:rPr>
          <w:rFonts w:ascii="Arial" w:hAnsi="Arial" w:cs="Arial"/>
          <w:sz w:val="19"/>
          <w:szCs w:val="19"/>
        </w:rPr>
        <w:t>Nikhom</w:t>
      </w:r>
      <w:proofErr w:type="spellEnd"/>
      <w:r w:rsidR="00B039D9" w:rsidRPr="00C35E23">
        <w:rPr>
          <w:rFonts w:ascii="Arial" w:hAnsi="Arial" w:cs="Arial"/>
          <w:sz w:val="19"/>
          <w:szCs w:val="19"/>
        </w:rPr>
        <w:t>, Chatuchak, Bangkok</w:t>
      </w:r>
      <w:r w:rsidR="00772DEB" w:rsidRPr="00C35E23">
        <w:rPr>
          <w:rFonts w:ascii="Arial" w:hAnsi="Arial" w:cs="Arial"/>
          <w:sz w:val="19"/>
          <w:szCs w:val="19"/>
        </w:rPr>
        <w:t>.</w:t>
      </w:r>
    </w:p>
    <w:p w14:paraId="27625AEA" w14:textId="77777777" w:rsidR="00226551" w:rsidRPr="00C35E23" w:rsidRDefault="00226551" w:rsidP="00226551">
      <w:pPr>
        <w:pStyle w:val="ListParagraph"/>
        <w:spacing w:line="360" w:lineRule="auto"/>
        <w:ind w:left="1080"/>
        <w:jc w:val="thaiDistribute"/>
        <w:rPr>
          <w:rFonts w:ascii="Arial" w:hAnsi="Arial" w:cs="Arial"/>
          <w:sz w:val="19"/>
          <w:szCs w:val="19"/>
        </w:rPr>
      </w:pPr>
    </w:p>
    <w:p w14:paraId="6F85B4E2" w14:textId="5B56CFE2" w:rsidR="00226551" w:rsidRPr="00C35E23" w:rsidRDefault="00226551" w:rsidP="00A67871">
      <w:pPr>
        <w:pStyle w:val="ListParagraph"/>
        <w:numPr>
          <w:ilvl w:val="0"/>
          <w:numId w:val="36"/>
        </w:numPr>
        <w:spacing w:line="360" w:lineRule="auto"/>
        <w:ind w:left="851"/>
        <w:jc w:val="thaiDistribute"/>
        <w:rPr>
          <w:rFonts w:ascii="Arial" w:hAnsi="Arial" w:cs="Arial"/>
          <w:sz w:val="19"/>
          <w:szCs w:val="19"/>
        </w:rPr>
      </w:pPr>
      <w:r w:rsidRPr="00C35E23">
        <w:rPr>
          <w:rFonts w:ascii="Arial" w:hAnsi="Arial" w:cs="Arial"/>
          <w:sz w:val="19"/>
          <w:szCs w:val="19"/>
        </w:rPr>
        <w:t>Accounting assumption</w:t>
      </w:r>
    </w:p>
    <w:p w14:paraId="77793BA2" w14:textId="77777777" w:rsidR="00226551" w:rsidRPr="00C35E23" w:rsidRDefault="00226551" w:rsidP="00226551">
      <w:pPr>
        <w:pStyle w:val="ListParagraph"/>
        <w:spacing w:line="360" w:lineRule="auto"/>
        <w:ind w:left="1080"/>
        <w:jc w:val="thaiDistribute"/>
        <w:rPr>
          <w:rFonts w:ascii="Arial" w:hAnsi="Arial" w:cs="Arial"/>
          <w:sz w:val="19"/>
          <w:szCs w:val="19"/>
        </w:rPr>
      </w:pPr>
    </w:p>
    <w:p w14:paraId="25F66A08" w14:textId="1434F263" w:rsidR="008D42E0" w:rsidRPr="00C35E23" w:rsidRDefault="00D85F0C" w:rsidP="00A67871">
      <w:pPr>
        <w:pStyle w:val="ListParagraph"/>
        <w:spacing w:line="360" w:lineRule="auto"/>
        <w:ind w:left="851"/>
        <w:jc w:val="thaiDistribute"/>
        <w:rPr>
          <w:rFonts w:ascii="Arial" w:hAnsi="Arial" w:cs="Arial"/>
          <w:sz w:val="19"/>
          <w:szCs w:val="24"/>
        </w:rPr>
      </w:pPr>
      <w:r w:rsidRPr="00C35E23">
        <w:rPr>
          <w:rFonts w:ascii="Arial" w:hAnsi="Arial" w:cs="Arial"/>
          <w:sz w:val="19"/>
          <w:szCs w:val="19"/>
        </w:rPr>
        <w:t>As</w:t>
      </w:r>
      <w:r w:rsidR="00226551" w:rsidRPr="00C35E23">
        <w:rPr>
          <w:rFonts w:ascii="Arial" w:hAnsi="Arial" w:cs="Arial"/>
          <w:sz w:val="19"/>
          <w:szCs w:val="19"/>
        </w:rPr>
        <w:t xml:space="preserve"> </w:t>
      </w:r>
      <w:proofErr w:type="gramStart"/>
      <w:r w:rsidR="00226551" w:rsidRPr="00C35E23">
        <w:rPr>
          <w:rFonts w:ascii="Arial" w:hAnsi="Arial" w:cs="Arial"/>
          <w:sz w:val="19"/>
          <w:szCs w:val="19"/>
        </w:rPr>
        <w:t>at</w:t>
      </w:r>
      <w:proofErr w:type="gramEnd"/>
      <w:r w:rsidR="00226551" w:rsidRPr="00C35E23">
        <w:rPr>
          <w:rFonts w:ascii="Arial" w:hAnsi="Arial" w:cs="Arial"/>
          <w:sz w:val="19"/>
          <w:szCs w:val="19"/>
        </w:rPr>
        <w:t xml:space="preserve"> </w:t>
      </w:r>
      <w:r w:rsidR="000F61D1" w:rsidRPr="00C35E23">
        <w:rPr>
          <w:rFonts w:ascii="Arial" w:hAnsi="Arial" w:cs="Arial"/>
          <w:sz w:val="19"/>
          <w:szCs w:val="19"/>
        </w:rPr>
        <w:t xml:space="preserve">30 June </w:t>
      </w:r>
      <w:r w:rsidR="00226551" w:rsidRPr="00C35E23">
        <w:rPr>
          <w:rFonts w:ascii="Arial" w:hAnsi="Arial" w:cs="Arial"/>
          <w:sz w:val="19"/>
          <w:szCs w:val="19"/>
        </w:rPr>
        <w:t>2026, the Group</w:t>
      </w:r>
      <w:r w:rsidR="003D5058" w:rsidRPr="00C35E23">
        <w:rPr>
          <w:rFonts w:ascii="Arial" w:hAnsi="Arial" w:cs="Arial"/>
          <w:sz w:val="19"/>
          <w:szCs w:val="24"/>
        </w:rPr>
        <w:t xml:space="preserve"> and the Company</w:t>
      </w:r>
      <w:r w:rsidR="00226551" w:rsidRPr="00C35E23">
        <w:rPr>
          <w:rFonts w:ascii="Arial" w:hAnsi="Arial" w:cs="Arial"/>
          <w:sz w:val="19"/>
          <w:szCs w:val="19"/>
        </w:rPr>
        <w:t xml:space="preserve"> had current liabilities </w:t>
      </w:r>
      <w:proofErr w:type="gramStart"/>
      <w:r w:rsidR="00226551" w:rsidRPr="00C35E23">
        <w:rPr>
          <w:rFonts w:ascii="Arial" w:hAnsi="Arial" w:cs="Arial"/>
          <w:sz w:val="19"/>
          <w:szCs w:val="19"/>
        </w:rPr>
        <w:t>in excess of</w:t>
      </w:r>
      <w:proofErr w:type="gramEnd"/>
      <w:r w:rsidR="00226551" w:rsidRPr="00C35E23">
        <w:rPr>
          <w:rFonts w:ascii="Arial" w:hAnsi="Arial" w:cs="Arial"/>
          <w:sz w:val="19"/>
          <w:szCs w:val="19"/>
        </w:rPr>
        <w:t xml:space="preserve"> the current assets amounting to Baht </w:t>
      </w:r>
      <w:r w:rsidR="0037686B" w:rsidRPr="00C35E23">
        <w:rPr>
          <w:rFonts w:ascii="Arial" w:hAnsi="Arial" w:cs="Arial"/>
          <w:sz w:val="19"/>
          <w:szCs w:val="19"/>
        </w:rPr>
        <w:t>3,</w:t>
      </w:r>
      <w:r w:rsidR="008D0930" w:rsidRPr="00C35E23">
        <w:rPr>
          <w:rFonts w:ascii="Arial" w:hAnsi="Arial" w:cs="Arial"/>
          <w:sz w:val="19"/>
          <w:szCs w:val="19"/>
        </w:rPr>
        <w:t>691</w:t>
      </w:r>
      <w:r w:rsidR="0037686B" w:rsidRPr="00C35E23">
        <w:rPr>
          <w:rFonts w:ascii="Arial" w:hAnsi="Arial" w:cs="Arial"/>
          <w:sz w:val="19"/>
          <w:szCs w:val="19"/>
        </w:rPr>
        <w:t>.63</w:t>
      </w:r>
      <w:r w:rsidR="00DC5145" w:rsidRPr="00C35E23">
        <w:rPr>
          <w:rFonts w:ascii="Arial" w:hAnsi="Arial" w:cs="Arial"/>
          <w:sz w:val="19"/>
          <w:szCs w:val="19"/>
        </w:rPr>
        <w:t xml:space="preserve"> </w:t>
      </w:r>
      <w:r w:rsidR="00226551" w:rsidRPr="00C35E23">
        <w:rPr>
          <w:rFonts w:ascii="Arial" w:hAnsi="Arial" w:cs="Arial"/>
          <w:sz w:val="19"/>
          <w:szCs w:val="19"/>
        </w:rPr>
        <w:t xml:space="preserve">million </w:t>
      </w:r>
      <w:r w:rsidR="003D5058" w:rsidRPr="00C35E23">
        <w:rPr>
          <w:rFonts w:ascii="Arial" w:hAnsi="Arial" w:cs="Arial"/>
          <w:sz w:val="19"/>
          <w:szCs w:val="24"/>
        </w:rPr>
        <w:t>and Baht 2,</w:t>
      </w:r>
      <w:r w:rsidR="008D0930" w:rsidRPr="00C35E23">
        <w:rPr>
          <w:rFonts w:ascii="Arial" w:hAnsi="Arial" w:cs="Arial"/>
          <w:sz w:val="19"/>
          <w:szCs w:val="24"/>
        </w:rPr>
        <w:t>310</w:t>
      </w:r>
      <w:r w:rsidR="003D5058" w:rsidRPr="00C35E23">
        <w:rPr>
          <w:rFonts w:ascii="Arial" w:hAnsi="Arial" w:cs="Arial"/>
          <w:sz w:val="19"/>
          <w:szCs w:val="24"/>
        </w:rPr>
        <w:t>.33 million, respectively.</w:t>
      </w:r>
    </w:p>
    <w:p w14:paraId="4102AE72" w14:textId="77777777" w:rsidR="008D42E0" w:rsidRPr="00C35E23" w:rsidRDefault="008D42E0" w:rsidP="00A67871">
      <w:pPr>
        <w:pStyle w:val="ListParagraph"/>
        <w:spacing w:line="360" w:lineRule="auto"/>
        <w:ind w:left="851"/>
        <w:jc w:val="thaiDistribute"/>
        <w:rPr>
          <w:rFonts w:ascii="Arial" w:hAnsi="Arial" w:cs="Arial"/>
          <w:sz w:val="19"/>
          <w:szCs w:val="19"/>
        </w:rPr>
      </w:pPr>
    </w:p>
    <w:p w14:paraId="49B8A63B" w14:textId="6E17EF1B" w:rsidR="008D42E0" w:rsidRPr="00C35E23" w:rsidRDefault="00D85F0C" w:rsidP="00A67871">
      <w:pPr>
        <w:pStyle w:val="ListParagraph"/>
        <w:spacing w:line="360" w:lineRule="auto"/>
        <w:ind w:left="851"/>
        <w:jc w:val="thaiDistribute"/>
        <w:rPr>
          <w:rFonts w:ascii="Arial" w:hAnsi="Arial" w:cs="Arial"/>
          <w:sz w:val="19"/>
          <w:szCs w:val="19"/>
        </w:rPr>
      </w:pPr>
      <w:r w:rsidRPr="00C35E23">
        <w:rPr>
          <w:rFonts w:ascii="Arial" w:hAnsi="Arial" w:cs="Arial"/>
          <w:sz w:val="19"/>
          <w:szCs w:val="19"/>
        </w:rPr>
        <w:t>According to the year 2025 that the Group is unable to comply with conditions in loan agreements with two financial institutions. Subsequently, in the first quarter of 2026, the Group</w:t>
      </w:r>
      <w:r w:rsidR="001764AA" w:rsidRPr="00C35E23">
        <w:rPr>
          <w:rFonts w:ascii="Arial" w:hAnsi="Arial" w:cs="Arial"/>
          <w:sz w:val="19"/>
          <w:szCs w:val="19"/>
        </w:rPr>
        <w:t xml:space="preserve"> has restructured long-term loans with </w:t>
      </w:r>
      <w:r w:rsidR="00070B6E" w:rsidRPr="00C35E23">
        <w:rPr>
          <w:rFonts w:ascii="Arial" w:hAnsi="Arial" w:cs="Arial"/>
          <w:sz w:val="19"/>
          <w:szCs w:val="19"/>
        </w:rPr>
        <w:t xml:space="preserve">such </w:t>
      </w:r>
      <w:r w:rsidR="001764AA" w:rsidRPr="00C35E23">
        <w:rPr>
          <w:rFonts w:ascii="Arial" w:hAnsi="Arial" w:cs="Arial"/>
          <w:sz w:val="19"/>
          <w:szCs w:val="19"/>
        </w:rPr>
        <w:t>financial institutions</w:t>
      </w:r>
      <w:r w:rsidRPr="00C35E23">
        <w:rPr>
          <w:rFonts w:ascii="Arial" w:hAnsi="Arial" w:cs="Arial"/>
          <w:sz w:val="19"/>
          <w:szCs w:val="19"/>
        </w:rPr>
        <w:t xml:space="preserve"> as mentioned in Note 1</w:t>
      </w:r>
      <w:r w:rsidR="00CF5C9E" w:rsidRPr="00C35E23">
        <w:rPr>
          <w:rFonts w:ascii="Arial" w:hAnsi="Arial" w:cs="Arial"/>
          <w:sz w:val="19"/>
          <w:szCs w:val="19"/>
        </w:rPr>
        <w:t>8</w:t>
      </w:r>
      <w:r w:rsidR="001764AA" w:rsidRPr="00C35E23">
        <w:rPr>
          <w:rFonts w:ascii="Arial" w:hAnsi="Arial" w:cs="Arial"/>
          <w:sz w:val="19"/>
          <w:szCs w:val="19"/>
        </w:rPr>
        <w:t xml:space="preserve">. </w:t>
      </w:r>
      <w:r w:rsidRPr="00C35E23">
        <w:rPr>
          <w:rFonts w:ascii="Arial" w:hAnsi="Arial" w:cs="Arial"/>
          <w:sz w:val="19"/>
          <w:szCs w:val="19"/>
        </w:rPr>
        <w:t>Such</w:t>
      </w:r>
      <w:r w:rsidR="001764AA" w:rsidRPr="00C35E23">
        <w:rPr>
          <w:rFonts w:ascii="Arial" w:hAnsi="Arial" w:cs="Arial"/>
          <w:sz w:val="19"/>
          <w:szCs w:val="19"/>
        </w:rPr>
        <w:t xml:space="preserve"> long-term loans ha</w:t>
      </w:r>
      <w:r w:rsidR="000F1FD4" w:rsidRPr="00C35E23">
        <w:rPr>
          <w:rFonts w:ascii="Arial" w:hAnsi="Arial" w:cs="Arial"/>
          <w:sz w:val="19"/>
          <w:szCs w:val="19"/>
        </w:rPr>
        <w:t>ve</w:t>
      </w:r>
      <w:r w:rsidR="001764AA" w:rsidRPr="00C35E23">
        <w:rPr>
          <w:rFonts w:ascii="Arial" w:hAnsi="Arial" w:cs="Arial"/>
          <w:sz w:val="19"/>
          <w:szCs w:val="19"/>
        </w:rPr>
        <w:t xml:space="preserve"> current </w:t>
      </w:r>
      <w:proofErr w:type="gramStart"/>
      <w:r w:rsidR="001764AA" w:rsidRPr="00C35E23">
        <w:rPr>
          <w:rFonts w:ascii="Arial" w:hAnsi="Arial" w:cs="Arial"/>
          <w:sz w:val="19"/>
          <w:szCs w:val="19"/>
        </w:rPr>
        <w:t xml:space="preserve">portion </w:t>
      </w:r>
      <w:r w:rsidR="008D42E0" w:rsidRPr="00C35E23">
        <w:rPr>
          <w:rFonts w:ascii="Arial" w:hAnsi="Arial" w:cs="Arial"/>
          <w:sz w:val="19"/>
          <w:szCs w:val="19"/>
        </w:rPr>
        <w:t>for</w:t>
      </w:r>
      <w:proofErr w:type="gramEnd"/>
      <w:r w:rsidR="008D42E0" w:rsidRPr="00C35E23">
        <w:rPr>
          <w:rFonts w:ascii="Arial" w:hAnsi="Arial" w:cs="Arial"/>
          <w:sz w:val="19"/>
          <w:szCs w:val="19"/>
        </w:rPr>
        <w:t xml:space="preserve"> </w:t>
      </w:r>
      <w:proofErr w:type="spellStart"/>
      <w:r w:rsidR="008D42E0" w:rsidRPr="00C35E23">
        <w:rPr>
          <w:rFonts w:ascii="Arial" w:hAnsi="Arial" w:cs="Arial"/>
          <w:sz w:val="19"/>
          <w:szCs w:val="19"/>
        </w:rPr>
        <w:t>totalling</w:t>
      </w:r>
      <w:proofErr w:type="spellEnd"/>
      <w:r w:rsidR="008D42E0" w:rsidRPr="00C35E23">
        <w:rPr>
          <w:rFonts w:ascii="Arial" w:hAnsi="Arial" w:cs="Arial"/>
          <w:sz w:val="19"/>
          <w:szCs w:val="19"/>
        </w:rPr>
        <w:t xml:space="preserve"> Baht 1,</w:t>
      </w:r>
      <w:r w:rsidR="001764AA" w:rsidRPr="00C35E23">
        <w:rPr>
          <w:rFonts w:ascii="Arial" w:hAnsi="Arial" w:cs="Arial"/>
          <w:sz w:val="19"/>
          <w:szCs w:val="19"/>
        </w:rPr>
        <w:t>2</w:t>
      </w:r>
      <w:r w:rsidR="00AF45A1" w:rsidRPr="00C35E23">
        <w:rPr>
          <w:rFonts w:ascii="Arial" w:hAnsi="Arial" w:cs="Arial"/>
          <w:sz w:val="19"/>
          <w:szCs w:val="19"/>
        </w:rPr>
        <w:t>70</w:t>
      </w:r>
      <w:r w:rsidR="008D42E0" w:rsidRPr="00C35E23">
        <w:rPr>
          <w:rFonts w:ascii="Arial" w:hAnsi="Arial" w:cs="Arial"/>
          <w:sz w:val="19"/>
          <w:szCs w:val="19"/>
        </w:rPr>
        <w:t>.</w:t>
      </w:r>
      <w:r w:rsidR="00AF45A1" w:rsidRPr="00C35E23">
        <w:rPr>
          <w:rFonts w:ascii="Arial" w:hAnsi="Arial" w:cs="Arial"/>
          <w:sz w:val="19"/>
          <w:szCs w:val="19"/>
        </w:rPr>
        <w:t>87</w:t>
      </w:r>
      <w:r w:rsidR="008D42E0" w:rsidRPr="00C35E23">
        <w:rPr>
          <w:rFonts w:ascii="Arial" w:hAnsi="Arial" w:cs="Arial"/>
          <w:sz w:val="19"/>
          <w:szCs w:val="19"/>
        </w:rPr>
        <w:t xml:space="preserve"> million.</w:t>
      </w:r>
    </w:p>
    <w:p w14:paraId="7F341FF2" w14:textId="77777777" w:rsidR="008D42E0" w:rsidRPr="00C35E23" w:rsidRDefault="008D42E0" w:rsidP="00A67871">
      <w:pPr>
        <w:pStyle w:val="ListParagraph"/>
        <w:spacing w:line="360" w:lineRule="auto"/>
        <w:ind w:left="851"/>
        <w:jc w:val="thaiDistribute"/>
        <w:rPr>
          <w:rFonts w:ascii="Arial" w:hAnsi="Arial" w:cs="Arial"/>
          <w:sz w:val="19"/>
          <w:szCs w:val="19"/>
        </w:rPr>
      </w:pPr>
    </w:p>
    <w:p w14:paraId="56A9AA2F" w14:textId="605BAAA0" w:rsidR="00226551" w:rsidRPr="00C35E23" w:rsidRDefault="00226551" w:rsidP="00A67871">
      <w:pPr>
        <w:pStyle w:val="ListParagraph"/>
        <w:spacing w:line="360" w:lineRule="auto"/>
        <w:ind w:left="851"/>
        <w:jc w:val="thaiDistribute"/>
        <w:rPr>
          <w:rFonts w:ascii="Arial" w:hAnsi="Arial" w:cs="Arial"/>
          <w:sz w:val="19"/>
          <w:szCs w:val="19"/>
        </w:rPr>
      </w:pPr>
      <w:r w:rsidRPr="00C35E23">
        <w:rPr>
          <w:rFonts w:ascii="Arial" w:hAnsi="Arial" w:cs="Arial"/>
          <w:sz w:val="19"/>
          <w:szCs w:val="19"/>
        </w:rPr>
        <w:t xml:space="preserve">The Group’s management </w:t>
      </w:r>
      <w:r w:rsidR="008D42E0" w:rsidRPr="00C35E23">
        <w:rPr>
          <w:rFonts w:ascii="Arial" w:hAnsi="Arial" w:cs="Arial"/>
          <w:sz w:val="19"/>
          <w:szCs w:val="19"/>
        </w:rPr>
        <w:t>is</w:t>
      </w:r>
      <w:r w:rsidRPr="00C35E23">
        <w:rPr>
          <w:rFonts w:ascii="Arial" w:hAnsi="Arial" w:cs="Arial"/>
          <w:sz w:val="19"/>
          <w:szCs w:val="19"/>
        </w:rPr>
        <w:t xml:space="preserve"> </w:t>
      </w:r>
      <w:r w:rsidR="008D42E0" w:rsidRPr="00C35E23">
        <w:rPr>
          <w:rFonts w:ascii="Arial" w:hAnsi="Arial" w:cs="Arial"/>
          <w:sz w:val="19"/>
          <w:szCs w:val="19"/>
        </w:rPr>
        <w:t>under process to follow business operations plan and financial strategy to ensure that the Group ha</w:t>
      </w:r>
      <w:r w:rsidR="000F1FD4" w:rsidRPr="00C35E23">
        <w:rPr>
          <w:rFonts w:ascii="Arial" w:hAnsi="Arial" w:cs="Arial"/>
          <w:sz w:val="19"/>
          <w:szCs w:val="19"/>
        </w:rPr>
        <w:t>s</w:t>
      </w:r>
      <w:r w:rsidR="008D42E0" w:rsidRPr="00C35E23">
        <w:rPr>
          <w:rFonts w:ascii="Arial" w:hAnsi="Arial" w:cs="Arial"/>
          <w:sz w:val="19"/>
          <w:szCs w:val="19"/>
        </w:rPr>
        <w:t xml:space="preserve"> adequate liquidity and the ability to meet liabilities payment on due date and continuously operate business.</w:t>
      </w:r>
    </w:p>
    <w:p w14:paraId="45F2BDD7" w14:textId="77777777" w:rsidR="00226551" w:rsidRPr="00C35E23" w:rsidRDefault="00226551" w:rsidP="00A67871">
      <w:pPr>
        <w:pStyle w:val="ListParagraph"/>
        <w:spacing w:line="360" w:lineRule="auto"/>
        <w:ind w:left="851"/>
        <w:jc w:val="thaiDistribute"/>
        <w:rPr>
          <w:rFonts w:ascii="Arial" w:hAnsi="Arial" w:cs="Arial"/>
          <w:sz w:val="19"/>
          <w:szCs w:val="19"/>
        </w:rPr>
      </w:pPr>
    </w:p>
    <w:p w14:paraId="4A776735" w14:textId="71AD32BE" w:rsidR="004C3DA3" w:rsidRPr="00C35E23" w:rsidRDefault="00AA2529" w:rsidP="00A67871">
      <w:pPr>
        <w:pStyle w:val="ListParagraph"/>
        <w:spacing w:line="360" w:lineRule="auto"/>
        <w:ind w:left="851"/>
        <w:jc w:val="thaiDistribute"/>
        <w:rPr>
          <w:rFonts w:ascii="Arial" w:hAnsi="Arial" w:cs="Arial"/>
          <w:sz w:val="19"/>
          <w:szCs w:val="19"/>
        </w:rPr>
      </w:pPr>
      <w:r w:rsidRPr="00C35E23">
        <w:rPr>
          <w:rFonts w:ascii="Arial" w:hAnsi="Arial" w:cs="Arial"/>
          <w:sz w:val="19"/>
          <w:szCs w:val="19"/>
        </w:rPr>
        <w:t xml:space="preserve">However, the liquidity factors for the Group may depend on the right of the financial institutions to recall the loans, the sufficiency on sources of funds for business operations, revised the business plan to support the future operating performance and repayment loans including the continuing support of the provider of the credit facilities. Those </w:t>
      </w:r>
      <w:proofErr w:type="spellStart"/>
      <w:r w:rsidRPr="00C35E23">
        <w:rPr>
          <w:rFonts w:ascii="Arial" w:hAnsi="Arial" w:cs="Arial"/>
          <w:sz w:val="19"/>
          <w:szCs w:val="19"/>
        </w:rPr>
        <w:t>fuetury</w:t>
      </w:r>
      <w:proofErr w:type="spellEnd"/>
      <w:r w:rsidRPr="00C35E23">
        <w:rPr>
          <w:rFonts w:ascii="Arial" w:hAnsi="Arial" w:cs="Arial"/>
          <w:sz w:val="19"/>
          <w:szCs w:val="19"/>
        </w:rPr>
        <w:t xml:space="preserve"> indicate that material uncertainty </w:t>
      </w:r>
      <w:r w:rsidR="007962AC" w:rsidRPr="00C35E23">
        <w:rPr>
          <w:rFonts w:ascii="Arial" w:hAnsi="Arial" w:cs="Arial"/>
          <w:sz w:val="19"/>
          <w:szCs w:val="19"/>
        </w:rPr>
        <w:t>exists</w:t>
      </w:r>
      <w:r w:rsidRPr="00C35E23">
        <w:rPr>
          <w:rFonts w:ascii="Arial" w:hAnsi="Arial" w:cs="Arial"/>
          <w:sz w:val="19"/>
          <w:szCs w:val="19"/>
        </w:rPr>
        <w:t xml:space="preserve"> and possibility that this may have an impact on the Group’s ability to continue as a going concern.</w:t>
      </w:r>
    </w:p>
    <w:p w14:paraId="789C8304" w14:textId="77777777" w:rsidR="00AA2529" w:rsidRPr="00C35E23" w:rsidRDefault="00AA2529" w:rsidP="00226551">
      <w:pPr>
        <w:pStyle w:val="ListParagraph"/>
        <w:spacing w:line="360" w:lineRule="auto"/>
        <w:ind w:left="1080"/>
        <w:jc w:val="thaiDistribute"/>
        <w:rPr>
          <w:rFonts w:ascii="Arial" w:hAnsi="Arial" w:cs="Arial"/>
          <w:sz w:val="19"/>
          <w:szCs w:val="19"/>
        </w:rPr>
      </w:pPr>
    </w:p>
    <w:p w14:paraId="110F2EF4" w14:textId="6FB606BB" w:rsidR="00226551" w:rsidRPr="00C35E23" w:rsidRDefault="009137C0" w:rsidP="00A67871">
      <w:pPr>
        <w:pStyle w:val="ListParagraph"/>
        <w:spacing w:after="0" w:line="360" w:lineRule="auto"/>
        <w:ind w:left="851"/>
        <w:jc w:val="thaiDistribute"/>
        <w:rPr>
          <w:rFonts w:ascii="Arial" w:hAnsi="Arial" w:cs="Arial"/>
          <w:sz w:val="19"/>
          <w:szCs w:val="19"/>
        </w:rPr>
      </w:pPr>
      <w:r w:rsidRPr="00C35E23">
        <w:rPr>
          <w:rFonts w:ascii="Arial" w:hAnsi="Arial" w:cs="Arial"/>
          <w:sz w:val="19"/>
          <w:szCs w:val="19"/>
        </w:rPr>
        <w:t xml:space="preserve">However, the Group’s management considers that from the current conditions and situations </w:t>
      </w:r>
      <w:proofErr w:type="gramStart"/>
      <w:r w:rsidRPr="00C35E23">
        <w:rPr>
          <w:rFonts w:ascii="Arial" w:hAnsi="Arial" w:cs="Arial"/>
          <w:sz w:val="19"/>
          <w:szCs w:val="19"/>
        </w:rPr>
        <w:t>including</w:t>
      </w:r>
      <w:proofErr w:type="gramEnd"/>
      <w:r w:rsidRPr="00C35E23">
        <w:rPr>
          <w:rFonts w:ascii="Arial" w:hAnsi="Arial" w:cs="Arial"/>
          <w:sz w:val="19"/>
          <w:szCs w:val="19"/>
        </w:rPr>
        <w:t xml:space="preserve"> there is no indication from the financial institutions that they will invoke rights arising under various loan contract violations. The Group’s management therefore believes that using the </w:t>
      </w:r>
      <w:proofErr w:type="gramStart"/>
      <w:r w:rsidRPr="00C35E23">
        <w:rPr>
          <w:rFonts w:ascii="Arial" w:hAnsi="Arial" w:cs="Arial"/>
          <w:sz w:val="19"/>
          <w:szCs w:val="19"/>
        </w:rPr>
        <w:t>going concern</w:t>
      </w:r>
      <w:proofErr w:type="gramEnd"/>
      <w:r w:rsidRPr="00C35E23">
        <w:rPr>
          <w:rFonts w:ascii="Arial" w:hAnsi="Arial" w:cs="Arial"/>
          <w:sz w:val="19"/>
          <w:szCs w:val="19"/>
        </w:rPr>
        <w:t xml:space="preserve"> basis in preparing the interim financial information is still appropriate.</w:t>
      </w:r>
    </w:p>
    <w:p w14:paraId="0D01C4ED" w14:textId="77777777" w:rsidR="00A67871" w:rsidRPr="00C35E23" w:rsidRDefault="00A67871" w:rsidP="00A67871">
      <w:pPr>
        <w:pStyle w:val="ListParagraph"/>
        <w:spacing w:after="0" w:line="360" w:lineRule="auto"/>
        <w:ind w:left="851"/>
        <w:jc w:val="thaiDistribute"/>
        <w:rPr>
          <w:rFonts w:ascii="Arial" w:hAnsi="Arial" w:cs="Arial"/>
          <w:sz w:val="19"/>
          <w:szCs w:val="19"/>
        </w:rPr>
      </w:pPr>
    </w:p>
    <w:p w14:paraId="0ED20F87" w14:textId="77777777" w:rsidR="00DC5145" w:rsidRPr="00C35E23" w:rsidRDefault="00DC5145" w:rsidP="00A67871">
      <w:pPr>
        <w:pStyle w:val="ListParagraph"/>
        <w:spacing w:after="0" w:line="360" w:lineRule="auto"/>
        <w:ind w:left="851"/>
        <w:jc w:val="thaiDistribute"/>
        <w:rPr>
          <w:rFonts w:ascii="Arial" w:hAnsi="Arial" w:cs="Arial"/>
          <w:sz w:val="19"/>
          <w:szCs w:val="19"/>
        </w:rPr>
      </w:pPr>
    </w:p>
    <w:p w14:paraId="423DFF0F" w14:textId="77777777" w:rsidR="00DC5145" w:rsidRPr="00C35E23" w:rsidRDefault="00DC5145" w:rsidP="00A67871">
      <w:pPr>
        <w:pStyle w:val="ListParagraph"/>
        <w:spacing w:after="0" w:line="360" w:lineRule="auto"/>
        <w:ind w:left="851"/>
        <w:jc w:val="thaiDistribute"/>
        <w:rPr>
          <w:rFonts w:ascii="Arial" w:hAnsi="Arial" w:cs="Arial"/>
          <w:sz w:val="19"/>
          <w:szCs w:val="19"/>
        </w:rPr>
      </w:pPr>
    </w:p>
    <w:p w14:paraId="15782052" w14:textId="77777777" w:rsidR="003D5058" w:rsidRPr="00C35E23" w:rsidRDefault="003D5058" w:rsidP="00A67871">
      <w:pPr>
        <w:pStyle w:val="ListParagraph"/>
        <w:spacing w:after="0" w:line="360" w:lineRule="auto"/>
        <w:ind w:left="851"/>
        <w:jc w:val="thaiDistribute"/>
        <w:rPr>
          <w:rFonts w:ascii="Arial" w:hAnsi="Arial" w:cs="Arial"/>
          <w:sz w:val="19"/>
          <w:szCs w:val="19"/>
        </w:rPr>
      </w:pPr>
    </w:p>
    <w:p w14:paraId="17E2DAC0" w14:textId="77777777" w:rsidR="003D5058" w:rsidRPr="00C35E23" w:rsidRDefault="003D5058" w:rsidP="00A67871">
      <w:pPr>
        <w:pStyle w:val="ListParagraph"/>
        <w:spacing w:after="0" w:line="360" w:lineRule="auto"/>
        <w:ind w:left="851"/>
        <w:jc w:val="thaiDistribute"/>
        <w:rPr>
          <w:rFonts w:ascii="Arial" w:hAnsi="Arial" w:cs="Arial"/>
          <w:sz w:val="19"/>
          <w:szCs w:val="19"/>
        </w:rPr>
      </w:pPr>
    </w:p>
    <w:p w14:paraId="348B07F4" w14:textId="77777777" w:rsidR="00DC5145" w:rsidRPr="00C35E23" w:rsidRDefault="00DC5145" w:rsidP="00A67871">
      <w:pPr>
        <w:pStyle w:val="ListParagraph"/>
        <w:spacing w:after="0" w:line="360" w:lineRule="auto"/>
        <w:ind w:left="851"/>
        <w:jc w:val="thaiDistribute"/>
        <w:rPr>
          <w:rFonts w:ascii="Arial" w:hAnsi="Arial" w:cs="Arial"/>
          <w:sz w:val="19"/>
          <w:szCs w:val="19"/>
        </w:rPr>
      </w:pPr>
    </w:p>
    <w:p w14:paraId="70B7BAA1" w14:textId="77777777" w:rsidR="00DC5145" w:rsidRPr="00C35E23" w:rsidRDefault="00DC5145" w:rsidP="00A67871">
      <w:pPr>
        <w:pStyle w:val="ListParagraph"/>
        <w:spacing w:after="0" w:line="360" w:lineRule="auto"/>
        <w:ind w:left="851"/>
        <w:jc w:val="thaiDistribute"/>
        <w:rPr>
          <w:rFonts w:ascii="Arial" w:hAnsi="Arial" w:cs="Arial"/>
          <w:sz w:val="19"/>
          <w:szCs w:val="19"/>
        </w:rPr>
      </w:pPr>
    </w:p>
    <w:p w14:paraId="60FAAC71" w14:textId="59707002" w:rsidR="004F3E14" w:rsidRPr="00C35E23" w:rsidRDefault="004F3E14" w:rsidP="00A67871">
      <w:pPr>
        <w:numPr>
          <w:ilvl w:val="0"/>
          <w:numId w:val="1"/>
        </w:numPr>
        <w:tabs>
          <w:tab w:val="num" w:pos="426"/>
          <w:tab w:val="num" w:pos="644"/>
        </w:tabs>
        <w:spacing w:line="360" w:lineRule="auto"/>
        <w:ind w:left="425" w:hanging="425"/>
        <w:rPr>
          <w:rFonts w:ascii="Arial" w:hAnsi="Arial" w:cs="Arial"/>
          <w:b/>
          <w:bCs/>
          <w:color w:val="000000" w:themeColor="text1"/>
          <w:sz w:val="19"/>
          <w:szCs w:val="19"/>
          <w:lang w:val="en-GB"/>
        </w:rPr>
      </w:pPr>
      <w:r w:rsidRPr="00C35E23">
        <w:rPr>
          <w:rFonts w:ascii="Arial" w:hAnsi="Arial" w:cs="Arial"/>
          <w:b/>
          <w:bCs/>
          <w:color w:val="000000" w:themeColor="text1"/>
          <w:sz w:val="19"/>
          <w:szCs w:val="19"/>
          <w:lang w:val="en-GB"/>
        </w:rPr>
        <w:lastRenderedPageBreak/>
        <w:t xml:space="preserve">BASIS OF </w:t>
      </w:r>
      <w:r w:rsidR="00B265E9" w:rsidRPr="00C35E23">
        <w:rPr>
          <w:rFonts w:ascii="Arial" w:hAnsi="Arial" w:cs="Arial"/>
          <w:b/>
          <w:bCs/>
          <w:color w:val="000000" w:themeColor="text1"/>
          <w:sz w:val="19"/>
          <w:szCs w:val="19"/>
          <w:lang w:val="en-GB"/>
        </w:rPr>
        <w:t>INTERIM FINANCIAL INFORMATION</w:t>
      </w:r>
      <w:r w:rsidRPr="00C35E23">
        <w:rPr>
          <w:rFonts w:ascii="Arial" w:hAnsi="Arial" w:cs="Arial"/>
          <w:b/>
          <w:bCs/>
          <w:color w:val="000000" w:themeColor="text1"/>
          <w:sz w:val="19"/>
          <w:szCs w:val="19"/>
          <w:lang w:val="en-GB"/>
        </w:rPr>
        <w:t xml:space="preserve"> PREPARATION</w:t>
      </w:r>
    </w:p>
    <w:p w14:paraId="48781484" w14:textId="6478A5DB" w:rsidR="004F3E14" w:rsidRPr="00C35E23" w:rsidRDefault="004F3E14" w:rsidP="009F6532">
      <w:pPr>
        <w:tabs>
          <w:tab w:val="left" w:pos="801"/>
        </w:tabs>
        <w:spacing w:line="360" w:lineRule="auto"/>
        <w:jc w:val="thaiDistribute"/>
        <w:rPr>
          <w:rFonts w:ascii="Arial" w:hAnsi="Arial" w:cs="Arial"/>
          <w:sz w:val="20"/>
          <w:szCs w:val="20"/>
          <w:lang w:val="en-GB"/>
        </w:rPr>
      </w:pPr>
    </w:p>
    <w:p w14:paraId="08BF174C" w14:textId="33E080FF" w:rsidR="006F717A" w:rsidRPr="00C35E23" w:rsidRDefault="006F717A" w:rsidP="00436351">
      <w:pPr>
        <w:spacing w:line="360" w:lineRule="auto"/>
        <w:ind w:left="432"/>
        <w:jc w:val="thaiDistribute"/>
        <w:rPr>
          <w:rFonts w:ascii="Arial" w:hAnsi="Arial" w:cs="Arial"/>
          <w:sz w:val="19"/>
          <w:szCs w:val="19"/>
          <w:lang w:val="en-GB"/>
        </w:rPr>
      </w:pPr>
      <w:r w:rsidRPr="00C35E23">
        <w:rPr>
          <w:rFonts w:ascii="Arial" w:hAnsi="Arial" w:cs="Arial"/>
          <w:sz w:val="19"/>
          <w:szCs w:val="19"/>
          <w:lang w:val="en-GB"/>
        </w:rPr>
        <w:t xml:space="preserve">The interim consolidated and </w:t>
      </w:r>
      <w:r w:rsidR="000F3249" w:rsidRPr="00C35E23">
        <w:rPr>
          <w:rFonts w:ascii="Arial" w:hAnsi="Arial" w:cs="Arial"/>
          <w:sz w:val="19"/>
          <w:szCs w:val="19"/>
          <w:lang w:val="en-GB"/>
        </w:rPr>
        <w:t>separate</w:t>
      </w:r>
      <w:r w:rsidRPr="00C35E23">
        <w:rPr>
          <w:rFonts w:ascii="Arial" w:hAnsi="Arial" w:cs="Arial"/>
          <w:sz w:val="19"/>
          <w:szCs w:val="19"/>
          <w:lang w:val="en-GB"/>
        </w:rPr>
        <w:t xml:space="preserve"> financial information has been prepared in accordance with Thai Accounting Standard (TAS) 34, </w:t>
      </w:r>
      <w:r w:rsidR="00D93842" w:rsidRPr="00C35E23">
        <w:rPr>
          <w:rFonts w:ascii="Arial" w:hAnsi="Arial" w:cs="Arial"/>
          <w:sz w:val="19"/>
          <w:szCs w:val="19"/>
          <w:lang w:val="en-GB"/>
        </w:rPr>
        <w:t>“</w:t>
      </w:r>
      <w:r w:rsidRPr="00C35E23">
        <w:rPr>
          <w:rFonts w:ascii="Arial" w:hAnsi="Arial" w:cs="Arial"/>
          <w:sz w:val="19"/>
          <w:szCs w:val="19"/>
          <w:lang w:val="en-GB"/>
        </w:rPr>
        <w:t>Interim Financial Reporting</w:t>
      </w:r>
      <w:r w:rsidR="00D93842" w:rsidRPr="00C35E23">
        <w:rPr>
          <w:rFonts w:ascii="Arial" w:hAnsi="Arial" w:cs="Arial"/>
          <w:sz w:val="19"/>
          <w:szCs w:val="19"/>
          <w:lang w:val="en-GB"/>
        </w:rPr>
        <w:t>”</w:t>
      </w:r>
      <w:r w:rsidR="002C6ACA" w:rsidRPr="00C35E23">
        <w:rPr>
          <w:rFonts w:ascii="Arial" w:hAnsi="Arial" w:cs="Arial"/>
          <w:sz w:val="19"/>
          <w:szCs w:val="19"/>
          <w:lang w:val="en-GB"/>
        </w:rPr>
        <w:t>,</w:t>
      </w:r>
      <w:r w:rsidRPr="00C35E23">
        <w:rPr>
          <w:rFonts w:ascii="Arial" w:hAnsi="Arial" w:cs="Arial"/>
          <w:sz w:val="19"/>
          <w:szCs w:val="19"/>
          <w:lang w:val="en-GB"/>
        </w:rPr>
        <w:t xml:space="preserve"> and other financial reporting requirements issued under the Securities and Exchange Act.</w:t>
      </w:r>
    </w:p>
    <w:p w14:paraId="25ED7E86" w14:textId="77777777" w:rsidR="006F717A" w:rsidRPr="00C35E23" w:rsidRDefault="006F717A" w:rsidP="00436351">
      <w:pPr>
        <w:spacing w:line="360" w:lineRule="auto"/>
        <w:ind w:left="432"/>
        <w:jc w:val="thaiDistribute"/>
        <w:rPr>
          <w:rFonts w:ascii="Arial" w:hAnsi="Arial" w:cs="Arial"/>
          <w:sz w:val="19"/>
          <w:szCs w:val="19"/>
          <w:lang w:val="en-GB"/>
        </w:rPr>
      </w:pPr>
    </w:p>
    <w:p w14:paraId="231BB233" w14:textId="60A2CA93" w:rsidR="006F717A" w:rsidRPr="00C35E23" w:rsidRDefault="006F717A" w:rsidP="00436351">
      <w:pPr>
        <w:spacing w:line="360" w:lineRule="auto"/>
        <w:ind w:left="432"/>
        <w:jc w:val="thaiDistribute"/>
        <w:rPr>
          <w:rFonts w:ascii="Arial" w:hAnsi="Arial" w:cs="Arial"/>
          <w:sz w:val="19"/>
          <w:szCs w:val="19"/>
          <w:lang w:val="en-GB"/>
        </w:rPr>
      </w:pPr>
      <w:r w:rsidRPr="00C35E23">
        <w:rPr>
          <w:rFonts w:ascii="Arial" w:hAnsi="Arial" w:cs="Arial"/>
          <w:sz w:val="19"/>
          <w:szCs w:val="19"/>
          <w:lang w:val="en-GB"/>
        </w:rPr>
        <w:t xml:space="preserve">The interim financial information should be read in conjunction with the annual financial statements for the year ended </w:t>
      </w:r>
      <w:r w:rsidR="00436351" w:rsidRPr="00C35E23">
        <w:rPr>
          <w:rFonts w:ascii="Arial" w:hAnsi="Arial" w:cs="Arial"/>
          <w:sz w:val="19"/>
          <w:szCs w:val="19"/>
        </w:rPr>
        <w:t>31 December 202</w:t>
      </w:r>
      <w:r w:rsidR="008A3693" w:rsidRPr="00C35E23">
        <w:rPr>
          <w:rFonts w:ascii="Arial" w:hAnsi="Arial" w:cs="Arial"/>
          <w:sz w:val="19"/>
          <w:szCs w:val="19"/>
        </w:rPr>
        <w:t>5</w:t>
      </w:r>
      <w:r w:rsidR="00436351" w:rsidRPr="00C35E23">
        <w:rPr>
          <w:rFonts w:ascii="Arial" w:hAnsi="Arial" w:cs="Arial"/>
          <w:sz w:val="19"/>
          <w:szCs w:val="19"/>
        </w:rPr>
        <w:t>.</w:t>
      </w:r>
    </w:p>
    <w:p w14:paraId="789007FF" w14:textId="77777777" w:rsidR="006F717A" w:rsidRPr="00C35E23" w:rsidRDefault="006F717A" w:rsidP="00436351">
      <w:pPr>
        <w:spacing w:line="360" w:lineRule="auto"/>
        <w:ind w:left="432"/>
        <w:jc w:val="thaiDistribute"/>
        <w:rPr>
          <w:rFonts w:ascii="Arial" w:hAnsi="Arial" w:cs="Arial"/>
          <w:sz w:val="19"/>
          <w:szCs w:val="19"/>
          <w:lang w:val="en-GB"/>
        </w:rPr>
      </w:pPr>
    </w:p>
    <w:p w14:paraId="488FA7B0" w14:textId="77777777" w:rsidR="004F3E14" w:rsidRPr="00C35E23" w:rsidRDefault="006F717A" w:rsidP="00436351">
      <w:pPr>
        <w:spacing w:line="360" w:lineRule="auto"/>
        <w:ind w:left="432"/>
        <w:jc w:val="thaiDistribute"/>
        <w:rPr>
          <w:rFonts w:ascii="Arial" w:hAnsi="Arial" w:cs="Arial"/>
          <w:sz w:val="19"/>
          <w:szCs w:val="19"/>
          <w:lang w:val="en-GB"/>
        </w:rPr>
      </w:pPr>
      <w:r w:rsidRPr="00C35E23">
        <w:rPr>
          <w:rFonts w:ascii="Arial" w:hAnsi="Arial" w:cs="Arial"/>
          <w:sz w:val="19"/>
          <w:szCs w:val="19"/>
          <w:lang w:val="en-GB"/>
        </w:rPr>
        <w:t xml:space="preserve">An English version of </w:t>
      </w:r>
      <w:proofErr w:type="gramStart"/>
      <w:r w:rsidRPr="00C35E23">
        <w:rPr>
          <w:rFonts w:ascii="Arial" w:hAnsi="Arial" w:cs="Arial"/>
          <w:sz w:val="19"/>
          <w:szCs w:val="19"/>
          <w:lang w:val="en-GB"/>
        </w:rPr>
        <w:t>these interim financial information</w:t>
      </w:r>
      <w:proofErr w:type="gramEnd"/>
      <w:r w:rsidRPr="00C35E23">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Pr="00C35E23" w:rsidRDefault="004F3E14" w:rsidP="000F3249">
      <w:pPr>
        <w:spacing w:line="360" w:lineRule="auto"/>
        <w:ind w:left="432"/>
        <w:jc w:val="thaiDistribute"/>
        <w:rPr>
          <w:rFonts w:ascii="Arial" w:hAnsi="Arial" w:cs="Arial"/>
          <w:sz w:val="19"/>
          <w:szCs w:val="19"/>
          <w:lang w:val="en-GB"/>
        </w:rPr>
      </w:pPr>
    </w:p>
    <w:p w14:paraId="6D3FDD94" w14:textId="73E13761" w:rsidR="000F3249" w:rsidRPr="00C35E23" w:rsidRDefault="000F3249" w:rsidP="000F3249">
      <w:pPr>
        <w:spacing w:line="360" w:lineRule="auto"/>
        <w:ind w:left="432"/>
        <w:jc w:val="thaiDistribute"/>
        <w:rPr>
          <w:rFonts w:ascii="Arial" w:hAnsi="Arial" w:cs="Arial"/>
          <w:sz w:val="19"/>
          <w:szCs w:val="19"/>
        </w:rPr>
      </w:pPr>
      <w:r w:rsidRPr="00C35E23">
        <w:rPr>
          <w:rFonts w:ascii="Arial" w:hAnsi="Arial" w:cs="Arial"/>
          <w:sz w:val="19"/>
          <w:szCs w:val="19"/>
        </w:rPr>
        <w:t xml:space="preserve">These interim financial statements have been approved by the Company’s </w:t>
      </w:r>
      <w:r w:rsidR="00B80814" w:rsidRPr="00C35E23">
        <w:rPr>
          <w:rFonts w:ascii="Arial" w:hAnsi="Arial" w:cs="Arial"/>
          <w:sz w:val="19"/>
          <w:szCs w:val="19"/>
        </w:rPr>
        <w:t xml:space="preserve">board of </w:t>
      </w:r>
      <w:r w:rsidRPr="00C35E23">
        <w:rPr>
          <w:rFonts w:ascii="Arial" w:hAnsi="Arial" w:cs="Arial"/>
          <w:sz w:val="19"/>
          <w:szCs w:val="19"/>
        </w:rPr>
        <w:t xml:space="preserve">directors on </w:t>
      </w:r>
      <w:r w:rsidR="001D2479" w:rsidRPr="00C35E23">
        <w:rPr>
          <w:rFonts w:ascii="Arial" w:hAnsi="Arial" w:cs="Arial"/>
          <w:sz w:val="19"/>
          <w:szCs w:val="24"/>
        </w:rPr>
        <w:t>14</w:t>
      </w:r>
      <w:r w:rsidR="00BA0E9F" w:rsidRPr="00C35E23">
        <w:rPr>
          <w:rFonts w:ascii="Arial" w:hAnsi="Arial" w:cs="Arial"/>
          <w:sz w:val="19"/>
          <w:szCs w:val="24"/>
        </w:rPr>
        <w:t xml:space="preserve"> </w:t>
      </w:r>
      <w:r w:rsidR="001D2479" w:rsidRPr="00C35E23">
        <w:rPr>
          <w:rFonts w:ascii="Arial" w:hAnsi="Arial" w:cs="Arial"/>
          <w:sz w:val="19"/>
          <w:szCs w:val="24"/>
        </w:rPr>
        <w:t>August</w:t>
      </w:r>
      <w:r w:rsidRPr="00C35E23">
        <w:rPr>
          <w:rFonts w:ascii="Arial" w:hAnsi="Arial" w:cs="Arial"/>
          <w:sz w:val="19"/>
          <w:szCs w:val="19"/>
        </w:rPr>
        <w:t xml:space="preserve"> 202</w:t>
      </w:r>
      <w:r w:rsidR="00C26208" w:rsidRPr="00C35E23">
        <w:rPr>
          <w:rFonts w:ascii="Arial" w:hAnsi="Arial" w:cs="Arial"/>
          <w:sz w:val="19"/>
          <w:szCs w:val="19"/>
        </w:rPr>
        <w:t>6</w:t>
      </w:r>
      <w:r w:rsidRPr="00C35E23">
        <w:rPr>
          <w:rFonts w:ascii="Arial" w:hAnsi="Arial" w:cs="Arial"/>
          <w:sz w:val="19"/>
          <w:szCs w:val="19"/>
        </w:rPr>
        <w:t>.</w:t>
      </w:r>
    </w:p>
    <w:p w14:paraId="462479D1" w14:textId="77777777" w:rsidR="000F3249" w:rsidRPr="00C35E23" w:rsidRDefault="000F3249" w:rsidP="000F3249">
      <w:pPr>
        <w:spacing w:line="360" w:lineRule="auto"/>
        <w:ind w:left="981"/>
        <w:jc w:val="thaiDistribute"/>
        <w:rPr>
          <w:rFonts w:ascii="Arial" w:hAnsi="Arial" w:cs="Arial"/>
          <w:sz w:val="20"/>
          <w:szCs w:val="20"/>
          <w:lang w:val="en-GB"/>
        </w:rPr>
      </w:pPr>
    </w:p>
    <w:p w14:paraId="006214EE" w14:textId="554BA34D" w:rsidR="000F3249" w:rsidRPr="00C35E23"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35E23">
        <w:rPr>
          <w:rFonts w:ascii="Arial" w:hAnsi="Arial" w:cs="Arial"/>
          <w:b/>
          <w:bCs/>
          <w:color w:val="000000" w:themeColor="text1"/>
          <w:sz w:val="19"/>
          <w:szCs w:val="19"/>
          <w:lang w:val="en-GB"/>
        </w:rPr>
        <w:t xml:space="preserve">SIGNIFICANT </w:t>
      </w:r>
      <w:r w:rsidR="000F3249" w:rsidRPr="00C35E23">
        <w:rPr>
          <w:rFonts w:ascii="Arial" w:hAnsi="Arial" w:cs="Arial"/>
          <w:b/>
          <w:bCs/>
          <w:color w:val="000000" w:themeColor="text1"/>
          <w:sz w:val="19"/>
          <w:szCs w:val="19"/>
          <w:lang w:val="en-GB"/>
        </w:rPr>
        <w:t>ACCOUNTING POLICIES</w:t>
      </w:r>
    </w:p>
    <w:p w14:paraId="4DC9A54F" w14:textId="77777777" w:rsidR="000F3249" w:rsidRPr="00C35E23" w:rsidRDefault="000F3249" w:rsidP="000F3249">
      <w:pPr>
        <w:spacing w:line="360" w:lineRule="auto"/>
        <w:ind w:left="426"/>
        <w:jc w:val="thaiDistribute"/>
        <w:rPr>
          <w:rFonts w:ascii="Arial" w:hAnsi="Arial" w:cs="Arial"/>
          <w:sz w:val="19"/>
          <w:szCs w:val="19"/>
        </w:rPr>
      </w:pPr>
    </w:p>
    <w:p w14:paraId="4BD7A00A" w14:textId="338E98BA" w:rsidR="000F3249" w:rsidRPr="00C35E23" w:rsidRDefault="004104AC" w:rsidP="000F3249">
      <w:pPr>
        <w:pStyle w:val="ListParagraph"/>
        <w:spacing w:after="0" w:line="360" w:lineRule="auto"/>
        <w:ind w:left="432"/>
        <w:jc w:val="thaiDistribute"/>
        <w:rPr>
          <w:rFonts w:ascii="Arial" w:hAnsi="Arial" w:cs="Arial"/>
          <w:sz w:val="19"/>
          <w:szCs w:val="19"/>
          <w:lang w:bidi="ar-SA"/>
        </w:rPr>
      </w:pPr>
      <w:r w:rsidRPr="00C35E23">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7A3768" w:rsidRPr="00C35E23">
        <w:rPr>
          <w:rFonts w:ascii="Arial" w:hAnsi="Arial" w:cs="Arial"/>
          <w:sz w:val="19"/>
          <w:szCs w:val="19"/>
          <w:lang w:bidi="ar-SA"/>
        </w:rPr>
        <w:t>5</w:t>
      </w:r>
      <w:r w:rsidR="00B80814" w:rsidRPr="00C35E23">
        <w:rPr>
          <w:rFonts w:ascii="Arial" w:hAnsi="Arial" w:cs="Arial"/>
          <w:sz w:val="19"/>
          <w:szCs w:val="19"/>
          <w:lang w:bidi="ar-SA"/>
        </w:rPr>
        <w:t xml:space="preserve"> except for the accounting policy </w:t>
      </w:r>
      <w:r w:rsidR="00FE77B9" w:rsidRPr="00C35E23">
        <w:rPr>
          <w:rFonts w:ascii="Arial" w:hAnsi="Arial" w:cs="Arial"/>
          <w:sz w:val="19"/>
          <w:szCs w:val="19"/>
          <w:lang w:bidi="ar-SA"/>
        </w:rPr>
        <w:t xml:space="preserve">adopted for </w:t>
      </w:r>
      <w:r w:rsidR="00FE77B9" w:rsidRPr="00C35E23">
        <w:rPr>
          <w:rFonts w:ascii="Arial" w:hAnsi="Arial" w:cs="Arial"/>
          <w:sz w:val="19"/>
          <w:szCs w:val="24"/>
        </w:rPr>
        <w:t xml:space="preserve">investment in a </w:t>
      </w:r>
      <w:r w:rsidR="00FE77B9" w:rsidRPr="00C35E23">
        <w:rPr>
          <w:rFonts w:ascii="Arial" w:hAnsi="Arial" w:cs="Arial"/>
          <w:sz w:val="19"/>
          <w:szCs w:val="19"/>
          <w:lang w:bidi="ar-SA"/>
        </w:rPr>
        <w:t>joint venture that occurred for the first time during the current period which are as follows:</w:t>
      </w:r>
    </w:p>
    <w:p w14:paraId="2DEFB64B" w14:textId="77777777" w:rsidR="00FE77B9" w:rsidRPr="00C35E23" w:rsidRDefault="00FE77B9" w:rsidP="000F3249">
      <w:pPr>
        <w:pStyle w:val="ListParagraph"/>
        <w:spacing w:after="0" w:line="360" w:lineRule="auto"/>
        <w:ind w:left="432"/>
        <w:jc w:val="thaiDistribute"/>
        <w:rPr>
          <w:rFonts w:ascii="Arial" w:hAnsi="Arial" w:cs="Arial"/>
          <w:sz w:val="19"/>
          <w:szCs w:val="19"/>
          <w:lang w:bidi="ar-SA"/>
        </w:rPr>
      </w:pPr>
    </w:p>
    <w:p w14:paraId="565EFD40" w14:textId="27836178" w:rsidR="00FE77B9" w:rsidRPr="00C35E23" w:rsidRDefault="00FE77B9" w:rsidP="000F3249">
      <w:pPr>
        <w:pStyle w:val="ListParagraph"/>
        <w:spacing w:after="0" w:line="360" w:lineRule="auto"/>
        <w:ind w:left="432"/>
        <w:jc w:val="thaiDistribute"/>
        <w:rPr>
          <w:rFonts w:ascii="Arial" w:hAnsi="Arial" w:cs="Arial"/>
          <w:i/>
          <w:iCs/>
          <w:sz w:val="19"/>
          <w:szCs w:val="24"/>
        </w:rPr>
      </w:pPr>
      <w:r w:rsidRPr="00C35E23">
        <w:rPr>
          <w:rFonts w:ascii="Arial" w:hAnsi="Arial" w:cs="Arial"/>
          <w:i/>
          <w:iCs/>
          <w:sz w:val="19"/>
          <w:szCs w:val="24"/>
        </w:rPr>
        <w:t>Joint venture</w:t>
      </w:r>
    </w:p>
    <w:p w14:paraId="6B06B143" w14:textId="7404189F" w:rsidR="00FE77B9" w:rsidRPr="00C35E23" w:rsidRDefault="00FE77B9" w:rsidP="000F3249">
      <w:pPr>
        <w:pStyle w:val="ListParagraph"/>
        <w:spacing w:after="0" w:line="360" w:lineRule="auto"/>
        <w:ind w:left="432"/>
        <w:jc w:val="thaiDistribute"/>
        <w:rPr>
          <w:rFonts w:ascii="Arial" w:hAnsi="Arial" w:cs="Arial"/>
          <w:sz w:val="19"/>
          <w:szCs w:val="24"/>
        </w:rPr>
      </w:pPr>
      <w:r w:rsidRPr="00C35E23">
        <w:rPr>
          <w:rFonts w:ascii="Arial" w:hAnsi="Arial" w:cs="Arial"/>
          <w:sz w:val="19"/>
          <w:szCs w:val="24"/>
        </w:rPr>
        <w:t xml:space="preserve">Joint venture is a joint arrangement whereby the Group has rights to the net assets of the arrangement. Interests in joint </w:t>
      </w:r>
      <w:proofErr w:type="gramStart"/>
      <w:r w:rsidRPr="00C35E23">
        <w:rPr>
          <w:rFonts w:ascii="Arial" w:hAnsi="Arial" w:cs="Arial"/>
          <w:sz w:val="19"/>
          <w:szCs w:val="24"/>
        </w:rPr>
        <w:t>venture</w:t>
      </w:r>
      <w:proofErr w:type="gramEnd"/>
      <w:r w:rsidRPr="00C35E23">
        <w:rPr>
          <w:rFonts w:ascii="Arial" w:hAnsi="Arial" w:cs="Arial"/>
          <w:sz w:val="19"/>
          <w:szCs w:val="24"/>
        </w:rPr>
        <w:t xml:space="preserve"> are accounted for using the equity method</w:t>
      </w:r>
      <w:r w:rsidR="003D5058" w:rsidRPr="00C35E23">
        <w:rPr>
          <w:rFonts w:ascii="Arial" w:hAnsi="Arial" w:cs="Arial"/>
          <w:sz w:val="19"/>
          <w:szCs w:val="24"/>
        </w:rPr>
        <w:t xml:space="preserve"> in consolidated financial statements and cost method in separate financial statements</w:t>
      </w:r>
      <w:r w:rsidRPr="00C35E23">
        <w:rPr>
          <w:rFonts w:ascii="Arial" w:hAnsi="Arial" w:cs="Arial"/>
          <w:sz w:val="19"/>
          <w:szCs w:val="24"/>
        </w:rPr>
        <w:t>.</w:t>
      </w:r>
    </w:p>
    <w:p w14:paraId="27EA8E78" w14:textId="77777777" w:rsidR="00C641B9" w:rsidRPr="00C35E23" w:rsidRDefault="00C641B9" w:rsidP="000F3249">
      <w:pPr>
        <w:spacing w:line="360" w:lineRule="auto"/>
        <w:jc w:val="thaiDistribute"/>
        <w:rPr>
          <w:rFonts w:ascii="Arial" w:hAnsi="Arial" w:cs="Arial"/>
          <w:sz w:val="19"/>
          <w:szCs w:val="19"/>
        </w:rPr>
      </w:pPr>
    </w:p>
    <w:p w14:paraId="7F02F205" w14:textId="406B193E" w:rsidR="001A56B7" w:rsidRPr="00C35E23" w:rsidRDefault="005356CA" w:rsidP="00E7562A">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C35E23">
        <w:rPr>
          <w:rFonts w:ascii="Arial" w:hAnsi="Arial" w:cs="Arial"/>
          <w:b/>
          <w:bCs/>
          <w:color w:val="000000" w:themeColor="text1"/>
          <w:sz w:val="19"/>
          <w:szCs w:val="19"/>
          <w:lang w:val="en-GB"/>
        </w:rPr>
        <w:t>AMENDED</w:t>
      </w:r>
      <w:r w:rsidR="00724AF7" w:rsidRPr="00C35E23">
        <w:rPr>
          <w:rFonts w:ascii="Arial" w:hAnsi="Arial" w:cs="Arial"/>
          <w:b/>
          <w:bCs/>
          <w:color w:val="000000" w:themeColor="text1"/>
          <w:sz w:val="19"/>
          <w:szCs w:val="19"/>
          <w:lang w:val="en-GB"/>
        </w:rPr>
        <w:t xml:space="preserve"> FINANCIAL REPORTING STANDARDS</w:t>
      </w:r>
    </w:p>
    <w:p w14:paraId="2F0B968A" w14:textId="77777777" w:rsidR="00EF78AB" w:rsidRPr="00C35E23" w:rsidRDefault="00EF78AB" w:rsidP="00143CCD">
      <w:pPr>
        <w:tabs>
          <w:tab w:val="num" w:pos="786"/>
        </w:tabs>
        <w:spacing w:line="360" w:lineRule="auto"/>
        <w:ind w:left="426"/>
        <w:rPr>
          <w:rFonts w:ascii="Arial" w:hAnsi="Arial" w:cs="Arial"/>
          <w:b/>
          <w:bCs/>
          <w:sz w:val="19"/>
          <w:szCs w:val="19"/>
          <w:lang w:val="en-GB"/>
        </w:rPr>
      </w:pPr>
    </w:p>
    <w:p w14:paraId="75E845AC" w14:textId="028E6877" w:rsidR="00601452" w:rsidRPr="00C35E23" w:rsidRDefault="00522229" w:rsidP="00601452">
      <w:pPr>
        <w:pStyle w:val="ListParagraph"/>
        <w:spacing w:after="0" w:line="360" w:lineRule="auto"/>
        <w:ind w:left="432"/>
        <w:jc w:val="thaiDistribute"/>
        <w:rPr>
          <w:rFonts w:ascii="Arial" w:hAnsi="Arial" w:cs="Arial"/>
          <w:sz w:val="19"/>
          <w:szCs w:val="24"/>
          <w:cs/>
        </w:rPr>
      </w:pPr>
      <w:r w:rsidRPr="00C35E23">
        <w:rPr>
          <w:rFonts w:ascii="Arial" w:hAnsi="Arial" w:cs="Arial"/>
          <w:sz w:val="19"/>
          <w:szCs w:val="19"/>
          <w:lang w:bidi="ar-SA"/>
        </w:rPr>
        <w:t xml:space="preserve">Amended financial reporting standards that are effective for the accounting period beginning on or after </w:t>
      </w:r>
      <w:r w:rsidRPr="00C35E23">
        <w:rPr>
          <w:rFonts w:ascii="Arial" w:hAnsi="Arial" w:cs="Arial"/>
          <w:sz w:val="19"/>
          <w:szCs w:val="24"/>
          <w:cs/>
        </w:rPr>
        <w:t xml:space="preserve">        </w:t>
      </w:r>
      <w:r w:rsidRPr="00C35E23">
        <w:rPr>
          <w:rFonts w:ascii="Arial" w:hAnsi="Arial" w:cs="Arial"/>
          <w:sz w:val="19"/>
          <w:szCs w:val="19"/>
          <w:lang w:bidi="ar-SA"/>
        </w:rPr>
        <w:t xml:space="preserve">1 January 2027. The Group has not early adopted </w:t>
      </w:r>
      <w:proofErr w:type="gramStart"/>
      <w:r w:rsidRPr="00C35E23">
        <w:rPr>
          <w:rFonts w:ascii="Arial" w:hAnsi="Arial" w:cs="Arial"/>
          <w:sz w:val="19"/>
          <w:szCs w:val="19"/>
          <w:lang w:bidi="ar-SA"/>
        </w:rPr>
        <w:t>aforementioned the</w:t>
      </w:r>
      <w:proofErr w:type="gramEnd"/>
      <w:r w:rsidRPr="00C35E23">
        <w:rPr>
          <w:rFonts w:ascii="Arial" w:hAnsi="Arial" w:cs="Arial"/>
          <w:sz w:val="19"/>
          <w:szCs w:val="19"/>
          <w:lang w:bidi="ar-SA"/>
        </w:rPr>
        <w:t xml:space="preserve"> financial reporting standards.</w:t>
      </w:r>
      <w:r w:rsidRPr="00C35E23">
        <w:rPr>
          <w:rFonts w:ascii="Arial" w:hAnsi="Arial" w:cs="Arial"/>
          <w:sz w:val="19"/>
          <w:szCs w:val="24"/>
          <w:cs/>
        </w:rPr>
        <w:t xml:space="preserve"> </w:t>
      </w:r>
      <w:r w:rsidRPr="00C35E23">
        <w:rPr>
          <w:rFonts w:ascii="Arial" w:hAnsi="Arial" w:cs="Arial"/>
          <w:sz w:val="19"/>
          <w:szCs w:val="19"/>
          <w:lang w:bidi="ar-SA"/>
        </w:rPr>
        <w:t>The Group’s management is currently assessing the impact of adoption of these standards</w:t>
      </w:r>
      <w:r w:rsidR="005F4F69" w:rsidRPr="00C35E23">
        <w:rPr>
          <w:rFonts w:ascii="Arial" w:hAnsi="Arial" w:cs="Arial"/>
          <w:sz w:val="19"/>
          <w:szCs w:val="19"/>
          <w:lang w:bidi="ar-SA"/>
        </w:rPr>
        <w:t>.</w:t>
      </w:r>
    </w:p>
    <w:p w14:paraId="61D8F93B" w14:textId="77777777" w:rsidR="00601452" w:rsidRPr="00C35E23" w:rsidRDefault="00601452" w:rsidP="00DF5740">
      <w:pPr>
        <w:spacing w:line="360" w:lineRule="auto"/>
        <w:rPr>
          <w:rFonts w:ascii="Arial" w:hAnsi="Arial" w:cs="Arial"/>
          <w:b/>
          <w:bCs/>
          <w:sz w:val="19"/>
          <w:szCs w:val="19"/>
        </w:rPr>
      </w:pPr>
    </w:p>
    <w:p w14:paraId="4ED0E6F2" w14:textId="77777777" w:rsidR="00FE77B9" w:rsidRPr="00C35E23" w:rsidRDefault="00FE77B9" w:rsidP="00DF5740">
      <w:pPr>
        <w:spacing w:line="360" w:lineRule="auto"/>
        <w:rPr>
          <w:rFonts w:ascii="Arial" w:hAnsi="Arial" w:cs="Arial"/>
          <w:b/>
          <w:bCs/>
          <w:sz w:val="19"/>
          <w:szCs w:val="19"/>
        </w:rPr>
      </w:pPr>
    </w:p>
    <w:p w14:paraId="7C6C996B" w14:textId="77777777" w:rsidR="00FE77B9" w:rsidRPr="00C35E23" w:rsidRDefault="00FE77B9" w:rsidP="00DF5740">
      <w:pPr>
        <w:spacing w:line="360" w:lineRule="auto"/>
        <w:rPr>
          <w:rFonts w:ascii="Arial" w:hAnsi="Arial" w:cs="Arial"/>
          <w:b/>
          <w:bCs/>
          <w:sz w:val="19"/>
          <w:szCs w:val="19"/>
        </w:rPr>
      </w:pPr>
    </w:p>
    <w:p w14:paraId="4A4A83B7" w14:textId="77777777" w:rsidR="00FE77B9" w:rsidRPr="00C35E23" w:rsidRDefault="00FE77B9" w:rsidP="00DF5740">
      <w:pPr>
        <w:spacing w:line="360" w:lineRule="auto"/>
        <w:rPr>
          <w:rFonts w:ascii="Arial" w:hAnsi="Arial" w:cs="Arial"/>
          <w:b/>
          <w:bCs/>
          <w:sz w:val="19"/>
          <w:szCs w:val="19"/>
        </w:rPr>
      </w:pPr>
    </w:p>
    <w:p w14:paraId="09CEC803" w14:textId="77777777" w:rsidR="00FE77B9" w:rsidRPr="00C35E23" w:rsidRDefault="00FE77B9" w:rsidP="00DF5740">
      <w:pPr>
        <w:spacing w:line="360" w:lineRule="auto"/>
        <w:rPr>
          <w:rFonts w:ascii="Arial" w:hAnsi="Arial" w:cs="Arial"/>
          <w:b/>
          <w:bCs/>
          <w:sz w:val="19"/>
          <w:szCs w:val="19"/>
        </w:rPr>
      </w:pPr>
    </w:p>
    <w:p w14:paraId="799B8ACF" w14:textId="77777777" w:rsidR="00FE77B9" w:rsidRPr="00C35E23" w:rsidRDefault="00FE77B9" w:rsidP="00DF5740">
      <w:pPr>
        <w:spacing w:line="360" w:lineRule="auto"/>
        <w:rPr>
          <w:rFonts w:ascii="Arial" w:hAnsi="Arial" w:cs="Arial"/>
          <w:b/>
          <w:bCs/>
          <w:sz w:val="19"/>
          <w:szCs w:val="19"/>
        </w:rPr>
      </w:pPr>
    </w:p>
    <w:p w14:paraId="459D9169" w14:textId="77777777" w:rsidR="00FE77B9" w:rsidRPr="00C35E23" w:rsidRDefault="00FE77B9" w:rsidP="00DF5740">
      <w:pPr>
        <w:spacing w:line="360" w:lineRule="auto"/>
        <w:rPr>
          <w:rFonts w:ascii="Arial" w:hAnsi="Arial" w:cs="Arial"/>
          <w:b/>
          <w:bCs/>
          <w:sz w:val="19"/>
          <w:szCs w:val="19"/>
        </w:rPr>
      </w:pPr>
    </w:p>
    <w:p w14:paraId="5F14A81B" w14:textId="77777777" w:rsidR="00FE77B9" w:rsidRPr="00C35E23" w:rsidRDefault="00FE77B9" w:rsidP="00DF5740">
      <w:pPr>
        <w:spacing w:line="360" w:lineRule="auto"/>
        <w:rPr>
          <w:rFonts w:ascii="Arial" w:hAnsi="Arial" w:cs="Arial"/>
          <w:b/>
          <w:bCs/>
          <w:sz w:val="19"/>
          <w:szCs w:val="19"/>
        </w:rPr>
      </w:pPr>
    </w:p>
    <w:p w14:paraId="6B91A73E" w14:textId="5D2D581C" w:rsidR="00165CDD" w:rsidRPr="00C35E23"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35E23">
        <w:rPr>
          <w:rFonts w:ascii="Arial" w:hAnsi="Arial" w:cs="Arial"/>
          <w:b/>
          <w:bCs/>
          <w:color w:val="000000" w:themeColor="text1"/>
          <w:sz w:val="19"/>
          <w:szCs w:val="19"/>
          <w:lang w:val="en-GB"/>
        </w:rPr>
        <w:lastRenderedPageBreak/>
        <w:t>ESTIMATES</w:t>
      </w:r>
      <w:r w:rsidR="0091314D" w:rsidRPr="00C35E23">
        <w:rPr>
          <w:rFonts w:ascii="Arial" w:hAnsi="Arial" w:cs="Arial"/>
          <w:b/>
          <w:bCs/>
          <w:color w:val="000000" w:themeColor="text1"/>
          <w:sz w:val="19"/>
          <w:szCs w:val="19"/>
          <w:lang w:val="en-GB"/>
        </w:rPr>
        <w:t xml:space="preserve"> AND JUD</w:t>
      </w:r>
      <w:r w:rsidR="00DB27C5" w:rsidRPr="00C35E23">
        <w:rPr>
          <w:rFonts w:ascii="Arial" w:hAnsi="Arial" w:cs="Arial"/>
          <w:b/>
          <w:bCs/>
          <w:color w:val="000000" w:themeColor="text1"/>
          <w:sz w:val="19"/>
          <w:szCs w:val="19"/>
          <w:lang w:val="en-GB"/>
        </w:rPr>
        <w:t>G</w:t>
      </w:r>
      <w:r w:rsidR="0091314D" w:rsidRPr="00C35E23">
        <w:rPr>
          <w:rFonts w:ascii="Arial" w:hAnsi="Arial" w:cs="Arial"/>
          <w:b/>
          <w:bCs/>
          <w:color w:val="000000" w:themeColor="text1"/>
          <w:sz w:val="19"/>
          <w:szCs w:val="19"/>
          <w:lang w:val="en-GB"/>
        </w:rPr>
        <w:t>MENT</w:t>
      </w:r>
      <w:r w:rsidR="002B3C31" w:rsidRPr="00C35E23">
        <w:rPr>
          <w:rFonts w:ascii="Arial" w:hAnsi="Arial" w:cs="Arial"/>
          <w:b/>
          <w:bCs/>
          <w:color w:val="000000" w:themeColor="text1"/>
          <w:sz w:val="19"/>
          <w:szCs w:val="19"/>
          <w:lang w:val="en-GB"/>
        </w:rPr>
        <w:t>S</w:t>
      </w:r>
    </w:p>
    <w:p w14:paraId="4DC9E6E4" w14:textId="77777777" w:rsidR="00165CDD" w:rsidRPr="00C35E23"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Pr="00C35E23" w:rsidRDefault="00165CDD" w:rsidP="00944ECC">
      <w:pPr>
        <w:spacing w:line="360" w:lineRule="auto"/>
        <w:ind w:left="426"/>
        <w:jc w:val="thaiDistribute"/>
        <w:rPr>
          <w:rFonts w:ascii="Arial" w:hAnsi="Arial" w:cs="Arial"/>
          <w:sz w:val="19"/>
          <w:szCs w:val="19"/>
          <w:lang w:val="en-GB"/>
        </w:rPr>
      </w:pPr>
      <w:r w:rsidRPr="00C35E23">
        <w:rPr>
          <w:rFonts w:ascii="Arial" w:hAnsi="Arial" w:cs="Arial"/>
          <w:sz w:val="19"/>
          <w:szCs w:val="19"/>
          <w:lang w:val="en-GB"/>
        </w:rPr>
        <w:t xml:space="preserve">When preparing the interim financial </w:t>
      </w:r>
      <w:r w:rsidR="00BA50A1" w:rsidRPr="00C35E23">
        <w:rPr>
          <w:rFonts w:ascii="Arial" w:hAnsi="Arial" w:cs="Arial"/>
          <w:sz w:val="19"/>
          <w:szCs w:val="19"/>
          <w:lang w:val="en-GB"/>
        </w:rPr>
        <w:t>information</w:t>
      </w:r>
      <w:r w:rsidRPr="00C35E23">
        <w:rPr>
          <w:rFonts w:ascii="Arial" w:hAnsi="Arial" w:cs="Arial"/>
          <w:sz w:val="19"/>
          <w:szCs w:val="19"/>
          <w:lang w:val="en-GB"/>
        </w:rPr>
        <w:t>, management undertake</w:t>
      </w:r>
      <w:r w:rsidR="005C38BC" w:rsidRPr="00C35E23">
        <w:rPr>
          <w:rFonts w:ascii="Arial" w:hAnsi="Arial" w:cs="Arial"/>
          <w:sz w:val="19"/>
          <w:szCs w:val="19"/>
          <w:lang w:val="en-GB"/>
        </w:rPr>
        <w:t>s</w:t>
      </w:r>
      <w:r w:rsidRPr="00C35E23">
        <w:rPr>
          <w:rFonts w:ascii="Arial" w:hAnsi="Arial" w:cs="Arial"/>
          <w:sz w:val="19"/>
          <w:szCs w:val="19"/>
          <w:lang w:val="en-GB"/>
        </w:rPr>
        <w:t xml:space="preserve"> judgments, estimates and assumptions about recognition and measurement of assets, liabilities, income</w:t>
      </w:r>
      <w:r w:rsidR="0072330C" w:rsidRPr="00C35E23">
        <w:rPr>
          <w:rFonts w:ascii="Arial" w:hAnsi="Arial" w:cs="Arial"/>
          <w:sz w:val="19"/>
          <w:szCs w:val="19"/>
          <w:lang w:val="en-GB"/>
        </w:rPr>
        <w:t>,</w:t>
      </w:r>
      <w:r w:rsidRPr="00C35E23">
        <w:rPr>
          <w:rFonts w:ascii="Arial" w:hAnsi="Arial" w:cs="Arial"/>
          <w:sz w:val="19"/>
          <w:szCs w:val="19"/>
          <w:lang w:val="en-GB"/>
        </w:rPr>
        <w:t xml:space="preserve"> and expenses. The actual results may differ from the judgments, estimates and assumptions made by management</w:t>
      </w:r>
      <w:r w:rsidR="00FE1F9E" w:rsidRPr="00C35E23">
        <w:rPr>
          <w:rFonts w:ascii="Arial" w:hAnsi="Arial" w:cs="Arial"/>
          <w:sz w:val="19"/>
          <w:szCs w:val="19"/>
          <w:lang w:val="en-GB"/>
        </w:rPr>
        <w:t>.</w:t>
      </w:r>
    </w:p>
    <w:p w14:paraId="0F66829D" w14:textId="77777777" w:rsidR="00DC5145" w:rsidRPr="00C35E23" w:rsidRDefault="00DC5145" w:rsidP="00E06389">
      <w:pPr>
        <w:tabs>
          <w:tab w:val="left" w:pos="828"/>
        </w:tabs>
        <w:spacing w:line="360" w:lineRule="auto"/>
        <w:ind w:left="432" w:hanging="18"/>
        <w:jc w:val="thaiDistribute"/>
        <w:rPr>
          <w:rFonts w:ascii="Arial" w:hAnsi="Arial" w:cs="Arial"/>
          <w:sz w:val="19"/>
          <w:szCs w:val="19"/>
          <w:lang w:val="en-GB"/>
        </w:rPr>
      </w:pPr>
    </w:p>
    <w:p w14:paraId="44A6B9FA" w14:textId="2008DF2D" w:rsidR="00165CDD" w:rsidRPr="00C35E23" w:rsidRDefault="00165CDD" w:rsidP="00E06389">
      <w:pPr>
        <w:tabs>
          <w:tab w:val="left" w:pos="828"/>
        </w:tabs>
        <w:spacing w:line="360" w:lineRule="auto"/>
        <w:ind w:left="432" w:hanging="18"/>
        <w:jc w:val="thaiDistribute"/>
        <w:rPr>
          <w:rFonts w:ascii="Arial" w:hAnsi="Arial" w:cs="Arial"/>
          <w:sz w:val="19"/>
          <w:szCs w:val="19"/>
          <w:lang w:val="en-GB"/>
        </w:rPr>
      </w:pPr>
      <w:r w:rsidRPr="00C35E23">
        <w:rPr>
          <w:rFonts w:ascii="Arial" w:hAnsi="Arial" w:cs="Arial"/>
          <w:sz w:val="19"/>
          <w:szCs w:val="19"/>
          <w:lang w:val="en-GB"/>
        </w:rPr>
        <w:t xml:space="preserve">The judgments, estimates and assumptions applied in the interim financial </w:t>
      </w:r>
      <w:r w:rsidR="00BA50A1" w:rsidRPr="00C35E23">
        <w:rPr>
          <w:rFonts w:ascii="Arial" w:hAnsi="Arial" w:cs="Arial"/>
          <w:sz w:val="19"/>
          <w:szCs w:val="19"/>
          <w:lang w:val="en-GB"/>
        </w:rPr>
        <w:t>information</w:t>
      </w:r>
      <w:r w:rsidRPr="00C35E23">
        <w:rPr>
          <w:rFonts w:ascii="Arial" w:hAnsi="Arial" w:cs="Arial"/>
          <w:sz w:val="19"/>
          <w:szCs w:val="19"/>
          <w:lang w:val="en-GB"/>
        </w:rPr>
        <w:t>, including the key sources of estimation uncertainty</w:t>
      </w:r>
      <w:r w:rsidR="00DE507F" w:rsidRPr="00C35E23">
        <w:rPr>
          <w:rFonts w:ascii="Arial" w:hAnsi="Arial" w:cs="Arial"/>
          <w:sz w:val="19"/>
          <w:szCs w:val="19"/>
          <w:lang w:val="en-GB"/>
        </w:rPr>
        <w:t>, are</w:t>
      </w:r>
      <w:r w:rsidRPr="00C35E23">
        <w:rPr>
          <w:rFonts w:ascii="Arial" w:hAnsi="Arial" w:cs="Arial"/>
          <w:sz w:val="19"/>
          <w:szCs w:val="19"/>
          <w:lang w:val="en-GB"/>
        </w:rPr>
        <w:t xml:space="preserve"> the same as those applied in the annual financial statements for </w:t>
      </w:r>
      <w:r w:rsidRPr="00C35E23">
        <w:rPr>
          <w:rFonts w:ascii="Arial" w:hAnsi="Arial" w:cs="Arial"/>
          <w:sz w:val="19"/>
          <w:szCs w:val="24"/>
        </w:rPr>
        <w:t xml:space="preserve">the </w:t>
      </w:r>
      <w:r w:rsidRPr="00C35E23">
        <w:rPr>
          <w:rFonts w:ascii="Arial" w:hAnsi="Arial" w:cs="Arial"/>
          <w:sz w:val="19"/>
          <w:szCs w:val="19"/>
          <w:lang w:val="en-GB"/>
        </w:rPr>
        <w:t>year ended</w:t>
      </w:r>
      <w:r w:rsidRPr="00C35E23">
        <w:rPr>
          <w:rFonts w:ascii="Arial" w:hAnsi="Arial" w:cs="Arial"/>
          <w:sz w:val="19"/>
          <w:szCs w:val="19"/>
          <w:cs/>
          <w:lang w:val="en-GB"/>
        </w:rPr>
        <w:t xml:space="preserve"> </w:t>
      </w:r>
      <w:r w:rsidRPr="00C35E23">
        <w:rPr>
          <w:rFonts w:ascii="Arial" w:hAnsi="Arial" w:cs="Arial"/>
          <w:sz w:val="19"/>
          <w:szCs w:val="19"/>
          <w:lang w:val="en-GB"/>
        </w:rPr>
        <w:t>31 December 20</w:t>
      </w:r>
      <w:r w:rsidR="00672AB9" w:rsidRPr="00C35E23">
        <w:rPr>
          <w:rFonts w:ascii="Arial" w:hAnsi="Arial" w:cs="Arial"/>
          <w:sz w:val="19"/>
          <w:szCs w:val="19"/>
          <w:lang w:val="en-GB"/>
        </w:rPr>
        <w:t>2</w:t>
      </w:r>
      <w:r w:rsidR="00072BBC" w:rsidRPr="00C35E23">
        <w:rPr>
          <w:rFonts w:ascii="Arial" w:hAnsi="Arial" w:cs="Arial"/>
          <w:sz w:val="19"/>
          <w:szCs w:val="19"/>
          <w:lang w:val="en-GB"/>
        </w:rPr>
        <w:t>5</w:t>
      </w:r>
      <w:r w:rsidRPr="00C35E23">
        <w:rPr>
          <w:rFonts w:ascii="Arial" w:hAnsi="Arial" w:cs="Arial"/>
          <w:sz w:val="19"/>
          <w:szCs w:val="19"/>
          <w:lang w:val="en-GB"/>
        </w:rPr>
        <w:t xml:space="preserve">. </w:t>
      </w:r>
    </w:p>
    <w:p w14:paraId="53813CDD" w14:textId="77777777" w:rsidR="00DC5145" w:rsidRPr="00C35E23" w:rsidRDefault="00DC5145" w:rsidP="00DF5740">
      <w:pPr>
        <w:spacing w:line="360" w:lineRule="auto"/>
        <w:rPr>
          <w:rFonts w:ascii="Arial" w:hAnsi="Arial" w:cs="Arial"/>
          <w:sz w:val="19"/>
          <w:szCs w:val="19"/>
          <w:lang w:val="en-GB"/>
        </w:rPr>
      </w:pPr>
    </w:p>
    <w:p w14:paraId="1D76B325" w14:textId="78291603" w:rsidR="005A412C" w:rsidRPr="00C35E23" w:rsidRDefault="00FE77B9"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olor w:val="000000" w:themeColor="text1"/>
          <w:sz w:val="19"/>
          <w:szCs w:val="19"/>
        </w:rPr>
        <w:t>RETROSPECTIVE</w:t>
      </w:r>
      <w:r w:rsidR="003D0F0F" w:rsidRPr="00C35E23">
        <w:rPr>
          <w:rFonts w:ascii="Arial" w:hAnsi="Arial" w:cs="Arial"/>
          <w:b/>
          <w:bCs/>
          <w:color w:val="000000" w:themeColor="text1"/>
          <w:sz w:val="19"/>
          <w:szCs w:val="19"/>
        </w:rPr>
        <w:t xml:space="preserve"> ADJUSTMENT</w:t>
      </w:r>
      <w:r w:rsidRPr="00C35E23">
        <w:rPr>
          <w:rFonts w:ascii="Arial" w:hAnsi="Arial" w:cs="Arial"/>
          <w:b/>
          <w:bCs/>
          <w:color w:val="000000" w:themeColor="text1"/>
          <w:sz w:val="19"/>
          <w:szCs w:val="19"/>
        </w:rPr>
        <w:t>S</w:t>
      </w:r>
    </w:p>
    <w:p w14:paraId="7A7E169C" w14:textId="77777777" w:rsidR="00A64DF3" w:rsidRPr="00C35E23" w:rsidRDefault="00A64DF3" w:rsidP="003D0F0F">
      <w:pPr>
        <w:tabs>
          <w:tab w:val="left" w:pos="828"/>
        </w:tabs>
        <w:spacing w:line="360" w:lineRule="auto"/>
        <w:ind w:left="432" w:hanging="18"/>
        <w:jc w:val="thaiDistribute"/>
        <w:rPr>
          <w:rFonts w:ascii="Arial" w:hAnsi="Arial" w:cs="Arial"/>
          <w:sz w:val="19"/>
          <w:szCs w:val="19"/>
          <w:lang w:val="en-GB"/>
        </w:rPr>
      </w:pPr>
    </w:p>
    <w:p w14:paraId="1581F33A" w14:textId="601E2613" w:rsidR="00CA3968" w:rsidRPr="00C35E23" w:rsidRDefault="00CA3968" w:rsidP="00FE77B9">
      <w:pPr>
        <w:pStyle w:val="ListParagraph"/>
        <w:numPr>
          <w:ilvl w:val="0"/>
          <w:numId w:val="38"/>
        </w:numPr>
        <w:tabs>
          <w:tab w:val="left" w:pos="828"/>
        </w:tabs>
        <w:spacing w:after="0" w:line="360" w:lineRule="auto"/>
        <w:ind w:left="778"/>
        <w:jc w:val="thaiDistribute"/>
        <w:rPr>
          <w:rFonts w:ascii="Arial" w:hAnsi="Arial" w:cs="Arial"/>
          <w:sz w:val="19"/>
          <w:szCs w:val="19"/>
          <w:lang w:val="en-GB"/>
        </w:rPr>
      </w:pPr>
      <w:r w:rsidRPr="00C35E23">
        <w:rPr>
          <w:rFonts w:ascii="Arial" w:hAnsi="Arial" w:cs="Arial"/>
          <w:sz w:val="19"/>
          <w:szCs w:val="19"/>
          <w:lang w:val="en-GB"/>
        </w:rPr>
        <w:t>The Company ha</w:t>
      </w:r>
      <w:r w:rsidR="007236AD" w:rsidRPr="00C35E23">
        <w:rPr>
          <w:rFonts w:ascii="Arial" w:hAnsi="Arial" w:cs="Arial"/>
          <w:sz w:val="19"/>
          <w:szCs w:val="24"/>
        </w:rPr>
        <w:t>s</w:t>
      </w:r>
      <w:r w:rsidRPr="00C35E23">
        <w:rPr>
          <w:rFonts w:ascii="Arial" w:hAnsi="Arial" w:cs="Arial"/>
          <w:sz w:val="19"/>
          <w:szCs w:val="19"/>
          <w:lang w:val="en-GB"/>
        </w:rPr>
        <w:t xml:space="preserve"> </w:t>
      </w:r>
      <w:r w:rsidRPr="00C35E23">
        <w:rPr>
          <w:rFonts w:ascii="Arial" w:hAnsi="Arial" w:cs="Arial"/>
          <w:sz w:val="19"/>
          <w:szCs w:val="19"/>
        </w:rPr>
        <w:t>adjusted transactions</w:t>
      </w:r>
      <w:r w:rsidRPr="00C35E23">
        <w:rPr>
          <w:rFonts w:ascii="Arial" w:hAnsi="Arial" w:cs="Arial"/>
          <w:sz w:val="19"/>
          <w:szCs w:val="19"/>
          <w:lang w:val="en-GB"/>
        </w:rPr>
        <w:t xml:space="preserve"> relating to the accounting for the effects of and interest expense arising from the restructuring of long-term loans from financial institution during the year 2025, resulting in that gain on debt modification had been understated and finance costs had been overstated.</w:t>
      </w:r>
    </w:p>
    <w:p w14:paraId="355CAD1F" w14:textId="77777777" w:rsidR="00CA3968" w:rsidRPr="00C35E23" w:rsidRDefault="00CA3968" w:rsidP="00CA3968">
      <w:pPr>
        <w:tabs>
          <w:tab w:val="left" w:pos="828"/>
        </w:tabs>
        <w:spacing w:line="360" w:lineRule="auto"/>
        <w:ind w:left="432" w:hanging="18"/>
        <w:jc w:val="thaiDistribute"/>
        <w:rPr>
          <w:rFonts w:ascii="Arial" w:hAnsi="Arial" w:cs="Arial"/>
          <w:sz w:val="19"/>
          <w:szCs w:val="19"/>
          <w:lang w:val="en-GB"/>
        </w:rPr>
      </w:pPr>
    </w:p>
    <w:p w14:paraId="3F6A48D1" w14:textId="083975BF" w:rsidR="00CA3968" w:rsidRPr="00C35E23" w:rsidRDefault="00CA3968" w:rsidP="00FE77B9">
      <w:pPr>
        <w:pStyle w:val="ListParagraph"/>
        <w:numPr>
          <w:ilvl w:val="0"/>
          <w:numId w:val="38"/>
        </w:numPr>
        <w:tabs>
          <w:tab w:val="left" w:pos="828"/>
        </w:tabs>
        <w:spacing w:after="0" w:line="360" w:lineRule="auto"/>
        <w:ind w:left="778"/>
        <w:jc w:val="thaiDistribute"/>
        <w:rPr>
          <w:rFonts w:ascii="Arial" w:hAnsi="Arial" w:cs="Arial"/>
          <w:sz w:val="19"/>
          <w:szCs w:val="19"/>
        </w:rPr>
      </w:pPr>
      <w:r w:rsidRPr="00C35E23">
        <w:rPr>
          <w:rFonts w:ascii="Arial" w:hAnsi="Arial" w:cs="Arial"/>
          <w:sz w:val="19"/>
          <w:szCs w:val="19"/>
        </w:rPr>
        <w:t>The Group has adjusted transactions relating to consignment sales transactions of an indirect subsidiary, resulting in that revenue from sales and cost of sales for the year</w:t>
      </w:r>
      <w:r w:rsidR="00FE77B9" w:rsidRPr="00C35E23">
        <w:rPr>
          <w:rFonts w:ascii="Arial" w:hAnsi="Arial" w:cs="Arial"/>
          <w:sz w:val="19"/>
          <w:szCs w:val="19"/>
        </w:rPr>
        <w:t xml:space="preserve"> </w:t>
      </w:r>
      <w:r w:rsidRPr="00C35E23">
        <w:rPr>
          <w:rFonts w:ascii="Arial" w:hAnsi="Arial" w:cs="Arial"/>
          <w:sz w:val="19"/>
          <w:szCs w:val="19"/>
        </w:rPr>
        <w:t>2025 had been overstated.</w:t>
      </w:r>
    </w:p>
    <w:p w14:paraId="328CCC91" w14:textId="77777777" w:rsidR="00842878" w:rsidRPr="00C35E23" w:rsidRDefault="00842878" w:rsidP="00842878">
      <w:pPr>
        <w:pStyle w:val="ListParagraph"/>
        <w:rPr>
          <w:rFonts w:ascii="Arial" w:hAnsi="Arial" w:cs="Arial"/>
          <w:sz w:val="19"/>
          <w:szCs w:val="19"/>
        </w:rPr>
      </w:pPr>
    </w:p>
    <w:p w14:paraId="7F3BC1F5" w14:textId="7823C747" w:rsidR="00842878" w:rsidRPr="00C35E23" w:rsidRDefault="00CB3260" w:rsidP="00FE77B9">
      <w:pPr>
        <w:pStyle w:val="ListParagraph"/>
        <w:numPr>
          <w:ilvl w:val="0"/>
          <w:numId w:val="38"/>
        </w:numPr>
        <w:tabs>
          <w:tab w:val="left" w:pos="828"/>
        </w:tabs>
        <w:spacing w:after="0" w:line="360" w:lineRule="auto"/>
        <w:ind w:left="778"/>
        <w:jc w:val="thaiDistribute"/>
        <w:rPr>
          <w:rFonts w:ascii="Arial" w:hAnsi="Arial" w:cs="Arial"/>
          <w:sz w:val="19"/>
          <w:szCs w:val="19"/>
        </w:rPr>
      </w:pPr>
      <w:r w:rsidRPr="00C35E23">
        <w:rPr>
          <w:rFonts w:ascii="Arial" w:hAnsi="Arial" w:cs="Arial"/>
          <w:sz w:val="19"/>
          <w:szCs w:val="19"/>
        </w:rPr>
        <w:t>The Company has reclassified deposit with bank amounting to Baht 135 million which pledged as collateral of long-term loans from financial institution from cash and cash equivalents to restricted deposit with bank.</w:t>
      </w:r>
    </w:p>
    <w:p w14:paraId="6B78497F" w14:textId="77777777" w:rsidR="00CA3968" w:rsidRPr="00C35E23" w:rsidRDefault="00CA3968" w:rsidP="00CA3968">
      <w:pPr>
        <w:tabs>
          <w:tab w:val="left" w:pos="828"/>
        </w:tabs>
        <w:spacing w:line="360" w:lineRule="auto"/>
        <w:jc w:val="thaiDistribute"/>
        <w:rPr>
          <w:rFonts w:ascii="Arial" w:hAnsi="Arial" w:cs="Arial"/>
          <w:sz w:val="19"/>
          <w:szCs w:val="19"/>
        </w:rPr>
      </w:pPr>
    </w:p>
    <w:p w14:paraId="00A88999" w14:textId="77777777" w:rsidR="00CA3968" w:rsidRPr="00C35E23" w:rsidRDefault="00CA3968" w:rsidP="00CA3968">
      <w:pPr>
        <w:tabs>
          <w:tab w:val="left" w:pos="828"/>
        </w:tabs>
        <w:spacing w:line="360" w:lineRule="auto"/>
        <w:ind w:left="432" w:hanging="18"/>
        <w:jc w:val="thaiDistribute"/>
        <w:rPr>
          <w:rFonts w:ascii="Arial" w:hAnsi="Arial" w:cs="Arial"/>
          <w:sz w:val="19"/>
          <w:szCs w:val="19"/>
          <w:lang w:val="en-GB"/>
        </w:rPr>
      </w:pPr>
      <w:r w:rsidRPr="00C35E23">
        <w:rPr>
          <w:rFonts w:ascii="Arial" w:hAnsi="Arial" w:cs="Arial"/>
          <w:sz w:val="19"/>
          <w:szCs w:val="19"/>
          <w:lang w:val="en-GB"/>
        </w:rPr>
        <w:t>The retrospective adjustments of the financial information arising from the matters described above has affected the financial information previously presented as follows:</w:t>
      </w:r>
    </w:p>
    <w:p w14:paraId="5CB35AD1" w14:textId="77777777" w:rsidR="00CA3968" w:rsidRPr="00C35E23" w:rsidRDefault="00CA3968" w:rsidP="00CA3968">
      <w:pPr>
        <w:tabs>
          <w:tab w:val="left" w:pos="828"/>
        </w:tabs>
        <w:spacing w:line="360" w:lineRule="auto"/>
        <w:ind w:left="432" w:hanging="18"/>
        <w:jc w:val="thaiDistribute"/>
        <w:rPr>
          <w:rFonts w:ascii="Arial" w:hAnsi="Arial" w:cs="Arial"/>
          <w:sz w:val="19"/>
          <w:szCs w:val="19"/>
          <w:lang w:val="en-GB"/>
        </w:rPr>
      </w:pPr>
    </w:p>
    <w:tbl>
      <w:tblPr>
        <w:tblStyle w:val="TableGrid"/>
        <w:tblW w:w="9045" w:type="dxa"/>
        <w:tblInd w:w="351" w:type="dxa"/>
        <w:tblLook w:val="04A0" w:firstRow="1" w:lastRow="0" w:firstColumn="1" w:lastColumn="0" w:noHBand="0" w:noVBand="1"/>
      </w:tblPr>
      <w:tblGrid>
        <w:gridCol w:w="3409"/>
        <w:gridCol w:w="1788"/>
        <w:gridCol w:w="1115"/>
        <w:gridCol w:w="1145"/>
        <w:gridCol w:w="1588"/>
      </w:tblGrid>
      <w:tr w:rsidR="00CA3968" w:rsidRPr="00C35E23" w14:paraId="32C7BFB1" w14:textId="77777777" w:rsidTr="007569F4">
        <w:trPr>
          <w:tblHeader/>
        </w:trPr>
        <w:tc>
          <w:tcPr>
            <w:tcW w:w="3409" w:type="dxa"/>
          </w:tcPr>
          <w:p w14:paraId="67AFF285" w14:textId="77777777" w:rsidR="00CA3968" w:rsidRPr="00C35E23" w:rsidRDefault="00CA3968" w:rsidP="004D0139">
            <w:pPr>
              <w:spacing w:before="60" w:after="30" w:line="276" w:lineRule="auto"/>
              <w:jc w:val="thaiDistribute"/>
              <w:rPr>
                <w:rFonts w:ascii="Arial" w:hAnsi="Arial" w:cs="Arial"/>
                <w:sz w:val="16"/>
                <w:szCs w:val="16"/>
              </w:rPr>
            </w:pPr>
          </w:p>
        </w:tc>
        <w:tc>
          <w:tcPr>
            <w:tcW w:w="5636" w:type="dxa"/>
            <w:gridSpan w:val="4"/>
            <w:vAlign w:val="bottom"/>
          </w:tcPr>
          <w:p w14:paraId="63F7C184" w14:textId="77777777" w:rsidR="00CA3968" w:rsidRPr="00C35E23" w:rsidRDefault="00CA3968" w:rsidP="004D0139">
            <w:pPr>
              <w:spacing w:before="60" w:after="30" w:line="276" w:lineRule="auto"/>
              <w:jc w:val="right"/>
              <w:rPr>
                <w:rFonts w:ascii="Arial" w:hAnsi="Arial" w:cs="Arial"/>
                <w:sz w:val="16"/>
                <w:szCs w:val="16"/>
              </w:rPr>
            </w:pPr>
            <w:r w:rsidRPr="00C35E23">
              <w:rPr>
                <w:rFonts w:ascii="Arial" w:hAnsi="Arial" w:cs="Arial"/>
                <w:sz w:val="16"/>
                <w:szCs w:val="16"/>
              </w:rPr>
              <w:t>(</w:t>
            </w:r>
            <w:proofErr w:type="gramStart"/>
            <w:r w:rsidRPr="00C35E23">
              <w:rPr>
                <w:rFonts w:ascii="Arial" w:hAnsi="Arial" w:cs="Arial"/>
                <w:sz w:val="16"/>
                <w:szCs w:val="16"/>
              </w:rPr>
              <w:t>Unit :</w:t>
            </w:r>
            <w:proofErr w:type="gramEnd"/>
            <w:r w:rsidRPr="00C35E23">
              <w:rPr>
                <w:rFonts w:ascii="Arial" w:hAnsi="Arial" w:cs="Arial"/>
                <w:sz w:val="16"/>
                <w:szCs w:val="16"/>
              </w:rPr>
              <w:t xml:space="preserve"> Thousand Baht)</w:t>
            </w:r>
          </w:p>
        </w:tc>
      </w:tr>
      <w:tr w:rsidR="00CA3968" w:rsidRPr="00C35E23" w14:paraId="4E074FFF" w14:textId="77777777" w:rsidTr="007569F4">
        <w:trPr>
          <w:tblHeader/>
        </w:trPr>
        <w:tc>
          <w:tcPr>
            <w:tcW w:w="3409" w:type="dxa"/>
          </w:tcPr>
          <w:p w14:paraId="3411C1DE" w14:textId="77777777" w:rsidR="00CA3968" w:rsidRPr="00C35E23" w:rsidRDefault="00CA3968" w:rsidP="004D0139">
            <w:pPr>
              <w:spacing w:before="60" w:after="30" w:line="276" w:lineRule="auto"/>
              <w:jc w:val="thaiDistribute"/>
              <w:rPr>
                <w:rFonts w:ascii="Arial" w:hAnsi="Arial" w:cs="Arial"/>
                <w:sz w:val="16"/>
                <w:szCs w:val="16"/>
              </w:rPr>
            </w:pPr>
          </w:p>
        </w:tc>
        <w:tc>
          <w:tcPr>
            <w:tcW w:w="5636" w:type="dxa"/>
            <w:gridSpan w:val="4"/>
            <w:vAlign w:val="bottom"/>
          </w:tcPr>
          <w:p w14:paraId="28472FF3" w14:textId="77777777" w:rsidR="00CA3968" w:rsidRPr="00C35E23" w:rsidRDefault="00CA3968" w:rsidP="004D0139">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Consolidated financial information</w:t>
            </w:r>
          </w:p>
        </w:tc>
      </w:tr>
      <w:tr w:rsidR="007569F4" w:rsidRPr="00C35E23" w14:paraId="7492CFAA" w14:textId="349CDBF1" w:rsidTr="00503006">
        <w:trPr>
          <w:trHeight w:val="288"/>
          <w:tblHeader/>
        </w:trPr>
        <w:tc>
          <w:tcPr>
            <w:tcW w:w="3409" w:type="dxa"/>
            <w:vMerge w:val="restart"/>
          </w:tcPr>
          <w:p w14:paraId="0994D7DC" w14:textId="77777777" w:rsidR="007569F4" w:rsidRPr="00C35E23" w:rsidRDefault="007569F4" w:rsidP="004D0139">
            <w:pPr>
              <w:spacing w:before="60" w:after="30" w:line="276" w:lineRule="auto"/>
              <w:jc w:val="thaiDistribute"/>
              <w:rPr>
                <w:rFonts w:ascii="Arial" w:hAnsi="Arial" w:cs="Arial"/>
                <w:sz w:val="16"/>
                <w:szCs w:val="16"/>
              </w:rPr>
            </w:pPr>
          </w:p>
        </w:tc>
        <w:tc>
          <w:tcPr>
            <w:tcW w:w="1788" w:type="dxa"/>
            <w:vMerge w:val="restart"/>
            <w:vAlign w:val="bottom"/>
          </w:tcPr>
          <w:p w14:paraId="2E29CDD1" w14:textId="77777777" w:rsidR="007569F4" w:rsidRPr="00C35E23" w:rsidRDefault="007569F4" w:rsidP="004D0139">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As previously reported</w:t>
            </w:r>
          </w:p>
        </w:tc>
        <w:tc>
          <w:tcPr>
            <w:tcW w:w="2260" w:type="dxa"/>
            <w:gridSpan w:val="2"/>
            <w:vAlign w:val="bottom"/>
          </w:tcPr>
          <w:p w14:paraId="156F9423" w14:textId="23EBB0BE" w:rsidR="007569F4" w:rsidRPr="00C35E23" w:rsidRDefault="007569F4" w:rsidP="007569F4">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 xml:space="preserve">Adjustments </w:t>
            </w:r>
          </w:p>
        </w:tc>
        <w:tc>
          <w:tcPr>
            <w:tcW w:w="1588" w:type="dxa"/>
            <w:vMerge w:val="restart"/>
            <w:vAlign w:val="bottom"/>
          </w:tcPr>
          <w:p w14:paraId="00AE8A37" w14:textId="77777777" w:rsidR="007569F4" w:rsidRPr="00C35E23" w:rsidRDefault="007569F4" w:rsidP="004D0139">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Restated</w:t>
            </w:r>
          </w:p>
        </w:tc>
      </w:tr>
      <w:tr w:rsidR="007569F4" w:rsidRPr="00C35E23" w14:paraId="51241266" w14:textId="77777777" w:rsidTr="007569F4">
        <w:trPr>
          <w:trHeight w:val="250"/>
          <w:tblHeader/>
        </w:trPr>
        <w:tc>
          <w:tcPr>
            <w:tcW w:w="3409" w:type="dxa"/>
            <w:vMerge/>
          </w:tcPr>
          <w:p w14:paraId="4DF459A2" w14:textId="77777777" w:rsidR="007569F4" w:rsidRPr="00C35E23" w:rsidRDefault="007569F4" w:rsidP="007569F4">
            <w:pPr>
              <w:spacing w:before="60" w:after="30" w:line="276" w:lineRule="auto"/>
              <w:jc w:val="thaiDistribute"/>
              <w:rPr>
                <w:rFonts w:ascii="Arial" w:hAnsi="Arial" w:cs="Arial"/>
                <w:sz w:val="16"/>
                <w:szCs w:val="16"/>
              </w:rPr>
            </w:pPr>
          </w:p>
        </w:tc>
        <w:tc>
          <w:tcPr>
            <w:tcW w:w="1788" w:type="dxa"/>
            <w:vMerge/>
            <w:vAlign w:val="bottom"/>
          </w:tcPr>
          <w:p w14:paraId="321F8128" w14:textId="77777777" w:rsidR="007569F4" w:rsidRPr="00C35E23" w:rsidRDefault="007569F4" w:rsidP="007569F4">
            <w:pPr>
              <w:pBdr>
                <w:bottom w:val="single" w:sz="4" w:space="1" w:color="auto"/>
              </w:pBdr>
              <w:spacing w:before="60" w:after="30" w:line="276" w:lineRule="auto"/>
              <w:jc w:val="center"/>
              <w:rPr>
                <w:rFonts w:ascii="Arial" w:hAnsi="Arial" w:cs="Arial"/>
                <w:sz w:val="16"/>
                <w:szCs w:val="16"/>
              </w:rPr>
            </w:pPr>
          </w:p>
        </w:tc>
        <w:tc>
          <w:tcPr>
            <w:tcW w:w="1115" w:type="dxa"/>
            <w:vAlign w:val="bottom"/>
          </w:tcPr>
          <w:p w14:paraId="7DAAA52F" w14:textId="77777777" w:rsidR="007569F4" w:rsidRPr="00C35E23" w:rsidRDefault="007569F4" w:rsidP="007569F4">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 xml:space="preserve">Increase </w:t>
            </w:r>
          </w:p>
        </w:tc>
        <w:tc>
          <w:tcPr>
            <w:tcW w:w="1145" w:type="dxa"/>
            <w:vAlign w:val="bottom"/>
          </w:tcPr>
          <w:p w14:paraId="168FEB1F" w14:textId="57FC1C0C" w:rsidR="007569F4" w:rsidRPr="00C35E23" w:rsidRDefault="007569F4" w:rsidP="007569F4">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Decrease</w:t>
            </w:r>
          </w:p>
        </w:tc>
        <w:tc>
          <w:tcPr>
            <w:tcW w:w="1588" w:type="dxa"/>
            <w:vMerge/>
            <w:vAlign w:val="bottom"/>
          </w:tcPr>
          <w:p w14:paraId="2A3BBF3B" w14:textId="77777777" w:rsidR="007569F4" w:rsidRPr="00C35E23" w:rsidRDefault="007569F4" w:rsidP="007569F4">
            <w:pPr>
              <w:pBdr>
                <w:bottom w:val="single" w:sz="4" w:space="1" w:color="auto"/>
              </w:pBdr>
              <w:spacing w:before="60" w:after="30" w:line="276" w:lineRule="auto"/>
              <w:jc w:val="center"/>
              <w:rPr>
                <w:rFonts w:ascii="Arial" w:hAnsi="Arial" w:cs="Arial"/>
                <w:sz w:val="16"/>
                <w:szCs w:val="16"/>
              </w:rPr>
            </w:pPr>
          </w:p>
        </w:tc>
      </w:tr>
      <w:tr w:rsidR="007569F4" w:rsidRPr="00C35E23" w14:paraId="7BB218F6" w14:textId="7D72220B" w:rsidTr="007569F4">
        <w:trPr>
          <w:tblHeader/>
        </w:trPr>
        <w:tc>
          <w:tcPr>
            <w:tcW w:w="3409" w:type="dxa"/>
          </w:tcPr>
          <w:p w14:paraId="3F359B81" w14:textId="77777777" w:rsidR="007569F4" w:rsidRPr="00C35E23" w:rsidRDefault="007569F4" w:rsidP="007569F4">
            <w:pPr>
              <w:spacing w:before="60" w:after="30" w:line="276" w:lineRule="auto"/>
              <w:jc w:val="thaiDistribute"/>
              <w:rPr>
                <w:rFonts w:ascii="Arial" w:hAnsi="Arial" w:cs="Arial"/>
                <w:sz w:val="16"/>
                <w:szCs w:val="16"/>
              </w:rPr>
            </w:pPr>
          </w:p>
        </w:tc>
        <w:tc>
          <w:tcPr>
            <w:tcW w:w="1788" w:type="dxa"/>
          </w:tcPr>
          <w:p w14:paraId="069B6953" w14:textId="77777777" w:rsidR="007569F4" w:rsidRPr="00C35E23" w:rsidRDefault="007569F4" w:rsidP="007569F4">
            <w:pPr>
              <w:spacing w:before="60" w:after="30" w:line="276" w:lineRule="auto"/>
              <w:jc w:val="center"/>
              <w:rPr>
                <w:rFonts w:ascii="Arial" w:hAnsi="Arial" w:cs="Arial"/>
                <w:sz w:val="16"/>
                <w:szCs w:val="16"/>
              </w:rPr>
            </w:pPr>
          </w:p>
        </w:tc>
        <w:tc>
          <w:tcPr>
            <w:tcW w:w="1115" w:type="dxa"/>
          </w:tcPr>
          <w:p w14:paraId="1324573E" w14:textId="77777777" w:rsidR="007569F4" w:rsidRPr="00C35E23" w:rsidRDefault="007569F4" w:rsidP="007569F4">
            <w:pPr>
              <w:spacing w:before="60" w:after="30" w:line="276" w:lineRule="auto"/>
              <w:jc w:val="center"/>
              <w:rPr>
                <w:rFonts w:ascii="Arial" w:hAnsi="Arial" w:cs="Arial"/>
                <w:sz w:val="16"/>
                <w:szCs w:val="16"/>
              </w:rPr>
            </w:pPr>
          </w:p>
        </w:tc>
        <w:tc>
          <w:tcPr>
            <w:tcW w:w="1145" w:type="dxa"/>
          </w:tcPr>
          <w:p w14:paraId="7433A0F0" w14:textId="77777777" w:rsidR="007569F4" w:rsidRPr="00C35E23" w:rsidRDefault="007569F4" w:rsidP="007569F4">
            <w:pPr>
              <w:spacing w:before="60" w:after="30" w:line="276" w:lineRule="auto"/>
              <w:jc w:val="center"/>
              <w:rPr>
                <w:rFonts w:ascii="Arial" w:hAnsi="Arial" w:cs="Arial"/>
                <w:sz w:val="16"/>
                <w:szCs w:val="16"/>
              </w:rPr>
            </w:pPr>
          </w:p>
        </w:tc>
        <w:tc>
          <w:tcPr>
            <w:tcW w:w="1588" w:type="dxa"/>
          </w:tcPr>
          <w:p w14:paraId="1E90F2CA" w14:textId="77777777" w:rsidR="007569F4" w:rsidRPr="00C35E23" w:rsidRDefault="007569F4" w:rsidP="007569F4">
            <w:pPr>
              <w:spacing w:before="60" w:after="30" w:line="276" w:lineRule="auto"/>
              <w:jc w:val="center"/>
              <w:rPr>
                <w:rFonts w:ascii="Arial" w:hAnsi="Arial" w:cs="Arial"/>
                <w:sz w:val="16"/>
                <w:szCs w:val="16"/>
              </w:rPr>
            </w:pPr>
          </w:p>
        </w:tc>
      </w:tr>
      <w:tr w:rsidR="007569F4" w:rsidRPr="00C35E23" w14:paraId="565743B6" w14:textId="08FA7F13" w:rsidTr="007569F4">
        <w:tc>
          <w:tcPr>
            <w:tcW w:w="3409" w:type="dxa"/>
            <w:vAlign w:val="bottom"/>
          </w:tcPr>
          <w:p w14:paraId="7A748648" w14:textId="77777777" w:rsidR="007569F4" w:rsidRPr="00C35E23" w:rsidRDefault="007569F4" w:rsidP="007569F4">
            <w:pPr>
              <w:spacing w:before="60" w:after="30" w:line="276" w:lineRule="auto"/>
              <w:ind w:left="264" w:hanging="264"/>
              <w:rPr>
                <w:rFonts w:ascii="Arial" w:hAnsi="Arial" w:cs="Arial"/>
                <w:b/>
                <w:bCs/>
                <w:sz w:val="16"/>
                <w:szCs w:val="16"/>
              </w:rPr>
            </w:pPr>
            <w:r w:rsidRPr="00C35E23">
              <w:rPr>
                <w:rFonts w:ascii="Arial" w:hAnsi="Arial" w:cs="Arial"/>
                <w:b/>
                <w:bCs/>
                <w:sz w:val="16"/>
                <w:szCs w:val="16"/>
              </w:rPr>
              <w:t xml:space="preserve">Statement of financial position                   as </w:t>
            </w:r>
            <w:proofErr w:type="gramStart"/>
            <w:r w:rsidRPr="00C35E23">
              <w:rPr>
                <w:rFonts w:ascii="Arial" w:hAnsi="Arial" w:cs="Arial"/>
                <w:b/>
                <w:bCs/>
                <w:sz w:val="16"/>
                <w:szCs w:val="16"/>
              </w:rPr>
              <w:t>at</w:t>
            </w:r>
            <w:proofErr w:type="gramEnd"/>
            <w:r w:rsidRPr="00C35E23">
              <w:rPr>
                <w:rFonts w:ascii="Arial" w:hAnsi="Arial" w:cs="Arial"/>
                <w:b/>
                <w:bCs/>
                <w:sz w:val="16"/>
                <w:szCs w:val="16"/>
              </w:rPr>
              <w:t xml:space="preserve"> 31 December 2025</w:t>
            </w:r>
          </w:p>
        </w:tc>
        <w:tc>
          <w:tcPr>
            <w:tcW w:w="1788" w:type="dxa"/>
            <w:vAlign w:val="bottom"/>
          </w:tcPr>
          <w:p w14:paraId="63506E2B" w14:textId="77777777" w:rsidR="007569F4" w:rsidRPr="00C35E23" w:rsidRDefault="007569F4" w:rsidP="007569F4">
            <w:pPr>
              <w:spacing w:before="60" w:after="30" w:line="276" w:lineRule="auto"/>
              <w:jc w:val="right"/>
              <w:rPr>
                <w:rFonts w:ascii="Arial" w:hAnsi="Arial" w:cs="Arial"/>
                <w:sz w:val="16"/>
                <w:szCs w:val="16"/>
              </w:rPr>
            </w:pPr>
          </w:p>
        </w:tc>
        <w:tc>
          <w:tcPr>
            <w:tcW w:w="1115" w:type="dxa"/>
            <w:vAlign w:val="bottom"/>
          </w:tcPr>
          <w:p w14:paraId="1F9F44C2" w14:textId="77777777" w:rsidR="007569F4" w:rsidRPr="00C35E23" w:rsidRDefault="007569F4" w:rsidP="007569F4">
            <w:pPr>
              <w:spacing w:before="60" w:after="30" w:line="276" w:lineRule="auto"/>
              <w:jc w:val="right"/>
              <w:rPr>
                <w:rFonts w:ascii="Arial" w:hAnsi="Arial" w:cs="Arial"/>
                <w:sz w:val="16"/>
                <w:szCs w:val="16"/>
              </w:rPr>
            </w:pPr>
          </w:p>
        </w:tc>
        <w:tc>
          <w:tcPr>
            <w:tcW w:w="1145" w:type="dxa"/>
            <w:vAlign w:val="bottom"/>
          </w:tcPr>
          <w:p w14:paraId="3C1D97D9" w14:textId="77777777" w:rsidR="007569F4" w:rsidRPr="00C35E23" w:rsidRDefault="007569F4" w:rsidP="007569F4">
            <w:pPr>
              <w:spacing w:before="60" w:after="30" w:line="276" w:lineRule="auto"/>
              <w:jc w:val="right"/>
              <w:rPr>
                <w:rFonts w:ascii="Arial" w:hAnsi="Arial" w:cs="Arial"/>
                <w:sz w:val="16"/>
                <w:szCs w:val="16"/>
              </w:rPr>
            </w:pPr>
          </w:p>
        </w:tc>
        <w:tc>
          <w:tcPr>
            <w:tcW w:w="1588" w:type="dxa"/>
            <w:vAlign w:val="bottom"/>
          </w:tcPr>
          <w:p w14:paraId="0CE9B3BA" w14:textId="77777777" w:rsidR="007569F4" w:rsidRPr="00C35E23" w:rsidRDefault="007569F4" w:rsidP="007569F4">
            <w:pPr>
              <w:spacing w:before="60" w:after="30" w:line="276" w:lineRule="auto"/>
              <w:jc w:val="right"/>
              <w:rPr>
                <w:rFonts w:ascii="Arial" w:hAnsi="Arial" w:cs="Arial"/>
                <w:sz w:val="16"/>
                <w:szCs w:val="16"/>
              </w:rPr>
            </w:pPr>
          </w:p>
        </w:tc>
      </w:tr>
      <w:tr w:rsidR="005A1B82" w:rsidRPr="00C35E23" w14:paraId="2CC0D1B1" w14:textId="77777777" w:rsidTr="00ED1B43">
        <w:tc>
          <w:tcPr>
            <w:tcW w:w="3409" w:type="dxa"/>
            <w:vAlign w:val="bottom"/>
          </w:tcPr>
          <w:p w14:paraId="65B7B671" w14:textId="5365997B" w:rsidR="005A1B82" w:rsidRPr="00C35E23" w:rsidRDefault="005A1B82" w:rsidP="005A1B82">
            <w:pPr>
              <w:spacing w:before="60" w:after="30" w:line="276" w:lineRule="auto"/>
              <w:ind w:left="264" w:hanging="264"/>
              <w:rPr>
                <w:rFonts w:ascii="Arial" w:hAnsi="Arial" w:cs="Arial"/>
                <w:sz w:val="16"/>
                <w:szCs w:val="16"/>
              </w:rPr>
            </w:pPr>
            <w:r w:rsidRPr="00C35E23">
              <w:rPr>
                <w:rFonts w:ascii="Arial" w:hAnsi="Arial" w:cs="Arial"/>
                <w:sz w:val="16"/>
                <w:szCs w:val="16"/>
              </w:rPr>
              <w:t>Cash and cash equivalents</w:t>
            </w:r>
          </w:p>
        </w:tc>
        <w:tc>
          <w:tcPr>
            <w:tcW w:w="1788" w:type="dxa"/>
          </w:tcPr>
          <w:p w14:paraId="53DF0755" w14:textId="0B1E76B8" w:rsidR="005A1B82" w:rsidRPr="00C35E23" w:rsidRDefault="005A1B82" w:rsidP="005A1B82">
            <w:pPr>
              <w:spacing w:before="60" w:after="30" w:line="276" w:lineRule="auto"/>
              <w:jc w:val="right"/>
              <w:rPr>
                <w:rFonts w:ascii="Arial" w:hAnsi="Arial" w:cs="Arial"/>
                <w:sz w:val="16"/>
                <w:szCs w:val="16"/>
              </w:rPr>
            </w:pPr>
            <w:r w:rsidRPr="00C35E23">
              <w:rPr>
                <w:rFonts w:ascii="Arial" w:hAnsi="Arial" w:cs="Arial"/>
                <w:sz w:val="16"/>
                <w:szCs w:val="16"/>
              </w:rPr>
              <w:t>205,245</w:t>
            </w:r>
          </w:p>
        </w:tc>
        <w:tc>
          <w:tcPr>
            <w:tcW w:w="1115" w:type="dxa"/>
            <w:vAlign w:val="bottom"/>
          </w:tcPr>
          <w:p w14:paraId="2E293281" w14:textId="12F66C6B" w:rsidR="005A1B82" w:rsidRPr="00C35E23" w:rsidRDefault="005A1B82" w:rsidP="005A1B82">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tcPr>
          <w:p w14:paraId="7D83448B" w14:textId="530B97A5" w:rsidR="005A1B82" w:rsidRPr="00C35E23" w:rsidRDefault="00B766C2" w:rsidP="005A1B82">
            <w:pPr>
              <w:spacing w:before="60" w:after="30" w:line="276" w:lineRule="auto"/>
              <w:jc w:val="right"/>
              <w:rPr>
                <w:rFonts w:ascii="Arial" w:hAnsi="Arial" w:cs="Arial"/>
                <w:sz w:val="16"/>
                <w:szCs w:val="16"/>
              </w:rPr>
            </w:pPr>
            <w:r w:rsidRPr="00C35E23">
              <w:rPr>
                <w:rFonts w:ascii="Arial" w:hAnsi="Arial" w:cs="Arial"/>
                <w:sz w:val="16"/>
                <w:szCs w:val="16"/>
              </w:rPr>
              <w:t>(</w:t>
            </w:r>
            <w:r w:rsidR="005A1B82" w:rsidRPr="00C35E23">
              <w:rPr>
                <w:rFonts w:ascii="Arial" w:hAnsi="Arial" w:cs="Arial"/>
                <w:sz w:val="16"/>
                <w:szCs w:val="16"/>
              </w:rPr>
              <w:t>135,000</w:t>
            </w:r>
            <w:r w:rsidRPr="00C35E23">
              <w:rPr>
                <w:rFonts w:ascii="Arial" w:hAnsi="Arial" w:cs="Arial"/>
                <w:sz w:val="16"/>
                <w:szCs w:val="16"/>
              </w:rPr>
              <w:t>)</w:t>
            </w:r>
          </w:p>
        </w:tc>
        <w:tc>
          <w:tcPr>
            <w:tcW w:w="1588" w:type="dxa"/>
          </w:tcPr>
          <w:p w14:paraId="2FE985DA" w14:textId="70DEB4E7" w:rsidR="005A1B82" w:rsidRPr="00C35E23" w:rsidRDefault="005A1B82" w:rsidP="005A1B82">
            <w:pPr>
              <w:spacing w:before="60" w:after="30" w:line="276" w:lineRule="auto"/>
              <w:jc w:val="right"/>
              <w:rPr>
                <w:rFonts w:ascii="Arial" w:hAnsi="Arial" w:cs="Arial"/>
                <w:sz w:val="16"/>
                <w:szCs w:val="16"/>
              </w:rPr>
            </w:pPr>
            <w:r w:rsidRPr="00C35E23">
              <w:rPr>
                <w:rFonts w:ascii="Arial" w:hAnsi="Arial" w:cs="Arial"/>
                <w:sz w:val="16"/>
                <w:szCs w:val="16"/>
              </w:rPr>
              <w:t>70,245</w:t>
            </w:r>
          </w:p>
        </w:tc>
      </w:tr>
      <w:tr w:rsidR="007569F4" w:rsidRPr="00C35E23" w14:paraId="0D2C18BF" w14:textId="06267C09" w:rsidTr="007569F4">
        <w:tc>
          <w:tcPr>
            <w:tcW w:w="3409" w:type="dxa"/>
            <w:vAlign w:val="bottom"/>
          </w:tcPr>
          <w:p w14:paraId="46C21D99" w14:textId="77777777" w:rsidR="005B4B28" w:rsidRPr="00C35E23" w:rsidRDefault="007569F4" w:rsidP="007569F4">
            <w:pPr>
              <w:spacing w:before="60" w:after="30" w:line="276" w:lineRule="auto"/>
              <w:rPr>
                <w:rFonts w:ascii="Arial" w:hAnsi="Arial" w:cs="Arial"/>
                <w:sz w:val="16"/>
                <w:szCs w:val="16"/>
              </w:rPr>
            </w:pPr>
            <w:r w:rsidRPr="00C35E23">
              <w:rPr>
                <w:rFonts w:ascii="Arial" w:hAnsi="Arial" w:cs="Arial"/>
                <w:sz w:val="16"/>
                <w:szCs w:val="16"/>
              </w:rPr>
              <w:t xml:space="preserve">Trade and other accounts receivable </w:t>
            </w:r>
          </w:p>
          <w:p w14:paraId="6CCD7BD3" w14:textId="3589C916" w:rsidR="007569F4" w:rsidRPr="00C35E23" w:rsidRDefault="005B4B28" w:rsidP="007569F4">
            <w:pPr>
              <w:spacing w:before="60" w:after="30" w:line="276" w:lineRule="auto"/>
              <w:rPr>
                <w:rFonts w:ascii="Arial" w:hAnsi="Arial" w:cs="Arial"/>
                <w:sz w:val="16"/>
                <w:szCs w:val="16"/>
              </w:rPr>
            </w:pPr>
            <w:r w:rsidRPr="00C35E23">
              <w:rPr>
                <w:rFonts w:ascii="Arial" w:hAnsi="Arial" w:cs="Arial"/>
                <w:sz w:val="16"/>
                <w:szCs w:val="16"/>
              </w:rPr>
              <w:t xml:space="preserve">     - current </w:t>
            </w:r>
            <w:r w:rsidR="007569F4" w:rsidRPr="00C35E23">
              <w:rPr>
                <w:rFonts w:ascii="Arial" w:hAnsi="Arial" w:cs="Arial"/>
                <w:sz w:val="16"/>
                <w:szCs w:val="16"/>
              </w:rPr>
              <w:t>- net</w:t>
            </w:r>
          </w:p>
        </w:tc>
        <w:tc>
          <w:tcPr>
            <w:tcW w:w="1788" w:type="dxa"/>
            <w:vAlign w:val="bottom"/>
          </w:tcPr>
          <w:p w14:paraId="22143E46" w14:textId="6F06FFFD" w:rsidR="007569F4" w:rsidRPr="00C35E23" w:rsidRDefault="007569F4" w:rsidP="007569F4">
            <w:pPr>
              <w:spacing w:before="60" w:after="30" w:line="276" w:lineRule="auto"/>
              <w:jc w:val="right"/>
              <w:rPr>
                <w:rFonts w:ascii="Arial" w:hAnsi="Arial" w:cs="Arial"/>
                <w:sz w:val="16"/>
                <w:szCs w:val="16"/>
              </w:rPr>
            </w:pPr>
            <w:r w:rsidRPr="00C35E23">
              <w:rPr>
                <w:rFonts w:ascii="Arial" w:hAnsi="Arial" w:cs="Arial"/>
                <w:sz w:val="16"/>
                <w:szCs w:val="16"/>
              </w:rPr>
              <w:t>264,472</w:t>
            </w:r>
          </w:p>
        </w:tc>
        <w:tc>
          <w:tcPr>
            <w:tcW w:w="1115" w:type="dxa"/>
            <w:vAlign w:val="bottom"/>
          </w:tcPr>
          <w:p w14:paraId="7DA5B734" w14:textId="2B5ABE56" w:rsidR="007569F4" w:rsidRPr="00C35E23" w:rsidRDefault="0055394D" w:rsidP="0055394D">
            <w:pPr>
              <w:spacing w:before="60" w:after="30" w:line="276" w:lineRule="auto"/>
              <w:jc w:val="center"/>
              <w:rPr>
                <w:rFonts w:ascii="Arial" w:hAnsi="Arial" w:cs="Arial"/>
                <w:sz w:val="16"/>
                <w:szCs w:val="16"/>
              </w:rPr>
            </w:pPr>
            <w:r w:rsidRPr="00C35E23">
              <w:rPr>
                <w:rFonts w:ascii="Arial" w:hAnsi="Arial" w:cs="Arial"/>
                <w:sz w:val="16"/>
                <w:szCs w:val="16"/>
              </w:rPr>
              <w:t xml:space="preserve">           </w:t>
            </w:r>
            <w:r w:rsidR="007569F4" w:rsidRPr="00C35E23">
              <w:rPr>
                <w:rFonts w:ascii="Arial" w:hAnsi="Arial" w:cs="Arial"/>
                <w:sz w:val="16"/>
                <w:szCs w:val="16"/>
              </w:rPr>
              <w:t>-</w:t>
            </w:r>
          </w:p>
        </w:tc>
        <w:tc>
          <w:tcPr>
            <w:tcW w:w="1145" w:type="dxa"/>
            <w:vAlign w:val="bottom"/>
          </w:tcPr>
          <w:p w14:paraId="5972336F" w14:textId="48DC8633" w:rsidR="007569F4" w:rsidRPr="00C35E23" w:rsidRDefault="00DF24FE" w:rsidP="007569F4">
            <w:pPr>
              <w:spacing w:before="60" w:after="30" w:line="276" w:lineRule="auto"/>
              <w:jc w:val="right"/>
              <w:rPr>
                <w:rFonts w:ascii="Arial" w:hAnsi="Arial" w:cs="Arial"/>
                <w:sz w:val="16"/>
                <w:szCs w:val="16"/>
                <w:lang w:bidi="ar-SA"/>
              </w:rPr>
            </w:pPr>
            <w:r w:rsidRPr="00C35E23">
              <w:rPr>
                <w:rFonts w:ascii="Arial" w:hAnsi="Arial" w:cs="Arial"/>
                <w:sz w:val="16"/>
                <w:szCs w:val="16"/>
              </w:rPr>
              <w:t>(</w:t>
            </w:r>
            <w:r w:rsidR="007569F4" w:rsidRPr="00C35E23">
              <w:rPr>
                <w:rFonts w:ascii="Arial" w:hAnsi="Arial" w:cs="Arial"/>
                <w:sz w:val="16"/>
                <w:szCs w:val="16"/>
              </w:rPr>
              <w:t>35,862</w:t>
            </w:r>
            <w:r w:rsidRPr="00C35E23">
              <w:rPr>
                <w:rFonts w:ascii="Arial" w:hAnsi="Arial" w:cs="Arial"/>
                <w:sz w:val="16"/>
                <w:szCs w:val="16"/>
              </w:rPr>
              <w:t>)</w:t>
            </w:r>
          </w:p>
        </w:tc>
        <w:tc>
          <w:tcPr>
            <w:tcW w:w="1588" w:type="dxa"/>
            <w:vAlign w:val="bottom"/>
          </w:tcPr>
          <w:p w14:paraId="0D712AA8" w14:textId="77777777" w:rsidR="007569F4" w:rsidRPr="00C35E23" w:rsidRDefault="007569F4" w:rsidP="007569F4">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228,610</w:t>
            </w:r>
          </w:p>
        </w:tc>
      </w:tr>
      <w:tr w:rsidR="0055394D" w:rsidRPr="00C35E23" w14:paraId="0DDA4A0B" w14:textId="3602E438" w:rsidTr="007569F4">
        <w:tc>
          <w:tcPr>
            <w:tcW w:w="3409" w:type="dxa"/>
            <w:vAlign w:val="bottom"/>
          </w:tcPr>
          <w:p w14:paraId="793F6B7A" w14:textId="46E3B858" w:rsidR="0055394D" w:rsidRPr="00C35E23" w:rsidRDefault="0055394D" w:rsidP="0055394D">
            <w:pPr>
              <w:spacing w:before="60" w:after="30" w:line="276" w:lineRule="auto"/>
              <w:rPr>
                <w:rFonts w:ascii="Arial" w:hAnsi="Arial" w:cs="Arial"/>
                <w:sz w:val="16"/>
                <w:szCs w:val="16"/>
              </w:rPr>
            </w:pPr>
            <w:r w:rsidRPr="00C35E23">
              <w:rPr>
                <w:rFonts w:ascii="Arial" w:hAnsi="Arial" w:cs="Arial"/>
                <w:sz w:val="16"/>
                <w:szCs w:val="16"/>
              </w:rPr>
              <w:t>Inventories - net</w:t>
            </w:r>
          </w:p>
        </w:tc>
        <w:tc>
          <w:tcPr>
            <w:tcW w:w="1788" w:type="dxa"/>
            <w:vAlign w:val="bottom"/>
          </w:tcPr>
          <w:p w14:paraId="110B1565" w14:textId="1E463D31" w:rsidR="0055394D" w:rsidRPr="00C35E23" w:rsidRDefault="0055394D" w:rsidP="0055394D">
            <w:pPr>
              <w:spacing w:before="60" w:after="30" w:line="276" w:lineRule="auto"/>
              <w:jc w:val="right"/>
              <w:rPr>
                <w:rFonts w:ascii="Arial" w:hAnsi="Arial" w:cs="Arial"/>
                <w:sz w:val="16"/>
                <w:szCs w:val="16"/>
              </w:rPr>
            </w:pPr>
            <w:r w:rsidRPr="00C35E23">
              <w:rPr>
                <w:rFonts w:ascii="Arial" w:hAnsi="Arial" w:cs="Arial"/>
                <w:sz w:val="16"/>
                <w:szCs w:val="16"/>
              </w:rPr>
              <w:t>105,332</w:t>
            </w:r>
          </w:p>
        </w:tc>
        <w:tc>
          <w:tcPr>
            <w:tcW w:w="1115" w:type="dxa"/>
            <w:vAlign w:val="bottom"/>
          </w:tcPr>
          <w:p w14:paraId="714070B8" w14:textId="5B26AC62" w:rsidR="0055394D" w:rsidRPr="00C35E23" w:rsidRDefault="0055394D" w:rsidP="0055394D">
            <w:pPr>
              <w:spacing w:before="60" w:after="30" w:line="276" w:lineRule="auto"/>
              <w:jc w:val="right"/>
              <w:rPr>
                <w:rFonts w:ascii="Arial" w:hAnsi="Arial" w:cs="Arial"/>
                <w:sz w:val="16"/>
                <w:szCs w:val="16"/>
              </w:rPr>
            </w:pPr>
            <w:r w:rsidRPr="00C35E23">
              <w:rPr>
                <w:rFonts w:ascii="Arial" w:hAnsi="Arial" w:cs="Arial"/>
                <w:sz w:val="16"/>
                <w:szCs w:val="16"/>
              </w:rPr>
              <w:t>7,811</w:t>
            </w:r>
          </w:p>
        </w:tc>
        <w:tc>
          <w:tcPr>
            <w:tcW w:w="1145" w:type="dxa"/>
            <w:vAlign w:val="bottom"/>
          </w:tcPr>
          <w:p w14:paraId="5031496A" w14:textId="4EB38FCD" w:rsidR="0055394D" w:rsidRPr="00C35E23" w:rsidRDefault="0055394D" w:rsidP="0055394D">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27FA16E8" w14:textId="77777777" w:rsidR="0055394D" w:rsidRPr="00C35E23" w:rsidRDefault="0055394D" w:rsidP="0055394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113,143</w:t>
            </w:r>
          </w:p>
        </w:tc>
      </w:tr>
      <w:tr w:rsidR="00DF7DDD" w:rsidRPr="00C35E23" w14:paraId="3169074D" w14:textId="77777777" w:rsidTr="00867FA5">
        <w:tc>
          <w:tcPr>
            <w:tcW w:w="3409" w:type="dxa"/>
            <w:vAlign w:val="bottom"/>
          </w:tcPr>
          <w:p w14:paraId="128109DF" w14:textId="1881349C" w:rsidR="00DF7DDD" w:rsidRPr="00C35E23" w:rsidRDefault="00DF7DDD" w:rsidP="00DF7DDD">
            <w:pPr>
              <w:spacing w:before="60" w:after="30" w:line="276" w:lineRule="auto"/>
              <w:rPr>
                <w:rFonts w:ascii="Arial" w:hAnsi="Arial" w:cs="Arial"/>
                <w:sz w:val="16"/>
                <w:szCs w:val="16"/>
              </w:rPr>
            </w:pPr>
            <w:r w:rsidRPr="00C35E23">
              <w:rPr>
                <w:rFonts w:ascii="Arial" w:hAnsi="Arial" w:cs="Arial"/>
                <w:sz w:val="16"/>
                <w:szCs w:val="16"/>
              </w:rPr>
              <w:t>Restricted deposit with bank</w:t>
            </w:r>
          </w:p>
        </w:tc>
        <w:tc>
          <w:tcPr>
            <w:tcW w:w="1788" w:type="dxa"/>
            <w:vAlign w:val="bottom"/>
          </w:tcPr>
          <w:p w14:paraId="7B6459AB" w14:textId="70BDB8F1" w:rsidR="00DF7DDD" w:rsidRPr="00C35E23" w:rsidRDefault="00DF7DDD" w:rsidP="00DF7DDD">
            <w:pPr>
              <w:spacing w:before="60" w:after="30" w:line="276" w:lineRule="auto"/>
              <w:jc w:val="center"/>
              <w:rPr>
                <w:rFonts w:ascii="Arial" w:hAnsi="Arial" w:cs="Arial"/>
                <w:sz w:val="16"/>
                <w:szCs w:val="16"/>
              </w:rPr>
            </w:pPr>
            <w:r w:rsidRPr="00C35E23">
              <w:rPr>
                <w:rFonts w:ascii="Arial" w:hAnsi="Arial" w:cs="Arial"/>
                <w:sz w:val="16"/>
                <w:szCs w:val="16"/>
              </w:rPr>
              <w:t xml:space="preserve">           </w:t>
            </w:r>
            <w:r w:rsidR="00E649D6" w:rsidRPr="00C35E23">
              <w:rPr>
                <w:rFonts w:ascii="Arial" w:hAnsi="Arial" w:cs="Arial"/>
                <w:sz w:val="16"/>
                <w:szCs w:val="16"/>
              </w:rPr>
              <w:t xml:space="preserve">             </w:t>
            </w:r>
            <w:r w:rsidRPr="00C35E23">
              <w:rPr>
                <w:rFonts w:ascii="Arial" w:hAnsi="Arial" w:cs="Arial"/>
                <w:sz w:val="16"/>
                <w:szCs w:val="16"/>
              </w:rPr>
              <w:t>-</w:t>
            </w:r>
          </w:p>
        </w:tc>
        <w:tc>
          <w:tcPr>
            <w:tcW w:w="1115" w:type="dxa"/>
          </w:tcPr>
          <w:p w14:paraId="53D0F506" w14:textId="0A230458" w:rsidR="00DF7DDD" w:rsidRPr="00C35E23" w:rsidRDefault="00DF7DDD" w:rsidP="00DF7DDD">
            <w:pPr>
              <w:spacing w:before="60" w:after="30" w:line="276" w:lineRule="auto"/>
              <w:jc w:val="right"/>
              <w:rPr>
                <w:rFonts w:ascii="Arial" w:hAnsi="Arial" w:cs="Arial"/>
                <w:sz w:val="16"/>
                <w:szCs w:val="16"/>
              </w:rPr>
            </w:pPr>
            <w:r w:rsidRPr="00C35E23">
              <w:rPr>
                <w:rFonts w:ascii="Arial" w:hAnsi="Arial" w:cs="Arial"/>
                <w:sz w:val="16"/>
                <w:szCs w:val="16"/>
              </w:rPr>
              <w:t>135,000</w:t>
            </w:r>
          </w:p>
        </w:tc>
        <w:tc>
          <w:tcPr>
            <w:tcW w:w="1145" w:type="dxa"/>
            <w:vAlign w:val="bottom"/>
          </w:tcPr>
          <w:p w14:paraId="1254C36B" w14:textId="4E09AF7B" w:rsidR="00DF7DDD" w:rsidRPr="00C35E23" w:rsidRDefault="00DF7DDD" w:rsidP="00DF7DDD">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588" w:type="dxa"/>
          </w:tcPr>
          <w:p w14:paraId="58D9AA59" w14:textId="14B55897" w:rsidR="00DF7DDD" w:rsidRPr="00C35E23" w:rsidRDefault="00DF7DDD" w:rsidP="00DF7DDD">
            <w:pPr>
              <w:spacing w:before="60" w:after="30" w:line="276" w:lineRule="auto"/>
              <w:jc w:val="right"/>
              <w:rPr>
                <w:rFonts w:ascii="Arial" w:hAnsi="Arial" w:cs="Arial"/>
                <w:sz w:val="16"/>
                <w:szCs w:val="16"/>
              </w:rPr>
            </w:pPr>
            <w:r w:rsidRPr="00C35E23">
              <w:rPr>
                <w:rFonts w:ascii="Arial" w:hAnsi="Arial" w:cs="Arial"/>
                <w:sz w:val="16"/>
                <w:szCs w:val="16"/>
              </w:rPr>
              <w:t>135,000</w:t>
            </w:r>
          </w:p>
        </w:tc>
      </w:tr>
      <w:tr w:rsidR="00901B0D" w:rsidRPr="00C35E23" w14:paraId="180E7445" w14:textId="5FF3CBA0" w:rsidTr="003C4453">
        <w:tc>
          <w:tcPr>
            <w:tcW w:w="3409" w:type="dxa"/>
            <w:vAlign w:val="bottom"/>
          </w:tcPr>
          <w:p w14:paraId="2EC1FBD3" w14:textId="3E38D770" w:rsidR="00901B0D" w:rsidRPr="00C35E23" w:rsidRDefault="00901B0D" w:rsidP="00901B0D">
            <w:pPr>
              <w:spacing w:before="60" w:after="30" w:line="276" w:lineRule="auto"/>
              <w:rPr>
                <w:rFonts w:ascii="Arial" w:hAnsi="Arial" w:cs="Arial"/>
                <w:sz w:val="16"/>
                <w:szCs w:val="16"/>
              </w:rPr>
            </w:pPr>
            <w:r w:rsidRPr="00C35E23">
              <w:rPr>
                <w:rFonts w:ascii="Arial" w:hAnsi="Arial" w:cs="Arial"/>
                <w:sz w:val="16"/>
                <w:szCs w:val="16"/>
              </w:rPr>
              <w:t>Trade and other accounts payable</w:t>
            </w:r>
          </w:p>
        </w:tc>
        <w:tc>
          <w:tcPr>
            <w:tcW w:w="1788" w:type="dxa"/>
            <w:vAlign w:val="bottom"/>
          </w:tcPr>
          <w:p w14:paraId="62E69CDA" w14:textId="25ADB357" w:rsidR="00901B0D" w:rsidRPr="00C35E23" w:rsidRDefault="00901B0D" w:rsidP="00901B0D">
            <w:pPr>
              <w:spacing w:before="60" w:after="30" w:line="276" w:lineRule="auto"/>
              <w:jc w:val="right"/>
              <w:rPr>
                <w:rFonts w:ascii="Arial" w:hAnsi="Arial" w:cs="Arial"/>
                <w:sz w:val="16"/>
                <w:szCs w:val="16"/>
              </w:rPr>
            </w:pPr>
            <w:r w:rsidRPr="00C35E23">
              <w:rPr>
                <w:rFonts w:ascii="Arial" w:hAnsi="Arial" w:cs="Arial"/>
                <w:sz w:val="16"/>
                <w:szCs w:val="16"/>
              </w:rPr>
              <w:t>843,178</w:t>
            </w:r>
          </w:p>
        </w:tc>
        <w:tc>
          <w:tcPr>
            <w:tcW w:w="1115" w:type="dxa"/>
            <w:vAlign w:val="bottom"/>
          </w:tcPr>
          <w:p w14:paraId="441C30CF" w14:textId="0D537176" w:rsidR="00901B0D" w:rsidRPr="00C35E23" w:rsidRDefault="00901B0D" w:rsidP="00901B0D">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tcPr>
          <w:p w14:paraId="08895855" w14:textId="1A3A15E3"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(19,950)</w:t>
            </w:r>
          </w:p>
        </w:tc>
        <w:tc>
          <w:tcPr>
            <w:tcW w:w="1588" w:type="dxa"/>
          </w:tcPr>
          <w:p w14:paraId="26D7A566" w14:textId="10185416"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823,228</w:t>
            </w:r>
          </w:p>
        </w:tc>
      </w:tr>
      <w:tr w:rsidR="00901B0D" w:rsidRPr="00C35E23" w14:paraId="134B69D6" w14:textId="47180E89" w:rsidTr="003C4453">
        <w:tc>
          <w:tcPr>
            <w:tcW w:w="3409" w:type="dxa"/>
            <w:vAlign w:val="bottom"/>
          </w:tcPr>
          <w:p w14:paraId="6FBE0EAE" w14:textId="5EA8EDA9" w:rsidR="00901B0D" w:rsidRPr="00C35E23" w:rsidRDefault="00901B0D" w:rsidP="00901B0D">
            <w:pPr>
              <w:spacing w:before="60" w:after="30" w:line="276" w:lineRule="auto"/>
              <w:rPr>
                <w:rFonts w:ascii="Arial" w:hAnsi="Arial" w:cs="Arial"/>
                <w:sz w:val="16"/>
                <w:szCs w:val="16"/>
              </w:rPr>
            </w:pPr>
            <w:r w:rsidRPr="00C35E23">
              <w:rPr>
                <w:rFonts w:ascii="Arial" w:hAnsi="Arial" w:cs="Arial"/>
                <w:sz w:val="16"/>
                <w:szCs w:val="16"/>
              </w:rPr>
              <w:t>Value added tax - net</w:t>
            </w:r>
          </w:p>
        </w:tc>
        <w:tc>
          <w:tcPr>
            <w:tcW w:w="1788" w:type="dxa"/>
            <w:vAlign w:val="bottom"/>
          </w:tcPr>
          <w:p w14:paraId="69462B5C" w14:textId="166D30FB" w:rsidR="00901B0D" w:rsidRPr="00C35E23" w:rsidRDefault="00901B0D" w:rsidP="00901B0D">
            <w:pPr>
              <w:spacing w:before="60" w:after="30" w:line="276" w:lineRule="auto"/>
              <w:jc w:val="right"/>
              <w:rPr>
                <w:rFonts w:ascii="Arial" w:hAnsi="Arial" w:cs="Arial"/>
                <w:sz w:val="16"/>
                <w:szCs w:val="16"/>
              </w:rPr>
            </w:pPr>
            <w:r w:rsidRPr="00C35E23">
              <w:rPr>
                <w:rFonts w:ascii="Arial" w:hAnsi="Arial" w:cs="Arial"/>
                <w:sz w:val="16"/>
                <w:szCs w:val="16"/>
              </w:rPr>
              <w:t>72,981</w:t>
            </w:r>
          </w:p>
        </w:tc>
        <w:tc>
          <w:tcPr>
            <w:tcW w:w="1115" w:type="dxa"/>
            <w:vAlign w:val="bottom"/>
          </w:tcPr>
          <w:p w14:paraId="43FA55E4" w14:textId="229D7A34" w:rsidR="00901B0D" w:rsidRPr="00C35E23" w:rsidRDefault="00901B0D" w:rsidP="00901B0D">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tcPr>
          <w:p w14:paraId="75BDF420" w14:textId="156A9E52"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(2,008)</w:t>
            </w:r>
          </w:p>
        </w:tc>
        <w:tc>
          <w:tcPr>
            <w:tcW w:w="1588" w:type="dxa"/>
          </w:tcPr>
          <w:p w14:paraId="00F27750" w14:textId="1259F646"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70,973</w:t>
            </w:r>
          </w:p>
        </w:tc>
      </w:tr>
      <w:tr w:rsidR="00901B0D" w:rsidRPr="00C35E23" w14:paraId="5D161B1F" w14:textId="37412140" w:rsidTr="003C4453">
        <w:tc>
          <w:tcPr>
            <w:tcW w:w="3409" w:type="dxa"/>
            <w:vAlign w:val="bottom"/>
          </w:tcPr>
          <w:p w14:paraId="4F27F41C" w14:textId="5E81C550" w:rsidR="00901B0D" w:rsidRPr="00C35E23" w:rsidRDefault="003D5058" w:rsidP="00901B0D">
            <w:pPr>
              <w:spacing w:before="60" w:after="30" w:line="276" w:lineRule="auto"/>
              <w:rPr>
                <w:rFonts w:ascii="Arial" w:hAnsi="Arial" w:cs="Arial"/>
                <w:sz w:val="16"/>
                <w:szCs w:val="16"/>
              </w:rPr>
            </w:pPr>
            <w:r w:rsidRPr="00C35E23">
              <w:rPr>
                <w:rFonts w:ascii="Arial" w:hAnsi="Arial" w:cs="Arial"/>
                <w:sz w:val="16"/>
                <w:szCs w:val="16"/>
              </w:rPr>
              <w:t>Deficits</w:t>
            </w:r>
            <w:r w:rsidR="00901B0D" w:rsidRPr="00C35E23">
              <w:rPr>
                <w:rFonts w:ascii="Arial" w:hAnsi="Arial" w:cs="Arial"/>
                <w:sz w:val="16"/>
                <w:szCs w:val="16"/>
              </w:rPr>
              <w:t xml:space="preserve"> - Unappropriated</w:t>
            </w:r>
          </w:p>
        </w:tc>
        <w:tc>
          <w:tcPr>
            <w:tcW w:w="1788" w:type="dxa"/>
            <w:vAlign w:val="bottom"/>
          </w:tcPr>
          <w:p w14:paraId="4ACCA6F2" w14:textId="5821D29C" w:rsidR="00901B0D" w:rsidRPr="00C35E23" w:rsidRDefault="00901B0D" w:rsidP="00901B0D">
            <w:pPr>
              <w:spacing w:before="60" w:after="30" w:line="276" w:lineRule="auto"/>
              <w:jc w:val="right"/>
              <w:rPr>
                <w:rFonts w:ascii="Arial" w:hAnsi="Arial" w:cs="Arial"/>
                <w:sz w:val="16"/>
                <w:szCs w:val="16"/>
              </w:rPr>
            </w:pPr>
            <w:r w:rsidRPr="00C35E23">
              <w:rPr>
                <w:rFonts w:ascii="Arial" w:hAnsi="Arial" w:cs="Arial"/>
                <w:sz w:val="16"/>
                <w:szCs w:val="16"/>
              </w:rPr>
              <w:t>(153,688)</w:t>
            </w:r>
          </w:p>
        </w:tc>
        <w:tc>
          <w:tcPr>
            <w:tcW w:w="1115" w:type="dxa"/>
            <w:vAlign w:val="bottom"/>
          </w:tcPr>
          <w:p w14:paraId="282D6469" w14:textId="5408020D" w:rsidR="00901B0D" w:rsidRPr="00C35E23" w:rsidRDefault="00901B0D" w:rsidP="00901B0D">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tcPr>
          <w:p w14:paraId="7071E975" w14:textId="4357D0CB"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(1,793)</w:t>
            </w:r>
          </w:p>
        </w:tc>
        <w:tc>
          <w:tcPr>
            <w:tcW w:w="1588" w:type="dxa"/>
          </w:tcPr>
          <w:p w14:paraId="58A5761B" w14:textId="4D1410B6" w:rsidR="00901B0D" w:rsidRPr="00C35E23" w:rsidRDefault="00901B0D" w:rsidP="00901B0D">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(155,481)</w:t>
            </w:r>
          </w:p>
        </w:tc>
      </w:tr>
      <w:tr w:rsidR="0055394D" w:rsidRPr="00C35E23" w14:paraId="2367F7AC" w14:textId="50269AB2" w:rsidTr="00D4641D">
        <w:tc>
          <w:tcPr>
            <w:tcW w:w="3409" w:type="dxa"/>
            <w:vAlign w:val="bottom"/>
          </w:tcPr>
          <w:p w14:paraId="383269EC" w14:textId="306BCE71" w:rsidR="0055394D" w:rsidRPr="00C35E23" w:rsidRDefault="0055394D" w:rsidP="0055394D">
            <w:pPr>
              <w:spacing w:before="60" w:after="30" w:line="276" w:lineRule="auto"/>
              <w:rPr>
                <w:rFonts w:ascii="Arial" w:hAnsi="Arial" w:cs="Arial"/>
                <w:sz w:val="16"/>
                <w:szCs w:val="16"/>
              </w:rPr>
            </w:pPr>
            <w:r w:rsidRPr="00C35E23">
              <w:rPr>
                <w:rFonts w:ascii="Arial" w:hAnsi="Arial" w:cs="Arial"/>
                <w:sz w:val="16"/>
                <w:szCs w:val="16"/>
              </w:rPr>
              <w:t>Non-controlling interests</w:t>
            </w:r>
          </w:p>
        </w:tc>
        <w:tc>
          <w:tcPr>
            <w:tcW w:w="1788" w:type="dxa"/>
          </w:tcPr>
          <w:p w14:paraId="0116602D" w14:textId="1AFCD839" w:rsidR="0055394D" w:rsidRPr="00C35E23" w:rsidRDefault="0055394D" w:rsidP="0055394D">
            <w:pPr>
              <w:spacing w:before="60" w:after="30" w:line="276" w:lineRule="auto"/>
              <w:jc w:val="right"/>
              <w:rPr>
                <w:rFonts w:ascii="Arial" w:hAnsi="Arial" w:cs="Arial"/>
                <w:sz w:val="16"/>
                <w:szCs w:val="16"/>
              </w:rPr>
            </w:pPr>
            <w:r w:rsidRPr="00C35E23">
              <w:rPr>
                <w:rFonts w:ascii="Arial" w:hAnsi="Arial" w:cs="Arial"/>
                <w:sz w:val="16"/>
                <w:szCs w:val="16"/>
              </w:rPr>
              <w:t>62,877</w:t>
            </w:r>
          </w:p>
        </w:tc>
        <w:tc>
          <w:tcPr>
            <w:tcW w:w="1115" w:type="dxa"/>
            <w:vAlign w:val="bottom"/>
          </w:tcPr>
          <w:p w14:paraId="52743EDE" w14:textId="69EF14E4" w:rsidR="0055394D" w:rsidRPr="00C35E23" w:rsidRDefault="0055394D" w:rsidP="0055394D">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tcPr>
          <w:p w14:paraId="509C9E0B" w14:textId="2E12087D" w:rsidR="0055394D" w:rsidRPr="00C35E23" w:rsidRDefault="00D73982" w:rsidP="0055394D">
            <w:pPr>
              <w:spacing w:before="60" w:after="30" w:line="276" w:lineRule="auto"/>
              <w:jc w:val="right"/>
              <w:rPr>
                <w:rFonts w:ascii="Arial" w:hAnsi="Arial" w:cs="Arial"/>
                <w:sz w:val="16"/>
                <w:szCs w:val="16"/>
              </w:rPr>
            </w:pPr>
            <w:r w:rsidRPr="00C35E23">
              <w:rPr>
                <w:rFonts w:ascii="Arial" w:hAnsi="Arial" w:cs="Arial"/>
                <w:sz w:val="16"/>
                <w:szCs w:val="16"/>
              </w:rPr>
              <w:t>(</w:t>
            </w:r>
            <w:r w:rsidR="0055394D" w:rsidRPr="00C35E23">
              <w:rPr>
                <w:rFonts w:ascii="Arial" w:hAnsi="Arial" w:cs="Arial"/>
                <w:sz w:val="16"/>
                <w:szCs w:val="16"/>
              </w:rPr>
              <w:t>4,300</w:t>
            </w:r>
            <w:r w:rsidRPr="00C35E23">
              <w:rPr>
                <w:rFonts w:ascii="Arial" w:hAnsi="Arial" w:cs="Arial"/>
                <w:sz w:val="16"/>
                <w:szCs w:val="16"/>
              </w:rPr>
              <w:t>)</w:t>
            </w:r>
          </w:p>
        </w:tc>
        <w:tc>
          <w:tcPr>
            <w:tcW w:w="1588" w:type="dxa"/>
          </w:tcPr>
          <w:p w14:paraId="740981CB" w14:textId="77777777" w:rsidR="0055394D" w:rsidRPr="00C35E23" w:rsidRDefault="0055394D" w:rsidP="0055394D">
            <w:pPr>
              <w:spacing w:before="60" w:after="30" w:line="276" w:lineRule="auto"/>
              <w:jc w:val="right"/>
              <w:rPr>
                <w:rFonts w:ascii="Arial" w:hAnsi="Arial" w:cs="Arial"/>
                <w:sz w:val="16"/>
                <w:szCs w:val="16"/>
              </w:rPr>
            </w:pPr>
            <w:r w:rsidRPr="00C35E23">
              <w:rPr>
                <w:rFonts w:ascii="Arial" w:hAnsi="Arial" w:cs="Arial"/>
                <w:sz w:val="16"/>
                <w:szCs w:val="16"/>
              </w:rPr>
              <w:t>58,577</w:t>
            </w:r>
          </w:p>
        </w:tc>
      </w:tr>
      <w:tr w:rsidR="0055394D" w:rsidRPr="00C35E23" w14:paraId="3E0B3825" w14:textId="55C64AAF" w:rsidTr="00100DE9">
        <w:trPr>
          <w:trHeight w:val="669"/>
        </w:trPr>
        <w:tc>
          <w:tcPr>
            <w:tcW w:w="3409" w:type="dxa"/>
            <w:vAlign w:val="bottom"/>
          </w:tcPr>
          <w:p w14:paraId="3B787D39" w14:textId="77777777" w:rsidR="006D273A" w:rsidRPr="00C35E23" w:rsidRDefault="0055394D" w:rsidP="0055394D">
            <w:pPr>
              <w:spacing w:before="60" w:after="30" w:line="276" w:lineRule="auto"/>
              <w:ind w:left="264" w:hanging="264"/>
              <w:rPr>
                <w:rFonts w:ascii="Arial" w:hAnsi="Arial" w:cs="Arial"/>
                <w:b/>
                <w:bCs/>
                <w:sz w:val="16"/>
                <w:szCs w:val="16"/>
              </w:rPr>
            </w:pPr>
            <w:r w:rsidRPr="00C35E23">
              <w:rPr>
                <w:rFonts w:ascii="Arial" w:hAnsi="Arial" w:cs="Arial"/>
                <w:b/>
                <w:bCs/>
                <w:sz w:val="16"/>
                <w:szCs w:val="16"/>
              </w:rPr>
              <w:lastRenderedPageBreak/>
              <w:t xml:space="preserve">Statement of comprehensive income                for the three-month period ended                   </w:t>
            </w:r>
          </w:p>
          <w:p w14:paraId="341B6A93" w14:textId="67296E47" w:rsidR="0055394D" w:rsidRPr="00C35E23" w:rsidRDefault="0055394D" w:rsidP="006D273A">
            <w:pPr>
              <w:spacing w:before="60" w:after="30" w:line="276" w:lineRule="auto"/>
              <w:ind w:left="264" w:firstLine="265"/>
              <w:rPr>
                <w:rFonts w:ascii="Arial" w:hAnsi="Arial" w:cs="Arial"/>
                <w:b/>
                <w:bCs/>
                <w:sz w:val="16"/>
                <w:szCs w:val="16"/>
              </w:rPr>
            </w:pPr>
            <w:r w:rsidRPr="00C35E23">
              <w:rPr>
                <w:rFonts w:ascii="Arial" w:hAnsi="Arial" w:cs="Arial"/>
                <w:b/>
                <w:bCs/>
                <w:sz w:val="16"/>
                <w:szCs w:val="16"/>
              </w:rPr>
              <w:t>30 June 2025</w:t>
            </w:r>
          </w:p>
        </w:tc>
        <w:tc>
          <w:tcPr>
            <w:tcW w:w="1788" w:type="dxa"/>
            <w:vAlign w:val="bottom"/>
          </w:tcPr>
          <w:p w14:paraId="1AD45BFA" w14:textId="77777777" w:rsidR="0055394D" w:rsidRPr="00C35E23" w:rsidRDefault="0055394D" w:rsidP="0055394D">
            <w:pPr>
              <w:spacing w:before="60" w:after="30" w:line="276" w:lineRule="auto"/>
              <w:jc w:val="right"/>
              <w:rPr>
                <w:rFonts w:ascii="Arial" w:hAnsi="Arial" w:cs="Arial"/>
                <w:sz w:val="16"/>
                <w:szCs w:val="16"/>
              </w:rPr>
            </w:pPr>
          </w:p>
        </w:tc>
        <w:tc>
          <w:tcPr>
            <w:tcW w:w="1115" w:type="dxa"/>
            <w:vAlign w:val="bottom"/>
          </w:tcPr>
          <w:p w14:paraId="5FD93FBD" w14:textId="77777777" w:rsidR="0055394D" w:rsidRPr="00C35E23" w:rsidRDefault="0055394D" w:rsidP="0055394D">
            <w:pPr>
              <w:spacing w:before="60" w:after="30" w:line="276" w:lineRule="auto"/>
              <w:jc w:val="right"/>
              <w:rPr>
                <w:rFonts w:ascii="Arial" w:hAnsi="Arial" w:cs="Arial"/>
                <w:sz w:val="16"/>
                <w:szCs w:val="16"/>
              </w:rPr>
            </w:pPr>
          </w:p>
        </w:tc>
        <w:tc>
          <w:tcPr>
            <w:tcW w:w="1145" w:type="dxa"/>
            <w:vAlign w:val="bottom"/>
          </w:tcPr>
          <w:p w14:paraId="2C6F1F29" w14:textId="77777777" w:rsidR="0055394D" w:rsidRPr="00C35E23" w:rsidRDefault="0055394D" w:rsidP="0055394D">
            <w:pPr>
              <w:spacing w:before="60" w:after="30" w:line="276" w:lineRule="auto"/>
              <w:jc w:val="right"/>
              <w:rPr>
                <w:rFonts w:ascii="Arial" w:hAnsi="Arial" w:cs="Arial"/>
                <w:sz w:val="16"/>
                <w:szCs w:val="16"/>
                <w:lang w:bidi="ar-SA"/>
              </w:rPr>
            </w:pPr>
          </w:p>
        </w:tc>
        <w:tc>
          <w:tcPr>
            <w:tcW w:w="1588" w:type="dxa"/>
            <w:vAlign w:val="bottom"/>
          </w:tcPr>
          <w:p w14:paraId="332BFF15" w14:textId="77777777" w:rsidR="0055394D" w:rsidRPr="00C35E23" w:rsidRDefault="0055394D" w:rsidP="0055394D">
            <w:pPr>
              <w:spacing w:before="60" w:after="30" w:line="276" w:lineRule="auto"/>
              <w:jc w:val="right"/>
              <w:rPr>
                <w:rFonts w:ascii="Arial" w:hAnsi="Arial" w:cs="Arial"/>
                <w:sz w:val="16"/>
                <w:szCs w:val="16"/>
                <w:lang w:bidi="ar-SA"/>
              </w:rPr>
            </w:pPr>
          </w:p>
        </w:tc>
      </w:tr>
      <w:tr w:rsidR="004A3106" w:rsidRPr="00C35E23" w14:paraId="48B46C07" w14:textId="2864B6BE" w:rsidTr="007569F4">
        <w:tc>
          <w:tcPr>
            <w:tcW w:w="3409" w:type="dxa"/>
            <w:vAlign w:val="bottom"/>
          </w:tcPr>
          <w:p w14:paraId="4F75AB86" w14:textId="70B488C7"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Revenue from sales</w:t>
            </w:r>
          </w:p>
        </w:tc>
        <w:tc>
          <w:tcPr>
            <w:tcW w:w="1788" w:type="dxa"/>
            <w:vAlign w:val="bottom"/>
          </w:tcPr>
          <w:p w14:paraId="7042037A" w14:textId="0CBD2D06"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231,942</w:t>
            </w:r>
          </w:p>
        </w:tc>
        <w:tc>
          <w:tcPr>
            <w:tcW w:w="1115" w:type="dxa"/>
            <w:vAlign w:val="bottom"/>
          </w:tcPr>
          <w:p w14:paraId="2F8C4A52" w14:textId="7E520BC5" w:rsidR="004A3106" w:rsidRPr="00C35E23" w:rsidRDefault="004A3106" w:rsidP="004A310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145" w:type="dxa"/>
            <w:vAlign w:val="bottom"/>
          </w:tcPr>
          <w:p w14:paraId="340BEDF4" w14:textId="3100D56F" w:rsidR="004A3106" w:rsidRPr="00C35E23" w:rsidRDefault="00740B6B"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w:t>
            </w:r>
            <w:r w:rsidR="004A3106" w:rsidRPr="00C35E23">
              <w:rPr>
                <w:rFonts w:ascii="Arial" w:hAnsi="Arial" w:cs="Arial"/>
                <w:sz w:val="16"/>
                <w:szCs w:val="16"/>
                <w:lang w:bidi="ar-SA"/>
              </w:rPr>
              <w:t>3,748</w:t>
            </w:r>
            <w:r w:rsidRPr="00C35E23">
              <w:rPr>
                <w:rFonts w:ascii="Arial" w:hAnsi="Arial" w:cs="Arial"/>
                <w:sz w:val="16"/>
                <w:szCs w:val="16"/>
                <w:lang w:bidi="ar-SA"/>
              </w:rPr>
              <w:t>)</w:t>
            </w:r>
          </w:p>
        </w:tc>
        <w:tc>
          <w:tcPr>
            <w:tcW w:w="1588" w:type="dxa"/>
            <w:vAlign w:val="bottom"/>
          </w:tcPr>
          <w:p w14:paraId="3AC36001"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228,194</w:t>
            </w:r>
          </w:p>
        </w:tc>
      </w:tr>
      <w:tr w:rsidR="004A3106" w:rsidRPr="00C35E23" w14:paraId="6D36D4F0" w14:textId="4E48EE2C" w:rsidTr="007569F4">
        <w:tc>
          <w:tcPr>
            <w:tcW w:w="3409" w:type="dxa"/>
            <w:vAlign w:val="bottom"/>
          </w:tcPr>
          <w:p w14:paraId="30BE99DB" w14:textId="41AF35FB"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Cost of sales</w:t>
            </w:r>
          </w:p>
        </w:tc>
        <w:tc>
          <w:tcPr>
            <w:tcW w:w="1788" w:type="dxa"/>
            <w:vAlign w:val="bottom"/>
          </w:tcPr>
          <w:p w14:paraId="1B21460F" w14:textId="65B3EE1D"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(102,396)</w:t>
            </w:r>
          </w:p>
        </w:tc>
        <w:tc>
          <w:tcPr>
            <w:tcW w:w="1115" w:type="dxa"/>
            <w:vAlign w:val="bottom"/>
          </w:tcPr>
          <w:p w14:paraId="668960F6" w14:textId="53F76A03" w:rsidR="004A3106" w:rsidRPr="00C35E23" w:rsidRDefault="00740B6B"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w:t>
            </w:r>
            <w:r w:rsidR="004A3106" w:rsidRPr="00C35E23">
              <w:rPr>
                <w:rFonts w:ascii="Arial" w:hAnsi="Arial" w:cs="Arial"/>
                <w:sz w:val="16"/>
                <w:szCs w:val="16"/>
                <w:lang w:bidi="ar-SA"/>
              </w:rPr>
              <w:t>158</w:t>
            </w:r>
            <w:r w:rsidRPr="00C35E23">
              <w:rPr>
                <w:rFonts w:ascii="Arial" w:hAnsi="Arial" w:cs="Arial"/>
                <w:sz w:val="16"/>
                <w:szCs w:val="16"/>
                <w:lang w:bidi="ar-SA"/>
              </w:rPr>
              <w:t>)</w:t>
            </w:r>
          </w:p>
        </w:tc>
        <w:tc>
          <w:tcPr>
            <w:tcW w:w="1145" w:type="dxa"/>
            <w:vAlign w:val="bottom"/>
          </w:tcPr>
          <w:p w14:paraId="3F59A5B5" w14:textId="14E18406" w:rsidR="004A3106" w:rsidRPr="00C35E23" w:rsidRDefault="004A3106" w:rsidP="004A310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5EE5E739"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(102,554)</w:t>
            </w:r>
          </w:p>
        </w:tc>
      </w:tr>
      <w:tr w:rsidR="004A3106" w:rsidRPr="00C35E23" w14:paraId="5ECAE8B4" w14:textId="3AAD07E4" w:rsidTr="007569F4">
        <w:tc>
          <w:tcPr>
            <w:tcW w:w="3409" w:type="dxa"/>
            <w:vAlign w:val="bottom"/>
          </w:tcPr>
          <w:p w14:paraId="14F79A56" w14:textId="116014DD"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Other income</w:t>
            </w:r>
          </w:p>
        </w:tc>
        <w:tc>
          <w:tcPr>
            <w:tcW w:w="1788" w:type="dxa"/>
            <w:vAlign w:val="bottom"/>
          </w:tcPr>
          <w:p w14:paraId="79E8A0FE" w14:textId="2E0D1264"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13,639</w:t>
            </w:r>
          </w:p>
        </w:tc>
        <w:tc>
          <w:tcPr>
            <w:tcW w:w="1115" w:type="dxa"/>
            <w:vAlign w:val="bottom"/>
          </w:tcPr>
          <w:p w14:paraId="6C75229D" w14:textId="53E95216" w:rsidR="004A3106" w:rsidRPr="00C35E23" w:rsidRDefault="004A3106" w:rsidP="004A310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64BDC211" w14:textId="2A92845E" w:rsidR="004A3106" w:rsidRPr="00C35E23" w:rsidRDefault="004A3106" w:rsidP="004A310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1B147931"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13,639</w:t>
            </w:r>
          </w:p>
        </w:tc>
      </w:tr>
      <w:tr w:rsidR="004A3106" w:rsidRPr="00C35E23" w14:paraId="509A3429" w14:textId="1FE11849" w:rsidTr="007569F4">
        <w:tc>
          <w:tcPr>
            <w:tcW w:w="3409" w:type="dxa"/>
            <w:vAlign w:val="bottom"/>
          </w:tcPr>
          <w:p w14:paraId="4CA11FD5" w14:textId="77777777"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Finance costs</w:t>
            </w:r>
          </w:p>
        </w:tc>
        <w:tc>
          <w:tcPr>
            <w:tcW w:w="1788" w:type="dxa"/>
            <w:vAlign w:val="bottom"/>
          </w:tcPr>
          <w:p w14:paraId="5C4F1FAB" w14:textId="77777777"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(51,857)</w:t>
            </w:r>
          </w:p>
        </w:tc>
        <w:tc>
          <w:tcPr>
            <w:tcW w:w="1115" w:type="dxa"/>
            <w:vAlign w:val="bottom"/>
          </w:tcPr>
          <w:p w14:paraId="627ED589" w14:textId="1AD19456" w:rsidR="004A3106" w:rsidRPr="00C35E23" w:rsidRDefault="004A3106" w:rsidP="004A310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36D2D09F" w14:textId="29AB1DF2"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rPr>
              <w:t>2,941</w:t>
            </w:r>
          </w:p>
        </w:tc>
        <w:tc>
          <w:tcPr>
            <w:tcW w:w="1588" w:type="dxa"/>
            <w:vAlign w:val="bottom"/>
          </w:tcPr>
          <w:p w14:paraId="196D7433"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(48,916)</w:t>
            </w:r>
          </w:p>
        </w:tc>
      </w:tr>
      <w:tr w:rsidR="004A3106" w:rsidRPr="00C35E23" w14:paraId="6CA1C81F" w14:textId="34FEF829" w:rsidTr="007569F4">
        <w:tc>
          <w:tcPr>
            <w:tcW w:w="3409" w:type="dxa"/>
            <w:vAlign w:val="bottom"/>
          </w:tcPr>
          <w:p w14:paraId="6E05ACA7" w14:textId="7E9AF22F"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Loss for the period</w:t>
            </w:r>
          </w:p>
        </w:tc>
        <w:tc>
          <w:tcPr>
            <w:tcW w:w="1788" w:type="dxa"/>
            <w:vAlign w:val="bottom"/>
          </w:tcPr>
          <w:p w14:paraId="6ABD69D8" w14:textId="0F1D9980"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(230,731)</w:t>
            </w:r>
          </w:p>
        </w:tc>
        <w:tc>
          <w:tcPr>
            <w:tcW w:w="1115" w:type="dxa"/>
            <w:vAlign w:val="bottom"/>
          </w:tcPr>
          <w:p w14:paraId="7F9261F3" w14:textId="15B69821"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(965)</w:t>
            </w:r>
          </w:p>
        </w:tc>
        <w:tc>
          <w:tcPr>
            <w:tcW w:w="1145" w:type="dxa"/>
            <w:vAlign w:val="bottom"/>
          </w:tcPr>
          <w:p w14:paraId="2DC4A95B" w14:textId="7A9C11BA" w:rsidR="004A3106" w:rsidRPr="00C35E23" w:rsidRDefault="004A3106" w:rsidP="004A310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34830B0C"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(231,696)</w:t>
            </w:r>
          </w:p>
        </w:tc>
      </w:tr>
      <w:tr w:rsidR="004A3106" w:rsidRPr="00C35E23" w14:paraId="17BB265E" w14:textId="2464A234" w:rsidTr="007569F4">
        <w:tc>
          <w:tcPr>
            <w:tcW w:w="3409" w:type="dxa"/>
            <w:vAlign w:val="bottom"/>
          </w:tcPr>
          <w:p w14:paraId="46CFDEEA" w14:textId="43A729E2" w:rsidR="004A3106" w:rsidRPr="00C35E23" w:rsidRDefault="004A3106" w:rsidP="004A3106">
            <w:pPr>
              <w:spacing w:before="60" w:after="30" w:line="276" w:lineRule="auto"/>
              <w:rPr>
                <w:rFonts w:ascii="Arial" w:hAnsi="Arial" w:cs="Arial"/>
                <w:sz w:val="16"/>
                <w:szCs w:val="16"/>
              </w:rPr>
            </w:pPr>
            <w:r w:rsidRPr="00C35E23">
              <w:rPr>
                <w:rFonts w:ascii="Arial" w:hAnsi="Arial" w:cs="Arial"/>
                <w:sz w:val="16"/>
                <w:szCs w:val="16"/>
              </w:rPr>
              <w:t>Basic loss per share (Baht per share)</w:t>
            </w:r>
          </w:p>
        </w:tc>
        <w:tc>
          <w:tcPr>
            <w:tcW w:w="1788" w:type="dxa"/>
            <w:vAlign w:val="bottom"/>
          </w:tcPr>
          <w:p w14:paraId="2FA77E91" w14:textId="77777777" w:rsidR="004A3106" w:rsidRPr="00C35E23" w:rsidRDefault="004A3106" w:rsidP="004A3106">
            <w:pPr>
              <w:spacing w:before="60" w:after="30" w:line="276" w:lineRule="auto"/>
              <w:jc w:val="right"/>
              <w:rPr>
                <w:rFonts w:ascii="Arial" w:hAnsi="Arial" w:cs="Arial"/>
                <w:sz w:val="16"/>
                <w:szCs w:val="16"/>
              </w:rPr>
            </w:pPr>
            <w:r w:rsidRPr="00C35E23">
              <w:rPr>
                <w:rFonts w:ascii="Arial" w:hAnsi="Arial" w:cs="Arial"/>
                <w:sz w:val="16"/>
                <w:szCs w:val="16"/>
              </w:rPr>
              <w:t>(0.1050)</w:t>
            </w:r>
          </w:p>
        </w:tc>
        <w:tc>
          <w:tcPr>
            <w:tcW w:w="1115" w:type="dxa"/>
            <w:vAlign w:val="bottom"/>
          </w:tcPr>
          <w:p w14:paraId="47AF460F" w14:textId="03F9FCFA" w:rsidR="004A3106" w:rsidRPr="00C35E23" w:rsidRDefault="004A3106" w:rsidP="004A310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2A1F8EEF" w14:textId="5060F4B8" w:rsidR="004A3106" w:rsidRPr="00C35E23" w:rsidRDefault="004A3106" w:rsidP="004A310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43AF6AA6" w14:textId="77777777" w:rsidR="004A3106" w:rsidRPr="00C35E23" w:rsidRDefault="004A3106" w:rsidP="004A3106">
            <w:pPr>
              <w:spacing w:before="60" w:after="30" w:line="276" w:lineRule="auto"/>
              <w:jc w:val="right"/>
              <w:rPr>
                <w:rFonts w:ascii="Arial" w:hAnsi="Arial" w:cs="Arial"/>
                <w:sz w:val="16"/>
                <w:szCs w:val="16"/>
                <w:lang w:bidi="ar-SA"/>
              </w:rPr>
            </w:pPr>
            <w:r w:rsidRPr="00C35E23">
              <w:rPr>
                <w:rFonts w:ascii="Arial" w:hAnsi="Arial" w:cs="Arial"/>
                <w:sz w:val="16"/>
                <w:szCs w:val="16"/>
              </w:rPr>
              <w:t>(0.1050)</w:t>
            </w:r>
          </w:p>
        </w:tc>
      </w:tr>
      <w:tr w:rsidR="004A3106" w:rsidRPr="00C35E23" w14:paraId="1C3D94FA" w14:textId="475D0116" w:rsidTr="007569F4">
        <w:tc>
          <w:tcPr>
            <w:tcW w:w="3409" w:type="dxa"/>
            <w:vAlign w:val="bottom"/>
          </w:tcPr>
          <w:p w14:paraId="2EF5FF11" w14:textId="77777777" w:rsidR="004A3106" w:rsidRPr="00C35E23" w:rsidRDefault="004A3106" w:rsidP="004A3106">
            <w:pPr>
              <w:spacing w:before="60" w:after="30" w:line="276" w:lineRule="auto"/>
              <w:rPr>
                <w:rFonts w:ascii="Arial" w:hAnsi="Arial" w:cs="Arial"/>
                <w:sz w:val="16"/>
                <w:szCs w:val="16"/>
              </w:rPr>
            </w:pPr>
          </w:p>
        </w:tc>
        <w:tc>
          <w:tcPr>
            <w:tcW w:w="1788" w:type="dxa"/>
            <w:vAlign w:val="bottom"/>
          </w:tcPr>
          <w:p w14:paraId="2E470798" w14:textId="77777777" w:rsidR="004A3106" w:rsidRPr="00C35E23" w:rsidRDefault="004A3106" w:rsidP="004A3106">
            <w:pPr>
              <w:spacing w:before="60" w:after="30" w:line="276" w:lineRule="auto"/>
              <w:jc w:val="right"/>
              <w:rPr>
                <w:rFonts w:ascii="Arial" w:hAnsi="Arial" w:cs="Arial"/>
                <w:sz w:val="16"/>
                <w:szCs w:val="16"/>
              </w:rPr>
            </w:pPr>
          </w:p>
        </w:tc>
        <w:tc>
          <w:tcPr>
            <w:tcW w:w="1115" w:type="dxa"/>
            <w:vAlign w:val="bottom"/>
          </w:tcPr>
          <w:p w14:paraId="75FB1294" w14:textId="77777777" w:rsidR="004A3106" w:rsidRPr="00C35E23" w:rsidRDefault="004A3106" w:rsidP="004A3106">
            <w:pPr>
              <w:spacing w:before="60" w:after="30" w:line="276" w:lineRule="auto"/>
              <w:jc w:val="right"/>
              <w:rPr>
                <w:rFonts w:ascii="Arial" w:hAnsi="Arial" w:cs="Arial"/>
                <w:sz w:val="16"/>
                <w:szCs w:val="16"/>
              </w:rPr>
            </w:pPr>
          </w:p>
        </w:tc>
        <w:tc>
          <w:tcPr>
            <w:tcW w:w="1145" w:type="dxa"/>
            <w:vAlign w:val="bottom"/>
          </w:tcPr>
          <w:p w14:paraId="3C04B918" w14:textId="77777777" w:rsidR="004A3106" w:rsidRPr="00C35E23" w:rsidRDefault="004A3106" w:rsidP="004A3106">
            <w:pPr>
              <w:spacing w:before="60" w:after="30" w:line="276" w:lineRule="auto"/>
              <w:jc w:val="right"/>
              <w:rPr>
                <w:rFonts w:ascii="Arial" w:hAnsi="Arial" w:cs="Arial"/>
                <w:sz w:val="16"/>
                <w:szCs w:val="16"/>
                <w:lang w:bidi="ar-SA"/>
              </w:rPr>
            </w:pPr>
          </w:p>
        </w:tc>
        <w:tc>
          <w:tcPr>
            <w:tcW w:w="1588" w:type="dxa"/>
            <w:vAlign w:val="bottom"/>
          </w:tcPr>
          <w:p w14:paraId="55FF847B" w14:textId="77777777" w:rsidR="004A3106" w:rsidRPr="00C35E23" w:rsidRDefault="004A3106" w:rsidP="004A3106">
            <w:pPr>
              <w:spacing w:before="60" w:after="30" w:line="276" w:lineRule="auto"/>
              <w:jc w:val="right"/>
              <w:rPr>
                <w:rFonts w:ascii="Arial" w:hAnsi="Arial" w:cs="Arial"/>
                <w:sz w:val="16"/>
                <w:szCs w:val="16"/>
                <w:lang w:bidi="ar-SA"/>
              </w:rPr>
            </w:pPr>
          </w:p>
        </w:tc>
      </w:tr>
      <w:tr w:rsidR="004A3106" w:rsidRPr="00C35E23" w14:paraId="5A576CBD" w14:textId="5FAE931F" w:rsidTr="007569F4">
        <w:tc>
          <w:tcPr>
            <w:tcW w:w="3409" w:type="dxa"/>
            <w:vAlign w:val="bottom"/>
          </w:tcPr>
          <w:p w14:paraId="13EEB087" w14:textId="77777777" w:rsidR="0074683C" w:rsidRPr="00C35E23" w:rsidRDefault="004A3106" w:rsidP="004A3106">
            <w:pPr>
              <w:spacing w:before="60" w:after="30" w:line="276" w:lineRule="auto"/>
              <w:ind w:left="264" w:hanging="264"/>
              <w:rPr>
                <w:rFonts w:ascii="Arial" w:hAnsi="Arial" w:cs="Arial"/>
                <w:b/>
                <w:bCs/>
                <w:sz w:val="16"/>
                <w:szCs w:val="16"/>
              </w:rPr>
            </w:pPr>
            <w:r w:rsidRPr="00C35E23">
              <w:rPr>
                <w:rFonts w:ascii="Arial" w:hAnsi="Arial" w:cs="Arial"/>
                <w:b/>
                <w:bCs/>
                <w:sz w:val="16"/>
                <w:szCs w:val="16"/>
              </w:rPr>
              <w:t xml:space="preserve">Statement of comprehensive income                for the six-month period ended                   </w:t>
            </w:r>
          </w:p>
          <w:p w14:paraId="01890AB3" w14:textId="1728D136" w:rsidR="004A3106" w:rsidRPr="00C35E23" w:rsidRDefault="004A3106" w:rsidP="0074683C">
            <w:pPr>
              <w:spacing w:before="60" w:after="30" w:line="276" w:lineRule="auto"/>
              <w:ind w:left="264" w:firstLine="265"/>
              <w:rPr>
                <w:rFonts w:ascii="Arial" w:hAnsi="Arial" w:cs="Arial"/>
                <w:b/>
                <w:bCs/>
                <w:sz w:val="16"/>
                <w:szCs w:val="16"/>
              </w:rPr>
            </w:pPr>
            <w:r w:rsidRPr="00C35E23">
              <w:rPr>
                <w:rFonts w:ascii="Arial" w:hAnsi="Arial" w:cs="Arial"/>
                <w:b/>
                <w:bCs/>
                <w:sz w:val="16"/>
                <w:szCs w:val="16"/>
              </w:rPr>
              <w:t>30 June 2025</w:t>
            </w:r>
          </w:p>
        </w:tc>
        <w:tc>
          <w:tcPr>
            <w:tcW w:w="1788" w:type="dxa"/>
            <w:vAlign w:val="bottom"/>
          </w:tcPr>
          <w:p w14:paraId="016C1A45" w14:textId="77777777" w:rsidR="004A3106" w:rsidRPr="00C35E23" w:rsidRDefault="004A3106" w:rsidP="004A3106">
            <w:pPr>
              <w:spacing w:before="60" w:after="30" w:line="276" w:lineRule="auto"/>
              <w:jc w:val="right"/>
              <w:rPr>
                <w:rFonts w:ascii="Arial" w:hAnsi="Arial" w:cs="Arial"/>
                <w:sz w:val="16"/>
                <w:szCs w:val="16"/>
              </w:rPr>
            </w:pPr>
          </w:p>
        </w:tc>
        <w:tc>
          <w:tcPr>
            <w:tcW w:w="1115" w:type="dxa"/>
            <w:vAlign w:val="bottom"/>
          </w:tcPr>
          <w:p w14:paraId="2B38871C" w14:textId="77777777" w:rsidR="004A3106" w:rsidRPr="00C35E23" w:rsidRDefault="004A3106" w:rsidP="004A3106">
            <w:pPr>
              <w:spacing w:before="60" w:after="30" w:line="276" w:lineRule="auto"/>
              <w:jc w:val="right"/>
              <w:rPr>
                <w:rFonts w:ascii="Arial" w:hAnsi="Arial" w:cs="Arial"/>
                <w:sz w:val="16"/>
                <w:szCs w:val="16"/>
              </w:rPr>
            </w:pPr>
          </w:p>
        </w:tc>
        <w:tc>
          <w:tcPr>
            <w:tcW w:w="1145" w:type="dxa"/>
            <w:vAlign w:val="bottom"/>
          </w:tcPr>
          <w:p w14:paraId="32A40B6F" w14:textId="77777777" w:rsidR="004A3106" w:rsidRPr="00C35E23" w:rsidRDefault="004A3106" w:rsidP="004A3106">
            <w:pPr>
              <w:spacing w:before="60" w:after="30" w:line="276" w:lineRule="auto"/>
              <w:jc w:val="right"/>
              <w:rPr>
                <w:rFonts w:ascii="Arial" w:hAnsi="Arial" w:cs="Arial"/>
                <w:sz w:val="16"/>
                <w:szCs w:val="16"/>
                <w:lang w:bidi="ar-SA"/>
              </w:rPr>
            </w:pPr>
          </w:p>
        </w:tc>
        <w:tc>
          <w:tcPr>
            <w:tcW w:w="1588" w:type="dxa"/>
            <w:vAlign w:val="bottom"/>
          </w:tcPr>
          <w:p w14:paraId="474EF217" w14:textId="77777777" w:rsidR="004A3106" w:rsidRPr="00C35E23" w:rsidRDefault="004A3106" w:rsidP="004A3106">
            <w:pPr>
              <w:spacing w:before="60" w:after="30" w:line="276" w:lineRule="auto"/>
              <w:jc w:val="right"/>
              <w:rPr>
                <w:rFonts w:ascii="Arial" w:hAnsi="Arial" w:cs="Arial"/>
                <w:sz w:val="16"/>
                <w:szCs w:val="16"/>
                <w:lang w:bidi="ar-SA"/>
              </w:rPr>
            </w:pPr>
          </w:p>
        </w:tc>
      </w:tr>
      <w:tr w:rsidR="002F4C86" w:rsidRPr="00C35E23" w14:paraId="6CCC5B4B" w14:textId="7C4427D5" w:rsidTr="007569F4">
        <w:tc>
          <w:tcPr>
            <w:tcW w:w="3409" w:type="dxa"/>
            <w:vAlign w:val="bottom"/>
          </w:tcPr>
          <w:p w14:paraId="66F374D3" w14:textId="5A9475F3"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Revenue from sales</w:t>
            </w:r>
          </w:p>
        </w:tc>
        <w:tc>
          <w:tcPr>
            <w:tcW w:w="1788" w:type="dxa"/>
            <w:vAlign w:val="bottom"/>
          </w:tcPr>
          <w:p w14:paraId="24D5A2DD" w14:textId="5596E194"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488,947</w:t>
            </w:r>
          </w:p>
        </w:tc>
        <w:tc>
          <w:tcPr>
            <w:tcW w:w="1115" w:type="dxa"/>
            <w:vAlign w:val="bottom"/>
          </w:tcPr>
          <w:p w14:paraId="32D5B474" w14:textId="142AF13D" w:rsidR="002F4C86" w:rsidRPr="00C35E23" w:rsidRDefault="002F4C86" w:rsidP="002F4C8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4B789A82" w14:textId="20F82FCD" w:rsidR="002F4C86" w:rsidRPr="00C35E23" w:rsidRDefault="00FE6038" w:rsidP="002F4C86">
            <w:pPr>
              <w:spacing w:before="60" w:after="30" w:line="276" w:lineRule="auto"/>
              <w:jc w:val="right"/>
              <w:rPr>
                <w:rFonts w:ascii="Arial" w:hAnsi="Arial" w:cs="Arial"/>
                <w:sz w:val="16"/>
                <w:szCs w:val="16"/>
                <w:lang w:bidi="ar-SA"/>
              </w:rPr>
            </w:pPr>
            <w:r w:rsidRPr="00C35E23">
              <w:rPr>
                <w:rFonts w:ascii="Arial" w:hAnsi="Arial" w:cs="Arial"/>
                <w:sz w:val="16"/>
                <w:szCs w:val="16"/>
              </w:rPr>
              <w:t>(</w:t>
            </w:r>
            <w:r w:rsidR="002F4C86" w:rsidRPr="00C35E23">
              <w:rPr>
                <w:rFonts w:ascii="Arial" w:hAnsi="Arial" w:cs="Arial"/>
                <w:sz w:val="16"/>
                <w:szCs w:val="16"/>
              </w:rPr>
              <w:t>23,212</w:t>
            </w:r>
            <w:r w:rsidRPr="00C35E23">
              <w:rPr>
                <w:rFonts w:ascii="Arial" w:hAnsi="Arial" w:cs="Arial"/>
                <w:sz w:val="16"/>
                <w:szCs w:val="16"/>
              </w:rPr>
              <w:t>)</w:t>
            </w:r>
          </w:p>
        </w:tc>
        <w:tc>
          <w:tcPr>
            <w:tcW w:w="1588" w:type="dxa"/>
            <w:vAlign w:val="bottom"/>
          </w:tcPr>
          <w:p w14:paraId="5DB91621"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465,735</w:t>
            </w:r>
          </w:p>
        </w:tc>
      </w:tr>
      <w:tr w:rsidR="002F4C86" w:rsidRPr="00C35E23" w14:paraId="1ADCDF58" w14:textId="00262696" w:rsidTr="007569F4">
        <w:tc>
          <w:tcPr>
            <w:tcW w:w="3409" w:type="dxa"/>
            <w:vAlign w:val="bottom"/>
          </w:tcPr>
          <w:p w14:paraId="089E2AD3" w14:textId="5BE3673B"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Cost of sales</w:t>
            </w:r>
          </w:p>
        </w:tc>
        <w:tc>
          <w:tcPr>
            <w:tcW w:w="1788" w:type="dxa"/>
            <w:vAlign w:val="bottom"/>
          </w:tcPr>
          <w:p w14:paraId="36DD96C0" w14:textId="2E910FF7"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(216,348)</w:t>
            </w:r>
          </w:p>
        </w:tc>
        <w:tc>
          <w:tcPr>
            <w:tcW w:w="1115" w:type="dxa"/>
            <w:vAlign w:val="bottom"/>
          </w:tcPr>
          <w:p w14:paraId="6DED2322" w14:textId="4E757352" w:rsidR="002F4C86" w:rsidRPr="00C35E23" w:rsidRDefault="002F4C86" w:rsidP="002F4C8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3D69B1F5" w14:textId="5CEB09F6"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rPr>
              <w:t>5,011</w:t>
            </w:r>
          </w:p>
        </w:tc>
        <w:tc>
          <w:tcPr>
            <w:tcW w:w="1588" w:type="dxa"/>
            <w:vAlign w:val="bottom"/>
          </w:tcPr>
          <w:p w14:paraId="52A2ED82"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(211,337)</w:t>
            </w:r>
          </w:p>
        </w:tc>
      </w:tr>
      <w:tr w:rsidR="002F4C86" w:rsidRPr="00C35E23" w14:paraId="5046D6B2" w14:textId="218480E4" w:rsidTr="007569F4">
        <w:tc>
          <w:tcPr>
            <w:tcW w:w="3409" w:type="dxa"/>
            <w:vAlign w:val="bottom"/>
          </w:tcPr>
          <w:p w14:paraId="1B9B4221" w14:textId="2E910FEB"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Other income</w:t>
            </w:r>
          </w:p>
        </w:tc>
        <w:tc>
          <w:tcPr>
            <w:tcW w:w="1788" w:type="dxa"/>
            <w:vAlign w:val="bottom"/>
          </w:tcPr>
          <w:p w14:paraId="2E44BF29" w14:textId="0E1C7F45"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39,836</w:t>
            </w:r>
          </w:p>
        </w:tc>
        <w:tc>
          <w:tcPr>
            <w:tcW w:w="1115" w:type="dxa"/>
            <w:vAlign w:val="bottom"/>
          </w:tcPr>
          <w:p w14:paraId="1E665333" w14:textId="764B25D2"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4,001</w:t>
            </w:r>
          </w:p>
        </w:tc>
        <w:tc>
          <w:tcPr>
            <w:tcW w:w="1145" w:type="dxa"/>
            <w:vAlign w:val="bottom"/>
          </w:tcPr>
          <w:p w14:paraId="5692940F" w14:textId="0462A7FC" w:rsidR="002F4C86" w:rsidRPr="00C35E23" w:rsidRDefault="002F4C86" w:rsidP="002F4C8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73517946"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43,837</w:t>
            </w:r>
          </w:p>
        </w:tc>
      </w:tr>
      <w:tr w:rsidR="002F4C86" w:rsidRPr="00C35E23" w14:paraId="03593660" w14:textId="5E3E8A20" w:rsidTr="007569F4">
        <w:tc>
          <w:tcPr>
            <w:tcW w:w="3409" w:type="dxa"/>
            <w:vAlign w:val="bottom"/>
          </w:tcPr>
          <w:p w14:paraId="76D745ED" w14:textId="77777777"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Finance costs</w:t>
            </w:r>
          </w:p>
        </w:tc>
        <w:tc>
          <w:tcPr>
            <w:tcW w:w="1788" w:type="dxa"/>
            <w:vAlign w:val="bottom"/>
          </w:tcPr>
          <w:p w14:paraId="3BA294B3" w14:textId="77777777"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(101,359)</w:t>
            </w:r>
          </w:p>
        </w:tc>
        <w:tc>
          <w:tcPr>
            <w:tcW w:w="1115" w:type="dxa"/>
            <w:vAlign w:val="bottom"/>
          </w:tcPr>
          <w:p w14:paraId="672F7DC1" w14:textId="0E06BA08" w:rsidR="002F4C86" w:rsidRPr="00C35E23" w:rsidRDefault="002F4C86" w:rsidP="002F4C86">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45" w:type="dxa"/>
            <w:vAlign w:val="bottom"/>
          </w:tcPr>
          <w:p w14:paraId="23F83014" w14:textId="71D0F1AC"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rPr>
              <w:t>5,953</w:t>
            </w:r>
          </w:p>
        </w:tc>
        <w:tc>
          <w:tcPr>
            <w:tcW w:w="1588" w:type="dxa"/>
            <w:vAlign w:val="bottom"/>
          </w:tcPr>
          <w:p w14:paraId="2045E8BC"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(95,406)</w:t>
            </w:r>
          </w:p>
        </w:tc>
      </w:tr>
      <w:tr w:rsidR="002F4C86" w:rsidRPr="00C35E23" w14:paraId="01C77387" w14:textId="13BBA21A" w:rsidTr="007569F4">
        <w:tc>
          <w:tcPr>
            <w:tcW w:w="3409" w:type="dxa"/>
            <w:vAlign w:val="bottom"/>
          </w:tcPr>
          <w:p w14:paraId="677A7C2A" w14:textId="2A1B25A7"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Loss for the period</w:t>
            </w:r>
          </w:p>
        </w:tc>
        <w:tc>
          <w:tcPr>
            <w:tcW w:w="1788" w:type="dxa"/>
            <w:vAlign w:val="bottom"/>
          </w:tcPr>
          <w:p w14:paraId="60FA3AD6" w14:textId="58DB08D5"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(508,864)</w:t>
            </w:r>
          </w:p>
        </w:tc>
        <w:tc>
          <w:tcPr>
            <w:tcW w:w="1115" w:type="dxa"/>
            <w:vAlign w:val="bottom"/>
          </w:tcPr>
          <w:p w14:paraId="7AB00CF0" w14:textId="6FC4340E"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(8,247)</w:t>
            </w:r>
          </w:p>
        </w:tc>
        <w:tc>
          <w:tcPr>
            <w:tcW w:w="1145" w:type="dxa"/>
            <w:vAlign w:val="bottom"/>
          </w:tcPr>
          <w:p w14:paraId="4EED544A" w14:textId="4E9FCE78" w:rsidR="002F4C86" w:rsidRPr="00C35E23" w:rsidRDefault="002F4C86" w:rsidP="002F4C8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20468B6D"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(517,111)</w:t>
            </w:r>
          </w:p>
        </w:tc>
      </w:tr>
      <w:tr w:rsidR="002F4C86" w:rsidRPr="00C35E23" w14:paraId="60312077" w14:textId="352FFAAC" w:rsidTr="007569F4">
        <w:tc>
          <w:tcPr>
            <w:tcW w:w="3409" w:type="dxa"/>
            <w:vAlign w:val="bottom"/>
          </w:tcPr>
          <w:p w14:paraId="1087C2D1" w14:textId="469F3521" w:rsidR="002F4C86" w:rsidRPr="00C35E23" w:rsidRDefault="002F4C86" w:rsidP="002F4C86">
            <w:pPr>
              <w:spacing w:before="60" w:after="30" w:line="276" w:lineRule="auto"/>
              <w:rPr>
                <w:rFonts w:ascii="Arial" w:hAnsi="Arial" w:cs="Arial"/>
                <w:sz w:val="16"/>
                <w:szCs w:val="16"/>
              </w:rPr>
            </w:pPr>
            <w:r w:rsidRPr="00C35E23">
              <w:rPr>
                <w:rFonts w:ascii="Arial" w:hAnsi="Arial" w:cs="Arial"/>
                <w:sz w:val="16"/>
                <w:szCs w:val="16"/>
              </w:rPr>
              <w:t>Basic loss per share (Baht per share)</w:t>
            </w:r>
          </w:p>
        </w:tc>
        <w:tc>
          <w:tcPr>
            <w:tcW w:w="1788" w:type="dxa"/>
            <w:vAlign w:val="bottom"/>
          </w:tcPr>
          <w:p w14:paraId="43497968" w14:textId="77777777"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(0.2308)</w:t>
            </w:r>
          </w:p>
        </w:tc>
        <w:tc>
          <w:tcPr>
            <w:tcW w:w="1115" w:type="dxa"/>
            <w:vAlign w:val="bottom"/>
          </w:tcPr>
          <w:p w14:paraId="74C36E6F" w14:textId="6A5BBADA" w:rsidR="002F4C86" w:rsidRPr="00C35E23" w:rsidRDefault="002F4C86" w:rsidP="002F4C86">
            <w:pPr>
              <w:spacing w:before="60" w:after="30" w:line="276" w:lineRule="auto"/>
              <w:jc w:val="right"/>
              <w:rPr>
                <w:rFonts w:ascii="Arial" w:hAnsi="Arial" w:cs="Arial"/>
                <w:sz w:val="16"/>
                <w:szCs w:val="16"/>
              </w:rPr>
            </w:pPr>
            <w:r w:rsidRPr="00C35E23">
              <w:rPr>
                <w:rFonts w:ascii="Arial" w:hAnsi="Arial" w:cs="Arial"/>
                <w:sz w:val="16"/>
                <w:szCs w:val="16"/>
              </w:rPr>
              <w:t>(0.0021)</w:t>
            </w:r>
          </w:p>
        </w:tc>
        <w:tc>
          <w:tcPr>
            <w:tcW w:w="1145" w:type="dxa"/>
            <w:vAlign w:val="bottom"/>
          </w:tcPr>
          <w:p w14:paraId="0870887F" w14:textId="63C0A73C" w:rsidR="002F4C86" w:rsidRPr="00C35E23" w:rsidRDefault="002F4C86" w:rsidP="002F4C86">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88" w:type="dxa"/>
            <w:vAlign w:val="bottom"/>
          </w:tcPr>
          <w:p w14:paraId="0CB06224" w14:textId="77777777" w:rsidR="002F4C86" w:rsidRPr="00C35E23" w:rsidRDefault="002F4C86" w:rsidP="002F4C86">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(0.2329)</w:t>
            </w:r>
          </w:p>
        </w:tc>
      </w:tr>
    </w:tbl>
    <w:p w14:paraId="68B88C17" w14:textId="77777777" w:rsidR="00CA3968" w:rsidRPr="00C35E23" w:rsidRDefault="00CA3968" w:rsidP="00CA3968">
      <w:pPr>
        <w:tabs>
          <w:tab w:val="left" w:pos="828"/>
        </w:tabs>
        <w:spacing w:line="360" w:lineRule="auto"/>
        <w:ind w:left="432" w:hanging="18"/>
        <w:jc w:val="thaiDistribute"/>
        <w:rPr>
          <w:rFonts w:ascii="Arial" w:hAnsi="Arial" w:cs="Arial"/>
          <w:sz w:val="18"/>
          <w:szCs w:val="18"/>
          <w:lang w:val="en-GB"/>
        </w:rPr>
      </w:pPr>
    </w:p>
    <w:tbl>
      <w:tblPr>
        <w:tblStyle w:val="TableGrid"/>
        <w:tblW w:w="9045" w:type="dxa"/>
        <w:tblInd w:w="351" w:type="dxa"/>
        <w:tblLayout w:type="fixed"/>
        <w:tblLook w:val="04A0" w:firstRow="1" w:lastRow="0" w:firstColumn="1" w:lastColumn="0" w:noHBand="0" w:noVBand="1"/>
      </w:tblPr>
      <w:tblGrid>
        <w:gridCol w:w="3414"/>
        <w:gridCol w:w="1764"/>
        <w:gridCol w:w="1134"/>
        <w:gridCol w:w="1134"/>
        <w:gridCol w:w="1599"/>
      </w:tblGrid>
      <w:tr w:rsidR="00CA3968" w:rsidRPr="00C35E23" w14:paraId="2965E019" w14:textId="77777777" w:rsidTr="00516510">
        <w:trPr>
          <w:tblHeader/>
        </w:trPr>
        <w:tc>
          <w:tcPr>
            <w:tcW w:w="3414" w:type="dxa"/>
          </w:tcPr>
          <w:p w14:paraId="0ECFF8B8" w14:textId="77777777" w:rsidR="00CA3968" w:rsidRPr="00C35E23" w:rsidRDefault="00CA3968" w:rsidP="004D0139">
            <w:pPr>
              <w:spacing w:before="60" w:after="30" w:line="276" w:lineRule="auto"/>
              <w:jc w:val="thaiDistribute"/>
              <w:rPr>
                <w:rFonts w:ascii="Arial" w:hAnsi="Arial" w:cs="Arial"/>
                <w:sz w:val="16"/>
                <w:szCs w:val="16"/>
              </w:rPr>
            </w:pPr>
          </w:p>
        </w:tc>
        <w:tc>
          <w:tcPr>
            <w:tcW w:w="5631" w:type="dxa"/>
            <w:gridSpan w:val="4"/>
            <w:vAlign w:val="bottom"/>
          </w:tcPr>
          <w:p w14:paraId="5B8571A6" w14:textId="77777777" w:rsidR="00CA3968" w:rsidRPr="00C35E23" w:rsidRDefault="00CA3968" w:rsidP="004D0139">
            <w:pPr>
              <w:spacing w:before="60" w:after="30" w:line="276" w:lineRule="auto"/>
              <w:jc w:val="right"/>
              <w:rPr>
                <w:rFonts w:ascii="Arial" w:hAnsi="Arial" w:cs="Arial"/>
                <w:sz w:val="16"/>
                <w:szCs w:val="16"/>
              </w:rPr>
            </w:pPr>
            <w:r w:rsidRPr="00C35E23">
              <w:rPr>
                <w:rFonts w:ascii="Arial" w:hAnsi="Arial" w:cs="Arial"/>
                <w:sz w:val="16"/>
                <w:szCs w:val="16"/>
              </w:rPr>
              <w:t>(</w:t>
            </w:r>
            <w:proofErr w:type="gramStart"/>
            <w:r w:rsidRPr="00C35E23">
              <w:rPr>
                <w:rFonts w:ascii="Arial" w:hAnsi="Arial" w:cs="Arial"/>
                <w:sz w:val="16"/>
                <w:szCs w:val="16"/>
              </w:rPr>
              <w:t>Unit :</w:t>
            </w:r>
            <w:proofErr w:type="gramEnd"/>
            <w:r w:rsidRPr="00C35E23">
              <w:rPr>
                <w:rFonts w:ascii="Arial" w:hAnsi="Arial" w:cs="Arial"/>
                <w:sz w:val="16"/>
                <w:szCs w:val="16"/>
              </w:rPr>
              <w:t xml:space="preserve"> Thousand Baht)</w:t>
            </w:r>
          </w:p>
        </w:tc>
      </w:tr>
      <w:tr w:rsidR="00CA3968" w:rsidRPr="00C35E23" w14:paraId="52825AD8" w14:textId="77777777" w:rsidTr="00516510">
        <w:trPr>
          <w:tblHeader/>
        </w:trPr>
        <w:tc>
          <w:tcPr>
            <w:tcW w:w="3414" w:type="dxa"/>
          </w:tcPr>
          <w:p w14:paraId="4452DD0C" w14:textId="77777777" w:rsidR="00CA3968" w:rsidRPr="00C35E23" w:rsidRDefault="00CA3968" w:rsidP="004D0139">
            <w:pPr>
              <w:spacing w:before="60" w:after="30" w:line="276" w:lineRule="auto"/>
              <w:jc w:val="thaiDistribute"/>
              <w:rPr>
                <w:rFonts w:ascii="Arial" w:hAnsi="Arial" w:cs="Arial"/>
                <w:sz w:val="16"/>
                <w:szCs w:val="16"/>
              </w:rPr>
            </w:pPr>
          </w:p>
        </w:tc>
        <w:tc>
          <w:tcPr>
            <w:tcW w:w="5631" w:type="dxa"/>
            <w:gridSpan w:val="4"/>
            <w:vAlign w:val="bottom"/>
          </w:tcPr>
          <w:p w14:paraId="39F6F784" w14:textId="77777777" w:rsidR="00CA3968" w:rsidRPr="00C35E23" w:rsidRDefault="00CA3968" w:rsidP="004D0139">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Separate financial information</w:t>
            </w:r>
          </w:p>
        </w:tc>
      </w:tr>
      <w:tr w:rsidR="00516510" w:rsidRPr="00C35E23" w14:paraId="2D0E8F6A" w14:textId="0DE3685E" w:rsidTr="00516510">
        <w:trPr>
          <w:trHeight w:val="275"/>
          <w:tblHeader/>
        </w:trPr>
        <w:tc>
          <w:tcPr>
            <w:tcW w:w="3414" w:type="dxa"/>
            <w:vMerge w:val="restart"/>
          </w:tcPr>
          <w:p w14:paraId="6DE3ECC7" w14:textId="77777777" w:rsidR="00516510" w:rsidRPr="00C35E23" w:rsidRDefault="00516510" w:rsidP="00516510">
            <w:pPr>
              <w:spacing w:before="60" w:after="30" w:line="276" w:lineRule="auto"/>
              <w:jc w:val="thaiDistribute"/>
              <w:rPr>
                <w:rFonts w:ascii="Arial" w:hAnsi="Arial" w:cs="Arial"/>
                <w:sz w:val="16"/>
                <w:szCs w:val="16"/>
              </w:rPr>
            </w:pPr>
          </w:p>
        </w:tc>
        <w:tc>
          <w:tcPr>
            <w:tcW w:w="1764" w:type="dxa"/>
            <w:vMerge w:val="restart"/>
            <w:vAlign w:val="bottom"/>
          </w:tcPr>
          <w:p w14:paraId="5BFF861A" w14:textId="77777777" w:rsidR="00516510" w:rsidRPr="00C35E23" w:rsidRDefault="00516510" w:rsidP="00516510">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As previously reported</w:t>
            </w:r>
          </w:p>
        </w:tc>
        <w:tc>
          <w:tcPr>
            <w:tcW w:w="2268" w:type="dxa"/>
            <w:gridSpan w:val="2"/>
            <w:vAlign w:val="bottom"/>
          </w:tcPr>
          <w:p w14:paraId="4AA4BDB4" w14:textId="03D8482A" w:rsidR="00516510" w:rsidRPr="00C35E23" w:rsidRDefault="00516510" w:rsidP="00516510">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 xml:space="preserve">Adjustments </w:t>
            </w:r>
          </w:p>
        </w:tc>
        <w:tc>
          <w:tcPr>
            <w:tcW w:w="1599" w:type="dxa"/>
            <w:vMerge w:val="restart"/>
            <w:vAlign w:val="bottom"/>
          </w:tcPr>
          <w:p w14:paraId="68278F73" w14:textId="77777777" w:rsidR="00516510" w:rsidRPr="00C35E23" w:rsidRDefault="00516510" w:rsidP="00516510">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Restated</w:t>
            </w:r>
          </w:p>
        </w:tc>
      </w:tr>
      <w:tr w:rsidR="00516510" w:rsidRPr="00C35E23" w14:paraId="4E87056C" w14:textId="77777777" w:rsidTr="00516510">
        <w:trPr>
          <w:trHeight w:val="263"/>
          <w:tblHeader/>
        </w:trPr>
        <w:tc>
          <w:tcPr>
            <w:tcW w:w="3414" w:type="dxa"/>
            <w:vMerge/>
          </w:tcPr>
          <w:p w14:paraId="46E5668A" w14:textId="77777777" w:rsidR="00516510" w:rsidRPr="00C35E23" w:rsidRDefault="00516510" w:rsidP="00516510">
            <w:pPr>
              <w:spacing w:before="60" w:after="30" w:line="276" w:lineRule="auto"/>
              <w:jc w:val="thaiDistribute"/>
              <w:rPr>
                <w:rFonts w:ascii="Arial" w:hAnsi="Arial" w:cs="Arial"/>
                <w:sz w:val="16"/>
                <w:szCs w:val="16"/>
              </w:rPr>
            </w:pPr>
          </w:p>
        </w:tc>
        <w:tc>
          <w:tcPr>
            <w:tcW w:w="1764" w:type="dxa"/>
            <w:vMerge/>
            <w:vAlign w:val="bottom"/>
          </w:tcPr>
          <w:p w14:paraId="699B83FD" w14:textId="77777777" w:rsidR="00516510" w:rsidRPr="00C35E23" w:rsidRDefault="00516510" w:rsidP="00516510">
            <w:pPr>
              <w:pBdr>
                <w:bottom w:val="single" w:sz="4" w:space="1" w:color="auto"/>
              </w:pBdr>
              <w:spacing w:before="60" w:after="30" w:line="276" w:lineRule="auto"/>
              <w:jc w:val="center"/>
              <w:rPr>
                <w:rFonts w:ascii="Arial" w:hAnsi="Arial" w:cs="Arial"/>
                <w:sz w:val="16"/>
                <w:szCs w:val="16"/>
              </w:rPr>
            </w:pPr>
          </w:p>
        </w:tc>
        <w:tc>
          <w:tcPr>
            <w:tcW w:w="1134" w:type="dxa"/>
            <w:vAlign w:val="bottom"/>
          </w:tcPr>
          <w:p w14:paraId="0E23622C" w14:textId="747B4C29" w:rsidR="00516510" w:rsidRPr="00C35E23" w:rsidRDefault="00516510" w:rsidP="00516510">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 xml:space="preserve">Increase </w:t>
            </w:r>
          </w:p>
        </w:tc>
        <w:tc>
          <w:tcPr>
            <w:tcW w:w="1134" w:type="dxa"/>
            <w:vAlign w:val="bottom"/>
          </w:tcPr>
          <w:p w14:paraId="7E79DC9D" w14:textId="03ACB33D" w:rsidR="00516510" w:rsidRPr="00C35E23" w:rsidRDefault="00516510" w:rsidP="00516510">
            <w:pPr>
              <w:pBdr>
                <w:bottom w:val="single" w:sz="4" w:space="1" w:color="auto"/>
              </w:pBdr>
              <w:spacing w:before="60" w:after="30" w:line="276" w:lineRule="auto"/>
              <w:jc w:val="center"/>
              <w:rPr>
                <w:rFonts w:ascii="Arial" w:hAnsi="Arial" w:cs="Arial"/>
                <w:sz w:val="16"/>
                <w:szCs w:val="16"/>
              </w:rPr>
            </w:pPr>
            <w:r w:rsidRPr="00C35E23">
              <w:rPr>
                <w:rFonts w:ascii="Arial" w:hAnsi="Arial" w:cs="Arial"/>
                <w:sz w:val="16"/>
                <w:szCs w:val="16"/>
              </w:rPr>
              <w:t>Decrease</w:t>
            </w:r>
          </w:p>
        </w:tc>
        <w:tc>
          <w:tcPr>
            <w:tcW w:w="1599" w:type="dxa"/>
            <w:vMerge/>
            <w:vAlign w:val="bottom"/>
          </w:tcPr>
          <w:p w14:paraId="241180CD" w14:textId="77777777" w:rsidR="00516510" w:rsidRPr="00C35E23" w:rsidRDefault="00516510" w:rsidP="00516510">
            <w:pPr>
              <w:pBdr>
                <w:bottom w:val="single" w:sz="4" w:space="1" w:color="auto"/>
              </w:pBdr>
              <w:spacing w:before="60" w:after="30" w:line="276" w:lineRule="auto"/>
              <w:jc w:val="center"/>
              <w:rPr>
                <w:rFonts w:ascii="Arial" w:hAnsi="Arial" w:cs="Arial"/>
                <w:sz w:val="16"/>
                <w:szCs w:val="16"/>
              </w:rPr>
            </w:pPr>
          </w:p>
        </w:tc>
      </w:tr>
      <w:tr w:rsidR="00516510" w:rsidRPr="00C35E23" w14:paraId="085D33C1" w14:textId="730DF9B0" w:rsidTr="00516510">
        <w:trPr>
          <w:tblHeader/>
        </w:trPr>
        <w:tc>
          <w:tcPr>
            <w:tcW w:w="3414" w:type="dxa"/>
          </w:tcPr>
          <w:p w14:paraId="22A09400" w14:textId="77777777" w:rsidR="00516510" w:rsidRPr="00C35E23" w:rsidRDefault="00516510" w:rsidP="00516510">
            <w:pPr>
              <w:spacing w:before="60" w:after="30" w:line="276" w:lineRule="auto"/>
              <w:jc w:val="thaiDistribute"/>
              <w:rPr>
                <w:rFonts w:ascii="Arial" w:hAnsi="Arial" w:cs="Arial"/>
                <w:sz w:val="16"/>
                <w:szCs w:val="16"/>
              </w:rPr>
            </w:pPr>
          </w:p>
        </w:tc>
        <w:tc>
          <w:tcPr>
            <w:tcW w:w="1764" w:type="dxa"/>
          </w:tcPr>
          <w:p w14:paraId="055A8A36" w14:textId="77777777" w:rsidR="00516510" w:rsidRPr="00C35E23" w:rsidRDefault="00516510" w:rsidP="00516510">
            <w:pPr>
              <w:spacing w:before="60" w:after="30" w:line="276" w:lineRule="auto"/>
              <w:jc w:val="center"/>
              <w:rPr>
                <w:rFonts w:ascii="Arial" w:hAnsi="Arial" w:cs="Arial"/>
                <w:sz w:val="16"/>
                <w:szCs w:val="16"/>
              </w:rPr>
            </w:pPr>
          </w:p>
        </w:tc>
        <w:tc>
          <w:tcPr>
            <w:tcW w:w="1134" w:type="dxa"/>
          </w:tcPr>
          <w:p w14:paraId="7D74F4A8" w14:textId="77777777" w:rsidR="00516510" w:rsidRPr="00C35E23" w:rsidRDefault="00516510" w:rsidP="00516510">
            <w:pPr>
              <w:spacing w:before="60" w:after="30" w:line="276" w:lineRule="auto"/>
              <w:jc w:val="center"/>
              <w:rPr>
                <w:rFonts w:ascii="Arial" w:hAnsi="Arial" w:cs="Arial"/>
                <w:sz w:val="16"/>
                <w:szCs w:val="16"/>
              </w:rPr>
            </w:pPr>
          </w:p>
        </w:tc>
        <w:tc>
          <w:tcPr>
            <w:tcW w:w="1134" w:type="dxa"/>
          </w:tcPr>
          <w:p w14:paraId="0ADAD655" w14:textId="77777777" w:rsidR="00516510" w:rsidRPr="00C35E23" w:rsidRDefault="00516510" w:rsidP="00516510">
            <w:pPr>
              <w:spacing w:before="60" w:after="30" w:line="276" w:lineRule="auto"/>
              <w:jc w:val="center"/>
              <w:rPr>
                <w:rFonts w:ascii="Arial" w:hAnsi="Arial" w:cs="Arial"/>
                <w:sz w:val="16"/>
                <w:szCs w:val="16"/>
              </w:rPr>
            </w:pPr>
          </w:p>
        </w:tc>
        <w:tc>
          <w:tcPr>
            <w:tcW w:w="1599" w:type="dxa"/>
          </w:tcPr>
          <w:p w14:paraId="7A30B824" w14:textId="77777777" w:rsidR="00516510" w:rsidRPr="00C35E23" w:rsidRDefault="00516510" w:rsidP="00516510">
            <w:pPr>
              <w:spacing w:before="60" w:after="30" w:line="276" w:lineRule="auto"/>
              <w:jc w:val="center"/>
              <w:rPr>
                <w:rFonts w:ascii="Arial" w:hAnsi="Arial" w:cs="Arial"/>
                <w:sz w:val="16"/>
                <w:szCs w:val="16"/>
              </w:rPr>
            </w:pPr>
          </w:p>
        </w:tc>
      </w:tr>
      <w:tr w:rsidR="00516510" w:rsidRPr="00C35E23" w14:paraId="718DEE67" w14:textId="3D9F7ADF" w:rsidTr="00516510">
        <w:tc>
          <w:tcPr>
            <w:tcW w:w="3414" w:type="dxa"/>
            <w:vAlign w:val="bottom"/>
          </w:tcPr>
          <w:p w14:paraId="7A97216A" w14:textId="77777777" w:rsidR="00516510" w:rsidRPr="00C35E23" w:rsidRDefault="00516510" w:rsidP="00516510">
            <w:pPr>
              <w:spacing w:before="60" w:after="30" w:line="276" w:lineRule="auto"/>
              <w:ind w:left="264" w:hanging="264"/>
              <w:rPr>
                <w:rFonts w:ascii="Arial" w:hAnsi="Arial" w:cs="Arial"/>
                <w:b/>
                <w:bCs/>
                <w:sz w:val="16"/>
                <w:szCs w:val="16"/>
              </w:rPr>
            </w:pPr>
            <w:r w:rsidRPr="00C35E23">
              <w:rPr>
                <w:rFonts w:ascii="Arial" w:hAnsi="Arial" w:cs="Arial"/>
                <w:b/>
                <w:bCs/>
                <w:sz w:val="16"/>
                <w:szCs w:val="16"/>
              </w:rPr>
              <w:t xml:space="preserve">Statement of financial position                   as </w:t>
            </w:r>
            <w:proofErr w:type="gramStart"/>
            <w:r w:rsidRPr="00C35E23">
              <w:rPr>
                <w:rFonts w:ascii="Arial" w:hAnsi="Arial" w:cs="Arial"/>
                <w:b/>
                <w:bCs/>
                <w:sz w:val="16"/>
                <w:szCs w:val="16"/>
              </w:rPr>
              <w:t>at</w:t>
            </w:r>
            <w:proofErr w:type="gramEnd"/>
            <w:r w:rsidRPr="00C35E23">
              <w:rPr>
                <w:rFonts w:ascii="Arial" w:hAnsi="Arial" w:cs="Arial"/>
                <w:b/>
                <w:bCs/>
                <w:sz w:val="16"/>
                <w:szCs w:val="16"/>
              </w:rPr>
              <w:t xml:space="preserve"> 31 December 2025</w:t>
            </w:r>
          </w:p>
        </w:tc>
        <w:tc>
          <w:tcPr>
            <w:tcW w:w="1764" w:type="dxa"/>
            <w:vAlign w:val="bottom"/>
          </w:tcPr>
          <w:p w14:paraId="12E9E974" w14:textId="77777777" w:rsidR="00516510" w:rsidRPr="00C35E23" w:rsidRDefault="00516510" w:rsidP="00516510">
            <w:pPr>
              <w:spacing w:before="60" w:after="30" w:line="276" w:lineRule="auto"/>
              <w:jc w:val="right"/>
              <w:rPr>
                <w:rFonts w:ascii="Arial" w:hAnsi="Arial" w:cs="Arial"/>
                <w:sz w:val="16"/>
                <w:szCs w:val="16"/>
              </w:rPr>
            </w:pPr>
          </w:p>
        </w:tc>
        <w:tc>
          <w:tcPr>
            <w:tcW w:w="1134" w:type="dxa"/>
            <w:vAlign w:val="bottom"/>
          </w:tcPr>
          <w:p w14:paraId="32ADCA0D" w14:textId="77777777" w:rsidR="00516510" w:rsidRPr="00C35E23" w:rsidRDefault="00516510" w:rsidP="00516510">
            <w:pPr>
              <w:spacing w:before="60" w:after="30" w:line="276" w:lineRule="auto"/>
              <w:jc w:val="right"/>
              <w:rPr>
                <w:rFonts w:ascii="Arial" w:hAnsi="Arial" w:cs="Arial"/>
                <w:sz w:val="16"/>
                <w:szCs w:val="16"/>
              </w:rPr>
            </w:pPr>
          </w:p>
        </w:tc>
        <w:tc>
          <w:tcPr>
            <w:tcW w:w="1134" w:type="dxa"/>
            <w:vAlign w:val="bottom"/>
          </w:tcPr>
          <w:p w14:paraId="502D366E" w14:textId="77777777" w:rsidR="00516510" w:rsidRPr="00C35E23" w:rsidRDefault="00516510" w:rsidP="00516510">
            <w:pPr>
              <w:spacing w:before="60" w:after="30" w:line="276" w:lineRule="auto"/>
              <w:jc w:val="right"/>
              <w:rPr>
                <w:rFonts w:ascii="Arial" w:hAnsi="Arial" w:cs="Arial"/>
                <w:sz w:val="16"/>
                <w:szCs w:val="16"/>
              </w:rPr>
            </w:pPr>
          </w:p>
        </w:tc>
        <w:tc>
          <w:tcPr>
            <w:tcW w:w="1599" w:type="dxa"/>
            <w:vAlign w:val="bottom"/>
          </w:tcPr>
          <w:p w14:paraId="2A398E03" w14:textId="77777777" w:rsidR="00516510" w:rsidRPr="00C35E23" w:rsidRDefault="00516510" w:rsidP="00516510">
            <w:pPr>
              <w:spacing w:before="60" w:after="30" w:line="276" w:lineRule="auto"/>
              <w:jc w:val="right"/>
              <w:rPr>
                <w:rFonts w:ascii="Arial" w:hAnsi="Arial" w:cs="Arial"/>
                <w:sz w:val="16"/>
                <w:szCs w:val="16"/>
              </w:rPr>
            </w:pPr>
          </w:p>
        </w:tc>
      </w:tr>
      <w:tr w:rsidR="0098541B" w:rsidRPr="00C35E23" w14:paraId="7DABD43B" w14:textId="77777777" w:rsidTr="004D2662">
        <w:tc>
          <w:tcPr>
            <w:tcW w:w="3414" w:type="dxa"/>
            <w:vAlign w:val="bottom"/>
          </w:tcPr>
          <w:p w14:paraId="7770D98F" w14:textId="6FF67F1E" w:rsidR="0098541B" w:rsidRPr="00C35E23" w:rsidRDefault="0098541B" w:rsidP="0098541B">
            <w:pPr>
              <w:spacing w:before="60" w:after="30" w:line="276" w:lineRule="auto"/>
              <w:ind w:left="264" w:hanging="264"/>
              <w:rPr>
                <w:rFonts w:ascii="Arial" w:hAnsi="Arial" w:cs="Arial"/>
                <w:sz w:val="16"/>
                <w:szCs w:val="16"/>
              </w:rPr>
            </w:pPr>
            <w:r w:rsidRPr="00C35E23">
              <w:rPr>
                <w:rFonts w:ascii="Arial" w:hAnsi="Arial" w:cs="Arial"/>
                <w:sz w:val="16"/>
                <w:szCs w:val="16"/>
              </w:rPr>
              <w:t>Cash and cash equivalents</w:t>
            </w:r>
          </w:p>
        </w:tc>
        <w:tc>
          <w:tcPr>
            <w:tcW w:w="1764" w:type="dxa"/>
          </w:tcPr>
          <w:p w14:paraId="3F572A47" w14:textId="7D95D137" w:rsidR="0098541B" w:rsidRPr="00C35E23" w:rsidRDefault="0098541B" w:rsidP="0098541B">
            <w:pPr>
              <w:spacing w:before="60" w:after="30" w:line="276" w:lineRule="auto"/>
              <w:jc w:val="right"/>
              <w:rPr>
                <w:rFonts w:ascii="Arial" w:hAnsi="Arial" w:cs="Arial"/>
                <w:sz w:val="16"/>
                <w:szCs w:val="16"/>
              </w:rPr>
            </w:pPr>
            <w:r w:rsidRPr="00C35E23">
              <w:rPr>
                <w:rFonts w:ascii="Arial" w:hAnsi="Arial" w:cs="Arial"/>
                <w:sz w:val="16"/>
                <w:szCs w:val="16"/>
              </w:rPr>
              <w:t>143,273</w:t>
            </w:r>
          </w:p>
        </w:tc>
        <w:tc>
          <w:tcPr>
            <w:tcW w:w="1134" w:type="dxa"/>
            <w:vAlign w:val="bottom"/>
          </w:tcPr>
          <w:p w14:paraId="0DFDABDB" w14:textId="7E472C68" w:rsidR="0098541B" w:rsidRPr="00C35E23" w:rsidRDefault="0098541B" w:rsidP="0098541B">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tcPr>
          <w:p w14:paraId="57B69DAA" w14:textId="3FAB07DA" w:rsidR="0098541B" w:rsidRPr="00C35E23" w:rsidRDefault="0098541B" w:rsidP="0098541B">
            <w:pPr>
              <w:spacing w:before="60" w:after="30" w:line="276" w:lineRule="auto"/>
              <w:jc w:val="right"/>
              <w:rPr>
                <w:rFonts w:ascii="Arial" w:hAnsi="Arial" w:cs="Arial"/>
                <w:sz w:val="16"/>
                <w:szCs w:val="16"/>
              </w:rPr>
            </w:pPr>
            <w:r w:rsidRPr="00C35E23">
              <w:rPr>
                <w:rFonts w:ascii="Arial" w:hAnsi="Arial" w:cs="Arial"/>
                <w:sz w:val="16"/>
                <w:szCs w:val="16"/>
              </w:rPr>
              <w:t>(135,000)</w:t>
            </w:r>
          </w:p>
        </w:tc>
        <w:tc>
          <w:tcPr>
            <w:tcW w:w="1599" w:type="dxa"/>
          </w:tcPr>
          <w:p w14:paraId="13CB69F0" w14:textId="1F5904A6" w:rsidR="0098541B" w:rsidRPr="00C35E23" w:rsidRDefault="0098541B" w:rsidP="0098541B">
            <w:pPr>
              <w:spacing w:before="60" w:after="30" w:line="276" w:lineRule="auto"/>
              <w:jc w:val="right"/>
              <w:rPr>
                <w:rFonts w:ascii="Arial" w:hAnsi="Arial" w:cs="Arial"/>
                <w:sz w:val="16"/>
                <w:szCs w:val="16"/>
              </w:rPr>
            </w:pPr>
            <w:r w:rsidRPr="00C35E23">
              <w:rPr>
                <w:rFonts w:ascii="Arial" w:hAnsi="Arial" w:cs="Arial"/>
                <w:sz w:val="16"/>
                <w:szCs w:val="16"/>
              </w:rPr>
              <w:t>8,273</w:t>
            </w:r>
          </w:p>
        </w:tc>
      </w:tr>
      <w:tr w:rsidR="0098541B" w:rsidRPr="00C35E23" w14:paraId="07818EDE" w14:textId="77777777" w:rsidTr="00995080">
        <w:tc>
          <w:tcPr>
            <w:tcW w:w="3414" w:type="dxa"/>
            <w:vAlign w:val="bottom"/>
          </w:tcPr>
          <w:p w14:paraId="3F5DC364" w14:textId="6CADD4F8" w:rsidR="0098541B" w:rsidRPr="00C35E23" w:rsidRDefault="0098541B" w:rsidP="0098541B">
            <w:pPr>
              <w:spacing w:before="60" w:after="30" w:line="276" w:lineRule="auto"/>
              <w:ind w:left="264" w:hanging="264"/>
              <w:rPr>
                <w:rFonts w:ascii="Arial" w:hAnsi="Arial" w:cs="Arial"/>
                <w:sz w:val="16"/>
                <w:szCs w:val="16"/>
              </w:rPr>
            </w:pPr>
            <w:r w:rsidRPr="00C35E23">
              <w:rPr>
                <w:rFonts w:ascii="Arial" w:hAnsi="Arial" w:cs="Arial"/>
                <w:sz w:val="16"/>
                <w:szCs w:val="16"/>
              </w:rPr>
              <w:t>Restricted deposits with bank</w:t>
            </w:r>
          </w:p>
        </w:tc>
        <w:tc>
          <w:tcPr>
            <w:tcW w:w="1764" w:type="dxa"/>
            <w:vAlign w:val="bottom"/>
          </w:tcPr>
          <w:p w14:paraId="0B1DBC02" w14:textId="50F69400" w:rsidR="0098541B" w:rsidRPr="00C35E23" w:rsidRDefault="00E649D6" w:rsidP="0098541B">
            <w:pPr>
              <w:spacing w:before="60" w:after="30" w:line="276" w:lineRule="auto"/>
              <w:jc w:val="center"/>
              <w:rPr>
                <w:rFonts w:ascii="Arial" w:hAnsi="Arial" w:cs="Arial"/>
                <w:sz w:val="16"/>
                <w:szCs w:val="16"/>
              </w:rPr>
            </w:pPr>
            <w:r w:rsidRPr="00C35E23">
              <w:rPr>
                <w:rFonts w:ascii="Arial" w:hAnsi="Arial" w:cs="Arial"/>
                <w:sz w:val="16"/>
                <w:szCs w:val="16"/>
              </w:rPr>
              <w:t xml:space="preserve">                        </w:t>
            </w:r>
            <w:r w:rsidR="0098541B" w:rsidRPr="00C35E23">
              <w:rPr>
                <w:rFonts w:ascii="Arial" w:hAnsi="Arial" w:cs="Arial"/>
                <w:sz w:val="16"/>
                <w:szCs w:val="16"/>
              </w:rPr>
              <w:t>-</w:t>
            </w:r>
          </w:p>
        </w:tc>
        <w:tc>
          <w:tcPr>
            <w:tcW w:w="1134" w:type="dxa"/>
          </w:tcPr>
          <w:p w14:paraId="0EC242B1" w14:textId="5D80E98F" w:rsidR="0098541B" w:rsidRPr="00C35E23" w:rsidRDefault="0098541B" w:rsidP="0098541B">
            <w:pPr>
              <w:spacing w:before="60" w:after="30" w:line="276" w:lineRule="auto"/>
              <w:jc w:val="right"/>
              <w:rPr>
                <w:rFonts w:ascii="Arial" w:hAnsi="Arial" w:cs="Arial"/>
                <w:sz w:val="16"/>
                <w:szCs w:val="16"/>
              </w:rPr>
            </w:pPr>
            <w:r w:rsidRPr="00C35E23">
              <w:rPr>
                <w:rFonts w:ascii="Arial" w:hAnsi="Arial" w:cs="Arial"/>
                <w:sz w:val="16"/>
                <w:szCs w:val="16"/>
              </w:rPr>
              <w:t>135,000</w:t>
            </w:r>
          </w:p>
        </w:tc>
        <w:tc>
          <w:tcPr>
            <w:tcW w:w="1134" w:type="dxa"/>
            <w:vAlign w:val="bottom"/>
          </w:tcPr>
          <w:p w14:paraId="4D8528FD" w14:textId="70FC62CB" w:rsidR="0098541B" w:rsidRPr="00C35E23" w:rsidRDefault="0098541B" w:rsidP="0098541B">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599" w:type="dxa"/>
          </w:tcPr>
          <w:p w14:paraId="08823D97" w14:textId="7B9E24F4" w:rsidR="0098541B" w:rsidRPr="00C35E23" w:rsidRDefault="0098541B" w:rsidP="0098541B">
            <w:pPr>
              <w:spacing w:before="60" w:after="30" w:line="276" w:lineRule="auto"/>
              <w:jc w:val="right"/>
              <w:rPr>
                <w:rFonts w:ascii="Arial" w:hAnsi="Arial" w:cs="Arial"/>
                <w:sz w:val="16"/>
                <w:szCs w:val="16"/>
              </w:rPr>
            </w:pPr>
            <w:r w:rsidRPr="00C35E23">
              <w:rPr>
                <w:rFonts w:ascii="Arial" w:hAnsi="Arial" w:cs="Arial"/>
                <w:sz w:val="16"/>
                <w:szCs w:val="16"/>
              </w:rPr>
              <w:t>135,000</w:t>
            </w:r>
          </w:p>
        </w:tc>
      </w:tr>
      <w:tr w:rsidR="003C0010" w:rsidRPr="00C35E23" w14:paraId="71A68135" w14:textId="034FD741" w:rsidTr="00516510">
        <w:tc>
          <w:tcPr>
            <w:tcW w:w="3414" w:type="dxa"/>
            <w:vAlign w:val="bottom"/>
          </w:tcPr>
          <w:p w14:paraId="493C10CE" w14:textId="3DDA7901"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Trade and other accounts payable</w:t>
            </w:r>
          </w:p>
        </w:tc>
        <w:tc>
          <w:tcPr>
            <w:tcW w:w="1764" w:type="dxa"/>
            <w:vAlign w:val="bottom"/>
          </w:tcPr>
          <w:p w14:paraId="205D8980" w14:textId="0160E911"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441,029</w:t>
            </w:r>
          </w:p>
        </w:tc>
        <w:tc>
          <w:tcPr>
            <w:tcW w:w="1134" w:type="dxa"/>
            <w:vAlign w:val="bottom"/>
          </w:tcPr>
          <w:p w14:paraId="3F70C519" w14:textId="6E6B875D"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64462280" w14:textId="490C2353"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(15,405)</w:t>
            </w:r>
          </w:p>
        </w:tc>
        <w:tc>
          <w:tcPr>
            <w:tcW w:w="1599" w:type="dxa"/>
            <w:vAlign w:val="bottom"/>
          </w:tcPr>
          <w:p w14:paraId="29018FFD"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425,624</w:t>
            </w:r>
          </w:p>
        </w:tc>
      </w:tr>
      <w:tr w:rsidR="003C0010" w:rsidRPr="00C35E23" w14:paraId="705850FE" w14:textId="2233DFCB" w:rsidTr="00516510">
        <w:tc>
          <w:tcPr>
            <w:tcW w:w="3414" w:type="dxa"/>
            <w:vAlign w:val="bottom"/>
          </w:tcPr>
          <w:p w14:paraId="10FF5B17" w14:textId="77777777"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Retained earnings - Unappropriated</w:t>
            </w:r>
          </w:p>
        </w:tc>
        <w:tc>
          <w:tcPr>
            <w:tcW w:w="1764" w:type="dxa"/>
            <w:vAlign w:val="bottom"/>
          </w:tcPr>
          <w:p w14:paraId="2F562AF1"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1,002,530</w:t>
            </w:r>
          </w:p>
        </w:tc>
        <w:tc>
          <w:tcPr>
            <w:tcW w:w="1134" w:type="dxa"/>
            <w:vAlign w:val="bottom"/>
          </w:tcPr>
          <w:p w14:paraId="17BA3220"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15,405</w:t>
            </w:r>
          </w:p>
        </w:tc>
        <w:tc>
          <w:tcPr>
            <w:tcW w:w="1134" w:type="dxa"/>
            <w:vAlign w:val="bottom"/>
          </w:tcPr>
          <w:p w14:paraId="5D21AF8B" w14:textId="7B53DCC5" w:rsidR="003C0010" w:rsidRPr="00C35E23" w:rsidRDefault="003C0010" w:rsidP="003C0010">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99" w:type="dxa"/>
            <w:vAlign w:val="bottom"/>
          </w:tcPr>
          <w:p w14:paraId="3B1D2897"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1,017,935</w:t>
            </w:r>
          </w:p>
        </w:tc>
      </w:tr>
      <w:tr w:rsidR="003C0010" w:rsidRPr="00C35E23" w14:paraId="0C488946" w14:textId="07F74DA1" w:rsidTr="00516510">
        <w:tc>
          <w:tcPr>
            <w:tcW w:w="3414" w:type="dxa"/>
            <w:vAlign w:val="bottom"/>
          </w:tcPr>
          <w:p w14:paraId="072816E4"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2802CA9F"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0E240C88"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18017DEC"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3569BB82"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599529BF" w14:textId="00A29DC2" w:rsidTr="00516510">
        <w:tc>
          <w:tcPr>
            <w:tcW w:w="3414" w:type="dxa"/>
            <w:vAlign w:val="bottom"/>
          </w:tcPr>
          <w:p w14:paraId="1B66A00D"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4B16DA94"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46CC4106"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24E7542E"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798AC5BC"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565ECD2C" w14:textId="3FD01728" w:rsidTr="00516510">
        <w:tc>
          <w:tcPr>
            <w:tcW w:w="3414" w:type="dxa"/>
            <w:vAlign w:val="bottom"/>
          </w:tcPr>
          <w:p w14:paraId="5CE0EB0B"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3BA5FF21"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6A3971AC"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38CAC7C6"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2D15291B"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1FAFDFAB" w14:textId="40C51E99" w:rsidTr="00516510">
        <w:tc>
          <w:tcPr>
            <w:tcW w:w="3414" w:type="dxa"/>
            <w:vAlign w:val="bottom"/>
          </w:tcPr>
          <w:p w14:paraId="33137A64"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0D4B2373"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169BB371"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6E3FC685"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533B8BC"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264D40C9" w14:textId="37AF7DA5" w:rsidTr="00516510">
        <w:tc>
          <w:tcPr>
            <w:tcW w:w="3414" w:type="dxa"/>
            <w:vAlign w:val="bottom"/>
          </w:tcPr>
          <w:p w14:paraId="26EE8ED8"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28EAC492"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5183CF2F"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48B0161D"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273F06A"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39B34C0C" w14:textId="55A98ADD" w:rsidTr="00516510">
        <w:tc>
          <w:tcPr>
            <w:tcW w:w="3414" w:type="dxa"/>
            <w:vAlign w:val="bottom"/>
          </w:tcPr>
          <w:p w14:paraId="5E74030B"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23A5B3C2"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26EDEF7F"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1109A2B2"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4411327"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61FFBE43" w14:textId="67847709" w:rsidTr="00516510">
        <w:tc>
          <w:tcPr>
            <w:tcW w:w="3414" w:type="dxa"/>
            <w:vAlign w:val="bottom"/>
          </w:tcPr>
          <w:p w14:paraId="671FE537"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4DA94B37"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72B76DD2"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01FD0043"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5FD789FB"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696F0974" w14:textId="73DFE6C3" w:rsidTr="00516510">
        <w:tc>
          <w:tcPr>
            <w:tcW w:w="3414" w:type="dxa"/>
            <w:vAlign w:val="bottom"/>
          </w:tcPr>
          <w:p w14:paraId="253A4CD6"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48A275D3"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1B8EEF74"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5584F9C6"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FA4B342"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5CF89D74" w14:textId="091E6CA3" w:rsidTr="00516510">
        <w:tc>
          <w:tcPr>
            <w:tcW w:w="3414" w:type="dxa"/>
            <w:vAlign w:val="bottom"/>
          </w:tcPr>
          <w:p w14:paraId="4C2D5BE0"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032A7439"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0EB96C00"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7A7105CE"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F3A5532"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15334932" w14:textId="511ED747" w:rsidTr="00516510">
        <w:tc>
          <w:tcPr>
            <w:tcW w:w="3414" w:type="dxa"/>
            <w:vAlign w:val="bottom"/>
          </w:tcPr>
          <w:p w14:paraId="5D4C9C7C" w14:textId="77777777" w:rsidR="003C0010" w:rsidRPr="00C35E23" w:rsidRDefault="003C0010" w:rsidP="003C0010">
            <w:pPr>
              <w:spacing w:before="60" w:after="30" w:line="276" w:lineRule="auto"/>
              <w:ind w:left="264" w:hanging="264"/>
              <w:rPr>
                <w:rFonts w:ascii="Arial" w:hAnsi="Arial" w:cs="Arial"/>
                <w:b/>
                <w:bCs/>
                <w:sz w:val="16"/>
                <w:szCs w:val="16"/>
              </w:rPr>
            </w:pPr>
            <w:r w:rsidRPr="00C35E23">
              <w:rPr>
                <w:rFonts w:ascii="Arial" w:hAnsi="Arial" w:cs="Arial"/>
                <w:b/>
                <w:bCs/>
                <w:sz w:val="16"/>
                <w:szCs w:val="16"/>
              </w:rPr>
              <w:lastRenderedPageBreak/>
              <w:t xml:space="preserve">Statement of comprehensive income                for the three-month period ended                   </w:t>
            </w:r>
          </w:p>
          <w:p w14:paraId="55C7014B" w14:textId="76F62DEC" w:rsidR="003C0010" w:rsidRPr="00C35E23" w:rsidRDefault="003C0010" w:rsidP="003C0010">
            <w:pPr>
              <w:spacing w:before="60" w:after="30" w:line="276" w:lineRule="auto"/>
              <w:ind w:left="264" w:firstLine="265"/>
              <w:rPr>
                <w:rFonts w:ascii="Arial" w:hAnsi="Arial" w:cs="Arial"/>
                <w:b/>
                <w:bCs/>
                <w:sz w:val="16"/>
                <w:szCs w:val="16"/>
              </w:rPr>
            </w:pPr>
            <w:r w:rsidRPr="00C35E23">
              <w:rPr>
                <w:rFonts w:ascii="Arial" w:hAnsi="Arial" w:cs="Arial"/>
                <w:b/>
                <w:bCs/>
                <w:sz w:val="16"/>
                <w:szCs w:val="16"/>
              </w:rPr>
              <w:t>30 June 2025</w:t>
            </w:r>
          </w:p>
        </w:tc>
        <w:tc>
          <w:tcPr>
            <w:tcW w:w="1764" w:type="dxa"/>
            <w:vAlign w:val="bottom"/>
          </w:tcPr>
          <w:p w14:paraId="4E89834C"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0C7EC76A"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76B4E7F3"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2735A06D"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13F33CAE" w14:textId="759E4FF8" w:rsidTr="00516510">
        <w:tc>
          <w:tcPr>
            <w:tcW w:w="3414" w:type="dxa"/>
            <w:vAlign w:val="bottom"/>
          </w:tcPr>
          <w:p w14:paraId="55E51B3D" w14:textId="77777777"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Finance costs</w:t>
            </w:r>
          </w:p>
        </w:tc>
        <w:tc>
          <w:tcPr>
            <w:tcW w:w="1764" w:type="dxa"/>
            <w:vAlign w:val="bottom"/>
          </w:tcPr>
          <w:p w14:paraId="5152CD00"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(29,125)</w:t>
            </w:r>
          </w:p>
        </w:tc>
        <w:tc>
          <w:tcPr>
            <w:tcW w:w="1134" w:type="dxa"/>
            <w:vAlign w:val="bottom"/>
          </w:tcPr>
          <w:p w14:paraId="708F4AAB" w14:textId="16DD6906"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443081E0" w14:textId="2F4E5A0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2,941</w:t>
            </w:r>
          </w:p>
        </w:tc>
        <w:tc>
          <w:tcPr>
            <w:tcW w:w="1599" w:type="dxa"/>
            <w:vAlign w:val="bottom"/>
          </w:tcPr>
          <w:p w14:paraId="556ED8A6"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(26,184)</w:t>
            </w:r>
          </w:p>
        </w:tc>
      </w:tr>
      <w:tr w:rsidR="003C0010" w:rsidRPr="00C35E23" w14:paraId="6BC25E38" w14:textId="1CBF6278" w:rsidTr="00516510">
        <w:tc>
          <w:tcPr>
            <w:tcW w:w="3414" w:type="dxa"/>
            <w:vAlign w:val="bottom"/>
          </w:tcPr>
          <w:p w14:paraId="756B8B91" w14:textId="53D301D6"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Loss for the period</w:t>
            </w:r>
          </w:p>
        </w:tc>
        <w:tc>
          <w:tcPr>
            <w:tcW w:w="1764" w:type="dxa"/>
            <w:vAlign w:val="bottom"/>
          </w:tcPr>
          <w:p w14:paraId="39D627E5" w14:textId="6B956432"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(14,728)</w:t>
            </w:r>
          </w:p>
        </w:tc>
        <w:tc>
          <w:tcPr>
            <w:tcW w:w="1134" w:type="dxa"/>
            <w:vAlign w:val="bottom"/>
          </w:tcPr>
          <w:p w14:paraId="67C55D85" w14:textId="4712BA4F"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19A1B5A6" w14:textId="6BE08C3E"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2,941</w:t>
            </w:r>
          </w:p>
        </w:tc>
        <w:tc>
          <w:tcPr>
            <w:tcW w:w="1599" w:type="dxa"/>
            <w:vAlign w:val="bottom"/>
          </w:tcPr>
          <w:p w14:paraId="75315D13"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(11,787)</w:t>
            </w:r>
          </w:p>
        </w:tc>
      </w:tr>
      <w:tr w:rsidR="003C0010" w:rsidRPr="00C35E23" w14:paraId="60CC405F" w14:textId="7F64E629" w:rsidTr="00516510">
        <w:tc>
          <w:tcPr>
            <w:tcW w:w="3414" w:type="dxa"/>
            <w:vAlign w:val="bottom"/>
          </w:tcPr>
          <w:p w14:paraId="1AA57E09" w14:textId="7D4C9C00"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Basic loss per share (Baht per share)</w:t>
            </w:r>
          </w:p>
        </w:tc>
        <w:tc>
          <w:tcPr>
            <w:tcW w:w="1764" w:type="dxa"/>
            <w:vAlign w:val="bottom"/>
          </w:tcPr>
          <w:p w14:paraId="59E0E421"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(0.0067)</w:t>
            </w:r>
          </w:p>
        </w:tc>
        <w:tc>
          <w:tcPr>
            <w:tcW w:w="1134" w:type="dxa"/>
            <w:vAlign w:val="bottom"/>
          </w:tcPr>
          <w:p w14:paraId="239C9D0F" w14:textId="34824C34"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4A41FE79" w14:textId="20710E3A"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0.0013</w:t>
            </w:r>
          </w:p>
        </w:tc>
        <w:tc>
          <w:tcPr>
            <w:tcW w:w="1599" w:type="dxa"/>
            <w:vAlign w:val="bottom"/>
          </w:tcPr>
          <w:p w14:paraId="5CDEADB3"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(0.0054)</w:t>
            </w:r>
          </w:p>
        </w:tc>
      </w:tr>
      <w:tr w:rsidR="003C0010" w:rsidRPr="00C35E23" w14:paraId="1FD7B7A5" w14:textId="7E99A5A4" w:rsidTr="00516510">
        <w:tc>
          <w:tcPr>
            <w:tcW w:w="3414" w:type="dxa"/>
            <w:vAlign w:val="bottom"/>
          </w:tcPr>
          <w:p w14:paraId="16CE633E" w14:textId="77777777" w:rsidR="003C0010" w:rsidRPr="00C35E23" w:rsidRDefault="003C0010" w:rsidP="003C0010">
            <w:pPr>
              <w:spacing w:before="60" w:after="30" w:line="276" w:lineRule="auto"/>
              <w:rPr>
                <w:rFonts w:ascii="Arial" w:hAnsi="Arial" w:cs="Arial"/>
                <w:sz w:val="16"/>
                <w:szCs w:val="16"/>
              </w:rPr>
            </w:pPr>
          </w:p>
        </w:tc>
        <w:tc>
          <w:tcPr>
            <w:tcW w:w="1764" w:type="dxa"/>
            <w:vAlign w:val="bottom"/>
          </w:tcPr>
          <w:p w14:paraId="06C1F620"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5A0BF0BB"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171F1E3D"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677482D5"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6F2F5077" w14:textId="115CC911" w:rsidTr="00516510">
        <w:tc>
          <w:tcPr>
            <w:tcW w:w="3414" w:type="dxa"/>
            <w:vAlign w:val="bottom"/>
          </w:tcPr>
          <w:p w14:paraId="0AC94D5D" w14:textId="77777777" w:rsidR="003C0010" w:rsidRPr="00C35E23" w:rsidRDefault="003C0010" w:rsidP="003C0010">
            <w:pPr>
              <w:spacing w:before="60" w:after="30" w:line="276" w:lineRule="auto"/>
              <w:ind w:left="264" w:hanging="264"/>
              <w:rPr>
                <w:rFonts w:ascii="Arial" w:hAnsi="Arial" w:cs="Arial"/>
                <w:b/>
                <w:bCs/>
                <w:sz w:val="16"/>
                <w:szCs w:val="16"/>
              </w:rPr>
            </w:pPr>
            <w:r w:rsidRPr="00C35E23">
              <w:rPr>
                <w:rFonts w:ascii="Arial" w:hAnsi="Arial" w:cs="Arial"/>
                <w:b/>
                <w:bCs/>
                <w:sz w:val="16"/>
                <w:szCs w:val="16"/>
              </w:rPr>
              <w:t xml:space="preserve">Statement of comprehensive income                for the six-month period ended                   </w:t>
            </w:r>
          </w:p>
          <w:p w14:paraId="31ACF23C" w14:textId="64862F16" w:rsidR="003C0010" w:rsidRPr="00C35E23" w:rsidRDefault="003C0010" w:rsidP="003C0010">
            <w:pPr>
              <w:spacing w:before="60" w:after="30" w:line="276" w:lineRule="auto"/>
              <w:ind w:left="264" w:firstLine="265"/>
              <w:rPr>
                <w:rFonts w:ascii="Arial" w:hAnsi="Arial" w:cs="Arial"/>
                <w:b/>
                <w:bCs/>
                <w:sz w:val="16"/>
                <w:szCs w:val="16"/>
              </w:rPr>
            </w:pPr>
            <w:r w:rsidRPr="00C35E23">
              <w:rPr>
                <w:rFonts w:ascii="Arial" w:hAnsi="Arial" w:cs="Arial"/>
                <w:b/>
                <w:bCs/>
                <w:sz w:val="16"/>
                <w:szCs w:val="16"/>
              </w:rPr>
              <w:t>30 June 2025</w:t>
            </w:r>
          </w:p>
        </w:tc>
        <w:tc>
          <w:tcPr>
            <w:tcW w:w="1764" w:type="dxa"/>
            <w:vAlign w:val="bottom"/>
          </w:tcPr>
          <w:p w14:paraId="52D5B19A"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6B0B378F" w14:textId="77777777" w:rsidR="003C0010" w:rsidRPr="00C35E23" w:rsidRDefault="003C0010" w:rsidP="003C0010">
            <w:pPr>
              <w:spacing w:before="60" w:after="30" w:line="276" w:lineRule="auto"/>
              <w:jc w:val="right"/>
              <w:rPr>
                <w:rFonts w:ascii="Arial" w:hAnsi="Arial" w:cs="Arial"/>
                <w:sz w:val="16"/>
                <w:szCs w:val="16"/>
              </w:rPr>
            </w:pPr>
          </w:p>
        </w:tc>
        <w:tc>
          <w:tcPr>
            <w:tcW w:w="1134" w:type="dxa"/>
            <w:vAlign w:val="bottom"/>
          </w:tcPr>
          <w:p w14:paraId="285F6841" w14:textId="77777777" w:rsidR="003C0010" w:rsidRPr="00C35E23" w:rsidRDefault="003C0010" w:rsidP="003C0010">
            <w:pPr>
              <w:spacing w:before="60" w:after="30" w:line="276" w:lineRule="auto"/>
              <w:jc w:val="right"/>
              <w:rPr>
                <w:rFonts w:ascii="Arial" w:hAnsi="Arial" w:cs="Arial"/>
                <w:sz w:val="16"/>
                <w:szCs w:val="16"/>
                <w:lang w:bidi="ar-SA"/>
              </w:rPr>
            </w:pPr>
          </w:p>
        </w:tc>
        <w:tc>
          <w:tcPr>
            <w:tcW w:w="1599" w:type="dxa"/>
            <w:vAlign w:val="bottom"/>
          </w:tcPr>
          <w:p w14:paraId="2F9A58CF" w14:textId="77777777" w:rsidR="003C0010" w:rsidRPr="00C35E23" w:rsidRDefault="003C0010" w:rsidP="003C0010">
            <w:pPr>
              <w:spacing w:before="60" w:after="30" w:line="276" w:lineRule="auto"/>
              <w:jc w:val="right"/>
              <w:rPr>
                <w:rFonts w:ascii="Arial" w:hAnsi="Arial" w:cs="Arial"/>
                <w:sz w:val="16"/>
                <w:szCs w:val="16"/>
                <w:lang w:bidi="ar-SA"/>
              </w:rPr>
            </w:pPr>
          </w:p>
        </w:tc>
      </w:tr>
      <w:tr w:rsidR="003C0010" w:rsidRPr="00C35E23" w14:paraId="72DF5C3A" w14:textId="5F86800C" w:rsidTr="00516510">
        <w:tc>
          <w:tcPr>
            <w:tcW w:w="3414" w:type="dxa"/>
            <w:vAlign w:val="bottom"/>
          </w:tcPr>
          <w:p w14:paraId="2A8EB3CE" w14:textId="1FFD5099"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Other income</w:t>
            </w:r>
          </w:p>
        </w:tc>
        <w:tc>
          <w:tcPr>
            <w:tcW w:w="1764" w:type="dxa"/>
            <w:vAlign w:val="bottom"/>
          </w:tcPr>
          <w:p w14:paraId="3F94A5E6" w14:textId="5409C29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65,258</w:t>
            </w:r>
          </w:p>
        </w:tc>
        <w:tc>
          <w:tcPr>
            <w:tcW w:w="1134" w:type="dxa"/>
            <w:vAlign w:val="bottom"/>
          </w:tcPr>
          <w:p w14:paraId="44AD4E02" w14:textId="157AFFDD"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4,001</w:t>
            </w:r>
          </w:p>
        </w:tc>
        <w:tc>
          <w:tcPr>
            <w:tcW w:w="1134" w:type="dxa"/>
            <w:vAlign w:val="bottom"/>
          </w:tcPr>
          <w:p w14:paraId="47967A51" w14:textId="19756C66" w:rsidR="003C0010" w:rsidRPr="00C35E23" w:rsidRDefault="003C0010" w:rsidP="003C0010">
            <w:pPr>
              <w:spacing w:before="60" w:after="30" w:line="276" w:lineRule="auto"/>
              <w:jc w:val="center"/>
              <w:rPr>
                <w:rFonts w:ascii="Arial" w:hAnsi="Arial" w:cs="Arial"/>
                <w:sz w:val="16"/>
                <w:szCs w:val="16"/>
                <w:lang w:bidi="ar-SA"/>
              </w:rPr>
            </w:pPr>
            <w:r w:rsidRPr="00C35E23">
              <w:rPr>
                <w:rFonts w:ascii="Arial" w:hAnsi="Arial" w:cs="Arial"/>
                <w:sz w:val="16"/>
                <w:szCs w:val="16"/>
              </w:rPr>
              <w:t xml:space="preserve">           -</w:t>
            </w:r>
          </w:p>
        </w:tc>
        <w:tc>
          <w:tcPr>
            <w:tcW w:w="1599" w:type="dxa"/>
            <w:vAlign w:val="bottom"/>
          </w:tcPr>
          <w:p w14:paraId="45EB46DE"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69,2529</w:t>
            </w:r>
          </w:p>
        </w:tc>
      </w:tr>
      <w:tr w:rsidR="003C0010" w:rsidRPr="00C35E23" w14:paraId="0E525018" w14:textId="3D652402" w:rsidTr="00516510">
        <w:tc>
          <w:tcPr>
            <w:tcW w:w="3414" w:type="dxa"/>
            <w:vAlign w:val="bottom"/>
          </w:tcPr>
          <w:p w14:paraId="4DDDFE33" w14:textId="77777777"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Finance costs</w:t>
            </w:r>
          </w:p>
        </w:tc>
        <w:tc>
          <w:tcPr>
            <w:tcW w:w="1764" w:type="dxa"/>
            <w:vAlign w:val="bottom"/>
          </w:tcPr>
          <w:p w14:paraId="586DDB85"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(57,094)</w:t>
            </w:r>
          </w:p>
        </w:tc>
        <w:tc>
          <w:tcPr>
            <w:tcW w:w="1134" w:type="dxa"/>
            <w:vAlign w:val="bottom"/>
          </w:tcPr>
          <w:p w14:paraId="098B53DD" w14:textId="70A51488"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411CF0E5" w14:textId="5B8E5304"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5,953</w:t>
            </w:r>
          </w:p>
        </w:tc>
        <w:tc>
          <w:tcPr>
            <w:tcW w:w="1599" w:type="dxa"/>
            <w:vAlign w:val="bottom"/>
          </w:tcPr>
          <w:p w14:paraId="6C2334DE"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(51,141)</w:t>
            </w:r>
          </w:p>
        </w:tc>
      </w:tr>
      <w:tr w:rsidR="003C0010" w:rsidRPr="00C35E23" w14:paraId="3791F325" w14:textId="2478ABD3" w:rsidTr="00516510">
        <w:tc>
          <w:tcPr>
            <w:tcW w:w="3414" w:type="dxa"/>
            <w:vAlign w:val="bottom"/>
          </w:tcPr>
          <w:p w14:paraId="06D76677" w14:textId="4E8BFF48"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Loss for the period</w:t>
            </w:r>
          </w:p>
        </w:tc>
        <w:tc>
          <w:tcPr>
            <w:tcW w:w="1764" w:type="dxa"/>
            <w:vAlign w:val="bottom"/>
          </w:tcPr>
          <w:p w14:paraId="10828A1F" w14:textId="37B13BA0"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(28,822)</w:t>
            </w:r>
          </w:p>
        </w:tc>
        <w:tc>
          <w:tcPr>
            <w:tcW w:w="1134" w:type="dxa"/>
            <w:vAlign w:val="bottom"/>
          </w:tcPr>
          <w:p w14:paraId="7AF98526" w14:textId="08118D13"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5176045B" w14:textId="7E1395CB"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9,954</w:t>
            </w:r>
          </w:p>
        </w:tc>
        <w:tc>
          <w:tcPr>
            <w:tcW w:w="1599" w:type="dxa"/>
            <w:vAlign w:val="bottom"/>
          </w:tcPr>
          <w:p w14:paraId="44648309"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(18,868)</w:t>
            </w:r>
          </w:p>
        </w:tc>
      </w:tr>
      <w:tr w:rsidR="003C0010" w:rsidRPr="00C35E23" w14:paraId="08F72306" w14:textId="5CAD738C" w:rsidTr="00516510">
        <w:tc>
          <w:tcPr>
            <w:tcW w:w="3414" w:type="dxa"/>
            <w:vAlign w:val="bottom"/>
          </w:tcPr>
          <w:p w14:paraId="7529B558" w14:textId="3C54BFE1" w:rsidR="003C0010" w:rsidRPr="00C35E23" w:rsidRDefault="003C0010" w:rsidP="003C0010">
            <w:pPr>
              <w:spacing w:before="60" w:after="30" w:line="276" w:lineRule="auto"/>
              <w:rPr>
                <w:rFonts w:ascii="Arial" w:hAnsi="Arial" w:cs="Arial"/>
                <w:sz w:val="16"/>
                <w:szCs w:val="16"/>
              </w:rPr>
            </w:pPr>
            <w:r w:rsidRPr="00C35E23">
              <w:rPr>
                <w:rFonts w:ascii="Arial" w:hAnsi="Arial" w:cs="Arial"/>
                <w:sz w:val="16"/>
                <w:szCs w:val="16"/>
              </w:rPr>
              <w:t>Basic loss per share (Baht per share)</w:t>
            </w:r>
          </w:p>
        </w:tc>
        <w:tc>
          <w:tcPr>
            <w:tcW w:w="1764" w:type="dxa"/>
            <w:vAlign w:val="bottom"/>
          </w:tcPr>
          <w:p w14:paraId="5C1EE82E" w14:textId="77777777" w:rsidR="003C0010" w:rsidRPr="00C35E23" w:rsidRDefault="003C0010" w:rsidP="003C0010">
            <w:pPr>
              <w:spacing w:before="60" w:after="30" w:line="276" w:lineRule="auto"/>
              <w:jc w:val="right"/>
              <w:rPr>
                <w:rFonts w:ascii="Arial" w:hAnsi="Arial" w:cs="Arial"/>
                <w:sz w:val="16"/>
                <w:szCs w:val="16"/>
              </w:rPr>
            </w:pPr>
            <w:r w:rsidRPr="00C35E23">
              <w:rPr>
                <w:rFonts w:ascii="Arial" w:hAnsi="Arial" w:cs="Arial"/>
                <w:sz w:val="16"/>
                <w:szCs w:val="16"/>
              </w:rPr>
              <w:t>(0.0132)</w:t>
            </w:r>
          </w:p>
        </w:tc>
        <w:tc>
          <w:tcPr>
            <w:tcW w:w="1134" w:type="dxa"/>
            <w:vAlign w:val="bottom"/>
          </w:tcPr>
          <w:p w14:paraId="28BE0641" w14:textId="245DBDBD" w:rsidR="003C0010" w:rsidRPr="00C35E23" w:rsidRDefault="003C0010" w:rsidP="003C0010">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1134" w:type="dxa"/>
            <w:vAlign w:val="bottom"/>
          </w:tcPr>
          <w:p w14:paraId="1D02A16A" w14:textId="506688AD"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rPr>
              <w:t>0.0046</w:t>
            </w:r>
          </w:p>
        </w:tc>
        <w:tc>
          <w:tcPr>
            <w:tcW w:w="1599" w:type="dxa"/>
            <w:vAlign w:val="bottom"/>
          </w:tcPr>
          <w:p w14:paraId="0536A418" w14:textId="77777777" w:rsidR="003C0010" w:rsidRPr="00C35E23" w:rsidRDefault="003C0010" w:rsidP="003C0010">
            <w:pPr>
              <w:spacing w:before="60" w:after="30" w:line="276" w:lineRule="auto"/>
              <w:jc w:val="right"/>
              <w:rPr>
                <w:rFonts w:ascii="Arial" w:hAnsi="Arial" w:cs="Arial"/>
                <w:sz w:val="16"/>
                <w:szCs w:val="16"/>
                <w:lang w:bidi="ar-SA"/>
              </w:rPr>
            </w:pPr>
            <w:r w:rsidRPr="00C35E23">
              <w:rPr>
                <w:rFonts w:ascii="Arial" w:hAnsi="Arial" w:cs="Arial"/>
                <w:sz w:val="16"/>
                <w:szCs w:val="16"/>
                <w:lang w:bidi="ar-SA"/>
              </w:rPr>
              <w:t>(0.0086)</w:t>
            </w:r>
          </w:p>
        </w:tc>
      </w:tr>
    </w:tbl>
    <w:p w14:paraId="7391FE58" w14:textId="77777777" w:rsidR="003D0F0F" w:rsidRPr="00C35E23" w:rsidRDefault="003D0F0F" w:rsidP="003D0F0F">
      <w:pPr>
        <w:tabs>
          <w:tab w:val="left" w:pos="828"/>
        </w:tabs>
        <w:spacing w:line="360" w:lineRule="auto"/>
        <w:ind w:left="432" w:hanging="18"/>
        <w:jc w:val="thaiDistribute"/>
        <w:rPr>
          <w:rFonts w:ascii="Arial" w:hAnsi="Arial" w:cs="Arial"/>
          <w:sz w:val="19"/>
          <w:szCs w:val="19"/>
          <w:cs/>
          <w:lang w:val="en-GB"/>
        </w:rPr>
      </w:pPr>
    </w:p>
    <w:p w14:paraId="03B98D8D" w14:textId="4095993D" w:rsidR="00C76B4E" w:rsidRPr="00C35E23"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olor w:val="000000" w:themeColor="text1"/>
          <w:sz w:val="19"/>
          <w:szCs w:val="19"/>
        </w:rPr>
        <w:t>RELATED PARTY TRANSACTIONS</w:t>
      </w:r>
    </w:p>
    <w:p w14:paraId="0078119A" w14:textId="77777777" w:rsidR="00C76B4E" w:rsidRPr="00C35E23" w:rsidRDefault="00C76B4E" w:rsidP="00944ECC">
      <w:pPr>
        <w:spacing w:line="360" w:lineRule="auto"/>
        <w:ind w:right="-10"/>
        <w:jc w:val="thaiDistribute"/>
        <w:rPr>
          <w:rFonts w:ascii="Arial" w:hAnsi="Arial" w:cs="Arial"/>
          <w:sz w:val="19"/>
          <w:szCs w:val="19"/>
          <w:u w:val="single"/>
        </w:rPr>
      </w:pPr>
    </w:p>
    <w:p w14:paraId="2C129771" w14:textId="2E562F08" w:rsidR="00E17484" w:rsidRPr="00C35E23" w:rsidRDefault="00550294" w:rsidP="005F4F69">
      <w:pPr>
        <w:spacing w:line="360" w:lineRule="auto"/>
        <w:ind w:left="432"/>
        <w:jc w:val="thaiDistribute"/>
        <w:rPr>
          <w:rFonts w:ascii="Arial" w:hAnsi="Arial" w:cs="Arial"/>
          <w:sz w:val="19"/>
          <w:szCs w:val="19"/>
          <w:lang w:val="en-GB"/>
        </w:rPr>
      </w:pPr>
      <w:r w:rsidRPr="00C35E23">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w:t>
      </w:r>
      <w:r w:rsidR="005D7FA5" w:rsidRPr="00C35E23">
        <w:rPr>
          <w:rFonts w:ascii="Arial" w:hAnsi="Arial" w:cs="Arial"/>
          <w:sz w:val="19"/>
          <w:szCs w:val="19"/>
        </w:rPr>
        <w:t>, joint ventures</w:t>
      </w:r>
      <w:r w:rsidRPr="00C35E23">
        <w:rPr>
          <w:rFonts w:ascii="Arial" w:hAnsi="Arial" w:cs="Arial"/>
          <w:sz w:val="19"/>
          <w:szCs w:val="19"/>
          <w:lang w:val="en-GB"/>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C35E23">
        <w:rPr>
          <w:rFonts w:ascii="Arial" w:hAnsi="Arial" w:cs="Arial"/>
          <w:sz w:val="19"/>
          <w:szCs w:val="19"/>
          <w:lang w:val="en-GB"/>
        </w:rPr>
        <w:t xml:space="preserve"> </w:t>
      </w:r>
    </w:p>
    <w:p w14:paraId="596EA56B" w14:textId="77777777" w:rsidR="00E17484" w:rsidRPr="00C35E23" w:rsidRDefault="00E17484" w:rsidP="00544F65">
      <w:pPr>
        <w:pStyle w:val="BodyText3"/>
        <w:spacing w:after="0" w:line="360" w:lineRule="auto"/>
        <w:ind w:firstLine="432"/>
        <w:rPr>
          <w:rFonts w:ascii="Arial" w:hAnsi="Arial" w:cs="Arial"/>
          <w:sz w:val="19"/>
          <w:szCs w:val="19"/>
          <w:u w:val="single"/>
        </w:rPr>
      </w:pPr>
    </w:p>
    <w:p w14:paraId="1CBF878B"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22EEE6B3"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407DCAFB"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2FAADB99"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3814719A"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3B6F7C3A"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1F5FD3AB"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76A4CE68"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36068D20"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02157A7C"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1FA6A6A3"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3BCBF852" w14:textId="77777777" w:rsidR="005A7703" w:rsidRPr="00C35E23" w:rsidRDefault="005A7703" w:rsidP="00544F65">
      <w:pPr>
        <w:pStyle w:val="BodyText3"/>
        <w:spacing w:after="0" w:line="360" w:lineRule="auto"/>
        <w:ind w:firstLine="432"/>
        <w:rPr>
          <w:rFonts w:ascii="Arial" w:hAnsi="Arial" w:cs="Arial"/>
          <w:sz w:val="19"/>
          <w:szCs w:val="19"/>
          <w:u w:val="single"/>
        </w:rPr>
      </w:pPr>
    </w:p>
    <w:p w14:paraId="0E958E4F" w14:textId="53D65C1A" w:rsidR="00DF5740" w:rsidRPr="00C35E23" w:rsidRDefault="00E01AD1" w:rsidP="00926B15">
      <w:pPr>
        <w:pStyle w:val="BodyText3"/>
        <w:spacing w:after="0" w:line="360" w:lineRule="auto"/>
        <w:ind w:left="432"/>
        <w:jc w:val="thaiDistribute"/>
        <w:rPr>
          <w:rFonts w:ascii="Arial" w:hAnsi="Arial" w:cs="Arial"/>
          <w:sz w:val="19"/>
          <w:szCs w:val="19"/>
          <w:lang w:val="en-GB"/>
        </w:rPr>
      </w:pPr>
      <w:proofErr w:type="gramStart"/>
      <w:r w:rsidRPr="00C35E23">
        <w:rPr>
          <w:rFonts w:ascii="Arial" w:hAnsi="Arial" w:cs="Arial"/>
          <w:sz w:val="19"/>
          <w:szCs w:val="24"/>
        </w:rPr>
        <w:lastRenderedPageBreak/>
        <w:t>Beside</w:t>
      </w:r>
      <w:r w:rsidR="00926B15" w:rsidRPr="00C35E23">
        <w:rPr>
          <w:rFonts w:ascii="Arial" w:hAnsi="Arial" w:cs="Arial"/>
          <w:sz w:val="19"/>
          <w:szCs w:val="24"/>
        </w:rPr>
        <w:t xml:space="preserve"> </w:t>
      </w:r>
      <w:r w:rsidRPr="00C35E23">
        <w:rPr>
          <w:rFonts w:ascii="Arial" w:hAnsi="Arial" w:cs="Arial"/>
          <w:sz w:val="19"/>
          <w:szCs w:val="24"/>
        </w:rPr>
        <w:t>of</w:t>
      </w:r>
      <w:proofErr w:type="gramEnd"/>
      <w:r w:rsidRPr="00C35E23">
        <w:rPr>
          <w:rFonts w:ascii="Arial" w:hAnsi="Arial" w:cs="Arial"/>
          <w:sz w:val="19"/>
          <w:szCs w:val="24"/>
        </w:rPr>
        <w:t xml:space="preserve"> </w:t>
      </w:r>
      <w:r w:rsidR="00310DAD" w:rsidRPr="00C35E23">
        <w:rPr>
          <w:rFonts w:ascii="Arial" w:hAnsi="Arial" w:cs="Arial"/>
          <w:sz w:val="19"/>
          <w:szCs w:val="19"/>
          <w:lang w:val="en-GB"/>
        </w:rPr>
        <w:t>subsidiaries</w:t>
      </w:r>
      <w:r w:rsidRPr="00C35E23">
        <w:rPr>
          <w:rFonts w:ascii="Arial" w:hAnsi="Arial" w:cs="Arial"/>
          <w:sz w:val="19"/>
          <w:szCs w:val="19"/>
        </w:rPr>
        <w:t>,</w:t>
      </w:r>
      <w:r w:rsidR="00310DAD" w:rsidRPr="00C35E23">
        <w:rPr>
          <w:rFonts w:ascii="Arial" w:hAnsi="Arial" w:cs="Arial"/>
          <w:sz w:val="19"/>
          <w:szCs w:val="19"/>
          <w:lang w:val="en-GB"/>
        </w:rPr>
        <w:t xml:space="preserve"> associates </w:t>
      </w:r>
      <w:r w:rsidRPr="00C35E23">
        <w:rPr>
          <w:rFonts w:ascii="Arial" w:hAnsi="Arial" w:cs="Arial"/>
          <w:sz w:val="19"/>
          <w:szCs w:val="19"/>
          <w:lang w:val="en-GB"/>
        </w:rPr>
        <w:t xml:space="preserve">and a joint venture </w:t>
      </w:r>
      <w:r w:rsidR="00310DAD" w:rsidRPr="00C35E23">
        <w:rPr>
          <w:rFonts w:ascii="Arial" w:hAnsi="Arial" w:cs="Arial"/>
          <w:sz w:val="19"/>
          <w:szCs w:val="19"/>
          <w:lang w:val="en-GB"/>
        </w:rPr>
        <w:t xml:space="preserve">are set out in Notes </w:t>
      </w:r>
      <w:r w:rsidR="00255D2F" w:rsidRPr="00C35E23">
        <w:rPr>
          <w:rFonts w:ascii="Arial" w:hAnsi="Arial" w:cs="Arial"/>
          <w:sz w:val="19"/>
          <w:szCs w:val="19"/>
          <w:lang w:val="en-GB"/>
        </w:rPr>
        <w:t>1</w:t>
      </w:r>
      <w:r w:rsidR="00CF5C9E" w:rsidRPr="00C35E23">
        <w:rPr>
          <w:rFonts w:ascii="Arial" w:hAnsi="Arial" w:cs="Arial"/>
          <w:sz w:val="19"/>
          <w:szCs w:val="19"/>
          <w:lang w:val="en-GB"/>
        </w:rPr>
        <w:t>1</w:t>
      </w:r>
      <w:r w:rsidR="00310DAD" w:rsidRPr="00C35E23">
        <w:rPr>
          <w:rFonts w:ascii="Arial" w:hAnsi="Arial" w:cs="Arial"/>
          <w:sz w:val="19"/>
          <w:szCs w:val="19"/>
          <w:lang w:val="en-GB"/>
        </w:rPr>
        <w:t xml:space="preserve"> and 1</w:t>
      </w:r>
      <w:r w:rsidR="00CF5C9E" w:rsidRPr="00C35E23">
        <w:rPr>
          <w:rFonts w:ascii="Arial" w:hAnsi="Arial" w:cs="Arial"/>
          <w:sz w:val="19"/>
          <w:szCs w:val="19"/>
          <w:lang w:val="en-GB"/>
        </w:rPr>
        <w:t>2</w:t>
      </w:r>
      <w:r w:rsidR="00926B15" w:rsidRPr="00C35E23">
        <w:rPr>
          <w:rFonts w:ascii="Arial" w:hAnsi="Arial" w:cs="Arial"/>
          <w:sz w:val="19"/>
          <w:szCs w:val="19"/>
          <w:lang w:val="en-GB"/>
        </w:rPr>
        <w:t>, the significant related parties are as follows:</w:t>
      </w:r>
    </w:p>
    <w:p w14:paraId="781AF6AB" w14:textId="77777777" w:rsidR="00DF5740" w:rsidRPr="00C35E23" w:rsidRDefault="00DF5740" w:rsidP="00310DAD">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6A3FED" w:rsidRPr="00C35E23" w14:paraId="161B897D" w14:textId="77777777" w:rsidTr="00BB3276">
        <w:trPr>
          <w:cantSplit/>
          <w:tblHeader/>
        </w:trPr>
        <w:tc>
          <w:tcPr>
            <w:tcW w:w="5272" w:type="dxa"/>
            <w:vAlign w:val="bottom"/>
          </w:tcPr>
          <w:p w14:paraId="02E111B9" w14:textId="2840C2AF" w:rsidR="006A3FED" w:rsidRPr="00C35E23" w:rsidRDefault="00390A31" w:rsidP="00AD4FB4">
            <w:pPr>
              <w:pBdr>
                <w:bottom w:val="single" w:sz="4" w:space="1" w:color="auto"/>
              </w:pBdr>
              <w:spacing w:before="60" w:after="30" w:line="276" w:lineRule="auto"/>
              <w:ind w:right="78"/>
              <w:jc w:val="center"/>
              <w:rPr>
                <w:rFonts w:ascii="Arial" w:hAnsi="Arial" w:cs="Arial"/>
                <w:sz w:val="18"/>
                <w:szCs w:val="18"/>
              </w:rPr>
            </w:pPr>
            <w:r w:rsidRPr="00C35E23">
              <w:rPr>
                <w:rFonts w:ascii="Arial" w:hAnsi="Arial" w:cs="Arial"/>
                <w:sz w:val="18"/>
                <w:szCs w:val="18"/>
              </w:rPr>
              <w:t>Related party</w:t>
            </w:r>
          </w:p>
        </w:tc>
        <w:tc>
          <w:tcPr>
            <w:tcW w:w="3798" w:type="dxa"/>
            <w:vAlign w:val="bottom"/>
          </w:tcPr>
          <w:p w14:paraId="0F71A6E0" w14:textId="36C38075" w:rsidR="006A3FED" w:rsidRPr="00C35E23" w:rsidRDefault="00610B6B" w:rsidP="00AD4FB4">
            <w:pPr>
              <w:pBdr>
                <w:bottom w:val="single" w:sz="4" w:space="1" w:color="auto"/>
              </w:pBdr>
              <w:spacing w:before="60" w:after="30" w:line="276" w:lineRule="auto"/>
              <w:ind w:right="-18"/>
              <w:jc w:val="center"/>
              <w:rPr>
                <w:rFonts w:ascii="Arial" w:hAnsi="Arial" w:cs="Arial"/>
                <w:sz w:val="18"/>
                <w:szCs w:val="18"/>
              </w:rPr>
            </w:pPr>
            <w:r w:rsidRPr="00C35E23">
              <w:rPr>
                <w:rFonts w:ascii="Arial" w:hAnsi="Arial" w:cs="Arial"/>
                <w:sz w:val="18"/>
                <w:szCs w:val="18"/>
              </w:rPr>
              <w:t>Type of relation</w:t>
            </w:r>
            <w:r w:rsidR="00266F72" w:rsidRPr="00C35E23">
              <w:rPr>
                <w:rFonts w:ascii="Arial" w:hAnsi="Arial" w:cs="Arial"/>
                <w:sz w:val="18"/>
                <w:szCs w:val="18"/>
              </w:rPr>
              <w:t>ship</w:t>
            </w:r>
          </w:p>
        </w:tc>
      </w:tr>
      <w:tr w:rsidR="006A3FED" w:rsidRPr="00C35E23" w14:paraId="334D3CF2" w14:textId="77777777" w:rsidTr="00E6400C">
        <w:trPr>
          <w:cantSplit/>
          <w:tblHeader/>
        </w:trPr>
        <w:tc>
          <w:tcPr>
            <w:tcW w:w="5272" w:type="dxa"/>
          </w:tcPr>
          <w:p w14:paraId="39764E09" w14:textId="77777777" w:rsidR="006A3FED" w:rsidRPr="00C35E23" w:rsidRDefault="006A3FED" w:rsidP="00AD4FB4">
            <w:pPr>
              <w:spacing w:before="60" w:after="30" w:line="276" w:lineRule="auto"/>
              <w:ind w:right="-108"/>
              <w:jc w:val="both"/>
              <w:rPr>
                <w:rFonts w:ascii="Arial" w:hAnsi="Arial" w:cs="Arial"/>
                <w:sz w:val="18"/>
                <w:szCs w:val="18"/>
                <w:lang w:val="en-GB"/>
              </w:rPr>
            </w:pPr>
          </w:p>
        </w:tc>
        <w:tc>
          <w:tcPr>
            <w:tcW w:w="3798" w:type="dxa"/>
          </w:tcPr>
          <w:p w14:paraId="0A9C9001" w14:textId="77777777" w:rsidR="006A3FED" w:rsidRPr="00C35E23" w:rsidRDefault="006A3FED" w:rsidP="00AD4FB4">
            <w:pPr>
              <w:spacing w:before="60" w:after="30" w:line="276" w:lineRule="auto"/>
              <w:ind w:right="-18"/>
              <w:jc w:val="thaiDistribute"/>
              <w:rPr>
                <w:rFonts w:ascii="Arial" w:hAnsi="Arial" w:cs="Arial"/>
                <w:sz w:val="18"/>
                <w:szCs w:val="18"/>
                <w:lang w:val="en-GB"/>
              </w:rPr>
            </w:pPr>
          </w:p>
        </w:tc>
      </w:tr>
      <w:tr w:rsidR="005D08C9" w:rsidRPr="00C35E23" w14:paraId="7897E880" w14:textId="77777777" w:rsidTr="00E6400C">
        <w:trPr>
          <w:cantSplit/>
        </w:trPr>
        <w:tc>
          <w:tcPr>
            <w:tcW w:w="5272" w:type="dxa"/>
          </w:tcPr>
          <w:p w14:paraId="3527EDCD" w14:textId="3EC9BF45" w:rsidR="005D08C9" w:rsidRPr="00C35E23" w:rsidRDefault="005D08C9" w:rsidP="00AD4FB4">
            <w:pPr>
              <w:spacing w:before="60" w:after="30" w:line="276" w:lineRule="auto"/>
              <w:ind w:left="155" w:right="29" w:hanging="155"/>
              <w:rPr>
                <w:rFonts w:ascii="Arial" w:hAnsi="Arial" w:cs="Arial"/>
                <w:sz w:val="18"/>
                <w:szCs w:val="22"/>
                <w:lang w:val="en-GB"/>
              </w:rPr>
            </w:pPr>
            <w:proofErr w:type="spellStart"/>
            <w:r w:rsidRPr="00C35E23">
              <w:rPr>
                <w:rFonts w:ascii="Arial" w:hAnsi="Arial" w:cs="Arial"/>
                <w:color w:val="000000"/>
                <w:sz w:val="18"/>
                <w:szCs w:val="18"/>
              </w:rPr>
              <w:t>Chetchot</w:t>
            </w:r>
            <w:proofErr w:type="spellEnd"/>
            <w:r w:rsidRPr="00C35E23">
              <w:rPr>
                <w:rFonts w:ascii="Arial" w:hAnsi="Arial" w:cs="Arial"/>
                <w:color w:val="000000"/>
                <w:sz w:val="18"/>
                <w:szCs w:val="18"/>
              </w:rPr>
              <w:t xml:space="preserve"> </w:t>
            </w:r>
            <w:r w:rsidRPr="00C35E23">
              <w:rPr>
                <w:rFonts w:ascii="Arial" w:hAnsi="Arial" w:cs="Arial"/>
                <w:color w:val="000000"/>
                <w:spacing w:val="-6"/>
                <w:sz w:val="18"/>
                <w:szCs w:val="18"/>
              </w:rPr>
              <w:t>Company Limited</w:t>
            </w:r>
          </w:p>
        </w:tc>
        <w:tc>
          <w:tcPr>
            <w:tcW w:w="3798" w:type="dxa"/>
          </w:tcPr>
          <w:p w14:paraId="57DA9BCD" w14:textId="24225BCC" w:rsidR="005D08C9" w:rsidRPr="00C35E23" w:rsidRDefault="005D08C9" w:rsidP="00AD4FB4">
            <w:pPr>
              <w:spacing w:before="60" w:after="30" w:line="276" w:lineRule="auto"/>
              <w:ind w:right="-18"/>
              <w:jc w:val="thaiDistribute"/>
              <w:rPr>
                <w:rFonts w:ascii="Arial" w:hAnsi="Arial" w:cs="Arial"/>
                <w:sz w:val="18"/>
                <w:szCs w:val="18"/>
                <w:lang w:val="en-GB"/>
              </w:rPr>
            </w:pPr>
            <w:r w:rsidRPr="00C35E23">
              <w:rPr>
                <w:rFonts w:ascii="Arial" w:hAnsi="Arial" w:cs="Arial"/>
                <w:color w:val="000000"/>
                <w:sz w:val="18"/>
                <w:szCs w:val="18"/>
                <w:lang w:eastAsia="en-US"/>
              </w:rPr>
              <w:t>Common shareholder</w:t>
            </w:r>
            <w:r w:rsidRPr="00C35E23">
              <w:rPr>
                <w:rFonts w:ascii="Arial" w:hAnsi="Arial" w:cs="Arial"/>
                <w:color w:val="000000"/>
                <w:sz w:val="18"/>
                <w:szCs w:val="18"/>
                <w:cs/>
                <w:lang w:eastAsia="en-US"/>
              </w:rPr>
              <w:t xml:space="preserve"> </w:t>
            </w:r>
            <w:r w:rsidRPr="00C35E23">
              <w:rPr>
                <w:rFonts w:ascii="Arial" w:hAnsi="Arial" w:cs="Arial"/>
                <w:color w:val="000000"/>
                <w:sz w:val="18"/>
                <w:szCs w:val="18"/>
                <w:lang w:eastAsia="en-US"/>
              </w:rPr>
              <w:t>and directors</w:t>
            </w:r>
          </w:p>
        </w:tc>
      </w:tr>
      <w:tr w:rsidR="004023BC" w:rsidRPr="00C35E23" w14:paraId="7A75CA7E" w14:textId="77777777" w:rsidTr="00E6400C">
        <w:trPr>
          <w:cantSplit/>
        </w:trPr>
        <w:tc>
          <w:tcPr>
            <w:tcW w:w="5272" w:type="dxa"/>
          </w:tcPr>
          <w:p w14:paraId="0EE2EE26" w14:textId="735437D5" w:rsidR="004023BC" w:rsidRPr="00C35E23" w:rsidRDefault="00ED265D"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Hato Pet Wellness Center Co</w:t>
            </w:r>
            <w:r w:rsidR="0068176F" w:rsidRPr="00C35E23">
              <w:rPr>
                <w:rFonts w:ascii="Arial" w:hAnsi="Arial" w:cs="Arial"/>
                <w:color w:val="000000"/>
                <w:sz w:val="18"/>
                <w:szCs w:val="18"/>
              </w:rPr>
              <w:t>mpany Limited</w:t>
            </w:r>
          </w:p>
        </w:tc>
        <w:tc>
          <w:tcPr>
            <w:tcW w:w="3798" w:type="dxa"/>
          </w:tcPr>
          <w:p w14:paraId="32D6EE03" w14:textId="78208A9C" w:rsidR="004023BC" w:rsidRPr="00C35E23" w:rsidRDefault="00ED265D"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shareholder</w:t>
            </w:r>
            <w:r w:rsidRPr="00C35E23">
              <w:rPr>
                <w:rFonts w:ascii="Arial" w:hAnsi="Arial" w:cs="Arial"/>
                <w:color w:val="000000"/>
                <w:sz w:val="18"/>
                <w:szCs w:val="18"/>
                <w:cs/>
                <w:lang w:eastAsia="en-US"/>
              </w:rPr>
              <w:t xml:space="preserve"> </w:t>
            </w:r>
            <w:r w:rsidRPr="00C35E23">
              <w:rPr>
                <w:rFonts w:ascii="Arial" w:hAnsi="Arial" w:cs="Arial"/>
                <w:color w:val="000000"/>
                <w:sz w:val="18"/>
                <w:szCs w:val="18"/>
                <w:lang w:eastAsia="en-US"/>
              </w:rPr>
              <w:t>and directors</w:t>
            </w:r>
          </w:p>
        </w:tc>
      </w:tr>
      <w:tr w:rsidR="00735752" w:rsidRPr="00C35E23" w14:paraId="179992D9" w14:textId="77777777" w:rsidTr="00E6400C">
        <w:trPr>
          <w:cantSplit/>
        </w:trPr>
        <w:tc>
          <w:tcPr>
            <w:tcW w:w="5272" w:type="dxa"/>
          </w:tcPr>
          <w:p w14:paraId="1696DB38" w14:textId="28517668" w:rsidR="00735752" w:rsidRPr="00C35E23" w:rsidRDefault="00735752"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Erb Asia Company Limited</w:t>
            </w:r>
          </w:p>
        </w:tc>
        <w:tc>
          <w:tcPr>
            <w:tcW w:w="3798" w:type="dxa"/>
          </w:tcPr>
          <w:p w14:paraId="3464BC53" w14:textId="0EA6AD41" w:rsidR="00735752" w:rsidRPr="00C35E23" w:rsidRDefault="00735752"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shareholder</w:t>
            </w:r>
            <w:r w:rsidRPr="00C35E23">
              <w:rPr>
                <w:rFonts w:ascii="Arial" w:hAnsi="Arial" w:cs="Arial"/>
                <w:color w:val="000000"/>
                <w:sz w:val="18"/>
                <w:szCs w:val="18"/>
                <w:cs/>
                <w:lang w:eastAsia="en-US"/>
              </w:rPr>
              <w:t xml:space="preserve"> </w:t>
            </w:r>
            <w:r w:rsidRPr="00C35E23">
              <w:rPr>
                <w:rFonts w:ascii="Arial" w:hAnsi="Arial" w:cs="Arial"/>
                <w:color w:val="000000"/>
                <w:sz w:val="18"/>
                <w:szCs w:val="18"/>
                <w:lang w:eastAsia="en-US"/>
              </w:rPr>
              <w:t>and directors</w:t>
            </w:r>
          </w:p>
        </w:tc>
      </w:tr>
      <w:tr w:rsidR="00A0280B" w:rsidRPr="00C35E23" w14:paraId="26EC62F8" w14:textId="77777777" w:rsidTr="00937A08">
        <w:trPr>
          <w:cantSplit/>
        </w:trPr>
        <w:tc>
          <w:tcPr>
            <w:tcW w:w="5272" w:type="dxa"/>
            <w:vAlign w:val="bottom"/>
          </w:tcPr>
          <w:p w14:paraId="1FBDC02F" w14:textId="02CCA876" w:rsidR="00A0280B" w:rsidRPr="00C35E23" w:rsidRDefault="005F4F69"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RSXYZ Public Company Limited</w:t>
            </w:r>
          </w:p>
        </w:tc>
        <w:tc>
          <w:tcPr>
            <w:tcW w:w="3798" w:type="dxa"/>
          </w:tcPr>
          <w:p w14:paraId="4D829DCB" w14:textId="4EA5053B" w:rsidR="00A0280B" w:rsidRPr="00C35E23" w:rsidRDefault="00A0280B"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shareholder</w:t>
            </w:r>
            <w:r w:rsidRPr="00C35E23">
              <w:rPr>
                <w:rFonts w:ascii="Arial" w:hAnsi="Arial" w:cs="Arial"/>
                <w:color w:val="000000"/>
                <w:sz w:val="18"/>
                <w:szCs w:val="18"/>
                <w:cs/>
                <w:lang w:eastAsia="en-US"/>
              </w:rPr>
              <w:t xml:space="preserve"> </w:t>
            </w:r>
            <w:r w:rsidRPr="00C35E23">
              <w:rPr>
                <w:rFonts w:ascii="Arial" w:hAnsi="Arial" w:cs="Arial"/>
                <w:color w:val="000000"/>
                <w:sz w:val="18"/>
                <w:szCs w:val="18"/>
                <w:lang w:eastAsia="en-US"/>
              </w:rPr>
              <w:t>and directors</w:t>
            </w:r>
          </w:p>
        </w:tc>
      </w:tr>
      <w:tr w:rsidR="00A0280B" w:rsidRPr="00C35E23" w14:paraId="5C71F46C" w14:textId="77777777" w:rsidTr="00937A08">
        <w:trPr>
          <w:cantSplit/>
        </w:trPr>
        <w:tc>
          <w:tcPr>
            <w:tcW w:w="5272" w:type="dxa"/>
            <w:vAlign w:val="bottom"/>
          </w:tcPr>
          <w:p w14:paraId="04E72BB0" w14:textId="53F3F893" w:rsidR="00A0280B" w:rsidRPr="00C35E23" w:rsidRDefault="005F66BF"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Gift Hospitality Company Limited</w:t>
            </w:r>
          </w:p>
        </w:tc>
        <w:tc>
          <w:tcPr>
            <w:tcW w:w="3798" w:type="dxa"/>
          </w:tcPr>
          <w:p w14:paraId="3383A587" w14:textId="68146731" w:rsidR="00A0280B" w:rsidRPr="00C35E23" w:rsidRDefault="00F753DA"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shareholder</w:t>
            </w:r>
          </w:p>
        </w:tc>
      </w:tr>
      <w:tr w:rsidR="00A0280B" w:rsidRPr="00C35E23" w14:paraId="4114CA2F" w14:textId="77777777" w:rsidTr="00937A08">
        <w:trPr>
          <w:cantSplit/>
        </w:trPr>
        <w:tc>
          <w:tcPr>
            <w:tcW w:w="5272" w:type="dxa"/>
            <w:vAlign w:val="bottom"/>
          </w:tcPr>
          <w:p w14:paraId="5E752933" w14:textId="5C821D96" w:rsidR="00CD6D33" w:rsidRPr="00C35E23" w:rsidRDefault="005F4F69" w:rsidP="00470453">
            <w:pPr>
              <w:spacing w:before="60" w:after="30" w:line="276" w:lineRule="auto"/>
              <w:ind w:left="155" w:right="29" w:hanging="155"/>
              <w:rPr>
                <w:rFonts w:ascii="Arial" w:hAnsi="Arial" w:cs="Arial"/>
                <w:color w:val="000000"/>
                <w:sz w:val="18"/>
                <w:szCs w:val="18"/>
                <w:cs/>
              </w:rPr>
            </w:pPr>
            <w:proofErr w:type="spellStart"/>
            <w:r w:rsidRPr="00C35E23">
              <w:rPr>
                <w:rFonts w:ascii="Arial" w:hAnsi="Arial" w:cs="Arial"/>
                <w:color w:val="000000"/>
                <w:sz w:val="18"/>
                <w:szCs w:val="18"/>
              </w:rPr>
              <w:t>Petall</w:t>
            </w:r>
            <w:proofErr w:type="spellEnd"/>
            <w:r w:rsidRPr="00C35E23">
              <w:rPr>
                <w:rFonts w:ascii="Arial" w:hAnsi="Arial" w:cs="Arial"/>
                <w:color w:val="000000"/>
                <w:sz w:val="18"/>
                <w:szCs w:val="18"/>
              </w:rPr>
              <w:t xml:space="preserve"> Company Limited </w:t>
            </w:r>
          </w:p>
        </w:tc>
        <w:tc>
          <w:tcPr>
            <w:tcW w:w="3798" w:type="dxa"/>
          </w:tcPr>
          <w:p w14:paraId="4FBA81DD" w14:textId="09E9FD38" w:rsidR="00A0280B" w:rsidRPr="00C35E23" w:rsidRDefault="00A0280B"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directors</w:t>
            </w:r>
          </w:p>
        </w:tc>
      </w:tr>
      <w:tr w:rsidR="00A0280B" w:rsidRPr="00C35E23" w14:paraId="03933191" w14:textId="77777777" w:rsidTr="00937A08">
        <w:trPr>
          <w:cantSplit/>
        </w:trPr>
        <w:tc>
          <w:tcPr>
            <w:tcW w:w="5272" w:type="dxa"/>
            <w:vAlign w:val="bottom"/>
          </w:tcPr>
          <w:p w14:paraId="51BF5F51" w14:textId="0B320429" w:rsidR="00A0280B" w:rsidRPr="00C35E23" w:rsidRDefault="0047703B"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A Lot Tech Company Limited</w:t>
            </w:r>
          </w:p>
        </w:tc>
        <w:tc>
          <w:tcPr>
            <w:tcW w:w="3798" w:type="dxa"/>
          </w:tcPr>
          <w:p w14:paraId="35B88A02" w14:textId="03FDD733" w:rsidR="00A0280B" w:rsidRPr="00C35E23" w:rsidRDefault="00A0280B"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directors</w:t>
            </w:r>
          </w:p>
        </w:tc>
      </w:tr>
      <w:tr w:rsidR="006B6CD9" w:rsidRPr="00C35E23" w14:paraId="3E477DE6" w14:textId="77777777" w:rsidTr="00937A08">
        <w:trPr>
          <w:cantSplit/>
        </w:trPr>
        <w:tc>
          <w:tcPr>
            <w:tcW w:w="5272" w:type="dxa"/>
            <w:vAlign w:val="bottom"/>
          </w:tcPr>
          <w:p w14:paraId="2A92F98F" w14:textId="67BD687B" w:rsidR="006B6CD9" w:rsidRPr="00C35E23" w:rsidRDefault="006B6CD9" w:rsidP="00AD4FB4">
            <w:pPr>
              <w:spacing w:before="60" w:after="30" w:line="276" w:lineRule="auto"/>
              <w:ind w:left="155" w:right="29" w:hanging="155"/>
              <w:rPr>
                <w:rFonts w:ascii="Arial" w:hAnsi="Arial" w:cs="Arial"/>
                <w:color w:val="000000"/>
                <w:sz w:val="18"/>
                <w:szCs w:val="18"/>
              </w:rPr>
            </w:pPr>
            <w:r w:rsidRPr="00C35E23">
              <w:rPr>
                <w:rFonts w:ascii="Arial" w:hAnsi="Arial" w:cs="Arial"/>
                <w:color w:val="000000"/>
                <w:sz w:val="18"/>
                <w:szCs w:val="18"/>
              </w:rPr>
              <w:t>Melon</w:t>
            </w:r>
            <w:r w:rsidR="00341D57" w:rsidRPr="00C35E23">
              <w:rPr>
                <w:rFonts w:ascii="Arial" w:hAnsi="Arial" w:cs="Arial"/>
                <w:color w:val="000000"/>
                <w:sz w:val="18"/>
                <w:szCs w:val="18"/>
              </w:rPr>
              <w:t xml:space="preserve"> Thai Company Limited</w:t>
            </w:r>
          </w:p>
        </w:tc>
        <w:tc>
          <w:tcPr>
            <w:tcW w:w="3798" w:type="dxa"/>
          </w:tcPr>
          <w:p w14:paraId="637C9AB2" w14:textId="140477E8" w:rsidR="006B6CD9" w:rsidRPr="00C35E23" w:rsidRDefault="00F753DA" w:rsidP="00AD4FB4">
            <w:pPr>
              <w:spacing w:before="60" w:after="30" w:line="276" w:lineRule="auto"/>
              <w:ind w:right="-18"/>
              <w:jc w:val="thaiDistribute"/>
              <w:rPr>
                <w:rFonts w:ascii="Arial" w:hAnsi="Arial" w:cs="Arial"/>
                <w:color w:val="000000"/>
                <w:sz w:val="18"/>
                <w:szCs w:val="18"/>
                <w:lang w:eastAsia="en-US"/>
              </w:rPr>
            </w:pPr>
            <w:r w:rsidRPr="00C35E23">
              <w:rPr>
                <w:rFonts w:ascii="Arial" w:hAnsi="Arial" w:cs="Arial"/>
                <w:color w:val="000000"/>
                <w:sz w:val="18"/>
                <w:szCs w:val="18"/>
                <w:lang w:eastAsia="en-US"/>
              </w:rPr>
              <w:t>Common shareholder</w:t>
            </w:r>
          </w:p>
        </w:tc>
      </w:tr>
      <w:tr w:rsidR="00735752" w:rsidRPr="00C35E23" w14:paraId="609F16D3" w14:textId="77777777" w:rsidTr="00E6400C">
        <w:trPr>
          <w:cantSplit/>
        </w:trPr>
        <w:tc>
          <w:tcPr>
            <w:tcW w:w="5272" w:type="dxa"/>
          </w:tcPr>
          <w:p w14:paraId="5ADAE816" w14:textId="0199646B" w:rsidR="00735752" w:rsidRPr="00C35E23" w:rsidRDefault="00735752" w:rsidP="00AD4FB4">
            <w:pPr>
              <w:spacing w:before="60" w:after="30" w:line="276" w:lineRule="auto"/>
              <w:ind w:right="-108"/>
              <w:rPr>
                <w:rFonts w:ascii="Arial" w:hAnsi="Arial" w:cs="Arial"/>
                <w:sz w:val="18"/>
                <w:szCs w:val="18"/>
                <w:lang w:val="en-GB"/>
              </w:rPr>
            </w:pPr>
            <w:r w:rsidRPr="00C35E23">
              <w:rPr>
                <w:rFonts w:ascii="Arial" w:hAnsi="Arial" w:cs="Arial"/>
                <w:color w:val="000000"/>
                <w:sz w:val="18"/>
                <w:szCs w:val="18"/>
              </w:rPr>
              <w:t xml:space="preserve">Across the Universe Project Joint </w:t>
            </w:r>
            <w:r w:rsidR="0070003F" w:rsidRPr="00C35E23">
              <w:rPr>
                <w:rFonts w:ascii="Arial" w:hAnsi="Arial" w:cs="Arial"/>
                <w:color w:val="000000"/>
                <w:sz w:val="18"/>
                <w:szCs w:val="18"/>
              </w:rPr>
              <w:t>V</w:t>
            </w:r>
            <w:r w:rsidRPr="00C35E23">
              <w:rPr>
                <w:rFonts w:ascii="Arial" w:hAnsi="Arial" w:cs="Arial"/>
                <w:color w:val="000000"/>
                <w:sz w:val="18"/>
                <w:szCs w:val="18"/>
              </w:rPr>
              <w:t>enture</w:t>
            </w:r>
          </w:p>
        </w:tc>
        <w:tc>
          <w:tcPr>
            <w:tcW w:w="3798" w:type="dxa"/>
          </w:tcPr>
          <w:p w14:paraId="1B066D62" w14:textId="085E635D" w:rsidR="00735752" w:rsidRPr="00C35E23" w:rsidRDefault="00735752" w:rsidP="00AD4FB4">
            <w:pPr>
              <w:spacing w:before="60" w:after="30" w:line="276" w:lineRule="auto"/>
              <w:ind w:right="-18"/>
              <w:jc w:val="both"/>
              <w:rPr>
                <w:rFonts w:ascii="Arial" w:hAnsi="Arial" w:cs="Arial"/>
                <w:sz w:val="18"/>
                <w:szCs w:val="18"/>
                <w:lang w:val="en-GB"/>
              </w:rPr>
            </w:pPr>
            <w:r w:rsidRPr="00C35E23">
              <w:rPr>
                <w:rFonts w:ascii="Arial" w:hAnsi="Arial" w:cs="Arial"/>
                <w:color w:val="000000"/>
                <w:sz w:val="18"/>
                <w:szCs w:val="18"/>
                <w:lang w:eastAsia="en-US"/>
              </w:rPr>
              <w:t>Joint operation</w:t>
            </w:r>
          </w:p>
        </w:tc>
      </w:tr>
    </w:tbl>
    <w:p w14:paraId="6DCFB8D7" w14:textId="77777777" w:rsidR="003278E2" w:rsidRPr="00C35E23" w:rsidRDefault="003278E2" w:rsidP="008B705C">
      <w:pPr>
        <w:pStyle w:val="BodyText3"/>
        <w:spacing w:after="0" w:line="360" w:lineRule="auto"/>
        <w:rPr>
          <w:rFonts w:ascii="Arial" w:hAnsi="Arial" w:cs="Arial"/>
          <w:sz w:val="19"/>
          <w:szCs w:val="19"/>
        </w:rPr>
      </w:pPr>
    </w:p>
    <w:p w14:paraId="687D23FB" w14:textId="3E36F904" w:rsidR="00B84D62" w:rsidRPr="00C35E23" w:rsidRDefault="00882353" w:rsidP="004F659D">
      <w:pPr>
        <w:pStyle w:val="BodyText3"/>
        <w:spacing w:after="0" w:line="360" w:lineRule="auto"/>
        <w:ind w:left="441"/>
        <w:jc w:val="thaiDistribute"/>
        <w:rPr>
          <w:rFonts w:ascii="Arial" w:hAnsi="Arial" w:cs="Arial"/>
          <w:sz w:val="19"/>
          <w:szCs w:val="19"/>
        </w:rPr>
      </w:pPr>
      <w:r w:rsidRPr="00C35E23">
        <w:rPr>
          <w:rFonts w:ascii="Arial" w:hAnsi="Arial" w:cs="Arial"/>
          <w:sz w:val="19"/>
          <w:szCs w:val="24"/>
        </w:rPr>
        <w:t>Pricing policies</w:t>
      </w:r>
      <w:r w:rsidR="00120C84" w:rsidRPr="00C35E23">
        <w:rPr>
          <w:rFonts w:ascii="Arial" w:hAnsi="Arial" w:cs="Arial"/>
          <w:sz w:val="19"/>
          <w:szCs w:val="19"/>
        </w:rPr>
        <w:t xml:space="preserve"> </w:t>
      </w:r>
      <w:r w:rsidRPr="00C35E23">
        <w:rPr>
          <w:rFonts w:ascii="Arial" w:hAnsi="Arial" w:cs="Arial"/>
          <w:sz w:val="19"/>
          <w:szCs w:val="19"/>
          <w:lang w:bidi="ar-SA"/>
        </w:rPr>
        <w:t xml:space="preserve">are consistent with those used in the annual financial statements for the year ended </w:t>
      </w:r>
      <w:r w:rsidR="004F659D" w:rsidRPr="00C35E23">
        <w:rPr>
          <w:rFonts w:ascii="Arial" w:hAnsi="Arial" w:cs="Arial"/>
          <w:sz w:val="19"/>
          <w:szCs w:val="19"/>
          <w:lang w:bidi="ar-SA"/>
        </w:rPr>
        <w:t xml:space="preserve">               </w:t>
      </w:r>
      <w:r w:rsidRPr="00C35E23">
        <w:rPr>
          <w:rFonts w:ascii="Arial" w:hAnsi="Arial" w:cs="Arial"/>
          <w:sz w:val="19"/>
          <w:szCs w:val="19"/>
          <w:lang w:bidi="ar-SA"/>
        </w:rPr>
        <w:t>31 December 202</w:t>
      </w:r>
      <w:r w:rsidR="00F150D9" w:rsidRPr="00C35E23">
        <w:rPr>
          <w:rFonts w:ascii="Arial" w:hAnsi="Arial" w:cs="Arial"/>
          <w:sz w:val="19"/>
          <w:szCs w:val="19"/>
          <w:lang w:bidi="ar-SA"/>
        </w:rPr>
        <w:t>5</w:t>
      </w:r>
      <w:r w:rsidR="002C0467" w:rsidRPr="00C35E23">
        <w:rPr>
          <w:rFonts w:ascii="Arial" w:hAnsi="Arial" w:cs="Arial"/>
          <w:sz w:val="19"/>
          <w:szCs w:val="19"/>
          <w:lang w:bidi="ar-SA"/>
        </w:rPr>
        <w:t>.</w:t>
      </w:r>
    </w:p>
    <w:p w14:paraId="6871EBFF" w14:textId="77777777" w:rsidR="00070B6E" w:rsidRPr="00C35E23" w:rsidRDefault="00070B6E" w:rsidP="00281BC8">
      <w:pPr>
        <w:pStyle w:val="BodyText3"/>
        <w:spacing w:after="0" w:line="360" w:lineRule="auto"/>
        <w:rPr>
          <w:rFonts w:ascii="Arial" w:hAnsi="Arial" w:cs="Arial"/>
          <w:sz w:val="19"/>
          <w:szCs w:val="19"/>
        </w:rPr>
      </w:pPr>
    </w:p>
    <w:p w14:paraId="785FDA01" w14:textId="4B59BE4A" w:rsidR="00C76B4E" w:rsidRPr="00C35E23" w:rsidRDefault="00C76B4E" w:rsidP="001B55A5">
      <w:pPr>
        <w:pStyle w:val="BodyText3"/>
        <w:spacing w:after="0" w:line="360" w:lineRule="auto"/>
        <w:ind w:left="441"/>
        <w:jc w:val="thaiDistribute"/>
        <w:rPr>
          <w:rFonts w:ascii="Arial" w:hAnsi="Arial" w:cs="Arial"/>
          <w:sz w:val="19"/>
          <w:szCs w:val="19"/>
        </w:rPr>
      </w:pPr>
      <w:r w:rsidRPr="00C35E23">
        <w:rPr>
          <w:rFonts w:ascii="Arial" w:hAnsi="Arial" w:cs="Arial"/>
          <w:sz w:val="19"/>
          <w:szCs w:val="19"/>
        </w:rPr>
        <w:t xml:space="preserve">Significant </w:t>
      </w:r>
      <w:r w:rsidR="005B3D83" w:rsidRPr="00C35E23">
        <w:rPr>
          <w:rFonts w:ascii="Arial" w:hAnsi="Arial" w:cs="Arial"/>
          <w:sz w:val="19"/>
          <w:szCs w:val="19"/>
        </w:rPr>
        <w:t>transactions</w:t>
      </w:r>
      <w:r w:rsidRPr="00C35E23">
        <w:rPr>
          <w:rFonts w:ascii="Arial" w:hAnsi="Arial" w:cs="Arial"/>
          <w:sz w:val="19"/>
          <w:szCs w:val="19"/>
        </w:rPr>
        <w:t xml:space="preserve"> with related parties </w:t>
      </w:r>
      <w:r w:rsidR="001C131C" w:rsidRPr="00C35E23">
        <w:rPr>
          <w:rFonts w:ascii="Arial" w:hAnsi="Arial" w:cs="Arial"/>
          <w:sz w:val="19"/>
          <w:szCs w:val="19"/>
        </w:rPr>
        <w:t xml:space="preserve">for the three-month </w:t>
      </w:r>
      <w:r w:rsidR="005B3D83" w:rsidRPr="00C35E23">
        <w:rPr>
          <w:rFonts w:ascii="Arial" w:hAnsi="Arial" w:cs="Arial"/>
          <w:sz w:val="19"/>
          <w:szCs w:val="19"/>
        </w:rPr>
        <w:t xml:space="preserve">and six-month </w:t>
      </w:r>
      <w:r w:rsidR="001C131C" w:rsidRPr="00C35E23">
        <w:rPr>
          <w:rFonts w:ascii="Arial" w:hAnsi="Arial" w:cs="Arial"/>
          <w:sz w:val="19"/>
          <w:szCs w:val="19"/>
        </w:rPr>
        <w:t>period</w:t>
      </w:r>
      <w:r w:rsidR="005B3D83" w:rsidRPr="00C35E23">
        <w:rPr>
          <w:rFonts w:ascii="Arial" w:hAnsi="Arial" w:cs="Arial"/>
          <w:sz w:val="19"/>
          <w:szCs w:val="19"/>
        </w:rPr>
        <w:t>s</w:t>
      </w:r>
      <w:r w:rsidR="001C131C" w:rsidRPr="00C35E23">
        <w:rPr>
          <w:rFonts w:ascii="Arial" w:hAnsi="Arial" w:cs="Arial"/>
          <w:sz w:val="19"/>
          <w:szCs w:val="19"/>
        </w:rPr>
        <w:t xml:space="preserve"> </w:t>
      </w:r>
      <w:proofErr w:type="gramStart"/>
      <w:r w:rsidR="001C131C" w:rsidRPr="00C35E23">
        <w:rPr>
          <w:rFonts w:ascii="Arial" w:hAnsi="Arial" w:cs="Arial"/>
          <w:sz w:val="19"/>
          <w:szCs w:val="19"/>
        </w:rPr>
        <w:t>ended</w:t>
      </w:r>
      <w:proofErr w:type="gramEnd"/>
      <w:r w:rsidR="001C131C" w:rsidRPr="00C35E23">
        <w:rPr>
          <w:rFonts w:ascii="Arial" w:hAnsi="Arial" w:cs="Arial"/>
          <w:sz w:val="19"/>
          <w:szCs w:val="19"/>
        </w:rPr>
        <w:t xml:space="preserve"> </w:t>
      </w:r>
      <w:r w:rsidR="005B3D83" w:rsidRPr="00C35E23">
        <w:rPr>
          <w:rFonts w:ascii="Arial" w:hAnsi="Arial" w:cs="Arial"/>
          <w:sz w:val="19"/>
          <w:szCs w:val="19"/>
        </w:rPr>
        <w:t>30 June</w:t>
      </w:r>
      <w:r w:rsidR="001C131C" w:rsidRPr="00C35E23">
        <w:rPr>
          <w:rFonts w:ascii="Arial" w:hAnsi="Arial" w:cs="Arial"/>
          <w:sz w:val="19"/>
          <w:szCs w:val="19"/>
          <w:lang w:val="en-GB"/>
        </w:rPr>
        <w:t xml:space="preserve"> </w:t>
      </w:r>
      <w:r w:rsidR="000D40DC" w:rsidRPr="00C35E23">
        <w:rPr>
          <w:rFonts w:ascii="Arial" w:hAnsi="Arial" w:cs="Arial"/>
          <w:sz w:val="19"/>
          <w:szCs w:val="19"/>
        </w:rPr>
        <w:t>202</w:t>
      </w:r>
      <w:r w:rsidR="001C131C" w:rsidRPr="00C35E23">
        <w:rPr>
          <w:rFonts w:ascii="Arial" w:hAnsi="Arial" w:cs="Arial"/>
          <w:sz w:val="19"/>
          <w:szCs w:val="19"/>
        </w:rPr>
        <w:t>6</w:t>
      </w:r>
      <w:r w:rsidR="00AC4536" w:rsidRPr="00C35E23">
        <w:rPr>
          <w:rFonts w:ascii="Arial" w:hAnsi="Arial" w:cs="Arial"/>
          <w:sz w:val="19"/>
          <w:szCs w:val="19"/>
        </w:rPr>
        <w:t xml:space="preserve"> </w:t>
      </w:r>
      <w:r w:rsidR="004206DD" w:rsidRPr="00C35E23">
        <w:rPr>
          <w:rFonts w:ascii="Arial" w:hAnsi="Arial" w:cs="Arial"/>
          <w:sz w:val="19"/>
          <w:szCs w:val="19"/>
        </w:rPr>
        <w:t xml:space="preserve">and </w:t>
      </w:r>
      <w:r w:rsidRPr="00C35E23">
        <w:rPr>
          <w:rFonts w:ascii="Arial" w:hAnsi="Arial" w:cs="Arial"/>
          <w:sz w:val="19"/>
          <w:szCs w:val="19"/>
        </w:rPr>
        <w:t>20</w:t>
      </w:r>
      <w:r w:rsidR="008E0DDB" w:rsidRPr="00C35E23">
        <w:rPr>
          <w:rFonts w:ascii="Arial" w:hAnsi="Arial" w:cs="Arial"/>
          <w:sz w:val="19"/>
          <w:szCs w:val="19"/>
        </w:rPr>
        <w:t>2</w:t>
      </w:r>
      <w:r w:rsidR="001C131C" w:rsidRPr="00C35E23">
        <w:rPr>
          <w:rFonts w:ascii="Arial" w:hAnsi="Arial" w:cs="Arial"/>
          <w:sz w:val="19"/>
          <w:szCs w:val="19"/>
        </w:rPr>
        <w:t>5</w:t>
      </w:r>
      <w:r w:rsidRPr="00C35E23">
        <w:rPr>
          <w:rFonts w:ascii="Arial" w:hAnsi="Arial" w:cs="Arial"/>
          <w:sz w:val="19"/>
          <w:szCs w:val="19"/>
        </w:rPr>
        <w:t xml:space="preserve"> are as follows:</w:t>
      </w:r>
    </w:p>
    <w:p w14:paraId="6944AABB" w14:textId="77777777" w:rsidR="00733CFE" w:rsidRPr="00C35E23" w:rsidRDefault="00733CFE" w:rsidP="00944ECC">
      <w:pPr>
        <w:pStyle w:val="BodyText3"/>
        <w:spacing w:after="0" w:line="360" w:lineRule="auto"/>
        <w:ind w:left="426"/>
        <w:rPr>
          <w:rFonts w:ascii="Arial" w:hAnsi="Arial" w:cs="Arial"/>
          <w:sz w:val="14"/>
          <w:szCs w:val="1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F31A9A" w:rsidRPr="00C35E23" w14:paraId="779A3947" w14:textId="77777777" w:rsidTr="00B8771C">
        <w:trPr>
          <w:cantSplit/>
          <w:tblHeader/>
        </w:trPr>
        <w:tc>
          <w:tcPr>
            <w:tcW w:w="3309" w:type="dxa"/>
          </w:tcPr>
          <w:p w14:paraId="5939ECA6" w14:textId="77777777" w:rsidR="00F31A9A" w:rsidRPr="00C35E23" w:rsidRDefault="00F31A9A"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1E387982" w14:textId="35A6EEB2" w:rsidR="00F31A9A" w:rsidRPr="00C35E23" w:rsidRDefault="00F31A9A" w:rsidP="00C84411">
            <w:pPr>
              <w:tabs>
                <w:tab w:val="left" w:pos="360"/>
                <w:tab w:val="left" w:pos="900"/>
              </w:tabs>
              <w:spacing w:before="60" w:after="30" w:line="276" w:lineRule="auto"/>
              <w:jc w:val="right"/>
              <w:rPr>
                <w:rFonts w:ascii="Arial" w:hAnsi="Arial" w:cs="Arial"/>
                <w:sz w:val="17"/>
                <w:szCs w:val="17"/>
              </w:rPr>
            </w:pPr>
            <w:r w:rsidRPr="00C35E23">
              <w:rPr>
                <w:rFonts w:ascii="Arial" w:hAnsi="Arial" w:cs="Arial"/>
                <w:sz w:val="17"/>
                <w:szCs w:val="17"/>
              </w:rPr>
              <w:t>(</w:t>
            </w:r>
            <w:proofErr w:type="gramStart"/>
            <w:r w:rsidRPr="00C35E23">
              <w:rPr>
                <w:rFonts w:ascii="Arial" w:hAnsi="Arial" w:cs="Arial"/>
                <w:sz w:val="17"/>
                <w:szCs w:val="17"/>
              </w:rPr>
              <w:t>Unit</w:t>
            </w:r>
            <w:r w:rsidR="006F582F" w:rsidRPr="00C35E23">
              <w:rPr>
                <w:rFonts w:ascii="Arial" w:hAnsi="Arial" w:cs="Arial"/>
                <w:sz w:val="17"/>
                <w:szCs w:val="17"/>
              </w:rPr>
              <w:t xml:space="preserve"> </w:t>
            </w:r>
            <w:r w:rsidRPr="00C35E23">
              <w:rPr>
                <w:rFonts w:ascii="Arial" w:hAnsi="Arial" w:cs="Arial"/>
                <w:sz w:val="17"/>
                <w:szCs w:val="17"/>
              </w:rPr>
              <w:t>:</w:t>
            </w:r>
            <w:proofErr w:type="gramEnd"/>
            <w:r w:rsidRPr="00C35E23">
              <w:rPr>
                <w:rFonts w:ascii="Arial" w:hAnsi="Arial" w:cs="Arial"/>
                <w:sz w:val="17"/>
                <w:szCs w:val="17"/>
              </w:rPr>
              <w:t xml:space="preserve"> </w:t>
            </w:r>
            <w:r w:rsidR="00F644BF" w:rsidRPr="00C35E23">
              <w:rPr>
                <w:rFonts w:ascii="Arial" w:hAnsi="Arial" w:cs="Arial"/>
                <w:sz w:val="17"/>
                <w:szCs w:val="17"/>
              </w:rPr>
              <w:t>Thousand</w:t>
            </w:r>
            <w:r w:rsidR="009C7F08" w:rsidRPr="00C35E23">
              <w:rPr>
                <w:rFonts w:ascii="Arial" w:hAnsi="Arial" w:cs="Arial"/>
                <w:sz w:val="17"/>
                <w:szCs w:val="17"/>
                <w:cs/>
              </w:rPr>
              <w:t xml:space="preserve"> </w:t>
            </w:r>
            <w:r w:rsidRPr="00C35E23">
              <w:rPr>
                <w:rFonts w:ascii="Arial" w:hAnsi="Arial" w:cs="Arial"/>
                <w:sz w:val="17"/>
                <w:szCs w:val="17"/>
              </w:rPr>
              <w:t>Baht)</w:t>
            </w:r>
          </w:p>
        </w:tc>
      </w:tr>
      <w:tr w:rsidR="00AC199D" w:rsidRPr="00C35E23" w14:paraId="0633D04E" w14:textId="77777777" w:rsidTr="00B8771C">
        <w:trPr>
          <w:cantSplit/>
          <w:tblHeader/>
        </w:trPr>
        <w:tc>
          <w:tcPr>
            <w:tcW w:w="3309" w:type="dxa"/>
          </w:tcPr>
          <w:p w14:paraId="456B359B" w14:textId="77777777" w:rsidR="00AC199D" w:rsidRPr="00C35E23" w:rsidRDefault="00AC199D"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3CF460D6" w14:textId="3E9CDD21" w:rsidR="00AC199D" w:rsidRPr="00C35E23" w:rsidRDefault="00F06EB4" w:rsidP="006821A5">
            <w:pPr>
              <w:pBdr>
                <w:bottom w:val="single" w:sz="4" w:space="1" w:color="auto"/>
              </w:pBdr>
              <w:tabs>
                <w:tab w:val="left" w:pos="360"/>
                <w:tab w:val="left" w:pos="900"/>
              </w:tabs>
              <w:spacing w:before="60" w:after="30" w:line="276" w:lineRule="auto"/>
              <w:jc w:val="center"/>
              <w:rPr>
                <w:rFonts w:ascii="Arial" w:hAnsi="Arial" w:cs="Arial"/>
                <w:sz w:val="17"/>
                <w:szCs w:val="17"/>
              </w:rPr>
            </w:pPr>
            <w:r w:rsidRPr="00C35E23">
              <w:rPr>
                <w:rFonts w:ascii="Arial" w:hAnsi="Arial" w:cs="Arial"/>
                <w:sz w:val="17"/>
                <w:szCs w:val="21"/>
              </w:rPr>
              <w:t>For the three-month period ended 30 June</w:t>
            </w:r>
          </w:p>
        </w:tc>
      </w:tr>
      <w:tr w:rsidR="00790DFB" w:rsidRPr="00C35E23" w14:paraId="29898200" w14:textId="77777777" w:rsidTr="00B8771C">
        <w:trPr>
          <w:cantSplit/>
          <w:tblHeader/>
        </w:trPr>
        <w:tc>
          <w:tcPr>
            <w:tcW w:w="3309" w:type="dxa"/>
          </w:tcPr>
          <w:p w14:paraId="72945CD0" w14:textId="77777777" w:rsidR="00790DFB" w:rsidRPr="00C35E23" w:rsidRDefault="00790DFB" w:rsidP="00C84411">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40B999DD" w14:textId="4FC4FC1B" w:rsidR="00790DFB" w:rsidRPr="00C35E23"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Consolidated financial information</w:t>
            </w:r>
          </w:p>
        </w:tc>
        <w:tc>
          <w:tcPr>
            <w:tcW w:w="2895" w:type="dxa"/>
            <w:gridSpan w:val="2"/>
            <w:tcBorders>
              <w:bottom w:val="nil"/>
            </w:tcBorders>
          </w:tcPr>
          <w:p w14:paraId="4B8ADE93" w14:textId="6DA48141" w:rsidR="00790DFB" w:rsidRPr="00C35E23"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Separate financial information</w:t>
            </w:r>
          </w:p>
        </w:tc>
      </w:tr>
      <w:tr w:rsidR="008C3EC7" w:rsidRPr="00C35E23" w14:paraId="0B96CDF5" w14:textId="77777777" w:rsidTr="00B8771C">
        <w:trPr>
          <w:cantSplit/>
          <w:tblHeader/>
        </w:trPr>
        <w:tc>
          <w:tcPr>
            <w:tcW w:w="3309" w:type="dxa"/>
          </w:tcPr>
          <w:p w14:paraId="1B4CF040" w14:textId="77777777" w:rsidR="008C3EC7" w:rsidRPr="00C35E23" w:rsidRDefault="008C3EC7" w:rsidP="008C3EC7">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1A98E34" w14:textId="438E33DF" w:rsidR="008C3EC7" w:rsidRPr="00C35E23" w:rsidRDefault="008C3EC7" w:rsidP="008C3EC7">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2026</w:t>
            </w:r>
          </w:p>
        </w:tc>
        <w:tc>
          <w:tcPr>
            <w:tcW w:w="1448" w:type="dxa"/>
            <w:tcBorders>
              <w:top w:val="nil"/>
              <w:bottom w:val="nil"/>
            </w:tcBorders>
            <w:vAlign w:val="center"/>
          </w:tcPr>
          <w:p w14:paraId="2F3325B2" w14:textId="6B47888A" w:rsidR="008C3EC7" w:rsidRPr="00C35E23" w:rsidRDefault="008C3EC7" w:rsidP="008C3EC7">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2025</w:t>
            </w:r>
          </w:p>
        </w:tc>
        <w:tc>
          <w:tcPr>
            <w:tcW w:w="1447" w:type="dxa"/>
            <w:tcBorders>
              <w:top w:val="nil"/>
              <w:bottom w:val="nil"/>
            </w:tcBorders>
            <w:vAlign w:val="center"/>
          </w:tcPr>
          <w:p w14:paraId="4043BF48" w14:textId="37D7F8AA" w:rsidR="008C3EC7" w:rsidRPr="00C35E23" w:rsidRDefault="008C3EC7" w:rsidP="008C3EC7">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2026</w:t>
            </w:r>
          </w:p>
        </w:tc>
        <w:tc>
          <w:tcPr>
            <w:tcW w:w="1448" w:type="dxa"/>
            <w:tcBorders>
              <w:top w:val="nil"/>
              <w:bottom w:val="nil"/>
            </w:tcBorders>
            <w:vAlign w:val="center"/>
          </w:tcPr>
          <w:p w14:paraId="4E5AC726" w14:textId="785F7D08" w:rsidR="008C3EC7" w:rsidRPr="00C35E23" w:rsidRDefault="008C3EC7" w:rsidP="008C3EC7">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2025</w:t>
            </w:r>
          </w:p>
        </w:tc>
      </w:tr>
      <w:tr w:rsidR="00790DFB" w:rsidRPr="00C35E23" w14:paraId="0C799437" w14:textId="77777777" w:rsidTr="00790DFB">
        <w:tblPrEx>
          <w:tblLook w:val="0000" w:firstRow="0" w:lastRow="0" w:firstColumn="0" w:lastColumn="0" w:noHBand="0" w:noVBand="0"/>
        </w:tblPrEx>
        <w:trPr>
          <w:cantSplit/>
          <w:tblHeader/>
        </w:trPr>
        <w:tc>
          <w:tcPr>
            <w:tcW w:w="3309" w:type="dxa"/>
            <w:vAlign w:val="center"/>
          </w:tcPr>
          <w:p w14:paraId="6CF39ECC" w14:textId="20ED326A" w:rsidR="00790DFB" w:rsidRPr="00C35E23" w:rsidRDefault="00790DFB" w:rsidP="00C84411">
            <w:pPr>
              <w:spacing w:before="60" w:after="30" w:line="276" w:lineRule="auto"/>
              <w:ind w:left="-108" w:firstLine="108"/>
              <w:rPr>
                <w:rFonts w:ascii="Arial" w:hAnsi="Arial" w:cs="Arial"/>
                <w:sz w:val="16"/>
                <w:szCs w:val="16"/>
                <w:u w:val="single"/>
              </w:rPr>
            </w:pPr>
          </w:p>
        </w:tc>
        <w:tc>
          <w:tcPr>
            <w:tcW w:w="1447" w:type="dxa"/>
            <w:tcBorders>
              <w:bottom w:val="nil"/>
            </w:tcBorders>
            <w:vAlign w:val="bottom"/>
          </w:tcPr>
          <w:p w14:paraId="591FEF65" w14:textId="4BE70E64" w:rsidR="00790DFB" w:rsidRPr="00C35E23" w:rsidRDefault="00790DFB" w:rsidP="00C84411">
            <w:pPr>
              <w:spacing w:before="60" w:after="30" w:line="276" w:lineRule="auto"/>
              <w:ind w:left="-108"/>
              <w:jc w:val="center"/>
              <w:rPr>
                <w:rFonts w:ascii="Arial" w:hAnsi="Arial" w:cs="Arial"/>
                <w:sz w:val="16"/>
                <w:szCs w:val="16"/>
                <w:cs/>
              </w:rPr>
            </w:pPr>
          </w:p>
        </w:tc>
        <w:tc>
          <w:tcPr>
            <w:tcW w:w="1448" w:type="dxa"/>
            <w:tcBorders>
              <w:bottom w:val="nil"/>
            </w:tcBorders>
            <w:vAlign w:val="bottom"/>
          </w:tcPr>
          <w:p w14:paraId="7B365AB2" w14:textId="1DA13125" w:rsidR="00790DFB" w:rsidRPr="00C35E23" w:rsidRDefault="00790DFB" w:rsidP="00C84411">
            <w:pPr>
              <w:spacing w:before="60" w:after="30" w:line="276" w:lineRule="auto"/>
              <w:ind w:left="-108"/>
              <w:jc w:val="center"/>
              <w:rPr>
                <w:rFonts w:ascii="Arial" w:hAnsi="Arial" w:cs="Arial"/>
                <w:sz w:val="16"/>
                <w:szCs w:val="16"/>
                <w:cs/>
              </w:rPr>
            </w:pPr>
          </w:p>
        </w:tc>
        <w:tc>
          <w:tcPr>
            <w:tcW w:w="1447" w:type="dxa"/>
            <w:tcBorders>
              <w:bottom w:val="nil"/>
            </w:tcBorders>
          </w:tcPr>
          <w:p w14:paraId="5D921B2C" w14:textId="3A45AA40" w:rsidR="00790DFB" w:rsidRPr="00C35E23" w:rsidRDefault="00790DFB" w:rsidP="00C84411">
            <w:pPr>
              <w:spacing w:before="60" w:after="30" w:line="276" w:lineRule="auto"/>
              <w:ind w:left="-108"/>
              <w:jc w:val="right"/>
              <w:rPr>
                <w:rFonts w:ascii="Arial" w:hAnsi="Arial" w:cs="Arial"/>
                <w:sz w:val="16"/>
                <w:szCs w:val="16"/>
              </w:rPr>
            </w:pPr>
          </w:p>
        </w:tc>
        <w:tc>
          <w:tcPr>
            <w:tcW w:w="1448" w:type="dxa"/>
            <w:tcBorders>
              <w:bottom w:val="nil"/>
            </w:tcBorders>
            <w:vAlign w:val="bottom"/>
          </w:tcPr>
          <w:p w14:paraId="52E73F70" w14:textId="0B2C36F9" w:rsidR="00790DFB" w:rsidRPr="00C35E23" w:rsidRDefault="00790DFB" w:rsidP="00C84411">
            <w:pPr>
              <w:spacing w:before="60" w:after="30" w:line="276" w:lineRule="auto"/>
              <w:ind w:left="-108"/>
              <w:jc w:val="right"/>
              <w:rPr>
                <w:rFonts w:ascii="Arial" w:hAnsi="Arial" w:cs="Arial"/>
                <w:sz w:val="16"/>
                <w:szCs w:val="16"/>
                <w:cs/>
              </w:rPr>
            </w:pPr>
          </w:p>
        </w:tc>
      </w:tr>
      <w:tr w:rsidR="00790DFB" w:rsidRPr="00C35E23" w14:paraId="022C12E7" w14:textId="77777777" w:rsidTr="00790DFB">
        <w:tblPrEx>
          <w:tblLook w:val="0000" w:firstRow="0" w:lastRow="0" w:firstColumn="0" w:lastColumn="0" w:noHBand="0" w:noVBand="0"/>
        </w:tblPrEx>
        <w:trPr>
          <w:cantSplit/>
        </w:trPr>
        <w:tc>
          <w:tcPr>
            <w:tcW w:w="3309" w:type="dxa"/>
            <w:vAlign w:val="center"/>
          </w:tcPr>
          <w:p w14:paraId="6824FEF5" w14:textId="5C50B9DE" w:rsidR="00790DFB" w:rsidRPr="00C35E23" w:rsidRDefault="00790DFB" w:rsidP="004B6844">
            <w:pPr>
              <w:spacing w:before="60" w:after="30" w:line="276" w:lineRule="auto"/>
              <w:ind w:left="-108" w:firstLine="108"/>
              <w:rPr>
                <w:rFonts w:ascii="Arial" w:hAnsi="Arial" w:cs="Arial"/>
                <w:b/>
                <w:bCs/>
                <w:sz w:val="17"/>
                <w:szCs w:val="17"/>
              </w:rPr>
            </w:pPr>
            <w:r w:rsidRPr="00C35E23">
              <w:rPr>
                <w:rFonts w:ascii="Arial" w:hAnsi="Arial" w:cs="Arial"/>
                <w:b/>
                <w:bCs/>
                <w:sz w:val="17"/>
                <w:szCs w:val="17"/>
              </w:rPr>
              <w:t xml:space="preserve">Transaction with subsidiaries and </w:t>
            </w:r>
          </w:p>
          <w:p w14:paraId="7B6E0706" w14:textId="157AD06A" w:rsidR="00790DFB" w:rsidRPr="00C35E23" w:rsidRDefault="00790DFB" w:rsidP="004B6844">
            <w:pPr>
              <w:spacing w:before="60" w:after="30" w:line="276" w:lineRule="auto"/>
              <w:ind w:left="-108" w:firstLine="108"/>
              <w:rPr>
                <w:rFonts w:ascii="Arial" w:hAnsi="Arial" w:cs="Arial"/>
                <w:b/>
                <w:bCs/>
                <w:sz w:val="17"/>
                <w:szCs w:val="17"/>
              </w:rPr>
            </w:pPr>
            <w:r w:rsidRPr="00C35E23">
              <w:rPr>
                <w:rFonts w:ascii="Arial" w:hAnsi="Arial" w:cs="Arial"/>
                <w:b/>
                <w:bCs/>
                <w:sz w:val="17"/>
                <w:szCs w:val="17"/>
              </w:rPr>
              <w:t xml:space="preserve">   </w:t>
            </w:r>
            <w:r w:rsidR="000E3A6B" w:rsidRPr="00C35E23">
              <w:rPr>
                <w:rFonts w:ascii="Arial" w:hAnsi="Arial" w:cs="Arial"/>
                <w:b/>
                <w:bCs/>
                <w:sz w:val="17"/>
                <w:szCs w:val="17"/>
              </w:rPr>
              <w:t>i</w:t>
            </w:r>
            <w:r w:rsidRPr="00C35E23">
              <w:rPr>
                <w:rFonts w:ascii="Arial" w:hAnsi="Arial" w:cs="Arial"/>
                <w:b/>
                <w:bCs/>
                <w:sz w:val="17"/>
                <w:szCs w:val="17"/>
              </w:rPr>
              <w:t>ndirect subsidiaries</w:t>
            </w:r>
          </w:p>
        </w:tc>
        <w:tc>
          <w:tcPr>
            <w:tcW w:w="1447" w:type="dxa"/>
            <w:tcBorders>
              <w:bottom w:val="nil"/>
            </w:tcBorders>
            <w:vAlign w:val="bottom"/>
          </w:tcPr>
          <w:p w14:paraId="47107A4C" w14:textId="77777777" w:rsidR="00790DFB" w:rsidRPr="00C35E23" w:rsidRDefault="00790DFB" w:rsidP="00C84411">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0A51E58E" w14:textId="77777777" w:rsidR="00790DFB" w:rsidRPr="00C35E23" w:rsidRDefault="00790DFB" w:rsidP="00C84411">
            <w:pPr>
              <w:spacing w:before="60" w:after="30" w:line="276" w:lineRule="auto"/>
              <w:ind w:left="-108"/>
              <w:jc w:val="center"/>
              <w:rPr>
                <w:rFonts w:ascii="Arial" w:hAnsi="Arial" w:cs="Arial"/>
                <w:sz w:val="17"/>
                <w:szCs w:val="17"/>
                <w:cs/>
              </w:rPr>
            </w:pPr>
          </w:p>
        </w:tc>
        <w:tc>
          <w:tcPr>
            <w:tcW w:w="1447" w:type="dxa"/>
            <w:tcBorders>
              <w:bottom w:val="nil"/>
            </w:tcBorders>
          </w:tcPr>
          <w:p w14:paraId="6AFC0B05" w14:textId="77777777" w:rsidR="00790DFB" w:rsidRPr="00C35E23" w:rsidRDefault="00790DFB" w:rsidP="00C84411">
            <w:pPr>
              <w:spacing w:before="60" w:after="30" w:line="276" w:lineRule="auto"/>
              <w:ind w:left="-108"/>
              <w:jc w:val="right"/>
              <w:rPr>
                <w:rFonts w:ascii="Arial" w:hAnsi="Arial" w:cs="Arial"/>
                <w:sz w:val="17"/>
                <w:szCs w:val="17"/>
              </w:rPr>
            </w:pPr>
          </w:p>
        </w:tc>
        <w:tc>
          <w:tcPr>
            <w:tcW w:w="1448" w:type="dxa"/>
            <w:tcBorders>
              <w:bottom w:val="nil"/>
            </w:tcBorders>
            <w:vAlign w:val="bottom"/>
          </w:tcPr>
          <w:p w14:paraId="3FE9AA03" w14:textId="77777777" w:rsidR="00790DFB" w:rsidRPr="00C35E23" w:rsidRDefault="00790DFB" w:rsidP="00C84411">
            <w:pPr>
              <w:spacing w:before="60" w:after="30" w:line="276" w:lineRule="auto"/>
              <w:ind w:left="-108"/>
              <w:jc w:val="right"/>
              <w:rPr>
                <w:rFonts w:ascii="Arial" w:hAnsi="Arial" w:cs="Arial"/>
                <w:sz w:val="17"/>
                <w:szCs w:val="17"/>
                <w:cs/>
              </w:rPr>
            </w:pPr>
          </w:p>
        </w:tc>
      </w:tr>
      <w:tr w:rsidR="00651627" w:rsidRPr="00C35E23" w14:paraId="366DECB6" w14:textId="77777777">
        <w:tblPrEx>
          <w:tblLook w:val="0000" w:firstRow="0" w:lastRow="0" w:firstColumn="0" w:lastColumn="0" w:noHBand="0" w:noVBand="0"/>
        </w:tblPrEx>
        <w:trPr>
          <w:cantSplit/>
        </w:trPr>
        <w:tc>
          <w:tcPr>
            <w:tcW w:w="3309" w:type="dxa"/>
          </w:tcPr>
          <w:p w14:paraId="7E657086" w14:textId="37B178DF"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Revenue from media business</w:t>
            </w:r>
          </w:p>
        </w:tc>
        <w:tc>
          <w:tcPr>
            <w:tcW w:w="1447" w:type="dxa"/>
            <w:tcBorders>
              <w:top w:val="nil"/>
              <w:bottom w:val="nil"/>
            </w:tcBorders>
          </w:tcPr>
          <w:p w14:paraId="149AB9B8" w14:textId="11E10253"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665C1A5A" w14:textId="3A62B830"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20213FA2" w14:textId="48648C0D"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4,569</w:t>
            </w:r>
          </w:p>
        </w:tc>
        <w:tc>
          <w:tcPr>
            <w:tcW w:w="1448" w:type="dxa"/>
            <w:tcBorders>
              <w:top w:val="nil"/>
              <w:bottom w:val="nil"/>
            </w:tcBorders>
          </w:tcPr>
          <w:p w14:paraId="3E0A911D" w14:textId="1B2AC76E" w:rsidR="00651627" w:rsidRPr="00C35E23" w:rsidRDefault="00A84A6C" w:rsidP="00651627">
            <w:pPr>
              <w:spacing w:before="60" w:after="30" w:line="276" w:lineRule="auto"/>
              <w:ind w:right="14"/>
              <w:jc w:val="right"/>
              <w:rPr>
                <w:rFonts w:ascii="Arial" w:hAnsi="Arial" w:cs="Arial"/>
                <w:sz w:val="17"/>
                <w:szCs w:val="17"/>
              </w:rPr>
            </w:pPr>
            <w:r w:rsidRPr="00C35E23">
              <w:rPr>
                <w:rFonts w:ascii="Arial" w:hAnsi="Arial" w:cs="Arial"/>
                <w:sz w:val="17"/>
                <w:szCs w:val="17"/>
              </w:rPr>
              <w:t>4,569</w:t>
            </w:r>
          </w:p>
        </w:tc>
      </w:tr>
      <w:tr w:rsidR="00651627" w:rsidRPr="00C35E23" w14:paraId="50A87840" w14:textId="77777777">
        <w:tblPrEx>
          <w:tblLook w:val="0000" w:firstRow="0" w:lastRow="0" w:firstColumn="0" w:lastColumn="0" w:noHBand="0" w:noVBand="0"/>
        </w:tblPrEx>
        <w:trPr>
          <w:cantSplit/>
        </w:trPr>
        <w:tc>
          <w:tcPr>
            <w:tcW w:w="3309" w:type="dxa"/>
          </w:tcPr>
          <w:p w14:paraId="10B949B8" w14:textId="022FF535" w:rsidR="00651627" w:rsidRPr="00C35E23" w:rsidRDefault="00651627" w:rsidP="00651627">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Revenue from music business</w:t>
            </w:r>
          </w:p>
        </w:tc>
        <w:tc>
          <w:tcPr>
            <w:tcW w:w="1447" w:type="dxa"/>
            <w:tcBorders>
              <w:top w:val="nil"/>
              <w:bottom w:val="nil"/>
            </w:tcBorders>
          </w:tcPr>
          <w:p w14:paraId="2F4DDCB4" w14:textId="53A32669"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5918BC75" w14:textId="053C0E34"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2502B0E4" w14:textId="545DA39E"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311</w:t>
            </w:r>
          </w:p>
        </w:tc>
        <w:tc>
          <w:tcPr>
            <w:tcW w:w="1448" w:type="dxa"/>
            <w:tcBorders>
              <w:top w:val="nil"/>
              <w:bottom w:val="nil"/>
            </w:tcBorders>
          </w:tcPr>
          <w:p w14:paraId="7348F33E" w14:textId="5966E47A"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r>
      <w:tr w:rsidR="00651627" w:rsidRPr="00C35E23" w14:paraId="09B2792D" w14:textId="77777777">
        <w:tblPrEx>
          <w:tblLook w:val="0000" w:firstRow="0" w:lastRow="0" w:firstColumn="0" w:lastColumn="0" w:noHBand="0" w:noVBand="0"/>
        </w:tblPrEx>
        <w:trPr>
          <w:cantSplit/>
        </w:trPr>
        <w:tc>
          <w:tcPr>
            <w:tcW w:w="3309" w:type="dxa"/>
          </w:tcPr>
          <w:p w14:paraId="41B5546F" w14:textId="7AF2AA82"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Revenue from management service</w:t>
            </w:r>
          </w:p>
        </w:tc>
        <w:tc>
          <w:tcPr>
            <w:tcW w:w="1447" w:type="dxa"/>
            <w:tcBorders>
              <w:top w:val="nil"/>
              <w:bottom w:val="nil"/>
            </w:tcBorders>
          </w:tcPr>
          <w:p w14:paraId="647510A5" w14:textId="2CC5247E"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4CA9AFCC" w14:textId="5F8CF987"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73664C09" w14:textId="275AB686"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 xml:space="preserve">            58,658</w:t>
            </w:r>
          </w:p>
        </w:tc>
        <w:tc>
          <w:tcPr>
            <w:tcW w:w="1448" w:type="dxa"/>
            <w:tcBorders>
              <w:top w:val="nil"/>
              <w:bottom w:val="nil"/>
            </w:tcBorders>
          </w:tcPr>
          <w:p w14:paraId="62559E9B" w14:textId="6960C100"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81,718</w:t>
            </w:r>
          </w:p>
        </w:tc>
      </w:tr>
      <w:tr w:rsidR="00651627" w:rsidRPr="00C35E23" w14:paraId="701CE62F" w14:textId="77777777">
        <w:tblPrEx>
          <w:tblLook w:val="0000" w:firstRow="0" w:lastRow="0" w:firstColumn="0" w:lastColumn="0" w:noHBand="0" w:noVBand="0"/>
        </w:tblPrEx>
        <w:trPr>
          <w:cantSplit/>
        </w:trPr>
        <w:tc>
          <w:tcPr>
            <w:tcW w:w="3309" w:type="dxa"/>
          </w:tcPr>
          <w:p w14:paraId="241E461D" w14:textId="4BEB1117"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Interest income</w:t>
            </w:r>
          </w:p>
        </w:tc>
        <w:tc>
          <w:tcPr>
            <w:tcW w:w="1447" w:type="dxa"/>
            <w:tcBorders>
              <w:top w:val="nil"/>
              <w:bottom w:val="nil"/>
            </w:tcBorders>
          </w:tcPr>
          <w:p w14:paraId="3874924A" w14:textId="36E20D34"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4FB794CE" w14:textId="41D75BF1"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01F69394" w14:textId="5E18E927"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33,973</w:t>
            </w:r>
          </w:p>
        </w:tc>
        <w:tc>
          <w:tcPr>
            <w:tcW w:w="1448" w:type="dxa"/>
            <w:tcBorders>
              <w:top w:val="nil"/>
              <w:bottom w:val="nil"/>
            </w:tcBorders>
          </w:tcPr>
          <w:p w14:paraId="6373E4C9" w14:textId="78AF79AC" w:rsidR="00651627" w:rsidRPr="00C35E23" w:rsidRDefault="006C7FB2" w:rsidP="00651627">
            <w:pPr>
              <w:spacing w:before="60" w:after="30" w:line="276" w:lineRule="auto"/>
              <w:ind w:right="14"/>
              <w:jc w:val="right"/>
              <w:rPr>
                <w:rFonts w:ascii="Arial" w:hAnsi="Arial" w:cs="Arial"/>
                <w:sz w:val="17"/>
                <w:szCs w:val="17"/>
              </w:rPr>
            </w:pPr>
            <w:r w:rsidRPr="00C35E23">
              <w:rPr>
                <w:rFonts w:ascii="Arial" w:hAnsi="Arial" w:cs="Arial"/>
                <w:sz w:val="17"/>
                <w:szCs w:val="17"/>
              </w:rPr>
              <w:t>27,326</w:t>
            </w:r>
          </w:p>
        </w:tc>
      </w:tr>
      <w:tr w:rsidR="00724D2E" w:rsidRPr="00C35E23" w14:paraId="57A1369F" w14:textId="77777777">
        <w:tblPrEx>
          <w:tblLook w:val="0000" w:firstRow="0" w:lastRow="0" w:firstColumn="0" w:lastColumn="0" w:noHBand="0" w:noVBand="0"/>
        </w:tblPrEx>
        <w:trPr>
          <w:cantSplit/>
        </w:trPr>
        <w:tc>
          <w:tcPr>
            <w:tcW w:w="3309" w:type="dxa"/>
          </w:tcPr>
          <w:p w14:paraId="5B19BF26" w14:textId="192826B0" w:rsidR="00724D2E" w:rsidRPr="00C35E23" w:rsidRDefault="00724D2E" w:rsidP="00724D2E">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Dividend income</w:t>
            </w:r>
          </w:p>
        </w:tc>
        <w:tc>
          <w:tcPr>
            <w:tcW w:w="1447" w:type="dxa"/>
            <w:tcBorders>
              <w:top w:val="nil"/>
              <w:bottom w:val="nil"/>
            </w:tcBorders>
          </w:tcPr>
          <w:p w14:paraId="05C70B1F" w14:textId="2EFECD27" w:rsidR="00724D2E" w:rsidRPr="00C35E23" w:rsidRDefault="00724D2E" w:rsidP="00724D2E">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40025078" w14:textId="57EBA3F2" w:rsidR="00724D2E" w:rsidRPr="00C35E23" w:rsidRDefault="00724D2E" w:rsidP="00724D2E">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33D5EBE1" w14:textId="73C3DA49" w:rsidR="00724D2E" w:rsidRPr="00C35E23" w:rsidRDefault="00724D2E" w:rsidP="00724D2E">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30C6D9E0" w14:textId="78D9223D" w:rsidR="00724D2E" w:rsidRPr="00C35E23" w:rsidRDefault="00724D2E" w:rsidP="00724D2E">
            <w:pPr>
              <w:spacing w:before="60" w:after="30" w:line="276" w:lineRule="auto"/>
              <w:ind w:right="14"/>
              <w:jc w:val="right"/>
              <w:rPr>
                <w:rFonts w:ascii="Arial" w:hAnsi="Arial" w:cs="Arial"/>
                <w:sz w:val="17"/>
                <w:szCs w:val="17"/>
              </w:rPr>
            </w:pPr>
            <w:r w:rsidRPr="00C35E23">
              <w:rPr>
                <w:rFonts w:ascii="Arial" w:hAnsi="Arial" w:cs="Arial"/>
                <w:sz w:val="17"/>
                <w:szCs w:val="17"/>
              </w:rPr>
              <w:t>1,249</w:t>
            </w:r>
          </w:p>
        </w:tc>
      </w:tr>
      <w:tr w:rsidR="00651627" w:rsidRPr="00C35E23" w14:paraId="168B7482" w14:textId="77777777">
        <w:tblPrEx>
          <w:tblLook w:val="0000" w:firstRow="0" w:lastRow="0" w:firstColumn="0" w:lastColumn="0" w:noHBand="0" w:noVBand="0"/>
        </w:tblPrEx>
        <w:trPr>
          <w:cantSplit/>
        </w:trPr>
        <w:tc>
          <w:tcPr>
            <w:tcW w:w="3309" w:type="dxa"/>
          </w:tcPr>
          <w:p w14:paraId="0375BADF" w14:textId="31E0DF47"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Cost of sales and services</w:t>
            </w:r>
          </w:p>
        </w:tc>
        <w:tc>
          <w:tcPr>
            <w:tcW w:w="1447" w:type="dxa"/>
            <w:tcBorders>
              <w:top w:val="nil"/>
              <w:bottom w:val="nil"/>
            </w:tcBorders>
          </w:tcPr>
          <w:p w14:paraId="568EACBD" w14:textId="2A44C496"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38ABB97C" w14:textId="62B4C144"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6E8A9F4C" w14:textId="542555E8"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14,173</w:t>
            </w:r>
          </w:p>
        </w:tc>
        <w:tc>
          <w:tcPr>
            <w:tcW w:w="1448" w:type="dxa"/>
            <w:tcBorders>
              <w:top w:val="nil"/>
              <w:bottom w:val="nil"/>
            </w:tcBorders>
          </w:tcPr>
          <w:p w14:paraId="520B4CBB" w14:textId="4A38E5C7"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25,250</w:t>
            </w:r>
          </w:p>
        </w:tc>
      </w:tr>
      <w:tr w:rsidR="00651627" w:rsidRPr="00C35E23" w14:paraId="08363CAB" w14:textId="77777777">
        <w:tblPrEx>
          <w:tblLook w:val="0000" w:firstRow="0" w:lastRow="0" w:firstColumn="0" w:lastColumn="0" w:noHBand="0" w:noVBand="0"/>
        </w:tblPrEx>
        <w:trPr>
          <w:cantSplit/>
        </w:trPr>
        <w:tc>
          <w:tcPr>
            <w:tcW w:w="3309" w:type="dxa"/>
          </w:tcPr>
          <w:p w14:paraId="33A814B1" w14:textId="1AE2686F"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Selling and administrative expenses</w:t>
            </w:r>
          </w:p>
        </w:tc>
        <w:tc>
          <w:tcPr>
            <w:tcW w:w="1447" w:type="dxa"/>
            <w:tcBorders>
              <w:top w:val="nil"/>
              <w:bottom w:val="nil"/>
            </w:tcBorders>
          </w:tcPr>
          <w:p w14:paraId="522E9A19" w14:textId="636FC2D6"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3DA293CB" w14:textId="529AEC2E"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7AC210A4" w14:textId="375D8291"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8</w:t>
            </w:r>
          </w:p>
        </w:tc>
        <w:tc>
          <w:tcPr>
            <w:tcW w:w="1448" w:type="dxa"/>
            <w:tcBorders>
              <w:top w:val="nil"/>
              <w:bottom w:val="nil"/>
            </w:tcBorders>
          </w:tcPr>
          <w:p w14:paraId="2195BB11" w14:textId="7F301166" w:rsidR="00651627" w:rsidRPr="00C35E23" w:rsidRDefault="007B3E89" w:rsidP="00651627">
            <w:pPr>
              <w:spacing w:before="60" w:after="30" w:line="276" w:lineRule="auto"/>
              <w:ind w:right="14"/>
              <w:jc w:val="right"/>
              <w:rPr>
                <w:rFonts w:ascii="Arial" w:hAnsi="Arial" w:cs="Arial"/>
                <w:sz w:val="17"/>
                <w:szCs w:val="17"/>
              </w:rPr>
            </w:pPr>
            <w:r w:rsidRPr="00C35E23">
              <w:rPr>
                <w:rFonts w:ascii="Arial" w:hAnsi="Arial" w:cs="Arial"/>
                <w:sz w:val="17"/>
                <w:szCs w:val="17"/>
              </w:rPr>
              <w:t>100</w:t>
            </w:r>
          </w:p>
        </w:tc>
      </w:tr>
      <w:tr w:rsidR="00651627" w:rsidRPr="00C35E23" w14:paraId="097B289C" w14:textId="77777777">
        <w:tblPrEx>
          <w:tblLook w:val="0000" w:firstRow="0" w:lastRow="0" w:firstColumn="0" w:lastColumn="0" w:noHBand="0" w:noVBand="0"/>
        </w:tblPrEx>
        <w:trPr>
          <w:cantSplit/>
        </w:trPr>
        <w:tc>
          <w:tcPr>
            <w:tcW w:w="3309" w:type="dxa"/>
            <w:tcBorders>
              <w:bottom w:val="nil"/>
            </w:tcBorders>
          </w:tcPr>
          <w:p w14:paraId="7E14446A" w14:textId="454318E5" w:rsidR="00651627" w:rsidRPr="00C35E23" w:rsidRDefault="00651627" w:rsidP="00651627">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 xml:space="preserve">Finance cost </w:t>
            </w:r>
          </w:p>
        </w:tc>
        <w:tc>
          <w:tcPr>
            <w:tcW w:w="1447" w:type="dxa"/>
            <w:tcBorders>
              <w:top w:val="nil"/>
              <w:bottom w:val="nil"/>
            </w:tcBorders>
          </w:tcPr>
          <w:p w14:paraId="6A918699" w14:textId="7B38554D"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610F5147" w14:textId="30E8334F" w:rsidR="00651627" w:rsidRPr="00C35E23" w:rsidRDefault="00651627" w:rsidP="00651627">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658472B0" w14:textId="1966D3FD"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1,532</w:t>
            </w:r>
          </w:p>
        </w:tc>
        <w:tc>
          <w:tcPr>
            <w:tcW w:w="1448" w:type="dxa"/>
            <w:tcBorders>
              <w:top w:val="nil"/>
              <w:bottom w:val="nil"/>
            </w:tcBorders>
          </w:tcPr>
          <w:p w14:paraId="5B37DF37" w14:textId="5D7B745B" w:rsidR="00651627" w:rsidRPr="00C35E23" w:rsidRDefault="00651627" w:rsidP="00651627">
            <w:pPr>
              <w:spacing w:before="60" w:after="30" w:line="276" w:lineRule="auto"/>
              <w:ind w:right="14"/>
              <w:jc w:val="right"/>
              <w:rPr>
                <w:rFonts w:ascii="Arial" w:hAnsi="Arial" w:cs="Arial"/>
                <w:sz w:val="17"/>
                <w:szCs w:val="17"/>
              </w:rPr>
            </w:pPr>
            <w:r w:rsidRPr="00C35E23">
              <w:rPr>
                <w:rFonts w:ascii="Arial" w:hAnsi="Arial" w:cs="Arial"/>
                <w:sz w:val="17"/>
                <w:szCs w:val="17"/>
              </w:rPr>
              <w:t>1,29</w:t>
            </w:r>
            <w:r w:rsidR="003C791A" w:rsidRPr="00C35E23">
              <w:rPr>
                <w:rFonts w:ascii="Arial" w:hAnsi="Arial" w:cs="Arial"/>
                <w:sz w:val="17"/>
                <w:szCs w:val="17"/>
              </w:rPr>
              <w:t>1</w:t>
            </w:r>
          </w:p>
        </w:tc>
      </w:tr>
      <w:tr w:rsidR="00973296" w:rsidRPr="00C35E23" w14:paraId="14985C5F" w14:textId="77777777">
        <w:tblPrEx>
          <w:tblLook w:val="0000" w:firstRow="0" w:lastRow="0" w:firstColumn="0" w:lastColumn="0" w:noHBand="0" w:noVBand="0"/>
        </w:tblPrEx>
        <w:trPr>
          <w:cantSplit/>
        </w:trPr>
        <w:tc>
          <w:tcPr>
            <w:tcW w:w="3309" w:type="dxa"/>
            <w:tcBorders>
              <w:bottom w:val="nil"/>
            </w:tcBorders>
          </w:tcPr>
          <w:p w14:paraId="360B7519" w14:textId="77777777" w:rsidR="00973296" w:rsidRPr="00C35E23" w:rsidRDefault="00973296" w:rsidP="00DC16D3">
            <w:pPr>
              <w:spacing w:before="60" w:after="30" w:line="276" w:lineRule="auto"/>
              <w:ind w:right="14"/>
              <w:rPr>
                <w:rFonts w:ascii="Arial" w:hAnsi="Arial" w:cs="Arial"/>
                <w:sz w:val="14"/>
                <w:szCs w:val="14"/>
              </w:rPr>
            </w:pPr>
          </w:p>
        </w:tc>
        <w:tc>
          <w:tcPr>
            <w:tcW w:w="1447" w:type="dxa"/>
            <w:tcBorders>
              <w:top w:val="nil"/>
              <w:bottom w:val="nil"/>
            </w:tcBorders>
          </w:tcPr>
          <w:p w14:paraId="70981A25" w14:textId="77777777" w:rsidR="00973296" w:rsidRPr="00C35E23" w:rsidRDefault="00973296"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162FE405" w14:textId="77777777" w:rsidR="00973296" w:rsidRPr="00C35E23" w:rsidRDefault="00973296"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464B60EB" w14:textId="77777777" w:rsidR="00973296" w:rsidRPr="00C35E23" w:rsidRDefault="00973296"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54D1EDB0" w14:textId="77777777" w:rsidR="00973296" w:rsidRPr="00C35E23" w:rsidRDefault="00973296" w:rsidP="00DC16D3">
            <w:pPr>
              <w:spacing w:before="60" w:after="30" w:line="276" w:lineRule="auto"/>
              <w:ind w:right="14"/>
              <w:jc w:val="right"/>
              <w:rPr>
                <w:rFonts w:ascii="Arial" w:hAnsi="Arial" w:cs="Arial"/>
                <w:sz w:val="17"/>
                <w:szCs w:val="17"/>
              </w:rPr>
            </w:pPr>
          </w:p>
        </w:tc>
      </w:tr>
      <w:tr w:rsidR="008C621F" w:rsidRPr="00C35E23" w14:paraId="4844389D" w14:textId="77777777">
        <w:tblPrEx>
          <w:tblLook w:val="0000" w:firstRow="0" w:lastRow="0" w:firstColumn="0" w:lastColumn="0" w:noHBand="0" w:noVBand="0"/>
        </w:tblPrEx>
        <w:trPr>
          <w:cantSplit/>
        </w:trPr>
        <w:tc>
          <w:tcPr>
            <w:tcW w:w="3309" w:type="dxa"/>
            <w:tcBorders>
              <w:bottom w:val="nil"/>
            </w:tcBorders>
          </w:tcPr>
          <w:p w14:paraId="52C2CD65" w14:textId="77777777" w:rsidR="008C621F" w:rsidRPr="00C35E23" w:rsidRDefault="008C621F" w:rsidP="00DC16D3">
            <w:pPr>
              <w:spacing w:before="60" w:after="30" w:line="276" w:lineRule="auto"/>
              <w:ind w:right="14"/>
              <w:rPr>
                <w:rFonts w:ascii="Arial" w:hAnsi="Arial" w:cs="Arial"/>
                <w:sz w:val="14"/>
                <w:szCs w:val="14"/>
              </w:rPr>
            </w:pPr>
          </w:p>
        </w:tc>
        <w:tc>
          <w:tcPr>
            <w:tcW w:w="1447" w:type="dxa"/>
            <w:tcBorders>
              <w:top w:val="nil"/>
              <w:bottom w:val="nil"/>
            </w:tcBorders>
          </w:tcPr>
          <w:p w14:paraId="164E85F1"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5D7537C1" w14:textId="77777777" w:rsidR="008C621F" w:rsidRPr="00C35E23" w:rsidRDefault="008C621F"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74E8D2B5"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22E863AA" w14:textId="77777777" w:rsidR="008C621F" w:rsidRPr="00C35E23" w:rsidRDefault="008C621F" w:rsidP="00DC16D3">
            <w:pPr>
              <w:spacing w:before="60" w:after="30" w:line="276" w:lineRule="auto"/>
              <w:ind w:right="14"/>
              <w:jc w:val="right"/>
              <w:rPr>
                <w:rFonts w:ascii="Arial" w:hAnsi="Arial" w:cs="Arial"/>
                <w:sz w:val="17"/>
                <w:szCs w:val="17"/>
              </w:rPr>
            </w:pPr>
          </w:p>
        </w:tc>
      </w:tr>
      <w:tr w:rsidR="008C621F" w:rsidRPr="00C35E23" w14:paraId="1982F979" w14:textId="77777777">
        <w:tblPrEx>
          <w:tblLook w:val="0000" w:firstRow="0" w:lastRow="0" w:firstColumn="0" w:lastColumn="0" w:noHBand="0" w:noVBand="0"/>
        </w:tblPrEx>
        <w:trPr>
          <w:cantSplit/>
        </w:trPr>
        <w:tc>
          <w:tcPr>
            <w:tcW w:w="3309" w:type="dxa"/>
            <w:tcBorders>
              <w:bottom w:val="nil"/>
            </w:tcBorders>
          </w:tcPr>
          <w:p w14:paraId="3B862EE3" w14:textId="77777777" w:rsidR="008C621F" w:rsidRPr="00C35E23" w:rsidRDefault="008C621F" w:rsidP="00DC16D3">
            <w:pPr>
              <w:spacing w:before="60" w:after="30" w:line="276" w:lineRule="auto"/>
              <w:ind w:right="14"/>
              <w:rPr>
                <w:rFonts w:ascii="Arial" w:hAnsi="Arial" w:cs="Arial"/>
                <w:sz w:val="14"/>
                <w:szCs w:val="14"/>
              </w:rPr>
            </w:pPr>
          </w:p>
        </w:tc>
        <w:tc>
          <w:tcPr>
            <w:tcW w:w="1447" w:type="dxa"/>
            <w:tcBorders>
              <w:top w:val="nil"/>
              <w:bottom w:val="nil"/>
            </w:tcBorders>
          </w:tcPr>
          <w:p w14:paraId="25C19967"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0F26BD38" w14:textId="77777777" w:rsidR="008C621F" w:rsidRPr="00C35E23" w:rsidRDefault="008C621F"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5C35B4AE"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13615EEA" w14:textId="77777777" w:rsidR="008C621F" w:rsidRPr="00C35E23" w:rsidRDefault="008C621F" w:rsidP="00DC16D3">
            <w:pPr>
              <w:spacing w:before="60" w:after="30" w:line="276" w:lineRule="auto"/>
              <w:ind w:right="14"/>
              <w:jc w:val="right"/>
              <w:rPr>
                <w:rFonts w:ascii="Arial" w:hAnsi="Arial" w:cs="Arial"/>
                <w:sz w:val="17"/>
                <w:szCs w:val="17"/>
              </w:rPr>
            </w:pPr>
          </w:p>
        </w:tc>
      </w:tr>
      <w:tr w:rsidR="008C621F" w:rsidRPr="00C35E23" w14:paraId="1B40101F" w14:textId="77777777">
        <w:tblPrEx>
          <w:tblLook w:val="0000" w:firstRow="0" w:lastRow="0" w:firstColumn="0" w:lastColumn="0" w:noHBand="0" w:noVBand="0"/>
        </w:tblPrEx>
        <w:trPr>
          <w:cantSplit/>
        </w:trPr>
        <w:tc>
          <w:tcPr>
            <w:tcW w:w="3309" w:type="dxa"/>
            <w:tcBorders>
              <w:bottom w:val="nil"/>
            </w:tcBorders>
          </w:tcPr>
          <w:p w14:paraId="046FCC53" w14:textId="77777777" w:rsidR="008C621F" w:rsidRPr="00C35E23" w:rsidRDefault="008C621F" w:rsidP="00DC16D3">
            <w:pPr>
              <w:spacing w:before="60" w:after="30" w:line="276" w:lineRule="auto"/>
              <w:ind w:right="14"/>
              <w:rPr>
                <w:rFonts w:ascii="Arial" w:hAnsi="Arial" w:cs="Arial"/>
                <w:sz w:val="14"/>
                <w:szCs w:val="14"/>
              </w:rPr>
            </w:pPr>
          </w:p>
        </w:tc>
        <w:tc>
          <w:tcPr>
            <w:tcW w:w="1447" w:type="dxa"/>
            <w:tcBorders>
              <w:top w:val="nil"/>
              <w:bottom w:val="nil"/>
            </w:tcBorders>
          </w:tcPr>
          <w:p w14:paraId="4FFE3CC8"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676E9A13" w14:textId="77777777" w:rsidR="008C621F" w:rsidRPr="00C35E23" w:rsidRDefault="008C621F"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1919A771"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08395A0B" w14:textId="77777777" w:rsidR="008C621F" w:rsidRPr="00C35E23" w:rsidRDefault="008C621F" w:rsidP="00DC16D3">
            <w:pPr>
              <w:spacing w:before="60" w:after="30" w:line="276" w:lineRule="auto"/>
              <w:ind w:right="14"/>
              <w:jc w:val="right"/>
              <w:rPr>
                <w:rFonts w:ascii="Arial" w:hAnsi="Arial" w:cs="Arial"/>
                <w:sz w:val="17"/>
                <w:szCs w:val="17"/>
              </w:rPr>
            </w:pPr>
          </w:p>
        </w:tc>
      </w:tr>
      <w:tr w:rsidR="008C621F" w:rsidRPr="00C35E23" w14:paraId="2E08AC51" w14:textId="77777777">
        <w:tblPrEx>
          <w:tblLook w:val="0000" w:firstRow="0" w:lastRow="0" w:firstColumn="0" w:lastColumn="0" w:noHBand="0" w:noVBand="0"/>
        </w:tblPrEx>
        <w:trPr>
          <w:cantSplit/>
        </w:trPr>
        <w:tc>
          <w:tcPr>
            <w:tcW w:w="3309" w:type="dxa"/>
            <w:tcBorders>
              <w:bottom w:val="nil"/>
            </w:tcBorders>
          </w:tcPr>
          <w:p w14:paraId="40BB4571" w14:textId="77777777" w:rsidR="008C621F" w:rsidRPr="00C35E23" w:rsidRDefault="008C621F" w:rsidP="00DC16D3">
            <w:pPr>
              <w:spacing w:before="60" w:after="30" w:line="276" w:lineRule="auto"/>
              <w:ind w:right="14"/>
              <w:rPr>
                <w:rFonts w:ascii="Arial" w:hAnsi="Arial" w:cs="Arial"/>
                <w:sz w:val="14"/>
                <w:szCs w:val="14"/>
              </w:rPr>
            </w:pPr>
          </w:p>
        </w:tc>
        <w:tc>
          <w:tcPr>
            <w:tcW w:w="1447" w:type="dxa"/>
            <w:tcBorders>
              <w:top w:val="nil"/>
              <w:bottom w:val="nil"/>
            </w:tcBorders>
          </w:tcPr>
          <w:p w14:paraId="6B63C8F4"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6E212EBA" w14:textId="77777777" w:rsidR="008C621F" w:rsidRPr="00C35E23" w:rsidRDefault="008C621F"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0A0A799A" w14:textId="77777777" w:rsidR="008C621F" w:rsidRPr="00C35E23" w:rsidRDefault="008C621F"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4EE7CF4D" w14:textId="77777777" w:rsidR="008C621F" w:rsidRPr="00C35E23" w:rsidRDefault="008C621F" w:rsidP="00DC16D3">
            <w:pPr>
              <w:spacing w:before="60" w:after="30" w:line="276" w:lineRule="auto"/>
              <w:ind w:right="14"/>
              <w:jc w:val="right"/>
              <w:rPr>
                <w:rFonts w:ascii="Arial" w:hAnsi="Arial" w:cs="Arial"/>
                <w:sz w:val="17"/>
                <w:szCs w:val="17"/>
              </w:rPr>
            </w:pPr>
          </w:p>
        </w:tc>
      </w:tr>
      <w:tr w:rsidR="00DC16D3" w:rsidRPr="00C35E23" w14:paraId="3BF257AD" w14:textId="77777777">
        <w:tblPrEx>
          <w:tblLook w:val="0000" w:firstRow="0" w:lastRow="0" w:firstColumn="0" w:lastColumn="0" w:noHBand="0" w:noVBand="0"/>
        </w:tblPrEx>
        <w:trPr>
          <w:cantSplit/>
        </w:trPr>
        <w:tc>
          <w:tcPr>
            <w:tcW w:w="3309" w:type="dxa"/>
            <w:tcBorders>
              <w:top w:val="nil"/>
            </w:tcBorders>
          </w:tcPr>
          <w:p w14:paraId="3BD00C7E" w14:textId="535E5B3A" w:rsidR="00DC16D3" w:rsidRPr="00C35E23" w:rsidRDefault="00DC16D3" w:rsidP="00DC16D3">
            <w:pPr>
              <w:spacing w:before="60" w:after="30" w:line="276" w:lineRule="auto"/>
              <w:ind w:right="14"/>
              <w:rPr>
                <w:rFonts w:ascii="Arial" w:hAnsi="Arial" w:cs="Arial"/>
                <w:b/>
                <w:bCs/>
                <w:sz w:val="17"/>
                <w:szCs w:val="17"/>
              </w:rPr>
            </w:pPr>
            <w:r w:rsidRPr="00C35E23">
              <w:rPr>
                <w:rFonts w:ascii="Arial" w:hAnsi="Arial" w:cs="Arial"/>
                <w:b/>
                <w:bCs/>
                <w:sz w:val="17"/>
                <w:szCs w:val="17"/>
              </w:rPr>
              <w:lastRenderedPageBreak/>
              <w:t>Transaction with related parties</w:t>
            </w:r>
          </w:p>
        </w:tc>
        <w:tc>
          <w:tcPr>
            <w:tcW w:w="1447" w:type="dxa"/>
            <w:tcBorders>
              <w:top w:val="nil"/>
              <w:bottom w:val="nil"/>
            </w:tcBorders>
            <w:vAlign w:val="bottom"/>
          </w:tcPr>
          <w:p w14:paraId="377C23E7" w14:textId="77777777" w:rsidR="00DC16D3" w:rsidRPr="00C35E23" w:rsidRDefault="00DC16D3" w:rsidP="00DC16D3">
            <w:pPr>
              <w:spacing w:before="60" w:after="30" w:line="276" w:lineRule="auto"/>
              <w:ind w:right="14"/>
              <w:jc w:val="right"/>
              <w:rPr>
                <w:rFonts w:ascii="Arial" w:hAnsi="Arial" w:cs="Arial"/>
                <w:sz w:val="17"/>
                <w:szCs w:val="17"/>
              </w:rPr>
            </w:pPr>
          </w:p>
        </w:tc>
        <w:tc>
          <w:tcPr>
            <w:tcW w:w="1448" w:type="dxa"/>
            <w:tcBorders>
              <w:top w:val="nil"/>
              <w:bottom w:val="nil"/>
            </w:tcBorders>
            <w:vAlign w:val="bottom"/>
          </w:tcPr>
          <w:p w14:paraId="57F0D636" w14:textId="77777777" w:rsidR="00DC16D3" w:rsidRPr="00C35E23" w:rsidRDefault="00DC16D3" w:rsidP="00DC16D3">
            <w:pPr>
              <w:spacing w:before="60" w:after="30" w:line="276" w:lineRule="auto"/>
              <w:ind w:right="14"/>
              <w:jc w:val="right"/>
              <w:rPr>
                <w:rFonts w:ascii="Arial" w:hAnsi="Arial" w:cs="Arial"/>
                <w:sz w:val="17"/>
                <w:szCs w:val="17"/>
              </w:rPr>
            </w:pPr>
          </w:p>
        </w:tc>
        <w:tc>
          <w:tcPr>
            <w:tcW w:w="1447" w:type="dxa"/>
            <w:tcBorders>
              <w:top w:val="nil"/>
              <w:bottom w:val="nil"/>
            </w:tcBorders>
          </w:tcPr>
          <w:p w14:paraId="134DB964" w14:textId="77777777" w:rsidR="00DC16D3" w:rsidRPr="00C35E23" w:rsidRDefault="00DC16D3" w:rsidP="00DC16D3">
            <w:pPr>
              <w:spacing w:before="60" w:after="30" w:line="276" w:lineRule="auto"/>
              <w:ind w:right="14"/>
              <w:jc w:val="right"/>
              <w:rPr>
                <w:rFonts w:ascii="Arial" w:hAnsi="Arial" w:cs="Arial"/>
                <w:sz w:val="17"/>
                <w:szCs w:val="17"/>
              </w:rPr>
            </w:pPr>
          </w:p>
        </w:tc>
        <w:tc>
          <w:tcPr>
            <w:tcW w:w="1448" w:type="dxa"/>
            <w:tcBorders>
              <w:top w:val="nil"/>
              <w:bottom w:val="nil"/>
            </w:tcBorders>
          </w:tcPr>
          <w:p w14:paraId="23FCFFE9" w14:textId="77777777" w:rsidR="00DC16D3" w:rsidRPr="00C35E23" w:rsidRDefault="00DC16D3" w:rsidP="00DC16D3">
            <w:pPr>
              <w:spacing w:before="60" w:after="30" w:line="276" w:lineRule="auto"/>
              <w:ind w:right="14"/>
              <w:jc w:val="right"/>
              <w:rPr>
                <w:rFonts w:ascii="Arial" w:hAnsi="Arial" w:cs="Arial"/>
                <w:sz w:val="17"/>
                <w:szCs w:val="17"/>
              </w:rPr>
            </w:pPr>
          </w:p>
        </w:tc>
      </w:tr>
      <w:tr w:rsidR="00296FFC" w:rsidRPr="00C35E23" w14:paraId="04BC6AC8" w14:textId="77777777">
        <w:tblPrEx>
          <w:tblLook w:val="0000" w:firstRow="0" w:lastRow="0" w:firstColumn="0" w:lastColumn="0" w:noHBand="0" w:noVBand="0"/>
        </w:tblPrEx>
        <w:trPr>
          <w:cantSplit/>
        </w:trPr>
        <w:tc>
          <w:tcPr>
            <w:tcW w:w="3309" w:type="dxa"/>
          </w:tcPr>
          <w:p w14:paraId="4F404EE8" w14:textId="2E817DCD" w:rsidR="00296FFC" w:rsidRPr="00C35E23" w:rsidRDefault="00296FFC" w:rsidP="00296FFC">
            <w:pPr>
              <w:spacing w:before="60" w:after="30" w:line="276" w:lineRule="auto"/>
              <w:ind w:right="14"/>
              <w:rPr>
                <w:rFonts w:ascii="Arial" w:hAnsi="Arial" w:cs="Arial"/>
                <w:sz w:val="17"/>
                <w:szCs w:val="21"/>
              </w:rPr>
            </w:pPr>
            <w:r w:rsidRPr="00C35E23">
              <w:rPr>
                <w:rFonts w:ascii="Arial" w:eastAsia="PMingLiU" w:hAnsi="Arial" w:cs="Arial"/>
                <w:color w:val="000000"/>
                <w:sz w:val="17"/>
                <w:szCs w:val="21"/>
              </w:rPr>
              <w:t>Revenue from sale and services</w:t>
            </w:r>
          </w:p>
        </w:tc>
        <w:tc>
          <w:tcPr>
            <w:tcW w:w="1447" w:type="dxa"/>
            <w:tcBorders>
              <w:top w:val="nil"/>
              <w:bottom w:val="nil"/>
            </w:tcBorders>
          </w:tcPr>
          <w:p w14:paraId="711FEEDF" w14:textId="2A8CC101" w:rsidR="00296FFC" w:rsidRPr="00C35E23" w:rsidRDefault="00590EDB" w:rsidP="00296FFC">
            <w:pPr>
              <w:spacing w:before="60" w:after="30" w:line="276" w:lineRule="auto"/>
              <w:ind w:right="14"/>
              <w:jc w:val="right"/>
              <w:rPr>
                <w:rFonts w:ascii="Arial" w:hAnsi="Arial" w:cs="Arial"/>
                <w:sz w:val="17"/>
                <w:szCs w:val="17"/>
              </w:rPr>
            </w:pPr>
            <w:r w:rsidRPr="00C35E23">
              <w:rPr>
                <w:rFonts w:ascii="Arial" w:hAnsi="Arial" w:cs="Arial"/>
                <w:sz w:val="17"/>
                <w:szCs w:val="17"/>
              </w:rPr>
              <w:t>611</w:t>
            </w:r>
          </w:p>
        </w:tc>
        <w:tc>
          <w:tcPr>
            <w:tcW w:w="1448" w:type="dxa"/>
            <w:tcBorders>
              <w:top w:val="nil"/>
              <w:bottom w:val="nil"/>
            </w:tcBorders>
            <w:vAlign w:val="bottom"/>
          </w:tcPr>
          <w:p w14:paraId="560627DE" w14:textId="7A34B155" w:rsidR="00296FFC" w:rsidRPr="00C35E23" w:rsidRDefault="00296FFC" w:rsidP="00296FFC">
            <w:pPr>
              <w:spacing w:before="60" w:after="30" w:line="276" w:lineRule="auto"/>
              <w:ind w:right="14"/>
              <w:jc w:val="right"/>
              <w:rPr>
                <w:rFonts w:ascii="Arial" w:hAnsi="Arial" w:cs="Arial"/>
                <w:sz w:val="17"/>
                <w:szCs w:val="17"/>
              </w:rPr>
            </w:pPr>
            <w:r w:rsidRPr="00C35E23">
              <w:rPr>
                <w:rFonts w:ascii="Arial" w:hAnsi="Arial" w:cs="Arial"/>
                <w:sz w:val="17"/>
                <w:szCs w:val="17"/>
              </w:rPr>
              <w:t>2,839</w:t>
            </w:r>
          </w:p>
        </w:tc>
        <w:tc>
          <w:tcPr>
            <w:tcW w:w="1447" w:type="dxa"/>
            <w:tcBorders>
              <w:top w:val="nil"/>
              <w:bottom w:val="nil"/>
            </w:tcBorders>
          </w:tcPr>
          <w:p w14:paraId="020B110D" w14:textId="25B890CD" w:rsidR="00296FFC" w:rsidRPr="00C35E23" w:rsidRDefault="003A2346" w:rsidP="00296FFC">
            <w:pPr>
              <w:tabs>
                <w:tab w:val="left" w:pos="745"/>
              </w:tabs>
              <w:spacing w:before="60" w:after="30" w:line="276" w:lineRule="auto"/>
              <w:ind w:right="14"/>
              <w:jc w:val="right"/>
              <w:rPr>
                <w:rFonts w:ascii="Arial" w:hAnsi="Arial" w:cs="Arial"/>
                <w:sz w:val="17"/>
                <w:szCs w:val="17"/>
              </w:rPr>
            </w:pPr>
            <w:r w:rsidRPr="00C35E23">
              <w:rPr>
                <w:rFonts w:ascii="Arial" w:hAnsi="Arial" w:cs="Arial"/>
                <w:sz w:val="17"/>
                <w:szCs w:val="17"/>
              </w:rPr>
              <w:t>1,050</w:t>
            </w:r>
          </w:p>
        </w:tc>
        <w:tc>
          <w:tcPr>
            <w:tcW w:w="1448" w:type="dxa"/>
            <w:tcBorders>
              <w:top w:val="nil"/>
              <w:bottom w:val="nil"/>
            </w:tcBorders>
          </w:tcPr>
          <w:p w14:paraId="1205D4AB" w14:textId="52840609" w:rsidR="00296FFC" w:rsidRPr="00C35E23" w:rsidRDefault="00296FFC" w:rsidP="00296FFC">
            <w:pPr>
              <w:spacing w:before="60" w:after="30" w:line="276" w:lineRule="auto"/>
              <w:ind w:right="14"/>
              <w:jc w:val="right"/>
              <w:rPr>
                <w:rFonts w:ascii="Arial" w:hAnsi="Arial" w:cs="Arial"/>
                <w:sz w:val="17"/>
                <w:szCs w:val="17"/>
              </w:rPr>
            </w:pPr>
            <w:r w:rsidRPr="00C35E23">
              <w:rPr>
                <w:rFonts w:ascii="Arial" w:hAnsi="Arial" w:cs="Arial"/>
                <w:sz w:val="17"/>
                <w:szCs w:val="17"/>
              </w:rPr>
              <w:t>2,839</w:t>
            </w:r>
          </w:p>
        </w:tc>
      </w:tr>
      <w:tr w:rsidR="00B54BAB" w:rsidRPr="00C35E23" w14:paraId="29C275C8" w14:textId="77777777">
        <w:tblPrEx>
          <w:tblLook w:val="0000" w:firstRow="0" w:lastRow="0" w:firstColumn="0" w:lastColumn="0" w:noHBand="0" w:noVBand="0"/>
        </w:tblPrEx>
        <w:trPr>
          <w:cantSplit/>
        </w:trPr>
        <w:tc>
          <w:tcPr>
            <w:tcW w:w="3309" w:type="dxa"/>
          </w:tcPr>
          <w:p w14:paraId="366C32E6" w14:textId="146A8403" w:rsidR="00B54BAB" w:rsidRPr="00C35E23" w:rsidRDefault="00B54BAB" w:rsidP="00B54BAB">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Other income</w:t>
            </w:r>
          </w:p>
        </w:tc>
        <w:tc>
          <w:tcPr>
            <w:tcW w:w="1447" w:type="dxa"/>
            <w:tcBorders>
              <w:top w:val="nil"/>
              <w:bottom w:val="nil"/>
            </w:tcBorders>
          </w:tcPr>
          <w:p w14:paraId="6FE96D88" w14:textId="558EE2CF" w:rsidR="00B54BAB" w:rsidRPr="00C35E23" w:rsidRDefault="002D1D79" w:rsidP="00B54BAB">
            <w:pPr>
              <w:spacing w:before="60" w:after="30" w:line="276" w:lineRule="auto"/>
              <w:ind w:right="14"/>
              <w:jc w:val="right"/>
              <w:rPr>
                <w:rFonts w:ascii="Arial" w:hAnsi="Arial" w:cs="Arial"/>
                <w:sz w:val="17"/>
                <w:szCs w:val="17"/>
              </w:rPr>
            </w:pPr>
            <w:r w:rsidRPr="00C35E23">
              <w:rPr>
                <w:rFonts w:ascii="Arial" w:hAnsi="Arial" w:cs="Arial"/>
                <w:sz w:val="17"/>
                <w:szCs w:val="17"/>
              </w:rPr>
              <w:t>1,501</w:t>
            </w:r>
          </w:p>
        </w:tc>
        <w:tc>
          <w:tcPr>
            <w:tcW w:w="1448" w:type="dxa"/>
            <w:tcBorders>
              <w:top w:val="nil"/>
              <w:bottom w:val="nil"/>
            </w:tcBorders>
            <w:vAlign w:val="bottom"/>
          </w:tcPr>
          <w:p w14:paraId="691BDB49" w14:textId="2DE8605C"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2</w:t>
            </w:r>
          </w:p>
        </w:tc>
        <w:tc>
          <w:tcPr>
            <w:tcW w:w="1447" w:type="dxa"/>
            <w:tcBorders>
              <w:top w:val="nil"/>
              <w:bottom w:val="nil"/>
            </w:tcBorders>
          </w:tcPr>
          <w:p w14:paraId="6CB87A79" w14:textId="4C43A5FD" w:rsidR="00B54BAB" w:rsidRPr="00C35E23" w:rsidRDefault="00B54BAB" w:rsidP="00B54BAB">
            <w:pPr>
              <w:tabs>
                <w:tab w:val="left" w:pos="745"/>
              </w:tabs>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7C3F76EE" w14:textId="46C58223"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2</w:t>
            </w:r>
          </w:p>
        </w:tc>
      </w:tr>
      <w:tr w:rsidR="00B54BAB" w:rsidRPr="00C35E23" w14:paraId="3C646E0F" w14:textId="77777777">
        <w:tblPrEx>
          <w:tblLook w:val="0000" w:firstRow="0" w:lastRow="0" w:firstColumn="0" w:lastColumn="0" w:noHBand="0" w:noVBand="0"/>
        </w:tblPrEx>
        <w:trPr>
          <w:cantSplit/>
        </w:trPr>
        <w:tc>
          <w:tcPr>
            <w:tcW w:w="3309" w:type="dxa"/>
            <w:tcBorders>
              <w:bottom w:val="nil"/>
            </w:tcBorders>
          </w:tcPr>
          <w:p w14:paraId="703D1D35" w14:textId="6A30E407" w:rsidR="00B54BAB" w:rsidRPr="00C35E23" w:rsidRDefault="00B54BAB" w:rsidP="00B54BAB">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Cost of sales and services</w:t>
            </w:r>
          </w:p>
        </w:tc>
        <w:tc>
          <w:tcPr>
            <w:tcW w:w="1447" w:type="dxa"/>
            <w:tcBorders>
              <w:top w:val="nil"/>
              <w:bottom w:val="nil"/>
            </w:tcBorders>
          </w:tcPr>
          <w:p w14:paraId="739671FD" w14:textId="0E86B3E2"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7,191</w:t>
            </w:r>
          </w:p>
        </w:tc>
        <w:tc>
          <w:tcPr>
            <w:tcW w:w="1448" w:type="dxa"/>
            <w:tcBorders>
              <w:top w:val="nil"/>
              <w:bottom w:val="nil"/>
            </w:tcBorders>
          </w:tcPr>
          <w:p w14:paraId="289F15E9" w14:textId="618F2B76"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5,16</w:t>
            </w:r>
            <w:r w:rsidR="0075672D" w:rsidRPr="00C35E23">
              <w:rPr>
                <w:rFonts w:ascii="Arial" w:hAnsi="Arial" w:cs="Arial"/>
                <w:sz w:val="17"/>
                <w:szCs w:val="17"/>
              </w:rPr>
              <w:t>0</w:t>
            </w:r>
          </w:p>
        </w:tc>
        <w:tc>
          <w:tcPr>
            <w:tcW w:w="1447" w:type="dxa"/>
            <w:tcBorders>
              <w:top w:val="nil"/>
              <w:bottom w:val="nil"/>
            </w:tcBorders>
          </w:tcPr>
          <w:p w14:paraId="127634B1" w14:textId="7BF71E7D" w:rsidR="00B54BAB" w:rsidRPr="00C35E23" w:rsidRDefault="00B54BAB" w:rsidP="00B54BAB">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5A63A958" w14:textId="111F2F62" w:rsidR="00B54BAB" w:rsidRPr="00C35E23" w:rsidRDefault="00B54BAB" w:rsidP="00B54BAB">
            <w:pPr>
              <w:spacing w:before="60" w:after="30" w:line="276" w:lineRule="auto"/>
              <w:ind w:right="14"/>
              <w:jc w:val="center"/>
              <w:rPr>
                <w:rFonts w:ascii="Arial" w:hAnsi="Arial" w:cs="Arial"/>
                <w:sz w:val="17"/>
                <w:szCs w:val="17"/>
              </w:rPr>
            </w:pPr>
            <w:r w:rsidRPr="00C35E23">
              <w:rPr>
                <w:rFonts w:ascii="Arial" w:hAnsi="Arial" w:cs="Arial"/>
                <w:sz w:val="17"/>
                <w:szCs w:val="17"/>
              </w:rPr>
              <w:t xml:space="preserve">             -</w:t>
            </w:r>
          </w:p>
        </w:tc>
      </w:tr>
      <w:tr w:rsidR="00B54BAB" w:rsidRPr="00C35E23" w14:paraId="51DBCE67" w14:textId="77777777" w:rsidTr="00E01AD1">
        <w:tblPrEx>
          <w:tblLook w:val="0000" w:firstRow="0" w:lastRow="0" w:firstColumn="0" w:lastColumn="0" w:noHBand="0" w:noVBand="0"/>
        </w:tblPrEx>
        <w:trPr>
          <w:cantSplit/>
        </w:trPr>
        <w:tc>
          <w:tcPr>
            <w:tcW w:w="3309" w:type="dxa"/>
            <w:tcBorders>
              <w:bottom w:val="nil"/>
            </w:tcBorders>
          </w:tcPr>
          <w:p w14:paraId="698416CA" w14:textId="5B8FC9E1" w:rsidR="00B54BAB" w:rsidRPr="00C35E23" w:rsidRDefault="00B54BAB" w:rsidP="00B54BAB">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Selling and administrative expenses</w:t>
            </w:r>
          </w:p>
        </w:tc>
        <w:tc>
          <w:tcPr>
            <w:tcW w:w="1447" w:type="dxa"/>
            <w:tcBorders>
              <w:top w:val="nil"/>
              <w:bottom w:val="nil"/>
            </w:tcBorders>
          </w:tcPr>
          <w:p w14:paraId="0B6B3F05" w14:textId="60AF8CE3"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16,123</w:t>
            </w:r>
          </w:p>
        </w:tc>
        <w:tc>
          <w:tcPr>
            <w:tcW w:w="1448" w:type="dxa"/>
            <w:tcBorders>
              <w:top w:val="nil"/>
              <w:bottom w:val="nil"/>
            </w:tcBorders>
          </w:tcPr>
          <w:p w14:paraId="12152052" w14:textId="295570DE"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26,752</w:t>
            </w:r>
          </w:p>
        </w:tc>
        <w:tc>
          <w:tcPr>
            <w:tcW w:w="1447" w:type="dxa"/>
            <w:tcBorders>
              <w:top w:val="nil"/>
              <w:bottom w:val="nil"/>
            </w:tcBorders>
          </w:tcPr>
          <w:p w14:paraId="548484A6" w14:textId="0826688E" w:rsidR="00B54BAB" w:rsidRPr="00C35E23" w:rsidRDefault="00B54BAB" w:rsidP="00B54BAB">
            <w:pPr>
              <w:tabs>
                <w:tab w:val="left" w:pos="745"/>
              </w:tabs>
              <w:spacing w:before="60" w:after="30" w:line="276" w:lineRule="auto"/>
              <w:ind w:right="14"/>
              <w:jc w:val="right"/>
              <w:rPr>
                <w:rFonts w:ascii="Arial" w:hAnsi="Arial" w:cs="Arial"/>
                <w:sz w:val="17"/>
                <w:szCs w:val="17"/>
              </w:rPr>
            </w:pPr>
            <w:r w:rsidRPr="00C35E23">
              <w:rPr>
                <w:rFonts w:ascii="Arial" w:hAnsi="Arial" w:cs="Arial"/>
                <w:sz w:val="17"/>
                <w:szCs w:val="17"/>
              </w:rPr>
              <w:t>9,796</w:t>
            </w:r>
          </w:p>
        </w:tc>
        <w:tc>
          <w:tcPr>
            <w:tcW w:w="1448" w:type="dxa"/>
            <w:tcBorders>
              <w:top w:val="nil"/>
              <w:bottom w:val="nil"/>
            </w:tcBorders>
          </w:tcPr>
          <w:p w14:paraId="4132B879" w14:textId="4DD7CEDD"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13,380</w:t>
            </w:r>
          </w:p>
        </w:tc>
      </w:tr>
      <w:tr w:rsidR="00B54BAB" w:rsidRPr="00C35E23" w14:paraId="485955EE" w14:textId="77777777" w:rsidTr="00E01AD1">
        <w:tblPrEx>
          <w:tblLook w:val="0000" w:firstRow="0" w:lastRow="0" w:firstColumn="0" w:lastColumn="0" w:noHBand="0" w:noVBand="0"/>
        </w:tblPrEx>
        <w:trPr>
          <w:cantSplit/>
        </w:trPr>
        <w:tc>
          <w:tcPr>
            <w:tcW w:w="3309" w:type="dxa"/>
            <w:tcBorders>
              <w:bottom w:val="nil"/>
            </w:tcBorders>
          </w:tcPr>
          <w:p w14:paraId="49992B1C" w14:textId="56A69810" w:rsidR="00B54BAB" w:rsidRPr="00C35E23" w:rsidRDefault="00B54BAB" w:rsidP="00B54BAB">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Finance cost</w:t>
            </w:r>
          </w:p>
        </w:tc>
        <w:tc>
          <w:tcPr>
            <w:tcW w:w="1447" w:type="dxa"/>
            <w:tcBorders>
              <w:top w:val="nil"/>
              <w:bottom w:val="nil"/>
            </w:tcBorders>
          </w:tcPr>
          <w:p w14:paraId="1417B248" w14:textId="49BCCB9D"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3,235</w:t>
            </w:r>
          </w:p>
        </w:tc>
        <w:tc>
          <w:tcPr>
            <w:tcW w:w="1448" w:type="dxa"/>
            <w:tcBorders>
              <w:top w:val="nil"/>
              <w:bottom w:val="nil"/>
            </w:tcBorders>
          </w:tcPr>
          <w:p w14:paraId="049628A1" w14:textId="5FC7CEB7"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2,65</w:t>
            </w:r>
            <w:r w:rsidR="0075672D" w:rsidRPr="00C35E23">
              <w:rPr>
                <w:rFonts w:ascii="Arial" w:hAnsi="Arial" w:cs="Arial"/>
                <w:sz w:val="17"/>
                <w:szCs w:val="17"/>
              </w:rPr>
              <w:t>4</w:t>
            </w:r>
          </w:p>
        </w:tc>
        <w:tc>
          <w:tcPr>
            <w:tcW w:w="1447" w:type="dxa"/>
            <w:tcBorders>
              <w:top w:val="nil"/>
              <w:bottom w:val="nil"/>
            </w:tcBorders>
          </w:tcPr>
          <w:p w14:paraId="3A4C7BAE" w14:textId="4485BF51" w:rsidR="00B54BAB" w:rsidRPr="00C35E23" w:rsidRDefault="00B54BAB" w:rsidP="00B54BAB">
            <w:pPr>
              <w:tabs>
                <w:tab w:val="left" w:pos="745"/>
              </w:tabs>
              <w:spacing w:before="60" w:after="30" w:line="276" w:lineRule="auto"/>
              <w:ind w:right="14"/>
              <w:jc w:val="right"/>
              <w:rPr>
                <w:rFonts w:ascii="Arial" w:hAnsi="Arial" w:cs="Arial"/>
                <w:sz w:val="17"/>
                <w:szCs w:val="17"/>
              </w:rPr>
            </w:pPr>
            <w:r w:rsidRPr="00C35E23">
              <w:rPr>
                <w:rFonts w:ascii="Arial" w:hAnsi="Arial" w:cs="Arial"/>
                <w:sz w:val="17"/>
                <w:szCs w:val="17"/>
              </w:rPr>
              <w:t>1,498</w:t>
            </w:r>
          </w:p>
        </w:tc>
        <w:tc>
          <w:tcPr>
            <w:tcW w:w="1448" w:type="dxa"/>
            <w:tcBorders>
              <w:top w:val="nil"/>
              <w:bottom w:val="nil"/>
            </w:tcBorders>
          </w:tcPr>
          <w:p w14:paraId="43199AED" w14:textId="11A18FFB" w:rsidR="00B54BAB" w:rsidRPr="00C35E23" w:rsidRDefault="00B54BAB" w:rsidP="00B54BAB">
            <w:pPr>
              <w:spacing w:before="60" w:after="30" w:line="276" w:lineRule="auto"/>
              <w:ind w:right="14"/>
              <w:jc w:val="right"/>
              <w:rPr>
                <w:rFonts w:ascii="Arial" w:hAnsi="Arial" w:cs="Arial"/>
                <w:sz w:val="17"/>
                <w:szCs w:val="17"/>
              </w:rPr>
            </w:pPr>
            <w:r w:rsidRPr="00C35E23">
              <w:rPr>
                <w:rFonts w:ascii="Arial" w:hAnsi="Arial" w:cs="Arial"/>
                <w:sz w:val="17"/>
                <w:szCs w:val="17"/>
              </w:rPr>
              <w:t>1,32</w:t>
            </w:r>
            <w:r w:rsidR="00166026" w:rsidRPr="00C35E23">
              <w:rPr>
                <w:rFonts w:ascii="Arial" w:hAnsi="Arial" w:cs="Arial"/>
                <w:sz w:val="17"/>
                <w:szCs w:val="17"/>
              </w:rPr>
              <w:t>9</w:t>
            </w:r>
          </w:p>
        </w:tc>
      </w:tr>
    </w:tbl>
    <w:p w14:paraId="69ECAB47" w14:textId="77777777" w:rsidR="00975812" w:rsidRPr="00C35E23" w:rsidRDefault="00975812" w:rsidP="006F57FB">
      <w:pPr>
        <w:spacing w:line="360" w:lineRule="auto"/>
        <w:jc w:val="thaiDistribute"/>
        <w:rPr>
          <w:rFonts w:ascii="Arial" w:hAnsi="Arial" w:cs="Arial"/>
          <w:sz w:val="18"/>
          <w:szCs w:val="18"/>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975812" w:rsidRPr="00C35E23" w14:paraId="5D14BC7F" w14:textId="77777777">
        <w:trPr>
          <w:cantSplit/>
          <w:tblHeader/>
        </w:trPr>
        <w:tc>
          <w:tcPr>
            <w:tcW w:w="3309" w:type="dxa"/>
          </w:tcPr>
          <w:p w14:paraId="0A8CF13E" w14:textId="77777777" w:rsidR="00975812" w:rsidRPr="00C35E23" w:rsidRDefault="00975812">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5C0F96B0" w14:textId="77777777" w:rsidR="00975812" w:rsidRPr="00C35E23" w:rsidRDefault="00975812">
            <w:pPr>
              <w:tabs>
                <w:tab w:val="left" w:pos="360"/>
                <w:tab w:val="left" w:pos="900"/>
              </w:tabs>
              <w:spacing w:before="60" w:after="30" w:line="276" w:lineRule="auto"/>
              <w:jc w:val="right"/>
              <w:rPr>
                <w:rFonts w:ascii="Arial" w:hAnsi="Arial" w:cs="Arial"/>
                <w:sz w:val="17"/>
                <w:szCs w:val="17"/>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975812" w:rsidRPr="00C35E23" w14:paraId="73F50742" w14:textId="77777777">
        <w:trPr>
          <w:cantSplit/>
          <w:tblHeader/>
        </w:trPr>
        <w:tc>
          <w:tcPr>
            <w:tcW w:w="3309" w:type="dxa"/>
          </w:tcPr>
          <w:p w14:paraId="7F9036D0" w14:textId="77777777" w:rsidR="00975812" w:rsidRPr="00C35E23" w:rsidRDefault="00975812">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5A93D23B" w14:textId="77777777" w:rsidR="00975812" w:rsidRPr="00C35E23" w:rsidRDefault="00975812">
            <w:pPr>
              <w:pBdr>
                <w:bottom w:val="single" w:sz="4" w:space="1" w:color="auto"/>
              </w:pBdr>
              <w:tabs>
                <w:tab w:val="left" w:pos="360"/>
                <w:tab w:val="left" w:pos="900"/>
              </w:tabs>
              <w:spacing w:before="60" w:after="30" w:line="276" w:lineRule="auto"/>
              <w:jc w:val="center"/>
              <w:rPr>
                <w:rFonts w:ascii="Arial" w:hAnsi="Arial" w:cs="Arial"/>
                <w:sz w:val="17"/>
                <w:szCs w:val="17"/>
              </w:rPr>
            </w:pPr>
            <w:r w:rsidRPr="00C35E23">
              <w:rPr>
                <w:rFonts w:ascii="Arial" w:hAnsi="Arial" w:cs="Arial"/>
                <w:sz w:val="17"/>
                <w:szCs w:val="21"/>
              </w:rPr>
              <w:t>For the six-month period ended 30 June</w:t>
            </w:r>
          </w:p>
        </w:tc>
      </w:tr>
      <w:tr w:rsidR="00975812" w:rsidRPr="00C35E23" w14:paraId="79420BAB" w14:textId="77777777">
        <w:trPr>
          <w:cantSplit/>
          <w:tblHeader/>
        </w:trPr>
        <w:tc>
          <w:tcPr>
            <w:tcW w:w="3309" w:type="dxa"/>
          </w:tcPr>
          <w:p w14:paraId="1A246969" w14:textId="77777777" w:rsidR="00975812" w:rsidRPr="00C35E23" w:rsidRDefault="00975812">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01ECB37F" w14:textId="77777777" w:rsidR="00975812" w:rsidRPr="00C35E23" w:rsidRDefault="00975812">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Consolidated financial information</w:t>
            </w:r>
          </w:p>
        </w:tc>
        <w:tc>
          <w:tcPr>
            <w:tcW w:w="2895" w:type="dxa"/>
            <w:gridSpan w:val="2"/>
            <w:tcBorders>
              <w:bottom w:val="nil"/>
            </w:tcBorders>
          </w:tcPr>
          <w:p w14:paraId="70AEB426" w14:textId="77777777" w:rsidR="00975812" w:rsidRPr="00C35E23" w:rsidRDefault="00975812">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Separate financial information</w:t>
            </w:r>
          </w:p>
        </w:tc>
      </w:tr>
      <w:tr w:rsidR="00975812" w:rsidRPr="00C35E23" w14:paraId="3F929D0D" w14:textId="77777777">
        <w:trPr>
          <w:cantSplit/>
          <w:tblHeader/>
        </w:trPr>
        <w:tc>
          <w:tcPr>
            <w:tcW w:w="3309" w:type="dxa"/>
          </w:tcPr>
          <w:p w14:paraId="75C6853F" w14:textId="77777777" w:rsidR="00975812" w:rsidRPr="00C35E23" w:rsidRDefault="00975812" w:rsidP="00975812">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5BF2B1E7" w14:textId="205CD9CD" w:rsidR="00975812" w:rsidRPr="00C35E23" w:rsidRDefault="00975812" w:rsidP="00975812">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2026</w:t>
            </w:r>
          </w:p>
        </w:tc>
        <w:tc>
          <w:tcPr>
            <w:tcW w:w="1448" w:type="dxa"/>
            <w:tcBorders>
              <w:top w:val="nil"/>
              <w:bottom w:val="nil"/>
            </w:tcBorders>
            <w:vAlign w:val="center"/>
          </w:tcPr>
          <w:p w14:paraId="089FDA0A" w14:textId="4B10B820" w:rsidR="00975812" w:rsidRPr="00C35E23" w:rsidRDefault="00975812" w:rsidP="00975812">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2025</w:t>
            </w:r>
          </w:p>
        </w:tc>
        <w:tc>
          <w:tcPr>
            <w:tcW w:w="1447" w:type="dxa"/>
            <w:tcBorders>
              <w:top w:val="nil"/>
              <w:bottom w:val="nil"/>
            </w:tcBorders>
            <w:vAlign w:val="center"/>
          </w:tcPr>
          <w:p w14:paraId="777C736B" w14:textId="20542084" w:rsidR="00975812" w:rsidRPr="00C35E23" w:rsidRDefault="00975812" w:rsidP="00975812">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2026</w:t>
            </w:r>
          </w:p>
        </w:tc>
        <w:tc>
          <w:tcPr>
            <w:tcW w:w="1448" w:type="dxa"/>
            <w:tcBorders>
              <w:top w:val="nil"/>
              <w:bottom w:val="nil"/>
            </w:tcBorders>
            <w:vAlign w:val="center"/>
          </w:tcPr>
          <w:p w14:paraId="7C64BC24" w14:textId="2706EF0E" w:rsidR="00975812" w:rsidRPr="00C35E23" w:rsidRDefault="00975812" w:rsidP="00975812">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2025</w:t>
            </w:r>
          </w:p>
        </w:tc>
      </w:tr>
      <w:tr w:rsidR="00975812" w:rsidRPr="00C35E23" w14:paraId="7262DB5E" w14:textId="77777777">
        <w:tblPrEx>
          <w:tblLook w:val="0000" w:firstRow="0" w:lastRow="0" w:firstColumn="0" w:lastColumn="0" w:noHBand="0" w:noVBand="0"/>
        </w:tblPrEx>
        <w:trPr>
          <w:cantSplit/>
          <w:tblHeader/>
        </w:trPr>
        <w:tc>
          <w:tcPr>
            <w:tcW w:w="3309" w:type="dxa"/>
            <w:vAlign w:val="center"/>
          </w:tcPr>
          <w:p w14:paraId="769FCBD1" w14:textId="77777777" w:rsidR="00975812" w:rsidRPr="00C35E23" w:rsidRDefault="00975812">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6B5B17CB" w14:textId="77777777" w:rsidR="00975812" w:rsidRPr="00C35E23" w:rsidRDefault="00975812">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20ACC527" w14:textId="77777777" w:rsidR="00975812" w:rsidRPr="00C35E23" w:rsidRDefault="00975812">
            <w:pPr>
              <w:spacing w:before="60" w:after="30" w:line="276" w:lineRule="auto"/>
              <w:ind w:left="-108"/>
              <w:jc w:val="center"/>
              <w:rPr>
                <w:rFonts w:ascii="Arial" w:hAnsi="Arial" w:cs="Arial"/>
                <w:sz w:val="17"/>
                <w:szCs w:val="17"/>
                <w:cs/>
              </w:rPr>
            </w:pPr>
          </w:p>
        </w:tc>
        <w:tc>
          <w:tcPr>
            <w:tcW w:w="1447" w:type="dxa"/>
            <w:tcBorders>
              <w:bottom w:val="nil"/>
            </w:tcBorders>
          </w:tcPr>
          <w:p w14:paraId="1F142D21" w14:textId="77777777" w:rsidR="00975812" w:rsidRPr="00C35E23" w:rsidRDefault="00975812">
            <w:pPr>
              <w:spacing w:before="60" w:after="30" w:line="276" w:lineRule="auto"/>
              <w:ind w:left="-108"/>
              <w:jc w:val="right"/>
              <w:rPr>
                <w:rFonts w:ascii="Arial" w:hAnsi="Arial" w:cs="Arial"/>
                <w:sz w:val="17"/>
                <w:szCs w:val="17"/>
              </w:rPr>
            </w:pPr>
          </w:p>
        </w:tc>
        <w:tc>
          <w:tcPr>
            <w:tcW w:w="1448" w:type="dxa"/>
            <w:tcBorders>
              <w:bottom w:val="nil"/>
            </w:tcBorders>
            <w:vAlign w:val="bottom"/>
          </w:tcPr>
          <w:p w14:paraId="64141B29" w14:textId="77777777" w:rsidR="00975812" w:rsidRPr="00C35E23" w:rsidRDefault="00975812">
            <w:pPr>
              <w:spacing w:before="60" w:after="30" w:line="276" w:lineRule="auto"/>
              <w:ind w:left="-108"/>
              <w:jc w:val="right"/>
              <w:rPr>
                <w:rFonts w:ascii="Arial" w:hAnsi="Arial" w:cs="Arial"/>
                <w:sz w:val="17"/>
                <w:szCs w:val="17"/>
                <w:cs/>
              </w:rPr>
            </w:pPr>
          </w:p>
        </w:tc>
      </w:tr>
      <w:tr w:rsidR="00975812" w:rsidRPr="00C35E23" w14:paraId="7EF36BB8" w14:textId="77777777">
        <w:tblPrEx>
          <w:tblLook w:val="0000" w:firstRow="0" w:lastRow="0" w:firstColumn="0" w:lastColumn="0" w:noHBand="0" w:noVBand="0"/>
        </w:tblPrEx>
        <w:trPr>
          <w:cantSplit/>
        </w:trPr>
        <w:tc>
          <w:tcPr>
            <w:tcW w:w="3309" w:type="dxa"/>
            <w:vAlign w:val="center"/>
          </w:tcPr>
          <w:p w14:paraId="55869F6E" w14:textId="77777777" w:rsidR="00975812" w:rsidRPr="00C35E23" w:rsidRDefault="00975812">
            <w:pPr>
              <w:spacing w:before="60" w:after="30" w:line="276" w:lineRule="auto"/>
              <w:ind w:left="-108" w:firstLine="108"/>
              <w:rPr>
                <w:rFonts w:ascii="Arial" w:hAnsi="Arial" w:cs="Arial"/>
                <w:b/>
                <w:bCs/>
                <w:sz w:val="17"/>
                <w:szCs w:val="17"/>
              </w:rPr>
            </w:pPr>
            <w:r w:rsidRPr="00C35E23">
              <w:rPr>
                <w:rFonts w:ascii="Arial" w:hAnsi="Arial" w:cs="Arial"/>
                <w:b/>
                <w:bCs/>
                <w:sz w:val="17"/>
                <w:szCs w:val="17"/>
              </w:rPr>
              <w:t xml:space="preserve">Transaction with subsidiaries and </w:t>
            </w:r>
          </w:p>
          <w:p w14:paraId="289F2996" w14:textId="77777777" w:rsidR="00975812" w:rsidRPr="00C35E23" w:rsidRDefault="00975812">
            <w:pPr>
              <w:spacing w:before="60" w:after="30" w:line="276" w:lineRule="auto"/>
              <w:ind w:left="-108" w:firstLine="108"/>
              <w:rPr>
                <w:rFonts w:ascii="Arial" w:hAnsi="Arial" w:cs="Arial"/>
                <w:b/>
                <w:bCs/>
                <w:sz w:val="17"/>
                <w:szCs w:val="17"/>
              </w:rPr>
            </w:pPr>
            <w:r w:rsidRPr="00C35E23">
              <w:rPr>
                <w:rFonts w:ascii="Arial" w:hAnsi="Arial" w:cs="Arial"/>
                <w:b/>
                <w:bCs/>
                <w:sz w:val="17"/>
                <w:szCs w:val="17"/>
              </w:rPr>
              <w:t xml:space="preserve">   Indirect subsidiaries</w:t>
            </w:r>
          </w:p>
        </w:tc>
        <w:tc>
          <w:tcPr>
            <w:tcW w:w="1447" w:type="dxa"/>
            <w:tcBorders>
              <w:bottom w:val="nil"/>
            </w:tcBorders>
            <w:vAlign w:val="bottom"/>
          </w:tcPr>
          <w:p w14:paraId="7D0B252C" w14:textId="77777777" w:rsidR="00975812" w:rsidRPr="00C35E23" w:rsidRDefault="00975812">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2F9E0657" w14:textId="77777777" w:rsidR="00975812" w:rsidRPr="00C35E23" w:rsidRDefault="00975812">
            <w:pPr>
              <w:spacing w:before="60" w:after="30" w:line="276" w:lineRule="auto"/>
              <w:ind w:left="-108"/>
              <w:jc w:val="center"/>
              <w:rPr>
                <w:rFonts w:ascii="Arial" w:hAnsi="Arial" w:cs="Arial"/>
                <w:sz w:val="17"/>
                <w:szCs w:val="17"/>
                <w:cs/>
              </w:rPr>
            </w:pPr>
          </w:p>
        </w:tc>
        <w:tc>
          <w:tcPr>
            <w:tcW w:w="1447" w:type="dxa"/>
            <w:tcBorders>
              <w:bottom w:val="nil"/>
            </w:tcBorders>
          </w:tcPr>
          <w:p w14:paraId="5C660D19" w14:textId="77777777" w:rsidR="00975812" w:rsidRPr="00C35E23" w:rsidRDefault="00975812">
            <w:pPr>
              <w:spacing w:before="60" w:after="30" w:line="276" w:lineRule="auto"/>
              <w:ind w:left="-108"/>
              <w:jc w:val="right"/>
              <w:rPr>
                <w:rFonts w:ascii="Arial" w:hAnsi="Arial" w:cs="Arial"/>
                <w:sz w:val="17"/>
                <w:szCs w:val="17"/>
              </w:rPr>
            </w:pPr>
          </w:p>
        </w:tc>
        <w:tc>
          <w:tcPr>
            <w:tcW w:w="1448" w:type="dxa"/>
            <w:tcBorders>
              <w:bottom w:val="nil"/>
            </w:tcBorders>
            <w:vAlign w:val="bottom"/>
          </w:tcPr>
          <w:p w14:paraId="52115B96" w14:textId="77777777" w:rsidR="00975812" w:rsidRPr="00C35E23" w:rsidRDefault="00975812">
            <w:pPr>
              <w:spacing w:before="60" w:after="30" w:line="276" w:lineRule="auto"/>
              <w:ind w:left="-108"/>
              <w:jc w:val="right"/>
              <w:rPr>
                <w:rFonts w:ascii="Arial" w:hAnsi="Arial" w:cs="Arial"/>
                <w:sz w:val="17"/>
                <w:szCs w:val="17"/>
                <w:cs/>
              </w:rPr>
            </w:pPr>
          </w:p>
        </w:tc>
      </w:tr>
      <w:tr w:rsidR="009D6A68" w:rsidRPr="00C35E23" w14:paraId="0FCB8B97" w14:textId="77777777">
        <w:tblPrEx>
          <w:tblLook w:val="0000" w:firstRow="0" w:lastRow="0" w:firstColumn="0" w:lastColumn="0" w:noHBand="0" w:noVBand="0"/>
        </w:tblPrEx>
        <w:trPr>
          <w:cantSplit/>
        </w:trPr>
        <w:tc>
          <w:tcPr>
            <w:tcW w:w="3309" w:type="dxa"/>
          </w:tcPr>
          <w:p w14:paraId="5B787711" w14:textId="77777777" w:rsidR="009D6A68" w:rsidRPr="00C35E23" w:rsidRDefault="009D6A68" w:rsidP="009D6A68">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Revenue from media business</w:t>
            </w:r>
          </w:p>
        </w:tc>
        <w:tc>
          <w:tcPr>
            <w:tcW w:w="1447" w:type="dxa"/>
            <w:tcBorders>
              <w:top w:val="nil"/>
              <w:bottom w:val="nil"/>
            </w:tcBorders>
          </w:tcPr>
          <w:p w14:paraId="377C9F84" w14:textId="4C12E43A" w:rsidR="009D6A68" w:rsidRPr="00C35E23" w:rsidRDefault="009D6A68" w:rsidP="009D6A68">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43006AB6" w14:textId="77777777" w:rsidR="009D6A68" w:rsidRPr="00C35E23" w:rsidRDefault="009D6A68" w:rsidP="009D6A68">
            <w:pPr>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020AA735" w14:textId="2D010942" w:rsidR="009D6A68" w:rsidRPr="00C35E23" w:rsidRDefault="009D6A68" w:rsidP="009D6A68">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9,13</w:t>
            </w:r>
            <w:r w:rsidR="00CC2EA8" w:rsidRPr="00C35E23">
              <w:rPr>
                <w:rFonts w:ascii="Arial" w:hAnsi="Arial" w:cs="Arial"/>
                <w:sz w:val="17"/>
                <w:szCs w:val="17"/>
              </w:rPr>
              <w:t>9</w:t>
            </w:r>
          </w:p>
        </w:tc>
        <w:tc>
          <w:tcPr>
            <w:tcW w:w="1448" w:type="dxa"/>
            <w:tcBorders>
              <w:top w:val="nil"/>
              <w:bottom w:val="nil"/>
            </w:tcBorders>
          </w:tcPr>
          <w:p w14:paraId="6DBD3C9F" w14:textId="55128A5B" w:rsidR="009D6A68" w:rsidRPr="00C35E23" w:rsidRDefault="009D6A68" w:rsidP="009D6A68">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9,139</w:t>
            </w:r>
          </w:p>
        </w:tc>
      </w:tr>
      <w:tr w:rsidR="009D6A68" w:rsidRPr="00C35E23" w14:paraId="249769B5" w14:textId="77777777">
        <w:tblPrEx>
          <w:tblLook w:val="0000" w:firstRow="0" w:lastRow="0" w:firstColumn="0" w:lastColumn="0" w:noHBand="0" w:noVBand="0"/>
        </w:tblPrEx>
        <w:trPr>
          <w:cantSplit/>
        </w:trPr>
        <w:tc>
          <w:tcPr>
            <w:tcW w:w="3309" w:type="dxa"/>
            <w:tcBorders>
              <w:bottom w:val="nil"/>
            </w:tcBorders>
          </w:tcPr>
          <w:p w14:paraId="0EB6D296" w14:textId="77777777" w:rsidR="009D6A68" w:rsidRPr="00C35E23" w:rsidRDefault="009D6A68" w:rsidP="009D6A68">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Revenue from music business</w:t>
            </w:r>
          </w:p>
        </w:tc>
        <w:tc>
          <w:tcPr>
            <w:tcW w:w="1447" w:type="dxa"/>
            <w:tcBorders>
              <w:top w:val="nil"/>
              <w:bottom w:val="nil"/>
            </w:tcBorders>
          </w:tcPr>
          <w:p w14:paraId="16B976D9" w14:textId="0BCA5925" w:rsidR="009D6A68" w:rsidRPr="00C35E23" w:rsidRDefault="009D6A68" w:rsidP="009D6A68">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641118B4" w14:textId="77777777" w:rsidR="009D6A68" w:rsidRPr="00C35E23" w:rsidRDefault="009D6A68" w:rsidP="009D6A68">
            <w:pPr>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7EEDA23B" w14:textId="67C9698A" w:rsidR="009D6A68" w:rsidRPr="00C35E23" w:rsidRDefault="009D6A68"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 xml:space="preserve">                    687</w:t>
            </w:r>
          </w:p>
        </w:tc>
        <w:tc>
          <w:tcPr>
            <w:tcW w:w="1448" w:type="dxa"/>
            <w:tcBorders>
              <w:top w:val="nil"/>
              <w:bottom w:val="nil"/>
            </w:tcBorders>
          </w:tcPr>
          <w:p w14:paraId="7D75A066" w14:textId="195F20E8" w:rsidR="009D6A68" w:rsidRPr="00C35E23" w:rsidRDefault="009D6A68" w:rsidP="009D6A68">
            <w:pPr>
              <w:spacing w:before="60" w:after="30" w:line="276" w:lineRule="auto"/>
              <w:ind w:left="-108"/>
              <w:jc w:val="center"/>
              <w:rPr>
                <w:rFonts w:ascii="Arial" w:eastAsia="Arial Unicode MS" w:hAnsi="Arial" w:cs="Arial"/>
                <w:sz w:val="17"/>
                <w:szCs w:val="17"/>
              </w:rPr>
            </w:pPr>
            <w:r w:rsidRPr="00C35E23">
              <w:rPr>
                <w:rFonts w:ascii="Arial" w:hAnsi="Arial" w:cs="Arial"/>
                <w:sz w:val="17"/>
                <w:szCs w:val="17"/>
              </w:rPr>
              <w:t xml:space="preserve">                 -</w:t>
            </w:r>
          </w:p>
        </w:tc>
      </w:tr>
      <w:tr w:rsidR="00633921" w:rsidRPr="00C35E23" w14:paraId="6B7CD5A5" w14:textId="77777777">
        <w:tblPrEx>
          <w:tblLook w:val="0000" w:firstRow="0" w:lastRow="0" w:firstColumn="0" w:lastColumn="0" w:noHBand="0" w:noVBand="0"/>
        </w:tblPrEx>
        <w:trPr>
          <w:cantSplit/>
        </w:trPr>
        <w:tc>
          <w:tcPr>
            <w:tcW w:w="3309" w:type="dxa"/>
          </w:tcPr>
          <w:p w14:paraId="0449FB84" w14:textId="77777777" w:rsidR="00633921" w:rsidRPr="00C35E23" w:rsidRDefault="00633921" w:rsidP="00633921">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Revenue from management service</w:t>
            </w:r>
          </w:p>
        </w:tc>
        <w:tc>
          <w:tcPr>
            <w:tcW w:w="1447" w:type="dxa"/>
            <w:tcBorders>
              <w:top w:val="nil"/>
              <w:bottom w:val="nil"/>
            </w:tcBorders>
          </w:tcPr>
          <w:p w14:paraId="2542B6A5" w14:textId="31743D3C" w:rsidR="00633921" w:rsidRPr="00C35E23" w:rsidRDefault="00633921" w:rsidP="00633921">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0B659A8E" w14:textId="77777777" w:rsidR="00633921" w:rsidRPr="00C35E23" w:rsidRDefault="00633921" w:rsidP="00633921">
            <w:pPr>
              <w:tabs>
                <w:tab w:val="left" w:pos="816"/>
              </w:tabs>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53E6FF6B" w14:textId="6D1D69A7"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120,827</w:t>
            </w:r>
          </w:p>
        </w:tc>
        <w:tc>
          <w:tcPr>
            <w:tcW w:w="1448" w:type="dxa"/>
            <w:tcBorders>
              <w:top w:val="nil"/>
              <w:bottom w:val="nil"/>
            </w:tcBorders>
          </w:tcPr>
          <w:p w14:paraId="5FE190CC" w14:textId="716C8877"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155,402</w:t>
            </w:r>
          </w:p>
        </w:tc>
      </w:tr>
      <w:tr w:rsidR="00633921" w:rsidRPr="00C35E23" w14:paraId="3C641F53" w14:textId="77777777">
        <w:tblPrEx>
          <w:tblLook w:val="0000" w:firstRow="0" w:lastRow="0" w:firstColumn="0" w:lastColumn="0" w:noHBand="0" w:noVBand="0"/>
        </w:tblPrEx>
        <w:trPr>
          <w:cantSplit/>
        </w:trPr>
        <w:tc>
          <w:tcPr>
            <w:tcW w:w="3309" w:type="dxa"/>
          </w:tcPr>
          <w:p w14:paraId="2F1D1E97" w14:textId="77777777" w:rsidR="00633921" w:rsidRPr="00C35E23" w:rsidRDefault="00633921" w:rsidP="00633921">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Interest income</w:t>
            </w:r>
          </w:p>
        </w:tc>
        <w:tc>
          <w:tcPr>
            <w:tcW w:w="1447" w:type="dxa"/>
            <w:tcBorders>
              <w:top w:val="nil"/>
              <w:bottom w:val="nil"/>
            </w:tcBorders>
          </w:tcPr>
          <w:p w14:paraId="0B2B663E" w14:textId="535DFE89" w:rsidR="00633921" w:rsidRPr="00C35E23" w:rsidRDefault="00633921" w:rsidP="00633921">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1AFE14C5" w14:textId="77777777" w:rsidR="00633921" w:rsidRPr="00C35E23" w:rsidRDefault="00633921" w:rsidP="00633921">
            <w:pPr>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206F7E8B" w14:textId="1C6B1266"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62,183</w:t>
            </w:r>
          </w:p>
        </w:tc>
        <w:tc>
          <w:tcPr>
            <w:tcW w:w="1448" w:type="dxa"/>
            <w:tcBorders>
              <w:top w:val="nil"/>
              <w:bottom w:val="nil"/>
            </w:tcBorders>
          </w:tcPr>
          <w:p w14:paraId="70565E14" w14:textId="6BBC2D05"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54,435</w:t>
            </w:r>
          </w:p>
        </w:tc>
      </w:tr>
      <w:tr w:rsidR="00633921" w:rsidRPr="00C35E23" w14:paraId="6324E734" w14:textId="77777777">
        <w:tblPrEx>
          <w:tblLook w:val="0000" w:firstRow="0" w:lastRow="0" w:firstColumn="0" w:lastColumn="0" w:noHBand="0" w:noVBand="0"/>
        </w:tblPrEx>
        <w:trPr>
          <w:cantSplit/>
        </w:trPr>
        <w:tc>
          <w:tcPr>
            <w:tcW w:w="3309" w:type="dxa"/>
          </w:tcPr>
          <w:p w14:paraId="681288F1" w14:textId="77777777" w:rsidR="00633921" w:rsidRPr="00C35E23" w:rsidRDefault="00633921" w:rsidP="00633921">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Dividend income</w:t>
            </w:r>
          </w:p>
        </w:tc>
        <w:tc>
          <w:tcPr>
            <w:tcW w:w="1447" w:type="dxa"/>
            <w:tcBorders>
              <w:top w:val="nil"/>
              <w:bottom w:val="nil"/>
            </w:tcBorders>
          </w:tcPr>
          <w:p w14:paraId="2A1C84EE" w14:textId="57FAC282" w:rsidR="00633921" w:rsidRPr="00C35E23" w:rsidRDefault="00633921" w:rsidP="00633921">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23247036" w14:textId="77777777" w:rsidR="00633921" w:rsidRPr="00C35E23" w:rsidRDefault="00633921" w:rsidP="00633921">
            <w:pPr>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47F1819D" w14:textId="3C81F8E5" w:rsidR="00633921" w:rsidRPr="00C35E23" w:rsidRDefault="00633921" w:rsidP="00633921">
            <w:pPr>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17062E24" w14:textId="2D181952" w:rsidR="00633921" w:rsidRPr="00C35E23" w:rsidRDefault="00633921" w:rsidP="00633921">
            <w:pPr>
              <w:spacing w:before="60" w:after="30" w:line="276" w:lineRule="auto"/>
              <w:ind w:left="-108"/>
              <w:jc w:val="right"/>
              <w:rPr>
                <w:rFonts w:ascii="Arial" w:hAnsi="Arial" w:cs="Arial"/>
                <w:sz w:val="17"/>
                <w:szCs w:val="17"/>
              </w:rPr>
            </w:pPr>
            <w:r w:rsidRPr="00C35E23">
              <w:rPr>
                <w:rFonts w:ascii="Arial" w:hAnsi="Arial" w:cs="Arial"/>
                <w:sz w:val="17"/>
                <w:szCs w:val="17"/>
              </w:rPr>
              <w:t>1,249</w:t>
            </w:r>
          </w:p>
        </w:tc>
      </w:tr>
      <w:tr w:rsidR="00633921" w:rsidRPr="00C35E23" w14:paraId="14AB5A8A" w14:textId="77777777">
        <w:tblPrEx>
          <w:tblLook w:val="0000" w:firstRow="0" w:lastRow="0" w:firstColumn="0" w:lastColumn="0" w:noHBand="0" w:noVBand="0"/>
        </w:tblPrEx>
        <w:trPr>
          <w:cantSplit/>
        </w:trPr>
        <w:tc>
          <w:tcPr>
            <w:tcW w:w="3309" w:type="dxa"/>
            <w:tcBorders>
              <w:bottom w:val="nil"/>
            </w:tcBorders>
          </w:tcPr>
          <w:p w14:paraId="12B1828E" w14:textId="77777777" w:rsidR="00633921" w:rsidRPr="00C35E23" w:rsidRDefault="00633921" w:rsidP="00633921">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Cost of sales and services</w:t>
            </w:r>
          </w:p>
        </w:tc>
        <w:tc>
          <w:tcPr>
            <w:tcW w:w="1447" w:type="dxa"/>
            <w:tcBorders>
              <w:top w:val="nil"/>
              <w:bottom w:val="nil"/>
            </w:tcBorders>
          </w:tcPr>
          <w:p w14:paraId="3EEA4133" w14:textId="3582D11B" w:rsidR="00633921" w:rsidRPr="00C35E23" w:rsidRDefault="00633921" w:rsidP="00633921">
            <w:pPr>
              <w:spacing w:before="60" w:after="30" w:line="276" w:lineRule="auto"/>
              <w:ind w:left="-108" w:firstLine="313"/>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3BD42389" w14:textId="77777777" w:rsidR="00633921" w:rsidRPr="00C35E23" w:rsidRDefault="00633921" w:rsidP="00633921">
            <w:pPr>
              <w:spacing w:before="60" w:after="30" w:line="276" w:lineRule="auto"/>
              <w:ind w:left="-108" w:firstLine="277"/>
              <w:jc w:val="center"/>
              <w:rPr>
                <w:rFonts w:ascii="Arial" w:hAnsi="Arial" w:cs="Arial"/>
                <w:sz w:val="17"/>
                <w:szCs w:val="17"/>
              </w:rPr>
            </w:pPr>
            <w:r w:rsidRPr="00C35E23">
              <w:rPr>
                <w:rFonts w:ascii="Arial" w:hAnsi="Arial" w:cs="Arial"/>
                <w:sz w:val="17"/>
                <w:szCs w:val="17"/>
              </w:rPr>
              <w:t xml:space="preserve">            -</w:t>
            </w:r>
          </w:p>
        </w:tc>
        <w:tc>
          <w:tcPr>
            <w:tcW w:w="1447" w:type="dxa"/>
            <w:tcBorders>
              <w:top w:val="nil"/>
              <w:bottom w:val="nil"/>
            </w:tcBorders>
          </w:tcPr>
          <w:p w14:paraId="546408B9" w14:textId="32C7E8AC"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31,160</w:t>
            </w:r>
          </w:p>
        </w:tc>
        <w:tc>
          <w:tcPr>
            <w:tcW w:w="1448" w:type="dxa"/>
            <w:tcBorders>
              <w:top w:val="nil"/>
              <w:bottom w:val="nil"/>
            </w:tcBorders>
          </w:tcPr>
          <w:p w14:paraId="1CAF85C3" w14:textId="41F5D956"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49,269</w:t>
            </w:r>
          </w:p>
        </w:tc>
      </w:tr>
      <w:tr w:rsidR="00633921" w:rsidRPr="00C35E23" w14:paraId="3B0F9165" w14:textId="77777777">
        <w:tblPrEx>
          <w:tblLook w:val="0000" w:firstRow="0" w:lastRow="0" w:firstColumn="0" w:lastColumn="0" w:noHBand="0" w:noVBand="0"/>
        </w:tblPrEx>
        <w:trPr>
          <w:cantSplit/>
        </w:trPr>
        <w:tc>
          <w:tcPr>
            <w:tcW w:w="3309" w:type="dxa"/>
            <w:tcBorders>
              <w:top w:val="nil"/>
              <w:bottom w:val="nil"/>
            </w:tcBorders>
          </w:tcPr>
          <w:p w14:paraId="0CBD2BAA" w14:textId="77777777" w:rsidR="00633921" w:rsidRPr="00C35E23" w:rsidRDefault="00633921" w:rsidP="00633921">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Selling and administrative expenses</w:t>
            </w:r>
          </w:p>
        </w:tc>
        <w:tc>
          <w:tcPr>
            <w:tcW w:w="1447" w:type="dxa"/>
            <w:tcBorders>
              <w:top w:val="nil"/>
              <w:bottom w:val="nil"/>
            </w:tcBorders>
          </w:tcPr>
          <w:p w14:paraId="5040CFD4" w14:textId="769CDA70" w:rsidR="00633921" w:rsidRPr="00C35E23" w:rsidRDefault="00633921" w:rsidP="00633921">
            <w:pPr>
              <w:spacing w:before="60" w:after="30" w:line="276" w:lineRule="auto"/>
              <w:ind w:left="-108"/>
              <w:jc w:val="center"/>
              <w:rPr>
                <w:rFonts w:ascii="Arial" w:hAnsi="Arial" w:cs="Arial"/>
                <w:sz w:val="17"/>
                <w:szCs w:val="17"/>
              </w:rPr>
            </w:pPr>
            <w:r w:rsidRPr="00C35E23">
              <w:rPr>
                <w:rFonts w:ascii="Arial" w:eastAsia="Arial Unicode MS" w:hAnsi="Arial" w:cs="Arial"/>
                <w:sz w:val="17"/>
                <w:szCs w:val="17"/>
              </w:rPr>
              <w:t xml:space="preserve">       </w:t>
            </w:r>
            <w:r w:rsidRPr="00C35E23">
              <w:rPr>
                <w:rFonts w:ascii="Arial" w:hAnsi="Arial" w:cs="Arial"/>
                <w:sz w:val="17"/>
                <w:szCs w:val="17"/>
              </w:rPr>
              <w:t xml:space="preserve">           -</w:t>
            </w:r>
          </w:p>
        </w:tc>
        <w:tc>
          <w:tcPr>
            <w:tcW w:w="1448" w:type="dxa"/>
            <w:tcBorders>
              <w:top w:val="nil"/>
              <w:bottom w:val="nil"/>
            </w:tcBorders>
          </w:tcPr>
          <w:p w14:paraId="6171E542" w14:textId="77777777" w:rsidR="00633921" w:rsidRPr="00C35E23" w:rsidRDefault="00633921" w:rsidP="00633921">
            <w:pPr>
              <w:spacing w:before="60" w:after="30" w:line="276" w:lineRule="auto"/>
              <w:ind w:left="-108"/>
              <w:jc w:val="center"/>
              <w:rPr>
                <w:rFonts w:ascii="Arial" w:hAnsi="Arial" w:cs="Arial"/>
                <w:sz w:val="17"/>
                <w:szCs w:val="17"/>
              </w:rPr>
            </w:pPr>
            <w:r w:rsidRPr="00C35E23">
              <w:rPr>
                <w:rFonts w:ascii="Arial" w:eastAsia="Arial Unicode MS" w:hAnsi="Arial" w:cs="Arial"/>
                <w:sz w:val="17"/>
                <w:szCs w:val="17"/>
              </w:rPr>
              <w:t xml:space="preserve">       </w:t>
            </w:r>
            <w:r w:rsidRPr="00C35E23">
              <w:rPr>
                <w:rFonts w:ascii="Arial" w:hAnsi="Arial" w:cs="Arial"/>
                <w:sz w:val="17"/>
                <w:szCs w:val="17"/>
              </w:rPr>
              <w:t xml:space="preserve">           -</w:t>
            </w:r>
          </w:p>
        </w:tc>
        <w:tc>
          <w:tcPr>
            <w:tcW w:w="1447" w:type="dxa"/>
            <w:tcBorders>
              <w:top w:val="nil"/>
              <w:bottom w:val="nil"/>
            </w:tcBorders>
          </w:tcPr>
          <w:p w14:paraId="69750EBC" w14:textId="3A35D405"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202</w:t>
            </w:r>
          </w:p>
        </w:tc>
        <w:tc>
          <w:tcPr>
            <w:tcW w:w="1448" w:type="dxa"/>
            <w:tcBorders>
              <w:top w:val="nil"/>
              <w:bottom w:val="nil"/>
            </w:tcBorders>
          </w:tcPr>
          <w:p w14:paraId="4AC32281" w14:textId="0F9F9F6C"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486</w:t>
            </w:r>
          </w:p>
        </w:tc>
      </w:tr>
      <w:tr w:rsidR="00633921" w:rsidRPr="00C35E23" w14:paraId="4A54B3BE" w14:textId="77777777">
        <w:tblPrEx>
          <w:tblLook w:val="0000" w:firstRow="0" w:lastRow="0" w:firstColumn="0" w:lastColumn="0" w:noHBand="0" w:noVBand="0"/>
        </w:tblPrEx>
        <w:trPr>
          <w:cantSplit/>
        </w:trPr>
        <w:tc>
          <w:tcPr>
            <w:tcW w:w="3309" w:type="dxa"/>
            <w:tcBorders>
              <w:top w:val="nil"/>
              <w:bottom w:val="nil"/>
            </w:tcBorders>
          </w:tcPr>
          <w:p w14:paraId="5F49A40F" w14:textId="77777777" w:rsidR="00633921" w:rsidRPr="00C35E23" w:rsidRDefault="00633921" w:rsidP="00633921">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 xml:space="preserve">Finance cost </w:t>
            </w:r>
          </w:p>
        </w:tc>
        <w:tc>
          <w:tcPr>
            <w:tcW w:w="1447" w:type="dxa"/>
            <w:tcBorders>
              <w:top w:val="nil"/>
              <w:bottom w:val="nil"/>
            </w:tcBorders>
          </w:tcPr>
          <w:p w14:paraId="2727C185" w14:textId="7A74EE86" w:rsidR="00633921" w:rsidRPr="00C35E23" w:rsidRDefault="00633921" w:rsidP="00633921">
            <w:pPr>
              <w:spacing w:before="60" w:after="30" w:line="276" w:lineRule="auto"/>
              <w:ind w:left="-108"/>
              <w:jc w:val="center"/>
              <w:rPr>
                <w:rFonts w:ascii="Arial" w:hAnsi="Arial" w:cs="Arial"/>
                <w:sz w:val="17"/>
                <w:szCs w:val="17"/>
              </w:rPr>
            </w:pPr>
            <w:r w:rsidRPr="00C35E23">
              <w:rPr>
                <w:rFonts w:ascii="Arial" w:eastAsia="Arial Unicode MS" w:hAnsi="Arial" w:cs="Arial"/>
                <w:sz w:val="17"/>
                <w:szCs w:val="17"/>
              </w:rPr>
              <w:t xml:space="preserve">       </w:t>
            </w:r>
            <w:r w:rsidRPr="00C35E23">
              <w:rPr>
                <w:rFonts w:ascii="Arial" w:hAnsi="Arial" w:cs="Arial"/>
                <w:sz w:val="17"/>
                <w:szCs w:val="17"/>
              </w:rPr>
              <w:t xml:space="preserve">           -</w:t>
            </w:r>
          </w:p>
        </w:tc>
        <w:tc>
          <w:tcPr>
            <w:tcW w:w="1448" w:type="dxa"/>
            <w:tcBorders>
              <w:top w:val="nil"/>
              <w:bottom w:val="nil"/>
            </w:tcBorders>
          </w:tcPr>
          <w:p w14:paraId="3B37DEA3" w14:textId="77777777" w:rsidR="00633921" w:rsidRPr="00C35E23" w:rsidRDefault="00633921" w:rsidP="00633921">
            <w:pPr>
              <w:spacing w:before="60" w:after="30" w:line="276" w:lineRule="auto"/>
              <w:ind w:left="-108"/>
              <w:jc w:val="center"/>
              <w:rPr>
                <w:rFonts w:ascii="Arial" w:hAnsi="Arial" w:cs="Arial"/>
                <w:sz w:val="17"/>
                <w:szCs w:val="17"/>
              </w:rPr>
            </w:pPr>
            <w:r w:rsidRPr="00C35E23">
              <w:rPr>
                <w:rFonts w:ascii="Arial" w:eastAsia="Arial Unicode MS" w:hAnsi="Arial" w:cs="Arial"/>
                <w:sz w:val="17"/>
                <w:szCs w:val="17"/>
              </w:rPr>
              <w:t xml:space="preserve">       </w:t>
            </w:r>
            <w:r w:rsidRPr="00C35E23">
              <w:rPr>
                <w:rFonts w:ascii="Arial" w:hAnsi="Arial" w:cs="Arial"/>
                <w:sz w:val="17"/>
                <w:szCs w:val="17"/>
              </w:rPr>
              <w:t xml:space="preserve">           -</w:t>
            </w:r>
          </w:p>
        </w:tc>
        <w:tc>
          <w:tcPr>
            <w:tcW w:w="1447" w:type="dxa"/>
            <w:tcBorders>
              <w:top w:val="nil"/>
              <w:bottom w:val="nil"/>
            </w:tcBorders>
          </w:tcPr>
          <w:p w14:paraId="6964EC74" w14:textId="3E138CDF"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2,837</w:t>
            </w:r>
          </w:p>
        </w:tc>
        <w:tc>
          <w:tcPr>
            <w:tcW w:w="1448" w:type="dxa"/>
            <w:tcBorders>
              <w:top w:val="nil"/>
              <w:bottom w:val="nil"/>
            </w:tcBorders>
          </w:tcPr>
          <w:p w14:paraId="5FD004CA" w14:textId="79B3AA47" w:rsidR="00633921" w:rsidRPr="00C35E23" w:rsidRDefault="00633921" w:rsidP="00633921">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2,657</w:t>
            </w:r>
          </w:p>
        </w:tc>
      </w:tr>
      <w:tr w:rsidR="00633921" w:rsidRPr="00C35E23" w14:paraId="37815BCB" w14:textId="77777777">
        <w:tblPrEx>
          <w:tblLook w:val="0000" w:firstRow="0" w:lastRow="0" w:firstColumn="0" w:lastColumn="0" w:noHBand="0" w:noVBand="0"/>
        </w:tblPrEx>
        <w:trPr>
          <w:cantSplit/>
        </w:trPr>
        <w:tc>
          <w:tcPr>
            <w:tcW w:w="3309" w:type="dxa"/>
            <w:tcBorders>
              <w:bottom w:val="nil"/>
            </w:tcBorders>
          </w:tcPr>
          <w:p w14:paraId="2E804B41" w14:textId="77777777" w:rsidR="00633921" w:rsidRPr="00C35E23" w:rsidRDefault="00633921" w:rsidP="00633921">
            <w:pPr>
              <w:spacing w:before="60" w:after="30" w:line="276" w:lineRule="auto"/>
              <w:ind w:right="14"/>
              <w:rPr>
                <w:rFonts w:ascii="Arial" w:hAnsi="Arial" w:cs="Arial"/>
                <w:sz w:val="17"/>
                <w:szCs w:val="17"/>
              </w:rPr>
            </w:pPr>
          </w:p>
        </w:tc>
        <w:tc>
          <w:tcPr>
            <w:tcW w:w="1447" w:type="dxa"/>
            <w:tcBorders>
              <w:top w:val="nil"/>
              <w:bottom w:val="nil"/>
            </w:tcBorders>
          </w:tcPr>
          <w:p w14:paraId="0AD3BE2E" w14:textId="77777777" w:rsidR="00633921" w:rsidRPr="00C35E23" w:rsidRDefault="00633921" w:rsidP="00633921">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78339BB6" w14:textId="77777777" w:rsidR="00633921" w:rsidRPr="00C35E23" w:rsidRDefault="00633921" w:rsidP="00633921">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6EE98D60" w14:textId="77777777" w:rsidR="00633921" w:rsidRPr="00C35E23" w:rsidRDefault="00633921" w:rsidP="00633921">
            <w:pPr>
              <w:spacing w:before="60" w:after="30" w:line="276" w:lineRule="auto"/>
              <w:ind w:left="-108"/>
              <w:jc w:val="right"/>
              <w:rPr>
                <w:rFonts w:ascii="Arial" w:hAnsi="Arial" w:cs="Arial"/>
                <w:sz w:val="17"/>
                <w:szCs w:val="17"/>
              </w:rPr>
            </w:pPr>
          </w:p>
        </w:tc>
        <w:tc>
          <w:tcPr>
            <w:tcW w:w="1448" w:type="dxa"/>
            <w:tcBorders>
              <w:top w:val="nil"/>
              <w:bottom w:val="nil"/>
            </w:tcBorders>
          </w:tcPr>
          <w:p w14:paraId="10E18A3F" w14:textId="77777777" w:rsidR="00633921" w:rsidRPr="00C35E23" w:rsidRDefault="00633921" w:rsidP="00633921">
            <w:pPr>
              <w:spacing w:before="60" w:after="30" w:line="276" w:lineRule="auto"/>
              <w:ind w:left="-108"/>
              <w:jc w:val="right"/>
              <w:rPr>
                <w:rFonts w:ascii="Arial" w:hAnsi="Arial" w:cs="Arial"/>
                <w:sz w:val="17"/>
                <w:szCs w:val="17"/>
              </w:rPr>
            </w:pPr>
          </w:p>
        </w:tc>
      </w:tr>
      <w:tr w:rsidR="00633921" w:rsidRPr="00C35E23" w14:paraId="4F703372" w14:textId="77777777">
        <w:tblPrEx>
          <w:tblLook w:val="0000" w:firstRow="0" w:lastRow="0" w:firstColumn="0" w:lastColumn="0" w:noHBand="0" w:noVBand="0"/>
        </w:tblPrEx>
        <w:trPr>
          <w:cantSplit/>
        </w:trPr>
        <w:tc>
          <w:tcPr>
            <w:tcW w:w="3309" w:type="dxa"/>
            <w:tcBorders>
              <w:top w:val="nil"/>
            </w:tcBorders>
          </w:tcPr>
          <w:p w14:paraId="78AB4A77" w14:textId="77777777" w:rsidR="00633921" w:rsidRPr="00C35E23" w:rsidRDefault="00633921" w:rsidP="00633921">
            <w:pPr>
              <w:spacing w:before="60" w:after="30" w:line="276" w:lineRule="auto"/>
              <w:ind w:right="14"/>
              <w:rPr>
                <w:rFonts w:ascii="Arial" w:hAnsi="Arial" w:cs="Arial"/>
                <w:b/>
                <w:bCs/>
                <w:sz w:val="17"/>
                <w:szCs w:val="17"/>
              </w:rPr>
            </w:pPr>
            <w:r w:rsidRPr="00C35E23">
              <w:rPr>
                <w:rFonts w:ascii="Arial" w:hAnsi="Arial" w:cs="Arial"/>
                <w:b/>
                <w:bCs/>
                <w:sz w:val="17"/>
                <w:szCs w:val="17"/>
              </w:rPr>
              <w:t>Transaction with related parties</w:t>
            </w:r>
          </w:p>
        </w:tc>
        <w:tc>
          <w:tcPr>
            <w:tcW w:w="1447" w:type="dxa"/>
            <w:tcBorders>
              <w:top w:val="nil"/>
              <w:bottom w:val="nil"/>
            </w:tcBorders>
          </w:tcPr>
          <w:p w14:paraId="5E54C19F" w14:textId="77777777" w:rsidR="00633921" w:rsidRPr="00C35E23" w:rsidRDefault="00633921" w:rsidP="00633921">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7494DD7B" w14:textId="77777777" w:rsidR="00633921" w:rsidRPr="00C35E23" w:rsidRDefault="00633921" w:rsidP="00633921">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0E01A708" w14:textId="77777777" w:rsidR="00633921" w:rsidRPr="00C35E23" w:rsidRDefault="00633921" w:rsidP="00633921">
            <w:pPr>
              <w:spacing w:before="60" w:after="30" w:line="276" w:lineRule="auto"/>
              <w:ind w:left="-108"/>
              <w:jc w:val="right"/>
              <w:rPr>
                <w:rFonts w:ascii="Arial" w:hAnsi="Arial" w:cs="Arial"/>
                <w:sz w:val="17"/>
                <w:szCs w:val="17"/>
              </w:rPr>
            </w:pPr>
          </w:p>
        </w:tc>
        <w:tc>
          <w:tcPr>
            <w:tcW w:w="1448" w:type="dxa"/>
            <w:tcBorders>
              <w:top w:val="nil"/>
              <w:bottom w:val="nil"/>
            </w:tcBorders>
          </w:tcPr>
          <w:p w14:paraId="70718E62" w14:textId="77777777" w:rsidR="00633921" w:rsidRPr="00C35E23" w:rsidRDefault="00633921" w:rsidP="00633921">
            <w:pPr>
              <w:spacing w:before="60" w:after="30" w:line="276" w:lineRule="auto"/>
              <w:ind w:left="-108"/>
              <w:jc w:val="right"/>
              <w:rPr>
                <w:rFonts w:ascii="Arial" w:hAnsi="Arial" w:cs="Arial"/>
                <w:sz w:val="17"/>
                <w:szCs w:val="17"/>
              </w:rPr>
            </w:pPr>
          </w:p>
        </w:tc>
      </w:tr>
      <w:tr w:rsidR="00D34A2B" w:rsidRPr="00C35E23" w14:paraId="5877D955" w14:textId="77777777">
        <w:tblPrEx>
          <w:tblLook w:val="0000" w:firstRow="0" w:lastRow="0" w:firstColumn="0" w:lastColumn="0" w:noHBand="0" w:noVBand="0"/>
        </w:tblPrEx>
        <w:trPr>
          <w:cantSplit/>
        </w:trPr>
        <w:tc>
          <w:tcPr>
            <w:tcW w:w="3309" w:type="dxa"/>
          </w:tcPr>
          <w:p w14:paraId="1E728158" w14:textId="77777777" w:rsidR="00D34A2B" w:rsidRPr="00C35E23" w:rsidRDefault="00D34A2B" w:rsidP="00D34A2B">
            <w:pPr>
              <w:spacing w:before="60" w:after="30" w:line="276" w:lineRule="auto"/>
              <w:ind w:right="14"/>
              <w:rPr>
                <w:rFonts w:ascii="Arial" w:hAnsi="Arial" w:cs="Arial"/>
                <w:sz w:val="17"/>
                <w:szCs w:val="21"/>
              </w:rPr>
            </w:pPr>
            <w:r w:rsidRPr="00C35E23">
              <w:rPr>
                <w:rFonts w:ascii="Arial" w:eastAsia="PMingLiU" w:hAnsi="Arial" w:cs="Arial"/>
                <w:color w:val="000000"/>
                <w:sz w:val="17"/>
                <w:szCs w:val="21"/>
              </w:rPr>
              <w:t>Revenue from sales and services</w:t>
            </w:r>
          </w:p>
        </w:tc>
        <w:tc>
          <w:tcPr>
            <w:tcW w:w="1447" w:type="dxa"/>
            <w:tcBorders>
              <w:top w:val="nil"/>
              <w:bottom w:val="nil"/>
            </w:tcBorders>
          </w:tcPr>
          <w:p w14:paraId="29D8DA26" w14:textId="4C42B227" w:rsidR="00D34A2B" w:rsidRPr="00C35E23" w:rsidRDefault="00D34A2B" w:rsidP="00D34A2B">
            <w:pPr>
              <w:spacing w:before="60" w:after="30" w:line="276" w:lineRule="auto"/>
              <w:ind w:left="-108"/>
              <w:jc w:val="right"/>
              <w:rPr>
                <w:rFonts w:ascii="Arial" w:hAnsi="Arial" w:cs="Arial"/>
                <w:sz w:val="17"/>
                <w:szCs w:val="17"/>
              </w:rPr>
            </w:pPr>
            <w:r w:rsidRPr="00C35E23">
              <w:rPr>
                <w:rFonts w:ascii="Arial" w:hAnsi="Arial" w:cs="Arial"/>
                <w:sz w:val="17"/>
                <w:szCs w:val="17"/>
              </w:rPr>
              <w:t>611</w:t>
            </w:r>
          </w:p>
        </w:tc>
        <w:tc>
          <w:tcPr>
            <w:tcW w:w="1448" w:type="dxa"/>
            <w:tcBorders>
              <w:top w:val="nil"/>
              <w:bottom w:val="nil"/>
            </w:tcBorders>
          </w:tcPr>
          <w:p w14:paraId="7F359AB9" w14:textId="3C4F2ECB" w:rsidR="00D34A2B" w:rsidRPr="00C35E23" w:rsidRDefault="00D34A2B" w:rsidP="00D34A2B">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11,036</w:t>
            </w:r>
          </w:p>
        </w:tc>
        <w:tc>
          <w:tcPr>
            <w:tcW w:w="1447" w:type="dxa"/>
            <w:tcBorders>
              <w:top w:val="nil"/>
              <w:bottom w:val="nil"/>
            </w:tcBorders>
          </w:tcPr>
          <w:p w14:paraId="467DB0E1" w14:textId="479852B0" w:rsidR="00D34A2B" w:rsidRPr="00C35E23" w:rsidRDefault="00D34A2B" w:rsidP="00C86C1C">
            <w:pPr>
              <w:spacing w:before="60" w:after="30" w:line="276" w:lineRule="auto"/>
              <w:ind w:left="-108"/>
              <w:jc w:val="right"/>
              <w:rPr>
                <w:rFonts w:ascii="Arial" w:hAnsi="Arial" w:cs="Arial"/>
                <w:sz w:val="17"/>
                <w:szCs w:val="17"/>
              </w:rPr>
            </w:pPr>
            <w:r w:rsidRPr="00C35E23">
              <w:rPr>
                <w:rFonts w:ascii="Arial" w:hAnsi="Arial" w:cs="Arial"/>
                <w:sz w:val="17"/>
                <w:szCs w:val="17"/>
              </w:rPr>
              <w:t>2,321</w:t>
            </w:r>
          </w:p>
        </w:tc>
        <w:tc>
          <w:tcPr>
            <w:tcW w:w="1448" w:type="dxa"/>
            <w:tcBorders>
              <w:top w:val="nil"/>
              <w:bottom w:val="nil"/>
            </w:tcBorders>
          </w:tcPr>
          <w:p w14:paraId="5EF78360" w14:textId="5ABD1EBA" w:rsidR="00D34A2B" w:rsidRPr="00C35E23" w:rsidRDefault="00D34A2B" w:rsidP="00E11B91">
            <w:pPr>
              <w:spacing w:before="60" w:after="30" w:line="276" w:lineRule="auto"/>
              <w:ind w:left="-108"/>
              <w:jc w:val="right"/>
              <w:rPr>
                <w:rFonts w:ascii="Arial" w:hAnsi="Arial" w:cs="Arial"/>
                <w:sz w:val="17"/>
                <w:szCs w:val="17"/>
              </w:rPr>
            </w:pPr>
            <w:r w:rsidRPr="00C35E23">
              <w:rPr>
                <w:rFonts w:ascii="Arial" w:hAnsi="Arial" w:cs="Arial"/>
                <w:sz w:val="17"/>
                <w:szCs w:val="17"/>
              </w:rPr>
              <w:t>11,</w:t>
            </w:r>
            <w:r w:rsidR="00992437" w:rsidRPr="00C35E23">
              <w:rPr>
                <w:rFonts w:ascii="Arial" w:hAnsi="Arial" w:cs="Arial"/>
                <w:sz w:val="17"/>
                <w:szCs w:val="17"/>
              </w:rPr>
              <w:t>0</w:t>
            </w:r>
            <w:r w:rsidR="00C33357" w:rsidRPr="00C35E23">
              <w:rPr>
                <w:rFonts w:ascii="Arial" w:hAnsi="Arial" w:cs="Arial"/>
                <w:sz w:val="17"/>
                <w:szCs w:val="17"/>
              </w:rPr>
              <w:t>36</w:t>
            </w:r>
          </w:p>
        </w:tc>
      </w:tr>
      <w:tr w:rsidR="00C86C1C" w:rsidRPr="00C35E23" w14:paraId="0CB2B0C8" w14:textId="77777777">
        <w:tblPrEx>
          <w:tblLook w:val="0000" w:firstRow="0" w:lastRow="0" w:firstColumn="0" w:lastColumn="0" w:noHBand="0" w:noVBand="0"/>
        </w:tblPrEx>
        <w:trPr>
          <w:cantSplit/>
        </w:trPr>
        <w:tc>
          <w:tcPr>
            <w:tcW w:w="3309" w:type="dxa"/>
          </w:tcPr>
          <w:p w14:paraId="08D97B75" w14:textId="77777777" w:rsidR="00C86C1C" w:rsidRPr="00C35E23" w:rsidRDefault="00C86C1C" w:rsidP="00C86C1C">
            <w:pPr>
              <w:spacing w:before="60" w:after="30" w:line="276" w:lineRule="auto"/>
              <w:ind w:right="14"/>
              <w:rPr>
                <w:rFonts w:ascii="Arial" w:eastAsia="PMingLiU" w:hAnsi="Arial" w:cs="Arial"/>
                <w:color w:val="000000"/>
                <w:sz w:val="17"/>
                <w:szCs w:val="17"/>
              </w:rPr>
            </w:pPr>
            <w:r w:rsidRPr="00C35E23">
              <w:rPr>
                <w:rFonts w:ascii="Arial" w:eastAsia="PMingLiU" w:hAnsi="Arial" w:cs="Arial"/>
                <w:color w:val="000000"/>
                <w:sz w:val="17"/>
                <w:szCs w:val="17"/>
              </w:rPr>
              <w:t>Othe income</w:t>
            </w:r>
          </w:p>
        </w:tc>
        <w:tc>
          <w:tcPr>
            <w:tcW w:w="1447" w:type="dxa"/>
            <w:tcBorders>
              <w:top w:val="nil"/>
              <w:bottom w:val="nil"/>
            </w:tcBorders>
          </w:tcPr>
          <w:p w14:paraId="1A61E85C" w14:textId="53573C00" w:rsidR="00C86C1C" w:rsidRPr="00C35E23" w:rsidRDefault="00201123" w:rsidP="00C86C1C">
            <w:pPr>
              <w:spacing w:before="60" w:after="30" w:line="276" w:lineRule="auto"/>
              <w:ind w:left="-108"/>
              <w:jc w:val="right"/>
              <w:rPr>
                <w:rFonts w:ascii="Arial" w:hAnsi="Arial" w:cs="Arial"/>
                <w:sz w:val="17"/>
                <w:szCs w:val="17"/>
              </w:rPr>
            </w:pPr>
            <w:r w:rsidRPr="00C35E23">
              <w:rPr>
                <w:rFonts w:ascii="Arial" w:hAnsi="Arial" w:cs="Arial"/>
                <w:sz w:val="17"/>
                <w:szCs w:val="17"/>
              </w:rPr>
              <w:t>2,773</w:t>
            </w:r>
          </w:p>
        </w:tc>
        <w:tc>
          <w:tcPr>
            <w:tcW w:w="1448" w:type="dxa"/>
            <w:tcBorders>
              <w:top w:val="nil"/>
              <w:bottom w:val="nil"/>
            </w:tcBorders>
          </w:tcPr>
          <w:p w14:paraId="391BD562" w14:textId="44C2E901" w:rsidR="00C86C1C" w:rsidRPr="00C35E23" w:rsidRDefault="00C86C1C" w:rsidP="00C86C1C">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6</w:t>
            </w:r>
          </w:p>
        </w:tc>
        <w:tc>
          <w:tcPr>
            <w:tcW w:w="1447" w:type="dxa"/>
            <w:tcBorders>
              <w:top w:val="nil"/>
              <w:bottom w:val="nil"/>
            </w:tcBorders>
          </w:tcPr>
          <w:p w14:paraId="7BD5E0C6" w14:textId="76A73923" w:rsidR="00C86C1C" w:rsidRPr="00C35E23" w:rsidRDefault="00C86C1C" w:rsidP="00C86C1C">
            <w:pPr>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571CF368" w14:textId="2BFDBEFE" w:rsidR="00C86C1C" w:rsidRPr="00C35E23" w:rsidRDefault="00C86C1C" w:rsidP="00C86C1C">
            <w:pPr>
              <w:spacing w:before="60" w:after="30" w:line="276" w:lineRule="auto"/>
              <w:ind w:left="-108"/>
              <w:jc w:val="right"/>
              <w:rPr>
                <w:rFonts w:ascii="Arial" w:hAnsi="Arial" w:cs="Arial"/>
                <w:sz w:val="17"/>
                <w:szCs w:val="17"/>
              </w:rPr>
            </w:pPr>
            <w:r w:rsidRPr="00C35E23">
              <w:rPr>
                <w:rFonts w:ascii="Arial" w:hAnsi="Arial" w:cs="Arial"/>
                <w:sz w:val="17"/>
                <w:szCs w:val="17"/>
              </w:rPr>
              <w:t>6</w:t>
            </w:r>
          </w:p>
        </w:tc>
      </w:tr>
      <w:tr w:rsidR="00C86C1C" w:rsidRPr="00C35E23" w14:paraId="33A9BDEA" w14:textId="77777777">
        <w:tblPrEx>
          <w:tblLook w:val="0000" w:firstRow="0" w:lastRow="0" w:firstColumn="0" w:lastColumn="0" w:noHBand="0" w:noVBand="0"/>
        </w:tblPrEx>
        <w:trPr>
          <w:cantSplit/>
        </w:trPr>
        <w:tc>
          <w:tcPr>
            <w:tcW w:w="3309" w:type="dxa"/>
            <w:tcBorders>
              <w:bottom w:val="nil"/>
            </w:tcBorders>
          </w:tcPr>
          <w:p w14:paraId="3E348D85" w14:textId="77777777" w:rsidR="00C86C1C" w:rsidRPr="00C35E23" w:rsidRDefault="00C86C1C" w:rsidP="00C86C1C">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Cost of sales and services</w:t>
            </w:r>
          </w:p>
        </w:tc>
        <w:tc>
          <w:tcPr>
            <w:tcW w:w="1447" w:type="dxa"/>
            <w:tcBorders>
              <w:top w:val="nil"/>
              <w:bottom w:val="nil"/>
            </w:tcBorders>
          </w:tcPr>
          <w:p w14:paraId="01260F3F" w14:textId="24675AC1" w:rsidR="00C86C1C" w:rsidRPr="00C35E23" w:rsidRDefault="00C86C1C" w:rsidP="00C86C1C">
            <w:pPr>
              <w:spacing w:before="60" w:after="30" w:line="276" w:lineRule="auto"/>
              <w:ind w:left="-108"/>
              <w:jc w:val="right"/>
              <w:rPr>
                <w:rFonts w:ascii="Arial" w:eastAsia="PMingLiU" w:hAnsi="Arial" w:cs="Arial"/>
                <w:sz w:val="17"/>
                <w:szCs w:val="17"/>
              </w:rPr>
            </w:pPr>
            <w:r w:rsidRPr="00C35E23">
              <w:rPr>
                <w:rFonts w:ascii="Arial" w:hAnsi="Arial" w:cs="Arial"/>
                <w:sz w:val="17"/>
                <w:szCs w:val="17"/>
              </w:rPr>
              <w:t>13,881</w:t>
            </w:r>
          </w:p>
        </w:tc>
        <w:tc>
          <w:tcPr>
            <w:tcW w:w="1448" w:type="dxa"/>
            <w:tcBorders>
              <w:top w:val="nil"/>
              <w:bottom w:val="nil"/>
            </w:tcBorders>
          </w:tcPr>
          <w:p w14:paraId="2C2394E4" w14:textId="04719B3E" w:rsidR="00C86C1C" w:rsidRPr="00C35E23" w:rsidRDefault="00C86C1C" w:rsidP="00C86C1C">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9,887</w:t>
            </w:r>
          </w:p>
        </w:tc>
        <w:tc>
          <w:tcPr>
            <w:tcW w:w="1447" w:type="dxa"/>
            <w:tcBorders>
              <w:top w:val="nil"/>
              <w:bottom w:val="nil"/>
            </w:tcBorders>
          </w:tcPr>
          <w:p w14:paraId="6C13C0B9" w14:textId="477CFD20" w:rsidR="00C86C1C" w:rsidRPr="00C35E23" w:rsidRDefault="00C86C1C" w:rsidP="00C86C1C">
            <w:pPr>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448" w:type="dxa"/>
            <w:tcBorders>
              <w:top w:val="nil"/>
              <w:bottom w:val="nil"/>
            </w:tcBorders>
          </w:tcPr>
          <w:p w14:paraId="4CD57301" w14:textId="488DB365" w:rsidR="00C86C1C" w:rsidRPr="00C35E23" w:rsidRDefault="00C86C1C" w:rsidP="00C86C1C">
            <w:pPr>
              <w:spacing w:before="60" w:after="30" w:line="276" w:lineRule="auto"/>
              <w:ind w:left="-108"/>
              <w:jc w:val="center"/>
              <w:rPr>
                <w:rFonts w:ascii="Arial" w:eastAsia="Arial Unicode MS" w:hAnsi="Arial" w:cs="Arial"/>
                <w:sz w:val="17"/>
                <w:szCs w:val="17"/>
              </w:rPr>
            </w:pPr>
            <w:r w:rsidRPr="00C35E23">
              <w:rPr>
                <w:rFonts w:ascii="Arial" w:hAnsi="Arial" w:cs="Arial"/>
                <w:sz w:val="17"/>
                <w:szCs w:val="17"/>
              </w:rPr>
              <w:t xml:space="preserve">                 -</w:t>
            </w:r>
          </w:p>
        </w:tc>
      </w:tr>
      <w:tr w:rsidR="00D34A2B" w:rsidRPr="00C35E23" w14:paraId="7938C02C" w14:textId="77777777" w:rsidTr="00E01AD1">
        <w:tblPrEx>
          <w:tblLook w:val="0000" w:firstRow="0" w:lastRow="0" w:firstColumn="0" w:lastColumn="0" w:noHBand="0" w:noVBand="0"/>
        </w:tblPrEx>
        <w:trPr>
          <w:cantSplit/>
        </w:trPr>
        <w:tc>
          <w:tcPr>
            <w:tcW w:w="3309" w:type="dxa"/>
            <w:tcBorders>
              <w:bottom w:val="nil"/>
            </w:tcBorders>
          </w:tcPr>
          <w:p w14:paraId="11E7779A" w14:textId="77777777" w:rsidR="00D34A2B" w:rsidRPr="00C35E23" w:rsidRDefault="00D34A2B" w:rsidP="00D34A2B">
            <w:pPr>
              <w:spacing w:before="60" w:after="30" w:line="276" w:lineRule="auto"/>
              <w:ind w:right="14"/>
              <w:rPr>
                <w:rFonts w:ascii="Arial" w:hAnsi="Arial" w:cs="Arial"/>
                <w:sz w:val="17"/>
                <w:szCs w:val="17"/>
              </w:rPr>
            </w:pPr>
            <w:r w:rsidRPr="00C35E23">
              <w:rPr>
                <w:rFonts w:ascii="Arial" w:eastAsia="PMingLiU" w:hAnsi="Arial" w:cs="Arial"/>
                <w:color w:val="000000"/>
                <w:sz w:val="17"/>
                <w:szCs w:val="17"/>
              </w:rPr>
              <w:t>Selling and administrative expenses</w:t>
            </w:r>
          </w:p>
        </w:tc>
        <w:tc>
          <w:tcPr>
            <w:tcW w:w="1447" w:type="dxa"/>
            <w:tcBorders>
              <w:top w:val="nil"/>
              <w:bottom w:val="nil"/>
            </w:tcBorders>
          </w:tcPr>
          <w:p w14:paraId="77E40E42" w14:textId="2C115137" w:rsidR="00D34A2B" w:rsidRPr="00C35E23" w:rsidRDefault="00D34A2B" w:rsidP="00D34A2B">
            <w:pPr>
              <w:spacing w:before="60" w:after="30" w:line="276" w:lineRule="auto"/>
              <w:ind w:left="-108"/>
              <w:jc w:val="right"/>
              <w:rPr>
                <w:rFonts w:ascii="Arial" w:eastAsia="PMingLiU" w:hAnsi="Arial" w:cs="Arial"/>
                <w:sz w:val="17"/>
                <w:szCs w:val="17"/>
              </w:rPr>
            </w:pPr>
            <w:r w:rsidRPr="00C35E23">
              <w:rPr>
                <w:rFonts w:ascii="Arial" w:hAnsi="Arial" w:cs="Arial"/>
                <w:sz w:val="17"/>
                <w:szCs w:val="17"/>
              </w:rPr>
              <w:t>36,265</w:t>
            </w:r>
          </w:p>
        </w:tc>
        <w:tc>
          <w:tcPr>
            <w:tcW w:w="1448" w:type="dxa"/>
            <w:tcBorders>
              <w:top w:val="nil"/>
              <w:bottom w:val="nil"/>
            </w:tcBorders>
          </w:tcPr>
          <w:p w14:paraId="0303E67A" w14:textId="155D3EC4" w:rsidR="00D34A2B" w:rsidRPr="00C35E23" w:rsidRDefault="00D34A2B" w:rsidP="00D34A2B">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53,397</w:t>
            </w:r>
          </w:p>
        </w:tc>
        <w:tc>
          <w:tcPr>
            <w:tcW w:w="1447" w:type="dxa"/>
            <w:tcBorders>
              <w:top w:val="nil"/>
              <w:bottom w:val="nil"/>
            </w:tcBorders>
          </w:tcPr>
          <w:p w14:paraId="47AD8A65" w14:textId="2965E820" w:rsidR="00D34A2B" w:rsidRPr="00C35E23" w:rsidRDefault="00D34A2B" w:rsidP="00D34A2B">
            <w:pPr>
              <w:spacing w:before="60" w:after="30" w:line="276" w:lineRule="auto"/>
              <w:ind w:left="-108"/>
              <w:jc w:val="right"/>
              <w:rPr>
                <w:rFonts w:ascii="Arial" w:hAnsi="Arial" w:cs="Arial"/>
                <w:sz w:val="17"/>
                <w:szCs w:val="17"/>
              </w:rPr>
            </w:pPr>
            <w:r w:rsidRPr="00C35E23">
              <w:rPr>
                <w:rFonts w:ascii="Arial" w:hAnsi="Arial" w:cs="Arial"/>
                <w:sz w:val="17"/>
                <w:szCs w:val="17"/>
              </w:rPr>
              <w:t>19,319</w:t>
            </w:r>
          </w:p>
        </w:tc>
        <w:tc>
          <w:tcPr>
            <w:tcW w:w="1448" w:type="dxa"/>
            <w:tcBorders>
              <w:top w:val="nil"/>
              <w:bottom w:val="nil"/>
            </w:tcBorders>
          </w:tcPr>
          <w:p w14:paraId="67A327BF" w14:textId="2B22ED59" w:rsidR="00D34A2B" w:rsidRPr="00C35E23" w:rsidRDefault="00D34A2B" w:rsidP="00D34A2B">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26,687</w:t>
            </w:r>
          </w:p>
        </w:tc>
      </w:tr>
      <w:tr w:rsidR="00D34A2B" w:rsidRPr="00C35E23" w14:paraId="6DC902E3" w14:textId="77777777" w:rsidTr="00E01AD1">
        <w:tblPrEx>
          <w:tblLook w:val="0000" w:firstRow="0" w:lastRow="0" w:firstColumn="0" w:lastColumn="0" w:noHBand="0" w:noVBand="0"/>
        </w:tblPrEx>
        <w:trPr>
          <w:cantSplit/>
        </w:trPr>
        <w:tc>
          <w:tcPr>
            <w:tcW w:w="3309" w:type="dxa"/>
            <w:tcBorders>
              <w:bottom w:val="nil"/>
            </w:tcBorders>
          </w:tcPr>
          <w:p w14:paraId="11314682" w14:textId="77777777" w:rsidR="00D34A2B" w:rsidRPr="00C35E23" w:rsidRDefault="00D34A2B" w:rsidP="00D34A2B">
            <w:pPr>
              <w:spacing w:before="60" w:after="30" w:line="276" w:lineRule="auto"/>
              <w:ind w:right="14"/>
              <w:rPr>
                <w:rFonts w:ascii="Arial" w:eastAsia="PMingLiU" w:hAnsi="Arial" w:cs="Arial"/>
                <w:color w:val="000000"/>
                <w:sz w:val="17"/>
                <w:szCs w:val="17"/>
                <w:cs/>
              </w:rPr>
            </w:pPr>
            <w:r w:rsidRPr="00C35E23">
              <w:rPr>
                <w:rFonts w:ascii="Arial" w:eastAsia="PMingLiU" w:hAnsi="Arial" w:cs="Arial"/>
                <w:color w:val="000000"/>
                <w:sz w:val="17"/>
                <w:szCs w:val="17"/>
              </w:rPr>
              <w:t>Finance cost</w:t>
            </w:r>
          </w:p>
        </w:tc>
        <w:tc>
          <w:tcPr>
            <w:tcW w:w="1447" w:type="dxa"/>
            <w:tcBorders>
              <w:top w:val="nil"/>
              <w:bottom w:val="nil"/>
            </w:tcBorders>
          </w:tcPr>
          <w:p w14:paraId="2A6A99B5" w14:textId="2F65802D" w:rsidR="00D34A2B" w:rsidRPr="00C35E23" w:rsidRDefault="00D34A2B" w:rsidP="00D34A2B">
            <w:pPr>
              <w:spacing w:before="60" w:after="30" w:line="276" w:lineRule="auto"/>
              <w:ind w:left="-108"/>
              <w:jc w:val="right"/>
              <w:rPr>
                <w:rFonts w:ascii="Arial" w:eastAsia="PMingLiU" w:hAnsi="Arial" w:cs="Arial"/>
                <w:sz w:val="17"/>
                <w:szCs w:val="17"/>
              </w:rPr>
            </w:pPr>
            <w:r w:rsidRPr="00C35E23">
              <w:rPr>
                <w:rFonts w:ascii="Arial" w:hAnsi="Arial" w:cs="Arial"/>
                <w:sz w:val="17"/>
                <w:szCs w:val="17"/>
              </w:rPr>
              <w:t>6,136</w:t>
            </w:r>
          </w:p>
        </w:tc>
        <w:tc>
          <w:tcPr>
            <w:tcW w:w="1448" w:type="dxa"/>
            <w:tcBorders>
              <w:top w:val="nil"/>
              <w:bottom w:val="nil"/>
            </w:tcBorders>
          </w:tcPr>
          <w:p w14:paraId="56977C3C" w14:textId="353DA33F" w:rsidR="00D34A2B" w:rsidRPr="00C35E23" w:rsidRDefault="00D34A2B" w:rsidP="00D34A2B">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5,616</w:t>
            </w:r>
          </w:p>
        </w:tc>
        <w:tc>
          <w:tcPr>
            <w:tcW w:w="1447" w:type="dxa"/>
            <w:tcBorders>
              <w:top w:val="nil"/>
              <w:bottom w:val="nil"/>
            </w:tcBorders>
          </w:tcPr>
          <w:p w14:paraId="0C85EE94" w14:textId="4586D377" w:rsidR="00D34A2B" w:rsidRPr="00C35E23" w:rsidRDefault="00D34A2B" w:rsidP="00D34A2B">
            <w:pPr>
              <w:spacing w:before="60" w:after="30" w:line="276" w:lineRule="auto"/>
              <w:ind w:left="-108"/>
              <w:jc w:val="right"/>
              <w:rPr>
                <w:rFonts w:ascii="Arial" w:hAnsi="Arial" w:cs="Arial"/>
                <w:sz w:val="17"/>
                <w:szCs w:val="17"/>
              </w:rPr>
            </w:pPr>
            <w:r w:rsidRPr="00C35E23">
              <w:rPr>
                <w:rFonts w:ascii="Arial" w:hAnsi="Arial" w:cs="Arial"/>
                <w:sz w:val="17"/>
                <w:szCs w:val="17"/>
              </w:rPr>
              <w:t>2,796</w:t>
            </w:r>
          </w:p>
        </w:tc>
        <w:tc>
          <w:tcPr>
            <w:tcW w:w="1448" w:type="dxa"/>
            <w:tcBorders>
              <w:top w:val="nil"/>
              <w:bottom w:val="nil"/>
            </w:tcBorders>
          </w:tcPr>
          <w:p w14:paraId="091E6302" w14:textId="75F844D2" w:rsidR="00D34A2B" w:rsidRPr="00C35E23" w:rsidRDefault="00D34A2B" w:rsidP="00D34A2B">
            <w:pPr>
              <w:spacing w:before="60" w:after="30" w:line="276" w:lineRule="auto"/>
              <w:ind w:left="-108"/>
              <w:jc w:val="right"/>
              <w:rPr>
                <w:rFonts w:ascii="Arial" w:eastAsia="Arial Unicode MS" w:hAnsi="Arial" w:cs="Arial"/>
                <w:sz w:val="17"/>
                <w:szCs w:val="17"/>
              </w:rPr>
            </w:pPr>
            <w:r w:rsidRPr="00C35E23">
              <w:rPr>
                <w:rFonts w:ascii="Arial" w:hAnsi="Arial" w:cs="Arial"/>
                <w:sz w:val="17"/>
                <w:szCs w:val="17"/>
              </w:rPr>
              <w:t>2,739</w:t>
            </w:r>
          </w:p>
        </w:tc>
      </w:tr>
    </w:tbl>
    <w:p w14:paraId="52D9D9FF" w14:textId="77777777" w:rsidR="00975812" w:rsidRPr="00C35E23" w:rsidRDefault="00975812" w:rsidP="006F57FB">
      <w:pPr>
        <w:spacing w:line="360" w:lineRule="auto"/>
        <w:jc w:val="thaiDistribute"/>
        <w:rPr>
          <w:rFonts w:ascii="Arial" w:hAnsi="Arial" w:cs="Arial"/>
          <w:sz w:val="18"/>
          <w:szCs w:val="18"/>
        </w:rPr>
      </w:pPr>
    </w:p>
    <w:p w14:paraId="6E763DB6" w14:textId="77777777" w:rsidR="00874564" w:rsidRPr="00C35E23" w:rsidRDefault="00874564" w:rsidP="006F57FB">
      <w:pPr>
        <w:spacing w:line="360" w:lineRule="auto"/>
        <w:jc w:val="thaiDistribute"/>
        <w:rPr>
          <w:rFonts w:ascii="Arial" w:hAnsi="Arial" w:cs="Arial"/>
          <w:sz w:val="18"/>
          <w:szCs w:val="18"/>
        </w:rPr>
      </w:pPr>
    </w:p>
    <w:p w14:paraId="7BF4CED8" w14:textId="77777777" w:rsidR="00874564" w:rsidRPr="00C35E23" w:rsidRDefault="00874564" w:rsidP="006F57FB">
      <w:pPr>
        <w:spacing w:line="360" w:lineRule="auto"/>
        <w:jc w:val="thaiDistribute"/>
        <w:rPr>
          <w:rFonts w:ascii="Arial" w:hAnsi="Arial" w:cs="Arial"/>
          <w:sz w:val="18"/>
          <w:szCs w:val="18"/>
        </w:rPr>
      </w:pPr>
    </w:p>
    <w:p w14:paraId="79AA87BD" w14:textId="77777777" w:rsidR="00874564" w:rsidRPr="00C35E23" w:rsidRDefault="00874564" w:rsidP="006F57FB">
      <w:pPr>
        <w:spacing w:line="360" w:lineRule="auto"/>
        <w:jc w:val="thaiDistribute"/>
        <w:rPr>
          <w:rFonts w:ascii="Arial" w:hAnsi="Arial" w:cs="Arial"/>
          <w:sz w:val="18"/>
          <w:szCs w:val="18"/>
        </w:rPr>
      </w:pPr>
    </w:p>
    <w:p w14:paraId="427E26ED" w14:textId="77777777" w:rsidR="00874564" w:rsidRPr="00C35E23" w:rsidRDefault="00874564" w:rsidP="006F57FB">
      <w:pPr>
        <w:spacing w:line="360" w:lineRule="auto"/>
        <w:jc w:val="thaiDistribute"/>
        <w:rPr>
          <w:rFonts w:ascii="Arial" w:hAnsi="Arial" w:cs="Arial"/>
          <w:sz w:val="18"/>
          <w:szCs w:val="18"/>
        </w:rPr>
      </w:pPr>
    </w:p>
    <w:p w14:paraId="5B6AFF31" w14:textId="77777777" w:rsidR="00874564" w:rsidRPr="00C35E23" w:rsidRDefault="00874564" w:rsidP="006F57FB">
      <w:pPr>
        <w:spacing w:line="360" w:lineRule="auto"/>
        <w:jc w:val="thaiDistribute"/>
        <w:rPr>
          <w:rFonts w:ascii="Arial" w:hAnsi="Arial" w:cs="Arial"/>
          <w:sz w:val="18"/>
          <w:szCs w:val="18"/>
        </w:rPr>
      </w:pPr>
    </w:p>
    <w:p w14:paraId="7B9574BE" w14:textId="77777777" w:rsidR="00874564" w:rsidRPr="00C35E23" w:rsidRDefault="00874564" w:rsidP="006F57FB">
      <w:pPr>
        <w:spacing w:line="360" w:lineRule="auto"/>
        <w:jc w:val="thaiDistribute"/>
        <w:rPr>
          <w:rFonts w:ascii="Arial" w:hAnsi="Arial" w:cs="Arial"/>
          <w:sz w:val="18"/>
          <w:szCs w:val="18"/>
        </w:rPr>
      </w:pPr>
    </w:p>
    <w:p w14:paraId="0880B534" w14:textId="77777777" w:rsidR="00874564" w:rsidRPr="00C35E23" w:rsidRDefault="00874564" w:rsidP="006F57FB">
      <w:pPr>
        <w:spacing w:line="360" w:lineRule="auto"/>
        <w:jc w:val="thaiDistribute"/>
        <w:rPr>
          <w:rFonts w:ascii="Arial" w:hAnsi="Arial" w:cs="Arial"/>
          <w:sz w:val="18"/>
          <w:szCs w:val="18"/>
        </w:rPr>
      </w:pPr>
    </w:p>
    <w:p w14:paraId="23EAD81F" w14:textId="1289ED20" w:rsidR="00BB3195" w:rsidRPr="00C35E23" w:rsidRDefault="00D23CBF" w:rsidP="000630E5">
      <w:pPr>
        <w:spacing w:line="360" w:lineRule="auto"/>
        <w:ind w:left="426"/>
        <w:jc w:val="thaiDistribute"/>
        <w:rPr>
          <w:rFonts w:ascii="Arial" w:hAnsi="Arial" w:cs="Arial"/>
          <w:sz w:val="19"/>
          <w:szCs w:val="19"/>
        </w:rPr>
      </w:pPr>
      <w:r w:rsidRPr="00C35E23">
        <w:rPr>
          <w:rFonts w:ascii="Arial" w:hAnsi="Arial" w:cs="Arial"/>
          <w:sz w:val="19"/>
          <w:szCs w:val="19"/>
        </w:rPr>
        <w:lastRenderedPageBreak/>
        <w:t>Outstanding balance</w:t>
      </w:r>
      <w:r w:rsidR="00225D11" w:rsidRPr="00C35E23">
        <w:rPr>
          <w:rFonts w:ascii="Arial" w:hAnsi="Arial" w:cs="Arial"/>
          <w:sz w:val="19"/>
          <w:szCs w:val="24"/>
        </w:rPr>
        <w:t>s</w:t>
      </w:r>
      <w:r w:rsidRPr="00C35E23">
        <w:rPr>
          <w:rFonts w:ascii="Arial" w:hAnsi="Arial" w:cs="Arial"/>
          <w:sz w:val="19"/>
          <w:szCs w:val="19"/>
        </w:rPr>
        <w:t xml:space="preserve"> </w:t>
      </w:r>
      <w:r w:rsidR="0056056F" w:rsidRPr="00C35E23">
        <w:rPr>
          <w:rFonts w:ascii="Arial" w:hAnsi="Arial" w:cs="Arial"/>
          <w:sz w:val="19"/>
          <w:szCs w:val="19"/>
        </w:rPr>
        <w:t>with related parties</w:t>
      </w:r>
      <w:r w:rsidRPr="00C35E23">
        <w:rPr>
          <w:rFonts w:ascii="Arial" w:hAnsi="Arial" w:cs="Arial"/>
          <w:sz w:val="19"/>
          <w:szCs w:val="19"/>
        </w:rPr>
        <w:t xml:space="preserve"> as </w:t>
      </w:r>
      <w:proofErr w:type="gramStart"/>
      <w:r w:rsidRPr="00C35E23">
        <w:rPr>
          <w:rFonts w:ascii="Arial" w:hAnsi="Arial" w:cs="Arial"/>
          <w:sz w:val="19"/>
          <w:szCs w:val="19"/>
        </w:rPr>
        <w:t>at</w:t>
      </w:r>
      <w:proofErr w:type="gramEnd"/>
      <w:r w:rsidRPr="00C35E23">
        <w:rPr>
          <w:rFonts w:ascii="Arial" w:hAnsi="Arial" w:cs="Arial"/>
          <w:sz w:val="19"/>
          <w:szCs w:val="19"/>
        </w:rPr>
        <w:t xml:space="preserve"> </w:t>
      </w:r>
      <w:r w:rsidR="002A349E" w:rsidRPr="00C35E23">
        <w:rPr>
          <w:rFonts w:ascii="Arial" w:hAnsi="Arial" w:cs="Arial"/>
          <w:sz w:val="19"/>
          <w:szCs w:val="19"/>
        </w:rPr>
        <w:t xml:space="preserve">30 June </w:t>
      </w:r>
      <w:r w:rsidRPr="00C35E23">
        <w:rPr>
          <w:rFonts w:ascii="Arial" w:hAnsi="Arial" w:cs="Arial"/>
          <w:sz w:val="19"/>
          <w:szCs w:val="19"/>
        </w:rPr>
        <w:t>202</w:t>
      </w:r>
      <w:r w:rsidR="00FF5C29" w:rsidRPr="00C35E23">
        <w:rPr>
          <w:rFonts w:ascii="Arial" w:hAnsi="Arial" w:cs="Arial"/>
          <w:sz w:val="19"/>
          <w:szCs w:val="19"/>
        </w:rPr>
        <w:t>6</w:t>
      </w:r>
      <w:r w:rsidRPr="00C35E23">
        <w:rPr>
          <w:rFonts w:ascii="Arial" w:hAnsi="Arial" w:cs="Arial"/>
          <w:sz w:val="19"/>
          <w:szCs w:val="19"/>
        </w:rPr>
        <w:t xml:space="preserve"> and 31 December 202</w:t>
      </w:r>
      <w:r w:rsidR="00FF5C29" w:rsidRPr="00C35E23">
        <w:rPr>
          <w:rFonts w:ascii="Arial" w:hAnsi="Arial" w:cs="Arial"/>
          <w:sz w:val="19"/>
          <w:szCs w:val="19"/>
        </w:rPr>
        <w:t>5</w:t>
      </w:r>
      <w:r w:rsidR="000A31BB" w:rsidRPr="00C35E23">
        <w:rPr>
          <w:rFonts w:ascii="Arial" w:hAnsi="Arial" w:cs="Arial"/>
          <w:sz w:val="19"/>
          <w:szCs w:val="19"/>
        </w:rPr>
        <w:t xml:space="preserve"> are as follows</w:t>
      </w:r>
      <w:r w:rsidRPr="00C35E23">
        <w:rPr>
          <w:rFonts w:ascii="Arial" w:hAnsi="Arial" w:cs="Arial"/>
          <w:sz w:val="19"/>
          <w:szCs w:val="19"/>
        </w:rPr>
        <w:t>:</w:t>
      </w:r>
    </w:p>
    <w:p w14:paraId="173CDB98" w14:textId="48193579" w:rsidR="00C07D35" w:rsidRPr="00C35E23" w:rsidRDefault="00C07D35" w:rsidP="00AB3626">
      <w:pPr>
        <w:pStyle w:val="BodyText3"/>
        <w:spacing w:after="0" w:line="360" w:lineRule="auto"/>
        <w:ind w:left="450"/>
        <w:jc w:val="thaiDistribute"/>
        <w:rPr>
          <w:rFonts w:ascii="Arial" w:hAnsi="Arial" w:cs="Arial"/>
          <w:sz w:val="12"/>
          <w:szCs w:val="12"/>
        </w:rPr>
      </w:pPr>
    </w:p>
    <w:tbl>
      <w:tblPr>
        <w:tblW w:w="9114" w:type="dxa"/>
        <w:tblInd w:w="336" w:type="dxa"/>
        <w:tblLayout w:type="fixed"/>
        <w:tblLook w:val="0000" w:firstRow="0" w:lastRow="0" w:firstColumn="0" w:lastColumn="0" w:noHBand="0" w:noVBand="0"/>
      </w:tblPr>
      <w:tblGrid>
        <w:gridCol w:w="2499"/>
        <w:gridCol w:w="1560"/>
        <w:gridCol w:w="1701"/>
        <w:gridCol w:w="1559"/>
        <w:gridCol w:w="1795"/>
      </w:tblGrid>
      <w:tr w:rsidR="000C73DB" w:rsidRPr="00C35E23" w14:paraId="2EC9B938" w14:textId="77777777" w:rsidTr="0018282A">
        <w:trPr>
          <w:cantSplit/>
          <w:trHeight w:val="142"/>
          <w:tblHeader/>
        </w:trPr>
        <w:tc>
          <w:tcPr>
            <w:tcW w:w="2499" w:type="dxa"/>
          </w:tcPr>
          <w:p w14:paraId="2ACF65EB" w14:textId="77777777" w:rsidR="000C73DB" w:rsidRPr="00C35E23" w:rsidRDefault="000C73DB" w:rsidP="00C07D35">
            <w:pPr>
              <w:tabs>
                <w:tab w:val="left" w:pos="360"/>
                <w:tab w:val="left" w:pos="900"/>
              </w:tabs>
              <w:spacing w:before="60" w:after="30" w:line="276" w:lineRule="auto"/>
              <w:jc w:val="thaiDistribute"/>
              <w:rPr>
                <w:rFonts w:ascii="Arial" w:hAnsi="Arial" w:cs="Arial"/>
                <w:sz w:val="17"/>
                <w:szCs w:val="17"/>
                <w:cs/>
                <w:lang w:val="en-GB"/>
              </w:rPr>
            </w:pPr>
          </w:p>
        </w:tc>
        <w:tc>
          <w:tcPr>
            <w:tcW w:w="6615" w:type="dxa"/>
            <w:gridSpan w:val="4"/>
          </w:tcPr>
          <w:p w14:paraId="7185A2F6" w14:textId="18EAAD06" w:rsidR="000C73DB" w:rsidRPr="00C35E23" w:rsidRDefault="000C73DB" w:rsidP="00C07D35">
            <w:pPr>
              <w:spacing w:before="60" w:after="30" w:line="276" w:lineRule="auto"/>
              <w:ind w:left="-103" w:right="-7"/>
              <w:jc w:val="right"/>
              <w:rPr>
                <w:rFonts w:ascii="Arial" w:hAnsi="Arial" w:cs="Arial"/>
                <w:sz w:val="17"/>
                <w:szCs w:val="17"/>
                <w:rtl/>
                <w:cs/>
                <w:lang w:val="en-GB" w:bidi="ar-SA"/>
              </w:rPr>
            </w:pPr>
            <w:r w:rsidRPr="00C35E23">
              <w:rPr>
                <w:rFonts w:ascii="Arial" w:hAnsi="Arial" w:cs="Arial"/>
                <w:sz w:val="17"/>
                <w:szCs w:val="17"/>
              </w:rPr>
              <w:t>(</w:t>
            </w:r>
            <w:proofErr w:type="gramStart"/>
            <w:r w:rsidRPr="00C35E23">
              <w:rPr>
                <w:rFonts w:ascii="Arial" w:hAnsi="Arial" w:cs="Arial"/>
                <w:sz w:val="17"/>
                <w:szCs w:val="17"/>
              </w:rPr>
              <w:t>Unit</w:t>
            </w:r>
            <w:r w:rsidR="0080471E" w:rsidRPr="00C35E23">
              <w:rPr>
                <w:rFonts w:ascii="Arial" w:hAnsi="Arial" w:cs="Arial"/>
                <w:sz w:val="17"/>
                <w:szCs w:val="17"/>
              </w:rPr>
              <w:t xml:space="preserve"> </w:t>
            </w:r>
            <w:r w:rsidRPr="00C35E23">
              <w:rPr>
                <w:rFonts w:ascii="Arial" w:hAnsi="Arial" w:cs="Arial"/>
                <w:sz w:val="17"/>
                <w:szCs w:val="17"/>
              </w:rPr>
              <w:t>:</w:t>
            </w:r>
            <w:proofErr w:type="gramEnd"/>
            <w:r w:rsidRPr="00C35E23">
              <w:rPr>
                <w:rFonts w:ascii="Arial" w:hAnsi="Arial" w:cs="Arial"/>
                <w:sz w:val="17"/>
                <w:szCs w:val="17"/>
              </w:rPr>
              <w:t xml:space="preserve"> </w:t>
            </w:r>
            <w:r w:rsidR="00C363CC" w:rsidRPr="00C35E23">
              <w:rPr>
                <w:rFonts w:ascii="Arial" w:hAnsi="Arial" w:cs="Arial"/>
                <w:sz w:val="17"/>
                <w:szCs w:val="17"/>
              </w:rPr>
              <w:t>Thousand</w:t>
            </w:r>
            <w:r w:rsidR="00C363CC" w:rsidRPr="00C35E23">
              <w:rPr>
                <w:rFonts w:ascii="Arial" w:hAnsi="Arial" w:cs="Arial"/>
                <w:sz w:val="17"/>
                <w:szCs w:val="17"/>
                <w:cs/>
              </w:rPr>
              <w:t xml:space="preserve"> </w:t>
            </w:r>
            <w:r w:rsidR="00C363CC" w:rsidRPr="00C35E23">
              <w:rPr>
                <w:rFonts w:ascii="Arial" w:hAnsi="Arial" w:cs="Arial"/>
                <w:sz w:val="17"/>
                <w:szCs w:val="17"/>
              </w:rPr>
              <w:t>Baht</w:t>
            </w:r>
            <w:r w:rsidRPr="00C35E23">
              <w:rPr>
                <w:rFonts w:ascii="Arial" w:hAnsi="Arial" w:cs="Arial"/>
                <w:sz w:val="17"/>
                <w:szCs w:val="17"/>
              </w:rPr>
              <w:t>)</w:t>
            </w:r>
          </w:p>
        </w:tc>
      </w:tr>
      <w:tr w:rsidR="00790DFB" w:rsidRPr="00C35E23" w14:paraId="6790B67A" w14:textId="77777777" w:rsidTr="0018282A">
        <w:trPr>
          <w:cantSplit/>
          <w:trHeight w:val="142"/>
          <w:tblHeader/>
        </w:trPr>
        <w:tc>
          <w:tcPr>
            <w:tcW w:w="2499" w:type="dxa"/>
          </w:tcPr>
          <w:p w14:paraId="0BD36AF2" w14:textId="77777777" w:rsidR="00790DFB" w:rsidRPr="00C35E23" w:rsidRDefault="00790DFB" w:rsidP="00C07D35">
            <w:pPr>
              <w:tabs>
                <w:tab w:val="left" w:pos="360"/>
                <w:tab w:val="left" w:pos="900"/>
              </w:tabs>
              <w:spacing w:before="60" w:after="30" w:line="276" w:lineRule="auto"/>
              <w:jc w:val="thaiDistribute"/>
              <w:rPr>
                <w:rFonts w:ascii="Arial" w:hAnsi="Arial" w:cs="Arial"/>
                <w:sz w:val="17"/>
                <w:szCs w:val="17"/>
                <w:lang w:val="en-GB"/>
              </w:rPr>
            </w:pPr>
          </w:p>
        </w:tc>
        <w:tc>
          <w:tcPr>
            <w:tcW w:w="3261" w:type="dxa"/>
            <w:gridSpan w:val="2"/>
          </w:tcPr>
          <w:p w14:paraId="48BA71F9" w14:textId="56CE9D0F" w:rsidR="00790DFB" w:rsidRPr="00C35E23"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Consolidated financial information</w:t>
            </w:r>
          </w:p>
        </w:tc>
        <w:tc>
          <w:tcPr>
            <w:tcW w:w="3354" w:type="dxa"/>
            <w:gridSpan w:val="2"/>
          </w:tcPr>
          <w:p w14:paraId="7C3DBD36" w14:textId="0DA68972" w:rsidR="00790DFB" w:rsidRPr="00C35E23"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Separate financial information</w:t>
            </w:r>
          </w:p>
        </w:tc>
      </w:tr>
      <w:tr w:rsidR="000F3336" w:rsidRPr="00C35E23" w14:paraId="1EAFD769" w14:textId="77777777" w:rsidTr="0018282A">
        <w:trPr>
          <w:cantSplit/>
          <w:trHeight w:val="142"/>
          <w:tblHeader/>
        </w:trPr>
        <w:tc>
          <w:tcPr>
            <w:tcW w:w="2499" w:type="dxa"/>
          </w:tcPr>
          <w:p w14:paraId="35B55BE2" w14:textId="77777777" w:rsidR="000F3336" w:rsidRPr="00C35E23" w:rsidRDefault="000F3336" w:rsidP="000F3336">
            <w:pPr>
              <w:tabs>
                <w:tab w:val="left" w:pos="360"/>
                <w:tab w:val="left" w:pos="900"/>
              </w:tabs>
              <w:spacing w:before="60" w:after="30" w:line="276" w:lineRule="auto"/>
              <w:jc w:val="center"/>
              <w:rPr>
                <w:rFonts w:ascii="Arial" w:hAnsi="Arial" w:cs="Arial"/>
                <w:sz w:val="17"/>
                <w:szCs w:val="17"/>
                <w:lang w:val="en-GB"/>
              </w:rPr>
            </w:pPr>
          </w:p>
        </w:tc>
        <w:tc>
          <w:tcPr>
            <w:tcW w:w="1560" w:type="dxa"/>
            <w:vAlign w:val="bottom"/>
          </w:tcPr>
          <w:p w14:paraId="0992C6B8" w14:textId="653DD65D" w:rsidR="000F3336" w:rsidRPr="00C35E23" w:rsidRDefault="00691CEA" w:rsidP="000F3336">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30 June </w:t>
            </w:r>
            <w:r w:rsidR="000F3336" w:rsidRPr="00C35E23">
              <w:rPr>
                <w:rFonts w:ascii="Arial" w:hAnsi="Arial" w:cs="Arial"/>
                <w:sz w:val="17"/>
                <w:szCs w:val="17"/>
              </w:rPr>
              <w:t>2026</w:t>
            </w:r>
          </w:p>
        </w:tc>
        <w:tc>
          <w:tcPr>
            <w:tcW w:w="1701" w:type="dxa"/>
            <w:vAlign w:val="bottom"/>
          </w:tcPr>
          <w:p w14:paraId="0EEE6F6E" w14:textId="49044E53" w:rsidR="000F3336" w:rsidRPr="00C35E23" w:rsidRDefault="000F3336" w:rsidP="000F3336">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31 December 2025</w:t>
            </w:r>
          </w:p>
        </w:tc>
        <w:tc>
          <w:tcPr>
            <w:tcW w:w="1559" w:type="dxa"/>
            <w:vAlign w:val="bottom"/>
          </w:tcPr>
          <w:p w14:paraId="59F12A58" w14:textId="757E9798" w:rsidR="000F3336" w:rsidRPr="00C35E23" w:rsidRDefault="00691CEA" w:rsidP="000F3336">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30 June </w:t>
            </w:r>
            <w:r w:rsidR="000F3336" w:rsidRPr="00C35E23">
              <w:rPr>
                <w:rFonts w:ascii="Arial" w:hAnsi="Arial" w:cs="Arial"/>
                <w:sz w:val="17"/>
                <w:szCs w:val="17"/>
              </w:rPr>
              <w:t>2026</w:t>
            </w:r>
          </w:p>
        </w:tc>
        <w:tc>
          <w:tcPr>
            <w:tcW w:w="1795" w:type="dxa"/>
            <w:vAlign w:val="bottom"/>
          </w:tcPr>
          <w:p w14:paraId="52C30551" w14:textId="499BDB8D" w:rsidR="000F3336" w:rsidRPr="00C35E23" w:rsidRDefault="000F3336" w:rsidP="000F3336">
            <w:pPr>
              <w:pBdr>
                <w:bottom w:val="single" w:sz="4" w:space="1" w:color="auto"/>
              </w:pBd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31 December 2025</w:t>
            </w:r>
          </w:p>
        </w:tc>
      </w:tr>
      <w:tr w:rsidR="00790DFB" w:rsidRPr="00C35E23" w14:paraId="51CEF4B3" w14:textId="77777777" w:rsidTr="0018282A">
        <w:trPr>
          <w:cantSplit/>
          <w:trHeight w:val="142"/>
          <w:tblHeader/>
        </w:trPr>
        <w:tc>
          <w:tcPr>
            <w:tcW w:w="2499" w:type="dxa"/>
          </w:tcPr>
          <w:p w14:paraId="2A295CE1" w14:textId="24029E2B" w:rsidR="00790DFB" w:rsidRPr="00C35E23" w:rsidRDefault="00790DFB" w:rsidP="00C07D35">
            <w:pPr>
              <w:tabs>
                <w:tab w:val="left" w:pos="306"/>
              </w:tabs>
              <w:spacing w:before="60" w:after="30" w:line="276" w:lineRule="auto"/>
              <w:ind w:right="72"/>
              <w:rPr>
                <w:rFonts w:ascii="Arial" w:hAnsi="Arial" w:cs="Arial"/>
                <w:b/>
                <w:bCs/>
                <w:sz w:val="14"/>
                <w:szCs w:val="14"/>
                <w:cs/>
              </w:rPr>
            </w:pPr>
          </w:p>
        </w:tc>
        <w:tc>
          <w:tcPr>
            <w:tcW w:w="1560" w:type="dxa"/>
          </w:tcPr>
          <w:p w14:paraId="0FDCFA82" w14:textId="77777777" w:rsidR="00790DFB" w:rsidRPr="00C35E23" w:rsidRDefault="00790DFB" w:rsidP="00C07D35">
            <w:pPr>
              <w:spacing w:before="60" w:after="30" w:line="276" w:lineRule="auto"/>
              <w:jc w:val="right"/>
              <w:rPr>
                <w:rFonts w:ascii="Arial" w:hAnsi="Arial" w:cs="Arial"/>
                <w:sz w:val="14"/>
                <w:szCs w:val="14"/>
                <w:rtl/>
                <w:cs/>
              </w:rPr>
            </w:pPr>
          </w:p>
        </w:tc>
        <w:tc>
          <w:tcPr>
            <w:tcW w:w="1701" w:type="dxa"/>
            <w:vAlign w:val="center"/>
          </w:tcPr>
          <w:p w14:paraId="5DB2F48F" w14:textId="77777777" w:rsidR="00790DFB" w:rsidRPr="00C35E23" w:rsidRDefault="00790DFB" w:rsidP="00C07D35">
            <w:pPr>
              <w:spacing w:before="60" w:after="30" w:line="276" w:lineRule="auto"/>
              <w:ind w:left="-103" w:right="-7"/>
              <w:jc w:val="right"/>
              <w:rPr>
                <w:rFonts w:ascii="Arial" w:hAnsi="Arial" w:cs="Arial"/>
                <w:sz w:val="14"/>
                <w:szCs w:val="14"/>
                <w:rtl/>
                <w:cs/>
                <w:lang w:bidi="ar-SA"/>
              </w:rPr>
            </w:pPr>
          </w:p>
        </w:tc>
        <w:tc>
          <w:tcPr>
            <w:tcW w:w="1559" w:type="dxa"/>
          </w:tcPr>
          <w:p w14:paraId="4A836266" w14:textId="77777777" w:rsidR="00790DFB" w:rsidRPr="00C35E23" w:rsidRDefault="00790DFB" w:rsidP="00C07D35">
            <w:pPr>
              <w:spacing w:before="60" w:after="30" w:line="276" w:lineRule="auto"/>
              <w:jc w:val="right"/>
              <w:rPr>
                <w:rFonts w:ascii="Arial" w:hAnsi="Arial" w:cs="Arial"/>
                <w:sz w:val="14"/>
                <w:szCs w:val="14"/>
                <w:rtl/>
                <w:cs/>
                <w:lang w:bidi="ar-SA"/>
              </w:rPr>
            </w:pPr>
          </w:p>
        </w:tc>
        <w:tc>
          <w:tcPr>
            <w:tcW w:w="1795" w:type="dxa"/>
            <w:vAlign w:val="center"/>
          </w:tcPr>
          <w:p w14:paraId="3E01455E" w14:textId="77777777" w:rsidR="00790DFB" w:rsidRPr="00C35E23" w:rsidRDefault="00790DFB" w:rsidP="00C07D35">
            <w:pPr>
              <w:spacing w:before="60" w:after="30" w:line="276" w:lineRule="auto"/>
              <w:ind w:left="-103" w:right="-7"/>
              <w:jc w:val="right"/>
              <w:rPr>
                <w:rFonts w:ascii="Arial" w:hAnsi="Arial" w:cs="Arial"/>
                <w:sz w:val="14"/>
                <w:szCs w:val="14"/>
                <w:rtl/>
                <w:cs/>
                <w:lang w:val="en-GB" w:bidi="ar-SA"/>
              </w:rPr>
            </w:pPr>
          </w:p>
        </w:tc>
      </w:tr>
      <w:tr w:rsidR="00790DFB" w:rsidRPr="00C35E23" w14:paraId="4262C352" w14:textId="77777777" w:rsidTr="0018282A">
        <w:trPr>
          <w:cantSplit/>
          <w:trHeight w:val="142"/>
        </w:trPr>
        <w:tc>
          <w:tcPr>
            <w:tcW w:w="2499" w:type="dxa"/>
          </w:tcPr>
          <w:p w14:paraId="1531191C" w14:textId="1B7A7ACF" w:rsidR="00790DFB" w:rsidRPr="00C35E23" w:rsidRDefault="007A272C" w:rsidP="00CF69CD">
            <w:pPr>
              <w:tabs>
                <w:tab w:val="left" w:pos="306"/>
              </w:tabs>
              <w:spacing w:before="60" w:after="30" w:line="276" w:lineRule="auto"/>
              <w:ind w:right="72"/>
              <w:rPr>
                <w:rFonts w:ascii="Arial" w:hAnsi="Arial" w:cs="Arial"/>
                <w:b/>
                <w:bCs/>
                <w:sz w:val="17"/>
                <w:szCs w:val="17"/>
                <w:cs/>
              </w:rPr>
            </w:pPr>
            <w:r w:rsidRPr="00C35E23">
              <w:rPr>
                <w:rFonts w:ascii="Arial" w:hAnsi="Arial" w:cs="Arial"/>
                <w:b/>
                <w:bCs/>
                <w:sz w:val="17"/>
                <w:szCs w:val="17"/>
              </w:rPr>
              <w:t>T</w:t>
            </w:r>
            <w:r w:rsidR="00542958" w:rsidRPr="00C35E23">
              <w:rPr>
                <w:rFonts w:ascii="Arial" w:hAnsi="Arial" w:cs="Arial"/>
                <w:b/>
                <w:bCs/>
                <w:sz w:val="17"/>
                <w:szCs w:val="17"/>
              </w:rPr>
              <w:t xml:space="preserve">rade </w:t>
            </w:r>
            <w:r w:rsidR="00CF69CD" w:rsidRPr="00C35E23">
              <w:rPr>
                <w:rFonts w:ascii="Arial" w:hAnsi="Arial" w:cs="Arial"/>
                <w:b/>
                <w:bCs/>
                <w:sz w:val="17"/>
                <w:szCs w:val="17"/>
              </w:rPr>
              <w:t xml:space="preserve">receivables </w:t>
            </w:r>
            <w:r w:rsidR="002F7DAA" w:rsidRPr="00C35E23">
              <w:rPr>
                <w:rFonts w:ascii="Arial" w:hAnsi="Arial" w:cs="Arial"/>
                <w:b/>
                <w:bCs/>
                <w:sz w:val="17"/>
                <w:szCs w:val="17"/>
              </w:rPr>
              <w:t>- current</w:t>
            </w:r>
          </w:p>
        </w:tc>
        <w:tc>
          <w:tcPr>
            <w:tcW w:w="1560" w:type="dxa"/>
          </w:tcPr>
          <w:p w14:paraId="179D0B49" w14:textId="257FF839" w:rsidR="00790DFB" w:rsidRPr="00C35E23" w:rsidRDefault="00790DFB" w:rsidP="00974802">
            <w:pPr>
              <w:spacing w:before="60" w:after="30" w:line="276" w:lineRule="auto"/>
              <w:jc w:val="center"/>
              <w:rPr>
                <w:rFonts w:ascii="Arial" w:hAnsi="Arial" w:cs="Arial"/>
                <w:sz w:val="17"/>
                <w:szCs w:val="17"/>
                <w:rtl/>
                <w:cs/>
              </w:rPr>
            </w:pPr>
          </w:p>
        </w:tc>
        <w:tc>
          <w:tcPr>
            <w:tcW w:w="1701" w:type="dxa"/>
          </w:tcPr>
          <w:p w14:paraId="260BBAF0" w14:textId="2E62D691" w:rsidR="00790DFB" w:rsidRPr="00C35E23" w:rsidRDefault="00790DFB" w:rsidP="00974802">
            <w:pPr>
              <w:spacing w:before="60" w:after="30" w:line="276" w:lineRule="auto"/>
              <w:ind w:left="-103" w:right="-7"/>
              <w:jc w:val="center"/>
              <w:rPr>
                <w:rFonts w:ascii="Arial" w:hAnsi="Arial" w:cs="Arial"/>
                <w:sz w:val="17"/>
                <w:szCs w:val="17"/>
                <w:rtl/>
                <w:cs/>
                <w:lang w:bidi="ar-SA"/>
              </w:rPr>
            </w:pPr>
          </w:p>
        </w:tc>
        <w:tc>
          <w:tcPr>
            <w:tcW w:w="1559" w:type="dxa"/>
          </w:tcPr>
          <w:p w14:paraId="07935E03" w14:textId="20B05CEC" w:rsidR="00790DFB" w:rsidRPr="00C35E23" w:rsidRDefault="00790DFB" w:rsidP="00974802">
            <w:pPr>
              <w:spacing w:before="60" w:after="30" w:line="276" w:lineRule="auto"/>
              <w:jc w:val="right"/>
              <w:rPr>
                <w:rFonts w:ascii="Arial" w:hAnsi="Arial" w:cs="Arial"/>
                <w:sz w:val="17"/>
                <w:szCs w:val="17"/>
                <w:rtl/>
                <w:cs/>
                <w:lang w:bidi="ar-SA"/>
              </w:rPr>
            </w:pPr>
          </w:p>
        </w:tc>
        <w:tc>
          <w:tcPr>
            <w:tcW w:w="1795" w:type="dxa"/>
            <w:vAlign w:val="bottom"/>
          </w:tcPr>
          <w:p w14:paraId="455754F3" w14:textId="64E132B3" w:rsidR="00790DFB" w:rsidRPr="00C35E23" w:rsidRDefault="00790DFB" w:rsidP="00974802">
            <w:pPr>
              <w:spacing w:before="60" w:after="30" w:line="276" w:lineRule="auto"/>
              <w:ind w:left="-103" w:right="-7"/>
              <w:jc w:val="right"/>
              <w:rPr>
                <w:rFonts w:ascii="Arial" w:hAnsi="Arial" w:cs="Arial"/>
                <w:sz w:val="17"/>
                <w:szCs w:val="17"/>
                <w:rtl/>
                <w:cs/>
                <w:lang w:val="en-GB" w:bidi="ar-SA"/>
              </w:rPr>
            </w:pPr>
          </w:p>
        </w:tc>
      </w:tr>
      <w:tr w:rsidR="00517567" w:rsidRPr="00C35E23" w14:paraId="2D980A3F" w14:textId="77777777" w:rsidTr="0018282A">
        <w:trPr>
          <w:cantSplit/>
          <w:trHeight w:val="142"/>
        </w:trPr>
        <w:tc>
          <w:tcPr>
            <w:tcW w:w="2499" w:type="dxa"/>
            <w:vAlign w:val="bottom"/>
          </w:tcPr>
          <w:p w14:paraId="0B8E50CC" w14:textId="4AC6D14A" w:rsidR="00517567" w:rsidRPr="00C35E23" w:rsidRDefault="00517567" w:rsidP="00517567">
            <w:pPr>
              <w:spacing w:before="60" w:after="30" w:line="276" w:lineRule="auto"/>
              <w:ind w:right="14"/>
              <w:rPr>
                <w:rFonts w:ascii="Arial" w:hAnsi="Arial" w:cs="Arial"/>
                <w:sz w:val="17"/>
                <w:szCs w:val="17"/>
                <w:lang w:val="en-GB"/>
              </w:rPr>
            </w:pPr>
            <w:r w:rsidRPr="00C35E23">
              <w:rPr>
                <w:rFonts w:ascii="Arial" w:hAnsi="Arial" w:cs="Arial"/>
                <w:sz w:val="17"/>
                <w:szCs w:val="17"/>
              </w:rPr>
              <w:t>Subsidiaries</w:t>
            </w:r>
          </w:p>
        </w:tc>
        <w:tc>
          <w:tcPr>
            <w:tcW w:w="1560" w:type="dxa"/>
          </w:tcPr>
          <w:p w14:paraId="6DBE4672" w14:textId="5B79D943" w:rsidR="00517567" w:rsidRPr="00C35E23" w:rsidRDefault="00517567" w:rsidP="00517567">
            <w:pP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 xml:space="preserve">               -</w:t>
            </w:r>
          </w:p>
        </w:tc>
        <w:tc>
          <w:tcPr>
            <w:tcW w:w="1701" w:type="dxa"/>
          </w:tcPr>
          <w:p w14:paraId="4ACFEFBC" w14:textId="15144816" w:rsidR="00517567" w:rsidRPr="00C35E23" w:rsidRDefault="00517567" w:rsidP="00517567">
            <w:pP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 xml:space="preserve">               -</w:t>
            </w:r>
          </w:p>
        </w:tc>
        <w:tc>
          <w:tcPr>
            <w:tcW w:w="1559" w:type="dxa"/>
          </w:tcPr>
          <w:p w14:paraId="1FFD97A0" w14:textId="729D6B0B" w:rsidR="00517567" w:rsidRPr="00C35E23" w:rsidRDefault="00517567" w:rsidP="00517567">
            <w:pPr>
              <w:tabs>
                <w:tab w:val="left" w:pos="360"/>
              </w:tabs>
              <w:spacing w:before="60" w:after="30" w:line="276" w:lineRule="auto"/>
              <w:jc w:val="center"/>
              <w:rPr>
                <w:rFonts w:ascii="Arial" w:hAnsi="Arial" w:cs="Arial"/>
                <w:sz w:val="17"/>
                <w:szCs w:val="17"/>
                <w:rtl/>
                <w:lang w:bidi="ar-SA"/>
              </w:rPr>
            </w:pPr>
            <w:r w:rsidRPr="00C35E23">
              <w:rPr>
                <w:rFonts w:ascii="Arial" w:hAnsi="Arial" w:cs="Arial"/>
                <w:sz w:val="17"/>
                <w:szCs w:val="17"/>
              </w:rPr>
              <w:t xml:space="preserve">               -</w:t>
            </w:r>
          </w:p>
        </w:tc>
        <w:tc>
          <w:tcPr>
            <w:tcW w:w="1795" w:type="dxa"/>
          </w:tcPr>
          <w:p w14:paraId="6981A4B1" w14:textId="41231BAF" w:rsidR="00517567" w:rsidRPr="00C35E23" w:rsidRDefault="00517567" w:rsidP="00517567">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988,111</w:t>
            </w:r>
          </w:p>
        </w:tc>
      </w:tr>
      <w:tr w:rsidR="00517567" w:rsidRPr="00C35E23" w14:paraId="5C9E1889" w14:textId="77777777" w:rsidTr="0018282A">
        <w:trPr>
          <w:cantSplit/>
          <w:trHeight w:val="142"/>
        </w:trPr>
        <w:tc>
          <w:tcPr>
            <w:tcW w:w="2499" w:type="dxa"/>
            <w:vAlign w:val="bottom"/>
          </w:tcPr>
          <w:p w14:paraId="7D836DF1" w14:textId="01DEB671" w:rsidR="00517567" w:rsidRPr="00C35E23" w:rsidRDefault="00517567" w:rsidP="00517567">
            <w:pPr>
              <w:spacing w:before="60" w:after="30" w:line="276" w:lineRule="auto"/>
              <w:ind w:right="14"/>
              <w:rPr>
                <w:rFonts w:ascii="Arial" w:hAnsi="Arial" w:cs="Arial"/>
                <w:sz w:val="17"/>
                <w:szCs w:val="17"/>
              </w:rPr>
            </w:pPr>
            <w:r w:rsidRPr="00C35E23">
              <w:rPr>
                <w:rFonts w:ascii="Arial" w:hAnsi="Arial" w:cs="Arial"/>
                <w:sz w:val="17"/>
                <w:szCs w:val="17"/>
              </w:rPr>
              <w:t>Indirect subsidiaries</w:t>
            </w:r>
          </w:p>
        </w:tc>
        <w:tc>
          <w:tcPr>
            <w:tcW w:w="1560" w:type="dxa"/>
          </w:tcPr>
          <w:p w14:paraId="361DA60C" w14:textId="6C90C637" w:rsidR="00517567" w:rsidRPr="00C35E23" w:rsidRDefault="00517567" w:rsidP="00517567">
            <w:pP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 xml:space="preserve">               -</w:t>
            </w:r>
          </w:p>
        </w:tc>
        <w:tc>
          <w:tcPr>
            <w:tcW w:w="1701" w:type="dxa"/>
          </w:tcPr>
          <w:p w14:paraId="52BE49CA" w14:textId="02D6293A" w:rsidR="00517567" w:rsidRPr="00C35E23" w:rsidRDefault="00517567" w:rsidP="00517567">
            <w:pP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 xml:space="preserve">               -</w:t>
            </w:r>
          </w:p>
        </w:tc>
        <w:tc>
          <w:tcPr>
            <w:tcW w:w="1559" w:type="dxa"/>
          </w:tcPr>
          <w:p w14:paraId="4DA28DFA" w14:textId="27C23A58" w:rsidR="00517567" w:rsidRPr="00C35E23" w:rsidRDefault="00517567" w:rsidP="00517567">
            <w:pPr>
              <w:tabs>
                <w:tab w:val="left" w:pos="360"/>
              </w:tabs>
              <w:spacing w:before="60" w:after="30" w:line="276" w:lineRule="auto"/>
              <w:jc w:val="center"/>
              <w:rPr>
                <w:rFonts w:ascii="Arial" w:hAnsi="Arial" w:cs="Arial"/>
                <w:sz w:val="17"/>
                <w:szCs w:val="17"/>
                <w:rtl/>
                <w:lang w:bidi="ar-SA"/>
              </w:rPr>
            </w:pPr>
            <w:r w:rsidRPr="00C35E23">
              <w:rPr>
                <w:rFonts w:ascii="Arial" w:hAnsi="Arial" w:cs="Arial"/>
                <w:sz w:val="17"/>
                <w:szCs w:val="17"/>
              </w:rPr>
              <w:t xml:space="preserve">               -</w:t>
            </w:r>
          </w:p>
        </w:tc>
        <w:tc>
          <w:tcPr>
            <w:tcW w:w="1795" w:type="dxa"/>
          </w:tcPr>
          <w:p w14:paraId="20684EA7" w14:textId="513EFB63" w:rsidR="00517567" w:rsidRPr="00C35E23" w:rsidRDefault="00517567" w:rsidP="00517567">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21,924</w:t>
            </w:r>
          </w:p>
        </w:tc>
      </w:tr>
      <w:tr w:rsidR="00517567" w:rsidRPr="00C35E23" w14:paraId="191D6A60" w14:textId="77777777" w:rsidTr="0018282A">
        <w:trPr>
          <w:cantSplit/>
          <w:trHeight w:val="142"/>
        </w:trPr>
        <w:tc>
          <w:tcPr>
            <w:tcW w:w="2499" w:type="dxa"/>
          </w:tcPr>
          <w:p w14:paraId="3CCDD499" w14:textId="70F9C60B" w:rsidR="00517567" w:rsidRPr="00C35E23" w:rsidRDefault="00517567" w:rsidP="00517567">
            <w:pPr>
              <w:spacing w:before="60" w:after="30" w:line="276" w:lineRule="auto"/>
              <w:ind w:right="14"/>
              <w:rPr>
                <w:rFonts w:ascii="Arial" w:hAnsi="Arial" w:cs="Arial"/>
                <w:sz w:val="17"/>
                <w:szCs w:val="17"/>
              </w:rPr>
            </w:pPr>
            <w:r w:rsidRPr="00C35E23">
              <w:rPr>
                <w:rFonts w:ascii="Arial" w:hAnsi="Arial" w:cs="Arial"/>
                <w:sz w:val="17"/>
                <w:szCs w:val="17"/>
              </w:rPr>
              <w:t>Related companies</w:t>
            </w:r>
          </w:p>
        </w:tc>
        <w:tc>
          <w:tcPr>
            <w:tcW w:w="1560" w:type="dxa"/>
          </w:tcPr>
          <w:p w14:paraId="3F61D6E3" w14:textId="44A4C3B4" w:rsidR="00517567" w:rsidRPr="00C35E23" w:rsidRDefault="00517567" w:rsidP="00517567">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4,68</w:t>
            </w:r>
            <w:r w:rsidR="00AA2245" w:rsidRPr="00C35E23">
              <w:rPr>
                <w:rFonts w:ascii="Arial" w:hAnsi="Arial" w:cs="Arial"/>
                <w:sz w:val="17"/>
                <w:szCs w:val="17"/>
              </w:rPr>
              <w:t>8</w:t>
            </w:r>
          </w:p>
        </w:tc>
        <w:tc>
          <w:tcPr>
            <w:tcW w:w="1701" w:type="dxa"/>
          </w:tcPr>
          <w:p w14:paraId="167549F2" w14:textId="6F535437" w:rsidR="00517567" w:rsidRPr="00C35E23" w:rsidRDefault="00517567" w:rsidP="00517567">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1,388</w:t>
            </w:r>
          </w:p>
        </w:tc>
        <w:tc>
          <w:tcPr>
            <w:tcW w:w="1559" w:type="dxa"/>
          </w:tcPr>
          <w:p w14:paraId="71A48D53" w14:textId="2FFE6BC4" w:rsidR="00517567" w:rsidRPr="00C35E23" w:rsidRDefault="00517567" w:rsidP="00517567">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95" w:type="dxa"/>
          </w:tcPr>
          <w:p w14:paraId="202A7D80" w14:textId="20F03FC0" w:rsidR="00517567" w:rsidRPr="00C35E23" w:rsidRDefault="00517567" w:rsidP="00517567">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1,331</w:t>
            </w:r>
          </w:p>
        </w:tc>
      </w:tr>
      <w:tr w:rsidR="00517567" w:rsidRPr="00C35E23" w14:paraId="31CAA4A5" w14:textId="77777777" w:rsidTr="0018282A">
        <w:trPr>
          <w:cantSplit/>
          <w:trHeight w:val="142"/>
        </w:trPr>
        <w:tc>
          <w:tcPr>
            <w:tcW w:w="2499" w:type="dxa"/>
          </w:tcPr>
          <w:p w14:paraId="33B507B5" w14:textId="4F3A4E3B" w:rsidR="00517567" w:rsidRPr="00C35E23" w:rsidRDefault="00517567" w:rsidP="00517567">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42F581E5" w14:textId="110E0F7E" w:rsidR="00517567" w:rsidRPr="00C35E23" w:rsidRDefault="00517567" w:rsidP="00517567">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4,68</w:t>
            </w:r>
            <w:r w:rsidR="00AA2245" w:rsidRPr="00C35E23">
              <w:rPr>
                <w:rFonts w:ascii="Arial" w:hAnsi="Arial" w:cs="Arial"/>
                <w:sz w:val="17"/>
                <w:szCs w:val="17"/>
              </w:rPr>
              <w:t>8</w:t>
            </w:r>
          </w:p>
        </w:tc>
        <w:tc>
          <w:tcPr>
            <w:tcW w:w="1701" w:type="dxa"/>
          </w:tcPr>
          <w:p w14:paraId="0EFEFC28" w14:textId="2E3D4731" w:rsidR="00517567" w:rsidRPr="00C35E23" w:rsidRDefault="00517567" w:rsidP="00517567">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1,388</w:t>
            </w:r>
          </w:p>
        </w:tc>
        <w:tc>
          <w:tcPr>
            <w:tcW w:w="1559" w:type="dxa"/>
          </w:tcPr>
          <w:p w14:paraId="43806D82" w14:textId="1385B33C" w:rsidR="00517567" w:rsidRPr="00C35E23" w:rsidRDefault="00517567" w:rsidP="00517567">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95" w:type="dxa"/>
          </w:tcPr>
          <w:p w14:paraId="65957587" w14:textId="35C2FB77" w:rsidR="00517567" w:rsidRPr="00C35E23" w:rsidRDefault="00517567" w:rsidP="00517567">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1,011,366</w:t>
            </w:r>
          </w:p>
        </w:tc>
      </w:tr>
      <w:tr w:rsidR="00965276" w:rsidRPr="00C35E23" w14:paraId="6D544ED9" w14:textId="77777777" w:rsidTr="0018282A">
        <w:trPr>
          <w:cantSplit/>
          <w:trHeight w:val="142"/>
        </w:trPr>
        <w:tc>
          <w:tcPr>
            <w:tcW w:w="2499" w:type="dxa"/>
          </w:tcPr>
          <w:p w14:paraId="1886944F" w14:textId="2CF4391F" w:rsidR="00965276" w:rsidRPr="00C35E23" w:rsidRDefault="00965276" w:rsidP="00965276">
            <w:pPr>
              <w:spacing w:before="60" w:after="30" w:line="276" w:lineRule="auto"/>
              <w:ind w:right="14"/>
              <w:rPr>
                <w:rFonts w:ascii="Arial" w:hAnsi="Arial" w:cs="Arial"/>
                <w:sz w:val="14"/>
                <w:szCs w:val="14"/>
              </w:rPr>
            </w:pPr>
          </w:p>
        </w:tc>
        <w:tc>
          <w:tcPr>
            <w:tcW w:w="1560" w:type="dxa"/>
          </w:tcPr>
          <w:p w14:paraId="7DF44D59" w14:textId="03E2C034" w:rsidR="00965276" w:rsidRPr="00C35E23" w:rsidRDefault="00965276" w:rsidP="00965276">
            <w:pPr>
              <w:tabs>
                <w:tab w:val="left" w:pos="360"/>
              </w:tabs>
              <w:spacing w:before="60" w:after="30" w:line="276" w:lineRule="auto"/>
              <w:jc w:val="right"/>
              <w:rPr>
                <w:rFonts w:ascii="Arial" w:hAnsi="Arial" w:cs="Arial"/>
                <w:sz w:val="14"/>
                <w:szCs w:val="14"/>
              </w:rPr>
            </w:pPr>
          </w:p>
        </w:tc>
        <w:tc>
          <w:tcPr>
            <w:tcW w:w="1701" w:type="dxa"/>
          </w:tcPr>
          <w:p w14:paraId="0FE99A7D" w14:textId="7FA8A584" w:rsidR="00965276" w:rsidRPr="00C35E23" w:rsidRDefault="00965276" w:rsidP="00965276">
            <w:pPr>
              <w:tabs>
                <w:tab w:val="left" w:pos="360"/>
              </w:tabs>
              <w:spacing w:before="60" w:after="30" w:line="276" w:lineRule="auto"/>
              <w:jc w:val="right"/>
              <w:rPr>
                <w:rFonts w:ascii="Arial" w:hAnsi="Arial" w:cs="Arial"/>
                <w:sz w:val="14"/>
                <w:szCs w:val="14"/>
              </w:rPr>
            </w:pPr>
          </w:p>
        </w:tc>
        <w:tc>
          <w:tcPr>
            <w:tcW w:w="1559" w:type="dxa"/>
          </w:tcPr>
          <w:p w14:paraId="79B96544" w14:textId="181F3107" w:rsidR="00965276" w:rsidRPr="00C35E23" w:rsidRDefault="00965276" w:rsidP="00965276">
            <w:pPr>
              <w:tabs>
                <w:tab w:val="left" w:pos="360"/>
              </w:tabs>
              <w:spacing w:before="60" w:after="30" w:line="276" w:lineRule="auto"/>
              <w:jc w:val="right"/>
              <w:rPr>
                <w:rFonts w:ascii="Arial" w:hAnsi="Arial" w:cs="Arial"/>
                <w:sz w:val="14"/>
                <w:szCs w:val="14"/>
              </w:rPr>
            </w:pPr>
          </w:p>
        </w:tc>
        <w:tc>
          <w:tcPr>
            <w:tcW w:w="1795" w:type="dxa"/>
          </w:tcPr>
          <w:p w14:paraId="2E50D050" w14:textId="488E59FE" w:rsidR="00965276" w:rsidRPr="00C35E23" w:rsidRDefault="00965276" w:rsidP="00965276">
            <w:pPr>
              <w:tabs>
                <w:tab w:val="left" w:pos="360"/>
              </w:tabs>
              <w:spacing w:before="60" w:after="30" w:line="276" w:lineRule="auto"/>
              <w:jc w:val="right"/>
              <w:rPr>
                <w:rFonts w:ascii="Arial" w:hAnsi="Arial" w:cs="Arial"/>
                <w:sz w:val="14"/>
                <w:szCs w:val="14"/>
              </w:rPr>
            </w:pPr>
          </w:p>
        </w:tc>
      </w:tr>
      <w:tr w:rsidR="00C65245" w:rsidRPr="00C35E23" w14:paraId="4FE5359A" w14:textId="77777777" w:rsidTr="004F0DA6">
        <w:trPr>
          <w:cantSplit/>
          <w:trHeight w:val="142"/>
        </w:trPr>
        <w:tc>
          <w:tcPr>
            <w:tcW w:w="2499" w:type="dxa"/>
          </w:tcPr>
          <w:p w14:paraId="5C1E339C" w14:textId="77777777" w:rsidR="002874C6" w:rsidRPr="00C35E23" w:rsidRDefault="00613C1D" w:rsidP="00C65245">
            <w:pPr>
              <w:spacing w:before="60" w:after="30" w:line="276" w:lineRule="auto"/>
              <w:ind w:right="14"/>
              <w:rPr>
                <w:rFonts w:ascii="Arial" w:hAnsi="Arial" w:cs="Arial"/>
                <w:b/>
                <w:bCs/>
                <w:sz w:val="17"/>
                <w:szCs w:val="17"/>
              </w:rPr>
            </w:pPr>
            <w:r w:rsidRPr="00C35E23">
              <w:rPr>
                <w:rFonts w:ascii="Arial" w:hAnsi="Arial" w:cs="Arial"/>
                <w:b/>
                <w:bCs/>
                <w:sz w:val="17"/>
                <w:szCs w:val="17"/>
              </w:rPr>
              <w:t>T</w:t>
            </w:r>
            <w:r w:rsidR="000108F5" w:rsidRPr="00C35E23">
              <w:rPr>
                <w:rFonts w:ascii="Arial" w:hAnsi="Arial" w:cs="Arial"/>
                <w:b/>
                <w:bCs/>
                <w:sz w:val="17"/>
                <w:szCs w:val="17"/>
              </w:rPr>
              <w:t xml:space="preserve">rade </w:t>
            </w:r>
            <w:r w:rsidR="00CF69CD" w:rsidRPr="00C35E23">
              <w:rPr>
                <w:rFonts w:ascii="Arial" w:hAnsi="Arial" w:cs="Arial"/>
                <w:b/>
                <w:bCs/>
                <w:sz w:val="17"/>
                <w:szCs w:val="17"/>
              </w:rPr>
              <w:t xml:space="preserve">receivable </w:t>
            </w:r>
          </w:p>
          <w:p w14:paraId="2142EA76" w14:textId="1B0ED204" w:rsidR="00C65245" w:rsidRPr="00C35E23" w:rsidRDefault="00CF69CD" w:rsidP="002874C6">
            <w:pPr>
              <w:spacing w:before="60" w:after="30" w:line="276" w:lineRule="auto"/>
              <w:ind w:right="14" w:firstLine="129"/>
              <w:rPr>
                <w:rFonts w:ascii="Arial" w:hAnsi="Arial" w:cs="Arial"/>
                <w:b/>
                <w:bCs/>
                <w:sz w:val="17"/>
                <w:szCs w:val="17"/>
              </w:rPr>
            </w:pPr>
            <w:r w:rsidRPr="00C35E23">
              <w:rPr>
                <w:rFonts w:ascii="Arial" w:hAnsi="Arial" w:cs="Arial"/>
                <w:b/>
                <w:bCs/>
                <w:sz w:val="17"/>
                <w:szCs w:val="17"/>
              </w:rPr>
              <w:t>- non-current</w:t>
            </w:r>
          </w:p>
        </w:tc>
        <w:tc>
          <w:tcPr>
            <w:tcW w:w="1560" w:type="dxa"/>
          </w:tcPr>
          <w:p w14:paraId="1F29732E"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701" w:type="dxa"/>
          </w:tcPr>
          <w:p w14:paraId="14347C09"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559" w:type="dxa"/>
          </w:tcPr>
          <w:p w14:paraId="3C873452"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795" w:type="dxa"/>
            <w:vAlign w:val="bottom"/>
          </w:tcPr>
          <w:p w14:paraId="29EEF978"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r>
      <w:tr w:rsidR="00AD32B4" w:rsidRPr="00C35E23" w14:paraId="659612F8" w14:textId="77777777" w:rsidTr="004F0DA6">
        <w:trPr>
          <w:cantSplit/>
          <w:trHeight w:val="142"/>
        </w:trPr>
        <w:tc>
          <w:tcPr>
            <w:tcW w:w="2499" w:type="dxa"/>
            <w:vAlign w:val="bottom"/>
          </w:tcPr>
          <w:p w14:paraId="4E0BD1E8" w14:textId="30DECE80" w:rsidR="00AD32B4" w:rsidRPr="00C35E23" w:rsidRDefault="00AD32B4" w:rsidP="00AD32B4">
            <w:pPr>
              <w:spacing w:before="60" w:after="30" w:line="276" w:lineRule="auto"/>
              <w:ind w:right="14"/>
              <w:rPr>
                <w:rFonts w:ascii="Arial" w:hAnsi="Arial" w:cs="Arial"/>
                <w:sz w:val="14"/>
                <w:szCs w:val="14"/>
              </w:rPr>
            </w:pPr>
            <w:r w:rsidRPr="00C35E23">
              <w:rPr>
                <w:rFonts w:ascii="Arial" w:hAnsi="Arial" w:cs="Arial"/>
                <w:sz w:val="17"/>
                <w:szCs w:val="17"/>
              </w:rPr>
              <w:t>Subsidiaries</w:t>
            </w:r>
          </w:p>
        </w:tc>
        <w:tc>
          <w:tcPr>
            <w:tcW w:w="1560" w:type="dxa"/>
          </w:tcPr>
          <w:p w14:paraId="36808D25" w14:textId="5725850E"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7CB39270" w14:textId="5EF6DB04"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1005D644" w14:textId="13AB5030" w:rsidR="00AD32B4" w:rsidRPr="00C35E23" w:rsidRDefault="00AD32B4" w:rsidP="00AD32B4">
            <w:pPr>
              <w:tabs>
                <w:tab w:val="left" w:pos="360"/>
              </w:tabs>
              <w:spacing w:before="60" w:after="30" w:line="276" w:lineRule="auto"/>
              <w:jc w:val="right"/>
              <w:rPr>
                <w:rFonts w:ascii="Arial" w:hAnsi="Arial" w:cs="Arial"/>
                <w:sz w:val="17"/>
                <w:szCs w:val="17"/>
              </w:rPr>
            </w:pPr>
            <w:r w:rsidRPr="00C35E23">
              <w:rPr>
                <w:rFonts w:ascii="Arial" w:hAnsi="Arial" w:cs="Arial"/>
                <w:sz w:val="17"/>
                <w:szCs w:val="17"/>
              </w:rPr>
              <w:t>1,000,377</w:t>
            </w:r>
          </w:p>
        </w:tc>
        <w:tc>
          <w:tcPr>
            <w:tcW w:w="1795" w:type="dxa"/>
          </w:tcPr>
          <w:p w14:paraId="4AF9A0AE" w14:textId="6071705D"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AD32B4" w:rsidRPr="00C35E23" w14:paraId="6426F6E4" w14:textId="77777777" w:rsidTr="004F0DA6">
        <w:trPr>
          <w:cantSplit/>
          <w:trHeight w:val="142"/>
        </w:trPr>
        <w:tc>
          <w:tcPr>
            <w:tcW w:w="2499" w:type="dxa"/>
            <w:vAlign w:val="bottom"/>
          </w:tcPr>
          <w:p w14:paraId="14A409F7" w14:textId="07663A2F" w:rsidR="00AD32B4" w:rsidRPr="00C35E23" w:rsidRDefault="00AD32B4" w:rsidP="00AD32B4">
            <w:pPr>
              <w:spacing w:before="60" w:after="30" w:line="276" w:lineRule="auto"/>
              <w:ind w:right="14"/>
              <w:rPr>
                <w:rFonts w:ascii="Arial" w:hAnsi="Arial" w:cs="Arial"/>
                <w:sz w:val="14"/>
                <w:szCs w:val="14"/>
              </w:rPr>
            </w:pPr>
            <w:r w:rsidRPr="00C35E23">
              <w:rPr>
                <w:rFonts w:ascii="Arial" w:hAnsi="Arial" w:cs="Arial"/>
                <w:sz w:val="17"/>
                <w:szCs w:val="17"/>
              </w:rPr>
              <w:t>Indirect subsidiaries</w:t>
            </w:r>
          </w:p>
        </w:tc>
        <w:tc>
          <w:tcPr>
            <w:tcW w:w="1560" w:type="dxa"/>
          </w:tcPr>
          <w:p w14:paraId="741F0040" w14:textId="067ABB5F"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645987F1" w14:textId="23C43AF4"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59C10995" w14:textId="3DFA8B8C" w:rsidR="00AD32B4" w:rsidRPr="00C35E23" w:rsidRDefault="00AD32B4" w:rsidP="00AD32B4">
            <w:pPr>
              <w:tabs>
                <w:tab w:val="left" w:pos="360"/>
              </w:tabs>
              <w:spacing w:before="60" w:after="30" w:line="276" w:lineRule="auto"/>
              <w:jc w:val="right"/>
              <w:rPr>
                <w:rFonts w:ascii="Arial" w:hAnsi="Arial" w:cs="Arial"/>
                <w:sz w:val="17"/>
                <w:szCs w:val="17"/>
              </w:rPr>
            </w:pPr>
            <w:r w:rsidRPr="00C35E23">
              <w:rPr>
                <w:rFonts w:ascii="Arial" w:hAnsi="Arial" w:cs="Arial"/>
                <w:sz w:val="17"/>
                <w:szCs w:val="17"/>
              </w:rPr>
              <w:t>95,428</w:t>
            </w:r>
          </w:p>
        </w:tc>
        <w:tc>
          <w:tcPr>
            <w:tcW w:w="1795" w:type="dxa"/>
          </w:tcPr>
          <w:p w14:paraId="5D997B95" w14:textId="7B256ADD" w:rsidR="00AD32B4" w:rsidRPr="00C35E23" w:rsidRDefault="00AD32B4" w:rsidP="00AD32B4">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AD32B4" w:rsidRPr="00C35E23" w14:paraId="11AE6ED5" w14:textId="77777777" w:rsidTr="0018282A">
        <w:trPr>
          <w:cantSplit/>
          <w:trHeight w:val="142"/>
        </w:trPr>
        <w:tc>
          <w:tcPr>
            <w:tcW w:w="2499" w:type="dxa"/>
          </w:tcPr>
          <w:p w14:paraId="0296759D" w14:textId="71B7AED3" w:rsidR="00AD32B4" w:rsidRPr="00C35E23" w:rsidRDefault="00AD32B4" w:rsidP="00AD32B4">
            <w:pPr>
              <w:spacing w:before="60" w:after="30" w:line="276" w:lineRule="auto"/>
              <w:ind w:right="14"/>
              <w:rPr>
                <w:rFonts w:ascii="Arial" w:hAnsi="Arial" w:cs="Arial"/>
                <w:sz w:val="14"/>
                <w:szCs w:val="14"/>
              </w:rPr>
            </w:pPr>
            <w:r w:rsidRPr="00C35E23">
              <w:rPr>
                <w:rFonts w:ascii="Arial" w:hAnsi="Arial" w:cs="Arial"/>
                <w:sz w:val="17"/>
                <w:szCs w:val="17"/>
              </w:rPr>
              <w:t>Related companies</w:t>
            </w:r>
          </w:p>
        </w:tc>
        <w:tc>
          <w:tcPr>
            <w:tcW w:w="1560" w:type="dxa"/>
          </w:tcPr>
          <w:p w14:paraId="612AAF12" w14:textId="1D2EC0E3" w:rsidR="00AD32B4" w:rsidRPr="00C35E23" w:rsidRDefault="00AD32B4" w:rsidP="005D5B49">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14,54</w:t>
            </w:r>
            <w:r w:rsidR="00AA2245" w:rsidRPr="00C35E23">
              <w:rPr>
                <w:rFonts w:ascii="Arial" w:hAnsi="Arial" w:cs="Arial"/>
                <w:sz w:val="17"/>
                <w:szCs w:val="17"/>
              </w:rPr>
              <w:t>3</w:t>
            </w:r>
          </w:p>
        </w:tc>
        <w:tc>
          <w:tcPr>
            <w:tcW w:w="1701" w:type="dxa"/>
          </w:tcPr>
          <w:p w14:paraId="3D8B37BC" w14:textId="082BB4F8" w:rsidR="00AD32B4" w:rsidRPr="00C35E23" w:rsidRDefault="00AD32B4" w:rsidP="005D5B49">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20E5EAE2" w14:textId="1DBD7817" w:rsidR="00AD32B4" w:rsidRPr="00C35E23" w:rsidRDefault="00AD32B4" w:rsidP="005D5B49">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9,583</w:t>
            </w:r>
          </w:p>
        </w:tc>
        <w:tc>
          <w:tcPr>
            <w:tcW w:w="1795" w:type="dxa"/>
          </w:tcPr>
          <w:p w14:paraId="2F70B3CC" w14:textId="3A16203A" w:rsidR="00AD32B4" w:rsidRPr="00C35E23" w:rsidRDefault="00AD32B4" w:rsidP="005D5B49">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AD32B4" w:rsidRPr="00C35E23" w14:paraId="587C37E3" w14:textId="77777777" w:rsidTr="0018282A">
        <w:trPr>
          <w:cantSplit/>
          <w:trHeight w:val="142"/>
        </w:trPr>
        <w:tc>
          <w:tcPr>
            <w:tcW w:w="2499" w:type="dxa"/>
          </w:tcPr>
          <w:p w14:paraId="374754A9" w14:textId="110A75BF" w:rsidR="00AD32B4" w:rsidRPr="00C35E23" w:rsidRDefault="00AD32B4" w:rsidP="00AD32B4">
            <w:pPr>
              <w:spacing w:before="60" w:after="30" w:line="276" w:lineRule="auto"/>
              <w:ind w:right="14"/>
              <w:rPr>
                <w:rFonts w:ascii="Arial" w:hAnsi="Arial" w:cs="Arial"/>
                <w:sz w:val="14"/>
                <w:szCs w:val="14"/>
              </w:rPr>
            </w:pPr>
            <w:r w:rsidRPr="00C35E23">
              <w:rPr>
                <w:rFonts w:ascii="Arial" w:hAnsi="Arial" w:cs="Arial"/>
                <w:sz w:val="17"/>
                <w:szCs w:val="17"/>
              </w:rPr>
              <w:t>Total</w:t>
            </w:r>
          </w:p>
        </w:tc>
        <w:tc>
          <w:tcPr>
            <w:tcW w:w="1560" w:type="dxa"/>
          </w:tcPr>
          <w:p w14:paraId="46879BF4" w14:textId="1B9F3DFF" w:rsidR="00AD32B4" w:rsidRPr="00C35E23" w:rsidRDefault="00AD32B4" w:rsidP="005D5B49">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14,54</w:t>
            </w:r>
            <w:r w:rsidR="00AA2245" w:rsidRPr="00C35E23">
              <w:rPr>
                <w:rFonts w:ascii="Arial" w:hAnsi="Arial" w:cs="Arial"/>
                <w:sz w:val="17"/>
                <w:szCs w:val="17"/>
              </w:rPr>
              <w:t>3</w:t>
            </w:r>
          </w:p>
        </w:tc>
        <w:tc>
          <w:tcPr>
            <w:tcW w:w="1701" w:type="dxa"/>
          </w:tcPr>
          <w:p w14:paraId="5B76C132" w14:textId="5BA46255" w:rsidR="00AD32B4" w:rsidRPr="00C35E23" w:rsidRDefault="00AD32B4" w:rsidP="005D5B49">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75DE8808" w14:textId="27CF28E6" w:rsidR="00AD32B4" w:rsidRPr="00C35E23" w:rsidRDefault="00AD32B4" w:rsidP="005D5B49">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1,105,388</w:t>
            </w:r>
          </w:p>
        </w:tc>
        <w:tc>
          <w:tcPr>
            <w:tcW w:w="1795" w:type="dxa"/>
          </w:tcPr>
          <w:p w14:paraId="7515982F" w14:textId="7233C435" w:rsidR="00AD32B4" w:rsidRPr="00C35E23" w:rsidRDefault="00AD32B4" w:rsidP="005D5B49">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C65245" w:rsidRPr="00C35E23" w14:paraId="1A01D256" w14:textId="77777777" w:rsidTr="0018282A">
        <w:trPr>
          <w:cantSplit/>
          <w:trHeight w:val="142"/>
        </w:trPr>
        <w:tc>
          <w:tcPr>
            <w:tcW w:w="2499" w:type="dxa"/>
          </w:tcPr>
          <w:p w14:paraId="223C510B" w14:textId="77777777" w:rsidR="00C65245" w:rsidRPr="00C35E23" w:rsidRDefault="00C65245" w:rsidP="00C65245">
            <w:pPr>
              <w:spacing w:before="60" w:after="30" w:line="276" w:lineRule="auto"/>
              <w:ind w:right="14"/>
              <w:rPr>
                <w:rFonts w:ascii="Arial" w:hAnsi="Arial" w:cs="Arial"/>
                <w:sz w:val="14"/>
                <w:szCs w:val="14"/>
              </w:rPr>
            </w:pPr>
          </w:p>
        </w:tc>
        <w:tc>
          <w:tcPr>
            <w:tcW w:w="1560" w:type="dxa"/>
          </w:tcPr>
          <w:p w14:paraId="7EFDCEC9"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701" w:type="dxa"/>
          </w:tcPr>
          <w:p w14:paraId="69F2F345"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559" w:type="dxa"/>
          </w:tcPr>
          <w:p w14:paraId="286BA0D1"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c>
          <w:tcPr>
            <w:tcW w:w="1795" w:type="dxa"/>
          </w:tcPr>
          <w:p w14:paraId="44054A57" w14:textId="77777777" w:rsidR="00C65245" w:rsidRPr="00C35E23" w:rsidRDefault="00C65245" w:rsidP="00C65245">
            <w:pPr>
              <w:tabs>
                <w:tab w:val="left" w:pos="360"/>
              </w:tabs>
              <w:spacing w:before="60" w:after="30" w:line="276" w:lineRule="auto"/>
              <w:jc w:val="right"/>
              <w:rPr>
                <w:rFonts w:ascii="Arial" w:hAnsi="Arial" w:cs="Arial"/>
                <w:sz w:val="14"/>
                <w:szCs w:val="14"/>
              </w:rPr>
            </w:pPr>
          </w:p>
        </w:tc>
      </w:tr>
      <w:tr w:rsidR="00965276" w:rsidRPr="00C35E23" w14:paraId="6B43697F" w14:textId="77777777" w:rsidTr="0018282A">
        <w:trPr>
          <w:cantSplit/>
          <w:trHeight w:val="142"/>
        </w:trPr>
        <w:tc>
          <w:tcPr>
            <w:tcW w:w="2499" w:type="dxa"/>
            <w:vAlign w:val="center"/>
          </w:tcPr>
          <w:p w14:paraId="7BCCD30D" w14:textId="77777777" w:rsidR="002874C6" w:rsidRPr="00C35E23" w:rsidRDefault="00965276" w:rsidP="00965276">
            <w:pPr>
              <w:spacing w:before="60" w:after="30" w:line="276" w:lineRule="auto"/>
              <w:ind w:right="14"/>
              <w:rPr>
                <w:rFonts w:ascii="Arial" w:hAnsi="Arial" w:cs="Arial"/>
                <w:b/>
                <w:bCs/>
                <w:sz w:val="17"/>
                <w:szCs w:val="17"/>
              </w:rPr>
            </w:pPr>
            <w:r w:rsidRPr="00C35E23">
              <w:rPr>
                <w:rFonts w:ascii="Arial" w:hAnsi="Arial" w:cs="Arial"/>
                <w:b/>
                <w:bCs/>
                <w:sz w:val="17"/>
                <w:szCs w:val="17"/>
              </w:rPr>
              <w:t>Other accounts receivable</w:t>
            </w:r>
            <w:r w:rsidR="00047EE9" w:rsidRPr="00C35E23">
              <w:rPr>
                <w:rFonts w:ascii="Arial" w:hAnsi="Arial" w:cs="Arial"/>
                <w:b/>
                <w:bCs/>
                <w:sz w:val="17"/>
                <w:szCs w:val="17"/>
              </w:rPr>
              <w:t xml:space="preserve"> </w:t>
            </w:r>
          </w:p>
          <w:p w14:paraId="265C6938" w14:textId="5FEF5641" w:rsidR="00965276" w:rsidRPr="00C35E23" w:rsidRDefault="00047EE9" w:rsidP="002874C6">
            <w:pPr>
              <w:spacing w:before="60" w:after="30" w:line="276" w:lineRule="auto"/>
              <w:ind w:right="14" w:firstLine="129"/>
              <w:rPr>
                <w:rFonts w:ascii="Arial" w:hAnsi="Arial" w:cs="Arial"/>
                <w:b/>
                <w:bCs/>
                <w:sz w:val="17"/>
                <w:szCs w:val="17"/>
              </w:rPr>
            </w:pPr>
            <w:r w:rsidRPr="00C35E23">
              <w:rPr>
                <w:rFonts w:ascii="Arial" w:hAnsi="Arial" w:cs="Arial"/>
                <w:b/>
                <w:bCs/>
                <w:sz w:val="17"/>
                <w:szCs w:val="17"/>
              </w:rPr>
              <w:t>- current</w:t>
            </w:r>
          </w:p>
        </w:tc>
        <w:tc>
          <w:tcPr>
            <w:tcW w:w="1560" w:type="dxa"/>
          </w:tcPr>
          <w:p w14:paraId="423D42E4" w14:textId="77777777" w:rsidR="00965276" w:rsidRPr="00C35E23" w:rsidRDefault="00965276" w:rsidP="00965276">
            <w:pPr>
              <w:tabs>
                <w:tab w:val="left" w:pos="360"/>
              </w:tabs>
              <w:spacing w:before="60" w:after="30" w:line="276" w:lineRule="auto"/>
              <w:jc w:val="right"/>
              <w:rPr>
                <w:rFonts w:ascii="Arial" w:hAnsi="Arial" w:cs="Arial"/>
                <w:sz w:val="17"/>
                <w:szCs w:val="17"/>
                <w:rtl/>
                <w:cs/>
                <w:lang w:bidi="ar-SA"/>
              </w:rPr>
            </w:pPr>
          </w:p>
        </w:tc>
        <w:tc>
          <w:tcPr>
            <w:tcW w:w="1701" w:type="dxa"/>
          </w:tcPr>
          <w:p w14:paraId="6CC5D8E6" w14:textId="77777777" w:rsidR="00965276" w:rsidRPr="00C35E23" w:rsidRDefault="00965276" w:rsidP="00965276">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23EF991C" w14:textId="77777777" w:rsidR="00965276" w:rsidRPr="00C35E23" w:rsidRDefault="00965276" w:rsidP="00965276">
            <w:pPr>
              <w:tabs>
                <w:tab w:val="left" w:pos="360"/>
              </w:tabs>
              <w:spacing w:before="60" w:after="30" w:line="276" w:lineRule="auto"/>
              <w:jc w:val="right"/>
              <w:rPr>
                <w:rFonts w:ascii="Arial" w:hAnsi="Arial" w:cs="Arial"/>
                <w:sz w:val="17"/>
                <w:szCs w:val="17"/>
                <w:rtl/>
                <w:cs/>
                <w:lang w:bidi="ar-SA"/>
              </w:rPr>
            </w:pPr>
          </w:p>
        </w:tc>
        <w:tc>
          <w:tcPr>
            <w:tcW w:w="1795" w:type="dxa"/>
          </w:tcPr>
          <w:p w14:paraId="362CAF07" w14:textId="77777777" w:rsidR="00965276" w:rsidRPr="00C35E23" w:rsidRDefault="00965276" w:rsidP="00965276">
            <w:pPr>
              <w:tabs>
                <w:tab w:val="left" w:pos="360"/>
              </w:tabs>
              <w:spacing w:before="60" w:after="30" w:line="276" w:lineRule="auto"/>
              <w:ind w:left="-108"/>
              <w:jc w:val="right"/>
              <w:rPr>
                <w:rFonts w:ascii="Arial" w:hAnsi="Arial" w:cs="Arial"/>
                <w:sz w:val="17"/>
                <w:szCs w:val="17"/>
                <w:rtl/>
                <w:cs/>
                <w:lang w:bidi="ar-SA"/>
              </w:rPr>
            </w:pPr>
          </w:p>
        </w:tc>
      </w:tr>
      <w:tr w:rsidR="00047EE9" w:rsidRPr="00C35E23" w14:paraId="2EE400F5" w14:textId="77777777" w:rsidTr="0018282A">
        <w:trPr>
          <w:cantSplit/>
          <w:trHeight w:val="142"/>
        </w:trPr>
        <w:tc>
          <w:tcPr>
            <w:tcW w:w="2499" w:type="dxa"/>
            <w:vAlign w:val="center"/>
          </w:tcPr>
          <w:p w14:paraId="1917664A" w14:textId="1EC4CCD4" w:rsidR="00047EE9" w:rsidRPr="00C35E23" w:rsidRDefault="00047EE9" w:rsidP="00047EE9">
            <w:pPr>
              <w:spacing w:before="60" w:after="30" w:line="276" w:lineRule="auto"/>
              <w:ind w:right="14"/>
              <w:rPr>
                <w:rFonts w:ascii="Arial" w:hAnsi="Arial" w:cs="Arial"/>
                <w:sz w:val="17"/>
                <w:szCs w:val="17"/>
              </w:rPr>
            </w:pPr>
            <w:r w:rsidRPr="00C35E23">
              <w:rPr>
                <w:rFonts w:ascii="Arial" w:hAnsi="Arial" w:cs="Arial"/>
                <w:sz w:val="17"/>
                <w:szCs w:val="17"/>
              </w:rPr>
              <w:t>Subsidiaries</w:t>
            </w:r>
          </w:p>
        </w:tc>
        <w:tc>
          <w:tcPr>
            <w:tcW w:w="1560" w:type="dxa"/>
          </w:tcPr>
          <w:p w14:paraId="31BBDE34" w14:textId="2D4DBACD" w:rsidR="00047EE9" w:rsidRPr="00C35E23" w:rsidRDefault="00047EE9" w:rsidP="00047EE9">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63259C94" w14:textId="41497B8D" w:rsidR="00047EE9" w:rsidRPr="00C35E23" w:rsidRDefault="00047EE9" w:rsidP="00047EE9">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2D3E9497" w14:textId="4BECA7DB" w:rsidR="00047EE9" w:rsidRPr="00C35E23" w:rsidRDefault="00047EE9" w:rsidP="00047EE9">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95" w:type="dxa"/>
          </w:tcPr>
          <w:p w14:paraId="5F147547" w14:textId="2A7DD629" w:rsidR="00047EE9" w:rsidRPr="00C35E23" w:rsidRDefault="00047EE9" w:rsidP="00047EE9">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 xml:space="preserve"> 162 </w:t>
            </w:r>
          </w:p>
        </w:tc>
      </w:tr>
      <w:tr w:rsidR="00047EE9" w:rsidRPr="00C35E23" w14:paraId="258881EE" w14:textId="77777777">
        <w:trPr>
          <w:cantSplit/>
          <w:trHeight w:val="142"/>
        </w:trPr>
        <w:tc>
          <w:tcPr>
            <w:tcW w:w="2499" w:type="dxa"/>
            <w:vAlign w:val="center"/>
          </w:tcPr>
          <w:p w14:paraId="227251BE" w14:textId="06C7C85B" w:rsidR="00047EE9" w:rsidRPr="00C35E23" w:rsidRDefault="00047EE9" w:rsidP="00047EE9">
            <w:pPr>
              <w:spacing w:before="60" w:after="30" w:line="276" w:lineRule="auto"/>
              <w:ind w:right="14"/>
              <w:rPr>
                <w:rFonts w:ascii="Arial" w:hAnsi="Arial" w:cs="Arial"/>
                <w:b/>
                <w:bCs/>
                <w:sz w:val="17"/>
                <w:szCs w:val="17"/>
              </w:rPr>
            </w:pPr>
            <w:r w:rsidRPr="00C35E23">
              <w:rPr>
                <w:rFonts w:ascii="Arial" w:hAnsi="Arial" w:cs="Arial"/>
                <w:sz w:val="17"/>
                <w:szCs w:val="17"/>
              </w:rPr>
              <w:t>Related companies</w:t>
            </w:r>
          </w:p>
        </w:tc>
        <w:tc>
          <w:tcPr>
            <w:tcW w:w="1560" w:type="dxa"/>
          </w:tcPr>
          <w:p w14:paraId="16B6B680" w14:textId="276C8C41" w:rsidR="00047EE9" w:rsidRPr="00C35E23" w:rsidRDefault="00047EE9" w:rsidP="00047EE9">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177</w:t>
            </w:r>
          </w:p>
        </w:tc>
        <w:tc>
          <w:tcPr>
            <w:tcW w:w="1701" w:type="dxa"/>
            <w:vAlign w:val="bottom"/>
          </w:tcPr>
          <w:p w14:paraId="3578A610" w14:textId="51196775" w:rsidR="00047EE9" w:rsidRPr="00C35E23" w:rsidRDefault="00047EE9" w:rsidP="00047EE9">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15</w:t>
            </w:r>
          </w:p>
        </w:tc>
        <w:tc>
          <w:tcPr>
            <w:tcW w:w="1559" w:type="dxa"/>
          </w:tcPr>
          <w:p w14:paraId="184FB400" w14:textId="2EE77BF6" w:rsidR="00047EE9" w:rsidRPr="00C35E23" w:rsidRDefault="00047EE9" w:rsidP="00047EE9">
            <w:pPr>
              <w:pBdr>
                <w:bottom w:val="single" w:sz="4" w:space="1" w:color="auto"/>
              </w:pBd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95" w:type="dxa"/>
          </w:tcPr>
          <w:p w14:paraId="10444144" w14:textId="2D526F37" w:rsidR="00047EE9" w:rsidRPr="00C35E23" w:rsidRDefault="00047EE9" w:rsidP="00047EE9">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 xml:space="preserve"> 14</w:t>
            </w:r>
          </w:p>
        </w:tc>
      </w:tr>
      <w:tr w:rsidR="00047EE9" w:rsidRPr="00C35E23" w14:paraId="41F86C8D" w14:textId="77777777" w:rsidTr="0018282A">
        <w:trPr>
          <w:cantSplit/>
          <w:trHeight w:val="54"/>
        </w:trPr>
        <w:tc>
          <w:tcPr>
            <w:tcW w:w="2499" w:type="dxa"/>
          </w:tcPr>
          <w:p w14:paraId="26B07670" w14:textId="0375E6CB" w:rsidR="00047EE9" w:rsidRPr="00C35E23" w:rsidRDefault="00047EE9" w:rsidP="00047EE9">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5ABC6FE4" w14:textId="0A4D631F" w:rsidR="00047EE9" w:rsidRPr="00C35E23" w:rsidRDefault="00047EE9" w:rsidP="00047EE9">
            <w:pPr>
              <w:pBdr>
                <w:bottom w:val="single" w:sz="12" w:space="1" w:color="auto"/>
              </w:pBdr>
              <w:tabs>
                <w:tab w:val="left" w:pos="360"/>
              </w:tabs>
              <w:spacing w:before="60" w:after="30" w:line="276" w:lineRule="auto"/>
              <w:jc w:val="right"/>
              <w:rPr>
                <w:rFonts w:ascii="Arial" w:hAnsi="Arial" w:cs="Arial"/>
                <w:sz w:val="17"/>
                <w:szCs w:val="17"/>
                <w:rtl/>
                <w:cs/>
              </w:rPr>
            </w:pPr>
            <w:r w:rsidRPr="00C35E23">
              <w:rPr>
                <w:rFonts w:ascii="Arial" w:hAnsi="Arial" w:cs="Arial"/>
                <w:sz w:val="17"/>
                <w:szCs w:val="17"/>
              </w:rPr>
              <w:t>177</w:t>
            </w:r>
          </w:p>
        </w:tc>
        <w:tc>
          <w:tcPr>
            <w:tcW w:w="1701" w:type="dxa"/>
            <w:vAlign w:val="bottom"/>
          </w:tcPr>
          <w:p w14:paraId="25624E25" w14:textId="108E3287" w:rsidR="00047EE9" w:rsidRPr="00C35E23" w:rsidRDefault="00047EE9" w:rsidP="00047EE9">
            <w:pPr>
              <w:pBdr>
                <w:bottom w:val="single" w:sz="12"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15</w:t>
            </w:r>
          </w:p>
        </w:tc>
        <w:tc>
          <w:tcPr>
            <w:tcW w:w="1559" w:type="dxa"/>
          </w:tcPr>
          <w:p w14:paraId="48D4C9FF" w14:textId="59FCC686" w:rsidR="00047EE9" w:rsidRPr="00C35E23" w:rsidRDefault="00047EE9" w:rsidP="00047EE9">
            <w:pPr>
              <w:pBdr>
                <w:bottom w:val="single" w:sz="12" w:space="1" w:color="auto"/>
              </w:pBdr>
              <w:tabs>
                <w:tab w:val="left" w:pos="360"/>
              </w:tabs>
              <w:spacing w:before="60" w:after="30" w:line="276" w:lineRule="auto"/>
              <w:jc w:val="center"/>
              <w:rPr>
                <w:rFonts w:ascii="Arial" w:hAnsi="Arial" w:cs="Arial"/>
                <w:sz w:val="17"/>
                <w:szCs w:val="17"/>
                <w:rtl/>
                <w:cs/>
              </w:rPr>
            </w:pPr>
            <w:r w:rsidRPr="00C35E23">
              <w:rPr>
                <w:rFonts w:ascii="Arial" w:hAnsi="Arial" w:cs="Arial"/>
                <w:sz w:val="17"/>
                <w:szCs w:val="17"/>
              </w:rPr>
              <w:t xml:space="preserve">               -</w:t>
            </w:r>
          </w:p>
        </w:tc>
        <w:tc>
          <w:tcPr>
            <w:tcW w:w="1795" w:type="dxa"/>
            <w:vAlign w:val="bottom"/>
          </w:tcPr>
          <w:p w14:paraId="4ECDA324" w14:textId="4895B9A2" w:rsidR="00047EE9" w:rsidRPr="00C35E23" w:rsidRDefault="00047EE9" w:rsidP="00047EE9">
            <w:pPr>
              <w:pBdr>
                <w:bottom w:val="single" w:sz="12"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176</w:t>
            </w:r>
          </w:p>
        </w:tc>
      </w:tr>
      <w:tr w:rsidR="00580AC1" w:rsidRPr="00C35E23" w14:paraId="144BF484" w14:textId="77777777" w:rsidTr="0018282A">
        <w:trPr>
          <w:cantSplit/>
          <w:trHeight w:val="54"/>
        </w:trPr>
        <w:tc>
          <w:tcPr>
            <w:tcW w:w="2499" w:type="dxa"/>
          </w:tcPr>
          <w:p w14:paraId="00756CE8" w14:textId="77777777" w:rsidR="00580AC1" w:rsidRPr="00C35E23" w:rsidRDefault="00580AC1" w:rsidP="00580AC1">
            <w:pPr>
              <w:spacing w:before="60" w:after="30" w:line="276" w:lineRule="auto"/>
              <w:ind w:right="14"/>
              <w:rPr>
                <w:rFonts w:ascii="Arial" w:hAnsi="Arial" w:cs="Arial"/>
                <w:sz w:val="14"/>
                <w:szCs w:val="14"/>
              </w:rPr>
            </w:pPr>
          </w:p>
        </w:tc>
        <w:tc>
          <w:tcPr>
            <w:tcW w:w="1560" w:type="dxa"/>
          </w:tcPr>
          <w:p w14:paraId="33DF9DE1" w14:textId="77777777" w:rsidR="00580AC1" w:rsidRPr="00C35E23" w:rsidRDefault="00580AC1" w:rsidP="00580AC1">
            <w:pPr>
              <w:tabs>
                <w:tab w:val="left" w:pos="360"/>
              </w:tabs>
              <w:spacing w:before="60" w:after="30" w:line="276" w:lineRule="auto"/>
              <w:jc w:val="right"/>
              <w:rPr>
                <w:rFonts w:ascii="Arial" w:hAnsi="Arial" w:cs="Arial"/>
                <w:sz w:val="14"/>
                <w:szCs w:val="14"/>
              </w:rPr>
            </w:pPr>
          </w:p>
        </w:tc>
        <w:tc>
          <w:tcPr>
            <w:tcW w:w="1701" w:type="dxa"/>
            <w:vAlign w:val="bottom"/>
          </w:tcPr>
          <w:p w14:paraId="24B890EA" w14:textId="77777777" w:rsidR="00580AC1" w:rsidRPr="00C35E23" w:rsidRDefault="00580AC1" w:rsidP="00580AC1">
            <w:pPr>
              <w:tabs>
                <w:tab w:val="left" w:pos="360"/>
              </w:tabs>
              <w:spacing w:before="60" w:after="30" w:line="276" w:lineRule="auto"/>
              <w:jc w:val="right"/>
              <w:rPr>
                <w:rFonts w:ascii="Arial" w:hAnsi="Arial" w:cs="Arial"/>
                <w:sz w:val="14"/>
                <w:szCs w:val="14"/>
              </w:rPr>
            </w:pPr>
          </w:p>
        </w:tc>
        <w:tc>
          <w:tcPr>
            <w:tcW w:w="1559" w:type="dxa"/>
          </w:tcPr>
          <w:p w14:paraId="579C2D9F" w14:textId="77777777" w:rsidR="00580AC1" w:rsidRPr="00C35E23" w:rsidRDefault="00580AC1" w:rsidP="00580AC1">
            <w:pPr>
              <w:tabs>
                <w:tab w:val="left" w:pos="360"/>
              </w:tabs>
              <w:spacing w:before="60" w:after="30" w:line="276" w:lineRule="auto"/>
              <w:jc w:val="right"/>
              <w:rPr>
                <w:rFonts w:ascii="Arial" w:hAnsi="Arial" w:cs="Arial"/>
                <w:sz w:val="14"/>
                <w:szCs w:val="14"/>
              </w:rPr>
            </w:pPr>
          </w:p>
        </w:tc>
        <w:tc>
          <w:tcPr>
            <w:tcW w:w="1795" w:type="dxa"/>
            <w:vAlign w:val="bottom"/>
          </w:tcPr>
          <w:p w14:paraId="1D8F0F55" w14:textId="77777777" w:rsidR="00580AC1" w:rsidRPr="00C35E23" w:rsidRDefault="00580AC1" w:rsidP="00580AC1">
            <w:pPr>
              <w:tabs>
                <w:tab w:val="left" w:pos="360"/>
              </w:tabs>
              <w:spacing w:before="60" w:after="30" w:line="276" w:lineRule="auto"/>
              <w:jc w:val="right"/>
              <w:rPr>
                <w:rFonts w:ascii="Arial" w:hAnsi="Arial" w:cs="Arial"/>
                <w:sz w:val="14"/>
                <w:szCs w:val="14"/>
              </w:rPr>
            </w:pPr>
          </w:p>
        </w:tc>
      </w:tr>
      <w:tr w:rsidR="00343DCD" w:rsidRPr="00C35E23" w14:paraId="1D781E55" w14:textId="77777777" w:rsidTr="009F4FFD">
        <w:trPr>
          <w:cantSplit/>
          <w:trHeight w:val="54"/>
        </w:trPr>
        <w:tc>
          <w:tcPr>
            <w:tcW w:w="2499" w:type="dxa"/>
            <w:vAlign w:val="center"/>
          </w:tcPr>
          <w:p w14:paraId="68057ED0" w14:textId="77777777" w:rsidR="00343DCD" w:rsidRPr="00C35E23" w:rsidRDefault="00343DCD" w:rsidP="00343DCD">
            <w:pPr>
              <w:spacing w:before="60" w:after="30" w:line="276" w:lineRule="auto"/>
              <w:ind w:right="14"/>
              <w:rPr>
                <w:rFonts w:ascii="Arial" w:hAnsi="Arial" w:cs="Arial"/>
                <w:b/>
                <w:bCs/>
                <w:sz w:val="17"/>
                <w:szCs w:val="17"/>
              </w:rPr>
            </w:pPr>
            <w:r w:rsidRPr="00C35E23">
              <w:rPr>
                <w:rFonts w:ascii="Arial" w:hAnsi="Arial" w:cs="Arial"/>
                <w:b/>
                <w:bCs/>
                <w:sz w:val="17"/>
                <w:szCs w:val="17"/>
              </w:rPr>
              <w:t>Other accounts receivable</w:t>
            </w:r>
          </w:p>
          <w:p w14:paraId="0607D879" w14:textId="35DED465" w:rsidR="002874C6" w:rsidRPr="00C35E23" w:rsidRDefault="002874C6" w:rsidP="002874C6">
            <w:pPr>
              <w:spacing w:before="60" w:after="30" w:line="276" w:lineRule="auto"/>
              <w:ind w:right="14" w:firstLine="129"/>
              <w:rPr>
                <w:rFonts w:ascii="Arial" w:hAnsi="Arial" w:cs="Arial"/>
                <w:sz w:val="17"/>
                <w:szCs w:val="17"/>
              </w:rPr>
            </w:pPr>
            <w:r w:rsidRPr="00C35E23">
              <w:rPr>
                <w:rFonts w:ascii="Arial" w:hAnsi="Arial" w:cs="Arial"/>
                <w:b/>
                <w:bCs/>
                <w:sz w:val="17"/>
                <w:szCs w:val="17"/>
              </w:rPr>
              <w:t>- non-current</w:t>
            </w:r>
          </w:p>
        </w:tc>
        <w:tc>
          <w:tcPr>
            <w:tcW w:w="1560" w:type="dxa"/>
          </w:tcPr>
          <w:p w14:paraId="76083AC6" w14:textId="77777777" w:rsidR="00343DCD" w:rsidRPr="00C35E23" w:rsidRDefault="00343DCD" w:rsidP="00343DCD">
            <w:pPr>
              <w:tabs>
                <w:tab w:val="left" w:pos="360"/>
              </w:tabs>
              <w:spacing w:before="60" w:after="30" w:line="276" w:lineRule="auto"/>
              <w:jc w:val="right"/>
              <w:rPr>
                <w:rFonts w:ascii="Arial" w:hAnsi="Arial" w:cs="Arial"/>
                <w:sz w:val="17"/>
                <w:szCs w:val="17"/>
              </w:rPr>
            </w:pPr>
          </w:p>
        </w:tc>
        <w:tc>
          <w:tcPr>
            <w:tcW w:w="1701" w:type="dxa"/>
          </w:tcPr>
          <w:p w14:paraId="34C3AD33" w14:textId="77777777" w:rsidR="00343DCD" w:rsidRPr="00C35E23" w:rsidRDefault="00343DCD" w:rsidP="00343DCD">
            <w:pPr>
              <w:tabs>
                <w:tab w:val="left" w:pos="360"/>
              </w:tabs>
              <w:spacing w:before="60" w:after="30" w:line="276" w:lineRule="auto"/>
              <w:jc w:val="right"/>
              <w:rPr>
                <w:rFonts w:ascii="Arial" w:hAnsi="Arial" w:cs="Arial"/>
                <w:sz w:val="17"/>
                <w:szCs w:val="17"/>
              </w:rPr>
            </w:pPr>
          </w:p>
        </w:tc>
        <w:tc>
          <w:tcPr>
            <w:tcW w:w="1559" w:type="dxa"/>
          </w:tcPr>
          <w:p w14:paraId="51D84D53" w14:textId="77777777" w:rsidR="00343DCD" w:rsidRPr="00C35E23" w:rsidRDefault="00343DCD" w:rsidP="00343DCD">
            <w:pPr>
              <w:tabs>
                <w:tab w:val="left" w:pos="360"/>
              </w:tabs>
              <w:spacing w:before="60" w:after="30" w:line="276" w:lineRule="auto"/>
              <w:jc w:val="right"/>
              <w:rPr>
                <w:rFonts w:ascii="Arial" w:hAnsi="Arial" w:cs="Arial"/>
                <w:sz w:val="17"/>
                <w:szCs w:val="17"/>
              </w:rPr>
            </w:pPr>
          </w:p>
        </w:tc>
        <w:tc>
          <w:tcPr>
            <w:tcW w:w="1795" w:type="dxa"/>
          </w:tcPr>
          <w:p w14:paraId="721B5426" w14:textId="77777777" w:rsidR="00343DCD" w:rsidRPr="00C35E23" w:rsidRDefault="00343DCD" w:rsidP="00343DCD">
            <w:pPr>
              <w:tabs>
                <w:tab w:val="left" w:pos="360"/>
              </w:tabs>
              <w:spacing w:before="60" w:after="30" w:line="276" w:lineRule="auto"/>
              <w:jc w:val="right"/>
              <w:rPr>
                <w:rFonts w:ascii="Arial" w:hAnsi="Arial" w:cs="Arial"/>
                <w:sz w:val="17"/>
                <w:szCs w:val="17"/>
              </w:rPr>
            </w:pPr>
          </w:p>
        </w:tc>
      </w:tr>
      <w:tr w:rsidR="00D5153F" w:rsidRPr="00C35E23" w14:paraId="58EE9066" w14:textId="77777777" w:rsidTr="009F4FFD">
        <w:trPr>
          <w:cantSplit/>
          <w:trHeight w:val="54"/>
        </w:trPr>
        <w:tc>
          <w:tcPr>
            <w:tcW w:w="2499" w:type="dxa"/>
            <w:vAlign w:val="center"/>
          </w:tcPr>
          <w:p w14:paraId="2F49B929" w14:textId="0BF0BB47" w:rsidR="00D5153F" w:rsidRPr="00C35E23" w:rsidRDefault="00D5153F" w:rsidP="00D5153F">
            <w:pPr>
              <w:spacing w:before="60" w:after="30" w:line="276" w:lineRule="auto"/>
              <w:ind w:right="14"/>
              <w:rPr>
                <w:rFonts w:ascii="Arial" w:hAnsi="Arial" w:cs="Arial"/>
                <w:sz w:val="17"/>
                <w:szCs w:val="17"/>
              </w:rPr>
            </w:pPr>
            <w:r w:rsidRPr="00C35E23">
              <w:rPr>
                <w:rFonts w:ascii="Arial" w:hAnsi="Arial" w:cs="Arial"/>
                <w:sz w:val="17"/>
                <w:szCs w:val="17"/>
              </w:rPr>
              <w:t>Subsidiaries</w:t>
            </w:r>
          </w:p>
        </w:tc>
        <w:tc>
          <w:tcPr>
            <w:tcW w:w="1560" w:type="dxa"/>
          </w:tcPr>
          <w:p w14:paraId="3A512DE4" w14:textId="5DB597A8" w:rsidR="00D5153F" w:rsidRPr="00C35E23" w:rsidRDefault="00D5153F" w:rsidP="00D5153F">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575A4F0E" w14:textId="17DC7B2C" w:rsidR="00D5153F" w:rsidRPr="00C35E23" w:rsidRDefault="00D5153F" w:rsidP="00D5153F">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3E97B403" w14:textId="191227AF" w:rsidR="00D5153F" w:rsidRPr="00C35E23" w:rsidRDefault="00D5153F" w:rsidP="00D5153F">
            <w:pPr>
              <w:tabs>
                <w:tab w:val="left" w:pos="360"/>
              </w:tabs>
              <w:spacing w:before="60" w:after="30" w:line="276" w:lineRule="auto"/>
              <w:jc w:val="right"/>
              <w:rPr>
                <w:rFonts w:ascii="Arial" w:hAnsi="Arial" w:cs="Arial"/>
                <w:sz w:val="17"/>
                <w:szCs w:val="17"/>
              </w:rPr>
            </w:pPr>
            <w:r w:rsidRPr="00C35E23">
              <w:rPr>
                <w:rFonts w:ascii="Arial" w:hAnsi="Arial" w:cs="Arial"/>
                <w:sz w:val="17"/>
                <w:szCs w:val="17"/>
              </w:rPr>
              <w:t>162</w:t>
            </w:r>
          </w:p>
        </w:tc>
        <w:tc>
          <w:tcPr>
            <w:tcW w:w="1795" w:type="dxa"/>
          </w:tcPr>
          <w:p w14:paraId="5CE1AE74" w14:textId="08AC9FE9" w:rsidR="00D5153F" w:rsidRPr="00C35E23" w:rsidRDefault="00D5153F" w:rsidP="00D5153F">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D5153F" w:rsidRPr="00C35E23" w14:paraId="6A9C6D8F" w14:textId="77777777" w:rsidTr="0039319C">
        <w:trPr>
          <w:cantSplit/>
          <w:trHeight w:val="54"/>
        </w:trPr>
        <w:tc>
          <w:tcPr>
            <w:tcW w:w="2499" w:type="dxa"/>
            <w:vAlign w:val="center"/>
          </w:tcPr>
          <w:p w14:paraId="28008607" w14:textId="705DC605" w:rsidR="00D5153F" w:rsidRPr="00C35E23" w:rsidRDefault="00D5153F" w:rsidP="00D5153F">
            <w:pPr>
              <w:spacing w:before="60" w:after="30" w:line="276" w:lineRule="auto"/>
              <w:ind w:right="14"/>
              <w:rPr>
                <w:rFonts w:ascii="Arial" w:hAnsi="Arial" w:cs="Arial"/>
                <w:sz w:val="17"/>
                <w:szCs w:val="17"/>
              </w:rPr>
            </w:pPr>
            <w:r w:rsidRPr="00C35E23">
              <w:rPr>
                <w:rFonts w:ascii="Arial" w:hAnsi="Arial" w:cs="Arial"/>
                <w:sz w:val="17"/>
                <w:szCs w:val="17"/>
              </w:rPr>
              <w:t>Related companies</w:t>
            </w:r>
          </w:p>
        </w:tc>
        <w:tc>
          <w:tcPr>
            <w:tcW w:w="1560" w:type="dxa"/>
          </w:tcPr>
          <w:p w14:paraId="37227A28" w14:textId="1A87FEB8" w:rsidR="00D5153F" w:rsidRPr="00C35E23" w:rsidRDefault="00D5153F" w:rsidP="00D5153F">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40B5328A" w14:textId="006E1391" w:rsidR="00D5153F" w:rsidRPr="00C35E23" w:rsidRDefault="00D5153F" w:rsidP="00D5153F">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0260A217" w14:textId="5BC576E3" w:rsidR="00D5153F" w:rsidRPr="00C35E23" w:rsidRDefault="00D5153F" w:rsidP="00D5153F">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19</w:t>
            </w:r>
          </w:p>
        </w:tc>
        <w:tc>
          <w:tcPr>
            <w:tcW w:w="1795" w:type="dxa"/>
          </w:tcPr>
          <w:p w14:paraId="50370A8C" w14:textId="6FBD886C" w:rsidR="00D5153F" w:rsidRPr="00C35E23" w:rsidRDefault="00D5153F" w:rsidP="00D5153F">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D5153F" w:rsidRPr="00C35E23" w14:paraId="0C43E55B" w14:textId="77777777" w:rsidTr="00584F1E">
        <w:trPr>
          <w:cantSplit/>
          <w:trHeight w:val="54"/>
        </w:trPr>
        <w:tc>
          <w:tcPr>
            <w:tcW w:w="2499" w:type="dxa"/>
          </w:tcPr>
          <w:p w14:paraId="4D89A07C" w14:textId="53206CA4" w:rsidR="00D5153F" w:rsidRPr="00C35E23" w:rsidRDefault="00D5153F" w:rsidP="00D5153F">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33DE860C" w14:textId="6E43A7E4" w:rsidR="00D5153F" w:rsidRPr="00C35E23" w:rsidRDefault="00D5153F" w:rsidP="00D5153F">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7AC93B65" w14:textId="19F14738" w:rsidR="00D5153F" w:rsidRPr="00C35E23" w:rsidRDefault="00D5153F" w:rsidP="00D5153F">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14F88502" w14:textId="48587994" w:rsidR="00D5153F" w:rsidRPr="00C35E23" w:rsidRDefault="00D5153F" w:rsidP="00D5153F">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181</w:t>
            </w:r>
          </w:p>
        </w:tc>
        <w:tc>
          <w:tcPr>
            <w:tcW w:w="1795" w:type="dxa"/>
          </w:tcPr>
          <w:p w14:paraId="1D13662F" w14:textId="679F3B66" w:rsidR="00D5153F" w:rsidRPr="00C35E23" w:rsidRDefault="00D5153F" w:rsidP="00D5153F">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343DCD" w:rsidRPr="00C35E23" w14:paraId="33E3914F" w14:textId="77777777" w:rsidTr="0018282A">
        <w:trPr>
          <w:cantSplit/>
          <w:trHeight w:val="54"/>
        </w:trPr>
        <w:tc>
          <w:tcPr>
            <w:tcW w:w="2499" w:type="dxa"/>
          </w:tcPr>
          <w:p w14:paraId="71975D6C" w14:textId="77777777" w:rsidR="00343DCD" w:rsidRPr="00C35E23" w:rsidRDefault="00343DCD" w:rsidP="00343DCD">
            <w:pPr>
              <w:spacing w:before="60" w:after="30" w:line="276" w:lineRule="auto"/>
              <w:ind w:right="14"/>
              <w:rPr>
                <w:rFonts w:ascii="Arial" w:hAnsi="Arial" w:cs="Arial"/>
                <w:sz w:val="14"/>
                <w:szCs w:val="14"/>
              </w:rPr>
            </w:pPr>
          </w:p>
        </w:tc>
        <w:tc>
          <w:tcPr>
            <w:tcW w:w="1560" w:type="dxa"/>
          </w:tcPr>
          <w:p w14:paraId="56E7DFDC" w14:textId="77777777" w:rsidR="00343DCD" w:rsidRPr="00C35E23" w:rsidRDefault="00343DCD" w:rsidP="00343DCD">
            <w:pPr>
              <w:tabs>
                <w:tab w:val="left" w:pos="360"/>
              </w:tabs>
              <w:spacing w:before="60" w:after="30" w:line="276" w:lineRule="auto"/>
              <w:jc w:val="right"/>
              <w:rPr>
                <w:rFonts w:ascii="Arial" w:hAnsi="Arial" w:cs="Arial"/>
                <w:sz w:val="14"/>
                <w:szCs w:val="14"/>
              </w:rPr>
            </w:pPr>
          </w:p>
        </w:tc>
        <w:tc>
          <w:tcPr>
            <w:tcW w:w="1701" w:type="dxa"/>
            <w:vAlign w:val="bottom"/>
          </w:tcPr>
          <w:p w14:paraId="1883DCDB" w14:textId="77777777" w:rsidR="00343DCD" w:rsidRPr="00C35E23" w:rsidRDefault="00343DCD" w:rsidP="00343DCD">
            <w:pPr>
              <w:tabs>
                <w:tab w:val="left" w:pos="360"/>
              </w:tabs>
              <w:spacing w:before="60" w:after="30" w:line="276" w:lineRule="auto"/>
              <w:jc w:val="right"/>
              <w:rPr>
                <w:rFonts w:ascii="Arial" w:hAnsi="Arial" w:cs="Arial"/>
                <w:sz w:val="14"/>
                <w:szCs w:val="14"/>
              </w:rPr>
            </w:pPr>
          </w:p>
        </w:tc>
        <w:tc>
          <w:tcPr>
            <w:tcW w:w="1559" w:type="dxa"/>
          </w:tcPr>
          <w:p w14:paraId="15BC808C" w14:textId="77777777" w:rsidR="00343DCD" w:rsidRPr="00C35E23" w:rsidRDefault="00343DCD" w:rsidP="00343DCD">
            <w:pPr>
              <w:tabs>
                <w:tab w:val="left" w:pos="360"/>
              </w:tabs>
              <w:spacing w:before="60" w:after="30" w:line="276" w:lineRule="auto"/>
              <w:jc w:val="right"/>
              <w:rPr>
                <w:rFonts w:ascii="Arial" w:hAnsi="Arial" w:cs="Arial"/>
                <w:sz w:val="14"/>
                <w:szCs w:val="14"/>
              </w:rPr>
            </w:pPr>
          </w:p>
        </w:tc>
        <w:tc>
          <w:tcPr>
            <w:tcW w:w="1795" w:type="dxa"/>
            <w:vAlign w:val="bottom"/>
          </w:tcPr>
          <w:p w14:paraId="7B9C3D2B" w14:textId="77777777" w:rsidR="00343DCD" w:rsidRPr="00C35E23" w:rsidRDefault="00343DCD" w:rsidP="00343DCD">
            <w:pPr>
              <w:tabs>
                <w:tab w:val="left" w:pos="360"/>
              </w:tabs>
              <w:spacing w:before="60" w:after="30" w:line="276" w:lineRule="auto"/>
              <w:jc w:val="right"/>
              <w:rPr>
                <w:rFonts w:ascii="Arial" w:hAnsi="Arial" w:cs="Arial"/>
                <w:sz w:val="14"/>
                <w:szCs w:val="14"/>
              </w:rPr>
            </w:pPr>
          </w:p>
        </w:tc>
      </w:tr>
      <w:tr w:rsidR="007B20D7" w:rsidRPr="00C35E23" w14:paraId="7BE8C127" w14:textId="77777777" w:rsidTr="006A1868">
        <w:trPr>
          <w:cantSplit/>
          <w:trHeight w:val="54"/>
        </w:trPr>
        <w:tc>
          <w:tcPr>
            <w:tcW w:w="2499" w:type="dxa"/>
            <w:vAlign w:val="center"/>
          </w:tcPr>
          <w:p w14:paraId="010023DB" w14:textId="77777777" w:rsidR="00214E04" w:rsidRPr="00C35E23" w:rsidRDefault="00FC75DD" w:rsidP="00FC75DD">
            <w:pPr>
              <w:spacing w:before="60" w:after="30" w:line="276" w:lineRule="auto"/>
              <w:ind w:right="14"/>
              <w:rPr>
                <w:rFonts w:ascii="Arial" w:hAnsi="Arial" w:cs="Arial"/>
                <w:b/>
                <w:bCs/>
                <w:sz w:val="17"/>
                <w:szCs w:val="17"/>
              </w:rPr>
            </w:pPr>
            <w:r w:rsidRPr="00C35E23">
              <w:rPr>
                <w:rFonts w:ascii="Arial" w:hAnsi="Arial" w:cs="Arial"/>
                <w:b/>
                <w:bCs/>
                <w:sz w:val="17"/>
                <w:szCs w:val="17"/>
              </w:rPr>
              <w:t>A</w:t>
            </w:r>
            <w:r w:rsidR="007B20D7" w:rsidRPr="00C35E23">
              <w:rPr>
                <w:rFonts w:ascii="Arial" w:hAnsi="Arial" w:cs="Arial"/>
                <w:b/>
                <w:bCs/>
                <w:sz w:val="17"/>
                <w:szCs w:val="17"/>
              </w:rPr>
              <w:t>ccrued interest income</w:t>
            </w:r>
            <w:r w:rsidRPr="00C35E23">
              <w:rPr>
                <w:rFonts w:ascii="Arial" w:hAnsi="Arial" w:cs="Arial"/>
                <w:b/>
                <w:bCs/>
                <w:sz w:val="17"/>
                <w:szCs w:val="17"/>
              </w:rPr>
              <w:t xml:space="preserve"> </w:t>
            </w:r>
          </w:p>
          <w:p w14:paraId="6661EEFD" w14:textId="3E73F162" w:rsidR="007B20D7" w:rsidRPr="00C35E23" w:rsidRDefault="00FC75DD" w:rsidP="00214E04">
            <w:pPr>
              <w:spacing w:before="60" w:after="30" w:line="276" w:lineRule="auto"/>
              <w:ind w:right="14" w:firstLine="125"/>
              <w:rPr>
                <w:rFonts w:ascii="Arial" w:hAnsi="Arial" w:cs="Arial"/>
                <w:b/>
                <w:bCs/>
                <w:sz w:val="17"/>
                <w:szCs w:val="17"/>
              </w:rPr>
            </w:pPr>
            <w:r w:rsidRPr="00C35E23">
              <w:rPr>
                <w:rFonts w:ascii="Arial" w:hAnsi="Arial" w:cs="Arial"/>
                <w:b/>
                <w:bCs/>
                <w:sz w:val="17"/>
                <w:szCs w:val="17"/>
              </w:rPr>
              <w:t xml:space="preserve">- </w:t>
            </w:r>
            <w:r w:rsidR="00214E04" w:rsidRPr="00C35E23">
              <w:rPr>
                <w:rFonts w:ascii="Arial" w:hAnsi="Arial" w:cs="Arial"/>
                <w:b/>
                <w:bCs/>
                <w:sz w:val="17"/>
                <w:szCs w:val="17"/>
              </w:rPr>
              <w:t>current</w:t>
            </w:r>
          </w:p>
        </w:tc>
        <w:tc>
          <w:tcPr>
            <w:tcW w:w="1560" w:type="dxa"/>
          </w:tcPr>
          <w:p w14:paraId="561A43A4" w14:textId="77777777" w:rsidR="007B20D7" w:rsidRPr="00C35E23" w:rsidRDefault="007B20D7" w:rsidP="007B20D7">
            <w:pPr>
              <w:tabs>
                <w:tab w:val="left" w:pos="360"/>
              </w:tabs>
              <w:spacing w:before="60" w:after="30" w:line="276" w:lineRule="auto"/>
              <w:jc w:val="right"/>
              <w:rPr>
                <w:rFonts w:ascii="Arial" w:hAnsi="Arial" w:cs="Arial"/>
                <w:sz w:val="17"/>
                <w:szCs w:val="17"/>
              </w:rPr>
            </w:pPr>
          </w:p>
        </w:tc>
        <w:tc>
          <w:tcPr>
            <w:tcW w:w="1701" w:type="dxa"/>
            <w:vAlign w:val="bottom"/>
          </w:tcPr>
          <w:p w14:paraId="48A1BB5A" w14:textId="77777777" w:rsidR="007B20D7" w:rsidRPr="00C35E23" w:rsidRDefault="007B20D7" w:rsidP="007B20D7">
            <w:pPr>
              <w:tabs>
                <w:tab w:val="left" w:pos="360"/>
              </w:tabs>
              <w:spacing w:before="60" w:after="30" w:line="276" w:lineRule="auto"/>
              <w:jc w:val="right"/>
              <w:rPr>
                <w:rFonts w:ascii="Arial" w:hAnsi="Arial" w:cs="Arial"/>
                <w:sz w:val="17"/>
                <w:szCs w:val="17"/>
              </w:rPr>
            </w:pPr>
          </w:p>
        </w:tc>
        <w:tc>
          <w:tcPr>
            <w:tcW w:w="1559" w:type="dxa"/>
          </w:tcPr>
          <w:p w14:paraId="7F9D3E30" w14:textId="77777777" w:rsidR="007B20D7" w:rsidRPr="00C35E23" w:rsidRDefault="007B20D7" w:rsidP="007B20D7">
            <w:pPr>
              <w:tabs>
                <w:tab w:val="left" w:pos="360"/>
              </w:tabs>
              <w:spacing w:before="60" w:after="30" w:line="276" w:lineRule="auto"/>
              <w:jc w:val="right"/>
              <w:rPr>
                <w:rFonts w:ascii="Arial" w:hAnsi="Arial" w:cs="Arial"/>
                <w:sz w:val="17"/>
                <w:szCs w:val="17"/>
              </w:rPr>
            </w:pPr>
          </w:p>
        </w:tc>
        <w:tc>
          <w:tcPr>
            <w:tcW w:w="1795" w:type="dxa"/>
            <w:vAlign w:val="bottom"/>
          </w:tcPr>
          <w:p w14:paraId="4E67B71D" w14:textId="77777777" w:rsidR="007B20D7" w:rsidRPr="00C35E23" w:rsidRDefault="007B20D7" w:rsidP="007B20D7">
            <w:pPr>
              <w:tabs>
                <w:tab w:val="left" w:pos="360"/>
              </w:tabs>
              <w:spacing w:before="60" w:after="30" w:line="276" w:lineRule="auto"/>
              <w:jc w:val="right"/>
              <w:rPr>
                <w:rFonts w:ascii="Arial" w:hAnsi="Arial" w:cs="Arial"/>
                <w:sz w:val="17"/>
                <w:szCs w:val="17"/>
              </w:rPr>
            </w:pPr>
          </w:p>
        </w:tc>
      </w:tr>
      <w:tr w:rsidR="00C75915" w:rsidRPr="00C35E23" w14:paraId="7FE89FBE" w14:textId="77777777" w:rsidTr="00F25C1D">
        <w:trPr>
          <w:cantSplit/>
          <w:trHeight w:val="54"/>
        </w:trPr>
        <w:tc>
          <w:tcPr>
            <w:tcW w:w="2499" w:type="dxa"/>
            <w:vAlign w:val="center"/>
          </w:tcPr>
          <w:p w14:paraId="0E169A3E" w14:textId="39979D43"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sz w:val="17"/>
                <w:szCs w:val="17"/>
              </w:rPr>
              <w:t>Subsidiaries</w:t>
            </w:r>
          </w:p>
        </w:tc>
        <w:tc>
          <w:tcPr>
            <w:tcW w:w="1560" w:type="dxa"/>
          </w:tcPr>
          <w:p w14:paraId="1427E570" w14:textId="18D8B0F8" w:rsidR="00C75915" w:rsidRPr="00C35E23" w:rsidRDefault="00C75915" w:rsidP="00C75915">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5999B3E8" w14:textId="4C09E7CB" w:rsidR="00C75915" w:rsidRPr="00C35E23" w:rsidRDefault="00C75915" w:rsidP="00C75915">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7897AA4A" w14:textId="330E3E73" w:rsidR="00C75915" w:rsidRPr="00C35E23" w:rsidRDefault="00C75915" w:rsidP="00C75915">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95" w:type="dxa"/>
          </w:tcPr>
          <w:p w14:paraId="6D6CBF02" w14:textId="39712830" w:rsidR="00C75915" w:rsidRPr="00C35E23" w:rsidRDefault="00C75915" w:rsidP="00C75915">
            <w:pPr>
              <w:tabs>
                <w:tab w:val="left" w:pos="360"/>
              </w:tabs>
              <w:spacing w:before="60" w:after="30" w:line="276" w:lineRule="auto"/>
              <w:jc w:val="right"/>
              <w:rPr>
                <w:rFonts w:ascii="Arial" w:hAnsi="Arial" w:cs="Arial"/>
                <w:sz w:val="17"/>
                <w:szCs w:val="17"/>
              </w:rPr>
            </w:pPr>
            <w:r w:rsidRPr="00C35E23">
              <w:rPr>
                <w:rFonts w:ascii="Arial" w:hAnsi="Arial" w:cs="Arial"/>
                <w:sz w:val="17"/>
                <w:szCs w:val="17"/>
              </w:rPr>
              <w:t>187,865</w:t>
            </w:r>
          </w:p>
        </w:tc>
      </w:tr>
      <w:tr w:rsidR="00C75915" w:rsidRPr="00C35E23" w14:paraId="12568A85" w14:textId="77777777" w:rsidTr="0099546F">
        <w:trPr>
          <w:cantSplit/>
          <w:trHeight w:val="54"/>
        </w:trPr>
        <w:tc>
          <w:tcPr>
            <w:tcW w:w="2499" w:type="dxa"/>
          </w:tcPr>
          <w:p w14:paraId="2C1C93AF" w14:textId="5BA42F47"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sz w:val="17"/>
                <w:szCs w:val="17"/>
              </w:rPr>
              <w:t>Related company</w:t>
            </w:r>
          </w:p>
        </w:tc>
        <w:tc>
          <w:tcPr>
            <w:tcW w:w="1560" w:type="dxa"/>
          </w:tcPr>
          <w:p w14:paraId="5F5A6116" w14:textId="44B69FD8" w:rsidR="00C75915" w:rsidRPr="00C35E23" w:rsidRDefault="00C75915" w:rsidP="00644F0A">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124</w:t>
            </w:r>
          </w:p>
        </w:tc>
        <w:tc>
          <w:tcPr>
            <w:tcW w:w="1701" w:type="dxa"/>
          </w:tcPr>
          <w:p w14:paraId="294B71E5" w14:textId="61F80B6B" w:rsidR="00C75915" w:rsidRPr="00C35E23" w:rsidRDefault="00C75915" w:rsidP="00644F0A">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4E5D1D0E" w14:textId="03DAF4BF" w:rsidR="00C75915" w:rsidRPr="00C35E23" w:rsidRDefault="00C75915" w:rsidP="00644F0A">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95" w:type="dxa"/>
          </w:tcPr>
          <w:p w14:paraId="65308B22" w14:textId="01EBF3F2" w:rsidR="00C75915" w:rsidRPr="00C35E23" w:rsidRDefault="00C75915" w:rsidP="00644F0A">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C75915" w:rsidRPr="00C35E23" w14:paraId="526D87BA" w14:textId="77777777" w:rsidTr="00A12369">
        <w:trPr>
          <w:cantSplit/>
          <w:trHeight w:val="54"/>
        </w:trPr>
        <w:tc>
          <w:tcPr>
            <w:tcW w:w="2499" w:type="dxa"/>
          </w:tcPr>
          <w:p w14:paraId="76C4EF53" w14:textId="738970F2"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7C1E43BA" w14:textId="21BF265D"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124</w:t>
            </w:r>
          </w:p>
        </w:tc>
        <w:tc>
          <w:tcPr>
            <w:tcW w:w="1701" w:type="dxa"/>
          </w:tcPr>
          <w:p w14:paraId="30192B16" w14:textId="198DE638"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5096AFDA" w14:textId="73C5B7A6"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95" w:type="dxa"/>
          </w:tcPr>
          <w:p w14:paraId="3FE51543" w14:textId="57B170B9"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187,865</w:t>
            </w:r>
          </w:p>
        </w:tc>
      </w:tr>
      <w:tr w:rsidR="00C75915" w:rsidRPr="00C35E23" w14:paraId="6B4A4788" w14:textId="77777777" w:rsidTr="0018282A">
        <w:trPr>
          <w:cantSplit/>
          <w:trHeight w:val="54"/>
        </w:trPr>
        <w:tc>
          <w:tcPr>
            <w:tcW w:w="2499" w:type="dxa"/>
          </w:tcPr>
          <w:p w14:paraId="219E818B" w14:textId="77777777" w:rsidR="00C75915" w:rsidRPr="00C35E23" w:rsidRDefault="00C75915" w:rsidP="00C75915">
            <w:pPr>
              <w:spacing w:before="60" w:after="30" w:line="276" w:lineRule="auto"/>
              <w:ind w:right="14"/>
              <w:rPr>
                <w:rFonts w:ascii="Arial" w:hAnsi="Arial" w:cs="Arial"/>
                <w:sz w:val="14"/>
                <w:szCs w:val="14"/>
              </w:rPr>
            </w:pPr>
          </w:p>
        </w:tc>
        <w:tc>
          <w:tcPr>
            <w:tcW w:w="1560" w:type="dxa"/>
          </w:tcPr>
          <w:p w14:paraId="58DC7993" w14:textId="77777777" w:rsidR="00C75915" w:rsidRPr="00C35E23" w:rsidRDefault="00C75915" w:rsidP="00C75915">
            <w:pPr>
              <w:tabs>
                <w:tab w:val="left" w:pos="360"/>
              </w:tabs>
              <w:spacing w:before="60" w:after="30" w:line="276" w:lineRule="auto"/>
              <w:jc w:val="right"/>
              <w:rPr>
                <w:rFonts w:ascii="Arial" w:hAnsi="Arial" w:cs="Arial"/>
                <w:sz w:val="14"/>
                <w:szCs w:val="14"/>
              </w:rPr>
            </w:pPr>
          </w:p>
        </w:tc>
        <w:tc>
          <w:tcPr>
            <w:tcW w:w="1701" w:type="dxa"/>
            <w:vAlign w:val="bottom"/>
          </w:tcPr>
          <w:p w14:paraId="1D30F291" w14:textId="77777777" w:rsidR="00C75915" w:rsidRPr="00C35E23" w:rsidRDefault="00C75915" w:rsidP="00C75915">
            <w:pPr>
              <w:tabs>
                <w:tab w:val="left" w:pos="360"/>
              </w:tabs>
              <w:spacing w:before="60" w:after="30" w:line="276" w:lineRule="auto"/>
              <w:jc w:val="right"/>
              <w:rPr>
                <w:rFonts w:ascii="Arial" w:hAnsi="Arial" w:cs="Arial"/>
                <w:sz w:val="14"/>
                <w:szCs w:val="14"/>
              </w:rPr>
            </w:pPr>
          </w:p>
        </w:tc>
        <w:tc>
          <w:tcPr>
            <w:tcW w:w="1559" w:type="dxa"/>
          </w:tcPr>
          <w:p w14:paraId="79D6694F" w14:textId="77777777" w:rsidR="00C75915" w:rsidRPr="00C35E23" w:rsidRDefault="00C75915" w:rsidP="00C75915">
            <w:pPr>
              <w:tabs>
                <w:tab w:val="left" w:pos="360"/>
              </w:tabs>
              <w:spacing w:before="60" w:after="30" w:line="276" w:lineRule="auto"/>
              <w:jc w:val="right"/>
              <w:rPr>
                <w:rFonts w:ascii="Arial" w:hAnsi="Arial" w:cs="Arial"/>
                <w:sz w:val="14"/>
                <w:szCs w:val="14"/>
              </w:rPr>
            </w:pPr>
          </w:p>
        </w:tc>
        <w:tc>
          <w:tcPr>
            <w:tcW w:w="1795" w:type="dxa"/>
            <w:vAlign w:val="bottom"/>
          </w:tcPr>
          <w:p w14:paraId="3192E43A" w14:textId="77777777" w:rsidR="00C75915" w:rsidRPr="00C35E23" w:rsidRDefault="00C75915" w:rsidP="00C75915">
            <w:pPr>
              <w:tabs>
                <w:tab w:val="left" w:pos="360"/>
              </w:tabs>
              <w:spacing w:before="60" w:after="30" w:line="276" w:lineRule="auto"/>
              <w:jc w:val="right"/>
              <w:rPr>
                <w:rFonts w:ascii="Arial" w:hAnsi="Arial" w:cs="Arial"/>
                <w:sz w:val="14"/>
                <w:szCs w:val="14"/>
              </w:rPr>
            </w:pPr>
          </w:p>
        </w:tc>
      </w:tr>
      <w:tr w:rsidR="00C75915" w:rsidRPr="00C35E23" w14:paraId="0D4A7486" w14:textId="77777777" w:rsidTr="0018282A">
        <w:trPr>
          <w:cantSplit/>
          <w:trHeight w:val="142"/>
        </w:trPr>
        <w:tc>
          <w:tcPr>
            <w:tcW w:w="2499" w:type="dxa"/>
            <w:vAlign w:val="center"/>
          </w:tcPr>
          <w:p w14:paraId="3841EFE9" w14:textId="77777777"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t xml:space="preserve">Accrued interest income </w:t>
            </w:r>
          </w:p>
          <w:p w14:paraId="2386DCA0" w14:textId="5AF89F7A" w:rsidR="00C75915" w:rsidRPr="00C35E23" w:rsidRDefault="00C75915" w:rsidP="00C75915">
            <w:pPr>
              <w:spacing w:before="60" w:after="30" w:line="276" w:lineRule="auto"/>
              <w:ind w:right="14" w:firstLine="125"/>
              <w:rPr>
                <w:rFonts w:ascii="Arial" w:hAnsi="Arial" w:cs="Arial"/>
                <w:b/>
                <w:bCs/>
                <w:sz w:val="17"/>
                <w:szCs w:val="17"/>
              </w:rPr>
            </w:pPr>
            <w:r w:rsidRPr="00C35E23">
              <w:rPr>
                <w:rFonts w:ascii="Arial" w:hAnsi="Arial" w:cs="Arial"/>
                <w:b/>
                <w:bCs/>
                <w:sz w:val="17"/>
                <w:szCs w:val="17"/>
              </w:rPr>
              <w:t>- non-current</w:t>
            </w:r>
          </w:p>
        </w:tc>
        <w:tc>
          <w:tcPr>
            <w:tcW w:w="1560" w:type="dxa"/>
          </w:tcPr>
          <w:p w14:paraId="07CA9961"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vAlign w:val="bottom"/>
          </w:tcPr>
          <w:p w14:paraId="58609B1D"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5CE63C52"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5D9DE441"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794A5A74" w14:textId="77777777">
        <w:trPr>
          <w:cantSplit/>
          <w:trHeight w:val="142"/>
        </w:trPr>
        <w:tc>
          <w:tcPr>
            <w:tcW w:w="2499" w:type="dxa"/>
            <w:vAlign w:val="center"/>
          </w:tcPr>
          <w:p w14:paraId="45230377" w14:textId="40CC06C9"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Subsidiaries</w:t>
            </w:r>
          </w:p>
        </w:tc>
        <w:tc>
          <w:tcPr>
            <w:tcW w:w="1560" w:type="dxa"/>
          </w:tcPr>
          <w:p w14:paraId="6B48CBFD" w14:textId="02267A3B"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755C0871" w14:textId="2AE4757A"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7398216E" w14:textId="444D8BB5"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249,715</w:t>
            </w:r>
          </w:p>
        </w:tc>
        <w:tc>
          <w:tcPr>
            <w:tcW w:w="1795" w:type="dxa"/>
          </w:tcPr>
          <w:p w14:paraId="083F23BA" w14:textId="407B28BD"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r>
      <w:tr w:rsidR="00C75915" w:rsidRPr="00C35E23" w14:paraId="611CB2D5" w14:textId="77777777">
        <w:trPr>
          <w:cantSplit/>
          <w:trHeight w:val="142"/>
        </w:trPr>
        <w:tc>
          <w:tcPr>
            <w:tcW w:w="2499" w:type="dxa"/>
          </w:tcPr>
          <w:p w14:paraId="64B0A3EA" w14:textId="7B5F4244"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Indirect subsidiary</w:t>
            </w:r>
          </w:p>
        </w:tc>
        <w:tc>
          <w:tcPr>
            <w:tcW w:w="1560" w:type="dxa"/>
          </w:tcPr>
          <w:p w14:paraId="678D3759" w14:textId="192BCEAD"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2F914E64" w14:textId="0064EE92"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74790BDF" w14:textId="6DF567BB"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lang w:bidi="ar-SA"/>
              </w:rPr>
            </w:pPr>
            <w:r w:rsidRPr="00C35E23">
              <w:rPr>
                <w:rFonts w:ascii="Arial" w:hAnsi="Arial" w:cs="Arial"/>
                <w:sz w:val="17"/>
                <w:szCs w:val="17"/>
              </w:rPr>
              <w:t>333</w:t>
            </w:r>
          </w:p>
        </w:tc>
        <w:tc>
          <w:tcPr>
            <w:tcW w:w="1795" w:type="dxa"/>
          </w:tcPr>
          <w:p w14:paraId="62C95708" w14:textId="48B81B12"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C75915" w:rsidRPr="00C35E23" w14:paraId="259EC064" w14:textId="77777777">
        <w:trPr>
          <w:cantSplit/>
          <w:trHeight w:val="142"/>
        </w:trPr>
        <w:tc>
          <w:tcPr>
            <w:tcW w:w="2499" w:type="dxa"/>
          </w:tcPr>
          <w:p w14:paraId="264F0268" w14:textId="0B2E9C08"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401C27F9" w14:textId="40A480E4"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13364D48" w14:textId="74D281DA"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253F841F" w14:textId="7A996DFC"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lang w:bidi="ar-SA"/>
              </w:rPr>
            </w:pPr>
            <w:r w:rsidRPr="00C35E23">
              <w:rPr>
                <w:rFonts w:ascii="Arial" w:hAnsi="Arial" w:cs="Arial"/>
                <w:sz w:val="17"/>
                <w:szCs w:val="17"/>
              </w:rPr>
              <w:t>250,048</w:t>
            </w:r>
          </w:p>
        </w:tc>
        <w:tc>
          <w:tcPr>
            <w:tcW w:w="1795" w:type="dxa"/>
          </w:tcPr>
          <w:p w14:paraId="10BC5F3F" w14:textId="00D710DD"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r>
      <w:tr w:rsidR="00C75915" w:rsidRPr="00C35E23" w14:paraId="0D4CB13F" w14:textId="77777777" w:rsidTr="0018282A">
        <w:trPr>
          <w:cantSplit/>
          <w:trHeight w:val="142"/>
        </w:trPr>
        <w:tc>
          <w:tcPr>
            <w:tcW w:w="2499" w:type="dxa"/>
          </w:tcPr>
          <w:p w14:paraId="2C92DFF8" w14:textId="291C60D1"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lastRenderedPageBreak/>
              <w:t>Advance payments</w:t>
            </w:r>
          </w:p>
        </w:tc>
        <w:tc>
          <w:tcPr>
            <w:tcW w:w="1560" w:type="dxa"/>
            <w:vAlign w:val="bottom"/>
          </w:tcPr>
          <w:p w14:paraId="19A705BD"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vAlign w:val="bottom"/>
          </w:tcPr>
          <w:p w14:paraId="3D01D347"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18CDAAEB" w14:textId="77777777" w:rsidR="00C75915" w:rsidRPr="00C35E23" w:rsidRDefault="00C75915" w:rsidP="00C75915">
            <w:pPr>
              <w:tabs>
                <w:tab w:val="left" w:pos="360"/>
              </w:tabs>
              <w:spacing w:before="60" w:after="30" w:line="276" w:lineRule="auto"/>
              <w:jc w:val="right"/>
              <w:rPr>
                <w:rFonts w:ascii="Arial" w:hAnsi="Arial" w:cs="Arial"/>
                <w:sz w:val="17"/>
                <w:szCs w:val="17"/>
                <w:cs/>
              </w:rPr>
            </w:pPr>
          </w:p>
        </w:tc>
        <w:tc>
          <w:tcPr>
            <w:tcW w:w="1795" w:type="dxa"/>
          </w:tcPr>
          <w:p w14:paraId="3FA3E31D" w14:textId="77777777" w:rsidR="00C75915" w:rsidRPr="00C35E23" w:rsidRDefault="00C75915" w:rsidP="00C75915">
            <w:pPr>
              <w:tabs>
                <w:tab w:val="left" w:pos="360"/>
              </w:tabs>
              <w:spacing w:before="60" w:after="30" w:line="276" w:lineRule="auto"/>
              <w:ind w:left="-108"/>
              <w:jc w:val="right"/>
              <w:rPr>
                <w:rFonts w:ascii="Arial" w:hAnsi="Arial" w:cs="Arial"/>
                <w:sz w:val="17"/>
                <w:szCs w:val="17"/>
                <w:cs/>
              </w:rPr>
            </w:pPr>
          </w:p>
        </w:tc>
      </w:tr>
      <w:tr w:rsidR="00C75915" w:rsidRPr="00C35E23" w14:paraId="40D43C70" w14:textId="77777777" w:rsidTr="00D94ADC">
        <w:trPr>
          <w:cantSplit/>
          <w:trHeight w:val="142"/>
        </w:trPr>
        <w:tc>
          <w:tcPr>
            <w:tcW w:w="2499" w:type="dxa"/>
          </w:tcPr>
          <w:p w14:paraId="69A71EA5" w14:textId="1C013870"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sz w:val="17"/>
                <w:szCs w:val="17"/>
              </w:rPr>
              <w:t>Subsidiaries</w:t>
            </w:r>
          </w:p>
        </w:tc>
        <w:tc>
          <w:tcPr>
            <w:tcW w:w="1560" w:type="dxa"/>
          </w:tcPr>
          <w:p w14:paraId="4B4F9341" w14:textId="6EF8B5C7"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46D1135B" w14:textId="56629358" w:rsidR="00C75915" w:rsidRPr="00C35E23" w:rsidRDefault="00C75915" w:rsidP="00C75915">
            <w:pPr>
              <w:pBdr>
                <w:bottom w:val="single" w:sz="12" w:space="1" w:color="auto"/>
              </w:pBdr>
              <w:tabs>
                <w:tab w:val="left" w:pos="360"/>
              </w:tabs>
              <w:spacing w:before="60" w:after="30" w:line="276" w:lineRule="auto"/>
              <w:ind w:left="-108"/>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5DE075BB" w14:textId="024D4CD0"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cs/>
              </w:rPr>
            </w:pPr>
            <w:r w:rsidRPr="00C35E23">
              <w:rPr>
                <w:rFonts w:ascii="Arial" w:hAnsi="Arial" w:cs="Arial"/>
                <w:sz w:val="17"/>
                <w:szCs w:val="17"/>
              </w:rPr>
              <w:t>14</w:t>
            </w:r>
          </w:p>
        </w:tc>
        <w:tc>
          <w:tcPr>
            <w:tcW w:w="1795" w:type="dxa"/>
          </w:tcPr>
          <w:p w14:paraId="07116173" w14:textId="5410972D"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cs/>
              </w:rPr>
            </w:pPr>
            <w:r w:rsidRPr="00C35E23">
              <w:rPr>
                <w:rFonts w:ascii="Arial" w:hAnsi="Arial" w:cs="Arial"/>
                <w:sz w:val="17"/>
                <w:szCs w:val="17"/>
              </w:rPr>
              <w:t>6</w:t>
            </w:r>
          </w:p>
        </w:tc>
      </w:tr>
      <w:tr w:rsidR="00C75915" w:rsidRPr="00C35E23" w14:paraId="48E294D9" w14:textId="77777777" w:rsidTr="0018282A">
        <w:trPr>
          <w:cantSplit/>
          <w:trHeight w:val="142"/>
        </w:trPr>
        <w:tc>
          <w:tcPr>
            <w:tcW w:w="2499" w:type="dxa"/>
          </w:tcPr>
          <w:p w14:paraId="5C4BCFC9" w14:textId="77777777" w:rsidR="00C75915" w:rsidRPr="00C35E23" w:rsidRDefault="00C75915" w:rsidP="00C75915">
            <w:pPr>
              <w:spacing w:before="60" w:after="30" w:line="276" w:lineRule="auto"/>
              <w:ind w:right="14"/>
              <w:rPr>
                <w:rFonts w:ascii="Arial" w:hAnsi="Arial" w:cs="Arial"/>
                <w:b/>
                <w:bCs/>
                <w:sz w:val="17"/>
                <w:szCs w:val="17"/>
              </w:rPr>
            </w:pPr>
          </w:p>
        </w:tc>
        <w:tc>
          <w:tcPr>
            <w:tcW w:w="1560" w:type="dxa"/>
            <w:vAlign w:val="bottom"/>
          </w:tcPr>
          <w:p w14:paraId="636F26B0"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vAlign w:val="bottom"/>
          </w:tcPr>
          <w:p w14:paraId="3A2C1185"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47A8DE27" w14:textId="77777777" w:rsidR="00C75915" w:rsidRPr="00C35E23" w:rsidRDefault="00C75915" w:rsidP="00C75915">
            <w:pPr>
              <w:tabs>
                <w:tab w:val="left" w:pos="360"/>
              </w:tabs>
              <w:spacing w:before="60" w:after="30" w:line="276" w:lineRule="auto"/>
              <w:jc w:val="right"/>
              <w:rPr>
                <w:rFonts w:ascii="Arial" w:hAnsi="Arial" w:cs="Arial"/>
                <w:sz w:val="17"/>
                <w:szCs w:val="17"/>
                <w:cs/>
              </w:rPr>
            </w:pPr>
          </w:p>
        </w:tc>
        <w:tc>
          <w:tcPr>
            <w:tcW w:w="1795" w:type="dxa"/>
          </w:tcPr>
          <w:p w14:paraId="345F58E8" w14:textId="77777777" w:rsidR="00C75915" w:rsidRPr="00C35E23" w:rsidRDefault="00C75915" w:rsidP="00C75915">
            <w:pPr>
              <w:tabs>
                <w:tab w:val="left" w:pos="360"/>
              </w:tabs>
              <w:spacing w:before="60" w:after="30" w:line="276" w:lineRule="auto"/>
              <w:ind w:left="-108"/>
              <w:jc w:val="right"/>
              <w:rPr>
                <w:rFonts w:ascii="Arial" w:hAnsi="Arial" w:cs="Arial"/>
                <w:sz w:val="17"/>
                <w:szCs w:val="17"/>
                <w:cs/>
              </w:rPr>
            </w:pPr>
          </w:p>
        </w:tc>
      </w:tr>
      <w:tr w:rsidR="00C75915" w:rsidRPr="00C35E23" w14:paraId="03B4A727" w14:textId="77777777" w:rsidTr="0018282A">
        <w:trPr>
          <w:cantSplit/>
          <w:trHeight w:val="142"/>
        </w:trPr>
        <w:tc>
          <w:tcPr>
            <w:tcW w:w="2499" w:type="dxa"/>
          </w:tcPr>
          <w:p w14:paraId="4ABA3F7C" w14:textId="2ADB8CAB"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t>Refundable deposits</w:t>
            </w:r>
          </w:p>
        </w:tc>
        <w:tc>
          <w:tcPr>
            <w:tcW w:w="1560" w:type="dxa"/>
            <w:vAlign w:val="bottom"/>
          </w:tcPr>
          <w:p w14:paraId="66225B40"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vAlign w:val="bottom"/>
          </w:tcPr>
          <w:p w14:paraId="4F1392F8"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3CFA2370" w14:textId="77777777" w:rsidR="00C75915" w:rsidRPr="00C35E23" w:rsidRDefault="00C75915" w:rsidP="00C75915">
            <w:pPr>
              <w:tabs>
                <w:tab w:val="left" w:pos="360"/>
              </w:tabs>
              <w:spacing w:before="60" w:after="30" w:line="276" w:lineRule="auto"/>
              <w:jc w:val="right"/>
              <w:rPr>
                <w:rFonts w:ascii="Arial" w:hAnsi="Arial" w:cs="Arial"/>
                <w:sz w:val="17"/>
                <w:szCs w:val="17"/>
                <w:cs/>
              </w:rPr>
            </w:pPr>
          </w:p>
        </w:tc>
        <w:tc>
          <w:tcPr>
            <w:tcW w:w="1795" w:type="dxa"/>
          </w:tcPr>
          <w:p w14:paraId="632E5661" w14:textId="77777777" w:rsidR="00C75915" w:rsidRPr="00C35E23" w:rsidRDefault="00C75915" w:rsidP="00C75915">
            <w:pPr>
              <w:tabs>
                <w:tab w:val="left" w:pos="360"/>
              </w:tabs>
              <w:spacing w:before="60" w:after="30" w:line="276" w:lineRule="auto"/>
              <w:ind w:left="-108"/>
              <w:jc w:val="right"/>
              <w:rPr>
                <w:rFonts w:ascii="Arial" w:hAnsi="Arial" w:cs="Arial"/>
                <w:sz w:val="17"/>
                <w:szCs w:val="17"/>
                <w:cs/>
              </w:rPr>
            </w:pPr>
          </w:p>
        </w:tc>
      </w:tr>
      <w:tr w:rsidR="00C75915" w:rsidRPr="00C35E23" w14:paraId="6C979BBA" w14:textId="77777777" w:rsidTr="0018282A">
        <w:trPr>
          <w:cantSplit/>
          <w:trHeight w:val="142"/>
        </w:trPr>
        <w:tc>
          <w:tcPr>
            <w:tcW w:w="2499" w:type="dxa"/>
          </w:tcPr>
          <w:p w14:paraId="7F028A10" w14:textId="666AE5CA" w:rsidR="00C75915" w:rsidRPr="00C35E23" w:rsidRDefault="00C75915" w:rsidP="00C75915">
            <w:pPr>
              <w:spacing w:before="60" w:after="30" w:line="276" w:lineRule="auto"/>
              <w:ind w:right="14"/>
              <w:rPr>
                <w:rFonts w:ascii="Arial" w:hAnsi="Arial" w:cs="Arial"/>
                <w:sz w:val="17"/>
                <w:szCs w:val="17"/>
                <w:cs/>
              </w:rPr>
            </w:pPr>
            <w:r w:rsidRPr="00C35E23">
              <w:rPr>
                <w:rFonts w:ascii="Arial" w:hAnsi="Arial" w:cs="Arial"/>
                <w:sz w:val="17"/>
                <w:szCs w:val="17"/>
              </w:rPr>
              <w:t>Related company</w:t>
            </w:r>
          </w:p>
        </w:tc>
        <w:tc>
          <w:tcPr>
            <w:tcW w:w="1560" w:type="dxa"/>
            <w:vAlign w:val="bottom"/>
          </w:tcPr>
          <w:p w14:paraId="1F7776A2" w14:textId="01ACD681"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21,075</w:t>
            </w:r>
          </w:p>
        </w:tc>
        <w:tc>
          <w:tcPr>
            <w:tcW w:w="1701" w:type="dxa"/>
            <w:vAlign w:val="bottom"/>
          </w:tcPr>
          <w:p w14:paraId="69483540" w14:textId="41570A45"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17,557</w:t>
            </w:r>
          </w:p>
        </w:tc>
        <w:tc>
          <w:tcPr>
            <w:tcW w:w="1559" w:type="dxa"/>
          </w:tcPr>
          <w:p w14:paraId="4CAD188F" w14:textId="79D30A31"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7,704</w:t>
            </w:r>
          </w:p>
        </w:tc>
        <w:tc>
          <w:tcPr>
            <w:tcW w:w="1795" w:type="dxa"/>
          </w:tcPr>
          <w:p w14:paraId="74AEAFB5" w14:textId="4331E2B7"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4,374</w:t>
            </w:r>
          </w:p>
        </w:tc>
      </w:tr>
      <w:tr w:rsidR="00C75915" w:rsidRPr="00C35E23" w14:paraId="747EF5C9" w14:textId="77777777" w:rsidTr="0018282A">
        <w:trPr>
          <w:cantSplit/>
          <w:trHeight w:val="142"/>
        </w:trPr>
        <w:tc>
          <w:tcPr>
            <w:tcW w:w="2499" w:type="dxa"/>
          </w:tcPr>
          <w:p w14:paraId="51E45A99" w14:textId="77777777" w:rsidR="00C75915" w:rsidRPr="00C35E23" w:rsidRDefault="00C75915" w:rsidP="00C75915">
            <w:pPr>
              <w:tabs>
                <w:tab w:val="left" w:pos="306"/>
              </w:tabs>
              <w:spacing w:before="60" w:after="30" w:line="276" w:lineRule="auto"/>
              <w:ind w:right="72"/>
              <w:rPr>
                <w:rFonts w:ascii="Arial" w:hAnsi="Arial" w:cs="Arial"/>
                <w:b/>
                <w:bCs/>
                <w:sz w:val="17"/>
                <w:szCs w:val="17"/>
                <w:cs/>
              </w:rPr>
            </w:pPr>
          </w:p>
        </w:tc>
        <w:tc>
          <w:tcPr>
            <w:tcW w:w="1560" w:type="dxa"/>
            <w:vAlign w:val="bottom"/>
          </w:tcPr>
          <w:p w14:paraId="40747C88" w14:textId="77777777" w:rsidR="00C75915" w:rsidRPr="00C35E23" w:rsidRDefault="00C75915" w:rsidP="00C75915">
            <w:pPr>
              <w:tabs>
                <w:tab w:val="left" w:pos="360"/>
              </w:tabs>
              <w:spacing w:before="60" w:after="30" w:line="276" w:lineRule="auto"/>
              <w:jc w:val="right"/>
              <w:rPr>
                <w:rFonts w:ascii="Arial" w:hAnsi="Arial" w:cs="Arial"/>
                <w:sz w:val="17"/>
                <w:szCs w:val="17"/>
                <w:rtl/>
                <w:cs/>
              </w:rPr>
            </w:pPr>
          </w:p>
        </w:tc>
        <w:tc>
          <w:tcPr>
            <w:tcW w:w="1701" w:type="dxa"/>
            <w:vAlign w:val="bottom"/>
          </w:tcPr>
          <w:p w14:paraId="4FDA4093" w14:textId="77777777" w:rsidR="00C75915" w:rsidRPr="00C35E23" w:rsidRDefault="00C75915" w:rsidP="00C75915">
            <w:pPr>
              <w:tabs>
                <w:tab w:val="left" w:pos="360"/>
              </w:tabs>
              <w:spacing w:before="60" w:after="30" w:line="276" w:lineRule="auto"/>
              <w:ind w:left="-103" w:right="-7"/>
              <w:jc w:val="right"/>
              <w:rPr>
                <w:rFonts w:ascii="Arial" w:hAnsi="Arial" w:cs="Arial"/>
                <w:sz w:val="17"/>
                <w:szCs w:val="17"/>
                <w:rtl/>
                <w:cs/>
                <w:lang w:bidi="ar-SA"/>
              </w:rPr>
            </w:pPr>
          </w:p>
        </w:tc>
        <w:tc>
          <w:tcPr>
            <w:tcW w:w="1559" w:type="dxa"/>
          </w:tcPr>
          <w:p w14:paraId="02EC3913"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3B563012" w14:textId="77777777" w:rsidR="00C75915" w:rsidRPr="00C35E23" w:rsidRDefault="00C75915" w:rsidP="00C75915">
            <w:pPr>
              <w:tabs>
                <w:tab w:val="left" w:pos="360"/>
              </w:tabs>
              <w:spacing w:before="60" w:after="30" w:line="276" w:lineRule="auto"/>
              <w:ind w:left="-103" w:right="-7"/>
              <w:jc w:val="right"/>
              <w:rPr>
                <w:rFonts w:ascii="Arial" w:hAnsi="Arial" w:cs="Arial"/>
                <w:sz w:val="17"/>
                <w:szCs w:val="17"/>
                <w:rtl/>
                <w:cs/>
                <w:lang w:bidi="ar-SA"/>
              </w:rPr>
            </w:pPr>
          </w:p>
        </w:tc>
      </w:tr>
      <w:tr w:rsidR="00C75915" w:rsidRPr="00C35E23" w14:paraId="768A40E5" w14:textId="77777777" w:rsidTr="0018282A">
        <w:trPr>
          <w:cantSplit/>
          <w:trHeight w:val="142"/>
        </w:trPr>
        <w:tc>
          <w:tcPr>
            <w:tcW w:w="2499" w:type="dxa"/>
          </w:tcPr>
          <w:p w14:paraId="62519530" w14:textId="2C58BD9A" w:rsidR="00C75915" w:rsidRPr="00C35E23" w:rsidRDefault="00C75915" w:rsidP="00C75915">
            <w:pPr>
              <w:tabs>
                <w:tab w:val="left" w:pos="306"/>
              </w:tabs>
              <w:spacing w:before="60" w:after="30" w:line="276" w:lineRule="auto"/>
              <w:ind w:right="72"/>
              <w:rPr>
                <w:rFonts w:ascii="Arial" w:hAnsi="Arial" w:cs="Arial"/>
                <w:b/>
                <w:bCs/>
                <w:sz w:val="17"/>
                <w:szCs w:val="17"/>
                <w:cs/>
              </w:rPr>
            </w:pPr>
            <w:r w:rsidRPr="00C35E23">
              <w:rPr>
                <w:rFonts w:ascii="Arial" w:hAnsi="Arial" w:cs="Arial"/>
                <w:b/>
                <w:bCs/>
                <w:sz w:val="17"/>
                <w:szCs w:val="17"/>
              </w:rPr>
              <w:t xml:space="preserve">Trade </w:t>
            </w:r>
            <w:r w:rsidRPr="00C35E23">
              <w:rPr>
                <w:rFonts w:ascii="Arial" w:hAnsi="Arial" w:cs="Arial"/>
                <w:b/>
                <w:bCs/>
                <w:sz w:val="17"/>
                <w:szCs w:val="17"/>
                <w:cs/>
              </w:rPr>
              <w:t>account</w:t>
            </w:r>
            <w:r w:rsidRPr="00C35E23">
              <w:rPr>
                <w:rFonts w:ascii="Arial" w:hAnsi="Arial" w:cs="Arial"/>
                <w:b/>
                <w:bCs/>
                <w:sz w:val="17"/>
                <w:szCs w:val="17"/>
              </w:rPr>
              <w:t>s</w:t>
            </w:r>
            <w:r w:rsidRPr="00C35E23">
              <w:rPr>
                <w:rFonts w:ascii="Arial" w:hAnsi="Arial" w:cs="Arial"/>
                <w:b/>
                <w:bCs/>
                <w:sz w:val="17"/>
                <w:szCs w:val="17"/>
                <w:cs/>
              </w:rPr>
              <w:t xml:space="preserve"> </w:t>
            </w:r>
            <w:r w:rsidRPr="00C35E23">
              <w:rPr>
                <w:rFonts w:ascii="Arial" w:hAnsi="Arial" w:cs="Arial"/>
                <w:b/>
                <w:bCs/>
                <w:sz w:val="17"/>
                <w:szCs w:val="17"/>
              </w:rPr>
              <w:t>payable</w:t>
            </w:r>
          </w:p>
        </w:tc>
        <w:tc>
          <w:tcPr>
            <w:tcW w:w="1560" w:type="dxa"/>
            <w:vAlign w:val="bottom"/>
          </w:tcPr>
          <w:p w14:paraId="6ED546CC" w14:textId="77777777" w:rsidR="00C75915" w:rsidRPr="00C35E23" w:rsidRDefault="00C75915" w:rsidP="00C75915">
            <w:pPr>
              <w:tabs>
                <w:tab w:val="left" w:pos="360"/>
              </w:tabs>
              <w:spacing w:before="60" w:after="30" w:line="276" w:lineRule="auto"/>
              <w:jc w:val="right"/>
              <w:rPr>
                <w:rFonts w:ascii="Arial" w:hAnsi="Arial" w:cs="Arial"/>
                <w:sz w:val="17"/>
                <w:szCs w:val="17"/>
                <w:rtl/>
                <w:cs/>
              </w:rPr>
            </w:pPr>
          </w:p>
        </w:tc>
        <w:tc>
          <w:tcPr>
            <w:tcW w:w="1701" w:type="dxa"/>
            <w:vAlign w:val="bottom"/>
          </w:tcPr>
          <w:p w14:paraId="263C28EB" w14:textId="77777777" w:rsidR="00C75915" w:rsidRPr="00C35E23" w:rsidRDefault="00C75915" w:rsidP="00C75915">
            <w:pPr>
              <w:tabs>
                <w:tab w:val="left" w:pos="360"/>
              </w:tabs>
              <w:spacing w:before="60" w:after="30" w:line="276" w:lineRule="auto"/>
              <w:ind w:left="-103" w:right="-7"/>
              <w:jc w:val="right"/>
              <w:rPr>
                <w:rFonts w:ascii="Arial" w:hAnsi="Arial" w:cs="Arial"/>
                <w:sz w:val="17"/>
                <w:szCs w:val="17"/>
                <w:rtl/>
                <w:cs/>
                <w:lang w:bidi="ar-SA"/>
              </w:rPr>
            </w:pPr>
          </w:p>
        </w:tc>
        <w:tc>
          <w:tcPr>
            <w:tcW w:w="1559" w:type="dxa"/>
          </w:tcPr>
          <w:p w14:paraId="5FF7D649"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7A35A1B9" w14:textId="77777777" w:rsidR="00C75915" w:rsidRPr="00C35E23" w:rsidRDefault="00C75915" w:rsidP="00C75915">
            <w:pPr>
              <w:tabs>
                <w:tab w:val="left" w:pos="360"/>
              </w:tabs>
              <w:spacing w:before="60" w:after="30" w:line="276" w:lineRule="auto"/>
              <w:ind w:left="-103" w:right="-7"/>
              <w:jc w:val="right"/>
              <w:rPr>
                <w:rFonts w:ascii="Arial" w:hAnsi="Arial" w:cs="Arial"/>
                <w:sz w:val="17"/>
                <w:szCs w:val="17"/>
                <w:rtl/>
                <w:cs/>
                <w:lang w:bidi="ar-SA"/>
              </w:rPr>
            </w:pPr>
          </w:p>
        </w:tc>
      </w:tr>
      <w:tr w:rsidR="00C75915" w:rsidRPr="00C35E23" w14:paraId="149E3F0E" w14:textId="77777777" w:rsidTr="0018282A">
        <w:trPr>
          <w:cantSplit/>
          <w:trHeight w:val="142"/>
        </w:trPr>
        <w:tc>
          <w:tcPr>
            <w:tcW w:w="2499" w:type="dxa"/>
          </w:tcPr>
          <w:p w14:paraId="1FE06EC3" w14:textId="700B12F3" w:rsidR="00C75915" w:rsidRPr="00C35E23" w:rsidRDefault="00C75915" w:rsidP="00C75915">
            <w:pPr>
              <w:tabs>
                <w:tab w:val="left" w:pos="306"/>
              </w:tabs>
              <w:spacing w:before="60" w:after="30" w:line="276" w:lineRule="auto"/>
              <w:ind w:right="72"/>
              <w:rPr>
                <w:rFonts w:ascii="Arial" w:hAnsi="Arial" w:cs="Arial"/>
                <w:sz w:val="17"/>
                <w:szCs w:val="17"/>
                <w:cs/>
              </w:rPr>
            </w:pPr>
            <w:r w:rsidRPr="00C35E23">
              <w:rPr>
                <w:rFonts w:ascii="Arial" w:hAnsi="Arial" w:cs="Arial"/>
                <w:sz w:val="17"/>
                <w:szCs w:val="17"/>
              </w:rPr>
              <w:t>Subsidiaries</w:t>
            </w:r>
          </w:p>
        </w:tc>
        <w:tc>
          <w:tcPr>
            <w:tcW w:w="1560" w:type="dxa"/>
          </w:tcPr>
          <w:p w14:paraId="0005F4C1" w14:textId="77D8A38D" w:rsidR="00C75915" w:rsidRPr="00C35E23" w:rsidRDefault="00C75915" w:rsidP="00C75915">
            <w:pPr>
              <w:tabs>
                <w:tab w:val="left" w:pos="360"/>
              </w:tabs>
              <w:spacing w:before="60" w:after="30" w:line="276" w:lineRule="auto"/>
              <w:jc w:val="center"/>
              <w:rPr>
                <w:rFonts w:ascii="Arial" w:hAnsi="Arial" w:cs="Arial"/>
                <w:sz w:val="17"/>
                <w:szCs w:val="17"/>
                <w:rtl/>
                <w:cs/>
              </w:rPr>
            </w:pPr>
            <w:r w:rsidRPr="00C35E23">
              <w:rPr>
                <w:rFonts w:ascii="Arial" w:hAnsi="Arial" w:cs="Arial"/>
                <w:sz w:val="17"/>
                <w:szCs w:val="17"/>
              </w:rPr>
              <w:t xml:space="preserve">             -</w:t>
            </w:r>
          </w:p>
        </w:tc>
        <w:tc>
          <w:tcPr>
            <w:tcW w:w="1701" w:type="dxa"/>
          </w:tcPr>
          <w:p w14:paraId="19A1CC94" w14:textId="121D4576"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6E7366AC" w14:textId="197C22E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205,963</w:t>
            </w:r>
          </w:p>
        </w:tc>
        <w:tc>
          <w:tcPr>
            <w:tcW w:w="1795" w:type="dxa"/>
          </w:tcPr>
          <w:p w14:paraId="3C794D7B" w14:textId="0F6E58F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 xml:space="preserve"> 169,992 </w:t>
            </w:r>
          </w:p>
        </w:tc>
      </w:tr>
      <w:tr w:rsidR="00C75915" w:rsidRPr="00C35E23" w14:paraId="0437A058" w14:textId="77777777" w:rsidTr="0018282A">
        <w:trPr>
          <w:cantSplit/>
          <w:trHeight w:val="142"/>
        </w:trPr>
        <w:tc>
          <w:tcPr>
            <w:tcW w:w="2499" w:type="dxa"/>
          </w:tcPr>
          <w:p w14:paraId="125A2A2D" w14:textId="33507067" w:rsidR="00C75915" w:rsidRPr="00C35E23" w:rsidRDefault="00C75915" w:rsidP="00C75915">
            <w:pPr>
              <w:tabs>
                <w:tab w:val="left" w:pos="306"/>
              </w:tabs>
              <w:spacing w:before="60" w:after="30" w:line="276" w:lineRule="auto"/>
              <w:ind w:right="72"/>
              <w:rPr>
                <w:rFonts w:ascii="Arial" w:hAnsi="Arial" w:cs="Arial"/>
                <w:sz w:val="17"/>
                <w:szCs w:val="17"/>
              </w:rPr>
            </w:pPr>
            <w:r w:rsidRPr="00C35E23">
              <w:rPr>
                <w:rFonts w:ascii="Arial" w:hAnsi="Arial" w:cs="Arial"/>
                <w:sz w:val="17"/>
                <w:szCs w:val="17"/>
              </w:rPr>
              <w:t>Indirect subsidiary</w:t>
            </w:r>
          </w:p>
        </w:tc>
        <w:tc>
          <w:tcPr>
            <w:tcW w:w="1560" w:type="dxa"/>
          </w:tcPr>
          <w:p w14:paraId="2810A943" w14:textId="4D0742EC"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tl/>
                <w:cs/>
              </w:rPr>
            </w:pPr>
            <w:r w:rsidRPr="00C35E23">
              <w:rPr>
                <w:rFonts w:ascii="Arial" w:hAnsi="Arial" w:cs="Arial"/>
                <w:sz w:val="17"/>
                <w:szCs w:val="17"/>
              </w:rPr>
              <w:t xml:space="preserve">             -</w:t>
            </w:r>
          </w:p>
        </w:tc>
        <w:tc>
          <w:tcPr>
            <w:tcW w:w="1701" w:type="dxa"/>
          </w:tcPr>
          <w:p w14:paraId="2C5931F6" w14:textId="49A6F11A"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139A63EF" w14:textId="4A53AE9E"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6,527</w:t>
            </w:r>
          </w:p>
        </w:tc>
        <w:tc>
          <w:tcPr>
            <w:tcW w:w="1795" w:type="dxa"/>
          </w:tcPr>
          <w:p w14:paraId="6DC6F1D0" w14:textId="1BAF8F27"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 xml:space="preserve"> 5,207 </w:t>
            </w:r>
          </w:p>
        </w:tc>
      </w:tr>
      <w:tr w:rsidR="00C75915" w:rsidRPr="00C35E23" w14:paraId="3914B842" w14:textId="77777777" w:rsidTr="0018282A">
        <w:trPr>
          <w:cantSplit/>
          <w:trHeight w:val="142"/>
        </w:trPr>
        <w:tc>
          <w:tcPr>
            <w:tcW w:w="2499" w:type="dxa"/>
          </w:tcPr>
          <w:p w14:paraId="701F70AA" w14:textId="79D8B26B"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01320EC4" w14:textId="428A8D44"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701" w:type="dxa"/>
          </w:tcPr>
          <w:p w14:paraId="0DE3F6B7" w14:textId="5724EE72" w:rsidR="00C75915" w:rsidRPr="00C35E23" w:rsidRDefault="00C75915" w:rsidP="00C75915">
            <w:pPr>
              <w:pBdr>
                <w:bottom w:val="single" w:sz="12" w:space="1" w:color="auto"/>
              </w:pBdr>
              <w:tabs>
                <w:tab w:val="left" w:pos="360"/>
                <w:tab w:val="left" w:pos="77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2E93D3AC" w14:textId="1F96D369"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212,490</w:t>
            </w:r>
          </w:p>
        </w:tc>
        <w:tc>
          <w:tcPr>
            <w:tcW w:w="1795" w:type="dxa"/>
          </w:tcPr>
          <w:p w14:paraId="5620882B" w14:textId="2E4D1B5C"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Pr>
            </w:pPr>
            <w:r w:rsidRPr="00C35E23">
              <w:rPr>
                <w:rFonts w:ascii="Arial" w:hAnsi="Arial" w:cs="Arial"/>
                <w:sz w:val="17"/>
                <w:szCs w:val="17"/>
              </w:rPr>
              <w:t>175,199</w:t>
            </w:r>
          </w:p>
        </w:tc>
      </w:tr>
      <w:tr w:rsidR="00C75915" w:rsidRPr="00C35E23" w14:paraId="5E9DD0C7" w14:textId="77777777" w:rsidTr="0018282A">
        <w:trPr>
          <w:cantSplit/>
          <w:trHeight w:val="142"/>
        </w:trPr>
        <w:tc>
          <w:tcPr>
            <w:tcW w:w="2499" w:type="dxa"/>
          </w:tcPr>
          <w:p w14:paraId="00CAC313" w14:textId="77777777" w:rsidR="00C75915" w:rsidRPr="00C35E23" w:rsidRDefault="00C75915" w:rsidP="00C75915">
            <w:pPr>
              <w:spacing w:before="60" w:after="30" w:line="276" w:lineRule="auto"/>
              <w:ind w:right="14"/>
              <w:rPr>
                <w:rFonts w:ascii="Arial" w:hAnsi="Arial" w:cs="Arial"/>
                <w:sz w:val="17"/>
                <w:szCs w:val="17"/>
              </w:rPr>
            </w:pPr>
          </w:p>
        </w:tc>
        <w:tc>
          <w:tcPr>
            <w:tcW w:w="1560" w:type="dxa"/>
          </w:tcPr>
          <w:p w14:paraId="7DAA4E05" w14:textId="77777777" w:rsidR="00C75915" w:rsidRPr="00C35E23" w:rsidRDefault="00C75915" w:rsidP="00C75915">
            <w:pPr>
              <w:tabs>
                <w:tab w:val="left" w:pos="360"/>
              </w:tabs>
              <w:spacing w:before="60" w:after="30" w:line="276" w:lineRule="auto"/>
              <w:jc w:val="center"/>
              <w:rPr>
                <w:rFonts w:ascii="Arial" w:hAnsi="Arial" w:cs="Arial"/>
                <w:sz w:val="17"/>
                <w:szCs w:val="17"/>
              </w:rPr>
            </w:pPr>
          </w:p>
        </w:tc>
        <w:tc>
          <w:tcPr>
            <w:tcW w:w="1701" w:type="dxa"/>
          </w:tcPr>
          <w:p w14:paraId="098016C6" w14:textId="77777777" w:rsidR="00C75915" w:rsidRPr="00C35E23" w:rsidRDefault="00C75915" w:rsidP="00C75915">
            <w:pPr>
              <w:tabs>
                <w:tab w:val="left" w:pos="360"/>
                <w:tab w:val="left" w:pos="770"/>
              </w:tabs>
              <w:spacing w:before="60" w:after="30" w:line="276" w:lineRule="auto"/>
              <w:jc w:val="center"/>
              <w:rPr>
                <w:rFonts w:ascii="Arial" w:hAnsi="Arial" w:cs="Arial"/>
                <w:sz w:val="17"/>
                <w:szCs w:val="17"/>
              </w:rPr>
            </w:pPr>
          </w:p>
        </w:tc>
        <w:tc>
          <w:tcPr>
            <w:tcW w:w="1559" w:type="dxa"/>
          </w:tcPr>
          <w:p w14:paraId="11F659D0" w14:textId="77777777" w:rsidR="00C75915" w:rsidRPr="00C35E23" w:rsidRDefault="00C75915" w:rsidP="00C75915">
            <w:pPr>
              <w:tabs>
                <w:tab w:val="left" w:pos="360"/>
              </w:tabs>
              <w:spacing w:before="60" w:after="30" w:line="276" w:lineRule="auto"/>
              <w:jc w:val="right"/>
              <w:rPr>
                <w:rFonts w:ascii="Arial" w:hAnsi="Arial" w:cs="Arial"/>
                <w:sz w:val="17"/>
                <w:szCs w:val="17"/>
              </w:rPr>
            </w:pPr>
          </w:p>
        </w:tc>
        <w:tc>
          <w:tcPr>
            <w:tcW w:w="1795" w:type="dxa"/>
          </w:tcPr>
          <w:p w14:paraId="32E036A9" w14:textId="77777777" w:rsidR="00C75915" w:rsidRPr="00C35E23" w:rsidRDefault="00C75915" w:rsidP="00C75915">
            <w:pPr>
              <w:tabs>
                <w:tab w:val="left" w:pos="360"/>
              </w:tabs>
              <w:spacing w:before="60" w:after="30" w:line="276" w:lineRule="auto"/>
              <w:jc w:val="right"/>
              <w:rPr>
                <w:rFonts w:ascii="Arial" w:hAnsi="Arial" w:cs="Arial"/>
                <w:sz w:val="17"/>
                <w:szCs w:val="17"/>
              </w:rPr>
            </w:pPr>
          </w:p>
        </w:tc>
      </w:tr>
      <w:tr w:rsidR="00C75915" w:rsidRPr="00C35E23" w14:paraId="3CC04A4E" w14:textId="77777777">
        <w:trPr>
          <w:cantSplit/>
          <w:trHeight w:val="142"/>
        </w:trPr>
        <w:tc>
          <w:tcPr>
            <w:tcW w:w="2499" w:type="dxa"/>
            <w:vAlign w:val="center"/>
          </w:tcPr>
          <w:p w14:paraId="039BA450" w14:textId="2CADC725"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t>Other payables</w:t>
            </w:r>
          </w:p>
        </w:tc>
        <w:tc>
          <w:tcPr>
            <w:tcW w:w="1560" w:type="dxa"/>
          </w:tcPr>
          <w:p w14:paraId="04FB430B"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tcPr>
          <w:p w14:paraId="782CF969"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0BB9F5FC"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4622B681"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2B11C08B" w14:textId="77777777">
        <w:trPr>
          <w:cantSplit/>
          <w:trHeight w:val="54"/>
        </w:trPr>
        <w:tc>
          <w:tcPr>
            <w:tcW w:w="2499" w:type="dxa"/>
          </w:tcPr>
          <w:p w14:paraId="37EF6B34" w14:textId="2462BB29"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Subsidiaries</w:t>
            </w:r>
          </w:p>
        </w:tc>
        <w:tc>
          <w:tcPr>
            <w:tcW w:w="1560" w:type="dxa"/>
          </w:tcPr>
          <w:p w14:paraId="76F06DB3" w14:textId="5FB03389" w:rsidR="00C75915" w:rsidRPr="00C35E23" w:rsidRDefault="00C75915" w:rsidP="00C75915">
            <w:pPr>
              <w:tabs>
                <w:tab w:val="left" w:pos="360"/>
              </w:tabs>
              <w:spacing w:before="60" w:after="30" w:line="276" w:lineRule="auto"/>
              <w:jc w:val="center"/>
              <w:rPr>
                <w:rFonts w:ascii="Arial" w:hAnsi="Arial" w:cs="Arial"/>
                <w:sz w:val="17"/>
                <w:szCs w:val="17"/>
                <w:rtl/>
                <w:cs/>
              </w:rPr>
            </w:pPr>
            <w:r w:rsidRPr="00C35E23">
              <w:rPr>
                <w:rFonts w:ascii="Arial" w:hAnsi="Arial" w:cs="Arial"/>
                <w:sz w:val="17"/>
                <w:szCs w:val="17"/>
              </w:rPr>
              <w:t xml:space="preserve">             -</w:t>
            </w:r>
          </w:p>
        </w:tc>
        <w:tc>
          <w:tcPr>
            <w:tcW w:w="1701" w:type="dxa"/>
          </w:tcPr>
          <w:p w14:paraId="14946DD9" w14:textId="4E8ABC59"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3FD8CC62" w14:textId="2DD8C54E"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3,926</w:t>
            </w:r>
          </w:p>
        </w:tc>
        <w:tc>
          <w:tcPr>
            <w:tcW w:w="1795" w:type="dxa"/>
          </w:tcPr>
          <w:p w14:paraId="6DE2A646" w14:textId="581B846A"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4,383</w:t>
            </w:r>
          </w:p>
        </w:tc>
      </w:tr>
      <w:tr w:rsidR="00C75915" w:rsidRPr="00C35E23" w14:paraId="59CED669" w14:textId="77777777" w:rsidTr="0018282A">
        <w:trPr>
          <w:cantSplit/>
          <w:trHeight w:val="54"/>
        </w:trPr>
        <w:tc>
          <w:tcPr>
            <w:tcW w:w="2499" w:type="dxa"/>
          </w:tcPr>
          <w:p w14:paraId="760726F9" w14:textId="6FEAEDB7"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Indirect subsidiary</w:t>
            </w:r>
          </w:p>
        </w:tc>
        <w:tc>
          <w:tcPr>
            <w:tcW w:w="1560" w:type="dxa"/>
          </w:tcPr>
          <w:p w14:paraId="0B6F0244" w14:textId="05B5E7CA" w:rsidR="00C75915" w:rsidRPr="00C35E23" w:rsidRDefault="00C75915" w:rsidP="00C75915">
            <w:pPr>
              <w:tabs>
                <w:tab w:val="left" w:pos="360"/>
              </w:tabs>
              <w:spacing w:before="60" w:after="30" w:line="276" w:lineRule="auto"/>
              <w:jc w:val="center"/>
              <w:rPr>
                <w:rFonts w:ascii="Arial" w:hAnsi="Arial" w:cs="Arial"/>
                <w:sz w:val="17"/>
                <w:szCs w:val="17"/>
                <w:cs/>
              </w:rPr>
            </w:pPr>
            <w:r w:rsidRPr="00C35E23">
              <w:rPr>
                <w:rFonts w:ascii="Arial" w:hAnsi="Arial" w:cs="Arial"/>
                <w:sz w:val="17"/>
                <w:szCs w:val="17"/>
              </w:rPr>
              <w:t xml:space="preserve">             -</w:t>
            </w:r>
          </w:p>
        </w:tc>
        <w:tc>
          <w:tcPr>
            <w:tcW w:w="1701" w:type="dxa"/>
          </w:tcPr>
          <w:p w14:paraId="448EA001" w14:textId="31036615" w:rsidR="00C75915" w:rsidRPr="00C35E23" w:rsidRDefault="00C75915" w:rsidP="00C75915">
            <w:pP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w:t>
            </w:r>
          </w:p>
        </w:tc>
        <w:tc>
          <w:tcPr>
            <w:tcW w:w="1559" w:type="dxa"/>
          </w:tcPr>
          <w:p w14:paraId="5CE37CD2" w14:textId="7016144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458</w:t>
            </w:r>
          </w:p>
        </w:tc>
        <w:tc>
          <w:tcPr>
            <w:tcW w:w="1795" w:type="dxa"/>
          </w:tcPr>
          <w:p w14:paraId="74AADC35" w14:textId="31FCDDF4" w:rsidR="00C75915" w:rsidRPr="00C35E23" w:rsidRDefault="00C75915" w:rsidP="00C75915">
            <w:pPr>
              <w:tabs>
                <w:tab w:val="left" w:pos="360"/>
              </w:tabs>
              <w:spacing w:before="60" w:after="30" w:line="276" w:lineRule="auto"/>
              <w:jc w:val="right"/>
              <w:rPr>
                <w:rFonts w:ascii="Arial" w:hAnsi="Arial" w:cs="Arial"/>
                <w:sz w:val="17"/>
                <w:szCs w:val="17"/>
              </w:rPr>
            </w:pPr>
            <w:r w:rsidRPr="00C35E23">
              <w:rPr>
                <w:rFonts w:ascii="Arial" w:hAnsi="Arial" w:cs="Arial"/>
                <w:sz w:val="17"/>
                <w:szCs w:val="17"/>
              </w:rPr>
              <w:t>866</w:t>
            </w:r>
          </w:p>
        </w:tc>
      </w:tr>
      <w:tr w:rsidR="00C75915" w:rsidRPr="00C35E23" w14:paraId="0C6123E2" w14:textId="77777777" w:rsidTr="0018282A">
        <w:trPr>
          <w:cantSplit/>
          <w:trHeight w:val="54"/>
        </w:trPr>
        <w:tc>
          <w:tcPr>
            <w:tcW w:w="2499" w:type="dxa"/>
          </w:tcPr>
          <w:p w14:paraId="07781BEF" w14:textId="08BB9A04"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Related companies</w:t>
            </w:r>
          </w:p>
        </w:tc>
        <w:tc>
          <w:tcPr>
            <w:tcW w:w="1560" w:type="dxa"/>
          </w:tcPr>
          <w:p w14:paraId="25D461C3" w14:textId="023EAB3D"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rPr>
            </w:pPr>
            <w:r w:rsidRPr="00C35E23">
              <w:rPr>
                <w:rFonts w:ascii="Arial" w:hAnsi="Arial" w:cs="Arial"/>
                <w:sz w:val="17"/>
                <w:szCs w:val="17"/>
                <w:cs/>
              </w:rPr>
              <w:t>85</w:t>
            </w:r>
            <w:r w:rsidRPr="00C35E23">
              <w:rPr>
                <w:rFonts w:ascii="Arial" w:hAnsi="Arial" w:cs="Arial"/>
                <w:sz w:val="17"/>
                <w:szCs w:val="17"/>
              </w:rPr>
              <w:t>,</w:t>
            </w:r>
            <w:r w:rsidRPr="00C35E23">
              <w:rPr>
                <w:rFonts w:ascii="Arial" w:hAnsi="Arial" w:cs="Arial"/>
                <w:sz w:val="17"/>
                <w:szCs w:val="17"/>
                <w:cs/>
              </w:rPr>
              <w:t>763</w:t>
            </w:r>
          </w:p>
        </w:tc>
        <w:tc>
          <w:tcPr>
            <w:tcW w:w="1701" w:type="dxa"/>
          </w:tcPr>
          <w:p w14:paraId="1592A23B" w14:textId="3ED51C3C"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73,401</w:t>
            </w:r>
          </w:p>
        </w:tc>
        <w:tc>
          <w:tcPr>
            <w:tcW w:w="1559" w:type="dxa"/>
          </w:tcPr>
          <w:p w14:paraId="3792A9C7" w14:textId="1A14EAEC"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39,018</w:t>
            </w:r>
          </w:p>
        </w:tc>
        <w:tc>
          <w:tcPr>
            <w:tcW w:w="1795" w:type="dxa"/>
          </w:tcPr>
          <w:p w14:paraId="4EE39893" w14:textId="10A9104D"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33,285</w:t>
            </w:r>
          </w:p>
        </w:tc>
      </w:tr>
      <w:tr w:rsidR="00C75915" w:rsidRPr="00C35E23" w14:paraId="4A31F99E" w14:textId="77777777" w:rsidTr="0018282A">
        <w:trPr>
          <w:cantSplit/>
          <w:trHeight w:val="54"/>
        </w:trPr>
        <w:tc>
          <w:tcPr>
            <w:tcW w:w="2499" w:type="dxa"/>
          </w:tcPr>
          <w:p w14:paraId="282F050F" w14:textId="1DF37B41"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2EE1C619" w14:textId="13461928"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tl/>
                <w:cs/>
              </w:rPr>
            </w:pPr>
            <w:r w:rsidRPr="00C35E23">
              <w:rPr>
                <w:rFonts w:ascii="Arial" w:hAnsi="Arial" w:cs="Arial"/>
                <w:sz w:val="17"/>
                <w:szCs w:val="17"/>
              </w:rPr>
              <w:t>85,763</w:t>
            </w:r>
          </w:p>
        </w:tc>
        <w:tc>
          <w:tcPr>
            <w:tcW w:w="1701" w:type="dxa"/>
          </w:tcPr>
          <w:p w14:paraId="1F8A59CA" w14:textId="40E32008"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rPr>
              <w:t>73,401</w:t>
            </w:r>
          </w:p>
        </w:tc>
        <w:tc>
          <w:tcPr>
            <w:tcW w:w="1559" w:type="dxa"/>
          </w:tcPr>
          <w:p w14:paraId="28D203E4" w14:textId="4F6A9DED"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21"/>
                <w:cs/>
                <w:lang w:bidi="ar-SA"/>
              </w:rPr>
            </w:pPr>
            <w:r w:rsidRPr="00C35E23">
              <w:rPr>
                <w:rFonts w:ascii="Arial" w:hAnsi="Arial" w:cs="Arial"/>
                <w:sz w:val="17"/>
                <w:szCs w:val="17"/>
                <w:lang w:bidi="ar-SA"/>
              </w:rPr>
              <w:t>43,402</w:t>
            </w:r>
          </w:p>
        </w:tc>
        <w:tc>
          <w:tcPr>
            <w:tcW w:w="1795" w:type="dxa"/>
          </w:tcPr>
          <w:p w14:paraId="468A7EDF" w14:textId="6450A660"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21"/>
                <w:cs/>
                <w:lang w:bidi="ar-SA"/>
              </w:rPr>
            </w:pPr>
            <w:r w:rsidRPr="00C35E23">
              <w:rPr>
                <w:rFonts w:ascii="Arial" w:hAnsi="Arial" w:cs="Arial"/>
                <w:sz w:val="17"/>
                <w:szCs w:val="17"/>
              </w:rPr>
              <w:t>38,534</w:t>
            </w:r>
          </w:p>
        </w:tc>
      </w:tr>
      <w:tr w:rsidR="00C75915" w:rsidRPr="00C35E23" w14:paraId="2F77A237" w14:textId="77777777" w:rsidTr="0018282A">
        <w:trPr>
          <w:cantSplit/>
          <w:trHeight w:val="142"/>
        </w:trPr>
        <w:tc>
          <w:tcPr>
            <w:tcW w:w="2499" w:type="dxa"/>
            <w:vAlign w:val="center"/>
          </w:tcPr>
          <w:p w14:paraId="63146ABD" w14:textId="77777777" w:rsidR="00C75915" w:rsidRPr="00C35E23" w:rsidRDefault="00C75915" w:rsidP="00C75915">
            <w:pPr>
              <w:spacing w:before="60" w:after="30" w:line="276" w:lineRule="auto"/>
              <w:ind w:right="14"/>
              <w:rPr>
                <w:rFonts w:ascii="Arial" w:hAnsi="Arial" w:cs="Arial"/>
                <w:sz w:val="17"/>
                <w:szCs w:val="17"/>
                <w:u w:val="single"/>
              </w:rPr>
            </w:pPr>
          </w:p>
        </w:tc>
        <w:tc>
          <w:tcPr>
            <w:tcW w:w="1560" w:type="dxa"/>
          </w:tcPr>
          <w:p w14:paraId="214FB120"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tcPr>
          <w:p w14:paraId="1659898D"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5994B71D"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26B95827"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44181C72" w14:textId="77777777" w:rsidTr="0018282A">
        <w:trPr>
          <w:cantSplit/>
          <w:trHeight w:val="142"/>
        </w:trPr>
        <w:tc>
          <w:tcPr>
            <w:tcW w:w="2499" w:type="dxa"/>
            <w:vAlign w:val="center"/>
          </w:tcPr>
          <w:p w14:paraId="3986315F" w14:textId="260C55AD" w:rsidR="00C75915" w:rsidRPr="00C35E23" w:rsidRDefault="00C75915" w:rsidP="00C75915">
            <w:pPr>
              <w:spacing w:before="60" w:after="30" w:line="276" w:lineRule="auto"/>
              <w:ind w:right="14"/>
              <w:rPr>
                <w:rFonts w:ascii="Arial" w:hAnsi="Arial" w:cs="Arial"/>
                <w:sz w:val="17"/>
                <w:szCs w:val="17"/>
                <w:u w:val="single"/>
              </w:rPr>
            </w:pPr>
            <w:r w:rsidRPr="00C35E23">
              <w:rPr>
                <w:rFonts w:ascii="Arial" w:hAnsi="Arial" w:cs="Arial"/>
                <w:b/>
                <w:bCs/>
                <w:sz w:val="17"/>
                <w:szCs w:val="17"/>
              </w:rPr>
              <w:t>Accrued project expenses</w:t>
            </w:r>
          </w:p>
        </w:tc>
        <w:tc>
          <w:tcPr>
            <w:tcW w:w="1560" w:type="dxa"/>
          </w:tcPr>
          <w:p w14:paraId="6C20D69C"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01" w:type="dxa"/>
          </w:tcPr>
          <w:p w14:paraId="42D61B5A"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2AE42F20"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0EF0B9E4"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3438591E" w14:textId="77777777">
        <w:trPr>
          <w:cantSplit/>
          <w:trHeight w:val="142"/>
        </w:trPr>
        <w:tc>
          <w:tcPr>
            <w:tcW w:w="2499" w:type="dxa"/>
            <w:vAlign w:val="center"/>
          </w:tcPr>
          <w:p w14:paraId="4A41079A" w14:textId="423F952E" w:rsidR="00C75915" w:rsidRPr="00C35E23" w:rsidRDefault="00C75915" w:rsidP="00C75915">
            <w:pPr>
              <w:spacing w:before="60" w:after="30" w:line="276" w:lineRule="auto"/>
              <w:ind w:right="14"/>
              <w:rPr>
                <w:rFonts w:ascii="Arial" w:hAnsi="Arial" w:cs="Arial"/>
                <w:sz w:val="17"/>
                <w:szCs w:val="17"/>
                <w:u w:val="single"/>
              </w:rPr>
            </w:pPr>
            <w:r w:rsidRPr="00C35E23">
              <w:rPr>
                <w:rFonts w:ascii="Arial" w:hAnsi="Arial" w:cs="Arial"/>
                <w:sz w:val="17"/>
                <w:szCs w:val="17"/>
              </w:rPr>
              <w:t>Subsidiaries</w:t>
            </w:r>
          </w:p>
        </w:tc>
        <w:tc>
          <w:tcPr>
            <w:tcW w:w="1560" w:type="dxa"/>
          </w:tcPr>
          <w:p w14:paraId="3BCD8DC4" w14:textId="11E90AAF"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57C4647B" w14:textId="5B37E0F7" w:rsidR="00C75915" w:rsidRPr="00C35E23" w:rsidRDefault="00C75915" w:rsidP="00C75915">
            <w:pPr>
              <w:tabs>
                <w:tab w:val="left" w:pos="360"/>
              </w:tabs>
              <w:spacing w:before="60" w:after="30" w:line="276" w:lineRule="auto"/>
              <w:ind w:left="-108"/>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244F9914" w14:textId="77FF4C8E" w:rsidR="00C75915" w:rsidRPr="00C35E23" w:rsidRDefault="00C75915" w:rsidP="00C75915">
            <w:pPr>
              <w:tabs>
                <w:tab w:val="left" w:pos="360"/>
              </w:tabs>
              <w:spacing w:before="60" w:after="30" w:line="276" w:lineRule="auto"/>
              <w:jc w:val="right"/>
              <w:rPr>
                <w:rFonts w:ascii="Arial" w:hAnsi="Arial" w:cs="Arial"/>
                <w:sz w:val="17"/>
                <w:szCs w:val="21"/>
                <w:cs/>
                <w:lang w:bidi="ar-SA"/>
              </w:rPr>
            </w:pPr>
            <w:r w:rsidRPr="00C35E23">
              <w:rPr>
                <w:rFonts w:ascii="Arial" w:hAnsi="Arial" w:cs="Arial"/>
                <w:sz w:val="17"/>
                <w:szCs w:val="17"/>
                <w:lang w:bidi="ar-SA"/>
              </w:rPr>
              <w:t>4,582</w:t>
            </w:r>
          </w:p>
        </w:tc>
        <w:tc>
          <w:tcPr>
            <w:tcW w:w="1795" w:type="dxa"/>
          </w:tcPr>
          <w:p w14:paraId="1CB0584E" w14:textId="230C9D99"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8,062</w:t>
            </w:r>
          </w:p>
        </w:tc>
      </w:tr>
      <w:tr w:rsidR="00C75915" w:rsidRPr="00C35E23" w14:paraId="6E5B7473" w14:textId="77777777">
        <w:trPr>
          <w:cantSplit/>
          <w:trHeight w:val="142"/>
        </w:trPr>
        <w:tc>
          <w:tcPr>
            <w:tcW w:w="2499" w:type="dxa"/>
            <w:vAlign w:val="center"/>
          </w:tcPr>
          <w:p w14:paraId="71AA748E" w14:textId="23DB9FF5" w:rsidR="00C75915" w:rsidRPr="00C35E23" w:rsidRDefault="00C75915" w:rsidP="00C75915">
            <w:pPr>
              <w:spacing w:before="60" w:after="30" w:line="276" w:lineRule="auto"/>
              <w:ind w:right="14"/>
              <w:rPr>
                <w:rFonts w:ascii="Arial" w:hAnsi="Arial" w:cs="Arial"/>
                <w:sz w:val="17"/>
                <w:szCs w:val="17"/>
                <w:u w:val="single"/>
              </w:rPr>
            </w:pPr>
            <w:r w:rsidRPr="00C35E23">
              <w:rPr>
                <w:rFonts w:ascii="Arial" w:hAnsi="Arial" w:cs="Arial"/>
                <w:sz w:val="17"/>
                <w:szCs w:val="17"/>
              </w:rPr>
              <w:t>Indirect subsidiary</w:t>
            </w:r>
          </w:p>
        </w:tc>
        <w:tc>
          <w:tcPr>
            <w:tcW w:w="1560" w:type="dxa"/>
          </w:tcPr>
          <w:p w14:paraId="33467275" w14:textId="344BA022"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30A1CA8C" w14:textId="6585D698" w:rsidR="00C75915" w:rsidRPr="00C35E23" w:rsidRDefault="00C75915" w:rsidP="00C75915">
            <w:pPr>
              <w:tabs>
                <w:tab w:val="left" w:pos="360"/>
              </w:tabs>
              <w:spacing w:before="60" w:after="30" w:line="276" w:lineRule="auto"/>
              <w:ind w:left="-108"/>
              <w:jc w:val="center"/>
              <w:rPr>
                <w:rFonts w:ascii="Arial" w:hAnsi="Arial" w:cs="Arial"/>
                <w:sz w:val="17"/>
                <w:szCs w:val="17"/>
                <w:rtl/>
                <w:cs/>
                <w:lang w:bidi="ar-SA"/>
              </w:rPr>
            </w:pPr>
            <w:r w:rsidRPr="00C35E23">
              <w:rPr>
                <w:rFonts w:ascii="Arial" w:hAnsi="Arial" w:cs="Arial"/>
                <w:sz w:val="17"/>
                <w:szCs w:val="17"/>
              </w:rPr>
              <w:t xml:space="preserve">             -</w:t>
            </w:r>
          </w:p>
        </w:tc>
        <w:tc>
          <w:tcPr>
            <w:tcW w:w="1559" w:type="dxa"/>
          </w:tcPr>
          <w:p w14:paraId="49E420BE" w14:textId="7FB9AD9F"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95" w:type="dxa"/>
          </w:tcPr>
          <w:p w14:paraId="4FC90897" w14:textId="39EA6549"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166</w:t>
            </w:r>
          </w:p>
        </w:tc>
      </w:tr>
      <w:tr w:rsidR="00C75915" w:rsidRPr="00C35E23" w14:paraId="33CB849D" w14:textId="77777777" w:rsidTr="0018282A">
        <w:trPr>
          <w:cantSplit/>
          <w:trHeight w:val="142"/>
        </w:trPr>
        <w:tc>
          <w:tcPr>
            <w:tcW w:w="2499" w:type="dxa"/>
          </w:tcPr>
          <w:p w14:paraId="0737D287" w14:textId="67FA6C2C" w:rsidR="00C75915" w:rsidRPr="00C35E23" w:rsidRDefault="00C75915" w:rsidP="00C75915">
            <w:pPr>
              <w:spacing w:before="60" w:after="30" w:line="276" w:lineRule="auto"/>
              <w:ind w:right="14"/>
              <w:rPr>
                <w:rFonts w:ascii="Arial" w:hAnsi="Arial" w:cs="Arial"/>
                <w:sz w:val="17"/>
                <w:szCs w:val="17"/>
                <w:u w:val="single"/>
              </w:rPr>
            </w:pPr>
            <w:r w:rsidRPr="00C35E23">
              <w:rPr>
                <w:rFonts w:ascii="Arial" w:hAnsi="Arial" w:cs="Arial"/>
                <w:sz w:val="17"/>
                <w:szCs w:val="17"/>
              </w:rPr>
              <w:t>Related companies</w:t>
            </w:r>
          </w:p>
        </w:tc>
        <w:tc>
          <w:tcPr>
            <w:tcW w:w="1560" w:type="dxa"/>
          </w:tcPr>
          <w:p w14:paraId="03943A9F" w14:textId="24E60AED"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1,170</w:t>
            </w:r>
          </w:p>
        </w:tc>
        <w:tc>
          <w:tcPr>
            <w:tcW w:w="1701" w:type="dxa"/>
          </w:tcPr>
          <w:p w14:paraId="6899945D" w14:textId="0D14B70B" w:rsidR="00C75915" w:rsidRPr="00C35E23" w:rsidRDefault="00C75915" w:rsidP="00C75915">
            <w:pPr>
              <w:pBdr>
                <w:bottom w:val="single" w:sz="4" w:space="1" w:color="auto"/>
              </w:pBdr>
              <w:tabs>
                <w:tab w:val="left" w:pos="360"/>
              </w:tabs>
              <w:spacing w:before="60" w:after="30" w:line="276" w:lineRule="auto"/>
              <w:ind w:left="-108"/>
              <w:jc w:val="right"/>
              <w:rPr>
                <w:rFonts w:ascii="Arial" w:hAnsi="Arial" w:cs="Arial"/>
                <w:sz w:val="17"/>
                <w:szCs w:val="17"/>
                <w:rtl/>
                <w:cs/>
                <w:lang w:bidi="ar-SA"/>
              </w:rPr>
            </w:pPr>
            <w:r w:rsidRPr="00C35E23">
              <w:rPr>
                <w:rFonts w:ascii="Arial" w:hAnsi="Arial" w:cs="Arial"/>
                <w:sz w:val="17"/>
                <w:szCs w:val="17"/>
                <w:lang w:bidi="ar-SA"/>
              </w:rPr>
              <w:t>898</w:t>
            </w:r>
          </w:p>
        </w:tc>
        <w:tc>
          <w:tcPr>
            <w:tcW w:w="1559" w:type="dxa"/>
          </w:tcPr>
          <w:p w14:paraId="66DDB33C" w14:textId="0658B224" w:rsidR="00C75915" w:rsidRPr="00C35E23" w:rsidRDefault="00C75915" w:rsidP="00C75915">
            <w:pPr>
              <w:pBdr>
                <w:bottom w:val="single" w:sz="4"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541</w:t>
            </w:r>
          </w:p>
        </w:tc>
        <w:tc>
          <w:tcPr>
            <w:tcW w:w="1795" w:type="dxa"/>
          </w:tcPr>
          <w:p w14:paraId="623203E0" w14:textId="6EBED96A" w:rsidR="00C75915" w:rsidRPr="00C35E23" w:rsidRDefault="00C75915" w:rsidP="00C75915">
            <w:pPr>
              <w:pBdr>
                <w:bottom w:val="single" w:sz="4" w:space="1" w:color="auto"/>
              </w:pBdr>
              <w:tabs>
                <w:tab w:val="left" w:pos="360"/>
              </w:tabs>
              <w:spacing w:before="60" w:after="30" w:line="276" w:lineRule="auto"/>
              <w:ind w:left="-108"/>
              <w:jc w:val="right"/>
              <w:rPr>
                <w:rFonts w:ascii="Arial" w:hAnsi="Arial" w:cs="Arial"/>
                <w:sz w:val="17"/>
                <w:szCs w:val="17"/>
                <w:rtl/>
                <w:cs/>
                <w:lang w:bidi="ar-SA"/>
              </w:rPr>
            </w:pPr>
            <w:r w:rsidRPr="00C35E23">
              <w:rPr>
                <w:rFonts w:ascii="Arial" w:hAnsi="Arial" w:cs="Arial"/>
                <w:sz w:val="17"/>
                <w:szCs w:val="17"/>
                <w:cs/>
              </w:rPr>
              <w:t xml:space="preserve">       45</w:t>
            </w:r>
            <w:r w:rsidRPr="00C35E23">
              <w:rPr>
                <w:rFonts w:ascii="Arial" w:hAnsi="Arial" w:cs="Arial"/>
                <w:sz w:val="17"/>
                <w:szCs w:val="17"/>
                <w:lang w:bidi="ar-SA"/>
              </w:rPr>
              <w:t>1</w:t>
            </w:r>
          </w:p>
        </w:tc>
      </w:tr>
      <w:tr w:rsidR="00C75915" w:rsidRPr="00C35E23" w14:paraId="36F3845E" w14:textId="77777777" w:rsidTr="0018282A">
        <w:trPr>
          <w:cantSplit/>
          <w:trHeight w:val="142"/>
        </w:trPr>
        <w:tc>
          <w:tcPr>
            <w:tcW w:w="2499" w:type="dxa"/>
          </w:tcPr>
          <w:p w14:paraId="6FDB7609" w14:textId="3729DA8C"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tcPr>
          <w:p w14:paraId="514C27A9" w14:textId="5FE6DAB7"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1,170</w:t>
            </w:r>
          </w:p>
        </w:tc>
        <w:tc>
          <w:tcPr>
            <w:tcW w:w="1701" w:type="dxa"/>
          </w:tcPr>
          <w:p w14:paraId="719A69EA" w14:textId="5BB202E0"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35E23">
              <w:rPr>
                <w:rFonts w:ascii="Arial" w:hAnsi="Arial" w:cs="Arial"/>
                <w:sz w:val="17"/>
                <w:szCs w:val="17"/>
                <w:lang w:bidi="ar-SA"/>
              </w:rPr>
              <w:t>898</w:t>
            </w:r>
          </w:p>
        </w:tc>
        <w:tc>
          <w:tcPr>
            <w:tcW w:w="1559" w:type="dxa"/>
          </w:tcPr>
          <w:p w14:paraId="4BDE28F3" w14:textId="62E96F28"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C35E23">
              <w:rPr>
                <w:rFonts w:ascii="Arial" w:hAnsi="Arial" w:cs="Arial"/>
                <w:sz w:val="17"/>
                <w:szCs w:val="17"/>
                <w:lang w:bidi="ar-SA"/>
              </w:rPr>
              <w:t>5,123</w:t>
            </w:r>
          </w:p>
        </w:tc>
        <w:tc>
          <w:tcPr>
            <w:tcW w:w="1795" w:type="dxa"/>
          </w:tcPr>
          <w:p w14:paraId="24D5BE55" w14:textId="2A235D32"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cs/>
              </w:rPr>
            </w:pPr>
            <w:r w:rsidRPr="00C35E23">
              <w:rPr>
                <w:rFonts w:ascii="Arial" w:hAnsi="Arial" w:cs="Arial"/>
                <w:sz w:val="17"/>
                <w:szCs w:val="17"/>
                <w:lang w:bidi="ar-SA"/>
              </w:rPr>
              <w:t>8,679</w:t>
            </w:r>
          </w:p>
        </w:tc>
      </w:tr>
      <w:tr w:rsidR="00C75915" w:rsidRPr="00C35E23" w14:paraId="05178672" w14:textId="77777777" w:rsidTr="0018282A">
        <w:trPr>
          <w:cantSplit/>
          <w:trHeight w:val="142"/>
        </w:trPr>
        <w:tc>
          <w:tcPr>
            <w:tcW w:w="2499" w:type="dxa"/>
          </w:tcPr>
          <w:p w14:paraId="7D2D6B71" w14:textId="77777777" w:rsidR="00C75915" w:rsidRPr="00C35E23" w:rsidRDefault="00C75915" w:rsidP="00C75915">
            <w:pPr>
              <w:spacing w:before="60" w:after="30" w:line="276" w:lineRule="auto"/>
              <w:ind w:right="14"/>
              <w:rPr>
                <w:rFonts w:ascii="Arial" w:hAnsi="Arial" w:cs="Arial"/>
                <w:sz w:val="17"/>
                <w:szCs w:val="17"/>
              </w:rPr>
            </w:pPr>
          </w:p>
        </w:tc>
        <w:tc>
          <w:tcPr>
            <w:tcW w:w="1560" w:type="dxa"/>
          </w:tcPr>
          <w:p w14:paraId="527FCE8D" w14:textId="77777777" w:rsidR="00C75915" w:rsidRPr="00C35E23" w:rsidRDefault="00C75915" w:rsidP="00C75915">
            <w:pPr>
              <w:tabs>
                <w:tab w:val="left" w:pos="360"/>
              </w:tabs>
              <w:spacing w:before="60" w:after="30" w:line="276" w:lineRule="auto"/>
              <w:jc w:val="right"/>
              <w:rPr>
                <w:rFonts w:ascii="Arial" w:hAnsi="Arial" w:cs="Arial"/>
                <w:sz w:val="17"/>
                <w:szCs w:val="17"/>
                <w:lang w:bidi="ar-SA"/>
              </w:rPr>
            </w:pPr>
          </w:p>
        </w:tc>
        <w:tc>
          <w:tcPr>
            <w:tcW w:w="1701" w:type="dxa"/>
          </w:tcPr>
          <w:p w14:paraId="0C23E4D9" w14:textId="77777777" w:rsidR="00C75915" w:rsidRPr="00C35E23" w:rsidRDefault="00C75915" w:rsidP="00C75915">
            <w:pPr>
              <w:tabs>
                <w:tab w:val="left" w:pos="360"/>
              </w:tabs>
              <w:spacing w:before="60" w:after="30" w:line="276" w:lineRule="auto"/>
              <w:ind w:left="-108"/>
              <w:jc w:val="right"/>
              <w:rPr>
                <w:rFonts w:ascii="Arial" w:hAnsi="Arial" w:cs="Arial"/>
                <w:sz w:val="17"/>
                <w:szCs w:val="17"/>
                <w:lang w:bidi="ar-SA"/>
              </w:rPr>
            </w:pPr>
          </w:p>
        </w:tc>
        <w:tc>
          <w:tcPr>
            <w:tcW w:w="1559" w:type="dxa"/>
          </w:tcPr>
          <w:p w14:paraId="580F0257" w14:textId="77777777" w:rsidR="00C75915" w:rsidRPr="00C35E23" w:rsidRDefault="00C75915" w:rsidP="00C75915">
            <w:pPr>
              <w:tabs>
                <w:tab w:val="left" w:pos="360"/>
              </w:tabs>
              <w:spacing w:before="60" w:after="30" w:line="276" w:lineRule="auto"/>
              <w:jc w:val="right"/>
              <w:rPr>
                <w:rFonts w:ascii="Arial" w:hAnsi="Arial" w:cs="Arial"/>
                <w:sz w:val="17"/>
                <w:szCs w:val="17"/>
                <w:lang w:bidi="ar-SA"/>
              </w:rPr>
            </w:pPr>
          </w:p>
        </w:tc>
        <w:tc>
          <w:tcPr>
            <w:tcW w:w="1795" w:type="dxa"/>
          </w:tcPr>
          <w:p w14:paraId="52D9B592" w14:textId="77777777" w:rsidR="00C75915" w:rsidRPr="00C35E23" w:rsidRDefault="00C75915" w:rsidP="00C75915">
            <w:pPr>
              <w:tabs>
                <w:tab w:val="left" w:pos="360"/>
              </w:tabs>
              <w:spacing w:before="60" w:after="30" w:line="276" w:lineRule="auto"/>
              <w:ind w:left="-108"/>
              <w:jc w:val="right"/>
              <w:rPr>
                <w:rFonts w:ascii="Arial" w:hAnsi="Arial" w:cs="Arial"/>
                <w:sz w:val="17"/>
                <w:szCs w:val="17"/>
                <w:lang w:bidi="ar-SA"/>
              </w:rPr>
            </w:pPr>
          </w:p>
        </w:tc>
      </w:tr>
      <w:tr w:rsidR="00C75915" w:rsidRPr="00C35E23" w14:paraId="409A3BC8" w14:textId="77777777" w:rsidTr="0018282A">
        <w:trPr>
          <w:cantSplit/>
          <w:trHeight w:val="142"/>
        </w:trPr>
        <w:tc>
          <w:tcPr>
            <w:tcW w:w="2499" w:type="dxa"/>
            <w:vAlign w:val="center"/>
          </w:tcPr>
          <w:p w14:paraId="4A763877" w14:textId="7BA6BBFD"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t>Accrued interest expense</w:t>
            </w:r>
          </w:p>
        </w:tc>
        <w:tc>
          <w:tcPr>
            <w:tcW w:w="1560" w:type="dxa"/>
          </w:tcPr>
          <w:p w14:paraId="34610C3E" w14:textId="77777777"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p>
        </w:tc>
        <w:tc>
          <w:tcPr>
            <w:tcW w:w="1701" w:type="dxa"/>
          </w:tcPr>
          <w:p w14:paraId="71A3EE76"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51FD5EEE"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3E438D8D"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0ACB8B70" w14:textId="77777777">
        <w:trPr>
          <w:cantSplit/>
          <w:trHeight w:val="142"/>
        </w:trPr>
        <w:tc>
          <w:tcPr>
            <w:tcW w:w="2499" w:type="dxa"/>
            <w:vAlign w:val="center"/>
          </w:tcPr>
          <w:p w14:paraId="77F43C8C" w14:textId="77777777"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Subsidiaries</w:t>
            </w:r>
          </w:p>
        </w:tc>
        <w:tc>
          <w:tcPr>
            <w:tcW w:w="1560" w:type="dxa"/>
          </w:tcPr>
          <w:p w14:paraId="6FC3BF57" w14:textId="3121BB01"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171E0DC7" w14:textId="258576FA" w:rsidR="00C75915" w:rsidRPr="00C35E23" w:rsidRDefault="00C75915" w:rsidP="00C75915">
            <w:pPr>
              <w:tabs>
                <w:tab w:val="left" w:pos="360"/>
              </w:tabs>
              <w:spacing w:before="60" w:after="30" w:line="276" w:lineRule="auto"/>
              <w:ind w:left="-108"/>
              <w:jc w:val="center"/>
              <w:rPr>
                <w:rFonts w:ascii="Arial" w:hAnsi="Arial" w:cs="Arial"/>
                <w:sz w:val="17"/>
                <w:szCs w:val="21"/>
                <w:cs/>
                <w:lang w:bidi="ar-SA"/>
              </w:rPr>
            </w:pPr>
            <w:r w:rsidRPr="00C35E23">
              <w:rPr>
                <w:rFonts w:ascii="Arial" w:hAnsi="Arial" w:cs="Arial"/>
                <w:sz w:val="17"/>
                <w:szCs w:val="17"/>
              </w:rPr>
              <w:t xml:space="preserve">             -</w:t>
            </w:r>
          </w:p>
        </w:tc>
        <w:tc>
          <w:tcPr>
            <w:tcW w:w="1559" w:type="dxa"/>
          </w:tcPr>
          <w:p w14:paraId="51D105A5" w14:textId="7856945C"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r w:rsidRPr="00C35E23">
              <w:rPr>
                <w:rFonts w:ascii="Arial" w:hAnsi="Arial" w:cs="Arial"/>
                <w:sz w:val="17"/>
                <w:szCs w:val="17"/>
                <w:lang w:bidi="ar-SA"/>
              </w:rPr>
              <w:t>12,291</w:t>
            </w:r>
          </w:p>
        </w:tc>
        <w:tc>
          <w:tcPr>
            <w:tcW w:w="1795" w:type="dxa"/>
          </w:tcPr>
          <w:p w14:paraId="5448E023" w14:textId="214B8796"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r w:rsidRPr="00C35E23">
              <w:rPr>
                <w:rFonts w:ascii="Arial" w:hAnsi="Arial" w:cs="Arial"/>
                <w:sz w:val="17"/>
                <w:szCs w:val="17"/>
                <w:lang w:bidi="ar-SA"/>
              </w:rPr>
              <w:t>9,690</w:t>
            </w:r>
          </w:p>
        </w:tc>
      </w:tr>
      <w:tr w:rsidR="00C75915" w:rsidRPr="00C35E23" w14:paraId="4F44DFEE" w14:textId="77777777">
        <w:trPr>
          <w:cantSplit/>
          <w:trHeight w:val="142"/>
        </w:trPr>
        <w:tc>
          <w:tcPr>
            <w:tcW w:w="2499" w:type="dxa"/>
            <w:vAlign w:val="center"/>
          </w:tcPr>
          <w:p w14:paraId="60BEC1ED" w14:textId="294DC0E2"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Indirect subsidiary</w:t>
            </w:r>
          </w:p>
        </w:tc>
        <w:tc>
          <w:tcPr>
            <w:tcW w:w="1560" w:type="dxa"/>
          </w:tcPr>
          <w:p w14:paraId="11228222" w14:textId="5579103D"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r w:rsidRPr="00C35E23">
              <w:rPr>
                <w:rFonts w:ascii="Arial" w:hAnsi="Arial" w:cs="Arial"/>
                <w:sz w:val="17"/>
                <w:szCs w:val="17"/>
              </w:rPr>
              <w:t xml:space="preserve">             -</w:t>
            </w:r>
          </w:p>
        </w:tc>
        <w:tc>
          <w:tcPr>
            <w:tcW w:w="1701" w:type="dxa"/>
          </w:tcPr>
          <w:p w14:paraId="73E70E71" w14:textId="2E160C11" w:rsidR="00C75915" w:rsidRPr="00C35E23" w:rsidRDefault="00C75915" w:rsidP="00C75915">
            <w:pPr>
              <w:tabs>
                <w:tab w:val="left" w:pos="360"/>
              </w:tabs>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559" w:type="dxa"/>
          </w:tcPr>
          <w:p w14:paraId="0221F8D2" w14:textId="2C86944C"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r w:rsidRPr="00C35E23">
              <w:rPr>
                <w:rFonts w:ascii="Arial" w:hAnsi="Arial" w:cs="Arial"/>
                <w:sz w:val="17"/>
                <w:szCs w:val="17"/>
                <w:lang w:bidi="ar-SA"/>
              </w:rPr>
              <w:t>237</w:t>
            </w:r>
          </w:p>
        </w:tc>
        <w:tc>
          <w:tcPr>
            <w:tcW w:w="1795" w:type="dxa"/>
          </w:tcPr>
          <w:p w14:paraId="6C5335D3" w14:textId="623377A8" w:rsidR="00C75915" w:rsidRPr="00C35E23" w:rsidRDefault="00C75915" w:rsidP="00C75915">
            <w:pPr>
              <w:tabs>
                <w:tab w:val="left" w:pos="360"/>
              </w:tabs>
              <w:spacing w:before="60" w:after="30" w:line="276" w:lineRule="auto"/>
              <w:ind w:left="-108"/>
              <w:jc w:val="center"/>
              <w:rPr>
                <w:rFonts w:ascii="Arial" w:hAnsi="Arial" w:cs="Arial"/>
                <w:sz w:val="17"/>
                <w:szCs w:val="17"/>
                <w:lang w:bidi="ar-SA"/>
              </w:rPr>
            </w:pPr>
            <w:r w:rsidRPr="00C35E23">
              <w:rPr>
                <w:rFonts w:ascii="Arial" w:hAnsi="Arial" w:cs="Arial"/>
                <w:sz w:val="17"/>
                <w:szCs w:val="17"/>
              </w:rPr>
              <w:t xml:space="preserve">             -</w:t>
            </w:r>
          </w:p>
        </w:tc>
      </w:tr>
      <w:tr w:rsidR="00C75915" w:rsidRPr="00C35E23" w14:paraId="77B63184" w14:textId="77777777" w:rsidTr="0018282A">
        <w:trPr>
          <w:cantSplit/>
          <w:trHeight w:val="142"/>
        </w:trPr>
        <w:tc>
          <w:tcPr>
            <w:tcW w:w="2499" w:type="dxa"/>
            <w:vAlign w:val="center"/>
          </w:tcPr>
          <w:p w14:paraId="4FCEB079" w14:textId="4653140C"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Related companies</w:t>
            </w:r>
          </w:p>
        </w:tc>
        <w:tc>
          <w:tcPr>
            <w:tcW w:w="1560" w:type="dxa"/>
            <w:vAlign w:val="bottom"/>
          </w:tcPr>
          <w:p w14:paraId="4754ED12" w14:textId="69F274C1"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224</w:t>
            </w:r>
          </w:p>
        </w:tc>
        <w:tc>
          <w:tcPr>
            <w:tcW w:w="1701" w:type="dxa"/>
          </w:tcPr>
          <w:p w14:paraId="2017A096" w14:textId="22C4BEFC" w:rsidR="00C75915" w:rsidRPr="00C35E23" w:rsidRDefault="00C75915" w:rsidP="00C75915">
            <w:pPr>
              <w:pBdr>
                <w:bottom w:val="single" w:sz="4" w:space="1" w:color="auto"/>
              </w:pBdr>
              <w:tabs>
                <w:tab w:val="left" w:pos="360"/>
              </w:tabs>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559" w:type="dxa"/>
          </w:tcPr>
          <w:p w14:paraId="45785430" w14:textId="08412B78" w:rsidR="00C75915" w:rsidRPr="00C35E23" w:rsidRDefault="00C75915" w:rsidP="00C75915">
            <w:pPr>
              <w:pBdr>
                <w:bottom w:val="single" w:sz="4" w:space="1" w:color="auto"/>
              </w:pBdr>
              <w:tabs>
                <w:tab w:val="left" w:pos="360"/>
              </w:tabs>
              <w:spacing w:before="60" w:after="30" w:line="276" w:lineRule="auto"/>
              <w:jc w:val="center"/>
              <w:rPr>
                <w:rFonts w:ascii="Arial" w:hAnsi="Arial" w:cs="Arial"/>
                <w:sz w:val="17"/>
                <w:szCs w:val="17"/>
                <w:lang w:bidi="ar-SA"/>
              </w:rPr>
            </w:pPr>
            <w:r w:rsidRPr="00C35E23">
              <w:rPr>
                <w:rFonts w:ascii="Arial" w:hAnsi="Arial" w:cs="Arial"/>
                <w:sz w:val="17"/>
                <w:szCs w:val="17"/>
              </w:rPr>
              <w:t xml:space="preserve">             -</w:t>
            </w:r>
          </w:p>
        </w:tc>
        <w:tc>
          <w:tcPr>
            <w:tcW w:w="1795" w:type="dxa"/>
          </w:tcPr>
          <w:p w14:paraId="34428A08" w14:textId="18DE63F1" w:rsidR="00C75915" w:rsidRPr="00C35E23" w:rsidRDefault="00C75915" w:rsidP="00C75915">
            <w:pPr>
              <w:pBdr>
                <w:bottom w:val="single" w:sz="4" w:space="1" w:color="auto"/>
              </w:pBdr>
              <w:tabs>
                <w:tab w:val="left" w:pos="360"/>
              </w:tabs>
              <w:spacing w:before="60" w:after="30" w:line="276" w:lineRule="auto"/>
              <w:ind w:left="-108"/>
              <w:jc w:val="center"/>
              <w:rPr>
                <w:rFonts w:ascii="Arial" w:hAnsi="Arial" w:cs="Arial"/>
                <w:sz w:val="17"/>
                <w:szCs w:val="17"/>
                <w:lang w:bidi="ar-SA"/>
              </w:rPr>
            </w:pPr>
            <w:r w:rsidRPr="00C35E23">
              <w:rPr>
                <w:rFonts w:ascii="Arial" w:hAnsi="Arial" w:cs="Arial"/>
                <w:sz w:val="17"/>
                <w:szCs w:val="17"/>
              </w:rPr>
              <w:t xml:space="preserve">             -</w:t>
            </w:r>
          </w:p>
        </w:tc>
      </w:tr>
      <w:tr w:rsidR="00C75915" w:rsidRPr="00C35E23" w14:paraId="4A5AF161" w14:textId="77777777" w:rsidTr="0018282A">
        <w:trPr>
          <w:cantSplit/>
          <w:trHeight w:val="142"/>
        </w:trPr>
        <w:tc>
          <w:tcPr>
            <w:tcW w:w="2499" w:type="dxa"/>
          </w:tcPr>
          <w:p w14:paraId="0AF87C9A" w14:textId="57027519"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Total</w:t>
            </w:r>
          </w:p>
        </w:tc>
        <w:tc>
          <w:tcPr>
            <w:tcW w:w="1560" w:type="dxa"/>
            <w:vAlign w:val="bottom"/>
          </w:tcPr>
          <w:p w14:paraId="79D0E63A" w14:textId="6C00AA24" w:rsidR="00C75915" w:rsidRPr="00C35E23" w:rsidRDefault="00C75915" w:rsidP="00C75915">
            <w:pPr>
              <w:pBdr>
                <w:bottom w:val="single" w:sz="12" w:space="1" w:color="auto"/>
              </w:pBdr>
              <w:tabs>
                <w:tab w:val="left" w:pos="360"/>
              </w:tabs>
              <w:spacing w:before="60" w:after="30" w:line="276" w:lineRule="auto"/>
              <w:jc w:val="center"/>
              <w:rPr>
                <w:rFonts w:ascii="Arial" w:hAnsi="Arial" w:cs="Arial"/>
                <w:sz w:val="17"/>
                <w:szCs w:val="17"/>
              </w:rPr>
            </w:pPr>
            <w:r w:rsidRPr="00C35E23">
              <w:rPr>
                <w:rFonts w:ascii="Arial" w:hAnsi="Arial" w:cs="Arial"/>
                <w:sz w:val="17"/>
                <w:szCs w:val="17"/>
              </w:rPr>
              <w:t xml:space="preserve">                    224</w:t>
            </w:r>
          </w:p>
        </w:tc>
        <w:tc>
          <w:tcPr>
            <w:tcW w:w="1701" w:type="dxa"/>
          </w:tcPr>
          <w:p w14:paraId="5E1D2772" w14:textId="2B186BB8" w:rsidR="00C75915" w:rsidRPr="00C35E23" w:rsidRDefault="00C75915" w:rsidP="00C75915">
            <w:pPr>
              <w:pBdr>
                <w:bottom w:val="single" w:sz="12" w:space="1" w:color="auto"/>
              </w:pBdr>
              <w:tabs>
                <w:tab w:val="left" w:pos="360"/>
              </w:tabs>
              <w:spacing w:before="60" w:after="30" w:line="276" w:lineRule="auto"/>
              <w:ind w:left="-108"/>
              <w:jc w:val="center"/>
              <w:rPr>
                <w:rFonts w:ascii="Arial" w:hAnsi="Arial" w:cs="Arial"/>
                <w:sz w:val="17"/>
                <w:szCs w:val="17"/>
              </w:rPr>
            </w:pPr>
            <w:r w:rsidRPr="00C35E23">
              <w:rPr>
                <w:rFonts w:ascii="Arial" w:hAnsi="Arial" w:cs="Arial"/>
                <w:sz w:val="17"/>
                <w:szCs w:val="17"/>
              </w:rPr>
              <w:t xml:space="preserve">             -</w:t>
            </w:r>
          </w:p>
        </w:tc>
        <w:tc>
          <w:tcPr>
            <w:tcW w:w="1559" w:type="dxa"/>
          </w:tcPr>
          <w:p w14:paraId="1F7F1B4E" w14:textId="755F588D"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lang w:bidi="ar-SA"/>
              </w:rPr>
            </w:pPr>
            <w:r w:rsidRPr="00C35E23">
              <w:rPr>
                <w:rFonts w:ascii="Arial" w:hAnsi="Arial" w:cs="Arial"/>
                <w:sz w:val="17"/>
                <w:szCs w:val="17"/>
                <w:lang w:bidi="ar-SA"/>
              </w:rPr>
              <w:t>12,528</w:t>
            </w:r>
          </w:p>
        </w:tc>
        <w:tc>
          <w:tcPr>
            <w:tcW w:w="1795" w:type="dxa"/>
          </w:tcPr>
          <w:p w14:paraId="6A473F79" w14:textId="001ACC6F"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35E23">
              <w:rPr>
                <w:rFonts w:ascii="Arial" w:hAnsi="Arial" w:cs="Arial"/>
                <w:sz w:val="17"/>
                <w:szCs w:val="17"/>
                <w:lang w:bidi="ar-SA"/>
              </w:rPr>
              <w:t>9,690</w:t>
            </w:r>
          </w:p>
        </w:tc>
      </w:tr>
      <w:tr w:rsidR="00C75915" w:rsidRPr="00C35E23" w14:paraId="4CA22A09" w14:textId="77777777" w:rsidTr="0018282A">
        <w:trPr>
          <w:cantSplit/>
          <w:trHeight w:val="142"/>
        </w:trPr>
        <w:tc>
          <w:tcPr>
            <w:tcW w:w="2499" w:type="dxa"/>
            <w:vAlign w:val="center"/>
          </w:tcPr>
          <w:p w14:paraId="3DB110AB" w14:textId="77777777" w:rsidR="00C75915" w:rsidRPr="00C35E23" w:rsidRDefault="00C75915" w:rsidP="00C75915">
            <w:pPr>
              <w:spacing w:before="60" w:after="30" w:line="276" w:lineRule="auto"/>
              <w:ind w:right="14"/>
              <w:rPr>
                <w:rFonts w:ascii="Arial" w:hAnsi="Arial" w:cs="Arial"/>
                <w:sz w:val="17"/>
                <w:szCs w:val="17"/>
                <w:u w:val="single"/>
              </w:rPr>
            </w:pPr>
          </w:p>
        </w:tc>
        <w:tc>
          <w:tcPr>
            <w:tcW w:w="1560" w:type="dxa"/>
          </w:tcPr>
          <w:p w14:paraId="4CD946D0" w14:textId="77777777" w:rsidR="00C75915" w:rsidRPr="00C35E23" w:rsidRDefault="00C75915" w:rsidP="00C75915">
            <w:pPr>
              <w:tabs>
                <w:tab w:val="left" w:pos="360"/>
              </w:tabs>
              <w:spacing w:before="60" w:after="30" w:line="276" w:lineRule="auto"/>
              <w:jc w:val="center"/>
              <w:rPr>
                <w:rFonts w:ascii="Arial" w:hAnsi="Arial" w:cs="Arial"/>
                <w:sz w:val="17"/>
                <w:szCs w:val="17"/>
                <w:rtl/>
                <w:cs/>
                <w:lang w:bidi="ar-SA"/>
              </w:rPr>
            </w:pPr>
          </w:p>
        </w:tc>
        <w:tc>
          <w:tcPr>
            <w:tcW w:w="1701" w:type="dxa"/>
          </w:tcPr>
          <w:p w14:paraId="7D06DD9C"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c>
          <w:tcPr>
            <w:tcW w:w="1559" w:type="dxa"/>
          </w:tcPr>
          <w:p w14:paraId="7DD8552F" w14:textId="77777777" w:rsidR="00C75915" w:rsidRPr="00C35E23" w:rsidRDefault="00C75915" w:rsidP="00C75915">
            <w:pPr>
              <w:tabs>
                <w:tab w:val="left" w:pos="360"/>
              </w:tabs>
              <w:spacing w:before="60" w:after="30" w:line="276" w:lineRule="auto"/>
              <w:jc w:val="right"/>
              <w:rPr>
                <w:rFonts w:ascii="Arial" w:hAnsi="Arial" w:cs="Arial"/>
                <w:sz w:val="17"/>
                <w:szCs w:val="17"/>
                <w:rtl/>
                <w:cs/>
                <w:lang w:bidi="ar-SA"/>
              </w:rPr>
            </w:pPr>
          </w:p>
        </w:tc>
        <w:tc>
          <w:tcPr>
            <w:tcW w:w="1795" w:type="dxa"/>
          </w:tcPr>
          <w:p w14:paraId="59166EB6" w14:textId="77777777" w:rsidR="00C75915" w:rsidRPr="00C35E23" w:rsidRDefault="00C75915" w:rsidP="00C75915">
            <w:pPr>
              <w:tabs>
                <w:tab w:val="left" w:pos="360"/>
              </w:tabs>
              <w:spacing w:before="60" w:after="30" w:line="276" w:lineRule="auto"/>
              <w:ind w:left="-108"/>
              <w:jc w:val="right"/>
              <w:rPr>
                <w:rFonts w:ascii="Arial" w:hAnsi="Arial" w:cs="Arial"/>
                <w:sz w:val="17"/>
                <w:szCs w:val="17"/>
                <w:rtl/>
                <w:cs/>
                <w:lang w:bidi="ar-SA"/>
              </w:rPr>
            </w:pPr>
          </w:p>
        </w:tc>
      </w:tr>
      <w:tr w:rsidR="00C75915" w:rsidRPr="00C35E23" w14:paraId="7AE33A4B" w14:textId="77777777" w:rsidTr="0018282A">
        <w:trPr>
          <w:cantSplit/>
          <w:trHeight w:val="142"/>
        </w:trPr>
        <w:tc>
          <w:tcPr>
            <w:tcW w:w="2499" w:type="dxa"/>
          </w:tcPr>
          <w:p w14:paraId="50620060" w14:textId="3E27F302" w:rsidR="00C75915" w:rsidRPr="00C35E23" w:rsidRDefault="00C75915" w:rsidP="00C75915">
            <w:pPr>
              <w:spacing w:before="60" w:after="30" w:line="276" w:lineRule="auto"/>
              <w:ind w:right="14"/>
              <w:rPr>
                <w:rFonts w:ascii="Arial" w:hAnsi="Arial" w:cs="Arial"/>
                <w:b/>
                <w:bCs/>
                <w:sz w:val="17"/>
                <w:szCs w:val="17"/>
              </w:rPr>
            </w:pPr>
            <w:r w:rsidRPr="00C35E23">
              <w:rPr>
                <w:rFonts w:ascii="Arial" w:hAnsi="Arial" w:cs="Arial"/>
                <w:b/>
                <w:bCs/>
                <w:sz w:val="17"/>
                <w:szCs w:val="17"/>
              </w:rPr>
              <w:t>Lease liability agreements</w:t>
            </w:r>
          </w:p>
        </w:tc>
        <w:tc>
          <w:tcPr>
            <w:tcW w:w="1560" w:type="dxa"/>
          </w:tcPr>
          <w:p w14:paraId="5AB537FE" w14:textId="77777777" w:rsidR="00C75915" w:rsidRPr="00C35E23" w:rsidRDefault="00C75915" w:rsidP="00C75915">
            <w:pPr>
              <w:tabs>
                <w:tab w:val="left" w:pos="360"/>
              </w:tabs>
              <w:spacing w:before="60" w:after="30" w:line="276" w:lineRule="auto"/>
              <w:jc w:val="center"/>
              <w:rPr>
                <w:rFonts w:ascii="Arial" w:hAnsi="Arial" w:cs="Arial"/>
                <w:sz w:val="17"/>
                <w:szCs w:val="17"/>
                <w:lang w:bidi="ar-SA"/>
              </w:rPr>
            </w:pPr>
          </w:p>
        </w:tc>
        <w:tc>
          <w:tcPr>
            <w:tcW w:w="1701" w:type="dxa"/>
          </w:tcPr>
          <w:p w14:paraId="18294473" w14:textId="77777777" w:rsidR="00C75915" w:rsidRPr="00C35E23" w:rsidRDefault="00C75915" w:rsidP="00C75915">
            <w:pPr>
              <w:tabs>
                <w:tab w:val="left" w:pos="360"/>
              </w:tabs>
              <w:spacing w:before="60" w:after="30" w:line="276" w:lineRule="auto"/>
              <w:ind w:left="-108"/>
              <w:jc w:val="right"/>
              <w:rPr>
                <w:rFonts w:ascii="Arial" w:hAnsi="Arial" w:cs="Arial"/>
                <w:sz w:val="17"/>
                <w:szCs w:val="17"/>
                <w:lang w:bidi="ar-SA"/>
              </w:rPr>
            </w:pPr>
          </w:p>
        </w:tc>
        <w:tc>
          <w:tcPr>
            <w:tcW w:w="1559" w:type="dxa"/>
          </w:tcPr>
          <w:p w14:paraId="12894099" w14:textId="77777777" w:rsidR="00C75915" w:rsidRPr="00C35E23" w:rsidRDefault="00C75915" w:rsidP="00C75915">
            <w:pPr>
              <w:tabs>
                <w:tab w:val="left" w:pos="360"/>
              </w:tabs>
              <w:spacing w:before="60" w:after="30" w:line="276" w:lineRule="auto"/>
              <w:jc w:val="right"/>
              <w:rPr>
                <w:rFonts w:ascii="Arial" w:hAnsi="Arial" w:cs="Arial"/>
                <w:sz w:val="17"/>
                <w:szCs w:val="17"/>
                <w:lang w:bidi="ar-SA"/>
              </w:rPr>
            </w:pPr>
          </w:p>
        </w:tc>
        <w:tc>
          <w:tcPr>
            <w:tcW w:w="1795" w:type="dxa"/>
          </w:tcPr>
          <w:p w14:paraId="646B13CB" w14:textId="77777777" w:rsidR="00C75915" w:rsidRPr="00C35E23" w:rsidRDefault="00C75915" w:rsidP="00C75915">
            <w:pPr>
              <w:tabs>
                <w:tab w:val="left" w:pos="360"/>
              </w:tabs>
              <w:spacing w:before="60" w:after="30" w:line="276" w:lineRule="auto"/>
              <w:ind w:left="-108"/>
              <w:jc w:val="right"/>
              <w:rPr>
                <w:rFonts w:ascii="Arial" w:hAnsi="Arial" w:cs="Arial"/>
                <w:sz w:val="17"/>
                <w:szCs w:val="17"/>
                <w:lang w:bidi="ar-SA"/>
              </w:rPr>
            </w:pPr>
          </w:p>
        </w:tc>
      </w:tr>
      <w:tr w:rsidR="00C75915" w:rsidRPr="00C35E23" w14:paraId="3C008AB0" w14:textId="77777777" w:rsidTr="0018282A">
        <w:trPr>
          <w:cantSplit/>
          <w:trHeight w:val="142"/>
        </w:trPr>
        <w:tc>
          <w:tcPr>
            <w:tcW w:w="2499" w:type="dxa"/>
          </w:tcPr>
          <w:p w14:paraId="59227AFB" w14:textId="0D5D318C" w:rsidR="00C75915" w:rsidRPr="00C35E23" w:rsidRDefault="00C75915" w:rsidP="00C75915">
            <w:pPr>
              <w:spacing w:before="60" w:after="30" w:line="276" w:lineRule="auto"/>
              <w:ind w:right="14"/>
              <w:rPr>
                <w:rFonts w:ascii="Arial" w:hAnsi="Arial" w:cs="Arial"/>
                <w:sz w:val="17"/>
                <w:szCs w:val="17"/>
              </w:rPr>
            </w:pPr>
            <w:r w:rsidRPr="00C35E23">
              <w:rPr>
                <w:rFonts w:ascii="Arial" w:hAnsi="Arial" w:cs="Arial"/>
                <w:sz w:val="17"/>
                <w:szCs w:val="17"/>
              </w:rPr>
              <w:t>Related company</w:t>
            </w:r>
          </w:p>
        </w:tc>
        <w:tc>
          <w:tcPr>
            <w:tcW w:w="1560" w:type="dxa"/>
            <w:vAlign w:val="bottom"/>
          </w:tcPr>
          <w:p w14:paraId="1AD4D40A" w14:textId="78AEAB85"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lang w:bidi="ar-SA"/>
              </w:rPr>
            </w:pPr>
            <w:r w:rsidRPr="00C35E23">
              <w:rPr>
                <w:rFonts w:ascii="Arial" w:hAnsi="Arial" w:cs="Arial"/>
                <w:sz w:val="17"/>
                <w:szCs w:val="17"/>
                <w:lang w:bidi="ar-SA"/>
              </w:rPr>
              <w:t>237,175</w:t>
            </w:r>
          </w:p>
        </w:tc>
        <w:tc>
          <w:tcPr>
            <w:tcW w:w="1701" w:type="dxa"/>
          </w:tcPr>
          <w:p w14:paraId="6B389E83" w14:textId="1BE91AD8"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35E23">
              <w:rPr>
                <w:rFonts w:ascii="Arial" w:hAnsi="Arial" w:cs="Arial"/>
                <w:sz w:val="17"/>
                <w:szCs w:val="17"/>
                <w:lang w:bidi="ar-SA"/>
              </w:rPr>
              <w:t>155,658</w:t>
            </w:r>
          </w:p>
        </w:tc>
        <w:tc>
          <w:tcPr>
            <w:tcW w:w="1559" w:type="dxa"/>
          </w:tcPr>
          <w:p w14:paraId="270981EA" w14:textId="667FD29E" w:rsidR="00C75915" w:rsidRPr="00C35E23" w:rsidRDefault="00C75915" w:rsidP="00C75915">
            <w:pPr>
              <w:pBdr>
                <w:bottom w:val="single" w:sz="12" w:space="1" w:color="auto"/>
              </w:pBdr>
              <w:tabs>
                <w:tab w:val="left" w:pos="360"/>
              </w:tabs>
              <w:spacing w:before="60" w:after="30" w:line="276" w:lineRule="auto"/>
              <w:jc w:val="right"/>
              <w:rPr>
                <w:rFonts w:ascii="Arial" w:hAnsi="Arial" w:cs="Arial"/>
                <w:sz w:val="17"/>
                <w:szCs w:val="17"/>
                <w:lang w:bidi="ar-SA"/>
              </w:rPr>
            </w:pPr>
            <w:r w:rsidRPr="00C35E23">
              <w:rPr>
                <w:rFonts w:ascii="Arial" w:hAnsi="Arial" w:cs="Arial"/>
                <w:sz w:val="17"/>
                <w:szCs w:val="17"/>
                <w:lang w:bidi="ar-SA"/>
              </w:rPr>
              <w:t>109,058</w:t>
            </w:r>
          </w:p>
        </w:tc>
        <w:tc>
          <w:tcPr>
            <w:tcW w:w="1795" w:type="dxa"/>
          </w:tcPr>
          <w:p w14:paraId="01412A4D" w14:textId="58B797B9" w:rsidR="00C75915" w:rsidRPr="00C35E23" w:rsidRDefault="00C75915" w:rsidP="00C75915">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C35E23">
              <w:rPr>
                <w:rFonts w:ascii="Arial" w:hAnsi="Arial" w:cs="Arial"/>
                <w:sz w:val="17"/>
                <w:szCs w:val="17"/>
                <w:lang w:bidi="ar-SA"/>
              </w:rPr>
              <w:t>70,793</w:t>
            </w:r>
          </w:p>
        </w:tc>
      </w:tr>
    </w:tbl>
    <w:p w14:paraId="31321B34" w14:textId="77777777" w:rsidR="00673AF3" w:rsidRPr="00C35E23" w:rsidRDefault="00673AF3" w:rsidP="000630E5">
      <w:pPr>
        <w:spacing w:line="360" w:lineRule="auto"/>
        <w:ind w:left="426"/>
        <w:jc w:val="thaiDistribute"/>
        <w:rPr>
          <w:rFonts w:ascii="Arial" w:hAnsi="Arial" w:cs="Arial"/>
          <w:sz w:val="19"/>
          <w:szCs w:val="19"/>
          <w:u w:val="single"/>
        </w:rPr>
      </w:pPr>
    </w:p>
    <w:p w14:paraId="41B971D9" w14:textId="77777777" w:rsidR="00D24D55" w:rsidRPr="00C35E23" w:rsidRDefault="00D24D55" w:rsidP="000630E5">
      <w:pPr>
        <w:spacing w:line="360" w:lineRule="auto"/>
        <w:ind w:left="426"/>
        <w:jc w:val="thaiDistribute"/>
        <w:rPr>
          <w:rFonts w:ascii="Arial" w:hAnsi="Arial" w:cs="Arial"/>
          <w:sz w:val="19"/>
          <w:szCs w:val="19"/>
          <w:u w:val="single"/>
        </w:rPr>
      </w:pPr>
    </w:p>
    <w:p w14:paraId="081B1CFB" w14:textId="77777777" w:rsidR="00D24D55" w:rsidRPr="00C35E23" w:rsidRDefault="00D24D55" w:rsidP="000630E5">
      <w:pPr>
        <w:spacing w:line="360" w:lineRule="auto"/>
        <w:ind w:left="426"/>
        <w:jc w:val="thaiDistribute"/>
        <w:rPr>
          <w:rFonts w:ascii="Arial" w:hAnsi="Arial" w:cs="Arial"/>
          <w:sz w:val="19"/>
          <w:szCs w:val="19"/>
          <w:u w:val="single"/>
        </w:rPr>
      </w:pPr>
    </w:p>
    <w:p w14:paraId="383CB3D4" w14:textId="77777777" w:rsidR="00D24D55" w:rsidRPr="00C35E23" w:rsidRDefault="00D24D55" w:rsidP="000630E5">
      <w:pPr>
        <w:spacing w:line="360" w:lineRule="auto"/>
        <w:ind w:left="426"/>
        <w:jc w:val="thaiDistribute"/>
        <w:rPr>
          <w:rFonts w:ascii="Arial" w:hAnsi="Arial" w:cs="Arial"/>
          <w:sz w:val="19"/>
          <w:szCs w:val="19"/>
          <w:u w:val="single"/>
        </w:rPr>
      </w:pPr>
    </w:p>
    <w:p w14:paraId="1F65BB98" w14:textId="77777777" w:rsidR="00D24D55" w:rsidRPr="00C35E23" w:rsidRDefault="00D24D55" w:rsidP="000630E5">
      <w:pPr>
        <w:spacing w:line="360" w:lineRule="auto"/>
        <w:ind w:left="426"/>
        <w:jc w:val="thaiDistribute"/>
        <w:rPr>
          <w:rFonts w:ascii="Arial" w:hAnsi="Arial" w:cs="Arial"/>
          <w:sz w:val="19"/>
          <w:szCs w:val="19"/>
          <w:u w:val="single"/>
        </w:rPr>
      </w:pPr>
    </w:p>
    <w:p w14:paraId="066B316C" w14:textId="77777777" w:rsidR="00D24D55" w:rsidRPr="00C35E23" w:rsidRDefault="00D24D55" w:rsidP="000630E5">
      <w:pPr>
        <w:spacing w:line="360" w:lineRule="auto"/>
        <w:ind w:left="426"/>
        <w:jc w:val="thaiDistribute"/>
        <w:rPr>
          <w:rFonts w:ascii="Arial" w:hAnsi="Arial" w:cs="Arial"/>
          <w:sz w:val="19"/>
          <w:szCs w:val="19"/>
          <w:u w:val="single"/>
        </w:rPr>
      </w:pPr>
    </w:p>
    <w:p w14:paraId="189DE252" w14:textId="698512E0" w:rsidR="00CE1FCD" w:rsidRPr="00C35E23" w:rsidRDefault="00AF1BD0" w:rsidP="000630E5">
      <w:pPr>
        <w:spacing w:line="360" w:lineRule="auto"/>
        <w:ind w:left="426"/>
        <w:jc w:val="thaiDistribute"/>
        <w:rPr>
          <w:rFonts w:ascii="Arial" w:hAnsi="Arial" w:cs="Arial"/>
          <w:sz w:val="19"/>
          <w:szCs w:val="19"/>
          <w:u w:val="single"/>
        </w:rPr>
      </w:pPr>
      <w:r w:rsidRPr="00C35E23">
        <w:rPr>
          <w:rFonts w:ascii="Arial" w:hAnsi="Arial" w:cs="Arial"/>
          <w:sz w:val="19"/>
          <w:szCs w:val="19"/>
          <w:u w:val="single"/>
        </w:rPr>
        <w:lastRenderedPageBreak/>
        <w:t>Short-term</w:t>
      </w:r>
      <w:r w:rsidR="00A554BB" w:rsidRPr="00C35E23">
        <w:rPr>
          <w:rFonts w:ascii="Arial" w:hAnsi="Arial" w:cs="Arial"/>
          <w:sz w:val="19"/>
          <w:szCs w:val="19"/>
          <w:u w:val="single"/>
        </w:rPr>
        <w:t xml:space="preserve"> and </w:t>
      </w:r>
      <w:r w:rsidR="00EF087A" w:rsidRPr="00C35E23">
        <w:rPr>
          <w:rFonts w:ascii="Arial" w:hAnsi="Arial" w:cs="Arial"/>
          <w:sz w:val="19"/>
          <w:szCs w:val="19"/>
          <w:u w:val="single"/>
        </w:rPr>
        <w:t>long-term</w:t>
      </w:r>
      <w:r w:rsidRPr="00C35E23">
        <w:rPr>
          <w:rFonts w:ascii="Arial" w:hAnsi="Arial" w:cs="Arial"/>
          <w:sz w:val="19"/>
          <w:szCs w:val="19"/>
          <w:u w:val="single"/>
        </w:rPr>
        <w:t xml:space="preserve"> loans to related companies </w:t>
      </w:r>
      <w:r w:rsidR="00545616" w:rsidRPr="00C35E23">
        <w:rPr>
          <w:rFonts w:ascii="Arial" w:hAnsi="Arial" w:cs="Arial"/>
          <w:sz w:val="19"/>
          <w:szCs w:val="19"/>
          <w:u w:val="single"/>
        </w:rPr>
        <w:t xml:space="preserve">- </w:t>
      </w:r>
      <w:r w:rsidRPr="00C35E23">
        <w:rPr>
          <w:rFonts w:ascii="Arial" w:hAnsi="Arial" w:cs="Arial"/>
          <w:sz w:val="19"/>
          <w:szCs w:val="19"/>
          <w:u w:val="single"/>
        </w:rPr>
        <w:t>net</w:t>
      </w:r>
    </w:p>
    <w:p w14:paraId="7F0524C5" w14:textId="77777777" w:rsidR="00EE2B58" w:rsidRPr="00C35E23" w:rsidRDefault="00EE2B58" w:rsidP="000630E5">
      <w:pPr>
        <w:spacing w:line="360" w:lineRule="auto"/>
        <w:ind w:left="426"/>
        <w:jc w:val="thaiDistribute"/>
        <w:rPr>
          <w:rFonts w:ascii="Arial" w:hAnsi="Arial" w:cs="Arial"/>
          <w:sz w:val="19"/>
          <w:szCs w:val="19"/>
          <w:u w:val="single"/>
        </w:rPr>
      </w:pPr>
    </w:p>
    <w:p w14:paraId="348A27A5" w14:textId="411F9E49" w:rsidR="00DC16FE" w:rsidRPr="00C35E23" w:rsidRDefault="00CA7114" w:rsidP="000630E5">
      <w:pPr>
        <w:spacing w:line="360" w:lineRule="auto"/>
        <w:ind w:left="426"/>
        <w:jc w:val="thaiDistribute"/>
        <w:rPr>
          <w:rFonts w:ascii="Arial" w:hAnsi="Arial" w:cs="Arial"/>
          <w:sz w:val="19"/>
          <w:szCs w:val="19"/>
        </w:rPr>
      </w:pPr>
      <w:r w:rsidRPr="00C35E23">
        <w:rPr>
          <w:rFonts w:ascii="Arial" w:hAnsi="Arial" w:cs="Arial"/>
          <w:sz w:val="19"/>
          <w:szCs w:val="19"/>
        </w:rPr>
        <w:t>The movements of short-term</w:t>
      </w:r>
      <w:r w:rsidR="00EF087A" w:rsidRPr="00C35E23">
        <w:rPr>
          <w:rFonts w:ascii="Arial" w:hAnsi="Arial" w:cs="Arial"/>
          <w:sz w:val="19"/>
          <w:szCs w:val="19"/>
        </w:rPr>
        <w:t xml:space="preserve"> and long-term</w:t>
      </w:r>
      <w:r w:rsidRPr="00C35E23">
        <w:rPr>
          <w:rFonts w:ascii="Arial" w:hAnsi="Arial" w:cs="Arial"/>
          <w:sz w:val="19"/>
          <w:szCs w:val="19"/>
        </w:rPr>
        <w:t xml:space="preserve"> loans to related companies </w:t>
      </w:r>
      <w:r w:rsidR="00006A68" w:rsidRPr="00C35E23">
        <w:rPr>
          <w:rFonts w:ascii="Arial" w:hAnsi="Arial" w:cs="Arial"/>
          <w:sz w:val="19"/>
          <w:szCs w:val="19"/>
        </w:rPr>
        <w:t xml:space="preserve">for the six-month period ended 30 June </w:t>
      </w:r>
      <w:r w:rsidRPr="00C35E23">
        <w:rPr>
          <w:rFonts w:ascii="Arial" w:hAnsi="Arial" w:cs="Arial"/>
          <w:sz w:val="19"/>
          <w:szCs w:val="19"/>
        </w:rPr>
        <w:t>202</w:t>
      </w:r>
      <w:r w:rsidR="00D46116" w:rsidRPr="00C35E23">
        <w:rPr>
          <w:rFonts w:ascii="Arial" w:hAnsi="Arial" w:cs="Arial"/>
          <w:sz w:val="19"/>
          <w:szCs w:val="19"/>
        </w:rPr>
        <w:t>6</w:t>
      </w:r>
      <w:r w:rsidRPr="00C35E23">
        <w:rPr>
          <w:rFonts w:ascii="Arial" w:hAnsi="Arial" w:cs="Arial"/>
          <w:sz w:val="19"/>
          <w:szCs w:val="19"/>
        </w:rPr>
        <w:t xml:space="preserve"> are as follows:</w:t>
      </w:r>
    </w:p>
    <w:p w14:paraId="139C0878" w14:textId="77777777" w:rsidR="00CA7114" w:rsidRPr="00C35E23" w:rsidRDefault="00CA7114" w:rsidP="000630E5">
      <w:pPr>
        <w:spacing w:line="360" w:lineRule="auto"/>
        <w:ind w:left="426"/>
        <w:jc w:val="thaiDistribute"/>
        <w:rPr>
          <w:rFonts w:ascii="Arial" w:hAnsi="Arial" w:cs="Arial"/>
          <w:sz w:val="10"/>
          <w:szCs w:val="10"/>
        </w:rPr>
      </w:pPr>
    </w:p>
    <w:tbl>
      <w:tblPr>
        <w:tblStyle w:val="TableGrid"/>
        <w:tblW w:w="8954" w:type="dxa"/>
        <w:tblInd w:w="426" w:type="dxa"/>
        <w:tblLook w:val="04A0" w:firstRow="1" w:lastRow="0" w:firstColumn="1" w:lastColumn="0" w:noHBand="0" w:noVBand="1"/>
      </w:tblPr>
      <w:tblGrid>
        <w:gridCol w:w="3118"/>
        <w:gridCol w:w="2693"/>
        <w:gridCol w:w="284"/>
        <w:gridCol w:w="2859"/>
      </w:tblGrid>
      <w:tr w:rsidR="00CA7114" w:rsidRPr="00C35E23" w14:paraId="7AA3D8B7" w14:textId="77777777" w:rsidTr="006332DF">
        <w:tc>
          <w:tcPr>
            <w:tcW w:w="3118" w:type="dxa"/>
          </w:tcPr>
          <w:p w14:paraId="3DF2FCA4" w14:textId="77777777" w:rsidR="00CA7114" w:rsidRPr="00C35E23" w:rsidRDefault="00CA7114" w:rsidP="00360609">
            <w:pPr>
              <w:spacing w:before="60" w:after="30" w:line="276" w:lineRule="auto"/>
              <w:jc w:val="thaiDistribute"/>
              <w:rPr>
                <w:rFonts w:ascii="Arial" w:hAnsi="Arial" w:cs="Arial"/>
                <w:sz w:val="16"/>
                <w:szCs w:val="16"/>
              </w:rPr>
            </w:pPr>
          </w:p>
        </w:tc>
        <w:tc>
          <w:tcPr>
            <w:tcW w:w="2693" w:type="dxa"/>
          </w:tcPr>
          <w:p w14:paraId="2DD2E9E9" w14:textId="77777777" w:rsidR="00CA7114" w:rsidRPr="00C35E23" w:rsidRDefault="00CA7114" w:rsidP="00360609">
            <w:pPr>
              <w:spacing w:before="60" w:after="30" w:line="276" w:lineRule="auto"/>
              <w:jc w:val="thaiDistribute"/>
              <w:rPr>
                <w:rFonts w:ascii="Arial" w:hAnsi="Arial" w:cs="Arial"/>
                <w:sz w:val="16"/>
                <w:szCs w:val="16"/>
              </w:rPr>
            </w:pPr>
          </w:p>
        </w:tc>
        <w:tc>
          <w:tcPr>
            <w:tcW w:w="284" w:type="dxa"/>
          </w:tcPr>
          <w:p w14:paraId="0F644A51" w14:textId="77777777" w:rsidR="00CA7114" w:rsidRPr="00C35E23" w:rsidRDefault="00CA7114" w:rsidP="00360609">
            <w:pPr>
              <w:spacing w:before="60" w:after="30" w:line="276" w:lineRule="auto"/>
              <w:jc w:val="thaiDistribute"/>
              <w:rPr>
                <w:rFonts w:ascii="Arial" w:hAnsi="Arial" w:cs="Arial"/>
                <w:sz w:val="16"/>
                <w:szCs w:val="16"/>
              </w:rPr>
            </w:pPr>
          </w:p>
        </w:tc>
        <w:tc>
          <w:tcPr>
            <w:tcW w:w="2859" w:type="dxa"/>
          </w:tcPr>
          <w:p w14:paraId="1583C185" w14:textId="68FAE955" w:rsidR="00CA7114" w:rsidRPr="00C35E23" w:rsidRDefault="00D76650" w:rsidP="00E174F3">
            <w:pPr>
              <w:spacing w:before="60" w:after="30" w:line="276" w:lineRule="auto"/>
              <w:jc w:val="right"/>
              <w:rPr>
                <w:rFonts w:ascii="Arial" w:hAnsi="Arial" w:cs="Arial"/>
                <w:sz w:val="16"/>
                <w:szCs w:val="16"/>
              </w:rPr>
            </w:pPr>
            <w:r w:rsidRPr="00C35E23">
              <w:rPr>
                <w:rFonts w:ascii="Arial" w:hAnsi="Arial" w:cs="Arial"/>
                <w:sz w:val="16"/>
                <w:szCs w:val="16"/>
              </w:rPr>
              <w:t>(</w:t>
            </w:r>
            <w:proofErr w:type="gramStart"/>
            <w:r w:rsidRPr="00C35E23">
              <w:rPr>
                <w:rFonts w:ascii="Arial" w:hAnsi="Arial" w:cs="Arial"/>
                <w:sz w:val="16"/>
                <w:szCs w:val="16"/>
              </w:rPr>
              <w:t>Unit :</w:t>
            </w:r>
            <w:proofErr w:type="gramEnd"/>
            <w:r w:rsidRPr="00C35E23">
              <w:rPr>
                <w:rFonts w:ascii="Arial" w:hAnsi="Arial" w:cs="Arial"/>
                <w:sz w:val="16"/>
                <w:szCs w:val="16"/>
              </w:rPr>
              <w:t xml:space="preserve"> </w:t>
            </w:r>
            <w:r w:rsidR="00B93958" w:rsidRPr="00C35E23">
              <w:rPr>
                <w:rFonts w:ascii="Arial" w:hAnsi="Arial" w:cs="Arial"/>
                <w:sz w:val="16"/>
                <w:szCs w:val="16"/>
              </w:rPr>
              <w:t>Thousand</w:t>
            </w:r>
            <w:r w:rsidR="00B93958" w:rsidRPr="00C35E23">
              <w:rPr>
                <w:rFonts w:ascii="Arial" w:hAnsi="Arial" w:cs="Arial"/>
                <w:sz w:val="16"/>
                <w:szCs w:val="16"/>
                <w:cs/>
              </w:rPr>
              <w:t xml:space="preserve"> </w:t>
            </w:r>
            <w:r w:rsidR="00B93958" w:rsidRPr="00C35E23">
              <w:rPr>
                <w:rFonts w:ascii="Arial" w:hAnsi="Arial" w:cs="Arial"/>
                <w:sz w:val="16"/>
                <w:szCs w:val="16"/>
              </w:rPr>
              <w:t>Baht</w:t>
            </w:r>
            <w:r w:rsidRPr="00C35E23">
              <w:rPr>
                <w:rFonts w:ascii="Arial" w:hAnsi="Arial" w:cs="Arial"/>
                <w:sz w:val="16"/>
                <w:szCs w:val="16"/>
              </w:rPr>
              <w:t>)</w:t>
            </w:r>
          </w:p>
        </w:tc>
      </w:tr>
      <w:tr w:rsidR="00D76650" w:rsidRPr="00C35E23" w14:paraId="28878276" w14:textId="77777777" w:rsidTr="006332DF">
        <w:tc>
          <w:tcPr>
            <w:tcW w:w="3118" w:type="dxa"/>
          </w:tcPr>
          <w:p w14:paraId="7ABDD6AB" w14:textId="77777777" w:rsidR="00D76650" w:rsidRPr="00C35E23" w:rsidRDefault="00D76650" w:rsidP="00360609">
            <w:pPr>
              <w:spacing w:before="60" w:after="30" w:line="276" w:lineRule="auto"/>
              <w:jc w:val="thaiDistribute"/>
              <w:rPr>
                <w:rFonts w:ascii="Arial" w:hAnsi="Arial" w:cs="Arial"/>
                <w:sz w:val="16"/>
                <w:szCs w:val="16"/>
              </w:rPr>
            </w:pPr>
          </w:p>
        </w:tc>
        <w:tc>
          <w:tcPr>
            <w:tcW w:w="2693" w:type="dxa"/>
            <w:tcBorders>
              <w:bottom w:val="single" w:sz="4" w:space="0" w:color="auto"/>
            </w:tcBorders>
          </w:tcPr>
          <w:p w14:paraId="5FE1576E" w14:textId="03D196CC" w:rsidR="00D76650" w:rsidRPr="00C35E23" w:rsidRDefault="007400C8" w:rsidP="00360609">
            <w:pPr>
              <w:spacing w:before="60" w:after="30" w:line="276" w:lineRule="auto"/>
              <w:jc w:val="center"/>
              <w:rPr>
                <w:rFonts w:ascii="Arial" w:hAnsi="Arial" w:cs="Arial"/>
                <w:sz w:val="16"/>
                <w:szCs w:val="16"/>
              </w:rPr>
            </w:pPr>
            <w:r w:rsidRPr="00C35E23">
              <w:rPr>
                <w:rFonts w:ascii="Arial" w:hAnsi="Arial" w:cs="Arial"/>
                <w:sz w:val="16"/>
                <w:szCs w:val="16"/>
              </w:rPr>
              <w:t>Consolidated financial information</w:t>
            </w:r>
          </w:p>
        </w:tc>
        <w:tc>
          <w:tcPr>
            <w:tcW w:w="284" w:type="dxa"/>
          </w:tcPr>
          <w:p w14:paraId="62E3F3CC" w14:textId="77777777" w:rsidR="00D76650" w:rsidRPr="00C35E23" w:rsidRDefault="00D76650" w:rsidP="00360609">
            <w:pPr>
              <w:spacing w:before="60" w:after="30" w:line="276" w:lineRule="auto"/>
              <w:jc w:val="center"/>
              <w:rPr>
                <w:rFonts w:ascii="Arial" w:hAnsi="Arial" w:cs="Arial"/>
                <w:sz w:val="16"/>
                <w:szCs w:val="16"/>
              </w:rPr>
            </w:pPr>
          </w:p>
        </w:tc>
        <w:tc>
          <w:tcPr>
            <w:tcW w:w="2859" w:type="dxa"/>
            <w:tcBorders>
              <w:bottom w:val="single" w:sz="4" w:space="0" w:color="auto"/>
            </w:tcBorders>
          </w:tcPr>
          <w:p w14:paraId="5E0CB4F8" w14:textId="3D6E4609" w:rsidR="00D76650" w:rsidRPr="00C35E23" w:rsidRDefault="00D76650" w:rsidP="009A1C72">
            <w:pPr>
              <w:spacing w:before="60" w:after="30" w:line="276" w:lineRule="auto"/>
              <w:jc w:val="center"/>
              <w:rPr>
                <w:rFonts w:ascii="Arial" w:hAnsi="Arial" w:cs="Arial"/>
                <w:sz w:val="16"/>
                <w:szCs w:val="16"/>
              </w:rPr>
            </w:pPr>
            <w:r w:rsidRPr="00C35E23">
              <w:rPr>
                <w:rFonts w:ascii="Arial" w:hAnsi="Arial" w:cs="Arial"/>
                <w:sz w:val="16"/>
                <w:szCs w:val="16"/>
              </w:rPr>
              <w:t xml:space="preserve">Separate </w:t>
            </w:r>
            <w:r w:rsidR="00A26D18" w:rsidRPr="00C35E23">
              <w:rPr>
                <w:rFonts w:ascii="Arial" w:hAnsi="Arial" w:cs="Arial"/>
                <w:sz w:val="16"/>
                <w:szCs w:val="16"/>
              </w:rPr>
              <w:t>financial information</w:t>
            </w:r>
          </w:p>
        </w:tc>
      </w:tr>
      <w:tr w:rsidR="00D76650" w:rsidRPr="00C35E23" w14:paraId="322BA00A" w14:textId="77777777" w:rsidTr="006332DF">
        <w:tc>
          <w:tcPr>
            <w:tcW w:w="3118" w:type="dxa"/>
          </w:tcPr>
          <w:p w14:paraId="71A49FB6" w14:textId="77777777" w:rsidR="00D76650" w:rsidRPr="00C35E23" w:rsidRDefault="00D76650" w:rsidP="00360609">
            <w:pPr>
              <w:spacing w:before="60" w:after="30" w:line="276" w:lineRule="auto"/>
              <w:jc w:val="thaiDistribute"/>
              <w:rPr>
                <w:rFonts w:ascii="Arial" w:hAnsi="Arial" w:cs="Arial"/>
                <w:sz w:val="16"/>
                <w:szCs w:val="16"/>
              </w:rPr>
            </w:pPr>
          </w:p>
        </w:tc>
        <w:tc>
          <w:tcPr>
            <w:tcW w:w="2693" w:type="dxa"/>
            <w:tcBorders>
              <w:top w:val="single" w:sz="4" w:space="0" w:color="auto"/>
            </w:tcBorders>
          </w:tcPr>
          <w:p w14:paraId="539007D2" w14:textId="77777777" w:rsidR="00D76650" w:rsidRPr="00C35E23" w:rsidRDefault="00D76650" w:rsidP="00360609">
            <w:pPr>
              <w:spacing w:before="60" w:after="30" w:line="276" w:lineRule="auto"/>
              <w:jc w:val="center"/>
              <w:rPr>
                <w:rFonts w:ascii="Arial" w:hAnsi="Arial" w:cs="Arial"/>
                <w:sz w:val="16"/>
                <w:szCs w:val="16"/>
              </w:rPr>
            </w:pPr>
          </w:p>
        </w:tc>
        <w:tc>
          <w:tcPr>
            <w:tcW w:w="284" w:type="dxa"/>
          </w:tcPr>
          <w:p w14:paraId="5788E31F" w14:textId="77777777" w:rsidR="00D76650" w:rsidRPr="00C35E23" w:rsidRDefault="00D76650" w:rsidP="00360609">
            <w:pPr>
              <w:spacing w:before="60" w:after="30" w:line="276" w:lineRule="auto"/>
              <w:jc w:val="center"/>
              <w:rPr>
                <w:rFonts w:ascii="Arial" w:hAnsi="Arial" w:cs="Arial"/>
                <w:sz w:val="16"/>
                <w:szCs w:val="16"/>
              </w:rPr>
            </w:pPr>
          </w:p>
        </w:tc>
        <w:tc>
          <w:tcPr>
            <w:tcW w:w="2859" w:type="dxa"/>
            <w:tcBorders>
              <w:top w:val="single" w:sz="4" w:space="0" w:color="auto"/>
            </w:tcBorders>
          </w:tcPr>
          <w:p w14:paraId="397E0251" w14:textId="77777777" w:rsidR="00D76650" w:rsidRPr="00C35E23" w:rsidRDefault="00D76650" w:rsidP="00360609">
            <w:pPr>
              <w:spacing w:before="60" w:after="30" w:line="276" w:lineRule="auto"/>
              <w:jc w:val="center"/>
              <w:rPr>
                <w:rFonts w:ascii="Arial" w:hAnsi="Arial" w:cs="Arial"/>
                <w:sz w:val="16"/>
                <w:szCs w:val="16"/>
              </w:rPr>
            </w:pPr>
          </w:p>
        </w:tc>
      </w:tr>
      <w:tr w:rsidR="00072065" w:rsidRPr="00C35E23" w14:paraId="12CD89F7" w14:textId="77777777" w:rsidTr="006A2868">
        <w:tc>
          <w:tcPr>
            <w:tcW w:w="3118" w:type="dxa"/>
          </w:tcPr>
          <w:p w14:paraId="4EA76577" w14:textId="3D016D97" w:rsidR="00072065" w:rsidRPr="00C35E23" w:rsidRDefault="00072065" w:rsidP="00072065">
            <w:pPr>
              <w:spacing w:before="60" w:after="30" w:line="276" w:lineRule="auto"/>
              <w:jc w:val="thaiDistribute"/>
              <w:rPr>
                <w:rFonts w:ascii="Arial" w:hAnsi="Arial" w:cs="Arial"/>
                <w:sz w:val="16"/>
                <w:szCs w:val="16"/>
              </w:rPr>
            </w:pPr>
            <w:r w:rsidRPr="00C35E23">
              <w:rPr>
                <w:rFonts w:ascii="Arial" w:hAnsi="Arial" w:cs="Arial"/>
                <w:sz w:val="16"/>
                <w:szCs w:val="16"/>
              </w:rPr>
              <w:t xml:space="preserve">Balance as </w:t>
            </w:r>
            <w:proofErr w:type="gramStart"/>
            <w:r w:rsidRPr="00C35E23">
              <w:rPr>
                <w:rFonts w:ascii="Arial" w:hAnsi="Arial" w:cs="Arial"/>
                <w:sz w:val="16"/>
                <w:szCs w:val="16"/>
              </w:rPr>
              <w:t>at</w:t>
            </w:r>
            <w:proofErr w:type="gramEnd"/>
            <w:r w:rsidRPr="00C35E23">
              <w:rPr>
                <w:rFonts w:ascii="Arial" w:hAnsi="Arial" w:cs="Arial"/>
                <w:sz w:val="16"/>
                <w:szCs w:val="16"/>
              </w:rPr>
              <w:t xml:space="preserve"> 1 January 202</w:t>
            </w:r>
            <w:r w:rsidR="00D46116" w:rsidRPr="00C35E23">
              <w:rPr>
                <w:rFonts w:ascii="Arial" w:hAnsi="Arial" w:cs="Arial"/>
                <w:sz w:val="16"/>
                <w:szCs w:val="16"/>
              </w:rPr>
              <w:t>6</w:t>
            </w:r>
          </w:p>
        </w:tc>
        <w:tc>
          <w:tcPr>
            <w:tcW w:w="2693" w:type="dxa"/>
          </w:tcPr>
          <w:p w14:paraId="06EC6B2A" w14:textId="252EF47A" w:rsidR="00072065" w:rsidRPr="00C35E23" w:rsidRDefault="006A2868" w:rsidP="006A2868">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284" w:type="dxa"/>
          </w:tcPr>
          <w:p w14:paraId="36D7D112" w14:textId="77777777" w:rsidR="00072065" w:rsidRPr="00C35E23" w:rsidRDefault="00072065" w:rsidP="00072065">
            <w:pPr>
              <w:spacing w:before="60" w:after="30" w:line="276" w:lineRule="auto"/>
              <w:jc w:val="right"/>
              <w:rPr>
                <w:rFonts w:ascii="Arial" w:hAnsi="Arial" w:cs="Arial"/>
                <w:sz w:val="16"/>
                <w:szCs w:val="16"/>
              </w:rPr>
            </w:pPr>
          </w:p>
        </w:tc>
        <w:tc>
          <w:tcPr>
            <w:tcW w:w="2859" w:type="dxa"/>
          </w:tcPr>
          <w:p w14:paraId="107C7CD4" w14:textId="7CA97314" w:rsidR="00072065" w:rsidRPr="00C35E23" w:rsidRDefault="001141C1" w:rsidP="001141C1">
            <w:pPr>
              <w:spacing w:before="60" w:after="30" w:line="276" w:lineRule="auto"/>
              <w:jc w:val="right"/>
              <w:rPr>
                <w:rFonts w:ascii="Arial" w:hAnsi="Arial" w:cs="Arial"/>
                <w:sz w:val="16"/>
                <w:szCs w:val="16"/>
              </w:rPr>
            </w:pPr>
            <w:r w:rsidRPr="00C35E23">
              <w:rPr>
                <w:rFonts w:ascii="Arial" w:hAnsi="Arial" w:cs="Arial"/>
                <w:sz w:val="16"/>
                <w:szCs w:val="16"/>
              </w:rPr>
              <w:t>2,393</w:t>
            </w:r>
            <w:r w:rsidR="00CC2307" w:rsidRPr="00C35E23">
              <w:rPr>
                <w:rFonts w:ascii="Arial" w:hAnsi="Arial" w:cs="Arial"/>
                <w:sz w:val="16"/>
                <w:szCs w:val="16"/>
              </w:rPr>
              <w:t>,800</w:t>
            </w:r>
          </w:p>
        </w:tc>
      </w:tr>
      <w:tr w:rsidR="00D531E8" w:rsidRPr="00C35E23" w14:paraId="40460D9B" w14:textId="77777777" w:rsidTr="006A2868">
        <w:tc>
          <w:tcPr>
            <w:tcW w:w="3118" w:type="dxa"/>
          </w:tcPr>
          <w:p w14:paraId="72327E00" w14:textId="421836A9" w:rsidR="00D531E8" w:rsidRPr="00C35E23" w:rsidRDefault="00D531E8" w:rsidP="00D531E8">
            <w:pPr>
              <w:spacing w:before="60" w:after="30" w:line="276" w:lineRule="auto"/>
              <w:jc w:val="thaiDistribute"/>
              <w:rPr>
                <w:rFonts w:ascii="Arial" w:hAnsi="Arial" w:cs="Arial"/>
                <w:sz w:val="16"/>
                <w:szCs w:val="16"/>
              </w:rPr>
            </w:pPr>
            <w:r w:rsidRPr="00C35E23">
              <w:rPr>
                <w:rFonts w:ascii="Arial" w:hAnsi="Arial" w:cs="Arial"/>
                <w:sz w:val="16"/>
                <w:szCs w:val="16"/>
              </w:rPr>
              <w:t>Additions</w:t>
            </w:r>
          </w:p>
        </w:tc>
        <w:tc>
          <w:tcPr>
            <w:tcW w:w="2693" w:type="dxa"/>
          </w:tcPr>
          <w:p w14:paraId="1618CBD3" w14:textId="1565B11B" w:rsidR="00D531E8" w:rsidRPr="00C35E23" w:rsidRDefault="006A2868" w:rsidP="006A2868">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c>
          <w:tcPr>
            <w:tcW w:w="284" w:type="dxa"/>
          </w:tcPr>
          <w:p w14:paraId="50502103" w14:textId="77777777" w:rsidR="00D531E8" w:rsidRPr="00C35E23" w:rsidRDefault="00D531E8" w:rsidP="00D531E8">
            <w:pPr>
              <w:spacing w:before="60" w:after="30" w:line="276" w:lineRule="auto"/>
              <w:jc w:val="right"/>
              <w:rPr>
                <w:rFonts w:ascii="Arial" w:hAnsi="Arial" w:cs="Arial"/>
                <w:sz w:val="16"/>
                <w:szCs w:val="16"/>
              </w:rPr>
            </w:pPr>
          </w:p>
        </w:tc>
        <w:tc>
          <w:tcPr>
            <w:tcW w:w="2859" w:type="dxa"/>
          </w:tcPr>
          <w:p w14:paraId="2D0F553F" w14:textId="69616816" w:rsidR="00D531E8" w:rsidRPr="00C35E23" w:rsidRDefault="00D531E8" w:rsidP="00D531E8">
            <w:pPr>
              <w:spacing w:before="60" w:after="30" w:line="276" w:lineRule="auto"/>
              <w:jc w:val="right"/>
              <w:rPr>
                <w:rFonts w:ascii="Arial" w:hAnsi="Arial" w:cs="Arial"/>
                <w:sz w:val="16"/>
                <w:szCs w:val="16"/>
              </w:rPr>
            </w:pPr>
            <w:r w:rsidRPr="00C35E23">
              <w:rPr>
                <w:rFonts w:ascii="Arial" w:hAnsi="Arial" w:cs="Arial"/>
                <w:sz w:val="16"/>
                <w:szCs w:val="16"/>
              </w:rPr>
              <w:t>91,000</w:t>
            </w:r>
          </w:p>
        </w:tc>
      </w:tr>
      <w:tr w:rsidR="006A2868" w:rsidRPr="00C35E23" w14:paraId="5A2ED03D" w14:textId="77777777" w:rsidTr="006A2868">
        <w:tc>
          <w:tcPr>
            <w:tcW w:w="3118" w:type="dxa"/>
          </w:tcPr>
          <w:p w14:paraId="2CE65A71" w14:textId="77777777" w:rsidR="006A2868" w:rsidRPr="00C35E23" w:rsidRDefault="006A2868" w:rsidP="00D531E8">
            <w:pPr>
              <w:spacing w:before="60" w:after="30" w:line="276" w:lineRule="auto"/>
              <w:jc w:val="thaiDistribute"/>
              <w:rPr>
                <w:rFonts w:ascii="Arial" w:hAnsi="Arial" w:cs="Arial"/>
                <w:sz w:val="16"/>
                <w:szCs w:val="20"/>
              </w:rPr>
            </w:pPr>
            <w:r w:rsidRPr="00C35E23">
              <w:rPr>
                <w:rFonts w:ascii="Arial" w:hAnsi="Arial" w:cs="Arial"/>
                <w:sz w:val="16"/>
                <w:szCs w:val="20"/>
              </w:rPr>
              <w:t xml:space="preserve">Increase from losing control in an indirect </w:t>
            </w:r>
          </w:p>
          <w:p w14:paraId="280A7793" w14:textId="1D57C31A" w:rsidR="006A2868" w:rsidRPr="00C35E23" w:rsidRDefault="006A2868" w:rsidP="00D531E8">
            <w:pPr>
              <w:spacing w:before="60" w:after="30" w:line="276" w:lineRule="auto"/>
              <w:jc w:val="thaiDistribute"/>
              <w:rPr>
                <w:rFonts w:ascii="Arial" w:hAnsi="Arial" w:cs="Arial"/>
                <w:sz w:val="16"/>
                <w:szCs w:val="20"/>
              </w:rPr>
            </w:pPr>
            <w:r w:rsidRPr="00C35E23">
              <w:rPr>
                <w:rFonts w:ascii="Arial" w:hAnsi="Arial" w:cs="Arial"/>
                <w:sz w:val="16"/>
                <w:szCs w:val="20"/>
              </w:rPr>
              <w:t xml:space="preserve">   subsidiary</w:t>
            </w:r>
          </w:p>
        </w:tc>
        <w:tc>
          <w:tcPr>
            <w:tcW w:w="2693" w:type="dxa"/>
          </w:tcPr>
          <w:p w14:paraId="39BD55DD" w14:textId="77777777" w:rsidR="006A2868" w:rsidRPr="00C35E23" w:rsidRDefault="006A2868" w:rsidP="006A2868">
            <w:pPr>
              <w:spacing w:before="60" w:after="30" w:line="276" w:lineRule="auto"/>
              <w:jc w:val="right"/>
              <w:rPr>
                <w:rFonts w:ascii="Arial" w:hAnsi="Arial" w:cs="Arial"/>
                <w:sz w:val="16"/>
                <w:szCs w:val="16"/>
              </w:rPr>
            </w:pPr>
          </w:p>
          <w:p w14:paraId="349A0756" w14:textId="4AE47730" w:rsidR="006A2868" w:rsidRPr="00C35E23" w:rsidRDefault="006A2868" w:rsidP="006A2868">
            <w:pPr>
              <w:spacing w:before="60" w:after="30" w:line="276" w:lineRule="auto"/>
              <w:jc w:val="right"/>
              <w:rPr>
                <w:rFonts w:ascii="Arial" w:hAnsi="Arial" w:cs="Arial"/>
                <w:sz w:val="16"/>
                <w:szCs w:val="16"/>
              </w:rPr>
            </w:pPr>
            <w:r w:rsidRPr="00C35E23">
              <w:rPr>
                <w:rFonts w:ascii="Arial" w:hAnsi="Arial" w:cs="Arial"/>
                <w:sz w:val="16"/>
                <w:szCs w:val="16"/>
              </w:rPr>
              <w:t>31,500</w:t>
            </w:r>
          </w:p>
        </w:tc>
        <w:tc>
          <w:tcPr>
            <w:tcW w:w="284" w:type="dxa"/>
          </w:tcPr>
          <w:p w14:paraId="14184C48" w14:textId="77777777" w:rsidR="006A2868" w:rsidRPr="00C35E23" w:rsidRDefault="006A2868" w:rsidP="00D531E8">
            <w:pPr>
              <w:spacing w:before="60" w:after="30" w:line="276" w:lineRule="auto"/>
              <w:jc w:val="right"/>
              <w:rPr>
                <w:rFonts w:ascii="Arial" w:hAnsi="Arial" w:cs="Arial"/>
                <w:sz w:val="16"/>
                <w:szCs w:val="16"/>
              </w:rPr>
            </w:pPr>
          </w:p>
        </w:tc>
        <w:tc>
          <w:tcPr>
            <w:tcW w:w="2859" w:type="dxa"/>
          </w:tcPr>
          <w:p w14:paraId="53822EE1" w14:textId="77777777" w:rsidR="006A2868" w:rsidRPr="00C35E23" w:rsidRDefault="006A2868" w:rsidP="00D531E8">
            <w:pPr>
              <w:spacing w:before="60" w:after="30" w:line="276" w:lineRule="auto"/>
              <w:jc w:val="right"/>
              <w:rPr>
                <w:rFonts w:ascii="Arial" w:hAnsi="Arial" w:cs="Arial"/>
                <w:sz w:val="16"/>
                <w:szCs w:val="16"/>
              </w:rPr>
            </w:pPr>
          </w:p>
          <w:p w14:paraId="03331810" w14:textId="474A9921" w:rsidR="006A2868" w:rsidRPr="00C35E23" w:rsidRDefault="006A2868" w:rsidP="006A2868">
            <w:pPr>
              <w:spacing w:before="60" w:after="30" w:line="276" w:lineRule="auto"/>
              <w:jc w:val="center"/>
              <w:rPr>
                <w:rFonts w:ascii="Arial" w:hAnsi="Arial" w:cs="Arial"/>
                <w:sz w:val="16"/>
                <w:szCs w:val="16"/>
              </w:rPr>
            </w:pPr>
            <w:r w:rsidRPr="00C35E23">
              <w:rPr>
                <w:rFonts w:ascii="Arial" w:hAnsi="Arial" w:cs="Arial"/>
                <w:sz w:val="16"/>
                <w:szCs w:val="16"/>
              </w:rPr>
              <w:t xml:space="preserve">                                           -</w:t>
            </w:r>
          </w:p>
        </w:tc>
      </w:tr>
      <w:tr w:rsidR="00D531E8" w:rsidRPr="00C35E23" w14:paraId="66FE4E34" w14:textId="77777777" w:rsidTr="006A2868">
        <w:tc>
          <w:tcPr>
            <w:tcW w:w="3118" w:type="dxa"/>
          </w:tcPr>
          <w:p w14:paraId="2817A5CA" w14:textId="5971135B" w:rsidR="00D531E8" w:rsidRPr="00C35E23" w:rsidRDefault="00D531E8" w:rsidP="00D531E8">
            <w:pPr>
              <w:spacing w:before="60" w:after="30" w:line="276" w:lineRule="auto"/>
              <w:jc w:val="thaiDistribute"/>
              <w:rPr>
                <w:rFonts w:ascii="Arial" w:hAnsi="Arial" w:cs="Arial"/>
                <w:sz w:val="16"/>
                <w:szCs w:val="16"/>
              </w:rPr>
            </w:pPr>
            <w:r w:rsidRPr="00C35E23">
              <w:rPr>
                <w:rFonts w:ascii="Arial" w:hAnsi="Arial" w:cs="Arial"/>
                <w:sz w:val="16"/>
                <w:szCs w:val="16"/>
              </w:rPr>
              <w:t>Repayments received</w:t>
            </w:r>
          </w:p>
        </w:tc>
        <w:tc>
          <w:tcPr>
            <w:tcW w:w="2693" w:type="dxa"/>
            <w:tcBorders>
              <w:bottom w:val="single" w:sz="4" w:space="0" w:color="auto"/>
            </w:tcBorders>
          </w:tcPr>
          <w:p w14:paraId="2E4007E8" w14:textId="3B02DFAD" w:rsidR="00D531E8" w:rsidRPr="00C35E23" w:rsidRDefault="006A2868" w:rsidP="006A2868">
            <w:pPr>
              <w:spacing w:before="60" w:after="30" w:line="276" w:lineRule="auto"/>
              <w:jc w:val="right"/>
              <w:rPr>
                <w:rFonts w:ascii="Arial" w:hAnsi="Arial" w:cs="Arial"/>
                <w:sz w:val="16"/>
                <w:szCs w:val="16"/>
              </w:rPr>
            </w:pPr>
            <w:r w:rsidRPr="00C35E23">
              <w:rPr>
                <w:rFonts w:ascii="Arial" w:hAnsi="Arial" w:cs="Arial"/>
                <w:sz w:val="16"/>
                <w:szCs w:val="16"/>
              </w:rPr>
              <w:t>(10,000)</w:t>
            </w:r>
          </w:p>
        </w:tc>
        <w:tc>
          <w:tcPr>
            <w:tcW w:w="284" w:type="dxa"/>
          </w:tcPr>
          <w:p w14:paraId="697C1ABB" w14:textId="77777777" w:rsidR="00D531E8" w:rsidRPr="00C35E23" w:rsidRDefault="00D531E8" w:rsidP="00D531E8">
            <w:pPr>
              <w:spacing w:before="60" w:after="30" w:line="276" w:lineRule="auto"/>
              <w:jc w:val="right"/>
              <w:rPr>
                <w:rFonts w:ascii="Arial" w:hAnsi="Arial" w:cs="Arial"/>
                <w:sz w:val="16"/>
                <w:szCs w:val="16"/>
              </w:rPr>
            </w:pPr>
          </w:p>
        </w:tc>
        <w:tc>
          <w:tcPr>
            <w:tcW w:w="2859" w:type="dxa"/>
            <w:tcBorders>
              <w:bottom w:val="single" w:sz="4" w:space="0" w:color="auto"/>
            </w:tcBorders>
          </w:tcPr>
          <w:p w14:paraId="591A74C3" w14:textId="3F760EA7" w:rsidR="00D531E8" w:rsidRPr="00C35E23" w:rsidRDefault="00354A05" w:rsidP="00D531E8">
            <w:pPr>
              <w:spacing w:before="60" w:after="30" w:line="276" w:lineRule="auto"/>
              <w:jc w:val="right"/>
              <w:rPr>
                <w:rFonts w:ascii="Arial" w:hAnsi="Arial" w:cs="Arial"/>
                <w:sz w:val="16"/>
                <w:szCs w:val="16"/>
              </w:rPr>
            </w:pPr>
            <w:r w:rsidRPr="00C35E23">
              <w:rPr>
                <w:rFonts w:ascii="Arial" w:hAnsi="Arial" w:cs="Arial"/>
                <w:sz w:val="16"/>
                <w:szCs w:val="16"/>
              </w:rPr>
              <w:t>(</w:t>
            </w:r>
            <w:r w:rsidR="00D531E8" w:rsidRPr="00C35E23">
              <w:rPr>
                <w:rFonts w:ascii="Arial" w:hAnsi="Arial" w:cs="Arial"/>
                <w:sz w:val="16"/>
                <w:szCs w:val="16"/>
              </w:rPr>
              <w:t>85,000</w:t>
            </w:r>
            <w:r w:rsidRPr="00C35E23">
              <w:rPr>
                <w:rFonts w:ascii="Arial" w:hAnsi="Arial" w:cs="Arial"/>
                <w:sz w:val="16"/>
                <w:szCs w:val="16"/>
              </w:rPr>
              <w:t>)</w:t>
            </w:r>
          </w:p>
        </w:tc>
      </w:tr>
      <w:tr w:rsidR="00D531E8" w:rsidRPr="00C35E23" w14:paraId="39810586" w14:textId="77777777" w:rsidTr="006A2868">
        <w:tc>
          <w:tcPr>
            <w:tcW w:w="3118" w:type="dxa"/>
          </w:tcPr>
          <w:p w14:paraId="775BED25" w14:textId="201E8C01" w:rsidR="00D531E8" w:rsidRPr="00C35E23" w:rsidRDefault="00D531E8" w:rsidP="00D531E8">
            <w:pPr>
              <w:spacing w:before="60" w:after="30" w:line="276" w:lineRule="auto"/>
              <w:jc w:val="thaiDistribute"/>
              <w:rPr>
                <w:rFonts w:ascii="Arial" w:hAnsi="Arial" w:cs="Arial"/>
                <w:sz w:val="16"/>
                <w:szCs w:val="16"/>
              </w:rPr>
            </w:pPr>
            <w:r w:rsidRPr="00C35E23">
              <w:rPr>
                <w:rFonts w:ascii="Arial" w:hAnsi="Arial" w:cs="Arial"/>
                <w:sz w:val="16"/>
                <w:szCs w:val="16"/>
              </w:rPr>
              <w:t xml:space="preserve">Balance as </w:t>
            </w:r>
            <w:proofErr w:type="gramStart"/>
            <w:r w:rsidRPr="00C35E23">
              <w:rPr>
                <w:rFonts w:ascii="Arial" w:hAnsi="Arial" w:cs="Arial"/>
                <w:sz w:val="16"/>
                <w:szCs w:val="16"/>
              </w:rPr>
              <w:t>at</w:t>
            </w:r>
            <w:proofErr w:type="gramEnd"/>
            <w:r w:rsidRPr="00C35E23">
              <w:rPr>
                <w:rFonts w:ascii="Arial" w:hAnsi="Arial" w:cs="Arial"/>
                <w:sz w:val="16"/>
                <w:szCs w:val="16"/>
              </w:rPr>
              <w:t xml:space="preserve"> 30 June 2026</w:t>
            </w:r>
          </w:p>
        </w:tc>
        <w:tc>
          <w:tcPr>
            <w:tcW w:w="2693" w:type="dxa"/>
            <w:tcBorders>
              <w:top w:val="single" w:sz="4" w:space="0" w:color="auto"/>
            </w:tcBorders>
          </w:tcPr>
          <w:p w14:paraId="1CA5A4F2" w14:textId="3DCFE338" w:rsidR="00D531E8" w:rsidRPr="00C35E23" w:rsidRDefault="006A2868" w:rsidP="006A2868">
            <w:pPr>
              <w:spacing w:before="60" w:after="30" w:line="276" w:lineRule="auto"/>
              <w:jc w:val="right"/>
              <w:rPr>
                <w:rFonts w:ascii="Arial" w:hAnsi="Arial" w:cs="Arial"/>
                <w:sz w:val="16"/>
                <w:szCs w:val="16"/>
              </w:rPr>
            </w:pPr>
            <w:r w:rsidRPr="00C35E23">
              <w:rPr>
                <w:rFonts w:ascii="Arial" w:hAnsi="Arial" w:cs="Arial"/>
                <w:sz w:val="16"/>
                <w:szCs w:val="16"/>
              </w:rPr>
              <w:t>21,500</w:t>
            </w:r>
          </w:p>
        </w:tc>
        <w:tc>
          <w:tcPr>
            <w:tcW w:w="284" w:type="dxa"/>
          </w:tcPr>
          <w:p w14:paraId="19B59F2C" w14:textId="77777777" w:rsidR="00D531E8" w:rsidRPr="00C35E23" w:rsidRDefault="00D531E8" w:rsidP="00D531E8">
            <w:pPr>
              <w:spacing w:before="60" w:after="30" w:line="276" w:lineRule="auto"/>
              <w:jc w:val="right"/>
              <w:rPr>
                <w:rFonts w:ascii="Arial" w:hAnsi="Arial" w:cs="Arial"/>
                <w:sz w:val="16"/>
                <w:szCs w:val="16"/>
              </w:rPr>
            </w:pPr>
          </w:p>
        </w:tc>
        <w:tc>
          <w:tcPr>
            <w:tcW w:w="2859" w:type="dxa"/>
            <w:tcBorders>
              <w:top w:val="single" w:sz="4" w:space="0" w:color="auto"/>
            </w:tcBorders>
          </w:tcPr>
          <w:p w14:paraId="67A82ADB" w14:textId="19E3DB57" w:rsidR="00D531E8" w:rsidRPr="00C35E23" w:rsidRDefault="00D531E8" w:rsidP="00D531E8">
            <w:pPr>
              <w:spacing w:before="60" w:after="30" w:line="276" w:lineRule="auto"/>
              <w:jc w:val="right"/>
              <w:rPr>
                <w:rFonts w:ascii="Arial" w:hAnsi="Arial" w:cs="Arial"/>
                <w:sz w:val="16"/>
                <w:szCs w:val="16"/>
              </w:rPr>
            </w:pPr>
            <w:r w:rsidRPr="00C35E23">
              <w:rPr>
                <w:rFonts w:ascii="Arial" w:hAnsi="Arial" w:cs="Arial"/>
                <w:sz w:val="16"/>
                <w:szCs w:val="16"/>
              </w:rPr>
              <w:t>2,398,800</w:t>
            </w:r>
          </w:p>
        </w:tc>
      </w:tr>
      <w:tr w:rsidR="00D531E8" w:rsidRPr="00C35E23" w14:paraId="298111FA" w14:textId="77777777" w:rsidTr="006A2868">
        <w:tc>
          <w:tcPr>
            <w:tcW w:w="3118" w:type="dxa"/>
          </w:tcPr>
          <w:p w14:paraId="4FA20730" w14:textId="74C15863" w:rsidR="00D531E8" w:rsidRPr="00C35E23" w:rsidRDefault="00D531E8" w:rsidP="00D531E8">
            <w:pPr>
              <w:spacing w:before="60" w:after="30" w:line="276" w:lineRule="auto"/>
              <w:jc w:val="thaiDistribute"/>
              <w:rPr>
                <w:rFonts w:ascii="Arial" w:hAnsi="Arial" w:cs="Arial"/>
                <w:sz w:val="16"/>
                <w:szCs w:val="16"/>
              </w:rPr>
            </w:pPr>
            <w:r w:rsidRPr="00C35E23">
              <w:rPr>
                <w:rFonts w:ascii="Arial" w:hAnsi="Arial" w:cs="Arial"/>
                <w:sz w:val="16"/>
                <w:szCs w:val="16"/>
                <w:u w:val="single"/>
              </w:rPr>
              <w:t>Less</w:t>
            </w:r>
            <w:r w:rsidRPr="00C35E23">
              <w:rPr>
                <w:rFonts w:ascii="Arial" w:hAnsi="Arial" w:cs="Arial"/>
                <w:sz w:val="16"/>
                <w:szCs w:val="16"/>
              </w:rPr>
              <w:t xml:space="preserve"> Classification to </w:t>
            </w:r>
            <w:proofErr w:type="gramStart"/>
            <w:r w:rsidRPr="00C35E23">
              <w:rPr>
                <w:rFonts w:ascii="Arial" w:hAnsi="Arial" w:cs="Arial"/>
                <w:sz w:val="16"/>
                <w:szCs w:val="16"/>
              </w:rPr>
              <w:t>long</w:t>
            </w:r>
            <w:proofErr w:type="gramEnd"/>
            <w:r w:rsidRPr="00C35E23">
              <w:rPr>
                <w:rFonts w:ascii="Arial" w:hAnsi="Arial" w:cs="Arial"/>
                <w:sz w:val="16"/>
                <w:szCs w:val="16"/>
              </w:rPr>
              <w:t>-term loans</w:t>
            </w:r>
          </w:p>
        </w:tc>
        <w:tc>
          <w:tcPr>
            <w:tcW w:w="2693" w:type="dxa"/>
            <w:tcBorders>
              <w:bottom w:val="single" w:sz="4" w:space="0" w:color="auto"/>
            </w:tcBorders>
          </w:tcPr>
          <w:p w14:paraId="15FA95E8" w14:textId="05B553BC" w:rsidR="00D531E8" w:rsidRPr="00C35E23" w:rsidRDefault="006A2868" w:rsidP="006A2868">
            <w:pPr>
              <w:spacing w:before="60" w:after="30" w:line="276" w:lineRule="auto"/>
              <w:jc w:val="right"/>
              <w:rPr>
                <w:rFonts w:ascii="Arial" w:hAnsi="Arial" w:cs="Arial"/>
                <w:sz w:val="16"/>
                <w:szCs w:val="20"/>
              </w:rPr>
            </w:pPr>
            <w:r w:rsidRPr="00C35E23">
              <w:rPr>
                <w:rFonts w:ascii="Arial" w:hAnsi="Arial" w:cs="Arial"/>
                <w:sz w:val="16"/>
                <w:szCs w:val="20"/>
              </w:rPr>
              <w:t>(16,500)</w:t>
            </w:r>
          </w:p>
        </w:tc>
        <w:tc>
          <w:tcPr>
            <w:tcW w:w="284" w:type="dxa"/>
          </w:tcPr>
          <w:p w14:paraId="4955941C" w14:textId="77777777" w:rsidR="00D531E8" w:rsidRPr="00C35E23" w:rsidRDefault="00D531E8" w:rsidP="00D531E8">
            <w:pPr>
              <w:spacing w:before="60" w:after="30" w:line="276" w:lineRule="auto"/>
              <w:jc w:val="right"/>
              <w:rPr>
                <w:rFonts w:ascii="Arial" w:hAnsi="Arial" w:cs="Arial"/>
                <w:sz w:val="16"/>
                <w:szCs w:val="16"/>
              </w:rPr>
            </w:pPr>
          </w:p>
        </w:tc>
        <w:tc>
          <w:tcPr>
            <w:tcW w:w="2859" w:type="dxa"/>
            <w:tcBorders>
              <w:bottom w:val="single" w:sz="4" w:space="0" w:color="auto"/>
            </w:tcBorders>
          </w:tcPr>
          <w:p w14:paraId="731FE42A" w14:textId="2D82EC8A" w:rsidR="00D531E8" w:rsidRPr="00C35E23" w:rsidRDefault="00CD7EF2" w:rsidP="00D531E8">
            <w:pPr>
              <w:spacing w:before="60" w:after="30" w:line="276" w:lineRule="auto"/>
              <w:jc w:val="right"/>
              <w:rPr>
                <w:rFonts w:ascii="Arial" w:hAnsi="Arial" w:cs="Arial"/>
                <w:sz w:val="16"/>
                <w:szCs w:val="16"/>
              </w:rPr>
            </w:pPr>
            <w:r w:rsidRPr="00C35E23">
              <w:rPr>
                <w:rFonts w:ascii="Arial" w:hAnsi="Arial" w:cs="Arial"/>
                <w:sz w:val="16"/>
                <w:szCs w:val="16"/>
              </w:rPr>
              <w:t>(2,050,000)</w:t>
            </w:r>
          </w:p>
        </w:tc>
      </w:tr>
      <w:tr w:rsidR="00D531E8" w:rsidRPr="00C35E23" w14:paraId="587746E8" w14:textId="77777777" w:rsidTr="006A2868">
        <w:tc>
          <w:tcPr>
            <w:tcW w:w="3118" w:type="dxa"/>
          </w:tcPr>
          <w:p w14:paraId="3F7D6086" w14:textId="7DF6F3D6" w:rsidR="00D531E8" w:rsidRPr="00C35E23" w:rsidRDefault="00D531E8" w:rsidP="00D531E8">
            <w:pPr>
              <w:spacing w:before="60" w:after="30" w:line="276" w:lineRule="auto"/>
              <w:jc w:val="thaiDistribute"/>
              <w:rPr>
                <w:rFonts w:ascii="Arial" w:hAnsi="Arial" w:cs="Arial"/>
                <w:sz w:val="16"/>
                <w:szCs w:val="16"/>
              </w:rPr>
            </w:pPr>
            <w:r w:rsidRPr="00C35E23">
              <w:rPr>
                <w:rFonts w:ascii="Arial" w:hAnsi="Arial" w:cs="Arial"/>
                <w:sz w:val="16"/>
                <w:szCs w:val="16"/>
              </w:rPr>
              <w:t>Net</w:t>
            </w:r>
          </w:p>
        </w:tc>
        <w:tc>
          <w:tcPr>
            <w:tcW w:w="2693" w:type="dxa"/>
            <w:tcBorders>
              <w:top w:val="single" w:sz="4" w:space="0" w:color="auto"/>
              <w:bottom w:val="single" w:sz="12" w:space="0" w:color="auto"/>
            </w:tcBorders>
          </w:tcPr>
          <w:p w14:paraId="47ECC6A7" w14:textId="39910DB1" w:rsidR="00D531E8" w:rsidRPr="00C35E23" w:rsidRDefault="006A2868" w:rsidP="006A2868">
            <w:pPr>
              <w:spacing w:before="60" w:after="30" w:line="276" w:lineRule="auto"/>
              <w:jc w:val="right"/>
              <w:rPr>
                <w:rFonts w:ascii="Arial" w:hAnsi="Arial" w:cs="Arial"/>
                <w:sz w:val="16"/>
                <w:szCs w:val="16"/>
              </w:rPr>
            </w:pPr>
            <w:r w:rsidRPr="00C35E23">
              <w:rPr>
                <w:rFonts w:ascii="Arial" w:hAnsi="Arial" w:cs="Arial"/>
                <w:sz w:val="16"/>
                <w:szCs w:val="16"/>
              </w:rPr>
              <w:t>5,000</w:t>
            </w:r>
          </w:p>
        </w:tc>
        <w:tc>
          <w:tcPr>
            <w:tcW w:w="284" w:type="dxa"/>
          </w:tcPr>
          <w:p w14:paraId="618DC391" w14:textId="77777777" w:rsidR="00D531E8" w:rsidRPr="00C35E23" w:rsidRDefault="00D531E8" w:rsidP="00D531E8">
            <w:pPr>
              <w:spacing w:before="60" w:after="30" w:line="276" w:lineRule="auto"/>
              <w:jc w:val="right"/>
              <w:rPr>
                <w:rFonts w:ascii="Arial" w:hAnsi="Arial" w:cs="Arial"/>
                <w:sz w:val="16"/>
                <w:szCs w:val="16"/>
              </w:rPr>
            </w:pPr>
          </w:p>
        </w:tc>
        <w:tc>
          <w:tcPr>
            <w:tcW w:w="2859" w:type="dxa"/>
            <w:tcBorders>
              <w:top w:val="single" w:sz="4" w:space="0" w:color="auto"/>
              <w:bottom w:val="single" w:sz="12" w:space="0" w:color="auto"/>
            </w:tcBorders>
          </w:tcPr>
          <w:p w14:paraId="169475C8" w14:textId="0E7473F5" w:rsidR="00D531E8" w:rsidRPr="00C35E23" w:rsidRDefault="008C25F8" w:rsidP="00D531E8">
            <w:pPr>
              <w:spacing w:before="60" w:after="30" w:line="276" w:lineRule="auto"/>
              <w:jc w:val="right"/>
              <w:rPr>
                <w:rFonts w:ascii="Arial" w:hAnsi="Arial" w:cs="Arial"/>
                <w:sz w:val="16"/>
                <w:szCs w:val="16"/>
              </w:rPr>
            </w:pPr>
            <w:r w:rsidRPr="00C35E23">
              <w:rPr>
                <w:rFonts w:ascii="Arial" w:hAnsi="Arial" w:cs="Arial"/>
                <w:sz w:val="16"/>
                <w:szCs w:val="16"/>
              </w:rPr>
              <w:t>348,800</w:t>
            </w:r>
          </w:p>
        </w:tc>
      </w:tr>
    </w:tbl>
    <w:p w14:paraId="1F3DB290" w14:textId="77777777" w:rsidR="000E5685" w:rsidRPr="00C35E23" w:rsidRDefault="000E5685" w:rsidP="6DF573BB">
      <w:pPr>
        <w:spacing w:line="360" w:lineRule="auto"/>
        <w:ind w:left="426"/>
        <w:jc w:val="thaiDistribute"/>
        <w:rPr>
          <w:rFonts w:ascii="Arial" w:hAnsi="Arial" w:cs="Arial"/>
          <w:sz w:val="19"/>
          <w:szCs w:val="19"/>
        </w:rPr>
      </w:pPr>
    </w:p>
    <w:p w14:paraId="1B4C78CA" w14:textId="4A314BF1" w:rsidR="00045CA3" w:rsidRPr="00C35E23" w:rsidRDefault="00590CF8" w:rsidP="6DF573BB">
      <w:pPr>
        <w:spacing w:line="360" w:lineRule="auto"/>
        <w:ind w:left="426"/>
        <w:jc w:val="thaiDistribute"/>
        <w:rPr>
          <w:rFonts w:ascii="Arial" w:hAnsi="Arial" w:cs="Arial"/>
          <w:sz w:val="19"/>
          <w:szCs w:val="19"/>
        </w:rPr>
      </w:pPr>
      <w:r w:rsidRPr="00C35E23">
        <w:rPr>
          <w:rFonts w:ascii="Arial" w:hAnsi="Arial" w:cs="Arial"/>
          <w:sz w:val="19"/>
          <w:szCs w:val="19"/>
        </w:rPr>
        <w:t xml:space="preserve">As </w:t>
      </w:r>
      <w:proofErr w:type="gramStart"/>
      <w:r w:rsidRPr="00C35E23">
        <w:rPr>
          <w:rFonts w:ascii="Arial" w:hAnsi="Arial" w:cs="Arial"/>
          <w:sz w:val="19"/>
          <w:szCs w:val="19"/>
        </w:rPr>
        <w:t>at</w:t>
      </w:r>
      <w:proofErr w:type="gramEnd"/>
      <w:r w:rsidRPr="00C35E23">
        <w:rPr>
          <w:rFonts w:ascii="Arial" w:hAnsi="Arial" w:cs="Arial"/>
          <w:sz w:val="19"/>
          <w:szCs w:val="19"/>
        </w:rPr>
        <w:t xml:space="preserve"> </w:t>
      </w:r>
      <w:r w:rsidR="005C4183" w:rsidRPr="00C35E23">
        <w:rPr>
          <w:rFonts w:ascii="Arial" w:hAnsi="Arial" w:cs="Arial"/>
          <w:sz w:val="19"/>
          <w:szCs w:val="19"/>
        </w:rPr>
        <w:t xml:space="preserve">30 June </w:t>
      </w:r>
      <w:r w:rsidR="007B3653" w:rsidRPr="00C35E23">
        <w:rPr>
          <w:rFonts w:ascii="Arial" w:hAnsi="Arial" w:cs="Arial"/>
          <w:sz w:val="19"/>
          <w:szCs w:val="19"/>
        </w:rPr>
        <w:t>2026</w:t>
      </w:r>
      <w:r w:rsidR="00656F54" w:rsidRPr="00C35E23">
        <w:rPr>
          <w:rFonts w:ascii="Arial" w:hAnsi="Arial" w:cs="Arial"/>
          <w:sz w:val="19"/>
          <w:szCs w:val="19"/>
        </w:rPr>
        <w:t>,</w:t>
      </w:r>
      <w:r w:rsidR="007B3653" w:rsidRPr="00C35E23">
        <w:rPr>
          <w:rFonts w:ascii="Arial" w:hAnsi="Arial" w:cs="Arial"/>
          <w:sz w:val="19"/>
          <w:szCs w:val="19"/>
        </w:rPr>
        <w:t xml:space="preserve"> </w:t>
      </w:r>
      <w:r w:rsidR="00D37267" w:rsidRPr="00C35E23">
        <w:rPr>
          <w:rFonts w:ascii="Arial" w:hAnsi="Arial" w:cs="Arial"/>
          <w:sz w:val="19"/>
          <w:szCs w:val="19"/>
        </w:rPr>
        <w:t xml:space="preserve">the </w:t>
      </w:r>
      <w:r w:rsidRPr="00C35E23">
        <w:rPr>
          <w:rFonts w:ascii="Arial" w:hAnsi="Arial" w:cs="Arial"/>
          <w:sz w:val="19"/>
          <w:szCs w:val="19"/>
        </w:rPr>
        <w:t>short-term</w:t>
      </w:r>
      <w:r w:rsidR="00FD107F" w:rsidRPr="00C35E23">
        <w:rPr>
          <w:rFonts w:ascii="Arial" w:hAnsi="Arial" w:cs="Arial"/>
          <w:sz w:val="19"/>
          <w:szCs w:val="19"/>
        </w:rPr>
        <w:t xml:space="preserve"> and long-term</w:t>
      </w:r>
      <w:r w:rsidRPr="00C35E23">
        <w:rPr>
          <w:rFonts w:ascii="Arial" w:hAnsi="Arial" w:cs="Arial"/>
          <w:sz w:val="19"/>
          <w:szCs w:val="19"/>
        </w:rPr>
        <w:t xml:space="preserve"> loans to related companies are unsecured loan</w:t>
      </w:r>
      <w:r w:rsidR="00D37267" w:rsidRPr="00C35E23">
        <w:rPr>
          <w:rFonts w:ascii="Arial" w:hAnsi="Arial" w:cs="Arial"/>
          <w:sz w:val="19"/>
          <w:szCs w:val="19"/>
        </w:rPr>
        <w:t>s</w:t>
      </w:r>
      <w:r w:rsidRPr="00C35E23">
        <w:rPr>
          <w:rFonts w:ascii="Arial" w:hAnsi="Arial" w:cs="Arial"/>
          <w:sz w:val="19"/>
          <w:szCs w:val="19"/>
        </w:rPr>
        <w:t xml:space="preserve"> in Thai Baht currency bear interest at </w:t>
      </w:r>
      <w:r w:rsidR="00E7155A" w:rsidRPr="00C35E23">
        <w:rPr>
          <w:rFonts w:ascii="Arial" w:hAnsi="Arial" w:cs="Arial"/>
          <w:sz w:val="19"/>
          <w:szCs w:val="19"/>
        </w:rPr>
        <w:t>5.67</w:t>
      </w:r>
      <w:r w:rsidR="00B61363" w:rsidRPr="00C35E23">
        <w:rPr>
          <w:rFonts w:ascii="Arial" w:hAnsi="Arial" w:cs="Arial"/>
          <w:sz w:val="19"/>
          <w:szCs w:val="19"/>
        </w:rPr>
        <w:t>%</w:t>
      </w:r>
      <w:r w:rsidRPr="00C35E23">
        <w:rPr>
          <w:rFonts w:ascii="Arial" w:hAnsi="Arial" w:cs="Arial"/>
          <w:sz w:val="19"/>
          <w:szCs w:val="19"/>
        </w:rPr>
        <w:t xml:space="preserve"> per annum (31 December </w:t>
      </w:r>
      <w:proofErr w:type="gramStart"/>
      <w:r w:rsidRPr="00C35E23">
        <w:rPr>
          <w:rFonts w:ascii="Arial" w:hAnsi="Arial" w:cs="Arial"/>
          <w:sz w:val="19"/>
          <w:szCs w:val="19"/>
        </w:rPr>
        <w:t>202</w:t>
      </w:r>
      <w:r w:rsidR="007B3653" w:rsidRPr="00C35E23">
        <w:rPr>
          <w:rFonts w:ascii="Arial" w:hAnsi="Arial" w:cs="Arial"/>
          <w:sz w:val="19"/>
          <w:szCs w:val="19"/>
        </w:rPr>
        <w:t>5</w:t>
      </w:r>
      <w:r w:rsidR="005C61C2" w:rsidRPr="00C35E23">
        <w:rPr>
          <w:rFonts w:ascii="Arial" w:hAnsi="Arial" w:cs="Arial"/>
          <w:sz w:val="19"/>
          <w:szCs w:val="19"/>
        </w:rPr>
        <w:t xml:space="preserve"> </w:t>
      </w:r>
      <w:r w:rsidRPr="00C35E23">
        <w:rPr>
          <w:rFonts w:ascii="Arial" w:hAnsi="Arial" w:cs="Arial"/>
          <w:sz w:val="19"/>
          <w:szCs w:val="19"/>
        </w:rPr>
        <w:t>:</w:t>
      </w:r>
      <w:proofErr w:type="gramEnd"/>
      <w:r w:rsidRPr="00C35E23">
        <w:rPr>
          <w:rFonts w:ascii="Arial" w:hAnsi="Arial" w:cs="Arial"/>
          <w:sz w:val="19"/>
          <w:szCs w:val="19"/>
        </w:rPr>
        <w:t xml:space="preserve"> </w:t>
      </w:r>
      <w:r w:rsidR="00733B26" w:rsidRPr="00C35E23">
        <w:rPr>
          <w:rFonts w:ascii="Arial" w:hAnsi="Arial" w:cs="Arial"/>
          <w:sz w:val="19"/>
          <w:szCs w:val="19"/>
        </w:rPr>
        <w:t>4.72</w:t>
      </w:r>
      <w:r w:rsidRPr="00C35E23">
        <w:rPr>
          <w:rFonts w:ascii="Arial" w:hAnsi="Arial" w:cs="Arial"/>
          <w:sz w:val="19"/>
          <w:szCs w:val="19"/>
        </w:rPr>
        <w:t>% per annum).</w:t>
      </w:r>
      <w:r w:rsidR="00A354FF" w:rsidRPr="00C35E23">
        <w:rPr>
          <w:rFonts w:ascii="Arial" w:hAnsi="Arial" w:cs="Arial"/>
          <w:sz w:val="19"/>
          <w:szCs w:val="19"/>
        </w:rPr>
        <w:t xml:space="preserve"> </w:t>
      </w:r>
      <w:r w:rsidR="00070B6E" w:rsidRPr="00C35E23">
        <w:rPr>
          <w:rFonts w:ascii="Arial" w:hAnsi="Arial" w:cs="Arial"/>
          <w:sz w:val="19"/>
          <w:szCs w:val="24"/>
        </w:rPr>
        <w:t>Such</w:t>
      </w:r>
      <w:r w:rsidR="00112986" w:rsidRPr="00C35E23">
        <w:rPr>
          <w:rFonts w:ascii="Arial" w:hAnsi="Arial" w:cs="Arial"/>
          <w:sz w:val="19"/>
          <w:szCs w:val="19"/>
        </w:rPr>
        <w:t xml:space="preserve"> </w:t>
      </w:r>
      <w:r w:rsidR="00070B6E" w:rsidRPr="00C35E23">
        <w:rPr>
          <w:rFonts w:ascii="Arial" w:hAnsi="Arial" w:cs="Arial"/>
          <w:sz w:val="19"/>
          <w:szCs w:val="19"/>
        </w:rPr>
        <w:t xml:space="preserve">loans </w:t>
      </w:r>
      <w:r w:rsidR="00307BCB" w:rsidRPr="00C35E23">
        <w:rPr>
          <w:rFonts w:ascii="Arial" w:hAnsi="Arial" w:cs="Arial"/>
          <w:sz w:val="19"/>
          <w:szCs w:val="19"/>
        </w:rPr>
        <w:t xml:space="preserve">are due </w:t>
      </w:r>
      <w:r w:rsidR="00D21412" w:rsidRPr="00C35E23">
        <w:rPr>
          <w:rFonts w:ascii="Arial" w:hAnsi="Arial" w:cs="Arial"/>
          <w:sz w:val="19"/>
          <w:szCs w:val="19"/>
        </w:rPr>
        <w:t>at call.</w:t>
      </w:r>
    </w:p>
    <w:p w14:paraId="449466A0" w14:textId="77777777" w:rsidR="00673AF3" w:rsidRPr="00C35E23" w:rsidRDefault="00673AF3" w:rsidP="6DF573BB">
      <w:pPr>
        <w:spacing w:line="360" w:lineRule="auto"/>
        <w:ind w:left="426"/>
        <w:jc w:val="thaiDistribute"/>
        <w:rPr>
          <w:rFonts w:ascii="Arial" w:hAnsi="Arial" w:cs="Arial"/>
          <w:sz w:val="19"/>
          <w:szCs w:val="19"/>
        </w:rPr>
      </w:pPr>
    </w:p>
    <w:p w14:paraId="64A3932C" w14:textId="42FB02D8" w:rsidR="001764AA" w:rsidRPr="00C35E23" w:rsidRDefault="001764AA" w:rsidP="6DF573BB">
      <w:pPr>
        <w:spacing w:line="360" w:lineRule="auto"/>
        <w:ind w:left="426"/>
        <w:jc w:val="thaiDistribute"/>
        <w:rPr>
          <w:rFonts w:ascii="Arial" w:hAnsi="Arial" w:cs="Arial"/>
          <w:sz w:val="19"/>
          <w:szCs w:val="19"/>
        </w:rPr>
      </w:pPr>
      <w:r w:rsidRPr="00C35E23">
        <w:rPr>
          <w:rFonts w:ascii="Arial" w:hAnsi="Arial" w:cs="Arial"/>
          <w:sz w:val="19"/>
          <w:szCs w:val="19"/>
        </w:rPr>
        <w:t xml:space="preserve">The Company’s management classified some amounts of short-term loans to be long-term loans considering their </w:t>
      </w:r>
      <w:r w:rsidR="00950562" w:rsidRPr="00C35E23">
        <w:rPr>
          <w:rFonts w:ascii="Arial" w:hAnsi="Arial" w:cs="Arial"/>
          <w:sz w:val="19"/>
          <w:szCs w:val="19"/>
        </w:rPr>
        <w:t>debt repayment capacity.</w:t>
      </w:r>
    </w:p>
    <w:p w14:paraId="02AC57BE" w14:textId="77777777" w:rsidR="000B7E8F" w:rsidRPr="00C35E23" w:rsidRDefault="000B7E8F" w:rsidP="00EE6DA8">
      <w:pPr>
        <w:spacing w:line="360" w:lineRule="auto"/>
        <w:jc w:val="thaiDistribute"/>
        <w:rPr>
          <w:rFonts w:ascii="Arial" w:hAnsi="Arial" w:cs="Arial"/>
          <w:sz w:val="19"/>
          <w:szCs w:val="19"/>
        </w:rPr>
      </w:pPr>
    </w:p>
    <w:p w14:paraId="505D721E" w14:textId="390BB5D4" w:rsidR="00AF65BC" w:rsidRPr="00C35E23" w:rsidRDefault="00070B6E" w:rsidP="00224D51">
      <w:pPr>
        <w:spacing w:line="360" w:lineRule="auto"/>
        <w:ind w:left="426"/>
        <w:jc w:val="thaiDistribute"/>
        <w:rPr>
          <w:rFonts w:ascii="Arial" w:hAnsi="Arial" w:cs="Arial"/>
          <w:sz w:val="19"/>
          <w:szCs w:val="19"/>
        </w:rPr>
      </w:pPr>
      <w:r w:rsidRPr="00C35E23">
        <w:rPr>
          <w:rFonts w:ascii="Arial" w:hAnsi="Arial" w:cs="Arial"/>
          <w:sz w:val="19"/>
          <w:szCs w:val="19"/>
        </w:rPr>
        <w:t>The lo</w:t>
      </w:r>
      <w:r w:rsidR="000B7E8F" w:rsidRPr="00C35E23">
        <w:rPr>
          <w:rFonts w:ascii="Arial" w:hAnsi="Arial" w:cs="Arial"/>
          <w:sz w:val="19"/>
          <w:szCs w:val="19"/>
        </w:rPr>
        <w:t xml:space="preserve">ans to related </w:t>
      </w:r>
      <w:r w:rsidR="00EC26A6" w:rsidRPr="00C35E23">
        <w:rPr>
          <w:rFonts w:ascii="Arial" w:hAnsi="Arial" w:cs="Arial"/>
          <w:sz w:val="19"/>
          <w:szCs w:val="19"/>
        </w:rPr>
        <w:t>companies</w:t>
      </w:r>
      <w:r w:rsidR="000B7E8F" w:rsidRPr="00C35E23">
        <w:rPr>
          <w:rFonts w:ascii="Arial" w:hAnsi="Arial" w:cs="Arial"/>
          <w:sz w:val="19"/>
          <w:szCs w:val="19"/>
        </w:rPr>
        <w:t xml:space="preserve"> are </w:t>
      </w:r>
      <w:r w:rsidRPr="00C35E23">
        <w:rPr>
          <w:rFonts w:ascii="Arial" w:hAnsi="Arial" w:cs="Arial"/>
          <w:sz w:val="19"/>
          <w:szCs w:val="19"/>
        </w:rPr>
        <w:t>due at call</w:t>
      </w:r>
      <w:r w:rsidR="00EC26A6" w:rsidRPr="00C35E23">
        <w:rPr>
          <w:rFonts w:ascii="Arial" w:hAnsi="Arial" w:cs="Arial"/>
          <w:sz w:val="19"/>
          <w:szCs w:val="19"/>
        </w:rPr>
        <w:t>, therefore,</w:t>
      </w:r>
      <w:r w:rsidR="000B7E8F" w:rsidRPr="00C35E23">
        <w:rPr>
          <w:rFonts w:ascii="Arial" w:hAnsi="Arial" w:cs="Arial"/>
          <w:sz w:val="19"/>
          <w:szCs w:val="19"/>
        </w:rPr>
        <w:t xml:space="preserve"> </w:t>
      </w:r>
      <w:r w:rsidR="00EC26A6" w:rsidRPr="00C35E23">
        <w:rPr>
          <w:rFonts w:ascii="Arial" w:hAnsi="Arial" w:cs="Arial"/>
          <w:sz w:val="19"/>
          <w:szCs w:val="19"/>
        </w:rPr>
        <w:t>t</w:t>
      </w:r>
      <w:r w:rsidR="000B7E8F" w:rsidRPr="00C35E23">
        <w:rPr>
          <w:rFonts w:ascii="Arial" w:hAnsi="Arial" w:cs="Arial"/>
          <w:sz w:val="19"/>
          <w:szCs w:val="19"/>
        </w:rPr>
        <w:t>he fair value is equal to the book value</w:t>
      </w:r>
      <w:r w:rsidRPr="00C35E23">
        <w:rPr>
          <w:rFonts w:ascii="Arial" w:hAnsi="Arial" w:cs="Arial"/>
          <w:sz w:val="19"/>
          <w:szCs w:val="19"/>
        </w:rPr>
        <w:t>.</w:t>
      </w:r>
    </w:p>
    <w:p w14:paraId="5E7A6036" w14:textId="77777777" w:rsidR="003418FD" w:rsidRPr="00C35E23" w:rsidRDefault="003418FD" w:rsidP="00AD1C2A">
      <w:pPr>
        <w:spacing w:line="360" w:lineRule="auto"/>
        <w:jc w:val="thaiDistribute"/>
        <w:rPr>
          <w:rFonts w:ascii="Arial" w:hAnsi="Arial" w:cs="Arial"/>
          <w:sz w:val="19"/>
          <w:szCs w:val="19"/>
        </w:rPr>
      </w:pPr>
    </w:p>
    <w:p w14:paraId="220BC737" w14:textId="60AF9365" w:rsidR="007D6DB9" w:rsidRPr="00C35E23" w:rsidRDefault="007952E8" w:rsidP="000630E5">
      <w:pPr>
        <w:spacing w:line="360" w:lineRule="auto"/>
        <w:ind w:left="426"/>
        <w:jc w:val="thaiDistribute"/>
        <w:rPr>
          <w:rFonts w:ascii="Arial" w:hAnsi="Arial" w:cs="Arial"/>
          <w:sz w:val="19"/>
          <w:szCs w:val="19"/>
          <w:u w:val="single"/>
        </w:rPr>
      </w:pPr>
      <w:r w:rsidRPr="00C35E23">
        <w:rPr>
          <w:rFonts w:ascii="Arial" w:hAnsi="Arial" w:cs="Arial"/>
          <w:sz w:val="19"/>
          <w:szCs w:val="19"/>
          <w:u w:val="single"/>
        </w:rPr>
        <w:t>Short-term loans from related companies</w:t>
      </w:r>
    </w:p>
    <w:p w14:paraId="408040C8" w14:textId="77777777" w:rsidR="006C44F5" w:rsidRPr="00C35E23" w:rsidRDefault="006C44F5" w:rsidP="000630E5">
      <w:pPr>
        <w:spacing w:line="360" w:lineRule="auto"/>
        <w:ind w:left="426"/>
        <w:jc w:val="thaiDistribute"/>
        <w:rPr>
          <w:rFonts w:ascii="Arial" w:hAnsi="Arial" w:cs="Arial"/>
          <w:sz w:val="19"/>
          <w:szCs w:val="19"/>
          <w:u w:val="single"/>
        </w:rPr>
      </w:pPr>
    </w:p>
    <w:p w14:paraId="5DB7E849" w14:textId="62DB5D2C" w:rsidR="006C44F5" w:rsidRPr="00C35E23" w:rsidRDefault="00003CAF" w:rsidP="000630E5">
      <w:pPr>
        <w:spacing w:line="360" w:lineRule="auto"/>
        <w:ind w:left="426"/>
        <w:jc w:val="thaiDistribute"/>
        <w:rPr>
          <w:rFonts w:ascii="Arial" w:hAnsi="Arial" w:cs="Arial"/>
          <w:sz w:val="19"/>
          <w:szCs w:val="19"/>
        </w:rPr>
      </w:pPr>
      <w:r w:rsidRPr="00C35E23">
        <w:rPr>
          <w:rFonts w:ascii="Arial" w:hAnsi="Arial" w:cs="Arial"/>
          <w:sz w:val="19"/>
          <w:szCs w:val="19"/>
        </w:rPr>
        <w:t xml:space="preserve">The movements of short-term loans from related companies </w:t>
      </w:r>
      <w:r w:rsidR="000B574A" w:rsidRPr="00C35E23">
        <w:rPr>
          <w:rFonts w:ascii="Arial" w:hAnsi="Arial" w:cs="Arial"/>
          <w:sz w:val="19"/>
          <w:szCs w:val="19"/>
        </w:rPr>
        <w:t xml:space="preserve">for the six-month period ended 30 June </w:t>
      </w:r>
      <w:r w:rsidR="000804A3" w:rsidRPr="00C35E23">
        <w:rPr>
          <w:rFonts w:ascii="Arial" w:hAnsi="Arial" w:cs="Arial"/>
          <w:sz w:val="19"/>
          <w:szCs w:val="19"/>
        </w:rPr>
        <w:t>202</w:t>
      </w:r>
      <w:r w:rsidR="008A1B00" w:rsidRPr="00C35E23">
        <w:rPr>
          <w:rFonts w:ascii="Arial" w:hAnsi="Arial" w:cs="Arial"/>
          <w:sz w:val="19"/>
          <w:szCs w:val="19"/>
        </w:rPr>
        <w:t>6</w:t>
      </w:r>
      <w:r w:rsidRPr="00C35E23">
        <w:rPr>
          <w:rFonts w:ascii="Arial" w:hAnsi="Arial" w:cs="Arial"/>
          <w:sz w:val="19"/>
          <w:szCs w:val="19"/>
        </w:rPr>
        <w:t xml:space="preserve"> are as follows:</w:t>
      </w:r>
    </w:p>
    <w:p w14:paraId="32E720A9" w14:textId="77777777" w:rsidR="00003CAF" w:rsidRPr="00C35E23" w:rsidRDefault="00003CAF" w:rsidP="000630E5">
      <w:pPr>
        <w:spacing w:line="360" w:lineRule="auto"/>
        <w:ind w:left="426"/>
        <w:jc w:val="thaiDistribute"/>
        <w:rPr>
          <w:rFonts w:ascii="Arial" w:hAnsi="Arial" w:cs="Arial"/>
          <w:sz w:val="10"/>
          <w:szCs w:val="10"/>
        </w:rPr>
      </w:pPr>
    </w:p>
    <w:tbl>
      <w:tblPr>
        <w:tblStyle w:val="TableGrid"/>
        <w:tblW w:w="9045" w:type="dxa"/>
        <w:tblInd w:w="351" w:type="dxa"/>
        <w:tblLook w:val="04A0" w:firstRow="1" w:lastRow="0" w:firstColumn="1" w:lastColumn="0" w:noHBand="0" w:noVBand="1"/>
      </w:tblPr>
      <w:tblGrid>
        <w:gridCol w:w="4697"/>
        <w:gridCol w:w="1473"/>
        <w:gridCol w:w="2875"/>
      </w:tblGrid>
      <w:tr w:rsidR="00003CAF" w:rsidRPr="00C35E23" w14:paraId="4B8A0EE2" w14:textId="77777777" w:rsidTr="009A1C72">
        <w:tc>
          <w:tcPr>
            <w:tcW w:w="4697" w:type="dxa"/>
          </w:tcPr>
          <w:p w14:paraId="5D711F1F" w14:textId="77777777" w:rsidR="00003CAF" w:rsidRPr="00C35E23" w:rsidRDefault="00003CAF">
            <w:pPr>
              <w:spacing w:before="60" w:after="30" w:line="276" w:lineRule="auto"/>
              <w:jc w:val="thaiDistribute"/>
              <w:rPr>
                <w:rFonts w:ascii="Arial" w:hAnsi="Arial" w:cs="Arial"/>
                <w:sz w:val="19"/>
                <w:szCs w:val="19"/>
              </w:rPr>
            </w:pPr>
          </w:p>
        </w:tc>
        <w:tc>
          <w:tcPr>
            <w:tcW w:w="1473" w:type="dxa"/>
          </w:tcPr>
          <w:p w14:paraId="57C3D714" w14:textId="77777777" w:rsidR="00003CAF" w:rsidRPr="00C35E23" w:rsidRDefault="00003CAF">
            <w:pPr>
              <w:spacing w:before="60" w:after="30" w:line="276" w:lineRule="auto"/>
              <w:jc w:val="thaiDistribute"/>
              <w:rPr>
                <w:rFonts w:ascii="Arial" w:hAnsi="Arial" w:cs="Arial"/>
                <w:sz w:val="19"/>
                <w:szCs w:val="19"/>
              </w:rPr>
            </w:pPr>
          </w:p>
        </w:tc>
        <w:tc>
          <w:tcPr>
            <w:tcW w:w="2875" w:type="dxa"/>
          </w:tcPr>
          <w:p w14:paraId="353EF6AD" w14:textId="66E24E71" w:rsidR="00003CAF" w:rsidRPr="00C35E23" w:rsidRDefault="00003CAF">
            <w:pPr>
              <w:spacing w:before="60" w:after="30" w:line="276" w:lineRule="auto"/>
              <w:jc w:val="right"/>
              <w:rPr>
                <w:rFonts w:ascii="Arial" w:hAnsi="Arial" w:cs="Arial"/>
                <w:sz w:val="19"/>
                <w:szCs w:val="19"/>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00B93958" w:rsidRPr="00C35E23">
              <w:rPr>
                <w:rFonts w:ascii="Arial" w:hAnsi="Arial" w:cs="Arial"/>
                <w:sz w:val="19"/>
                <w:szCs w:val="19"/>
              </w:rPr>
              <w:t>Thousand</w:t>
            </w:r>
            <w:r w:rsidR="00B93958" w:rsidRPr="00C35E23">
              <w:rPr>
                <w:rFonts w:ascii="Arial" w:hAnsi="Arial" w:cs="Arial"/>
                <w:sz w:val="19"/>
                <w:szCs w:val="19"/>
                <w:cs/>
              </w:rPr>
              <w:t xml:space="preserve"> </w:t>
            </w:r>
            <w:r w:rsidR="00B93958" w:rsidRPr="00C35E23">
              <w:rPr>
                <w:rFonts w:ascii="Arial" w:hAnsi="Arial" w:cs="Arial"/>
                <w:sz w:val="19"/>
                <w:szCs w:val="19"/>
              </w:rPr>
              <w:t>Baht</w:t>
            </w:r>
            <w:r w:rsidRPr="00C35E23">
              <w:rPr>
                <w:rFonts w:ascii="Arial" w:hAnsi="Arial" w:cs="Arial"/>
                <w:sz w:val="19"/>
                <w:szCs w:val="19"/>
              </w:rPr>
              <w:t>)</w:t>
            </w:r>
          </w:p>
        </w:tc>
      </w:tr>
      <w:tr w:rsidR="00003CAF" w:rsidRPr="00C35E23" w14:paraId="12931E2C" w14:textId="77777777" w:rsidTr="009A1C72">
        <w:tc>
          <w:tcPr>
            <w:tcW w:w="4697" w:type="dxa"/>
          </w:tcPr>
          <w:p w14:paraId="0A69CB3F" w14:textId="77777777" w:rsidR="00003CAF" w:rsidRPr="00C35E23" w:rsidRDefault="00003CAF">
            <w:pPr>
              <w:spacing w:before="60" w:after="30" w:line="276" w:lineRule="auto"/>
              <w:jc w:val="thaiDistribute"/>
              <w:rPr>
                <w:rFonts w:ascii="Arial" w:hAnsi="Arial" w:cs="Arial"/>
                <w:sz w:val="19"/>
                <w:szCs w:val="19"/>
              </w:rPr>
            </w:pPr>
          </w:p>
        </w:tc>
        <w:tc>
          <w:tcPr>
            <w:tcW w:w="1473" w:type="dxa"/>
          </w:tcPr>
          <w:p w14:paraId="17A6ECE2" w14:textId="51B3E779" w:rsidR="00003CAF" w:rsidRPr="00C35E23" w:rsidRDefault="00003CAF">
            <w:pPr>
              <w:spacing w:before="60" w:after="30" w:line="276" w:lineRule="auto"/>
              <w:jc w:val="center"/>
              <w:rPr>
                <w:rFonts w:ascii="Arial" w:hAnsi="Arial" w:cs="Arial"/>
                <w:sz w:val="19"/>
                <w:szCs w:val="19"/>
              </w:rPr>
            </w:pPr>
          </w:p>
        </w:tc>
        <w:tc>
          <w:tcPr>
            <w:tcW w:w="2875" w:type="dxa"/>
            <w:tcBorders>
              <w:bottom w:val="single" w:sz="4" w:space="0" w:color="auto"/>
            </w:tcBorders>
          </w:tcPr>
          <w:p w14:paraId="460A4202" w14:textId="7DF16AB3" w:rsidR="00003CAF" w:rsidRPr="00C35E23" w:rsidRDefault="00003CAF" w:rsidP="009A1C72">
            <w:pPr>
              <w:spacing w:before="60" w:after="30" w:line="276" w:lineRule="auto"/>
              <w:jc w:val="center"/>
              <w:rPr>
                <w:rFonts w:ascii="Arial" w:hAnsi="Arial" w:cs="Arial"/>
                <w:sz w:val="19"/>
                <w:szCs w:val="19"/>
              </w:rPr>
            </w:pPr>
            <w:r w:rsidRPr="00C35E23">
              <w:rPr>
                <w:rFonts w:ascii="Arial" w:hAnsi="Arial" w:cs="Arial"/>
                <w:sz w:val="19"/>
                <w:szCs w:val="19"/>
              </w:rPr>
              <w:t xml:space="preserve">Separate </w:t>
            </w:r>
            <w:r w:rsidR="00C3348A" w:rsidRPr="00C35E23">
              <w:rPr>
                <w:rFonts w:ascii="Arial" w:hAnsi="Arial" w:cs="Arial"/>
                <w:sz w:val="19"/>
                <w:szCs w:val="19"/>
              </w:rPr>
              <w:t>financial information</w:t>
            </w:r>
          </w:p>
        </w:tc>
      </w:tr>
      <w:tr w:rsidR="00003CAF" w:rsidRPr="00C35E23" w14:paraId="02413A3E" w14:textId="77777777" w:rsidTr="009A1C72">
        <w:tc>
          <w:tcPr>
            <w:tcW w:w="4697" w:type="dxa"/>
          </w:tcPr>
          <w:p w14:paraId="30F9307D" w14:textId="77777777" w:rsidR="00003CAF" w:rsidRPr="00C35E23" w:rsidRDefault="00003CAF">
            <w:pPr>
              <w:spacing w:before="60" w:after="30" w:line="276" w:lineRule="auto"/>
              <w:jc w:val="thaiDistribute"/>
              <w:rPr>
                <w:rFonts w:ascii="Arial" w:hAnsi="Arial" w:cs="Arial"/>
                <w:sz w:val="16"/>
                <w:szCs w:val="16"/>
              </w:rPr>
            </w:pPr>
          </w:p>
        </w:tc>
        <w:tc>
          <w:tcPr>
            <w:tcW w:w="1473" w:type="dxa"/>
          </w:tcPr>
          <w:p w14:paraId="62C5EF38" w14:textId="77777777" w:rsidR="00003CAF" w:rsidRPr="00C35E23" w:rsidRDefault="00003CAF">
            <w:pPr>
              <w:spacing w:before="60" w:after="30" w:line="276" w:lineRule="auto"/>
              <w:jc w:val="center"/>
              <w:rPr>
                <w:rFonts w:ascii="Arial" w:hAnsi="Arial" w:cs="Arial"/>
                <w:sz w:val="16"/>
                <w:szCs w:val="16"/>
              </w:rPr>
            </w:pPr>
          </w:p>
        </w:tc>
        <w:tc>
          <w:tcPr>
            <w:tcW w:w="2875" w:type="dxa"/>
            <w:tcBorders>
              <w:top w:val="single" w:sz="4" w:space="0" w:color="auto"/>
            </w:tcBorders>
          </w:tcPr>
          <w:p w14:paraId="1B115045" w14:textId="77777777" w:rsidR="00003CAF" w:rsidRPr="00C35E23" w:rsidRDefault="00003CAF">
            <w:pPr>
              <w:spacing w:before="60" w:after="30" w:line="276" w:lineRule="auto"/>
              <w:jc w:val="center"/>
              <w:rPr>
                <w:rFonts w:ascii="Arial" w:hAnsi="Arial" w:cs="Arial"/>
                <w:sz w:val="16"/>
                <w:szCs w:val="16"/>
              </w:rPr>
            </w:pPr>
          </w:p>
        </w:tc>
      </w:tr>
      <w:tr w:rsidR="00BC4BD2" w:rsidRPr="00C35E23" w14:paraId="7803258B" w14:textId="77777777" w:rsidTr="009A1C72">
        <w:tc>
          <w:tcPr>
            <w:tcW w:w="4697" w:type="dxa"/>
          </w:tcPr>
          <w:p w14:paraId="1B640177" w14:textId="61CC243C" w:rsidR="00BC4BD2" w:rsidRPr="00C35E23" w:rsidRDefault="00BC4BD2" w:rsidP="00BC4BD2">
            <w:pPr>
              <w:spacing w:before="60" w:after="30" w:line="276" w:lineRule="auto"/>
              <w:jc w:val="thaiDistribute"/>
              <w:rPr>
                <w:rFonts w:ascii="Arial" w:hAnsi="Arial" w:cs="Arial"/>
                <w:sz w:val="19"/>
                <w:szCs w:val="19"/>
              </w:rPr>
            </w:pPr>
            <w:r w:rsidRPr="00C35E23">
              <w:rPr>
                <w:rFonts w:ascii="Arial" w:hAnsi="Arial" w:cs="Arial"/>
                <w:sz w:val="19"/>
                <w:szCs w:val="19"/>
              </w:rPr>
              <w:t xml:space="preserve">Balance as </w:t>
            </w:r>
            <w:proofErr w:type="gramStart"/>
            <w:r w:rsidRPr="00C35E23">
              <w:rPr>
                <w:rFonts w:ascii="Arial" w:hAnsi="Arial" w:cs="Arial"/>
                <w:sz w:val="19"/>
                <w:szCs w:val="19"/>
              </w:rPr>
              <w:t>at</w:t>
            </w:r>
            <w:proofErr w:type="gramEnd"/>
            <w:r w:rsidRPr="00C35E23">
              <w:rPr>
                <w:rFonts w:ascii="Arial" w:hAnsi="Arial" w:cs="Arial"/>
                <w:sz w:val="19"/>
                <w:szCs w:val="19"/>
              </w:rPr>
              <w:t xml:space="preserve"> 1 January 202</w:t>
            </w:r>
            <w:r w:rsidR="008A1B00" w:rsidRPr="00C35E23">
              <w:rPr>
                <w:rFonts w:ascii="Arial" w:hAnsi="Arial" w:cs="Arial"/>
                <w:sz w:val="19"/>
                <w:szCs w:val="19"/>
              </w:rPr>
              <w:t>6</w:t>
            </w:r>
          </w:p>
        </w:tc>
        <w:tc>
          <w:tcPr>
            <w:tcW w:w="1473" w:type="dxa"/>
          </w:tcPr>
          <w:p w14:paraId="6698FAC3" w14:textId="7DC3E645" w:rsidR="00BC4BD2" w:rsidRPr="00C35E23" w:rsidRDefault="00BC4BD2" w:rsidP="00BC4BD2">
            <w:pPr>
              <w:spacing w:before="60" w:after="30" w:line="276" w:lineRule="auto"/>
              <w:jc w:val="right"/>
              <w:rPr>
                <w:rFonts w:ascii="Arial" w:hAnsi="Arial" w:cs="Arial"/>
                <w:sz w:val="19"/>
                <w:szCs w:val="19"/>
              </w:rPr>
            </w:pPr>
          </w:p>
        </w:tc>
        <w:tc>
          <w:tcPr>
            <w:tcW w:w="2875" w:type="dxa"/>
          </w:tcPr>
          <w:p w14:paraId="3F3F3C90" w14:textId="281CD50B" w:rsidR="00BC4BD2" w:rsidRPr="00C35E23" w:rsidRDefault="00E4199F" w:rsidP="00E828E3">
            <w:pPr>
              <w:spacing w:before="60" w:after="30" w:line="276" w:lineRule="auto"/>
              <w:jc w:val="right"/>
              <w:rPr>
                <w:rFonts w:ascii="Arial" w:hAnsi="Arial" w:cs="Arial"/>
                <w:sz w:val="19"/>
                <w:szCs w:val="19"/>
              </w:rPr>
            </w:pPr>
            <w:r w:rsidRPr="00C35E23">
              <w:rPr>
                <w:rFonts w:ascii="Arial" w:hAnsi="Arial" w:cs="Arial"/>
                <w:sz w:val="19"/>
                <w:szCs w:val="19"/>
                <w:lang w:val="en-GB"/>
              </w:rPr>
              <w:t>401,400</w:t>
            </w:r>
          </w:p>
        </w:tc>
      </w:tr>
      <w:tr w:rsidR="00F74ADF" w:rsidRPr="00C35E23" w14:paraId="115CB249" w14:textId="77777777" w:rsidTr="00A41325">
        <w:tc>
          <w:tcPr>
            <w:tcW w:w="4697" w:type="dxa"/>
          </w:tcPr>
          <w:p w14:paraId="1CFFB2D2" w14:textId="5DF2B6D2" w:rsidR="00F74ADF" w:rsidRPr="00C35E23" w:rsidRDefault="00F74ADF" w:rsidP="00F74ADF">
            <w:pPr>
              <w:spacing w:before="60" w:after="30" w:line="276" w:lineRule="auto"/>
              <w:jc w:val="thaiDistribute"/>
              <w:rPr>
                <w:rFonts w:ascii="Arial" w:hAnsi="Arial" w:cs="Arial"/>
                <w:sz w:val="19"/>
                <w:szCs w:val="19"/>
              </w:rPr>
            </w:pPr>
            <w:r w:rsidRPr="00C35E23">
              <w:rPr>
                <w:rFonts w:ascii="Arial" w:hAnsi="Arial" w:cs="Arial"/>
                <w:sz w:val="19"/>
                <w:szCs w:val="19"/>
              </w:rPr>
              <w:t>Additional loans</w:t>
            </w:r>
          </w:p>
        </w:tc>
        <w:tc>
          <w:tcPr>
            <w:tcW w:w="1473" w:type="dxa"/>
          </w:tcPr>
          <w:p w14:paraId="187BE68E" w14:textId="77777777" w:rsidR="00F74ADF" w:rsidRPr="00C35E23" w:rsidRDefault="00F74ADF" w:rsidP="00F74ADF">
            <w:pPr>
              <w:spacing w:before="60" w:after="30" w:line="276" w:lineRule="auto"/>
              <w:jc w:val="right"/>
              <w:rPr>
                <w:rFonts w:ascii="Arial" w:hAnsi="Arial" w:cs="Arial"/>
                <w:sz w:val="19"/>
                <w:szCs w:val="19"/>
              </w:rPr>
            </w:pPr>
          </w:p>
        </w:tc>
        <w:tc>
          <w:tcPr>
            <w:tcW w:w="2875" w:type="dxa"/>
          </w:tcPr>
          <w:p w14:paraId="4E2C3792" w14:textId="4E444B14" w:rsidR="00F74ADF" w:rsidRPr="00C35E23" w:rsidRDefault="00F74ADF" w:rsidP="00F74ADF">
            <w:pPr>
              <w:spacing w:before="60" w:after="30" w:line="276" w:lineRule="auto"/>
              <w:jc w:val="right"/>
              <w:rPr>
                <w:rFonts w:ascii="Arial" w:hAnsi="Arial" w:cs="Arial"/>
                <w:sz w:val="19"/>
                <w:szCs w:val="19"/>
                <w:lang w:val="en-GB"/>
              </w:rPr>
            </w:pPr>
            <w:r w:rsidRPr="00C35E23">
              <w:rPr>
                <w:rFonts w:ascii="Arial" w:hAnsi="Arial" w:cs="Arial"/>
                <w:sz w:val="19"/>
                <w:szCs w:val="19"/>
                <w:lang w:val="en-GB"/>
              </w:rPr>
              <w:t>105,500</w:t>
            </w:r>
          </w:p>
        </w:tc>
      </w:tr>
      <w:tr w:rsidR="00F74ADF" w:rsidRPr="00C35E23" w14:paraId="16FD5341" w14:textId="77777777" w:rsidTr="00A758CD">
        <w:tc>
          <w:tcPr>
            <w:tcW w:w="4697" w:type="dxa"/>
          </w:tcPr>
          <w:p w14:paraId="5BC812AF" w14:textId="1C933E1A" w:rsidR="00F74ADF" w:rsidRPr="00C35E23" w:rsidRDefault="00F74ADF" w:rsidP="00F74ADF">
            <w:pPr>
              <w:spacing w:before="60" w:after="30" w:line="276" w:lineRule="auto"/>
              <w:jc w:val="thaiDistribute"/>
              <w:rPr>
                <w:rFonts w:ascii="Arial" w:hAnsi="Arial" w:cs="Arial"/>
                <w:sz w:val="19"/>
                <w:szCs w:val="19"/>
              </w:rPr>
            </w:pPr>
            <w:r w:rsidRPr="00C35E23">
              <w:rPr>
                <w:rFonts w:ascii="Arial" w:hAnsi="Arial" w:cs="Arial"/>
                <w:sz w:val="19"/>
                <w:szCs w:val="19"/>
              </w:rPr>
              <w:t>Repayments</w:t>
            </w:r>
          </w:p>
        </w:tc>
        <w:tc>
          <w:tcPr>
            <w:tcW w:w="1473" w:type="dxa"/>
          </w:tcPr>
          <w:p w14:paraId="2581B1DF" w14:textId="77777777" w:rsidR="00F74ADF" w:rsidRPr="00C35E23" w:rsidRDefault="00F74ADF" w:rsidP="00F74ADF">
            <w:pPr>
              <w:spacing w:before="60" w:after="30" w:line="276" w:lineRule="auto"/>
              <w:jc w:val="right"/>
              <w:rPr>
                <w:rFonts w:ascii="Arial" w:hAnsi="Arial" w:cs="Arial"/>
                <w:sz w:val="19"/>
                <w:szCs w:val="19"/>
              </w:rPr>
            </w:pPr>
          </w:p>
        </w:tc>
        <w:tc>
          <w:tcPr>
            <w:tcW w:w="2875" w:type="dxa"/>
            <w:tcBorders>
              <w:bottom w:val="single" w:sz="4" w:space="0" w:color="auto"/>
            </w:tcBorders>
          </w:tcPr>
          <w:p w14:paraId="7B9179DF" w14:textId="4E28FBC7" w:rsidR="00F74ADF" w:rsidRPr="00C35E23" w:rsidRDefault="00E850A3" w:rsidP="00F74ADF">
            <w:pPr>
              <w:spacing w:before="60" w:after="30" w:line="276" w:lineRule="auto"/>
              <w:jc w:val="right"/>
              <w:rPr>
                <w:rFonts w:ascii="Arial" w:hAnsi="Arial" w:cs="Arial"/>
                <w:sz w:val="19"/>
                <w:szCs w:val="19"/>
                <w:lang w:val="en-GB"/>
              </w:rPr>
            </w:pPr>
            <w:r w:rsidRPr="00C35E23">
              <w:rPr>
                <w:rFonts w:ascii="Arial" w:hAnsi="Arial" w:cs="Arial"/>
                <w:sz w:val="19"/>
                <w:szCs w:val="19"/>
                <w:lang w:val="en-GB"/>
              </w:rPr>
              <w:t>(</w:t>
            </w:r>
            <w:r w:rsidR="00F74ADF" w:rsidRPr="00C35E23">
              <w:rPr>
                <w:rFonts w:ascii="Arial" w:hAnsi="Arial" w:cs="Arial"/>
                <w:sz w:val="19"/>
                <w:szCs w:val="19"/>
                <w:lang w:val="en-GB"/>
              </w:rPr>
              <w:t>40,150</w:t>
            </w:r>
            <w:r w:rsidRPr="00C35E23">
              <w:rPr>
                <w:rFonts w:ascii="Arial" w:hAnsi="Arial" w:cs="Arial"/>
                <w:sz w:val="19"/>
                <w:szCs w:val="19"/>
                <w:lang w:val="en-GB"/>
              </w:rPr>
              <w:t>)</w:t>
            </w:r>
          </w:p>
        </w:tc>
      </w:tr>
      <w:tr w:rsidR="00F74ADF" w:rsidRPr="00C35E23" w14:paraId="08BCE543" w14:textId="77777777" w:rsidTr="00A41325">
        <w:tc>
          <w:tcPr>
            <w:tcW w:w="4697" w:type="dxa"/>
          </w:tcPr>
          <w:p w14:paraId="460120AB" w14:textId="4213F1F5" w:rsidR="00F74ADF" w:rsidRPr="00C35E23" w:rsidRDefault="00F74ADF" w:rsidP="00F74ADF">
            <w:pPr>
              <w:spacing w:before="60" w:after="30" w:line="276" w:lineRule="auto"/>
              <w:jc w:val="thaiDistribute"/>
              <w:rPr>
                <w:rFonts w:ascii="Arial" w:hAnsi="Arial" w:cs="Arial"/>
                <w:sz w:val="19"/>
                <w:szCs w:val="19"/>
              </w:rPr>
            </w:pPr>
            <w:r w:rsidRPr="00C35E23">
              <w:rPr>
                <w:rFonts w:ascii="Arial" w:hAnsi="Arial" w:cs="Arial"/>
                <w:sz w:val="19"/>
                <w:szCs w:val="19"/>
              </w:rPr>
              <w:t xml:space="preserve">Balance as </w:t>
            </w:r>
            <w:proofErr w:type="gramStart"/>
            <w:r w:rsidRPr="00C35E23">
              <w:rPr>
                <w:rFonts w:ascii="Arial" w:hAnsi="Arial" w:cs="Arial"/>
                <w:sz w:val="19"/>
                <w:szCs w:val="19"/>
              </w:rPr>
              <w:t>at</w:t>
            </w:r>
            <w:proofErr w:type="gramEnd"/>
            <w:r w:rsidRPr="00C35E23">
              <w:rPr>
                <w:rFonts w:ascii="Arial" w:hAnsi="Arial" w:cs="Arial"/>
                <w:sz w:val="19"/>
                <w:szCs w:val="19"/>
              </w:rPr>
              <w:t xml:space="preserve"> 30 June 2026</w:t>
            </w:r>
          </w:p>
        </w:tc>
        <w:tc>
          <w:tcPr>
            <w:tcW w:w="1473" w:type="dxa"/>
          </w:tcPr>
          <w:p w14:paraId="344F0B20" w14:textId="77777777" w:rsidR="00F74ADF" w:rsidRPr="00C35E23" w:rsidRDefault="00F74ADF" w:rsidP="00F74ADF">
            <w:pPr>
              <w:spacing w:before="60" w:after="30" w:line="276" w:lineRule="auto"/>
              <w:jc w:val="right"/>
              <w:rPr>
                <w:rFonts w:ascii="Arial" w:hAnsi="Arial" w:cs="Arial"/>
                <w:sz w:val="19"/>
                <w:szCs w:val="19"/>
              </w:rPr>
            </w:pPr>
          </w:p>
        </w:tc>
        <w:tc>
          <w:tcPr>
            <w:tcW w:w="2875" w:type="dxa"/>
            <w:tcBorders>
              <w:top w:val="single" w:sz="4" w:space="0" w:color="auto"/>
              <w:bottom w:val="single" w:sz="12" w:space="0" w:color="auto"/>
            </w:tcBorders>
          </w:tcPr>
          <w:p w14:paraId="302EA6AC" w14:textId="1D31DF0E" w:rsidR="00F74ADF" w:rsidRPr="00C35E23" w:rsidRDefault="00F74ADF" w:rsidP="00F74ADF">
            <w:pPr>
              <w:spacing w:before="60" w:after="30" w:line="276" w:lineRule="auto"/>
              <w:jc w:val="right"/>
              <w:rPr>
                <w:rFonts w:ascii="Arial" w:hAnsi="Arial" w:cs="Arial"/>
                <w:sz w:val="19"/>
                <w:szCs w:val="19"/>
                <w:lang w:val="en-GB"/>
              </w:rPr>
            </w:pPr>
            <w:r w:rsidRPr="00C35E23">
              <w:rPr>
                <w:rFonts w:ascii="Arial" w:hAnsi="Arial" w:cs="Arial"/>
                <w:sz w:val="19"/>
                <w:szCs w:val="19"/>
                <w:lang w:val="en-GB"/>
              </w:rPr>
              <w:t>466,750</w:t>
            </w:r>
          </w:p>
        </w:tc>
      </w:tr>
    </w:tbl>
    <w:p w14:paraId="1AFAE167" w14:textId="77777777" w:rsidR="00E3473B" w:rsidRPr="00C35E23" w:rsidRDefault="00E3473B" w:rsidP="00077933">
      <w:pPr>
        <w:spacing w:line="360" w:lineRule="auto"/>
        <w:jc w:val="thaiDistribute"/>
        <w:rPr>
          <w:rFonts w:ascii="Arial" w:hAnsi="Arial" w:cs="Arial"/>
          <w:sz w:val="19"/>
          <w:szCs w:val="19"/>
        </w:rPr>
      </w:pPr>
    </w:p>
    <w:p w14:paraId="6CF6E67C" w14:textId="77777777" w:rsidR="00F85AA6" w:rsidRPr="00C35E23" w:rsidRDefault="00F85AA6" w:rsidP="00077933">
      <w:pPr>
        <w:spacing w:line="360" w:lineRule="auto"/>
        <w:jc w:val="thaiDistribute"/>
        <w:rPr>
          <w:rFonts w:ascii="Arial" w:hAnsi="Arial" w:cs="Arial"/>
          <w:sz w:val="19"/>
          <w:szCs w:val="19"/>
        </w:rPr>
      </w:pPr>
    </w:p>
    <w:p w14:paraId="105419AE" w14:textId="77777777" w:rsidR="00F85AA6" w:rsidRPr="00C35E23" w:rsidRDefault="00F85AA6" w:rsidP="00077933">
      <w:pPr>
        <w:spacing w:line="360" w:lineRule="auto"/>
        <w:jc w:val="thaiDistribute"/>
        <w:rPr>
          <w:rFonts w:ascii="Arial" w:hAnsi="Arial" w:cs="Arial"/>
          <w:sz w:val="19"/>
          <w:szCs w:val="19"/>
        </w:rPr>
      </w:pPr>
    </w:p>
    <w:p w14:paraId="4EB64D6C" w14:textId="62C2C773" w:rsidR="00A9187A" w:rsidRPr="00C35E23" w:rsidRDefault="00F76596" w:rsidP="000630E5">
      <w:pPr>
        <w:spacing w:line="360" w:lineRule="auto"/>
        <w:ind w:left="426"/>
        <w:jc w:val="thaiDistribute"/>
        <w:rPr>
          <w:rFonts w:ascii="Arial" w:hAnsi="Arial" w:cs="Arial"/>
          <w:sz w:val="19"/>
          <w:szCs w:val="19"/>
        </w:rPr>
      </w:pPr>
      <w:r w:rsidRPr="00C35E23">
        <w:rPr>
          <w:rFonts w:ascii="Arial" w:hAnsi="Arial" w:cs="Arial"/>
          <w:sz w:val="19"/>
          <w:szCs w:val="19"/>
        </w:rPr>
        <w:lastRenderedPageBreak/>
        <w:t xml:space="preserve">As </w:t>
      </w:r>
      <w:proofErr w:type="gramStart"/>
      <w:r w:rsidRPr="00C35E23">
        <w:rPr>
          <w:rFonts w:ascii="Arial" w:hAnsi="Arial" w:cs="Arial"/>
          <w:sz w:val="19"/>
          <w:szCs w:val="19"/>
        </w:rPr>
        <w:t>at</w:t>
      </w:r>
      <w:proofErr w:type="gramEnd"/>
      <w:r w:rsidRPr="00C35E23">
        <w:rPr>
          <w:rFonts w:ascii="Arial" w:hAnsi="Arial" w:cs="Arial"/>
          <w:sz w:val="19"/>
          <w:szCs w:val="19"/>
        </w:rPr>
        <w:t xml:space="preserve"> </w:t>
      </w:r>
      <w:r w:rsidR="00CC6CCE" w:rsidRPr="00C35E23">
        <w:rPr>
          <w:rFonts w:ascii="Arial" w:hAnsi="Arial" w:cs="Arial"/>
          <w:sz w:val="19"/>
          <w:szCs w:val="19"/>
        </w:rPr>
        <w:t xml:space="preserve">30 June </w:t>
      </w:r>
      <w:r w:rsidR="006056A4" w:rsidRPr="00C35E23">
        <w:rPr>
          <w:rFonts w:ascii="Arial" w:hAnsi="Arial" w:cs="Arial"/>
          <w:sz w:val="19"/>
          <w:szCs w:val="19"/>
        </w:rPr>
        <w:t>2026</w:t>
      </w:r>
      <w:r w:rsidRPr="00C35E23">
        <w:rPr>
          <w:rFonts w:ascii="Arial" w:hAnsi="Arial" w:cs="Arial"/>
          <w:sz w:val="19"/>
          <w:szCs w:val="19"/>
        </w:rPr>
        <w:t xml:space="preserve">, the short-term loans from related companies </w:t>
      </w:r>
      <w:r w:rsidR="001F64E8" w:rsidRPr="00C35E23">
        <w:rPr>
          <w:rFonts w:ascii="Arial" w:hAnsi="Arial" w:cs="Arial"/>
          <w:sz w:val="19"/>
          <w:szCs w:val="19"/>
        </w:rPr>
        <w:t>are</w:t>
      </w:r>
      <w:r w:rsidRPr="00C35E23">
        <w:rPr>
          <w:rFonts w:ascii="Arial" w:hAnsi="Arial" w:cs="Arial"/>
          <w:sz w:val="19"/>
          <w:szCs w:val="19"/>
        </w:rPr>
        <w:t xml:space="preserve"> unsecured loan</w:t>
      </w:r>
      <w:r w:rsidR="001F64E8" w:rsidRPr="00C35E23">
        <w:rPr>
          <w:rFonts w:ascii="Arial" w:hAnsi="Arial" w:cs="Arial"/>
          <w:sz w:val="19"/>
          <w:szCs w:val="19"/>
        </w:rPr>
        <w:t>s</w:t>
      </w:r>
      <w:r w:rsidRPr="00C35E23">
        <w:rPr>
          <w:rFonts w:ascii="Arial" w:hAnsi="Arial" w:cs="Arial"/>
          <w:sz w:val="19"/>
          <w:szCs w:val="19"/>
        </w:rPr>
        <w:t xml:space="preserve"> in Thai Baht currency and bears </w:t>
      </w:r>
      <w:r w:rsidR="003E5C9C" w:rsidRPr="00C35E23">
        <w:rPr>
          <w:rFonts w:ascii="Arial" w:eastAsia="Arial Unicode MS" w:hAnsi="Arial" w:cs="Arial"/>
          <w:color w:val="000000"/>
          <w:sz w:val="19"/>
          <w:szCs w:val="19"/>
        </w:rPr>
        <w:t xml:space="preserve">interest rates between </w:t>
      </w:r>
      <w:r w:rsidR="00EB0FEB" w:rsidRPr="00C35E23">
        <w:rPr>
          <w:rFonts w:ascii="Arial" w:eastAsia="Arial Unicode MS" w:hAnsi="Arial" w:cs="Arial"/>
          <w:color w:val="000000"/>
          <w:sz w:val="19"/>
          <w:szCs w:val="19"/>
        </w:rPr>
        <w:t>0.40</w:t>
      </w:r>
      <w:r w:rsidR="00AA5DB5" w:rsidRPr="00C35E23">
        <w:rPr>
          <w:rFonts w:ascii="Arial" w:eastAsia="Arial Unicode MS" w:hAnsi="Arial" w:cs="Arial"/>
          <w:color w:val="000000"/>
          <w:sz w:val="19"/>
          <w:szCs w:val="19"/>
        </w:rPr>
        <w:t>%</w:t>
      </w:r>
      <w:r w:rsidR="0032380F" w:rsidRPr="00C35E23">
        <w:rPr>
          <w:rFonts w:ascii="Arial" w:eastAsia="Arial Unicode MS" w:hAnsi="Arial" w:cs="Arial"/>
          <w:color w:val="000000"/>
          <w:sz w:val="19"/>
          <w:szCs w:val="19"/>
        </w:rPr>
        <w:t xml:space="preserve"> </w:t>
      </w:r>
      <w:r w:rsidR="006E6BC2" w:rsidRPr="00C35E23">
        <w:rPr>
          <w:rFonts w:ascii="Arial" w:eastAsia="Arial Unicode MS" w:hAnsi="Arial" w:cs="Arial"/>
          <w:color w:val="000000"/>
          <w:sz w:val="19"/>
          <w:szCs w:val="19"/>
        </w:rPr>
        <w:t>-</w:t>
      </w:r>
      <w:r w:rsidR="0032380F" w:rsidRPr="00C35E23">
        <w:rPr>
          <w:rFonts w:ascii="Arial" w:eastAsia="Arial Unicode MS" w:hAnsi="Arial" w:cs="Arial"/>
          <w:color w:val="000000"/>
          <w:sz w:val="19"/>
          <w:szCs w:val="19"/>
        </w:rPr>
        <w:t xml:space="preserve"> </w:t>
      </w:r>
      <w:r w:rsidR="00EB0FEB" w:rsidRPr="00C35E23">
        <w:rPr>
          <w:rFonts w:ascii="Arial" w:eastAsia="Arial Unicode MS" w:hAnsi="Arial" w:cs="Arial"/>
          <w:color w:val="000000"/>
          <w:sz w:val="19"/>
          <w:szCs w:val="19"/>
        </w:rPr>
        <w:t>5.67</w:t>
      </w:r>
      <w:r w:rsidR="00806AF4" w:rsidRPr="00C35E23">
        <w:rPr>
          <w:rFonts w:ascii="Arial" w:eastAsia="Arial Unicode MS" w:hAnsi="Arial" w:cs="Arial"/>
          <w:color w:val="000000"/>
          <w:sz w:val="19"/>
          <w:szCs w:val="19"/>
        </w:rPr>
        <w:t>%</w:t>
      </w:r>
      <w:r w:rsidR="003E5C9C" w:rsidRPr="00C35E23">
        <w:rPr>
          <w:rFonts w:ascii="Arial" w:eastAsia="Arial Unicode MS" w:hAnsi="Arial" w:cs="Arial"/>
          <w:color w:val="000000"/>
          <w:sz w:val="19"/>
          <w:szCs w:val="19"/>
        </w:rPr>
        <w:t xml:space="preserve"> per annum </w:t>
      </w:r>
      <w:r w:rsidRPr="00C35E23">
        <w:rPr>
          <w:rFonts w:ascii="Arial" w:hAnsi="Arial" w:cs="Arial"/>
          <w:sz w:val="19"/>
          <w:szCs w:val="19"/>
        </w:rPr>
        <w:t xml:space="preserve">(31 December </w:t>
      </w:r>
      <w:proofErr w:type="gramStart"/>
      <w:r w:rsidRPr="00C35E23">
        <w:rPr>
          <w:rFonts w:ascii="Arial" w:hAnsi="Arial" w:cs="Arial"/>
          <w:sz w:val="19"/>
          <w:szCs w:val="19"/>
        </w:rPr>
        <w:t>202</w:t>
      </w:r>
      <w:r w:rsidR="006056A4" w:rsidRPr="00C35E23">
        <w:rPr>
          <w:rFonts w:ascii="Arial" w:hAnsi="Arial" w:cs="Arial"/>
          <w:sz w:val="19"/>
          <w:szCs w:val="19"/>
        </w:rPr>
        <w:t>5</w:t>
      </w:r>
      <w:r w:rsidR="001B4755" w:rsidRPr="00C35E23">
        <w:rPr>
          <w:rFonts w:ascii="Arial" w:hAnsi="Arial" w:cs="Arial"/>
          <w:sz w:val="19"/>
          <w:szCs w:val="19"/>
        </w:rPr>
        <w:t xml:space="preserve"> </w:t>
      </w:r>
      <w:r w:rsidRPr="00C35E23">
        <w:rPr>
          <w:rFonts w:ascii="Arial" w:hAnsi="Arial" w:cs="Arial"/>
          <w:sz w:val="19"/>
          <w:szCs w:val="19"/>
        </w:rPr>
        <w:t>:</w:t>
      </w:r>
      <w:proofErr w:type="gramEnd"/>
      <w:r w:rsidRPr="00C35E23">
        <w:rPr>
          <w:rFonts w:ascii="Arial" w:hAnsi="Arial" w:cs="Arial"/>
          <w:sz w:val="19"/>
          <w:szCs w:val="19"/>
        </w:rPr>
        <w:t xml:space="preserve"> </w:t>
      </w:r>
      <w:r w:rsidR="00D02BB2" w:rsidRPr="00C35E23">
        <w:rPr>
          <w:rFonts w:ascii="Arial" w:hAnsi="Arial" w:cs="Arial"/>
          <w:sz w:val="19"/>
          <w:szCs w:val="19"/>
          <w:lang w:val="en-GB"/>
        </w:rPr>
        <w:t>0.40% - 4.72</w:t>
      </w:r>
      <w:r w:rsidRPr="00C35E23">
        <w:rPr>
          <w:rFonts w:ascii="Arial" w:hAnsi="Arial" w:cs="Arial"/>
          <w:sz w:val="19"/>
          <w:szCs w:val="19"/>
        </w:rPr>
        <w:t>% per annum).</w:t>
      </w:r>
    </w:p>
    <w:p w14:paraId="4298045D" w14:textId="77777777" w:rsidR="005D149F" w:rsidRPr="00C35E23" w:rsidRDefault="005D149F" w:rsidP="00B16F94">
      <w:pPr>
        <w:spacing w:line="360" w:lineRule="auto"/>
        <w:ind w:left="426"/>
        <w:jc w:val="thaiDistribute"/>
        <w:rPr>
          <w:rFonts w:ascii="Arial" w:hAnsi="Arial" w:cs="Arial"/>
          <w:sz w:val="19"/>
          <w:szCs w:val="19"/>
        </w:rPr>
      </w:pPr>
    </w:p>
    <w:p w14:paraId="64C5209D" w14:textId="0E200A43" w:rsidR="00B62DDF" w:rsidRPr="00C35E23" w:rsidRDefault="00A9187A" w:rsidP="00226928">
      <w:pPr>
        <w:spacing w:line="360" w:lineRule="auto"/>
        <w:ind w:left="426"/>
        <w:jc w:val="thaiDistribute"/>
        <w:rPr>
          <w:rFonts w:ascii="Arial" w:hAnsi="Arial" w:cs="Arial"/>
          <w:sz w:val="19"/>
          <w:szCs w:val="19"/>
        </w:rPr>
      </w:pPr>
      <w:r w:rsidRPr="00C35E23">
        <w:rPr>
          <w:rFonts w:ascii="Arial" w:hAnsi="Arial" w:cs="Arial"/>
          <w:sz w:val="19"/>
          <w:szCs w:val="19"/>
        </w:rPr>
        <w:t>Short-term loans from related companies are current portion. The fair value is equal to the book value</w:t>
      </w:r>
      <w:r w:rsidR="00070B6E" w:rsidRPr="00C35E23">
        <w:rPr>
          <w:rFonts w:ascii="Arial" w:hAnsi="Arial" w:cs="Arial"/>
          <w:sz w:val="19"/>
          <w:szCs w:val="19"/>
        </w:rPr>
        <w:t>.</w:t>
      </w:r>
    </w:p>
    <w:p w14:paraId="76CD620E" w14:textId="77777777" w:rsidR="00A50654" w:rsidRPr="00C35E23" w:rsidRDefault="00A50654" w:rsidP="00226928">
      <w:pPr>
        <w:spacing w:line="360" w:lineRule="auto"/>
        <w:ind w:left="426"/>
        <w:jc w:val="thaiDistribute"/>
        <w:rPr>
          <w:rFonts w:ascii="Arial" w:hAnsi="Arial" w:cs="Arial"/>
          <w:sz w:val="19"/>
          <w:szCs w:val="19"/>
        </w:rPr>
      </w:pPr>
    </w:p>
    <w:p w14:paraId="4960D9B4" w14:textId="3F314B5A" w:rsidR="00A1438B" w:rsidRPr="00C35E23" w:rsidRDefault="002F6AE5" w:rsidP="00701F03">
      <w:pPr>
        <w:spacing w:line="360" w:lineRule="auto"/>
        <w:ind w:left="426"/>
        <w:jc w:val="thaiDistribute"/>
        <w:rPr>
          <w:rFonts w:ascii="Arial" w:hAnsi="Arial" w:cs="Arial"/>
          <w:sz w:val="19"/>
          <w:szCs w:val="19"/>
          <w:u w:val="single"/>
        </w:rPr>
      </w:pPr>
      <w:r w:rsidRPr="00C35E23">
        <w:rPr>
          <w:rFonts w:ascii="Arial" w:hAnsi="Arial" w:cs="Arial"/>
          <w:sz w:val="19"/>
          <w:szCs w:val="19"/>
          <w:u w:val="single"/>
        </w:rPr>
        <w:t>Key management compensation</w:t>
      </w:r>
    </w:p>
    <w:p w14:paraId="696ED86B" w14:textId="77777777" w:rsidR="009D1DF7" w:rsidRPr="00C35E23" w:rsidRDefault="009D1DF7" w:rsidP="000630E5">
      <w:pPr>
        <w:spacing w:line="360" w:lineRule="auto"/>
        <w:ind w:left="426"/>
        <w:jc w:val="thaiDistribute"/>
        <w:rPr>
          <w:rFonts w:ascii="Arial" w:hAnsi="Arial" w:cs="Arial"/>
          <w:sz w:val="14"/>
          <w:szCs w:val="14"/>
          <w:u w:val="single"/>
        </w:rPr>
      </w:pPr>
    </w:p>
    <w:p w14:paraId="0D1DFB12" w14:textId="3BCE51FC" w:rsidR="00A05DBA" w:rsidRPr="00C35E23" w:rsidRDefault="00601677" w:rsidP="00EE6DA8">
      <w:pPr>
        <w:spacing w:line="360" w:lineRule="auto"/>
        <w:ind w:left="426"/>
        <w:jc w:val="thaiDistribute"/>
        <w:rPr>
          <w:rFonts w:ascii="Arial" w:hAnsi="Arial" w:cs="Arial"/>
          <w:sz w:val="19"/>
          <w:szCs w:val="19"/>
        </w:rPr>
      </w:pPr>
      <w:r w:rsidRPr="00C35E23">
        <w:rPr>
          <w:rFonts w:ascii="Arial" w:hAnsi="Arial" w:cs="Arial"/>
          <w:sz w:val="19"/>
          <w:szCs w:val="19"/>
        </w:rPr>
        <w:t>Key management compensation</w:t>
      </w:r>
      <w:r w:rsidRPr="00C35E23">
        <w:rPr>
          <w:rFonts w:ascii="Arial" w:hAnsi="Arial" w:cs="Arial"/>
          <w:sz w:val="19"/>
          <w:szCs w:val="19"/>
          <w:cs/>
        </w:rPr>
        <w:t xml:space="preserve"> </w:t>
      </w:r>
      <w:r w:rsidR="00FB70B1" w:rsidRPr="00C35E23">
        <w:rPr>
          <w:rFonts w:ascii="Arial" w:hAnsi="Arial" w:cs="Arial"/>
          <w:sz w:val="19"/>
          <w:szCs w:val="19"/>
        </w:rPr>
        <w:t xml:space="preserve">for the three-month and six-month periods </w:t>
      </w:r>
      <w:proofErr w:type="gramStart"/>
      <w:r w:rsidR="00FB70B1" w:rsidRPr="00C35E23">
        <w:rPr>
          <w:rFonts w:ascii="Arial" w:hAnsi="Arial" w:cs="Arial"/>
          <w:sz w:val="19"/>
          <w:szCs w:val="19"/>
        </w:rPr>
        <w:t>ended</w:t>
      </w:r>
      <w:proofErr w:type="gramEnd"/>
      <w:r w:rsidR="00FB70B1" w:rsidRPr="00C35E23">
        <w:rPr>
          <w:rFonts w:ascii="Arial" w:hAnsi="Arial" w:cs="Arial"/>
          <w:sz w:val="19"/>
          <w:szCs w:val="19"/>
        </w:rPr>
        <w:t xml:space="preserve"> 30 June </w:t>
      </w:r>
      <w:r w:rsidRPr="00C35E23">
        <w:rPr>
          <w:rFonts w:ascii="Arial" w:hAnsi="Arial" w:cs="Arial"/>
          <w:sz w:val="19"/>
          <w:szCs w:val="19"/>
        </w:rPr>
        <w:t>202</w:t>
      </w:r>
      <w:r w:rsidR="008E4EA4" w:rsidRPr="00C35E23">
        <w:rPr>
          <w:rFonts w:ascii="Arial" w:hAnsi="Arial" w:cs="Arial"/>
          <w:sz w:val="19"/>
          <w:szCs w:val="19"/>
        </w:rPr>
        <w:t>6</w:t>
      </w:r>
      <w:r w:rsidRPr="00C35E23">
        <w:rPr>
          <w:rFonts w:ascii="Arial" w:hAnsi="Arial" w:cs="Arial"/>
          <w:sz w:val="19"/>
          <w:szCs w:val="19"/>
        </w:rPr>
        <w:t xml:space="preserve"> </w:t>
      </w:r>
      <w:r w:rsidR="00BA5A6E" w:rsidRPr="00C35E23">
        <w:rPr>
          <w:rFonts w:ascii="Arial" w:hAnsi="Arial" w:cs="Arial"/>
          <w:sz w:val="19"/>
          <w:szCs w:val="19"/>
        </w:rPr>
        <w:t>and 202</w:t>
      </w:r>
      <w:r w:rsidR="008E4EA4" w:rsidRPr="00C35E23">
        <w:rPr>
          <w:rFonts w:ascii="Arial" w:hAnsi="Arial" w:cs="Arial"/>
          <w:sz w:val="19"/>
          <w:szCs w:val="19"/>
        </w:rPr>
        <w:t>5</w:t>
      </w:r>
      <w:r w:rsidR="00BA5A6E" w:rsidRPr="00C35E23">
        <w:rPr>
          <w:rFonts w:ascii="Arial" w:hAnsi="Arial" w:cs="Arial"/>
          <w:sz w:val="19"/>
          <w:szCs w:val="19"/>
        </w:rPr>
        <w:t xml:space="preserve"> </w:t>
      </w:r>
      <w:r w:rsidRPr="00C35E23">
        <w:rPr>
          <w:rFonts w:ascii="Arial" w:hAnsi="Arial" w:cs="Arial"/>
          <w:sz w:val="19"/>
          <w:szCs w:val="19"/>
        </w:rPr>
        <w:t>are as follows:</w:t>
      </w:r>
    </w:p>
    <w:p w14:paraId="43006535" w14:textId="77777777" w:rsidR="00CF2CA1" w:rsidRPr="00C35E23" w:rsidRDefault="00CF2CA1" w:rsidP="00FB506A">
      <w:pPr>
        <w:tabs>
          <w:tab w:val="num" w:pos="786"/>
        </w:tabs>
        <w:spacing w:line="360" w:lineRule="auto"/>
        <w:ind w:right="-1"/>
        <w:rPr>
          <w:rFonts w:ascii="Arial" w:hAnsi="Arial" w:cs="Arial"/>
          <w:b/>
          <w:bCs/>
          <w:color w:val="000000" w:themeColor="text1"/>
          <w:sz w:val="14"/>
          <w:szCs w:val="14"/>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D22F57" w:rsidRPr="00C35E23" w14:paraId="34480CA4" w14:textId="77777777">
        <w:trPr>
          <w:cantSplit/>
          <w:trHeight w:val="142"/>
          <w:tblHeader/>
        </w:trPr>
        <w:tc>
          <w:tcPr>
            <w:tcW w:w="3350" w:type="dxa"/>
            <w:tcBorders>
              <w:top w:val="nil"/>
            </w:tcBorders>
          </w:tcPr>
          <w:p w14:paraId="12E4787F" w14:textId="77777777" w:rsidR="00D22F57" w:rsidRPr="00C35E23"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61EF4C1E" w14:textId="77777777" w:rsidR="00D22F57" w:rsidRPr="00C35E23" w:rsidRDefault="00D22F57">
            <w:pPr>
              <w:spacing w:before="60" w:after="30" w:line="276" w:lineRule="auto"/>
              <w:ind w:left="-103" w:right="-7"/>
              <w:jc w:val="right"/>
              <w:rPr>
                <w:rFonts w:ascii="Arial" w:hAnsi="Arial" w:cs="Arial"/>
                <w:sz w:val="17"/>
                <w:szCs w:val="17"/>
                <w:rtl/>
                <w:cs/>
                <w:lang w:val="en-GB" w:bidi="ar-SA"/>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D22F57" w:rsidRPr="00C35E23" w14:paraId="42A79BF9" w14:textId="77777777">
        <w:trPr>
          <w:cantSplit/>
          <w:trHeight w:val="142"/>
          <w:tblHeader/>
        </w:trPr>
        <w:tc>
          <w:tcPr>
            <w:tcW w:w="3350" w:type="dxa"/>
            <w:tcBorders>
              <w:top w:val="nil"/>
            </w:tcBorders>
          </w:tcPr>
          <w:p w14:paraId="4B19BF14" w14:textId="77777777" w:rsidR="00D22F57" w:rsidRPr="00C35E23"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35C43164" w14:textId="7CDB144E" w:rsidR="00D22F57" w:rsidRPr="00C35E23" w:rsidRDefault="00E50077" w:rsidP="00B1755F">
            <w:pPr>
              <w:pBdr>
                <w:bottom w:val="single" w:sz="4" w:space="1" w:color="auto"/>
              </w:pBdr>
              <w:tabs>
                <w:tab w:val="left" w:pos="360"/>
                <w:tab w:val="left" w:pos="900"/>
              </w:tabs>
              <w:spacing w:before="60" w:after="30" w:line="276" w:lineRule="auto"/>
              <w:jc w:val="center"/>
              <w:rPr>
                <w:rFonts w:ascii="Arial" w:hAnsi="Arial" w:cs="Arial"/>
                <w:sz w:val="17"/>
                <w:szCs w:val="21"/>
              </w:rPr>
            </w:pPr>
            <w:r w:rsidRPr="00C35E23">
              <w:rPr>
                <w:rFonts w:ascii="Arial" w:hAnsi="Arial" w:cs="Arial"/>
                <w:sz w:val="17"/>
                <w:szCs w:val="21"/>
              </w:rPr>
              <w:t>For the three-month period ended 30 June</w:t>
            </w:r>
          </w:p>
        </w:tc>
      </w:tr>
      <w:tr w:rsidR="00D22F57" w:rsidRPr="00C35E23" w14:paraId="04660E62" w14:textId="77777777">
        <w:trPr>
          <w:cantSplit/>
          <w:trHeight w:val="142"/>
          <w:tblHeader/>
        </w:trPr>
        <w:tc>
          <w:tcPr>
            <w:tcW w:w="3350" w:type="dxa"/>
            <w:vAlign w:val="bottom"/>
          </w:tcPr>
          <w:p w14:paraId="331786B6" w14:textId="77777777" w:rsidR="00D22F57" w:rsidRPr="00C35E23" w:rsidRDefault="00D22F57">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2897B322" w14:textId="77777777" w:rsidR="00D22F57" w:rsidRPr="00C35E23" w:rsidRDefault="00D22F57">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Consolidated financial information</w:t>
            </w:r>
          </w:p>
        </w:tc>
        <w:tc>
          <w:tcPr>
            <w:tcW w:w="2882" w:type="dxa"/>
            <w:gridSpan w:val="2"/>
            <w:tcBorders>
              <w:bottom w:val="nil"/>
            </w:tcBorders>
            <w:vAlign w:val="bottom"/>
          </w:tcPr>
          <w:p w14:paraId="5EBFEFF9" w14:textId="77777777" w:rsidR="00D22F57" w:rsidRPr="00C35E23" w:rsidRDefault="00D22F57">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Separate financial information</w:t>
            </w:r>
          </w:p>
        </w:tc>
      </w:tr>
      <w:tr w:rsidR="00DF409D" w:rsidRPr="00C35E23" w14:paraId="3E8DA7E2" w14:textId="77777777">
        <w:trPr>
          <w:cantSplit/>
          <w:trHeight w:val="142"/>
          <w:tblHeader/>
        </w:trPr>
        <w:tc>
          <w:tcPr>
            <w:tcW w:w="3350" w:type="dxa"/>
            <w:vAlign w:val="bottom"/>
          </w:tcPr>
          <w:p w14:paraId="5A4280CB" w14:textId="77777777" w:rsidR="00DF409D" w:rsidRPr="00C35E23" w:rsidRDefault="00DF409D" w:rsidP="00DF409D">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4453D89E" w14:textId="34733321" w:rsidR="00DF409D" w:rsidRPr="00C35E23" w:rsidRDefault="00DF409D" w:rsidP="00DF409D">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2026</w:t>
            </w:r>
          </w:p>
        </w:tc>
        <w:tc>
          <w:tcPr>
            <w:tcW w:w="1441" w:type="dxa"/>
            <w:tcBorders>
              <w:top w:val="nil"/>
              <w:bottom w:val="nil"/>
            </w:tcBorders>
            <w:vAlign w:val="bottom"/>
          </w:tcPr>
          <w:p w14:paraId="5FA9FC50" w14:textId="5DAE5760" w:rsidR="00DF409D" w:rsidRPr="00C35E23" w:rsidRDefault="00DF409D" w:rsidP="00DF409D">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C35E23">
              <w:rPr>
                <w:rFonts w:ascii="Arial" w:hAnsi="Arial" w:cs="Arial"/>
                <w:sz w:val="17"/>
                <w:szCs w:val="17"/>
              </w:rPr>
              <w:t>2025</w:t>
            </w:r>
          </w:p>
        </w:tc>
        <w:tc>
          <w:tcPr>
            <w:tcW w:w="1441" w:type="dxa"/>
            <w:tcBorders>
              <w:top w:val="nil"/>
              <w:bottom w:val="nil"/>
            </w:tcBorders>
            <w:vAlign w:val="bottom"/>
          </w:tcPr>
          <w:p w14:paraId="17417DE1" w14:textId="3562A150" w:rsidR="00DF409D" w:rsidRPr="00C35E23" w:rsidRDefault="00DF409D" w:rsidP="00DF409D">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2026</w:t>
            </w:r>
          </w:p>
        </w:tc>
        <w:tc>
          <w:tcPr>
            <w:tcW w:w="1441" w:type="dxa"/>
            <w:tcBorders>
              <w:top w:val="nil"/>
              <w:bottom w:val="nil"/>
            </w:tcBorders>
            <w:vAlign w:val="bottom"/>
          </w:tcPr>
          <w:p w14:paraId="4686DB08" w14:textId="7EA826AE" w:rsidR="00DF409D" w:rsidRPr="00C35E23" w:rsidRDefault="00DF409D" w:rsidP="00DF409D">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C35E23">
              <w:rPr>
                <w:rFonts w:ascii="Arial" w:hAnsi="Arial" w:cs="Arial"/>
                <w:sz w:val="17"/>
                <w:szCs w:val="17"/>
              </w:rPr>
              <w:t>2025</w:t>
            </w:r>
          </w:p>
        </w:tc>
      </w:tr>
      <w:tr w:rsidR="00D22F57" w:rsidRPr="00C35E23" w14:paraId="578F06EB" w14:textId="77777777">
        <w:trPr>
          <w:cantSplit/>
          <w:trHeight w:val="142"/>
          <w:tblHeader/>
        </w:trPr>
        <w:tc>
          <w:tcPr>
            <w:tcW w:w="3350" w:type="dxa"/>
            <w:tcBorders>
              <w:bottom w:val="nil"/>
            </w:tcBorders>
          </w:tcPr>
          <w:p w14:paraId="5B6E6B1B" w14:textId="77777777" w:rsidR="00D22F57" w:rsidRPr="00C35E23" w:rsidRDefault="00D22F57">
            <w:pPr>
              <w:tabs>
                <w:tab w:val="left" w:pos="306"/>
              </w:tabs>
              <w:spacing w:before="60" w:after="30" w:line="276" w:lineRule="auto"/>
              <w:ind w:right="72"/>
              <w:rPr>
                <w:rFonts w:ascii="Arial" w:hAnsi="Arial" w:cs="Arial"/>
                <w:b/>
                <w:bCs/>
                <w:sz w:val="14"/>
                <w:szCs w:val="14"/>
                <w:cs/>
              </w:rPr>
            </w:pPr>
          </w:p>
        </w:tc>
        <w:tc>
          <w:tcPr>
            <w:tcW w:w="1441" w:type="dxa"/>
            <w:tcBorders>
              <w:bottom w:val="nil"/>
            </w:tcBorders>
          </w:tcPr>
          <w:p w14:paraId="360FDB21" w14:textId="77777777" w:rsidR="00D22F57" w:rsidRPr="00C35E23" w:rsidRDefault="00D22F57">
            <w:pPr>
              <w:spacing w:before="60" w:after="30" w:line="276" w:lineRule="auto"/>
              <w:jc w:val="right"/>
              <w:rPr>
                <w:rFonts w:ascii="Arial" w:hAnsi="Arial" w:cs="Arial"/>
                <w:sz w:val="14"/>
                <w:szCs w:val="14"/>
                <w:rtl/>
                <w:cs/>
              </w:rPr>
            </w:pPr>
          </w:p>
        </w:tc>
        <w:tc>
          <w:tcPr>
            <w:tcW w:w="1441" w:type="dxa"/>
            <w:tcBorders>
              <w:bottom w:val="nil"/>
            </w:tcBorders>
            <w:vAlign w:val="center"/>
          </w:tcPr>
          <w:p w14:paraId="19563F2E" w14:textId="77777777" w:rsidR="00D22F57" w:rsidRPr="00C35E23" w:rsidRDefault="00D22F57">
            <w:pPr>
              <w:spacing w:before="60" w:after="30" w:line="276" w:lineRule="auto"/>
              <w:ind w:left="-103" w:right="-7"/>
              <w:jc w:val="right"/>
              <w:rPr>
                <w:rFonts w:ascii="Arial" w:hAnsi="Arial" w:cs="Arial"/>
                <w:sz w:val="14"/>
                <w:szCs w:val="14"/>
                <w:rtl/>
                <w:cs/>
                <w:lang w:bidi="ar-SA"/>
              </w:rPr>
            </w:pPr>
          </w:p>
        </w:tc>
        <w:tc>
          <w:tcPr>
            <w:tcW w:w="1441" w:type="dxa"/>
            <w:tcBorders>
              <w:bottom w:val="nil"/>
            </w:tcBorders>
          </w:tcPr>
          <w:p w14:paraId="1CC29869" w14:textId="77777777" w:rsidR="00D22F57" w:rsidRPr="00C35E23" w:rsidRDefault="00D22F57">
            <w:pPr>
              <w:spacing w:before="60" w:after="30" w:line="276" w:lineRule="auto"/>
              <w:jc w:val="right"/>
              <w:rPr>
                <w:rFonts w:ascii="Arial" w:hAnsi="Arial" w:cs="Arial"/>
                <w:sz w:val="14"/>
                <w:szCs w:val="14"/>
                <w:rtl/>
                <w:cs/>
                <w:lang w:bidi="ar-SA"/>
              </w:rPr>
            </w:pPr>
          </w:p>
        </w:tc>
        <w:tc>
          <w:tcPr>
            <w:tcW w:w="1441" w:type="dxa"/>
            <w:tcBorders>
              <w:bottom w:val="nil"/>
            </w:tcBorders>
            <w:vAlign w:val="center"/>
          </w:tcPr>
          <w:p w14:paraId="705DBFAB" w14:textId="77777777" w:rsidR="00D22F57" w:rsidRPr="00C35E23" w:rsidRDefault="00D22F57">
            <w:pPr>
              <w:spacing w:before="60" w:after="30" w:line="276" w:lineRule="auto"/>
              <w:ind w:left="-103" w:right="-7"/>
              <w:jc w:val="right"/>
              <w:rPr>
                <w:rFonts w:ascii="Arial" w:hAnsi="Arial" w:cs="Arial"/>
                <w:sz w:val="14"/>
                <w:szCs w:val="14"/>
                <w:rtl/>
                <w:cs/>
                <w:lang w:val="en-GB" w:bidi="ar-SA"/>
              </w:rPr>
            </w:pPr>
          </w:p>
        </w:tc>
      </w:tr>
      <w:tr w:rsidR="00CB3E1E" w:rsidRPr="00C35E23" w14:paraId="218EC15E" w14:textId="77777777" w:rsidTr="005C28FB">
        <w:trPr>
          <w:cantSplit/>
          <w:trHeight w:val="142"/>
        </w:trPr>
        <w:tc>
          <w:tcPr>
            <w:tcW w:w="3350" w:type="dxa"/>
            <w:vAlign w:val="bottom"/>
          </w:tcPr>
          <w:p w14:paraId="1EC9F6C6" w14:textId="77777777" w:rsidR="00CB3E1E" w:rsidRPr="00C35E23" w:rsidRDefault="00CB3E1E" w:rsidP="00CB3E1E">
            <w:pPr>
              <w:spacing w:before="60" w:after="30" w:line="276" w:lineRule="auto"/>
              <w:ind w:right="14"/>
              <w:rPr>
                <w:rFonts w:ascii="Arial" w:hAnsi="Arial" w:cs="Arial"/>
                <w:b/>
                <w:bCs/>
                <w:sz w:val="17"/>
                <w:szCs w:val="17"/>
                <w:cs/>
              </w:rPr>
            </w:pPr>
            <w:r w:rsidRPr="00C35E23">
              <w:rPr>
                <w:rFonts w:ascii="Arial" w:hAnsi="Arial" w:cs="Arial"/>
                <w:sz w:val="17"/>
                <w:szCs w:val="17"/>
              </w:rPr>
              <w:t>Salaries and other short-term benefits</w:t>
            </w:r>
          </w:p>
        </w:tc>
        <w:tc>
          <w:tcPr>
            <w:tcW w:w="1441" w:type="dxa"/>
            <w:tcBorders>
              <w:bottom w:val="nil"/>
            </w:tcBorders>
          </w:tcPr>
          <w:p w14:paraId="450CCE6A" w14:textId="4512A779" w:rsidR="00CB3E1E" w:rsidRPr="00C35E23" w:rsidRDefault="00881853" w:rsidP="00CB3E1E">
            <w:pPr>
              <w:spacing w:before="60" w:after="30" w:line="276" w:lineRule="auto"/>
              <w:ind w:left="252" w:hanging="252"/>
              <w:jc w:val="right"/>
              <w:rPr>
                <w:rFonts w:ascii="Arial" w:hAnsi="Arial" w:cs="Arial"/>
                <w:sz w:val="17"/>
                <w:szCs w:val="17"/>
                <w:rtl/>
                <w:cs/>
              </w:rPr>
            </w:pPr>
            <w:r w:rsidRPr="00C35E23">
              <w:rPr>
                <w:rFonts w:ascii="Arial" w:hAnsi="Arial" w:cs="Arial"/>
                <w:sz w:val="17"/>
                <w:szCs w:val="17"/>
              </w:rPr>
              <w:t>22,</w:t>
            </w:r>
            <w:r w:rsidR="007B59C2" w:rsidRPr="00C35E23">
              <w:rPr>
                <w:rFonts w:ascii="Arial" w:hAnsi="Arial" w:cs="Arial"/>
                <w:sz w:val="17"/>
                <w:szCs w:val="17"/>
              </w:rPr>
              <w:t>855</w:t>
            </w:r>
          </w:p>
        </w:tc>
        <w:tc>
          <w:tcPr>
            <w:tcW w:w="1441" w:type="dxa"/>
            <w:tcBorders>
              <w:bottom w:val="nil"/>
            </w:tcBorders>
          </w:tcPr>
          <w:p w14:paraId="17579319" w14:textId="4244F654" w:rsidR="00CB3E1E" w:rsidRPr="00C35E23" w:rsidRDefault="00CB3E1E" w:rsidP="00CB3E1E">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34,574</w:t>
            </w:r>
          </w:p>
        </w:tc>
        <w:tc>
          <w:tcPr>
            <w:tcW w:w="1441" w:type="dxa"/>
            <w:tcBorders>
              <w:bottom w:val="nil"/>
            </w:tcBorders>
          </w:tcPr>
          <w:p w14:paraId="15B2F0B7" w14:textId="333EC3AA" w:rsidR="00CB3E1E" w:rsidRPr="00C35E23" w:rsidRDefault="00CB0BE2" w:rsidP="00CB3E1E">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12,5</w:t>
            </w:r>
            <w:r w:rsidR="007B59C2" w:rsidRPr="00C35E23">
              <w:rPr>
                <w:rFonts w:ascii="Arial" w:hAnsi="Arial" w:cs="Arial"/>
                <w:sz w:val="17"/>
                <w:szCs w:val="17"/>
              </w:rPr>
              <w:t>87</w:t>
            </w:r>
          </w:p>
        </w:tc>
        <w:tc>
          <w:tcPr>
            <w:tcW w:w="1441" w:type="dxa"/>
            <w:tcBorders>
              <w:bottom w:val="nil"/>
            </w:tcBorders>
          </w:tcPr>
          <w:p w14:paraId="0CC94CAA" w14:textId="56D6FED8" w:rsidR="00CB3E1E" w:rsidRPr="00C35E23" w:rsidRDefault="00CB3E1E" w:rsidP="00CB3E1E">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18,64</w:t>
            </w:r>
            <w:r w:rsidR="00DC2074" w:rsidRPr="00C35E23">
              <w:rPr>
                <w:rFonts w:ascii="Arial" w:hAnsi="Arial" w:cs="Arial"/>
                <w:sz w:val="17"/>
                <w:szCs w:val="17"/>
              </w:rPr>
              <w:t>3</w:t>
            </w:r>
          </w:p>
        </w:tc>
      </w:tr>
      <w:tr w:rsidR="00CB3E1E" w:rsidRPr="00C35E23" w14:paraId="56EE9EE3" w14:textId="77777777" w:rsidTr="005C28FB">
        <w:trPr>
          <w:cantSplit/>
          <w:trHeight w:val="142"/>
        </w:trPr>
        <w:tc>
          <w:tcPr>
            <w:tcW w:w="3350" w:type="dxa"/>
            <w:vAlign w:val="bottom"/>
          </w:tcPr>
          <w:p w14:paraId="7C9D020B" w14:textId="77777777" w:rsidR="00CB3E1E" w:rsidRPr="00C35E23" w:rsidRDefault="00CB3E1E" w:rsidP="00CB3E1E">
            <w:pPr>
              <w:tabs>
                <w:tab w:val="left" w:pos="306"/>
              </w:tabs>
              <w:spacing w:before="60" w:after="30" w:line="276" w:lineRule="auto"/>
              <w:ind w:right="72"/>
              <w:rPr>
                <w:rFonts w:ascii="Arial" w:hAnsi="Arial" w:cs="Arial"/>
                <w:b/>
                <w:bCs/>
                <w:sz w:val="17"/>
                <w:szCs w:val="17"/>
                <w:cs/>
              </w:rPr>
            </w:pPr>
            <w:r w:rsidRPr="00C35E23">
              <w:rPr>
                <w:rFonts w:ascii="Arial" w:hAnsi="Arial" w:cs="Arial"/>
                <w:sz w:val="17"/>
                <w:szCs w:val="17"/>
              </w:rPr>
              <w:t>Post-employment benefits</w:t>
            </w:r>
          </w:p>
        </w:tc>
        <w:tc>
          <w:tcPr>
            <w:tcW w:w="1441" w:type="dxa"/>
            <w:tcBorders>
              <w:bottom w:val="nil"/>
            </w:tcBorders>
          </w:tcPr>
          <w:p w14:paraId="2E646A77" w14:textId="42EFCA0B" w:rsidR="00CB3E1E" w:rsidRPr="00C35E23" w:rsidRDefault="00CB0BE2" w:rsidP="00CB3E1E">
            <w:pPr>
              <w:pBdr>
                <w:bottom w:val="single" w:sz="4" w:space="1" w:color="auto"/>
              </w:pBdr>
              <w:spacing w:before="60" w:after="30" w:line="276" w:lineRule="auto"/>
              <w:ind w:left="252" w:hanging="252"/>
              <w:jc w:val="right"/>
              <w:rPr>
                <w:rFonts w:ascii="Arial" w:hAnsi="Arial" w:cs="Arial"/>
                <w:sz w:val="17"/>
                <w:szCs w:val="17"/>
                <w:rtl/>
                <w:cs/>
              </w:rPr>
            </w:pPr>
            <w:r w:rsidRPr="00C35E23">
              <w:rPr>
                <w:rFonts w:ascii="Arial" w:hAnsi="Arial" w:cs="Arial"/>
                <w:sz w:val="17"/>
                <w:szCs w:val="17"/>
              </w:rPr>
              <w:t>1,397</w:t>
            </w:r>
          </w:p>
        </w:tc>
        <w:tc>
          <w:tcPr>
            <w:tcW w:w="1441" w:type="dxa"/>
            <w:tcBorders>
              <w:bottom w:val="nil"/>
            </w:tcBorders>
          </w:tcPr>
          <w:p w14:paraId="5D55247B" w14:textId="6AAAC19D" w:rsidR="00CB3E1E" w:rsidRPr="00C35E23" w:rsidRDefault="00CB3E1E" w:rsidP="00CB3E1E">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2,044</w:t>
            </w:r>
          </w:p>
        </w:tc>
        <w:tc>
          <w:tcPr>
            <w:tcW w:w="1441" w:type="dxa"/>
            <w:tcBorders>
              <w:bottom w:val="nil"/>
            </w:tcBorders>
          </w:tcPr>
          <w:p w14:paraId="266566F1" w14:textId="28878EC8" w:rsidR="00CB3E1E" w:rsidRPr="00C35E23" w:rsidRDefault="007B59C2" w:rsidP="00CB3E1E">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769</w:t>
            </w:r>
          </w:p>
        </w:tc>
        <w:tc>
          <w:tcPr>
            <w:tcW w:w="1441" w:type="dxa"/>
            <w:tcBorders>
              <w:bottom w:val="nil"/>
            </w:tcBorders>
          </w:tcPr>
          <w:p w14:paraId="1B2AE061" w14:textId="1F0641E3" w:rsidR="00CB3E1E" w:rsidRPr="00C35E23" w:rsidRDefault="00CB3E1E" w:rsidP="00CB3E1E">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1,05</w:t>
            </w:r>
            <w:r w:rsidR="00DC2074" w:rsidRPr="00C35E23">
              <w:rPr>
                <w:rFonts w:ascii="Arial" w:hAnsi="Arial" w:cs="Arial"/>
                <w:sz w:val="17"/>
                <w:szCs w:val="17"/>
              </w:rPr>
              <w:t>7</w:t>
            </w:r>
          </w:p>
        </w:tc>
      </w:tr>
      <w:tr w:rsidR="00327FA6" w:rsidRPr="00C35E23" w14:paraId="38E1CAAC" w14:textId="77777777" w:rsidTr="005C28FB">
        <w:trPr>
          <w:cantSplit/>
          <w:trHeight w:val="142"/>
        </w:trPr>
        <w:tc>
          <w:tcPr>
            <w:tcW w:w="3350" w:type="dxa"/>
            <w:tcBorders>
              <w:bottom w:val="nil"/>
            </w:tcBorders>
            <w:vAlign w:val="bottom"/>
          </w:tcPr>
          <w:p w14:paraId="1B524668" w14:textId="77777777" w:rsidR="00327FA6" w:rsidRPr="00C35E23" w:rsidRDefault="00327FA6" w:rsidP="00327FA6">
            <w:pPr>
              <w:tabs>
                <w:tab w:val="left" w:pos="306"/>
              </w:tabs>
              <w:spacing w:before="60" w:after="30" w:line="276" w:lineRule="auto"/>
              <w:ind w:right="72"/>
              <w:rPr>
                <w:rFonts w:ascii="Arial" w:hAnsi="Arial" w:cs="Arial"/>
                <w:b/>
                <w:bCs/>
                <w:sz w:val="17"/>
                <w:szCs w:val="17"/>
                <w:cs/>
              </w:rPr>
            </w:pPr>
            <w:r w:rsidRPr="00C35E23">
              <w:rPr>
                <w:rFonts w:ascii="Arial" w:hAnsi="Arial" w:cs="Arial"/>
                <w:sz w:val="17"/>
                <w:szCs w:val="17"/>
              </w:rPr>
              <w:t>Total</w:t>
            </w:r>
          </w:p>
        </w:tc>
        <w:tc>
          <w:tcPr>
            <w:tcW w:w="1441" w:type="dxa"/>
            <w:tcBorders>
              <w:top w:val="nil"/>
              <w:bottom w:val="nil"/>
            </w:tcBorders>
          </w:tcPr>
          <w:p w14:paraId="3E63B263" w14:textId="2B8F992A" w:rsidR="00327FA6" w:rsidRPr="00C35E23" w:rsidRDefault="007B59C2" w:rsidP="00327FA6">
            <w:pPr>
              <w:pBdr>
                <w:bottom w:val="single" w:sz="12" w:space="1" w:color="auto"/>
              </w:pBdr>
              <w:spacing w:before="60" w:after="30" w:line="276" w:lineRule="auto"/>
              <w:ind w:left="252" w:hanging="252"/>
              <w:jc w:val="right"/>
              <w:rPr>
                <w:rFonts w:ascii="Arial" w:hAnsi="Arial" w:cs="Arial"/>
                <w:sz w:val="17"/>
                <w:szCs w:val="17"/>
                <w:rtl/>
                <w:cs/>
              </w:rPr>
            </w:pPr>
            <w:r w:rsidRPr="00C35E23">
              <w:rPr>
                <w:rFonts w:ascii="Arial" w:hAnsi="Arial" w:cs="Arial"/>
                <w:sz w:val="17"/>
                <w:szCs w:val="17"/>
              </w:rPr>
              <w:t>24,252</w:t>
            </w:r>
          </w:p>
        </w:tc>
        <w:tc>
          <w:tcPr>
            <w:tcW w:w="1441" w:type="dxa"/>
            <w:tcBorders>
              <w:top w:val="nil"/>
              <w:bottom w:val="nil"/>
            </w:tcBorders>
          </w:tcPr>
          <w:p w14:paraId="11BF590F" w14:textId="33D2A0B8" w:rsidR="00327FA6" w:rsidRPr="00C35E23" w:rsidRDefault="00327FA6" w:rsidP="00327FA6">
            <w:pPr>
              <w:pBdr>
                <w:bottom w:val="single" w:sz="12" w:space="1" w:color="auto"/>
              </w:pBdr>
              <w:spacing w:before="60" w:after="30" w:line="276" w:lineRule="auto"/>
              <w:ind w:left="252" w:hanging="252"/>
              <w:jc w:val="right"/>
              <w:rPr>
                <w:rFonts w:ascii="Arial" w:hAnsi="Arial" w:cs="Arial"/>
                <w:sz w:val="17"/>
                <w:szCs w:val="21"/>
                <w:cs/>
                <w:lang w:bidi="ar-SA"/>
              </w:rPr>
            </w:pPr>
            <w:r w:rsidRPr="00C35E23">
              <w:rPr>
                <w:rFonts w:ascii="Arial" w:hAnsi="Arial" w:cs="Arial"/>
                <w:sz w:val="17"/>
                <w:szCs w:val="17"/>
              </w:rPr>
              <w:t>36,618</w:t>
            </w:r>
          </w:p>
        </w:tc>
        <w:tc>
          <w:tcPr>
            <w:tcW w:w="1441" w:type="dxa"/>
            <w:tcBorders>
              <w:top w:val="nil"/>
              <w:bottom w:val="nil"/>
            </w:tcBorders>
          </w:tcPr>
          <w:p w14:paraId="74C846CC" w14:textId="6D2AFEF6" w:rsidR="00327FA6" w:rsidRPr="00C35E23" w:rsidRDefault="007B59C2" w:rsidP="00327FA6">
            <w:pPr>
              <w:pBdr>
                <w:bottom w:val="single" w:sz="12"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lang w:bidi="ar-SA"/>
              </w:rPr>
              <w:t>13,356</w:t>
            </w:r>
          </w:p>
        </w:tc>
        <w:tc>
          <w:tcPr>
            <w:tcW w:w="1441" w:type="dxa"/>
            <w:tcBorders>
              <w:top w:val="nil"/>
              <w:bottom w:val="nil"/>
            </w:tcBorders>
          </w:tcPr>
          <w:p w14:paraId="425102B6" w14:textId="4CA9EF62" w:rsidR="00327FA6" w:rsidRPr="00C35E23" w:rsidRDefault="00327FA6" w:rsidP="00327FA6">
            <w:pPr>
              <w:pBdr>
                <w:bottom w:val="single" w:sz="12" w:space="1" w:color="auto"/>
              </w:pBdr>
              <w:spacing w:before="60" w:after="30" w:line="276" w:lineRule="auto"/>
              <w:ind w:left="252" w:hanging="252"/>
              <w:jc w:val="right"/>
              <w:rPr>
                <w:rFonts w:ascii="Arial" w:hAnsi="Arial" w:cs="Arial"/>
                <w:sz w:val="17"/>
                <w:szCs w:val="21"/>
                <w:cs/>
                <w:lang w:bidi="ar-SA"/>
              </w:rPr>
            </w:pPr>
            <w:r w:rsidRPr="00C35E23">
              <w:rPr>
                <w:rFonts w:ascii="Arial" w:hAnsi="Arial" w:cs="Arial"/>
                <w:sz w:val="17"/>
                <w:szCs w:val="17"/>
              </w:rPr>
              <w:t>19,700</w:t>
            </w:r>
          </w:p>
        </w:tc>
      </w:tr>
    </w:tbl>
    <w:p w14:paraId="2791793A" w14:textId="77777777" w:rsidR="00D22F57" w:rsidRPr="00C35E23" w:rsidRDefault="00D22F57" w:rsidP="00C875CC">
      <w:pPr>
        <w:tabs>
          <w:tab w:val="num" w:pos="786"/>
        </w:tabs>
        <w:spacing w:line="360" w:lineRule="auto"/>
        <w:ind w:left="426" w:right="-1"/>
        <w:rPr>
          <w:rFonts w:ascii="Arial" w:hAnsi="Arial" w:cs="Arial"/>
          <w:b/>
          <w:bCs/>
          <w:color w:val="000000" w:themeColor="text1"/>
          <w:sz w:val="19"/>
          <w:szCs w:val="19"/>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E9644F" w:rsidRPr="00C35E23" w14:paraId="3E090086" w14:textId="77777777">
        <w:trPr>
          <w:cantSplit/>
          <w:trHeight w:val="142"/>
          <w:tblHeader/>
        </w:trPr>
        <w:tc>
          <w:tcPr>
            <w:tcW w:w="3350" w:type="dxa"/>
            <w:tcBorders>
              <w:top w:val="nil"/>
            </w:tcBorders>
          </w:tcPr>
          <w:p w14:paraId="5DE03F5F" w14:textId="77777777" w:rsidR="00E9644F" w:rsidRPr="00C35E23" w:rsidRDefault="00E9644F">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7EEBFAFF" w14:textId="77777777" w:rsidR="00E9644F" w:rsidRPr="00C35E23" w:rsidRDefault="00E9644F">
            <w:pPr>
              <w:spacing w:before="60" w:after="30" w:line="276" w:lineRule="auto"/>
              <w:ind w:left="-103" w:right="-7"/>
              <w:jc w:val="right"/>
              <w:rPr>
                <w:rFonts w:ascii="Arial" w:hAnsi="Arial" w:cs="Arial"/>
                <w:sz w:val="17"/>
                <w:szCs w:val="17"/>
                <w:rtl/>
                <w:cs/>
                <w:lang w:val="en-GB" w:bidi="ar-SA"/>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E9644F" w:rsidRPr="00C35E23" w14:paraId="0A609972" w14:textId="77777777">
        <w:trPr>
          <w:cantSplit/>
          <w:trHeight w:val="142"/>
          <w:tblHeader/>
        </w:trPr>
        <w:tc>
          <w:tcPr>
            <w:tcW w:w="3350" w:type="dxa"/>
            <w:tcBorders>
              <w:top w:val="nil"/>
            </w:tcBorders>
          </w:tcPr>
          <w:p w14:paraId="7A65E021" w14:textId="77777777" w:rsidR="00E9644F" w:rsidRPr="00C35E23" w:rsidRDefault="00E9644F">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31544ED2" w14:textId="77777777" w:rsidR="00E9644F" w:rsidRPr="00C35E23" w:rsidRDefault="00E9644F">
            <w:pPr>
              <w:pBdr>
                <w:bottom w:val="single" w:sz="4" w:space="1" w:color="auto"/>
              </w:pBdr>
              <w:tabs>
                <w:tab w:val="left" w:pos="360"/>
                <w:tab w:val="left" w:pos="900"/>
              </w:tabs>
              <w:spacing w:before="60" w:after="30" w:line="276" w:lineRule="auto"/>
              <w:jc w:val="center"/>
              <w:rPr>
                <w:rFonts w:ascii="Arial" w:hAnsi="Arial" w:cs="Arial"/>
                <w:sz w:val="17"/>
                <w:szCs w:val="21"/>
              </w:rPr>
            </w:pPr>
            <w:r w:rsidRPr="00C35E23">
              <w:rPr>
                <w:rFonts w:ascii="Arial" w:hAnsi="Arial" w:cs="Arial"/>
                <w:sz w:val="17"/>
                <w:szCs w:val="21"/>
              </w:rPr>
              <w:t>For the six-month period ended 30 June</w:t>
            </w:r>
          </w:p>
        </w:tc>
      </w:tr>
      <w:tr w:rsidR="00E9644F" w:rsidRPr="00C35E23" w14:paraId="165DF452" w14:textId="77777777">
        <w:trPr>
          <w:cantSplit/>
          <w:trHeight w:val="142"/>
          <w:tblHeader/>
        </w:trPr>
        <w:tc>
          <w:tcPr>
            <w:tcW w:w="3350" w:type="dxa"/>
            <w:vAlign w:val="bottom"/>
          </w:tcPr>
          <w:p w14:paraId="36EB6502" w14:textId="77777777" w:rsidR="00E9644F" w:rsidRPr="00C35E23" w:rsidRDefault="00E9644F">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7F8ED936" w14:textId="77777777" w:rsidR="00E9644F" w:rsidRPr="00C35E23" w:rsidRDefault="00E9644F">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Consolidated financial information</w:t>
            </w:r>
          </w:p>
        </w:tc>
        <w:tc>
          <w:tcPr>
            <w:tcW w:w="2882" w:type="dxa"/>
            <w:gridSpan w:val="2"/>
            <w:tcBorders>
              <w:bottom w:val="nil"/>
            </w:tcBorders>
            <w:vAlign w:val="bottom"/>
          </w:tcPr>
          <w:p w14:paraId="262FE481" w14:textId="77777777" w:rsidR="00E9644F" w:rsidRPr="00C35E23" w:rsidRDefault="00E9644F">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Separate financial information</w:t>
            </w:r>
          </w:p>
        </w:tc>
      </w:tr>
      <w:tr w:rsidR="00E9644F" w:rsidRPr="00C35E23" w14:paraId="45276E2B" w14:textId="77777777">
        <w:trPr>
          <w:cantSplit/>
          <w:trHeight w:val="142"/>
          <w:tblHeader/>
        </w:trPr>
        <w:tc>
          <w:tcPr>
            <w:tcW w:w="3350" w:type="dxa"/>
            <w:vAlign w:val="bottom"/>
          </w:tcPr>
          <w:p w14:paraId="2D729DE5" w14:textId="77777777" w:rsidR="00E9644F" w:rsidRPr="00C35E23" w:rsidRDefault="00E9644F" w:rsidP="00E9644F">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21202532" w14:textId="12774A76" w:rsidR="00E9644F" w:rsidRPr="00C35E23" w:rsidRDefault="00E9644F" w:rsidP="00E9644F">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2026</w:t>
            </w:r>
          </w:p>
        </w:tc>
        <w:tc>
          <w:tcPr>
            <w:tcW w:w="1441" w:type="dxa"/>
            <w:tcBorders>
              <w:top w:val="nil"/>
              <w:bottom w:val="nil"/>
            </w:tcBorders>
            <w:vAlign w:val="bottom"/>
          </w:tcPr>
          <w:p w14:paraId="693FC22F" w14:textId="403127AC" w:rsidR="00E9644F" w:rsidRPr="00C35E23" w:rsidRDefault="00E9644F" w:rsidP="00E9644F">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C35E23">
              <w:rPr>
                <w:rFonts w:ascii="Arial" w:hAnsi="Arial" w:cs="Arial"/>
                <w:sz w:val="17"/>
                <w:szCs w:val="17"/>
              </w:rPr>
              <w:t>2025</w:t>
            </w:r>
          </w:p>
        </w:tc>
        <w:tc>
          <w:tcPr>
            <w:tcW w:w="1441" w:type="dxa"/>
            <w:tcBorders>
              <w:top w:val="nil"/>
              <w:bottom w:val="nil"/>
            </w:tcBorders>
            <w:vAlign w:val="bottom"/>
          </w:tcPr>
          <w:p w14:paraId="4E0968CE" w14:textId="7F7D2737" w:rsidR="00E9644F" w:rsidRPr="00C35E23" w:rsidRDefault="00E9644F" w:rsidP="00E9644F">
            <w:pPr>
              <w:pBdr>
                <w:bottom w:val="single" w:sz="4" w:space="1" w:color="auto"/>
              </w:pBdr>
              <w:spacing w:before="60" w:after="30" w:line="276" w:lineRule="auto"/>
              <w:ind w:left="252" w:hanging="252"/>
              <w:jc w:val="center"/>
              <w:rPr>
                <w:rFonts w:ascii="Arial" w:hAnsi="Arial" w:cs="Arial"/>
                <w:sz w:val="17"/>
                <w:szCs w:val="17"/>
              </w:rPr>
            </w:pPr>
            <w:r w:rsidRPr="00C35E23">
              <w:rPr>
                <w:rFonts w:ascii="Arial" w:hAnsi="Arial" w:cs="Arial"/>
                <w:sz w:val="17"/>
                <w:szCs w:val="17"/>
              </w:rPr>
              <w:t>2026</w:t>
            </w:r>
          </w:p>
        </w:tc>
        <w:tc>
          <w:tcPr>
            <w:tcW w:w="1441" w:type="dxa"/>
            <w:tcBorders>
              <w:top w:val="nil"/>
              <w:bottom w:val="nil"/>
            </w:tcBorders>
            <w:vAlign w:val="bottom"/>
          </w:tcPr>
          <w:p w14:paraId="5A06779B" w14:textId="2F701472" w:rsidR="00E9644F" w:rsidRPr="00C35E23" w:rsidRDefault="00E9644F" w:rsidP="00E9644F">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C35E23">
              <w:rPr>
                <w:rFonts w:ascii="Arial" w:hAnsi="Arial" w:cs="Arial"/>
                <w:sz w:val="17"/>
                <w:szCs w:val="17"/>
              </w:rPr>
              <w:t>2025</w:t>
            </w:r>
          </w:p>
        </w:tc>
      </w:tr>
      <w:tr w:rsidR="00E9644F" w:rsidRPr="00C35E23" w14:paraId="4F4562E7" w14:textId="77777777">
        <w:trPr>
          <w:cantSplit/>
          <w:trHeight w:val="142"/>
          <w:tblHeader/>
        </w:trPr>
        <w:tc>
          <w:tcPr>
            <w:tcW w:w="3350" w:type="dxa"/>
            <w:tcBorders>
              <w:bottom w:val="nil"/>
            </w:tcBorders>
          </w:tcPr>
          <w:p w14:paraId="14BA40F0" w14:textId="77777777" w:rsidR="00E9644F" w:rsidRPr="00C35E23" w:rsidRDefault="00E9644F">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4859FE72" w14:textId="77777777" w:rsidR="00E9644F" w:rsidRPr="00C35E23" w:rsidRDefault="00E9644F">
            <w:pPr>
              <w:spacing w:before="60" w:after="30" w:line="276" w:lineRule="auto"/>
              <w:jc w:val="right"/>
              <w:rPr>
                <w:rFonts w:ascii="Arial" w:hAnsi="Arial" w:cs="Arial"/>
                <w:sz w:val="17"/>
                <w:szCs w:val="17"/>
                <w:rtl/>
                <w:cs/>
              </w:rPr>
            </w:pPr>
          </w:p>
        </w:tc>
        <w:tc>
          <w:tcPr>
            <w:tcW w:w="1441" w:type="dxa"/>
            <w:tcBorders>
              <w:bottom w:val="nil"/>
            </w:tcBorders>
            <w:vAlign w:val="center"/>
          </w:tcPr>
          <w:p w14:paraId="3F832B4A" w14:textId="77777777" w:rsidR="00E9644F" w:rsidRPr="00C35E23" w:rsidRDefault="00E9644F">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2620817D" w14:textId="77777777" w:rsidR="00E9644F" w:rsidRPr="00C35E23" w:rsidRDefault="00E9644F">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48145673" w14:textId="77777777" w:rsidR="00E9644F" w:rsidRPr="00C35E23" w:rsidRDefault="00E9644F">
            <w:pPr>
              <w:spacing w:before="60" w:after="30" w:line="276" w:lineRule="auto"/>
              <w:ind w:left="-103" w:right="-7"/>
              <w:jc w:val="right"/>
              <w:rPr>
                <w:rFonts w:ascii="Arial" w:hAnsi="Arial" w:cs="Arial"/>
                <w:sz w:val="17"/>
                <w:szCs w:val="17"/>
                <w:rtl/>
                <w:cs/>
                <w:lang w:val="en-GB" w:bidi="ar-SA"/>
              </w:rPr>
            </w:pPr>
          </w:p>
        </w:tc>
      </w:tr>
      <w:tr w:rsidR="00E9644F" w:rsidRPr="00C35E23" w14:paraId="5F3B5C9D" w14:textId="77777777" w:rsidTr="00B51AE6">
        <w:trPr>
          <w:cantSplit/>
          <w:trHeight w:val="142"/>
        </w:trPr>
        <w:tc>
          <w:tcPr>
            <w:tcW w:w="3350" w:type="dxa"/>
            <w:vAlign w:val="bottom"/>
          </w:tcPr>
          <w:p w14:paraId="1B320193" w14:textId="77777777" w:rsidR="00E9644F" w:rsidRPr="00C35E23" w:rsidRDefault="00E9644F" w:rsidP="00E9644F">
            <w:pPr>
              <w:spacing w:before="60" w:after="30" w:line="276" w:lineRule="auto"/>
              <w:ind w:right="14"/>
              <w:rPr>
                <w:rFonts w:ascii="Arial" w:hAnsi="Arial" w:cs="Arial"/>
                <w:b/>
                <w:bCs/>
                <w:sz w:val="17"/>
                <w:szCs w:val="17"/>
                <w:cs/>
              </w:rPr>
            </w:pPr>
            <w:r w:rsidRPr="00C35E23">
              <w:rPr>
                <w:rFonts w:ascii="Arial" w:hAnsi="Arial" w:cs="Arial"/>
                <w:sz w:val="17"/>
                <w:szCs w:val="17"/>
              </w:rPr>
              <w:t>Salaries and other short-term benefits</w:t>
            </w:r>
          </w:p>
        </w:tc>
        <w:tc>
          <w:tcPr>
            <w:tcW w:w="1441" w:type="dxa"/>
            <w:tcBorders>
              <w:bottom w:val="nil"/>
            </w:tcBorders>
          </w:tcPr>
          <w:p w14:paraId="687319C0" w14:textId="0173DC99" w:rsidR="00E9644F" w:rsidRPr="00C35E23" w:rsidRDefault="00B344E7" w:rsidP="00E9644F">
            <w:pPr>
              <w:spacing w:before="60" w:after="30" w:line="276" w:lineRule="auto"/>
              <w:ind w:left="252" w:hanging="252"/>
              <w:jc w:val="right"/>
              <w:rPr>
                <w:rFonts w:ascii="Arial" w:hAnsi="Arial" w:cs="Arial"/>
                <w:sz w:val="17"/>
                <w:szCs w:val="17"/>
                <w:rtl/>
                <w:cs/>
              </w:rPr>
            </w:pPr>
            <w:r w:rsidRPr="00C35E23">
              <w:rPr>
                <w:rFonts w:ascii="Arial" w:hAnsi="Arial" w:cs="Arial"/>
                <w:sz w:val="17"/>
                <w:szCs w:val="17"/>
              </w:rPr>
              <w:t>45,319</w:t>
            </w:r>
          </w:p>
        </w:tc>
        <w:tc>
          <w:tcPr>
            <w:tcW w:w="1441" w:type="dxa"/>
            <w:tcBorders>
              <w:bottom w:val="nil"/>
            </w:tcBorders>
          </w:tcPr>
          <w:p w14:paraId="22AFC12E" w14:textId="1FD0343A" w:rsidR="00E9644F" w:rsidRPr="00C35E23" w:rsidRDefault="00B66B72" w:rsidP="00E9644F">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69,361</w:t>
            </w:r>
          </w:p>
        </w:tc>
        <w:tc>
          <w:tcPr>
            <w:tcW w:w="1441" w:type="dxa"/>
            <w:tcBorders>
              <w:bottom w:val="nil"/>
            </w:tcBorders>
          </w:tcPr>
          <w:p w14:paraId="4B92C0CD" w14:textId="4F0353B1" w:rsidR="00E9644F" w:rsidRPr="00C35E23" w:rsidRDefault="00B344E7" w:rsidP="00E9644F">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lang w:bidi="ar-SA"/>
              </w:rPr>
              <w:t>25,175</w:t>
            </w:r>
          </w:p>
        </w:tc>
        <w:tc>
          <w:tcPr>
            <w:tcW w:w="1441" w:type="dxa"/>
            <w:tcBorders>
              <w:bottom w:val="nil"/>
            </w:tcBorders>
          </w:tcPr>
          <w:p w14:paraId="57FB5010" w14:textId="1E261381" w:rsidR="00E9644F" w:rsidRPr="00C35E23" w:rsidRDefault="00B66B72" w:rsidP="00E9644F">
            <w:pP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36,894</w:t>
            </w:r>
          </w:p>
        </w:tc>
      </w:tr>
      <w:tr w:rsidR="00E9644F" w:rsidRPr="00C35E23" w14:paraId="4C1E5A46" w14:textId="77777777" w:rsidTr="00B51AE6">
        <w:trPr>
          <w:cantSplit/>
          <w:trHeight w:val="142"/>
        </w:trPr>
        <w:tc>
          <w:tcPr>
            <w:tcW w:w="3350" w:type="dxa"/>
            <w:vAlign w:val="bottom"/>
          </w:tcPr>
          <w:p w14:paraId="035CD4F8" w14:textId="77777777" w:rsidR="00E9644F" w:rsidRPr="00C35E23" w:rsidRDefault="00E9644F" w:rsidP="00E9644F">
            <w:pPr>
              <w:tabs>
                <w:tab w:val="left" w:pos="306"/>
              </w:tabs>
              <w:spacing w:before="60" w:after="30" w:line="276" w:lineRule="auto"/>
              <w:ind w:right="72"/>
              <w:rPr>
                <w:rFonts w:ascii="Arial" w:hAnsi="Arial" w:cs="Arial"/>
                <w:b/>
                <w:bCs/>
                <w:sz w:val="17"/>
                <w:szCs w:val="17"/>
                <w:cs/>
              </w:rPr>
            </w:pPr>
            <w:r w:rsidRPr="00C35E23">
              <w:rPr>
                <w:rFonts w:ascii="Arial" w:hAnsi="Arial" w:cs="Arial"/>
                <w:sz w:val="17"/>
                <w:szCs w:val="17"/>
              </w:rPr>
              <w:t>Post-employment benefits</w:t>
            </w:r>
          </w:p>
        </w:tc>
        <w:tc>
          <w:tcPr>
            <w:tcW w:w="1441" w:type="dxa"/>
            <w:tcBorders>
              <w:bottom w:val="nil"/>
            </w:tcBorders>
          </w:tcPr>
          <w:p w14:paraId="1B62F115" w14:textId="54E2893C" w:rsidR="00E9644F" w:rsidRPr="00C35E23" w:rsidRDefault="00B344E7" w:rsidP="00E9644F">
            <w:pPr>
              <w:pBdr>
                <w:bottom w:val="single" w:sz="4" w:space="1" w:color="auto"/>
              </w:pBdr>
              <w:spacing w:before="60" w:after="30" w:line="276" w:lineRule="auto"/>
              <w:ind w:left="252" w:hanging="252"/>
              <w:jc w:val="right"/>
              <w:rPr>
                <w:rFonts w:ascii="Arial" w:hAnsi="Arial" w:cs="Arial"/>
                <w:sz w:val="17"/>
                <w:szCs w:val="17"/>
                <w:rtl/>
                <w:cs/>
              </w:rPr>
            </w:pPr>
            <w:r w:rsidRPr="00C35E23">
              <w:rPr>
                <w:rFonts w:ascii="Arial" w:hAnsi="Arial" w:cs="Arial"/>
                <w:sz w:val="17"/>
                <w:szCs w:val="17"/>
              </w:rPr>
              <w:t>2,794</w:t>
            </w:r>
          </w:p>
        </w:tc>
        <w:tc>
          <w:tcPr>
            <w:tcW w:w="1441" w:type="dxa"/>
            <w:tcBorders>
              <w:bottom w:val="nil"/>
            </w:tcBorders>
          </w:tcPr>
          <w:p w14:paraId="3DC774F1" w14:textId="1B3D18CD" w:rsidR="00E9644F" w:rsidRPr="00C35E23" w:rsidRDefault="00B66B72" w:rsidP="00E9644F">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4,088</w:t>
            </w:r>
          </w:p>
        </w:tc>
        <w:tc>
          <w:tcPr>
            <w:tcW w:w="1441" w:type="dxa"/>
            <w:tcBorders>
              <w:bottom w:val="nil"/>
            </w:tcBorders>
          </w:tcPr>
          <w:p w14:paraId="27DE11E0" w14:textId="4DAE86C4" w:rsidR="00E9644F" w:rsidRPr="00C35E23" w:rsidRDefault="00B344E7" w:rsidP="00E9644F">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lang w:bidi="ar-SA"/>
              </w:rPr>
              <w:t>1,539</w:t>
            </w:r>
          </w:p>
        </w:tc>
        <w:tc>
          <w:tcPr>
            <w:tcW w:w="1441" w:type="dxa"/>
            <w:tcBorders>
              <w:bottom w:val="nil"/>
            </w:tcBorders>
          </w:tcPr>
          <w:p w14:paraId="0D608D6E" w14:textId="2CF82159" w:rsidR="00E9644F" w:rsidRPr="00C35E23" w:rsidRDefault="00B66B72" w:rsidP="00E9644F">
            <w:pPr>
              <w:pBdr>
                <w:bottom w:val="single" w:sz="4"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2,116</w:t>
            </w:r>
          </w:p>
        </w:tc>
      </w:tr>
      <w:tr w:rsidR="00E9644F" w:rsidRPr="00C35E23" w14:paraId="738A1DBB" w14:textId="77777777" w:rsidTr="00B51AE6">
        <w:trPr>
          <w:cantSplit/>
          <w:trHeight w:val="142"/>
        </w:trPr>
        <w:tc>
          <w:tcPr>
            <w:tcW w:w="3350" w:type="dxa"/>
            <w:tcBorders>
              <w:bottom w:val="nil"/>
            </w:tcBorders>
            <w:vAlign w:val="bottom"/>
          </w:tcPr>
          <w:p w14:paraId="437A1ACD" w14:textId="77777777" w:rsidR="00E9644F" w:rsidRPr="00C35E23" w:rsidRDefault="00E9644F" w:rsidP="00E9644F">
            <w:pPr>
              <w:tabs>
                <w:tab w:val="left" w:pos="306"/>
              </w:tabs>
              <w:spacing w:before="60" w:after="30" w:line="276" w:lineRule="auto"/>
              <w:ind w:right="72"/>
              <w:rPr>
                <w:rFonts w:ascii="Arial" w:hAnsi="Arial" w:cs="Arial"/>
                <w:b/>
                <w:bCs/>
                <w:sz w:val="17"/>
                <w:szCs w:val="17"/>
                <w:cs/>
              </w:rPr>
            </w:pPr>
            <w:r w:rsidRPr="00C35E23">
              <w:rPr>
                <w:rFonts w:ascii="Arial" w:hAnsi="Arial" w:cs="Arial"/>
                <w:sz w:val="17"/>
                <w:szCs w:val="17"/>
              </w:rPr>
              <w:t>Total</w:t>
            </w:r>
          </w:p>
        </w:tc>
        <w:tc>
          <w:tcPr>
            <w:tcW w:w="1441" w:type="dxa"/>
            <w:tcBorders>
              <w:top w:val="nil"/>
              <w:bottom w:val="nil"/>
            </w:tcBorders>
          </w:tcPr>
          <w:p w14:paraId="3E630F7A" w14:textId="11B7B0B9" w:rsidR="00E9644F" w:rsidRPr="00C35E23" w:rsidRDefault="00B344E7" w:rsidP="00B51AE6">
            <w:pPr>
              <w:pBdr>
                <w:bottom w:val="single" w:sz="12" w:space="1" w:color="auto"/>
              </w:pBdr>
              <w:spacing w:before="60" w:after="30" w:line="276" w:lineRule="auto"/>
              <w:ind w:left="252" w:hanging="252"/>
              <w:jc w:val="right"/>
              <w:rPr>
                <w:rFonts w:ascii="Arial" w:hAnsi="Arial" w:cs="Arial"/>
                <w:sz w:val="17"/>
                <w:szCs w:val="17"/>
                <w:rtl/>
                <w:cs/>
              </w:rPr>
            </w:pPr>
            <w:r w:rsidRPr="00C35E23">
              <w:rPr>
                <w:rFonts w:ascii="Arial" w:hAnsi="Arial" w:cs="Arial"/>
                <w:sz w:val="17"/>
                <w:szCs w:val="17"/>
                <w:lang w:bidi="ar-SA"/>
              </w:rPr>
              <w:t>48,113</w:t>
            </w:r>
          </w:p>
        </w:tc>
        <w:tc>
          <w:tcPr>
            <w:tcW w:w="1441" w:type="dxa"/>
            <w:tcBorders>
              <w:top w:val="nil"/>
              <w:bottom w:val="nil"/>
            </w:tcBorders>
          </w:tcPr>
          <w:p w14:paraId="79558F76" w14:textId="5499AFA4" w:rsidR="00E9644F" w:rsidRPr="00C35E23" w:rsidRDefault="00B66B72" w:rsidP="00E9644F">
            <w:pPr>
              <w:pBdr>
                <w:bottom w:val="single" w:sz="12"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73,449</w:t>
            </w:r>
          </w:p>
        </w:tc>
        <w:tc>
          <w:tcPr>
            <w:tcW w:w="1441" w:type="dxa"/>
            <w:tcBorders>
              <w:top w:val="nil"/>
              <w:bottom w:val="nil"/>
            </w:tcBorders>
          </w:tcPr>
          <w:p w14:paraId="626DA165" w14:textId="0E1E2AB1" w:rsidR="00E9644F" w:rsidRPr="00C35E23" w:rsidRDefault="00B344E7" w:rsidP="00E9644F">
            <w:pPr>
              <w:pBdr>
                <w:bottom w:val="single" w:sz="12"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lang w:bidi="ar-SA"/>
              </w:rPr>
              <w:t>26,714</w:t>
            </w:r>
          </w:p>
        </w:tc>
        <w:tc>
          <w:tcPr>
            <w:tcW w:w="1441" w:type="dxa"/>
            <w:tcBorders>
              <w:top w:val="nil"/>
              <w:bottom w:val="nil"/>
            </w:tcBorders>
          </w:tcPr>
          <w:p w14:paraId="22D57F87" w14:textId="70903493" w:rsidR="00E9644F" w:rsidRPr="00C35E23" w:rsidRDefault="00B66B72" w:rsidP="00E9644F">
            <w:pPr>
              <w:pBdr>
                <w:bottom w:val="single" w:sz="12" w:space="1" w:color="auto"/>
              </w:pBdr>
              <w:spacing w:before="60" w:after="30" w:line="276" w:lineRule="auto"/>
              <w:ind w:left="252" w:hanging="252"/>
              <w:jc w:val="right"/>
              <w:rPr>
                <w:rFonts w:ascii="Arial" w:hAnsi="Arial" w:cs="Arial"/>
                <w:sz w:val="17"/>
                <w:szCs w:val="17"/>
                <w:rtl/>
                <w:cs/>
                <w:lang w:bidi="ar-SA"/>
              </w:rPr>
            </w:pPr>
            <w:r w:rsidRPr="00C35E23">
              <w:rPr>
                <w:rFonts w:ascii="Arial" w:hAnsi="Arial" w:cs="Arial"/>
                <w:sz w:val="17"/>
                <w:szCs w:val="17"/>
              </w:rPr>
              <w:t>39,010</w:t>
            </w:r>
          </w:p>
        </w:tc>
      </w:tr>
    </w:tbl>
    <w:p w14:paraId="45F4DD72" w14:textId="77777777" w:rsidR="00E9644F" w:rsidRPr="00C35E23" w:rsidRDefault="00E9644F" w:rsidP="00C875CC">
      <w:pPr>
        <w:tabs>
          <w:tab w:val="num" w:pos="786"/>
        </w:tabs>
        <w:spacing w:line="360" w:lineRule="auto"/>
        <w:ind w:left="426" w:right="-1"/>
        <w:rPr>
          <w:rFonts w:ascii="Arial" w:hAnsi="Arial" w:cs="Arial"/>
          <w:b/>
          <w:bCs/>
          <w:color w:val="000000" w:themeColor="text1"/>
          <w:sz w:val="19"/>
          <w:szCs w:val="19"/>
        </w:rPr>
      </w:pPr>
    </w:p>
    <w:p w14:paraId="00C06A32" w14:textId="2FCBFA8C" w:rsidR="00AD06E4" w:rsidRPr="00C35E23" w:rsidRDefault="00236452"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olor w:val="000000" w:themeColor="text1"/>
          <w:sz w:val="19"/>
          <w:szCs w:val="19"/>
        </w:rPr>
        <w:t>RESTRICTED DEPOSIT WITH BANK</w:t>
      </w:r>
    </w:p>
    <w:p w14:paraId="42EFF21C" w14:textId="77777777" w:rsidR="00260635" w:rsidRPr="00C35E23" w:rsidRDefault="00260635" w:rsidP="00260635">
      <w:pPr>
        <w:tabs>
          <w:tab w:val="num" w:pos="786"/>
        </w:tabs>
        <w:spacing w:line="360" w:lineRule="auto"/>
        <w:ind w:right="-1"/>
        <w:rPr>
          <w:rFonts w:ascii="Arial" w:hAnsi="Arial" w:cs="Arial"/>
          <w:b/>
          <w:bCs/>
          <w:color w:val="000000" w:themeColor="text1"/>
          <w:sz w:val="14"/>
          <w:szCs w:val="14"/>
        </w:rPr>
      </w:pPr>
    </w:p>
    <w:p w14:paraId="2D13A504" w14:textId="2B4EF5F0" w:rsidR="001764AA" w:rsidRPr="00C35E23" w:rsidRDefault="00260635" w:rsidP="001764AA">
      <w:pPr>
        <w:tabs>
          <w:tab w:val="num" w:pos="786"/>
        </w:tabs>
        <w:spacing w:line="360" w:lineRule="auto"/>
        <w:ind w:left="426" w:right="-1"/>
        <w:jc w:val="thaiDistribute"/>
        <w:rPr>
          <w:rFonts w:ascii="Arial" w:hAnsi="Arial" w:cs="Arial"/>
          <w:color w:val="000000" w:themeColor="text1"/>
          <w:sz w:val="19"/>
          <w:szCs w:val="24"/>
        </w:rPr>
      </w:pPr>
      <w:r w:rsidRPr="00C35E23">
        <w:rPr>
          <w:rFonts w:ascii="Arial" w:hAnsi="Arial" w:cs="Arial"/>
          <w:color w:val="000000" w:themeColor="text1"/>
          <w:sz w:val="19"/>
          <w:szCs w:val="24"/>
        </w:rPr>
        <w:t xml:space="preserve">As </w:t>
      </w:r>
      <w:proofErr w:type="gramStart"/>
      <w:r w:rsidRPr="00C35E23">
        <w:rPr>
          <w:rFonts w:ascii="Arial" w:hAnsi="Arial" w:cs="Arial"/>
          <w:color w:val="000000" w:themeColor="text1"/>
          <w:sz w:val="19"/>
          <w:szCs w:val="24"/>
        </w:rPr>
        <w:t>at</w:t>
      </w:r>
      <w:proofErr w:type="gramEnd"/>
      <w:r w:rsidRPr="00C35E23">
        <w:rPr>
          <w:rFonts w:ascii="Arial" w:hAnsi="Arial" w:cs="Arial"/>
          <w:color w:val="000000" w:themeColor="text1"/>
          <w:sz w:val="19"/>
          <w:szCs w:val="24"/>
        </w:rPr>
        <w:t xml:space="preserve"> </w:t>
      </w:r>
      <w:r w:rsidR="007C101E" w:rsidRPr="00C35E23">
        <w:rPr>
          <w:rFonts w:ascii="Arial" w:hAnsi="Arial" w:cs="Arial"/>
          <w:color w:val="000000" w:themeColor="text1"/>
          <w:sz w:val="19"/>
          <w:szCs w:val="24"/>
        </w:rPr>
        <w:t xml:space="preserve">30 June </w:t>
      </w:r>
      <w:r w:rsidRPr="00C35E23">
        <w:rPr>
          <w:rFonts w:ascii="Arial" w:hAnsi="Arial" w:cs="Arial"/>
          <w:color w:val="000000" w:themeColor="text1"/>
          <w:sz w:val="19"/>
          <w:szCs w:val="24"/>
        </w:rPr>
        <w:t>202</w:t>
      </w:r>
      <w:r w:rsidR="00110BD4" w:rsidRPr="00C35E23">
        <w:rPr>
          <w:rFonts w:ascii="Arial" w:hAnsi="Arial" w:cs="Arial"/>
          <w:color w:val="000000" w:themeColor="text1"/>
          <w:sz w:val="19"/>
          <w:szCs w:val="24"/>
        </w:rPr>
        <w:t>6</w:t>
      </w:r>
      <w:r w:rsidRPr="00C35E23">
        <w:rPr>
          <w:rFonts w:ascii="Arial" w:hAnsi="Arial" w:cs="Arial"/>
          <w:color w:val="000000" w:themeColor="text1"/>
          <w:sz w:val="19"/>
          <w:szCs w:val="24"/>
        </w:rPr>
        <w:t xml:space="preserve"> and 31 December 202</w:t>
      </w:r>
      <w:r w:rsidR="00110BD4" w:rsidRPr="00C35E23">
        <w:rPr>
          <w:rFonts w:ascii="Arial" w:hAnsi="Arial" w:cs="Arial"/>
          <w:color w:val="000000" w:themeColor="text1"/>
          <w:sz w:val="19"/>
          <w:szCs w:val="24"/>
        </w:rPr>
        <w:t>5</w:t>
      </w:r>
      <w:r w:rsidRPr="00C35E23">
        <w:rPr>
          <w:rFonts w:ascii="Arial" w:hAnsi="Arial" w:cs="Arial"/>
          <w:color w:val="000000" w:themeColor="text1"/>
          <w:sz w:val="19"/>
          <w:szCs w:val="24"/>
        </w:rPr>
        <w:t xml:space="preserve">, the Company has pledged bank deposit </w:t>
      </w:r>
      <w:proofErr w:type="gramStart"/>
      <w:r w:rsidR="00926B15" w:rsidRPr="00C35E23">
        <w:rPr>
          <w:rFonts w:ascii="Arial" w:hAnsi="Arial" w:cs="Arial"/>
          <w:color w:val="000000" w:themeColor="text1"/>
          <w:sz w:val="19"/>
          <w:szCs w:val="24"/>
        </w:rPr>
        <w:t>amount</w:t>
      </w:r>
      <w:proofErr w:type="gramEnd"/>
      <w:r w:rsidR="00926B15" w:rsidRPr="00C35E23">
        <w:rPr>
          <w:rFonts w:ascii="Arial" w:hAnsi="Arial" w:cs="Arial"/>
          <w:color w:val="000000" w:themeColor="text1"/>
          <w:sz w:val="19"/>
          <w:szCs w:val="24"/>
        </w:rPr>
        <w:t xml:space="preserve"> of</w:t>
      </w:r>
      <w:r w:rsidRPr="00C35E23">
        <w:rPr>
          <w:rFonts w:ascii="Arial" w:hAnsi="Arial" w:cs="Arial"/>
          <w:color w:val="000000" w:themeColor="text1"/>
          <w:sz w:val="19"/>
          <w:szCs w:val="24"/>
        </w:rPr>
        <w:t xml:space="preserve"> Baht </w:t>
      </w:r>
      <w:r w:rsidR="00822E9D" w:rsidRPr="00C35E23">
        <w:rPr>
          <w:rFonts w:ascii="Arial" w:hAnsi="Arial" w:cs="Arial"/>
          <w:color w:val="000000" w:themeColor="text1"/>
          <w:sz w:val="19"/>
          <w:szCs w:val="24"/>
        </w:rPr>
        <w:t>135.</w:t>
      </w:r>
      <w:r w:rsidR="00E1076B" w:rsidRPr="00C35E23">
        <w:rPr>
          <w:rFonts w:ascii="Arial" w:hAnsi="Arial" w:cs="Arial"/>
          <w:color w:val="000000" w:themeColor="text1"/>
          <w:sz w:val="19"/>
          <w:szCs w:val="24"/>
        </w:rPr>
        <w:t>00</w:t>
      </w:r>
      <w:r w:rsidR="00822E9D" w:rsidRPr="00C35E23">
        <w:rPr>
          <w:rFonts w:ascii="Arial" w:hAnsi="Arial" w:cs="Arial"/>
          <w:color w:val="000000" w:themeColor="text1"/>
          <w:sz w:val="19"/>
          <w:szCs w:val="24"/>
        </w:rPr>
        <w:t xml:space="preserve"> </w:t>
      </w:r>
      <w:r w:rsidR="005F578C" w:rsidRPr="00C35E23">
        <w:rPr>
          <w:rFonts w:ascii="Arial" w:hAnsi="Arial" w:cs="Arial"/>
          <w:color w:val="000000" w:themeColor="text1"/>
          <w:sz w:val="19"/>
          <w:szCs w:val="24"/>
        </w:rPr>
        <w:t>million</w:t>
      </w:r>
      <w:r w:rsidRPr="00C35E23">
        <w:rPr>
          <w:rFonts w:ascii="Arial" w:hAnsi="Arial" w:cs="Arial"/>
          <w:color w:val="000000" w:themeColor="text1"/>
          <w:sz w:val="19"/>
          <w:szCs w:val="24"/>
        </w:rPr>
        <w:t xml:space="preserve"> as collateral for long-term loan from a financial institution.</w:t>
      </w:r>
    </w:p>
    <w:p w14:paraId="34659073" w14:textId="77777777" w:rsidR="001764AA" w:rsidRPr="00C35E23" w:rsidRDefault="001764AA" w:rsidP="001764AA">
      <w:pPr>
        <w:tabs>
          <w:tab w:val="num" w:pos="786"/>
        </w:tabs>
        <w:spacing w:line="360" w:lineRule="auto"/>
        <w:ind w:left="426" w:right="-1"/>
        <w:jc w:val="thaiDistribute"/>
        <w:rPr>
          <w:rFonts w:ascii="Arial" w:hAnsi="Arial" w:cs="Arial"/>
          <w:color w:val="000000" w:themeColor="text1"/>
          <w:sz w:val="19"/>
          <w:szCs w:val="24"/>
        </w:rPr>
      </w:pPr>
    </w:p>
    <w:p w14:paraId="06861E01" w14:textId="77777777" w:rsidR="005B3E69" w:rsidRPr="00C35E23" w:rsidRDefault="005B3E69" w:rsidP="001764AA">
      <w:pPr>
        <w:tabs>
          <w:tab w:val="num" w:pos="786"/>
        </w:tabs>
        <w:spacing w:line="360" w:lineRule="auto"/>
        <w:ind w:left="426" w:right="-1"/>
        <w:jc w:val="thaiDistribute"/>
        <w:rPr>
          <w:rFonts w:ascii="Arial" w:hAnsi="Arial" w:cs="Arial"/>
          <w:color w:val="000000" w:themeColor="text1"/>
          <w:sz w:val="19"/>
          <w:szCs w:val="24"/>
        </w:rPr>
      </w:pPr>
    </w:p>
    <w:p w14:paraId="5ECEB244" w14:textId="77777777" w:rsidR="005B3E69" w:rsidRPr="00C35E23" w:rsidRDefault="005B3E69" w:rsidP="001764AA">
      <w:pPr>
        <w:tabs>
          <w:tab w:val="num" w:pos="786"/>
        </w:tabs>
        <w:spacing w:line="360" w:lineRule="auto"/>
        <w:ind w:left="426" w:right="-1"/>
        <w:jc w:val="thaiDistribute"/>
        <w:rPr>
          <w:rFonts w:ascii="Arial" w:hAnsi="Arial" w:cs="Arial"/>
          <w:color w:val="000000" w:themeColor="text1"/>
          <w:sz w:val="19"/>
          <w:szCs w:val="24"/>
        </w:rPr>
      </w:pPr>
    </w:p>
    <w:p w14:paraId="357F2C5E" w14:textId="77777777" w:rsidR="005B3E69" w:rsidRPr="00C35E23" w:rsidRDefault="005B3E69" w:rsidP="001764AA">
      <w:pPr>
        <w:tabs>
          <w:tab w:val="num" w:pos="786"/>
        </w:tabs>
        <w:spacing w:line="360" w:lineRule="auto"/>
        <w:ind w:left="426" w:right="-1"/>
        <w:jc w:val="thaiDistribute"/>
        <w:rPr>
          <w:rFonts w:ascii="Arial" w:hAnsi="Arial" w:cs="Arial"/>
          <w:color w:val="000000" w:themeColor="text1"/>
          <w:sz w:val="19"/>
          <w:szCs w:val="24"/>
        </w:rPr>
      </w:pPr>
    </w:p>
    <w:p w14:paraId="70825FEB" w14:textId="77777777" w:rsidR="00EC26A6" w:rsidRPr="00C35E23" w:rsidRDefault="00EC26A6" w:rsidP="001764AA">
      <w:pPr>
        <w:tabs>
          <w:tab w:val="num" w:pos="786"/>
        </w:tabs>
        <w:spacing w:line="360" w:lineRule="auto"/>
        <w:ind w:left="426" w:right="-1"/>
        <w:jc w:val="thaiDistribute"/>
        <w:rPr>
          <w:rFonts w:ascii="Arial" w:hAnsi="Arial" w:cs="Arial"/>
          <w:color w:val="000000" w:themeColor="text1"/>
          <w:sz w:val="19"/>
          <w:szCs w:val="24"/>
        </w:rPr>
      </w:pPr>
    </w:p>
    <w:p w14:paraId="1AAF7265" w14:textId="77777777" w:rsidR="00EC26A6" w:rsidRPr="00C35E23" w:rsidRDefault="00EC26A6" w:rsidP="001764AA">
      <w:pPr>
        <w:tabs>
          <w:tab w:val="num" w:pos="786"/>
        </w:tabs>
        <w:spacing w:line="360" w:lineRule="auto"/>
        <w:ind w:left="426" w:right="-1"/>
        <w:jc w:val="thaiDistribute"/>
        <w:rPr>
          <w:rFonts w:ascii="Arial" w:hAnsi="Arial" w:cs="Arial"/>
          <w:color w:val="000000" w:themeColor="text1"/>
          <w:sz w:val="19"/>
          <w:szCs w:val="24"/>
        </w:rPr>
      </w:pPr>
    </w:p>
    <w:p w14:paraId="03C3320C" w14:textId="77777777" w:rsidR="008D1F73" w:rsidRPr="00C35E23" w:rsidRDefault="008D1F73" w:rsidP="001764AA">
      <w:pPr>
        <w:tabs>
          <w:tab w:val="num" w:pos="786"/>
        </w:tabs>
        <w:spacing w:line="360" w:lineRule="auto"/>
        <w:ind w:left="426" w:right="-1"/>
        <w:jc w:val="thaiDistribute"/>
        <w:rPr>
          <w:rFonts w:ascii="Arial" w:hAnsi="Arial" w:cs="Arial"/>
          <w:color w:val="000000" w:themeColor="text1"/>
          <w:sz w:val="19"/>
          <w:szCs w:val="24"/>
        </w:rPr>
      </w:pPr>
    </w:p>
    <w:p w14:paraId="76ECCC17" w14:textId="77777777" w:rsidR="008D1F73" w:rsidRPr="00C35E23" w:rsidRDefault="008D1F73" w:rsidP="001764AA">
      <w:pPr>
        <w:tabs>
          <w:tab w:val="num" w:pos="786"/>
        </w:tabs>
        <w:spacing w:line="360" w:lineRule="auto"/>
        <w:ind w:left="426" w:right="-1"/>
        <w:jc w:val="thaiDistribute"/>
        <w:rPr>
          <w:rFonts w:ascii="Arial" w:hAnsi="Arial" w:cs="Arial"/>
          <w:color w:val="000000" w:themeColor="text1"/>
          <w:sz w:val="19"/>
          <w:szCs w:val="24"/>
        </w:rPr>
      </w:pPr>
    </w:p>
    <w:p w14:paraId="0AD9EB00" w14:textId="77777777" w:rsidR="00236452" w:rsidRPr="00C35E23" w:rsidRDefault="00236452" w:rsidP="001764AA">
      <w:pPr>
        <w:tabs>
          <w:tab w:val="num" w:pos="786"/>
        </w:tabs>
        <w:spacing w:line="360" w:lineRule="auto"/>
        <w:ind w:left="426" w:right="-1"/>
        <w:jc w:val="thaiDistribute"/>
        <w:rPr>
          <w:rFonts w:ascii="Arial" w:hAnsi="Arial" w:cs="Arial"/>
          <w:color w:val="000000" w:themeColor="text1"/>
          <w:sz w:val="19"/>
          <w:szCs w:val="24"/>
        </w:rPr>
      </w:pPr>
    </w:p>
    <w:p w14:paraId="1B9E5E4C" w14:textId="1E47EBC4" w:rsidR="00614AC1" w:rsidRPr="00C35E23"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olor w:val="000000" w:themeColor="text1"/>
          <w:sz w:val="19"/>
          <w:szCs w:val="19"/>
        </w:rPr>
        <w:lastRenderedPageBreak/>
        <w:t>TRADE AND OTHER ACCOUNTS RECEIVABLE</w:t>
      </w:r>
      <w:r w:rsidRPr="00C35E23">
        <w:rPr>
          <w:rFonts w:ascii="Arial" w:hAnsi="Arial" w:cs="Arial"/>
          <w:b/>
          <w:bCs/>
          <w:color w:val="000000" w:themeColor="text1"/>
          <w:sz w:val="19"/>
          <w:szCs w:val="19"/>
          <w:cs/>
        </w:rPr>
        <w:t xml:space="preserve"> </w:t>
      </w:r>
      <w:r w:rsidR="00B75749" w:rsidRPr="00C35E23">
        <w:rPr>
          <w:rFonts w:ascii="Arial" w:hAnsi="Arial" w:cs="Arial"/>
          <w:b/>
          <w:bCs/>
          <w:color w:val="000000" w:themeColor="text1"/>
          <w:sz w:val="19"/>
          <w:szCs w:val="19"/>
        </w:rPr>
        <w:t>-</w:t>
      </w:r>
      <w:r w:rsidRPr="00C35E23">
        <w:rPr>
          <w:rFonts w:ascii="Arial" w:hAnsi="Arial" w:cs="Arial"/>
          <w:b/>
          <w:bCs/>
          <w:color w:val="000000" w:themeColor="text1"/>
          <w:sz w:val="19"/>
          <w:szCs w:val="19"/>
          <w:cs/>
        </w:rPr>
        <w:t xml:space="preserve"> </w:t>
      </w:r>
      <w:r w:rsidRPr="00C35E23">
        <w:rPr>
          <w:rFonts w:ascii="Arial" w:hAnsi="Arial" w:cs="Arial"/>
          <w:b/>
          <w:bCs/>
          <w:color w:val="000000" w:themeColor="text1"/>
          <w:sz w:val="19"/>
          <w:szCs w:val="19"/>
        </w:rPr>
        <w:t>NET</w:t>
      </w:r>
    </w:p>
    <w:p w14:paraId="146AC8DE" w14:textId="77777777" w:rsidR="00614AC1" w:rsidRPr="00C35E23" w:rsidRDefault="00614AC1" w:rsidP="00614AC1">
      <w:pPr>
        <w:tabs>
          <w:tab w:val="num" w:pos="786"/>
        </w:tabs>
        <w:spacing w:line="360" w:lineRule="auto"/>
        <w:ind w:left="426" w:right="-1"/>
        <w:rPr>
          <w:rFonts w:ascii="Arial" w:hAnsi="Arial" w:cs="Arial"/>
          <w:color w:val="000000" w:themeColor="text1"/>
          <w:sz w:val="14"/>
          <w:szCs w:val="14"/>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614AC1" w:rsidRPr="00C35E23" w14:paraId="6DC853B4" w14:textId="77777777" w:rsidTr="00EC2554">
        <w:trPr>
          <w:cantSplit/>
          <w:tblHeader/>
        </w:trPr>
        <w:tc>
          <w:tcPr>
            <w:tcW w:w="3415" w:type="dxa"/>
          </w:tcPr>
          <w:p w14:paraId="3DFD6037" w14:textId="77777777" w:rsidR="00614AC1" w:rsidRPr="00C35E23" w:rsidRDefault="00614AC1">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3C60EF47" w14:textId="51623221" w:rsidR="00614AC1" w:rsidRPr="00C35E23" w:rsidRDefault="00614AC1">
            <w:pPr>
              <w:spacing w:before="60" w:after="30" w:line="276" w:lineRule="auto"/>
              <w:ind w:right="51"/>
              <w:jc w:val="right"/>
              <w:rPr>
                <w:rFonts w:ascii="Arial" w:hAnsi="Arial" w:cs="Arial"/>
                <w:sz w:val="17"/>
                <w:szCs w:val="17"/>
                <w:cs/>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w:t>
            </w:r>
            <w:r w:rsidR="00B3400F" w:rsidRPr="00C35E23">
              <w:rPr>
                <w:rFonts w:ascii="Arial" w:hAnsi="Arial" w:cs="Arial"/>
                <w:sz w:val="17"/>
                <w:szCs w:val="17"/>
              </w:rPr>
              <w:t>Thousand</w:t>
            </w:r>
            <w:r w:rsidR="00B3400F" w:rsidRPr="00C35E23">
              <w:rPr>
                <w:rFonts w:ascii="Arial" w:hAnsi="Arial" w:cs="Arial"/>
                <w:sz w:val="17"/>
                <w:szCs w:val="17"/>
                <w:cs/>
              </w:rPr>
              <w:t xml:space="preserve"> </w:t>
            </w:r>
            <w:r w:rsidRPr="00C35E23">
              <w:rPr>
                <w:rFonts w:ascii="Arial" w:hAnsi="Arial" w:cs="Arial"/>
                <w:sz w:val="17"/>
                <w:szCs w:val="17"/>
              </w:rPr>
              <w:t>Baht)</w:t>
            </w:r>
          </w:p>
        </w:tc>
      </w:tr>
      <w:tr w:rsidR="00EC2554" w:rsidRPr="00C35E23" w14:paraId="3D29BD73" w14:textId="77777777" w:rsidTr="00EC2554">
        <w:trPr>
          <w:cantSplit/>
          <w:tblHeader/>
        </w:trPr>
        <w:tc>
          <w:tcPr>
            <w:tcW w:w="3415" w:type="dxa"/>
            <w:vAlign w:val="bottom"/>
          </w:tcPr>
          <w:p w14:paraId="39400339" w14:textId="77777777" w:rsidR="00EC2554" w:rsidRPr="00C35E23" w:rsidRDefault="00EC2554">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0ED716F4" w14:textId="5ACB6B3E" w:rsidR="00EC2554" w:rsidRPr="00C35E23" w:rsidRDefault="00EC2554" w:rsidP="00104F28">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Consolidated financial information</w:t>
            </w:r>
          </w:p>
        </w:tc>
        <w:tc>
          <w:tcPr>
            <w:tcW w:w="2876" w:type="dxa"/>
            <w:gridSpan w:val="2"/>
            <w:tcBorders>
              <w:bottom w:val="nil"/>
            </w:tcBorders>
            <w:vAlign w:val="bottom"/>
          </w:tcPr>
          <w:p w14:paraId="5F0425C4" w14:textId="03B6E772" w:rsidR="00EC2554" w:rsidRPr="00C35E23" w:rsidRDefault="00EC2554" w:rsidP="00104F28">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Separate financial information</w:t>
            </w:r>
          </w:p>
        </w:tc>
      </w:tr>
      <w:tr w:rsidR="00C747F2" w:rsidRPr="00C35E23" w14:paraId="5985C354" w14:textId="77777777" w:rsidTr="00104F28">
        <w:trPr>
          <w:cantSplit/>
          <w:tblHeader/>
        </w:trPr>
        <w:tc>
          <w:tcPr>
            <w:tcW w:w="3415" w:type="dxa"/>
            <w:vAlign w:val="bottom"/>
          </w:tcPr>
          <w:p w14:paraId="0555B82D" w14:textId="77777777" w:rsidR="00C747F2" w:rsidRPr="00C35E23" w:rsidRDefault="00C747F2" w:rsidP="00C747F2">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44875031" w14:textId="6EBCE3CA" w:rsidR="00C747F2" w:rsidRPr="00C35E23" w:rsidRDefault="00AC564F" w:rsidP="00C747F2">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30 June      </w:t>
            </w:r>
            <w:r w:rsidR="00C747F2" w:rsidRPr="00C35E23">
              <w:rPr>
                <w:rFonts w:ascii="Arial" w:hAnsi="Arial" w:cs="Arial"/>
                <w:sz w:val="17"/>
                <w:szCs w:val="17"/>
              </w:rPr>
              <w:t>2026</w:t>
            </w:r>
          </w:p>
        </w:tc>
        <w:tc>
          <w:tcPr>
            <w:tcW w:w="1438" w:type="dxa"/>
            <w:tcBorders>
              <w:top w:val="nil"/>
              <w:bottom w:val="nil"/>
            </w:tcBorders>
            <w:vAlign w:val="bottom"/>
          </w:tcPr>
          <w:p w14:paraId="565C733F" w14:textId="12916F69" w:rsidR="00C747F2" w:rsidRPr="00C35E23" w:rsidRDefault="00C747F2" w:rsidP="00C747F2">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2025</w:t>
            </w:r>
          </w:p>
        </w:tc>
        <w:tc>
          <w:tcPr>
            <w:tcW w:w="1438" w:type="dxa"/>
            <w:tcBorders>
              <w:top w:val="nil"/>
              <w:bottom w:val="nil"/>
            </w:tcBorders>
            <w:vAlign w:val="bottom"/>
          </w:tcPr>
          <w:p w14:paraId="20C2FB54" w14:textId="6C32334E" w:rsidR="00C747F2" w:rsidRPr="00C35E23" w:rsidRDefault="00AC564F" w:rsidP="00C747F2">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30 June      </w:t>
            </w:r>
            <w:r w:rsidR="00C747F2" w:rsidRPr="00C35E23">
              <w:rPr>
                <w:rFonts w:ascii="Arial" w:hAnsi="Arial" w:cs="Arial"/>
                <w:sz w:val="17"/>
                <w:szCs w:val="17"/>
              </w:rPr>
              <w:t>2026</w:t>
            </w:r>
          </w:p>
        </w:tc>
        <w:tc>
          <w:tcPr>
            <w:tcW w:w="1438" w:type="dxa"/>
            <w:tcBorders>
              <w:top w:val="nil"/>
              <w:bottom w:val="nil"/>
            </w:tcBorders>
            <w:vAlign w:val="bottom"/>
          </w:tcPr>
          <w:p w14:paraId="25877AFB" w14:textId="0FD9DC31" w:rsidR="00C747F2" w:rsidRPr="00C35E23" w:rsidRDefault="00C747F2" w:rsidP="00C747F2">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2025</w:t>
            </w:r>
          </w:p>
        </w:tc>
      </w:tr>
      <w:tr w:rsidR="00EC2554" w:rsidRPr="00C35E23" w14:paraId="676318A0" w14:textId="77777777" w:rsidTr="00104F28">
        <w:trPr>
          <w:cantSplit/>
          <w:tblHeader/>
        </w:trPr>
        <w:tc>
          <w:tcPr>
            <w:tcW w:w="3415" w:type="dxa"/>
            <w:vAlign w:val="bottom"/>
          </w:tcPr>
          <w:p w14:paraId="7BA346AD" w14:textId="77777777" w:rsidR="00EC2554" w:rsidRPr="00C35E23" w:rsidRDefault="00EC2554">
            <w:pPr>
              <w:spacing w:before="60" w:after="30" w:line="276" w:lineRule="auto"/>
              <w:ind w:left="66" w:firstLine="145"/>
              <w:rPr>
                <w:rFonts w:ascii="Arial" w:hAnsi="Arial" w:cs="Arial"/>
                <w:sz w:val="14"/>
                <w:szCs w:val="14"/>
              </w:rPr>
            </w:pPr>
          </w:p>
        </w:tc>
        <w:tc>
          <w:tcPr>
            <w:tcW w:w="1437" w:type="dxa"/>
            <w:tcBorders>
              <w:top w:val="nil"/>
              <w:bottom w:val="nil"/>
            </w:tcBorders>
            <w:vAlign w:val="center"/>
          </w:tcPr>
          <w:p w14:paraId="41DB60E5" w14:textId="77777777" w:rsidR="00EC2554" w:rsidRPr="00C35E23"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671C66C" w14:textId="77777777" w:rsidR="00EC2554" w:rsidRPr="00C35E23"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E79CE4C" w14:textId="77777777" w:rsidR="00EC2554" w:rsidRPr="00C35E23" w:rsidRDefault="00EC2554">
            <w:pPr>
              <w:spacing w:before="60" w:after="30" w:line="276" w:lineRule="auto"/>
              <w:ind w:left="66"/>
              <w:rPr>
                <w:rFonts w:ascii="Arial" w:hAnsi="Arial" w:cs="Arial"/>
                <w:sz w:val="14"/>
                <w:szCs w:val="14"/>
              </w:rPr>
            </w:pPr>
          </w:p>
        </w:tc>
        <w:tc>
          <w:tcPr>
            <w:tcW w:w="1438" w:type="dxa"/>
            <w:tcBorders>
              <w:top w:val="nil"/>
              <w:bottom w:val="nil"/>
            </w:tcBorders>
            <w:vAlign w:val="center"/>
          </w:tcPr>
          <w:p w14:paraId="46B34B78" w14:textId="77777777" w:rsidR="00EC2554" w:rsidRPr="00C35E23" w:rsidRDefault="00EC2554">
            <w:pPr>
              <w:spacing w:before="60" w:after="30" w:line="276" w:lineRule="auto"/>
              <w:ind w:left="66"/>
              <w:rPr>
                <w:rFonts w:ascii="Arial" w:hAnsi="Arial" w:cs="Arial"/>
                <w:sz w:val="14"/>
                <w:szCs w:val="14"/>
              </w:rPr>
            </w:pPr>
          </w:p>
        </w:tc>
      </w:tr>
      <w:tr w:rsidR="005360C2" w:rsidRPr="00C35E23" w14:paraId="1674BA78" w14:textId="77777777" w:rsidTr="00104F28">
        <w:trPr>
          <w:cantSplit/>
          <w:tblHeader/>
        </w:trPr>
        <w:tc>
          <w:tcPr>
            <w:tcW w:w="3415" w:type="dxa"/>
            <w:vAlign w:val="bottom"/>
          </w:tcPr>
          <w:p w14:paraId="44F89053" w14:textId="77777777" w:rsidR="005360C2" w:rsidRPr="00C35E23" w:rsidRDefault="004601EE" w:rsidP="00B11932">
            <w:pPr>
              <w:spacing w:before="60" w:after="30" w:line="276" w:lineRule="auto"/>
              <w:ind w:left="421" w:hanging="276"/>
              <w:rPr>
                <w:rFonts w:ascii="Arial" w:hAnsi="Arial" w:cs="Arial"/>
                <w:b/>
                <w:bCs/>
                <w:sz w:val="17"/>
                <w:szCs w:val="17"/>
              </w:rPr>
            </w:pPr>
            <w:r w:rsidRPr="00C35E23">
              <w:rPr>
                <w:rFonts w:ascii="Arial" w:hAnsi="Arial" w:cs="Arial"/>
                <w:b/>
                <w:bCs/>
                <w:sz w:val="17"/>
                <w:szCs w:val="17"/>
              </w:rPr>
              <w:t>Trade and other</w:t>
            </w:r>
            <w:r w:rsidR="005F2D13" w:rsidRPr="00C35E23">
              <w:rPr>
                <w:rFonts w:ascii="Arial" w:hAnsi="Arial" w:cs="Arial"/>
                <w:b/>
                <w:bCs/>
                <w:sz w:val="17"/>
                <w:szCs w:val="17"/>
              </w:rPr>
              <w:t xml:space="preserve"> </w:t>
            </w:r>
            <w:r w:rsidRPr="00C35E23">
              <w:rPr>
                <w:rFonts w:ascii="Arial" w:hAnsi="Arial" w:cs="Arial"/>
                <w:b/>
                <w:bCs/>
                <w:sz w:val="17"/>
                <w:szCs w:val="17"/>
              </w:rPr>
              <w:t>accounts receivable</w:t>
            </w:r>
          </w:p>
          <w:p w14:paraId="5DE832E1" w14:textId="45523A4E" w:rsidR="0045273C" w:rsidRPr="00C35E23" w:rsidRDefault="0045273C" w:rsidP="0045273C">
            <w:pPr>
              <w:spacing w:before="60" w:after="30" w:line="276" w:lineRule="auto"/>
              <w:ind w:left="342" w:firstLine="11"/>
              <w:rPr>
                <w:rFonts w:ascii="Arial" w:hAnsi="Arial" w:cs="Arial"/>
                <w:b/>
                <w:bCs/>
                <w:sz w:val="17"/>
                <w:szCs w:val="17"/>
              </w:rPr>
            </w:pPr>
            <w:r w:rsidRPr="00C35E23">
              <w:rPr>
                <w:rFonts w:ascii="Arial" w:hAnsi="Arial" w:cs="Arial"/>
                <w:b/>
                <w:bCs/>
                <w:sz w:val="17"/>
                <w:szCs w:val="17"/>
              </w:rPr>
              <w:t>- current</w:t>
            </w:r>
          </w:p>
        </w:tc>
        <w:tc>
          <w:tcPr>
            <w:tcW w:w="1437" w:type="dxa"/>
            <w:tcBorders>
              <w:top w:val="nil"/>
              <w:bottom w:val="nil"/>
            </w:tcBorders>
            <w:vAlign w:val="center"/>
          </w:tcPr>
          <w:p w14:paraId="2FF4CF0F" w14:textId="77777777" w:rsidR="005360C2" w:rsidRPr="00C35E23" w:rsidRDefault="005360C2">
            <w:pPr>
              <w:spacing w:before="60" w:after="30" w:line="276" w:lineRule="auto"/>
              <w:ind w:left="66"/>
              <w:rPr>
                <w:rFonts w:ascii="Arial" w:hAnsi="Arial" w:cs="Arial"/>
                <w:sz w:val="14"/>
                <w:szCs w:val="14"/>
              </w:rPr>
            </w:pPr>
          </w:p>
        </w:tc>
        <w:tc>
          <w:tcPr>
            <w:tcW w:w="1438" w:type="dxa"/>
            <w:tcBorders>
              <w:top w:val="nil"/>
              <w:bottom w:val="nil"/>
            </w:tcBorders>
            <w:vAlign w:val="center"/>
          </w:tcPr>
          <w:p w14:paraId="5DB84CD0" w14:textId="77777777" w:rsidR="005360C2" w:rsidRPr="00C35E23" w:rsidRDefault="005360C2">
            <w:pPr>
              <w:spacing w:before="60" w:after="30" w:line="276" w:lineRule="auto"/>
              <w:ind w:left="66"/>
              <w:rPr>
                <w:rFonts w:ascii="Arial" w:hAnsi="Arial" w:cs="Arial"/>
                <w:sz w:val="14"/>
                <w:szCs w:val="14"/>
              </w:rPr>
            </w:pPr>
          </w:p>
        </w:tc>
        <w:tc>
          <w:tcPr>
            <w:tcW w:w="1438" w:type="dxa"/>
            <w:tcBorders>
              <w:top w:val="nil"/>
              <w:bottom w:val="nil"/>
            </w:tcBorders>
            <w:vAlign w:val="center"/>
          </w:tcPr>
          <w:p w14:paraId="0267A3A7" w14:textId="77777777" w:rsidR="005360C2" w:rsidRPr="00C35E23" w:rsidRDefault="005360C2">
            <w:pPr>
              <w:spacing w:before="60" w:after="30" w:line="276" w:lineRule="auto"/>
              <w:ind w:left="66"/>
              <w:rPr>
                <w:rFonts w:ascii="Arial" w:hAnsi="Arial" w:cs="Arial"/>
                <w:sz w:val="14"/>
                <w:szCs w:val="14"/>
              </w:rPr>
            </w:pPr>
          </w:p>
        </w:tc>
        <w:tc>
          <w:tcPr>
            <w:tcW w:w="1438" w:type="dxa"/>
            <w:tcBorders>
              <w:top w:val="nil"/>
              <w:bottom w:val="nil"/>
            </w:tcBorders>
            <w:vAlign w:val="center"/>
          </w:tcPr>
          <w:p w14:paraId="5CFDFA35" w14:textId="77777777" w:rsidR="005360C2" w:rsidRPr="00C35E23" w:rsidRDefault="005360C2">
            <w:pPr>
              <w:spacing w:before="60" w:after="30" w:line="276" w:lineRule="auto"/>
              <w:ind w:left="66"/>
              <w:rPr>
                <w:rFonts w:ascii="Arial" w:hAnsi="Arial" w:cs="Arial"/>
                <w:sz w:val="14"/>
                <w:szCs w:val="14"/>
              </w:rPr>
            </w:pPr>
          </w:p>
        </w:tc>
      </w:tr>
      <w:tr w:rsidR="00865F7B" w:rsidRPr="00C35E23" w14:paraId="40BAF180" w14:textId="77777777" w:rsidTr="0054007C">
        <w:trPr>
          <w:cantSplit/>
          <w:trHeight w:val="359"/>
        </w:trPr>
        <w:tc>
          <w:tcPr>
            <w:tcW w:w="3415" w:type="dxa"/>
            <w:vAlign w:val="bottom"/>
          </w:tcPr>
          <w:p w14:paraId="5FB4B0C1"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Trade accounts receivable</w:t>
            </w:r>
            <w:r w:rsidRPr="00C35E23">
              <w:rPr>
                <w:rFonts w:ascii="Arial" w:hAnsi="Arial" w:cs="Arial"/>
                <w:sz w:val="17"/>
                <w:szCs w:val="17"/>
                <w:cs/>
              </w:rPr>
              <w:t xml:space="preserve"> - </w:t>
            </w:r>
            <w:r w:rsidRPr="00C35E23">
              <w:rPr>
                <w:rFonts w:ascii="Arial" w:hAnsi="Arial" w:cs="Arial"/>
                <w:sz w:val="17"/>
                <w:szCs w:val="17"/>
              </w:rPr>
              <w:t>others</w:t>
            </w:r>
          </w:p>
        </w:tc>
        <w:tc>
          <w:tcPr>
            <w:tcW w:w="1437" w:type="dxa"/>
            <w:tcBorders>
              <w:bottom w:val="nil"/>
            </w:tcBorders>
          </w:tcPr>
          <w:p w14:paraId="31EDB4E8" w14:textId="10C95055"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144,329 </w:t>
            </w:r>
          </w:p>
        </w:tc>
        <w:tc>
          <w:tcPr>
            <w:tcW w:w="1438" w:type="dxa"/>
            <w:tcBorders>
              <w:bottom w:val="nil"/>
            </w:tcBorders>
          </w:tcPr>
          <w:p w14:paraId="05FFC2FD" w14:textId="09870E8B" w:rsidR="00865F7B" w:rsidRPr="00C35E23" w:rsidRDefault="001278F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169,753</w:t>
            </w:r>
          </w:p>
        </w:tc>
        <w:tc>
          <w:tcPr>
            <w:tcW w:w="1438" w:type="dxa"/>
            <w:tcBorders>
              <w:bottom w:val="nil"/>
            </w:tcBorders>
          </w:tcPr>
          <w:p w14:paraId="434F3FBC" w14:textId="343303CD" w:rsidR="00865F7B" w:rsidRPr="00C35E23" w:rsidRDefault="001E1F37"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358</w:t>
            </w:r>
          </w:p>
        </w:tc>
        <w:tc>
          <w:tcPr>
            <w:tcW w:w="1438" w:type="dxa"/>
            <w:tcBorders>
              <w:bottom w:val="nil"/>
            </w:tcBorders>
          </w:tcPr>
          <w:p w14:paraId="6C818AE9" w14:textId="2CFDAD0E"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516 </w:t>
            </w:r>
          </w:p>
        </w:tc>
      </w:tr>
      <w:tr w:rsidR="00865F7B" w:rsidRPr="00C35E23" w14:paraId="19E7480E" w14:textId="77777777" w:rsidTr="00CF09B9">
        <w:trPr>
          <w:cantSplit/>
        </w:trPr>
        <w:tc>
          <w:tcPr>
            <w:tcW w:w="3415" w:type="dxa"/>
            <w:vAlign w:val="bottom"/>
          </w:tcPr>
          <w:p w14:paraId="5ECF81DB"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Trade accounts receivable</w:t>
            </w:r>
            <w:r w:rsidRPr="00C35E23">
              <w:rPr>
                <w:rFonts w:ascii="Arial" w:hAnsi="Arial" w:cs="Arial"/>
                <w:sz w:val="17"/>
                <w:szCs w:val="17"/>
                <w:cs/>
              </w:rPr>
              <w:t xml:space="preserve"> </w:t>
            </w:r>
          </w:p>
          <w:p w14:paraId="59B59DE7"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cs/>
              </w:rPr>
              <w:t xml:space="preserve">     - </w:t>
            </w:r>
            <w:r w:rsidRPr="00C35E23">
              <w:rPr>
                <w:rFonts w:ascii="Arial" w:hAnsi="Arial" w:cs="Arial"/>
                <w:sz w:val="17"/>
                <w:szCs w:val="17"/>
              </w:rPr>
              <w:t>related companies</w:t>
            </w:r>
          </w:p>
        </w:tc>
        <w:tc>
          <w:tcPr>
            <w:tcW w:w="1437" w:type="dxa"/>
            <w:tcBorders>
              <w:bottom w:val="nil"/>
            </w:tcBorders>
          </w:tcPr>
          <w:p w14:paraId="0C6C5F2A" w14:textId="77777777" w:rsidR="001E1F37" w:rsidRPr="00C35E23" w:rsidRDefault="001E1F37" w:rsidP="001E1F37">
            <w:pPr>
              <w:tabs>
                <w:tab w:val="left" w:pos="360"/>
              </w:tabs>
              <w:spacing w:before="60" w:after="30" w:line="276" w:lineRule="auto"/>
              <w:ind w:left="84" w:right="96"/>
              <w:jc w:val="right"/>
              <w:rPr>
                <w:rFonts w:ascii="Arial" w:hAnsi="Arial" w:cs="Arial"/>
                <w:sz w:val="17"/>
                <w:szCs w:val="17"/>
              </w:rPr>
            </w:pPr>
          </w:p>
          <w:p w14:paraId="27777D9D" w14:textId="642A28E6"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r w:rsidR="00B11932" w:rsidRPr="00C35E23">
              <w:rPr>
                <w:rFonts w:ascii="Arial" w:hAnsi="Arial" w:cs="Arial"/>
                <w:sz w:val="17"/>
                <w:szCs w:val="17"/>
              </w:rPr>
              <w:t>4,688</w:t>
            </w:r>
            <w:r w:rsidRPr="00C35E23">
              <w:rPr>
                <w:rFonts w:ascii="Arial" w:hAnsi="Arial" w:cs="Arial"/>
                <w:sz w:val="17"/>
                <w:szCs w:val="17"/>
              </w:rPr>
              <w:t xml:space="preserve"> </w:t>
            </w:r>
          </w:p>
        </w:tc>
        <w:tc>
          <w:tcPr>
            <w:tcW w:w="1438" w:type="dxa"/>
            <w:tcBorders>
              <w:bottom w:val="nil"/>
            </w:tcBorders>
          </w:tcPr>
          <w:p w14:paraId="63B7CD93" w14:textId="77777777" w:rsidR="00865F7B" w:rsidRPr="00C35E23" w:rsidRDefault="00865F7B" w:rsidP="00865F7B">
            <w:pPr>
              <w:tabs>
                <w:tab w:val="left" w:pos="360"/>
              </w:tabs>
              <w:spacing w:before="60" w:after="30" w:line="276" w:lineRule="auto"/>
              <w:ind w:left="84" w:right="96"/>
              <w:jc w:val="right"/>
              <w:rPr>
                <w:rFonts w:ascii="Arial" w:hAnsi="Arial" w:cs="Arial"/>
                <w:sz w:val="17"/>
                <w:szCs w:val="17"/>
              </w:rPr>
            </w:pPr>
          </w:p>
          <w:p w14:paraId="4FE87FC9" w14:textId="25D47C78"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1,388 </w:t>
            </w:r>
          </w:p>
        </w:tc>
        <w:tc>
          <w:tcPr>
            <w:tcW w:w="1438" w:type="dxa"/>
            <w:tcBorders>
              <w:bottom w:val="nil"/>
            </w:tcBorders>
          </w:tcPr>
          <w:p w14:paraId="5494E24E" w14:textId="77777777" w:rsidR="001E1F37" w:rsidRPr="00C35E23" w:rsidRDefault="001E1F37" w:rsidP="001E1F37">
            <w:pPr>
              <w:tabs>
                <w:tab w:val="left" w:pos="360"/>
              </w:tabs>
              <w:spacing w:before="60" w:after="30" w:line="276" w:lineRule="auto"/>
              <w:ind w:left="84" w:right="96"/>
              <w:jc w:val="right"/>
              <w:rPr>
                <w:rFonts w:ascii="Arial" w:hAnsi="Arial" w:cs="Arial"/>
                <w:sz w:val="17"/>
                <w:szCs w:val="17"/>
              </w:rPr>
            </w:pPr>
          </w:p>
          <w:p w14:paraId="008F2596" w14:textId="56ED0AF2" w:rsidR="00865F7B" w:rsidRPr="00C35E23" w:rsidRDefault="00B11932" w:rsidP="00B11932">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76081288" w14:textId="77777777" w:rsidR="00865F7B" w:rsidRPr="00C35E23" w:rsidRDefault="00865F7B" w:rsidP="00865F7B">
            <w:pPr>
              <w:tabs>
                <w:tab w:val="left" w:pos="360"/>
              </w:tabs>
              <w:spacing w:before="60" w:after="30" w:line="276" w:lineRule="auto"/>
              <w:ind w:left="84" w:right="96"/>
              <w:jc w:val="right"/>
              <w:rPr>
                <w:rFonts w:ascii="Arial" w:hAnsi="Arial" w:cs="Arial"/>
                <w:sz w:val="17"/>
                <w:szCs w:val="17"/>
              </w:rPr>
            </w:pPr>
          </w:p>
          <w:p w14:paraId="6A7EB4B4" w14:textId="0961550A"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1,011,366 </w:t>
            </w:r>
          </w:p>
        </w:tc>
      </w:tr>
      <w:tr w:rsidR="00865F7B" w:rsidRPr="00C35E23" w14:paraId="42773821" w14:textId="77777777" w:rsidTr="00CF09B9">
        <w:trPr>
          <w:cantSplit/>
        </w:trPr>
        <w:tc>
          <w:tcPr>
            <w:tcW w:w="3415" w:type="dxa"/>
            <w:vAlign w:val="bottom"/>
          </w:tcPr>
          <w:p w14:paraId="58C3F708"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 xml:space="preserve">Other accounts receivable </w:t>
            </w:r>
            <w:r w:rsidRPr="00C35E23">
              <w:rPr>
                <w:rFonts w:ascii="Arial" w:hAnsi="Arial" w:cs="Arial"/>
                <w:sz w:val="17"/>
                <w:szCs w:val="17"/>
                <w:cs/>
              </w:rPr>
              <w:t xml:space="preserve">- </w:t>
            </w:r>
            <w:r w:rsidRPr="00C35E23">
              <w:rPr>
                <w:rFonts w:ascii="Arial" w:hAnsi="Arial" w:cs="Arial"/>
                <w:sz w:val="17"/>
                <w:szCs w:val="17"/>
              </w:rPr>
              <w:t>others</w:t>
            </w:r>
          </w:p>
        </w:tc>
        <w:tc>
          <w:tcPr>
            <w:tcW w:w="1437" w:type="dxa"/>
            <w:tcBorders>
              <w:bottom w:val="nil"/>
            </w:tcBorders>
          </w:tcPr>
          <w:p w14:paraId="70E8E5B7" w14:textId="3845F2A9"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7,452</w:t>
            </w:r>
          </w:p>
        </w:tc>
        <w:tc>
          <w:tcPr>
            <w:tcW w:w="1438" w:type="dxa"/>
            <w:tcBorders>
              <w:bottom w:val="nil"/>
            </w:tcBorders>
          </w:tcPr>
          <w:p w14:paraId="6897D940" w14:textId="40EF7922"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466 </w:t>
            </w:r>
          </w:p>
        </w:tc>
        <w:tc>
          <w:tcPr>
            <w:tcW w:w="1438" w:type="dxa"/>
            <w:tcBorders>
              <w:bottom w:val="nil"/>
            </w:tcBorders>
          </w:tcPr>
          <w:p w14:paraId="6DFA9202" w14:textId="4FE96142" w:rsidR="00865F7B" w:rsidRPr="00C35E23" w:rsidRDefault="001E1F37"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36</w:t>
            </w:r>
          </w:p>
        </w:tc>
        <w:tc>
          <w:tcPr>
            <w:tcW w:w="1438" w:type="dxa"/>
            <w:tcBorders>
              <w:bottom w:val="nil"/>
            </w:tcBorders>
          </w:tcPr>
          <w:p w14:paraId="2CC2A66C" w14:textId="5E944AFB" w:rsidR="00865F7B" w:rsidRPr="00C35E23" w:rsidRDefault="00865F7B" w:rsidP="00865F7B">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865F7B" w:rsidRPr="00C35E23" w14:paraId="5FF4DCFB" w14:textId="77777777" w:rsidTr="00CF09B9">
        <w:trPr>
          <w:cantSplit/>
        </w:trPr>
        <w:tc>
          <w:tcPr>
            <w:tcW w:w="3415" w:type="dxa"/>
            <w:vAlign w:val="bottom"/>
          </w:tcPr>
          <w:p w14:paraId="72B11AFC"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 xml:space="preserve">Other accounts receivable </w:t>
            </w:r>
          </w:p>
          <w:p w14:paraId="0F651CF4"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cs/>
              </w:rPr>
              <w:t xml:space="preserve">     - </w:t>
            </w:r>
            <w:r w:rsidRPr="00C35E23">
              <w:rPr>
                <w:rFonts w:ascii="Arial" w:hAnsi="Arial" w:cs="Arial"/>
                <w:sz w:val="17"/>
                <w:szCs w:val="17"/>
              </w:rPr>
              <w:t>related companies</w:t>
            </w:r>
          </w:p>
        </w:tc>
        <w:tc>
          <w:tcPr>
            <w:tcW w:w="1437" w:type="dxa"/>
            <w:tcBorders>
              <w:bottom w:val="nil"/>
            </w:tcBorders>
          </w:tcPr>
          <w:p w14:paraId="1171CB35" w14:textId="77777777" w:rsidR="001E1F37" w:rsidRPr="00C35E23" w:rsidRDefault="001E1F37" w:rsidP="001E1F37">
            <w:pPr>
              <w:tabs>
                <w:tab w:val="left" w:pos="360"/>
              </w:tabs>
              <w:spacing w:before="60" w:after="30" w:line="276" w:lineRule="auto"/>
              <w:ind w:left="84" w:right="96"/>
              <w:jc w:val="right"/>
              <w:rPr>
                <w:rFonts w:ascii="Arial" w:hAnsi="Arial" w:cs="Arial"/>
                <w:sz w:val="17"/>
                <w:szCs w:val="17"/>
              </w:rPr>
            </w:pPr>
          </w:p>
          <w:p w14:paraId="3514633B" w14:textId="6E7B2192"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177</w:t>
            </w:r>
          </w:p>
        </w:tc>
        <w:tc>
          <w:tcPr>
            <w:tcW w:w="1438" w:type="dxa"/>
            <w:tcBorders>
              <w:bottom w:val="nil"/>
            </w:tcBorders>
          </w:tcPr>
          <w:p w14:paraId="234B49A7" w14:textId="77777777" w:rsidR="00865F7B" w:rsidRPr="00C35E23" w:rsidRDefault="00865F7B" w:rsidP="00865F7B">
            <w:pPr>
              <w:tabs>
                <w:tab w:val="left" w:pos="360"/>
              </w:tabs>
              <w:spacing w:before="60" w:after="30" w:line="276" w:lineRule="auto"/>
              <w:ind w:left="84" w:right="96"/>
              <w:jc w:val="right"/>
              <w:rPr>
                <w:rFonts w:ascii="Arial" w:hAnsi="Arial" w:cs="Arial"/>
                <w:sz w:val="17"/>
                <w:szCs w:val="17"/>
              </w:rPr>
            </w:pPr>
          </w:p>
          <w:p w14:paraId="3EB9953C" w14:textId="0229A44E"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w:t>
            </w:r>
            <w:r w:rsidR="00093837" w:rsidRPr="00C35E23">
              <w:rPr>
                <w:rFonts w:ascii="Arial" w:hAnsi="Arial" w:cs="Arial"/>
                <w:sz w:val="17"/>
                <w:szCs w:val="17"/>
              </w:rPr>
              <w:t>5</w:t>
            </w:r>
            <w:r w:rsidRPr="00C35E23">
              <w:rPr>
                <w:rFonts w:ascii="Arial" w:hAnsi="Arial" w:cs="Arial"/>
                <w:sz w:val="17"/>
                <w:szCs w:val="17"/>
              </w:rPr>
              <w:t xml:space="preserve"> </w:t>
            </w:r>
          </w:p>
        </w:tc>
        <w:tc>
          <w:tcPr>
            <w:tcW w:w="1438" w:type="dxa"/>
            <w:tcBorders>
              <w:bottom w:val="nil"/>
            </w:tcBorders>
          </w:tcPr>
          <w:p w14:paraId="3FB42F80" w14:textId="77777777" w:rsidR="00601083" w:rsidRPr="00C35E23" w:rsidRDefault="00601083" w:rsidP="00601083">
            <w:pPr>
              <w:tabs>
                <w:tab w:val="left" w:pos="360"/>
              </w:tabs>
              <w:spacing w:before="60" w:after="30" w:line="276" w:lineRule="auto"/>
              <w:ind w:left="84" w:right="96"/>
              <w:jc w:val="center"/>
              <w:rPr>
                <w:rFonts w:ascii="Arial" w:hAnsi="Arial" w:cs="Arial"/>
                <w:sz w:val="17"/>
                <w:szCs w:val="17"/>
              </w:rPr>
            </w:pPr>
          </w:p>
          <w:p w14:paraId="1DCF35BA" w14:textId="592C5202" w:rsidR="00601083" w:rsidRPr="00C35E23" w:rsidRDefault="00601083" w:rsidP="0060108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058FEAC1" w14:textId="77777777" w:rsidR="00865F7B" w:rsidRPr="00C35E23" w:rsidRDefault="00865F7B" w:rsidP="00865F7B">
            <w:pPr>
              <w:tabs>
                <w:tab w:val="left" w:pos="360"/>
              </w:tabs>
              <w:spacing w:before="60" w:after="30" w:line="276" w:lineRule="auto"/>
              <w:ind w:left="84" w:right="96"/>
              <w:jc w:val="right"/>
              <w:rPr>
                <w:rFonts w:ascii="Arial" w:hAnsi="Arial" w:cs="Arial"/>
                <w:sz w:val="17"/>
                <w:szCs w:val="17"/>
              </w:rPr>
            </w:pPr>
          </w:p>
          <w:p w14:paraId="6B92207A" w14:textId="229B962A"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17</w:t>
            </w:r>
            <w:r w:rsidR="008C57D2" w:rsidRPr="00C35E23">
              <w:rPr>
                <w:rFonts w:ascii="Arial" w:hAnsi="Arial" w:cs="Arial"/>
                <w:sz w:val="17"/>
                <w:szCs w:val="17"/>
              </w:rPr>
              <w:t>6</w:t>
            </w:r>
            <w:r w:rsidRPr="00C35E23">
              <w:rPr>
                <w:rFonts w:ascii="Arial" w:hAnsi="Arial" w:cs="Arial"/>
                <w:sz w:val="17"/>
                <w:szCs w:val="17"/>
              </w:rPr>
              <w:t xml:space="preserve"> </w:t>
            </w:r>
          </w:p>
        </w:tc>
      </w:tr>
      <w:tr w:rsidR="00865F7B" w:rsidRPr="00C35E23" w14:paraId="41B751A2" w14:textId="77777777" w:rsidTr="00CF09B9">
        <w:trPr>
          <w:cantSplit/>
        </w:trPr>
        <w:tc>
          <w:tcPr>
            <w:tcW w:w="3415" w:type="dxa"/>
            <w:vAlign w:val="bottom"/>
          </w:tcPr>
          <w:p w14:paraId="4FCE8258"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 xml:space="preserve">Accrued income </w:t>
            </w:r>
            <w:r w:rsidRPr="00C35E23">
              <w:rPr>
                <w:rFonts w:ascii="Arial" w:hAnsi="Arial" w:cs="Arial"/>
                <w:sz w:val="17"/>
                <w:szCs w:val="17"/>
                <w:cs/>
              </w:rPr>
              <w:t xml:space="preserve">- </w:t>
            </w:r>
            <w:r w:rsidRPr="00C35E23">
              <w:rPr>
                <w:rFonts w:ascii="Arial" w:hAnsi="Arial" w:cs="Arial"/>
                <w:sz w:val="17"/>
                <w:szCs w:val="17"/>
              </w:rPr>
              <w:t>others</w:t>
            </w:r>
          </w:p>
        </w:tc>
        <w:tc>
          <w:tcPr>
            <w:tcW w:w="1437" w:type="dxa"/>
            <w:tcBorders>
              <w:bottom w:val="nil"/>
            </w:tcBorders>
          </w:tcPr>
          <w:p w14:paraId="406B38CB" w14:textId="04C3D8A0"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44,629</w:t>
            </w:r>
          </w:p>
        </w:tc>
        <w:tc>
          <w:tcPr>
            <w:tcW w:w="1438" w:type="dxa"/>
            <w:tcBorders>
              <w:bottom w:val="nil"/>
            </w:tcBorders>
          </w:tcPr>
          <w:p w14:paraId="6B1ECF79" w14:textId="4D9D57C2"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40</w:t>
            </w:r>
            <w:r w:rsidRPr="00C35E23">
              <w:rPr>
                <w:rFonts w:ascii="Arial" w:hAnsi="Arial" w:cs="Arial"/>
                <w:sz w:val="17"/>
                <w:szCs w:val="17"/>
              </w:rPr>
              <w:t>,</w:t>
            </w:r>
            <w:r w:rsidRPr="00C35E23">
              <w:rPr>
                <w:rFonts w:ascii="Arial" w:hAnsi="Arial" w:cs="Arial"/>
                <w:sz w:val="17"/>
                <w:szCs w:val="17"/>
                <w:cs/>
              </w:rPr>
              <w:t>339</w:t>
            </w:r>
          </w:p>
        </w:tc>
        <w:tc>
          <w:tcPr>
            <w:tcW w:w="1438" w:type="dxa"/>
            <w:tcBorders>
              <w:bottom w:val="nil"/>
            </w:tcBorders>
          </w:tcPr>
          <w:p w14:paraId="5B390844" w14:textId="3B31C2CA" w:rsidR="00865F7B" w:rsidRPr="00C35E23" w:rsidRDefault="001E1F37"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14,229</w:t>
            </w:r>
          </w:p>
        </w:tc>
        <w:tc>
          <w:tcPr>
            <w:tcW w:w="1438" w:type="dxa"/>
            <w:tcBorders>
              <w:bottom w:val="nil"/>
            </w:tcBorders>
          </w:tcPr>
          <w:p w14:paraId="13E48B0E" w14:textId="283C9C13"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16,811 </w:t>
            </w:r>
          </w:p>
        </w:tc>
      </w:tr>
      <w:tr w:rsidR="00865F7B" w:rsidRPr="00C35E23" w14:paraId="52E80079" w14:textId="77777777" w:rsidTr="00CF09B9">
        <w:trPr>
          <w:cantSplit/>
        </w:trPr>
        <w:tc>
          <w:tcPr>
            <w:tcW w:w="3415" w:type="dxa"/>
            <w:tcBorders>
              <w:top w:val="nil"/>
              <w:bottom w:val="nil"/>
            </w:tcBorders>
            <w:vAlign w:val="bottom"/>
          </w:tcPr>
          <w:p w14:paraId="3FACBC31" w14:textId="77777777" w:rsidR="00865F7B" w:rsidRPr="00C35E23" w:rsidRDefault="00865F7B" w:rsidP="00865F7B">
            <w:pPr>
              <w:spacing w:before="60" w:after="30" w:line="276" w:lineRule="auto"/>
              <w:ind w:firstLine="145"/>
              <w:rPr>
                <w:rFonts w:ascii="Arial" w:hAnsi="Arial" w:cs="Arial"/>
                <w:sz w:val="17"/>
                <w:szCs w:val="17"/>
              </w:rPr>
            </w:pPr>
            <w:r w:rsidRPr="00C35E23">
              <w:rPr>
                <w:rFonts w:ascii="Arial" w:hAnsi="Arial" w:cs="Arial"/>
                <w:sz w:val="17"/>
                <w:szCs w:val="17"/>
              </w:rPr>
              <w:t xml:space="preserve">Advance payments </w:t>
            </w:r>
            <w:r w:rsidRPr="00C35E23">
              <w:rPr>
                <w:rFonts w:ascii="Arial" w:hAnsi="Arial" w:cs="Arial"/>
                <w:sz w:val="17"/>
                <w:szCs w:val="17"/>
                <w:cs/>
              </w:rPr>
              <w:t xml:space="preserve">- </w:t>
            </w:r>
            <w:r w:rsidRPr="00C35E23">
              <w:rPr>
                <w:rFonts w:ascii="Arial" w:hAnsi="Arial" w:cs="Arial"/>
                <w:sz w:val="17"/>
                <w:szCs w:val="17"/>
              </w:rPr>
              <w:t>employees</w:t>
            </w:r>
          </w:p>
        </w:tc>
        <w:tc>
          <w:tcPr>
            <w:tcW w:w="1437" w:type="dxa"/>
            <w:tcBorders>
              <w:bottom w:val="nil"/>
            </w:tcBorders>
          </w:tcPr>
          <w:p w14:paraId="60BC7732" w14:textId="685A2BE5" w:rsidR="00865F7B" w:rsidRPr="00C35E23" w:rsidRDefault="007C320D"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1,316</w:t>
            </w:r>
          </w:p>
        </w:tc>
        <w:tc>
          <w:tcPr>
            <w:tcW w:w="1438" w:type="dxa"/>
            <w:tcBorders>
              <w:bottom w:val="nil"/>
            </w:tcBorders>
          </w:tcPr>
          <w:p w14:paraId="5849B40B" w14:textId="383C5347"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3</w:t>
            </w:r>
            <w:r w:rsidRPr="00C35E23">
              <w:rPr>
                <w:rFonts w:ascii="Arial" w:hAnsi="Arial" w:cs="Arial"/>
                <w:sz w:val="17"/>
                <w:szCs w:val="17"/>
              </w:rPr>
              <w:t>,</w:t>
            </w:r>
            <w:r w:rsidRPr="00C35E23">
              <w:rPr>
                <w:rFonts w:ascii="Arial" w:hAnsi="Arial" w:cs="Arial"/>
                <w:sz w:val="17"/>
                <w:szCs w:val="17"/>
                <w:cs/>
              </w:rPr>
              <w:t>683</w:t>
            </w:r>
          </w:p>
        </w:tc>
        <w:tc>
          <w:tcPr>
            <w:tcW w:w="1438" w:type="dxa"/>
            <w:tcBorders>
              <w:bottom w:val="nil"/>
            </w:tcBorders>
          </w:tcPr>
          <w:p w14:paraId="1D3B83DB" w14:textId="561205C6" w:rsidR="00865F7B" w:rsidRPr="00C35E23" w:rsidRDefault="00FF5288"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290</w:t>
            </w:r>
          </w:p>
        </w:tc>
        <w:tc>
          <w:tcPr>
            <w:tcW w:w="1438" w:type="dxa"/>
            <w:tcBorders>
              <w:bottom w:val="nil"/>
            </w:tcBorders>
          </w:tcPr>
          <w:p w14:paraId="618BFFFA" w14:textId="7D53A47B" w:rsidR="00865F7B" w:rsidRPr="00C35E23" w:rsidRDefault="00865F7B" w:rsidP="00865F7B">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290</w:t>
            </w:r>
          </w:p>
        </w:tc>
      </w:tr>
      <w:tr w:rsidR="00865F7B" w:rsidRPr="00C35E23" w14:paraId="76477E65" w14:textId="77777777" w:rsidTr="0037628A">
        <w:trPr>
          <w:cantSplit/>
          <w:trHeight w:val="243"/>
        </w:trPr>
        <w:tc>
          <w:tcPr>
            <w:tcW w:w="3415" w:type="dxa"/>
            <w:tcBorders>
              <w:bottom w:val="nil"/>
            </w:tcBorders>
            <w:vAlign w:val="bottom"/>
          </w:tcPr>
          <w:p w14:paraId="2966F5F4" w14:textId="232F0F4E" w:rsidR="00865F7B" w:rsidRPr="00C35E23" w:rsidRDefault="00050382" w:rsidP="0037628A">
            <w:pPr>
              <w:spacing w:before="60" w:after="30" w:line="276" w:lineRule="auto"/>
              <w:ind w:firstLine="141"/>
              <w:rPr>
                <w:rFonts w:ascii="Arial" w:hAnsi="Arial" w:cs="Arial"/>
                <w:sz w:val="17"/>
                <w:szCs w:val="17"/>
              </w:rPr>
            </w:pPr>
            <w:r w:rsidRPr="00C35E23">
              <w:rPr>
                <w:rFonts w:ascii="Arial" w:hAnsi="Arial" w:cs="Arial"/>
                <w:sz w:val="17"/>
                <w:szCs w:val="17"/>
              </w:rPr>
              <w:t>Advance payments</w:t>
            </w:r>
            <w:r w:rsidR="00FE5965" w:rsidRPr="00C35E23">
              <w:rPr>
                <w:rFonts w:ascii="Arial" w:hAnsi="Arial" w:cs="Arial"/>
                <w:sz w:val="17"/>
                <w:szCs w:val="17"/>
              </w:rPr>
              <w:t xml:space="preserve"> </w:t>
            </w:r>
            <w:r w:rsidR="00865F7B" w:rsidRPr="00C35E23">
              <w:rPr>
                <w:rFonts w:ascii="Arial" w:hAnsi="Arial" w:cs="Arial"/>
                <w:sz w:val="17"/>
                <w:szCs w:val="17"/>
              </w:rPr>
              <w:t>- related companies</w:t>
            </w:r>
          </w:p>
        </w:tc>
        <w:tc>
          <w:tcPr>
            <w:tcW w:w="1437" w:type="dxa"/>
            <w:tcBorders>
              <w:bottom w:val="nil"/>
            </w:tcBorders>
          </w:tcPr>
          <w:p w14:paraId="6DF65CDE" w14:textId="6652CBC0" w:rsidR="00865F7B" w:rsidRPr="00C35E23" w:rsidRDefault="007C320D" w:rsidP="006A3D00">
            <w:pPr>
              <w:tabs>
                <w:tab w:val="left" w:pos="360"/>
              </w:tabs>
              <w:spacing w:before="60" w:after="30" w:line="276" w:lineRule="auto"/>
              <w:ind w:left="84" w:right="367"/>
              <w:jc w:val="right"/>
              <w:rPr>
                <w:rFonts w:ascii="Arial" w:hAnsi="Arial" w:cs="Arial"/>
                <w:sz w:val="17"/>
                <w:szCs w:val="17"/>
              </w:rPr>
            </w:pPr>
            <w:r w:rsidRPr="00C35E23">
              <w:rPr>
                <w:rFonts w:ascii="Arial" w:hAnsi="Arial" w:cs="Arial"/>
                <w:sz w:val="17"/>
                <w:szCs w:val="17"/>
              </w:rPr>
              <w:t>-</w:t>
            </w:r>
          </w:p>
        </w:tc>
        <w:tc>
          <w:tcPr>
            <w:tcW w:w="1438" w:type="dxa"/>
            <w:tcBorders>
              <w:bottom w:val="nil"/>
            </w:tcBorders>
          </w:tcPr>
          <w:p w14:paraId="31CB16D8" w14:textId="526A1F7A" w:rsidR="00865F7B" w:rsidRPr="00C35E23" w:rsidRDefault="00865F7B" w:rsidP="0037628A">
            <w:pPr>
              <w:tabs>
                <w:tab w:val="left" w:pos="360"/>
              </w:tabs>
              <w:spacing w:before="60" w:after="30" w:line="276" w:lineRule="auto"/>
              <w:ind w:left="84" w:right="428"/>
              <w:jc w:val="right"/>
              <w:rPr>
                <w:rFonts w:ascii="Arial" w:hAnsi="Arial" w:cs="Arial"/>
                <w:sz w:val="17"/>
                <w:szCs w:val="17"/>
              </w:rPr>
            </w:pPr>
            <w:r w:rsidRPr="00C35E23">
              <w:rPr>
                <w:rFonts w:ascii="Arial" w:hAnsi="Arial" w:cs="Arial"/>
                <w:sz w:val="17"/>
                <w:szCs w:val="17"/>
              </w:rPr>
              <w:t>-</w:t>
            </w:r>
          </w:p>
        </w:tc>
        <w:tc>
          <w:tcPr>
            <w:tcW w:w="1438" w:type="dxa"/>
            <w:tcBorders>
              <w:bottom w:val="nil"/>
            </w:tcBorders>
          </w:tcPr>
          <w:p w14:paraId="2262E80E" w14:textId="0C7453DA" w:rsidR="00865F7B" w:rsidRPr="00C35E23" w:rsidRDefault="00FF5288" w:rsidP="0037628A">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14</w:t>
            </w:r>
          </w:p>
        </w:tc>
        <w:tc>
          <w:tcPr>
            <w:tcW w:w="1438" w:type="dxa"/>
            <w:tcBorders>
              <w:bottom w:val="nil"/>
            </w:tcBorders>
          </w:tcPr>
          <w:p w14:paraId="40F0F082" w14:textId="15808697" w:rsidR="00865F7B" w:rsidRPr="00C35E23" w:rsidRDefault="00865F7B" w:rsidP="0037628A">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6</w:t>
            </w:r>
          </w:p>
        </w:tc>
      </w:tr>
      <w:tr w:rsidR="005B5743" w:rsidRPr="00C35E23" w14:paraId="072A79F7" w14:textId="77777777" w:rsidTr="00AD4D79">
        <w:trPr>
          <w:cantSplit/>
        </w:trPr>
        <w:tc>
          <w:tcPr>
            <w:tcW w:w="3415" w:type="dxa"/>
            <w:tcBorders>
              <w:bottom w:val="nil"/>
            </w:tcBorders>
            <w:vAlign w:val="bottom"/>
          </w:tcPr>
          <w:p w14:paraId="072E48E2" w14:textId="2C57C405" w:rsidR="005B5743" w:rsidRPr="00C35E23" w:rsidRDefault="005B5743" w:rsidP="005B5743">
            <w:pPr>
              <w:spacing w:before="60" w:after="30" w:line="276" w:lineRule="auto"/>
              <w:ind w:left="421" w:hanging="276"/>
              <w:rPr>
                <w:rFonts w:ascii="Arial" w:hAnsi="Arial" w:cs="Arial"/>
                <w:sz w:val="17"/>
                <w:szCs w:val="17"/>
              </w:rPr>
            </w:pPr>
            <w:r w:rsidRPr="00C35E23">
              <w:rPr>
                <w:rFonts w:ascii="Arial" w:hAnsi="Arial" w:cs="Arial"/>
                <w:sz w:val="17"/>
                <w:szCs w:val="17"/>
              </w:rPr>
              <w:t xml:space="preserve">Accrued interest income </w:t>
            </w:r>
            <w:r w:rsidRPr="00C35E23">
              <w:rPr>
                <w:rFonts w:ascii="Arial" w:hAnsi="Arial" w:cs="Arial"/>
                <w:sz w:val="17"/>
                <w:szCs w:val="17"/>
                <w:cs/>
              </w:rPr>
              <w:t xml:space="preserve">- </w:t>
            </w:r>
            <w:r w:rsidRPr="00C35E23">
              <w:rPr>
                <w:rFonts w:ascii="Arial" w:hAnsi="Arial" w:cs="Arial"/>
                <w:sz w:val="17"/>
                <w:szCs w:val="17"/>
              </w:rPr>
              <w:t xml:space="preserve">                             related </w:t>
            </w:r>
            <w:r w:rsidRPr="00C35E23">
              <w:rPr>
                <w:rFonts w:ascii="Arial" w:hAnsi="Arial" w:cs="Arial"/>
                <w:sz w:val="17"/>
                <w:szCs w:val="17"/>
                <w:lang w:val="en-GB"/>
              </w:rPr>
              <w:t>companies</w:t>
            </w:r>
          </w:p>
        </w:tc>
        <w:tc>
          <w:tcPr>
            <w:tcW w:w="1437" w:type="dxa"/>
            <w:tcBorders>
              <w:bottom w:val="nil"/>
            </w:tcBorders>
            <w:vAlign w:val="bottom"/>
          </w:tcPr>
          <w:p w14:paraId="15AEC545" w14:textId="3D2EE4E1" w:rsidR="005B5743" w:rsidRPr="00C35E23" w:rsidRDefault="005B5743" w:rsidP="005B5743">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124</w:t>
            </w:r>
          </w:p>
        </w:tc>
        <w:tc>
          <w:tcPr>
            <w:tcW w:w="1438" w:type="dxa"/>
            <w:tcBorders>
              <w:bottom w:val="nil"/>
            </w:tcBorders>
            <w:vAlign w:val="bottom"/>
          </w:tcPr>
          <w:p w14:paraId="6CD2A043" w14:textId="7DDF8868" w:rsidR="005B5743" w:rsidRPr="00C35E23" w:rsidRDefault="005B5743" w:rsidP="005B574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vAlign w:val="bottom"/>
          </w:tcPr>
          <w:p w14:paraId="675B0D05" w14:textId="60913234" w:rsidR="005B5743" w:rsidRPr="00C35E23" w:rsidRDefault="005B5743" w:rsidP="005B574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vAlign w:val="bottom"/>
          </w:tcPr>
          <w:p w14:paraId="2B0F5B33" w14:textId="56969217" w:rsidR="005B5743" w:rsidRPr="00C35E23" w:rsidRDefault="004D6091" w:rsidP="004D6091">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187,865</w:t>
            </w:r>
          </w:p>
        </w:tc>
      </w:tr>
      <w:tr w:rsidR="005B5743" w:rsidRPr="00C35E23" w14:paraId="55B8BE87" w14:textId="77777777" w:rsidTr="00CF09B9">
        <w:trPr>
          <w:cantSplit/>
        </w:trPr>
        <w:tc>
          <w:tcPr>
            <w:tcW w:w="3415" w:type="dxa"/>
            <w:tcBorders>
              <w:top w:val="nil"/>
              <w:bottom w:val="nil"/>
            </w:tcBorders>
            <w:vAlign w:val="bottom"/>
          </w:tcPr>
          <w:p w14:paraId="672F4656" w14:textId="77777777" w:rsidR="005B5743" w:rsidRPr="00C35E23" w:rsidRDefault="005B5743" w:rsidP="005B5743">
            <w:pPr>
              <w:spacing w:before="60" w:after="30" w:line="276" w:lineRule="auto"/>
              <w:ind w:firstLine="145"/>
              <w:rPr>
                <w:rFonts w:ascii="Arial" w:hAnsi="Arial" w:cs="Arial"/>
                <w:sz w:val="17"/>
                <w:szCs w:val="17"/>
              </w:rPr>
            </w:pPr>
            <w:r w:rsidRPr="00C35E23">
              <w:rPr>
                <w:rFonts w:ascii="Arial" w:hAnsi="Arial" w:cs="Arial"/>
                <w:sz w:val="17"/>
                <w:szCs w:val="17"/>
              </w:rPr>
              <w:t>Prepaid expenses</w:t>
            </w:r>
          </w:p>
        </w:tc>
        <w:tc>
          <w:tcPr>
            <w:tcW w:w="1437" w:type="dxa"/>
            <w:tcBorders>
              <w:top w:val="nil"/>
              <w:bottom w:val="nil"/>
            </w:tcBorders>
          </w:tcPr>
          <w:p w14:paraId="1BAA405D" w14:textId="43C38F7F" w:rsidR="005B5743" w:rsidRPr="00C35E23" w:rsidRDefault="005B5743" w:rsidP="005B574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20,436</w:t>
            </w:r>
          </w:p>
        </w:tc>
        <w:tc>
          <w:tcPr>
            <w:tcW w:w="1438" w:type="dxa"/>
            <w:tcBorders>
              <w:top w:val="nil"/>
              <w:bottom w:val="nil"/>
            </w:tcBorders>
          </w:tcPr>
          <w:p w14:paraId="14075A50" w14:textId="1E7B52DA" w:rsidR="005B5743" w:rsidRPr="00C35E23" w:rsidRDefault="005B5743" w:rsidP="005B574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22</w:t>
            </w:r>
            <w:r w:rsidRPr="00C35E23">
              <w:rPr>
                <w:rFonts w:ascii="Arial" w:hAnsi="Arial" w:cs="Arial"/>
                <w:sz w:val="17"/>
                <w:szCs w:val="17"/>
              </w:rPr>
              <w:t>,</w:t>
            </w:r>
            <w:r w:rsidRPr="00C35E23">
              <w:rPr>
                <w:rFonts w:ascii="Arial" w:hAnsi="Arial" w:cs="Arial"/>
                <w:sz w:val="17"/>
                <w:szCs w:val="17"/>
                <w:cs/>
              </w:rPr>
              <w:t>195</w:t>
            </w:r>
          </w:p>
        </w:tc>
        <w:tc>
          <w:tcPr>
            <w:tcW w:w="1438" w:type="dxa"/>
            <w:tcBorders>
              <w:top w:val="nil"/>
              <w:bottom w:val="nil"/>
            </w:tcBorders>
          </w:tcPr>
          <w:p w14:paraId="6D28BA81" w14:textId="7CF0CA58" w:rsidR="005B5743" w:rsidRPr="00C35E23" w:rsidRDefault="005B5743" w:rsidP="005B574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3,541</w:t>
            </w:r>
          </w:p>
        </w:tc>
        <w:tc>
          <w:tcPr>
            <w:tcW w:w="1438" w:type="dxa"/>
            <w:tcBorders>
              <w:top w:val="nil"/>
              <w:bottom w:val="nil"/>
            </w:tcBorders>
          </w:tcPr>
          <w:p w14:paraId="4EACC970" w14:textId="7C2632B5" w:rsidR="005B5743" w:rsidRPr="00C35E23" w:rsidRDefault="005B5743" w:rsidP="005B574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3</w:t>
            </w:r>
            <w:r w:rsidRPr="00C35E23">
              <w:rPr>
                <w:rFonts w:ascii="Arial" w:hAnsi="Arial" w:cs="Arial"/>
                <w:sz w:val="17"/>
                <w:szCs w:val="17"/>
              </w:rPr>
              <w:t>,</w:t>
            </w:r>
            <w:r w:rsidRPr="00C35E23">
              <w:rPr>
                <w:rFonts w:ascii="Arial" w:hAnsi="Arial" w:cs="Arial"/>
                <w:sz w:val="17"/>
                <w:szCs w:val="17"/>
                <w:cs/>
              </w:rPr>
              <w:t>048</w:t>
            </w:r>
          </w:p>
        </w:tc>
      </w:tr>
      <w:tr w:rsidR="005B5743" w:rsidRPr="00C35E23" w14:paraId="14637F8C" w14:textId="77777777" w:rsidTr="00CF09B9">
        <w:trPr>
          <w:cantSplit/>
        </w:trPr>
        <w:tc>
          <w:tcPr>
            <w:tcW w:w="3415" w:type="dxa"/>
            <w:tcBorders>
              <w:bottom w:val="nil"/>
            </w:tcBorders>
            <w:vAlign w:val="bottom"/>
          </w:tcPr>
          <w:p w14:paraId="2B723003" w14:textId="77777777" w:rsidR="005B5743" w:rsidRPr="00C35E23" w:rsidRDefault="005B5743" w:rsidP="005B5743">
            <w:pPr>
              <w:spacing w:before="60" w:after="30" w:line="276" w:lineRule="auto"/>
              <w:ind w:firstLine="145"/>
              <w:rPr>
                <w:rFonts w:ascii="Arial" w:hAnsi="Arial" w:cs="Arial"/>
                <w:sz w:val="17"/>
                <w:szCs w:val="17"/>
              </w:rPr>
            </w:pPr>
            <w:r w:rsidRPr="00C35E23">
              <w:rPr>
                <w:rFonts w:ascii="Arial" w:hAnsi="Arial" w:cs="Arial"/>
                <w:sz w:val="17"/>
                <w:szCs w:val="17"/>
              </w:rPr>
              <w:t>Total</w:t>
            </w:r>
          </w:p>
        </w:tc>
        <w:tc>
          <w:tcPr>
            <w:tcW w:w="1437" w:type="dxa"/>
            <w:tcBorders>
              <w:top w:val="nil"/>
              <w:bottom w:val="nil"/>
            </w:tcBorders>
          </w:tcPr>
          <w:p w14:paraId="56A8BD4D" w14:textId="1D9BD85D" w:rsidR="005B5743" w:rsidRPr="00C35E23" w:rsidRDefault="005B5743" w:rsidP="00CD0761">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223,151</w:t>
            </w:r>
          </w:p>
        </w:tc>
        <w:tc>
          <w:tcPr>
            <w:tcW w:w="1438" w:type="dxa"/>
            <w:tcBorders>
              <w:top w:val="nil"/>
              <w:bottom w:val="nil"/>
            </w:tcBorders>
          </w:tcPr>
          <w:p w14:paraId="36BEAB32" w14:textId="0F72E687" w:rsidR="005B5743" w:rsidRPr="00C35E23" w:rsidRDefault="005B5743" w:rsidP="00CD0761">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237</w:t>
            </w:r>
            <w:r w:rsidRPr="00C35E23">
              <w:rPr>
                <w:rFonts w:ascii="Arial" w:hAnsi="Arial" w:cs="Arial"/>
                <w:sz w:val="17"/>
                <w:szCs w:val="17"/>
              </w:rPr>
              <w:t>,</w:t>
            </w:r>
            <w:r w:rsidRPr="00C35E23">
              <w:rPr>
                <w:rFonts w:ascii="Arial" w:hAnsi="Arial" w:cs="Arial"/>
                <w:sz w:val="17"/>
                <w:szCs w:val="17"/>
                <w:cs/>
              </w:rPr>
              <w:t>839</w:t>
            </w:r>
          </w:p>
        </w:tc>
        <w:tc>
          <w:tcPr>
            <w:tcW w:w="1438" w:type="dxa"/>
            <w:tcBorders>
              <w:top w:val="nil"/>
              <w:bottom w:val="nil"/>
            </w:tcBorders>
          </w:tcPr>
          <w:p w14:paraId="49FE83D9" w14:textId="769A35D4" w:rsidR="005B5743" w:rsidRPr="00C35E23" w:rsidRDefault="008B2E30" w:rsidP="00CD0761">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18,468</w:t>
            </w:r>
          </w:p>
        </w:tc>
        <w:tc>
          <w:tcPr>
            <w:tcW w:w="1438" w:type="dxa"/>
            <w:tcBorders>
              <w:top w:val="nil"/>
              <w:bottom w:val="nil"/>
            </w:tcBorders>
          </w:tcPr>
          <w:p w14:paraId="72DC9C42" w14:textId="6B69D8A2" w:rsidR="005B5743" w:rsidRPr="00C35E23" w:rsidRDefault="003A5C73" w:rsidP="00CD0761">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cs/>
              </w:rPr>
              <w:t>1</w:t>
            </w:r>
            <w:r w:rsidRPr="00C35E23">
              <w:rPr>
                <w:rFonts w:ascii="Arial" w:hAnsi="Arial" w:cs="Arial"/>
                <w:sz w:val="17"/>
                <w:szCs w:val="17"/>
              </w:rPr>
              <w:t>,</w:t>
            </w:r>
            <w:r w:rsidRPr="00C35E23">
              <w:rPr>
                <w:rFonts w:ascii="Arial" w:hAnsi="Arial" w:cs="Arial"/>
                <w:sz w:val="17"/>
                <w:szCs w:val="17"/>
                <w:cs/>
              </w:rPr>
              <w:t>220</w:t>
            </w:r>
            <w:r w:rsidRPr="00C35E23">
              <w:rPr>
                <w:rFonts w:ascii="Arial" w:hAnsi="Arial" w:cs="Arial"/>
                <w:sz w:val="17"/>
                <w:szCs w:val="17"/>
              </w:rPr>
              <w:t>,</w:t>
            </w:r>
            <w:r w:rsidRPr="00C35E23">
              <w:rPr>
                <w:rFonts w:ascii="Arial" w:hAnsi="Arial" w:cs="Arial"/>
                <w:sz w:val="17"/>
                <w:szCs w:val="17"/>
                <w:cs/>
              </w:rPr>
              <w:t>078</w:t>
            </w:r>
          </w:p>
        </w:tc>
      </w:tr>
      <w:tr w:rsidR="00CD0761" w:rsidRPr="00C35E23" w14:paraId="28F166B0" w14:textId="77777777" w:rsidTr="002B148D">
        <w:trPr>
          <w:cantSplit/>
        </w:trPr>
        <w:tc>
          <w:tcPr>
            <w:tcW w:w="3415" w:type="dxa"/>
            <w:tcBorders>
              <w:bottom w:val="nil"/>
            </w:tcBorders>
            <w:vAlign w:val="bottom"/>
          </w:tcPr>
          <w:p w14:paraId="1CD454AC" w14:textId="251F9887" w:rsidR="00CD0761" w:rsidRPr="00C35E23" w:rsidRDefault="00CD0761" w:rsidP="00CD0761">
            <w:pPr>
              <w:spacing w:before="60" w:after="30" w:line="276" w:lineRule="auto"/>
              <w:ind w:firstLine="145"/>
              <w:rPr>
                <w:rFonts w:ascii="Arial" w:hAnsi="Arial" w:cs="Arial"/>
                <w:sz w:val="17"/>
                <w:szCs w:val="17"/>
              </w:rPr>
            </w:pPr>
            <w:r w:rsidRPr="00C35E23">
              <w:rPr>
                <w:rFonts w:ascii="Arial" w:hAnsi="Arial" w:cs="Arial"/>
                <w:sz w:val="17"/>
                <w:szCs w:val="17"/>
                <w:u w:val="single"/>
              </w:rPr>
              <w:t>Less</w:t>
            </w:r>
            <w:r w:rsidRPr="00C35E23">
              <w:rPr>
                <w:rFonts w:ascii="Arial" w:hAnsi="Arial" w:cs="Arial"/>
                <w:sz w:val="17"/>
                <w:szCs w:val="17"/>
              </w:rPr>
              <w:t xml:space="preserve"> Allowance for expected credit loss</w:t>
            </w:r>
          </w:p>
        </w:tc>
        <w:tc>
          <w:tcPr>
            <w:tcW w:w="1437" w:type="dxa"/>
            <w:tcBorders>
              <w:top w:val="nil"/>
              <w:bottom w:val="nil"/>
            </w:tcBorders>
          </w:tcPr>
          <w:p w14:paraId="18C111E5" w14:textId="482B4550" w:rsidR="00CD0761" w:rsidRPr="00C35E23" w:rsidRDefault="00CD0761" w:rsidP="00CD0761">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(9,380)</w:t>
            </w:r>
          </w:p>
        </w:tc>
        <w:tc>
          <w:tcPr>
            <w:tcW w:w="1438" w:type="dxa"/>
            <w:tcBorders>
              <w:top w:val="nil"/>
              <w:bottom w:val="nil"/>
            </w:tcBorders>
            <w:vAlign w:val="bottom"/>
          </w:tcPr>
          <w:p w14:paraId="41D835A3" w14:textId="3F0EF8D6" w:rsidR="00CD0761" w:rsidRPr="00C35E23" w:rsidRDefault="00CD0761" w:rsidP="00CD0761">
            <w:pPr>
              <w:pBdr>
                <w:bottom w:val="single" w:sz="4" w:space="1" w:color="auto"/>
              </w:pBdr>
              <w:tabs>
                <w:tab w:val="left" w:pos="360"/>
              </w:tabs>
              <w:spacing w:before="60" w:after="30" w:line="276" w:lineRule="auto"/>
              <w:ind w:left="84" w:right="96"/>
              <w:jc w:val="right"/>
              <w:rPr>
                <w:rFonts w:ascii="Arial" w:hAnsi="Arial" w:cs="Arial"/>
                <w:sz w:val="17"/>
                <w:szCs w:val="17"/>
                <w:cs/>
              </w:rPr>
            </w:pPr>
            <w:r w:rsidRPr="00C35E23">
              <w:rPr>
                <w:rFonts w:ascii="Arial" w:hAnsi="Arial" w:cs="Arial"/>
                <w:sz w:val="17"/>
                <w:szCs w:val="17"/>
                <w:cs/>
              </w:rPr>
              <w:t>(9</w:t>
            </w:r>
            <w:r w:rsidRPr="00C35E23">
              <w:rPr>
                <w:rFonts w:ascii="Arial" w:hAnsi="Arial" w:cs="Arial"/>
                <w:sz w:val="17"/>
                <w:szCs w:val="17"/>
              </w:rPr>
              <w:t>,</w:t>
            </w:r>
            <w:r w:rsidRPr="00C35E23">
              <w:rPr>
                <w:rFonts w:ascii="Arial" w:hAnsi="Arial" w:cs="Arial"/>
                <w:sz w:val="17"/>
                <w:szCs w:val="17"/>
                <w:cs/>
              </w:rPr>
              <w:t>2</w:t>
            </w:r>
            <w:r w:rsidRPr="00C35E23">
              <w:rPr>
                <w:rFonts w:ascii="Arial" w:hAnsi="Arial" w:cs="Arial"/>
                <w:sz w:val="17"/>
                <w:szCs w:val="17"/>
              </w:rPr>
              <w:t>29</w:t>
            </w:r>
            <w:r w:rsidRPr="00C35E23">
              <w:rPr>
                <w:rFonts w:ascii="Arial" w:hAnsi="Arial" w:cs="Arial"/>
                <w:sz w:val="17"/>
                <w:szCs w:val="17"/>
                <w:cs/>
              </w:rPr>
              <w:t>)</w:t>
            </w:r>
          </w:p>
        </w:tc>
        <w:tc>
          <w:tcPr>
            <w:tcW w:w="1438" w:type="dxa"/>
            <w:tcBorders>
              <w:top w:val="nil"/>
              <w:bottom w:val="nil"/>
            </w:tcBorders>
          </w:tcPr>
          <w:p w14:paraId="1E8E97F1" w14:textId="55092A83" w:rsidR="00CD0761" w:rsidRPr="00C35E23" w:rsidRDefault="00CD0761" w:rsidP="00CD0761">
            <w:pPr>
              <w:pBdr>
                <w:bottom w:val="single" w:sz="4" w:space="1" w:color="auto"/>
              </w:pBd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5F67B757" w14:textId="26C1B23D" w:rsidR="00CD0761" w:rsidRPr="00C35E23" w:rsidRDefault="00CD0761" w:rsidP="00CD0761">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r>
      <w:tr w:rsidR="00CD2886" w:rsidRPr="00C35E23" w14:paraId="59B9FB8C" w14:textId="77777777" w:rsidTr="00CF09B9">
        <w:trPr>
          <w:cantSplit/>
        </w:trPr>
        <w:tc>
          <w:tcPr>
            <w:tcW w:w="3415" w:type="dxa"/>
            <w:tcBorders>
              <w:bottom w:val="nil"/>
            </w:tcBorders>
            <w:vAlign w:val="bottom"/>
          </w:tcPr>
          <w:p w14:paraId="74ED1BFF" w14:textId="5A6F5B4B" w:rsidR="00CD2886" w:rsidRPr="00C35E23" w:rsidRDefault="00CD2886" w:rsidP="00CD2886">
            <w:pPr>
              <w:spacing w:before="60" w:after="30" w:line="276" w:lineRule="auto"/>
              <w:ind w:firstLine="145"/>
              <w:rPr>
                <w:rFonts w:ascii="Arial" w:hAnsi="Arial" w:cs="Arial"/>
                <w:sz w:val="17"/>
                <w:szCs w:val="17"/>
              </w:rPr>
            </w:pPr>
            <w:r w:rsidRPr="00C35E23">
              <w:rPr>
                <w:rFonts w:ascii="Arial" w:hAnsi="Arial" w:cs="Arial"/>
                <w:sz w:val="17"/>
                <w:szCs w:val="17"/>
              </w:rPr>
              <w:t>Net</w:t>
            </w:r>
          </w:p>
        </w:tc>
        <w:tc>
          <w:tcPr>
            <w:tcW w:w="1437" w:type="dxa"/>
            <w:tcBorders>
              <w:top w:val="nil"/>
              <w:bottom w:val="nil"/>
            </w:tcBorders>
          </w:tcPr>
          <w:p w14:paraId="4758022B" w14:textId="3A54EBC1" w:rsidR="00CD2886" w:rsidRPr="00C35E23" w:rsidRDefault="00CD2886" w:rsidP="00CD2886">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213,771</w:t>
            </w:r>
          </w:p>
        </w:tc>
        <w:tc>
          <w:tcPr>
            <w:tcW w:w="1438" w:type="dxa"/>
            <w:tcBorders>
              <w:top w:val="nil"/>
              <w:bottom w:val="nil"/>
            </w:tcBorders>
          </w:tcPr>
          <w:p w14:paraId="16580144" w14:textId="66E50E19" w:rsidR="00CD2886" w:rsidRPr="00C35E23" w:rsidRDefault="00CD2886" w:rsidP="00CD2886">
            <w:pPr>
              <w:pBdr>
                <w:bottom w:val="single" w:sz="4" w:space="1" w:color="auto"/>
              </w:pBdr>
              <w:tabs>
                <w:tab w:val="left" w:pos="360"/>
              </w:tabs>
              <w:spacing w:before="60" w:after="30" w:line="276" w:lineRule="auto"/>
              <w:ind w:left="84" w:right="96"/>
              <w:jc w:val="right"/>
              <w:rPr>
                <w:rFonts w:ascii="Arial" w:hAnsi="Arial" w:cs="Arial"/>
                <w:sz w:val="17"/>
                <w:szCs w:val="17"/>
                <w:cs/>
              </w:rPr>
            </w:pPr>
            <w:r w:rsidRPr="00C35E23">
              <w:rPr>
                <w:rFonts w:ascii="Arial" w:hAnsi="Arial" w:cs="Arial"/>
                <w:sz w:val="17"/>
                <w:szCs w:val="17"/>
              </w:rPr>
              <w:t>228,610</w:t>
            </w:r>
          </w:p>
        </w:tc>
        <w:tc>
          <w:tcPr>
            <w:tcW w:w="1438" w:type="dxa"/>
            <w:tcBorders>
              <w:top w:val="nil"/>
              <w:bottom w:val="nil"/>
            </w:tcBorders>
          </w:tcPr>
          <w:p w14:paraId="493558C8" w14:textId="7C5ABDC1" w:rsidR="00CD2886" w:rsidRPr="00C35E23" w:rsidRDefault="00CD2886" w:rsidP="00CD2886">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18,468 </w:t>
            </w:r>
          </w:p>
        </w:tc>
        <w:tc>
          <w:tcPr>
            <w:tcW w:w="1438" w:type="dxa"/>
            <w:tcBorders>
              <w:top w:val="nil"/>
              <w:bottom w:val="nil"/>
            </w:tcBorders>
          </w:tcPr>
          <w:p w14:paraId="1E9BCAA6" w14:textId="402E8BCD" w:rsidR="00CD2886" w:rsidRPr="00C35E23" w:rsidRDefault="00CD2886" w:rsidP="00CD2886">
            <w:pPr>
              <w:pBdr>
                <w:bottom w:val="single" w:sz="4" w:space="1" w:color="auto"/>
              </w:pBdr>
              <w:tabs>
                <w:tab w:val="left" w:pos="360"/>
              </w:tabs>
              <w:spacing w:before="60" w:after="30" w:line="276" w:lineRule="auto"/>
              <w:ind w:left="84" w:right="96"/>
              <w:jc w:val="right"/>
              <w:rPr>
                <w:rFonts w:ascii="Arial" w:hAnsi="Arial" w:cs="Arial"/>
                <w:sz w:val="17"/>
                <w:szCs w:val="17"/>
                <w:cs/>
              </w:rPr>
            </w:pPr>
            <w:r w:rsidRPr="00C35E23">
              <w:rPr>
                <w:rFonts w:ascii="Arial" w:hAnsi="Arial" w:cs="Arial"/>
                <w:sz w:val="17"/>
                <w:szCs w:val="17"/>
              </w:rPr>
              <w:t>1,220,078</w:t>
            </w:r>
          </w:p>
        </w:tc>
      </w:tr>
      <w:tr w:rsidR="005B5743" w:rsidRPr="00C35E23" w14:paraId="21D57319" w14:textId="77777777" w:rsidTr="00CF09B9">
        <w:trPr>
          <w:cantSplit/>
        </w:trPr>
        <w:tc>
          <w:tcPr>
            <w:tcW w:w="3415" w:type="dxa"/>
            <w:tcBorders>
              <w:bottom w:val="nil"/>
            </w:tcBorders>
            <w:vAlign w:val="bottom"/>
          </w:tcPr>
          <w:p w14:paraId="71BFAFDB" w14:textId="77777777" w:rsidR="005B5743" w:rsidRPr="00C35E23" w:rsidRDefault="005B5743" w:rsidP="005B5743">
            <w:pPr>
              <w:spacing w:before="60" w:after="30" w:line="276" w:lineRule="auto"/>
              <w:ind w:firstLine="145"/>
              <w:rPr>
                <w:rFonts w:ascii="Arial" w:hAnsi="Arial" w:cs="Arial"/>
                <w:sz w:val="17"/>
                <w:szCs w:val="17"/>
              </w:rPr>
            </w:pPr>
          </w:p>
        </w:tc>
        <w:tc>
          <w:tcPr>
            <w:tcW w:w="1437" w:type="dxa"/>
            <w:tcBorders>
              <w:top w:val="nil"/>
              <w:bottom w:val="nil"/>
            </w:tcBorders>
          </w:tcPr>
          <w:p w14:paraId="61CA47C3"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282FF090"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c>
          <w:tcPr>
            <w:tcW w:w="1438" w:type="dxa"/>
            <w:tcBorders>
              <w:top w:val="nil"/>
              <w:bottom w:val="nil"/>
            </w:tcBorders>
          </w:tcPr>
          <w:p w14:paraId="522C8D4B"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12354CF1"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r>
      <w:tr w:rsidR="005B5743" w:rsidRPr="00C35E23" w14:paraId="7A09E13C" w14:textId="77777777" w:rsidTr="00CF09B9">
        <w:trPr>
          <w:cantSplit/>
        </w:trPr>
        <w:tc>
          <w:tcPr>
            <w:tcW w:w="3415" w:type="dxa"/>
            <w:tcBorders>
              <w:bottom w:val="nil"/>
            </w:tcBorders>
            <w:vAlign w:val="bottom"/>
          </w:tcPr>
          <w:p w14:paraId="534B672A" w14:textId="77777777" w:rsidR="005B5743" w:rsidRPr="00C35E23" w:rsidRDefault="005B5743" w:rsidP="005B5743">
            <w:pPr>
              <w:spacing w:before="60" w:after="30" w:line="276" w:lineRule="auto"/>
              <w:ind w:left="421" w:hanging="276"/>
              <w:rPr>
                <w:rFonts w:ascii="Arial" w:hAnsi="Arial" w:cs="Arial"/>
                <w:b/>
                <w:bCs/>
                <w:sz w:val="17"/>
                <w:szCs w:val="17"/>
              </w:rPr>
            </w:pPr>
            <w:r w:rsidRPr="00C35E23">
              <w:rPr>
                <w:rFonts w:ascii="Arial" w:hAnsi="Arial" w:cs="Arial"/>
                <w:b/>
                <w:bCs/>
                <w:sz w:val="17"/>
                <w:szCs w:val="17"/>
              </w:rPr>
              <w:t>Trade and other accounts receivable</w:t>
            </w:r>
          </w:p>
          <w:p w14:paraId="5C1B1E43" w14:textId="7E938997" w:rsidR="0045273C" w:rsidRPr="00C35E23" w:rsidRDefault="0045273C" w:rsidP="0045273C">
            <w:pPr>
              <w:spacing w:before="60" w:after="30" w:line="276" w:lineRule="auto"/>
              <w:ind w:left="342" w:firstLine="11"/>
              <w:rPr>
                <w:rFonts w:ascii="Arial" w:hAnsi="Arial" w:cs="Arial"/>
                <w:b/>
                <w:bCs/>
                <w:sz w:val="17"/>
                <w:szCs w:val="17"/>
              </w:rPr>
            </w:pPr>
            <w:r w:rsidRPr="00C35E23">
              <w:rPr>
                <w:rFonts w:ascii="Arial" w:hAnsi="Arial" w:cs="Arial"/>
                <w:b/>
                <w:bCs/>
                <w:sz w:val="17"/>
                <w:szCs w:val="17"/>
              </w:rPr>
              <w:t>- non-current</w:t>
            </w:r>
          </w:p>
        </w:tc>
        <w:tc>
          <w:tcPr>
            <w:tcW w:w="1437" w:type="dxa"/>
            <w:tcBorders>
              <w:top w:val="nil"/>
              <w:bottom w:val="nil"/>
            </w:tcBorders>
          </w:tcPr>
          <w:p w14:paraId="1764DD10"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138177CC"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c>
          <w:tcPr>
            <w:tcW w:w="1438" w:type="dxa"/>
            <w:tcBorders>
              <w:top w:val="nil"/>
              <w:bottom w:val="nil"/>
            </w:tcBorders>
          </w:tcPr>
          <w:p w14:paraId="68DD7D70"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14221199"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r>
      <w:tr w:rsidR="005B5743" w:rsidRPr="00C35E23" w14:paraId="5E93A50F" w14:textId="77777777" w:rsidTr="00CF09B9">
        <w:trPr>
          <w:cantSplit/>
        </w:trPr>
        <w:tc>
          <w:tcPr>
            <w:tcW w:w="3415" w:type="dxa"/>
            <w:tcBorders>
              <w:bottom w:val="nil"/>
            </w:tcBorders>
            <w:vAlign w:val="bottom"/>
          </w:tcPr>
          <w:p w14:paraId="030A82BB" w14:textId="77777777" w:rsidR="005B5743" w:rsidRPr="00C35E23" w:rsidRDefault="005B5743" w:rsidP="005B5743">
            <w:pPr>
              <w:spacing w:before="60" w:after="30" w:line="276" w:lineRule="auto"/>
              <w:ind w:firstLine="145"/>
              <w:rPr>
                <w:rFonts w:ascii="Arial" w:hAnsi="Arial" w:cs="Arial"/>
                <w:sz w:val="17"/>
                <w:szCs w:val="17"/>
              </w:rPr>
            </w:pPr>
            <w:r w:rsidRPr="00C35E23">
              <w:rPr>
                <w:rFonts w:ascii="Arial" w:hAnsi="Arial" w:cs="Arial"/>
                <w:sz w:val="17"/>
                <w:szCs w:val="17"/>
              </w:rPr>
              <w:t>Trade accounts receivable</w:t>
            </w:r>
            <w:r w:rsidRPr="00C35E23">
              <w:rPr>
                <w:rFonts w:ascii="Arial" w:hAnsi="Arial" w:cs="Arial"/>
                <w:sz w:val="17"/>
                <w:szCs w:val="17"/>
                <w:cs/>
              </w:rPr>
              <w:t xml:space="preserve"> </w:t>
            </w:r>
          </w:p>
          <w:p w14:paraId="0C742A72" w14:textId="6A7B7EE9" w:rsidR="005B5743" w:rsidRPr="00C35E23" w:rsidRDefault="0045273C" w:rsidP="005B5743">
            <w:pPr>
              <w:spacing w:before="60" w:after="30" w:line="276" w:lineRule="auto"/>
              <w:ind w:firstLine="145"/>
              <w:rPr>
                <w:rFonts w:ascii="Arial" w:hAnsi="Arial" w:cs="Arial"/>
                <w:sz w:val="17"/>
                <w:szCs w:val="17"/>
              </w:rPr>
            </w:pPr>
            <w:r w:rsidRPr="00C35E23">
              <w:rPr>
                <w:rFonts w:ascii="Arial" w:hAnsi="Arial" w:cs="Arial"/>
                <w:sz w:val="17"/>
                <w:szCs w:val="17"/>
                <w:cs/>
              </w:rPr>
              <w:t xml:space="preserve">     </w:t>
            </w:r>
            <w:r w:rsidR="005B5743" w:rsidRPr="00C35E23">
              <w:rPr>
                <w:rFonts w:ascii="Arial" w:hAnsi="Arial" w:cs="Arial"/>
                <w:sz w:val="17"/>
                <w:szCs w:val="17"/>
                <w:cs/>
              </w:rPr>
              <w:t xml:space="preserve">- </w:t>
            </w:r>
            <w:r w:rsidR="005B5743" w:rsidRPr="00C35E23">
              <w:rPr>
                <w:rFonts w:ascii="Arial" w:hAnsi="Arial" w:cs="Arial"/>
                <w:sz w:val="17"/>
                <w:szCs w:val="17"/>
              </w:rPr>
              <w:t>related companies</w:t>
            </w:r>
          </w:p>
        </w:tc>
        <w:tc>
          <w:tcPr>
            <w:tcW w:w="1437" w:type="dxa"/>
            <w:tcBorders>
              <w:top w:val="nil"/>
              <w:bottom w:val="nil"/>
            </w:tcBorders>
          </w:tcPr>
          <w:p w14:paraId="326571B3"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p w14:paraId="5F8CFEC0" w14:textId="5A8B7070" w:rsidR="005B5743" w:rsidRPr="00C35E23" w:rsidRDefault="005B5743" w:rsidP="005B5743">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14,543</w:t>
            </w:r>
          </w:p>
        </w:tc>
        <w:tc>
          <w:tcPr>
            <w:tcW w:w="1438" w:type="dxa"/>
            <w:tcBorders>
              <w:top w:val="nil"/>
              <w:bottom w:val="nil"/>
            </w:tcBorders>
          </w:tcPr>
          <w:p w14:paraId="1D751663" w14:textId="77777777" w:rsidR="005B5743" w:rsidRPr="00C35E23" w:rsidRDefault="005B5743" w:rsidP="005B5743">
            <w:pPr>
              <w:tabs>
                <w:tab w:val="left" w:pos="360"/>
              </w:tabs>
              <w:spacing w:before="60" w:after="30" w:line="276" w:lineRule="auto"/>
              <w:ind w:left="84" w:right="96"/>
              <w:jc w:val="center"/>
              <w:rPr>
                <w:rFonts w:ascii="Arial" w:hAnsi="Arial" w:cs="Arial"/>
                <w:sz w:val="17"/>
                <w:szCs w:val="17"/>
              </w:rPr>
            </w:pPr>
          </w:p>
          <w:p w14:paraId="3F15F373" w14:textId="78C7A0E9" w:rsidR="005B5743" w:rsidRPr="00C35E23" w:rsidRDefault="005B5743" w:rsidP="005B5743">
            <w:pP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c>
          <w:tcPr>
            <w:tcW w:w="1438" w:type="dxa"/>
            <w:tcBorders>
              <w:top w:val="nil"/>
              <w:bottom w:val="nil"/>
            </w:tcBorders>
          </w:tcPr>
          <w:p w14:paraId="231BD250"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p w14:paraId="48296B9A" w14:textId="1FEBC7CD" w:rsidR="005B5743" w:rsidRPr="00C35E23" w:rsidRDefault="005B5743" w:rsidP="005B5743">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1,105,388</w:t>
            </w:r>
          </w:p>
        </w:tc>
        <w:tc>
          <w:tcPr>
            <w:tcW w:w="1438" w:type="dxa"/>
            <w:tcBorders>
              <w:top w:val="nil"/>
              <w:bottom w:val="nil"/>
            </w:tcBorders>
          </w:tcPr>
          <w:p w14:paraId="6C14EE55" w14:textId="77777777" w:rsidR="005B5743" w:rsidRPr="00C35E23" w:rsidRDefault="005B5743" w:rsidP="005B5743">
            <w:pPr>
              <w:tabs>
                <w:tab w:val="left" w:pos="360"/>
              </w:tabs>
              <w:spacing w:before="60" w:after="30" w:line="276" w:lineRule="auto"/>
              <w:ind w:left="84" w:right="96"/>
              <w:jc w:val="center"/>
              <w:rPr>
                <w:rFonts w:ascii="Arial" w:hAnsi="Arial" w:cs="Arial"/>
                <w:sz w:val="17"/>
                <w:szCs w:val="17"/>
              </w:rPr>
            </w:pPr>
          </w:p>
          <w:p w14:paraId="7811D134" w14:textId="1B356FF6" w:rsidR="005B5743" w:rsidRPr="00C35E23" w:rsidRDefault="005B5743" w:rsidP="005B5743">
            <w:pP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r>
      <w:tr w:rsidR="005B5743" w:rsidRPr="00C35E23" w14:paraId="4FB471D7" w14:textId="77777777" w:rsidTr="00C9162C">
        <w:trPr>
          <w:cantSplit/>
        </w:trPr>
        <w:tc>
          <w:tcPr>
            <w:tcW w:w="3415" w:type="dxa"/>
            <w:tcBorders>
              <w:bottom w:val="nil"/>
            </w:tcBorders>
            <w:vAlign w:val="bottom"/>
          </w:tcPr>
          <w:p w14:paraId="3D8A3167" w14:textId="77777777" w:rsidR="005B5743" w:rsidRPr="00C35E23" w:rsidRDefault="005B5743" w:rsidP="005B5743">
            <w:pPr>
              <w:spacing w:before="60" w:after="30" w:line="276" w:lineRule="auto"/>
              <w:ind w:firstLine="145"/>
              <w:rPr>
                <w:rFonts w:ascii="Arial" w:hAnsi="Arial" w:cs="Arial"/>
                <w:sz w:val="17"/>
                <w:szCs w:val="17"/>
              </w:rPr>
            </w:pPr>
            <w:r w:rsidRPr="00C35E23">
              <w:rPr>
                <w:rFonts w:ascii="Arial" w:hAnsi="Arial" w:cs="Arial"/>
                <w:sz w:val="17"/>
                <w:szCs w:val="17"/>
              </w:rPr>
              <w:t xml:space="preserve">Other accounts receivable </w:t>
            </w:r>
          </w:p>
          <w:p w14:paraId="6FBF7130" w14:textId="799612E2" w:rsidR="005B5743" w:rsidRPr="00C35E23" w:rsidRDefault="005B5743" w:rsidP="005B5743">
            <w:pPr>
              <w:spacing w:before="60" w:after="30" w:line="276" w:lineRule="auto"/>
              <w:ind w:firstLine="145"/>
              <w:rPr>
                <w:rFonts w:ascii="Arial" w:hAnsi="Arial" w:cs="Arial"/>
                <w:sz w:val="17"/>
                <w:szCs w:val="17"/>
              </w:rPr>
            </w:pPr>
            <w:r w:rsidRPr="00C35E23">
              <w:rPr>
                <w:rFonts w:ascii="Arial" w:hAnsi="Arial" w:cs="Arial"/>
                <w:sz w:val="17"/>
                <w:szCs w:val="17"/>
                <w:cs/>
              </w:rPr>
              <w:t xml:space="preserve">     - </w:t>
            </w:r>
            <w:r w:rsidRPr="00C35E23">
              <w:rPr>
                <w:rFonts w:ascii="Arial" w:hAnsi="Arial" w:cs="Arial"/>
                <w:sz w:val="17"/>
                <w:szCs w:val="17"/>
              </w:rPr>
              <w:t>related companies</w:t>
            </w:r>
          </w:p>
        </w:tc>
        <w:tc>
          <w:tcPr>
            <w:tcW w:w="1437" w:type="dxa"/>
            <w:tcBorders>
              <w:top w:val="nil"/>
              <w:bottom w:val="nil"/>
            </w:tcBorders>
          </w:tcPr>
          <w:p w14:paraId="7494FC65" w14:textId="77777777" w:rsidR="005B5743" w:rsidRPr="00C35E23" w:rsidRDefault="005B5743" w:rsidP="005B5743">
            <w:pPr>
              <w:tabs>
                <w:tab w:val="left" w:pos="360"/>
              </w:tabs>
              <w:spacing w:before="60" w:after="30" w:line="276" w:lineRule="auto"/>
              <w:ind w:left="84" w:right="96"/>
              <w:jc w:val="center"/>
              <w:rPr>
                <w:rFonts w:ascii="Arial" w:hAnsi="Arial" w:cs="Arial"/>
                <w:sz w:val="17"/>
                <w:szCs w:val="17"/>
              </w:rPr>
            </w:pPr>
          </w:p>
          <w:p w14:paraId="1E664217" w14:textId="12A39AD1" w:rsidR="005B5743" w:rsidRPr="00C35E23" w:rsidRDefault="005B5743" w:rsidP="005B574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114C9580" w14:textId="77777777" w:rsidR="005B5743" w:rsidRPr="00C35E23" w:rsidRDefault="005B5743" w:rsidP="005B5743">
            <w:pPr>
              <w:tabs>
                <w:tab w:val="left" w:pos="360"/>
              </w:tabs>
              <w:spacing w:before="60" w:after="30" w:line="276" w:lineRule="auto"/>
              <w:ind w:left="84" w:right="96"/>
              <w:jc w:val="center"/>
              <w:rPr>
                <w:rFonts w:ascii="Arial" w:hAnsi="Arial" w:cs="Arial"/>
                <w:sz w:val="17"/>
                <w:szCs w:val="17"/>
              </w:rPr>
            </w:pPr>
          </w:p>
          <w:p w14:paraId="54022560" w14:textId="421005F9" w:rsidR="005B5743" w:rsidRPr="00C35E23" w:rsidRDefault="005B5743" w:rsidP="005B574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vAlign w:val="bottom"/>
          </w:tcPr>
          <w:p w14:paraId="7160B67A" w14:textId="333DDE87" w:rsidR="005B5743" w:rsidRPr="00C35E23" w:rsidRDefault="005B5743" w:rsidP="005B5743">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181</w:t>
            </w:r>
          </w:p>
        </w:tc>
        <w:tc>
          <w:tcPr>
            <w:tcW w:w="1438" w:type="dxa"/>
            <w:tcBorders>
              <w:top w:val="nil"/>
              <w:bottom w:val="nil"/>
            </w:tcBorders>
          </w:tcPr>
          <w:p w14:paraId="384E98BE" w14:textId="77777777" w:rsidR="005B5743" w:rsidRPr="00C35E23" w:rsidRDefault="005B5743" w:rsidP="005B5743">
            <w:pPr>
              <w:tabs>
                <w:tab w:val="left" w:pos="360"/>
              </w:tabs>
              <w:spacing w:before="60" w:after="30" w:line="276" w:lineRule="auto"/>
              <w:ind w:left="84" w:right="96"/>
              <w:jc w:val="center"/>
              <w:rPr>
                <w:rFonts w:ascii="Arial" w:hAnsi="Arial" w:cs="Arial"/>
                <w:sz w:val="17"/>
                <w:szCs w:val="17"/>
              </w:rPr>
            </w:pPr>
          </w:p>
          <w:p w14:paraId="26456806" w14:textId="3A467881" w:rsidR="005B5743" w:rsidRPr="00C35E23" w:rsidRDefault="005B5743" w:rsidP="005B5743">
            <w:pP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187453" w:rsidRPr="00C35E23" w14:paraId="269C700B" w14:textId="77777777" w:rsidTr="00CF09B9">
        <w:trPr>
          <w:cantSplit/>
        </w:trPr>
        <w:tc>
          <w:tcPr>
            <w:tcW w:w="3415" w:type="dxa"/>
            <w:tcBorders>
              <w:bottom w:val="nil"/>
            </w:tcBorders>
            <w:vAlign w:val="bottom"/>
          </w:tcPr>
          <w:p w14:paraId="395F73C2" w14:textId="77777777" w:rsidR="00187453" w:rsidRPr="00C35E23" w:rsidRDefault="00187453" w:rsidP="00187453">
            <w:pPr>
              <w:spacing w:before="60" w:after="30" w:line="276" w:lineRule="auto"/>
              <w:ind w:firstLine="145"/>
              <w:rPr>
                <w:rFonts w:ascii="Arial" w:hAnsi="Arial" w:cs="Arial"/>
                <w:sz w:val="17"/>
                <w:szCs w:val="17"/>
              </w:rPr>
            </w:pPr>
            <w:r w:rsidRPr="00C35E23">
              <w:rPr>
                <w:rFonts w:ascii="Arial" w:hAnsi="Arial" w:cs="Arial"/>
                <w:sz w:val="17"/>
                <w:szCs w:val="17"/>
              </w:rPr>
              <w:t xml:space="preserve">Accrued interest income </w:t>
            </w:r>
            <w:r w:rsidRPr="00C35E23">
              <w:rPr>
                <w:rFonts w:ascii="Arial" w:hAnsi="Arial" w:cs="Arial"/>
                <w:sz w:val="17"/>
                <w:szCs w:val="17"/>
                <w:cs/>
              </w:rPr>
              <w:t xml:space="preserve">- </w:t>
            </w:r>
            <w:r w:rsidRPr="00C35E23">
              <w:rPr>
                <w:rFonts w:ascii="Arial" w:hAnsi="Arial" w:cs="Arial"/>
                <w:sz w:val="17"/>
                <w:szCs w:val="17"/>
              </w:rPr>
              <w:t xml:space="preserve">                             </w:t>
            </w:r>
          </w:p>
          <w:p w14:paraId="58FC6310" w14:textId="49259C71" w:rsidR="00187453" w:rsidRPr="00C35E23" w:rsidRDefault="00187453" w:rsidP="00187453">
            <w:pPr>
              <w:spacing w:before="60" w:after="30" w:line="276" w:lineRule="auto"/>
              <w:ind w:firstLine="145"/>
              <w:rPr>
                <w:rFonts w:ascii="Arial" w:hAnsi="Arial" w:cs="Arial"/>
                <w:sz w:val="17"/>
                <w:szCs w:val="17"/>
                <w:lang w:val="en-GB"/>
              </w:rPr>
            </w:pPr>
            <w:r w:rsidRPr="00C35E23">
              <w:rPr>
                <w:rFonts w:ascii="Arial" w:hAnsi="Arial" w:cs="Arial"/>
                <w:sz w:val="17"/>
                <w:szCs w:val="17"/>
                <w:cs/>
              </w:rPr>
              <w:t xml:space="preserve">     - </w:t>
            </w:r>
            <w:r w:rsidRPr="00C35E23">
              <w:rPr>
                <w:rFonts w:ascii="Arial" w:hAnsi="Arial" w:cs="Arial"/>
                <w:sz w:val="17"/>
                <w:szCs w:val="17"/>
              </w:rPr>
              <w:t>related companies</w:t>
            </w:r>
          </w:p>
        </w:tc>
        <w:tc>
          <w:tcPr>
            <w:tcW w:w="1437" w:type="dxa"/>
            <w:tcBorders>
              <w:top w:val="nil"/>
              <w:bottom w:val="nil"/>
            </w:tcBorders>
          </w:tcPr>
          <w:p w14:paraId="518AABDD" w14:textId="77777777"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rPr>
            </w:pPr>
          </w:p>
          <w:p w14:paraId="657144A9" w14:textId="4FF02EE0"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06B04222" w14:textId="77777777"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rPr>
            </w:pPr>
          </w:p>
          <w:p w14:paraId="4563FE28" w14:textId="32E5CE85"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c>
          <w:tcPr>
            <w:tcW w:w="1438" w:type="dxa"/>
            <w:tcBorders>
              <w:top w:val="nil"/>
              <w:bottom w:val="nil"/>
            </w:tcBorders>
          </w:tcPr>
          <w:p w14:paraId="6893B55A" w14:textId="77777777" w:rsidR="00187453" w:rsidRPr="00C35E23" w:rsidRDefault="00187453" w:rsidP="00187453">
            <w:pPr>
              <w:pBdr>
                <w:bottom w:val="single" w:sz="4" w:space="1" w:color="auto"/>
              </w:pBdr>
              <w:tabs>
                <w:tab w:val="left" w:pos="360"/>
              </w:tabs>
              <w:spacing w:before="60" w:after="30" w:line="276" w:lineRule="auto"/>
              <w:ind w:left="84" w:right="96"/>
              <w:jc w:val="right"/>
              <w:rPr>
                <w:rFonts w:ascii="Arial" w:hAnsi="Arial" w:cs="Arial"/>
                <w:sz w:val="17"/>
                <w:szCs w:val="17"/>
              </w:rPr>
            </w:pPr>
          </w:p>
          <w:p w14:paraId="281A1A8D" w14:textId="6451BCF6" w:rsidR="00187453" w:rsidRPr="00C35E23" w:rsidRDefault="00187453" w:rsidP="0018745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250,048</w:t>
            </w:r>
          </w:p>
        </w:tc>
        <w:tc>
          <w:tcPr>
            <w:tcW w:w="1438" w:type="dxa"/>
            <w:tcBorders>
              <w:top w:val="nil"/>
              <w:bottom w:val="nil"/>
            </w:tcBorders>
          </w:tcPr>
          <w:p w14:paraId="52AAD547" w14:textId="77777777" w:rsidR="00187453" w:rsidRPr="00C35E23" w:rsidRDefault="00187453" w:rsidP="00187453">
            <w:pPr>
              <w:tabs>
                <w:tab w:val="left" w:pos="360"/>
              </w:tabs>
              <w:spacing w:before="60" w:after="30" w:line="276" w:lineRule="auto"/>
              <w:ind w:left="84" w:right="96"/>
              <w:jc w:val="center"/>
              <w:rPr>
                <w:rFonts w:ascii="Arial" w:hAnsi="Arial" w:cs="Arial"/>
                <w:sz w:val="17"/>
                <w:szCs w:val="17"/>
              </w:rPr>
            </w:pPr>
          </w:p>
          <w:p w14:paraId="0C795AC8" w14:textId="7EC4F7A8"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r>
      <w:tr w:rsidR="00187453" w:rsidRPr="00C35E23" w14:paraId="74D48200" w14:textId="77777777" w:rsidTr="00CF09B9">
        <w:trPr>
          <w:cantSplit/>
        </w:trPr>
        <w:tc>
          <w:tcPr>
            <w:tcW w:w="3415" w:type="dxa"/>
            <w:tcBorders>
              <w:bottom w:val="nil"/>
            </w:tcBorders>
            <w:vAlign w:val="bottom"/>
          </w:tcPr>
          <w:p w14:paraId="5668734A" w14:textId="33C3103B" w:rsidR="00187453" w:rsidRPr="00C35E23" w:rsidRDefault="00187453" w:rsidP="00187453">
            <w:pPr>
              <w:spacing w:before="60" w:after="30" w:line="276" w:lineRule="auto"/>
              <w:ind w:firstLine="145"/>
              <w:rPr>
                <w:rFonts w:ascii="Arial" w:hAnsi="Arial" w:cs="Arial"/>
                <w:sz w:val="17"/>
                <w:szCs w:val="17"/>
              </w:rPr>
            </w:pPr>
            <w:r w:rsidRPr="00C35E23">
              <w:rPr>
                <w:rFonts w:ascii="Arial" w:hAnsi="Arial" w:cs="Arial"/>
                <w:sz w:val="17"/>
                <w:szCs w:val="17"/>
              </w:rPr>
              <w:t>Total</w:t>
            </w:r>
          </w:p>
        </w:tc>
        <w:tc>
          <w:tcPr>
            <w:tcW w:w="1437" w:type="dxa"/>
            <w:tcBorders>
              <w:top w:val="nil"/>
              <w:bottom w:val="nil"/>
            </w:tcBorders>
          </w:tcPr>
          <w:p w14:paraId="001BB03C" w14:textId="59F6238E" w:rsidR="00187453" w:rsidRPr="00C35E23" w:rsidRDefault="00187453" w:rsidP="0018745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14,543</w:t>
            </w:r>
          </w:p>
        </w:tc>
        <w:tc>
          <w:tcPr>
            <w:tcW w:w="1438" w:type="dxa"/>
            <w:tcBorders>
              <w:top w:val="nil"/>
              <w:bottom w:val="nil"/>
            </w:tcBorders>
          </w:tcPr>
          <w:p w14:paraId="414492D0" w14:textId="06B8068E"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c>
          <w:tcPr>
            <w:tcW w:w="1438" w:type="dxa"/>
            <w:tcBorders>
              <w:top w:val="nil"/>
              <w:bottom w:val="nil"/>
            </w:tcBorders>
          </w:tcPr>
          <w:p w14:paraId="7EC1050F" w14:textId="11D5C1C9" w:rsidR="00187453" w:rsidRPr="00C35E23" w:rsidRDefault="00187453" w:rsidP="00187453">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1,355,617</w:t>
            </w:r>
          </w:p>
        </w:tc>
        <w:tc>
          <w:tcPr>
            <w:tcW w:w="1438" w:type="dxa"/>
            <w:tcBorders>
              <w:top w:val="nil"/>
              <w:bottom w:val="nil"/>
            </w:tcBorders>
          </w:tcPr>
          <w:p w14:paraId="4DEC1453" w14:textId="030AC87E" w:rsidR="00187453" w:rsidRPr="00C35E23" w:rsidRDefault="00187453" w:rsidP="00187453">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 xml:space="preserve">           -</w:t>
            </w:r>
          </w:p>
        </w:tc>
      </w:tr>
      <w:tr w:rsidR="005B5743" w:rsidRPr="00C35E23" w14:paraId="4CDBA41B" w14:textId="77777777" w:rsidTr="00CF09B9">
        <w:trPr>
          <w:cantSplit/>
        </w:trPr>
        <w:tc>
          <w:tcPr>
            <w:tcW w:w="3415" w:type="dxa"/>
            <w:tcBorders>
              <w:bottom w:val="nil"/>
            </w:tcBorders>
            <w:vAlign w:val="bottom"/>
          </w:tcPr>
          <w:p w14:paraId="45B520C6" w14:textId="77777777" w:rsidR="005B5743" w:rsidRPr="00C35E23" w:rsidRDefault="005B5743" w:rsidP="005B5743">
            <w:pPr>
              <w:spacing w:before="60" w:after="30" w:line="276" w:lineRule="auto"/>
              <w:ind w:firstLine="145"/>
              <w:rPr>
                <w:rFonts w:ascii="Arial" w:hAnsi="Arial" w:cs="Arial"/>
                <w:sz w:val="17"/>
                <w:szCs w:val="17"/>
              </w:rPr>
            </w:pPr>
          </w:p>
        </w:tc>
        <w:tc>
          <w:tcPr>
            <w:tcW w:w="1437" w:type="dxa"/>
            <w:tcBorders>
              <w:top w:val="nil"/>
              <w:bottom w:val="nil"/>
            </w:tcBorders>
          </w:tcPr>
          <w:p w14:paraId="50B71E93"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1C1CD4A8"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c>
          <w:tcPr>
            <w:tcW w:w="1438" w:type="dxa"/>
            <w:tcBorders>
              <w:top w:val="nil"/>
              <w:bottom w:val="nil"/>
            </w:tcBorders>
          </w:tcPr>
          <w:p w14:paraId="1916F00C"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rPr>
            </w:pPr>
          </w:p>
        </w:tc>
        <w:tc>
          <w:tcPr>
            <w:tcW w:w="1438" w:type="dxa"/>
            <w:tcBorders>
              <w:top w:val="nil"/>
              <w:bottom w:val="nil"/>
            </w:tcBorders>
          </w:tcPr>
          <w:p w14:paraId="2003CCFC" w14:textId="77777777" w:rsidR="005B5743" w:rsidRPr="00C35E23" w:rsidRDefault="005B5743" w:rsidP="005B5743">
            <w:pPr>
              <w:tabs>
                <w:tab w:val="left" w:pos="360"/>
              </w:tabs>
              <w:spacing w:before="60" w:after="30" w:line="276" w:lineRule="auto"/>
              <w:ind w:left="84" w:right="96"/>
              <w:jc w:val="right"/>
              <w:rPr>
                <w:rFonts w:ascii="Arial" w:hAnsi="Arial" w:cs="Arial"/>
                <w:sz w:val="17"/>
                <w:szCs w:val="17"/>
                <w:cs/>
              </w:rPr>
            </w:pPr>
          </w:p>
        </w:tc>
      </w:tr>
      <w:tr w:rsidR="00AE52B3" w:rsidRPr="00C35E23" w14:paraId="37F358C7" w14:textId="77777777" w:rsidTr="00CF09B9">
        <w:trPr>
          <w:cantSplit/>
        </w:trPr>
        <w:tc>
          <w:tcPr>
            <w:tcW w:w="3415" w:type="dxa"/>
            <w:tcBorders>
              <w:bottom w:val="nil"/>
            </w:tcBorders>
            <w:vAlign w:val="bottom"/>
          </w:tcPr>
          <w:p w14:paraId="141061C3" w14:textId="56BEBE36" w:rsidR="00AE52B3" w:rsidRPr="00C35E23" w:rsidRDefault="00AE52B3" w:rsidP="00AE52B3">
            <w:pPr>
              <w:spacing w:before="60" w:after="30" w:line="276" w:lineRule="auto"/>
              <w:ind w:firstLine="145"/>
              <w:rPr>
                <w:rFonts w:ascii="Arial" w:hAnsi="Arial" w:cs="Arial"/>
                <w:sz w:val="17"/>
                <w:szCs w:val="17"/>
              </w:rPr>
            </w:pPr>
            <w:r w:rsidRPr="00C35E23">
              <w:rPr>
                <w:rFonts w:ascii="Arial" w:hAnsi="Arial" w:cs="Arial"/>
                <w:sz w:val="17"/>
                <w:szCs w:val="17"/>
              </w:rPr>
              <w:t>Total trade and other accounts receivable</w:t>
            </w:r>
          </w:p>
        </w:tc>
        <w:tc>
          <w:tcPr>
            <w:tcW w:w="1437" w:type="dxa"/>
            <w:tcBorders>
              <w:top w:val="nil"/>
              <w:bottom w:val="nil"/>
            </w:tcBorders>
          </w:tcPr>
          <w:p w14:paraId="53833E38" w14:textId="31B17D3E" w:rsidR="00AE52B3" w:rsidRPr="00C35E23" w:rsidRDefault="00AE52B3" w:rsidP="00AE52B3">
            <w:pPr>
              <w:pBdr>
                <w:bottom w:val="single" w:sz="12"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228,314</w:t>
            </w:r>
          </w:p>
        </w:tc>
        <w:tc>
          <w:tcPr>
            <w:tcW w:w="1438" w:type="dxa"/>
            <w:tcBorders>
              <w:top w:val="nil"/>
              <w:bottom w:val="nil"/>
            </w:tcBorders>
          </w:tcPr>
          <w:p w14:paraId="6CF6D603" w14:textId="091F9D1F" w:rsidR="00AE52B3" w:rsidRPr="00C35E23" w:rsidRDefault="00AE52B3" w:rsidP="00AE52B3">
            <w:pPr>
              <w:pBdr>
                <w:bottom w:val="single" w:sz="12" w:space="1" w:color="auto"/>
              </w:pBdr>
              <w:tabs>
                <w:tab w:val="left" w:pos="360"/>
              </w:tabs>
              <w:spacing w:before="60" w:after="30" w:line="276" w:lineRule="auto"/>
              <w:ind w:left="84" w:right="96"/>
              <w:jc w:val="right"/>
              <w:rPr>
                <w:rFonts w:ascii="Arial" w:hAnsi="Arial" w:cs="Arial"/>
                <w:sz w:val="17"/>
                <w:szCs w:val="17"/>
                <w:cs/>
              </w:rPr>
            </w:pPr>
            <w:r w:rsidRPr="00C35E23">
              <w:rPr>
                <w:rFonts w:ascii="Arial" w:hAnsi="Arial" w:cs="Arial"/>
                <w:sz w:val="17"/>
                <w:szCs w:val="17"/>
                <w:cs/>
              </w:rPr>
              <w:t>228</w:t>
            </w:r>
            <w:r w:rsidRPr="00C35E23">
              <w:rPr>
                <w:rFonts w:ascii="Arial" w:hAnsi="Arial" w:cs="Arial"/>
                <w:sz w:val="17"/>
                <w:szCs w:val="17"/>
              </w:rPr>
              <w:t>,</w:t>
            </w:r>
            <w:r w:rsidRPr="00C35E23">
              <w:rPr>
                <w:rFonts w:ascii="Arial" w:hAnsi="Arial" w:cs="Arial"/>
                <w:sz w:val="17"/>
                <w:szCs w:val="17"/>
                <w:cs/>
              </w:rPr>
              <w:t>610</w:t>
            </w:r>
          </w:p>
        </w:tc>
        <w:tc>
          <w:tcPr>
            <w:tcW w:w="1438" w:type="dxa"/>
            <w:tcBorders>
              <w:top w:val="nil"/>
              <w:bottom w:val="nil"/>
            </w:tcBorders>
          </w:tcPr>
          <w:p w14:paraId="547D31F7" w14:textId="25F9BB94" w:rsidR="00AE52B3" w:rsidRPr="00C35E23" w:rsidRDefault="00AE52B3" w:rsidP="00AE52B3">
            <w:pPr>
              <w:pBdr>
                <w:bottom w:val="single" w:sz="12"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1,374,085</w:t>
            </w:r>
          </w:p>
        </w:tc>
        <w:tc>
          <w:tcPr>
            <w:tcW w:w="1438" w:type="dxa"/>
            <w:tcBorders>
              <w:top w:val="nil"/>
              <w:bottom w:val="nil"/>
            </w:tcBorders>
          </w:tcPr>
          <w:p w14:paraId="61F2BAC1" w14:textId="5CD59364" w:rsidR="00AE52B3" w:rsidRPr="00C35E23" w:rsidRDefault="00AE52B3" w:rsidP="00AE52B3">
            <w:pPr>
              <w:pBdr>
                <w:bottom w:val="single" w:sz="12" w:space="1" w:color="auto"/>
              </w:pBdr>
              <w:tabs>
                <w:tab w:val="left" w:pos="360"/>
              </w:tabs>
              <w:spacing w:before="60" w:after="30" w:line="276" w:lineRule="auto"/>
              <w:ind w:left="84" w:right="96"/>
              <w:jc w:val="right"/>
              <w:rPr>
                <w:rFonts w:ascii="Arial" w:hAnsi="Arial" w:cs="Arial"/>
                <w:sz w:val="17"/>
                <w:szCs w:val="17"/>
                <w:cs/>
              </w:rPr>
            </w:pPr>
            <w:r w:rsidRPr="00C35E23">
              <w:rPr>
                <w:rFonts w:ascii="Arial" w:hAnsi="Arial" w:cs="Arial"/>
                <w:sz w:val="17"/>
                <w:szCs w:val="17"/>
                <w:cs/>
              </w:rPr>
              <w:t>1</w:t>
            </w:r>
            <w:r w:rsidRPr="00C35E23">
              <w:rPr>
                <w:rFonts w:ascii="Arial" w:hAnsi="Arial" w:cs="Arial"/>
                <w:sz w:val="17"/>
                <w:szCs w:val="17"/>
              </w:rPr>
              <w:t>,</w:t>
            </w:r>
            <w:r w:rsidRPr="00C35E23">
              <w:rPr>
                <w:rFonts w:ascii="Arial" w:hAnsi="Arial" w:cs="Arial"/>
                <w:sz w:val="17"/>
                <w:szCs w:val="17"/>
                <w:cs/>
              </w:rPr>
              <w:t>220</w:t>
            </w:r>
            <w:r w:rsidRPr="00C35E23">
              <w:rPr>
                <w:rFonts w:ascii="Arial" w:hAnsi="Arial" w:cs="Arial"/>
                <w:sz w:val="17"/>
                <w:szCs w:val="17"/>
              </w:rPr>
              <w:t>,</w:t>
            </w:r>
            <w:r w:rsidRPr="00C35E23">
              <w:rPr>
                <w:rFonts w:ascii="Arial" w:hAnsi="Arial" w:cs="Arial"/>
                <w:sz w:val="17"/>
                <w:szCs w:val="17"/>
                <w:cs/>
              </w:rPr>
              <w:t>078</w:t>
            </w:r>
          </w:p>
        </w:tc>
      </w:tr>
    </w:tbl>
    <w:p w14:paraId="39EFB407" w14:textId="77777777" w:rsidR="00E204C7" w:rsidRPr="00C35E23" w:rsidRDefault="00E204C7" w:rsidP="005B2F7B">
      <w:pPr>
        <w:pStyle w:val="ListParagraph"/>
        <w:spacing w:after="0" w:line="360" w:lineRule="auto"/>
        <w:ind w:left="448"/>
        <w:jc w:val="thaiDistribute"/>
        <w:rPr>
          <w:rFonts w:ascii="Arial" w:eastAsia="Times New Roman" w:hAnsi="Arial" w:cs="Arial"/>
          <w:color w:val="000000" w:themeColor="text1"/>
          <w:sz w:val="19"/>
          <w:szCs w:val="24"/>
          <w:lang w:eastAsia="zh-CN"/>
        </w:rPr>
      </w:pPr>
    </w:p>
    <w:p w14:paraId="17A5871D" w14:textId="23AA9810" w:rsidR="000E6463" w:rsidRPr="00C35E23" w:rsidRDefault="000E6463" w:rsidP="005B2F7B">
      <w:pPr>
        <w:pStyle w:val="ListParagraph"/>
        <w:spacing w:after="0" w:line="360" w:lineRule="auto"/>
        <w:ind w:left="448"/>
        <w:jc w:val="thaiDistribute"/>
        <w:rPr>
          <w:rFonts w:ascii="Arial" w:eastAsia="Times New Roman" w:hAnsi="Arial" w:cs="Arial"/>
          <w:color w:val="000000" w:themeColor="text1"/>
          <w:sz w:val="19"/>
          <w:szCs w:val="24"/>
          <w:lang w:eastAsia="zh-CN"/>
        </w:rPr>
      </w:pPr>
      <w:r w:rsidRPr="00C35E23">
        <w:rPr>
          <w:rFonts w:ascii="Arial" w:hAnsi="Arial" w:cs="Arial"/>
          <w:sz w:val="19"/>
          <w:szCs w:val="19"/>
        </w:rPr>
        <w:t xml:space="preserve">The Company’s management classified some amounts of trade and other accounts receivable - related companies </w:t>
      </w:r>
      <w:r w:rsidR="00C67786" w:rsidRPr="00C35E23">
        <w:rPr>
          <w:rFonts w:ascii="Arial" w:hAnsi="Arial" w:cs="Arial"/>
          <w:sz w:val="19"/>
          <w:szCs w:val="19"/>
        </w:rPr>
        <w:t xml:space="preserve">- current </w:t>
      </w:r>
      <w:r w:rsidRPr="00C35E23">
        <w:rPr>
          <w:rFonts w:ascii="Arial" w:hAnsi="Arial" w:cs="Arial"/>
          <w:sz w:val="19"/>
          <w:szCs w:val="19"/>
        </w:rPr>
        <w:t xml:space="preserve">to be trade and other accounts receivable </w:t>
      </w:r>
      <w:r w:rsidR="0045273C" w:rsidRPr="00C35E23">
        <w:rPr>
          <w:rFonts w:ascii="Arial" w:hAnsi="Arial" w:cs="Arial"/>
          <w:sz w:val="19"/>
          <w:szCs w:val="19"/>
        </w:rPr>
        <w:t xml:space="preserve">- non-current </w:t>
      </w:r>
      <w:r w:rsidRPr="00C35E23">
        <w:rPr>
          <w:rFonts w:ascii="Arial" w:hAnsi="Arial" w:cs="Arial"/>
          <w:sz w:val="19"/>
          <w:szCs w:val="19"/>
        </w:rPr>
        <w:t xml:space="preserve">considering </w:t>
      </w:r>
      <w:r w:rsidR="0045273C" w:rsidRPr="00C35E23">
        <w:rPr>
          <w:rFonts w:ascii="Arial" w:hAnsi="Arial" w:cs="Arial"/>
          <w:sz w:val="19"/>
          <w:szCs w:val="19"/>
        </w:rPr>
        <w:t xml:space="preserve">liquidity management on each related </w:t>
      </w:r>
      <w:r w:rsidR="00C67786" w:rsidRPr="00C35E23">
        <w:rPr>
          <w:rFonts w:ascii="Arial" w:hAnsi="Arial" w:cs="Arial"/>
          <w:sz w:val="19"/>
          <w:szCs w:val="19"/>
        </w:rPr>
        <w:t>company</w:t>
      </w:r>
      <w:r w:rsidRPr="00C35E23">
        <w:rPr>
          <w:rFonts w:ascii="Arial" w:hAnsi="Arial" w:cs="Arial"/>
          <w:sz w:val="19"/>
          <w:szCs w:val="19"/>
        </w:rPr>
        <w:t>.</w:t>
      </w:r>
    </w:p>
    <w:p w14:paraId="081FF84C" w14:textId="77777777" w:rsidR="000E6463" w:rsidRPr="00C35E23" w:rsidRDefault="000E6463" w:rsidP="005B2F7B">
      <w:pPr>
        <w:pStyle w:val="ListParagraph"/>
        <w:spacing w:after="0" w:line="360" w:lineRule="auto"/>
        <w:ind w:left="448"/>
        <w:jc w:val="thaiDistribute"/>
        <w:rPr>
          <w:rFonts w:ascii="Arial" w:eastAsia="Times New Roman" w:hAnsi="Arial" w:cs="Arial"/>
          <w:color w:val="000000" w:themeColor="text1"/>
          <w:sz w:val="19"/>
          <w:szCs w:val="24"/>
          <w:lang w:eastAsia="zh-CN"/>
        </w:rPr>
      </w:pPr>
    </w:p>
    <w:p w14:paraId="4C816AA8" w14:textId="77777777" w:rsidR="00B11932" w:rsidRPr="00C35E23" w:rsidRDefault="00B11932" w:rsidP="005B2F7B">
      <w:pPr>
        <w:pStyle w:val="ListParagraph"/>
        <w:spacing w:after="0" w:line="360" w:lineRule="auto"/>
        <w:ind w:left="448"/>
        <w:jc w:val="thaiDistribute"/>
        <w:rPr>
          <w:rFonts w:ascii="Arial" w:eastAsia="Times New Roman" w:hAnsi="Arial" w:cs="Arial"/>
          <w:color w:val="000000" w:themeColor="text1"/>
          <w:sz w:val="19"/>
          <w:szCs w:val="24"/>
          <w:lang w:eastAsia="zh-CN"/>
        </w:rPr>
      </w:pPr>
    </w:p>
    <w:p w14:paraId="3049AFA4" w14:textId="45D85F6D" w:rsidR="00614AC1" w:rsidRPr="00C35E23" w:rsidRDefault="00C67786" w:rsidP="005B2F7B">
      <w:pPr>
        <w:pStyle w:val="ListParagraph"/>
        <w:spacing w:after="0" w:line="360" w:lineRule="auto"/>
        <w:ind w:left="448"/>
        <w:jc w:val="thaiDistribute"/>
        <w:rPr>
          <w:rFonts w:ascii="Arial" w:hAnsi="Arial" w:cs="Arial"/>
          <w:sz w:val="19"/>
          <w:szCs w:val="19"/>
        </w:rPr>
      </w:pPr>
      <w:r w:rsidRPr="00C35E23">
        <w:rPr>
          <w:rFonts w:ascii="Arial" w:eastAsia="Times New Roman" w:hAnsi="Arial" w:cs="Arial"/>
          <w:color w:val="000000" w:themeColor="text1"/>
          <w:sz w:val="19"/>
          <w:szCs w:val="24"/>
          <w:lang w:eastAsia="zh-CN"/>
        </w:rPr>
        <w:lastRenderedPageBreak/>
        <w:tab/>
      </w:r>
      <w:r w:rsidR="00614AC1" w:rsidRPr="00C35E23">
        <w:rPr>
          <w:rFonts w:ascii="Arial" w:eastAsia="Times New Roman" w:hAnsi="Arial" w:cs="Arial"/>
          <w:color w:val="000000" w:themeColor="text1"/>
          <w:sz w:val="19"/>
          <w:szCs w:val="24"/>
          <w:lang w:eastAsia="zh-CN"/>
        </w:rPr>
        <w:t xml:space="preserve">As </w:t>
      </w:r>
      <w:proofErr w:type="gramStart"/>
      <w:r w:rsidR="00614AC1" w:rsidRPr="00C35E23">
        <w:rPr>
          <w:rFonts w:ascii="Arial" w:eastAsia="Times New Roman" w:hAnsi="Arial" w:cs="Arial"/>
          <w:color w:val="000000" w:themeColor="text1"/>
          <w:sz w:val="19"/>
          <w:szCs w:val="24"/>
          <w:lang w:eastAsia="zh-CN"/>
        </w:rPr>
        <w:t>at</w:t>
      </w:r>
      <w:proofErr w:type="gramEnd"/>
      <w:r w:rsidR="00614AC1" w:rsidRPr="00C35E23">
        <w:rPr>
          <w:rFonts w:ascii="Arial" w:eastAsia="Times New Roman" w:hAnsi="Arial" w:cs="Arial"/>
          <w:color w:val="000000" w:themeColor="text1"/>
          <w:sz w:val="19"/>
          <w:szCs w:val="24"/>
          <w:lang w:eastAsia="zh-CN"/>
        </w:rPr>
        <w:t xml:space="preserve"> </w:t>
      </w:r>
      <w:r w:rsidR="00AC564F" w:rsidRPr="00C35E23">
        <w:rPr>
          <w:rFonts w:ascii="Arial" w:eastAsia="Times New Roman" w:hAnsi="Arial" w:cs="Arial"/>
          <w:color w:val="000000" w:themeColor="text1"/>
          <w:sz w:val="19"/>
          <w:szCs w:val="24"/>
          <w:lang w:eastAsia="zh-CN"/>
        </w:rPr>
        <w:t xml:space="preserve">30 June </w:t>
      </w:r>
      <w:r w:rsidR="009E7D0B" w:rsidRPr="00C35E23">
        <w:rPr>
          <w:rFonts w:ascii="Arial" w:eastAsia="Times New Roman" w:hAnsi="Arial" w:cs="Arial"/>
          <w:color w:val="000000" w:themeColor="text1"/>
          <w:sz w:val="19"/>
          <w:szCs w:val="24"/>
          <w:lang w:eastAsia="zh-CN"/>
        </w:rPr>
        <w:t>202</w:t>
      </w:r>
      <w:r w:rsidR="00C11001" w:rsidRPr="00C35E23">
        <w:rPr>
          <w:rFonts w:ascii="Arial" w:eastAsia="Times New Roman" w:hAnsi="Arial" w:cs="Arial"/>
          <w:color w:val="000000" w:themeColor="text1"/>
          <w:sz w:val="19"/>
          <w:szCs w:val="24"/>
          <w:lang w:eastAsia="zh-CN"/>
        </w:rPr>
        <w:t>6</w:t>
      </w:r>
      <w:r w:rsidR="009E7D0B" w:rsidRPr="00C35E23">
        <w:rPr>
          <w:rFonts w:ascii="Arial" w:eastAsia="Times New Roman" w:hAnsi="Arial" w:cs="Arial"/>
          <w:color w:val="000000" w:themeColor="text1"/>
          <w:sz w:val="19"/>
          <w:szCs w:val="24"/>
          <w:lang w:eastAsia="zh-CN"/>
        </w:rPr>
        <w:t xml:space="preserve"> </w:t>
      </w:r>
      <w:r w:rsidR="00614AC1" w:rsidRPr="00C35E23">
        <w:rPr>
          <w:rFonts w:ascii="Arial" w:eastAsia="Times New Roman" w:hAnsi="Arial" w:cs="Arial"/>
          <w:color w:val="000000" w:themeColor="text1"/>
          <w:sz w:val="19"/>
          <w:szCs w:val="24"/>
          <w:lang w:eastAsia="zh-CN"/>
        </w:rPr>
        <w:t>and 31 December 202</w:t>
      </w:r>
      <w:r w:rsidR="00C11001" w:rsidRPr="00C35E23">
        <w:rPr>
          <w:rFonts w:ascii="Arial" w:eastAsia="Times New Roman" w:hAnsi="Arial" w:cs="Arial"/>
          <w:color w:val="000000" w:themeColor="text1"/>
          <w:sz w:val="19"/>
          <w:szCs w:val="24"/>
          <w:lang w:eastAsia="zh-CN"/>
        </w:rPr>
        <w:t>5</w:t>
      </w:r>
      <w:r w:rsidR="00614AC1" w:rsidRPr="00C35E23">
        <w:rPr>
          <w:rFonts w:ascii="Arial" w:eastAsia="Times New Roman" w:hAnsi="Arial" w:cs="Arial"/>
          <w:color w:val="000000" w:themeColor="text1"/>
          <w:sz w:val="19"/>
          <w:szCs w:val="24"/>
          <w:lang w:eastAsia="zh-CN"/>
        </w:rPr>
        <w:t xml:space="preserve">, trade accounts receivable classified by aging </w:t>
      </w:r>
      <w:proofErr w:type="gramStart"/>
      <w:r w:rsidR="00614AC1" w:rsidRPr="00C35E23">
        <w:rPr>
          <w:rFonts w:ascii="Arial" w:eastAsia="Times New Roman" w:hAnsi="Arial" w:cs="Arial"/>
          <w:color w:val="000000" w:themeColor="text1"/>
          <w:sz w:val="19"/>
          <w:szCs w:val="24"/>
          <w:lang w:eastAsia="zh-CN"/>
        </w:rPr>
        <w:t>are</w:t>
      </w:r>
      <w:proofErr w:type="gramEnd"/>
      <w:r w:rsidR="00614AC1" w:rsidRPr="00C35E23">
        <w:rPr>
          <w:rFonts w:ascii="Arial" w:eastAsia="Times New Roman" w:hAnsi="Arial" w:cs="Arial"/>
          <w:color w:val="000000" w:themeColor="text1"/>
          <w:sz w:val="19"/>
          <w:szCs w:val="24"/>
          <w:lang w:eastAsia="zh-CN"/>
        </w:rPr>
        <w:t xml:space="preserve"> as</w:t>
      </w:r>
      <w:r w:rsidR="00614AC1" w:rsidRPr="00C35E23">
        <w:rPr>
          <w:rFonts w:ascii="Arial" w:hAnsi="Arial" w:cs="Arial"/>
          <w:sz w:val="19"/>
          <w:szCs w:val="19"/>
        </w:rPr>
        <w:t xml:space="preserve"> follows:</w:t>
      </w:r>
    </w:p>
    <w:p w14:paraId="7AF3B385" w14:textId="77777777" w:rsidR="005B2F7B" w:rsidRPr="00C35E23" w:rsidRDefault="005B2F7B" w:rsidP="005B2F7B">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C35E23" w14:paraId="0E1C5D65" w14:textId="77777777" w:rsidTr="008766B5">
        <w:trPr>
          <w:cantSplit/>
          <w:tblHeader/>
        </w:trPr>
        <w:tc>
          <w:tcPr>
            <w:tcW w:w="3415" w:type="dxa"/>
          </w:tcPr>
          <w:p w14:paraId="7794090E" w14:textId="77777777" w:rsidR="00104F28" w:rsidRPr="00C35E23" w:rsidRDefault="00104F28" w:rsidP="005B1079">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052C433E" w14:textId="77777777" w:rsidR="00104F28" w:rsidRPr="00C35E23" w:rsidRDefault="00104F28" w:rsidP="005B1079">
            <w:pPr>
              <w:spacing w:before="60" w:after="30" w:line="276" w:lineRule="auto"/>
              <w:ind w:right="51"/>
              <w:jc w:val="right"/>
              <w:rPr>
                <w:rFonts w:ascii="Arial" w:hAnsi="Arial" w:cs="Arial"/>
                <w:sz w:val="17"/>
                <w:szCs w:val="17"/>
                <w:cs/>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104F28" w:rsidRPr="00C35E23" w14:paraId="1209CCF9" w14:textId="77777777" w:rsidTr="008766B5">
        <w:trPr>
          <w:cantSplit/>
          <w:tblHeader/>
        </w:trPr>
        <w:tc>
          <w:tcPr>
            <w:tcW w:w="3415" w:type="dxa"/>
            <w:vAlign w:val="bottom"/>
          </w:tcPr>
          <w:p w14:paraId="7137A42F" w14:textId="77777777" w:rsidR="00104F28" w:rsidRPr="00C35E23" w:rsidRDefault="00104F28" w:rsidP="005B1079">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7EA29DA0" w14:textId="77777777" w:rsidR="00104F28" w:rsidRPr="00C35E23" w:rsidRDefault="00104F28" w:rsidP="005B1079">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Consolidated financial information</w:t>
            </w:r>
          </w:p>
        </w:tc>
        <w:tc>
          <w:tcPr>
            <w:tcW w:w="2876" w:type="dxa"/>
            <w:gridSpan w:val="2"/>
            <w:tcBorders>
              <w:bottom w:val="nil"/>
            </w:tcBorders>
            <w:vAlign w:val="bottom"/>
          </w:tcPr>
          <w:p w14:paraId="3F85FB63" w14:textId="77777777" w:rsidR="00104F28" w:rsidRPr="00C35E23" w:rsidRDefault="00104F28" w:rsidP="005B1079">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Separate financial information</w:t>
            </w:r>
          </w:p>
        </w:tc>
      </w:tr>
      <w:tr w:rsidR="00104F28" w:rsidRPr="00C35E23" w14:paraId="6F8C8599" w14:textId="77777777" w:rsidTr="008766B5">
        <w:trPr>
          <w:cantSplit/>
          <w:tblHeader/>
        </w:trPr>
        <w:tc>
          <w:tcPr>
            <w:tcW w:w="3415" w:type="dxa"/>
            <w:vAlign w:val="bottom"/>
          </w:tcPr>
          <w:p w14:paraId="1D09354A" w14:textId="77777777" w:rsidR="00104F28" w:rsidRPr="00C35E23" w:rsidRDefault="00104F28" w:rsidP="005B1079">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054E20A4" w14:textId="02BEFA39" w:rsidR="00104F28" w:rsidRPr="00C35E23" w:rsidRDefault="00AC564F" w:rsidP="005B1079">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color w:val="000000" w:themeColor="text1"/>
                <w:sz w:val="17"/>
                <w:szCs w:val="17"/>
              </w:rPr>
              <w:t xml:space="preserve">30 June      </w:t>
            </w:r>
            <w:r w:rsidR="00104F28" w:rsidRPr="00C35E23">
              <w:rPr>
                <w:rFonts w:ascii="Arial" w:hAnsi="Arial" w:cs="Arial"/>
                <w:sz w:val="17"/>
                <w:szCs w:val="17"/>
              </w:rPr>
              <w:t>202</w:t>
            </w:r>
            <w:r w:rsidR="002D2917" w:rsidRPr="00C35E23">
              <w:rPr>
                <w:rFonts w:ascii="Arial" w:hAnsi="Arial" w:cs="Arial"/>
                <w:sz w:val="17"/>
                <w:szCs w:val="17"/>
              </w:rPr>
              <w:t>6</w:t>
            </w:r>
          </w:p>
        </w:tc>
        <w:tc>
          <w:tcPr>
            <w:tcW w:w="1438" w:type="dxa"/>
            <w:tcBorders>
              <w:top w:val="nil"/>
              <w:bottom w:val="nil"/>
            </w:tcBorders>
            <w:vAlign w:val="bottom"/>
          </w:tcPr>
          <w:p w14:paraId="2146F55E" w14:textId="0AA42913" w:rsidR="00104F28" w:rsidRPr="00C35E23"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w:t>
            </w:r>
            <w:r w:rsidR="002D2917" w:rsidRPr="00C35E23">
              <w:rPr>
                <w:rFonts w:ascii="Arial" w:hAnsi="Arial" w:cs="Arial"/>
                <w:sz w:val="17"/>
                <w:szCs w:val="17"/>
              </w:rPr>
              <w:t>5</w:t>
            </w:r>
          </w:p>
        </w:tc>
        <w:tc>
          <w:tcPr>
            <w:tcW w:w="1438" w:type="dxa"/>
            <w:tcBorders>
              <w:top w:val="nil"/>
              <w:bottom w:val="nil"/>
            </w:tcBorders>
            <w:vAlign w:val="bottom"/>
          </w:tcPr>
          <w:p w14:paraId="3A3FDD0F" w14:textId="606BD4AC" w:rsidR="00104F28" w:rsidRPr="00C35E23" w:rsidRDefault="00AC564F" w:rsidP="005B1079">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color w:val="000000" w:themeColor="text1"/>
                <w:sz w:val="17"/>
                <w:szCs w:val="17"/>
              </w:rPr>
              <w:t xml:space="preserve">30 June      </w:t>
            </w:r>
            <w:r w:rsidR="00104F28" w:rsidRPr="00C35E23">
              <w:rPr>
                <w:rFonts w:ascii="Arial" w:hAnsi="Arial" w:cs="Arial"/>
                <w:sz w:val="17"/>
                <w:szCs w:val="17"/>
              </w:rPr>
              <w:t>202</w:t>
            </w:r>
            <w:r w:rsidR="002D2917" w:rsidRPr="00C35E23">
              <w:rPr>
                <w:rFonts w:ascii="Arial" w:hAnsi="Arial" w:cs="Arial"/>
                <w:sz w:val="17"/>
                <w:szCs w:val="17"/>
              </w:rPr>
              <w:t>6</w:t>
            </w:r>
          </w:p>
        </w:tc>
        <w:tc>
          <w:tcPr>
            <w:tcW w:w="1438" w:type="dxa"/>
            <w:tcBorders>
              <w:top w:val="nil"/>
              <w:bottom w:val="nil"/>
            </w:tcBorders>
            <w:vAlign w:val="bottom"/>
          </w:tcPr>
          <w:p w14:paraId="3F104DFC" w14:textId="65AC3F52" w:rsidR="00104F28" w:rsidRPr="00C35E23"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w:t>
            </w:r>
            <w:r w:rsidR="002D2917" w:rsidRPr="00C35E23">
              <w:rPr>
                <w:rFonts w:ascii="Arial" w:hAnsi="Arial" w:cs="Arial"/>
                <w:sz w:val="17"/>
                <w:szCs w:val="17"/>
              </w:rPr>
              <w:t>5</w:t>
            </w:r>
          </w:p>
        </w:tc>
      </w:tr>
      <w:tr w:rsidR="00104F28" w:rsidRPr="00C35E23" w14:paraId="2E930442" w14:textId="77777777" w:rsidTr="008766B5">
        <w:trPr>
          <w:cantSplit/>
          <w:tblHeader/>
        </w:trPr>
        <w:tc>
          <w:tcPr>
            <w:tcW w:w="3415" w:type="dxa"/>
            <w:vAlign w:val="bottom"/>
          </w:tcPr>
          <w:p w14:paraId="7CEE429A" w14:textId="77777777" w:rsidR="00104F28" w:rsidRPr="00C35E23" w:rsidRDefault="00104F28" w:rsidP="005B1079">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B7E103F" w14:textId="77777777" w:rsidR="00104F28" w:rsidRPr="00C35E23"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0E4215EF" w14:textId="77777777" w:rsidR="00104F28" w:rsidRPr="00C35E23"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18502B86" w14:textId="77777777" w:rsidR="00104F28" w:rsidRPr="00C35E23"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56A261E9" w14:textId="77777777" w:rsidR="00104F28" w:rsidRPr="00C35E23" w:rsidRDefault="00104F28" w:rsidP="005B1079">
            <w:pPr>
              <w:spacing w:before="60" w:after="30" w:line="276" w:lineRule="auto"/>
              <w:ind w:left="66"/>
              <w:rPr>
                <w:rFonts w:ascii="Arial" w:hAnsi="Arial" w:cs="Arial"/>
                <w:sz w:val="17"/>
                <w:szCs w:val="17"/>
              </w:rPr>
            </w:pPr>
          </w:p>
        </w:tc>
      </w:tr>
      <w:tr w:rsidR="00104F28" w:rsidRPr="00C35E23" w14:paraId="08CEB313" w14:textId="77777777" w:rsidTr="008766B5">
        <w:trPr>
          <w:cantSplit/>
        </w:trPr>
        <w:tc>
          <w:tcPr>
            <w:tcW w:w="3415" w:type="dxa"/>
            <w:vAlign w:val="bottom"/>
          </w:tcPr>
          <w:p w14:paraId="59171EEF" w14:textId="0DCF0510" w:rsidR="00104F28" w:rsidRPr="00C35E23" w:rsidRDefault="00104F28" w:rsidP="005B1079">
            <w:pPr>
              <w:spacing w:before="60" w:after="30" w:line="276" w:lineRule="auto"/>
              <w:ind w:firstLine="145"/>
              <w:rPr>
                <w:rFonts w:ascii="Arial" w:hAnsi="Arial" w:cs="Arial"/>
                <w:sz w:val="17"/>
                <w:szCs w:val="17"/>
              </w:rPr>
            </w:pPr>
            <w:r w:rsidRPr="00C35E23">
              <w:rPr>
                <w:rFonts w:ascii="Arial" w:hAnsi="Arial" w:cs="Arial"/>
                <w:b/>
                <w:bCs/>
                <w:sz w:val="17"/>
                <w:szCs w:val="17"/>
                <w:lang w:val="en-GB"/>
              </w:rPr>
              <w:t>Other companies</w:t>
            </w:r>
          </w:p>
        </w:tc>
        <w:tc>
          <w:tcPr>
            <w:tcW w:w="1437" w:type="dxa"/>
            <w:tcBorders>
              <w:bottom w:val="nil"/>
            </w:tcBorders>
            <w:vAlign w:val="bottom"/>
          </w:tcPr>
          <w:p w14:paraId="670A9130" w14:textId="3365AA7B" w:rsidR="00104F28" w:rsidRPr="00C35E23"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1B70BA87" w14:textId="64FC0556" w:rsidR="00104F28" w:rsidRPr="00C35E23"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4EB08996" w14:textId="3B988390" w:rsidR="00104F28" w:rsidRPr="00C35E23" w:rsidRDefault="00104F28" w:rsidP="007F5771">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659B1056" w14:textId="18E59BD9" w:rsidR="00104F28" w:rsidRPr="00C35E23" w:rsidRDefault="00104F28" w:rsidP="007F5771">
            <w:pPr>
              <w:spacing w:before="60" w:after="30" w:line="276" w:lineRule="auto"/>
              <w:ind w:left="84" w:right="96"/>
              <w:jc w:val="right"/>
              <w:rPr>
                <w:rFonts w:ascii="Arial" w:hAnsi="Arial" w:cs="Arial"/>
                <w:sz w:val="17"/>
                <w:szCs w:val="17"/>
              </w:rPr>
            </w:pPr>
          </w:p>
        </w:tc>
      </w:tr>
      <w:tr w:rsidR="0007757E" w:rsidRPr="00C35E23" w14:paraId="1265423E" w14:textId="77777777" w:rsidTr="008766B5">
        <w:trPr>
          <w:cantSplit/>
        </w:trPr>
        <w:tc>
          <w:tcPr>
            <w:tcW w:w="3415" w:type="dxa"/>
            <w:vAlign w:val="bottom"/>
          </w:tcPr>
          <w:p w14:paraId="4F4889ED" w14:textId="1807955F" w:rsidR="0007757E" w:rsidRPr="00C35E23" w:rsidRDefault="0007757E" w:rsidP="0007757E">
            <w:pPr>
              <w:spacing w:before="60" w:after="30" w:line="276" w:lineRule="auto"/>
              <w:ind w:firstLine="145"/>
              <w:rPr>
                <w:rFonts w:ascii="Arial" w:hAnsi="Arial" w:cs="Arial"/>
                <w:sz w:val="17"/>
                <w:szCs w:val="17"/>
              </w:rPr>
            </w:pPr>
            <w:r w:rsidRPr="00C35E23">
              <w:rPr>
                <w:rFonts w:ascii="Arial" w:hAnsi="Arial" w:cs="Arial"/>
                <w:sz w:val="17"/>
                <w:szCs w:val="17"/>
              </w:rPr>
              <w:t>Not yet due</w:t>
            </w:r>
          </w:p>
        </w:tc>
        <w:tc>
          <w:tcPr>
            <w:tcW w:w="1437" w:type="dxa"/>
            <w:tcBorders>
              <w:bottom w:val="nil"/>
            </w:tcBorders>
          </w:tcPr>
          <w:p w14:paraId="316377ED" w14:textId="4220480E"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35,707 </w:t>
            </w:r>
          </w:p>
        </w:tc>
        <w:tc>
          <w:tcPr>
            <w:tcW w:w="1438" w:type="dxa"/>
            <w:tcBorders>
              <w:bottom w:val="nil"/>
            </w:tcBorders>
          </w:tcPr>
          <w:p w14:paraId="24A16D9C" w14:textId="6F54A3E0" w:rsidR="0007757E" w:rsidRPr="00C35E23" w:rsidRDefault="00BA4738"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14</w:t>
            </w:r>
            <w:r w:rsidR="0007757E" w:rsidRPr="00C35E23">
              <w:rPr>
                <w:rFonts w:ascii="Arial" w:hAnsi="Arial" w:cs="Arial"/>
                <w:sz w:val="17"/>
                <w:szCs w:val="17"/>
              </w:rPr>
              <w:t>,</w:t>
            </w:r>
            <w:r w:rsidRPr="00C35E23">
              <w:rPr>
                <w:rFonts w:ascii="Arial" w:hAnsi="Arial" w:cs="Arial"/>
                <w:sz w:val="17"/>
                <w:szCs w:val="17"/>
              </w:rPr>
              <w:t>30</w:t>
            </w:r>
            <w:r w:rsidR="00646458" w:rsidRPr="00C35E23">
              <w:rPr>
                <w:rFonts w:ascii="Arial" w:hAnsi="Arial" w:cs="Arial"/>
                <w:sz w:val="17"/>
                <w:szCs w:val="17"/>
              </w:rPr>
              <w:t>7</w:t>
            </w:r>
          </w:p>
        </w:tc>
        <w:tc>
          <w:tcPr>
            <w:tcW w:w="1438" w:type="dxa"/>
            <w:tcBorders>
              <w:bottom w:val="nil"/>
            </w:tcBorders>
          </w:tcPr>
          <w:p w14:paraId="16435222" w14:textId="0E6A4FD2"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311</w:t>
            </w:r>
          </w:p>
        </w:tc>
        <w:tc>
          <w:tcPr>
            <w:tcW w:w="1438" w:type="dxa"/>
            <w:tcBorders>
              <w:bottom w:val="nil"/>
            </w:tcBorders>
          </w:tcPr>
          <w:p w14:paraId="736F5D90" w14:textId="4818A9EA"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cs/>
              </w:rPr>
              <w:t>461</w:t>
            </w:r>
          </w:p>
        </w:tc>
      </w:tr>
      <w:tr w:rsidR="0007757E" w:rsidRPr="00C35E23" w14:paraId="602D74D2" w14:textId="77777777" w:rsidTr="008766B5">
        <w:trPr>
          <w:cantSplit/>
        </w:trPr>
        <w:tc>
          <w:tcPr>
            <w:tcW w:w="3415" w:type="dxa"/>
            <w:vAlign w:val="bottom"/>
          </w:tcPr>
          <w:p w14:paraId="51AB11C6" w14:textId="75FA0E96" w:rsidR="0007757E" w:rsidRPr="00C35E23" w:rsidRDefault="0007757E" w:rsidP="0007757E">
            <w:pPr>
              <w:spacing w:before="60" w:after="30" w:line="276" w:lineRule="auto"/>
              <w:ind w:firstLine="145"/>
              <w:rPr>
                <w:rFonts w:ascii="Arial" w:hAnsi="Arial" w:cs="Arial"/>
                <w:sz w:val="17"/>
                <w:szCs w:val="17"/>
              </w:rPr>
            </w:pPr>
            <w:r w:rsidRPr="00C35E23">
              <w:rPr>
                <w:rFonts w:ascii="Arial" w:hAnsi="Arial" w:cs="Arial"/>
                <w:sz w:val="17"/>
                <w:szCs w:val="17"/>
              </w:rPr>
              <w:t>Past due:</w:t>
            </w:r>
          </w:p>
        </w:tc>
        <w:tc>
          <w:tcPr>
            <w:tcW w:w="1437" w:type="dxa"/>
            <w:tcBorders>
              <w:bottom w:val="nil"/>
            </w:tcBorders>
          </w:tcPr>
          <w:p w14:paraId="2AD5BD2F" w14:textId="6B790964"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64C78F43" w14:textId="1A4716A8" w:rsidR="0007757E" w:rsidRPr="00C35E23"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56CFD95A" w14:textId="61889EA0" w:rsidR="0007757E" w:rsidRPr="00C35E23" w:rsidRDefault="0007757E" w:rsidP="0007757E">
            <w:pPr>
              <w:spacing w:before="60" w:after="30" w:line="276" w:lineRule="auto"/>
              <w:ind w:left="84" w:right="96"/>
              <w:jc w:val="right"/>
              <w:rPr>
                <w:rFonts w:ascii="Arial" w:hAnsi="Arial" w:cs="Arial"/>
                <w:sz w:val="17"/>
                <w:szCs w:val="17"/>
              </w:rPr>
            </w:pPr>
          </w:p>
        </w:tc>
        <w:tc>
          <w:tcPr>
            <w:tcW w:w="1438" w:type="dxa"/>
            <w:tcBorders>
              <w:bottom w:val="nil"/>
            </w:tcBorders>
          </w:tcPr>
          <w:p w14:paraId="7ED22DA1" w14:textId="44D239E6" w:rsidR="0007757E" w:rsidRPr="00C35E23" w:rsidRDefault="0007757E" w:rsidP="0007757E">
            <w:pPr>
              <w:spacing w:before="60" w:after="30" w:line="276" w:lineRule="auto"/>
              <w:ind w:left="84" w:right="96"/>
              <w:jc w:val="right"/>
              <w:rPr>
                <w:rFonts w:ascii="Arial" w:hAnsi="Arial" w:cs="Arial"/>
                <w:sz w:val="17"/>
                <w:szCs w:val="17"/>
              </w:rPr>
            </w:pPr>
          </w:p>
        </w:tc>
      </w:tr>
      <w:tr w:rsidR="0007757E" w:rsidRPr="00C35E23" w14:paraId="14178C3B" w14:textId="77777777" w:rsidTr="008766B5">
        <w:trPr>
          <w:cantSplit/>
        </w:trPr>
        <w:tc>
          <w:tcPr>
            <w:tcW w:w="3415" w:type="dxa"/>
            <w:vAlign w:val="bottom"/>
          </w:tcPr>
          <w:p w14:paraId="2C94A2B2" w14:textId="78DC6D92" w:rsidR="0007757E" w:rsidRPr="00C35E23" w:rsidRDefault="0007757E" w:rsidP="0007757E">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Less than 3 months</w:t>
            </w:r>
          </w:p>
        </w:tc>
        <w:tc>
          <w:tcPr>
            <w:tcW w:w="1437" w:type="dxa"/>
            <w:tcBorders>
              <w:bottom w:val="nil"/>
            </w:tcBorders>
          </w:tcPr>
          <w:p w14:paraId="6FCCD09F" w14:textId="1D6A2609"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20,690 </w:t>
            </w:r>
          </w:p>
        </w:tc>
        <w:tc>
          <w:tcPr>
            <w:tcW w:w="1438" w:type="dxa"/>
            <w:tcBorders>
              <w:bottom w:val="nil"/>
            </w:tcBorders>
          </w:tcPr>
          <w:p w14:paraId="18A07662" w14:textId="753B5371"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34,450  </w:t>
            </w:r>
          </w:p>
        </w:tc>
        <w:tc>
          <w:tcPr>
            <w:tcW w:w="1438" w:type="dxa"/>
            <w:tcBorders>
              <w:bottom w:val="nil"/>
            </w:tcBorders>
          </w:tcPr>
          <w:p w14:paraId="5BAA0F9E" w14:textId="1F84E416"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47</w:t>
            </w:r>
          </w:p>
        </w:tc>
        <w:tc>
          <w:tcPr>
            <w:tcW w:w="1438" w:type="dxa"/>
            <w:tcBorders>
              <w:bottom w:val="nil"/>
            </w:tcBorders>
          </w:tcPr>
          <w:p w14:paraId="1C340E5B" w14:textId="7FFD034B"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55</w:t>
            </w:r>
          </w:p>
        </w:tc>
      </w:tr>
      <w:tr w:rsidR="0007757E" w:rsidRPr="00C35E23" w14:paraId="18C272F6" w14:textId="77777777" w:rsidTr="008766B5">
        <w:trPr>
          <w:cantSplit/>
        </w:trPr>
        <w:tc>
          <w:tcPr>
            <w:tcW w:w="3415" w:type="dxa"/>
            <w:vAlign w:val="bottom"/>
          </w:tcPr>
          <w:p w14:paraId="666B7EBC" w14:textId="2BCD0871" w:rsidR="0007757E" w:rsidRPr="00C35E23" w:rsidRDefault="0007757E" w:rsidP="0007757E">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3 - 6 months</w:t>
            </w:r>
          </w:p>
        </w:tc>
        <w:tc>
          <w:tcPr>
            <w:tcW w:w="1437" w:type="dxa"/>
            <w:tcBorders>
              <w:bottom w:val="nil"/>
            </w:tcBorders>
          </w:tcPr>
          <w:p w14:paraId="44E9E131" w14:textId="0C41DF8B"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2,010 </w:t>
            </w:r>
          </w:p>
        </w:tc>
        <w:tc>
          <w:tcPr>
            <w:tcW w:w="1438" w:type="dxa"/>
            <w:tcBorders>
              <w:bottom w:val="nil"/>
            </w:tcBorders>
          </w:tcPr>
          <w:p w14:paraId="5B70E80B" w14:textId="28744E28"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18,289</w:t>
            </w:r>
          </w:p>
        </w:tc>
        <w:tc>
          <w:tcPr>
            <w:tcW w:w="1438" w:type="dxa"/>
            <w:tcBorders>
              <w:bottom w:val="nil"/>
            </w:tcBorders>
          </w:tcPr>
          <w:p w14:paraId="1582E6A2" w14:textId="482EEDB1" w:rsidR="0007757E" w:rsidRPr="00C35E23" w:rsidRDefault="00F86631" w:rsidP="00F86631">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59D69943" w14:textId="68AFCEC6" w:rsidR="0007757E" w:rsidRPr="00C35E23" w:rsidRDefault="0007757E" w:rsidP="0007757E">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07757E" w:rsidRPr="00C35E23" w14:paraId="550A9166" w14:textId="77777777" w:rsidTr="008766B5">
        <w:trPr>
          <w:cantSplit/>
        </w:trPr>
        <w:tc>
          <w:tcPr>
            <w:tcW w:w="3415" w:type="dxa"/>
            <w:tcBorders>
              <w:bottom w:val="nil"/>
            </w:tcBorders>
            <w:vAlign w:val="bottom"/>
          </w:tcPr>
          <w:p w14:paraId="76C1161D" w14:textId="73C99936" w:rsidR="0007757E" w:rsidRPr="00C35E23" w:rsidRDefault="0007757E" w:rsidP="0007757E">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 xml:space="preserve">6 - 12 months </w:t>
            </w:r>
          </w:p>
        </w:tc>
        <w:tc>
          <w:tcPr>
            <w:tcW w:w="1437" w:type="dxa"/>
            <w:tcBorders>
              <w:bottom w:val="nil"/>
            </w:tcBorders>
          </w:tcPr>
          <w:p w14:paraId="687A5310" w14:textId="56299AC8"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5,332 </w:t>
            </w:r>
          </w:p>
        </w:tc>
        <w:tc>
          <w:tcPr>
            <w:tcW w:w="1438" w:type="dxa"/>
            <w:tcBorders>
              <w:bottom w:val="nil"/>
            </w:tcBorders>
          </w:tcPr>
          <w:p w14:paraId="37D188D2" w14:textId="0D38E33A"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20,874</w:t>
            </w:r>
          </w:p>
        </w:tc>
        <w:tc>
          <w:tcPr>
            <w:tcW w:w="1438" w:type="dxa"/>
            <w:tcBorders>
              <w:bottom w:val="nil"/>
            </w:tcBorders>
          </w:tcPr>
          <w:p w14:paraId="7C7AAB5D" w14:textId="4B618700" w:rsidR="0007757E" w:rsidRPr="00C35E23" w:rsidRDefault="00F86631" w:rsidP="00F86631">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090D0F24" w14:textId="7DDA5F4A" w:rsidR="0007757E" w:rsidRPr="00C35E23" w:rsidRDefault="0007757E" w:rsidP="0007757E">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07757E" w:rsidRPr="00C35E23" w14:paraId="2440B638" w14:textId="77777777" w:rsidTr="008766B5">
        <w:trPr>
          <w:cantSplit/>
        </w:trPr>
        <w:tc>
          <w:tcPr>
            <w:tcW w:w="3415" w:type="dxa"/>
            <w:tcBorders>
              <w:top w:val="nil"/>
              <w:bottom w:val="nil"/>
            </w:tcBorders>
            <w:vAlign w:val="bottom"/>
          </w:tcPr>
          <w:p w14:paraId="286202C7" w14:textId="76FA8A9A" w:rsidR="0007757E" w:rsidRPr="00C35E23" w:rsidRDefault="0007757E" w:rsidP="0007757E">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Over 12 months</w:t>
            </w:r>
          </w:p>
        </w:tc>
        <w:tc>
          <w:tcPr>
            <w:tcW w:w="1437" w:type="dxa"/>
            <w:tcBorders>
              <w:top w:val="nil"/>
              <w:bottom w:val="nil"/>
            </w:tcBorders>
          </w:tcPr>
          <w:p w14:paraId="531146D0" w14:textId="1523C8D8" w:rsidR="0007757E" w:rsidRPr="00C35E23" w:rsidRDefault="00F86631" w:rsidP="0007757E">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80,590 </w:t>
            </w:r>
          </w:p>
        </w:tc>
        <w:tc>
          <w:tcPr>
            <w:tcW w:w="1438" w:type="dxa"/>
            <w:tcBorders>
              <w:top w:val="nil"/>
              <w:bottom w:val="nil"/>
            </w:tcBorders>
          </w:tcPr>
          <w:p w14:paraId="58D66E15" w14:textId="5BAD2ACA" w:rsidR="0007757E" w:rsidRPr="00C35E23" w:rsidRDefault="0007757E" w:rsidP="0007757E">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81,833</w:t>
            </w:r>
          </w:p>
        </w:tc>
        <w:tc>
          <w:tcPr>
            <w:tcW w:w="1438" w:type="dxa"/>
            <w:tcBorders>
              <w:top w:val="nil"/>
              <w:bottom w:val="nil"/>
            </w:tcBorders>
          </w:tcPr>
          <w:p w14:paraId="3549F146" w14:textId="7784F3D2" w:rsidR="0007757E" w:rsidRPr="00C35E23" w:rsidRDefault="00F86631" w:rsidP="00F86631">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70B9D581" w14:textId="4386FDB7" w:rsidR="0007757E" w:rsidRPr="00C35E23" w:rsidRDefault="0007757E" w:rsidP="0007757E">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07757E" w:rsidRPr="00C35E23" w14:paraId="2B77631F" w14:textId="77777777" w:rsidTr="008766B5">
        <w:trPr>
          <w:cantSplit/>
        </w:trPr>
        <w:tc>
          <w:tcPr>
            <w:tcW w:w="3415" w:type="dxa"/>
            <w:tcBorders>
              <w:bottom w:val="nil"/>
            </w:tcBorders>
            <w:vAlign w:val="bottom"/>
          </w:tcPr>
          <w:p w14:paraId="619B3BAA" w14:textId="77777777" w:rsidR="0007757E" w:rsidRPr="00C35E23" w:rsidRDefault="0007757E" w:rsidP="0007757E">
            <w:pPr>
              <w:spacing w:before="60" w:after="30" w:line="276" w:lineRule="auto"/>
              <w:ind w:firstLine="145"/>
              <w:rPr>
                <w:rFonts w:ascii="Arial" w:hAnsi="Arial" w:cs="Arial"/>
                <w:sz w:val="17"/>
                <w:szCs w:val="17"/>
              </w:rPr>
            </w:pPr>
            <w:r w:rsidRPr="00C35E23">
              <w:rPr>
                <w:rFonts w:ascii="Arial" w:hAnsi="Arial" w:cs="Arial"/>
                <w:sz w:val="17"/>
                <w:szCs w:val="17"/>
              </w:rPr>
              <w:t>Total</w:t>
            </w:r>
          </w:p>
        </w:tc>
        <w:tc>
          <w:tcPr>
            <w:tcW w:w="1437" w:type="dxa"/>
            <w:tcBorders>
              <w:top w:val="nil"/>
              <w:bottom w:val="nil"/>
            </w:tcBorders>
          </w:tcPr>
          <w:p w14:paraId="1B4CC0E0" w14:textId="18DCC64F"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144,329</w:t>
            </w:r>
          </w:p>
        </w:tc>
        <w:tc>
          <w:tcPr>
            <w:tcW w:w="1438" w:type="dxa"/>
            <w:tcBorders>
              <w:top w:val="nil"/>
              <w:bottom w:val="nil"/>
            </w:tcBorders>
          </w:tcPr>
          <w:p w14:paraId="6A901C3A" w14:textId="095711AE" w:rsidR="0007757E" w:rsidRPr="00C35E23" w:rsidRDefault="00424E53"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169</w:t>
            </w:r>
            <w:r w:rsidR="0007757E" w:rsidRPr="00C35E23">
              <w:rPr>
                <w:rFonts w:ascii="Arial" w:hAnsi="Arial" w:cs="Arial"/>
                <w:sz w:val="17"/>
                <w:szCs w:val="17"/>
              </w:rPr>
              <w:t>,</w:t>
            </w:r>
            <w:r w:rsidR="000E3434" w:rsidRPr="00C35E23">
              <w:rPr>
                <w:rFonts w:ascii="Arial" w:hAnsi="Arial" w:cs="Arial"/>
                <w:sz w:val="17"/>
                <w:szCs w:val="17"/>
              </w:rPr>
              <w:t>7</w:t>
            </w:r>
            <w:r w:rsidRPr="00C35E23">
              <w:rPr>
                <w:rFonts w:ascii="Arial" w:hAnsi="Arial" w:cs="Arial"/>
                <w:sz w:val="17"/>
                <w:szCs w:val="17"/>
              </w:rPr>
              <w:t>53</w:t>
            </w:r>
          </w:p>
        </w:tc>
        <w:tc>
          <w:tcPr>
            <w:tcW w:w="1438" w:type="dxa"/>
            <w:tcBorders>
              <w:top w:val="nil"/>
              <w:bottom w:val="nil"/>
            </w:tcBorders>
          </w:tcPr>
          <w:p w14:paraId="3597C885" w14:textId="428AC3EA" w:rsidR="0007757E" w:rsidRPr="00C35E23" w:rsidRDefault="00F86631" w:rsidP="0007757E">
            <w:pPr>
              <w:spacing w:before="60" w:after="30" w:line="276" w:lineRule="auto"/>
              <w:ind w:left="84" w:right="96"/>
              <w:jc w:val="right"/>
              <w:rPr>
                <w:rFonts w:ascii="Arial" w:hAnsi="Arial" w:cs="Arial"/>
                <w:sz w:val="17"/>
                <w:szCs w:val="17"/>
              </w:rPr>
            </w:pPr>
            <w:r w:rsidRPr="00C35E23">
              <w:rPr>
                <w:rFonts w:ascii="Arial" w:hAnsi="Arial" w:cs="Arial"/>
                <w:sz w:val="17"/>
                <w:szCs w:val="17"/>
              </w:rPr>
              <w:t>358</w:t>
            </w:r>
          </w:p>
        </w:tc>
        <w:tc>
          <w:tcPr>
            <w:tcW w:w="1438" w:type="dxa"/>
            <w:tcBorders>
              <w:top w:val="nil"/>
              <w:bottom w:val="nil"/>
            </w:tcBorders>
          </w:tcPr>
          <w:p w14:paraId="1AF45BED" w14:textId="0FFA9A75" w:rsidR="0007757E" w:rsidRPr="00C35E23" w:rsidRDefault="0007757E" w:rsidP="0007757E">
            <w:pPr>
              <w:spacing w:before="60" w:after="30" w:line="276" w:lineRule="auto"/>
              <w:ind w:left="84" w:right="96"/>
              <w:jc w:val="right"/>
              <w:rPr>
                <w:rFonts w:ascii="Arial" w:hAnsi="Arial" w:cs="Arial"/>
                <w:sz w:val="17"/>
                <w:szCs w:val="17"/>
              </w:rPr>
            </w:pPr>
            <w:r w:rsidRPr="00C35E23">
              <w:rPr>
                <w:rFonts w:ascii="Arial" w:hAnsi="Arial" w:cs="Arial"/>
                <w:sz w:val="17"/>
                <w:szCs w:val="17"/>
                <w:cs/>
              </w:rPr>
              <w:t>516</w:t>
            </w:r>
          </w:p>
        </w:tc>
      </w:tr>
      <w:tr w:rsidR="0007757E" w:rsidRPr="00C35E23" w14:paraId="50115773" w14:textId="77777777" w:rsidTr="00CF09B9">
        <w:trPr>
          <w:cantSplit/>
        </w:trPr>
        <w:tc>
          <w:tcPr>
            <w:tcW w:w="3415" w:type="dxa"/>
            <w:tcBorders>
              <w:top w:val="nil"/>
              <w:bottom w:val="nil"/>
            </w:tcBorders>
            <w:vAlign w:val="bottom"/>
          </w:tcPr>
          <w:p w14:paraId="1E2275CE" w14:textId="7B2EAF1E" w:rsidR="0007757E" w:rsidRPr="00C35E23" w:rsidRDefault="0007757E" w:rsidP="0007757E">
            <w:pPr>
              <w:pStyle w:val="Footer"/>
              <w:spacing w:before="60" w:after="30" w:line="276" w:lineRule="auto"/>
              <w:ind w:right="-54" w:firstLine="145"/>
              <w:rPr>
                <w:rFonts w:ascii="Arial" w:hAnsi="Arial" w:cs="Arial"/>
                <w:sz w:val="17"/>
                <w:szCs w:val="17"/>
              </w:rPr>
            </w:pPr>
            <w:r w:rsidRPr="00C35E23">
              <w:rPr>
                <w:rFonts w:ascii="Arial" w:hAnsi="Arial" w:cs="Arial"/>
                <w:sz w:val="17"/>
                <w:szCs w:val="17"/>
                <w:u w:val="single"/>
              </w:rPr>
              <w:t>Less</w:t>
            </w:r>
            <w:r w:rsidRPr="00C35E23">
              <w:rPr>
                <w:rFonts w:ascii="Arial" w:hAnsi="Arial" w:cs="Arial"/>
                <w:sz w:val="17"/>
                <w:szCs w:val="17"/>
              </w:rPr>
              <w:t xml:space="preserve"> Allowance for expected credit loss</w:t>
            </w:r>
          </w:p>
        </w:tc>
        <w:tc>
          <w:tcPr>
            <w:tcW w:w="1437" w:type="dxa"/>
            <w:tcBorders>
              <w:top w:val="nil"/>
              <w:bottom w:val="nil"/>
            </w:tcBorders>
          </w:tcPr>
          <w:p w14:paraId="2B0E15A3" w14:textId="68B0953F" w:rsidR="0007757E" w:rsidRPr="00C35E23" w:rsidRDefault="00F86631" w:rsidP="0007757E">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(9,154)</w:t>
            </w:r>
          </w:p>
        </w:tc>
        <w:tc>
          <w:tcPr>
            <w:tcW w:w="1438" w:type="dxa"/>
            <w:tcBorders>
              <w:top w:val="nil"/>
              <w:bottom w:val="nil"/>
            </w:tcBorders>
          </w:tcPr>
          <w:p w14:paraId="5660D1B9" w14:textId="1C042EA8" w:rsidR="0007757E" w:rsidRPr="00C35E23" w:rsidRDefault="0007757E" w:rsidP="0007757E">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cs/>
              </w:rPr>
              <w:t>(9</w:t>
            </w:r>
            <w:r w:rsidRPr="00C35E23">
              <w:rPr>
                <w:rFonts w:ascii="Arial" w:hAnsi="Arial" w:cs="Arial"/>
                <w:sz w:val="17"/>
                <w:szCs w:val="17"/>
              </w:rPr>
              <w:t>,</w:t>
            </w:r>
            <w:r w:rsidRPr="00C35E23">
              <w:rPr>
                <w:rFonts w:ascii="Arial" w:hAnsi="Arial" w:cs="Arial"/>
                <w:sz w:val="17"/>
                <w:szCs w:val="17"/>
                <w:cs/>
              </w:rPr>
              <w:t>00</w:t>
            </w:r>
            <w:r w:rsidRPr="00C35E23">
              <w:rPr>
                <w:rFonts w:ascii="Arial" w:hAnsi="Arial" w:cs="Arial"/>
                <w:sz w:val="17"/>
                <w:szCs w:val="17"/>
              </w:rPr>
              <w:t>3</w:t>
            </w:r>
            <w:r w:rsidRPr="00C35E23">
              <w:rPr>
                <w:rFonts w:ascii="Arial" w:hAnsi="Arial" w:cs="Arial"/>
                <w:sz w:val="17"/>
                <w:szCs w:val="17"/>
                <w:cs/>
              </w:rPr>
              <w:t>)</w:t>
            </w:r>
          </w:p>
        </w:tc>
        <w:tc>
          <w:tcPr>
            <w:tcW w:w="1438" w:type="dxa"/>
            <w:tcBorders>
              <w:top w:val="nil"/>
              <w:bottom w:val="nil"/>
            </w:tcBorders>
          </w:tcPr>
          <w:p w14:paraId="5B5A994C" w14:textId="608AAEF7" w:rsidR="0007757E" w:rsidRPr="00C35E23" w:rsidRDefault="00F86631" w:rsidP="00F86631">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3DB7D273" w14:textId="67E3D42E" w:rsidR="0007757E" w:rsidRPr="00C35E23" w:rsidRDefault="0007757E" w:rsidP="0007757E">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r>
      <w:tr w:rsidR="0007757E" w:rsidRPr="00C35E23" w14:paraId="36BC57BB" w14:textId="77777777" w:rsidTr="008766B5">
        <w:trPr>
          <w:cantSplit/>
        </w:trPr>
        <w:tc>
          <w:tcPr>
            <w:tcW w:w="3415" w:type="dxa"/>
            <w:tcBorders>
              <w:bottom w:val="nil"/>
            </w:tcBorders>
            <w:vAlign w:val="bottom"/>
          </w:tcPr>
          <w:p w14:paraId="4454B02B" w14:textId="77777777" w:rsidR="0007757E" w:rsidRPr="00C35E23" w:rsidRDefault="0007757E" w:rsidP="0007757E">
            <w:pPr>
              <w:pStyle w:val="Footer"/>
              <w:spacing w:before="60" w:after="30" w:line="276" w:lineRule="auto"/>
              <w:ind w:right="-54"/>
              <w:rPr>
                <w:rFonts w:ascii="Arial" w:hAnsi="Arial" w:cs="Arial"/>
                <w:sz w:val="17"/>
                <w:szCs w:val="17"/>
              </w:rPr>
            </w:pPr>
            <w:r w:rsidRPr="00C35E23">
              <w:rPr>
                <w:rFonts w:ascii="Arial" w:hAnsi="Arial" w:cs="Arial"/>
                <w:sz w:val="17"/>
                <w:szCs w:val="17"/>
              </w:rPr>
              <w:t xml:space="preserve">   Net</w:t>
            </w:r>
          </w:p>
        </w:tc>
        <w:tc>
          <w:tcPr>
            <w:tcW w:w="1437" w:type="dxa"/>
            <w:tcBorders>
              <w:top w:val="nil"/>
              <w:bottom w:val="nil"/>
            </w:tcBorders>
          </w:tcPr>
          <w:p w14:paraId="7FF72FD8" w14:textId="595A75D7" w:rsidR="0007757E" w:rsidRPr="00C35E23" w:rsidRDefault="00F86631" w:rsidP="0007757E">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135,175</w:t>
            </w:r>
          </w:p>
        </w:tc>
        <w:tc>
          <w:tcPr>
            <w:tcW w:w="1438" w:type="dxa"/>
            <w:tcBorders>
              <w:top w:val="nil"/>
              <w:bottom w:val="nil"/>
            </w:tcBorders>
          </w:tcPr>
          <w:p w14:paraId="48F36396" w14:textId="4918033F" w:rsidR="0007757E" w:rsidRPr="00C35E23" w:rsidRDefault="00333CB2" w:rsidP="0007757E">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cs/>
              </w:rPr>
              <w:t>160</w:t>
            </w:r>
            <w:r w:rsidRPr="00C35E23">
              <w:rPr>
                <w:rFonts w:ascii="Arial" w:hAnsi="Arial" w:cs="Arial"/>
                <w:sz w:val="17"/>
                <w:szCs w:val="17"/>
              </w:rPr>
              <w:t>,</w:t>
            </w:r>
            <w:r w:rsidRPr="00C35E23">
              <w:rPr>
                <w:rFonts w:ascii="Arial" w:hAnsi="Arial" w:cs="Arial"/>
                <w:sz w:val="17"/>
                <w:szCs w:val="17"/>
                <w:cs/>
              </w:rPr>
              <w:t>750</w:t>
            </w:r>
          </w:p>
        </w:tc>
        <w:tc>
          <w:tcPr>
            <w:tcW w:w="1438" w:type="dxa"/>
            <w:tcBorders>
              <w:top w:val="nil"/>
              <w:bottom w:val="nil"/>
            </w:tcBorders>
          </w:tcPr>
          <w:p w14:paraId="3C403D8C" w14:textId="43671418" w:rsidR="0007757E" w:rsidRPr="00C35E23" w:rsidRDefault="00F86631" w:rsidP="0007757E">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358</w:t>
            </w:r>
          </w:p>
        </w:tc>
        <w:tc>
          <w:tcPr>
            <w:tcW w:w="1438" w:type="dxa"/>
            <w:tcBorders>
              <w:top w:val="nil"/>
              <w:bottom w:val="nil"/>
            </w:tcBorders>
          </w:tcPr>
          <w:p w14:paraId="0785E55A" w14:textId="6DBE0B53" w:rsidR="0007757E" w:rsidRPr="00C35E23" w:rsidRDefault="0007757E" w:rsidP="0007757E">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cs/>
              </w:rPr>
              <w:t>516</w:t>
            </w:r>
          </w:p>
        </w:tc>
      </w:tr>
    </w:tbl>
    <w:p w14:paraId="4C125D59" w14:textId="77777777" w:rsidR="00104F28" w:rsidRPr="00C35E23" w:rsidRDefault="00104F28" w:rsidP="00BB1024">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C35E23" w14:paraId="2507AA83" w14:textId="77777777" w:rsidTr="008766B5">
        <w:trPr>
          <w:cantSplit/>
          <w:tblHeader/>
        </w:trPr>
        <w:tc>
          <w:tcPr>
            <w:tcW w:w="3415" w:type="dxa"/>
          </w:tcPr>
          <w:p w14:paraId="7EDF1E5C" w14:textId="77777777" w:rsidR="00104F28" w:rsidRPr="00C35E23" w:rsidRDefault="00104F28" w:rsidP="00A57476">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509CA8E1" w14:textId="77777777" w:rsidR="00104F28" w:rsidRPr="00C35E23" w:rsidRDefault="00104F28" w:rsidP="00A57476">
            <w:pPr>
              <w:spacing w:before="60" w:after="30" w:line="276" w:lineRule="auto"/>
              <w:ind w:right="51"/>
              <w:jc w:val="right"/>
              <w:rPr>
                <w:rFonts w:ascii="Arial" w:hAnsi="Arial" w:cs="Arial"/>
                <w:sz w:val="17"/>
                <w:szCs w:val="17"/>
                <w:cs/>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104F28" w:rsidRPr="00C35E23" w14:paraId="20D15DEC" w14:textId="77777777" w:rsidTr="008766B5">
        <w:trPr>
          <w:cantSplit/>
          <w:tblHeader/>
        </w:trPr>
        <w:tc>
          <w:tcPr>
            <w:tcW w:w="3415" w:type="dxa"/>
            <w:vAlign w:val="bottom"/>
          </w:tcPr>
          <w:p w14:paraId="32253736" w14:textId="77777777" w:rsidR="00104F28" w:rsidRPr="00C35E23" w:rsidRDefault="00104F28" w:rsidP="00A57476">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8C3E15E" w14:textId="77777777" w:rsidR="00104F28" w:rsidRPr="00C35E23" w:rsidRDefault="00104F28" w:rsidP="00A57476">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Consolidated financial information</w:t>
            </w:r>
          </w:p>
        </w:tc>
        <w:tc>
          <w:tcPr>
            <w:tcW w:w="2876" w:type="dxa"/>
            <w:gridSpan w:val="2"/>
            <w:tcBorders>
              <w:bottom w:val="nil"/>
            </w:tcBorders>
            <w:vAlign w:val="bottom"/>
          </w:tcPr>
          <w:p w14:paraId="6DA9A950" w14:textId="77777777" w:rsidR="00104F28" w:rsidRPr="00C35E23" w:rsidRDefault="00104F28" w:rsidP="00A57476">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Separate financial information</w:t>
            </w:r>
          </w:p>
        </w:tc>
      </w:tr>
      <w:tr w:rsidR="009C083B" w:rsidRPr="00C35E23" w14:paraId="23295AA7" w14:textId="77777777" w:rsidTr="008766B5">
        <w:trPr>
          <w:cantSplit/>
          <w:tblHeader/>
        </w:trPr>
        <w:tc>
          <w:tcPr>
            <w:tcW w:w="3415" w:type="dxa"/>
            <w:vAlign w:val="bottom"/>
          </w:tcPr>
          <w:p w14:paraId="1B0CE3F4" w14:textId="77777777" w:rsidR="009C083B" w:rsidRPr="00C35E23" w:rsidRDefault="009C083B" w:rsidP="009C083B">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891CA7A" w14:textId="0D87B859" w:rsidR="009C083B" w:rsidRPr="00C35E23" w:rsidRDefault="00E30168" w:rsidP="009C083B">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30 June      </w:t>
            </w:r>
            <w:r w:rsidR="009C083B" w:rsidRPr="00C35E23">
              <w:rPr>
                <w:rFonts w:ascii="Arial" w:hAnsi="Arial" w:cs="Arial"/>
                <w:sz w:val="17"/>
                <w:szCs w:val="17"/>
              </w:rPr>
              <w:t>202</w:t>
            </w:r>
            <w:r w:rsidR="00F22FD0" w:rsidRPr="00C35E23">
              <w:rPr>
                <w:rFonts w:ascii="Arial" w:hAnsi="Arial" w:cs="Arial"/>
                <w:sz w:val="17"/>
                <w:szCs w:val="17"/>
              </w:rPr>
              <w:t>6</w:t>
            </w:r>
          </w:p>
        </w:tc>
        <w:tc>
          <w:tcPr>
            <w:tcW w:w="1438" w:type="dxa"/>
            <w:tcBorders>
              <w:top w:val="nil"/>
              <w:bottom w:val="nil"/>
            </w:tcBorders>
            <w:vAlign w:val="bottom"/>
          </w:tcPr>
          <w:p w14:paraId="6C11850E" w14:textId="0B4A1215" w:rsidR="009C083B" w:rsidRPr="00C35E23" w:rsidRDefault="009C083B" w:rsidP="009C083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w:t>
            </w:r>
            <w:r w:rsidR="00F22FD0" w:rsidRPr="00C35E23">
              <w:rPr>
                <w:rFonts w:ascii="Arial" w:hAnsi="Arial" w:cs="Arial"/>
                <w:sz w:val="17"/>
                <w:szCs w:val="17"/>
              </w:rPr>
              <w:t>5</w:t>
            </w:r>
          </w:p>
        </w:tc>
        <w:tc>
          <w:tcPr>
            <w:tcW w:w="1438" w:type="dxa"/>
            <w:tcBorders>
              <w:top w:val="nil"/>
              <w:bottom w:val="nil"/>
            </w:tcBorders>
            <w:vAlign w:val="bottom"/>
          </w:tcPr>
          <w:p w14:paraId="772A6903" w14:textId="6E789587" w:rsidR="009C083B" w:rsidRPr="00C35E23" w:rsidRDefault="00E30168" w:rsidP="009C083B">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30 June      </w:t>
            </w:r>
            <w:r w:rsidR="009C083B" w:rsidRPr="00C35E23">
              <w:rPr>
                <w:rFonts w:ascii="Arial" w:hAnsi="Arial" w:cs="Arial"/>
                <w:sz w:val="17"/>
                <w:szCs w:val="17"/>
              </w:rPr>
              <w:t>202</w:t>
            </w:r>
            <w:r w:rsidR="00F22FD0" w:rsidRPr="00C35E23">
              <w:rPr>
                <w:rFonts w:ascii="Arial" w:hAnsi="Arial" w:cs="Arial"/>
                <w:sz w:val="17"/>
                <w:szCs w:val="17"/>
              </w:rPr>
              <w:t>6</w:t>
            </w:r>
          </w:p>
        </w:tc>
        <w:tc>
          <w:tcPr>
            <w:tcW w:w="1438" w:type="dxa"/>
            <w:tcBorders>
              <w:top w:val="nil"/>
              <w:bottom w:val="nil"/>
            </w:tcBorders>
            <w:vAlign w:val="bottom"/>
          </w:tcPr>
          <w:p w14:paraId="310B8CE7" w14:textId="1FC3F8A9" w:rsidR="009C083B" w:rsidRPr="00C35E23" w:rsidRDefault="009C083B" w:rsidP="009C083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w:t>
            </w:r>
            <w:r w:rsidR="00F22FD0" w:rsidRPr="00C35E23">
              <w:rPr>
                <w:rFonts w:ascii="Arial" w:hAnsi="Arial" w:cs="Arial"/>
                <w:sz w:val="17"/>
                <w:szCs w:val="17"/>
              </w:rPr>
              <w:t>5</w:t>
            </w:r>
          </w:p>
        </w:tc>
      </w:tr>
      <w:tr w:rsidR="00104F28" w:rsidRPr="00C35E23" w14:paraId="0628E468" w14:textId="77777777" w:rsidTr="008766B5">
        <w:trPr>
          <w:cantSplit/>
          <w:tblHeader/>
        </w:trPr>
        <w:tc>
          <w:tcPr>
            <w:tcW w:w="3415" w:type="dxa"/>
            <w:vAlign w:val="bottom"/>
          </w:tcPr>
          <w:p w14:paraId="04877F41" w14:textId="77777777" w:rsidR="00104F28" w:rsidRPr="00C35E23" w:rsidRDefault="00104F28" w:rsidP="00A57476">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D299822" w14:textId="77777777" w:rsidR="00104F28" w:rsidRPr="00C35E23"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1FBE410C" w14:textId="77777777" w:rsidR="00104F28" w:rsidRPr="00C35E23"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60D22407" w14:textId="77777777" w:rsidR="00104F28" w:rsidRPr="00C35E23"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78BD02FF" w14:textId="77777777" w:rsidR="00104F28" w:rsidRPr="00C35E23" w:rsidRDefault="00104F28" w:rsidP="00A57476">
            <w:pPr>
              <w:spacing w:before="60" w:after="30" w:line="276" w:lineRule="auto"/>
              <w:ind w:left="66"/>
              <w:rPr>
                <w:rFonts w:ascii="Arial" w:hAnsi="Arial" w:cs="Arial"/>
                <w:sz w:val="17"/>
                <w:szCs w:val="17"/>
              </w:rPr>
            </w:pPr>
          </w:p>
        </w:tc>
      </w:tr>
      <w:tr w:rsidR="00104F28" w:rsidRPr="00C35E23" w14:paraId="7625E681" w14:textId="77777777" w:rsidTr="008766B5">
        <w:trPr>
          <w:cantSplit/>
        </w:trPr>
        <w:tc>
          <w:tcPr>
            <w:tcW w:w="3415" w:type="dxa"/>
            <w:vAlign w:val="bottom"/>
          </w:tcPr>
          <w:p w14:paraId="69CF0F51" w14:textId="3EF70265" w:rsidR="00104F28" w:rsidRPr="00C35E23" w:rsidRDefault="00104F28" w:rsidP="00A57476">
            <w:pPr>
              <w:spacing w:before="60" w:after="30" w:line="276" w:lineRule="auto"/>
              <w:ind w:firstLine="145"/>
              <w:rPr>
                <w:rFonts w:ascii="Arial" w:hAnsi="Arial" w:cs="Arial"/>
                <w:sz w:val="17"/>
                <w:szCs w:val="17"/>
              </w:rPr>
            </w:pPr>
            <w:r w:rsidRPr="00C35E23">
              <w:rPr>
                <w:rFonts w:ascii="Arial" w:hAnsi="Arial" w:cs="Arial"/>
                <w:b/>
                <w:bCs/>
                <w:sz w:val="17"/>
                <w:szCs w:val="17"/>
                <w:lang w:val="en-GB"/>
              </w:rPr>
              <w:t>Related companies</w:t>
            </w:r>
          </w:p>
        </w:tc>
        <w:tc>
          <w:tcPr>
            <w:tcW w:w="1437" w:type="dxa"/>
            <w:tcBorders>
              <w:bottom w:val="nil"/>
            </w:tcBorders>
            <w:vAlign w:val="bottom"/>
          </w:tcPr>
          <w:p w14:paraId="478B96B4" w14:textId="77777777" w:rsidR="00104F28" w:rsidRPr="00C35E23"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51215008" w14:textId="77777777" w:rsidR="00104F28" w:rsidRPr="00C35E23"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0608182E" w14:textId="77777777" w:rsidR="00104F28" w:rsidRPr="00C35E23"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7F9444F2" w14:textId="77777777" w:rsidR="00104F28" w:rsidRPr="00C35E23" w:rsidRDefault="00104F28" w:rsidP="00A57476">
            <w:pPr>
              <w:spacing w:before="60" w:after="30" w:line="276" w:lineRule="auto"/>
              <w:ind w:left="84" w:right="96"/>
              <w:jc w:val="right"/>
              <w:rPr>
                <w:rFonts w:ascii="Arial" w:hAnsi="Arial" w:cs="Arial"/>
                <w:sz w:val="17"/>
                <w:szCs w:val="17"/>
              </w:rPr>
            </w:pPr>
          </w:p>
        </w:tc>
      </w:tr>
      <w:tr w:rsidR="0032376D" w:rsidRPr="00C35E23" w14:paraId="694B163F" w14:textId="77777777" w:rsidTr="008766B5">
        <w:trPr>
          <w:cantSplit/>
        </w:trPr>
        <w:tc>
          <w:tcPr>
            <w:tcW w:w="3415" w:type="dxa"/>
            <w:vAlign w:val="bottom"/>
          </w:tcPr>
          <w:p w14:paraId="2708E6F7" w14:textId="150E8FB9" w:rsidR="0032376D" w:rsidRPr="00C35E23" w:rsidRDefault="0032376D" w:rsidP="0032376D">
            <w:pPr>
              <w:spacing w:before="60" w:after="30" w:line="276" w:lineRule="auto"/>
              <w:ind w:firstLine="145"/>
              <w:rPr>
                <w:rFonts w:ascii="Arial" w:hAnsi="Arial" w:cs="Arial"/>
                <w:sz w:val="17"/>
                <w:szCs w:val="17"/>
              </w:rPr>
            </w:pPr>
            <w:r w:rsidRPr="00C35E23">
              <w:rPr>
                <w:rFonts w:ascii="Arial" w:hAnsi="Arial" w:cs="Arial"/>
                <w:sz w:val="17"/>
                <w:szCs w:val="17"/>
              </w:rPr>
              <w:t>Not yet due</w:t>
            </w:r>
          </w:p>
        </w:tc>
        <w:tc>
          <w:tcPr>
            <w:tcW w:w="1437" w:type="dxa"/>
            <w:tcBorders>
              <w:bottom w:val="nil"/>
            </w:tcBorders>
          </w:tcPr>
          <w:p w14:paraId="1B914E33" w14:textId="57955EE2"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3071C468" w14:textId="5F8FD5CC"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1788A75F" w14:textId="07A86EB9"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141,021</w:t>
            </w:r>
          </w:p>
        </w:tc>
        <w:tc>
          <w:tcPr>
            <w:tcW w:w="1438" w:type="dxa"/>
            <w:tcBorders>
              <w:bottom w:val="nil"/>
            </w:tcBorders>
          </w:tcPr>
          <w:p w14:paraId="708995F7" w14:textId="7E404714"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cs/>
              </w:rPr>
              <w:t>174</w:t>
            </w:r>
            <w:r w:rsidRPr="00C35E23">
              <w:rPr>
                <w:rFonts w:ascii="Arial" w:hAnsi="Arial" w:cs="Arial"/>
                <w:sz w:val="17"/>
                <w:szCs w:val="17"/>
              </w:rPr>
              <w:t>,</w:t>
            </w:r>
            <w:r w:rsidRPr="00C35E23">
              <w:rPr>
                <w:rFonts w:ascii="Arial" w:hAnsi="Arial" w:cs="Arial"/>
                <w:sz w:val="17"/>
                <w:szCs w:val="17"/>
                <w:cs/>
              </w:rPr>
              <w:t>59</w:t>
            </w:r>
            <w:r w:rsidRPr="00C35E23">
              <w:rPr>
                <w:rFonts w:ascii="Arial" w:hAnsi="Arial" w:cs="Arial"/>
                <w:sz w:val="17"/>
                <w:szCs w:val="17"/>
              </w:rPr>
              <w:t>6</w:t>
            </w:r>
          </w:p>
        </w:tc>
      </w:tr>
      <w:tr w:rsidR="0032376D" w:rsidRPr="00C35E23" w14:paraId="1AEF417E" w14:textId="77777777" w:rsidTr="008766B5">
        <w:trPr>
          <w:cantSplit/>
        </w:trPr>
        <w:tc>
          <w:tcPr>
            <w:tcW w:w="3415" w:type="dxa"/>
            <w:vAlign w:val="bottom"/>
          </w:tcPr>
          <w:p w14:paraId="00A14FEC" w14:textId="6AAC702A" w:rsidR="0032376D" w:rsidRPr="00C35E23" w:rsidRDefault="0032376D" w:rsidP="0032376D">
            <w:pPr>
              <w:spacing w:before="60" w:after="30" w:line="276" w:lineRule="auto"/>
              <w:ind w:firstLine="145"/>
              <w:rPr>
                <w:rFonts w:ascii="Arial" w:hAnsi="Arial" w:cs="Arial"/>
                <w:sz w:val="17"/>
                <w:szCs w:val="17"/>
              </w:rPr>
            </w:pPr>
            <w:r w:rsidRPr="00C35E23">
              <w:rPr>
                <w:rFonts w:ascii="Arial" w:hAnsi="Arial" w:cs="Arial"/>
                <w:sz w:val="17"/>
                <w:szCs w:val="17"/>
              </w:rPr>
              <w:t>Past due:</w:t>
            </w:r>
          </w:p>
        </w:tc>
        <w:tc>
          <w:tcPr>
            <w:tcW w:w="1437" w:type="dxa"/>
            <w:tcBorders>
              <w:bottom w:val="nil"/>
            </w:tcBorders>
          </w:tcPr>
          <w:p w14:paraId="4783CCD4" w14:textId="77777777" w:rsidR="0032376D" w:rsidRPr="00C35E23" w:rsidRDefault="0032376D" w:rsidP="0032376D">
            <w:pPr>
              <w:spacing w:before="60" w:after="30" w:line="276" w:lineRule="auto"/>
              <w:ind w:left="84" w:right="96"/>
              <w:jc w:val="right"/>
              <w:rPr>
                <w:rFonts w:ascii="Arial" w:hAnsi="Arial" w:cs="Arial"/>
                <w:sz w:val="17"/>
                <w:szCs w:val="17"/>
              </w:rPr>
            </w:pPr>
          </w:p>
        </w:tc>
        <w:tc>
          <w:tcPr>
            <w:tcW w:w="1438" w:type="dxa"/>
            <w:tcBorders>
              <w:bottom w:val="nil"/>
            </w:tcBorders>
          </w:tcPr>
          <w:p w14:paraId="2655AE6B" w14:textId="77777777" w:rsidR="0032376D" w:rsidRPr="00C35E23" w:rsidRDefault="0032376D" w:rsidP="0032376D">
            <w:pPr>
              <w:spacing w:before="60" w:after="30" w:line="276" w:lineRule="auto"/>
              <w:ind w:left="84" w:right="96"/>
              <w:jc w:val="right"/>
              <w:rPr>
                <w:rFonts w:ascii="Arial" w:hAnsi="Arial" w:cs="Arial"/>
                <w:sz w:val="17"/>
                <w:szCs w:val="17"/>
              </w:rPr>
            </w:pPr>
          </w:p>
        </w:tc>
        <w:tc>
          <w:tcPr>
            <w:tcW w:w="1438" w:type="dxa"/>
            <w:tcBorders>
              <w:bottom w:val="nil"/>
            </w:tcBorders>
          </w:tcPr>
          <w:p w14:paraId="4011162A" w14:textId="77777777" w:rsidR="0032376D" w:rsidRPr="00C35E23" w:rsidRDefault="0032376D" w:rsidP="0032376D">
            <w:pPr>
              <w:spacing w:before="60" w:after="30" w:line="276" w:lineRule="auto"/>
              <w:ind w:left="84" w:right="96"/>
              <w:jc w:val="right"/>
              <w:rPr>
                <w:rFonts w:ascii="Arial" w:hAnsi="Arial" w:cs="Arial"/>
                <w:sz w:val="17"/>
                <w:szCs w:val="17"/>
              </w:rPr>
            </w:pPr>
          </w:p>
        </w:tc>
        <w:tc>
          <w:tcPr>
            <w:tcW w:w="1438" w:type="dxa"/>
            <w:tcBorders>
              <w:bottom w:val="nil"/>
            </w:tcBorders>
          </w:tcPr>
          <w:p w14:paraId="6A8C142F" w14:textId="77777777" w:rsidR="0032376D" w:rsidRPr="00C35E23" w:rsidRDefault="0032376D" w:rsidP="0032376D">
            <w:pPr>
              <w:spacing w:before="60" w:after="30" w:line="276" w:lineRule="auto"/>
              <w:ind w:left="84" w:right="96"/>
              <w:jc w:val="right"/>
              <w:rPr>
                <w:rFonts w:ascii="Arial" w:hAnsi="Arial" w:cs="Arial"/>
                <w:sz w:val="17"/>
                <w:szCs w:val="17"/>
              </w:rPr>
            </w:pPr>
          </w:p>
        </w:tc>
      </w:tr>
      <w:tr w:rsidR="0032376D" w:rsidRPr="00C35E23" w14:paraId="0A9459C3" w14:textId="77777777" w:rsidTr="008766B5">
        <w:trPr>
          <w:cantSplit/>
        </w:trPr>
        <w:tc>
          <w:tcPr>
            <w:tcW w:w="3415" w:type="dxa"/>
            <w:vAlign w:val="bottom"/>
          </w:tcPr>
          <w:p w14:paraId="67B04042" w14:textId="77777777" w:rsidR="0032376D" w:rsidRPr="00C35E23" w:rsidRDefault="0032376D" w:rsidP="0032376D">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Less than 3 months</w:t>
            </w:r>
          </w:p>
        </w:tc>
        <w:tc>
          <w:tcPr>
            <w:tcW w:w="1437" w:type="dxa"/>
            <w:tcBorders>
              <w:bottom w:val="nil"/>
            </w:tcBorders>
          </w:tcPr>
          <w:p w14:paraId="6F9E1ABC" w14:textId="36451558"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19,231</w:t>
            </w:r>
          </w:p>
        </w:tc>
        <w:tc>
          <w:tcPr>
            <w:tcW w:w="1438" w:type="dxa"/>
            <w:tcBorders>
              <w:bottom w:val="nil"/>
            </w:tcBorders>
          </w:tcPr>
          <w:p w14:paraId="1F749AAE" w14:textId="02F3B784"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cs/>
              </w:rPr>
              <w:t>1</w:t>
            </w:r>
            <w:r w:rsidRPr="00C35E23">
              <w:rPr>
                <w:rFonts w:ascii="Arial" w:hAnsi="Arial" w:cs="Arial"/>
                <w:sz w:val="17"/>
                <w:szCs w:val="17"/>
              </w:rPr>
              <w:t>,</w:t>
            </w:r>
            <w:r w:rsidRPr="00C35E23">
              <w:rPr>
                <w:rFonts w:ascii="Arial" w:hAnsi="Arial" w:cs="Arial"/>
                <w:sz w:val="17"/>
                <w:szCs w:val="17"/>
                <w:cs/>
              </w:rPr>
              <w:t>38</w:t>
            </w:r>
            <w:r w:rsidRPr="00C35E23">
              <w:rPr>
                <w:rFonts w:ascii="Arial" w:hAnsi="Arial" w:cs="Arial"/>
                <w:sz w:val="17"/>
                <w:szCs w:val="17"/>
              </w:rPr>
              <w:t>8</w:t>
            </w:r>
          </w:p>
        </w:tc>
        <w:tc>
          <w:tcPr>
            <w:tcW w:w="1438" w:type="dxa"/>
            <w:tcBorders>
              <w:bottom w:val="nil"/>
            </w:tcBorders>
          </w:tcPr>
          <w:p w14:paraId="575ECCC4" w14:textId="68E23345"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84,708</w:t>
            </w:r>
          </w:p>
        </w:tc>
        <w:tc>
          <w:tcPr>
            <w:tcW w:w="1438" w:type="dxa"/>
            <w:tcBorders>
              <w:bottom w:val="nil"/>
            </w:tcBorders>
          </w:tcPr>
          <w:p w14:paraId="6AE266F3" w14:textId="5AD3F022"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92,319 </w:t>
            </w:r>
          </w:p>
        </w:tc>
      </w:tr>
      <w:tr w:rsidR="0032376D" w:rsidRPr="00C35E23" w14:paraId="098EA9BB" w14:textId="77777777" w:rsidTr="008766B5">
        <w:trPr>
          <w:cantSplit/>
        </w:trPr>
        <w:tc>
          <w:tcPr>
            <w:tcW w:w="3415" w:type="dxa"/>
            <w:vAlign w:val="bottom"/>
          </w:tcPr>
          <w:p w14:paraId="78444D73" w14:textId="3E680CC1" w:rsidR="0032376D" w:rsidRPr="00C35E23" w:rsidRDefault="0032376D" w:rsidP="0032376D">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3 - 6 months</w:t>
            </w:r>
          </w:p>
        </w:tc>
        <w:tc>
          <w:tcPr>
            <w:tcW w:w="1437" w:type="dxa"/>
            <w:tcBorders>
              <w:bottom w:val="nil"/>
            </w:tcBorders>
          </w:tcPr>
          <w:p w14:paraId="6F5C3D25" w14:textId="167EDE0C"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40A2A4C2" w14:textId="0AFB5D87"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3A978B1B" w14:textId="4A506D34"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88,561</w:t>
            </w:r>
          </w:p>
        </w:tc>
        <w:tc>
          <w:tcPr>
            <w:tcW w:w="1438" w:type="dxa"/>
            <w:tcBorders>
              <w:bottom w:val="nil"/>
            </w:tcBorders>
          </w:tcPr>
          <w:p w14:paraId="62C06279" w14:textId="7627976D"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83,692 </w:t>
            </w:r>
          </w:p>
        </w:tc>
      </w:tr>
      <w:tr w:rsidR="0032376D" w:rsidRPr="00C35E23" w14:paraId="178DE630" w14:textId="77777777" w:rsidTr="008766B5">
        <w:trPr>
          <w:cantSplit/>
        </w:trPr>
        <w:tc>
          <w:tcPr>
            <w:tcW w:w="3415" w:type="dxa"/>
            <w:tcBorders>
              <w:bottom w:val="nil"/>
            </w:tcBorders>
            <w:vAlign w:val="bottom"/>
          </w:tcPr>
          <w:p w14:paraId="41122261" w14:textId="38BE1EA8" w:rsidR="0032376D" w:rsidRPr="00C35E23" w:rsidRDefault="0032376D" w:rsidP="0032376D">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 xml:space="preserve">6 - 12 months </w:t>
            </w:r>
          </w:p>
        </w:tc>
        <w:tc>
          <w:tcPr>
            <w:tcW w:w="1437" w:type="dxa"/>
            <w:tcBorders>
              <w:bottom w:val="nil"/>
            </w:tcBorders>
          </w:tcPr>
          <w:p w14:paraId="6FBDCCF6" w14:textId="1C191F05"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5F6CDE85" w14:textId="726438F9" w:rsidR="0032376D" w:rsidRPr="00C35E23" w:rsidRDefault="0032376D" w:rsidP="0032376D">
            <w:pP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bottom w:val="nil"/>
            </w:tcBorders>
          </w:tcPr>
          <w:p w14:paraId="6EA1768B" w14:textId="0DE42904"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175,697</w:t>
            </w:r>
          </w:p>
        </w:tc>
        <w:tc>
          <w:tcPr>
            <w:tcW w:w="1438" w:type="dxa"/>
            <w:tcBorders>
              <w:bottom w:val="nil"/>
            </w:tcBorders>
          </w:tcPr>
          <w:p w14:paraId="434DB7B8" w14:textId="75F11203" w:rsidR="0032376D" w:rsidRPr="00C35E23" w:rsidRDefault="0032376D" w:rsidP="0032376D">
            <w:pP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279,061</w:t>
            </w:r>
          </w:p>
        </w:tc>
      </w:tr>
      <w:tr w:rsidR="00C012E1" w:rsidRPr="00C35E23" w14:paraId="7938D53E" w14:textId="77777777" w:rsidTr="00BD1EE8">
        <w:trPr>
          <w:cantSplit/>
        </w:trPr>
        <w:tc>
          <w:tcPr>
            <w:tcW w:w="3415" w:type="dxa"/>
            <w:tcBorders>
              <w:top w:val="nil"/>
              <w:bottom w:val="nil"/>
            </w:tcBorders>
            <w:vAlign w:val="bottom"/>
          </w:tcPr>
          <w:p w14:paraId="39C478D5" w14:textId="77777777" w:rsidR="00C012E1" w:rsidRPr="00C35E23" w:rsidRDefault="00C012E1" w:rsidP="00C012E1">
            <w:pPr>
              <w:tabs>
                <w:tab w:val="left" w:pos="710"/>
              </w:tabs>
              <w:spacing w:before="60" w:after="30" w:line="276" w:lineRule="auto"/>
              <w:ind w:left="283" w:right="114" w:firstLine="76"/>
              <w:rPr>
                <w:rFonts w:ascii="Arial" w:hAnsi="Arial" w:cs="Arial"/>
                <w:sz w:val="17"/>
                <w:szCs w:val="17"/>
              </w:rPr>
            </w:pPr>
            <w:r w:rsidRPr="00C35E23">
              <w:rPr>
                <w:rFonts w:ascii="Arial" w:hAnsi="Arial" w:cs="Arial"/>
                <w:sz w:val="17"/>
                <w:szCs w:val="17"/>
              </w:rPr>
              <w:t>Over 12 months</w:t>
            </w:r>
          </w:p>
        </w:tc>
        <w:tc>
          <w:tcPr>
            <w:tcW w:w="1437" w:type="dxa"/>
            <w:tcBorders>
              <w:top w:val="nil"/>
              <w:bottom w:val="nil"/>
            </w:tcBorders>
          </w:tcPr>
          <w:p w14:paraId="415C6277" w14:textId="4B58BB0B" w:rsidR="00C012E1" w:rsidRPr="00C35E23" w:rsidRDefault="0032376D" w:rsidP="0032376D">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103A35F7" w14:textId="150D3F56" w:rsidR="00C012E1" w:rsidRPr="00C35E23" w:rsidRDefault="00C012E1" w:rsidP="00C012E1">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 xml:space="preserve">            -</w:t>
            </w:r>
          </w:p>
        </w:tc>
        <w:tc>
          <w:tcPr>
            <w:tcW w:w="1438" w:type="dxa"/>
            <w:tcBorders>
              <w:top w:val="nil"/>
              <w:bottom w:val="nil"/>
            </w:tcBorders>
          </w:tcPr>
          <w:p w14:paraId="24350A31" w14:textId="2F7D2545" w:rsidR="00C012E1" w:rsidRPr="00C35E23" w:rsidRDefault="009D09AB" w:rsidP="00C012E1">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615,401</w:t>
            </w:r>
          </w:p>
        </w:tc>
        <w:tc>
          <w:tcPr>
            <w:tcW w:w="1438" w:type="dxa"/>
            <w:tcBorders>
              <w:top w:val="nil"/>
              <w:bottom w:val="nil"/>
            </w:tcBorders>
          </w:tcPr>
          <w:p w14:paraId="21D4BBE4" w14:textId="703F1C55" w:rsidR="00C012E1" w:rsidRPr="00C35E23" w:rsidRDefault="00C012E1" w:rsidP="00C012E1">
            <w:pPr>
              <w:pBdr>
                <w:bottom w:val="single" w:sz="4"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381,698 </w:t>
            </w:r>
          </w:p>
        </w:tc>
      </w:tr>
      <w:tr w:rsidR="00C012E1" w:rsidRPr="00C35E23" w14:paraId="0862E04E" w14:textId="77777777" w:rsidTr="00BD1EE8">
        <w:trPr>
          <w:cantSplit/>
          <w:trHeight w:val="64"/>
        </w:trPr>
        <w:tc>
          <w:tcPr>
            <w:tcW w:w="3415" w:type="dxa"/>
            <w:tcBorders>
              <w:bottom w:val="nil"/>
            </w:tcBorders>
            <w:vAlign w:val="bottom"/>
          </w:tcPr>
          <w:p w14:paraId="5E4FD4EF" w14:textId="7D1DBEB3" w:rsidR="00C012E1" w:rsidRPr="00C35E23" w:rsidRDefault="00C012E1" w:rsidP="00C012E1">
            <w:pPr>
              <w:pStyle w:val="Footer"/>
              <w:spacing w:before="60" w:after="30" w:line="276" w:lineRule="auto"/>
              <w:ind w:right="-54"/>
              <w:rPr>
                <w:rFonts w:ascii="Arial" w:hAnsi="Arial" w:cs="Arial"/>
                <w:sz w:val="17"/>
                <w:szCs w:val="17"/>
              </w:rPr>
            </w:pPr>
            <w:r w:rsidRPr="00C35E23">
              <w:rPr>
                <w:rFonts w:ascii="Arial" w:hAnsi="Arial" w:cs="Arial"/>
                <w:sz w:val="17"/>
                <w:szCs w:val="17"/>
              </w:rPr>
              <w:t xml:space="preserve">  Total</w:t>
            </w:r>
          </w:p>
        </w:tc>
        <w:tc>
          <w:tcPr>
            <w:tcW w:w="1437" w:type="dxa"/>
            <w:tcBorders>
              <w:top w:val="nil"/>
              <w:bottom w:val="nil"/>
            </w:tcBorders>
          </w:tcPr>
          <w:p w14:paraId="37A8B8C8" w14:textId="5B2DA18B" w:rsidR="00C012E1" w:rsidRPr="00C35E23" w:rsidRDefault="00C012E1" w:rsidP="00C012E1">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19,231</w:t>
            </w:r>
          </w:p>
        </w:tc>
        <w:tc>
          <w:tcPr>
            <w:tcW w:w="1438" w:type="dxa"/>
            <w:tcBorders>
              <w:top w:val="nil"/>
              <w:bottom w:val="nil"/>
            </w:tcBorders>
          </w:tcPr>
          <w:p w14:paraId="5EC58FF8" w14:textId="402EE51C" w:rsidR="00C012E1" w:rsidRPr="00C35E23" w:rsidRDefault="00C012E1" w:rsidP="00C012E1">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cs/>
              </w:rPr>
              <w:t>1</w:t>
            </w:r>
            <w:r w:rsidRPr="00C35E23">
              <w:rPr>
                <w:rFonts w:ascii="Arial" w:hAnsi="Arial" w:cs="Arial"/>
                <w:sz w:val="17"/>
                <w:szCs w:val="17"/>
              </w:rPr>
              <w:t>,</w:t>
            </w:r>
            <w:r w:rsidRPr="00C35E23">
              <w:rPr>
                <w:rFonts w:ascii="Arial" w:hAnsi="Arial" w:cs="Arial"/>
                <w:sz w:val="17"/>
                <w:szCs w:val="17"/>
                <w:cs/>
              </w:rPr>
              <w:t>38</w:t>
            </w:r>
            <w:r w:rsidRPr="00C35E23">
              <w:rPr>
                <w:rFonts w:ascii="Arial" w:hAnsi="Arial" w:cs="Arial"/>
                <w:sz w:val="17"/>
                <w:szCs w:val="17"/>
              </w:rPr>
              <w:t>8</w:t>
            </w:r>
          </w:p>
        </w:tc>
        <w:tc>
          <w:tcPr>
            <w:tcW w:w="1438" w:type="dxa"/>
            <w:tcBorders>
              <w:top w:val="nil"/>
              <w:bottom w:val="nil"/>
            </w:tcBorders>
          </w:tcPr>
          <w:p w14:paraId="5C310997" w14:textId="2BB4169B" w:rsidR="00C012E1" w:rsidRPr="00C35E23" w:rsidRDefault="00C012E1" w:rsidP="00C012E1">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1,105,388</w:t>
            </w:r>
          </w:p>
        </w:tc>
        <w:tc>
          <w:tcPr>
            <w:tcW w:w="1438" w:type="dxa"/>
            <w:tcBorders>
              <w:top w:val="nil"/>
              <w:bottom w:val="nil"/>
            </w:tcBorders>
          </w:tcPr>
          <w:p w14:paraId="6049C04B" w14:textId="6218434E" w:rsidR="00C012E1" w:rsidRPr="00C35E23" w:rsidRDefault="00C012E1" w:rsidP="00C012E1">
            <w:pPr>
              <w:pBdr>
                <w:bottom w:val="single" w:sz="12" w:space="1" w:color="auto"/>
              </w:pBdr>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1,011,366 </w:t>
            </w:r>
          </w:p>
        </w:tc>
      </w:tr>
    </w:tbl>
    <w:p w14:paraId="16C55653" w14:textId="77777777" w:rsidR="005B7183" w:rsidRPr="00C35E23" w:rsidRDefault="005B7183" w:rsidP="000E6463">
      <w:pPr>
        <w:tabs>
          <w:tab w:val="num" w:pos="786"/>
        </w:tabs>
        <w:spacing w:line="360" w:lineRule="auto"/>
        <w:ind w:right="-1"/>
        <w:rPr>
          <w:rFonts w:ascii="Arial" w:hAnsi="Arial" w:cs="Arial"/>
          <w:sz w:val="19"/>
          <w:szCs w:val="19"/>
        </w:rPr>
      </w:pPr>
    </w:p>
    <w:p w14:paraId="1474FA7B" w14:textId="77A317EE" w:rsidR="00CA0118" w:rsidRPr="00C35E23" w:rsidRDefault="00CA0118" w:rsidP="00CA011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olor w:val="000000" w:themeColor="text1"/>
          <w:sz w:val="19"/>
          <w:szCs w:val="19"/>
        </w:rPr>
        <w:t>NON-CURRENT ASSETS HELD FOR SALE</w:t>
      </w:r>
    </w:p>
    <w:p w14:paraId="36B188EF" w14:textId="3605FD18" w:rsidR="00CA0118" w:rsidRPr="00C35E23" w:rsidRDefault="00CA0118" w:rsidP="00CA0118">
      <w:pPr>
        <w:tabs>
          <w:tab w:val="num" w:pos="426"/>
          <w:tab w:val="num" w:pos="644"/>
        </w:tabs>
        <w:spacing w:line="360" w:lineRule="auto"/>
        <w:ind w:left="426" w:right="-1"/>
        <w:rPr>
          <w:rFonts w:ascii="Arial" w:hAnsi="Arial" w:cs="Arial"/>
          <w:color w:val="000000" w:themeColor="text1"/>
          <w:sz w:val="19"/>
          <w:szCs w:val="19"/>
        </w:rPr>
      </w:pPr>
    </w:p>
    <w:p w14:paraId="7656FEBA" w14:textId="18BBE9D9" w:rsidR="00CA0118" w:rsidRPr="00C35E23" w:rsidRDefault="00CA0118" w:rsidP="0094019C">
      <w:pPr>
        <w:tabs>
          <w:tab w:val="num" w:pos="426"/>
          <w:tab w:val="num" w:pos="644"/>
        </w:tabs>
        <w:spacing w:line="360" w:lineRule="auto"/>
        <w:ind w:left="426" w:right="-1"/>
        <w:jc w:val="thaiDistribute"/>
        <w:rPr>
          <w:rFonts w:ascii="Arial" w:hAnsi="Arial" w:cs="Arial"/>
          <w:color w:val="000000" w:themeColor="text1"/>
          <w:sz w:val="19"/>
          <w:szCs w:val="19"/>
        </w:rPr>
      </w:pPr>
      <w:r w:rsidRPr="00C35E23">
        <w:rPr>
          <w:rFonts w:ascii="Arial" w:hAnsi="Arial" w:cs="Arial"/>
          <w:color w:val="000000" w:themeColor="text1"/>
          <w:sz w:val="19"/>
          <w:szCs w:val="19"/>
        </w:rPr>
        <w:t xml:space="preserve">As </w:t>
      </w:r>
      <w:proofErr w:type="gramStart"/>
      <w:r w:rsidRPr="00C35E23">
        <w:rPr>
          <w:rFonts w:ascii="Arial" w:hAnsi="Arial" w:cs="Arial"/>
          <w:color w:val="000000" w:themeColor="text1"/>
          <w:sz w:val="19"/>
          <w:szCs w:val="19"/>
        </w:rPr>
        <w:t>at</w:t>
      </w:r>
      <w:proofErr w:type="gramEnd"/>
      <w:r w:rsidRPr="00C35E23">
        <w:rPr>
          <w:rFonts w:ascii="Arial" w:hAnsi="Arial" w:cs="Arial"/>
          <w:color w:val="000000" w:themeColor="text1"/>
          <w:sz w:val="19"/>
          <w:szCs w:val="19"/>
        </w:rPr>
        <w:t xml:space="preserve"> 31 December 2025, the Group has non-current assets held for sale for Baht 17.18 million that resulted by a subsidiary has engaged into sale agreement to sell music licenses to an external company at agreed price specified in the agreement dated 24 February 2026</w:t>
      </w:r>
      <w:r w:rsidR="00F94478" w:rsidRPr="00C35E23">
        <w:rPr>
          <w:rFonts w:ascii="Arial" w:hAnsi="Arial" w:cs="Arial"/>
          <w:color w:val="000000" w:themeColor="text1"/>
          <w:sz w:val="19"/>
          <w:szCs w:val="19"/>
        </w:rPr>
        <w:t>,</w:t>
      </w:r>
      <w:r w:rsidRPr="00C35E23">
        <w:rPr>
          <w:rFonts w:ascii="Arial" w:hAnsi="Arial" w:cs="Arial"/>
          <w:color w:val="000000" w:themeColor="text1"/>
          <w:sz w:val="19"/>
          <w:szCs w:val="19"/>
        </w:rPr>
        <w:t xml:space="preserve"> </w:t>
      </w:r>
      <w:r w:rsidR="005E157C" w:rsidRPr="00C35E23">
        <w:rPr>
          <w:rFonts w:ascii="Arial" w:hAnsi="Arial" w:cs="Arial"/>
          <w:color w:val="000000" w:themeColor="text1"/>
          <w:sz w:val="19"/>
          <w:szCs w:val="19"/>
        </w:rPr>
        <w:t xml:space="preserve">the Group </w:t>
      </w:r>
      <w:r w:rsidR="003A2731" w:rsidRPr="00C35E23">
        <w:rPr>
          <w:rFonts w:ascii="Arial" w:hAnsi="Arial" w:cs="Arial"/>
          <w:color w:val="000000" w:themeColor="text1"/>
          <w:sz w:val="19"/>
          <w:szCs w:val="19"/>
        </w:rPr>
        <w:t xml:space="preserve">sold the assets </w:t>
      </w:r>
      <w:r w:rsidRPr="00C35E23">
        <w:rPr>
          <w:rFonts w:ascii="Arial" w:hAnsi="Arial" w:cs="Arial"/>
          <w:color w:val="000000" w:themeColor="text1"/>
          <w:sz w:val="19"/>
          <w:szCs w:val="19"/>
        </w:rPr>
        <w:t>and the payment was received on 16 April 2026.</w:t>
      </w:r>
    </w:p>
    <w:p w14:paraId="2FA6320A" w14:textId="77777777" w:rsidR="00CA0118" w:rsidRPr="00C35E23" w:rsidRDefault="00CA0118" w:rsidP="00CA0118">
      <w:pPr>
        <w:tabs>
          <w:tab w:val="num" w:pos="426"/>
          <w:tab w:val="num" w:pos="644"/>
        </w:tabs>
        <w:spacing w:line="360" w:lineRule="auto"/>
        <w:ind w:left="426" w:right="-1"/>
        <w:rPr>
          <w:rFonts w:ascii="Arial" w:hAnsi="Arial" w:cs="Arial"/>
          <w:color w:val="000000" w:themeColor="text1"/>
          <w:sz w:val="19"/>
          <w:szCs w:val="19"/>
        </w:rPr>
      </w:pPr>
    </w:p>
    <w:p w14:paraId="0F171B6C" w14:textId="342B9A09" w:rsidR="00CA0118" w:rsidRPr="00C35E23" w:rsidRDefault="00CA0118" w:rsidP="00CA0118">
      <w:pPr>
        <w:tabs>
          <w:tab w:val="num" w:pos="644"/>
        </w:tabs>
        <w:spacing w:line="360" w:lineRule="auto"/>
        <w:ind w:right="-1"/>
        <w:rPr>
          <w:rFonts w:ascii="Arial" w:hAnsi="Arial" w:cs="Arial"/>
          <w:b/>
          <w:bCs/>
          <w:color w:val="000000" w:themeColor="text1"/>
          <w:sz w:val="19"/>
          <w:szCs w:val="19"/>
        </w:rPr>
        <w:sectPr w:rsidR="00CA0118" w:rsidRPr="00C35E23" w:rsidSect="005A1C6F">
          <w:headerReference w:type="default" r:id="rId11"/>
          <w:footerReference w:type="default" r:id="rId12"/>
          <w:pgSz w:w="11909" w:h="16834" w:code="9"/>
          <w:pgMar w:top="2340" w:right="1136" w:bottom="993" w:left="1418" w:header="810" w:footer="584" w:gutter="0"/>
          <w:pgNumType w:start="12"/>
          <w:cols w:space="720"/>
        </w:sectPr>
      </w:pPr>
    </w:p>
    <w:p w14:paraId="6C23DA59" w14:textId="797E9209" w:rsidR="00D3226E" w:rsidRPr="00C35E23"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lastRenderedPageBreak/>
        <w:t>InvestmentS IN Subsidiar</w:t>
      </w:r>
      <w:r w:rsidR="00186906" w:rsidRPr="00C35E23">
        <w:rPr>
          <w:rFonts w:ascii="Arial" w:hAnsi="Arial" w:cs="Arial"/>
          <w:b/>
          <w:bCs/>
          <w:caps/>
          <w:color w:val="000000" w:themeColor="text1"/>
          <w:sz w:val="19"/>
          <w:szCs w:val="19"/>
        </w:rPr>
        <w:t>ies</w:t>
      </w:r>
      <w:r w:rsidR="000624FA" w:rsidRPr="00C35E23">
        <w:rPr>
          <w:rFonts w:ascii="Arial" w:hAnsi="Arial" w:cs="Arial"/>
          <w:b/>
          <w:bCs/>
          <w:caps/>
          <w:color w:val="000000" w:themeColor="text1"/>
          <w:sz w:val="19"/>
          <w:szCs w:val="19"/>
          <w:cs/>
        </w:rPr>
        <w:t xml:space="preserve"> </w:t>
      </w:r>
      <w:r w:rsidR="000624FA" w:rsidRPr="00C35E23">
        <w:rPr>
          <w:rFonts w:ascii="Arial" w:hAnsi="Arial" w:cs="Arial"/>
          <w:b/>
          <w:bCs/>
          <w:caps/>
          <w:color w:val="000000" w:themeColor="text1"/>
          <w:sz w:val="19"/>
          <w:szCs w:val="19"/>
        </w:rPr>
        <w:t>- NET</w:t>
      </w:r>
    </w:p>
    <w:p w14:paraId="7A4294B0" w14:textId="77777777" w:rsidR="00D3226E" w:rsidRPr="00C35E23" w:rsidRDefault="00D3226E">
      <w:pPr>
        <w:rPr>
          <w:rFonts w:ascii="Arial" w:hAnsi="Arial" w:cs="Arial"/>
          <w:b/>
          <w:bCs/>
          <w:caps/>
          <w:color w:val="000000" w:themeColor="text1"/>
          <w:sz w:val="19"/>
          <w:szCs w:val="19"/>
        </w:rPr>
      </w:pPr>
    </w:p>
    <w:tbl>
      <w:tblPr>
        <w:tblW w:w="5460" w:type="pct"/>
        <w:tblLayout w:type="fixed"/>
        <w:tblCellMar>
          <w:left w:w="107" w:type="dxa"/>
          <w:right w:w="107" w:type="dxa"/>
        </w:tblCellMar>
        <w:tblLook w:val="0000" w:firstRow="0" w:lastRow="0" w:firstColumn="0" w:lastColumn="0" w:noHBand="0" w:noVBand="0"/>
      </w:tblPr>
      <w:tblGrid>
        <w:gridCol w:w="2410"/>
        <w:gridCol w:w="1026"/>
        <w:gridCol w:w="1029"/>
        <w:gridCol w:w="1029"/>
        <w:gridCol w:w="1029"/>
        <w:gridCol w:w="1029"/>
        <w:gridCol w:w="1029"/>
        <w:gridCol w:w="1059"/>
        <w:gridCol w:w="1135"/>
        <w:gridCol w:w="896"/>
        <w:gridCol w:w="1029"/>
        <w:gridCol w:w="1029"/>
        <w:gridCol w:w="1014"/>
      </w:tblGrid>
      <w:tr w:rsidR="00FB32F3" w:rsidRPr="00C35E23" w14:paraId="1BFFE281" w14:textId="66C33325" w:rsidTr="00FB32F3">
        <w:trPr>
          <w:trHeight w:val="283"/>
          <w:tblHeader/>
        </w:trPr>
        <w:tc>
          <w:tcPr>
            <w:tcW w:w="817" w:type="pct"/>
            <w:vAlign w:val="bottom"/>
          </w:tcPr>
          <w:p w14:paraId="2CC03225" w14:textId="77777777" w:rsidR="00FB32F3" w:rsidRPr="00C35E23"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4183" w:type="pct"/>
            <w:gridSpan w:val="12"/>
            <w:vAlign w:val="bottom"/>
          </w:tcPr>
          <w:p w14:paraId="698E05E7" w14:textId="22E5C8C8" w:rsidR="00FB32F3" w:rsidRPr="00C35E23"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Separate financial information</w:t>
            </w:r>
          </w:p>
        </w:tc>
      </w:tr>
      <w:tr w:rsidR="00FB32F3" w:rsidRPr="00C35E23" w14:paraId="4A4B7BE5" w14:textId="77777777" w:rsidTr="00132916">
        <w:trPr>
          <w:trHeight w:val="283"/>
          <w:tblHeader/>
        </w:trPr>
        <w:tc>
          <w:tcPr>
            <w:tcW w:w="817" w:type="pct"/>
            <w:vAlign w:val="bottom"/>
          </w:tcPr>
          <w:p w14:paraId="56D9B4BE" w14:textId="77777777" w:rsidR="00FB32F3" w:rsidRPr="00C35E23"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697" w:type="pct"/>
            <w:gridSpan w:val="2"/>
            <w:vAlign w:val="bottom"/>
          </w:tcPr>
          <w:p w14:paraId="530F43DE" w14:textId="1A946FED" w:rsidR="00FB32F3" w:rsidRPr="00C35E23" w:rsidRDefault="00A005DD"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of o</w:t>
            </w:r>
            <w:r w:rsidR="00936BB7" w:rsidRPr="00C35E23">
              <w:rPr>
                <w:rFonts w:ascii="Arial" w:eastAsia="Calibri" w:hAnsi="Arial" w:cs="Arial"/>
                <w:spacing w:val="-2"/>
                <w:sz w:val="14"/>
                <w:szCs w:val="14"/>
                <w:lang w:eastAsia="en-US"/>
              </w:rPr>
              <w:t>wnership interest</w:t>
            </w:r>
          </w:p>
        </w:tc>
        <w:tc>
          <w:tcPr>
            <w:tcW w:w="698" w:type="pct"/>
            <w:gridSpan w:val="2"/>
            <w:vAlign w:val="bottom"/>
          </w:tcPr>
          <w:p w14:paraId="4F47E5BB" w14:textId="147F7916"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Paid</w:t>
            </w:r>
            <w:r w:rsidR="002908C0" w:rsidRPr="00C35E23">
              <w:rPr>
                <w:rFonts w:ascii="Arial" w:eastAsia="Calibri" w:hAnsi="Arial" w:cs="Arial"/>
                <w:spacing w:val="-2"/>
                <w:sz w:val="14"/>
                <w:szCs w:val="14"/>
                <w:lang w:eastAsia="en-US"/>
              </w:rPr>
              <w:t>-</w:t>
            </w:r>
            <w:r w:rsidRPr="00C35E23">
              <w:rPr>
                <w:rFonts w:ascii="Arial" w:eastAsia="Calibri" w:hAnsi="Arial" w:cs="Arial"/>
                <w:spacing w:val="-2"/>
                <w:sz w:val="14"/>
                <w:szCs w:val="14"/>
                <w:lang w:eastAsia="en-US"/>
              </w:rPr>
              <w:t>up capital</w:t>
            </w:r>
          </w:p>
        </w:tc>
        <w:tc>
          <w:tcPr>
            <w:tcW w:w="698" w:type="pct"/>
            <w:gridSpan w:val="2"/>
            <w:vAlign w:val="bottom"/>
          </w:tcPr>
          <w:p w14:paraId="3B58EE4E" w14:textId="3F92C768" w:rsidR="00FB32F3" w:rsidRPr="00C35E23"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Cost method</w:t>
            </w:r>
          </w:p>
        </w:tc>
        <w:tc>
          <w:tcPr>
            <w:tcW w:w="744" w:type="pct"/>
            <w:gridSpan w:val="2"/>
            <w:vAlign w:val="bottom"/>
          </w:tcPr>
          <w:p w14:paraId="69F71089" w14:textId="7CF8C45C"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Allowance for impairment</w:t>
            </w:r>
          </w:p>
        </w:tc>
        <w:tc>
          <w:tcPr>
            <w:tcW w:w="653" w:type="pct"/>
            <w:gridSpan w:val="2"/>
            <w:vAlign w:val="bottom"/>
          </w:tcPr>
          <w:p w14:paraId="76DD23AA" w14:textId="6E91E69E" w:rsidR="00FB32F3" w:rsidRPr="00C35E23" w:rsidRDefault="00FB32F3" w:rsidP="00FB32F3">
            <w:pPr>
              <w:pBdr>
                <w:bottom w:val="single" w:sz="4" w:space="1" w:color="auto"/>
              </w:pBdr>
              <w:spacing w:before="60" w:after="30" w:line="276" w:lineRule="auto"/>
              <w:ind w:left="-62" w:right="-7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Carrying value</w:t>
            </w:r>
          </w:p>
        </w:tc>
        <w:tc>
          <w:tcPr>
            <w:tcW w:w="693" w:type="pct"/>
            <w:gridSpan w:val="2"/>
            <w:vAlign w:val="bottom"/>
          </w:tcPr>
          <w:p w14:paraId="61991F1D" w14:textId="61886A73" w:rsidR="00FB32F3" w:rsidRPr="00C35E23"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val="en-GB" w:eastAsia="en-US"/>
              </w:rPr>
              <w:t>Dividend</w:t>
            </w:r>
            <w:r w:rsidRPr="00C35E23">
              <w:rPr>
                <w:rFonts w:ascii="Arial" w:eastAsia="Calibri" w:hAnsi="Arial" w:cs="Arial"/>
                <w:spacing w:val="-2"/>
                <w:sz w:val="14"/>
                <w:szCs w:val="14"/>
                <w:lang w:eastAsia="en-US"/>
              </w:rPr>
              <w:t xml:space="preserve"> income</w:t>
            </w:r>
          </w:p>
        </w:tc>
      </w:tr>
      <w:tr w:rsidR="005849B9" w:rsidRPr="00C35E23" w14:paraId="42C782D7" w14:textId="77777777" w:rsidTr="00132916">
        <w:trPr>
          <w:trHeight w:val="283"/>
          <w:tblHeader/>
        </w:trPr>
        <w:tc>
          <w:tcPr>
            <w:tcW w:w="817" w:type="pct"/>
            <w:vAlign w:val="bottom"/>
          </w:tcPr>
          <w:p w14:paraId="76C48A4E" w14:textId="77777777" w:rsidR="005849B9" w:rsidRPr="00C35E23" w:rsidRDefault="005849B9" w:rsidP="005849B9">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6CFABD08" w14:textId="7E33AFE1"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49" w:type="pct"/>
            <w:vAlign w:val="bottom"/>
          </w:tcPr>
          <w:p w14:paraId="6A32CEEB" w14:textId="558B9AA7"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31 December 2025</w:t>
            </w:r>
          </w:p>
        </w:tc>
        <w:tc>
          <w:tcPr>
            <w:tcW w:w="349" w:type="pct"/>
            <w:vAlign w:val="bottom"/>
          </w:tcPr>
          <w:p w14:paraId="3A3906AE" w14:textId="70C5E176"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49" w:type="pct"/>
            <w:vAlign w:val="bottom"/>
          </w:tcPr>
          <w:p w14:paraId="38C21DF9" w14:textId="1231AADA"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31 December 2025</w:t>
            </w:r>
          </w:p>
        </w:tc>
        <w:tc>
          <w:tcPr>
            <w:tcW w:w="349" w:type="pct"/>
            <w:vAlign w:val="bottom"/>
          </w:tcPr>
          <w:p w14:paraId="0A04AE5B" w14:textId="3657C208"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49" w:type="pct"/>
            <w:vAlign w:val="bottom"/>
          </w:tcPr>
          <w:p w14:paraId="70A184D0" w14:textId="208B2B4C" w:rsidR="005849B9" w:rsidRPr="00C35E23" w:rsidRDefault="005849B9" w:rsidP="005849B9">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31 December 2025</w:t>
            </w:r>
          </w:p>
        </w:tc>
        <w:tc>
          <w:tcPr>
            <w:tcW w:w="359" w:type="pct"/>
            <w:vAlign w:val="bottom"/>
          </w:tcPr>
          <w:p w14:paraId="7F7122C2" w14:textId="4A485A6E" w:rsidR="005849B9" w:rsidRPr="00C35E23" w:rsidRDefault="005849B9" w:rsidP="005849B9">
            <w:pPr>
              <w:pBdr>
                <w:bottom w:val="single" w:sz="4" w:space="1" w:color="auto"/>
              </w:pBdr>
              <w:spacing w:before="60" w:after="30" w:line="276" w:lineRule="auto"/>
              <w:ind w:left="-62" w:right="28"/>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85" w:type="pct"/>
            <w:vAlign w:val="bottom"/>
          </w:tcPr>
          <w:p w14:paraId="324F6EC7" w14:textId="40E4D2DE" w:rsidR="005849B9" w:rsidRPr="00C35E23" w:rsidRDefault="005849B9" w:rsidP="005849B9">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31 December 2025</w:t>
            </w:r>
          </w:p>
        </w:tc>
        <w:tc>
          <w:tcPr>
            <w:tcW w:w="304" w:type="pct"/>
            <w:vAlign w:val="bottom"/>
          </w:tcPr>
          <w:p w14:paraId="2C599D57" w14:textId="525F41C8"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49" w:type="pct"/>
            <w:vAlign w:val="bottom"/>
          </w:tcPr>
          <w:p w14:paraId="04F5CC4E" w14:textId="091B57C1" w:rsidR="005849B9" w:rsidRPr="00C35E23" w:rsidRDefault="005849B9" w:rsidP="005849B9">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31 December 2025</w:t>
            </w:r>
          </w:p>
        </w:tc>
        <w:tc>
          <w:tcPr>
            <w:tcW w:w="349" w:type="pct"/>
            <w:vAlign w:val="bottom"/>
          </w:tcPr>
          <w:p w14:paraId="64AB7A91" w14:textId="612C5448" w:rsidR="005849B9" w:rsidRPr="00C35E23" w:rsidRDefault="005849B9" w:rsidP="005849B9">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2026</w:t>
            </w:r>
          </w:p>
        </w:tc>
        <w:tc>
          <w:tcPr>
            <w:tcW w:w="344" w:type="pct"/>
            <w:vAlign w:val="bottom"/>
          </w:tcPr>
          <w:p w14:paraId="2189E94A" w14:textId="5CA1B489" w:rsidR="005849B9" w:rsidRPr="00C35E23" w:rsidRDefault="00761927" w:rsidP="005849B9">
            <w:pPr>
              <w:pBdr>
                <w:bottom w:val="single" w:sz="4" w:space="1" w:color="auto"/>
              </w:pBdr>
              <w:spacing w:before="60" w:after="30" w:line="276" w:lineRule="auto"/>
              <w:ind w:left="-62"/>
              <w:jc w:val="center"/>
              <w:rPr>
                <w:rFonts w:ascii="Arial" w:eastAsia="Calibri" w:hAnsi="Arial" w:cs="Arial"/>
                <w:spacing w:val="-2"/>
                <w:sz w:val="14"/>
                <w:szCs w:val="17"/>
                <w:lang w:eastAsia="en-US"/>
              </w:rPr>
            </w:pPr>
            <w:r w:rsidRPr="00C35E23">
              <w:rPr>
                <w:rFonts w:ascii="Arial" w:eastAsia="Calibri" w:hAnsi="Arial" w:cs="Arial"/>
                <w:spacing w:val="-2"/>
                <w:sz w:val="14"/>
                <w:szCs w:val="14"/>
                <w:lang w:eastAsia="en-US"/>
              </w:rPr>
              <w:t>30 June</w:t>
            </w:r>
            <w:r w:rsidRPr="00C35E23">
              <w:rPr>
                <w:rFonts w:ascii="Arial" w:eastAsia="Calibri" w:hAnsi="Arial" w:cs="Arial"/>
                <w:spacing w:val="-2"/>
                <w:sz w:val="14"/>
                <w:szCs w:val="14"/>
                <w:lang w:val="en-GB" w:eastAsia="en-US"/>
              </w:rPr>
              <w:br/>
              <w:t>202</w:t>
            </w:r>
            <w:r w:rsidR="00A65255" w:rsidRPr="00C35E23">
              <w:rPr>
                <w:rFonts w:ascii="Arial" w:eastAsia="Calibri" w:hAnsi="Arial" w:cs="Arial"/>
                <w:spacing w:val="-2"/>
                <w:sz w:val="14"/>
                <w:szCs w:val="14"/>
                <w:lang w:eastAsia="en-US"/>
              </w:rPr>
              <w:t>5</w:t>
            </w:r>
          </w:p>
        </w:tc>
      </w:tr>
      <w:tr w:rsidR="00FB32F3" w:rsidRPr="00C35E23" w14:paraId="113CCDC1" w14:textId="4DD63E5A" w:rsidTr="00132916">
        <w:trPr>
          <w:trHeight w:val="283"/>
          <w:tblHeader/>
        </w:trPr>
        <w:tc>
          <w:tcPr>
            <w:tcW w:w="817" w:type="pct"/>
            <w:vAlign w:val="bottom"/>
          </w:tcPr>
          <w:p w14:paraId="42A12DF4" w14:textId="77777777" w:rsidR="00FB32F3" w:rsidRPr="00C35E23"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3C6CC13B" w14:textId="762F60CF"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w:t>
            </w:r>
          </w:p>
        </w:tc>
        <w:tc>
          <w:tcPr>
            <w:tcW w:w="349" w:type="pct"/>
            <w:vAlign w:val="bottom"/>
          </w:tcPr>
          <w:p w14:paraId="333DDB3C" w14:textId="65DF49B3"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w:t>
            </w:r>
          </w:p>
        </w:tc>
        <w:tc>
          <w:tcPr>
            <w:tcW w:w="349" w:type="pct"/>
            <w:vAlign w:val="bottom"/>
          </w:tcPr>
          <w:p w14:paraId="67106EBA" w14:textId="1137B681"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49" w:type="pct"/>
            <w:vAlign w:val="bottom"/>
          </w:tcPr>
          <w:p w14:paraId="7C74BEEB" w14:textId="535D0F3B"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49" w:type="pct"/>
            <w:vAlign w:val="bottom"/>
          </w:tcPr>
          <w:p w14:paraId="25CD260C" w14:textId="1F65595F"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49" w:type="pct"/>
            <w:vAlign w:val="bottom"/>
          </w:tcPr>
          <w:p w14:paraId="4A396AC2" w14:textId="1260A8F4" w:rsidR="00FB32F3" w:rsidRPr="00C35E23"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59" w:type="pct"/>
            <w:vAlign w:val="bottom"/>
          </w:tcPr>
          <w:p w14:paraId="17C16A7F" w14:textId="635A4838" w:rsidR="00FB32F3" w:rsidRPr="00C35E23" w:rsidRDefault="00FB32F3" w:rsidP="00FB32F3">
            <w:pPr>
              <w:pBdr>
                <w:bottom w:val="single" w:sz="4" w:space="1" w:color="auto"/>
              </w:pBdr>
              <w:spacing w:before="60" w:after="30" w:line="276" w:lineRule="auto"/>
              <w:ind w:left="-62" w:right="28"/>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85" w:type="pct"/>
            <w:vAlign w:val="bottom"/>
          </w:tcPr>
          <w:p w14:paraId="721F51B1" w14:textId="21D76692" w:rsidR="00FB32F3" w:rsidRPr="00C35E23" w:rsidRDefault="00FB32F3" w:rsidP="00FB32F3">
            <w:pPr>
              <w:pBdr>
                <w:bottom w:val="single" w:sz="4" w:space="1" w:color="auto"/>
              </w:pBdr>
              <w:spacing w:before="60" w:after="30" w:line="276" w:lineRule="auto"/>
              <w:ind w:left="-62" w:right="41"/>
              <w:jc w:val="center"/>
              <w:rPr>
                <w:rFonts w:ascii="Arial" w:eastAsia="Calibri" w:hAnsi="Arial" w:cs="Arial"/>
                <w:spacing w:val="-2"/>
                <w:sz w:val="14"/>
                <w:szCs w:val="14"/>
                <w:lang w:eastAsia="en-US"/>
              </w:rPr>
            </w:pPr>
            <w:proofErr w:type="gramStart"/>
            <w:r w:rsidRPr="00C35E23">
              <w:rPr>
                <w:rFonts w:ascii="Arial" w:eastAsia="Calibri" w:hAnsi="Arial" w:cs="Arial"/>
                <w:spacing w:val="-2"/>
                <w:sz w:val="14"/>
                <w:szCs w:val="14"/>
                <w:lang w:eastAsia="en-US"/>
              </w:rPr>
              <w:t xml:space="preserve">Thousand </w:t>
            </w:r>
            <w:r w:rsidR="001B67C6"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Baht</w:t>
            </w:r>
            <w:proofErr w:type="gramEnd"/>
          </w:p>
        </w:tc>
        <w:tc>
          <w:tcPr>
            <w:tcW w:w="304" w:type="pct"/>
            <w:vAlign w:val="bottom"/>
          </w:tcPr>
          <w:p w14:paraId="368DDF0C" w14:textId="6FC52CB3" w:rsidR="00FB32F3" w:rsidRPr="00C35E23"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49" w:type="pct"/>
            <w:vAlign w:val="bottom"/>
          </w:tcPr>
          <w:p w14:paraId="7BB2B0FD" w14:textId="4D9E538D" w:rsidR="00FB32F3" w:rsidRPr="00C35E23" w:rsidRDefault="00FB32F3" w:rsidP="00CE2891">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Thousand   Baht</w:t>
            </w:r>
          </w:p>
        </w:tc>
        <w:tc>
          <w:tcPr>
            <w:tcW w:w="349" w:type="pct"/>
            <w:vAlign w:val="bottom"/>
          </w:tcPr>
          <w:p w14:paraId="6080F642" w14:textId="3F7A8F96" w:rsidR="00FB32F3" w:rsidRPr="00C35E23"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proofErr w:type="gramStart"/>
            <w:r w:rsidRPr="00C35E23">
              <w:rPr>
                <w:rFonts w:ascii="Arial" w:eastAsia="Calibri" w:hAnsi="Arial" w:cs="Arial"/>
                <w:spacing w:val="-2"/>
                <w:sz w:val="14"/>
                <w:szCs w:val="14"/>
                <w:lang w:val="en-GB" w:eastAsia="en-US"/>
              </w:rPr>
              <w:t>Thousand  Baht</w:t>
            </w:r>
            <w:proofErr w:type="gramEnd"/>
          </w:p>
        </w:tc>
        <w:tc>
          <w:tcPr>
            <w:tcW w:w="344" w:type="pct"/>
            <w:vAlign w:val="bottom"/>
          </w:tcPr>
          <w:p w14:paraId="2F22E5AE" w14:textId="5C0DBF7B" w:rsidR="00FB32F3" w:rsidRPr="00C35E23"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Thousand   Baht</w:t>
            </w:r>
          </w:p>
        </w:tc>
      </w:tr>
      <w:tr w:rsidR="00FB32F3" w:rsidRPr="00C35E23" w14:paraId="6EE3CACA" w14:textId="29851449" w:rsidTr="00132916">
        <w:trPr>
          <w:trHeight w:val="283"/>
          <w:tblHeader/>
        </w:trPr>
        <w:tc>
          <w:tcPr>
            <w:tcW w:w="817" w:type="pct"/>
            <w:vAlign w:val="bottom"/>
          </w:tcPr>
          <w:p w14:paraId="64AE11B2" w14:textId="77777777" w:rsidR="00FB32F3" w:rsidRPr="00C35E23" w:rsidRDefault="00FB32F3" w:rsidP="00FB32F3">
            <w:pPr>
              <w:spacing w:before="60" w:after="30" w:line="276" w:lineRule="auto"/>
              <w:rPr>
                <w:rFonts w:ascii="Arial" w:eastAsia="Calibri" w:hAnsi="Arial" w:cs="Arial"/>
                <w:b/>
                <w:bCs/>
                <w:spacing w:val="-2"/>
                <w:sz w:val="14"/>
                <w:szCs w:val="14"/>
                <w:lang w:eastAsia="en-US"/>
              </w:rPr>
            </w:pPr>
          </w:p>
        </w:tc>
        <w:tc>
          <w:tcPr>
            <w:tcW w:w="348" w:type="pct"/>
            <w:vAlign w:val="bottom"/>
          </w:tcPr>
          <w:p w14:paraId="04E9B66E" w14:textId="77777777" w:rsidR="00FB32F3" w:rsidRPr="00C35E23" w:rsidRDefault="00FB32F3" w:rsidP="00FB32F3">
            <w:pPr>
              <w:tabs>
                <w:tab w:val="decimal" w:pos="98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508487F"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9D1DBE4"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2EDBD08"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579917A"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49" w:type="pct"/>
            <w:vAlign w:val="bottom"/>
          </w:tcPr>
          <w:p w14:paraId="53CEF0A7"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59" w:type="pct"/>
            <w:vAlign w:val="bottom"/>
          </w:tcPr>
          <w:p w14:paraId="44F326D6"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85" w:type="pct"/>
            <w:vAlign w:val="bottom"/>
          </w:tcPr>
          <w:p w14:paraId="3F25B65C"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04" w:type="pct"/>
            <w:vAlign w:val="bottom"/>
          </w:tcPr>
          <w:p w14:paraId="24D1C05D"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DCD7A91"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28EDB62D" w14:textId="77777777"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4" w:type="pct"/>
          </w:tcPr>
          <w:p w14:paraId="71680B95" w14:textId="2C7894B5" w:rsidR="00FB32F3" w:rsidRPr="00C35E23"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r>
      <w:tr w:rsidR="00FB32F3" w:rsidRPr="00C35E23" w14:paraId="4E336FBE" w14:textId="043CABC5" w:rsidTr="00132916">
        <w:trPr>
          <w:trHeight w:val="283"/>
        </w:trPr>
        <w:tc>
          <w:tcPr>
            <w:tcW w:w="817" w:type="pct"/>
          </w:tcPr>
          <w:p w14:paraId="33E7977A" w14:textId="4EBE4C38" w:rsidR="00FB32F3" w:rsidRPr="00C35E23" w:rsidRDefault="00FB32F3" w:rsidP="00FB32F3">
            <w:pPr>
              <w:spacing w:before="60" w:after="30" w:line="276" w:lineRule="auto"/>
              <w:ind w:right="-57"/>
              <w:rPr>
                <w:rFonts w:ascii="Arial" w:eastAsia="Calibri" w:hAnsi="Arial" w:cs="Arial"/>
                <w:b/>
                <w:bCs/>
                <w:spacing w:val="-2"/>
                <w:sz w:val="14"/>
                <w:szCs w:val="14"/>
                <w:lang w:eastAsia="en-US"/>
              </w:rPr>
            </w:pPr>
            <w:r w:rsidRPr="00C35E23">
              <w:rPr>
                <w:rFonts w:ascii="Arial" w:hAnsi="Arial" w:cs="Arial"/>
                <w:b/>
                <w:bCs/>
                <w:sz w:val="14"/>
                <w:szCs w:val="14"/>
              </w:rPr>
              <w:t>Operating subsidiaries</w:t>
            </w:r>
          </w:p>
        </w:tc>
        <w:tc>
          <w:tcPr>
            <w:tcW w:w="348" w:type="pct"/>
            <w:vAlign w:val="bottom"/>
          </w:tcPr>
          <w:p w14:paraId="56AAF2F8" w14:textId="77777777" w:rsidR="00FB32F3" w:rsidRPr="00C35E23" w:rsidRDefault="00FB32F3" w:rsidP="00FB32F3">
            <w:pPr>
              <w:tabs>
                <w:tab w:val="decimal" w:pos="98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737F127"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82B55F0"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18C99E6"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9F8F1DC"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49" w:type="pct"/>
            <w:vAlign w:val="bottom"/>
          </w:tcPr>
          <w:p w14:paraId="1E634E94"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59" w:type="pct"/>
            <w:vAlign w:val="bottom"/>
          </w:tcPr>
          <w:p w14:paraId="62CA4C72"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85" w:type="pct"/>
            <w:vAlign w:val="bottom"/>
          </w:tcPr>
          <w:p w14:paraId="05E3929A"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04" w:type="pct"/>
            <w:vAlign w:val="bottom"/>
          </w:tcPr>
          <w:p w14:paraId="067BC19D"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54BF6931"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tcPr>
          <w:p w14:paraId="66337554" w14:textId="77777777"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4" w:type="pct"/>
          </w:tcPr>
          <w:p w14:paraId="2696550C" w14:textId="711FA615" w:rsidR="00FB32F3" w:rsidRPr="00C35E23"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r>
      <w:tr w:rsidR="006B4A06" w:rsidRPr="00C35E23" w14:paraId="70AB2E6D" w14:textId="1D0A03C8" w:rsidTr="0084027C">
        <w:trPr>
          <w:trHeight w:val="259"/>
        </w:trPr>
        <w:tc>
          <w:tcPr>
            <w:tcW w:w="817" w:type="pct"/>
          </w:tcPr>
          <w:p w14:paraId="265297ED" w14:textId="3C01882B"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hAnsi="Arial" w:cs="Arial"/>
                <w:sz w:val="14"/>
                <w:szCs w:val="14"/>
              </w:rPr>
              <w:t>RS Multimedia Co., Ltd.</w:t>
            </w:r>
          </w:p>
        </w:tc>
        <w:tc>
          <w:tcPr>
            <w:tcW w:w="348" w:type="pct"/>
            <w:tcBorders>
              <w:top w:val="nil"/>
              <w:left w:val="nil"/>
              <w:bottom w:val="nil"/>
              <w:right w:val="nil"/>
            </w:tcBorders>
            <w:vAlign w:val="bottom"/>
          </w:tcPr>
          <w:p w14:paraId="499B3903" w14:textId="53451A6E"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62E700BA" w14:textId="2A00EFF1"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bottom w:val="nil"/>
              <w:right w:val="nil"/>
            </w:tcBorders>
          </w:tcPr>
          <w:p w14:paraId="5313DB33" w14:textId="027C84C7" w:rsidR="006B4A06" w:rsidRPr="00C35E23" w:rsidRDefault="00913297" w:rsidP="00913297">
            <w:pPr>
              <w:spacing w:before="60" w:after="30" w:line="276" w:lineRule="auto"/>
              <w:ind w:right="-57"/>
              <w:jc w:val="right"/>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 xml:space="preserve"> 300,000 </w:t>
            </w:r>
          </w:p>
        </w:tc>
        <w:tc>
          <w:tcPr>
            <w:tcW w:w="349" w:type="pct"/>
            <w:vAlign w:val="bottom"/>
          </w:tcPr>
          <w:p w14:paraId="3BCD287E" w14:textId="3DB9F788"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300,000</w:t>
            </w:r>
          </w:p>
        </w:tc>
        <w:tc>
          <w:tcPr>
            <w:tcW w:w="349" w:type="pct"/>
            <w:tcBorders>
              <w:top w:val="nil"/>
              <w:left w:val="nil"/>
              <w:bottom w:val="nil"/>
              <w:right w:val="nil"/>
            </w:tcBorders>
          </w:tcPr>
          <w:p w14:paraId="48973201" w14:textId="616688D0" w:rsidR="006B4A06" w:rsidRPr="00C35E23" w:rsidRDefault="00412E31" w:rsidP="006B4A06">
            <w:pPr>
              <w:spacing w:before="60" w:after="30" w:line="276" w:lineRule="auto"/>
              <w:ind w:right="-57"/>
              <w:jc w:val="right"/>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 xml:space="preserve"> 300,209 </w:t>
            </w:r>
          </w:p>
        </w:tc>
        <w:tc>
          <w:tcPr>
            <w:tcW w:w="349" w:type="pct"/>
            <w:vAlign w:val="bottom"/>
          </w:tcPr>
          <w:p w14:paraId="6B662E19" w14:textId="5249E0D3" w:rsidR="006B4A06" w:rsidRPr="00C35E23" w:rsidRDefault="006B4A06" w:rsidP="006B4A06">
            <w:pPr>
              <w:spacing w:before="60" w:after="30" w:line="276" w:lineRule="auto"/>
              <w:ind w:right="-57"/>
              <w:jc w:val="right"/>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300,209</w:t>
            </w:r>
          </w:p>
        </w:tc>
        <w:tc>
          <w:tcPr>
            <w:tcW w:w="359" w:type="pct"/>
            <w:tcBorders>
              <w:top w:val="nil"/>
              <w:left w:val="nil"/>
              <w:bottom w:val="nil"/>
              <w:right w:val="nil"/>
            </w:tcBorders>
            <w:vAlign w:val="bottom"/>
          </w:tcPr>
          <w:p w14:paraId="4A0357D6" w14:textId="05D05235" w:rsidR="006B4A06" w:rsidRPr="00C35E23" w:rsidRDefault="008D476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7D4D962A" w14:textId="2E26B9C9"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2486B8E7" w14:textId="372B797A"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300,209 </w:t>
            </w:r>
          </w:p>
        </w:tc>
        <w:tc>
          <w:tcPr>
            <w:tcW w:w="349" w:type="pct"/>
            <w:vAlign w:val="bottom"/>
          </w:tcPr>
          <w:p w14:paraId="5F704245" w14:textId="392E1DCF"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300,209</w:t>
            </w:r>
          </w:p>
        </w:tc>
        <w:tc>
          <w:tcPr>
            <w:tcW w:w="349" w:type="pct"/>
          </w:tcPr>
          <w:p w14:paraId="189CED40" w14:textId="19E010A5" w:rsidR="006B4A06" w:rsidRPr="00C35E23" w:rsidRDefault="002D5F10" w:rsidP="00936BB7">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cs/>
                <w:lang w:eastAsia="en-US"/>
              </w:rPr>
              <w:t xml:space="preserve">         </w:t>
            </w:r>
            <w:r w:rsidR="0002402D" w:rsidRPr="00C35E23">
              <w:rPr>
                <w:rFonts w:ascii="Arial" w:eastAsia="Calibri" w:hAnsi="Arial" w:cs="Arial"/>
                <w:spacing w:val="-2"/>
                <w:sz w:val="14"/>
                <w:szCs w:val="14"/>
                <w:lang w:eastAsia="en-US"/>
              </w:rPr>
              <w:t>-</w:t>
            </w:r>
          </w:p>
        </w:tc>
        <w:tc>
          <w:tcPr>
            <w:tcW w:w="344" w:type="pct"/>
          </w:tcPr>
          <w:p w14:paraId="243FD5CB" w14:textId="7A8F8511" w:rsidR="006B4A06" w:rsidRPr="00C35E23" w:rsidRDefault="002D5F10" w:rsidP="00936BB7">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r>
      <w:tr w:rsidR="006B4A06" w:rsidRPr="00C35E23" w14:paraId="164C4446" w14:textId="7E1E9DC0" w:rsidTr="0084027C">
        <w:trPr>
          <w:trHeight w:val="283"/>
        </w:trPr>
        <w:tc>
          <w:tcPr>
            <w:tcW w:w="817" w:type="pct"/>
          </w:tcPr>
          <w:p w14:paraId="066E1591" w14:textId="77777777" w:rsidR="006B4A06" w:rsidRPr="00C35E23" w:rsidRDefault="006B4A06" w:rsidP="006B4A06">
            <w:pPr>
              <w:spacing w:before="60" w:after="30" w:line="276" w:lineRule="auto"/>
              <w:ind w:right="-57"/>
              <w:rPr>
                <w:rFonts w:ascii="Arial" w:hAnsi="Arial" w:cs="Arial"/>
                <w:sz w:val="14"/>
                <w:szCs w:val="14"/>
              </w:rPr>
            </w:pPr>
            <w:r w:rsidRPr="00C35E23">
              <w:rPr>
                <w:rFonts w:ascii="Arial" w:hAnsi="Arial" w:cs="Arial"/>
                <w:sz w:val="14"/>
                <w:szCs w:val="14"/>
              </w:rPr>
              <w:t xml:space="preserve">RS Multimedia and </w:t>
            </w:r>
          </w:p>
          <w:p w14:paraId="21BA88F7" w14:textId="483E1153" w:rsidR="006B4A06" w:rsidRPr="00C35E23" w:rsidRDefault="006B4A06" w:rsidP="006B4A06">
            <w:pPr>
              <w:spacing w:before="60" w:after="30" w:line="276" w:lineRule="auto"/>
              <w:ind w:right="-57"/>
              <w:rPr>
                <w:rFonts w:ascii="Arial" w:hAnsi="Arial" w:cs="Arial"/>
                <w:sz w:val="14"/>
                <w:szCs w:val="14"/>
              </w:rPr>
            </w:pPr>
            <w:r w:rsidRPr="00C35E23">
              <w:rPr>
                <w:rFonts w:ascii="Arial" w:hAnsi="Arial" w:cs="Arial"/>
                <w:sz w:val="14"/>
                <w:szCs w:val="14"/>
              </w:rPr>
              <w:t xml:space="preserve">      Entertainment Co., Ltd</w:t>
            </w:r>
          </w:p>
        </w:tc>
        <w:tc>
          <w:tcPr>
            <w:tcW w:w="348" w:type="pct"/>
            <w:tcBorders>
              <w:top w:val="nil"/>
              <w:left w:val="nil"/>
              <w:bottom w:val="nil"/>
              <w:right w:val="nil"/>
            </w:tcBorders>
            <w:vAlign w:val="bottom"/>
          </w:tcPr>
          <w:p w14:paraId="0C253FCE" w14:textId="1D13CC99"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0C0D6DAC" w14:textId="020572E8"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bottom w:val="nil"/>
              <w:right w:val="nil"/>
            </w:tcBorders>
          </w:tcPr>
          <w:p w14:paraId="3B0D2621" w14:textId="77777777" w:rsidR="00674D84" w:rsidRPr="00C35E23" w:rsidRDefault="00674D84" w:rsidP="00674D84">
            <w:pPr>
              <w:spacing w:before="60" w:after="30" w:line="276" w:lineRule="auto"/>
              <w:ind w:right="-57"/>
              <w:jc w:val="right"/>
              <w:rPr>
                <w:rFonts w:ascii="Arial" w:eastAsia="Calibri" w:hAnsi="Arial" w:cs="Arial"/>
                <w:spacing w:val="-2"/>
                <w:sz w:val="14"/>
                <w:szCs w:val="14"/>
                <w:lang w:eastAsia="en-US"/>
              </w:rPr>
            </w:pPr>
          </w:p>
          <w:p w14:paraId="7A351CEC" w14:textId="4D010442" w:rsidR="006B4A06" w:rsidRPr="00C35E23" w:rsidRDefault="00674D84"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25,500 </w:t>
            </w:r>
          </w:p>
        </w:tc>
        <w:tc>
          <w:tcPr>
            <w:tcW w:w="349" w:type="pct"/>
            <w:vAlign w:val="bottom"/>
          </w:tcPr>
          <w:p w14:paraId="62A387D6" w14:textId="0AB73F6E"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25,500</w:t>
            </w:r>
          </w:p>
        </w:tc>
        <w:tc>
          <w:tcPr>
            <w:tcW w:w="349" w:type="pct"/>
            <w:tcBorders>
              <w:top w:val="nil"/>
              <w:left w:val="nil"/>
              <w:bottom w:val="nil"/>
              <w:right w:val="nil"/>
            </w:tcBorders>
          </w:tcPr>
          <w:p w14:paraId="393970DE" w14:textId="77777777" w:rsidR="002D5F10" w:rsidRPr="00C35E23" w:rsidRDefault="002D5F10" w:rsidP="002D5F10">
            <w:pPr>
              <w:spacing w:before="60" w:after="30" w:line="276" w:lineRule="auto"/>
              <w:ind w:right="-57"/>
              <w:jc w:val="right"/>
              <w:rPr>
                <w:rFonts w:ascii="Arial" w:eastAsia="Calibri" w:hAnsi="Arial" w:cs="Arial"/>
                <w:spacing w:val="-2"/>
                <w:sz w:val="14"/>
                <w:szCs w:val="14"/>
                <w:lang w:eastAsia="en-US"/>
              </w:rPr>
            </w:pPr>
          </w:p>
          <w:p w14:paraId="369F118E" w14:textId="2A55D0D6" w:rsidR="006B4A06" w:rsidRPr="00C35E23" w:rsidRDefault="00412E31"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25,460 </w:t>
            </w:r>
          </w:p>
        </w:tc>
        <w:tc>
          <w:tcPr>
            <w:tcW w:w="349" w:type="pct"/>
            <w:vAlign w:val="bottom"/>
          </w:tcPr>
          <w:p w14:paraId="0F71553F" w14:textId="5A0F4FB8"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25,460</w:t>
            </w:r>
          </w:p>
        </w:tc>
        <w:tc>
          <w:tcPr>
            <w:tcW w:w="359" w:type="pct"/>
            <w:tcBorders>
              <w:top w:val="nil"/>
              <w:left w:val="nil"/>
              <w:bottom w:val="nil"/>
              <w:right w:val="nil"/>
            </w:tcBorders>
            <w:vAlign w:val="bottom"/>
          </w:tcPr>
          <w:p w14:paraId="09E01181" w14:textId="5838E183" w:rsidR="006B4A06" w:rsidRPr="00C35E23" w:rsidRDefault="008D476D" w:rsidP="0002402D">
            <w:pPr>
              <w:spacing w:before="60" w:after="30" w:line="276" w:lineRule="auto"/>
              <w:ind w:right="-57"/>
              <w:jc w:val="center"/>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740C3D81" w14:textId="0FD9B19D" w:rsidR="006B4A06" w:rsidRPr="00C35E23" w:rsidRDefault="006B4A06" w:rsidP="006B4A06">
            <w:pPr>
              <w:spacing w:before="60" w:after="30" w:line="276" w:lineRule="auto"/>
              <w:ind w:right="-57"/>
              <w:jc w:val="center"/>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14A06E2F" w14:textId="5488D811"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25,460 </w:t>
            </w:r>
          </w:p>
        </w:tc>
        <w:tc>
          <w:tcPr>
            <w:tcW w:w="349" w:type="pct"/>
            <w:vAlign w:val="bottom"/>
          </w:tcPr>
          <w:p w14:paraId="69AFBF56" w14:textId="3F17B4C0"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25,460</w:t>
            </w:r>
          </w:p>
        </w:tc>
        <w:tc>
          <w:tcPr>
            <w:tcW w:w="349" w:type="pct"/>
            <w:vAlign w:val="bottom"/>
          </w:tcPr>
          <w:p w14:paraId="262411AF" w14:textId="72A8D617"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vAlign w:val="bottom"/>
          </w:tcPr>
          <w:p w14:paraId="7796C655" w14:textId="319B0A19" w:rsidR="006B4A06" w:rsidRPr="00C35E23" w:rsidRDefault="0002402D" w:rsidP="0002402D">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1</w:t>
            </w:r>
            <w:r w:rsidRPr="00C35E23">
              <w:rPr>
                <w:rFonts w:ascii="Arial" w:eastAsia="Calibri" w:hAnsi="Arial" w:cs="Arial"/>
                <w:spacing w:val="-2"/>
                <w:sz w:val="14"/>
                <w:szCs w:val="14"/>
                <w:lang w:eastAsia="en-US"/>
              </w:rPr>
              <w:t>,</w:t>
            </w:r>
            <w:r w:rsidRPr="00C35E23">
              <w:rPr>
                <w:rFonts w:ascii="Arial" w:eastAsia="Calibri" w:hAnsi="Arial" w:cs="Arial"/>
                <w:spacing w:val="-2"/>
                <w:sz w:val="14"/>
                <w:szCs w:val="14"/>
                <w:cs/>
                <w:lang w:eastAsia="en-US"/>
              </w:rPr>
              <w:t>249</w:t>
            </w:r>
          </w:p>
        </w:tc>
      </w:tr>
      <w:tr w:rsidR="006B4A06" w:rsidRPr="00C35E23" w14:paraId="2A399C7C" w14:textId="05A4BEFF" w:rsidTr="0084027C">
        <w:trPr>
          <w:trHeight w:val="283"/>
        </w:trPr>
        <w:tc>
          <w:tcPr>
            <w:tcW w:w="817" w:type="pct"/>
          </w:tcPr>
          <w:p w14:paraId="6ED13C52" w14:textId="77777777" w:rsidR="006B4A06" w:rsidRPr="00C35E23" w:rsidRDefault="006B4A06" w:rsidP="006B4A06">
            <w:pPr>
              <w:spacing w:before="60" w:after="30" w:line="276" w:lineRule="auto"/>
              <w:ind w:right="-57"/>
              <w:rPr>
                <w:rFonts w:ascii="Arial" w:hAnsi="Arial" w:cs="Arial"/>
                <w:sz w:val="14"/>
                <w:szCs w:val="14"/>
              </w:rPr>
            </w:pPr>
            <w:r w:rsidRPr="00C35E23">
              <w:rPr>
                <w:rFonts w:ascii="Arial" w:hAnsi="Arial" w:cs="Arial"/>
                <w:sz w:val="14"/>
                <w:szCs w:val="14"/>
              </w:rPr>
              <w:t xml:space="preserve">RS Music and </w:t>
            </w:r>
          </w:p>
          <w:p w14:paraId="74EBF5F7" w14:textId="6C04153D" w:rsidR="006B4A06" w:rsidRPr="00C35E23" w:rsidRDefault="006B4A06" w:rsidP="006B4A06">
            <w:pPr>
              <w:spacing w:before="60" w:after="30" w:line="276" w:lineRule="auto"/>
              <w:ind w:right="-57"/>
              <w:rPr>
                <w:rFonts w:ascii="Arial" w:eastAsia="Calibri" w:hAnsi="Arial" w:cs="Arial"/>
                <w:spacing w:val="-2"/>
                <w:sz w:val="14"/>
                <w:szCs w:val="14"/>
                <w:cs/>
                <w:lang w:eastAsia="en-US"/>
              </w:rPr>
            </w:pPr>
            <w:r w:rsidRPr="00C35E23">
              <w:rPr>
                <w:rFonts w:ascii="Arial" w:hAnsi="Arial" w:cs="Arial"/>
                <w:sz w:val="14"/>
                <w:szCs w:val="14"/>
              </w:rPr>
              <w:t xml:space="preserve">      Entertainment Co., Ltd. </w:t>
            </w:r>
          </w:p>
        </w:tc>
        <w:tc>
          <w:tcPr>
            <w:tcW w:w="348" w:type="pct"/>
            <w:tcBorders>
              <w:top w:val="nil"/>
              <w:left w:val="nil"/>
              <w:bottom w:val="nil"/>
              <w:right w:val="nil"/>
            </w:tcBorders>
            <w:vAlign w:val="bottom"/>
          </w:tcPr>
          <w:p w14:paraId="1B47EB9C" w14:textId="1B9CCCDF"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31268249" w14:textId="3AF9E80A"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bottom w:val="nil"/>
              <w:right w:val="nil"/>
            </w:tcBorders>
          </w:tcPr>
          <w:p w14:paraId="1BA2BB88" w14:textId="77777777" w:rsidR="00913297" w:rsidRPr="00C35E23" w:rsidRDefault="00913297" w:rsidP="00913297">
            <w:pPr>
              <w:spacing w:before="60" w:after="30" w:line="276" w:lineRule="auto"/>
              <w:ind w:right="-57"/>
              <w:jc w:val="right"/>
              <w:rPr>
                <w:rFonts w:ascii="Arial" w:eastAsia="Calibri" w:hAnsi="Arial" w:cs="Arial"/>
                <w:spacing w:val="-2"/>
                <w:sz w:val="14"/>
                <w:szCs w:val="14"/>
                <w:lang w:eastAsia="en-US"/>
              </w:rPr>
            </w:pPr>
          </w:p>
          <w:p w14:paraId="2D60F05B" w14:textId="07A337DD" w:rsidR="006B4A06" w:rsidRPr="00C35E23" w:rsidRDefault="00674D84"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6,250 </w:t>
            </w:r>
          </w:p>
        </w:tc>
        <w:tc>
          <w:tcPr>
            <w:tcW w:w="349" w:type="pct"/>
            <w:vAlign w:val="bottom"/>
          </w:tcPr>
          <w:p w14:paraId="7AF1919F" w14:textId="7CA9247F"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6,250</w:t>
            </w:r>
          </w:p>
        </w:tc>
        <w:tc>
          <w:tcPr>
            <w:tcW w:w="349" w:type="pct"/>
            <w:tcBorders>
              <w:top w:val="nil"/>
              <w:left w:val="nil"/>
              <w:bottom w:val="nil"/>
              <w:right w:val="nil"/>
            </w:tcBorders>
          </w:tcPr>
          <w:p w14:paraId="38096F80" w14:textId="77777777" w:rsidR="0002402D" w:rsidRPr="00C35E23" w:rsidRDefault="0002402D" w:rsidP="0002402D">
            <w:pPr>
              <w:spacing w:before="60" w:after="30" w:line="276" w:lineRule="auto"/>
              <w:ind w:right="-57"/>
              <w:jc w:val="right"/>
              <w:rPr>
                <w:rFonts w:ascii="Arial" w:eastAsia="Calibri" w:hAnsi="Arial" w:cs="Arial"/>
                <w:spacing w:val="-2"/>
                <w:sz w:val="14"/>
                <w:szCs w:val="14"/>
                <w:lang w:eastAsia="en-US"/>
              </w:rPr>
            </w:pPr>
          </w:p>
          <w:p w14:paraId="206C744E" w14:textId="6BABC74B" w:rsidR="006B4A06" w:rsidRPr="00C35E23" w:rsidRDefault="00412E31"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1,300 </w:t>
            </w:r>
          </w:p>
        </w:tc>
        <w:tc>
          <w:tcPr>
            <w:tcW w:w="349" w:type="pct"/>
            <w:vAlign w:val="bottom"/>
          </w:tcPr>
          <w:p w14:paraId="7BB68B68" w14:textId="05506DC7"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1,300</w:t>
            </w:r>
          </w:p>
        </w:tc>
        <w:tc>
          <w:tcPr>
            <w:tcW w:w="359" w:type="pct"/>
            <w:tcBorders>
              <w:top w:val="nil"/>
              <w:left w:val="nil"/>
              <w:bottom w:val="nil"/>
              <w:right w:val="nil"/>
            </w:tcBorders>
            <w:vAlign w:val="bottom"/>
          </w:tcPr>
          <w:p w14:paraId="250F0207" w14:textId="5B3D7DD0" w:rsidR="006B4A06" w:rsidRPr="00C35E23" w:rsidRDefault="008D476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4BCD9A16" w14:textId="67216405"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299D2C23" w14:textId="20D5F625"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1,300 </w:t>
            </w:r>
          </w:p>
        </w:tc>
        <w:tc>
          <w:tcPr>
            <w:tcW w:w="349" w:type="pct"/>
            <w:vAlign w:val="bottom"/>
          </w:tcPr>
          <w:p w14:paraId="0DB31502" w14:textId="303BD178"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1,300</w:t>
            </w:r>
          </w:p>
        </w:tc>
        <w:tc>
          <w:tcPr>
            <w:tcW w:w="349" w:type="pct"/>
            <w:vAlign w:val="bottom"/>
          </w:tcPr>
          <w:p w14:paraId="36C278F5" w14:textId="7919F3C5"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78660268" w14:textId="77777777"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p>
          <w:p w14:paraId="1C3FFA3B" w14:textId="7C773D19" w:rsidR="006B4A06" w:rsidRPr="00C35E23" w:rsidRDefault="0002402D" w:rsidP="0002402D">
            <w:pPr>
              <w:spacing w:before="60" w:after="30" w:line="276" w:lineRule="auto"/>
              <w:ind w:right="-57"/>
              <w:jc w:val="center"/>
              <w:rPr>
                <w:rFonts w:ascii="Arial" w:eastAsia="Calibri" w:hAnsi="Arial" w:cs="Arial"/>
                <w:spacing w:val="-2"/>
                <w:sz w:val="14"/>
                <w:szCs w:val="14"/>
                <w:cs/>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r>
      <w:tr w:rsidR="0002402D" w:rsidRPr="00C35E23" w14:paraId="4FDEC70C" w14:textId="77777777" w:rsidTr="0084027C">
        <w:trPr>
          <w:trHeight w:val="283"/>
        </w:trPr>
        <w:tc>
          <w:tcPr>
            <w:tcW w:w="817" w:type="pct"/>
          </w:tcPr>
          <w:p w14:paraId="78054947" w14:textId="6AEDEC35" w:rsidR="0002402D" w:rsidRPr="00C35E23" w:rsidRDefault="0002402D" w:rsidP="0002402D">
            <w:pPr>
              <w:spacing w:before="60" w:after="30" w:line="276" w:lineRule="auto"/>
              <w:ind w:right="-57"/>
              <w:rPr>
                <w:rFonts w:ascii="Arial" w:hAnsi="Arial" w:cs="Arial"/>
                <w:sz w:val="14"/>
                <w:szCs w:val="14"/>
                <w:cs/>
              </w:rPr>
            </w:pPr>
            <w:proofErr w:type="spellStart"/>
            <w:r w:rsidRPr="00C35E23">
              <w:rPr>
                <w:rFonts w:ascii="Arial" w:hAnsi="Arial" w:cs="Arial"/>
                <w:sz w:val="14"/>
                <w:szCs w:val="14"/>
              </w:rPr>
              <w:t>RSMusic</w:t>
            </w:r>
            <w:proofErr w:type="spellEnd"/>
            <w:r w:rsidRPr="00C35E23">
              <w:rPr>
                <w:rFonts w:ascii="Arial" w:hAnsi="Arial" w:cs="Arial"/>
                <w:sz w:val="14"/>
                <w:szCs w:val="14"/>
              </w:rPr>
              <w:t>-X Co., Ltd</w:t>
            </w:r>
          </w:p>
        </w:tc>
        <w:tc>
          <w:tcPr>
            <w:tcW w:w="348" w:type="pct"/>
            <w:tcBorders>
              <w:top w:val="nil"/>
              <w:left w:val="nil"/>
              <w:bottom w:val="nil"/>
              <w:right w:val="nil"/>
            </w:tcBorders>
          </w:tcPr>
          <w:p w14:paraId="7DD91D01" w14:textId="44244906"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0D3AA514" w14:textId="2E6DEFB8" w:rsidR="0002402D" w:rsidRPr="00C35E23" w:rsidRDefault="009F27E0" w:rsidP="0002402D">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w:t>
            </w:r>
          </w:p>
        </w:tc>
        <w:tc>
          <w:tcPr>
            <w:tcW w:w="349" w:type="pct"/>
            <w:tcBorders>
              <w:top w:val="nil"/>
              <w:left w:val="nil"/>
              <w:bottom w:val="nil"/>
              <w:right w:val="nil"/>
            </w:tcBorders>
          </w:tcPr>
          <w:p w14:paraId="1DDBB188" w14:textId="20CC989C" w:rsidR="0002402D" w:rsidRPr="00C35E23" w:rsidRDefault="0002402D" w:rsidP="0002402D">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1,000 </w:t>
            </w:r>
          </w:p>
        </w:tc>
        <w:tc>
          <w:tcPr>
            <w:tcW w:w="349" w:type="pct"/>
            <w:vAlign w:val="bottom"/>
          </w:tcPr>
          <w:p w14:paraId="103669E7" w14:textId="6462094C"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49" w:type="pct"/>
            <w:tcBorders>
              <w:top w:val="nil"/>
              <w:left w:val="nil"/>
              <w:bottom w:val="nil"/>
              <w:right w:val="nil"/>
            </w:tcBorders>
            <w:vAlign w:val="bottom"/>
          </w:tcPr>
          <w:p w14:paraId="12897EF0" w14:textId="60BCE04F" w:rsidR="0002402D" w:rsidRPr="00C35E23" w:rsidRDefault="003523EF" w:rsidP="003523EF">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1,000</w:t>
            </w:r>
          </w:p>
        </w:tc>
        <w:tc>
          <w:tcPr>
            <w:tcW w:w="349" w:type="pct"/>
            <w:vAlign w:val="bottom"/>
          </w:tcPr>
          <w:p w14:paraId="3FD7839F" w14:textId="60D68825"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59" w:type="pct"/>
            <w:tcBorders>
              <w:top w:val="nil"/>
              <w:left w:val="nil"/>
              <w:bottom w:val="nil"/>
              <w:right w:val="nil"/>
            </w:tcBorders>
            <w:vAlign w:val="bottom"/>
          </w:tcPr>
          <w:p w14:paraId="49E13AB6" w14:textId="3197CE40"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85" w:type="pct"/>
            <w:vAlign w:val="bottom"/>
          </w:tcPr>
          <w:p w14:paraId="60962AB0" w14:textId="465DDE4B"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7BF08238" w14:textId="258BB149" w:rsidR="0002402D" w:rsidRPr="00C35E23" w:rsidRDefault="003523EF" w:rsidP="003523EF">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1,000</w:t>
            </w:r>
          </w:p>
        </w:tc>
        <w:tc>
          <w:tcPr>
            <w:tcW w:w="349" w:type="pct"/>
            <w:vAlign w:val="bottom"/>
          </w:tcPr>
          <w:p w14:paraId="54C087D8" w14:textId="3EC8D0CC"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49" w:type="pct"/>
            <w:vAlign w:val="bottom"/>
          </w:tcPr>
          <w:p w14:paraId="792839B7" w14:textId="1CBFDB3E"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44" w:type="pct"/>
          </w:tcPr>
          <w:p w14:paraId="173B0FED" w14:textId="4511427A" w:rsidR="0002402D" w:rsidRPr="00C35E23" w:rsidRDefault="0002402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043F7F45" w14:textId="5828DF8A" w:rsidTr="0084027C">
        <w:trPr>
          <w:trHeight w:val="279"/>
        </w:trPr>
        <w:tc>
          <w:tcPr>
            <w:tcW w:w="817" w:type="pct"/>
          </w:tcPr>
          <w:p w14:paraId="2F8F7397" w14:textId="390B1458" w:rsidR="006B4A06" w:rsidRPr="00C35E23" w:rsidRDefault="006B4A06" w:rsidP="006B4A06">
            <w:pPr>
              <w:spacing w:before="60" w:after="30" w:line="276" w:lineRule="auto"/>
              <w:ind w:right="-57"/>
              <w:rPr>
                <w:rFonts w:ascii="Arial" w:hAnsi="Arial" w:cs="Arial"/>
                <w:sz w:val="14"/>
                <w:szCs w:val="14"/>
                <w:cs/>
              </w:rPr>
            </w:pPr>
            <w:r w:rsidRPr="00C35E23">
              <w:rPr>
                <w:rFonts w:ascii="Arial" w:hAnsi="Arial" w:cs="Arial"/>
                <w:sz w:val="14"/>
                <w:szCs w:val="14"/>
              </w:rPr>
              <w:t>RS Mall Co., Ltd.</w:t>
            </w:r>
          </w:p>
        </w:tc>
        <w:tc>
          <w:tcPr>
            <w:tcW w:w="348" w:type="pct"/>
            <w:tcBorders>
              <w:top w:val="nil"/>
              <w:left w:val="nil"/>
              <w:bottom w:val="nil"/>
              <w:right w:val="nil"/>
            </w:tcBorders>
            <w:vAlign w:val="bottom"/>
          </w:tcPr>
          <w:p w14:paraId="2D5244FE" w14:textId="70771666"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482D95A5" w14:textId="5421A13F" w:rsidR="006B4A06" w:rsidRPr="00C35E23" w:rsidRDefault="006B4A06" w:rsidP="006B4A06">
            <w:pPr>
              <w:spacing w:before="60" w:after="30" w:line="276" w:lineRule="auto"/>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100</w:t>
            </w:r>
          </w:p>
        </w:tc>
        <w:tc>
          <w:tcPr>
            <w:tcW w:w="349" w:type="pct"/>
            <w:tcBorders>
              <w:top w:val="nil"/>
              <w:left w:val="nil"/>
              <w:bottom w:val="nil"/>
              <w:right w:val="nil"/>
            </w:tcBorders>
          </w:tcPr>
          <w:p w14:paraId="17D2BED3" w14:textId="4E083E1B" w:rsidR="006B4A06" w:rsidRPr="00C35E23" w:rsidRDefault="00674D84"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200</w:t>
            </w:r>
            <w:r w:rsidRPr="00C35E23">
              <w:rPr>
                <w:rFonts w:ascii="Arial" w:eastAsia="Calibri" w:hAnsi="Arial" w:cs="Arial"/>
                <w:spacing w:val="-2"/>
                <w:sz w:val="14"/>
                <w:szCs w:val="14"/>
                <w:lang w:eastAsia="en-US"/>
              </w:rPr>
              <w:t xml:space="preserve">,000 </w:t>
            </w:r>
          </w:p>
        </w:tc>
        <w:tc>
          <w:tcPr>
            <w:tcW w:w="349" w:type="pct"/>
            <w:vAlign w:val="bottom"/>
          </w:tcPr>
          <w:p w14:paraId="0AEF5D01" w14:textId="1EB7B310"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200,000</w:t>
            </w:r>
          </w:p>
        </w:tc>
        <w:tc>
          <w:tcPr>
            <w:tcW w:w="349" w:type="pct"/>
            <w:tcBorders>
              <w:top w:val="nil"/>
              <w:left w:val="nil"/>
              <w:bottom w:val="nil"/>
              <w:right w:val="nil"/>
            </w:tcBorders>
          </w:tcPr>
          <w:p w14:paraId="1BCF9342" w14:textId="0614FCD1" w:rsidR="006B4A06" w:rsidRPr="00C35E23" w:rsidRDefault="0002402D"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199,999 </w:t>
            </w:r>
          </w:p>
        </w:tc>
        <w:tc>
          <w:tcPr>
            <w:tcW w:w="349" w:type="pct"/>
            <w:vAlign w:val="bottom"/>
          </w:tcPr>
          <w:p w14:paraId="0550FEAE" w14:textId="3A3646F0"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199,999</w:t>
            </w:r>
          </w:p>
        </w:tc>
        <w:tc>
          <w:tcPr>
            <w:tcW w:w="359" w:type="pct"/>
            <w:tcBorders>
              <w:top w:val="nil"/>
              <w:left w:val="nil"/>
              <w:bottom w:val="nil"/>
              <w:right w:val="nil"/>
            </w:tcBorders>
            <w:vAlign w:val="bottom"/>
          </w:tcPr>
          <w:p w14:paraId="0F47196E" w14:textId="3B694CEE" w:rsidR="006B4A06" w:rsidRPr="00C35E23" w:rsidRDefault="008D476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35A737A0" w14:textId="5F84D8F8"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6B0DC479" w14:textId="2A2ED419" w:rsidR="006B4A06" w:rsidRPr="00C35E23" w:rsidRDefault="00BA1AFC" w:rsidP="003523EF">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199,999 </w:t>
            </w:r>
          </w:p>
        </w:tc>
        <w:tc>
          <w:tcPr>
            <w:tcW w:w="349" w:type="pct"/>
            <w:vAlign w:val="bottom"/>
          </w:tcPr>
          <w:p w14:paraId="0A373D83" w14:textId="5CEFE50D"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199,999</w:t>
            </w:r>
          </w:p>
        </w:tc>
        <w:tc>
          <w:tcPr>
            <w:tcW w:w="349" w:type="pct"/>
            <w:vAlign w:val="bottom"/>
          </w:tcPr>
          <w:p w14:paraId="2C88F80E" w14:textId="73A9BB62"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33149430" w14:textId="70B8161F"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6CA29A9C" w14:textId="2F0C0368" w:rsidTr="0084027C">
        <w:trPr>
          <w:trHeight w:val="283"/>
        </w:trPr>
        <w:tc>
          <w:tcPr>
            <w:tcW w:w="817" w:type="pct"/>
          </w:tcPr>
          <w:p w14:paraId="130221C8" w14:textId="3290A557" w:rsidR="006B4A06" w:rsidRPr="00C35E23" w:rsidRDefault="006B4A06" w:rsidP="006B4A06">
            <w:pPr>
              <w:spacing w:before="60" w:after="30" w:line="276" w:lineRule="auto"/>
              <w:ind w:right="-57"/>
              <w:rPr>
                <w:rFonts w:ascii="Arial" w:eastAsia="Calibri" w:hAnsi="Arial" w:cs="Arial"/>
                <w:spacing w:val="-2"/>
                <w:sz w:val="14"/>
                <w:szCs w:val="14"/>
                <w:cs/>
                <w:lang w:eastAsia="en-US"/>
              </w:rPr>
            </w:pPr>
            <w:r w:rsidRPr="00C35E23">
              <w:rPr>
                <w:rFonts w:ascii="Arial" w:hAnsi="Arial" w:cs="Arial"/>
                <w:sz w:val="14"/>
                <w:szCs w:val="14"/>
              </w:rPr>
              <w:t>RS Connect Co., Ltd.</w:t>
            </w:r>
          </w:p>
        </w:tc>
        <w:tc>
          <w:tcPr>
            <w:tcW w:w="348" w:type="pct"/>
            <w:tcBorders>
              <w:top w:val="nil"/>
              <w:left w:val="nil"/>
              <w:bottom w:val="nil"/>
              <w:right w:val="nil"/>
            </w:tcBorders>
          </w:tcPr>
          <w:p w14:paraId="53D6B379" w14:textId="78B35794"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6EAFFD2D" w14:textId="1D606D90"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bottom w:val="nil"/>
              <w:right w:val="nil"/>
            </w:tcBorders>
          </w:tcPr>
          <w:p w14:paraId="7090877A" w14:textId="24C459C8" w:rsidR="006B4A06" w:rsidRPr="00C35E23" w:rsidRDefault="0002402D"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452,500 </w:t>
            </w:r>
          </w:p>
        </w:tc>
        <w:tc>
          <w:tcPr>
            <w:tcW w:w="349" w:type="pct"/>
            <w:vAlign w:val="bottom"/>
          </w:tcPr>
          <w:p w14:paraId="73AA5551" w14:textId="39C04AEE"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452,500</w:t>
            </w:r>
          </w:p>
        </w:tc>
        <w:tc>
          <w:tcPr>
            <w:tcW w:w="349" w:type="pct"/>
            <w:tcBorders>
              <w:top w:val="nil"/>
              <w:left w:val="nil"/>
              <w:bottom w:val="nil"/>
              <w:right w:val="nil"/>
            </w:tcBorders>
          </w:tcPr>
          <w:p w14:paraId="68980A52" w14:textId="3115B94C" w:rsidR="006B4A06" w:rsidRPr="00C35E23" w:rsidRDefault="0002402D"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452,499 </w:t>
            </w:r>
          </w:p>
        </w:tc>
        <w:tc>
          <w:tcPr>
            <w:tcW w:w="349" w:type="pct"/>
            <w:vAlign w:val="bottom"/>
          </w:tcPr>
          <w:p w14:paraId="2BD0DC68" w14:textId="14BB032D"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452,499</w:t>
            </w:r>
          </w:p>
        </w:tc>
        <w:tc>
          <w:tcPr>
            <w:tcW w:w="359" w:type="pct"/>
            <w:tcBorders>
              <w:top w:val="nil"/>
              <w:left w:val="nil"/>
              <w:bottom w:val="nil"/>
              <w:right w:val="nil"/>
            </w:tcBorders>
            <w:vAlign w:val="bottom"/>
          </w:tcPr>
          <w:p w14:paraId="06A45BD9" w14:textId="57C83CB9" w:rsidR="006B4A06" w:rsidRPr="00C35E23" w:rsidRDefault="008D476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6A64540B" w14:textId="6A37D740" w:rsidR="006B4A06" w:rsidRPr="00C35E23" w:rsidRDefault="006B4A06"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25F91D63" w14:textId="3002A3B3"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452,499 </w:t>
            </w:r>
          </w:p>
        </w:tc>
        <w:tc>
          <w:tcPr>
            <w:tcW w:w="349" w:type="pct"/>
            <w:vAlign w:val="bottom"/>
          </w:tcPr>
          <w:p w14:paraId="60E92E50" w14:textId="48FF6ECB"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452,499</w:t>
            </w:r>
          </w:p>
        </w:tc>
        <w:tc>
          <w:tcPr>
            <w:tcW w:w="349" w:type="pct"/>
            <w:vAlign w:val="bottom"/>
          </w:tcPr>
          <w:p w14:paraId="0061BC71" w14:textId="37F42343" w:rsidR="006B4A06" w:rsidRPr="00C35E23" w:rsidRDefault="002D5F10"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7AEB6D5E" w14:textId="2CC05F1F" w:rsidR="006B4A06" w:rsidRPr="00C35E23" w:rsidRDefault="006B4A06"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54503DF3" w14:textId="4F8D603E">
        <w:trPr>
          <w:trHeight w:val="283"/>
        </w:trPr>
        <w:tc>
          <w:tcPr>
            <w:tcW w:w="817" w:type="pct"/>
          </w:tcPr>
          <w:p w14:paraId="13CE7B92" w14:textId="629176FB"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hAnsi="Arial" w:cs="Arial"/>
                <w:sz w:val="14"/>
                <w:szCs w:val="14"/>
              </w:rPr>
              <w:t>RS Direct Co., Ltd.</w:t>
            </w:r>
          </w:p>
        </w:tc>
        <w:tc>
          <w:tcPr>
            <w:tcW w:w="348" w:type="pct"/>
          </w:tcPr>
          <w:p w14:paraId="73675006" w14:textId="1333BFAE"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5D75FB07" w14:textId="3F251B25"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bottom w:val="nil"/>
              <w:right w:val="nil"/>
            </w:tcBorders>
          </w:tcPr>
          <w:p w14:paraId="122C1755" w14:textId="0E37D624" w:rsidR="006B4A06" w:rsidRPr="00C35E23" w:rsidRDefault="0002402D"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100,000 </w:t>
            </w:r>
          </w:p>
        </w:tc>
        <w:tc>
          <w:tcPr>
            <w:tcW w:w="349" w:type="pct"/>
            <w:vAlign w:val="bottom"/>
          </w:tcPr>
          <w:p w14:paraId="4087DEE9" w14:textId="2BBF2A9A"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100,000</w:t>
            </w:r>
          </w:p>
        </w:tc>
        <w:tc>
          <w:tcPr>
            <w:tcW w:w="349" w:type="pct"/>
            <w:tcBorders>
              <w:top w:val="nil"/>
              <w:left w:val="nil"/>
              <w:bottom w:val="nil"/>
              <w:right w:val="nil"/>
            </w:tcBorders>
          </w:tcPr>
          <w:p w14:paraId="377F71FA" w14:textId="264FDAF1" w:rsidR="006B4A06" w:rsidRPr="00C35E23" w:rsidRDefault="0002402D"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100,000 </w:t>
            </w:r>
          </w:p>
        </w:tc>
        <w:tc>
          <w:tcPr>
            <w:tcW w:w="349" w:type="pct"/>
            <w:vAlign w:val="bottom"/>
          </w:tcPr>
          <w:p w14:paraId="2F445BCA" w14:textId="41AEADE6"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100,000</w:t>
            </w:r>
          </w:p>
        </w:tc>
        <w:tc>
          <w:tcPr>
            <w:tcW w:w="359" w:type="pct"/>
            <w:tcBorders>
              <w:top w:val="nil"/>
              <w:left w:val="nil"/>
              <w:bottom w:val="nil"/>
              <w:right w:val="nil"/>
            </w:tcBorders>
            <w:vAlign w:val="bottom"/>
          </w:tcPr>
          <w:p w14:paraId="6C82114C" w14:textId="0CDF5DC9" w:rsidR="006B4A06" w:rsidRPr="00C35E23" w:rsidRDefault="008D476D"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vAlign w:val="bottom"/>
          </w:tcPr>
          <w:p w14:paraId="54DE844C" w14:textId="21405273"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tcBorders>
              <w:top w:val="nil"/>
              <w:left w:val="nil"/>
              <w:bottom w:val="nil"/>
              <w:right w:val="nil"/>
            </w:tcBorders>
            <w:vAlign w:val="bottom"/>
          </w:tcPr>
          <w:p w14:paraId="778642D4" w14:textId="4B2BDC3D"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100,000 </w:t>
            </w:r>
          </w:p>
        </w:tc>
        <w:tc>
          <w:tcPr>
            <w:tcW w:w="349" w:type="pct"/>
            <w:vAlign w:val="bottom"/>
          </w:tcPr>
          <w:p w14:paraId="74BEBC71" w14:textId="74D25631"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100,000</w:t>
            </w:r>
          </w:p>
        </w:tc>
        <w:tc>
          <w:tcPr>
            <w:tcW w:w="349" w:type="pct"/>
          </w:tcPr>
          <w:p w14:paraId="05DACE78" w14:textId="0B6932C9"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7DB2160B" w14:textId="12DDF7D8"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24FF7BC0" w14:textId="5D16A902">
        <w:trPr>
          <w:trHeight w:val="283"/>
        </w:trPr>
        <w:tc>
          <w:tcPr>
            <w:tcW w:w="817" w:type="pct"/>
          </w:tcPr>
          <w:p w14:paraId="21E0FF41" w14:textId="7C5A554B" w:rsidR="006B4A06" w:rsidRPr="00C35E23" w:rsidRDefault="006B4A06" w:rsidP="006B4A06">
            <w:pPr>
              <w:spacing w:before="60" w:after="30" w:line="276" w:lineRule="auto"/>
              <w:ind w:right="-57"/>
              <w:rPr>
                <w:rFonts w:ascii="Arial" w:hAnsi="Arial" w:cs="Arial"/>
                <w:sz w:val="14"/>
                <w:szCs w:val="14"/>
              </w:rPr>
            </w:pPr>
            <w:proofErr w:type="spellStart"/>
            <w:r w:rsidRPr="00C35E23">
              <w:rPr>
                <w:rFonts w:ascii="Arial" w:hAnsi="Arial" w:cs="Arial"/>
                <w:sz w:val="14"/>
                <w:szCs w:val="14"/>
              </w:rPr>
              <w:t>Popcoin</w:t>
            </w:r>
            <w:proofErr w:type="spellEnd"/>
            <w:r w:rsidRPr="00C35E23">
              <w:rPr>
                <w:rFonts w:ascii="Arial" w:hAnsi="Arial" w:cs="Arial"/>
                <w:sz w:val="14"/>
                <w:szCs w:val="14"/>
              </w:rPr>
              <w:t xml:space="preserve"> Club </w:t>
            </w:r>
            <w:proofErr w:type="spellStart"/>
            <w:proofErr w:type="gramStart"/>
            <w:r w:rsidRPr="00C35E23">
              <w:rPr>
                <w:rFonts w:ascii="Arial" w:hAnsi="Arial" w:cs="Arial"/>
                <w:sz w:val="14"/>
                <w:szCs w:val="14"/>
              </w:rPr>
              <w:t>Co.,Ltd</w:t>
            </w:r>
            <w:proofErr w:type="spellEnd"/>
            <w:r w:rsidRPr="00C35E23">
              <w:rPr>
                <w:rFonts w:ascii="Arial" w:hAnsi="Arial" w:cs="Arial"/>
                <w:sz w:val="14"/>
                <w:szCs w:val="14"/>
              </w:rPr>
              <w:t>.</w:t>
            </w:r>
            <w:proofErr w:type="gramEnd"/>
          </w:p>
        </w:tc>
        <w:tc>
          <w:tcPr>
            <w:tcW w:w="348" w:type="pct"/>
            <w:tcBorders>
              <w:top w:val="nil"/>
              <w:left w:val="nil"/>
              <w:right w:val="nil"/>
            </w:tcBorders>
            <w:vAlign w:val="bottom"/>
          </w:tcPr>
          <w:p w14:paraId="4FAD19EF" w14:textId="434D33E1"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3EC8BDF1" w14:textId="0A5E2E18"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right w:val="nil"/>
            </w:tcBorders>
          </w:tcPr>
          <w:p w14:paraId="362B9168" w14:textId="2F4D3DE9" w:rsidR="006B4A06" w:rsidRPr="00C35E23" w:rsidRDefault="00913297"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26</w:t>
            </w:r>
            <w:r w:rsidRPr="00C35E23">
              <w:rPr>
                <w:rFonts w:ascii="Arial" w:eastAsia="Calibri" w:hAnsi="Arial" w:cs="Arial"/>
                <w:spacing w:val="-2"/>
                <w:sz w:val="14"/>
                <w:szCs w:val="14"/>
                <w:lang w:eastAsia="en-US"/>
              </w:rPr>
              <w:t xml:space="preserve">,000 </w:t>
            </w:r>
          </w:p>
        </w:tc>
        <w:tc>
          <w:tcPr>
            <w:tcW w:w="349" w:type="pct"/>
            <w:vAlign w:val="bottom"/>
          </w:tcPr>
          <w:p w14:paraId="407607DE" w14:textId="0D03AB53"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26,000</w:t>
            </w:r>
          </w:p>
        </w:tc>
        <w:tc>
          <w:tcPr>
            <w:tcW w:w="349" w:type="pct"/>
            <w:tcBorders>
              <w:top w:val="nil"/>
              <w:left w:val="nil"/>
              <w:right w:val="nil"/>
            </w:tcBorders>
          </w:tcPr>
          <w:p w14:paraId="0B189543" w14:textId="6E8FDA5E" w:rsidR="006B4A06" w:rsidRPr="00C35E23" w:rsidRDefault="00412E31"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35</w:t>
            </w:r>
            <w:r w:rsidRPr="00C35E23">
              <w:rPr>
                <w:rFonts w:ascii="Arial" w:eastAsia="Calibri" w:hAnsi="Arial" w:cs="Arial"/>
                <w:spacing w:val="-2"/>
                <w:sz w:val="14"/>
                <w:szCs w:val="14"/>
                <w:lang w:eastAsia="en-US"/>
              </w:rPr>
              <w:t xml:space="preserve">,000 </w:t>
            </w:r>
          </w:p>
        </w:tc>
        <w:tc>
          <w:tcPr>
            <w:tcW w:w="349" w:type="pct"/>
            <w:vAlign w:val="bottom"/>
          </w:tcPr>
          <w:p w14:paraId="4922D500" w14:textId="585EAF60"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35,000</w:t>
            </w:r>
          </w:p>
        </w:tc>
        <w:tc>
          <w:tcPr>
            <w:tcW w:w="359" w:type="pct"/>
            <w:tcBorders>
              <w:top w:val="nil"/>
              <w:left w:val="nil"/>
              <w:right w:val="nil"/>
            </w:tcBorders>
          </w:tcPr>
          <w:p w14:paraId="58523A8A" w14:textId="0035AC90" w:rsidR="006B4A06" w:rsidRPr="00C35E23" w:rsidRDefault="008D476D"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(35,000)</w:t>
            </w:r>
          </w:p>
        </w:tc>
        <w:tc>
          <w:tcPr>
            <w:tcW w:w="385" w:type="pct"/>
          </w:tcPr>
          <w:p w14:paraId="659C9C4B" w14:textId="3F4CEA93"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(35,000)</w:t>
            </w:r>
          </w:p>
        </w:tc>
        <w:tc>
          <w:tcPr>
            <w:tcW w:w="304" w:type="pct"/>
            <w:tcBorders>
              <w:top w:val="nil"/>
              <w:left w:val="nil"/>
              <w:right w:val="nil"/>
            </w:tcBorders>
            <w:vAlign w:val="bottom"/>
          </w:tcPr>
          <w:p w14:paraId="4424D31F" w14:textId="1D21E817" w:rsidR="006B4A06" w:rsidRPr="00C35E23" w:rsidRDefault="00BA1AFC"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02402D"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49" w:type="pct"/>
            <w:vAlign w:val="bottom"/>
          </w:tcPr>
          <w:p w14:paraId="53C418FD" w14:textId="5B1BCDAD" w:rsidR="006B4A06" w:rsidRPr="00C35E23" w:rsidRDefault="006B4A06" w:rsidP="0002402D">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49" w:type="pct"/>
          </w:tcPr>
          <w:p w14:paraId="5C3FE5B1" w14:textId="7F416270"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44" w:type="pct"/>
          </w:tcPr>
          <w:p w14:paraId="495EA87D" w14:textId="270B0B4F"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42614242" w14:textId="6FA32BB3">
        <w:trPr>
          <w:trHeight w:val="283"/>
        </w:trPr>
        <w:tc>
          <w:tcPr>
            <w:tcW w:w="817" w:type="pct"/>
          </w:tcPr>
          <w:p w14:paraId="17DC9B4F" w14:textId="11618768" w:rsidR="006B4A06" w:rsidRPr="00C35E23" w:rsidRDefault="006B4A06" w:rsidP="006B4A06">
            <w:pPr>
              <w:spacing w:before="60" w:after="30" w:line="276" w:lineRule="auto"/>
              <w:ind w:right="-57"/>
              <w:rPr>
                <w:rFonts w:ascii="Arial" w:hAnsi="Arial" w:cs="Arial"/>
                <w:sz w:val="14"/>
                <w:szCs w:val="14"/>
              </w:rPr>
            </w:pPr>
            <w:r w:rsidRPr="00C35E23">
              <w:rPr>
                <w:rFonts w:ascii="Arial" w:eastAsia="Calibri" w:hAnsi="Arial" w:cs="Arial"/>
                <w:spacing w:val="-2"/>
                <w:sz w:val="14"/>
                <w:szCs w:val="14"/>
                <w:lang w:eastAsia="en-US"/>
              </w:rPr>
              <w:t>R Alliance Co., Ltd.</w:t>
            </w:r>
          </w:p>
        </w:tc>
        <w:tc>
          <w:tcPr>
            <w:tcW w:w="348" w:type="pct"/>
            <w:tcBorders>
              <w:top w:val="nil"/>
              <w:left w:val="nil"/>
              <w:right w:val="nil"/>
            </w:tcBorders>
          </w:tcPr>
          <w:p w14:paraId="053EE192" w14:textId="03CC0506"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58605689" w14:textId="081E09F9"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right w:val="nil"/>
            </w:tcBorders>
          </w:tcPr>
          <w:p w14:paraId="02E49DF7" w14:textId="3EDDC41E" w:rsidR="006B4A06" w:rsidRPr="00C35E23" w:rsidRDefault="00522115" w:rsidP="00913297">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64,688 </w:t>
            </w:r>
          </w:p>
        </w:tc>
        <w:tc>
          <w:tcPr>
            <w:tcW w:w="349" w:type="pct"/>
            <w:vAlign w:val="bottom"/>
          </w:tcPr>
          <w:p w14:paraId="178CB831" w14:textId="26E63547"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64,688</w:t>
            </w:r>
          </w:p>
        </w:tc>
        <w:tc>
          <w:tcPr>
            <w:tcW w:w="349" w:type="pct"/>
            <w:tcBorders>
              <w:top w:val="nil"/>
              <w:left w:val="nil"/>
              <w:right w:val="nil"/>
            </w:tcBorders>
          </w:tcPr>
          <w:p w14:paraId="0C82F0C5" w14:textId="22BD4EFF" w:rsidR="006B4A06" w:rsidRPr="00C35E23" w:rsidRDefault="00522115"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64,687 </w:t>
            </w:r>
          </w:p>
        </w:tc>
        <w:tc>
          <w:tcPr>
            <w:tcW w:w="349" w:type="pct"/>
            <w:vAlign w:val="bottom"/>
          </w:tcPr>
          <w:p w14:paraId="165B6C31" w14:textId="76730338"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64,687</w:t>
            </w:r>
          </w:p>
        </w:tc>
        <w:tc>
          <w:tcPr>
            <w:tcW w:w="359" w:type="pct"/>
            <w:tcBorders>
              <w:top w:val="nil"/>
              <w:left w:val="nil"/>
              <w:right w:val="nil"/>
            </w:tcBorders>
            <w:vAlign w:val="bottom"/>
          </w:tcPr>
          <w:p w14:paraId="4C52573C" w14:textId="2629AFDC" w:rsidR="006B4A06" w:rsidRPr="00C35E23" w:rsidRDefault="008D476D"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(41,922)</w:t>
            </w:r>
          </w:p>
        </w:tc>
        <w:tc>
          <w:tcPr>
            <w:tcW w:w="385" w:type="pct"/>
          </w:tcPr>
          <w:p w14:paraId="0DE984EC" w14:textId="17A4B425" w:rsidR="006B4A06" w:rsidRPr="00C35E23" w:rsidRDefault="006B4A06" w:rsidP="006B4A06">
            <w:pPr>
              <w:spacing w:before="60" w:after="30" w:line="276" w:lineRule="auto"/>
              <w:ind w:right="-57"/>
              <w:jc w:val="right"/>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(41,922)</w:t>
            </w:r>
          </w:p>
        </w:tc>
        <w:tc>
          <w:tcPr>
            <w:tcW w:w="304" w:type="pct"/>
            <w:tcBorders>
              <w:top w:val="nil"/>
              <w:left w:val="nil"/>
              <w:right w:val="nil"/>
            </w:tcBorders>
            <w:vAlign w:val="bottom"/>
          </w:tcPr>
          <w:p w14:paraId="529D0955" w14:textId="43E12DE9" w:rsidR="006B4A06" w:rsidRPr="00C35E23" w:rsidRDefault="00BA1AFC"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22,765 </w:t>
            </w:r>
          </w:p>
        </w:tc>
        <w:tc>
          <w:tcPr>
            <w:tcW w:w="349" w:type="pct"/>
            <w:vAlign w:val="bottom"/>
          </w:tcPr>
          <w:p w14:paraId="6D7BD32C" w14:textId="3058100E" w:rsidR="006B4A06" w:rsidRPr="00C35E23" w:rsidRDefault="006B4A06" w:rsidP="006B4A06">
            <w:pP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22,765</w:t>
            </w:r>
          </w:p>
        </w:tc>
        <w:tc>
          <w:tcPr>
            <w:tcW w:w="349" w:type="pct"/>
          </w:tcPr>
          <w:p w14:paraId="3FAEE03C" w14:textId="42474B04" w:rsidR="006B4A06" w:rsidRPr="00C35E23" w:rsidRDefault="002D5F10"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61D053A8" w14:textId="1C5E0859" w:rsidR="006B4A06" w:rsidRPr="00C35E23" w:rsidRDefault="006B4A06"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6B4A06" w:rsidRPr="00C35E23" w14:paraId="5FD601F1" w14:textId="2FC525EA">
        <w:trPr>
          <w:trHeight w:val="283"/>
        </w:trPr>
        <w:tc>
          <w:tcPr>
            <w:tcW w:w="817" w:type="pct"/>
          </w:tcPr>
          <w:p w14:paraId="386967CA" w14:textId="41C06519" w:rsidR="006B4A06" w:rsidRPr="00C35E23" w:rsidRDefault="006B4A06" w:rsidP="006B4A06">
            <w:pPr>
              <w:spacing w:before="60" w:after="30" w:line="276" w:lineRule="auto"/>
              <w:ind w:right="-57"/>
              <w:rPr>
                <w:rFonts w:ascii="Arial" w:eastAsia="Calibri" w:hAnsi="Arial" w:cs="Arial"/>
                <w:spacing w:val="-2"/>
                <w:sz w:val="14"/>
                <w:szCs w:val="14"/>
                <w:cs/>
                <w:lang w:eastAsia="en-US"/>
              </w:rPr>
            </w:pPr>
            <w:r w:rsidRPr="00C35E23">
              <w:rPr>
                <w:rFonts w:ascii="Arial" w:hAnsi="Arial" w:cs="Arial"/>
                <w:sz w:val="14"/>
                <w:szCs w:val="14"/>
              </w:rPr>
              <w:t>G Well Co., Ltd.</w:t>
            </w:r>
          </w:p>
        </w:tc>
        <w:tc>
          <w:tcPr>
            <w:tcW w:w="348" w:type="pct"/>
          </w:tcPr>
          <w:p w14:paraId="3EBF711F" w14:textId="44E97931" w:rsidR="006B4A06" w:rsidRPr="00C35E23" w:rsidRDefault="00981388" w:rsidP="006B4A06">
            <w:pP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5163952B" w14:textId="6E9D4332"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745E6377" w14:textId="1EA91F4B" w:rsidR="006B4A06" w:rsidRPr="00C35E23" w:rsidRDefault="001376B1" w:rsidP="00913297">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350,000</w:t>
            </w:r>
          </w:p>
        </w:tc>
        <w:tc>
          <w:tcPr>
            <w:tcW w:w="349" w:type="pct"/>
            <w:vAlign w:val="bottom"/>
          </w:tcPr>
          <w:p w14:paraId="641ACC0E" w14:textId="1D990ACA" w:rsidR="006B4A06" w:rsidRPr="00C35E23" w:rsidRDefault="006B4A06" w:rsidP="006B4A06">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350,000</w:t>
            </w:r>
          </w:p>
        </w:tc>
        <w:tc>
          <w:tcPr>
            <w:tcW w:w="349" w:type="pct"/>
            <w:vAlign w:val="bottom"/>
          </w:tcPr>
          <w:p w14:paraId="731330CA" w14:textId="7CBC94A3" w:rsidR="006B4A06" w:rsidRPr="00C35E23" w:rsidRDefault="001376B1" w:rsidP="006B4A06">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349,853</w:t>
            </w:r>
          </w:p>
        </w:tc>
        <w:tc>
          <w:tcPr>
            <w:tcW w:w="349" w:type="pct"/>
            <w:vAlign w:val="bottom"/>
          </w:tcPr>
          <w:p w14:paraId="4243B150" w14:textId="784CB67A" w:rsidR="006B4A06" w:rsidRPr="00C35E23" w:rsidRDefault="006B4A06" w:rsidP="006B4A06">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349,853</w:t>
            </w:r>
          </w:p>
        </w:tc>
        <w:tc>
          <w:tcPr>
            <w:tcW w:w="359" w:type="pct"/>
            <w:vAlign w:val="bottom"/>
          </w:tcPr>
          <w:p w14:paraId="39F634B0" w14:textId="423F2589" w:rsidR="006B4A06" w:rsidRPr="00C35E23" w:rsidRDefault="008D476D" w:rsidP="001376B1">
            <w:pPr>
              <w:pBdr>
                <w:bottom w:val="single" w:sz="4" w:space="1" w:color="auto"/>
              </w:pBd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001376B1"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lang w:eastAsia="en-US"/>
              </w:rPr>
              <w:t>-</w:t>
            </w:r>
          </w:p>
        </w:tc>
        <w:tc>
          <w:tcPr>
            <w:tcW w:w="385" w:type="pct"/>
          </w:tcPr>
          <w:p w14:paraId="3550099F" w14:textId="5E2141AE" w:rsidR="006B4A06" w:rsidRPr="00C35E23" w:rsidRDefault="006B4A06" w:rsidP="006B4A06">
            <w:pPr>
              <w:pBdr>
                <w:bottom w:val="single" w:sz="4" w:space="1" w:color="auto"/>
              </w:pBd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p>
        </w:tc>
        <w:tc>
          <w:tcPr>
            <w:tcW w:w="304" w:type="pct"/>
            <w:vAlign w:val="bottom"/>
          </w:tcPr>
          <w:p w14:paraId="5A8DEFC1" w14:textId="44B2EEE4" w:rsidR="006B4A06" w:rsidRPr="00C35E23" w:rsidRDefault="001376B1" w:rsidP="006B4A06">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349,853</w:t>
            </w:r>
          </w:p>
        </w:tc>
        <w:tc>
          <w:tcPr>
            <w:tcW w:w="349" w:type="pct"/>
            <w:vAlign w:val="bottom"/>
          </w:tcPr>
          <w:p w14:paraId="12339489" w14:textId="4CC79A89" w:rsidR="006B4A06" w:rsidRPr="00C35E23" w:rsidRDefault="006B4A06" w:rsidP="006B4A06">
            <w:pPr>
              <w:pBdr>
                <w:bottom w:val="single" w:sz="4"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349,853</w:t>
            </w:r>
          </w:p>
        </w:tc>
        <w:tc>
          <w:tcPr>
            <w:tcW w:w="349" w:type="pct"/>
          </w:tcPr>
          <w:p w14:paraId="5D80BFD5" w14:textId="4415B8A9" w:rsidR="006B4A06" w:rsidRPr="00C35E23" w:rsidRDefault="002D5F10" w:rsidP="006B4A06">
            <w:pPr>
              <w:pBdr>
                <w:bottom w:val="single" w:sz="4" w:space="1" w:color="auto"/>
              </w:pBd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394C5F85" w14:textId="7D59C559" w:rsidR="006B4A06" w:rsidRPr="00C35E23" w:rsidRDefault="001376B1" w:rsidP="006B4A06">
            <w:pPr>
              <w:pBdr>
                <w:bottom w:val="single" w:sz="4" w:space="1" w:color="auto"/>
              </w:pBd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 xml:space="preserve">  -</w:t>
            </w:r>
          </w:p>
        </w:tc>
      </w:tr>
      <w:tr w:rsidR="00876E70" w:rsidRPr="00C35E23" w14:paraId="4C9F14CA" w14:textId="1DE2E8C7" w:rsidTr="0084027C">
        <w:trPr>
          <w:trHeight w:val="283"/>
        </w:trPr>
        <w:tc>
          <w:tcPr>
            <w:tcW w:w="817" w:type="pct"/>
          </w:tcPr>
          <w:p w14:paraId="301560E7" w14:textId="0CF343DB" w:rsidR="00876E70" w:rsidRPr="00C35E23" w:rsidRDefault="00876E70" w:rsidP="00876E70">
            <w:pPr>
              <w:spacing w:before="60" w:after="30" w:line="276" w:lineRule="auto"/>
              <w:ind w:right="-57"/>
              <w:rPr>
                <w:rFonts w:ascii="Arial" w:eastAsia="Calibri" w:hAnsi="Arial" w:cs="Arial"/>
                <w:spacing w:val="-2"/>
                <w:sz w:val="14"/>
                <w:szCs w:val="14"/>
                <w:cs/>
                <w:lang w:eastAsia="en-US"/>
              </w:rPr>
            </w:pPr>
            <w:r w:rsidRPr="00C35E23">
              <w:rPr>
                <w:rFonts w:ascii="Arial" w:hAnsi="Arial" w:cs="Arial"/>
                <w:sz w:val="14"/>
                <w:szCs w:val="14"/>
              </w:rPr>
              <w:t>Total</w:t>
            </w:r>
          </w:p>
        </w:tc>
        <w:tc>
          <w:tcPr>
            <w:tcW w:w="348" w:type="pct"/>
            <w:vAlign w:val="bottom"/>
          </w:tcPr>
          <w:p w14:paraId="3F335C67" w14:textId="77777777" w:rsidR="00876E70" w:rsidRPr="00C35E23" w:rsidRDefault="00876E70" w:rsidP="00876E70">
            <w:pPr>
              <w:spacing w:before="60" w:after="30" w:line="276" w:lineRule="auto"/>
              <w:ind w:right="-57"/>
              <w:rPr>
                <w:rFonts w:ascii="Arial" w:eastAsia="Calibri" w:hAnsi="Arial" w:cs="Arial"/>
                <w:spacing w:val="-2"/>
                <w:sz w:val="14"/>
                <w:szCs w:val="14"/>
                <w:lang w:eastAsia="en-US"/>
              </w:rPr>
            </w:pPr>
          </w:p>
        </w:tc>
        <w:tc>
          <w:tcPr>
            <w:tcW w:w="349" w:type="pct"/>
            <w:vAlign w:val="bottom"/>
          </w:tcPr>
          <w:p w14:paraId="306CB722" w14:textId="77777777" w:rsidR="00876E70" w:rsidRPr="00C35E23" w:rsidRDefault="00876E70" w:rsidP="00876E70">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55BA536A" w14:textId="76CBB16B"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1,525,938</w:t>
            </w:r>
          </w:p>
        </w:tc>
        <w:tc>
          <w:tcPr>
            <w:tcW w:w="349" w:type="pct"/>
            <w:vAlign w:val="bottom"/>
          </w:tcPr>
          <w:p w14:paraId="681EEEF5" w14:textId="4B5AE1BE"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1,524,938</w:t>
            </w:r>
          </w:p>
        </w:tc>
        <w:tc>
          <w:tcPr>
            <w:tcW w:w="349" w:type="pct"/>
            <w:vAlign w:val="bottom"/>
          </w:tcPr>
          <w:p w14:paraId="05C22AF6" w14:textId="12225618" w:rsidR="00876E70" w:rsidRPr="00C35E23" w:rsidRDefault="005462C5"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1,530,007</w:t>
            </w:r>
          </w:p>
        </w:tc>
        <w:tc>
          <w:tcPr>
            <w:tcW w:w="349" w:type="pct"/>
            <w:vAlign w:val="bottom"/>
          </w:tcPr>
          <w:p w14:paraId="04F6DFCF" w14:textId="56D62C06"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1,529,007</w:t>
            </w:r>
          </w:p>
        </w:tc>
        <w:tc>
          <w:tcPr>
            <w:tcW w:w="359" w:type="pct"/>
            <w:vAlign w:val="bottom"/>
          </w:tcPr>
          <w:p w14:paraId="0DF4C3C5" w14:textId="12B76FF3"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(76,922)</w:t>
            </w:r>
          </w:p>
        </w:tc>
        <w:tc>
          <w:tcPr>
            <w:tcW w:w="385" w:type="pct"/>
            <w:vAlign w:val="bottom"/>
          </w:tcPr>
          <w:p w14:paraId="02071F8E" w14:textId="3E67703F"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(76,922)</w:t>
            </w:r>
          </w:p>
        </w:tc>
        <w:tc>
          <w:tcPr>
            <w:tcW w:w="304" w:type="pct"/>
            <w:vAlign w:val="bottom"/>
          </w:tcPr>
          <w:p w14:paraId="66524CE5" w14:textId="0977398E" w:rsidR="00876E70" w:rsidRPr="00C35E23" w:rsidRDefault="002B1048"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1,453,085</w:t>
            </w:r>
          </w:p>
        </w:tc>
        <w:tc>
          <w:tcPr>
            <w:tcW w:w="349" w:type="pct"/>
            <w:vAlign w:val="bottom"/>
          </w:tcPr>
          <w:p w14:paraId="7E5CE3E0" w14:textId="7754CDE0" w:rsidR="00876E70" w:rsidRPr="00C35E23" w:rsidRDefault="00876E70" w:rsidP="00876E70">
            <w:pPr>
              <w:pBdr>
                <w:bottom w:val="single" w:sz="12" w:space="1" w:color="auto"/>
              </w:pBdr>
              <w:spacing w:before="60" w:after="30" w:line="276" w:lineRule="auto"/>
              <w:ind w:right="-57"/>
              <w:jc w:val="right"/>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1,452,085</w:t>
            </w:r>
          </w:p>
        </w:tc>
        <w:tc>
          <w:tcPr>
            <w:tcW w:w="349" w:type="pct"/>
          </w:tcPr>
          <w:p w14:paraId="4BD3F63D" w14:textId="7AF710BF" w:rsidR="00876E70" w:rsidRPr="00C35E23" w:rsidRDefault="00876E70" w:rsidP="00876E70">
            <w:pPr>
              <w:pBdr>
                <w:bottom w:val="single" w:sz="12" w:space="1" w:color="auto"/>
              </w:pBdr>
              <w:spacing w:before="60" w:after="30" w:line="276" w:lineRule="auto"/>
              <w:ind w:right="-57"/>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w:t>
            </w:r>
          </w:p>
        </w:tc>
        <w:tc>
          <w:tcPr>
            <w:tcW w:w="344" w:type="pct"/>
          </w:tcPr>
          <w:p w14:paraId="2508D2F1" w14:textId="1C94E7E7" w:rsidR="00876E70" w:rsidRPr="00C35E23" w:rsidRDefault="00876E70" w:rsidP="00876E70">
            <w:pPr>
              <w:pBdr>
                <w:bottom w:val="single" w:sz="12" w:space="1" w:color="auto"/>
              </w:pBdr>
              <w:tabs>
                <w:tab w:val="decimal" w:pos="-62"/>
              </w:tabs>
              <w:spacing w:before="60" w:after="30" w:line="276" w:lineRule="auto"/>
              <w:ind w:right="-57"/>
              <w:jc w:val="right"/>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1,249</w:t>
            </w:r>
          </w:p>
        </w:tc>
      </w:tr>
      <w:tr w:rsidR="006B4A06" w:rsidRPr="00C35E23" w14:paraId="5F27A606" w14:textId="290BC671" w:rsidTr="00132916">
        <w:trPr>
          <w:trHeight w:val="283"/>
        </w:trPr>
        <w:tc>
          <w:tcPr>
            <w:tcW w:w="817" w:type="pct"/>
          </w:tcPr>
          <w:p w14:paraId="61D0A91B" w14:textId="60B15903" w:rsidR="006B4A06" w:rsidRPr="00C35E23" w:rsidRDefault="006B4A06" w:rsidP="006B4A06">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1CF46D1E" w14:textId="7FE2328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680AD87C" w14:textId="4D42346E"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31FFCEB" w14:textId="55F258B6"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D367E1D" w14:textId="764526E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E9107F7" w14:textId="0BC7423F"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0CEB48A7" w14:textId="746CC4CF"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94EF1CE" w14:textId="44AE7935"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249F3C16" w14:textId="0A0D8B8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0BD0E014" w14:textId="234786DD"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73108B3" w14:textId="417E3F19"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228A96EC"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43C89BFE" w14:textId="4F8453AB"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6B4A06" w:rsidRPr="00C35E23" w14:paraId="265278AB" w14:textId="651C636A" w:rsidTr="00132916">
        <w:trPr>
          <w:trHeight w:val="283"/>
        </w:trPr>
        <w:tc>
          <w:tcPr>
            <w:tcW w:w="817" w:type="pct"/>
            <w:vAlign w:val="bottom"/>
          </w:tcPr>
          <w:p w14:paraId="21966239" w14:textId="6594639E" w:rsidR="006B4A06" w:rsidRPr="00C35E23" w:rsidRDefault="006B4A06" w:rsidP="006B4A06">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2142E8E5"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EED57E9"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2523A66"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79709BB"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85D515A"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F06E4CE"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6847719"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12D9BFC5"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469E9932"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D67E895"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7E8D486F"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0D1EB871" w14:textId="7F8DD0B9"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6B4A06" w:rsidRPr="00C35E23" w14:paraId="4D8628F1" w14:textId="75A29955" w:rsidTr="00132916">
        <w:trPr>
          <w:trHeight w:val="283"/>
        </w:trPr>
        <w:tc>
          <w:tcPr>
            <w:tcW w:w="817" w:type="pct"/>
            <w:vAlign w:val="bottom"/>
          </w:tcPr>
          <w:p w14:paraId="6D92E064" w14:textId="77777777" w:rsidR="006B4A06" w:rsidRPr="00C35E23" w:rsidRDefault="006B4A06" w:rsidP="006B4A06">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36B756FD"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290E8B9"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C3CDF9D"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65B8524"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00FA0B4"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3294DF13"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143EB2E6"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85" w:type="pct"/>
            <w:vAlign w:val="bottom"/>
          </w:tcPr>
          <w:p w14:paraId="4461D09C"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04" w:type="pct"/>
            <w:tcBorders>
              <w:top w:val="nil"/>
              <w:left w:val="nil"/>
              <w:bottom w:val="nil"/>
              <w:right w:val="nil"/>
            </w:tcBorders>
            <w:vAlign w:val="bottom"/>
          </w:tcPr>
          <w:p w14:paraId="778CCD35"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FA9509A"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076C6565" w14:textId="77777777"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4" w:type="pct"/>
          </w:tcPr>
          <w:p w14:paraId="79E141D2" w14:textId="5F92379D" w:rsidR="006B4A06" w:rsidRPr="00C35E23" w:rsidRDefault="006B4A06" w:rsidP="006B4A06">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6B4A06" w:rsidRPr="00C35E23" w14:paraId="35E3A6DE" w14:textId="73E2F5A9" w:rsidTr="00132916">
        <w:trPr>
          <w:trHeight w:val="227"/>
        </w:trPr>
        <w:tc>
          <w:tcPr>
            <w:tcW w:w="817" w:type="pct"/>
            <w:vAlign w:val="bottom"/>
          </w:tcPr>
          <w:p w14:paraId="03C58340"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p>
        </w:tc>
        <w:tc>
          <w:tcPr>
            <w:tcW w:w="348" w:type="pct"/>
            <w:vAlign w:val="bottom"/>
          </w:tcPr>
          <w:p w14:paraId="4B48EA7E"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4758BF1C"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2A87F1F"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5219BF6"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568DBB8"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2C21A41"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7B76058D"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79BFFF89"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55BB1AC9"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05FF8024"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5B9590FB"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64F74011" w14:textId="6FBDB354"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936BB7" w:rsidRPr="00C35E23" w14:paraId="226CE91B" w14:textId="77777777" w:rsidTr="00132916">
        <w:trPr>
          <w:trHeight w:val="227"/>
        </w:trPr>
        <w:tc>
          <w:tcPr>
            <w:tcW w:w="817" w:type="pct"/>
            <w:vAlign w:val="bottom"/>
          </w:tcPr>
          <w:p w14:paraId="64FF8BE6" w14:textId="77777777" w:rsidR="00936BB7" w:rsidRPr="00C35E23" w:rsidRDefault="00936BB7" w:rsidP="006B4A06">
            <w:pPr>
              <w:spacing w:before="60" w:after="30" w:line="276" w:lineRule="auto"/>
              <w:ind w:right="-57"/>
              <w:rPr>
                <w:rFonts w:ascii="Arial" w:eastAsia="Calibri" w:hAnsi="Arial" w:cs="Arial"/>
                <w:spacing w:val="-2"/>
                <w:sz w:val="14"/>
                <w:szCs w:val="14"/>
                <w:lang w:eastAsia="en-US"/>
              </w:rPr>
            </w:pPr>
          </w:p>
        </w:tc>
        <w:tc>
          <w:tcPr>
            <w:tcW w:w="348" w:type="pct"/>
            <w:vAlign w:val="bottom"/>
          </w:tcPr>
          <w:p w14:paraId="3AA6F137" w14:textId="77777777" w:rsidR="00936BB7" w:rsidRPr="00C35E23" w:rsidRDefault="00936BB7"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1808BB8" w14:textId="77777777" w:rsidR="00936BB7" w:rsidRPr="00C35E23" w:rsidRDefault="00936BB7"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2B7CE949"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20E6E62"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2EAD8FC7"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371879B"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456C15A2"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5E86B6E6"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71238798"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B15BD96"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C172EF0"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70706202" w14:textId="77777777" w:rsidR="00936BB7" w:rsidRPr="00C35E23" w:rsidRDefault="00936BB7"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6B4A06" w:rsidRPr="00C35E23" w14:paraId="4370B64A" w14:textId="77777777" w:rsidTr="00132916">
        <w:trPr>
          <w:trHeight w:val="227"/>
        </w:trPr>
        <w:tc>
          <w:tcPr>
            <w:tcW w:w="817" w:type="pct"/>
            <w:vAlign w:val="bottom"/>
          </w:tcPr>
          <w:p w14:paraId="25073F09"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p>
        </w:tc>
        <w:tc>
          <w:tcPr>
            <w:tcW w:w="348" w:type="pct"/>
            <w:vAlign w:val="bottom"/>
          </w:tcPr>
          <w:p w14:paraId="220A1224"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766A8B2"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862A8A7"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3BECEF67"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BA90901"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6ECB22E2"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020628CC"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4157D4C7"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618AB8C0"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21DE8228"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7033FB4A"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153C4005"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6B4A06" w:rsidRPr="00C35E23" w14:paraId="762CD5D7" w14:textId="695BEBD4" w:rsidTr="00132916">
        <w:trPr>
          <w:trHeight w:val="227"/>
        </w:trPr>
        <w:tc>
          <w:tcPr>
            <w:tcW w:w="817" w:type="pct"/>
            <w:vAlign w:val="bottom"/>
          </w:tcPr>
          <w:p w14:paraId="50A7D278" w14:textId="437B299C"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b/>
                <w:bCs/>
                <w:spacing w:val="-2"/>
                <w:sz w:val="14"/>
                <w:szCs w:val="14"/>
                <w:lang w:eastAsia="en-US"/>
              </w:rPr>
              <w:lastRenderedPageBreak/>
              <w:t>Non-operating subsidiaries</w:t>
            </w:r>
          </w:p>
        </w:tc>
        <w:tc>
          <w:tcPr>
            <w:tcW w:w="348" w:type="pct"/>
            <w:vAlign w:val="bottom"/>
          </w:tcPr>
          <w:p w14:paraId="51422A85"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26623DA"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537A65D8"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19A1EEDB"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45503CC"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C7FAACF"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48C8B139"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85" w:type="pct"/>
            <w:vAlign w:val="bottom"/>
          </w:tcPr>
          <w:p w14:paraId="5643B272"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rPr>
            </w:pPr>
          </w:p>
        </w:tc>
        <w:tc>
          <w:tcPr>
            <w:tcW w:w="304" w:type="pct"/>
            <w:tcBorders>
              <w:top w:val="nil"/>
              <w:left w:val="nil"/>
              <w:right w:val="nil"/>
            </w:tcBorders>
            <w:vAlign w:val="bottom"/>
          </w:tcPr>
          <w:p w14:paraId="7E2197FA"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69D0467B"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18BA791" w14:textId="77777777"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4" w:type="pct"/>
          </w:tcPr>
          <w:p w14:paraId="06730F2B" w14:textId="33ACA6E6" w:rsidR="006B4A06" w:rsidRPr="00C35E23" w:rsidRDefault="006B4A06" w:rsidP="006B4A06">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6B4A06" w:rsidRPr="00C35E23" w14:paraId="718D0A16" w14:textId="461CA7B7" w:rsidTr="00ED58DC">
        <w:trPr>
          <w:trHeight w:val="223"/>
        </w:trPr>
        <w:tc>
          <w:tcPr>
            <w:tcW w:w="817" w:type="pct"/>
            <w:vAlign w:val="bottom"/>
          </w:tcPr>
          <w:p w14:paraId="516F0E24" w14:textId="2AFAA94F" w:rsidR="006B4A06" w:rsidRPr="00C35E23" w:rsidRDefault="006B4A06" w:rsidP="006B4A06">
            <w:pPr>
              <w:spacing w:before="60" w:after="30" w:line="276" w:lineRule="auto"/>
              <w:ind w:right="-57"/>
              <w:rPr>
                <w:rFonts w:ascii="Arial" w:eastAsia="Calibri" w:hAnsi="Arial" w:cs="Arial"/>
                <w:spacing w:val="-2"/>
                <w:sz w:val="14"/>
                <w:szCs w:val="14"/>
                <w:cs/>
                <w:lang w:eastAsia="en-US"/>
              </w:rPr>
            </w:pPr>
            <w:r w:rsidRPr="00C35E23">
              <w:rPr>
                <w:rFonts w:ascii="Arial" w:eastAsia="Calibri" w:hAnsi="Arial" w:cs="Arial"/>
                <w:spacing w:val="-2"/>
                <w:sz w:val="14"/>
                <w:szCs w:val="14"/>
                <w:lang w:eastAsia="en-US"/>
              </w:rPr>
              <w:t>Andaman Entertainment Co., Ltd.</w:t>
            </w:r>
          </w:p>
        </w:tc>
        <w:tc>
          <w:tcPr>
            <w:tcW w:w="348" w:type="pct"/>
            <w:vAlign w:val="bottom"/>
          </w:tcPr>
          <w:p w14:paraId="052AD172" w14:textId="075E5C28" w:rsidR="006B4A06" w:rsidRPr="00C35E23" w:rsidRDefault="00B863CB"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100</w:t>
            </w:r>
          </w:p>
        </w:tc>
        <w:tc>
          <w:tcPr>
            <w:tcW w:w="349" w:type="pct"/>
            <w:vAlign w:val="bottom"/>
          </w:tcPr>
          <w:p w14:paraId="788AD54B" w14:textId="3992DA88"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19D243D2" w14:textId="1F6442AB" w:rsidR="006B4A06" w:rsidRPr="00C35E23" w:rsidRDefault="00CB4583"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52,750 </w:t>
            </w:r>
          </w:p>
        </w:tc>
        <w:tc>
          <w:tcPr>
            <w:tcW w:w="349" w:type="pct"/>
            <w:vAlign w:val="bottom"/>
          </w:tcPr>
          <w:p w14:paraId="0B3327B2" w14:textId="2925CC03"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52,750 </w:t>
            </w:r>
          </w:p>
        </w:tc>
        <w:tc>
          <w:tcPr>
            <w:tcW w:w="349" w:type="pct"/>
            <w:vAlign w:val="bottom"/>
          </w:tcPr>
          <w:p w14:paraId="44867B71" w14:textId="31EB08DA" w:rsidR="006B4A06" w:rsidRPr="00C35E23" w:rsidRDefault="0009544A"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48,525 </w:t>
            </w:r>
          </w:p>
        </w:tc>
        <w:tc>
          <w:tcPr>
            <w:tcW w:w="349" w:type="pct"/>
            <w:vAlign w:val="bottom"/>
          </w:tcPr>
          <w:p w14:paraId="763A80D7" w14:textId="2A104F15"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48,525 </w:t>
            </w:r>
          </w:p>
        </w:tc>
        <w:tc>
          <w:tcPr>
            <w:tcW w:w="359" w:type="pct"/>
            <w:tcBorders>
              <w:top w:val="nil"/>
              <w:left w:val="nil"/>
              <w:right w:val="nil"/>
            </w:tcBorders>
          </w:tcPr>
          <w:p w14:paraId="3D6DB815" w14:textId="3A5F4255" w:rsidR="006B4A06" w:rsidRPr="00C35E23" w:rsidRDefault="00722AC2"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(24,516)</w:t>
            </w:r>
          </w:p>
        </w:tc>
        <w:tc>
          <w:tcPr>
            <w:tcW w:w="385" w:type="pct"/>
          </w:tcPr>
          <w:p w14:paraId="353BE0C3" w14:textId="4CDBF176"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(24,516)</w:t>
            </w:r>
          </w:p>
        </w:tc>
        <w:tc>
          <w:tcPr>
            <w:tcW w:w="304" w:type="pct"/>
            <w:tcBorders>
              <w:top w:val="nil"/>
              <w:left w:val="nil"/>
              <w:right w:val="nil"/>
            </w:tcBorders>
          </w:tcPr>
          <w:p w14:paraId="552A583A" w14:textId="4E04F2B7" w:rsidR="006B4A06" w:rsidRPr="00C35E23" w:rsidRDefault="00722AC2"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24,009</w:t>
            </w:r>
          </w:p>
        </w:tc>
        <w:tc>
          <w:tcPr>
            <w:tcW w:w="349" w:type="pct"/>
          </w:tcPr>
          <w:p w14:paraId="54879C89" w14:textId="07EF7CB4"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24,009</w:t>
            </w:r>
          </w:p>
        </w:tc>
        <w:tc>
          <w:tcPr>
            <w:tcW w:w="349" w:type="pct"/>
            <w:vAlign w:val="bottom"/>
          </w:tcPr>
          <w:p w14:paraId="14BF4285" w14:textId="3EB64428" w:rsidR="006B4A06" w:rsidRPr="00C35E23" w:rsidRDefault="00722AC2"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545B01CE" w14:textId="3147162A"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r w:rsidR="006B4A06" w:rsidRPr="00C35E23" w14:paraId="77EAA1F6" w14:textId="1CA6EED0">
        <w:trPr>
          <w:trHeight w:val="283"/>
        </w:trPr>
        <w:tc>
          <w:tcPr>
            <w:tcW w:w="817" w:type="pct"/>
            <w:vAlign w:val="bottom"/>
          </w:tcPr>
          <w:p w14:paraId="4746DD81" w14:textId="6F3F3BBA"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RS International Broadcasting and </w:t>
            </w:r>
          </w:p>
          <w:p w14:paraId="13D698F8" w14:textId="158B7CAE"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 xml:space="preserve">   Sports Management Co., Ltd.</w:t>
            </w:r>
          </w:p>
        </w:tc>
        <w:tc>
          <w:tcPr>
            <w:tcW w:w="348" w:type="pct"/>
            <w:vAlign w:val="bottom"/>
          </w:tcPr>
          <w:p w14:paraId="2AB71891" w14:textId="4A020E6C" w:rsidR="006B4A06" w:rsidRPr="00C35E23" w:rsidRDefault="00B863CB"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83</w:t>
            </w:r>
          </w:p>
        </w:tc>
        <w:tc>
          <w:tcPr>
            <w:tcW w:w="349" w:type="pct"/>
            <w:vAlign w:val="bottom"/>
          </w:tcPr>
          <w:p w14:paraId="4D364E8A" w14:textId="2D3DEBFA"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83</w:t>
            </w:r>
          </w:p>
        </w:tc>
        <w:tc>
          <w:tcPr>
            <w:tcW w:w="349" w:type="pct"/>
            <w:vAlign w:val="bottom"/>
          </w:tcPr>
          <w:p w14:paraId="376FD222" w14:textId="645E61AD" w:rsidR="006B4A06" w:rsidRPr="00C35E23" w:rsidRDefault="00CB4583"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9,375 </w:t>
            </w:r>
          </w:p>
        </w:tc>
        <w:tc>
          <w:tcPr>
            <w:tcW w:w="349" w:type="pct"/>
            <w:vAlign w:val="bottom"/>
          </w:tcPr>
          <w:p w14:paraId="57DD3F90" w14:textId="74D0E470"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9,375 </w:t>
            </w:r>
          </w:p>
        </w:tc>
        <w:tc>
          <w:tcPr>
            <w:tcW w:w="349" w:type="pct"/>
            <w:vAlign w:val="bottom"/>
          </w:tcPr>
          <w:p w14:paraId="5DDC4FA7" w14:textId="20BF4E8A" w:rsidR="006B4A06" w:rsidRPr="00C35E23" w:rsidRDefault="0009544A"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167,812 </w:t>
            </w:r>
          </w:p>
        </w:tc>
        <w:tc>
          <w:tcPr>
            <w:tcW w:w="349" w:type="pct"/>
            <w:vAlign w:val="bottom"/>
          </w:tcPr>
          <w:p w14:paraId="67E8996D" w14:textId="64684B0B"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167,812 </w:t>
            </w:r>
          </w:p>
        </w:tc>
        <w:tc>
          <w:tcPr>
            <w:tcW w:w="359" w:type="pct"/>
            <w:tcBorders>
              <w:top w:val="nil"/>
              <w:left w:val="nil"/>
              <w:right w:val="nil"/>
            </w:tcBorders>
          </w:tcPr>
          <w:p w14:paraId="7380809B" w14:textId="77777777" w:rsidR="00722AC2" w:rsidRPr="00C35E23" w:rsidRDefault="00722AC2" w:rsidP="00722AC2">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p w14:paraId="6152C9AE" w14:textId="23D2B053" w:rsidR="006B4A06" w:rsidRPr="00C35E23" w:rsidRDefault="00722AC2"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(156,312)</w:t>
            </w:r>
          </w:p>
        </w:tc>
        <w:tc>
          <w:tcPr>
            <w:tcW w:w="385" w:type="pct"/>
          </w:tcPr>
          <w:p w14:paraId="3271E1DB"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p w14:paraId="4010054F" w14:textId="6761801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(156,312)</w:t>
            </w:r>
          </w:p>
        </w:tc>
        <w:tc>
          <w:tcPr>
            <w:tcW w:w="304" w:type="pct"/>
            <w:tcBorders>
              <w:top w:val="nil"/>
              <w:left w:val="nil"/>
              <w:right w:val="nil"/>
            </w:tcBorders>
          </w:tcPr>
          <w:p w14:paraId="2EE042C1" w14:textId="77777777" w:rsidR="00722AC2" w:rsidRPr="00C35E23" w:rsidRDefault="00722AC2" w:rsidP="00722AC2">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p w14:paraId="41A86D28" w14:textId="6573EEF9" w:rsidR="006B4A06" w:rsidRPr="00C35E23" w:rsidRDefault="00722AC2"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11,50</w:t>
            </w:r>
            <w:r w:rsidR="002C1D14" w:rsidRPr="00C35E23">
              <w:rPr>
                <w:rFonts w:ascii="Arial" w:eastAsia="Calibri" w:hAnsi="Arial" w:cs="Arial"/>
                <w:spacing w:val="-2"/>
                <w:sz w:val="14"/>
                <w:szCs w:val="14"/>
                <w:lang w:val="en-GB" w:eastAsia="en-US"/>
              </w:rPr>
              <w:t>0</w:t>
            </w:r>
          </w:p>
        </w:tc>
        <w:tc>
          <w:tcPr>
            <w:tcW w:w="349" w:type="pct"/>
          </w:tcPr>
          <w:p w14:paraId="67F7F14A"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p w14:paraId="75707FFA" w14:textId="40ADC53F"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11,50</w:t>
            </w:r>
            <w:r w:rsidR="002C1D14" w:rsidRPr="00C35E23">
              <w:rPr>
                <w:rFonts w:ascii="Arial" w:eastAsia="Calibri" w:hAnsi="Arial" w:cs="Arial"/>
                <w:spacing w:val="-2"/>
                <w:sz w:val="14"/>
                <w:szCs w:val="14"/>
                <w:lang w:val="en-GB" w:eastAsia="en-US"/>
              </w:rPr>
              <w:t>0</w:t>
            </w:r>
          </w:p>
        </w:tc>
        <w:tc>
          <w:tcPr>
            <w:tcW w:w="349" w:type="pct"/>
            <w:vAlign w:val="bottom"/>
          </w:tcPr>
          <w:p w14:paraId="49A4D3ED" w14:textId="716176A3" w:rsidR="006B4A06" w:rsidRPr="00C35E23" w:rsidRDefault="00722AC2"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4B2465D2" w14:textId="5F7CFD26"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r w:rsidR="006B4A06" w:rsidRPr="00C35E23" w14:paraId="007FEFDA" w14:textId="2256E238">
        <w:trPr>
          <w:trHeight w:val="283"/>
        </w:trPr>
        <w:tc>
          <w:tcPr>
            <w:tcW w:w="817" w:type="pct"/>
            <w:vAlign w:val="bottom"/>
          </w:tcPr>
          <w:p w14:paraId="4AC8D16C" w14:textId="3176D429"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S-One Sport Co., Ltd. *</w:t>
            </w:r>
          </w:p>
        </w:tc>
        <w:tc>
          <w:tcPr>
            <w:tcW w:w="348" w:type="pct"/>
            <w:vAlign w:val="bottom"/>
          </w:tcPr>
          <w:p w14:paraId="1516F793" w14:textId="4BF01F4C" w:rsidR="006B4A06" w:rsidRPr="00C35E23" w:rsidRDefault="00B863CB"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100</w:t>
            </w:r>
          </w:p>
        </w:tc>
        <w:tc>
          <w:tcPr>
            <w:tcW w:w="349" w:type="pct"/>
            <w:vAlign w:val="bottom"/>
          </w:tcPr>
          <w:p w14:paraId="2D2485FD" w14:textId="2D9CC924"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vAlign w:val="bottom"/>
          </w:tcPr>
          <w:p w14:paraId="6D350E9A" w14:textId="13D61599" w:rsidR="006B4A06" w:rsidRPr="00C35E23" w:rsidRDefault="00CB4583"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15,000 </w:t>
            </w:r>
          </w:p>
        </w:tc>
        <w:tc>
          <w:tcPr>
            <w:tcW w:w="349" w:type="pct"/>
            <w:vAlign w:val="bottom"/>
          </w:tcPr>
          <w:p w14:paraId="277E2607" w14:textId="66A6C927" w:rsidR="006B4A06" w:rsidRPr="00C35E23" w:rsidRDefault="006B4A06"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15,000 </w:t>
            </w:r>
          </w:p>
        </w:tc>
        <w:tc>
          <w:tcPr>
            <w:tcW w:w="349" w:type="pct"/>
            <w:vAlign w:val="bottom"/>
          </w:tcPr>
          <w:p w14:paraId="2D85AC97" w14:textId="6634D893" w:rsidR="006B4A06" w:rsidRPr="00C35E23" w:rsidRDefault="0009544A"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33,801 </w:t>
            </w:r>
          </w:p>
        </w:tc>
        <w:tc>
          <w:tcPr>
            <w:tcW w:w="349" w:type="pct"/>
            <w:vAlign w:val="bottom"/>
          </w:tcPr>
          <w:p w14:paraId="7C3AF2B8" w14:textId="6D3A2FC1" w:rsidR="006B4A06" w:rsidRPr="00C35E23" w:rsidRDefault="006B4A06"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33,801 </w:t>
            </w:r>
          </w:p>
        </w:tc>
        <w:tc>
          <w:tcPr>
            <w:tcW w:w="359" w:type="pct"/>
            <w:tcBorders>
              <w:left w:val="nil"/>
              <w:right w:val="nil"/>
            </w:tcBorders>
          </w:tcPr>
          <w:p w14:paraId="7C7E8330" w14:textId="64C316EC" w:rsidR="006B4A06" w:rsidRPr="00C35E23" w:rsidRDefault="00722AC2"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(33,801)</w:t>
            </w:r>
          </w:p>
        </w:tc>
        <w:tc>
          <w:tcPr>
            <w:tcW w:w="385" w:type="pct"/>
          </w:tcPr>
          <w:p w14:paraId="1C7BBC81" w14:textId="4C9498E1" w:rsidR="006B4A06" w:rsidRPr="00C35E23" w:rsidRDefault="006B4A06" w:rsidP="006B4A06">
            <w:pPr>
              <w:pBdr>
                <w:bottom w:val="single" w:sz="4"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(33,801)</w:t>
            </w:r>
          </w:p>
        </w:tc>
        <w:tc>
          <w:tcPr>
            <w:tcW w:w="304" w:type="pct"/>
            <w:tcBorders>
              <w:left w:val="nil"/>
              <w:right w:val="nil"/>
            </w:tcBorders>
            <w:vAlign w:val="bottom"/>
          </w:tcPr>
          <w:p w14:paraId="51FB6246" w14:textId="465EC85C" w:rsidR="006B4A06" w:rsidRPr="00C35E23" w:rsidRDefault="00722AC2" w:rsidP="006B4A06">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33F60739" w14:textId="628A175E" w:rsidR="006B4A06" w:rsidRPr="00C35E23" w:rsidRDefault="006B4A06" w:rsidP="006B4A06">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37900718" w14:textId="43114FB0" w:rsidR="006B4A06" w:rsidRPr="00C35E23" w:rsidRDefault="00722AC2" w:rsidP="006B4A06">
            <w:pPr>
              <w:pBdr>
                <w:bottom w:val="single" w:sz="4" w:space="1" w:color="auto"/>
              </w:pBd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7A313484" w14:textId="5CFF015D" w:rsidR="006B4A06" w:rsidRPr="00C35E23" w:rsidRDefault="006B4A06" w:rsidP="006B4A06">
            <w:pPr>
              <w:pBdr>
                <w:bottom w:val="single" w:sz="4" w:space="1" w:color="auto"/>
              </w:pBd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r>
      <w:tr w:rsidR="006B4A06" w:rsidRPr="00C35E23" w14:paraId="357069D1" w14:textId="06E64BBF">
        <w:trPr>
          <w:trHeight w:val="283"/>
        </w:trPr>
        <w:tc>
          <w:tcPr>
            <w:tcW w:w="817" w:type="pct"/>
            <w:vAlign w:val="bottom"/>
          </w:tcPr>
          <w:p w14:paraId="7285B0A1"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bookmarkStart w:id="1" w:name="OLE_LINK9"/>
            <w:r w:rsidRPr="00C35E23">
              <w:rPr>
                <w:rFonts w:ascii="Arial" w:eastAsia="Calibri" w:hAnsi="Arial" w:cs="Arial"/>
                <w:spacing w:val="-2"/>
                <w:sz w:val="14"/>
                <w:szCs w:val="14"/>
                <w:lang w:eastAsia="en-US"/>
              </w:rPr>
              <w:t>Total</w:t>
            </w:r>
            <w:bookmarkEnd w:id="1"/>
          </w:p>
        </w:tc>
        <w:tc>
          <w:tcPr>
            <w:tcW w:w="348" w:type="pct"/>
          </w:tcPr>
          <w:p w14:paraId="0DD609BA" w14:textId="46C6E692"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673FD426" w14:textId="1BEBF947"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16BA9CC2" w14:textId="170749B4" w:rsidR="006B4A06" w:rsidRPr="00C35E23" w:rsidRDefault="00CB4583"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77,125 </w:t>
            </w:r>
          </w:p>
        </w:tc>
        <w:tc>
          <w:tcPr>
            <w:tcW w:w="349" w:type="pct"/>
            <w:vAlign w:val="bottom"/>
          </w:tcPr>
          <w:p w14:paraId="101C87FC" w14:textId="5E1F641B"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77,125 </w:t>
            </w:r>
          </w:p>
        </w:tc>
        <w:tc>
          <w:tcPr>
            <w:tcW w:w="349" w:type="pct"/>
            <w:tcBorders>
              <w:left w:val="nil"/>
              <w:right w:val="nil"/>
            </w:tcBorders>
            <w:vAlign w:val="bottom"/>
          </w:tcPr>
          <w:p w14:paraId="3199894B" w14:textId="14657471" w:rsidR="006B4A06" w:rsidRPr="00C35E23" w:rsidRDefault="0009544A"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250,138 </w:t>
            </w:r>
          </w:p>
        </w:tc>
        <w:tc>
          <w:tcPr>
            <w:tcW w:w="349" w:type="pct"/>
            <w:vAlign w:val="bottom"/>
          </w:tcPr>
          <w:p w14:paraId="6A34C54E" w14:textId="755042DC"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250,138 </w:t>
            </w:r>
          </w:p>
        </w:tc>
        <w:tc>
          <w:tcPr>
            <w:tcW w:w="359" w:type="pct"/>
            <w:tcBorders>
              <w:left w:val="nil"/>
              <w:right w:val="nil"/>
            </w:tcBorders>
          </w:tcPr>
          <w:p w14:paraId="058230FC" w14:textId="2B535379" w:rsidR="006B4A06" w:rsidRPr="00C35E23" w:rsidRDefault="00722AC2"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(214,629)</w:t>
            </w:r>
          </w:p>
        </w:tc>
        <w:tc>
          <w:tcPr>
            <w:tcW w:w="385" w:type="pct"/>
          </w:tcPr>
          <w:p w14:paraId="6E9DD962" w14:textId="3A0E65EE"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(214,629)</w:t>
            </w:r>
          </w:p>
        </w:tc>
        <w:tc>
          <w:tcPr>
            <w:tcW w:w="304" w:type="pct"/>
          </w:tcPr>
          <w:p w14:paraId="38A97A64" w14:textId="018F2CD0" w:rsidR="006B4A06" w:rsidRPr="00C35E23" w:rsidRDefault="00722AC2"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35,5</w:t>
            </w:r>
            <w:r w:rsidR="00ED0B65" w:rsidRPr="00C35E23">
              <w:rPr>
                <w:rFonts w:ascii="Arial" w:eastAsia="Calibri" w:hAnsi="Arial" w:cs="Arial"/>
                <w:spacing w:val="-2"/>
                <w:sz w:val="14"/>
                <w:szCs w:val="14"/>
                <w:lang w:val="en-GB" w:eastAsia="en-US"/>
              </w:rPr>
              <w:t>09</w:t>
            </w:r>
          </w:p>
        </w:tc>
        <w:tc>
          <w:tcPr>
            <w:tcW w:w="349" w:type="pct"/>
          </w:tcPr>
          <w:p w14:paraId="58C9167C" w14:textId="2A667498"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35,5</w:t>
            </w:r>
            <w:r w:rsidR="00ED0B65" w:rsidRPr="00C35E23">
              <w:rPr>
                <w:rFonts w:ascii="Arial" w:eastAsia="Calibri" w:hAnsi="Arial" w:cs="Arial"/>
                <w:spacing w:val="-2"/>
                <w:sz w:val="14"/>
                <w:szCs w:val="14"/>
                <w:lang w:val="en-GB" w:eastAsia="en-US"/>
              </w:rPr>
              <w:t>09</w:t>
            </w:r>
          </w:p>
        </w:tc>
        <w:tc>
          <w:tcPr>
            <w:tcW w:w="349" w:type="pct"/>
            <w:vAlign w:val="center"/>
          </w:tcPr>
          <w:p w14:paraId="1EA253F2" w14:textId="0A2AF22D" w:rsidR="006B4A06" w:rsidRPr="00C35E23" w:rsidRDefault="00722AC2"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4" w:type="pct"/>
            <w:vAlign w:val="center"/>
          </w:tcPr>
          <w:p w14:paraId="4BF49635" w14:textId="357823B7"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r w:rsidR="006B4A06" w:rsidRPr="00C35E23" w14:paraId="0CCFC5D1" w14:textId="3859E8AE" w:rsidTr="00132916">
        <w:trPr>
          <w:trHeight w:val="283"/>
        </w:trPr>
        <w:tc>
          <w:tcPr>
            <w:tcW w:w="817" w:type="pct"/>
            <w:vAlign w:val="bottom"/>
          </w:tcPr>
          <w:p w14:paraId="34983771"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p>
        </w:tc>
        <w:tc>
          <w:tcPr>
            <w:tcW w:w="348" w:type="pct"/>
          </w:tcPr>
          <w:p w14:paraId="4E93AC96"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250DBB9" w14:textId="77777777"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430A0AE5"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7350BFFD"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7BE25414"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34C0772E"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59" w:type="pct"/>
            <w:vAlign w:val="bottom"/>
          </w:tcPr>
          <w:p w14:paraId="56A8F98D"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85" w:type="pct"/>
            <w:vAlign w:val="bottom"/>
          </w:tcPr>
          <w:p w14:paraId="2B7A67E5"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04" w:type="pct"/>
            <w:vAlign w:val="bottom"/>
          </w:tcPr>
          <w:p w14:paraId="11F09596"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55A7435A"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vAlign w:val="bottom"/>
          </w:tcPr>
          <w:p w14:paraId="31FFFD0A"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4" w:type="pct"/>
            <w:vAlign w:val="bottom"/>
          </w:tcPr>
          <w:p w14:paraId="6C402606" w14:textId="2543B83F"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r>
      <w:tr w:rsidR="006B4A06" w:rsidRPr="00C35E23" w14:paraId="261DD85C" w14:textId="5475D138">
        <w:trPr>
          <w:trHeight w:val="283"/>
        </w:trPr>
        <w:tc>
          <w:tcPr>
            <w:tcW w:w="817" w:type="pct"/>
            <w:vAlign w:val="bottom"/>
          </w:tcPr>
          <w:p w14:paraId="19E4888B" w14:textId="02B5ADE6" w:rsidR="006B4A06" w:rsidRPr="00C35E23" w:rsidRDefault="006B4A06" w:rsidP="006B4A06">
            <w:pPr>
              <w:spacing w:before="60" w:after="30" w:line="276" w:lineRule="auto"/>
              <w:ind w:right="-57"/>
              <w:rPr>
                <w:rFonts w:ascii="Arial" w:eastAsia="Calibri" w:hAnsi="Arial" w:cs="Arial"/>
                <w:b/>
                <w:bCs/>
                <w:spacing w:val="-2"/>
                <w:sz w:val="14"/>
                <w:szCs w:val="14"/>
                <w:lang w:eastAsia="en-US"/>
              </w:rPr>
            </w:pPr>
            <w:r w:rsidRPr="00C35E23">
              <w:rPr>
                <w:rFonts w:ascii="Arial" w:eastAsia="Calibri" w:hAnsi="Arial" w:cs="Arial"/>
                <w:b/>
                <w:bCs/>
                <w:sz w:val="14"/>
                <w:szCs w:val="14"/>
                <w:lang w:eastAsia="en-US"/>
              </w:rPr>
              <w:t>Total subsidiaries</w:t>
            </w:r>
          </w:p>
        </w:tc>
        <w:tc>
          <w:tcPr>
            <w:tcW w:w="348" w:type="pct"/>
          </w:tcPr>
          <w:p w14:paraId="6F56F703" w14:textId="3813B859"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64F28F8" w14:textId="4A4AF131"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p>
        </w:tc>
        <w:tc>
          <w:tcPr>
            <w:tcW w:w="349" w:type="pct"/>
          </w:tcPr>
          <w:p w14:paraId="55E3AE19" w14:textId="2F392460" w:rsidR="006B4A06" w:rsidRPr="00C35E23" w:rsidRDefault="00740771"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w:t>
            </w:r>
            <w:r w:rsidR="00F852F1" w:rsidRPr="00C35E23">
              <w:rPr>
                <w:rFonts w:ascii="Arial" w:eastAsia="Calibri" w:hAnsi="Arial" w:cs="Arial"/>
                <w:spacing w:val="-2"/>
                <w:sz w:val="14"/>
                <w:szCs w:val="14"/>
                <w:lang w:val="en-GB" w:eastAsia="en-US"/>
              </w:rPr>
              <w:t>60</w:t>
            </w:r>
            <w:r w:rsidRPr="00C35E23">
              <w:rPr>
                <w:rFonts w:ascii="Arial" w:eastAsia="Calibri" w:hAnsi="Arial" w:cs="Arial"/>
                <w:spacing w:val="-2"/>
                <w:sz w:val="14"/>
                <w:szCs w:val="14"/>
                <w:lang w:val="en-GB" w:eastAsia="en-US"/>
              </w:rPr>
              <w:t>3,063</w:t>
            </w:r>
          </w:p>
        </w:tc>
        <w:tc>
          <w:tcPr>
            <w:tcW w:w="349" w:type="pct"/>
          </w:tcPr>
          <w:p w14:paraId="1A9AE69A" w14:textId="63530D7F"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1,602,063</w:t>
            </w:r>
          </w:p>
        </w:tc>
        <w:tc>
          <w:tcPr>
            <w:tcW w:w="349" w:type="pct"/>
          </w:tcPr>
          <w:p w14:paraId="438D5C8A" w14:textId="3F1B98F7" w:rsidR="006B4A06" w:rsidRPr="00C35E23" w:rsidRDefault="00740771"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w:t>
            </w:r>
            <w:r w:rsidR="008F3F7E" w:rsidRPr="00C35E23">
              <w:rPr>
                <w:rFonts w:ascii="Arial" w:eastAsia="Calibri" w:hAnsi="Arial" w:cs="Arial"/>
                <w:spacing w:val="-2"/>
                <w:sz w:val="14"/>
                <w:szCs w:val="14"/>
                <w:lang w:val="en-GB" w:eastAsia="en-US"/>
              </w:rPr>
              <w:t>780,145</w:t>
            </w:r>
          </w:p>
        </w:tc>
        <w:tc>
          <w:tcPr>
            <w:tcW w:w="349" w:type="pct"/>
          </w:tcPr>
          <w:p w14:paraId="2123F59F" w14:textId="0439B162"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1,779,145</w:t>
            </w:r>
          </w:p>
        </w:tc>
        <w:tc>
          <w:tcPr>
            <w:tcW w:w="359" w:type="pct"/>
          </w:tcPr>
          <w:p w14:paraId="7B92A648" w14:textId="7C750F5D" w:rsidR="006B4A06" w:rsidRPr="00C35E23" w:rsidRDefault="00740771"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(291,551)</w:t>
            </w:r>
          </w:p>
        </w:tc>
        <w:tc>
          <w:tcPr>
            <w:tcW w:w="385" w:type="pct"/>
          </w:tcPr>
          <w:p w14:paraId="440209F9" w14:textId="4C1E900F"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(291,551)</w:t>
            </w:r>
          </w:p>
        </w:tc>
        <w:tc>
          <w:tcPr>
            <w:tcW w:w="304" w:type="pct"/>
          </w:tcPr>
          <w:p w14:paraId="1D456C00" w14:textId="002C27FD" w:rsidR="006B4A06" w:rsidRPr="00C35E23" w:rsidRDefault="00740771"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w:t>
            </w:r>
            <w:r w:rsidR="0029705E" w:rsidRPr="00C35E23">
              <w:rPr>
                <w:rFonts w:ascii="Arial" w:eastAsia="Calibri" w:hAnsi="Arial" w:cs="Arial"/>
                <w:spacing w:val="-2"/>
                <w:sz w:val="14"/>
                <w:szCs w:val="14"/>
                <w:lang w:val="en-GB" w:eastAsia="en-US"/>
              </w:rPr>
              <w:t>488</w:t>
            </w:r>
            <w:r w:rsidRPr="00C35E23">
              <w:rPr>
                <w:rFonts w:ascii="Arial" w:eastAsia="Calibri" w:hAnsi="Arial" w:cs="Arial"/>
                <w:spacing w:val="-2"/>
                <w:sz w:val="14"/>
                <w:szCs w:val="14"/>
                <w:lang w:val="en-GB" w:eastAsia="en-US"/>
              </w:rPr>
              <w:t>,</w:t>
            </w:r>
            <w:r w:rsidR="0029705E" w:rsidRPr="00C35E23">
              <w:rPr>
                <w:rFonts w:ascii="Arial" w:eastAsia="Calibri" w:hAnsi="Arial" w:cs="Arial"/>
                <w:spacing w:val="-2"/>
                <w:sz w:val="14"/>
                <w:szCs w:val="14"/>
                <w:lang w:val="en-GB" w:eastAsia="en-US"/>
              </w:rPr>
              <w:t>594</w:t>
            </w:r>
          </w:p>
        </w:tc>
        <w:tc>
          <w:tcPr>
            <w:tcW w:w="349" w:type="pct"/>
          </w:tcPr>
          <w:p w14:paraId="0B4D0DFA" w14:textId="0914BF34" w:rsidR="006B4A06" w:rsidRPr="00C35E23" w:rsidRDefault="006B4A06"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1,48</w:t>
            </w:r>
            <w:r w:rsidR="0029705E" w:rsidRPr="00C35E23">
              <w:rPr>
                <w:rFonts w:ascii="Arial" w:eastAsia="Calibri" w:hAnsi="Arial" w:cs="Arial"/>
                <w:spacing w:val="-2"/>
                <w:sz w:val="14"/>
                <w:szCs w:val="14"/>
                <w:lang w:val="en-GB" w:eastAsia="en-US"/>
              </w:rPr>
              <w:t>7</w:t>
            </w:r>
            <w:r w:rsidRPr="00C35E23">
              <w:rPr>
                <w:rFonts w:ascii="Arial" w:eastAsia="Calibri" w:hAnsi="Arial" w:cs="Arial"/>
                <w:spacing w:val="-2"/>
                <w:sz w:val="14"/>
                <w:szCs w:val="14"/>
                <w:lang w:val="en-GB" w:eastAsia="en-US"/>
              </w:rPr>
              <w:t>,594</w:t>
            </w:r>
          </w:p>
        </w:tc>
        <w:tc>
          <w:tcPr>
            <w:tcW w:w="349" w:type="pct"/>
          </w:tcPr>
          <w:p w14:paraId="25BD595C" w14:textId="37797C7D" w:rsidR="006B4A06" w:rsidRPr="00C35E23" w:rsidRDefault="00740771"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4" w:type="pct"/>
          </w:tcPr>
          <w:p w14:paraId="46E833CD" w14:textId="079551E2"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r w:rsidR="006B4A06" w:rsidRPr="00C35E23" w14:paraId="2EE4CC08" w14:textId="6177D2D6" w:rsidTr="00132916">
        <w:trPr>
          <w:trHeight w:val="283"/>
        </w:trPr>
        <w:tc>
          <w:tcPr>
            <w:tcW w:w="817" w:type="pct"/>
            <w:vAlign w:val="bottom"/>
          </w:tcPr>
          <w:p w14:paraId="6201FF29"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p>
        </w:tc>
        <w:tc>
          <w:tcPr>
            <w:tcW w:w="348" w:type="pct"/>
          </w:tcPr>
          <w:p w14:paraId="01A6BB83"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4744E7A" w14:textId="77777777"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2CF39FE0"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194915A4"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23CFF013"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7B39C4EB"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59" w:type="pct"/>
            <w:vAlign w:val="center"/>
          </w:tcPr>
          <w:p w14:paraId="7244582A"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85" w:type="pct"/>
            <w:vAlign w:val="center"/>
          </w:tcPr>
          <w:p w14:paraId="42F73992"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04" w:type="pct"/>
            <w:vAlign w:val="bottom"/>
          </w:tcPr>
          <w:p w14:paraId="216868B0"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3D84E8D3"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14D26D4A"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4" w:type="pct"/>
            <w:vAlign w:val="bottom"/>
          </w:tcPr>
          <w:p w14:paraId="4CE03881" w14:textId="10F7FDDB"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r>
      <w:tr w:rsidR="006B4A06" w:rsidRPr="00C35E23" w14:paraId="50553451" w14:textId="26D9E76C" w:rsidTr="00132916">
        <w:trPr>
          <w:trHeight w:val="283"/>
        </w:trPr>
        <w:tc>
          <w:tcPr>
            <w:tcW w:w="817" w:type="pct"/>
            <w:vAlign w:val="bottom"/>
          </w:tcPr>
          <w:p w14:paraId="1A741F88"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b/>
                <w:bCs/>
                <w:sz w:val="14"/>
                <w:szCs w:val="14"/>
                <w:lang w:eastAsia="en-US"/>
              </w:rPr>
              <w:t>Indirect</w:t>
            </w:r>
            <w:r w:rsidRPr="00C35E23">
              <w:rPr>
                <w:rFonts w:ascii="Arial" w:eastAsia="Arial Unicode MS" w:hAnsi="Arial" w:cs="Arial"/>
                <w:b/>
                <w:bCs/>
                <w:spacing w:val="-6"/>
                <w:sz w:val="14"/>
                <w:szCs w:val="14"/>
                <w:lang w:eastAsia="en-US"/>
              </w:rPr>
              <w:t xml:space="preserve"> </w:t>
            </w:r>
            <w:r w:rsidRPr="00C35E23">
              <w:rPr>
                <w:rFonts w:ascii="Arial" w:eastAsia="Calibri" w:hAnsi="Arial" w:cs="Arial"/>
                <w:b/>
                <w:bCs/>
                <w:sz w:val="14"/>
                <w:szCs w:val="14"/>
                <w:lang w:eastAsia="en-US"/>
              </w:rPr>
              <w:t>subsidiaries</w:t>
            </w:r>
          </w:p>
        </w:tc>
        <w:tc>
          <w:tcPr>
            <w:tcW w:w="348" w:type="pct"/>
          </w:tcPr>
          <w:p w14:paraId="73EA68F6" w14:textId="4BFE4AE8"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2C9AD4B" w14:textId="77777777"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p>
        </w:tc>
        <w:tc>
          <w:tcPr>
            <w:tcW w:w="349" w:type="pct"/>
            <w:vAlign w:val="bottom"/>
          </w:tcPr>
          <w:p w14:paraId="0E09B68B"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25ACB0FE"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6D0EB71E"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6893F89A" w14:textId="77777777" w:rsidR="006B4A06" w:rsidRPr="00C35E23" w:rsidRDefault="006B4A06" w:rsidP="006B4A06">
            <w:pPr>
              <w:spacing w:before="60" w:after="30" w:line="276" w:lineRule="auto"/>
              <w:ind w:left="-51"/>
              <w:jc w:val="right"/>
              <w:rPr>
                <w:rFonts w:ascii="Arial" w:eastAsia="Calibri" w:hAnsi="Arial" w:cs="Arial"/>
                <w:spacing w:val="-2"/>
                <w:sz w:val="14"/>
                <w:szCs w:val="14"/>
                <w:cs/>
                <w:lang w:eastAsia="en-US"/>
              </w:rPr>
            </w:pPr>
          </w:p>
        </w:tc>
        <w:tc>
          <w:tcPr>
            <w:tcW w:w="359" w:type="pct"/>
            <w:vAlign w:val="center"/>
          </w:tcPr>
          <w:p w14:paraId="0FB50BC8"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85" w:type="pct"/>
            <w:vAlign w:val="center"/>
          </w:tcPr>
          <w:p w14:paraId="2F91B759"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04" w:type="pct"/>
            <w:vAlign w:val="bottom"/>
          </w:tcPr>
          <w:p w14:paraId="043393F2"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49BF70BF"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9" w:type="pct"/>
            <w:vAlign w:val="bottom"/>
          </w:tcPr>
          <w:p w14:paraId="32E96AAB" w14:textId="7777777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c>
          <w:tcPr>
            <w:tcW w:w="344" w:type="pct"/>
            <w:vAlign w:val="bottom"/>
          </w:tcPr>
          <w:p w14:paraId="108FCFBD" w14:textId="3A0D7FB7" w:rsidR="006B4A06" w:rsidRPr="00C35E23" w:rsidRDefault="006B4A06" w:rsidP="006B4A06">
            <w:pPr>
              <w:spacing w:before="60" w:after="30" w:line="276" w:lineRule="auto"/>
              <w:ind w:left="-51"/>
              <w:jc w:val="right"/>
              <w:rPr>
                <w:rFonts w:ascii="Arial" w:eastAsia="Calibri" w:hAnsi="Arial" w:cs="Arial"/>
                <w:spacing w:val="-2"/>
                <w:sz w:val="14"/>
                <w:szCs w:val="14"/>
                <w:lang w:eastAsia="en-US"/>
              </w:rPr>
            </w:pPr>
          </w:p>
        </w:tc>
      </w:tr>
      <w:tr w:rsidR="006B4A06" w:rsidRPr="00C35E23" w14:paraId="39157593" w14:textId="6FC0E5A0" w:rsidTr="00132916">
        <w:trPr>
          <w:trHeight w:val="283"/>
        </w:trPr>
        <w:tc>
          <w:tcPr>
            <w:tcW w:w="817" w:type="pct"/>
            <w:vAlign w:val="bottom"/>
          </w:tcPr>
          <w:p w14:paraId="30F35732" w14:textId="26AC5918" w:rsidR="006B4A06" w:rsidRPr="00C35E23" w:rsidRDefault="006B4A06" w:rsidP="006B4A06">
            <w:pPr>
              <w:spacing w:before="60" w:after="30" w:line="276" w:lineRule="auto"/>
              <w:ind w:right="-57"/>
              <w:rPr>
                <w:rFonts w:ascii="Arial" w:eastAsia="Calibri" w:hAnsi="Arial" w:cs="Arial"/>
                <w:sz w:val="14"/>
                <w:szCs w:val="14"/>
                <w:lang w:eastAsia="en-US"/>
              </w:rPr>
            </w:pPr>
            <w:r w:rsidRPr="00C35E23">
              <w:rPr>
                <w:rFonts w:ascii="Arial" w:eastAsia="Calibri" w:hAnsi="Arial" w:cs="Arial"/>
                <w:sz w:val="14"/>
                <w:szCs w:val="14"/>
                <w:lang w:eastAsia="en-US"/>
              </w:rPr>
              <w:t>RS Livewell Co., Ltd.</w:t>
            </w:r>
          </w:p>
        </w:tc>
        <w:tc>
          <w:tcPr>
            <w:tcW w:w="348" w:type="pct"/>
          </w:tcPr>
          <w:p w14:paraId="0264E751" w14:textId="01970CAE" w:rsidR="006B4A06" w:rsidRPr="00C35E23" w:rsidRDefault="00522115"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100</w:t>
            </w:r>
          </w:p>
        </w:tc>
        <w:tc>
          <w:tcPr>
            <w:tcW w:w="349" w:type="pct"/>
          </w:tcPr>
          <w:p w14:paraId="740AD335" w14:textId="64497D28"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Pr>
          <w:p w14:paraId="5E558EB7" w14:textId="729AA723" w:rsidR="006B4A06" w:rsidRPr="00C35E23" w:rsidRDefault="00591E2D"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350,000 </w:t>
            </w:r>
          </w:p>
        </w:tc>
        <w:tc>
          <w:tcPr>
            <w:tcW w:w="349" w:type="pct"/>
          </w:tcPr>
          <w:p w14:paraId="1350F9FF" w14:textId="4990FB86" w:rsidR="006B4A06" w:rsidRPr="00C35E23" w:rsidRDefault="006B4A06" w:rsidP="006B4A06">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350,000 </w:t>
            </w:r>
          </w:p>
        </w:tc>
        <w:tc>
          <w:tcPr>
            <w:tcW w:w="349" w:type="pct"/>
            <w:vAlign w:val="bottom"/>
          </w:tcPr>
          <w:p w14:paraId="24935440" w14:textId="6B874E55"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4313DFF6" w14:textId="46EC9BE4" w:rsidR="006B4A06" w:rsidRPr="00C35E23" w:rsidRDefault="006B4A06"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59" w:type="pct"/>
            <w:vAlign w:val="bottom"/>
          </w:tcPr>
          <w:p w14:paraId="6C83A97F" w14:textId="20221D95"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85" w:type="pct"/>
            <w:vAlign w:val="bottom"/>
          </w:tcPr>
          <w:p w14:paraId="120A51C5" w14:textId="23F77C13"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04" w:type="pct"/>
            <w:vAlign w:val="bottom"/>
          </w:tcPr>
          <w:p w14:paraId="30EFA3F2" w14:textId="5AE9F8F7"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74714949" w14:textId="22EC20B8"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3DCA1485" w14:textId="2FCBE7C7" w:rsidR="006B4A06" w:rsidRPr="00C35E23" w:rsidRDefault="00591E2D"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5636313F" w14:textId="34C5C11F" w:rsidR="006B4A06" w:rsidRPr="00C35E23" w:rsidRDefault="006B4A06"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r>
      <w:tr w:rsidR="006B4A06" w:rsidRPr="00C35E23" w14:paraId="6440F725" w14:textId="6F023344" w:rsidTr="0084027C">
        <w:trPr>
          <w:trHeight w:val="283"/>
        </w:trPr>
        <w:tc>
          <w:tcPr>
            <w:tcW w:w="817" w:type="pct"/>
            <w:vAlign w:val="bottom"/>
          </w:tcPr>
          <w:p w14:paraId="2C6914E1"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Thai Copyright Collection</w:t>
            </w:r>
            <w:r w:rsidRPr="00C35E23">
              <w:rPr>
                <w:rFonts w:ascii="Arial" w:eastAsia="Calibri" w:hAnsi="Arial" w:cs="Arial"/>
                <w:spacing w:val="-2"/>
                <w:sz w:val="14"/>
                <w:szCs w:val="14"/>
                <w:cs/>
                <w:lang w:eastAsia="en-US"/>
              </w:rPr>
              <w:t xml:space="preserve"> </w:t>
            </w:r>
            <w:r w:rsidRPr="00C35E23">
              <w:rPr>
                <w:rFonts w:ascii="Arial" w:eastAsia="Calibri" w:hAnsi="Arial" w:cs="Arial"/>
                <w:spacing w:val="-2"/>
                <w:sz w:val="14"/>
                <w:szCs w:val="14"/>
                <w:lang w:eastAsia="en-US"/>
              </w:rPr>
              <w:t>Co., Ltd.</w:t>
            </w:r>
          </w:p>
        </w:tc>
        <w:tc>
          <w:tcPr>
            <w:tcW w:w="348" w:type="pct"/>
            <w:tcBorders>
              <w:top w:val="nil"/>
              <w:left w:val="nil"/>
              <w:bottom w:val="nil"/>
              <w:right w:val="nil"/>
            </w:tcBorders>
            <w:vAlign w:val="bottom"/>
          </w:tcPr>
          <w:p w14:paraId="5652C372" w14:textId="1ACE3366" w:rsidR="006B4A06" w:rsidRPr="00C35E23" w:rsidRDefault="00E93ED4"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100</w:t>
            </w:r>
          </w:p>
        </w:tc>
        <w:tc>
          <w:tcPr>
            <w:tcW w:w="349" w:type="pct"/>
            <w:vAlign w:val="bottom"/>
          </w:tcPr>
          <w:p w14:paraId="4020BFBC" w14:textId="4EF0E435"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100</w:t>
            </w:r>
          </w:p>
        </w:tc>
        <w:tc>
          <w:tcPr>
            <w:tcW w:w="349" w:type="pct"/>
            <w:tcBorders>
              <w:top w:val="nil"/>
              <w:left w:val="nil"/>
              <w:right w:val="nil"/>
            </w:tcBorders>
          </w:tcPr>
          <w:p w14:paraId="43686889" w14:textId="1BE5CEFD" w:rsidR="006B4A06" w:rsidRPr="00C35E23" w:rsidRDefault="00E93ED4"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5,000</w:t>
            </w:r>
          </w:p>
        </w:tc>
        <w:tc>
          <w:tcPr>
            <w:tcW w:w="349" w:type="pct"/>
          </w:tcPr>
          <w:p w14:paraId="177F366D" w14:textId="34A6528E" w:rsidR="006B4A06" w:rsidRPr="00C35E23" w:rsidRDefault="006B4A06" w:rsidP="006B4A06">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5,000</w:t>
            </w:r>
          </w:p>
        </w:tc>
        <w:tc>
          <w:tcPr>
            <w:tcW w:w="349" w:type="pct"/>
            <w:tcBorders>
              <w:top w:val="nil"/>
              <w:left w:val="nil"/>
              <w:right w:val="nil"/>
            </w:tcBorders>
            <w:vAlign w:val="bottom"/>
          </w:tcPr>
          <w:p w14:paraId="0657A13C" w14:textId="40D4FBC7"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6AD11FA9" w14:textId="69E22906"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59" w:type="pct"/>
            <w:tcBorders>
              <w:top w:val="nil"/>
              <w:left w:val="nil"/>
              <w:right w:val="nil"/>
            </w:tcBorders>
            <w:vAlign w:val="bottom"/>
          </w:tcPr>
          <w:p w14:paraId="73B87E51" w14:textId="57D592B4"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85" w:type="pct"/>
            <w:vAlign w:val="bottom"/>
          </w:tcPr>
          <w:p w14:paraId="07D2E73C" w14:textId="0F378A83"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04" w:type="pct"/>
            <w:tcBorders>
              <w:top w:val="nil"/>
              <w:left w:val="nil"/>
              <w:right w:val="nil"/>
            </w:tcBorders>
            <w:vAlign w:val="bottom"/>
          </w:tcPr>
          <w:p w14:paraId="40FD9B60" w14:textId="5D00F305"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5C3E7CA7" w14:textId="5F1E1D23"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7C96BEA3" w14:textId="3C877710" w:rsidR="006B4A06" w:rsidRPr="00C35E23" w:rsidRDefault="00591E2D"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4275ADF1" w14:textId="0D836EDA" w:rsidR="006B4A06" w:rsidRPr="00C35E23" w:rsidRDefault="006B4A06"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r>
      <w:tr w:rsidR="006B4A06" w:rsidRPr="00C35E23" w14:paraId="1DBA8900" w14:textId="34463BF2">
        <w:trPr>
          <w:trHeight w:val="283"/>
        </w:trPr>
        <w:tc>
          <w:tcPr>
            <w:tcW w:w="817" w:type="pct"/>
            <w:vAlign w:val="bottom"/>
          </w:tcPr>
          <w:p w14:paraId="15BC2A0E" w14:textId="651D5C30"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Pet Medical Group Co., Ltd.</w:t>
            </w:r>
          </w:p>
        </w:tc>
        <w:tc>
          <w:tcPr>
            <w:tcW w:w="348" w:type="pct"/>
            <w:tcBorders>
              <w:top w:val="nil"/>
              <w:left w:val="nil"/>
              <w:bottom w:val="nil"/>
              <w:right w:val="nil"/>
            </w:tcBorders>
            <w:vAlign w:val="bottom"/>
          </w:tcPr>
          <w:p w14:paraId="6EA6282F" w14:textId="73968EC5" w:rsidR="006B4A06" w:rsidRPr="00C35E23" w:rsidRDefault="001D3513"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spacing w:val="-2"/>
                <w:sz w:val="14"/>
                <w:szCs w:val="14"/>
                <w:lang w:eastAsia="en-US"/>
              </w:rPr>
              <w:t>51</w:t>
            </w:r>
          </w:p>
        </w:tc>
        <w:tc>
          <w:tcPr>
            <w:tcW w:w="349" w:type="pct"/>
            <w:vAlign w:val="bottom"/>
          </w:tcPr>
          <w:p w14:paraId="77608FC0" w14:textId="3B92900A"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51</w:t>
            </w:r>
          </w:p>
        </w:tc>
        <w:tc>
          <w:tcPr>
            <w:tcW w:w="349" w:type="pct"/>
            <w:tcBorders>
              <w:top w:val="nil"/>
              <w:left w:val="nil"/>
              <w:right w:val="nil"/>
            </w:tcBorders>
          </w:tcPr>
          <w:p w14:paraId="4E77C28B" w14:textId="6466F49A" w:rsidR="006B4A06" w:rsidRPr="00C35E23" w:rsidRDefault="00591E2D" w:rsidP="006B4A06">
            <w:pP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30,198 </w:t>
            </w:r>
          </w:p>
        </w:tc>
        <w:tc>
          <w:tcPr>
            <w:tcW w:w="349" w:type="pct"/>
          </w:tcPr>
          <w:p w14:paraId="636F29D5" w14:textId="77D54536" w:rsidR="006B4A06" w:rsidRPr="00C35E23" w:rsidRDefault="006B4A06" w:rsidP="006B4A06">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30,198 </w:t>
            </w:r>
          </w:p>
        </w:tc>
        <w:tc>
          <w:tcPr>
            <w:tcW w:w="349" w:type="pct"/>
            <w:tcBorders>
              <w:top w:val="nil"/>
              <w:left w:val="nil"/>
              <w:right w:val="nil"/>
            </w:tcBorders>
            <w:vAlign w:val="bottom"/>
          </w:tcPr>
          <w:p w14:paraId="3AA4BA54" w14:textId="45CBE685"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5C8CFC36" w14:textId="2F76F38B"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59" w:type="pct"/>
            <w:tcBorders>
              <w:top w:val="nil"/>
              <w:left w:val="nil"/>
              <w:right w:val="nil"/>
            </w:tcBorders>
            <w:vAlign w:val="bottom"/>
          </w:tcPr>
          <w:p w14:paraId="27B47956" w14:textId="3769D85C" w:rsidR="006B4A06" w:rsidRPr="00C35E23" w:rsidRDefault="00591E2D"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85" w:type="pct"/>
            <w:vAlign w:val="bottom"/>
          </w:tcPr>
          <w:p w14:paraId="519FAA4A" w14:textId="2D5F4809"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04" w:type="pct"/>
            <w:tcBorders>
              <w:top w:val="nil"/>
              <w:left w:val="nil"/>
              <w:right w:val="nil"/>
            </w:tcBorders>
            <w:vAlign w:val="bottom"/>
          </w:tcPr>
          <w:p w14:paraId="7554AEBF" w14:textId="0877F81D" w:rsidR="006B4A06" w:rsidRPr="00C35E23" w:rsidRDefault="00591E2D"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4CC0DBBC" w14:textId="2F04A2BB" w:rsidR="006B4A06" w:rsidRPr="00C35E23" w:rsidRDefault="006B4A06" w:rsidP="006B4A06">
            <w:pP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6AAAA34E" w14:textId="33EF7C60" w:rsidR="006B4A06" w:rsidRPr="00C35E23" w:rsidRDefault="00591E2D"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05768770" w14:textId="6FC8DBF4" w:rsidR="006B4A06" w:rsidRPr="00C35E23" w:rsidRDefault="006B4A06" w:rsidP="006B4A06">
            <w:pP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r>
      <w:tr w:rsidR="006B4A06" w:rsidRPr="00C35E23" w14:paraId="51C8C79B" w14:textId="345D84F9">
        <w:trPr>
          <w:trHeight w:val="283"/>
        </w:trPr>
        <w:tc>
          <w:tcPr>
            <w:tcW w:w="817" w:type="pct"/>
            <w:vAlign w:val="bottom"/>
          </w:tcPr>
          <w:p w14:paraId="2B563689" w14:textId="4467130A"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Erb Wellness Co., Ltd.</w:t>
            </w:r>
          </w:p>
        </w:tc>
        <w:tc>
          <w:tcPr>
            <w:tcW w:w="348" w:type="pct"/>
            <w:tcBorders>
              <w:top w:val="nil"/>
              <w:left w:val="nil"/>
              <w:right w:val="nil"/>
            </w:tcBorders>
          </w:tcPr>
          <w:p w14:paraId="2576F56C" w14:textId="4239788C" w:rsidR="006B4A06" w:rsidRPr="00C35E23" w:rsidRDefault="001D3513" w:rsidP="006B4A06">
            <w:pPr>
              <w:spacing w:before="60" w:after="30" w:line="276" w:lineRule="auto"/>
              <w:ind w:left="-62" w:right="-72"/>
              <w:jc w:val="center"/>
              <w:rPr>
                <w:rFonts w:ascii="Arial" w:eastAsia="Calibri" w:hAnsi="Arial" w:cs="Arial"/>
                <w:color w:val="000000" w:themeColor="text1"/>
                <w:sz w:val="14"/>
                <w:szCs w:val="14"/>
              </w:rPr>
            </w:pPr>
            <w:r w:rsidRPr="00C35E23">
              <w:rPr>
                <w:rFonts w:ascii="Arial" w:eastAsia="Calibri" w:hAnsi="Arial" w:cs="Arial"/>
                <w:color w:val="000000" w:themeColor="text1"/>
                <w:sz w:val="14"/>
                <w:szCs w:val="14"/>
              </w:rPr>
              <w:t>-</w:t>
            </w:r>
          </w:p>
        </w:tc>
        <w:tc>
          <w:tcPr>
            <w:tcW w:w="349" w:type="pct"/>
          </w:tcPr>
          <w:p w14:paraId="5FB1E6EE" w14:textId="4D27E1A3" w:rsidR="006B4A06" w:rsidRPr="00C35E23" w:rsidRDefault="006B4A06" w:rsidP="006B4A06">
            <w:pPr>
              <w:spacing w:before="60" w:after="30" w:line="276" w:lineRule="auto"/>
              <w:ind w:left="-62"/>
              <w:jc w:val="center"/>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80</w:t>
            </w:r>
          </w:p>
        </w:tc>
        <w:tc>
          <w:tcPr>
            <w:tcW w:w="349" w:type="pct"/>
            <w:tcBorders>
              <w:top w:val="nil"/>
              <w:left w:val="nil"/>
              <w:right w:val="nil"/>
            </w:tcBorders>
            <w:vAlign w:val="bottom"/>
          </w:tcPr>
          <w:p w14:paraId="46F5293A" w14:textId="55547C1E" w:rsidR="006B4A06" w:rsidRPr="00C35E23" w:rsidRDefault="00591E2D" w:rsidP="001D3513">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tcPr>
          <w:p w14:paraId="463B7E12" w14:textId="09CB69D2" w:rsidR="006B4A06" w:rsidRPr="00C35E23" w:rsidRDefault="006B4A06" w:rsidP="006B4A06">
            <w:pPr>
              <w:pBdr>
                <w:bottom w:val="single" w:sz="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60,000 </w:t>
            </w:r>
          </w:p>
        </w:tc>
        <w:tc>
          <w:tcPr>
            <w:tcW w:w="349" w:type="pct"/>
            <w:tcBorders>
              <w:top w:val="nil"/>
              <w:left w:val="nil"/>
              <w:right w:val="nil"/>
            </w:tcBorders>
            <w:vAlign w:val="bottom"/>
          </w:tcPr>
          <w:p w14:paraId="736056DF" w14:textId="3A57655E" w:rsidR="006B4A06" w:rsidRPr="00C35E23" w:rsidRDefault="00591E2D"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51F19D26" w14:textId="58ED164D" w:rsidR="006B4A06" w:rsidRPr="00C35E23" w:rsidRDefault="006B4A06"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59" w:type="pct"/>
            <w:tcBorders>
              <w:top w:val="nil"/>
              <w:left w:val="nil"/>
              <w:right w:val="nil"/>
            </w:tcBorders>
            <w:vAlign w:val="bottom"/>
          </w:tcPr>
          <w:p w14:paraId="3D26A9A0" w14:textId="729E1A82" w:rsidR="006B4A06" w:rsidRPr="00C35E23" w:rsidRDefault="00591E2D"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85" w:type="pct"/>
            <w:vAlign w:val="bottom"/>
          </w:tcPr>
          <w:p w14:paraId="0785C39A" w14:textId="3AE5914B" w:rsidR="006B4A06" w:rsidRPr="00C35E23" w:rsidRDefault="006B4A06"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04" w:type="pct"/>
            <w:tcBorders>
              <w:top w:val="nil"/>
              <w:left w:val="nil"/>
              <w:right w:val="nil"/>
            </w:tcBorders>
            <w:vAlign w:val="bottom"/>
          </w:tcPr>
          <w:p w14:paraId="31AD9BBA" w14:textId="7D761638" w:rsidR="006B4A06" w:rsidRPr="00C35E23" w:rsidRDefault="00591E2D"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6C3BEB8F" w14:textId="3D04A1FE" w:rsidR="006B4A06" w:rsidRPr="00C35E23" w:rsidRDefault="006B4A06"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212E9C00" w14:textId="0583475F" w:rsidR="006B4A06" w:rsidRPr="00C35E23" w:rsidRDefault="00591E2D" w:rsidP="006B4A06">
            <w:pPr>
              <w:pBdr>
                <w:bottom w:val="single" w:sz="2" w:space="1" w:color="auto"/>
              </w:pBd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02C32412" w14:textId="46934599" w:rsidR="006B4A06" w:rsidRPr="00C35E23" w:rsidRDefault="006B4A06" w:rsidP="006B4A06">
            <w:pPr>
              <w:pBdr>
                <w:bottom w:val="single" w:sz="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r w:rsidR="006B4A06" w:rsidRPr="00C35E23" w14:paraId="2B414306" w14:textId="5A4069B3">
        <w:trPr>
          <w:trHeight w:val="283"/>
        </w:trPr>
        <w:tc>
          <w:tcPr>
            <w:tcW w:w="817" w:type="pct"/>
            <w:vAlign w:val="bottom"/>
          </w:tcPr>
          <w:p w14:paraId="1239E685"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r w:rsidRPr="00C35E23">
              <w:rPr>
                <w:rFonts w:ascii="Arial" w:eastAsia="Calibri" w:hAnsi="Arial" w:cs="Arial"/>
                <w:spacing w:val="-2"/>
                <w:sz w:val="14"/>
                <w:szCs w:val="14"/>
                <w:lang w:eastAsia="en-US"/>
              </w:rPr>
              <w:t>Total</w:t>
            </w:r>
          </w:p>
        </w:tc>
        <w:tc>
          <w:tcPr>
            <w:tcW w:w="348" w:type="pct"/>
            <w:tcBorders>
              <w:left w:val="nil"/>
              <w:right w:val="nil"/>
            </w:tcBorders>
          </w:tcPr>
          <w:p w14:paraId="524D2FCB" w14:textId="60ED8750"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762F506A" w14:textId="18932B36"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102CF244" w14:textId="731F4E4E" w:rsidR="006B4A06" w:rsidRPr="00C35E23" w:rsidRDefault="00591E2D" w:rsidP="006B4A06">
            <w:pPr>
              <w:pBdr>
                <w:bottom w:val="single" w:sz="8"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385,198</w:t>
            </w:r>
          </w:p>
        </w:tc>
        <w:tc>
          <w:tcPr>
            <w:tcW w:w="349" w:type="pct"/>
            <w:tcBorders>
              <w:left w:val="nil"/>
              <w:right w:val="nil"/>
            </w:tcBorders>
          </w:tcPr>
          <w:p w14:paraId="2756C2A4" w14:textId="51439917" w:rsidR="006B4A06" w:rsidRPr="00C35E23" w:rsidRDefault="006B4A06" w:rsidP="006B4A06">
            <w:pPr>
              <w:pBdr>
                <w:bottom w:val="single" w:sz="8"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445,198</w:t>
            </w:r>
          </w:p>
        </w:tc>
        <w:tc>
          <w:tcPr>
            <w:tcW w:w="349" w:type="pct"/>
            <w:tcBorders>
              <w:left w:val="nil"/>
              <w:right w:val="nil"/>
            </w:tcBorders>
            <w:vAlign w:val="bottom"/>
          </w:tcPr>
          <w:p w14:paraId="4675E04D" w14:textId="45D893F3" w:rsidR="006B4A06" w:rsidRPr="00C35E23" w:rsidRDefault="00591E2D"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tcBorders>
              <w:left w:val="nil"/>
              <w:right w:val="nil"/>
            </w:tcBorders>
            <w:vAlign w:val="bottom"/>
          </w:tcPr>
          <w:p w14:paraId="332AB1D4" w14:textId="58E75122"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59" w:type="pct"/>
            <w:tcBorders>
              <w:left w:val="nil"/>
              <w:right w:val="nil"/>
            </w:tcBorders>
            <w:vAlign w:val="bottom"/>
          </w:tcPr>
          <w:p w14:paraId="07F4F347" w14:textId="366BEC4E" w:rsidR="006B4A06" w:rsidRPr="00C35E23" w:rsidRDefault="00591E2D"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85" w:type="pct"/>
            <w:tcBorders>
              <w:left w:val="nil"/>
              <w:right w:val="nil"/>
            </w:tcBorders>
            <w:vAlign w:val="bottom"/>
          </w:tcPr>
          <w:p w14:paraId="5B25956D" w14:textId="6DCBA594"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04" w:type="pct"/>
            <w:tcBorders>
              <w:left w:val="nil"/>
              <w:right w:val="nil"/>
            </w:tcBorders>
            <w:vAlign w:val="bottom"/>
          </w:tcPr>
          <w:p w14:paraId="4BE25E00" w14:textId="363F708F" w:rsidR="006B4A06" w:rsidRPr="00C35E23" w:rsidRDefault="00591E2D"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tcBorders>
              <w:left w:val="nil"/>
            </w:tcBorders>
            <w:vAlign w:val="bottom"/>
          </w:tcPr>
          <w:p w14:paraId="463CF2F4" w14:textId="43590317"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9" w:type="pct"/>
            <w:vAlign w:val="bottom"/>
          </w:tcPr>
          <w:p w14:paraId="21F058A1" w14:textId="1855A87C" w:rsidR="006B4A06" w:rsidRPr="00C35E23" w:rsidRDefault="00591E2D" w:rsidP="006B4A06">
            <w:pPr>
              <w:pBdr>
                <w:bottom w:val="single" w:sz="8" w:space="1" w:color="auto"/>
              </w:pBd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7423DE74" w14:textId="66048FB9" w:rsidR="006B4A06" w:rsidRPr="00C35E23" w:rsidRDefault="006B4A06" w:rsidP="006B4A06">
            <w:pPr>
              <w:pBdr>
                <w:bottom w:val="single" w:sz="8" w:space="1" w:color="auto"/>
              </w:pBdr>
              <w:spacing w:before="60" w:after="30" w:line="276" w:lineRule="auto"/>
              <w:ind w:left="-62"/>
              <w:jc w:val="center"/>
              <w:rPr>
                <w:rFonts w:ascii="Arial" w:eastAsia="Calibri" w:hAnsi="Arial" w:cs="Arial"/>
                <w:spacing w:val="-2"/>
                <w:sz w:val="14"/>
                <w:szCs w:val="14"/>
                <w:cs/>
                <w:lang w:val="en-GB" w:eastAsia="en-US"/>
              </w:rPr>
            </w:pPr>
            <w:r w:rsidRPr="00C35E23">
              <w:rPr>
                <w:rFonts w:ascii="Arial" w:eastAsia="Calibri" w:hAnsi="Arial" w:cs="Arial"/>
                <w:spacing w:val="-2"/>
                <w:sz w:val="14"/>
                <w:szCs w:val="14"/>
                <w:lang w:val="en-GB" w:eastAsia="en-US"/>
              </w:rPr>
              <w:t xml:space="preserve">          -</w:t>
            </w:r>
          </w:p>
        </w:tc>
      </w:tr>
      <w:tr w:rsidR="006B4A06" w:rsidRPr="00C35E23" w14:paraId="2FA84114" w14:textId="22EA26BF" w:rsidTr="00132916">
        <w:trPr>
          <w:trHeight w:val="283"/>
        </w:trPr>
        <w:tc>
          <w:tcPr>
            <w:tcW w:w="817" w:type="pct"/>
            <w:vAlign w:val="bottom"/>
          </w:tcPr>
          <w:p w14:paraId="01B5027E" w14:textId="77777777" w:rsidR="006B4A06" w:rsidRPr="00C35E23" w:rsidRDefault="006B4A06" w:rsidP="006B4A06">
            <w:pPr>
              <w:spacing w:before="60" w:after="30" w:line="276" w:lineRule="auto"/>
              <w:ind w:right="-57"/>
              <w:rPr>
                <w:rFonts w:ascii="Arial" w:eastAsia="Calibri" w:hAnsi="Arial" w:cs="Arial"/>
                <w:spacing w:val="-2"/>
                <w:sz w:val="14"/>
                <w:szCs w:val="14"/>
                <w:lang w:eastAsia="en-US"/>
              </w:rPr>
            </w:pPr>
          </w:p>
        </w:tc>
        <w:tc>
          <w:tcPr>
            <w:tcW w:w="348" w:type="pct"/>
          </w:tcPr>
          <w:p w14:paraId="182D4FED"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D5FFAC3" w14:textId="7777777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623D626"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27DB11F9"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1A4D50B4" w14:textId="77777777" w:rsidR="006B4A06" w:rsidRPr="00C35E23" w:rsidRDefault="006B4A06" w:rsidP="006B4A06">
            <w:pPr>
              <w:spacing w:before="60" w:after="30" w:line="276" w:lineRule="auto"/>
              <w:ind w:left="-62"/>
              <w:jc w:val="right"/>
              <w:rPr>
                <w:rFonts w:ascii="Arial" w:eastAsia="Calibri" w:hAnsi="Arial" w:cs="Arial"/>
                <w:spacing w:val="-2"/>
                <w:sz w:val="14"/>
                <w:szCs w:val="14"/>
                <w:cs/>
                <w:lang w:val="en-GB" w:eastAsia="en-US"/>
              </w:rPr>
            </w:pPr>
          </w:p>
        </w:tc>
        <w:tc>
          <w:tcPr>
            <w:tcW w:w="349" w:type="pct"/>
          </w:tcPr>
          <w:p w14:paraId="231DDBAA"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59" w:type="pct"/>
          </w:tcPr>
          <w:p w14:paraId="4B80CD2B"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85" w:type="pct"/>
          </w:tcPr>
          <w:p w14:paraId="274BBE3E" w14:textId="1ABFA1FE"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04" w:type="pct"/>
          </w:tcPr>
          <w:p w14:paraId="1FCE1F46"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41929699"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9" w:type="pct"/>
          </w:tcPr>
          <w:p w14:paraId="7C457B5E" w14:textId="77777777"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c>
          <w:tcPr>
            <w:tcW w:w="344" w:type="pct"/>
          </w:tcPr>
          <w:p w14:paraId="0BDD20B7" w14:textId="68C172F5" w:rsidR="006B4A06" w:rsidRPr="00C35E23" w:rsidRDefault="006B4A06" w:rsidP="006B4A06">
            <w:pPr>
              <w:spacing w:before="60" w:after="30" w:line="276" w:lineRule="auto"/>
              <w:ind w:left="-62"/>
              <w:jc w:val="right"/>
              <w:rPr>
                <w:rFonts w:ascii="Arial" w:eastAsia="Calibri" w:hAnsi="Arial" w:cs="Arial"/>
                <w:spacing w:val="-2"/>
                <w:sz w:val="14"/>
                <w:szCs w:val="14"/>
                <w:lang w:val="en-GB" w:eastAsia="en-US"/>
              </w:rPr>
            </w:pPr>
          </w:p>
        </w:tc>
      </w:tr>
      <w:tr w:rsidR="006B4A06" w:rsidRPr="00C35E23" w14:paraId="0400CDBE" w14:textId="3EB9E783" w:rsidTr="00132916">
        <w:trPr>
          <w:trHeight w:val="283"/>
        </w:trPr>
        <w:tc>
          <w:tcPr>
            <w:tcW w:w="817" w:type="pct"/>
            <w:vAlign w:val="bottom"/>
          </w:tcPr>
          <w:p w14:paraId="64D55968" w14:textId="77777777" w:rsidR="006B4A06" w:rsidRPr="00C35E23" w:rsidRDefault="006B4A06" w:rsidP="006B4A06">
            <w:pPr>
              <w:spacing w:before="60" w:after="30" w:line="276" w:lineRule="auto"/>
              <w:ind w:left="162" w:right="-57" w:hanging="162"/>
              <w:rPr>
                <w:rFonts w:ascii="Arial" w:eastAsia="Calibri" w:hAnsi="Arial" w:cs="Arial"/>
                <w:spacing w:val="-2"/>
                <w:sz w:val="14"/>
                <w:szCs w:val="14"/>
                <w:lang w:eastAsia="en-US"/>
              </w:rPr>
            </w:pPr>
            <w:r w:rsidRPr="00C35E23">
              <w:rPr>
                <w:rFonts w:ascii="Arial" w:eastAsia="Calibri" w:hAnsi="Arial" w:cs="Arial"/>
                <w:b/>
                <w:bCs/>
                <w:sz w:val="14"/>
                <w:szCs w:val="14"/>
                <w:lang w:eastAsia="en-US"/>
              </w:rPr>
              <w:t>Total subsidiaries and Indirect</w:t>
            </w:r>
            <w:r w:rsidRPr="00C35E23">
              <w:rPr>
                <w:rFonts w:ascii="Arial" w:eastAsia="Arial Unicode MS" w:hAnsi="Arial" w:cs="Arial"/>
                <w:b/>
                <w:bCs/>
                <w:spacing w:val="-6"/>
                <w:sz w:val="14"/>
                <w:szCs w:val="14"/>
                <w:lang w:eastAsia="en-US"/>
              </w:rPr>
              <w:t xml:space="preserve"> </w:t>
            </w:r>
            <w:r w:rsidRPr="00C35E23">
              <w:rPr>
                <w:rFonts w:ascii="Arial" w:eastAsia="Calibri" w:hAnsi="Arial" w:cs="Arial"/>
                <w:b/>
                <w:bCs/>
                <w:sz w:val="14"/>
                <w:szCs w:val="14"/>
                <w:lang w:eastAsia="en-US"/>
              </w:rPr>
              <w:t>subsidiaries</w:t>
            </w:r>
          </w:p>
        </w:tc>
        <w:tc>
          <w:tcPr>
            <w:tcW w:w="348" w:type="pct"/>
          </w:tcPr>
          <w:p w14:paraId="67D3CD03" w14:textId="5B7E7F47"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436CCAF3" w14:textId="01314DB3" w:rsidR="006B4A06" w:rsidRPr="00C35E23" w:rsidRDefault="006B4A06" w:rsidP="006B4A06">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FB2A478" w14:textId="18AF56CF" w:rsidR="006B4A06" w:rsidRPr="00C35E23" w:rsidRDefault="00416FEE"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1,988,261</w:t>
            </w:r>
          </w:p>
        </w:tc>
        <w:tc>
          <w:tcPr>
            <w:tcW w:w="349" w:type="pct"/>
            <w:vAlign w:val="bottom"/>
          </w:tcPr>
          <w:p w14:paraId="435C616A" w14:textId="0E1D0D32" w:rsidR="006B4A06" w:rsidRPr="00C35E23" w:rsidRDefault="006B4A06"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2,047,261 </w:t>
            </w:r>
          </w:p>
        </w:tc>
        <w:tc>
          <w:tcPr>
            <w:tcW w:w="349" w:type="pct"/>
            <w:vAlign w:val="bottom"/>
          </w:tcPr>
          <w:p w14:paraId="4A1206D5" w14:textId="0331579C" w:rsidR="006B4A06" w:rsidRPr="00C35E23" w:rsidRDefault="000D3D62"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1,780,145</w:t>
            </w:r>
          </w:p>
        </w:tc>
        <w:tc>
          <w:tcPr>
            <w:tcW w:w="349" w:type="pct"/>
            <w:vAlign w:val="bottom"/>
          </w:tcPr>
          <w:p w14:paraId="309D05BA" w14:textId="0B8FE2DA" w:rsidR="006B4A06" w:rsidRPr="00C35E23" w:rsidRDefault="006B4A06"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1,779,145 </w:t>
            </w:r>
          </w:p>
        </w:tc>
        <w:tc>
          <w:tcPr>
            <w:tcW w:w="359" w:type="pct"/>
            <w:vAlign w:val="bottom"/>
          </w:tcPr>
          <w:p w14:paraId="12F17D13" w14:textId="2DD38A40" w:rsidR="006B4A06" w:rsidRPr="00C35E23" w:rsidRDefault="007C1209"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(291,551)</w:t>
            </w:r>
          </w:p>
        </w:tc>
        <w:tc>
          <w:tcPr>
            <w:tcW w:w="385" w:type="pct"/>
            <w:vAlign w:val="bottom"/>
          </w:tcPr>
          <w:p w14:paraId="555806D6" w14:textId="15C79D55" w:rsidR="006B4A06" w:rsidRPr="00C35E23" w:rsidRDefault="006B4A06"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(291,551)</w:t>
            </w:r>
          </w:p>
        </w:tc>
        <w:tc>
          <w:tcPr>
            <w:tcW w:w="304" w:type="pct"/>
            <w:vAlign w:val="bottom"/>
          </w:tcPr>
          <w:p w14:paraId="2D0B1DC7" w14:textId="24764246" w:rsidR="006B4A06" w:rsidRPr="00C35E23" w:rsidRDefault="000175AC"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1,488,594</w:t>
            </w:r>
          </w:p>
        </w:tc>
        <w:tc>
          <w:tcPr>
            <w:tcW w:w="349" w:type="pct"/>
            <w:vAlign w:val="bottom"/>
          </w:tcPr>
          <w:p w14:paraId="1E823390" w14:textId="21CFD703" w:rsidR="006B4A06" w:rsidRPr="00C35E23" w:rsidRDefault="006B4A06" w:rsidP="006B4A06">
            <w:pPr>
              <w:pBdr>
                <w:bottom w:val="single" w:sz="12" w:space="1" w:color="auto"/>
              </w:pBdr>
              <w:spacing w:before="60" w:after="30" w:line="276" w:lineRule="auto"/>
              <w:ind w:left="-62"/>
              <w:jc w:val="right"/>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1,487,594</w:t>
            </w:r>
          </w:p>
        </w:tc>
        <w:tc>
          <w:tcPr>
            <w:tcW w:w="349" w:type="pct"/>
            <w:vAlign w:val="bottom"/>
          </w:tcPr>
          <w:p w14:paraId="2615232D" w14:textId="4547DDB1" w:rsidR="006B4A06" w:rsidRPr="00C35E23" w:rsidRDefault="00ED22CF" w:rsidP="006B4A06">
            <w:pPr>
              <w:pBdr>
                <w:bottom w:val="single" w:sz="1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c>
          <w:tcPr>
            <w:tcW w:w="344" w:type="pct"/>
            <w:vAlign w:val="bottom"/>
          </w:tcPr>
          <w:p w14:paraId="7CF35F62" w14:textId="1A4C9276" w:rsidR="006B4A06" w:rsidRPr="00C35E23" w:rsidRDefault="006B4A06" w:rsidP="006B4A06">
            <w:pPr>
              <w:pBdr>
                <w:bottom w:val="single" w:sz="12" w:space="1" w:color="auto"/>
              </w:pBdr>
              <w:spacing w:before="60" w:after="30" w:line="276" w:lineRule="auto"/>
              <w:ind w:left="-62"/>
              <w:jc w:val="center"/>
              <w:rPr>
                <w:rFonts w:ascii="Arial" w:eastAsia="Calibri" w:hAnsi="Arial" w:cs="Arial"/>
                <w:spacing w:val="-2"/>
                <w:sz w:val="14"/>
                <w:szCs w:val="14"/>
                <w:lang w:val="en-GB" w:eastAsia="en-US"/>
              </w:rPr>
            </w:pPr>
            <w:r w:rsidRPr="00C35E23">
              <w:rPr>
                <w:rFonts w:ascii="Arial" w:eastAsia="Calibri" w:hAnsi="Arial" w:cs="Arial"/>
                <w:spacing w:val="-2"/>
                <w:sz w:val="14"/>
                <w:szCs w:val="14"/>
                <w:lang w:val="en-GB" w:eastAsia="en-US"/>
              </w:rPr>
              <w:t xml:space="preserve">           -</w:t>
            </w:r>
          </w:p>
        </w:tc>
      </w:tr>
    </w:tbl>
    <w:p w14:paraId="3AC27DB6" w14:textId="77777777" w:rsidR="000121EC" w:rsidRPr="00C35E23" w:rsidRDefault="000121EC" w:rsidP="009E5366">
      <w:pPr>
        <w:ind w:right="-72"/>
        <w:rPr>
          <w:rFonts w:ascii="Arial" w:eastAsia="Calibri" w:hAnsi="Arial" w:cs="Arial"/>
          <w:sz w:val="18"/>
          <w:szCs w:val="18"/>
          <w:lang w:eastAsia="en-US"/>
        </w:rPr>
      </w:pPr>
    </w:p>
    <w:p w14:paraId="216A4FC0" w14:textId="4AE1BB4D" w:rsidR="003F739C" w:rsidRPr="00C35E23" w:rsidRDefault="005933E5" w:rsidP="00083E8D">
      <w:pPr>
        <w:ind w:left="270" w:right="-72" w:hanging="270"/>
        <w:rPr>
          <w:rFonts w:ascii="Arial" w:eastAsia="Arial Unicode MS" w:hAnsi="Arial" w:cs="Arial"/>
          <w:sz w:val="19"/>
          <w:szCs w:val="19"/>
        </w:rPr>
        <w:sectPr w:rsidR="003F739C" w:rsidRPr="00C35E23" w:rsidSect="0008273C">
          <w:headerReference w:type="default" r:id="rId13"/>
          <w:footerReference w:type="default" r:id="rId14"/>
          <w:pgSz w:w="16834" w:h="11909" w:orient="landscape" w:code="9"/>
          <w:pgMar w:top="1418" w:right="2340" w:bottom="1136" w:left="993" w:header="810" w:footer="584" w:gutter="0"/>
          <w:pgNumType w:start="25"/>
          <w:cols w:space="720"/>
          <w:docGrid w:linePitch="381"/>
        </w:sectPr>
      </w:pPr>
      <w:r w:rsidRPr="00C35E23">
        <w:rPr>
          <w:rFonts w:ascii="Arial" w:eastAsia="Calibri" w:hAnsi="Arial" w:cs="Arial"/>
          <w:sz w:val="16"/>
          <w:szCs w:val="16"/>
          <w:lang w:eastAsia="en-US"/>
        </w:rPr>
        <w:t>*</w:t>
      </w:r>
      <w:r w:rsidR="003E687C" w:rsidRPr="00C35E23">
        <w:rPr>
          <w:rFonts w:ascii="Arial" w:eastAsia="Arial Unicode MS" w:hAnsi="Arial" w:cs="Arial"/>
          <w:sz w:val="17"/>
          <w:szCs w:val="17"/>
        </w:rPr>
        <w:t xml:space="preserve"> </w:t>
      </w:r>
      <w:r w:rsidRPr="00C35E23">
        <w:rPr>
          <w:rFonts w:ascii="Arial" w:eastAsia="Arial Unicode MS" w:hAnsi="Arial" w:cs="Arial"/>
          <w:sz w:val="17"/>
          <w:szCs w:val="17"/>
        </w:rPr>
        <w:t>Under the bankruptcy process and the absolute receivership.</w:t>
      </w:r>
    </w:p>
    <w:p w14:paraId="7796FE9C" w14:textId="6A0F6628" w:rsidR="00E40B18" w:rsidRPr="00C35E23" w:rsidRDefault="00D463BF" w:rsidP="00E40B18">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24"/>
        </w:rPr>
        <w:lastRenderedPageBreak/>
        <w:t xml:space="preserve">The </w:t>
      </w:r>
      <w:proofErr w:type="gramStart"/>
      <w:r w:rsidRPr="00C35E23">
        <w:rPr>
          <w:rFonts w:ascii="Arial" w:eastAsia="Arial Unicode MS" w:hAnsi="Arial" w:cs="Arial"/>
          <w:sz w:val="19"/>
          <w:szCs w:val="24"/>
        </w:rPr>
        <w:t>aforementioned subsidiaries</w:t>
      </w:r>
      <w:proofErr w:type="gramEnd"/>
      <w:r w:rsidRPr="00C35E23">
        <w:rPr>
          <w:rFonts w:ascii="Arial" w:eastAsia="Arial Unicode MS" w:hAnsi="Arial" w:cs="Arial"/>
          <w:sz w:val="19"/>
          <w:szCs w:val="24"/>
        </w:rPr>
        <w:t xml:space="preserve"> have been</w:t>
      </w:r>
      <w:r w:rsidRPr="00C35E23">
        <w:rPr>
          <w:rFonts w:ascii="Arial" w:eastAsia="Arial Unicode MS" w:hAnsi="Arial" w:cs="Arial"/>
          <w:sz w:val="19"/>
          <w:szCs w:val="19"/>
        </w:rPr>
        <w:t xml:space="preserve"> reported as part of the group’s consolidated financial </w:t>
      </w:r>
      <w:r w:rsidRPr="00C35E23">
        <w:rPr>
          <w:rFonts w:ascii="Arial" w:eastAsia="Arial Unicode MS" w:hAnsi="Arial" w:cs="Arial"/>
          <w:sz w:val="19"/>
          <w:szCs w:val="24"/>
        </w:rPr>
        <w:t>information</w:t>
      </w:r>
      <w:r w:rsidRPr="00C35E23">
        <w:rPr>
          <w:rFonts w:ascii="Arial" w:eastAsia="Arial Unicode MS" w:hAnsi="Arial" w:cs="Arial"/>
          <w:sz w:val="19"/>
          <w:szCs w:val="19"/>
        </w:rPr>
        <w:t>. The voting right of the parent company in the subsidiaries does not differ from its shareholding.</w:t>
      </w:r>
    </w:p>
    <w:p w14:paraId="4A76E51F" w14:textId="77777777" w:rsidR="00C33590" w:rsidRPr="00C35E23" w:rsidRDefault="00C33590" w:rsidP="00E40B18">
      <w:pPr>
        <w:spacing w:line="360" w:lineRule="auto"/>
        <w:ind w:left="432" w:right="-10"/>
        <w:jc w:val="thaiDistribute"/>
        <w:rPr>
          <w:rFonts w:ascii="Arial" w:eastAsia="Arial Unicode MS" w:hAnsi="Arial" w:cs="Arial"/>
          <w:sz w:val="19"/>
          <w:szCs w:val="19"/>
        </w:rPr>
      </w:pPr>
    </w:p>
    <w:p w14:paraId="259645C1" w14:textId="173E54FD" w:rsidR="00C33590" w:rsidRPr="00C35E23" w:rsidRDefault="00C33590" w:rsidP="00E40B18">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t>The Group has pledged some shares of its subsidiaries and indirect subsidiaries held in the name of the Group, as additional collateral for both short-term and long-term loans from financial institution</w:t>
      </w:r>
      <w:r w:rsidR="00EC1905" w:rsidRPr="00C35E23">
        <w:rPr>
          <w:rFonts w:ascii="Arial" w:eastAsia="Arial Unicode MS" w:hAnsi="Arial" w:cs="Arial"/>
          <w:sz w:val="19"/>
          <w:szCs w:val="19"/>
        </w:rPr>
        <w:t>s</w:t>
      </w:r>
      <w:r w:rsidRPr="00C35E23">
        <w:rPr>
          <w:rFonts w:ascii="Arial" w:eastAsia="Arial Unicode MS" w:hAnsi="Arial" w:cs="Arial"/>
          <w:sz w:val="19"/>
          <w:szCs w:val="19"/>
        </w:rPr>
        <w:t>.</w:t>
      </w:r>
    </w:p>
    <w:p w14:paraId="2873DCAB" w14:textId="77777777" w:rsidR="006D7616" w:rsidRPr="00C35E23" w:rsidRDefault="006D7616" w:rsidP="00E40B18">
      <w:pPr>
        <w:spacing w:line="360" w:lineRule="auto"/>
        <w:ind w:left="432" w:right="-10"/>
        <w:jc w:val="thaiDistribute"/>
        <w:rPr>
          <w:rFonts w:ascii="Arial" w:eastAsia="Arial Unicode MS" w:hAnsi="Arial" w:cs="Arial"/>
          <w:sz w:val="19"/>
          <w:szCs w:val="19"/>
        </w:rPr>
      </w:pPr>
    </w:p>
    <w:p w14:paraId="30386E48" w14:textId="3A05202F" w:rsidR="005B3E69" w:rsidRPr="00C35E23" w:rsidRDefault="005B3E69" w:rsidP="005B3E69">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t xml:space="preserve">The movements of investments in </w:t>
      </w:r>
      <w:r w:rsidR="00701E3A" w:rsidRPr="00C35E23">
        <w:rPr>
          <w:rFonts w:ascii="Arial" w:eastAsia="Arial Unicode MS" w:hAnsi="Arial" w:cs="Arial"/>
          <w:sz w:val="19"/>
          <w:szCs w:val="19"/>
        </w:rPr>
        <w:t>subsidiaries</w:t>
      </w:r>
      <w:r w:rsidRPr="00C35E23">
        <w:rPr>
          <w:rFonts w:ascii="Arial" w:eastAsia="Arial Unicode MS" w:hAnsi="Arial" w:cs="Arial"/>
          <w:sz w:val="19"/>
          <w:szCs w:val="19"/>
        </w:rPr>
        <w:t xml:space="preserve"> for six-month period ended 30 June 2026 are as follows:</w:t>
      </w:r>
    </w:p>
    <w:p w14:paraId="7FEB80BE" w14:textId="77777777" w:rsidR="005B3E69" w:rsidRPr="00C35E23" w:rsidRDefault="005B3E69" w:rsidP="005B3E69">
      <w:pPr>
        <w:ind w:left="540"/>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5684"/>
        <w:gridCol w:w="3385"/>
      </w:tblGrid>
      <w:tr w:rsidR="005B3E69" w:rsidRPr="00C35E23" w14:paraId="6FD0C11E" w14:textId="77777777" w:rsidTr="0084027C">
        <w:trPr>
          <w:cantSplit/>
        </w:trPr>
        <w:tc>
          <w:tcPr>
            <w:tcW w:w="5684" w:type="dxa"/>
            <w:vAlign w:val="bottom"/>
            <w:hideMark/>
          </w:tcPr>
          <w:p w14:paraId="08B6E8E5" w14:textId="77777777" w:rsidR="005B3E69" w:rsidRPr="00C35E23" w:rsidRDefault="005B3E69" w:rsidP="0084027C">
            <w:pPr>
              <w:spacing w:before="60" w:after="30" w:line="276" w:lineRule="auto"/>
              <w:ind w:left="66" w:right="114"/>
              <w:rPr>
                <w:rFonts w:ascii="Arial" w:hAnsi="Arial" w:cs="Arial"/>
                <w:sz w:val="19"/>
                <w:szCs w:val="19"/>
                <w:cs/>
                <w:lang w:val="en-GB"/>
              </w:rPr>
            </w:pPr>
          </w:p>
        </w:tc>
        <w:tc>
          <w:tcPr>
            <w:tcW w:w="3385" w:type="dxa"/>
            <w:tcBorders>
              <w:left w:val="nil"/>
              <w:right w:val="nil"/>
            </w:tcBorders>
            <w:vAlign w:val="bottom"/>
            <w:hideMark/>
          </w:tcPr>
          <w:p w14:paraId="6C115402" w14:textId="77777777" w:rsidR="005B3E69" w:rsidRPr="00C35E23" w:rsidRDefault="005B3E69" w:rsidP="0084027C">
            <w:pPr>
              <w:tabs>
                <w:tab w:val="decimal" w:pos="1195"/>
              </w:tabs>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w:t>
            </w:r>
            <w:proofErr w:type="gramStart"/>
            <w:r w:rsidRPr="00C35E23">
              <w:rPr>
                <w:rFonts w:ascii="Arial" w:hAnsi="Arial" w:cs="Arial"/>
                <w:sz w:val="19"/>
                <w:szCs w:val="19"/>
                <w:lang w:val="en-GB"/>
              </w:rPr>
              <w:t>Unit :</w:t>
            </w:r>
            <w:proofErr w:type="gramEnd"/>
            <w:r w:rsidRPr="00C35E23">
              <w:rPr>
                <w:rFonts w:ascii="Arial" w:hAnsi="Arial" w:cs="Arial"/>
                <w:sz w:val="19"/>
                <w:szCs w:val="19"/>
                <w:lang w:val="en-GB"/>
              </w:rPr>
              <w:t xml:space="preserve"> Thousand Baht)</w:t>
            </w:r>
          </w:p>
        </w:tc>
      </w:tr>
      <w:tr w:rsidR="005B3E69" w:rsidRPr="00C35E23" w14:paraId="4CC20556" w14:textId="77777777" w:rsidTr="0084027C">
        <w:trPr>
          <w:cantSplit/>
        </w:trPr>
        <w:tc>
          <w:tcPr>
            <w:tcW w:w="5684" w:type="dxa"/>
            <w:vAlign w:val="bottom"/>
          </w:tcPr>
          <w:p w14:paraId="368D876C" w14:textId="77777777" w:rsidR="005B3E69" w:rsidRPr="00C35E23" w:rsidRDefault="005B3E69" w:rsidP="0084027C">
            <w:pPr>
              <w:spacing w:before="60" w:after="30" w:line="276" w:lineRule="auto"/>
              <w:ind w:left="66" w:right="114"/>
              <w:rPr>
                <w:rFonts w:ascii="Arial" w:hAnsi="Arial" w:cs="Arial"/>
                <w:sz w:val="19"/>
                <w:szCs w:val="19"/>
                <w:cs/>
                <w:lang w:val="en-GB"/>
              </w:rPr>
            </w:pPr>
          </w:p>
        </w:tc>
        <w:tc>
          <w:tcPr>
            <w:tcW w:w="3385" w:type="dxa"/>
            <w:tcBorders>
              <w:left w:val="nil"/>
              <w:bottom w:val="single" w:sz="4" w:space="0" w:color="auto"/>
              <w:right w:val="nil"/>
            </w:tcBorders>
            <w:vAlign w:val="bottom"/>
          </w:tcPr>
          <w:p w14:paraId="6E9106E2" w14:textId="7D159258" w:rsidR="005B3E69" w:rsidRPr="00C35E23" w:rsidRDefault="005B3E69" w:rsidP="0084027C">
            <w:pPr>
              <w:tabs>
                <w:tab w:val="decimal" w:pos="1195"/>
              </w:tabs>
              <w:spacing w:before="60" w:after="30" w:line="276" w:lineRule="auto"/>
              <w:ind w:left="66" w:right="114"/>
              <w:jc w:val="center"/>
              <w:rPr>
                <w:rFonts w:ascii="Arial" w:hAnsi="Arial" w:cs="Arial"/>
                <w:sz w:val="19"/>
                <w:szCs w:val="19"/>
                <w:lang w:val="en-GB"/>
              </w:rPr>
            </w:pPr>
            <w:r w:rsidRPr="00C35E23">
              <w:rPr>
                <w:rFonts w:ascii="Arial" w:hAnsi="Arial" w:cs="Arial"/>
                <w:sz w:val="19"/>
                <w:szCs w:val="19"/>
                <w:lang w:val="en-GB"/>
              </w:rPr>
              <w:t>Separate financial information</w:t>
            </w:r>
          </w:p>
        </w:tc>
      </w:tr>
      <w:tr w:rsidR="005B3E69" w:rsidRPr="00C35E23" w14:paraId="65B21A0C" w14:textId="77777777" w:rsidTr="0084027C">
        <w:trPr>
          <w:cantSplit/>
        </w:trPr>
        <w:tc>
          <w:tcPr>
            <w:tcW w:w="5684" w:type="dxa"/>
            <w:vAlign w:val="bottom"/>
          </w:tcPr>
          <w:p w14:paraId="4A538A2F" w14:textId="77777777" w:rsidR="005B3E69" w:rsidRPr="00C35E23" w:rsidRDefault="005B3E69" w:rsidP="0084027C">
            <w:pPr>
              <w:spacing w:before="60" w:after="30" w:line="276" w:lineRule="auto"/>
              <w:ind w:left="66" w:right="114"/>
              <w:rPr>
                <w:rFonts w:ascii="Arial" w:hAnsi="Arial" w:cs="Arial"/>
                <w:sz w:val="19"/>
                <w:szCs w:val="19"/>
                <w:lang w:val="en-GB"/>
              </w:rPr>
            </w:pPr>
          </w:p>
        </w:tc>
        <w:tc>
          <w:tcPr>
            <w:tcW w:w="3385" w:type="dxa"/>
            <w:tcBorders>
              <w:top w:val="single" w:sz="4" w:space="0" w:color="auto"/>
              <w:left w:val="nil"/>
              <w:bottom w:val="nil"/>
              <w:right w:val="nil"/>
            </w:tcBorders>
            <w:vAlign w:val="bottom"/>
          </w:tcPr>
          <w:p w14:paraId="01E91408" w14:textId="77777777" w:rsidR="005B3E69" w:rsidRPr="00C35E23" w:rsidRDefault="005B3E69" w:rsidP="0084027C">
            <w:pPr>
              <w:pStyle w:val="a4"/>
              <w:tabs>
                <w:tab w:val="decimal" w:pos="1185"/>
              </w:tabs>
              <w:spacing w:before="60" w:after="30" w:line="276" w:lineRule="auto"/>
              <w:ind w:left="66" w:right="-6"/>
              <w:rPr>
                <w:rFonts w:ascii="Arial" w:hAnsi="Arial" w:cs="Arial"/>
                <w:sz w:val="19"/>
                <w:szCs w:val="19"/>
                <w:cs/>
                <w:lang w:val="en-GB" w:eastAsia="zh-CN"/>
              </w:rPr>
            </w:pPr>
          </w:p>
        </w:tc>
      </w:tr>
      <w:tr w:rsidR="005B3E69" w:rsidRPr="00C35E23" w14:paraId="3F00CBC2" w14:textId="77777777" w:rsidTr="0084027C">
        <w:trPr>
          <w:cantSplit/>
        </w:trPr>
        <w:tc>
          <w:tcPr>
            <w:tcW w:w="5684" w:type="dxa"/>
            <w:vAlign w:val="bottom"/>
            <w:hideMark/>
          </w:tcPr>
          <w:p w14:paraId="7C9E1F77" w14:textId="77777777" w:rsidR="005B3E69" w:rsidRPr="00C35E23" w:rsidRDefault="005B3E69" w:rsidP="0084027C">
            <w:pPr>
              <w:spacing w:before="60" w:after="30" w:line="276" w:lineRule="auto"/>
              <w:ind w:left="66" w:right="114"/>
              <w:rPr>
                <w:rFonts w:ascii="Arial" w:hAnsi="Arial" w:cs="Arial"/>
                <w:sz w:val="19"/>
                <w:szCs w:val="19"/>
                <w:cs/>
                <w:lang w:val="en-GB"/>
              </w:rPr>
            </w:pPr>
            <w:r w:rsidRPr="00C35E23">
              <w:rPr>
                <w:rFonts w:ascii="Arial" w:hAnsi="Arial" w:cs="Arial"/>
                <w:sz w:val="19"/>
                <w:szCs w:val="19"/>
                <w:lang w:val="en-GB"/>
              </w:rPr>
              <w:t>Net book value as of 1 January 2026</w:t>
            </w:r>
          </w:p>
        </w:tc>
        <w:tc>
          <w:tcPr>
            <w:tcW w:w="3385" w:type="dxa"/>
            <w:vAlign w:val="bottom"/>
          </w:tcPr>
          <w:p w14:paraId="592A18A8" w14:textId="11A82F95" w:rsidR="005B3E69" w:rsidRPr="00C35E23" w:rsidRDefault="00701E3A" w:rsidP="0084027C">
            <w:pPr>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 xml:space="preserve">      1,487,594</w:t>
            </w:r>
          </w:p>
        </w:tc>
      </w:tr>
      <w:tr w:rsidR="008D7EDB" w:rsidRPr="00C35E23" w14:paraId="0231B461" w14:textId="77777777" w:rsidTr="0084027C">
        <w:trPr>
          <w:cantSplit/>
        </w:trPr>
        <w:tc>
          <w:tcPr>
            <w:tcW w:w="5684" w:type="dxa"/>
            <w:vAlign w:val="bottom"/>
          </w:tcPr>
          <w:p w14:paraId="5762AF32" w14:textId="0974BAEC" w:rsidR="008D7EDB" w:rsidRPr="00C35E23" w:rsidRDefault="000E2AA9" w:rsidP="0084027C">
            <w:pPr>
              <w:spacing w:before="60" w:after="30" w:line="276" w:lineRule="auto"/>
              <w:ind w:left="66" w:right="114"/>
              <w:rPr>
                <w:rFonts w:ascii="Arial" w:hAnsi="Arial" w:cs="Arial"/>
                <w:sz w:val="19"/>
                <w:szCs w:val="19"/>
                <w:lang w:val="en-GB"/>
              </w:rPr>
            </w:pPr>
            <w:r w:rsidRPr="00C35E23">
              <w:rPr>
                <w:rFonts w:ascii="Arial" w:hAnsi="Arial" w:cs="Arial"/>
                <w:sz w:val="19"/>
                <w:szCs w:val="19"/>
              </w:rPr>
              <w:t>Establish</w:t>
            </w:r>
            <w:r w:rsidR="009F43EA" w:rsidRPr="00C35E23">
              <w:rPr>
                <w:rFonts w:ascii="Arial" w:hAnsi="Arial" w:cs="Arial"/>
                <w:sz w:val="19"/>
                <w:szCs w:val="19"/>
              </w:rPr>
              <w:t xml:space="preserve"> a new subsidiary</w:t>
            </w:r>
          </w:p>
        </w:tc>
        <w:tc>
          <w:tcPr>
            <w:tcW w:w="3385" w:type="dxa"/>
            <w:vAlign w:val="bottom"/>
          </w:tcPr>
          <w:p w14:paraId="7FE7FF15" w14:textId="088F779E" w:rsidR="008D7EDB" w:rsidRPr="00C35E23" w:rsidRDefault="001E7791" w:rsidP="0084027C">
            <w:pPr>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1</w:t>
            </w:r>
            <w:r w:rsidR="00085F9B" w:rsidRPr="00C35E23">
              <w:rPr>
                <w:rFonts w:ascii="Arial" w:hAnsi="Arial" w:cs="Arial"/>
                <w:sz w:val="19"/>
                <w:szCs w:val="19"/>
                <w:lang w:val="en-GB"/>
              </w:rPr>
              <w:t>,</w:t>
            </w:r>
            <w:r w:rsidR="0017579B" w:rsidRPr="00C35E23">
              <w:rPr>
                <w:rFonts w:ascii="Arial" w:hAnsi="Arial" w:cs="Arial"/>
                <w:sz w:val="19"/>
                <w:szCs w:val="19"/>
                <w:lang w:val="en-GB"/>
              </w:rPr>
              <w:t>0</w:t>
            </w:r>
            <w:r w:rsidR="00085F9B" w:rsidRPr="00C35E23">
              <w:rPr>
                <w:rFonts w:ascii="Arial" w:hAnsi="Arial" w:cs="Arial"/>
                <w:sz w:val="19"/>
                <w:szCs w:val="19"/>
                <w:lang w:val="en-GB"/>
              </w:rPr>
              <w:t>00</w:t>
            </w:r>
          </w:p>
        </w:tc>
      </w:tr>
      <w:tr w:rsidR="004D2693" w:rsidRPr="00C35E23" w14:paraId="313E7669" w14:textId="77777777" w:rsidTr="0084027C">
        <w:trPr>
          <w:cantSplit/>
        </w:trPr>
        <w:tc>
          <w:tcPr>
            <w:tcW w:w="5684" w:type="dxa"/>
            <w:vAlign w:val="bottom"/>
          </w:tcPr>
          <w:p w14:paraId="69996C04" w14:textId="57D61CEE" w:rsidR="004D2693" w:rsidRPr="00C35E23" w:rsidRDefault="009F43EA" w:rsidP="0084027C">
            <w:pPr>
              <w:spacing w:before="60" w:after="30" w:line="276" w:lineRule="auto"/>
              <w:ind w:left="66" w:right="114"/>
              <w:rPr>
                <w:rFonts w:ascii="Arial" w:hAnsi="Arial" w:cs="Arial"/>
                <w:sz w:val="19"/>
                <w:szCs w:val="19"/>
              </w:rPr>
            </w:pPr>
            <w:r w:rsidRPr="00C35E23">
              <w:rPr>
                <w:rFonts w:ascii="Arial" w:hAnsi="Arial" w:cs="Arial"/>
                <w:sz w:val="19"/>
                <w:szCs w:val="19"/>
              </w:rPr>
              <w:t>Increase share capital in a subsidiary</w:t>
            </w:r>
          </w:p>
        </w:tc>
        <w:tc>
          <w:tcPr>
            <w:tcW w:w="3385" w:type="dxa"/>
            <w:vAlign w:val="bottom"/>
          </w:tcPr>
          <w:p w14:paraId="3DD1B5F6" w14:textId="403C4DB4" w:rsidR="004D2693" w:rsidRPr="00C35E23" w:rsidRDefault="0017579B" w:rsidP="0084027C">
            <w:pPr>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18,500</w:t>
            </w:r>
          </w:p>
        </w:tc>
      </w:tr>
      <w:tr w:rsidR="005B3E69" w:rsidRPr="00C35E23" w14:paraId="236210D5" w14:textId="77777777" w:rsidTr="0084027C">
        <w:trPr>
          <w:cantSplit/>
        </w:trPr>
        <w:tc>
          <w:tcPr>
            <w:tcW w:w="5684" w:type="dxa"/>
            <w:vAlign w:val="bottom"/>
          </w:tcPr>
          <w:p w14:paraId="1C95AC71" w14:textId="5170799D" w:rsidR="005B3E69" w:rsidRPr="00C35E23" w:rsidRDefault="009F43EA" w:rsidP="0084027C">
            <w:pPr>
              <w:spacing w:before="60" w:after="30" w:line="276" w:lineRule="auto"/>
              <w:ind w:left="66" w:right="114"/>
              <w:rPr>
                <w:rFonts w:ascii="Arial" w:hAnsi="Arial" w:cs="Arial"/>
                <w:sz w:val="19"/>
                <w:szCs w:val="19"/>
                <w:lang w:val="en-GB"/>
              </w:rPr>
            </w:pPr>
            <w:r w:rsidRPr="00C35E23">
              <w:rPr>
                <w:rFonts w:ascii="Arial" w:hAnsi="Arial" w:cs="Arial"/>
                <w:sz w:val="19"/>
                <w:szCs w:val="19"/>
              </w:rPr>
              <w:t>Decrease share capital in a subsidiary</w:t>
            </w:r>
          </w:p>
        </w:tc>
        <w:tc>
          <w:tcPr>
            <w:tcW w:w="3385" w:type="dxa"/>
            <w:vAlign w:val="bottom"/>
          </w:tcPr>
          <w:p w14:paraId="35053229" w14:textId="2F52E280" w:rsidR="005B3E69" w:rsidRPr="00C35E23" w:rsidRDefault="001E7791" w:rsidP="0084027C">
            <w:pPr>
              <w:spacing w:before="60" w:after="30" w:line="276" w:lineRule="auto"/>
              <w:ind w:left="66" w:right="-6"/>
              <w:jc w:val="right"/>
              <w:rPr>
                <w:rFonts w:ascii="Arial" w:hAnsi="Arial" w:cs="Arial"/>
                <w:sz w:val="19"/>
                <w:szCs w:val="19"/>
              </w:rPr>
            </w:pPr>
            <w:r w:rsidRPr="00C35E23">
              <w:rPr>
                <w:rFonts w:ascii="Arial" w:hAnsi="Arial" w:cs="Arial"/>
                <w:sz w:val="19"/>
                <w:szCs w:val="19"/>
                <w:lang w:val="en-GB"/>
              </w:rPr>
              <w:t>(18</w:t>
            </w:r>
            <w:r w:rsidR="005B3E69" w:rsidRPr="00C35E23">
              <w:rPr>
                <w:rFonts w:ascii="Arial" w:hAnsi="Arial" w:cs="Arial"/>
                <w:sz w:val="19"/>
                <w:szCs w:val="19"/>
                <w:lang w:val="en-GB"/>
              </w:rPr>
              <w:t>,</w:t>
            </w:r>
            <w:r w:rsidRPr="00C35E23">
              <w:rPr>
                <w:rFonts w:ascii="Arial" w:hAnsi="Arial" w:cs="Arial"/>
                <w:sz w:val="19"/>
                <w:szCs w:val="19"/>
                <w:lang w:val="en-GB"/>
              </w:rPr>
              <w:t>5</w:t>
            </w:r>
            <w:r w:rsidR="005B3E69" w:rsidRPr="00C35E23">
              <w:rPr>
                <w:rFonts w:ascii="Arial" w:hAnsi="Arial" w:cs="Arial"/>
                <w:sz w:val="19"/>
                <w:szCs w:val="19"/>
                <w:lang w:val="en-GB"/>
              </w:rPr>
              <w:t>00</w:t>
            </w:r>
            <w:r w:rsidRPr="00C35E23">
              <w:rPr>
                <w:rFonts w:ascii="Arial" w:hAnsi="Arial" w:cs="Arial"/>
                <w:sz w:val="19"/>
                <w:szCs w:val="19"/>
                <w:lang w:val="en-GB"/>
              </w:rPr>
              <w:t>)</w:t>
            </w:r>
          </w:p>
        </w:tc>
      </w:tr>
      <w:tr w:rsidR="005B3E69" w:rsidRPr="00C35E23" w14:paraId="376EECC3" w14:textId="77777777" w:rsidTr="0084027C">
        <w:trPr>
          <w:cantSplit/>
        </w:trPr>
        <w:tc>
          <w:tcPr>
            <w:tcW w:w="5684" w:type="dxa"/>
            <w:vAlign w:val="bottom"/>
          </w:tcPr>
          <w:p w14:paraId="7D070E5B" w14:textId="77777777" w:rsidR="005B3E69" w:rsidRPr="00C35E23" w:rsidRDefault="005B3E69" w:rsidP="0084027C">
            <w:pPr>
              <w:spacing w:before="60" w:after="30" w:line="276" w:lineRule="auto"/>
              <w:ind w:left="66" w:right="114"/>
              <w:rPr>
                <w:rFonts w:ascii="Arial" w:hAnsi="Arial" w:cs="Arial"/>
                <w:sz w:val="19"/>
                <w:szCs w:val="19"/>
                <w:lang w:val="en-GB"/>
              </w:rPr>
            </w:pPr>
            <w:r w:rsidRPr="00C35E23">
              <w:rPr>
                <w:rFonts w:ascii="Arial" w:hAnsi="Arial" w:cs="Arial"/>
                <w:sz w:val="19"/>
                <w:szCs w:val="19"/>
                <w:lang w:val="en-GB"/>
              </w:rPr>
              <w:t xml:space="preserve">Net book value as of </w:t>
            </w:r>
            <w:r w:rsidRPr="00C35E23">
              <w:rPr>
                <w:rFonts w:ascii="Arial" w:hAnsi="Arial" w:cs="Arial"/>
                <w:sz w:val="19"/>
                <w:szCs w:val="19"/>
              </w:rPr>
              <w:t>30 June 2026</w:t>
            </w:r>
          </w:p>
        </w:tc>
        <w:tc>
          <w:tcPr>
            <w:tcW w:w="3385" w:type="dxa"/>
            <w:tcBorders>
              <w:top w:val="single" w:sz="4" w:space="0" w:color="auto"/>
              <w:bottom w:val="single" w:sz="12" w:space="0" w:color="auto"/>
            </w:tcBorders>
            <w:vAlign w:val="bottom"/>
          </w:tcPr>
          <w:p w14:paraId="12BEA93B" w14:textId="7312960F" w:rsidR="005B3E69" w:rsidRPr="00C35E23" w:rsidRDefault="00701E3A" w:rsidP="0084027C">
            <w:pPr>
              <w:spacing w:before="60" w:after="30" w:line="276" w:lineRule="auto"/>
              <w:ind w:left="66" w:right="-6"/>
              <w:jc w:val="right"/>
              <w:rPr>
                <w:rFonts w:ascii="Arial" w:eastAsia="Arial Unicode MS" w:hAnsi="Arial" w:cs="Arial"/>
                <w:snapToGrid w:val="0"/>
                <w:sz w:val="19"/>
                <w:szCs w:val="19"/>
                <w:lang w:eastAsia="th-TH"/>
              </w:rPr>
            </w:pPr>
            <w:r w:rsidRPr="00C35E23">
              <w:rPr>
                <w:rFonts w:ascii="Arial" w:hAnsi="Arial" w:cs="Arial"/>
                <w:sz w:val="19"/>
                <w:szCs w:val="19"/>
                <w:lang w:val="en-GB"/>
              </w:rPr>
              <w:t xml:space="preserve">      1,488,594</w:t>
            </w:r>
          </w:p>
        </w:tc>
      </w:tr>
    </w:tbl>
    <w:p w14:paraId="2AD1084E" w14:textId="77777777" w:rsidR="005B3E69" w:rsidRPr="00C35E23" w:rsidRDefault="005B3E69" w:rsidP="00E40B18">
      <w:pPr>
        <w:spacing w:line="360" w:lineRule="auto"/>
        <w:ind w:left="432" w:right="-10"/>
        <w:jc w:val="thaiDistribute"/>
        <w:rPr>
          <w:rFonts w:ascii="Arial" w:eastAsia="Arial Unicode MS" w:hAnsi="Arial" w:cs="Arial"/>
          <w:sz w:val="19"/>
          <w:szCs w:val="19"/>
        </w:rPr>
      </w:pPr>
    </w:p>
    <w:p w14:paraId="6047857C" w14:textId="08C1881F" w:rsidR="001B126B" w:rsidRPr="00C35E23" w:rsidRDefault="001B126B" w:rsidP="001B126B">
      <w:pPr>
        <w:tabs>
          <w:tab w:val="num" w:pos="786"/>
        </w:tabs>
        <w:spacing w:line="360" w:lineRule="auto"/>
        <w:ind w:left="426" w:right="-1"/>
        <w:jc w:val="thaiDistribute"/>
        <w:rPr>
          <w:rFonts w:ascii="Arial" w:eastAsia="Arial Unicode MS" w:hAnsi="Arial" w:cs="Arial"/>
          <w:i/>
          <w:iCs/>
          <w:sz w:val="19"/>
          <w:szCs w:val="24"/>
        </w:rPr>
      </w:pPr>
      <w:r w:rsidRPr="00C35E23">
        <w:rPr>
          <w:rFonts w:ascii="Arial" w:eastAsia="Arial Unicode MS" w:hAnsi="Arial" w:cs="Arial"/>
          <w:i/>
          <w:iCs/>
          <w:sz w:val="19"/>
          <w:szCs w:val="24"/>
        </w:rPr>
        <w:t>Establishment of new subsidiary</w:t>
      </w:r>
    </w:p>
    <w:p w14:paraId="32D8CCB3" w14:textId="5D112E37" w:rsidR="001B126B" w:rsidRPr="00C35E23" w:rsidRDefault="001B126B" w:rsidP="001B126B">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u w:val="single"/>
        </w:rPr>
        <w:t>The Company</w:t>
      </w:r>
    </w:p>
    <w:p w14:paraId="4231C306" w14:textId="448B8F43" w:rsidR="001B126B" w:rsidRPr="00C35E23" w:rsidRDefault="001B126B" w:rsidP="001B126B">
      <w:pPr>
        <w:tabs>
          <w:tab w:val="num" w:pos="786"/>
        </w:tabs>
        <w:spacing w:line="360" w:lineRule="auto"/>
        <w:ind w:left="426" w:right="-1"/>
        <w:jc w:val="thaiDistribute"/>
        <w:rPr>
          <w:rFonts w:ascii="Arial" w:eastAsia="Arial Unicode MS" w:hAnsi="Arial" w:cs="Arial"/>
          <w:sz w:val="19"/>
          <w:szCs w:val="19"/>
          <w:cs/>
        </w:rPr>
      </w:pPr>
      <w:r w:rsidRPr="00C35E23">
        <w:rPr>
          <w:rFonts w:ascii="Arial" w:eastAsia="Arial Unicode MS" w:hAnsi="Arial" w:cs="Arial"/>
          <w:sz w:val="19"/>
          <w:szCs w:val="19"/>
        </w:rPr>
        <w:t xml:space="preserve">At the </w:t>
      </w:r>
      <w:r w:rsidR="00A005DD" w:rsidRPr="00C35E23">
        <w:rPr>
          <w:rFonts w:ascii="Arial" w:eastAsia="Arial Unicode MS" w:hAnsi="Arial" w:cs="Arial"/>
          <w:sz w:val="19"/>
          <w:szCs w:val="19"/>
        </w:rPr>
        <w:t>Investment Committee</w:t>
      </w:r>
      <w:r w:rsidRPr="00C35E23">
        <w:rPr>
          <w:rFonts w:ascii="Arial" w:eastAsia="Arial Unicode MS" w:hAnsi="Arial" w:cs="Arial"/>
          <w:sz w:val="19"/>
          <w:szCs w:val="19"/>
        </w:rPr>
        <w:t xml:space="preserve"> meeting No.</w:t>
      </w:r>
      <w:r w:rsidR="00A005DD" w:rsidRPr="00C35E23">
        <w:rPr>
          <w:rFonts w:ascii="Arial" w:eastAsia="Arial Unicode MS" w:hAnsi="Arial" w:cs="Arial"/>
          <w:sz w:val="19"/>
          <w:szCs w:val="19"/>
        </w:rPr>
        <w:t>3</w:t>
      </w:r>
      <w:r w:rsidRPr="00C35E23">
        <w:rPr>
          <w:rFonts w:ascii="Arial" w:eastAsia="Arial Unicode MS" w:hAnsi="Arial" w:cs="Arial"/>
          <w:sz w:val="19"/>
          <w:szCs w:val="19"/>
        </w:rPr>
        <w:t xml:space="preserve">/2026 of </w:t>
      </w:r>
      <w:r w:rsidR="00A647BC" w:rsidRPr="00C35E23">
        <w:rPr>
          <w:rFonts w:ascii="Arial" w:eastAsia="Arial Unicode MS" w:hAnsi="Arial" w:cs="Arial"/>
          <w:sz w:val="19"/>
          <w:szCs w:val="19"/>
        </w:rPr>
        <w:t>the Company</w:t>
      </w:r>
      <w:r w:rsidRPr="00C35E23">
        <w:rPr>
          <w:rFonts w:ascii="Arial" w:eastAsia="Arial Unicode MS" w:hAnsi="Arial" w:cs="Arial"/>
          <w:sz w:val="19"/>
          <w:szCs w:val="19"/>
        </w:rPr>
        <w:t xml:space="preserve"> held on </w:t>
      </w:r>
      <w:r w:rsidR="00A005DD" w:rsidRPr="00C35E23">
        <w:rPr>
          <w:rFonts w:ascii="Arial" w:eastAsia="Arial Unicode MS" w:hAnsi="Arial" w:cs="Arial"/>
          <w:sz w:val="19"/>
          <w:szCs w:val="19"/>
        </w:rPr>
        <w:t>28 May</w:t>
      </w:r>
      <w:r w:rsidRPr="00C35E23">
        <w:rPr>
          <w:rFonts w:ascii="Arial" w:eastAsia="Arial Unicode MS" w:hAnsi="Arial" w:cs="Arial"/>
          <w:sz w:val="19"/>
          <w:szCs w:val="19"/>
        </w:rPr>
        <w:t xml:space="preserve"> 2026, </w:t>
      </w:r>
      <w:proofErr w:type="gramStart"/>
      <w:r w:rsidRPr="00C35E23">
        <w:rPr>
          <w:rFonts w:ascii="Arial" w:eastAsia="Arial Unicode MS" w:hAnsi="Arial" w:cs="Arial"/>
          <w:sz w:val="19"/>
          <w:szCs w:val="19"/>
        </w:rPr>
        <w:t>it passed a resolution</w:t>
      </w:r>
      <w:proofErr w:type="gramEnd"/>
      <w:r w:rsidRPr="00C35E23">
        <w:rPr>
          <w:rFonts w:ascii="Arial" w:eastAsia="Arial Unicode MS" w:hAnsi="Arial" w:cs="Arial"/>
          <w:sz w:val="19"/>
          <w:szCs w:val="19"/>
        </w:rPr>
        <w:t xml:space="preserve"> to </w:t>
      </w:r>
      <w:r w:rsidR="00A647BC" w:rsidRPr="00C35E23">
        <w:rPr>
          <w:rFonts w:ascii="Arial" w:eastAsia="Arial Unicode MS" w:hAnsi="Arial" w:cs="Arial"/>
          <w:sz w:val="19"/>
          <w:szCs w:val="19"/>
        </w:rPr>
        <w:t xml:space="preserve">invest and </w:t>
      </w:r>
      <w:proofErr w:type="gramStart"/>
      <w:r w:rsidR="00A647BC" w:rsidRPr="00C35E23">
        <w:rPr>
          <w:rFonts w:ascii="Arial" w:eastAsia="Arial Unicode MS" w:hAnsi="Arial" w:cs="Arial"/>
          <w:sz w:val="19"/>
          <w:szCs w:val="19"/>
        </w:rPr>
        <w:t>establish of</w:t>
      </w:r>
      <w:proofErr w:type="gramEnd"/>
      <w:r w:rsidR="00A647BC" w:rsidRPr="00C35E23">
        <w:rPr>
          <w:rFonts w:ascii="Arial" w:eastAsia="Arial Unicode MS" w:hAnsi="Arial" w:cs="Arial"/>
          <w:sz w:val="19"/>
          <w:szCs w:val="19"/>
        </w:rPr>
        <w:t xml:space="preserve"> </w:t>
      </w:r>
      <w:proofErr w:type="spellStart"/>
      <w:r w:rsidR="00A647BC" w:rsidRPr="00C35E23">
        <w:rPr>
          <w:rFonts w:ascii="Arial" w:eastAsia="Arial Unicode MS" w:hAnsi="Arial" w:cs="Arial"/>
          <w:sz w:val="19"/>
          <w:szCs w:val="19"/>
        </w:rPr>
        <w:t>RSMusic</w:t>
      </w:r>
      <w:proofErr w:type="spellEnd"/>
      <w:r w:rsidR="00A647BC" w:rsidRPr="00C35E23">
        <w:rPr>
          <w:rFonts w:ascii="Arial" w:eastAsia="Arial Unicode MS" w:hAnsi="Arial" w:cs="Arial"/>
          <w:sz w:val="19"/>
          <w:szCs w:val="19"/>
        </w:rPr>
        <w:t xml:space="preserve">-X Co., Ltd. </w:t>
      </w:r>
      <w:r w:rsidR="00936BB7" w:rsidRPr="00C35E23">
        <w:rPr>
          <w:rFonts w:ascii="Arial" w:eastAsia="Arial Unicode MS" w:hAnsi="Arial" w:cs="Arial"/>
          <w:sz w:val="19"/>
          <w:szCs w:val="19"/>
        </w:rPr>
        <w:t xml:space="preserve">(a subsidiary) </w:t>
      </w:r>
      <w:r w:rsidR="00A647BC" w:rsidRPr="00C35E23">
        <w:rPr>
          <w:rFonts w:ascii="Arial" w:eastAsia="Arial Unicode MS" w:hAnsi="Arial" w:cs="Arial"/>
          <w:sz w:val="19"/>
          <w:szCs w:val="19"/>
        </w:rPr>
        <w:t>by acquiring 9,998 ordinary shares at Baht 100 per share, totaling Baht 1.00 million.</w:t>
      </w:r>
      <w:r w:rsidR="00936BB7" w:rsidRPr="00C35E23">
        <w:rPr>
          <w:rFonts w:ascii="Arial" w:eastAsia="Arial Unicode MS" w:hAnsi="Arial" w:cs="Arial"/>
          <w:sz w:val="19"/>
          <w:szCs w:val="19"/>
        </w:rPr>
        <w:t xml:space="preserve"> Such subsidiary has been established on 4 June 2026.</w:t>
      </w:r>
    </w:p>
    <w:p w14:paraId="0A138869" w14:textId="77777777" w:rsidR="001B126B" w:rsidRPr="00C35E23" w:rsidRDefault="001B126B" w:rsidP="001B126B">
      <w:pPr>
        <w:spacing w:line="360" w:lineRule="auto"/>
        <w:ind w:left="432" w:right="-10"/>
        <w:jc w:val="thaiDistribute"/>
        <w:rPr>
          <w:rFonts w:ascii="Arial" w:eastAsia="Arial Unicode MS" w:hAnsi="Arial" w:cs="Arial"/>
          <w:sz w:val="19"/>
          <w:szCs w:val="19"/>
        </w:rPr>
      </w:pPr>
    </w:p>
    <w:p w14:paraId="5EA87787" w14:textId="0D515160" w:rsidR="00AE5291" w:rsidRPr="00C35E23" w:rsidRDefault="00701E3A" w:rsidP="00AE5291">
      <w:pPr>
        <w:tabs>
          <w:tab w:val="num" w:pos="786"/>
        </w:tabs>
        <w:spacing w:line="360" w:lineRule="auto"/>
        <w:ind w:left="426" w:right="-1"/>
        <w:jc w:val="thaiDistribute"/>
        <w:rPr>
          <w:rFonts w:ascii="Arial" w:eastAsia="Arial Unicode MS" w:hAnsi="Arial" w:cs="Arial"/>
          <w:i/>
          <w:iCs/>
          <w:sz w:val="19"/>
          <w:szCs w:val="19"/>
        </w:rPr>
      </w:pPr>
      <w:r w:rsidRPr="00C35E23">
        <w:rPr>
          <w:rFonts w:ascii="Arial" w:eastAsia="Arial Unicode MS" w:hAnsi="Arial" w:cs="Arial"/>
          <w:i/>
          <w:iCs/>
          <w:sz w:val="19"/>
          <w:szCs w:val="19"/>
        </w:rPr>
        <w:t>Loss</w:t>
      </w:r>
      <w:r w:rsidR="005B3E69" w:rsidRPr="00C35E23">
        <w:rPr>
          <w:rFonts w:ascii="Arial" w:eastAsia="Arial Unicode MS" w:hAnsi="Arial" w:cs="Arial"/>
          <w:i/>
          <w:iCs/>
          <w:sz w:val="19"/>
          <w:szCs w:val="19"/>
        </w:rPr>
        <w:t xml:space="preserve"> of </w:t>
      </w:r>
      <w:r w:rsidRPr="00C35E23">
        <w:rPr>
          <w:rFonts w:ascii="Arial" w:eastAsia="Arial Unicode MS" w:hAnsi="Arial" w:cs="Arial"/>
          <w:i/>
          <w:iCs/>
          <w:sz w:val="19"/>
          <w:szCs w:val="19"/>
        </w:rPr>
        <w:t>control in</w:t>
      </w:r>
      <w:r w:rsidR="005B3E69" w:rsidRPr="00C35E23">
        <w:rPr>
          <w:rFonts w:ascii="Arial" w:eastAsia="Arial Unicode MS" w:hAnsi="Arial" w:cs="Arial"/>
          <w:i/>
          <w:iCs/>
          <w:sz w:val="19"/>
          <w:szCs w:val="19"/>
        </w:rPr>
        <w:t xml:space="preserve"> an indirect subsidiary</w:t>
      </w:r>
    </w:p>
    <w:p w14:paraId="7FFE6F80" w14:textId="77777777" w:rsidR="00AE5291" w:rsidRPr="00C35E23" w:rsidRDefault="00AE5291" w:rsidP="00AE5291">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u w:val="single"/>
        </w:rPr>
        <w:t>RS Livewell Co., Ltd.</w:t>
      </w:r>
      <w:r w:rsidRPr="00C35E23">
        <w:rPr>
          <w:rFonts w:ascii="Arial" w:eastAsia="Arial Unicode MS" w:hAnsi="Arial" w:cs="Arial"/>
          <w:sz w:val="19"/>
          <w:szCs w:val="19"/>
        </w:rPr>
        <w:t xml:space="preserve"> (an indirect subsidiary)</w:t>
      </w:r>
    </w:p>
    <w:p w14:paraId="5F086C32" w14:textId="77777777" w:rsidR="00AE5291" w:rsidRPr="00C35E23" w:rsidRDefault="00AE5291" w:rsidP="00AE5291">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At the Extraordinary general meeting of shareholders No.5/2026 of RS Livewell Co., Ltd. (an indirect subsidiary) held on 22 April 2026, it passed a resolution to sell some of share capital held in Erb Wellness Co., Ltd. to </w:t>
      </w:r>
      <w:proofErr w:type="gramStart"/>
      <w:r w:rsidRPr="00C35E23">
        <w:rPr>
          <w:rFonts w:ascii="Arial" w:eastAsia="Arial Unicode MS" w:hAnsi="Arial" w:cs="Arial"/>
          <w:sz w:val="19"/>
          <w:szCs w:val="19"/>
        </w:rPr>
        <w:t>other</w:t>
      </w:r>
      <w:proofErr w:type="gramEnd"/>
      <w:r w:rsidRPr="00C35E23">
        <w:rPr>
          <w:rFonts w:ascii="Arial" w:eastAsia="Arial Unicode MS" w:hAnsi="Arial" w:cs="Arial"/>
          <w:sz w:val="19"/>
          <w:szCs w:val="19"/>
        </w:rPr>
        <w:t xml:space="preserve"> party</w:t>
      </w:r>
      <w:r w:rsidRPr="00C35E23">
        <w:rPr>
          <w:rFonts w:ascii="Arial" w:eastAsia="Arial Unicode MS" w:hAnsi="Arial" w:cs="Arial"/>
          <w:sz w:val="19"/>
          <w:szCs w:val="19"/>
          <w:cs/>
        </w:rPr>
        <w:t xml:space="preserve"> </w:t>
      </w:r>
      <w:r w:rsidRPr="00C35E23">
        <w:rPr>
          <w:rFonts w:ascii="Arial" w:eastAsia="Arial Unicode MS" w:hAnsi="Arial" w:cs="Arial"/>
          <w:sz w:val="19"/>
          <w:szCs w:val="19"/>
        </w:rPr>
        <w:t>at agreed price.</w:t>
      </w:r>
    </w:p>
    <w:p w14:paraId="0B0E6E14" w14:textId="77777777" w:rsidR="006F22F1" w:rsidRPr="00C35E23" w:rsidRDefault="006F22F1" w:rsidP="00E40B18">
      <w:pPr>
        <w:spacing w:line="360" w:lineRule="auto"/>
        <w:ind w:left="432" w:right="-10"/>
        <w:jc w:val="thaiDistribute"/>
        <w:rPr>
          <w:rFonts w:ascii="Arial" w:eastAsia="Arial Unicode MS" w:hAnsi="Arial" w:cs="Arial"/>
          <w:sz w:val="19"/>
          <w:szCs w:val="19"/>
        </w:rPr>
      </w:pPr>
    </w:p>
    <w:p w14:paraId="70CF8FEF" w14:textId="17E8EE13" w:rsidR="0089343A" w:rsidRPr="00C35E23" w:rsidRDefault="009D0CD4" w:rsidP="00E40B18">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t xml:space="preserve">On 15 May 2026, an indirect subsidiary entered into an agreement to sell 46.875% of share capital held </w:t>
      </w:r>
      <w:proofErr w:type="gramStart"/>
      <w:r w:rsidRPr="00C35E23">
        <w:rPr>
          <w:rFonts w:ascii="Arial" w:eastAsia="Arial Unicode MS" w:hAnsi="Arial" w:cs="Arial"/>
          <w:sz w:val="19"/>
          <w:szCs w:val="19"/>
        </w:rPr>
        <w:t>in  Erb</w:t>
      </w:r>
      <w:proofErr w:type="gramEnd"/>
      <w:r w:rsidRPr="00C35E23">
        <w:rPr>
          <w:rFonts w:ascii="Arial" w:eastAsia="Arial Unicode MS" w:hAnsi="Arial" w:cs="Arial"/>
          <w:sz w:val="19"/>
          <w:szCs w:val="19"/>
        </w:rPr>
        <w:t xml:space="preserve"> Wellness Co., Ltd. to other party (Buyer)</w:t>
      </w:r>
      <w:r w:rsidR="00A005DD" w:rsidRPr="00C35E23">
        <w:rPr>
          <w:rFonts w:ascii="Arial" w:eastAsia="Arial Unicode MS" w:hAnsi="Arial" w:cs="Arial"/>
          <w:sz w:val="19"/>
          <w:szCs w:val="19"/>
        </w:rPr>
        <w:t xml:space="preserve"> at Baht 75.00 million</w:t>
      </w:r>
      <w:r w:rsidRPr="00C35E23">
        <w:rPr>
          <w:rFonts w:ascii="Arial" w:eastAsia="Arial Unicode MS" w:hAnsi="Arial" w:cs="Arial"/>
          <w:sz w:val="19"/>
          <w:szCs w:val="19"/>
        </w:rPr>
        <w:t xml:space="preserve">, </w:t>
      </w:r>
      <w:proofErr w:type="gramStart"/>
      <w:r w:rsidRPr="00C35E23">
        <w:rPr>
          <w:rFonts w:ascii="Arial" w:eastAsia="Arial Unicode MS" w:hAnsi="Arial" w:cs="Arial"/>
          <w:sz w:val="19"/>
          <w:szCs w:val="19"/>
        </w:rPr>
        <w:t>resulted</w:t>
      </w:r>
      <w:proofErr w:type="gramEnd"/>
      <w:r w:rsidRPr="00C35E23">
        <w:rPr>
          <w:rFonts w:ascii="Arial" w:eastAsia="Arial Unicode MS" w:hAnsi="Arial" w:cs="Arial"/>
          <w:sz w:val="19"/>
          <w:szCs w:val="19"/>
        </w:rPr>
        <w:t xml:space="preserve"> in a decrease of an indirect subsidiary’s shareholding in Erb Wellness Co., Ltd. from 80.00% to 33.125%. According to the agreement, the decision of relevant activities of Erb Wellness Co., Ltd. </w:t>
      </w:r>
      <w:r w:rsidR="00A005DD" w:rsidRPr="00C35E23">
        <w:rPr>
          <w:rFonts w:ascii="Arial" w:eastAsia="Arial Unicode MS" w:hAnsi="Arial" w:cs="Arial"/>
          <w:sz w:val="19"/>
          <w:szCs w:val="19"/>
        </w:rPr>
        <w:t>shall</w:t>
      </w:r>
      <w:r w:rsidRPr="00C35E23">
        <w:rPr>
          <w:rFonts w:ascii="Arial" w:eastAsia="Arial Unicode MS" w:hAnsi="Arial" w:cs="Arial"/>
          <w:sz w:val="19"/>
          <w:szCs w:val="19"/>
        </w:rPr>
        <w:t xml:space="preserve"> be approved by both an indirect </w:t>
      </w:r>
      <w:proofErr w:type="gramStart"/>
      <w:r w:rsidRPr="00C35E23">
        <w:rPr>
          <w:rFonts w:ascii="Arial" w:eastAsia="Arial Unicode MS" w:hAnsi="Arial" w:cs="Arial"/>
          <w:sz w:val="19"/>
          <w:szCs w:val="19"/>
        </w:rPr>
        <w:t>subsidiary’s</w:t>
      </w:r>
      <w:proofErr w:type="gramEnd"/>
      <w:r w:rsidRPr="00C35E23">
        <w:rPr>
          <w:rFonts w:ascii="Arial" w:eastAsia="Arial Unicode MS" w:hAnsi="Arial" w:cs="Arial"/>
          <w:sz w:val="19"/>
          <w:szCs w:val="19"/>
        </w:rPr>
        <w:t xml:space="preserve"> and buyer’s directors. Therefore, the status of investment in Erb Wellness Co., Ltd. has been changed from subsidiary to joint venture. The Group deconsolidated Erb Wellness Co., Ltd. and recognized as the investment under equity method from 15 May 2026. In addition, the Group had gain on disposal of such investment for Baht </w:t>
      </w:r>
      <w:r w:rsidR="007C7248" w:rsidRPr="00C35E23">
        <w:rPr>
          <w:rFonts w:ascii="Arial" w:eastAsia="Arial Unicode MS" w:hAnsi="Arial" w:cs="Arial"/>
          <w:sz w:val="19"/>
          <w:szCs w:val="19"/>
        </w:rPr>
        <w:t>84.</w:t>
      </w:r>
      <w:r w:rsidR="00100832" w:rsidRPr="00C35E23">
        <w:rPr>
          <w:rFonts w:ascii="Arial" w:eastAsia="Arial Unicode MS" w:hAnsi="Arial" w:cs="Arial"/>
          <w:sz w:val="19"/>
          <w:szCs w:val="19"/>
        </w:rPr>
        <w:t>82</w:t>
      </w:r>
      <w:r w:rsidRPr="00C35E23">
        <w:rPr>
          <w:rFonts w:ascii="Arial" w:eastAsia="Arial Unicode MS" w:hAnsi="Arial" w:cs="Arial"/>
          <w:sz w:val="19"/>
          <w:szCs w:val="19"/>
        </w:rPr>
        <w:t xml:space="preserve"> million.</w:t>
      </w:r>
    </w:p>
    <w:p w14:paraId="36F904BA" w14:textId="77777777" w:rsidR="0089343A" w:rsidRPr="00C35E23" w:rsidRDefault="0089343A" w:rsidP="00E40B18">
      <w:pPr>
        <w:spacing w:line="360" w:lineRule="auto"/>
        <w:ind w:left="432" w:right="-10"/>
        <w:jc w:val="thaiDistribute"/>
        <w:rPr>
          <w:rFonts w:ascii="Arial" w:eastAsia="Arial Unicode MS" w:hAnsi="Arial" w:cs="Arial"/>
          <w:sz w:val="19"/>
          <w:szCs w:val="19"/>
        </w:rPr>
      </w:pPr>
    </w:p>
    <w:p w14:paraId="0234C28D" w14:textId="77777777" w:rsidR="0089343A" w:rsidRPr="00C35E23" w:rsidRDefault="0089343A" w:rsidP="00E40B18">
      <w:pPr>
        <w:spacing w:line="360" w:lineRule="auto"/>
        <w:ind w:left="432" w:right="-10"/>
        <w:jc w:val="thaiDistribute"/>
        <w:rPr>
          <w:rFonts w:ascii="Arial" w:eastAsia="Arial Unicode MS" w:hAnsi="Arial" w:cs="Arial"/>
          <w:sz w:val="19"/>
          <w:szCs w:val="19"/>
        </w:rPr>
      </w:pPr>
    </w:p>
    <w:p w14:paraId="6B1C7D58" w14:textId="77777777" w:rsidR="0089343A" w:rsidRPr="00C35E23" w:rsidRDefault="0089343A" w:rsidP="00E40B18">
      <w:pPr>
        <w:spacing w:line="360" w:lineRule="auto"/>
        <w:ind w:left="432" w:right="-10"/>
        <w:jc w:val="thaiDistribute"/>
        <w:rPr>
          <w:rFonts w:ascii="Arial" w:eastAsia="Arial Unicode MS" w:hAnsi="Arial" w:cs="Arial"/>
          <w:sz w:val="19"/>
          <w:szCs w:val="19"/>
        </w:rPr>
      </w:pPr>
    </w:p>
    <w:p w14:paraId="36C9337F" w14:textId="77777777" w:rsidR="0089343A" w:rsidRPr="00C35E23" w:rsidRDefault="0089343A" w:rsidP="00E40B18">
      <w:pPr>
        <w:spacing w:line="360" w:lineRule="auto"/>
        <w:ind w:left="432" w:right="-10"/>
        <w:jc w:val="thaiDistribute"/>
        <w:rPr>
          <w:rFonts w:ascii="Arial" w:eastAsia="Arial Unicode MS" w:hAnsi="Arial" w:cs="Arial"/>
          <w:sz w:val="19"/>
          <w:szCs w:val="19"/>
        </w:rPr>
      </w:pPr>
    </w:p>
    <w:p w14:paraId="1D65ECF9" w14:textId="0E06D51F" w:rsidR="006D7616" w:rsidRPr="00C35E23" w:rsidRDefault="00E863FB" w:rsidP="00E863FB">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lastRenderedPageBreak/>
        <w:t xml:space="preserve">Details of the disposal of investment in </w:t>
      </w:r>
      <w:r w:rsidR="004770F3" w:rsidRPr="00C35E23">
        <w:rPr>
          <w:rFonts w:ascii="Arial" w:eastAsia="Arial Unicode MS" w:hAnsi="Arial" w:cs="Arial"/>
          <w:sz w:val="19"/>
          <w:szCs w:val="19"/>
        </w:rPr>
        <w:t>Erb Wellness Co., Ltd.</w:t>
      </w:r>
      <w:r w:rsidRPr="00C35E23">
        <w:rPr>
          <w:rFonts w:ascii="Arial" w:eastAsia="Arial Unicode MS" w:hAnsi="Arial" w:cs="Arial"/>
          <w:sz w:val="19"/>
          <w:szCs w:val="19"/>
        </w:rPr>
        <w:t xml:space="preserve"> are as follows:</w:t>
      </w:r>
    </w:p>
    <w:p w14:paraId="2CD4ED87" w14:textId="77777777" w:rsidR="00500DE7" w:rsidRPr="00C35E23" w:rsidRDefault="00500DE7" w:rsidP="00C95F02">
      <w:pPr>
        <w:spacing w:line="360" w:lineRule="auto"/>
        <w:ind w:left="432" w:right="-10"/>
        <w:jc w:val="thaiDistribute"/>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4950"/>
        <w:gridCol w:w="1159"/>
        <w:gridCol w:w="2960"/>
      </w:tblGrid>
      <w:tr w:rsidR="0051337F" w:rsidRPr="00C35E23" w14:paraId="3285B5E8" w14:textId="77777777" w:rsidTr="006D108A">
        <w:trPr>
          <w:cantSplit/>
          <w:tblHeader/>
        </w:trPr>
        <w:tc>
          <w:tcPr>
            <w:tcW w:w="4950" w:type="dxa"/>
            <w:vAlign w:val="bottom"/>
            <w:hideMark/>
          </w:tcPr>
          <w:p w14:paraId="4098EE4A" w14:textId="77777777" w:rsidR="0051337F" w:rsidRPr="00C35E23" w:rsidRDefault="0051337F" w:rsidP="0084027C">
            <w:pPr>
              <w:spacing w:before="60" w:after="30" w:line="276" w:lineRule="auto"/>
              <w:ind w:left="66" w:right="114"/>
              <w:rPr>
                <w:rFonts w:ascii="Arial" w:hAnsi="Arial" w:cs="Arial"/>
                <w:sz w:val="17"/>
                <w:szCs w:val="17"/>
                <w:cs/>
                <w:lang w:val="en-GB"/>
              </w:rPr>
            </w:pPr>
          </w:p>
        </w:tc>
        <w:tc>
          <w:tcPr>
            <w:tcW w:w="1159" w:type="dxa"/>
            <w:vAlign w:val="bottom"/>
          </w:tcPr>
          <w:p w14:paraId="1F7744C8" w14:textId="77777777" w:rsidR="0051337F" w:rsidRPr="00C35E23" w:rsidRDefault="0051337F" w:rsidP="0084027C">
            <w:pPr>
              <w:spacing w:before="60" w:after="30" w:line="276" w:lineRule="auto"/>
              <w:ind w:left="66" w:right="114"/>
              <w:rPr>
                <w:rFonts w:ascii="Arial" w:hAnsi="Arial" w:cs="Arial"/>
                <w:sz w:val="17"/>
                <w:szCs w:val="17"/>
                <w:cs/>
                <w:lang w:val="en-GB"/>
              </w:rPr>
            </w:pPr>
          </w:p>
        </w:tc>
        <w:tc>
          <w:tcPr>
            <w:tcW w:w="2960" w:type="dxa"/>
            <w:tcBorders>
              <w:left w:val="nil"/>
              <w:right w:val="nil"/>
            </w:tcBorders>
            <w:vAlign w:val="bottom"/>
            <w:hideMark/>
          </w:tcPr>
          <w:p w14:paraId="45FA6872" w14:textId="09586715" w:rsidR="0051337F" w:rsidRPr="00C35E23" w:rsidRDefault="0051337F" w:rsidP="0084027C">
            <w:pPr>
              <w:tabs>
                <w:tab w:val="decimal" w:pos="1195"/>
              </w:tabs>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w:t>
            </w:r>
            <w:proofErr w:type="gramStart"/>
            <w:r w:rsidRPr="00C35E23">
              <w:rPr>
                <w:rFonts w:ascii="Arial" w:hAnsi="Arial" w:cs="Arial"/>
                <w:sz w:val="17"/>
                <w:szCs w:val="17"/>
                <w:lang w:val="en-GB"/>
              </w:rPr>
              <w:t>Unit :</w:t>
            </w:r>
            <w:proofErr w:type="gramEnd"/>
            <w:r w:rsidRPr="00C35E23">
              <w:rPr>
                <w:rFonts w:ascii="Arial" w:hAnsi="Arial" w:cs="Arial"/>
                <w:sz w:val="17"/>
                <w:szCs w:val="17"/>
                <w:lang w:val="en-GB"/>
              </w:rPr>
              <w:t xml:space="preserve"> Thousand Baht)</w:t>
            </w:r>
          </w:p>
        </w:tc>
      </w:tr>
      <w:tr w:rsidR="0051337F" w:rsidRPr="00C35E23" w14:paraId="2529F439" w14:textId="77777777" w:rsidTr="006D108A">
        <w:trPr>
          <w:cantSplit/>
          <w:tblHeader/>
        </w:trPr>
        <w:tc>
          <w:tcPr>
            <w:tcW w:w="4950" w:type="dxa"/>
            <w:vAlign w:val="bottom"/>
          </w:tcPr>
          <w:p w14:paraId="4EA04C9D" w14:textId="77777777" w:rsidR="0051337F" w:rsidRPr="00C35E23" w:rsidRDefault="0051337F" w:rsidP="0084027C">
            <w:pPr>
              <w:spacing w:before="60" w:after="30" w:line="276" w:lineRule="auto"/>
              <w:ind w:left="66" w:right="114"/>
              <w:rPr>
                <w:rFonts w:ascii="Arial" w:hAnsi="Arial" w:cs="Arial"/>
                <w:sz w:val="17"/>
                <w:szCs w:val="17"/>
                <w:cs/>
                <w:lang w:val="en-GB"/>
              </w:rPr>
            </w:pPr>
          </w:p>
        </w:tc>
        <w:tc>
          <w:tcPr>
            <w:tcW w:w="1159" w:type="dxa"/>
            <w:vAlign w:val="bottom"/>
          </w:tcPr>
          <w:p w14:paraId="4AA1C9AD" w14:textId="77777777" w:rsidR="0051337F" w:rsidRPr="00C35E23" w:rsidRDefault="0051337F" w:rsidP="0084027C">
            <w:pPr>
              <w:spacing w:before="60" w:after="30" w:line="276" w:lineRule="auto"/>
              <w:ind w:left="66" w:right="114"/>
              <w:rPr>
                <w:rFonts w:ascii="Arial" w:hAnsi="Arial" w:cs="Arial"/>
                <w:sz w:val="17"/>
                <w:szCs w:val="17"/>
                <w:cs/>
                <w:lang w:val="en-GB"/>
              </w:rPr>
            </w:pPr>
          </w:p>
        </w:tc>
        <w:tc>
          <w:tcPr>
            <w:tcW w:w="2960" w:type="dxa"/>
            <w:tcBorders>
              <w:left w:val="nil"/>
              <w:right w:val="nil"/>
            </w:tcBorders>
            <w:vAlign w:val="bottom"/>
          </w:tcPr>
          <w:p w14:paraId="76A7F9E0" w14:textId="2623E8AC" w:rsidR="0051337F" w:rsidRPr="00C35E23" w:rsidRDefault="0051337F" w:rsidP="006D108A">
            <w:pPr>
              <w:pBdr>
                <w:bottom w:val="single" w:sz="4" w:space="1" w:color="auto"/>
              </w:pBdr>
              <w:tabs>
                <w:tab w:val="decimal" w:pos="1195"/>
              </w:tabs>
              <w:spacing w:before="60" w:after="30" w:line="276" w:lineRule="auto"/>
              <w:ind w:left="66" w:right="114"/>
              <w:jc w:val="center"/>
              <w:rPr>
                <w:rFonts w:ascii="Arial" w:hAnsi="Arial" w:cs="Arial"/>
                <w:sz w:val="17"/>
                <w:szCs w:val="17"/>
                <w:lang w:val="en-GB"/>
              </w:rPr>
            </w:pPr>
            <w:r w:rsidRPr="00C35E23">
              <w:rPr>
                <w:rFonts w:ascii="Arial" w:hAnsi="Arial" w:cs="Arial"/>
                <w:sz w:val="17"/>
                <w:szCs w:val="17"/>
                <w:lang w:val="en-GB"/>
              </w:rPr>
              <w:t>Consolidated financial information</w:t>
            </w:r>
          </w:p>
        </w:tc>
      </w:tr>
      <w:tr w:rsidR="0051337F" w:rsidRPr="00C35E23" w14:paraId="75A30E97" w14:textId="77777777" w:rsidTr="006D108A">
        <w:trPr>
          <w:cantSplit/>
          <w:tblHeader/>
        </w:trPr>
        <w:tc>
          <w:tcPr>
            <w:tcW w:w="4950" w:type="dxa"/>
            <w:vAlign w:val="bottom"/>
          </w:tcPr>
          <w:p w14:paraId="558AED45" w14:textId="77777777" w:rsidR="0051337F" w:rsidRPr="00C35E23" w:rsidRDefault="0051337F" w:rsidP="0084027C">
            <w:pPr>
              <w:spacing w:before="60" w:after="30" w:line="276" w:lineRule="auto"/>
              <w:ind w:left="66" w:right="114"/>
              <w:rPr>
                <w:rFonts w:ascii="Arial" w:hAnsi="Arial" w:cs="Arial"/>
                <w:sz w:val="17"/>
                <w:szCs w:val="17"/>
                <w:lang w:val="en-GB"/>
              </w:rPr>
            </w:pPr>
          </w:p>
        </w:tc>
        <w:tc>
          <w:tcPr>
            <w:tcW w:w="1159" w:type="dxa"/>
            <w:vAlign w:val="bottom"/>
          </w:tcPr>
          <w:p w14:paraId="317D6D17" w14:textId="77777777" w:rsidR="0051337F" w:rsidRPr="00C35E23" w:rsidRDefault="0051337F" w:rsidP="0084027C">
            <w:pPr>
              <w:spacing w:before="60" w:after="30" w:line="276" w:lineRule="auto"/>
              <w:ind w:left="66" w:right="114"/>
              <w:rPr>
                <w:rFonts w:ascii="Arial" w:hAnsi="Arial" w:cs="Arial"/>
                <w:sz w:val="17"/>
                <w:szCs w:val="17"/>
                <w:lang w:val="en-GB"/>
              </w:rPr>
            </w:pPr>
          </w:p>
        </w:tc>
        <w:tc>
          <w:tcPr>
            <w:tcW w:w="2960" w:type="dxa"/>
            <w:tcBorders>
              <w:left w:val="nil"/>
              <w:bottom w:val="nil"/>
              <w:right w:val="nil"/>
            </w:tcBorders>
            <w:vAlign w:val="bottom"/>
          </w:tcPr>
          <w:p w14:paraId="4DBD639B" w14:textId="46471F02" w:rsidR="0051337F" w:rsidRPr="00C35E23" w:rsidRDefault="0051337F" w:rsidP="00DF55D3">
            <w:pPr>
              <w:rPr>
                <w:rFonts w:ascii="Arial" w:hAnsi="Arial" w:cs="Arial"/>
                <w:sz w:val="17"/>
                <w:szCs w:val="17"/>
                <w:cs/>
                <w:lang w:val="en-GB"/>
              </w:rPr>
            </w:pPr>
          </w:p>
        </w:tc>
      </w:tr>
      <w:tr w:rsidR="0051337F" w:rsidRPr="00C35E23" w14:paraId="131A8CAC" w14:textId="77777777" w:rsidTr="006D108A">
        <w:trPr>
          <w:cantSplit/>
        </w:trPr>
        <w:tc>
          <w:tcPr>
            <w:tcW w:w="4950" w:type="dxa"/>
            <w:vAlign w:val="bottom"/>
          </w:tcPr>
          <w:p w14:paraId="0B73BC88" w14:textId="11064594" w:rsidR="0051337F" w:rsidRPr="00C35E23" w:rsidRDefault="0051337F" w:rsidP="000F5B56">
            <w:pPr>
              <w:spacing w:before="60" w:after="30" w:line="276" w:lineRule="auto"/>
              <w:ind w:left="66" w:right="114"/>
              <w:rPr>
                <w:rFonts w:ascii="Arial" w:hAnsi="Arial" w:cs="Arial"/>
                <w:sz w:val="17"/>
                <w:szCs w:val="17"/>
                <w:cs/>
                <w:lang w:val="en-GB"/>
              </w:rPr>
            </w:pPr>
            <w:r w:rsidRPr="00C35E23">
              <w:rPr>
                <w:rFonts w:ascii="Arial" w:hAnsi="Arial" w:cs="Arial"/>
                <w:sz w:val="17"/>
                <w:szCs w:val="17"/>
                <w:lang w:val="en-GB"/>
              </w:rPr>
              <w:t>Consideration for selling Investment</w:t>
            </w:r>
          </w:p>
        </w:tc>
        <w:tc>
          <w:tcPr>
            <w:tcW w:w="1159" w:type="dxa"/>
            <w:vAlign w:val="bottom"/>
          </w:tcPr>
          <w:p w14:paraId="37026694" w14:textId="77777777" w:rsidR="0051337F" w:rsidRPr="00C35E23" w:rsidRDefault="0051337F" w:rsidP="0051337F">
            <w:pPr>
              <w:spacing w:before="60" w:after="30" w:line="276" w:lineRule="auto"/>
              <w:ind w:right="114"/>
              <w:rPr>
                <w:rFonts w:ascii="Arial" w:hAnsi="Arial" w:cs="Arial"/>
                <w:sz w:val="17"/>
                <w:szCs w:val="17"/>
                <w:cs/>
                <w:lang w:val="en-GB"/>
              </w:rPr>
            </w:pPr>
          </w:p>
        </w:tc>
        <w:tc>
          <w:tcPr>
            <w:tcW w:w="2960" w:type="dxa"/>
          </w:tcPr>
          <w:p w14:paraId="721462AD" w14:textId="12A09F0D" w:rsidR="0051337F" w:rsidRPr="00C35E23" w:rsidRDefault="0051337F" w:rsidP="000F5B56">
            <w:pP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75,000</w:t>
            </w:r>
          </w:p>
        </w:tc>
      </w:tr>
      <w:tr w:rsidR="0051337F" w:rsidRPr="00C35E23" w14:paraId="2ED359FE" w14:textId="77777777" w:rsidTr="006D108A">
        <w:trPr>
          <w:cantSplit/>
        </w:trPr>
        <w:tc>
          <w:tcPr>
            <w:tcW w:w="4950" w:type="dxa"/>
            <w:vAlign w:val="bottom"/>
          </w:tcPr>
          <w:p w14:paraId="7C9365D7" w14:textId="3B9830C2" w:rsidR="0051337F" w:rsidRPr="00C35E23" w:rsidRDefault="0051337F" w:rsidP="000F5B56">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 xml:space="preserve">Fair value of retained investment </w:t>
            </w:r>
            <w:r w:rsidRPr="00C35E23">
              <w:rPr>
                <w:rFonts w:ascii="Arial" w:hAnsi="Arial" w:cs="Arial"/>
                <w:sz w:val="17"/>
                <w:szCs w:val="17"/>
              </w:rPr>
              <w:t>33.125%</w:t>
            </w:r>
          </w:p>
        </w:tc>
        <w:tc>
          <w:tcPr>
            <w:tcW w:w="1159" w:type="dxa"/>
            <w:vAlign w:val="bottom"/>
          </w:tcPr>
          <w:p w14:paraId="161D9B7F" w14:textId="77777777" w:rsidR="0051337F" w:rsidRPr="00C35E23" w:rsidRDefault="0051337F" w:rsidP="0051337F">
            <w:pPr>
              <w:spacing w:before="60" w:after="30" w:line="276" w:lineRule="auto"/>
              <w:ind w:right="114"/>
              <w:rPr>
                <w:rFonts w:ascii="Arial" w:hAnsi="Arial" w:cs="Arial"/>
                <w:sz w:val="17"/>
                <w:szCs w:val="17"/>
                <w:lang w:val="en-GB"/>
              </w:rPr>
            </w:pPr>
          </w:p>
        </w:tc>
        <w:tc>
          <w:tcPr>
            <w:tcW w:w="2960" w:type="dxa"/>
          </w:tcPr>
          <w:p w14:paraId="3DB6F49F" w14:textId="65B9707F" w:rsidR="0051337F" w:rsidRPr="00C35E23" w:rsidRDefault="0051337F" w:rsidP="000F5B56">
            <w:pP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53,000</w:t>
            </w:r>
          </w:p>
        </w:tc>
      </w:tr>
      <w:tr w:rsidR="0051337F" w:rsidRPr="00C35E23" w14:paraId="435F3A65" w14:textId="77777777" w:rsidTr="006D108A">
        <w:trPr>
          <w:cantSplit/>
        </w:trPr>
        <w:tc>
          <w:tcPr>
            <w:tcW w:w="4950" w:type="dxa"/>
            <w:vAlign w:val="bottom"/>
          </w:tcPr>
          <w:p w14:paraId="7D304421" w14:textId="74EE2621" w:rsidR="0051337F" w:rsidRPr="00C35E23" w:rsidRDefault="0051337F" w:rsidP="000F5B56">
            <w:pPr>
              <w:spacing w:before="60" w:after="30" w:line="276" w:lineRule="auto"/>
              <w:ind w:left="66" w:right="114"/>
              <w:rPr>
                <w:rFonts w:ascii="Arial" w:hAnsi="Arial" w:cs="Arial"/>
                <w:sz w:val="17"/>
                <w:szCs w:val="17"/>
              </w:rPr>
            </w:pPr>
          </w:p>
        </w:tc>
        <w:tc>
          <w:tcPr>
            <w:tcW w:w="1159" w:type="dxa"/>
            <w:vAlign w:val="bottom"/>
          </w:tcPr>
          <w:p w14:paraId="1C6B7BC5" w14:textId="77777777" w:rsidR="0051337F" w:rsidRPr="00C35E23" w:rsidRDefault="0051337F" w:rsidP="000F5B56">
            <w:pPr>
              <w:spacing w:before="60" w:after="30" w:line="276" w:lineRule="auto"/>
              <w:ind w:left="66" w:right="114"/>
              <w:rPr>
                <w:rFonts w:ascii="Arial" w:hAnsi="Arial" w:cs="Arial"/>
                <w:sz w:val="17"/>
                <w:szCs w:val="17"/>
              </w:rPr>
            </w:pPr>
          </w:p>
        </w:tc>
        <w:tc>
          <w:tcPr>
            <w:tcW w:w="2960" w:type="dxa"/>
          </w:tcPr>
          <w:p w14:paraId="3FB2A48B" w14:textId="5AA58EFE" w:rsidR="0051337F" w:rsidRPr="00C35E23" w:rsidRDefault="0051337F" w:rsidP="006D108A">
            <w:pPr>
              <w:pBdr>
                <w:bottom w:val="single" w:sz="4" w:space="1" w:color="auto"/>
              </w:pBd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128,000</w:t>
            </w:r>
          </w:p>
        </w:tc>
      </w:tr>
      <w:tr w:rsidR="0051337F" w:rsidRPr="00C35E23" w14:paraId="1BD5B0EA" w14:textId="77777777" w:rsidTr="006D108A">
        <w:trPr>
          <w:cantSplit/>
        </w:trPr>
        <w:tc>
          <w:tcPr>
            <w:tcW w:w="4950" w:type="dxa"/>
            <w:vAlign w:val="bottom"/>
          </w:tcPr>
          <w:p w14:paraId="38460604" w14:textId="77777777" w:rsidR="0051337F" w:rsidRPr="00C35E23" w:rsidRDefault="0051337F" w:rsidP="0051337F">
            <w:pPr>
              <w:spacing w:before="60" w:after="30" w:line="276" w:lineRule="auto"/>
              <w:ind w:left="66" w:right="114"/>
              <w:rPr>
                <w:rFonts w:ascii="Arial" w:hAnsi="Arial" w:cs="Arial"/>
                <w:sz w:val="17"/>
                <w:szCs w:val="17"/>
              </w:rPr>
            </w:pPr>
            <w:r w:rsidRPr="00C35E23">
              <w:rPr>
                <w:rFonts w:ascii="Arial" w:hAnsi="Arial" w:cs="Arial"/>
                <w:sz w:val="17"/>
                <w:szCs w:val="17"/>
                <w:u w:val="single"/>
              </w:rPr>
              <w:t>Less</w:t>
            </w:r>
            <w:r w:rsidRPr="00C35E23">
              <w:rPr>
                <w:rFonts w:ascii="Arial" w:hAnsi="Arial" w:cs="Arial"/>
                <w:sz w:val="17"/>
                <w:szCs w:val="17"/>
              </w:rPr>
              <w:t xml:space="preserve">: Net assets of Erb Wellness Co., Ltd. as at the </w:t>
            </w:r>
          </w:p>
          <w:p w14:paraId="2A7E65A3" w14:textId="77777777" w:rsidR="0051337F" w:rsidRPr="00C35E23" w:rsidRDefault="0051337F" w:rsidP="0051337F">
            <w:pPr>
              <w:spacing w:before="60" w:after="30" w:line="276" w:lineRule="auto"/>
              <w:ind w:left="66" w:right="114" w:firstLine="835"/>
              <w:rPr>
                <w:rFonts w:ascii="Arial" w:hAnsi="Arial" w:cs="Arial"/>
                <w:sz w:val="17"/>
                <w:szCs w:val="17"/>
              </w:rPr>
            </w:pPr>
            <w:r w:rsidRPr="00C35E23">
              <w:rPr>
                <w:rFonts w:ascii="Arial" w:hAnsi="Arial" w:cs="Arial"/>
                <w:sz w:val="17"/>
                <w:szCs w:val="17"/>
              </w:rPr>
              <w:t xml:space="preserve">loss of control date in consolidated </w:t>
            </w:r>
          </w:p>
          <w:p w14:paraId="2B800396" w14:textId="73012E12" w:rsidR="0051337F" w:rsidRPr="00C35E23" w:rsidRDefault="0051337F" w:rsidP="006D108A">
            <w:pPr>
              <w:spacing w:before="60" w:after="30" w:line="276" w:lineRule="auto"/>
              <w:ind w:left="66" w:right="114" w:firstLine="835"/>
              <w:rPr>
                <w:rFonts w:ascii="Arial" w:hAnsi="Arial" w:cs="Arial"/>
                <w:sz w:val="17"/>
                <w:szCs w:val="17"/>
              </w:rPr>
            </w:pPr>
            <w:r w:rsidRPr="00C35E23">
              <w:rPr>
                <w:rFonts w:ascii="Arial" w:hAnsi="Arial" w:cs="Arial"/>
                <w:sz w:val="17"/>
                <w:szCs w:val="17"/>
              </w:rPr>
              <w:t>financial information</w:t>
            </w:r>
          </w:p>
        </w:tc>
        <w:tc>
          <w:tcPr>
            <w:tcW w:w="1159" w:type="dxa"/>
            <w:vAlign w:val="bottom"/>
          </w:tcPr>
          <w:p w14:paraId="4018D2B9" w14:textId="4F1E08A1" w:rsidR="0051337F" w:rsidRPr="00C35E23" w:rsidRDefault="0051337F" w:rsidP="00387DD5">
            <w:pPr>
              <w:spacing w:before="60" w:after="30" w:line="276" w:lineRule="auto"/>
              <w:ind w:left="66" w:right="-6"/>
              <w:jc w:val="right"/>
              <w:rPr>
                <w:rFonts w:ascii="Arial" w:hAnsi="Arial" w:cs="Arial"/>
                <w:sz w:val="17"/>
                <w:szCs w:val="17"/>
                <w:cs/>
                <w:lang w:val="en-GB"/>
              </w:rPr>
            </w:pPr>
          </w:p>
          <w:p w14:paraId="71AAD2F4" w14:textId="755BF6E9" w:rsidR="0051337F" w:rsidRPr="00C35E23" w:rsidRDefault="00387DD5" w:rsidP="00387DD5">
            <w:pP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(5</w:t>
            </w:r>
            <w:r w:rsidR="00D5674E" w:rsidRPr="00C35E23">
              <w:rPr>
                <w:rFonts w:ascii="Arial" w:hAnsi="Arial" w:cs="Arial"/>
                <w:sz w:val="17"/>
                <w:szCs w:val="17"/>
                <w:lang w:val="en-GB"/>
              </w:rPr>
              <w:t>3,</w:t>
            </w:r>
            <w:r w:rsidR="00183A51" w:rsidRPr="00C35E23">
              <w:rPr>
                <w:rFonts w:ascii="Arial" w:hAnsi="Arial" w:cs="Arial"/>
                <w:sz w:val="17"/>
                <w:szCs w:val="17"/>
                <w:lang w:val="en-GB"/>
              </w:rPr>
              <w:t>173</w:t>
            </w:r>
            <w:r w:rsidRPr="00C35E23">
              <w:rPr>
                <w:rFonts w:ascii="Arial" w:hAnsi="Arial" w:cs="Arial"/>
                <w:sz w:val="17"/>
                <w:szCs w:val="17"/>
                <w:lang w:val="en-GB"/>
              </w:rPr>
              <w:t>)</w:t>
            </w:r>
          </w:p>
        </w:tc>
        <w:tc>
          <w:tcPr>
            <w:tcW w:w="2960" w:type="dxa"/>
            <w:vAlign w:val="bottom"/>
          </w:tcPr>
          <w:p w14:paraId="69166962" w14:textId="0498C01C" w:rsidR="0051337F" w:rsidRPr="00C35E23" w:rsidRDefault="0051337F" w:rsidP="0084027C">
            <w:pPr>
              <w:spacing w:before="60" w:after="30" w:line="276" w:lineRule="auto"/>
              <w:ind w:left="66" w:right="-6"/>
              <w:jc w:val="right"/>
              <w:rPr>
                <w:rFonts w:ascii="Arial" w:hAnsi="Arial" w:cs="Arial"/>
                <w:sz w:val="17"/>
                <w:szCs w:val="17"/>
                <w:cs/>
                <w:lang w:val="en-GB"/>
              </w:rPr>
            </w:pPr>
          </w:p>
        </w:tc>
      </w:tr>
      <w:tr w:rsidR="0051337F" w:rsidRPr="00C35E23" w14:paraId="3C13E411" w14:textId="77777777" w:rsidTr="006D108A">
        <w:trPr>
          <w:cantSplit/>
        </w:trPr>
        <w:tc>
          <w:tcPr>
            <w:tcW w:w="4950" w:type="dxa"/>
            <w:vAlign w:val="bottom"/>
          </w:tcPr>
          <w:p w14:paraId="60F61F13" w14:textId="01177DE7" w:rsidR="0051337F" w:rsidRPr="00C35E23" w:rsidRDefault="0051337F" w:rsidP="00BC4133">
            <w:pPr>
              <w:spacing w:before="60" w:after="30" w:line="276" w:lineRule="auto"/>
              <w:ind w:left="332" w:right="114"/>
              <w:rPr>
                <w:rFonts w:ascii="Arial" w:hAnsi="Arial" w:cs="Arial"/>
                <w:sz w:val="17"/>
                <w:szCs w:val="17"/>
              </w:rPr>
            </w:pPr>
            <w:r w:rsidRPr="00C35E23">
              <w:rPr>
                <w:rFonts w:ascii="Arial" w:hAnsi="Arial" w:cs="Arial"/>
                <w:sz w:val="17"/>
                <w:szCs w:val="17"/>
              </w:rPr>
              <w:t xml:space="preserve">    Carrying amount of non-controlling interests 66.875%</w:t>
            </w:r>
          </w:p>
        </w:tc>
        <w:tc>
          <w:tcPr>
            <w:tcW w:w="1159" w:type="dxa"/>
            <w:vAlign w:val="bottom"/>
          </w:tcPr>
          <w:p w14:paraId="3D84EE69" w14:textId="16B1C9D1" w:rsidR="0051337F" w:rsidRPr="00C35E23" w:rsidRDefault="00D5674E" w:rsidP="006D108A">
            <w:pPr>
              <w:pBdr>
                <w:bottom w:val="single" w:sz="4" w:space="1" w:color="auto"/>
              </w:pBd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9,996</w:t>
            </w:r>
          </w:p>
        </w:tc>
        <w:tc>
          <w:tcPr>
            <w:tcW w:w="2960" w:type="dxa"/>
          </w:tcPr>
          <w:p w14:paraId="5D12FA29" w14:textId="0A5C7AE0" w:rsidR="0051337F" w:rsidRPr="00C35E23" w:rsidRDefault="00387DD5" w:rsidP="006D108A">
            <w:pPr>
              <w:pBdr>
                <w:bottom w:val="single" w:sz="4" w:space="1" w:color="auto"/>
              </w:pBdr>
              <w:spacing w:before="60" w:after="30" w:line="276" w:lineRule="auto"/>
              <w:ind w:left="66" w:right="-6"/>
              <w:jc w:val="right"/>
              <w:rPr>
                <w:rFonts w:ascii="Arial" w:hAnsi="Arial" w:cs="Arial"/>
                <w:sz w:val="17"/>
                <w:szCs w:val="17"/>
                <w:cs/>
                <w:lang w:val="en-GB"/>
              </w:rPr>
            </w:pPr>
            <w:r w:rsidRPr="00C35E23">
              <w:rPr>
                <w:rFonts w:ascii="Arial" w:hAnsi="Arial" w:cs="Arial"/>
                <w:sz w:val="17"/>
                <w:szCs w:val="17"/>
                <w:lang w:val="en-GB"/>
              </w:rPr>
              <w:t>(4</w:t>
            </w:r>
            <w:r w:rsidR="00D5674E" w:rsidRPr="00C35E23">
              <w:rPr>
                <w:rFonts w:ascii="Arial" w:hAnsi="Arial" w:cs="Arial"/>
                <w:sz w:val="17"/>
                <w:szCs w:val="17"/>
                <w:lang w:val="en-GB"/>
              </w:rPr>
              <w:t>3,</w:t>
            </w:r>
            <w:r w:rsidR="00183A51" w:rsidRPr="00C35E23">
              <w:rPr>
                <w:rFonts w:ascii="Arial" w:hAnsi="Arial" w:cs="Arial"/>
                <w:sz w:val="17"/>
                <w:szCs w:val="17"/>
                <w:lang w:val="en-GB"/>
              </w:rPr>
              <w:t>177</w:t>
            </w:r>
            <w:r w:rsidRPr="00C35E23">
              <w:rPr>
                <w:rFonts w:ascii="Arial" w:hAnsi="Arial" w:cs="Arial"/>
                <w:sz w:val="17"/>
                <w:szCs w:val="17"/>
                <w:lang w:val="en-GB"/>
              </w:rPr>
              <w:t>)</w:t>
            </w:r>
          </w:p>
        </w:tc>
      </w:tr>
      <w:tr w:rsidR="0051337F" w:rsidRPr="00C35E23" w14:paraId="2E1CD246" w14:textId="77777777" w:rsidTr="006D108A">
        <w:trPr>
          <w:cantSplit/>
        </w:trPr>
        <w:tc>
          <w:tcPr>
            <w:tcW w:w="4950" w:type="dxa"/>
            <w:vAlign w:val="bottom"/>
          </w:tcPr>
          <w:p w14:paraId="3BF0E3CC" w14:textId="6FD5F402" w:rsidR="0051337F" w:rsidRPr="00C35E23" w:rsidRDefault="0051337F" w:rsidP="0084027C">
            <w:pPr>
              <w:spacing w:before="60" w:after="30" w:line="276" w:lineRule="auto"/>
              <w:ind w:left="66" w:right="114"/>
              <w:rPr>
                <w:rFonts w:ascii="Arial" w:hAnsi="Arial" w:cs="Arial"/>
                <w:sz w:val="17"/>
                <w:szCs w:val="17"/>
                <w:cs/>
                <w:lang w:val="en-GB"/>
              </w:rPr>
            </w:pPr>
            <w:r w:rsidRPr="00C35E23">
              <w:rPr>
                <w:rFonts w:ascii="Arial" w:hAnsi="Arial" w:cs="Arial"/>
                <w:sz w:val="17"/>
                <w:szCs w:val="17"/>
                <w:lang w:val="en-GB"/>
              </w:rPr>
              <w:t>Gain on disposal of investment</w:t>
            </w:r>
          </w:p>
        </w:tc>
        <w:tc>
          <w:tcPr>
            <w:tcW w:w="1159" w:type="dxa"/>
            <w:vAlign w:val="bottom"/>
          </w:tcPr>
          <w:p w14:paraId="11C6E928" w14:textId="77777777" w:rsidR="0051337F" w:rsidRPr="00C35E23" w:rsidRDefault="0051337F" w:rsidP="0051337F">
            <w:pPr>
              <w:spacing w:before="60" w:after="30" w:line="276" w:lineRule="auto"/>
              <w:ind w:right="114"/>
              <w:rPr>
                <w:rFonts w:ascii="Arial" w:hAnsi="Arial" w:cs="Arial"/>
                <w:sz w:val="17"/>
                <w:szCs w:val="17"/>
                <w:lang w:val="en-GB"/>
              </w:rPr>
            </w:pPr>
          </w:p>
        </w:tc>
        <w:tc>
          <w:tcPr>
            <w:tcW w:w="2960" w:type="dxa"/>
            <w:vAlign w:val="bottom"/>
          </w:tcPr>
          <w:p w14:paraId="235FD28B" w14:textId="0E567834" w:rsidR="0051337F" w:rsidRPr="00C35E23" w:rsidRDefault="0051337F" w:rsidP="006D108A">
            <w:pPr>
              <w:pBdr>
                <w:bottom w:val="single" w:sz="12" w:space="1" w:color="auto"/>
              </w:pBdr>
              <w:spacing w:before="60" w:after="30" w:line="276" w:lineRule="auto"/>
              <w:ind w:left="66" w:right="-6"/>
              <w:jc w:val="right"/>
              <w:rPr>
                <w:rFonts w:ascii="Arial" w:eastAsia="Arial Unicode MS" w:hAnsi="Arial" w:cs="Arial"/>
                <w:snapToGrid w:val="0"/>
                <w:sz w:val="17"/>
                <w:szCs w:val="17"/>
                <w:lang w:eastAsia="th-TH"/>
              </w:rPr>
            </w:pPr>
            <w:r w:rsidRPr="00C35E23">
              <w:rPr>
                <w:rFonts w:ascii="Arial" w:eastAsia="Arial Unicode MS" w:hAnsi="Arial" w:cs="Arial"/>
                <w:snapToGrid w:val="0"/>
                <w:sz w:val="17"/>
                <w:szCs w:val="17"/>
                <w:lang w:eastAsia="th-TH"/>
              </w:rPr>
              <w:t>84,</w:t>
            </w:r>
            <w:r w:rsidR="00183A51" w:rsidRPr="00C35E23">
              <w:rPr>
                <w:rFonts w:ascii="Arial" w:eastAsia="Arial Unicode MS" w:hAnsi="Arial" w:cs="Arial"/>
                <w:snapToGrid w:val="0"/>
                <w:sz w:val="17"/>
                <w:szCs w:val="17"/>
                <w:lang w:eastAsia="th-TH"/>
              </w:rPr>
              <w:t>823</w:t>
            </w:r>
          </w:p>
        </w:tc>
      </w:tr>
    </w:tbl>
    <w:p w14:paraId="639F9094" w14:textId="77777777" w:rsidR="00AE5291" w:rsidRPr="00C35E23" w:rsidRDefault="00AE5291" w:rsidP="00C95F02">
      <w:pPr>
        <w:spacing w:line="360" w:lineRule="auto"/>
        <w:ind w:left="432" w:right="-10"/>
        <w:jc w:val="thaiDistribute"/>
        <w:rPr>
          <w:rFonts w:ascii="Arial" w:eastAsia="Arial Unicode MS" w:hAnsi="Arial" w:cs="Arial"/>
          <w:sz w:val="19"/>
          <w:szCs w:val="19"/>
        </w:rPr>
      </w:pPr>
    </w:p>
    <w:p w14:paraId="24A42BC0" w14:textId="0E0C279F" w:rsidR="00AE5291" w:rsidRPr="00C35E23" w:rsidRDefault="00966D2E" w:rsidP="00C95F02">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t xml:space="preserve">Details of net assets </w:t>
      </w:r>
      <w:r w:rsidR="0092335F" w:rsidRPr="00C35E23">
        <w:rPr>
          <w:rFonts w:ascii="Arial" w:eastAsia="Arial Unicode MS" w:hAnsi="Arial" w:cs="Arial"/>
          <w:sz w:val="19"/>
          <w:szCs w:val="19"/>
        </w:rPr>
        <w:t>disposed</w:t>
      </w:r>
      <w:r w:rsidR="00EF228C" w:rsidRPr="00C35E23">
        <w:rPr>
          <w:rFonts w:ascii="Arial" w:eastAsia="Arial Unicode MS" w:hAnsi="Arial" w:cs="Arial"/>
          <w:sz w:val="19"/>
          <w:szCs w:val="19"/>
        </w:rPr>
        <w:t xml:space="preserve"> from loss</w:t>
      </w:r>
      <w:r w:rsidRPr="00C35E23">
        <w:rPr>
          <w:rFonts w:ascii="Arial" w:eastAsia="Arial Unicode MS" w:hAnsi="Arial" w:cs="Arial"/>
          <w:sz w:val="19"/>
          <w:szCs w:val="19"/>
        </w:rPr>
        <w:t xml:space="preserve"> of control of </w:t>
      </w:r>
      <w:r w:rsidR="00EF5923" w:rsidRPr="00C35E23">
        <w:rPr>
          <w:rFonts w:ascii="Arial" w:eastAsia="Arial Unicode MS" w:hAnsi="Arial" w:cs="Arial"/>
          <w:sz w:val="19"/>
          <w:szCs w:val="19"/>
        </w:rPr>
        <w:t>Erb Wellness Co., Ltd.</w:t>
      </w:r>
      <w:r w:rsidRPr="00C35E23">
        <w:rPr>
          <w:rFonts w:ascii="Arial" w:eastAsia="Arial Unicode MS" w:hAnsi="Arial" w:cs="Arial"/>
          <w:sz w:val="19"/>
          <w:szCs w:val="19"/>
        </w:rPr>
        <w:t xml:space="preserve"> are as follows:</w:t>
      </w:r>
    </w:p>
    <w:p w14:paraId="27FEFDDA" w14:textId="77777777" w:rsidR="00966D2E" w:rsidRPr="00C35E23" w:rsidRDefault="00966D2E" w:rsidP="00C95F02">
      <w:pPr>
        <w:spacing w:line="360" w:lineRule="auto"/>
        <w:ind w:left="432" w:right="-10"/>
        <w:jc w:val="thaiDistribute"/>
        <w:rPr>
          <w:rFonts w:ascii="Arial" w:eastAsia="Arial Unicode MS" w:hAnsi="Arial" w:cs="Arial"/>
          <w:sz w:val="15"/>
          <w:szCs w:val="15"/>
        </w:rPr>
      </w:pPr>
    </w:p>
    <w:tbl>
      <w:tblPr>
        <w:tblW w:w="9069" w:type="dxa"/>
        <w:tblInd w:w="270" w:type="dxa"/>
        <w:tblLayout w:type="fixed"/>
        <w:tblLook w:val="04A0" w:firstRow="1" w:lastRow="0" w:firstColumn="1" w:lastColumn="0" w:noHBand="0" w:noVBand="1"/>
      </w:tblPr>
      <w:tblGrid>
        <w:gridCol w:w="6109"/>
        <w:gridCol w:w="2960"/>
      </w:tblGrid>
      <w:tr w:rsidR="005031BF" w:rsidRPr="00C35E23" w14:paraId="4990EC64" w14:textId="77777777" w:rsidTr="00587214">
        <w:trPr>
          <w:cantSplit/>
          <w:tblHeader/>
        </w:trPr>
        <w:tc>
          <w:tcPr>
            <w:tcW w:w="6109" w:type="dxa"/>
            <w:vAlign w:val="bottom"/>
            <w:hideMark/>
          </w:tcPr>
          <w:p w14:paraId="31249C6D" w14:textId="77777777" w:rsidR="005031BF" w:rsidRPr="00C35E23" w:rsidRDefault="005031BF" w:rsidP="0084027C">
            <w:pPr>
              <w:spacing w:before="60" w:after="30" w:line="276" w:lineRule="auto"/>
              <w:ind w:left="66" w:right="114"/>
              <w:rPr>
                <w:rFonts w:ascii="Arial" w:hAnsi="Arial" w:cs="Arial"/>
                <w:sz w:val="17"/>
                <w:szCs w:val="17"/>
                <w:cs/>
                <w:lang w:val="en-GB"/>
              </w:rPr>
            </w:pPr>
          </w:p>
        </w:tc>
        <w:tc>
          <w:tcPr>
            <w:tcW w:w="2960" w:type="dxa"/>
            <w:tcBorders>
              <w:left w:val="nil"/>
              <w:right w:val="nil"/>
            </w:tcBorders>
            <w:vAlign w:val="bottom"/>
            <w:hideMark/>
          </w:tcPr>
          <w:p w14:paraId="6491D478" w14:textId="77777777" w:rsidR="005031BF" w:rsidRPr="00C35E23" w:rsidRDefault="005031BF" w:rsidP="0084027C">
            <w:pPr>
              <w:tabs>
                <w:tab w:val="decimal" w:pos="1195"/>
              </w:tabs>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w:t>
            </w:r>
            <w:proofErr w:type="gramStart"/>
            <w:r w:rsidRPr="00C35E23">
              <w:rPr>
                <w:rFonts w:ascii="Arial" w:hAnsi="Arial" w:cs="Arial"/>
                <w:sz w:val="17"/>
                <w:szCs w:val="17"/>
                <w:lang w:val="en-GB"/>
              </w:rPr>
              <w:t>Unit :</w:t>
            </w:r>
            <w:proofErr w:type="gramEnd"/>
            <w:r w:rsidRPr="00C35E23">
              <w:rPr>
                <w:rFonts w:ascii="Arial" w:hAnsi="Arial" w:cs="Arial"/>
                <w:sz w:val="17"/>
                <w:szCs w:val="17"/>
                <w:lang w:val="en-GB"/>
              </w:rPr>
              <w:t xml:space="preserve"> Thousand Baht)</w:t>
            </w:r>
          </w:p>
        </w:tc>
      </w:tr>
      <w:tr w:rsidR="005031BF" w:rsidRPr="00C35E23" w14:paraId="1CC87612" w14:textId="77777777" w:rsidTr="00587214">
        <w:trPr>
          <w:cantSplit/>
          <w:tblHeader/>
        </w:trPr>
        <w:tc>
          <w:tcPr>
            <w:tcW w:w="6109" w:type="dxa"/>
            <w:vAlign w:val="bottom"/>
          </w:tcPr>
          <w:p w14:paraId="57C98847" w14:textId="77777777" w:rsidR="005031BF" w:rsidRPr="00C35E23" w:rsidRDefault="005031BF" w:rsidP="0084027C">
            <w:pPr>
              <w:spacing w:before="60" w:after="30" w:line="276" w:lineRule="auto"/>
              <w:ind w:left="66" w:right="114"/>
              <w:rPr>
                <w:rFonts w:ascii="Arial" w:hAnsi="Arial" w:cs="Arial"/>
                <w:sz w:val="17"/>
                <w:szCs w:val="17"/>
                <w:cs/>
                <w:lang w:val="en-GB"/>
              </w:rPr>
            </w:pPr>
          </w:p>
        </w:tc>
        <w:tc>
          <w:tcPr>
            <w:tcW w:w="2960" w:type="dxa"/>
            <w:tcBorders>
              <w:left w:val="nil"/>
              <w:bottom w:val="single" w:sz="4" w:space="0" w:color="auto"/>
              <w:right w:val="nil"/>
            </w:tcBorders>
            <w:vAlign w:val="bottom"/>
          </w:tcPr>
          <w:p w14:paraId="697DDE5D" w14:textId="77777777" w:rsidR="005031BF" w:rsidRPr="00C35E23" w:rsidRDefault="005031BF" w:rsidP="0084027C">
            <w:pPr>
              <w:tabs>
                <w:tab w:val="decimal" w:pos="1195"/>
              </w:tabs>
              <w:spacing w:before="60" w:after="30" w:line="276" w:lineRule="auto"/>
              <w:ind w:left="66" w:right="114"/>
              <w:jc w:val="center"/>
              <w:rPr>
                <w:rFonts w:ascii="Arial" w:hAnsi="Arial" w:cs="Arial"/>
                <w:sz w:val="17"/>
                <w:szCs w:val="17"/>
                <w:lang w:val="en-GB"/>
              </w:rPr>
            </w:pPr>
            <w:r w:rsidRPr="00C35E23">
              <w:rPr>
                <w:rFonts w:ascii="Arial" w:hAnsi="Arial" w:cs="Arial"/>
                <w:sz w:val="17"/>
                <w:szCs w:val="17"/>
                <w:lang w:val="en-GB"/>
              </w:rPr>
              <w:t>Consolidated financial information</w:t>
            </w:r>
          </w:p>
        </w:tc>
      </w:tr>
      <w:tr w:rsidR="005031BF" w:rsidRPr="00C35E23" w14:paraId="19CF5B2A" w14:textId="77777777" w:rsidTr="00587214">
        <w:trPr>
          <w:cantSplit/>
          <w:tblHeader/>
        </w:trPr>
        <w:tc>
          <w:tcPr>
            <w:tcW w:w="6109" w:type="dxa"/>
            <w:vAlign w:val="bottom"/>
          </w:tcPr>
          <w:p w14:paraId="516653AD" w14:textId="77777777" w:rsidR="005031BF" w:rsidRPr="00C35E23" w:rsidRDefault="005031BF" w:rsidP="0084027C">
            <w:pPr>
              <w:spacing w:before="60" w:after="30" w:line="276" w:lineRule="auto"/>
              <w:ind w:left="66" w:right="114"/>
              <w:rPr>
                <w:rFonts w:ascii="Arial" w:hAnsi="Arial" w:cs="Arial"/>
                <w:sz w:val="17"/>
                <w:szCs w:val="17"/>
                <w:lang w:val="en-GB"/>
              </w:rPr>
            </w:pPr>
          </w:p>
        </w:tc>
        <w:tc>
          <w:tcPr>
            <w:tcW w:w="2960" w:type="dxa"/>
            <w:tcBorders>
              <w:top w:val="single" w:sz="4" w:space="0" w:color="auto"/>
              <w:left w:val="nil"/>
              <w:bottom w:val="nil"/>
              <w:right w:val="nil"/>
            </w:tcBorders>
            <w:vAlign w:val="bottom"/>
          </w:tcPr>
          <w:p w14:paraId="5DA4E418" w14:textId="77777777" w:rsidR="005031BF" w:rsidRPr="00C35E23" w:rsidRDefault="005031BF" w:rsidP="0084027C">
            <w:pPr>
              <w:pStyle w:val="a4"/>
              <w:tabs>
                <w:tab w:val="decimal" w:pos="1185"/>
              </w:tabs>
              <w:spacing w:before="60" w:after="30" w:line="276" w:lineRule="auto"/>
              <w:ind w:left="66" w:right="-6"/>
              <w:rPr>
                <w:rFonts w:ascii="Arial" w:hAnsi="Arial" w:cs="Arial"/>
                <w:sz w:val="17"/>
                <w:szCs w:val="17"/>
                <w:cs/>
                <w:lang w:val="en-GB" w:eastAsia="zh-CN"/>
              </w:rPr>
            </w:pPr>
          </w:p>
        </w:tc>
      </w:tr>
      <w:tr w:rsidR="005031BF" w:rsidRPr="00C35E23" w14:paraId="2D307C28" w14:textId="77777777" w:rsidTr="00587214">
        <w:trPr>
          <w:cantSplit/>
        </w:trPr>
        <w:tc>
          <w:tcPr>
            <w:tcW w:w="6109" w:type="dxa"/>
            <w:vAlign w:val="bottom"/>
          </w:tcPr>
          <w:p w14:paraId="42E92A0E" w14:textId="40B6052A" w:rsidR="005031BF" w:rsidRPr="00C35E23" w:rsidRDefault="00410A06" w:rsidP="0084027C">
            <w:pPr>
              <w:spacing w:before="60" w:after="30" w:line="276" w:lineRule="auto"/>
              <w:ind w:left="66" w:right="114"/>
              <w:rPr>
                <w:rFonts w:ascii="Arial" w:hAnsi="Arial" w:cs="Arial"/>
                <w:sz w:val="17"/>
                <w:szCs w:val="17"/>
                <w:cs/>
                <w:lang w:val="en-GB"/>
              </w:rPr>
            </w:pPr>
            <w:r w:rsidRPr="00C35E23">
              <w:rPr>
                <w:rFonts w:ascii="Arial" w:hAnsi="Arial" w:cs="Arial"/>
                <w:sz w:val="17"/>
                <w:szCs w:val="17"/>
                <w:lang w:val="en-GB"/>
              </w:rPr>
              <w:t>Cash and cash equivalents</w:t>
            </w:r>
          </w:p>
        </w:tc>
        <w:tc>
          <w:tcPr>
            <w:tcW w:w="2960" w:type="dxa"/>
          </w:tcPr>
          <w:p w14:paraId="05FF4616" w14:textId="134D0455" w:rsidR="005031BF" w:rsidRPr="00C35E23" w:rsidRDefault="007D327D" w:rsidP="0084027C">
            <w:pPr>
              <w:spacing w:before="60" w:after="30" w:line="276" w:lineRule="auto"/>
              <w:ind w:left="66" w:right="-6"/>
              <w:jc w:val="right"/>
              <w:rPr>
                <w:rFonts w:ascii="Arial" w:hAnsi="Arial" w:cs="Arial"/>
                <w:sz w:val="17"/>
                <w:szCs w:val="17"/>
                <w:lang w:val="en-GB"/>
              </w:rPr>
            </w:pPr>
            <w:r w:rsidRPr="00C35E23">
              <w:rPr>
                <w:rFonts w:ascii="Arial" w:hAnsi="Arial" w:cs="Arial"/>
                <w:sz w:val="17"/>
                <w:szCs w:val="17"/>
                <w:lang w:val="en-GB"/>
              </w:rPr>
              <w:t>1,673</w:t>
            </w:r>
          </w:p>
        </w:tc>
      </w:tr>
      <w:tr w:rsidR="009D0CD4" w:rsidRPr="00C35E23" w14:paraId="6DFA86AF" w14:textId="77777777" w:rsidTr="00587214">
        <w:trPr>
          <w:cantSplit/>
        </w:trPr>
        <w:tc>
          <w:tcPr>
            <w:tcW w:w="6109" w:type="dxa"/>
          </w:tcPr>
          <w:p w14:paraId="3817CCEB" w14:textId="5E67C830"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 xml:space="preserve">Trade and other accounts receivable </w:t>
            </w:r>
            <w:r w:rsidR="00260724" w:rsidRPr="00C35E23">
              <w:rPr>
                <w:rFonts w:ascii="Arial" w:hAnsi="Arial" w:cs="Arial"/>
                <w:sz w:val="17"/>
                <w:szCs w:val="17"/>
              </w:rPr>
              <w:t xml:space="preserve">- current </w:t>
            </w:r>
            <w:r w:rsidRPr="00C35E23">
              <w:rPr>
                <w:rFonts w:ascii="Arial" w:hAnsi="Arial" w:cs="Arial"/>
                <w:sz w:val="17"/>
                <w:szCs w:val="17"/>
                <w:lang w:val="en-GB"/>
              </w:rPr>
              <w:t>- net</w:t>
            </w:r>
          </w:p>
        </w:tc>
        <w:tc>
          <w:tcPr>
            <w:tcW w:w="2960" w:type="dxa"/>
          </w:tcPr>
          <w:p w14:paraId="041D2AAB" w14:textId="27ACA779" w:rsidR="009D0CD4" w:rsidRPr="00C35E23" w:rsidRDefault="00E80DB1"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13,353</w:t>
            </w:r>
          </w:p>
        </w:tc>
      </w:tr>
      <w:tr w:rsidR="009D0CD4" w:rsidRPr="00C35E23" w14:paraId="08CDCAE1" w14:textId="77777777" w:rsidTr="00587214">
        <w:trPr>
          <w:cantSplit/>
        </w:trPr>
        <w:tc>
          <w:tcPr>
            <w:tcW w:w="6109" w:type="dxa"/>
          </w:tcPr>
          <w:p w14:paraId="263C274B" w14:textId="02E82E83" w:rsidR="009D0CD4" w:rsidRPr="00C35E23" w:rsidRDefault="009D0CD4" w:rsidP="009D0CD4">
            <w:pPr>
              <w:spacing w:before="60" w:after="30" w:line="276" w:lineRule="auto"/>
              <w:ind w:left="66" w:right="114"/>
              <w:rPr>
                <w:rFonts w:ascii="Arial" w:hAnsi="Arial" w:cs="Arial"/>
                <w:sz w:val="17"/>
                <w:szCs w:val="17"/>
              </w:rPr>
            </w:pPr>
            <w:r w:rsidRPr="00C35E23">
              <w:rPr>
                <w:rFonts w:ascii="Arial" w:hAnsi="Arial" w:cs="Arial"/>
                <w:sz w:val="17"/>
                <w:szCs w:val="17"/>
              </w:rPr>
              <w:t>Inventories - net</w:t>
            </w:r>
          </w:p>
        </w:tc>
        <w:tc>
          <w:tcPr>
            <w:tcW w:w="2960" w:type="dxa"/>
          </w:tcPr>
          <w:p w14:paraId="6CBC2469" w14:textId="0E304E2B" w:rsidR="009D0CD4" w:rsidRPr="00C35E23" w:rsidRDefault="00CB1C6E"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35,441</w:t>
            </w:r>
          </w:p>
        </w:tc>
      </w:tr>
      <w:tr w:rsidR="009D0CD4" w:rsidRPr="00C35E23" w14:paraId="2ADC88CA" w14:textId="77777777" w:rsidTr="00587214">
        <w:trPr>
          <w:cantSplit/>
        </w:trPr>
        <w:tc>
          <w:tcPr>
            <w:tcW w:w="6109" w:type="dxa"/>
          </w:tcPr>
          <w:p w14:paraId="32A9A257" w14:textId="12A36B72"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Value added tax - net</w:t>
            </w:r>
          </w:p>
        </w:tc>
        <w:tc>
          <w:tcPr>
            <w:tcW w:w="2960" w:type="dxa"/>
          </w:tcPr>
          <w:p w14:paraId="30C5AF22" w14:textId="618E5431" w:rsidR="009D0CD4" w:rsidRPr="00C35E23" w:rsidRDefault="00CB1C6E"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5,090</w:t>
            </w:r>
          </w:p>
        </w:tc>
      </w:tr>
      <w:tr w:rsidR="009D0CD4" w:rsidRPr="00C35E23" w14:paraId="567996B1" w14:textId="77777777" w:rsidTr="00587214">
        <w:trPr>
          <w:cantSplit/>
        </w:trPr>
        <w:tc>
          <w:tcPr>
            <w:tcW w:w="6109" w:type="dxa"/>
          </w:tcPr>
          <w:p w14:paraId="02D61825" w14:textId="034CDE81"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Other current assets</w:t>
            </w:r>
          </w:p>
        </w:tc>
        <w:tc>
          <w:tcPr>
            <w:tcW w:w="2960" w:type="dxa"/>
          </w:tcPr>
          <w:p w14:paraId="6A68EDD9" w14:textId="1D7A925C" w:rsidR="009D0CD4" w:rsidRPr="00C35E23" w:rsidRDefault="00CB1C6E"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5,973</w:t>
            </w:r>
          </w:p>
        </w:tc>
      </w:tr>
      <w:tr w:rsidR="009D0CD4" w:rsidRPr="00C35E23" w14:paraId="186EDDC3" w14:textId="77777777" w:rsidTr="00587214">
        <w:trPr>
          <w:cantSplit/>
        </w:trPr>
        <w:tc>
          <w:tcPr>
            <w:tcW w:w="6109" w:type="dxa"/>
          </w:tcPr>
          <w:p w14:paraId="50D6BC6E" w14:textId="758E65B2"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Equipment - net</w:t>
            </w:r>
          </w:p>
        </w:tc>
        <w:tc>
          <w:tcPr>
            <w:tcW w:w="2960" w:type="dxa"/>
          </w:tcPr>
          <w:p w14:paraId="5907B9C7" w14:textId="162C6D4D" w:rsidR="009D0CD4" w:rsidRPr="00C35E23" w:rsidRDefault="007E6742" w:rsidP="009D0CD4">
            <w:pPr>
              <w:spacing w:before="60" w:after="30" w:line="276" w:lineRule="auto"/>
              <w:ind w:left="332" w:right="-6"/>
              <w:jc w:val="right"/>
              <w:rPr>
                <w:rFonts w:ascii="Arial" w:hAnsi="Arial" w:cs="Arial"/>
                <w:sz w:val="17"/>
                <w:szCs w:val="21"/>
              </w:rPr>
            </w:pPr>
            <w:r w:rsidRPr="00C35E23">
              <w:rPr>
                <w:rFonts w:ascii="Arial" w:hAnsi="Arial" w:cs="Arial"/>
                <w:sz w:val="17"/>
                <w:szCs w:val="17"/>
                <w:lang w:val="en-GB"/>
              </w:rPr>
              <w:t>15,961</w:t>
            </w:r>
          </w:p>
        </w:tc>
      </w:tr>
      <w:tr w:rsidR="009D0CD4" w:rsidRPr="00C35E23" w14:paraId="4ABBBB07" w14:textId="77777777" w:rsidTr="00587214">
        <w:trPr>
          <w:cantSplit/>
        </w:trPr>
        <w:tc>
          <w:tcPr>
            <w:tcW w:w="6109" w:type="dxa"/>
          </w:tcPr>
          <w:p w14:paraId="31FEE9E6" w14:textId="04E10F9F"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Rights-of-use assets - net</w:t>
            </w:r>
          </w:p>
        </w:tc>
        <w:tc>
          <w:tcPr>
            <w:tcW w:w="2960" w:type="dxa"/>
          </w:tcPr>
          <w:p w14:paraId="1B5FF160" w14:textId="661F4AC6" w:rsidR="009D0CD4" w:rsidRPr="00C35E23" w:rsidRDefault="007E6742"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6,782</w:t>
            </w:r>
          </w:p>
        </w:tc>
      </w:tr>
      <w:tr w:rsidR="009D0CD4" w:rsidRPr="00C35E23" w14:paraId="0ED0C069" w14:textId="77777777" w:rsidTr="00587214">
        <w:trPr>
          <w:cantSplit/>
        </w:trPr>
        <w:tc>
          <w:tcPr>
            <w:tcW w:w="6109" w:type="dxa"/>
          </w:tcPr>
          <w:p w14:paraId="6B3EE379" w14:textId="522FE487" w:rsidR="009D0CD4" w:rsidRPr="00C35E23" w:rsidRDefault="009D0CD4" w:rsidP="009D0CD4">
            <w:pPr>
              <w:spacing w:before="60" w:after="30" w:line="276" w:lineRule="auto"/>
              <w:ind w:left="66" w:right="114"/>
              <w:rPr>
                <w:rFonts w:ascii="Arial" w:hAnsi="Arial" w:cs="Arial"/>
                <w:sz w:val="17"/>
                <w:szCs w:val="17"/>
              </w:rPr>
            </w:pPr>
            <w:r w:rsidRPr="00C35E23">
              <w:rPr>
                <w:rFonts w:ascii="Arial" w:hAnsi="Arial" w:cs="Arial"/>
                <w:sz w:val="17"/>
                <w:szCs w:val="17"/>
              </w:rPr>
              <w:t>Intangible assets - net</w:t>
            </w:r>
          </w:p>
        </w:tc>
        <w:tc>
          <w:tcPr>
            <w:tcW w:w="2960" w:type="dxa"/>
          </w:tcPr>
          <w:p w14:paraId="66A97A96" w14:textId="59846931" w:rsidR="009D0CD4" w:rsidRPr="00C35E23" w:rsidRDefault="007E6742"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25,817</w:t>
            </w:r>
          </w:p>
        </w:tc>
      </w:tr>
      <w:tr w:rsidR="009D0CD4" w:rsidRPr="00C35E23" w14:paraId="003C9323" w14:textId="77777777" w:rsidTr="00587214">
        <w:trPr>
          <w:cantSplit/>
        </w:trPr>
        <w:tc>
          <w:tcPr>
            <w:tcW w:w="6109" w:type="dxa"/>
          </w:tcPr>
          <w:p w14:paraId="0EDBBBEB" w14:textId="334888A1"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Withholding tax receivables deducted at source</w:t>
            </w:r>
          </w:p>
        </w:tc>
        <w:tc>
          <w:tcPr>
            <w:tcW w:w="2960" w:type="dxa"/>
          </w:tcPr>
          <w:p w14:paraId="1EC4D56E" w14:textId="4D353F4F" w:rsidR="009D0CD4" w:rsidRPr="00C35E23" w:rsidRDefault="00CB1C6E"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5</w:t>
            </w:r>
          </w:p>
        </w:tc>
      </w:tr>
      <w:tr w:rsidR="009D0CD4" w:rsidRPr="00C35E23" w14:paraId="29BD371C" w14:textId="77777777" w:rsidTr="00587214">
        <w:trPr>
          <w:cantSplit/>
        </w:trPr>
        <w:tc>
          <w:tcPr>
            <w:tcW w:w="6109" w:type="dxa"/>
          </w:tcPr>
          <w:p w14:paraId="3F0DD9FD" w14:textId="49321783"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Deferred tax assets</w:t>
            </w:r>
          </w:p>
        </w:tc>
        <w:tc>
          <w:tcPr>
            <w:tcW w:w="2960" w:type="dxa"/>
          </w:tcPr>
          <w:p w14:paraId="1170A6D7" w14:textId="2F0EB869" w:rsidR="009D0CD4" w:rsidRPr="00C35E23" w:rsidRDefault="00CB1C6E" w:rsidP="009D0CD4">
            <w:pPr>
              <w:spacing w:before="60" w:after="30" w:line="276" w:lineRule="auto"/>
              <w:ind w:left="332" w:right="-6"/>
              <w:jc w:val="right"/>
              <w:rPr>
                <w:rFonts w:ascii="Arial" w:hAnsi="Arial" w:cs="Arial"/>
                <w:sz w:val="17"/>
                <w:szCs w:val="17"/>
              </w:rPr>
            </w:pPr>
            <w:r w:rsidRPr="00C35E23">
              <w:rPr>
                <w:rFonts w:ascii="Arial" w:hAnsi="Arial" w:cs="Arial"/>
                <w:sz w:val="17"/>
                <w:szCs w:val="17"/>
                <w:lang w:val="en-GB"/>
              </w:rPr>
              <w:t>12,</w:t>
            </w:r>
            <w:r w:rsidR="00183A51" w:rsidRPr="00C35E23">
              <w:rPr>
                <w:rFonts w:ascii="Arial" w:hAnsi="Arial" w:cs="Arial"/>
                <w:sz w:val="17"/>
                <w:szCs w:val="17"/>
                <w:lang w:val="en-GB"/>
              </w:rPr>
              <w:t>747</w:t>
            </w:r>
          </w:p>
        </w:tc>
      </w:tr>
      <w:tr w:rsidR="009D0CD4" w:rsidRPr="00C35E23" w14:paraId="00D46CD3" w14:textId="77777777" w:rsidTr="00587214">
        <w:trPr>
          <w:cantSplit/>
        </w:trPr>
        <w:tc>
          <w:tcPr>
            <w:tcW w:w="6109" w:type="dxa"/>
          </w:tcPr>
          <w:p w14:paraId="5AF7FF11" w14:textId="41AFEDAF" w:rsidR="009D0CD4" w:rsidRPr="00C35E23" w:rsidRDefault="009D0CD4" w:rsidP="009D0CD4">
            <w:pPr>
              <w:spacing w:before="60" w:after="30" w:line="276" w:lineRule="auto"/>
              <w:ind w:left="66" w:right="114"/>
              <w:rPr>
                <w:rFonts w:ascii="Arial" w:hAnsi="Arial" w:cs="Arial"/>
                <w:sz w:val="17"/>
                <w:szCs w:val="17"/>
              </w:rPr>
            </w:pPr>
            <w:r w:rsidRPr="00C35E23">
              <w:rPr>
                <w:rFonts w:ascii="Arial" w:hAnsi="Arial" w:cs="Arial"/>
                <w:sz w:val="17"/>
                <w:szCs w:val="17"/>
                <w:lang w:val="en-GB"/>
              </w:rPr>
              <w:t>Other non-current assets</w:t>
            </w:r>
          </w:p>
        </w:tc>
        <w:tc>
          <w:tcPr>
            <w:tcW w:w="2960" w:type="dxa"/>
          </w:tcPr>
          <w:p w14:paraId="77011D78" w14:textId="1FC3010B" w:rsidR="009D0CD4" w:rsidRPr="00C35E23" w:rsidRDefault="00CB1C6E" w:rsidP="009D0CD4">
            <w:pPr>
              <w:spacing w:before="60" w:after="30" w:line="276" w:lineRule="auto"/>
              <w:ind w:left="332" w:right="-6"/>
              <w:jc w:val="right"/>
              <w:rPr>
                <w:rFonts w:ascii="Arial" w:hAnsi="Arial" w:cs="Arial"/>
                <w:sz w:val="17"/>
                <w:szCs w:val="17"/>
                <w:cs/>
              </w:rPr>
            </w:pPr>
            <w:r w:rsidRPr="00C35E23">
              <w:rPr>
                <w:rFonts w:ascii="Arial" w:hAnsi="Arial" w:cs="Arial"/>
                <w:sz w:val="17"/>
                <w:szCs w:val="17"/>
                <w:lang w:val="en-GB"/>
              </w:rPr>
              <w:t>2,723</w:t>
            </w:r>
          </w:p>
        </w:tc>
      </w:tr>
      <w:tr w:rsidR="00675FA5" w:rsidRPr="00C35E23" w14:paraId="1B495BB1" w14:textId="77777777" w:rsidTr="00587214">
        <w:trPr>
          <w:cantSplit/>
        </w:trPr>
        <w:tc>
          <w:tcPr>
            <w:tcW w:w="6109" w:type="dxa"/>
          </w:tcPr>
          <w:p w14:paraId="0C4382AA" w14:textId="3E6D29B0" w:rsidR="00675FA5" w:rsidRPr="00C35E23" w:rsidRDefault="00675FA5" w:rsidP="00675FA5">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Trade and other accounts payable</w:t>
            </w:r>
          </w:p>
        </w:tc>
        <w:tc>
          <w:tcPr>
            <w:tcW w:w="2960" w:type="dxa"/>
          </w:tcPr>
          <w:p w14:paraId="14F87912" w14:textId="5B356A67" w:rsidR="00675FA5" w:rsidRPr="00C35E23" w:rsidRDefault="00675FA5" w:rsidP="00675FA5">
            <w:pPr>
              <w:spacing w:before="60" w:after="30" w:line="276" w:lineRule="auto"/>
              <w:ind w:left="332" w:right="-6"/>
              <w:jc w:val="right"/>
              <w:rPr>
                <w:rFonts w:ascii="Arial" w:hAnsi="Arial" w:cs="Arial"/>
                <w:sz w:val="17"/>
                <w:szCs w:val="17"/>
                <w:cs/>
                <w:lang w:val="en-GB"/>
              </w:rPr>
            </w:pPr>
            <w:r w:rsidRPr="00C35E23">
              <w:rPr>
                <w:rFonts w:ascii="Arial" w:hAnsi="Arial" w:cs="Arial"/>
                <w:sz w:val="17"/>
                <w:szCs w:val="17"/>
                <w:lang w:val="en-GB"/>
              </w:rPr>
              <w:t>(56,565)</w:t>
            </w:r>
          </w:p>
        </w:tc>
      </w:tr>
      <w:tr w:rsidR="00675FA5" w:rsidRPr="00C35E23" w14:paraId="515AED2A" w14:textId="77777777" w:rsidTr="00587214">
        <w:trPr>
          <w:cantSplit/>
        </w:trPr>
        <w:tc>
          <w:tcPr>
            <w:tcW w:w="6109" w:type="dxa"/>
          </w:tcPr>
          <w:p w14:paraId="7AE73DFF" w14:textId="57D1B062" w:rsidR="00675FA5" w:rsidRPr="00C35E23" w:rsidRDefault="003F2879" w:rsidP="00675FA5">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Short-term loans from related companies</w:t>
            </w:r>
          </w:p>
        </w:tc>
        <w:tc>
          <w:tcPr>
            <w:tcW w:w="2960" w:type="dxa"/>
          </w:tcPr>
          <w:p w14:paraId="14425F9E" w14:textId="2B3FD141" w:rsidR="00675FA5" w:rsidRPr="00C35E23" w:rsidRDefault="00675FA5" w:rsidP="00675FA5">
            <w:pPr>
              <w:spacing w:before="60" w:after="30" w:line="276" w:lineRule="auto"/>
              <w:ind w:left="332" w:right="-6"/>
              <w:jc w:val="right"/>
              <w:rPr>
                <w:rFonts w:ascii="Arial" w:hAnsi="Arial" w:cs="Arial"/>
                <w:sz w:val="17"/>
                <w:szCs w:val="17"/>
                <w:lang w:val="en-GB"/>
              </w:rPr>
            </w:pPr>
            <w:r w:rsidRPr="00C35E23">
              <w:rPr>
                <w:rFonts w:ascii="Arial" w:hAnsi="Arial" w:cs="Arial"/>
                <w:sz w:val="17"/>
                <w:szCs w:val="17"/>
                <w:lang w:val="en-GB"/>
              </w:rPr>
              <w:t>(31,500)</w:t>
            </w:r>
          </w:p>
        </w:tc>
      </w:tr>
      <w:tr w:rsidR="009D0CD4" w:rsidRPr="00C35E23" w14:paraId="5B501BC1" w14:textId="77777777" w:rsidTr="00587214">
        <w:trPr>
          <w:cantSplit/>
        </w:trPr>
        <w:tc>
          <w:tcPr>
            <w:tcW w:w="6109" w:type="dxa"/>
          </w:tcPr>
          <w:p w14:paraId="4055B0F2" w14:textId="7C3B788C"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Withholding tax payable</w:t>
            </w:r>
          </w:p>
        </w:tc>
        <w:tc>
          <w:tcPr>
            <w:tcW w:w="2960" w:type="dxa"/>
          </w:tcPr>
          <w:p w14:paraId="327205AA" w14:textId="57C044F8" w:rsidR="009D0CD4" w:rsidRPr="00C35E23" w:rsidRDefault="00CB1C6E" w:rsidP="009D0CD4">
            <w:pPr>
              <w:spacing w:before="60" w:after="30" w:line="276" w:lineRule="auto"/>
              <w:ind w:left="332" w:right="-6"/>
              <w:jc w:val="right"/>
              <w:rPr>
                <w:rFonts w:ascii="Arial" w:hAnsi="Arial" w:cs="Arial"/>
                <w:sz w:val="17"/>
                <w:szCs w:val="17"/>
                <w:cs/>
              </w:rPr>
            </w:pPr>
            <w:r w:rsidRPr="00C35E23">
              <w:rPr>
                <w:rFonts w:ascii="Arial" w:hAnsi="Arial" w:cs="Arial"/>
                <w:sz w:val="17"/>
                <w:szCs w:val="17"/>
                <w:lang w:val="en-GB"/>
              </w:rPr>
              <w:t>(420)</w:t>
            </w:r>
          </w:p>
        </w:tc>
      </w:tr>
      <w:tr w:rsidR="009D0CD4" w:rsidRPr="00C35E23" w14:paraId="41FE96BA" w14:textId="77777777" w:rsidTr="00587214">
        <w:trPr>
          <w:cantSplit/>
        </w:trPr>
        <w:tc>
          <w:tcPr>
            <w:tcW w:w="6109" w:type="dxa"/>
          </w:tcPr>
          <w:p w14:paraId="6A972BB3" w14:textId="328ABA25"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Lease liability agreement - net</w:t>
            </w:r>
          </w:p>
        </w:tc>
        <w:tc>
          <w:tcPr>
            <w:tcW w:w="2960" w:type="dxa"/>
          </w:tcPr>
          <w:p w14:paraId="44747022" w14:textId="36D5BA47" w:rsidR="009D0CD4" w:rsidRPr="00C35E23" w:rsidRDefault="00CB1C6E" w:rsidP="009D0CD4">
            <w:pPr>
              <w:spacing w:before="60" w:after="30" w:line="276" w:lineRule="auto"/>
              <w:ind w:left="332" w:right="-6"/>
              <w:jc w:val="right"/>
              <w:rPr>
                <w:rFonts w:ascii="Arial" w:hAnsi="Arial" w:cs="Arial"/>
                <w:sz w:val="17"/>
                <w:szCs w:val="17"/>
                <w:cs/>
              </w:rPr>
            </w:pPr>
            <w:r w:rsidRPr="00C35E23">
              <w:rPr>
                <w:rFonts w:ascii="Arial" w:hAnsi="Arial" w:cs="Arial"/>
                <w:sz w:val="17"/>
                <w:szCs w:val="17"/>
                <w:lang w:val="en-GB"/>
              </w:rPr>
              <w:t>(6,094)</w:t>
            </w:r>
          </w:p>
        </w:tc>
      </w:tr>
      <w:tr w:rsidR="009D0CD4" w:rsidRPr="00C35E23" w14:paraId="029CF96E" w14:textId="77777777" w:rsidTr="00587214">
        <w:trPr>
          <w:cantSplit/>
        </w:trPr>
        <w:tc>
          <w:tcPr>
            <w:tcW w:w="6109" w:type="dxa"/>
          </w:tcPr>
          <w:p w14:paraId="4949180B" w14:textId="483C50D1" w:rsidR="009D0CD4" w:rsidRPr="00C35E23" w:rsidRDefault="009D0CD4" w:rsidP="009D0CD4">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Employee benefit obligations</w:t>
            </w:r>
          </w:p>
        </w:tc>
        <w:tc>
          <w:tcPr>
            <w:tcW w:w="2960" w:type="dxa"/>
            <w:tcBorders>
              <w:bottom w:val="single" w:sz="4" w:space="0" w:color="auto"/>
            </w:tcBorders>
          </w:tcPr>
          <w:p w14:paraId="142C4D45" w14:textId="101BEA62" w:rsidR="009D0CD4" w:rsidRPr="00C35E23" w:rsidRDefault="00CB1C6E" w:rsidP="009D0CD4">
            <w:pPr>
              <w:spacing w:before="60" w:after="30" w:line="276" w:lineRule="auto"/>
              <w:ind w:left="332" w:right="-6"/>
              <w:jc w:val="right"/>
              <w:rPr>
                <w:rFonts w:ascii="Arial" w:hAnsi="Arial" w:cs="Arial"/>
                <w:sz w:val="17"/>
                <w:szCs w:val="17"/>
                <w:cs/>
              </w:rPr>
            </w:pPr>
            <w:r w:rsidRPr="00C35E23">
              <w:rPr>
                <w:rFonts w:ascii="Arial" w:hAnsi="Arial" w:cs="Arial"/>
                <w:sz w:val="17"/>
                <w:szCs w:val="17"/>
                <w:lang w:val="en-GB"/>
              </w:rPr>
              <w:t>(4,670)</w:t>
            </w:r>
          </w:p>
        </w:tc>
      </w:tr>
      <w:tr w:rsidR="00F4147F" w:rsidRPr="00C35E23" w14:paraId="2ABC9374" w14:textId="77777777" w:rsidTr="00587214">
        <w:trPr>
          <w:cantSplit/>
        </w:trPr>
        <w:tc>
          <w:tcPr>
            <w:tcW w:w="6109" w:type="dxa"/>
            <w:vAlign w:val="bottom"/>
          </w:tcPr>
          <w:p w14:paraId="1AEDEFE8" w14:textId="7C145F4E" w:rsidR="00F4147F" w:rsidRPr="00C35E23" w:rsidRDefault="00F4147F" w:rsidP="00F4147F">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Net asset</w:t>
            </w:r>
            <w:r w:rsidR="00C45F36" w:rsidRPr="00C35E23">
              <w:rPr>
                <w:rFonts w:ascii="Arial" w:hAnsi="Arial" w:cs="Arial"/>
                <w:sz w:val="17"/>
                <w:szCs w:val="21"/>
              </w:rPr>
              <w:t>s</w:t>
            </w:r>
            <w:r w:rsidR="008B0C3E" w:rsidRPr="00C35E23">
              <w:rPr>
                <w:rFonts w:ascii="Arial" w:hAnsi="Arial" w:cs="Arial"/>
                <w:sz w:val="17"/>
                <w:szCs w:val="17"/>
                <w:lang w:val="en-GB"/>
              </w:rPr>
              <w:t xml:space="preserve"> reduction</w:t>
            </w:r>
          </w:p>
        </w:tc>
        <w:tc>
          <w:tcPr>
            <w:tcW w:w="2960" w:type="dxa"/>
            <w:tcBorders>
              <w:top w:val="single" w:sz="4" w:space="0" w:color="auto"/>
            </w:tcBorders>
          </w:tcPr>
          <w:p w14:paraId="35196821" w14:textId="11565416" w:rsidR="00F4147F" w:rsidRPr="00C35E23" w:rsidRDefault="00273A8D" w:rsidP="00F4147F">
            <w:pPr>
              <w:spacing w:before="60" w:after="30" w:line="276" w:lineRule="auto"/>
              <w:ind w:left="332" w:right="-6"/>
              <w:jc w:val="right"/>
              <w:rPr>
                <w:rFonts w:ascii="Arial" w:hAnsi="Arial" w:cs="Arial"/>
                <w:sz w:val="17"/>
                <w:szCs w:val="17"/>
              </w:rPr>
            </w:pPr>
            <w:r w:rsidRPr="00C35E23">
              <w:rPr>
                <w:rFonts w:ascii="Arial" w:hAnsi="Arial" w:cs="Arial"/>
                <w:sz w:val="17"/>
                <w:szCs w:val="17"/>
              </w:rPr>
              <w:t>26,</w:t>
            </w:r>
            <w:r w:rsidR="00183A51" w:rsidRPr="00C35E23">
              <w:rPr>
                <w:rFonts w:ascii="Arial" w:hAnsi="Arial" w:cs="Arial"/>
                <w:sz w:val="17"/>
                <w:szCs w:val="17"/>
              </w:rPr>
              <w:t>316</w:t>
            </w:r>
          </w:p>
        </w:tc>
      </w:tr>
      <w:tr w:rsidR="00F4147F" w:rsidRPr="00C35E23" w14:paraId="36982DBA" w14:textId="77777777" w:rsidTr="00587214">
        <w:trPr>
          <w:cantSplit/>
        </w:trPr>
        <w:tc>
          <w:tcPr>
            <w:tcW w:w="6109" w:type="dxa"/>
            <w:vAlign w:val="bottom"/>
          </w:tcPr>
          <w:p w14:paraId="1F719E56" w14:textId="0CB45C1D" w:rsidR="00F4147F" w:rsidRPr="00C35E23" w:rsidRDefault="00F4147F" w:rsidP="00F4147F">
            <w:pPr>
              <w:spacing w:before="60" w:after="30" w:line="276" w:lineRule="auto"/>
              <w:ind w:left="66" w:right="114"/>
              <w:rPr>
                <w:rFonts w:ascii="Arial" w:hAnsi="Arial" w:cs="Arial"/>
                <w:sz w:val="17"/>
                <w:szCs w:val="17"/>
                <w:lang w:val="en-GB"/>
              </w:rPr>
            </w:pPr>
            <w:r w:rsidRPr="00C35E23">
              <w:rPr>
                <w:rFonts w:ascii="Arial" w:hAnsi="Arial" w:cs="Arial"/>
                <w:sz w:val="17"/>
                <w:szCs w:val="17"/>
                <w:u w:val="single"/>
                <w:lang w:val="en-GB"/>
              </w:rPr>
              <w:t>Add</w:t>
            </w:r>
            <w:r w:rsidRPr="00C35E23">
              <w:rPr>
                <w:rFonts w:ascii="Arial" w:hAnsi="Arial" w:cs="Arial"/>
                <w:sz w:val="17"/>
                <w:szCs w:val="17"/>
                <w:lang w:val="en-GB"/>
              </w:rPr>
              <w:t xml:space="preserve"> Goodwill</w:t>
            </w:r>
          </w:p>
        </w:tc>
        <w:tc>
          <w:tcPr>
            <w:tcW w:w="2960" w:type="dxa"/>
            <w:tcBorders>
              <w:bottom w:val="single" w:sz="4" w:space="0" w:color="auto"/>
            </w:tcBorders>
          </w:tcPr>
          <w:p w14:paraId="64D410DF" w14:textId="5E2655E4" w:rsidR="00F4147F" w:rsidRPr="00C35E23" w:rsidRDefault="00F4147F" w:rsidP="00F4147F">
            <w:pPr>
              <w:spacing w:before="60" w:after="30" w:line="276" w:lineRule="auto"/>
              <w:ind w:left="332" w:right="-6"/>
              <w:jc w:val="right"/>
              <w:rPr>
                <w:rFonts w:ascii="Arial" w:hAnsi="Arial" w:cs="Arial"/>
                <w:sz w:val="17"/>
                <w:szCs w:val="17"/>
                <w:cs/>
              </w:rPr>
            </w:pPr>
            <w:r w:rsidRPr="00C35E23">
              <w:rPr>
                <w:rFonts w:ascii="Arial" w:hAnsi="Arial" w:cs="Arial"/>
                <w:sz w:val="17"/>
                <w:szCs w:val="17"/>
              </w:rPr>
              <w:t>26,857</w:t>
            </w:r>
          </w:p>
        </w:tc>
      </w:tr>
      <w:tr w:rsidR="00F4147F" w:rsidRPr="00C35E23" w14:paraId="6615F72D" w14:textId="77777777" w:rsidTr="00587214">
        <w:trPr>
          <w:cantSplit/>
        </w:trPr>
        <w:tc>
          <w:tcPr>
            <w:tcW w:w="6109" w:type="dxa"/>
            <w:vAlign w:val="bottom"/>
          </w:tcPr>
          <w:p w14:paraId="071F15EF" w14:textId="53845593" w:rsidR="00F4147F" w:rsidRPr="00C35E23" w:rsidRDefault="00F4147F" w:rsidP="00F4147F">
            <w:pPr>
              <w:spacing w:before="60" w:after="30" w:line="276" w:lineRule="auto"/>
              <w:ind w:left="66" w:right="114"/>
              <w:rPr>
                <w:rFonts w:ascii="Arial" w:hAnsi="Arial" w:cs="Arial"/>
                <w:sz w:val="17"/>
                <w:szCs w:val="17"/>
                <w:lang w:val="en-GB"/>
              </w:rPr>
            </w:pPr>
            <w:r w:rsidRPr="00C35E23">
              <w:rPr>
                <w:rFonts w:ascii="Arial" w:hAnsi="Arial" w:cs="Arial"/>
                <w:sz w:val="17"/>
                <w:szCs w:val="17"/>
                <w:lang w:val="en-GB"/>
              </w:rPr>
              <w:t xml:space="preserve">Total </w:t>
            </w:r>
            <w:r w:rsidR="00C67786" w:rsidRPr="00C35E23">
              <w:rPr>
                <w:rFonts w:ascii="Arial" w:hAnsi="Arial" w:cs="Arial"/>
                <w:sz w:val="17"/>
                <w:szCs w:val="21"/>
              </w:rPr>
              <w:t xml:space="preserve">decreasing in </w:t>
            </w:r>
            <w:r w:rsidRPr="00C35E23">
              <w:rPr>
                <w:rFonts w:ascii="Arial" w:hAnsi="Arial" w:cs="Arial"/>
                <w:sz w:val="17"/>
                <w:szCs w:val="17"/>
                <w:lang w:val="en-GB"/>
              </w:rPr>
              <w:t xml:space="preserve">net assets </w:t>
            </w:r>
            <w:r w:rsidR="00FA52F4" w:rsidRPr="00C35E23">
              <w:rPr>
                <w:rFonts w:ascii="Arial" w:hAnsi="Arial" w:cs="Arial"/>
                <w:sz w:val="17"/>
                <w:szCs w:val="17"/>
                <w:lang w:val="en-GB"/>
              </w:rPr>
              <w:t xml:space="preserve">from </w:t>
            </w:r>
            <w:r w:rsidR="00C67786" w:rsidRPr="00C35E23">
              <w:rPr>
                <w:rFonts w:ascii="Arial" w:hAnsi="Arial" w:cs="Arial"/>
                <w:sz w:val="17"/>
                <w:szCs w:val="17"/>
                <w:lang w:val="en-GB"/>
              </w:rPr>
              <w:t>losing</w:t>
            </w:r>
            <w:r w:rsidR="00FA52F4" w:rsidRPr="00C35E23">
              <w:rPr>
                <w:rFonts w:ascii="Arial" w:hAnsi="Arial" w:cs="Arial"/>
                <w:sz w:val="17"/>
                <w:szCs w:val="17"/>
                <w:lang w:val="en-GB"/>
              </w:rPr>
              <w:t xml:space="preserve"> </w:t>
            </w:r>
            <w:r w:rsidR="00C67786" w:rsidRPr="00C35E23">
              <w:rPr>
                <w:rFonts w:ascii="Arial" w:hAnsi="Arial" w:cs="Arial"/>
                <w:sz w:val="17"/>
                <w:szCs w:val="17"/>
                <w:lang w:val="en-GB"/>
              </w:rPr>
              <w:t>in</w:t>
            </w:r>
            <w:r w:rsidR="00FA52F4" w:rsidRPr="00C35E23">
              <w:rPr>
                <w:rFonts w:ascii="Arial" w:hAnsi="Arial" w:cs="Arial"/>
                <w:sz w:val="17"/>
                <w:szCs w:val="17"/>
                <w:lang w:val="en-GB"/>
              </w:rPr>
              <w:t xml:space="preserve"> control</w:t>
            </w:r>
          </w:p>
        </w:tc>
        <w:tc>
          <w:tcPr>
            <w:tcW w:w="2960" w:type="dxa"/>
            <w:tcBorders>
              <w:top w:val="single" w:sz="4" w:space="0" w:color="auto"/>
              <w:bottom w:val="single" w:sz="12" w:space="0" w:color="auto"/>
            </w:tcBorders>
          </w:tcPr>
          <w:p w14:paraId="4E9931BD" w14:textId="63854B60" w:rsidR="00F4147F" w:rsidRPr="00C35E23" w:rsidRDefault="00EC2B21" w:rsidP="00F4147F">
            <w:pPr>
              <w:spacing w:before="60" w:after="30" w:line="276" w:lineRule="auto"/>
              <w:ind w:left="332" w:right="-6"/>
              <w:jc w:val="right"/>
              <w:rPr>
                <w:rFonts w:ascii="Arial" w:hAnsi="Arial" w:cs="Arial"/>
                <w:sz w:val="17"/>
                <w:szCs w:val="17"/>
                <w:cs/>
              </w:rPr>
            </w:pPr>
            <w:r w:rsidRPr="00C35E23">
              <w:rPr>
                <w:rFonts w:ascii="Arial" w:hAnsi="Arial" w:cs="Arial"/>
                <w:sz w:val="17"/>
                <w:szCs w:val="17"/>
              </w:rPr>
              <w:t>53,</w:t>
            </w:r>
            <w:r w:rsidR="00183A51" w:rsidRPr="00C35E23">
              <w:rPr>
                <w:rFonts w:ascii="Arial" w:hAnsi="Arial" w:cs="Arial"/>
                <w:sz w:val="17"/>
                <w:szCs w:val="17"/>
              </w:rPr>
              <w:t>173</w:t>
            </w:r>
          </w:p>
        </w:tc>
      </w:tr>
    </w:tbl>
    <w:p w14:paraId="0E226CD2" w14:textId="77777777" w:rsidR="0089343A" w:rsidRPr="00C35E23" w:rsidRDefault="0089343A" w:rsidP="005B3E69">
      <w:pPr>
        <w:tabs>
          <w:tab w:val="num" w:pos="786"/>
        </w:tabs>
        <w:spacing w:line="360" w:lineRule="auto"/>
        <w:ind w:left="426" w:right="-1"/>
        <w:jc w:val="thaiDistribute"/>
        <w:rPr>
          <w:rFonts w:ascii="Arial" w:eastAsia="Arial Unicode MS" w:hAnsi="Arial" w:cs="Arial"/>
          <w:i/>
          <w:iCs/>
          <w:sz w:val="19"/>
          <w:szCs w:val="24"/>
        </w:rPr>
      </w:pPr>
    </w:p>
    <w:p w14:paraId="6C48B8CD" w14:textId="77777777" w:rsidR="00A005DD" w:rsidRPr="00C35E23" w:rsidRDefault="00A005DD" w:rsidP="00D01C45">
      <w:pPr>
        <w:tabs>
          <w:tab w:val="num" w:pos="786"/>
        </w:tabs>
        <w:spacing w:line="360" w:lineRule="auto"/>
        <w:ind w:right="-1"/>
        <w:jc w:val="thaiDistribute"/>
        <w:rPr>
          <w:rFonts w:ascii="Arial" w:eastAsia="Arial Unicode MS" w:hAnsi="Arial" w:cs="Arial"/>
          <w:i/>
          <w:iCs/>
          <w:sz w:val="19"/>
          <w:szCs w:val="24"/>
        </w:rPr>
      </w:pPr>
    </w:p>
    <w:p w14:paraId="119CC0E3" w14:textId="77777777" w:rsidR="002E6EAB" w:rsidRPr="00C35E23" w:rsidRDefault="002E6EAB" w:rsidP="00D01C45">
      <w:pPr>
        <w:tabs>
          <w:tab w:val="num" w:pos="786"/>
        </w:tabs>
        <w:spacing w:line="360" w:lineRule="auto"/>
        <w:ind w:right="-1"/>
        <w:jc w:val="thaiDistribute"/>
        <w:rPr>
          <w:rFonts w:ascii="Arial" w:eastAsia="Arial Unicode MS" w:hAnsi="Arial" w:cs="Arial"/>
          <w:i/>
          <w:iCs/>
          <w:sz w:val="19"/>
          <w:szCs w:val="24"/>
        </w:rPr>
      </w:pPr>
    </w:p>
    <w:p w14:paraId="6BF2C0D5" w14:textId="77777777" w:rsidR="00BD26A9" w:rsidRPr="00C35E23" w:rsidRDefault="00BD26A9" w:rsidP="00D01C45">
      <w:pPr>
        <w:tabs>
          <w:tab w:val="num" w:pos="786"/>
        </w:tabs>
        <w:spacing w:line="360" w:lineRule="auto"/>
        <w:ind w:right="-1"/>
        <w:jc w:val="thaiDistribute"/>
        <w:rPr>
          <w:rFonts w:ascii="Arial" w:eastAsia="Arial Unicode MS" w:hAnsi="Arial" w:cs="Arial"/>
          <w:i/>
          <w:iCs/>
          <w:sz w:val="19"/>
          <w:szCs w:val="24"/>
        </w:rPr>
      </w:pPr>
    </w:p>
    <w:p w14:paraId="21D2D49C" w14:textId="58683C14" w:rsidR="005B3E69" w:rsidRPr="00C35E23" w:rsidRDefault="005B3E69" w:rsidP="005B3E69">
      <w:pPr>
        <w:tabs>
          <w:tab w:val="num" w:pos="786"/>
        </w:tabs>
        <w:spacing w:line="360" w:lineRule="auto"/>
        <w:ind w:left="426" w:right="-1"/>
        <w:jc w:val="thaiDistribute"/>
        <w:rPr>
          <w:rFonts w:ascii="Arial" w:eastAsia="Arial Unicode MS" w:hAnsi="Arial" w:cs="Arial"/>
          <w:i/>
          <w:iCs/>
          <w:sz w:val="19"/>
          <w:szCs w:val="24"/>
        </w:rPr>
      </w:pPr>
      <w:r w:rsidRPr="00C35E23">
        <w:rPr>
          <w:rFonts w:ascii="Arial" w:eastAsia="Arial Unicode MS" w:hAnsi="Arial" w:cs="Arial"/>
          <w:i/>
          <w:iCs/>
          <w:sz w:val="19"/>
          <w:szCs w:val="24"/>
        </w:rPr>
        <w:lastRenderedPageBreak/>
        <w:t>Other changes</w:t>
      </w:r>
    </w:p>
    <w:p w14:paraId="55C63BD1" w14:textId="77777777" w:rsidR="005B3E69" w:rsidRPr="00C35E23" w:rsidRDefault="005B3E69" w:rsidP="005B3E69">
      <w:pPr>
        <w:tabs>
          <w:tab w:val="num" w:pos="786"/>
        </w:tabs>
        <w:spacing w:line="360" w:lineRule="auto"/>
        <w:ind w:right="-1" w:firstLine="426"/>
        <w:jc w:val="thaiDistribute"/>
        <w:rPr>
          <w:rFonts w:ascii="Arial" w:hAnsi="Arial" w:cs="Arial"/>
          <w:b/>
          <w:bCs/>
          <w:caps/>
          <w:color w:val="000000" w:themeColor="text1"/>
          <w:sz w:val="19"/>
          <w:szCs w:val="19"/>
        </w:rPr>
      </w:pPr>
      <w:r w:rsidRPr="00C35E23">
        <w:rPr>
          <w:rFonts w:ascii="Arial" w:eastAsia="Arial Unicode MS" w:hAnsi="Arial" w:cs="Arial"/>
          <w:sz w:val="19"/>
          <w:szCs w:val="24"/>
          <w:u w:val="single"/>
        </w:rPr>
        <w:t>Andaman Entertainment</w:t>
      </w:r>
      <w:r w:rsidRPr="00C35E23">
        <w:rPr>
          <w:rFonts w:ascii="Arial" w:eastAsia="Arial Unicode MS" w:hAnsi="Arial" w:cs="Arial"/>
          <w:sz w:val="19"/>
          <w:szCs w:val="19"/>
          <w:u w:val="single"/>
        </w:rPr>
        <w:t xml:space="preserve"> Co., Ltd.</w:t>
      </w:r>
      <w:r w:rsidRPr="00C35E23">
        <w:rPr>
          <w:rFonts w:ascii="Arial" w:eastAsia="Arial Unicode MS" w:hAnsi="Arial" w:cs="Arial"/>
          <w:sz w:val="19"/>
          <w:szCs w:val="19"/>
        </w:rPr>
        <w:t xml:space="preserve"> (</w:t>
      </w:r>
      <w:r w:rsidRPr="00C35E23">
        <w:rPr>
          <w:rFonts w:ascii="Arial" w:eastAsia="Arial Unicode MS" w:hAnsi="Arial" w:cs="Arial"/>
          <w:sz w:val="19"/>
          <w:szCs w:val="24"/>
        </w:rPr>
        <w:t>A</w:t>
      </w:r>
      <w:r w:rsidRPr="00C35E23">
        <w:rPr>
          <w:rFonts w:ascii="Arial" w:eastAsia="Arial Unicode MS" w:hAnsi="Arial" w:cs="Arial"/>
          <w:sz w:val="19"/>
          <w:szCs w:val="19"/>
        </w:rPr>
        <w:t xml:space="preserve"> subsidiary)</w:t>
      </w:r>
    </w:p>
    <w:p w14:paraId="30F1B4C4" w14:textId="66520B06" w:rsidR="005B3E69" w:rsidRPr="00C35E23" w:rsidRDefault="005B3E69" w:rsidP="005B3E69">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At the Extraordinary general meeting of shareholders No.1/2026 of Andaman Entertainment Co., Ltd. </w:t>
      </w:r>
      <w:r w:rsidRPr="00C35E23">
        <w:rPr>
          <w:rFonts w:ascii="Arial" w:eastAsia="Arial Unicode MS" w:hAnsi="Arial" w:cs="Arial"/>
          <w:sz w:val="19"/>
          <w:szCs w:val="19"/>
        </w:rPr>
        <w:br/>
        <w:t>(a subsidiary) held on 12 March 2026, it passed a resolution to reduce the registered capital for Baht 50 million. A subsidiary registered for capital reduction with the Ministry of Commerce on 17 April 2026.</w:t>
      </w:r>
      <w:r w:rsidR="003E7B4F" w:rsidRPr="00C35E23">
        <w:rPr>
          <w:rFonts w:ascii="Arial" w:eastAsia="Arial Unicode MS" w:hAnsi="Arial" w:cs="Arial"/>
          <w:sz w:val="19"/>
          <w:szCs w:val="19"/>
        </w:rPr>
        <w:t xml:space="preserve"> In this regard, the Subsidiary called for payment of the unpaid share capital amounting to Baht 15.75 million, which was fully paid by the Company on 16 April 2026. On the same date, the Subsidiary refunded Baht 18.50 million to the Company in respect of the reduction of its registered capital.</w:t>
      </w:r>
    </w:p>
    <w:p w14:paraId="43B09600" w14:textId="77777777" w:rsidR="005B3E69" w:rsidRPr="00C35E23" w:rsidRDefault="005B3E69" w:rsidP="005B3E69">
      <w:pPr>
        <w:tabs>
          <w:tab w:val="num" w:pos="786"/>
        </w:tabs>
        <w:spacing w:line="360" w:lineRule="auto"/>
        <w:ind w:left="426" w:right="-1"/>
        <w:jc w:val="thaiDistribute"/>
        <w:rPr>
          <w:rFonts w:ascii="Arial" w:eastAsia="Arial Unicode MS" w:hAnsi="Arial" w:cs="Arial"/>
          <w:sz w:val="19"/>
          <w:szCs w:val="19"/>
        </w:rPr>
      </w:pPr>
    </w:p>
    <w:p w14:paraId="68774CD3" w14:textId="77777777" w:rsidR="005B3E69" w:rsidRPr="00C35E23" w:rsidRDefault="005B3E69" w:rsidP="005B3E69">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At the Extraordinary general meeting of shareholders No.4/2026 of Andaman Entertainment Co., Ltd. </w:t>
      </w:r>
      <w:r w:rsidRPr="00C35E23">
        <w:rPr>
          <w:rFonts w:ascii="Arial" w:eastAsia="Arial Unicode MS" w:hAnsi="Arial" w:cs="Arial"/>
          <w:sz w:val="19"/>
          <w:szCs w:val="19"/>
        </w:rPr>
        <w:br/>
        <w:t>(a subsidiary) held on 20 April 2026, it passed a resolution to increase the registered capital for Baht 2.75 million. A subsidiary registered for increase of share capital with the Ministry of Commerce on 28 April 2026 and received capital injection on 24 April 2026.</w:t>
      </w:r>
    </w:p>
    <w:p w14:paraId="43CB17CA" w14:textId="77777777" w:rsidR="005B3E69" w:rsidRPr="00C35E23" w:rsidRDefault="005B3E69" w:rsidP="005B3E69">
      <w:pPr>
        <w:tabs>
          <w:tab w:val="num" w:pos="786"/>
        </w:tabs>
        <w:spacing w:line="360" w:lineRule="auto"/>
        <w:ind w:left="426" w:right="-1"/>
        <w:jc w:val="thaiDistribute"/>
        <w:rPr>
          <w:rFonts w:ascii="Arial" w:eastAsia="Arial Unicode MS" w:hAnsi="Arial" w:cs="Arial"/>
          <w:sz w:val="19"/>
          <w:szCs w:val="19"/>
        </w:rPr>
      </w:pPr>
    </w:p>
    <w:p w14:paraId="615C71C1" w14:textId="77777777" w:rsidR="005B3E69" w:rsidRPr="00C35E23" w:rsidRDefault="005B3E69" w:rsidP="005B3E69">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At the Extraordinary general meeting of shareholders No.5/2026 of Andaman Entertainment Co., Ltd. </w:t>
      </w:r>
      <w:r w:rsidRPr="00C35E23">
        <w:rPr>
          <w:rFonts w:ascii="Arial" w:eastAsia="Arial Unicode MS" w:hAnsi="Arial" w:cs="Arial"/>
          <w:sz w:val="19"/>
          <w:szCs w:val="19"/>
        </w:rPr>
        <w:br/>
        <w:t>(a subsidiary) held on 28 April 2026, it passed a resolution to change the par value of Baht 5 per share to Baht 10 per share by reducing number of held ordinary shares to new ordinary shares at 2:1 share. A subsidiary registered for change of the par value with the Ministry of Commerce on 28 April 2026.</w:t>
      </w:r>
    </w:p>
    <w:p w14:paraId="1E1C3657" w14:textId="77777777" w:rsidR="006F22F1" w:rsidRPr="00C35E23" w:rsidRDefault="006F22F1" w:rsidP="00C95F02">
      <w:pPr>
        <w:spacing w:line="360" w:lineRule="auto"/>
        <w:ind w:left="432" w:right="-10"/>
        <w:jc w:val="thaiDistribute"/>
        <w:rPr>
          <w:rFonts w:ascii="Arial" w:eastAsia="Arial Unicode MS" w:hAnsi="Arial" w:cs="Arial"/>
          <w:sz w:val="19"/>
          <w:szCs w:val="19"/>
        </w:rPr>
      </w:pPr>
    </w:p>
    <w:p w14:paraId="1FA6ADCE" w14:textId="7F0D0447" w:rsidR="00B265AF" w:rsidRPr="00C35E23"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Investment</w:t>
      </w:r>
      <w:r w:rsidR="005A01D2" w:rsidRPr="00C35E23">
        <w:rPr>
          <w:rFonts w:ascii="Arial" w:hAnsi="Arial" w:cs="Arial"/>
          <w:b/>
          <w:bCs/>
          <w:caps/>
          <w:color w:val="000000" w:themeColor="text1"/>
          <w:sz w:val="19"/>
          <w:szCs w:val="19"/>
        </w:rPr>
        <w:t>S</w:t>
      </w:r>
      <w:r w:rsidRPr="00C35E23">
        <w:rPr>
          <w:rFonts w:ascii="Arial" w:hAnsi="Arial" w:cs="Arial"/>
          <w:b/>
          <w:bCs/>
          <w:caps/>
          <w:color w:val="000000" w:themeColor="text1"/>
          <w:sz w:val="19"/>
          <w:szCs w:val="19"/>
        </w:rPr>
        <w:t xml:space="preserve"> IN</w:t>
      </w:r>
      <w:r w:rsidR="00F45D2A" w:rsidRPr="00C35E23">
        <w:rPr>
          <w:rFonts w:ascii="Arial" w:hAnsi="Arial" w:cs="Arial"/>
          <w:b/>
          <w:bCs/>
          <w:caps/>
          <w:color w:val="000000" w:themeColor="text1"/>
          <w:sz w:val="19"/>
          <w:szCs w:val="19"/>
        </w:rPr>
        <w:t xml:space="preserve"> </w:t>
      </w:r>
      <w:r w:rsidR="00343B05" w:rsidRPr="00C35E23">
        <w:rPr>
          <w:rFonts w:ascii="Arial" w:hAnsi="Arial" w:cs="Arial"/>
          <w:b/>
          <w:bCs/>
          <w:caps/>
          <w:color w:val="000000" w:themeColor="text1"/>
          <w:sz w:val="19"/>
          <w:szCs w:val="19"/>
        </w:rPr>
        <w:t>ASSOCIATE</w:t>
      </w:r>
      <w:r w:rsidR="00D17590" w:rsidRPr="00C35E23">
        <w:rPr>
          <w:rFonts w:ascii="Arial" w:hAnsi="Arial" w:cs="Arial"/>
          <w:b/>
          <w:bCs/>
          <w:caps/>
          <w:color w:val="000000" w:themeColor="text1"/>
          <w:sz w:val="19"/>
          <w:szCs w:val="19"/>
        </w:rPr>
        <w:t>s</w:t>
      </w:r>
      <w:r w:rsidR="005F1E86" w:rsidRPr="00C35E23">
        <w:rPr>
          <w:rFonts w:ascii="Arial" w:hAnsi="Arial" w:cs="Arial"/>
          <w:b/>
          <w:bCs/>
          <w:caps/>
          <w:color w:val="000000" w:themeColor="text1"/>
          <w:sz w:val="19"/>
          <w:szCs w:val="19"/>
        </w:rPr>
        <w:t xml:space="preserve"> and joint venture</w:t>
      </w:r>
    </w:p>
    <w:p w14:paraId="1D1BBA2D" w14:textId="77777777" w:rsidR="00E3550E" w:rsidRPr="00C35E23"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515"/>
        <w:gridCol w:w="793"/>
        <w:gridCol w:w="932"/>
        <w:gridCol w:w="968"/>
        <w:gridCol w:w="992"/>
        <w:gridCol w:w="992"/>
        <w:gridCol w:w="993"/>
      </w:tblGrid>
      <w:tr w:rsidR="00F209F0" w:rsidRPr="00C35E23" w14:paraId="7E0CB640" w14:textId="77777777" w:rsidTr="00115F5D">
        <w:trPr>
          <w:trHeight w:val="263"/>
        </w:trPr>
        <w:tc>
          <w:tcPr>
            <w:tcW w:w="1917" w:type="dxa"/>
            <w:vAlign w:val="bottom"/>
          </w:tcPr>
          <w:p w14:paraId="49DBCC35" w14:textId="77777777" w:rsidR="00F209F0" w:rsidRPr="00C35E23" w:rsidRDefault="00F209F0" w:rsidP="003A3F14">
            <w:pPr>
              <w:spacing w:before="60" w:after="30" w:line="276" w:lineRule="auto"/>
              <w:ind w:left="-72" w:right="-72"/>
              <w:jc w:val="center"/>
              <w:rPr>
                <w:rFonts w:ascii="Arial" w:hAnsi="Arial" w:cs="Arial"/>
                <w:bCs/>
                <w:sz w:val="14"/>
                <w:szCs w:val="14"/>
                <w:lang w:val="en-GB"/>
              </w:rPr>
            </w:pPr>
          </w:p>
        </w:tc>
        <w:tc>
          <w:tcPr>
            <w:tcW w:w="1515" w:type="dxa"/>
            <w:vAlign w:val="bottom"/>
          </w:tcPr>
          <w:p w14:paraId="1035EC31" w14:textId="77777777" w:rsidR="00F209F0" w:rsidRPr="00C35E23" w:rsidRDefault="00F209F0" w:rsidP="003A3F14">
            <w:pPr>
              <w:spacing w:before="60" w:after="30" w:line="276" w:lineRule="auto"/>
              <w:ind w:right="-72"/>
              <w:jc w:val="center"/>
              <w:rPr>
                <w:rFonts w:ascii="Arial" w:hAnsi="Arial" w:cs="Arial"/>
                <w:bCs/>
                <w:sz w:val="14"/>
                <w:szCs w:val="14"/>
                <w:lang w:val="en-GB"/>
              </w:rPr>
            </w:pPr>
          </w:p>
        </w:tc>
        <w:tc>
          <w:tcPr>
            <w:tcW w:w="1725" w:type="dxa"/>
            <w:gridSpan w:val="2"/>
          </w:tcPr>
          <w:p w14:paraId="7FB2CC98" w14:textId="77777777" w:rsidR="00F209F0" w:rsidRPr="00C35E23"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tcPr>
          <w:p w14:paraId="095FD749" w14:textId="77777777" w:rsidR="00F209F0" w:rsidRPr="00C35E23"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vAlign w:val="center"/>
          </w:tcPr>
          <w:p w14:paraId="3CD2CCEF" w14:textId="4FE6ABB6" w:rsidR="00F209F0" w:rsidRPr="00C35E23" w:rsidRDefault="00EE56C6" w:rsidP="00297F39">
            <w:pPr>
              <w:tabs>
                <w:tab w:val="left" w:pos="141"/>
              </w:tabs>
              <w:spacing w:before="60" w:after="30" w:line="276" w:lineRule="auto"/>
              <w:ind w:left="-39" w:right="-72"/>
              <w:jc w:val="right"/>
              <w:rPr>
                <w:rFonts w:ascii="Arial" w:hAnsi="Arial" w:cs="Arial"/>
                <w:bCs/>
                <w:sz w:val="14"/>
                <w:szCs w:val="14"/>
                <w:lang w:val="en-GB"/>
              </w:rPr>
            </w:pPr>
            <w:r w:rsidRPr="00C35E23">
              <w:rPr>
                <w:rFonts w:ascii="Arial" w:hAnsi="Arial" w:cs="Arial"/>
                <w:bCs/>
                <w:sz w:val="14"/>
                <w:szCs w:val="14"/>
                <w:lang w:val="en-GB"/>
              </w:rPr>
              <w:t>(</w:t>
            </w:r>
            <w:proofErr w:type="gramStart"/>
            <w:r w:rsidRPr="00C35E23">
              <w:rPr>
                <w:rFonts w:ascii="Arial" w:hAnsi="Arial" w:cs="Arial"/>
                <w:bCs/>
                <w:sz w:val="14"/>
                <w:szCs w:val="14"/>
                <w:lang w:val="en-GB"/>
              </w:rPr>
              <w:t>Unit :</w:t>
            </w:r>
            <w:proofErr w:type="gramEnd"/>
            <w:r w:rsidRPr="00C35E23">
              <w:rPr>
                <w:rFonts w:ascii="Arial" w:hAnsi="Arial" w:cs="Arial"/>
                <w:bCs/>
                <w:sz w:val="14"/>
                <w:szCs w:val="14"/>
                <w:lang w:val="en-GB"/>
              </w:rPr>
              <w:t xml:space="preserve"> </w:t>
            </w:r>
            <w:r w:rsidR="00AA203D" w:rsidRPr="00C35E23">
              <w:rPr>
                <w:rFonts w:ascii="Arial" w:hAnsi="Arial" w:cs="Arial"/>
                <w:bCs/>
                <w:sz w:val="14"/>
                <w:szCs w:val="14"/>
                <w:lang w:val="en-GB"/>
              </w:rPr>
              <w:t xml:space="preserve">Thousand </w:t>
            </w:r>
            <w:r w:rsidRPr="00C35E23">
              <w:rPr>
                <w:rFonts w:ascii="Arial" w:hAnsi="Arial" w:cs="Arial"/>
                <w:bCs/>
                <w:sz w:val="14"/>
                <w:szCs w:val="14"/>
                <w:lang w:val="en-GB"/>
              </w:rPr>
              <w:t>Baht)</w:t>
            </w:r>
          </w:p>
        </w:tc>
      </w:tr>
      <w:tr w:rsidR="003A3F14" w:rsidRPr="00C35E23" w14:paraId="53E2BC17" w14:textId="77777777" w:rsidTr="00115F5D">
        <w:trPr>
          <w:trHeight w:val="423"/>
        </w:trPr>
        <w:tc>
          <w:tcPr>
            <w:tcW w:w="1917" w:type="dxa"/>
            <w:vAlign w:val="bottom"/>
            <w:hideMark/>
          </w:tcPr>
          <w:p w14:paraId="24E2DDE2" w14:textId="70D2BB81" w:rsidR="003A3F14" w:rsidRPr="00C35E23" w:rsidRDefault="003A3F14" w:rsidP="003A3F14">
            <w:pPr>
              <w:spacing w:before="60" w:after="30" w:line="276" w:lineRule="auto"/>
              <w:ind w:left="-72" w:right="-72"/>
              <w:jc w:val="center"/>
              <w:rPr>
                <w:rFonts w:ascii="Arial" w:hAnsi="Arial" w:cs="Arial"/>
                <w:bCs/>
                <w:sz w:val="14"/>
                <w:szCs w:val="14"/>
                <w:lang w:val="en-GB"/>
              </w:rPr>
            </w:pPr>
          </w:p>
        </w:tc>
        <w:tc>
          <w:tcPr>
            <w:tcW w:w="1515" w:type="dxa"/>
            <w:vAlign w:val="bottom"/>
          </w:tcPr>
          <w:p w14:paraId="2E66E7FE" w14:textId="77777777" w:rsidR="003A3F14" w:rsidRPr="00C35E23" w:rsidRDefault="003A3F14" w:rsidP="003A3F14">
            <w:pPr>
              <w:spacing w:before="60" w:after="30" w:line="276" w:lineRule="auto"/>
              <w:ind w:right="-72"/>
              <w:jc w:val="center"/>
              <w:rPr>
                <w:rFonts w:ascii="Arial" w:hAnsi="Arial" w:cs="Arial"/>
                <w:bCs/>
                <w:sz w:val="14"/>
                <w:szCs w:val="14"/>
                <w:lang w:val="en-GB"/>
              </w:rPr>
            </w:pPr>
          </w:p>
        </w:tc>
        <w:tc>
          <w:tcPr>
            <w:tcW w:w="1725" w:type="dxa"/>
            <w:gridSpan w:val="2"/>
            <w:vAlign w:val="bottom"/>
          </w:tcPr>
          <w:p w14:paraId="3CDEBA4A" w14:textId="6F16EC9C" w:rsidR="003A3F14" w:rsidRPr="00C35E23" w:rsidRDefault="0005455F" w:rsidP="008024D5">
            <w:pPr>
              <w:tabs>
                <w:tab w:val="left" w:pos="141"/>
              </w:tabs>
              <w:spacing w:before="60" w:after="30" w:line="276" w:lineRule="auto"/>
              <w:ind w:right="-72"/>
              <w:jc w:val="center"/>
              <w:rPr>
                <w:rFonts w:ascii="Arial" w:hAnsi="Arial" w:cs="Arial"/>
                <w:bCs/>
                <w:sz w:val="14"/>
                <w:szCs w:val="14"/>
                <w:lang w:val="en-GB"/>
              </w:rPr>
            </w:pPr>
            <w:r w:rsidRPr="00C35E23">
              <w:rPr>
                <w:rFonts w:ascii="Arial" w:hAnsi="Arial" w:cs="Arial"/>
                <w:bCs/>
                <w:sz w:val="14"/>
                <w:szCs w:val="14"/>
                <w:lang w:val="en-GB"/>
              </w:rPr>
              <w:t>% of ownership</w:t>
            </w:r>
          </w:p>
        </w:tc>
        <w:tc>
          <w:tcPr>
            <w:tcW w:w="1960" w:type="dxa"/>
            <w:gridSpan w:val="2"/>
            <w:hideMark/>
          </w:tcPr>
          <w:p w14:paraId="7F4B34C8" w14:textId="1C025C27" w:rsidR="003A3F14" w:rsidRPr="00C35E23"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C35E23">
              <w:rPr>
                <w:rFonts w:ascii="Arial" w:hAnsi="Arial" w:cs="Arial"/>
                <w:bCs/>
                <w:sz w:val="14"/>
                <w:szCs w:val="14"/>
                <w:lang w:val="en-GB"/>
              </w:rPr>
              <w:t>Consolidated</w:t>
            </w:r>
            <w:r w:rsidRPr="00C35E23">
              <w:rPr>
                <w:rFonts w:ascii="Arial" w:hAnsi="Arial" w:cs="Arial"/>
                <w:bCs/>
                <w:sz w:val="14"/>
                <w:szCs w:val="14"/>
                <w:lang w:val="en-GB"/>
              </w:rPr>
              <w:br/>
              <w:t xml:space="preserve">financial </w:t>
            </w:r>
            <w:r w:rsidR="00E0217C" w:rsidRPr="00C35E23">
              <w:rPr>
                <w:rFonts w:ascii="Arial" w:hAnsi="Arial" w:cs="Arial"/>
                <w:bCs/>
                <w:sz w:val="14"/>
                <w:szCs w:val="14"/>
                <w:lang w:val="en-GB"/>
              </w:rPr>
              <w:t>information</w:t>
            </w:r>
          </w:p>
        </w:tc>
        <w:tc>
          <w:tcPr>
            <w:tcW w:w="1985" w:type="dxa"/>
            <w:gridSpan w:val="2"/>
            <w:hideMark/>
          </w:tcPr>
          <w:p w14:paraId="1F31C86D" w14:textId="10D59674" w:rsidR="003A3F14" w:rsidRPr="00C35E23"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C35E23">
              <w:rPr>
                <w:rFonts w:ascii="Arial" w:hAnsi="Arial" w:cs="Arial"/>
                <w:bCs/>
                <w:sz w:val="14"/>
                <w:szCs w:val="14"/>
                <w:lang w:val="en-GB"/>
              </w:rPr>
              <w:t>Separate</w:t>
            </w:r>
            <w:r w:rsidRPr="00C35E23">
              <w:rPr>
                <w:rFonts w:ascii="Arial" w:hAnsi="Arial" w:cs="Arial"/>
                <w:bCs/>
                <w:sz w:val="14"/>
                <w:szCs w:val="14"/>
                <w:lang w:val="en-GB"/>
              </w:rPr>
              <w:br/>
              <w:t xml:space="preserve">financial </w:t>
            </w:r>
            <w:r w:rsidR="00E0217C" w:rsidRPr="00C35E23">
              <w:rPr>
                <w:rFonts w:ascii="Arial" w:hAnsi="Arial" w:cs="Arial"/>
                <w:bCs/>
                <w:sz w:val="14"/>
                <w:szCs w:val="14"/>
                <w:lang w:val="en-GB"/>
              </w:rPr>
              <w:t>information</w:t>
            </w:r>
          </w:p>
        </w:tc>
      </w:tr>
      <w:tr w:rsidR="003A3F14" w:rsidRPr="00C35E23" w14:paraId="2F415616" w14:textId="77777777" w:rsidTr="00115F5D">
        <w:trPr>
          <w:trHeight w:val="189"/>
        </w:trPr>
        <w:tc>
          <w:tcPr>
            <w:tcW w:w="1917" w:type="dxa"/>
            <w:vAlign w:val="center"/>
            <w:hideMark/>
          </w:tcPr>
          <w:p w14:paraId="3C569B91" w14:textId="77777777" w:rsidR="003A3F14" w:rsidRPr="00C35E23" w:rsidRDefault="003A3F14" w:rsidP="003A3F14">
            <w:pPr>
              <w:spacing w:before="60" w:after="30" w:line="276" w:lineRule="auto"/>
              <w:rPr>
                <w:rFonts w:ascii="Arial" w:hAnsi="Arial" w:cs="Arial"/>
                <w:bCs/>
                <w:sz w:val="14"/>
                <w:szCs w:val="14"/>
                <w:lang w:val="en-GB"/>
              </w:rPr>
            </w:pPr>
          </w:p>
        </w:tc>
        <w:tc>
          <w:tcPr>
            <w:tcW w:w="1515" w:type="dxa"/>
            <w:vAlign w:val="center"/>
            <w:hideMark/>
          </w:tcPr>
          <w:p w14:paraId="619AE204" w14:textId="77777777" w:rsidR="003A3F14" w:rsidRPr="00C35E23" w:rsidRDefault="003A3F14" w:rsidP="003A3F14">
            <w:pPr>
              <w:spacing w:before="60" w:after="30" w:line="276" w:lineRule="auto"/>
              <w:rPr>
                <w:rFonts w:ascii="Arial" w:hAnsi="Arial" w:cs="Arial"/>
                <w:bCs/>
                <w:sz w:val="14"/>
                <w:szCs w:val="14"/>
                <w:lang w:val="en-GB"/>
              </w:rPr>
            </w:pPr>
          </w:p>
        </w:tc>
        <w:tc>
          <w:tcPr>
            <w:tcW w:w="1725" w:type="dxa"/>
            <w:gridSpan w:val="2"/>
          </w:tcPr>
          <w:p w14:paraId="0DDD9337" w14:textId="1C5B213D" w:rsidR="003A3F14" w:rsidRPr="00C35E23"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C35E23">
              <w:rPr>
                <w:rFonts w:ascii="Arial" w:hAnsi="Arial" w:cs="Arial"/>
                <w:bCs/>
                <w:sz w:val="14"/>
                <w:szCs w:val="14"/>
                <w:lang w:val="en-GB"/>
              </w:rPr>
              <w:t>interest</w:t>
            </w:r>
          </w:p>
        </w:tc>
        <w:tc>
          <w:tcPr>
            <w:tcW w:w="1960" w:type="dxa"/>
            <w:gridSpan w:val="2"/>
          </w:tcPr>
          <w:p w14:paraId="08655DB4" w14:textId="5D801980" w:rsidR="003A3F14" w:rsidRPr="00C35E23" w:rsidRDefault="003A3F14"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C35E23">
              <w:rPr>
                <w:rFonts w:ascii="Arial" w:hAnsi="Arial" w:cs="Arial"/>
                <w:bCs/>
                <w:sz w:val="14"/>
                <w:szCs w:val="14"/>
                <w:lang w:val="en-GB"/>
              </w:rPr>
              <w:t>Equity method</w:t>
            </w:r>
          </w:p>
        </w:tc>
        <w:tc>
          <w:tcPr>
            <w:tcW w:w="1985" w:type="dxa"/>
            <w:gridSpan w:val="2"/>
            <w:hideMark/>
          </w:tcPr>
          <w:p w14:paraId="33C88920" w14:textId="165F3505" w:rsidR="003A3F14" w:rsidRPr="00C35E23"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C35E23">
              <w:rPr>
                <w:rFonts w:ascii="Arial" w:hAnsi="Arial" w:cs="Arial"/>
                <w:bCs/>
                <w:sz w:val="14"/>
                <w:szCs w:val="14"/>
                <w:lang w:val="en-GB"/>
              </w:rPr>
              <w:t>Cost method</w:t>
            </w:r>
          </w:p>
        </w:tc>
      </w:tr>
      <w:tr w:rsidR="00F40E9A" w:rsidRPr="00C35E23" w14:paraId="652E779F" w14:textId="77777777" w:rsidTr="00115F5D">
        <w:trPr>
          <w:trHeight w:val="207"/>
        </w:trPr>
        <w:tc>
          <w:tcPr>
            <w:tcW w:w="1917" w:type="dxa"/>
            <w:vAlign w:val="bottom"/>
            <w:hideMark/>
          </w:tcPr>
          <w:p w14:paraId="78904C13" w14:textId="5F702C9D" w:rsidR="00F40E9A" w:rsidRPr="00C35E23" w:rsidRDefault="00F40E9A" w:rsidP="00F40E9A">
            <w:pPr>
              <w:pBdr>
                <w:bottom w:val="single" w:sz="4" w:space="1" w:color="auto"/>
              </w:pBdr>
              <w:spacing w:before="60" w:after="30" w:line="276" w:lineRule="auto"/>
              <w:jc w:val="center"/>
              <w:rPr>
                <w:rFonts w:ascii="Arial" w:hAnsi="Arial" w:cs="Arial"/>
                <w:bCs/>
                <w:sz w:val="14"/>
                <w:szCs w:val="14"/>
                <w:lang w:val="en-GB"/>
              </w:rPr>
            </w:pPr>
            <w:r w:rsidRPr="00C35E23">
              <w:rPr>
                <w:rFonts w:ascii="Arial" w:hAnsi="Arial" w:cs="Arial"/>
                <w:bCs/>
                <w:sz w:val="14"/>
                <w:szCs w:val="14"/>
                <w:lang w:val="en-GB"/>
              </w:rPr>
              <w:t>Name of entity</w:t>
            </w:r>
          </w:p>
        </w:tc>
        <w:tc>
          <w:tcPr>
            <w:tcW w:w="1515" w:type="dxa"/>
            <w:vAlign w:val="bottom"/>
            <w:hideMark/>
          </w:tcPr>
          <w:p w14:paraId="52C37D0C" w14:textId="66CF6166" w:rsidR="00F40E9A" w:rsidRPr="00C35E23" w:rsidRDefault="00F40E9A" w:rsidP="00F40E9A">
            <w:pPr>
              <w:pBdr>
                <w:bottom w:val="single" w:sz="4" w:space="1" w:color="auto"/>
              </w:pBdr>
              <w:spacing w:before="60" w:after="30" w:line="276" w:lineRule="auto"/>
              <w:ind w:right="-24"/>
              <w:jc w:val="center"/>
              <w:rPr>
                <w:rFonts w:ascii="Arial" w:hAnsi="Arial" w:cs="Arial"/>
                <w:bCs/>
                <w:sz w:val="14"/>
                <w:szCs w:val="14"/>
                <w:lang w:val="en-GB"/>
              </w:rPr>
            </w:pPr>
            <w:r w:rsidRPr="00C35E23">
              <w:rPr>
                <w:rFonts w:ascii="Arial" w:hAnsi="Arial" w:cs="Arial"/>
                <w:bCs/>
                <w:sz w:val="14"/>
                <w:szCs w:val="14"/>
                <w:lang w:val="en-GB"/>
              </w:rPr>
              <w:t>Nature of business</w:t>
            </w:r>
          </w:p>
        </w:tc>
        <w:tc>
          <w:tcPr>
            <w:tcW w:w="793" w:type="dxa"/>
            <w:vAlign w:val="bottom"/>
            <w:hideMark/>
          </w:tcPr>
          <w:p w14:paraId="07DB1F9E" w14:textId="77777777" w:rsidR="005C753C" w:rsidRPr="00C35E23" w:rsidRDefault="005C753C" w:rsidP="005C753C">
            <w:pPr>
              <w:pBdr>
                <w:bottom w:val="single" w:sz="4" w:space="1" w:color="auto"/>
              </w:pBdr>
              <w:tabs>
                <w:tab w:val="left" w:pos="141"/>
              </w:tabs>
              <w:spacing w:before="60" w:after="30" w:line="276" w:lineRule="auto"/>
              <w:ind w:left="-57" w:right="-72"/>
              <w:jc w:val="center"/>
              <w:rPr>
                <w:rFonts w:ascii="Arial" w:hAnsi="Arial" w:cs="Arial"/>
                <w:sz w:val="14"/>
                <w:szCs w:val="14"/>
                <w:lang w:val="en-GB"/>
              </w:rPr>
            </w:pPr>
            <w:r w:rsidRPr="00C35E23">
              <w:rPr>
                <w:rFonts w:ascii="Arial" w:hAnsi="Arial" w:cs="Arial"/>
                <w:sz w:val="14"/>
                <w:szCs w:val="14"/>
                <w:lang w:val="en-GB"/>
              </w:rPr>
              <w:t xml:space="preserve">30 June </w:t>
            </w:r>
          </w:p>
          <w:p w14:paraId="30A110D9" w14:textId="06FC96FC" w:rsidR="00F40E9A" w:rsidRPr="00C35E23"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 xml:space="preserve"> 2026</w:t>
            </w:r>
          </w:p>
        </w:tc>
        <w:tc>
          <w:tcPr>
            <w:tcW w:w="932" w:type="dxa"/>
            <w:hideMark/>
          </w:tcPr>
          <w:p w14:paraId="43CF74F6" w14:textId="77777777" w:rsidR="00F40E9A" w:rsidRPr="00C35E23"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 xml:space="preserve">31 December </w:t>
            </w:r>
          </w:p>
          <w:p w14:paraId="2E10265B" w14:textId="4FC27CE9" w:rsidR="00F40E9A" w:rsidRPr="00C35E23"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2025</w:t>
            </w:r>
          </w:p>
        </w:tc>
        <w:tc>
          <w:tcPr>
            <w:tcW w:w="968" w:type="dxa"/>
            <w:vAlign w:val="bottom"/>
            <w:hideMark/>
          </w:tcPr>
          <w:p w14:paraId="62D139B1" w14:textId="77777777" w:rsidR="005C753C" w:rsidRPr="00C35E23" w:rsidRDefault="005C753C" w:rsidP="005C753C">
            <w:pPr>
              <w:pBdr>
                <w:bottom w:val="single" w:sz="4" w:space="1" w:color="auto"/>
              </w:pBdr>
              <w:tabs>
                <w:tab w:val="left" w:pos="141"/>
              </w:tabs>
              <w:spacing w:before="60" w:after="30" w:line="276" w:lineRule="auto"/>
              <w:ind w:left="-57" w:right="-72"/>
              <w:jc w:val="center"/>
              <w:rPr>
                <w:rFonts w:ascii="Arial" w:hAnsi="Arial" w:cs="Arial"/>
                <w:sz w:val="14"/>
                <w:szCs w:val="14"/>
                <w:lang w:val="en-GB"/>
              </w:rPr>
            </w:pPr>
            <w:r w:rsidRPr="00C35E23">
              <w:rPr>
                <w:rFonts w:ascii="Arial" w:hAnsi="Arial" w:cs="Arial"/>
                <w:sz w:val="14"/>
                <w:szCs w:val="14"/>
                <w:lang w:val="en-GB"/>
              </w:rPr>
              <w:t xml:space="preserve">30 June </w:t>
            </w:r>
          </w:p>
          <w:p w14:paraId="3C9C3C83" w14:textId="214B5E77" w:rsidR="00F40E9A" w:rsidRPr="00C35E23"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 xml:space="preserve"> 2026</w:t>
            </w:r>
          </w:p>
        </w:tc>
        <w:tc>
          <w:tcPr>
            <w:tcW w:w="992" w:type="dxa"/>
            <w:hideMark/>
          </w:tcPr>
          <w:p w14:paraId="68BFDEE3" w14:textId="77777777" w:rsidR="00F40E9A" w:rsidRPr="00C35E23"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 xml:space="preserve">31 December </w:t>
            </w:r>
          </w:p>
          <w:p w14:paraId="50CA440E" w14:textId="23D6A6C6" w:rsidR="00F40E9A" w:rsidRPr="00C35E23"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2025</w:t>
            </w:r>
          </w:p>
        </w:tc>
        <w:tc>
          <w:tcPr>
            <w:tcW w:w="992" w:type="dxa"/>
            <w:vAlign w:val="bottom"/>
            <w:hideMark/>
          </w:tcPr>
          <w:p w14:paraId="77E09DDF" w14:textId="77777777" w:rsidR="005C753C" w:rsidRPr="00C35E23" w:rsidRDefault="005C753C" w:rsidP="005C753C">
            <w:pPr>
              <w:pBdr>
                <w:bottom w:val="single" w:sz="4" w:space="1" w:color="auto"/>
              </w:pBdr>
              <w:tabs>
                <w:tab w:val="left" w:pos="141"/>
              </w:tabs>
              <w:spacing w:before="60" w:after="30" w:line="276" w:lineRule="auto"/>
              <w:ind w:left="-57" w:right="-72"/>
              <w:jc w:val="center"/>
              <w:rPr>
                <w:rFonts w:ascii="Arial" w:hAnsi="Arial" w:cs="Arial"/>
                <w:sz w:val="14"/>
                <w:szCs w:val="14"/>
                <w:lang w:val="en-GB"/>
              </w:rPr>
            </w:pPr>
            <w:r w:rsidRPr="00C35E23">
              <w:rPr>
                <w:rFonts w:ascii="Arial" w:hAnsi="Arial" w:cs="Arial"/>
                <w:sz w:val="14"/>
                <w:szCs w:val="14"/>
                <w:lang w:val="en-GB"/>
              </w:rPr>
              <w:t xml:space="preserve">30 June </w:t>
            </w:r>
          </w:p>
          <w:p w14:paraId="7AA1BE73" w14:textId="065772BC" w:rsidR="00F40E9A" w:rsidRPr="00C35E23" w:rsidRDefault="00F40E9A" w:rsidP="00F40E9A">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4"/>
                <w:szCs w:val="14"/>
                <w:lang w:eastAsia="th-TH"/>
              </w:rPr>
            </w:pPr>
            <w:r w:rsidRPr="00C35E23">
              <w:rPr>
                <w:rFonts w:ascii="Arial" w:hAnsi="Arial" w:cs="Arial"/>
                <w:bCs/>
                <w:sz w:val="14"/>
                <w:szCs w:val="14"/>
                <w:lang w:val="en-GB"/>
              </w:rPr>
              <w:t xml:space="preserve"> 2026</w:t>
            </w:r>
          </w:p>
        </w:tc>
        <w:tc>
          <w:tcPr>
            <w:tcW w:w="993" w:type="dxa"/>
            <w:hideMark/>
          </w:tcPr>
          <w:p w14:paraId="2234FF80" w14:textId="77777777" w:rsidR="00F40E9A" w:rsidRPr="00C35E23" w:rsidRDefault="00F40E9A" w:rsidP="00F40E9A">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 xml:space="preserve">31 December </w:t>
            </w:r>
          </w:p>
          <w:p w14:paraId="2A143B2A" w14:textId="663A94B5" w:rsidR="00F40E9A" w:rsidRPr="00C35E23" w:rsidRDefault="00F40E9A" w:rsidP="00F40E9A">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C35E23">
              <w:rPr>
                <w:rFonts w:ascii="Arial" w:hAnsi="Arial" w:cs="Arial"/>
                <w:bCs/>
                <w:sz w:val="14"/>
                <w:szCs w:val="14"/>
                <w:lang w:val="en-GB"/>
              </w:rPr>
              <w:t>2025</w:t>
            </w:r>
          </w:p>
        </w:tc>
      </w:tr>
      <w:tr w:rsidR="003A3F14" w:rsidRPr="00C35E23" w14:paraId="045AF83B" w14:textId="77777777" w:rsidTr="00115F5D">
        <w:trPr>
          <w:trHeight w:val="171"/>
        </w:trPr>
        <w:tc>
          <w:tcPr>
            <w:tcW w:w="1917" w:type="dxa"/>
            <w:vAlign w:val="center"/>
            <w:hideMark/>
          </w:tcPr>
          <w:p w14:paraId="42B005E6" w14:textId="77777777" w:rsidR="003A3F14" w:rsidRPr="00C35E23" w:rsidRDefault="003A3F14" w:rsidP="003A3F14">
            <w:pPr>
              <w:spacing w:before="60" w:after="30" w:line="276" w:lineRule="auto"/>
              <w:rPr>
                <w:rFonts w:ascii="Arial" w:hAnsi="Arial" w:cs="Arial"/>
                <w:bCs/>
                <w:sz w:val="14"/>
                <w:szCs w:val="14"/>
                <w:lang w:val="en-GB"/>
              </w:rPr>
            </w:pPr>
          </w:p>
        </w:tc>
        <w:tc>
          <w:tcPr>
            <w:tcW w:w="1515" w:type="dxa"/>
            <w:vAlign w:val="center"/>
            <w:hideMark/>
          </w:tcPr>
          <w:p w14:paraId="75DF1B0C" w14:textId="77777777" w:rsidR="003A3F14" w:rsidRPr="00C35E23" w:rsidRDefault="003A3F14" w:rsidP="003A3F14">
            <w:pPr>
              <w:spacing w:before="60" w:after="30" w:line="276" w:lineRule="auto"/>
              <w:rPr>
                <w:rFonts w:ascii="Arial" w:hAnsi="Arial" w:cs="Arial"/>
                <w:bCs/>
                <w:sz w:val="14"/>
                <w:szCs w:val="14"/>
                <w:lang w:val="en-GB"/>
              </w:rPr>
            </w:pPr>
          </w:p>
        </w:tc>
        <w:tc>
          <w:tcPr>
            <w:tcW w:w="1725" w:type="dxa"/>
            <w:gridSpan w:val="2"/>
            <w:hideMark/>
          </w:tcPr>
          <w:p w14:paraId="09D195E5" w14:textId="701DFDD3" w:rsidR="003A3F14" w:rsidRPr="00C35E23"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hideMark/>
          </w:tcPr>
          <w:p w14:paraId="3716E4F9" w14:textId="4313F800" w:rsidR="003A3F14" w:rsidRPr="00C35E23" w:rsidRDefault="003A3F14" w:rsidP="003A3F14">
            <w:pPr>
              <w:spacing w:before="60" w:after="30" w:line="276" w:lineRule="auto"/>
              <w:ind w:right="-72"/>
              <w:jc w:val="center"/>
              <w:rPr>
                <w:rFonts w:ascii="Arial" w:hAnsi="Arial" w:cs="Arial"/>
                <w:bCs/>
                <w:i/>
                <w:iCs/>
                <w:sz w:val="14"/>
                <w:szCs w:val="14"/>
                <w:lang w:val="en-GB"/>
              </w:rPr>
            </w:pPr>
          </w:p>
        </w:tc>
      </w:tr>
      <w:tr w:rsidR="003A3F14" w:rsidRPr="00C35E23" w14:paraId="5B2B91BB" w14:textId="77777777" w:rsidTr="00115F5D">
        <w:tc>
          <w:tcPr>
            <w:tcW w:w="3432" w:type="dxa"/>
            <w:gridSpan w:val="2"/>
          </w:tcPr>
          <w:p w14:paraId="68597DA2" w14:textId="1C8101CE" w:rsidR="003A3F14" w:rsidRPr="00C35E23" w:rsidRDefault="005F1E86" w:rsidP="005A29F0">
            <w:pPr>
              <w:spacing w:before="60" w:after="30" w:line="276" w:lineRule="auto"/>
              <w:ind w:left="-72" w:right="-72"/>
              <w:rPr>
                <w:rFonts w:ascii="Arial" w:hAnsi="Arial" w:cs="Arial"/>
                <w:i/>
                <w:iCs/>
                <w:sz w:val="14"/>
                <w:szCs w:val="14"/>
                <w:lang w:val="en-GB"/>
              </w:rPr>
            </w:pPr>
            <w:r w:rsidRPr="00C35E23">
              <w:rPr>
                <w:rFonts w:ascii="Arial" w:hAnsi="Arial" w:cs="Arial"/>
                <w:b/>
                <w:bCs/>
                <w:sz w:val="14"/>
                <w:szCs w:val="14"/>
                <w:lang w:val="en-GB"/>
              </w:rPr>
              <w:t xml:space="preserve">  </w:t>
            </w:r>
            <w:r w:rsidR="005A29F0" w:rsidRPr="00C35E23">
              <w:rPr>
                <w:rFonts w:ascii="Arial" w:hAnsi="Arial" w:cs="Arial"/>
                <w:b/>
                <w:bCs/>
                <w:sz w:val="14"/>
                <w:szCs w:val="14"/>
                <w:lang w:val="en-GB"/>
              </w:rPr>
              <w:t>Associates</w:t>
            </w:r>
            <w:r w:rsidR="005A29F0" w:rsidRPr="00C35E23">
              <w:rPr>
                <w:rFonts w:ascii="Arial" w:hAnsi="Arial" w:cs="Arial"/>
                <w:b/>
                <w:bCs/>
                <w:sz w:val="14"/>
                <w:szCs w:val="14"/>
                <w:cs/>
                <w:lang w:val="en-GB"/>
              </w:rPr>
              <w:t xml:space="preserve"> </w:t>
            </w:r>
            <w:r w:rsidR="005A29F0" w:rsidRPr="00C35E23">
              <w:rPr>
                <w:rFonts w:ascii="Arial" w:hAnsi="Arial" w:cs="Arial"/>
                <w:i/>
                <w:iCs/>
                <w:sz w:val="14"/>
                <w:szCs w:val="14"/>
                <w:lang w:val="en-GB"/>
              </w:rPr>
              <w:t>(</w:t>
            </w:r>
            <w:r w:rsidR="00DE0425" w:rsidRPr="00C35E23">
              <w:rPr>
                <w:rFonts w:ascii="Arial" w:hAnsi="Arial" w:cs="Arial"/>
                <w:i/>
                <w:iCs/>
                <w:sz w:val="14"/>
                <w:szCs w:val="14"/>
                <w:lang w:val="en-GB"/>
              </w:rPr>
              <w:t>held by subsidiar</w:t>
            </w:r>
            <w:r w:rsidR="00C67786" w:rsidRPr="00C35E23">
              <w:rPr>
                <w:rFonts w:ascii="Arial" w:hAnsi="Arial" w:cs="Arial"/>
                <w:i/>
                <w:iCs/>
                <w:sz w:val="14"/>
                <w:szCs w:val="14"/>
                <w:lang w:val="en-GB"/>
              </w:rPr>
              <w:t>ies</w:t>
            </w:r>
            <w:r w:rsidR="00E24BE2" w:rsidRPr="00C35E23">
              <w:rPr>
                <w:rFonts w:ascii="Arial" w:hAnsi="Arial" w:cs="Arial"/>
                <w:i/>
                <w:iCs/>
                <w:sz w:val="14"/>
                <w:szCs w:val="14"/>
                <w:lang w:val="en-GB"/>
              </w:rPr>
              <w:t>)</w:t>
            </w:r>
          </w:p>
        </w:tc>
        <w:tc>
          <w:tcPr>
            <w:tcW w:w="793" w:type="dxa"/>
          </w:tcPr>
          <w:p w14:paraId="4C35AC28" w14:textId="77777777" w:rsidR="003A3F14" w:rsidRPr="00C35E23"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932" w:type="dxa"/>
          </w:tcPr>
          <w:p w14:paraId="421A617C" w14:textId="77777777" w:rsidR="003A3F14" w:rsidRPr="00C35E23"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tcPr>
          <w:p w14:paraId="091A9B8E" w14:textId="77777777" w:rsidR="003A3F14" w:rsidRPr="00C35E23"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5CCE5154" w14:textId="77777777" w:rsidR="003A3F14" w:rsidRPr="00C35E23"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7212ECF0" w14:textId="1F2DFA7E" w:rsidR="003A3F14" w:rsidRPr="00C35E23"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tcPr>
          <w:p w14:paraId="5B18A2D4" w14:textId="77777777" w:rsidR="003A3F14" w:rsidRPr="00C35E23"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055699" w:rsidRPr="00C35E23" w14:paraId="1BD08D73" w14:textId="77777777" w:rsidTr="00115F5D">
        <w:tc>
          <w:tcPr>
            <w:tcW w:w="1917" w:type="dxa"/>
          </w:tcPr>
          <w:p w14:paraId="3182904C" w14:textId="4CEF3908" w:rsidR="00055699" w:rsidRPr="00C35E23" w:rsidRDefault="00055699" w:rsidP="00055699">
            <w:pPr>
              <w:spacing w:before="60" w:after="30" w:line="276" w:lineRule="auto"/>
              <w:ind w:right="-72"/>
              <w:rPr>
                <w:rFonts w:ascii="Arial" w:hAnsi="Arial" w:cs="Arial"/>
                <w:sz w:val="14"/>
                <w:szCs w:val="14"/>
                <w:lang w:val="en-GB"/>
              </w:rPr>
            </w:pPr>
            <w:r w:rsidRPr="00C35E23">
              <w:rPr>
                <w:rFonts w:ascii="Arial" w:hAnsi="Arial" w:cs="Arial"/>
                <w:sz w:val="14"/>
                <w:szCs w:val="14"/>
                <w:lang w:val="en-GB"/>
              </w:rPr>
              <w:t>Idea Power Co., Ltd. *</w:t>
            </w:r>
          </w:p>
        </w:tc>
        <w:tc>
          <w:tcPr>
            <w:tcW w:w="1515" w:type="dxa"/>
          </w:tcPr>
          <w:p w14:paraId="78E67385" w14:textId="77777777" w:rsidR="00055699" w:rsidRPr="00C35E23" w:rsidRDefault="00055699" w:rsidP="00055699">
            <w:pPr>
              <w:spacing w:before="60" w:after="30" w:line="276" w:lineRule="auto"/>
              <w:ind w:right="-72"/>
              <w:rPr>
                <w:rFonts w:ascii="Arial" w:hAnsi="Arial" w:cs="Arial"/>
                <w:sz w:val="14"/>
                <w:szCs w:val="14"/>
                <w:lang w:val="en-GB"/>
              </w:rPr>
            </w:pPr>
            <w:r w:rsidRPr="00C35E23">
              <w:rPr>
                <w:rFonts w:ascii="Arial" w:hAnsi="Arial" w:cs="Arial"/>
                <w:sz w:val="14"/>
                <w:szCs w:val="14"/>
                <w:lang w:val="en-GB"/>
              </w:rPr>
              <w:t>Event organizer</w:t>
            </w:r>
          </w:p>
        </w:tc>
        <w:tc>
          <w:tcPr>
            <w:tcW w:w="793" w:type="dxa"/>
          </w:tcPr>
          <w:p w14:paraId="3BEAB332" w14:textId="01A595EF"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25</w:t>
            </w:r>
          </w:p>
        </w:tc>
        <w:tc>
          <w:tcPr>
            <w:tcW w:w="932" w:type="dxa"/>
          </w:tcPr>
          <w:p w14:paraId="35E96500" w14:textId="7B8E78E4"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25</w:t>
            </w:r>
          </w:p>
        </w:tc>
        <w:tc>
          <w:tcPr>
            <w:tcW w:w="968" w:type="dxa"/>
          </w:tcPr>
          <w:p w14:paraId="55D470B0" w14:textId="476ABC31" w:rsidR="00055699" w:rsidRPr="00C35E23" w:rsidRDefault="00055699" w:rsidP="00055699">
            <w:pP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3,967</w:t>
            </w:r>
          </w:p>
        </w:tc>
        <w:tc>
          <w:tcPr>
            <w:tcW w:w="992" w:type="dxa"/>
          </w:tcPr>
          <w:p w14:paraId="51F3F8E9" w14:textId="1465F690" w:rsidR="00055699" w:rsidRPr="00C35E23" w:rsidRDefault="00055699" w:rsidP="00055699">
            <w:pP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3,967</w:t>
            </w:r>
          </w:p>
        </w:tc>
        <w:tc>
          <w:tcPr>
            <w:tcW w:w="992" w:type="dxa"/>
            <w:vAlign w:val="bottom"/>
          </w:tcPr>
          <w:p w14:paraId="17A0EED8" w14:textId="43DFE966"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13F79309" w14:textId="3295BB22"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r w:rsidR="00055699" w:rsidRPr="00C35E23" w14:paraId="0099FB70" w14:textId="77777777" w:rsidTr="00115F5D">
        <w:tc>
          <w:tcPr>
            <w:tcW w:w="1917" w:type="dxa"/>
          </w:tcPr>
          <w:p w14:paraId="6380D0C7" w14:textId="7CA1890B" w:rsidR="00055699" w:rsidRPr="00C35E23" w:rsidRDefault="00055699" w:rsidP="00055699">
            <w:pPr>
              <w:spacing w:before="60" w:after="30" w:line="276" w:lineRule="auto"/>
              <w:ind w:right="-72"/>
              <w:rPr>
                <w:rFonts w:ascii="Arial" w:hAnsi="Arial" w:cs="Arial"/>
                <w:sz w:val="14"/>
                <w:szCs w:val="14"/>
                <w:lang w:val="en-GB"/>
              </w:rPr>
            </w:pPr>
            <w:r w:rsidRPr="00C35E23">
              <w:rPr>
                <w:rFonts w:ascii="Arial" w:hAnsi="Arial" w:cs="Arial"/>
                <w:sz w:val="14"/>
                <w:szCs w:val="14"/>
                <w:lang w:val="en-GB"/>
              </w:rPr>
              <w:t>Chase Asia Public Co., Ltd.</w:t>
            </w:r>
          </w:p>
        </w:tc>
        <w:tc>
          <w:tcPr>
            <w:tcW w:w="1515" w:type="dxa"/>
          </w:tcPr>
          <w:p w14:paraId="259934C3" w14:textId="778EFD37" w:rsidR="00055699" w:rsidRPr="00C35E23" w:rsidRDefault="00055699" w:rsidP="00055699">
            <w:pPr>
              <w:spacing w:before="60" w:after="30" w:line="276" w:lineRule="auto"/>
              <w:ind w:right="-72"/>
              <w:rPr>
                <w:rFonts w:ascii="Arial" w:hAnsi="Arial" w:cs="Arial"/>
                <w:sz w:val="14"/>
                <w:szCs w:val="14"/>
                <w:lang w:val="en-GB"/>
              </w:rPr>
            </w:pPr>
            <w:r w:rsidRPr="00C35E23">
              <w:rPr>
                <w:rFonts w:ascii="Arial" w:hAnsi="Arial" w:cs="Arial"/>
                <w:sz w:val="14"/>
                <w:szCs w:val="14"/>
                <w:lang w:val="en-GB"/>
              </w:rPr>
              <w:t xml:space="preserve">Asset  </w:t>
            </w:r>
          </w:p>
          <w:p w14:paraId="5FD6505C" w14:textId="3B60273A" w:rsidR="00055699" w:rsidRPr="00C35E23" w:rsidRDefault="00055699" w:rsidP="00055699">
            <w:pPr>
              <w:spacing w:before="60" w:after="30" w:line="276" w:lineRule="auto"/>
              <w:ind w:right="-72"/>
              <w:rPr>
                <w:rFonts w:ascii="Arial" w:hAnsi="Arial" w:cs="Arial"/>
                <w:sz w:val="14"/>
                <w:szCs w:val="14"/>
                <w:lang w:val="en-GB"/>
              </w:rPr>
            </w:pPr>
            <w:r w:rsidRPr="00C35E23">
              <w:rPr>
                <w:rFonts w:ascii="Arial" w:hAnsi="Arial" w:cs="Arial"/>
                <w:sz w:val="14"/>
                <w:szCs w:val="14"/>
                <w:lang w:val="en-GB"/>
              </w:rPr>
              <w:t xml:space="preserve">   management</w:t>
            </w:r>
          </w:p>
        </w:tc>
        <w:tc>
          <w:tcPr>
            <w:tcW w:w="793" w:type="dxa"/>
            <w:vAlign w:val="bottom"/>
          </w:tcPr>
          <w:p w14:paraId="3BD5D31B" w14:textId="64282E95"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20</w:t>
            </w:r>
          </w:p>
        </w:tc>
        <w:tc>
          <w:tcPr>
            <w:tcW w:w="932" w:type="dxa"/>
            <w:vAlign w:val="bottom"/>
          </w:tcPr>
          <w:p w14:paraId="15108C0D" w14:textId="6FE388E2" w:rsidR="00055699" w:rsidRPr="00C35E23" w:rsidRDefault="00055699" w:rsidP="00055699">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20</w:t>
            </w:r>
          </w:p>
        </w:tc>
        <w:tc>
          <w:tcPr>
            <w:tcW w:w="968" w:type="dxa"/>
          </w:tcPr>
          <w:p w14:paraId="64C27CD0" w14:textId="77777777" w:rsidR="00055699" w:rsidRPr="00C35E23" w:rsidRDefault="00055699" w:rsidP="005F1E86">
            <w:pPr>
              <w:pBdr>
                <w:bottom w:val="single" w:sz="4" w:space="1" w:color="auto"/>
              </w:pBdr>
              <w:spacing w:before="60" w:after="30" w:line="276" w:lineRule="auto"/>
              <w:ind w:right="-72"/>
              <w:jc w:val="right"/>
              <w:rPr>
                <w:rFonts w:ascii="Arial" w:hAnsi="Arial" w:cs="Arial"/>
                <w:sz w:val="14"/>
                <w:szCs w:val="14"/>
                <w:lang w:val="en-GB"/>
              </w:rPr>
            </w:pPr>
          </w:p>
          <w:p w14:paraId="36D98F03" w14:textId="6C284B8A" w:rsidR="00055699" w:rsidRPr="00C35E23" w:rsidRDefault="00055699" w:rsidP="005F1E86">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836,357</w:t>
            </w:r>
          </w:p>
        </w:tc>
        <w:tc>
          <w:tcPr>
            <w:tcW w:w="992" w:type="dxa"/>
          </w:tcPr>
          <w:p w14:paraId="26B0BE37" w14:textId="77777777" w:rsidR="00055699" w:rsidRPr="00C35E23" w:rsidRDefault="00055699" w:rsidP="005F1E86">
            <w:pPr>
              <w:pBdr>
                <w:bottom w:val="single" w:sz="4" w:space="1" w:color="auto"/>
              </w:pBdr>
              <w:spacing w:before="60" w:after="30" w:line="276" w:lineRule="auto"/>
              <w:ind w:right="-72"/>
              <w:jc w:val="right"/>
              <w:rPr>
                <w:rFonts w:ascii="Arial" w:hAnsi="Arial" w:cs="Arial"/>
                <w:sz w:val="14"/>
                <w:szCs w:val="14"/>
                <w:lang w:val="en-GB"/>
              </w:rPr>
            </w:pPr>
          </w:p>
          <w:p w14:paraId="53503A15" w14:textId="657E1DE4" w:rsidR="00055699" w:rsidRPr="00C35E23" w:rsidRDefault="00055699" w:rsidP="005F1E86">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836,239</w:t>
            </w:r>
          </w:p>
        </w:tc>
        <w:tc>
          <w:tcPr>
            <w:tcW w:w="992" w:type="dxa"/>
            <w:vAlign w:val="bottom"/>
          </w:tcPr>
          <w:p w14:paraId="47D12938" w14:textId="1E2B4FFF" w:rsidR="00055699" w:rsidRPr="00C35E23" w:rsidRDefault="00055699"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3E273145" w14:textId="2BBE960D" w:rsidR="00055699" w:rsidRPr="00C35E23" w:rsidRDefault="00055699"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r w:rsidR="005F1E86" w:rsidRPr="00C35E23" w14:paraId="60689504" w14:textId="77777777" w:rsidTr="00115F5D">
        <w:tc>
          <w:tcPr>
            <w:tcW w:w="1917" w:type="dxa"/>
          </w:tcPr>
          <w:p w14:paraId="042094AB" w14:textId="034E8264" w:rsidR="005F1E86" w:rsidRPr="00C35E23" w:rsidRDefault="005F1E86" w:rsidP="00055699">
            <w:pPr>
              <w:spacing w:before="60" w:after="30" w:line="276" w:lineRule="auto"/>
              <w:ind w:right="-72"/>
              <w:rPr>
                <w:rFonts w:ascii="Arial" w:hAnsi="Arial" w:cs="Arial"/>
                <w:b/>
                <w:bCs/>
                <w:sz w:val="14"/>
                <w:szCs w:val="14"/>
                <w:lang w:val="en-GB"/>
              </w:rPr>
            </w:pPr>
            <w:r w:rsidRPr="00C35E23">
              <w:rPr>
                <w:rFonts w:ascii="Arial" w:hAnsi="Arial" w:cs="Arial"/>
                <w:b/>
                <w:bCs/>
                <w:sz w:val="14"/>
                <w:szCs w:val="14"/>
                <w:lang w:val="en-GB"/>
              </w:rPr>
              <w:t>Total associates</w:t>
            </w:r>
          </w:p>
        </w:tc>
        <w:tc>
          <w:tcPr>
            <w:tcW w:w="1515" w:type="dxa"/>
          </w:tcPr>
          <w:p w14:paraId="70F41A5E" w14:textId="77777777" w:rsidR="005F1E86" w:rsidRPr="00C35E23" w:rsidRDefault="005F1E86" w:rsidP="00055699">
            <w:pPr>
              <w:spacing w:before="60" w:after="30" w:line="276" w:lineRule="auto"/>
              <w:ind w:right="-72"/>
              <w:rPr>
                <w:rFonts w:ascii="Arial" w:hAnsi="Arial" w:cs="Arial"/>
                <w:sz w:val="14"/>
                <w:szCs w:val="14"/>
                <w:lang w:val="en-GB"/>
              </w:rPr>
            </w:pPr>
          </w:p>
        </w:tc>
        <w:tc>
          <w:tcPr>
            <w:tcW w:w="793" w:type="dxa"/>
            <w:vAlign w:val="bottom"/>
          </w:tcPr>
          <w:p w14:paraId="5FA47578"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32" w:type="dxa"/>
            <w:vAlign w:val="bottom"/>
          </w:tcPr>
          <w:p w14:paraId="433B5708"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68" w:type="dxa"/>
          </w:tcPr>
          <w:p w14:paraId="5686B0F6" w14:textId="628CDDB3" w:rsidR="005F1E86" w:rsidRPr="00C35E23" w:rsidRDefault="005F1E86" w:rsidP="005F1E86">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840,324</w:t>
            </w:r>
          </w:p>
        </w:tc>
        <w:tc>
          <w:tcPr>
            <w:tcW w:w="992" w:type="dxa"/>
          </w:tcPr>
          <w:p w14:paraId="083FAC28" w14:textId="2E65A462" w:rsidR="005F1E86" w:rsidRPr="00C35E23" w:rsidRDefault="005F1E86" w:rsidP="005F1E86">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840,206</w:t>
            </w:r>
          </w:p>
        </w:tc>
        <w:tc>
          <w:tcPr>
            <w:tcW w:w="992" w:type="dxa"/>
            <w:vAlign w:val="bottom"/>
          </w:tcPr>
          <w:p w14:paraId="0DBC2565" w14:textId="537697A6" w:rsidR="005F1E86" w:rsidRPr="00C35E23" w:rsidRDefault="005F1E86"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05F34346" w14:textId="51678DB0" w:rsidR="005F1E86" w:rsidRPr="00C35E23" w:rsidRDefault="005F1E86"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r w:rsidR="005F1E86" w:rsidRPr="00C35E23" w14:paraId="3C851620" w14:textId="77777777" w:rsidTr="00115F5D">
        <w:tc>
          <w:tcPr>
            <w:tcW w:w="1917" w:type="dxa"/>
          </w:tcPr>
          <w:p w14:paraId="502C31EB" w14:textId="77777777" w:rsidR="005F1E86" w:rsidRPr="00C35E23" w:rsidRDefault="005F1E86" w:rsidP="00055699">
            <w:pPr>
              <w:spacing w:before="60" w:after="30" w:line="276" w:lineRule="auto"/>
              <w:ind w:right="-72"/>
              <w:rPr>
                <w:rFonts w:ascii="Arial" w:hAnsi="Arial" w:cs="Arial"/>
                <w:b/>
                <w:bCs/>
                <w:sz w:val="14"/>
                <w:szCs w:val="14"/>
                <w:lang w:val="en-GB"/>
              </w:rPr>
            </w:pPr>
          </w:p>
        </w:tc>
        <w:tc>
          <w:tcPr>
            <w:tcW w:w="1515" w:type="dxa"/>
          </w:tcPr>
          <w:p w14:paraId="4A83E6FA" w14:textId="77777777" w:rsidR="005F1E86" w:rsidRPr="00C35E23" w:rsidRDefault="005F1E86" w:rsidP="00055699">
            <w:pPr>
              <w:spacing w:before="60" w:after="30" w:line="276" w:lineRule="auto"/>
              <w:ind w:right="-72"/>
              <w:rPr>
                <w:rFonts w:ascii="Arial" w:hAnsi="Arial" w:cs="Arial"/>
                <w:sz w:val="14"/>
                <w:szCs w:val="14"/>
                <w:lang w:val="en-GB"/>
              </w:rPr>
            </w:pPr>
          </w:p>
        </w:tc>
        <w:tc>
          <w:tcPr>
            <w:tcW w:w="793" w:type="dxa"/>
            <w:vAlign w:val="bottom"/>
          </w:tcPr>
          <w:p w14:paraId="4140E028"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32" w:type="dxa"/>
            <w:vAlign w:val="bottom"/>
          </w:tcPr>
          <w:p w14:paraId="70E4487A"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68" w:type="dxa"/>
          </w:tcPr>
          <w:p w14:paraId="00BD6A62" w14:textId="77777777" w:rsidR="005F1E86" w:rsidRPr="00C35E23" w:rsidRDefault="005F1E86" w:rsidP="00055699">
            <w:pPr>
              <w:spacing w:before="60" w:after="30" w:line="276" w:lineRule="auto"/>
              <w:ind w:right="-72"/>
              <w:jc w:val="right"/>
              <w:rPr>
                <w:rFonts w:ascii="Arial" w:hAnsi="Arial" w:cs="Arial"/>
                <w:sz w:val="14"/>
                <w:szCs w:val="14"/>
                <w:lang w:val="en-GB"/>
              </w:rPr>
            </w:pPr>
          </w:p>
        </w:tc>
        <w:tc>
          <w:tcPr>
            <w:tcW w:w="992" w:type="dxa"/>
          </w:tcPr>
          <w:p w14:paraId="7DA6E107" w14:textId="77777777" w:rsidR="005F1E86" w:rsidRPr="00C35E23" w:rsidRDefault="005F1E86" w:rsidP="00055699">
            <w:pPr>
              <w:spacing w:before="60" w:after="30" w:line="276" w:lineRule="auto"/>
              <w:ind w:right="-72"/>
              <w:jc w:val="right"/>
              <w:rPr>
                <w:rFonts w:ascii="Arial" w:hAnsi="Arial" w:cs="Arial"/>
                <w:sz w:val="14"/>
                <w:szCs w:val="14"/>
                <w:lang w:val="en-GB"/>
              </w:rPr>
            </w:pPr>
          </w:p>
        </w:tc>
        <w:tc>
          <w:tcPr>
            <w:tcW w:w="992" w:type="dxa"/>
            <w:vAlign w:val="bottom"/>
          </w:tcPr>
          <w:p w14:paraId="0613C8ED"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93" w:type="dxa"/>
            <w:vAlign w:val="bottom"/>
          </w:tcPr>
          <w:p w14:paraId="400FE305" w14:textId="77777777" w:rsidR="005F1E86" w:rsidRPr="00C35E23" w:rsidRDefault="005F1E86" w:rsidP="00055699">
            <w:pPr>
              <w:spacing w:before="60" w:after="30" w:line="276" w:lineRule="auto"/>
              <w:ind w:right="-72"/>
              <w:jc w:val="center"/>
              <w:rPr>
                <w:rFonts w:ascii="Arial" w:hAnsi="Arial" w:cs="Arial"/>
                <w:sz w:val="14"/>
                <w:szCs w:val="14"/>
                <w:lang w:val="en-GB"/>
              </w:rPr>
            </w:pPr>
          </w:p>
        </w:tc>
      </w:tr>
      <w:tr w:rsidR="005F1E86" w:rsidRPr="00C35E23" w14:paraId="78FC473C" w14:textId="77777777" w:rsidTr="00115F5D">
        <w:tc>
          <w:tcPr>
            <w:tcW w:w="3432" w:type="dxa"/>
            <w:gridSpan w:val="2"/>
          </w:tcPr>
          <w:p w14:paraId="2ADF9315" w14:textId="112BEB76" w:rsidR="005F1E86" w:rsidRPr="00C35E23" w:rsidRDefault="005F1E86" w:rsidP="005F1E86">
            <w:pPr>
              <w:spacing w:before="60" w:after="30" w:line="276" w:lineRule="auto"/>
              <w:ind w:left="-72" w:right="-72"/>
              <w:rPr>
                <w:rFonts w:ascii="Arial" w:hAnsi="Arial" w:cs="Arial"/>
                <w:b/>
                <w:bCs/>
                <w:sz w:val="14"/>
                <w:szCs w:val="14"/>
                <w:lang w:val="en-GB"/>
              </w:rPr>
            </w:pPr>
            <w:r w:rsidRPr="00C35E23">
              <w:rPr>
                <w:rFonts w:ascii="Arial" w:hAnsi="Arial" w:cs="Arial"/>
                <w:b/>
                <w:bCs/>
                <w:sz w:val="14"/>
                <w:szCs w:val="14"/>
                <w:lang w:val="en-GB"/>
              </w:rPr>
              <w:t xml:space="preserve">  Joint venture</w:t>
            </w:r>
            <w:r w:rsidRPr="00C35E23">
              <w:rPr>
                <w:rFonts w:ascii="Arial" w:hAnsi="Arial" w:cs="Arial"/>
                <w:b/>
                <w:bCs/>
                <w:sz w:val="14"/>
                <w:szCs w:val="14"/>
                <w:cs/>
                <w:lang w:val="en-GB"/>
              </w:rPr>
              <w:t xml:space="preserve"> </w:t>
            </w:r>
            <w:r w:rsidRPr="00C35E23">
              <w:rPr>
                <w:rFonts w:ascii="Arial" w:hAnsi="Arial" w:cs="Arial"/>
                <w:i/>
                <w:iCs/>
                <w:sz w:val="14"/>
                <w:szCs w:val="14"/>
                <w:lang w:val="en-GB"/>
              </w:rPr>
              <w:t xml:space="preserve">(held by </w:t>
            </w:r>
            <w:r w:rsidR="00C67786" w:rsidRPr="00C35E23">
              <w:rPr>
                <w:rFonts w:ascii="Arial" w:hAnsi="Arial" w:cs="Arial"/>
                <w:i/>
                <w:iCs/>
                <w:sz w:val="14"/>
                <w:szCs w:val="14"/>
                <w:lang w:val="en-GB"/>
              </w:rPr>
              <w:t xml:space="preserve">a </w:t>
            </w:r>
            <w:r w:rsidRPr="00C35E23">
              <w:rPr>
                <w:rFonts w:ascii="Arial" w:hAnsi="Arial" w:cs="Arial"/>
                <w:i/>
                <w:iCs/>
                <w:sz w:val="14"/>
                <w:szCs w:val="14"/>
                <w:lang w:val="en-GB"/>
              </w:rPr>
              <w:t>subsidiary)</w:t>
            </w:r>
          </w:p>
        </w:tc>
        <w:tc>
          <w:tcPr>
            <w:tcW w:w="793" w:type="dxa"/>
            <w:vAlign w:val="bottom"/>
          </w:tcPr>
          <w:p w14:paraId="5E1A4619"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32" w:type="dxa"/>
            <w:vAlign w:val="bottom"/>
          </w:tcPr>
          <w:p w14:paraId="31001323"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68" w:type="dxa"/>
          </w:tcPr>
          <w:p w14:paraId="6AEAE853" w14:textId="77777777" w:rsidR="005F1E86" w:rsidRPr="00C35E23" w:rsidRDefault="005F1E86" w:rsidP="00055699">
            <w:pPr>
              <w:spacing w:before="60" w:after="30" w:line="276" w:lineRule="auto"/>
              <w:ind w:right="-72"/>
              <w:jc w:val="right"/>
              <w:rPr>
                <w:rFonts w:ascii="Arial" w:hAnsi="Arial" w:cs="Arial"/>
                <w:sz w:val="14"/>
                <w:szCs w:val="14"/>
                <w:lang w:val="en-GB"/>
              </w:rPr>
            </w:pPr>
          </w:p>
        </w:tc>
        <w:tc>
          <w:tcPr>
            <w:tcW w:w="992" w:type="dxa"/>
          </w:tcPr>
          <w:p w14:paraId="50DFA459" w14:textId="77777777" w:rsidR="005F1E86" w:rsidRPr="00C35E23" w:rsidRDefault="005F1E86" w:rsidP="00055699">
            <w:pPr>
              <w:spacing w:before="60" w:after="30" w:line="276" w:lineRule="auto"/>
              <w:ind w:right="-72"/>
              <w:jc w:val="right"/>
              <w:rPr>
                <w:rFonts w:ascii="Arial" w:hAnsi="Arial" w:cs="Arial"/>
                <w:sz w:val="14"/>
                <w:szCs w:val="14"/>
                <w:lang w:val="en-GB"/>
              </w:rPr>
            </w:pPr>
          </w:p>
        </w:tc>
        <w:tc>
          <w:tcPr>
            <w:tcW w:w="992" w:type="dxa"/>
            <w:vAlign w:val="bottom"/>
          </w:tcPr>
          <w:p w14:paraId="2EB0CF43" w14:textId="77777777" w:rsidR="005F1E86" w:rsidRPr="00C35E23" w:rsidRDefault="005F1E86" w:rsidP="00055699">
            <w:pPr>
              <w:spacing w:before="60" w:after="30" w:line="276" w:lineRule="auto"/>
              <w:ind w:right="-72"/>
              <w:jc w:val="center"/>
              <w:rPr>
                <w:rFonts w:ascii="Arial" w:hAnsi="Arial" w:cs="Arial"/>
                <w:sz w:val="14"/>
                <w:szCs w:val="14"/>
                <w:lang w:val="en-GB"/>
              </w:rPr>
            </w:pPr>
          </w:p>
        </w:tc>
        <w:tc>
          <w:tcPr>
            <w:tcW w:w="993" w:type="dxa"/>
            <w:vAlign w:val="bottom"/>
          </w:tcPr>
          <w:p w14:paraId="500C0A84" w14:textId="77777777" w:rsidR="005F1E86" w:rsidRPr="00C35E23" w:rsidRDefault="005F1E86" w:rsidP="00055699">
            <w:pPr>
              <w:spacing w:before="60" w:after="30" w:line="276" w:lineRule="auto"/>
              <w:ind w:right="-72"/>
              <w:jc w:val="center"/>
              <w:rPr>
                <w:rFonts w:ascii="Arial" w:hAnsi="Arial" w:cs="Arial"/>
                <w:sz w:val="14"/>
                <w:szCs w:val="14"/>
                <w:lang w:val="en-GB"/>
              </w:rPr>
            </w:pPr>
          </w:p>
        </w:tc>
      </w:tr>
      <w:tr w:rsidR="006D4A25" w:rsidRPr="00C35E23" w14:paraId="7EDF42CD" w14:textId="77777777" w:rsidTr="00115F5D">
        <w:tc>
          <w:tcPr>
            <w:tcW w:w="1917" w:type="dxa"/>
          </w:tcPr>
          <w:p w14:paraId="00D62954" w14:textId="026EA126" w:rsidR="006D4A25" w:rsidRPr="00C35E23" w:rsidRDefault="006D4A25" w:rsidP="006D4A25">
            <w:pPr>
              <w:spacing w:before="60" w:after="30" w:line="276" w:lineRule="auto"/>
              <w:ind w:right="-72"/>
              <w:rPr>
                <w:rFonts w:ascii="Arial" w:hAnsi="Arial" w:cs="Arial"/>
                <w:sz w:val="14"/>
                <w:szCs w:val="14"/>
                <w:lang w:val="en-GB"/>
              </w:rPr>
            </w:pPr>
            <w:r w:rsidRPr="00C35E23">
              <w:rPr>
                <w:rFonts w:ascii="Arial" w:eastAsia="Calibri" w:hAnsi="Arial" w:cs="Arial"/>
                <w:spacing w:val="-2"/>
                <w:sz w:val="14"/>
                <w:szCs w:val="14"/>
                <w:lang w:eastAsia="en-US"/>
              </w:rPr>
              <w:t>Erb Wellness Co., Ltd.</w:t>
            </w:r>
          </w:p>
        </w:tc>
        <w:tc>
          <w:tcPr>
            <w:tcW w:w="1515" w:type="dxa"/>
          </w:tcPr>
          <w:p w14:paraId="166DFD3F" w14:textId="77777777" w:rsidR="0098557D" w:rsidRPr="00C35E23" w:rsidRDefault="0098557D" w:rsidP="0098557D">
            <w:pPr>
              <w:spacing w:before="60" w:after="30" w:line="276" w:lineRule="auto"/>
              <w:ind w:right="-72"/>
              <w:rPr>
                <w:rFonts w:ascii="Arial" w:hAnsi="Arial" w:cs="Arial"/>
                <w:sz w:val="14"/>
                <w:szCs w:val="14"/>
              </w:rPr>
            </w:pPr>
            <w:r w:rsidRPr="00C35E23">
              <w:rPr>
                <w:rFonts w:ascii="Arial" w:hAnsi="Arial" w:cs="Arial"/>
                <w:sz w:val="14"/>
                <w:szCs w:val="14"/>
              </w:rPr>
              <w:t>S</w:t>
            </w:r>
            <w:r w:rsidR="006D4A25" w:rsidRPr="00C35E23">
              <w:rPr>
                <w:rFonts w:ascii="Arial" w:hAnsi="Arial" w:cs="Arial"/>
                <w:sz w:val="14"/>
                <w:szCs w:val="14"/>
              </w:rPr>
              <w:t xml:space="preserve">ale of </w:t>
            </w:r>
            <w:proofErr w:type="gramStart"/>
            <w:r w:rsidR="006D4A25" w:rsidRPr="00C35E23">
              <w:rPr>
                <w:rFonts w:ascii="Arial" w:hAnsi="Arial" w:cs="Arial"/>
                <w:sz w:val="14"/>
                <w:szCs w:val="14"/>
              </w:rPr>
              <w:t>cosmetic</w:t>
            </w:r>
            <w:proofErr w:type="gramEnd"/>
            <w:r w:rsidR="006D4A25" w:rsidRPr="00C35E23">
              <w:rPr>
                <w:rFonts w:ascii="Arial" w:hAnsi="Arial" w:cs="Arial"/>
                <w:sz w:val="14"/>
                <w:szCs w:val="14"/>
              </w:rPr>
              <w:t xml:space="preserve"> </w:t>
            </w:r>
            <w:r w:rsidRPr="00C35E23">
              <w:rPr>
                <w:rFonts w:ascii="Arial" w:hAnsi="Arial" w:cs="Arial"/>
                <w:sz w:val="14"/>
                <w:szCs w:val="14"/>
              </w:rPr>
              <w:t xml:space="preserve">  </w:t>
            </w:r>
          </w:p>
          <w:p w14:paraId="2BCF1DC0" w14:textId="77777777" w:rsidR="0098557D" w:rsidRPr="00C35E23" w:rsidRDefault="0098557D" w:rsidP="0098557D">
            <w:pPr>
              <w:spacing w:before="60" w:after="30" w:line="276" w:lineRule="auto"/>
              <w:ind w:right="-72"/>
              <w:rPr>
                <w:rFonts w:ascii="Arial" w:hAnsi="Arial" w:cs="Arial"/>
                <w:sz w:val="14"/>
                <w:szCs w:val="14"/>
              </w:rPr>
            </w:pPr>
            <w:r w:rsidRPr="00C35E23">
              <w:rPr>
                <w:rFonts w:ascii="Arial" w:hAnsi="Arial" w:cs="Arial"/>
                <w:sz w:val="14"/>
                <w:szCs w:val="14"/>
              </w:rPr>
              <w:t xml:space="preserve">   </w:t>
            </w:r>
            <w:r w:rsidR="006D4A25" w:rsidRPr="00C35E23">
              <w:rPr>
                <w:rFonts w:ascii="Arial" w:hAnsi="Arial" w:cs="Arial"/>
                <w:sz w:val="14"/>
                <w:szCs w:val="14"/>
              </w:rPr>
              <w:t xml:space="preserve">products and </w:t>
            </w:r>
          </w:p>
          <w:p w14:paraId="35F7871F" w14:textId="77777777" w:rsidR="0098557D" w:rsidRPr="00C35E23" w:rsidRDefault="0098557D" w:rsidP="0098557D">
            <w:pPr>
              <w:spacing w:before="60" w:after="30" w:line="276" w:lineRule="auto"/>
              <w:ind w:right="-72"/>
              <w:rPr>
                <w:rFonts w:ascii="Arial" w:hAnsi="Arial" w:cs="Arial"/>
                <w:sz w:val="14"/>
                <w:szCs w:val="14"/>
              </w:rPr>
            </w:pPr>
            <w:r w:rsidRPr="00C35E23">
              <w:rPr>
                <w:rFonts w:ascii="Arial" w:hAnsi="Arial" w:cs="Arial"/>
                <w:sz w:val="14"/>
                <w:szCs w:val="14"/>
              </w:rPr>
              <w:t xml:space="preserve">       </w:t>
            </w:r>
            <w:r w:rsidR="006D4A25" w:rsidRPr="00C35E23">
              <w:rPr>
                <w:rFonts w:ascii="Arial" w:hAnsi="Arial" w:cs="Arial"/>
                <w:sz w:val="14"/>
                <w:szCs w:val="14"/>
              </w:rPr>
              <w:t xml:space="preserve">providing </w:t>
            </w:r>
          </w:p>
          <w:p w14:paraId="32FC2F84" w14:textId="5FAC6011" w:rsidR="006D4A25" w:rsidRPr="00C35E23" w:rsidRDefault="0098557D" w:rsidP="00115F5D">
            <w:pPr>
              <w:spacing w:before="60" w:after="30" w:line="276" w:lineRule="auto"/>
              <w:ind w:right="-72"/>
              <w:rPr>
                <w:rFonts w:ascii="Arial" w:hAnsi="Arial" w:cs="Arial"/>
                <w:sz w:val="14"/>
                <w:szCs w:val="14"/>
              </w:rPr>
            </w:pPr>
            <w:r w:rsidRPr="00C35E23">
              <w:rPr>
                <w:rFonts w:ascii="Arial" w:hAnsi="Arial" w:cs="Arial"/>
                <w:sz w:val="14"/>
                <w:szCs w:val="14"/>
              </w:rPr>
              <w:t xml:space="preserve">           </w:t>
            </w:r>
            <w:r w:rsidR="006D4A25" w:rsidRPr="00C35E23">
              <w:rPr>
                <w:rFonts w:ascii="Arial" w:hAnsi="Arial" w:cs="Arial"/>
                <w:sz w:val="14"/>
                <w:szCs w:val="14"/>
              </w:rPr>
              <w:t>spa services.</w:t>
            </w:r>
          </w:p>
        </w:tc>
        <w:tc>
          <w:tcPr>
            <w:tcW w:w="793" w:type="dxa"/>
            <w:vAlign w:val="bottom"/>
          </w:tcPr>
          <w:p w14:paraId="0FB7B70B" w14:textId="4EDBE45B" w:rsidR="006D4A25" w:rsidRPr="00C35E23" w:rsidRDefault="006D4A25" w:rsidP="006D4A25">
            <w:pP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34</w:t>
            </w:r>
          </w:p>
        </w:tc>
        <w:tc>
          <w:tcPr>
            <w:tcW w:w="932" w:type="dxa"/>
            <w:vAlign w:val="bottom"/>
          </w:tcPr>
          <w:p w14:paraId="15F5E90B" w14:textId="62FA4554" w:rsidR="006D4A25" w:rsidRPr="00C35E23" w:rsidRDefault="006D4A25" w:rsidP="006D4A25">
            <w:pPr>
              <w:spacing w:before="60" w:after="30" w:line="276" w:lineRule="auto"/>
              <w:ind w:right="-72"/>
              <w:jc w:val="center"/>
              <w:rPr>
                <w:rFonts w:ascii="Arial" w:hAnsi="Arial" w:cs="Arial"/>
                <w:sz w:val="14"/>
                <w:szCs w:val="14"/>
                <w:lang w:val="en-GB"/>
              </w:rPr>
            </w:pPr>
            <w:r w:rsidRPr="00C35E23">
              <w:rPr>
                <w:rFonts w:ascii="Arial" w:eastAsia="Arial Unicode MS" w:hAnsi="Arial" w:cs="Arial"/>
                <w:sz w:val="20"/>
                <w:szCs w:val="20"/>
                <w:lang w:val="en-GB"/>
              </w:rPr>
              <w:t>-</w:t>
            </w:r>
          </w:p>
        </w:tc>
        <w:tc>
          <w:tcPr>
            <w:tcW w:w="968" w:type="dxa"/>
            <w:vAlign w:val="bottom"/>
          </w:tcPr>
          <w:p w14:paraId="15FA0422" w14:textId="0B265684" w:rsidR="006D4A25" w:rsidRPr="00C35E23" w:rsidRDefault="002D08F2" w:rsidP="006D4A25">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7"/>
              </w:rPr>
              <w:t>65,684</w:t>
            </w:r>
          </w:p>
        </w:tc>
        <w:tc>
          <w:tcPr>
            <w:tcW w:w="992" w:type="dxa"/>
            <w:vAlign w:val="bottom"/>
          </w:tcPr>
          <w:p w14:paraId="337D3FDE" w14:textId="1D9197F6" w:rsidR="006D4A25" w:rsidRPr="00C35E23" w:rsidRDefault="006D4A25" w:rsidP="006D4A25">
            <w:pPr>
              <w:pBdr>
                <w:bottom w:val="single" w:sz="4" w:space="1" w:color="auto"/>
              </w:pBdr>
              <w:spacing w:before="60" w:after="30" w:line="276" w:lineRule="auto"/>
              <w:ind w:right="-72"/>
              <w:jc w:val="center"/>
              <w:rPr>
                <w:rFonts w:ascii="Arial" w:hAnsi="Arial" w:cs="Arial"/>
                <w:sz w:val="14"/>
                <w:szCs w:val="17"/>
              </w:rPr>
            </w:pPr>
            <w:r w:rsidRPr="00C35E23">
              <w:rPr>
                <w:rFonts w:ascii="Arial" w:hAnsi="Arial" w:cs="Arial"/>
                <w:sz w:val="14"/>
                <w:szCs w:val="14"/>
                <w:lang w:val="en-GB"/>
              </w:rPr>
              <w:t xml:space="preserve">      -</w:t>
            </w:r>
          </w:p>
        </w:tc>
        <w:tc>
          <w:tcPr>
            <w:tcW w:w="992" w:type="dxa"/>
            <w:vAlign w:val="bottom"/>
          </w:tcPr>
          <w:p w14:paraId="6707E99F" w14:textId="0B3CD3F6" w:rsidR="006D4A25" w:rsidRPr="00C35E23" w:rsidRDefault="006D4A25" w:rsidP="006D4A25">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359A6346" w14:textId="5C2979AF" w:rsidR="006D4A25" w:rsidRPr="00C35E23" w:rsidRDefault="006D4A25" w:rsidP="006D4A25">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r w:rsidR="005F1E86" w:rsidRPr="00C35E23" w14:paraId="7E8B0708" w14:textId="77777777" w:rsidTr="00115F5D">
        <w:tc>
          <w:tcPr>
            <w:tcW w:w="1917" w:type="dxa"/>
          </w:tcPr>
          <w:p w14:paraId="1923DAB6" w14:textId="70E84396" w:rsidR="005F1E86" w:rsidRPr="00C35E23" w:rsidRDefault="005F1E86" w:rsidP="005F1E86">
            <w:pPr>
              <w:spacing w:before="60" w:after="30" w:line="276" w:lineRule="auto"/>
              <w:ind w:right="-72"/>
              <w:rPr>
                <w:rFonts w:ascii="Arial" w:hAnsi="Arial" w:cs="Arial"/>
                <w:b/>
                <w:bCs/>
                <w:sz w:val="14"/>
                <w:szCs w:val="14"/>
              </w:rPr>
            </w:pPr>
            <w:r w:rsidRPr="00C35E23">
              <w:rPr>
                <w:rFonts w:ascii="Arial" w:hAnsi="Arial" w:cs="Arial"/>
                <w:b/>
                <w:bCs/>
                <w:sz w:val="14"/>
                <w:szCs w:val="14"/>
              </w:rPr>
              <w:t>Total joint venture</w:t>
            </w:r>
          </w:p>
        </w:tc>
        <w:tc>
          <w:tcPr>
            <w:tcW w:w="1515" w:type="dxa"/>
          </w:tcPr>
          <w:p w14:paraId="0F8A3A0F" w14:textId="77777777" w:rsidR="005F1E86" w:rsidRPr="00C35E23" w:rsidRDefault="005F1E86" w:rsidP="005F1E86">
            <w:pPr>
              <w:spacing w:before="60" w:after="30" w:line="276" w:lineRule="auto"/>
              <w:ind w:right="-72"/>
              <w:rPr>
                <w:rFonts w:ascii="Arial" w:hAnsi="Arial" w:cs="Arial"/>
                <w:sz w:val="14"/>
                <w:szCs w:val="14"/>
                <w:lang w:val="en-GB"/>
              </w:rPr>
            </w:pPr>
          </w:p>
        </w:tc>
        <w:tc>
          <w:tcPr>
            <w:tcW w:w="793" w:type="dxa"/>
            <w:vAlign w:val="bottom"/>
          </w:tcPr>
          <w:p w14:paraId="44E1FEEE" w14:textId="77777777" w:rsidR="005F1E86" w:rsidRPr="00C35E23" w:rsidRDefault="005F1E86" w:rsidP="005F1E86">
            <w:pPr>
              <w:spacing w:before="60" w:after="30" w:line="276" w:lineRule="auto"/>
              <w:ind w:right="-72"/>
              <w:jc w:val="center"/>
              <w:rPr>
                <w:rFonts w:ascii="Arial" w:hAnsi="Arial" w:cs="Arial"/>
                <w:sz w:val="14"/>
                <w:szCs w:val="14"/>
                <w:lang w:val="en-GB"/>
              </w:rPr>
            </w:pPr>
          </w:p>
        </w:tc>
        <w:tc>
          <w:tcPr>
            <w:tcW w:w="932" w:type="dxa"/>
            <w:vAlign w:val="bottom"/>
          </w:tcPr>
          <w:p w14:paraId="2CFDD41E" w14:textId="77777777" w:rsidR="005F1E86" w:rsidRPr="00C35E23" w:rsidRDefault="005F1E86" w:rsidP="005F1E86">
            <w:pPr>
              <w:spacing w:before="60" w:after="30" w:line="276" w:lineRule="auto"/>
              <w:ind w:right="-72"/>
              <w:jc w:val="center"/>
              <w:rPr>
                <w:rFonts w:ascii="Arial" w:hAnsi="Arial" w:cs="Arial"/>
                <w:sz w:val="14"/>
                <w:szCs w:val="14"/>
                <w:lang w:val="en-GB"/>
              </w:rPr>
            </w:pPr>
          </w:p>
        </w:tc>
        <w:tc>
          <w:tcPr>
            <w:tcW w:w="968" w:type="dxa"/>
            <w:vAlign w:val="bottom"/>
          </w:tcPr>
          <w:p w14:paraId="20BF4CB4" w14:textId="7D641BEC" w:rsidR="005F1E86" w:rsidRPr="00C35E23" w:rsidRDefault="002D08F2" w:rsidP="005F1E86">
            <w:pPr>
              <w:pBdr>
                <w:bottom w:val="single" w:sz="4"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7"/>
              </w:rPr>
              <w:t>65,684</w:t>
            </w:r>
          </w:p>
        </w:tc>
        <w:tc>
          <w:tcPr>
            <w:tcW w:w="992" w:type="dxa"/>
            <w:vAlign w:val="bottom"/>
          </w:tcPr>
          <w:p w14:paraId="65EE6C01" w14:textId="48FC1CE5" w:rsidR="005F1E86" w:rsidRPr="00C35E23" w:rsidRDefault="005F1E86"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2" w:type="dxa"/>
            <w:vAlign w:val="bottom"/>
          </w:tcPr>
          <w:p w14:paraId="06B261AC" w14:textId="0AED6771" w:rsidR="005F1E86" w:rsidRPr="00C35E23" w:rsidRDefault="005F1E86"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0459A7E7" w14:textId="50A62341" w:rsidR="005F1E86" w:rsidRPr="00C35E23" w:rsidRDefault="005F1E86" w:rsidP="005F1E86">
            <w:pPr>
              <w:pBdr>
                <w:bottom w:val="single" w:sz="4"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r w:rsidR="005F1E86" w:rsidRPr="00C35E23" w14:paraId="60BE7C9C" w14:textId="77777777" w:rsidTr="00115F5D">
        <w:tc>
          <w:tcPr>
            <w:tcW w:w="3432" w:type="dxa"/>
            <w:gridSpan w:val="2"/>
          </w:tcPr>
          <w:p w14:paraId="67B222D7" w14:textId="1341C4B9" w:rsidR="005F1E86" w:rsidRPr="00C35E23" w:rsidRDefault="005F1E86" w:rsidP="005F1E86">
            <w:pPr>
              <w:spacing w:before="60" w:after="30" w:line="276" w:lineRule="auto"/>
              <w:ind w:right="-72"/>
              <w:rPr>
                <w:rFonts w:ascii="Arial" w:hAnsi="Arial" w:cs="Arial"/>
                <w:sz w:val="14"/>
                <w:szCs w:val="14"/>
                <w:lang w:val="en-GB"/>
              </w:rPr>
            </w:pPr>
            <w:r w:rsidRPr="00C35E23">
              <w:rPr>
                <w:rFonts w:ascii="Arial" w:hAnsi="Arial" w:cs="Arial"/>
                <w:b/>
                <w:bCs/>
                <w:sz w:val="14"/>
                <w:szCs w:val="17"/>
              </w:rPr>
              <w:t>Total associates and joint venture</w:t>
            </w:r>
          </w:p>
        </w:tc>
        <w:tc>
          <w:tcPr>
            <w:tcW w:w="793" w:type="dxa"/>
          </w:tcPr>
          <w:p w14:paraId="37EF70AA" w14:textId="77777777" w:rsidR="005F1E86" w:rsidRPr="00C35E23" w:rsidRDefault="005F1E86" w:rsidP="005F1E86">
            <w:pPr>
              <w:spacing w:before="60" w:after="30" w:line="276" w:lineRule="auto"/>
              <w:ind w:right="-72"/>
              <w:rPr>
                <w:rFonts w:ascii="Arial" w:hAnsi="Arial" w:cs="Arial"/>
                <w:sz w:val="14"/>
                <w:szCs w:val="14"/>
                <w:lang w:val="en-GB"/>
              </w:rPr>
            </w:pPr>
          </w:p>
        </w:tc>
        <w:tc>
          <w:tcPr>
            <w:tcW w:w="932" w:type="dxa"/>
            <w:vAlign w:val="bottom"/>
          </w:tcPr>
          <w:p w14:paraId="77C20C6F" w14:textId="77777777" w:rsidR="005F1E86" w:rsidRPr="00C35E23" w:rsidRDefault="005F1E86" w:rsidP="005F1E86">
            <w:pPr>
              <w:spacing w:before="60" w:after="30" w:line="276" w:lineRule="auto"/>
              <w:ind w:right="-72"/>
              <w:jc w:val="right"/>
              <w:rPr>
                <w:rFonts w:ascii="Arial" w:hAnsi="Arial" w:cs="Arial"/>
                <w:sz w:val="14"/>
                <w:szCs w:val="14"/>
                <w:lang w:val="en-GB"/>
              </w:rPr>
            </w:pPr>
          </w:p>
        </w:tc>
        <w:tc>
          <w:tcPr>
            <w:tcW w:w="968" w:type="dxa"/>
          </w:tcPr>
          <w:p w14:paraId="6A6406FE" w14:textId="1FC55F33" w:rsidR="005F1E86" w:rsidRPr="00C35E23" w:rsidRDefault="005169E0" w:rsidP="005F1E86">
            <w:pPr>
              <w:pBdr>
                <w:bottom w:val="single" w:sz="12"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906,008</w:t>
            </w:r>
          </w:p>
        </w:tc>
        <w:tc>
          <w:tcPr>
            <w:tcW w:w="992" w:type="dxa"/>
          </w:tcPr>
          <w:p w14:paraId="1A6D241B" w14:textId="2FFDDBB2" w:rsidR="005F1E86" w:rsidRPr="00C35E23" w:rsidRDefault="005F1E86" w:rsidP="005F1E86">
            <w:pPr>
              <w:pBdr>
                <w:bottom w:val="single" w:sz="12" w:space="1" w:color="auto"/>
              </w:pBdr>
              <w:spacing w:before="60" w:after="30" w:line="276" w:lineRule="auto"/>
              <w:ind w:right="-72"/>
              <w:jc w:val="right"/>
              <w:rPr>
                <w:rFonts w:ascii="Arial" w:hAnsi="Arial" w:cs="Arial"/>
                <w:sz w:val="14"/>
                <w:szCs w:val="14"/>
                <w:lang w:val="en-GB"/>
              </w:rPr>
            </w:pPr>
            <w:r w:rsidRPr="00C35E23">
              <w:rPr>
                <w:rFonts w:ascii="Arial" w:hAnsi="Arial" w:cs="Arial"/>
                <w:sz w:val="14"/>
                <w:szCs w:val="14"/>
                <w:lang w:val="en-GB"/>
              </w:rPr>
              <w:t>840,206</w:t>
            </w:r>
          </w:p>
        </w:tc>
        <w:tc>
          <w:tcPr>
            <w:tcW w:w="992" w:type="dxa"/>
            <w:vAlign w:val="bottom"/>
          </w:tcPr>
          <w:p w14:paraId="680ECD83" w14:textId="163DCAE9" w:rsidR="005F1E86" w:rsidRPr="00C35E23" w:rsidRDefault="005F1E86" w:rsidP="005F1E86">
            <w:pPr>
              <w:pBdr>
                <w:bottom w:val="single" w:sz="12"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c>
          <w:tcPr>
            <w:tcW w:w="993" w:type="dxa"/>
            <w:vAlign w:val="bottom"/>
          </w:tcPr>
          <w:p w14:paraId="1AEF1327" w14:textId="15AB7056" w:rsidR="005F1E86" w:rsidRPr="00C35E23" w:rsidRDefault="005F1E86" w:rsidP="005F1E86">
            <w:pPr>
              <w:pBdr>
                <w:bottom w:val="single" w:sz="12" w:space="1" w:color="auto"/>
              </w:pBdr>
              <w:spacing w:before="60" w:after="30" w:line="276" w:lineRule="auto"/>
              <w:ind w:right="-72"/>
              <w:jc w:val="center"/>
              <w:rPr>
                <w:rFonts w:ascii="Arial" w:hAnsi="Arial" w:cs="Arial"/>
                <w:sz w:val="14"/>
                <w:szCs w:val="14"/>
                <w:lang w:val="en-GB"/>
              </w:rPr>
            </w:pPr>
            <w:r w:rsidRPr="00C35E23">
              <w:rPr>
                <w:rFonts w:ascii="Arial" w:hAnsi="Arial" w:cs="Arial"/>
                <w:sz w:val="14"/>
                <w:szCs w:val="14"/>
                <w:lang w:val="en-GB"/>
              </w:rPr>
              <w:t xml:space="preserve">      -</w:t>
            </w:r>
          </w:p>
        </w:tc>
      </w:tr>
    </w:tbl>
    <w:p w14:paraId="27312976" w14:textId="77777777" w:rsidR="0026124E" w:rsidRPr="00C35E23" w:rsidRDefault="0026124E" w:rsidP="0026124E">
      <w:pPr>
        <w:spacing w:line="360" w:lineRule="auto"/>
        <w:ind w:left="432" w:right="-10"/>
        <w:jc w:val="thaiDistribute"/>
        <w:rPr>
          <w:rFonts w:ascii="Arial" w:eastAsia="Arial Unicode MS" w:hAnsi="Arial" w:cs="Arial"/>
          <w:i/>
          <w:iCs/>
          <w:sz w:val="19"/>
          <w:szCs w:val="19"/>
        </w:rPr>
      </w:pPr>
    </w:p>
    <w:p w14:paraId="4FCDA857" w14:textId="2AF092C8" w:rsidR="0026124E" w:rsidRPr="00C35E23" w:rsidRDefault="003A2F51" w:rsidP="00BE35A9">
      <w:pPr>
        <w:spacing w:line="360" w:lineRule="auto"/>
        <w:ind w:left="432" w:right="-10"/>
        <w:jc w:val="thaiDistribute"/>
        <w:rPr>
          <w:rFonts w:ascii="Arial" w:eastAsia="Arial Unicode MS" w:hAnsi="Arial" w:cs="Arial"/>
          <w:i/>
          <w:iCs/>
          <w:sz w:val="19"/>
          <w:szCs w:val="19"/>
        </w:rPr>
      </w:pPr>
      <w:r w:rsidRPr="00C35E23">
        <w:rPr>
          <w:rFonts w:ascii="Arial" w:eastAsia="Arial Unicode MS" w:hAnsi="Arial" w:cs="Arial"/>
          <w:i/>
          <w:iCs/>
          <w:sz w:val="19"/>
          <w:szCs w:val="19"/>
        </w:rPr>
        <w:t xml:space="preserve">* </w:t>
      </w:r>
      <w:r w:rsidR="00627497" w:rsidRPr="00C35E23">
        <w:rPr>
          <w:rFonts w:ascii="Arial" w:eastAsia="Arial Unicode MS" w:hAnsi="Arial" w:cs="Arial"/>
          <w:i/>
          <w:iCs/>
          <w:sz w:val="19"/>
          <w:szCs w:val="19"/>
        </w:rPr>
        <w:t xml:space="preserve">An associate </w:t>
      </w:r>
      <w:r w:rsidR="0026124E" w:rsidRPr="00C35E23">
        <w:rPr>
          <w:rFonts w:ascii="Arial" w:hAnsi="Arial" w:cs="Arial"/>
          <w:i/>
          <w:iCs/>
          <w:sz w:val="19"/>
          <w:szCs w:val="19"/>
        </w:rPr>
        <w:t xml:space="preserve">registered for dissolution with </w:t>
      </w:r>
      <w:r w:rsidR="0026124E" w:rsidRPr="00C35E23">
        <w:rPr>
          <w:rFonts w:ascii="Arial" w:eastAsia="Arial Unicode MS" w:hAnsi="Arial" w:cs="Arial"/>
          <w:i/>
          <w:iCs/>
          <w:sz w:val="19"/>
          <w:szCs w:val="19"/>
        </w:rPr>
        <w:t>the Ministry of Commerce on 19 February 2025</w:t>
      </w:r>
    </w:p>
    <w:p w14:paraId="670C1BE0" w14:textId="59B4ACCB" w:rsidR="00BE641A" w:rsidRPr="00C35E23" w:rsidRDefault="0026124E" w:rsidP="005E00C9">
      <w:pPr>
        <w:spacing w:line="360" w:lineRule="auto"/>
        <w:ind w:left="432" w:right="-10"/>
        <w:jc w:val="thaiDistribute"/>
        <w:rPr>
          <w:rFonts w:ascii="Arial" w:eastAsia="Arial Unicode MS" w:hAnsi="Arial" w:cs="Arial"/>
          <w:i/>
          <w:iCs/>
          <w:sz w:val="19"/>
          <w:szCs w:val="19"/>
        </w:rPr>
      </w:pPr>
      <w:r w:rsidRPr="00C35E23">
        <w:rPr>
          <w:rFonts w:ascii="Arial" w:eastAsia="Arial Unicode MS" w:hAnsi="Arial" w:cs="Arial"/>
          <w:i/>
          <w:iCs/>
          <w:sz w:val="19"/>
          <w:szCs w:val="19"/>
        </w:rPr>
        <w:t>.</w:t>
      </w:r>
    </w:p>
    <w:p w14:paraId="2C536119" w14:textId="481826F3" w:rsidR="001E25A7" w:rsidRPr="00C35E23" w:rsidRDefault="001E25A7" w:rsidP="00BE35A9">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lastRenderedPageBreak/>
        <w:t>The movements of investments in associates</w:t>
      </w:r>
      <w:r w:rsidR="00AD0236" w:rsidRPr="00C35E23">
        <w:rPr>
          <w:rFonts w:ascii="Arial" w:eastAsia="Arial Unicode MS" w:hAnsi="Arial" w:cs="Arial"/>
          <w:sz w:val="19"/>
          <w:szCs w:val="19"/>
        </w:rPr>
        <w:t xml:space="preserve"> and joint </w:t>
      </w:r>
      <w:proofErr w:type="gramStart"/>
      <w:r w:rsidR="00AD0236" w:rsidRPr="00C35E23">
        <w:rPr>
          <w:rFonts w:ascii="Arial" w:eastAsia="Arial Unicode MS" w:hAnsi="Arial" w:cs="Arial"/>
          <w:sz w:val="19"/>
          <w:szCs w:val="19"/>
        </w:rPr>
        <w:t>venture</w:t>
      </w:r>
      <w:proofErr w:type="gramEnd"/>
      <w:r w:rsidRPr="00C35E23">
        <w:rPr>
          <w:rFonts w:ascii="Arial" w:eastAsia="Arial Unicode MS" w:hAnsi="Arial" w:cs="Arial"/>
          <w:sz w:val="19"/>
          <w:szCs w:val="19"/>
        </w:rPr>
        <w:t xml:space="preserve"> </w:t>
      </w:r>
      <w:r w:rsidR="008C2B00" w:rsidRPr="00C35E23">
        <w:rPr>
          <w:rFonts w:ascii="Arial" w:eastAsia="Arial Unicode MS" w:hAnsi="Arial" w:cs="Arial"/>
          <w:sz w:val="19"/>
          <w:szCs w:val="19"/>
        </w:rPr>
        <w:t xml:space="preserve">for six-month period </w:t>
      </w:r>
      <w:proofErr w:type="gramStart"/>
      <w:r w:rsidR="008C2B00" w:rsidRPr="00C35E23">
        <w:rPr>
          <w:rFonts w:ascii="Arial" w:eastAsia="Arial Unicode MS" w:hAnsi="Arial" w:cs="Arial"/>
          <w:sz w:val="19"/>
          <w:szCs w:val="19"/>
        </w:rPr>
        <w:t>ended</w:t>
      </w:r>
      <w:proofErr w:type="gramEnd"/>
      <w:r w:rsidR="008C2B00" w:rsidRPr="00C35E23">
        <w:rPr>
          <w:rFonts w:ascii="Arial" w:eastAsia="Arial Unicode MS" w:hAnsi="Arial" w:cs="Arial"/>
          <w:sz w:val="19"/>
          <w:szCs w:val="19"/>
        </w:rPr>
        <w:t xml:space="preserve"> 30 June </w:t>
      </w:r>
      <w:r w:rsidRPr="00C35E23">
        <w:rPr>
          <w:rFonts w:ascii="Arial" w:eastAsia="Arial Unicode MS" w:hAnsi="Arial" w:cs="Arial"/>
          <w:sz w:val="19"/>
          <w:szCs w:val="19"/>
        </w:rPr>
        <w:t>202</w:t>
      </w:r>
      <w:r w:rsidR="00E6583F" w:rsidRPr="00C35E23">
        <w:rPr>
          <w:rFonts w:ascii="Arial" w:eastAsia="Arial Unicode MS" w:hAnsi="Arial" w:cs="Arial"/>
          <w:sz w:val="19"/>
          <w:szCs w:val="19"/>
        </w:rPr>
        <w:t>6</w:t>
      </w:r>
      <w:r w:rsidRPr="00C35E23">
        <w:rPr>
          <w:rFonts w:ascii="Arial" w:eastAsia="Arial Unicode MS" w:hAnsi="Arial" w:cs="Arial"/>
          <w:sz w:val="19"/>
          <w:szCs w:val="19"/>
        </w:rPr>
        <w:t xml:space="preserve"> are as follows:</w:t>
      </w:r>
    </w:p>
    <w:p w14:paraId="406BE5C9" w14:textId="77777777" w:rsidR="00B868FF" w:rsidRPr="00C35E23" w:rsidRDefault="00B868FF" w:rsidP="00B868FF">
      <w:pPr>
        <w:ind w:left="540"/>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5940"/>
        <w:gridCol w:w="3129"/>
      </w:tblGrid>
      <w:tr w:rsidR="001E25A7" w:rsidRPr="00C35E23" w14:paraId="3F68DD67" w14:textId="77777777" w:rsidTr="00A005DD">
        <w:trPr>
          <w:cantSplit/>
        </w:trPr>
        <w:tc>
          <w:tcPr>
            <w:tcW w:w="5940" w:type="dxa"/>
            <w:vAlign w:val="bottom"/>
            <w:hideMark/>
          </w:tcPr>
          <w:p w14:paraId="5FE2806E" w14:textId="311FC613" w:rsidR="001E25A7" w:rsidRPr="00C35E23" w:rsidRDefault="001E25A7" w:rsidP="001E25A7">
            <w:pPr>
              <w:spacing w:before="60" w:after="30" w:line="276" w:lineRule="auto"/>
              <w:ind w:left="66" w:right="114"/>
              <w:rPr>
                <w:rFonts w:ascii="Arial" w:hAnsi="Arial" w:cs="Arial"/>
                <w:sz w:val="19"/>
                <w:szCs w:val="19"/>
                <w:cs/>
                <w:lang w:val="en-GB"/>
              </w:rPr>
            </w:pPr>
          </w:p>
        </w:tc>
        <w:tc>
          <w:tcPr>
            <w:tcW w:w="3129" w:type="dxa"/>
            <w:tcBorders>
              <w:left w:val="nil"/>
              <w:right w:val="nil"/>
            </w:tcBorders>
            <w:vAlign w:val="bottom"/>
            <w:hideMark/>
          </w:tcPr>
          <w:p w14:paraId="1EF53116" w14:textId="1DBCD621" w:rsidR="001E25A7" w:rsidRPr="00C35E23" w:rsidRDefault="00BE25B2" w:rsidP="00BE25B2">
            <w:pPr>
              <w:tabs>
                <w:tab w:val="decimal" w:pos="1195"/>
              </w:tabs>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w:t>
            </w:r>
            <w:proofErr w:type="gramStart"/>
            <w:r w:rsidRPr="00C35E23">
              <w:rPr>
                <w:rFonts w:ascii="Arial" w:hAnsi="Arial" w:cs="Arial"/>
                <w:sz w:val="19"/>
                <w:szCs w:val="19"/>
                <w:lang w:val="en-GB"/>
              </w:rPr>
              <w:t>Unit :</w:t>
            </w:r>
            <w:proofErr w:type="gramEnd"/>
            <w:r w:rsidRPr="00C35E23">
              <w:rPr>
                <w:rFonts w:ascii="Arial" w:hAnsi="Arial" w:cs="Arial"/>
                <w:sz w:val="19"/>
                <w:szCs w:val="19"/>
                <w:lang w:val="en-GB"/>
              </w:rPr>
              <w:t xml:space="preserve"> </w:t>
            </w:r>
            <w:r w:rsidR="00E00E23" w:rsidRPr="00C35E23">
              <w:rPr>
                <w:rFonts w:ascii="Arial" w:hAnsi="Arial" w:cs="Arial"/>
                <w:sz w:val="19"/>
                <w:szCs w:val="19"/>
                <w:lang w:val="en-GB"/>
              </w:rPr>
              <w:t>Thousand</w:t>
            </w:r>
            <w:r w:rsidRPr="00C35E23">
              <w:rPr>
                <w:rFonts w:ascii="Arial" w:hAnsi="Arial" w:cs="Arial"/>
                <w:sz w:val="19"/>
                <w:szCs w:val="19"/>
                <w:lang w:val="en-GB"/>
              </w:rPr>
              <w:t xml:space="preserve"> Baht)</w:t>
            </w:r>
          </w:p>
        </w:tc>
      </w:tr>
      <w:tr w:rsidR="00BE25B2" w:rsidRPr="00C35E23" w14:paraId="212BFA74" w14:textId="77777777" w:rsidTr="00A005DD">
        <w:trPr>
          <w:cantSplit/>
        </w:trPr>
        <w:tc>
          <w:tcPr>
            <w:tcW w:w="5940" w:type="dxa"/>
            <w:vAlign w:val="bottom"/>
          </w:tcPr>
          <w:p w14:paraId="7DEEC454" w14:textId="77777777" w:rsidR="00BE25B2" w:rsidRPr="00C35E23" w:rsidRDefault="00BE25B2" w:rsidP="001E25A7">
            <w:pPr>
              <w:spacing w:before="60" w:after="30" w:line="276" w:lineRule="auto"/>
              <w:ind w:left="66" w:right="114"/>
              <w:rPr>
                <w:rFonts w:ascii="Arial" w:hAnsi="Arial" w:cs="Arial"/>
                <w:sz w:val="19"/>
                <w:szCs w:val="19"/>
                <w:cs/>
                <w:lang w:val="en-GB"/>
              </w:rPr>
            </w:pPr>
          </w:p>
        </w:tc>
        <w:tc>
          <w:tcPr>
            <w:tcW w:w="3129" w:type="dxa"/>
            <w:tcBorders>
              <w:left w:val="nil"/>
              <w:bottom w:val="single" w:sz="4" w:space="0" w:color="auto"/>
              <w:right w:val="nil"/>
            </w:tcBorders>
            <w:vAlign w:val="bottom"/>
          </w:tcPr>
          <w:p w14:paraId="4BEEBF41" w14:textId="3C3EC35E" w:rsidR="00BE25B2" w:rsidRPr="00C35E23" w:rsidRDefault="00BE25B2" w:rsidP="00A005DD">
            <w:pPr>
              <w:tabs>
                <w:tab w:val="decimal" w:pos="1195"/>
              </w:tabs>
              <w:spacing w:before="60" w:after="30" w:line="276" w:lineRule="auto"/>
              <w:ind w:left="-24" w:right="-42"/>
              <w:jc w:val="center"/>
              <w:rPr>
                <w:rFonts w:ascii="Arial" w:hAnsi="Arial" w:cs="Arial"/>
                <w:sz w:val="19"/>
                <w:szCs w:val="19"/>
                <w:lang w:val="en-GB"/>
              </w:rPr>
            </w:pPr>
            <w:r w:rsidRPr="00C35E23">
              <w:rPr>
                <w:rFonts w:ascii="Arial" w:hAnsi="Arial" w:cs="Arial"/>
                <w:sz w:val="19"/>
                <w:szCs w:val="19"/>
                <w:lang w:val="en-GB"/>
              </w:rPr>
              <w:t>Consolidate</w:t>
            </w:r>
            <w:r w:rsidR="00254E06" w:rsidRPr="00C35E23">
              <w:rPr>
                <w:rFonts w:ascii="Arial" w:hAnsi="Arial" w:cs="Arial"/>
                <w:sz w:val="19"/>
                <w:szCs w:val="19"/>
                <w:lang w:val="en-GB"/>
              </w:rPr>
              <w:t xml:space="preserve">d </w:t>
            </w:r>
            <w:r w:rsidRPr="00C35E23">
              <w:rPr>
                <w:rFonts w:ascii="Arial" w:hAnsi="Arial" w:cs="Arial"/>
                <w:sz w:val="19"/>
                <w:szCs w:val="19"/>
                <w:lang w:val="en-GB"/>
              </w:rPr>
              <w:t>financial information</w:t>
            </w:r>
          </w:p>
        </w:tc>
      </w:tr>
      <w:tr w:rsidR="001E25A7" w:rsidRPr="00C35E23" w14:paraId="7425A60F" w14:textId="77777777" w:rsidTr="00A005DD">
        <w:trPr>
          <w:cantSplit/>
        </w:trPr>
        <w:tc>
          <w:tcPr>
            <w:tcW w:w="5940" w:type="dxa"/>
            <w:vAlign w:val="bottom"/>
          </w:tcPr>
          <w:p w14:paraId="35028C0A" w14:textId="77777777" w:rsidR="001E25A7" w:rsidRPr="00C35E23" w:rsidRDefault="001E25A7" w:rsidP="001E25A7">
            <w:pPr>
              <w:spacing w:before="60" w:after="30" w:line="276" w:lineRule="auto"/>
              <w:ind w:left="66" w:right="114"/>
              <w:rPr>
                <w:rFonts w:ascii="Arial" w:hAnsi="Arial" w:cs="Arial"/>
                <w:sz w:val="19"/>
                <w:szCs w:val="19"/>
                <w:lang w:val="en-GB"/>
              </w:rPr>
            </w:pPr>
          </w:p>
        </w:tc>
        <w:tc>
          <w:tcPr>
            <w:tcW w:w="3129" w:type="dxa"/>
            <w:tcBorders>
              <w:top w:val="single" w:sz="4" w:space="0" w:color="auto"/>
              <w:left w:val="nil"/>
              <w:bottom w:val="nil"/>
              <w:right w:val="nil"/>
            </w:tcBorders>
            <w:vAlign w:val="bottom"/>
          </w:tcPr>
          <w:p w14:paraId="033DC7C6" w14:textId="77777777" w:rsidR="001E25A7" w:rsidRPr="00C35E23"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435415" w:rsidRPr="00C35E23" w14:paraId="07EAE088" w14:textId="77777777" w:rsidTr="00A005DD">
        <w:trPr>
          <w:cantSplit/>
        </w:trPr>
        <w:tc>
          <w:tcPr>
            <w:tcW w:w="5940" w:type="dxa"/>
            <w:vAlign w:val="bottom"/>
            <w:hideMark/>
          </w:tcPr>
          <w:p w14:paraId="636070F4" w14:textId="23A2A651" w:rsidR="00435415" w:rsidRPr="00C35E23" w:rsidRDefault="00435415" w:rsidP="00435415">
            <w:pPr>
              <w:spacing w:before="60" w:after="30" w:line="276" w:lineRule="auto"/>
              <w:ind w:left="66" w:right="114"/>
              <w:rPr>
                <w:rFonts w:ascii="Arial" w:hAnsi="Arial" w:cs="Arial"/>
                <w:sz w:val="19"/>
                <w:szCs w:val="19"/>
                <w:cs/>
                <w:lang w:val="en-GB"/>
              </w:rPr>
            </w:pPr>
            <w:r w:rsidRPr="00C35E23">
              <w:rPr>
                <w:rFonts w:ascii="Arial" w:hAnsi="Arial" w:cs="Arial"/>
                <w:sz w:val="19"/>
                <w:szCs w:val="19"/>
                <w:lang w:val="en-GB"/>
              </w:rPr>
              <w:t>Net book value as of 1 January 202</w:t>
            </w:r>
            <w:r w:rsidR="00E6583F" w:rsidRPr="00C35E23">
              <w:rPr>
                <w:rFonts w:ascii="Arial" w:hAnsi="Arial" w:cs="Arial"/>
                <w:sz w:val="19"/>
                <w:szCs w:val="19"/>
                <w:lang w:val="en-GB"/>
              </w:rPr>
              <w:t>6</w:t>
            </w:r>
          </w:p>
        </w:tc>
        <w:tc>
          <w:tcPr>
            <w:tcW w:w="3129" w:type="dxa"/>
            <w:vAlign w:val="bottom"/>
          </w:tcPr>
          <w:p w14:paraId="1FEDFC0A" w14:textId="0A799BD6" w:rsidR="00435415" w:rsidRPr="00C35E23" w:rsidRDefault="00B91F41" w:rsidP="005424FA">
            <w:pPr>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 xml:space="preserve">       840,206</w:t>
            </w:r>
          </w:p>
        </w:tc>
      </w:tr>
      <w:tr w:rsidR="00947A22" w:rsidRPr="00C35E23" w14:paraId="47C360A2" w14:textId="77777777" w:rsidTr="00A005DD">
        <w:trPr>
          <w:cantSplit/>
        </w:trPr>
        <w:tc>
          <w:tcPr>
            <w:tcW w:w="5940" w:type="dxa"/>
            <w:vAlign w:val="bottom"/>
          </w:tcPr>
          <w:p w14:paraId="4FE3FEFA" w14:textId="77777777" w:rsidR="005F1E86" w:rsidRPr="00C35E23" w:rsidRDefault="005F1E86" w:rsidP="005F1E86">
            <w:pPr>
              <w:spacing w:before="60" w:after="30" w:line="276" w:lineRule="auto"/>
              <w:ind w:left="66" w:right="114"/>
              <w:rPr>
                <w:rFonts w:ascii="Arial" w:hAnsi="Arial" w:cs="Arial"/>
                <w:sz w:val="19"/>
                <w:szCs w:val="19"/>
              </w:rPr>
            </w:pPr>
            <w:r w:rsidRPr="00C35E23">
              <w:rPr>
                <w:rFonts w:ascii="Arial" w:hAnsi="Arial" w:cs="Arial"/>
                <w:sz w:val="19"/>
                <w:szCs w:val="19"/>
              </w:rPr>
              <w:t>Change from investment in a subsidiary to</w:t>
            </w:r>
          </w:p>
          <w:p w14:paraId="317722BF" w14:textId="4198E46F" w:rsidR="00947A22" w:rsidRPr="00C35E23" w:rsidRDefault="005F1E86" w:rsidP="005F1E86">
            <w:pPr>
              <w:spacing w:before="60" w:after="30" w:line="276" w:lineRule="auto"/>
              <w:ind w:left="66" w:right="114"/>
              <w:rPr>
                <w:rFonts w:ascii="Arial" w:hAnsi="Arial" w:cs="Arial"/>
                <w:sz w:val="19"/>
                <w:szCs w:val="19"/>
                <w:lang w:val="en-GB"/>
              </w:rPr>
            </w:pPr>
            <w:r w:rsidRPr="00C35E23">
              <w:rPr>
                <w:rFonts w:ascii="Arial" w:hAnsi="Arial" w:cs="Arial"/>
                <w:sz w:val="19"/>
                <w:szCs w:val="19"/>
              </w:rPr>
              <w:t xml:space="preserve">    investment in a joint venture (Note 1</w:t>
            </w:r>
            <w:r w:rsidR="00CA0118" w:rsidRPr="00C35E23">
              <w:rPr>
                <w:rFonts w:ascii="Arial" w:hAnsi="Arial" w:cs="Arial"/>
                <w:sz w:val="19"/>
                <w:szCs w:val="19"/>
              </w:rPr>
              <w:t>1</w:t>
            </w:r>
            <w:r w:rsidRPr="00C35E23">
              <w:rPr>
                <w:rFonts w:ascii="Arial" w:hAnsi="Arial" w:cs="Arial"/>
                <w:sz w:val="19"/>
                <w:szCs w:val="19"/>
              </w:rPr>
              <w:t>)</w:t>
            </w:r>
          </w:p>
        </w:tc>
        <w:tc>
          <w:tcPr>
            <w:tcW w:w="3129" w:type="dxa"/>
            <w:vAlign w:val="bottom"/>
          </w:tcPr>
          <w:p w14:paraId="427CC5F7" w14:textId="0EA32828" w:rsidR="00947A22" w:rsidRPr="00C35E23" w:rsidRDefault="00A36DCC" w:rsidP="005424FA">
            <w:pPr>
              <w:spacing w:before="60" w:after="30" w:line="276" w:lineRule="auto"/>
              <w:ind w:left="66" w:right="-6"/>
              <w:jc w:val="right"/>
              <w:rPr>
                <w:rFonts w:ascii="Arial" w:hAnsi="Arial" w:cs="Arial"/>
                <w:sz w:val="19"/>
                <w:szCs w:val="19"/>
              </w:rPr>
            </w:pPr>
            <w:r w:rsidRPr="00C35E23">
              <w:rPr>
                <w:rFonts w:ascii="Arial" w:hAnsi="Arial" w:cs="Arial"/>
                <w:sz w:val="19"/>
                <w:szCs w:val="19"/>
                <w:lang w:val="en-GB"/>
              </w:rPr>
              <w:t>53,000</w:t>
            </w:r>
          </w:p>
        </w:tc>
      </w:tr>
      <w:tr w:rsidR="00867985" w:rsidRPr="00C35E23" w14:paraId="56216B2B" w14:textId="77777777" w:rsidTr="00A005DD">
        <w:trPr>
          <w:cantSplit/>
        </w:trPr>
        <w:tc>
          <w:tcPr>
            <w:tcW w:w="5940" w:type="dxa"/>
            <w:vAlign w:val="bottom"/>
          </w:tcPr>
          <w:p w14:paraId="4618167B" w14:textId="7BE2247F" w:rsidR="00867985" w:rsidRPr="00C35E23" w:rsidRDefault="00870D99" w:rsidP="00435415">
            <w:pPr>
              <w:spacing w:before="60" w:after="30" w:line="276" w:lineRule="auto"/>
              <w:ind w:left="66" w:right="114"/>
              <w:rPr>
                <w:rFonts w:ascii="Arial" w:hAnsi="Arial" w:cs="Arial"/>
                <w:sz w:val="19"/>
                <w:szCs w:val="24"/>
              </w:rPr>
            </w:pPr>
            <w:r w:rsidRPr="00C35E23">
              <w:rPr>
                <w:rFonts w:ascii="Arial" w:hAnsi="Arial" w:cs="Arial"/>
                <w:sz w:val="19"/>
                <w:szCs w:val="24"/>
              </w:rPr>
              <w:t>Purchase increasing share capital in a joint venture</w:t>
            </w:r>
          </w:p>
        </w:tc>
        <w:tc>
          <w:tcPr>
            <w:tcW w:w="3129" w:type="dxa"/>
            <w:vAlign w:val="bottom"/>
          </w:tcPr>
          <w:p w14:paraId="25234BD8" w14:textId="40D228F5" w:rsidR="00867985" w:rsidRPr="00C35E23" w:rsidRDefault="008B241A" w:rsidP="005424FA">
            <w:pPr>
              <w:spacing w:before="60" w:after="30" w:line="276" w:lineRule="auto"/>
              <w:ind w:left="66" w:right="-6"/>
              <w:jc w:val="right"/>
              <w:rPr>
                <w:rFonts w:ascii="Arial" w:hAnsi="Arial" w:cs="Arial"/>
                <w:sz w:val="19"/>
                <w:szCs w:val="19"/>
                <w:lang w:val="en-GB"/>
              </w:rPr>
            </w:pPr>
            <w:r w:rsidRPr="00C35E23">
              <w:rPr>
                <w:rFonts w:ascii="Arial" w:hAnsi="Arial" w:cs="Arial"/>
                <w:sz w:val="19"/>
                <w:szCs w:val="19"/>
                <w:lang w:val="en-GB"/>
              </w:rPr>
              <w:t>14,000</w:t>
            </w:r>
          </w:p>
        </w:tc>
      </w:tr>
      <w:tr w:rsidR="00BD5697" w:rsidRPr="00C35E23" w14:paraId="33D61FE1" w14:textId="77777777" w:rsidTr="00B94067">
        <w:trPr>
          <w:cantSplit/>
        </w:trPr>
        <w:tc>
          <w:tcPr>
            <w:tcW w:w="5940" w:type="dxa"/>
            <w:vAlign w:val="bottom"/>
          </w:tcPr>
          <w:p w14:paraId="36246706" w14:textId="2AB90F34" w:rsidR="00BD5697" w:rsidRPr="00C35E23" w:rsidRDefault="00BD5697" w:rsidP="00BD5697">
            <w:pPr>
              <w:spacing w:before="60" w:after="30" w:line="276" w:lineRule="auto"/>
              <w:ind w:left="66" w:right="114"/>
              <w:rPr>
                <w:rFonts w:ascii="Arial" w:hAnsi="Arial" w:cs="Arial"/>
                <w:sz w:val="19"/>
                <w:szCs w:val="19"/>
              </w:rPr>
            </w:pPr>
            <w:r w:rsidRPr="00C35E23">
              <w:rPr>
                <w:rFonts w:ascii="Arial" w:hAnsi="Arial" w:cs="Arial"/>
                <w:sz w:val="19"/>
                <w:szCs w:val="19"/>
              </w:rPr>
              <w:t>Net loss sharing from investments in associates and joint venture</w:t>
            </w:r>
          </w:p>
        </w:tc>
        <w:tc>
          <w:tcPr>
            <w:tcW w:w="3129" w:type="dxa"/>
            <w:tcBorders>
              <w:bottom w:val="single" w:sz="4" w:space="0" w:color="auto"/>
            </w:tcBorders>
          </w:tcPr>
          <w:p w14:paraId="2D91221B" w14:textId="4163278B" w:rsidR="00BD5697" w:rsidRPr="00C35E23" w:rsidRDefault="00BD5697" w:rsidP="00BD5697">
            <w:pPr>
              <w:spacing w:before="60" w:after="30" w:line="276" w:lineRule="auto"/>
              <w:ind w:left="66" w:right="-6"/>
              <w:jc w:val="right"/>
              <w:rPr>
                <w:rFonts w:ascii="Arial" w:hAnsi="Arial" w:cs="Arial"/>
                <w:sz w:val="19"/>
                <w:szCs w:val="19"/>
                <w:cs/>
                <w:lang w:val="en-GB"/>
              </w:rPr>
            </w:pPr>
            <w:r w:rsidRPr="00C35E23">
              <w:rPr>
                <w:rFonts w:ascii="Arial" w:hAnsi="Arial" w:cs="Arial"/>
                <w:sz w:val="19"/>
                <w:szCs w:val="19"/>
                <w:lang w:val="en-GB"/>
              </w:rPr>
              <w:t>(1,198)</w:t>
            </w:r>
          </w:p>
        </w:tc>
      </w:tr>
      <w:tr w:rsidR="00BD5697" w:rsidRPr="00C35E23" w14:paraId="5DC75281" w14:textId="77777777" w:rsidTr="00B94067">
        <w:trPr>
          <w:cantSplit/>
        </w:trPr>
        <w:tc>
          <w:tcPr>
            <w:tcW w:w="5940" w:type="dxa"/>
            <w:vAlign w:val="bottom"/>
          </w:tcPr>
          <w:p w14:paraId="279E1424" w14:textId="087F28F6" w:rsidR="00BD5697" w:rsidRPr="00C35E23" w:rsidRDefault="00BD5697" w:rsidP="00BD5697">
            <w:pPr>
              <w:spacing w:before="60" w:after="30" w:line="276" w:lineRule="auto"/>
              <w:ind w:left="66" w:right="114"/>
              <w:rPr>
                <w:rFonts w:ascii="Arial" w:hAnsi="Arial" w:cs="Arial"/>
                <w:sz w:val="19"/>
                <w:szCs w:val="19"/>
                <w:lang w:val="en-GB"/>
              </w:rPr>
            </w:pPr>
            <w:r w:rsidRPr="00C35E23">
              <w:rPr>
                <w:rFonts w:ascii="Arial" w:hAnsi="Arial" w:cs="Arial"/>
                <w:sz w:val="19"/>
                <w:szCs w:val="19"/>
                <w:lang w:val="en-GB"/>
              </w:rPr>
              <w:t xml:space="preserve">Net book value as of </w:t>
            </w:r>
            <w:r w:rsidRPr="00C35E23">
              <w:rPr>
                <w:rFonts w:ascii="Arial" w:hAnsi="Arial" w:cs="Arial"/>
                <w:sz w:val="19"/>
                <w:szCs w:val="19"/>
              </w:rPr>
              <w:t>30 June 2026</w:t>
            </w:r>
          </w:p>
        </w:tc>
        <w:tc>
          <w:tcPr>
            <w:tcW w:w="3129" w:type="dxa"/>
            <w:tcBorders>
              <w:top w:val="single" w:sz="4" w:space="0" w:color="auto"/>
              <w:bottom w:val="single" w:sz="12" w:space="0" w:color="auto"/>
            </w:tcBorders>
          </w:tcPr>
          <w:p w14:paraId="7677676A" w14:textId="1AA90016" w:rsidR="00BD5697" w:rsidRPr="00C35E23" w:rsidRDefault="00BD5697" w:rsidP="00BD5697">
            <w:pPr>
              <w:spacing w:before="60" w:after="30" w:line="276" w:lineRule="auto"/>
              <w:ind w:left="66" w:right="-6"/>
              <w:jc w:val="right"/>
              <w:rPr>
                <w:rFonts w:ascii="Arial" w:hAnsi="Arial" w:cs="Arial"/>
                <w:sz w:val="19"/>
                <w:szCs w:val="19"/>
                <w:cs/>
                <w:lang w:val="en-GB"/>
              </w:rPr>
            </w:pPr>
            <w:r w:rsidRPr="00C35E23">
              <w:rPr>
                <w:rFonts w:ascii="Arial" w:hAnsi="Arial" w:cs="Arial"/>
                <w:sz w:val="19"/>
                <w:szCs w:val="19"/>
                <w:lang w:val="en-GB"/>
              </w:rPr>
              <w:t>906,008</w:t>
            </w:r>
          </w:p>
        </w:tc>
      </w:tr>
    </w:tbl>
    <w:p w14:paraId="7F8940AF" w14:textId="77777777" w:rsidR="00555A59" w:rsidRPr="00C35E23" w:rsidRDefault="00555A59" w:rsidP="00924746">
      <w:pPr>
        <w:spacing w:line="360" w:lineRule="auto"/>
        <w:ind w:right="-10"/>
        <w:jc w:val="thaiDistribute"/>
        <w:rPr>
          <w:rFonts w:ascii="Arial" w:eastAsia="Arial Unicode MS" w:hAnsi="Arial" w:cs="Arial"/>
          <w:sz w:val="19"/>
          <w:szCs w:val="19"/>
        </w:rPr>
      </w:pPr>
    </w:p>
    <w:p w14:paraId="7243DA5B" w14:textId="77777777" w:rsidR="005F1E86" w:rsidRPr="00C35E23" w:rsidRDefault="005F1E86" w:rsidP="005F1E86">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u w:val="single"/>
        </w:rPr>
        <w:t>RS Livewell Co., Ltd.</w:t>
      </w:r>
      <w:r w:rsidRPr="00C35E23">
        <w:rPr>
          <w:rFonts w:ascii="Arial" w:eastAsia="Arial Unicode MS" w:hAnsi="Arial" w:cs="Arial"/>
          <w:sz w:val="19"/>
          <w:szCs w:val="19"/>
        </w:rPr>
        <w:t xml:space="preserve"> (an indirect subsidiary)</w:t>
      </w:r>
    </w:p>
    <w:p w14:paraId="301CC0E2" w14:textId="07C2EAB2" w:rsidR="005F1E86" w:rsidRPr="00C35E23" w:rsidRDefault="005F1E86" w:rsidP="005F1E86">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At the Extraordinary general meeting of shareholders No.6/2026 of RS Livewell Co., Ltd. (an indirect subsidiary) held on 7 May 2026, </w:t>
      </w:r>
      <w:proofErr w:type="gramStart"/>
      <w:r w:rsidRPr="00C35E23">
        <w:rPr>
          <w:rFonts w:ascii="Arial" w:eastAsia="Arial Unicode MS" w:hAnsi="Arial" w:cs="Arial"/>
          <w:sz w:val="19"/>
          <w:szCs w:val="19"/>
        </w:rPr>
        <w:t>it passed a resolution</w:t>
      </w:r>
      <w:proofErr w:type="gramEnd"/>
      <w:r w:rsidRPr="00C35E23">
        <w:rPr>
          <w:rFonts w:ascii="Arial" w:eastAsia="Arial Unicode MS" w:hAnsi="Arial" w:cs="Arial"/>
          <w:sz w:val="19"/>
          <w:szCs w:val="19"/>
        </w:rPr>
        <w:t xml:space="preserve"> to purchase shares in Erb Wellness Co., Ltd.</w:t>
      </w:r>
      <w:r w:rsidR="00BF54DF" w:rsidRPr="00C35E23">
        <w:rPr>
          <w:rFonts w:ascii="Arial" w:eastAsia="Arial Unicode MS" w:hAnsi="Arial" w:cs="Arial"/>
          <w:sz w:val="19"/>
          <w:szCs w:val="19"/>
        </w:rPr>
        <w:t xml:space="preserve"> (a joint venture)</w:t>
      </w:r>
      <w:r w:rsidRPr="00C35E23">
        <w:rPr>
          <w:rFonts w:ascii="Arial" w:eastAsia="Arial Unicode MS" w:hAnsi="Arial" w:cs="Arial"/>
          <w:sz w:val="19"/>
          <w:szCs w:val="19"/>
        </w:rPr>
        <w:t xml:space="preserve"> for 52,500 shares at Baht 100 per share</w:t>
      </w:r>
      <w:proofErr w:type="gramStart"/>
      <w:r w:rsidRPr="00C35E23">
        <w:rPr>
          <w:rFonts w:ascii="Arial" w:eastAsia="Arial Unicode MS" w:hAnsi="Arial" w:cs="Arial"/>
          <w:sz w:val="19"/>
          <w:szCs w:val="19"/>
        </w:rPr>
        <w:t>, at</w:t>
      </w:r>
      <w:proofErr w:type="gramEnd"/>
      <w:r w:rsidRPr="00C35E23">
        <w:rPr>
          <w:rFonts w:ascii="Arial" w:eastAsia="Arial Unicode MS" w:hAnsi="Arial" w:cs="Arial"/>
          <w:sz w:val="19"/>
          <w:szCs w:val="19"/>
        </w:rPr>
        <w:t xml:space="preserve"> totaling Baht 14 million.</w:t>
      </w:r>
      <w:r w:rsidR="00CA0118" w:rsidRPr="00C35E23">
        <w:rPr>
          <w:rFonts w:ascii="Arial" w:eastAsia="Arial Unicode MS" w:hAnsi="Arial" w:cs="Arial"/>
          <w:sz w:val="19"/>
          <w:szCs w:val="19"/>
          <w:cs/>
        </w:rPr>
        <w:t xml:space="preserve"> </w:t>
      </w:r>
      <w:r w:rsidR="00CA0118" w:rsidRPr="00C35E23">
        <w:rPr>
          <w:rFonts w:ascii="Arial" w:eastAsia="Arial Unicode MS" w:hAnsi="Arial" w:cs="Arial"/>
          <w:sz w:val="19"/>
          <w:szCs w:val="19"/>
        </w:rPr>
        <w:t>An indirect subsidiary has paid for such increasing shares on 15 May 2026 (after loss of control)</w:t>
      </w:r>
      <w:r w:rsidR="000E7615" w:rsidRPr="00C35E23">
        <w:rPr>
          <w:rFonts w:ascii="Arial" w:eastAsia="Arial Unicode MS" w:hAnsi="Arial" w:cs="Arial"/>
          <w:sz w:val="19"/>
          <w:szCs w:val="19"/>
        </w:rPr>
        <w:t>, resulted that</w:t>
      </w:r>
      <w:r w:rsidR="00A26AED" w:rsidRPr="00C35E23">
        <w:rPr>
          <w:rFonts w:ascii="Arial" w:eastAsia="Arial Unicode MS" w:hAnsi="Arial" w:cs="Arial"/>
          <w:sz w:val="19"/>
          <w:szCs w:val="19"/>
        </w:rPr>
        <w:t xml:space="preserve"> </w:t>
      </w:r>
      <w:proofErr w:type="gramStart"/>
      <w:r w:rsidR="00A26AED" w:rsidRPr="00C35E23">
        <w:rPr>
          <w:rFonts w:ascii="Arial" w:eastAsia="Arial Unicode MS" w:hAnsi="Arial" w:cs="Arial"/>
          <w:sz w:val="19"/>
          <w:szCs w:val="19"/>
        </w:rPr>
        <w:t>it</w:t>
      </w:r>
      <w:proofErr w:type="gramEnd"/>
      <w:r w:rsidR="000E7615" w:rsidRPr="00C35E23">
        <w:rPr>
          <w:rFonts w:ascii="Arial" w:eastAsia="Arial Unicode MS" w:hAnsi="Arial" w:cs="Arial"/>
          <w:sz w:val="19"/>
          <w:szCs w:val="19"/>
        </w:rPr>
        <w:t xml:space="preserve"> percentage of </w:t>
      </w:r>
      <w:r w:rsidR="006A61BF" w:rsidRPr="00C35E23">
        <w:rPr>
          <w:rFonts w:ascii="Arial" w:eastAsia="Arial Unicode MS" w:hAnsi="Arial" w:cs="Arial"/>
          <w:sz w:val="19"/>
          <w:szCs w:val="19"/>
        </w:rPr>
        <w:t xml:space="preserve">ownership </w:t>
      </w:r>
      <w:r w:rsidR="00A26AED" w:rsidRPr="00C35E23">
        <w:rPr>
          <w:rFonts w:ascii="Arial" w:eastAsia="Arial Unicode MS" w:hAnsi="Arial" w:cs="Arial"/>
          <w:sz w:val="19"/>
          <w:szCs w:val="19"/>
        </w:rPr>
        <w:t xml:space="preserve">increase </w:t>
      </w:r>
      <w:r w:rsidR="006A61BF" w:rsidRPr="00C35E23">
        <w:rPr>
          <w:rFonts w:ascii="Arial" w:eastAsia="Arial Unicode MS" w:hAnsi="Arial" w:cs="Arial"/>
          <w:sz w:val="19"/>
          <w:szCs w:val="19"/>
        </w:rPr>
        <w:t>from</w:t>
      </w:r>
      <w:r w:rsidR="00E369D3" w:rsidRPr="00C35E23">
        <w:rPr>
          <w:rFonts w:ascii="Arial" w:eastAsia="Arial Unicode MS" w:hAnsi="Arial" w:cs="Arial"/>
          <w:sz w:val="19"/>
          <w:szCs w:val="19"/>
        </w:rPr>
        <w:t xml:space="preserve"> 33.125% to 33.50%.</w:t>
      </w:r>
    </w:p>
    <w:p w14:paraId="5C9A12D6" w14:textId="77777777" w:rsidR="001B3FB8" w:rsidRPr="00C35E23" w:rsidRDefault="001B3FB8" w:rsidP="00924746">
      <w:pPr>
        <w:spacing w:line="360" w:lineRule="auto"/>
        <w:ind w:right="-10"/>
        <w:jc w:val="thaiDistribute"/>
        <w:rPr>
          <w:rFonts w:ascii="Arial" w:eastAsia="Arial Unicode MS" w:hAnsi="Arial" w:cs="Arial"/>
          <w:sz w:val="19"/>
          <w:szCs w:val="19"/>
        </w:rPr>
      </w:pPr>
    </w:p>
    <w:p w14:paraId="08D0E43B" w14:textId="5995ABC3" w:rsidR="00691039" w:rsidRPr="00C35E23"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C35E23">
        <w:rPr>
          <w:rFonts w:ascii="Arial" w:hAnsi="Arial" w:cs="Arial"/>
          <w:b/>
          <w:bCs/>
          <w:sz w:val="19"/>
          <w:szCs w:val="19"/>
        </w:rPr>
        <w:t xml:space="preserve">EQUIPMENT </w:t>
      </w:r>
      <w:r w:rsidR="007D5298" w:rsidRPr="00C35E23">
        <w:rPr>
          <w:rFonts w:ascii="Arial" w:hAnsi="Arial" w:cs="Arial"/>
          <w:b/>
          <w:bCs/>
          <w:sz w:val="19"/>
          <w:szCs w:val="19"/>
        </w:rPr>
        <w:t>-</w:t>
      </w:r>
      <w:r w:rsidRPr="00C35E23">
        <w:rPr>
          <w:rFonts w:ascii="Arial" w:hAnsi="Arial" w:cs="Arial"/>
          <w:b/>
          <w:bCs/>
          <w:sz w:val="19"/>
          <w:szCs w:val="19"/>
        </w:rPr>
        <w:t xml:space="preserve"> NET</w:t>
      </w:r>
    </w:p>
    <w:p w14:paraId="778D02BE" w14:textId="77777777" w:rsidR="00263C39" w:rsidRPr="00C35E23" w:rsidRDefault="00263C39" w:rsidP="00263C39">
      <w:pPr>
        <w:tabs>
          <w:tab w:val="num" w:pos="644"/>
        </w:tabs>
        <w:spacing w:line="360" w:lineRule="auto"/>
        <w:ind w:left="426" w:right="-1"/>
        <w:rPr>
          <w:rFonts w:ascii="Arial" w:hAnsi="Arial" w:cs="Arial"/>
          <w:sz w:val="16"/>
          <w:szCs w:val="16"/>
        </w:rPr>
      </w:pPr>
    </w:p>
    <w:tbl>
      <w:tblPr>
        <w:tblW w:w="9024" w:type="dxa"/>
        <w:tblInd w:w="336" w:type="dxa"/>
        <w:tblLayout w:type="fixed"/>
        <w:tblLook w:val="0000" w:firstRow="0" w:lastRow="0" w:firstColumn="0" w:lastColumn="0" w:noHBand="0" w:noVBand="0"/>
      </w:tblPr>
      <w:tblGrid>
        <w:gridCol w:w="4794"/>
        <w:gridCol w:w="2115"/>
        <w:gridCol w:w="2115"/>
      </w:tblGrid>
      <w:tr w:rsidR="0052419D" w:rsidRPr="00C35E23" w14:paraId="7C02FC11" w14:textId="77777777" w:rsidTr="0052419D">
        <w:trPr>
          <w:cantSplit/>
        </w:trPr>
        <w:tc>
          <w:tcPr>
            <w:tcW w:w="4794" w:type="dxa"/>
          </w:tcPr>
          <w:p w14:paraId="2049E714" w14:textId="77777777" w:rsidR="0052419D" w:rsidRPr="00C35E23" w:rsidRDefault="0052419D" w:rsidP="00111371">
            <w:pPr>
              <w:spacing w:before="60" w:after="30" w:line="276" w:lineRule="auto"/>
              <w:rPr>
                <w:rFonts w:ascii="Arial" w:hAnsi="Arial" w:cs="Arial"/>
                <w:sz w:val="19"/>
                <w:szCs w:val="19"/>
                <w:cs/>
              </w:rPr>
            </w:pPr>
          </w:p>
        </w:tc>
        <w:tc>
          <w:tcPr>
            <w:tcW w:w="4230" w:type="dxa"/>
            <w:gridSpan w:val="2"/>
          </w:tcPr>
          <w:p w14:paraId="0BE219C3" w14:textId="1E130DD0" w:rsidR="0052419D" w:rsidRPr="00C35E23" w:rsidRDefault="0052419D" w:rsidP="00111371">
            <w:pPr>
              <w:spacing w:before="60" w:after="30" w:line="276" w:lineRule="auto"/>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Pr="00C35E23">
              <w:rPr>
                <w:rFonts w:ascii="Arial" w:hAnsi="Arial" w:cs="Arial"/>
                <w:sz w:val="19"/>
                <w:szCs w:val="19"/>
                <w:lang w:val="en-GB"/>
              </w:rPr>
              <w:t xml:space="preserve">Thousand </w:t>
            </w:r>
            <w:r w:rsidRPr="00C35E23">
              <w:rPr>
                <w:rFonts w:ascii="Arial" w:hAnsi="Arial" w:cs="Arial"/>
                <w:sz w:val="19"/>
                <w:szCs w:val="19"/>
              </w:rPr>
              <w:t>Baht)</w:t>
            </w:r>
          </w:p>
        </w:tc>
      </w:tr>
      <w:tr w:rsidR="0052419D" w:rsidRPr="00C35E23" w14:paraId="0B335D8C" w14:textId="77777777" w:rsidTr="0052419D">
        <w:trPr>
          <w:cantSplit/>
        </w:trPr>
        <w:tc>
          <w:tcPr>
            <w:tcW w:w="4794" w:type="dxa"/>
          </w:tcPr>
          <w:p w14:paraId="198D1B27" w14:textId="77777777" w:rsidR="0052419D" w:rsidRPr="00C35E23" w:rsidRDefault="0052419D" w:rsidP="0052419D">
            <w:pPr>
              <w:spacing w:before="60" w:after="30" w:line="276" w:lineRule="auto"/>
              <w:rPr>
                <w:rFonts w:ascii="Arial" w:hAnsi="Arial" w:cs="Arial"/>
                <w:sz w:val="19"/>
                <w:szCs w:val="19"/>
                <w:cs/>
              </w:rPr>
            </w:pPr>
          </w:p>
        </w:tc>
        <w:tc>
          <w:tcPr>
            <w:tcW w:w="2115" w:type="dxa"/>
            <w:vAlign w:val="bottom"/>
          </w:tcPr>
          <w:p w14:paraId="55576E20" w14:textId="706F50B6" w:rsidR="0052419D" w:rsidRPr="00C35E23" w:rsidRDefault="0052419D" w:rsidP="0052419D">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Consolidated                financial information</w:t>
            </w:r>
          </w:p>
        </w:tc>
        <w:tc>
          <w:tcPr>
            <w:tcW w:w="2115" w:type="dxa"/>
            <w:vAlign w:val="bottom"/>
          </w:tcPr>
          <w:p w14:paraId="2EF51500" w14:textId="18D0B6BF" w:rsidR="0052419D" w:rsidRPr="00C35E23" w:rsidRDefault="0052419D" w:rsidP="0052419D">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Separate                 financial information</w:t>
            </w:r>
          </w:p>
        </w:tc>
      </w:tr>
      <w:tr w:rsidR="0052419D" w:rsidRPr="00C35E23" w14:paraId="01D9F0DD" w14:textId="77777777" w:rsidTr="0052419D">
        <w:trPr>
          <w:cantSplit/>
        </w:trPr>
        <w:tc>
          <w:tcPr>
            <w:tcW w:w="4794" w:type="dxa"/>
          </w:tcPr>
          <w:p w14:paraId="65ACE1F7" w14:textId="77777777" w:rsidR="0052419D" w:rsidRPr="00C35E23" w:rsidRDefault="0052419D" w:rsidP="00111371">
            <w:pPr>
              <w:spacing w:before="60" w:after="30" w:line="276" w:lineRule="auto"/>
              <w:rPr>
                <w:rFonts w:ascii="Arial" w:hAnsi="Arial" w:cs="Arial"/>
                <w:sz w:val="16"/>
                <w:szCs w:val="16"/>
                <w:cs/>
              </w:rPr>
            </w:pPr>
          </w:p>
        </w:tc>
        <w:tc>
          <w:tcPr>
            <w:tcW w:w="2115" w:type="dxa"/>
          </w:tcPr>
          <w:p w14:paraId="34659AB8" w14:textId="77777777" w:rsidR="0052419D" w:rsidRPr="00C35E23" w:rsidRDefault="0052419D" w:rsidP="0052419D">
            <w:pPr>
              <w:spacing w:before="60" w:after="30" w:line="276" w:lineRule="auto"/>
              <w:jc w:val="center"/>
              <w:rPr>
                <w:rFonts w:ascii="Arial" w:hAnsi="Arial" w:cs="Arial"/>
                <w:sz w:val="19"/>
                <w:szCs w:val="19"/>
                <w:cs/>
              </w:rPr>
            </w:pPr>
          </w:p>
        </w:tc>
        <w:tc>
          <w:tcPr>
            <w:tcW w:w="2115" w:type="dxa"/>
          </w:tcPr>
          <w:p w14:paraId="0633874B" w14:textId="77777777" w:rsidR="0052419D" w:rsidRPr="00C35E23" w:rsidRDefault="0052419D" w:rsidP="0052419D">
            <w:pPr>
              <w:spacing w:before="60" w:after="30" w:line="276" w:lineRule="auto"/>
              <w:jc w:val="center"/>
              <w:rPr>
                <w:rFonts w:ascii="Arial" w:hAnsi="Arial" w:cs="Arial"/>
                <w:sz w:val="19"/>
                <w:szCs w:val="19"/>
                <w:cs/>
              </w:rPr>
            </w:pPr>
          </w:p>
        </w:tc>
      </w:tr>
      <w:tr w:rsidR="00426FDF" w:rsidRPr="00C35E23" w14:paraId="1395D0B2" w14:textId="77777777">
        <w:trPr>
          <w:cantSplit/>
        </w:trPr>
        <w:tc>
          <w:tcPr>
            <w:tcW w:w="4794" w:type="dxa"/>
          </w:tcPr>
          <w:p w14:paraId="40AA3AD9" w14:textId="0D8D1D62" w:rsidR="00426FDF" w:rsidRPr="00C35E23" w:rsidRDefault="00426FDF" w:rsidP="00426FDF">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Net book value as of 1 January 2026</w:t>
            </w:r>
          </w:p>
        </w:tc>
        <w:tc>
          <w:tcPr>
            <w:tcW w:w="2115" w:type="dxa"/>
            <w:vAlign w:val="bottom"/>
          </w:tcPr>
          <w:p w14:paraId="5DA07D1C" w14:textId="28117D7A" w:rsidR="00426FDF" w:rsidRPr="00C35E23" w:rsidRDefault="00426FDF" w:rsidP="00426FDF">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320,571 </w:t>
            </w:r>
          </w:p>
        </w:tc>
        <w:tc>
          <w:tcPr>
            <w:tcW w:w="2115" w:type="dxa"/>
            <w:vAlign w:val="bottom"/>
          </w:tcPr>
          <w:p w14:paraId="39F8A9C6" w14:textId="42077CED" w:rsidR="00426FDF" w:rsidRPr="00C35E23" w:rsidRDefault="00426FDF" w:rsidP="00426FDF">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225,237 </w:t>
            </w:r>
          </w:p>
        </w:tc>
      </w:tr>
      <w:tr w:rsidR="0004403C" w:rsidRPr="00C35E23" w14:paraId="4EFA0FB5" w14:textId="77777777">
        <w:trPr>
          <w:cantSplit/>
        </w:trPr>
        <w:tc>
          <w:tcPr>
            <w:tcW w:w="4794" w:type="dxa"/>
          </w:tcPr>
          <w:p w14:paraId="08CB5554" w14:textId="56414EFB" w:rsidR="0004403C" w:rsidRPr="00C35E23" w:rsidRDefault="00F40B39" w:rsidP="00426FDF">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Additions during the period</w:t>
            </w:r>
          </w:p>
        </w:tc>
        <w:tc>
          <w:tcPr>
            <w:tcW w:w="2115" w:type="dxa"/>
            <w:vAlign w:val="bottom"/>
          </w:tcPr>
          <w:p w14:paraId="7B952F8F" w14:textId="6D78505F" w:rsidR="0004403C" w:rsidRPr="00C35E23" w:rsidRDefault="00D035FC" w:rsidP="00426FDF">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735</w:t>
            </w:r>
          </w:p>
        </w:tc>
        <w:tc>
          <w:tcPr>
            <w:tcW w:w="2115" w:type="dxa"/>
          </w:tcPr>
          <w:p w14:paraId="254E7C0F" w14:textId="2C4357EC" w:rsidR="0004403C" w:rsidRPr="00C35E23" w:rsidRDefault="003F1DE1" w:rsidP="003F1DE1">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r w:rsidR="00C049E8" w:rsidRPr="00C35E23">
              <w:rPr>
                <w:rFonts w:ascii="Arial" w:hAnsi="Arial" w:cs="Arial"/>
                <w:sz w:val="19"/>
                <w:szCs w:val="19"/>
              </w:rPr>
              <w:t>-</w:t>
            </w:r>
          </w:p>
        </w:tc>
      </w:tr>
      <w:tr w:rsidR="009351A3" w:rsidRPr="00C35E23" w14:paraId="280CA905" w14:textId="77777777">
        <w:trPr>
          <w:cantSplit/>
        </w:trPr>
        <w:tc>
          <w:tcPr>
            <w:tcW w:w="4794" w:type="dxa"/>
          </w:tcPr>
          <w:p w14:paraId="561D0A3A" w14:textId="76981E0E" w:rsidR="009351A3" w:rsidRPr="00C35E23" w:rsidRDefault="00F40B39" w:rsidP="009351A3">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Disposals</w:t>
            </w:r>
            <w:r w:rsidR="009351A3" w:rsidRPr="00C35E23">
              <w:rPr>
                <w:rFonts w:ascii="Arial" w:hAnsi="Arial" w:cs="Arial"/>
                <w:sz w:val="19"/>
                <w:szCs w:val="19"/>
              </w:rPr>
              <w:t xml:space="preserve"> during the period</w:t>
            </w:r>
          </w:p>
        </w:tc>
        <w:tc>
          <w:tcPr>
            <w:tcW w:w="2115" w:type="dxa"/>
            <w:vAlign w:val="bottom"/>
          </w:tcPr>
          <w:p w14:paraId="331E2EB5" w14:textId="3BB03A0F" w:rsidR="009351A3" w:rsidRPr="00C35E23" w:rsidRDefault="00D035FC" w:rsidP="009351A3">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(1,603)</w:t>
            </w:r>
          </w:p>
        </w:tc>
        <w:tc>
          <w:tcPr>
            <w:tcW w:w="2115" w:type="dxa"/>
          </w:tcPr>
          <w:p w14:paraId="251EC231" w14:textId="01E11738" w:rsidR="009351A3" w:rsidRPr="00C35E23" w:rsidRDefault="00C049E8" w:rsidP="00C049E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(1,487)</w:t>
            </w:r>
          </w:p>
        </w:tc>
      </w:tr>
      <w:tr w:rsidR="009351A3" w:rsidRPr="00C35E23" w14:paraId="6650B26C" w14:textId="77777777">
        <w:trPr>
          <w:cantSplit/>
        </w:trPr>
        <w:tc>
          <w:tcPr>
            <w:tcW w:w="4794" w:type="dxa"/>
          </w:tcPr>
          <w:p w14:paraId="7D63A882" w14:textId="23E27F92" w:rsidR="009351A3" w:rsidRPr="00C35E23" w:rsidRDefault="00204090" w:rsidP="009351A3">
            <w:pPr>
              <w:tabs>
                <w:tab w:val="left" w:pos="900"/>
              </w:tabs>
              <w:spacing w:before="60" w:after="30" w:line="276" w:lineRule="auto"/>
              <w:ind w:left="360" w:right="-43" w:hanging="360"/>
              <w:rPr>
                <w:rFonts w:ascii="Arial" w:hAnsi="Arial" w:cs="Arial"/>
                <w:sz w:val="19"/>
                <w:szCs w:val="19"/>
              </w:rPr>
            </w:pPr>
            <w:r w:rsidRPr="00C35E23">
              <w:rPr>
                <w:rFonts w:ascii="Arial" w:hAnsi="Arial" w:cs="Arial"/>
                <w:sz w:val="19"/>
                <w:szCs w:val="19"/>
              </w:rPr>
              <w:t>Write off during the period</w:t>
            </w:r>
          </w:p>
        </w:tc>
        <w:tc>
          <w:tcPr>
            <w:tcW w:w="2115" w:type="dxa"/>
            <w:vAlign w:val="bottom"/>
          </w:tcPr>
          <w:p w14:paraId="73446DEC" w14:textId="72B01A80" w:rsidR="009351A3" w:rsidRPr="00C35E23" w:rsidRDefault="00D035FC" w:rsidP="009351A3">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(1,985)</w:t>
            </w:r>
          </w:p>
        </w:tc>
        <w:tc>
          <w:tcPr>
            <w:tcW w:w="2115" w:type="dxa"/>
          </w:tcPr>
          <w:p w14:paraId="7FC93DB1" w14:textId="0C941EA1" w:rsidR="009351A3" w:rsidRPr="00C35E23" w:rsidRDefault="003F1DE1" w:rsidP="003F1DE1">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p>
        </w:tc>
      </w:tr>
      <w:tr w:rsidR="003F1DE1" w:rsidRPr="00C35E23" w14:paraId="5133F0C7" w14:textId="77777777" w:rsidTr="00D83C98">
        <w:trPr>
          <w:cantSplit/>
        </w:trPr>
        <w:tc>
          <w:tcPr>
            <w:tcW w:w="4794" w:type="dxa"/>
          </w:tcPr>
          <w:p w14:paraId="77132757" w14:textId="483F1184" w:rsidR="00150401" w:rsidRPr="00C35E23" w:rsidRDefault="00CC2AF5" w:rsidP="00150401">
            <w:pPr>
              <w:spacing w:before="60" w:after="30" w:line="276" w:lineRule="auto"/>
              <w:jc w:val="thaiDistribute"/>
              <w:rPr>
                <w:rFonts w:ascii="Arial" w:hAnsi="Arial" w:cs="Arial"/>
                <w:sz w:val="19"/>
                <w:szCs w:val="19"/>
              </w:rPr>
            </w:pPr>
            <w:r w:rsidRPr="00C35E23">
              <w:rPr>
                <w:rFonts w:ascii="Arial" w:hAnsi="Arial" w:cs="Arial"/>
                <w:sz w:val="19"/>
                <w:szCs w:val="19"/>
              </w:rPr>
              <w:t>De</w:t>
            </w:r>
            <w:r w:rsidR="00150401" w:rsidRPr="00C35E23">
              <w:rPr>
                <w:rFonts w:ascii="Arial" w:hAnsi="Arial" w:cs="Arial"/>
                <w:sz w:val="19"/>
                <w:szCs w:val="19"/>
              </w:rPr>
              <w:t xml:space="preserve">crease from losing control in an indirect </w:t>
            </w:r>
          </w:p>
          <w:p w14:paraId="05491BEB" w14:textId="2D0E5CB9" w:rsidR="003F1DE1" w:rsidRPr="00C35E23" w:rsidRDefault="00150401" w:rsidP="00150401">
            <w:pPr>
              <w:tabs>
                <w:tab w:val="left" w:pos="900"/>
              </w:tabs>
              <w:spacing w:before="60" w:after="30" w:line="276" w:lineRule="auto"/>
              <w:ind w:left="360" w:right="-43" w:hanging="360"/>
              <w:rPr>
                <w:rFonts w:ascii="Arial" w:hAnsi="Arial" w:cs="Arial"/>
                <w:sz w:val="19"/>
                <w:szCs w:val="19"/>
              </w:rPr>
            </w:pPr>
            <w:r w:rsidRPr="00C35E23">
              <w:rPr>
                <w:rFonts w:ascii="Arial" w:hAnsi="Arial" w:cs="Arial"/>
                <w:sz w:val="19"/>
                <w:szCs w:val="19"/>
              </w:rPr>
              <w:t xml:space="preserve">   </w:t>
            </w:r>
            <w:r w:rsidR="000A2C4E" w:rsidRPr="00C35E23">
              <w:rPr>
                <w:rFonts w:ascii="Arial" w:hAnsi="Arial" w:cs="Arial"/>
                <w:sz w:val="19"/>
                <w:szCs w:val="19"/>
              </w:rPr>
              <w:t>s</w:t>
            </w:r>
            <w:r w:rsidRPr="00C35E23">
              <w:rPr>
                <w:rFonts w:ascii="Arial" w:hAnsi="Arial" w:cs="Arial"/>
                <w:sz w:val="19"/>
                <w:szCs w:val="19"/>
              </w:rPr>
              <w:t>ubsidiary</w:t>
            </w:r>
            <w:r w:rsidR="00CA0118" w:rsidRPr="00C35E23">
              <w:rPr>
                <w:rFonts w:ascii="Arial" w:hAnsi="Arial" w:cs="Arial"/>
                <w:sz w:val="19"/>
                <w:szCs w:val="19"/>
              </w:rPr>
              <w:t xml:space="preserve"> (Note 11)</w:t>
            </w:r>
          </w:p>
        </w:tc>
        <w:tc>
          <w:tcPr>
            <w:tcW w:w="2115" w:type="dxa"/>
            <w:vAlign w:val="bottom"/>
          </w:tcPr>
          <w:p w14:paraId="60C0AF35" w14:textId="29207004" w:rsidR="003F1DE1" w:rsidRPr="00C35E23" w:rsidRDefault="003F1DE1" w:rsidP="003F1DE1">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w:t>
            </w:r>
            <w:r w:rsidRPr="00C35E23">
              <w:rPr>
                <w:rFonts w:ascii="Arial" w:hAnsi="Arial" w:cs="Arial"/>
                <w:sz w:val="19"/>
                <w:szCs w:val="19"/>
                <w:cs/>
              </w:rPr>
              <w:t>15</w:t>
            </w:r>
            <w:r w:rsidRPr="00C35E23">
              <w:rPr>
                <w:rFonts w:ascii="Arial" w:hAnsi="Arial" w:cs="Arial"/>
                <w:sz w:val="19"/>
                <w:szCs w:val="19"/>
              </w:rPr>
              <w:t>,</w:t>
            </w:r>
            <w:r w:rsidRPr="00C35E23">
              <w:rPr>
                <w:rFonts w:ascii="Arial" w:hAnsi="Arial" w:cs="Arial"/>
                <w:sz w:val="19"/>
                <w:szCs w:val="19"/>
                <w:cs/>
              </w:rPr>
              <w:t>961</w:t>
            </w:r>
            <w:r w:rsidRPr="00C35E23">
              <w:rPr>
                <w:rFonts w:ascii="Arial" w:hAnsi="Arial" w:cs="Arial"/>
                <w:sz w:val="19"/>
                <w:szCs w:val="19"/>
              </w:rPr>
              <w:t>)</w:t>
            </w:r>
          </w:p>
        </w:tc>
        <w:tc>
          <w:tcPr>
            <w:tcW w:w="2115" w:type="dxa"/>
            <w:vAlign w:val="bottom"/>
          </w:tcPr>
          <w:p w14:paraId="5B0E5DDE" w14:textId="3DAEC1E9" w:rsidR="003F1DE1" w:rsidRPr="00C35E23" w:rsidRDefault="00D83C98" w:rsidP="00D83C98">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r w:rsidR="003F1DE1" w:rsidRPr="00C35E23">
              <w:rPr>
                <w:rFonts w:ascii="Arial" w:hAnsi="Arial" w:cs="Arial"/>
                <w:sz w:val="19"/>
                <w:szCs w:val="19"/>
              </w:rPr>
              <w:t>-</w:t>
            </w:r>
          </w:p>
        </w:tc>
      </w:tr>
      <w:tr w:rsidR="009351A3" w:rsidRPr="00C35E23" w14:paraId="5EEEE29B" w14:textId="77777777">
        <w:trPr>
          <w:cantSplit/>
        </w:trPr>
        <w:tc>
          <w:tcPr>
            <w:tcW w:w="4794" w:type="dxa"/>
          </w:tcPr>
          <w:p w14:paraId="11CE028B" w14:textId="194CAB9D" w:rsidR="009351A3" w:rsidRPr="00C35E23" w:rsidRDefault="009351A3" w:rsidP="009351A3">
            <w:pPr>
              <w:tabs>
                <w:tab w:val="left" w:pos="900"/>
              </w:tabs>
              <w:spacing w:before="60" w:after="30" w:line="276" w:lineRule="auto"/>
              <w:ind w:left="360" w:right="-43" w:hanging="360"/>
              <w:jc w:val="both"/>
              <w:rPr>
                <w:rFonts w:ascii="Arial" w:hAnsi="Arial" w:cs="Arial"/>
                <w:sz w:val="19"/>
                <w:szCs w:val="19"/>
                <w:lang w:val="en-GB"/>
              </w:rPr>
            </w:pPr>
            <w:r w:rsidRPr="00C35E23">
              <w:rPr>
                <w:rFonts w:ascii="Arial" w:hAnsi="Arial" w:cs="Arial"/>
                <w:sz w:val="19"/>
                <w:szCs w:val="19"/>
              </w:rPr>
              <w:t>Depreciation charge</w:t>
            </w:r>
          </w:p>
        </w:tc>
        <w:tc>
          <w:tcPr>
            <w:tcW w:w="2115" w:type="dxa"/>
            <w:vAlign w:val="bottom"/>
          </w:tcPr>
          <w:p w14:paraId="27445B86" w14:textId="68F5A486" w:rsidR="009351A3" w:rsidRPr="00C35E23" w:rsidRDefault="00D035FC" w:rsidP="009351A3">
            <w:pPr>
              <w:pBdr>
                <w:bottom w:val="single" w:sz="4" w:space="1" w:color="auto"/>
              </w:pBd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rPr>
              <w:t>(35,702)</w:t>
            </w:r>
          </w:p>
        </w:tc>
        <w:tc>
          <w:tcPr>
            <w:tcW w:w="2115" w:type="dxa"/>
          </w:tcPr>
          <w:p w14:paraId="08B33B19" w14:textId="61A2AEBB" w:rsidR="009351A3" w:rsidRPr="00C35E23" w:rsidRDefault="00C049E8" w:rsidP="009351A3">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(21,983)</w:t>
            </w:r>
          </w:p>
        </w:tc>
      </w:tr>
      <w:tr w:rsidR="009351A3" w:rsidRPr="00C35E23" w14:paraId="3C04325A" w14:textId="77777777">
        <w:trPr>
          <w:cantSplit/>
        </w:trPr>
        <w:tc>
          <w:tcPr>
            <w:tcW w:w="4794" w:type="dxa"/>
          </w:tcPr>
          <w:p w14:paraId="583E3499" w14:textId="368653CE" w:rsidR="009351A3" w:rsidRPr="00C35E23" w:rsidRDefault="009351A3" w:rsidP="009351A3">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Net book value as of </w:t>
            </w:r>
            <w:r w:rsidR="00622C4F" w:rsidRPr="00C35E23">
              <w:rPr>
                <w:rFonts w:ascii="Arial" w:hAnsi="Arial" w:cs="Arial"/>
                <w:sz w:val="19"/>
                <w:szCs w:val="19"/>
                <w:lang w:val="en-GB"/>
              </w:rPr>
              <w:t xml:space="preserve">30 June </w:t>
            </w:r>
            <w:r w:rsidRPr="00C35E23">
              <w:rPr>
                <w:rFonts w:ascii="Arial" w:hAnsi="Arial" w:cs="Arial"/>
                <w:sz w:val="19"/>
                <w:szCs w:val="19"/>
              </w:rPr>
              <w:t>2026</w:t>
            </w:r>
          </w:p>
        </w:tc>
        <w:tc>
          <w:tcPr>
            <w:tcW w:w="2115" w:type="dxa"/>
            <w:vAlign w:val="bottom"/>
          </w:tcPr>
          <w:p w14:paraId="6574C233" w14:textId="32B5849E" w:rsidR="009351A3" w:rsidRPr="00C35E23" w:rsidRDefault="00D035FC" w:rsidP="009351A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266,055</w:t>
            </w:r>
          </w:p>
        </w:tc>
        <w:tc>
          <w:tcPr>
            <w:tcW w:w="2115" w:type="dxa"/>
            <w:vAlign w:val="bottom"/>
          </w:tcPr>
          <w:p w14:paraId="162F9F6F" w14:textId="39163565" w:rsidR="009351A3" w:rsidRPr="00C35E23" w:rsidRDefault="00C049E8" w:rsidP="009351A3">
            <w:pPr>
              <w:pBdr>
                <w:bottom w:val="single" w:sz="12" w:space="1" w:color="auto"/>
              </w:pBd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rPr>
              <w:t>201,767</w:t>
            </w:r>
          </w:p>
        </w:tc>
      </w:tr>
    </w:tbl>
    <w:p w14:paraId="61E3F1AF" w14:textId="77777777" w:rsidR="00F53CBF" w:rsidRPr="00C35E23" w:rsidRDefault="00F53CBF" w:rsidP="008A4B3E">
      <w:pPr>
        <w:tabs>
          <w:tab w:val="num" w:pos="786"/>
        </w:tabs>
        <w:spacing w:line="360" w:lineRule="auto"/>
        <w:ind w:right="-1"/>
        <w:rPr>
          <w:rFonts w:ascii="Arial" w:hAnsi="Arial" w:cs="Arial"/>
          <w:color w:val="000000" w:themeColor="text1"/>
          <w:sz w:val="19"/>
          <w:szCs w:val="19"/>
        </w:rPr>
      </w:pPr>
    </w:p>
    <w:p w14:paraId="0B637DE7" w14:textId="77777777" w:rsidR="009D0CD4" w:rsidRPr="00C35E23" w:rsidRDefault="009D0CD4" w:rsidP="008A4B3E">
      <w:pPr>
        <w:tabs>
          <w:tab w:val="num" w:pos="786"/>
        </w:tabs>
        <w:spacing w:line="360" w:lineRule="auto"/>
        <w:ind w:right="-1"/>
        <w:rPr>
          <w:rFonts w:ascii="Arial" w:hAnsi="Arial" w:cs="Arial"/>
          <w:color w:val="000000" w:themeColor="text1"/>
          <w:sz w:val="19"/>
          <w:szCs w:val="19"/>
        </w:rPr>
      </w:pPr>
    </w:p>
    <w:p w14:paraId="267F5FF9" w14:textId="77777777" w:rsidR="009D0CD4" w:rsidRPr="00C35E23" w:rsidRDefault="009D0CD4" w:rsidP="008A4B3E">
      <w:pPr>
        <w:tabs>
          <w:tab w:val="num" w:pos="786"/>
        </w:tabs>
        <w:spacing w:line="360" w:lineRule="auto"/>
        <w:ind w:right="-1"/>
        <w:rPr>
          <w:rFonts w:ascii="Arial" w:hAnsi="Arial" w:cs="Arial"/>
          <w:color w:val="000000" w:themeColor="text1"/>
          <w:sz w:val="19"/>
          <w:szCs w:val="19"/>
        </w:rPr>
      </w:pPr>
    </w:p>
    <w:p w14:paraId="0E6DD66E" w14:textId="77777777" w:rsidR="009D0CD4" w:rsidRPr="00C35E23" w:rsidRDefault="009D0CD4" w:rsidP="008A4B3E">
      <w:pPr>
        <w:tabs>
          <w:tab w:val="num" w:pos="786"/>
        </w:tabs>
        <w:spacing w:line="360" w:lineRule="auto"/>
        <w:ind w:right="-1"/>
        <w:rPr>
          <w:rFonts w:ascii="Arial" w:hAnsi="Arial" w:cs="Arial"/>
          <w:color w:val="000000" w:themeColor="text1"/>
          <w:sz w:val="19"/>
          <w:szCs w:val="19"/>
        </w:rPr>
      </w:pPr>
    </w:p>
    <w:p w14:paraId="6239CD56" w14:textId="77777777" w:rsidR="009D0CD4" w:rsidRPr="00C35E23" w:rsidRDefault="009D0CD4" w:rsidP="008A4B3E">
      <w:pPr>
        <w:tabs>
          <w:tab w:val="num" w:pos="786"/>
        </w:tabs>
        <w:spacing w:line="360" w:lineRule="auto"/>
        <w:ind w:right="-1"/>
        <w:rPr>
          <w:rFonts w:ascii="Arial" w:hAnsi="Arial" w:cs="Arial"/>
          <w:color w:val="000000" w:themeColor="text1"/>
          <w:sz w:val="19"/>
          <w:szCs w:val="19"/>
        </w:rPr>
      </w:pPr>
    </w:p>
    <w:p w14:paraId="0E61DC30" w14:textId="77777777" w:rsidR="009D0CD4" w:rsidRPr="00C35E23" w:rsidRDefault="009D0CD4"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C35E23"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C35E23">
        <w:rPr>
          <w:rFonts w:ascii="Arial" w:hAnsi="Arial" w:cs="Arial"/>
          <w:b/>
          <w:bCs/>
          <w:caps/>
          <w:color w:val="000000" w:themeColor="text1"/>
          <w:sz w:val="19"/>
          <w:szCs w:val="19"/>
        </w:rPr>
        <w:lastRenderedPageBreak/>
        <w:t>RIGHT</w:t>
      </w:r>
      <w:r w:rsidR="009A01DC" w:rsidRPr="00C35E23">
        <w:rPr>
          <w:rFonts w:ascii="Arial" w:hAnsi="Arial" w:cs="Arial"/>
          <w:b/>
          <w:bCs/>
          <w:caps/>
          <w:color w:val="000000" w:themeColor="text1"/>
          <w:sz w:val="19"/>
          <w:szCs w:val="19"/>
        </w:rPr>
        <w:t>S</w:t>
      </w:r>
      <w:r w:rsidR="00FF7680" w:rsidRPr="00C35E23">
        <w:rPr>
          <w:rFonts w:ascii="Arial" w:hAnsi="Arial" w:cs="Arial"/>
          <w:b/>
          <w:bCs/>
          <w:color w:val="000000" w:themeColor="text1"/>
          <w:sz w:val="19"/>
          <w:szCs w:val="19"/>
        </w:rPr>
        <w:t>-</w:t>
      </w:r>
      <w:r w:rsidRPr="00C35E23">
        <w:rPr>
          <w:rFonts w:ascii="Arial" w:hAnsi="Arial" w:cs="Arial"/>
          <w:b/>
          <w:bCs/>
          <w:color w:val="000000" w:themeColor="text1"/>
          <w:sz w:val="19"/>
          <w:szCs w:val="19"/>
        </w:rPr>
        <w:t>OF</w:t>
      </w:r>
      <w:r w:rsidR="00FF7680" w:rsidRPr="00C35E23">
        <w:rPr>
          <w:rFonts w:ascii="Arial" w:hAnsi="Arial" w:cs="Arial"/>
          <w:b/>
          <w:bCs/>
          <w:color w:val="000000" w:themeColor="text1"/>
          <w:sz w:val="19"/>
          <w:szCs w:val="19"/>
        </w:rPr>
        <w:t>-</w:t>
      </w:r>
      <w:r w:rsidRPr="00C35E23">
        <w:rPr>
          <w:rFonts w:ascii="Arial" w:hAnsi="Arial" w:cs="Arial"/>
          <w:b/>
          <w:bCs/>
          <w:color w:val="000000" w:themeColor="text1"/>
          <w:sz w:val="19"/>
          <w:szCs w:val="19"/>
        </w:rPr>
        <w:t>USE ASSETS</w:t>
      </w:r>
      <w:r w:rsidR="009A01DC" w:rsidRPr="00C35E23">
        <w:rPr>
          <w:rFonts w:ascii="Arial" w:hAnsi="Arial" w:cs="Arial"/>
          <w:b/>
          <w:bCs/>
          <w:color w:val="000000" w:themeColor="text1"/>
          <w:sz w:val="19"/>
          <w:szCs w:val="19"/>
        </w:rPr>
        <w:t xml:space="preserve"> - NET</w:t>
      </w:r>
    </w:p>
    <w:p w14:paraId="649C27EA" w14:textId="62A3CEF4" w:rsidR="00E7034B" w:rsidRPr="00C35E23"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135"/>
        <w:gridCol w:w="2136"/>
      </w:tblGrid>
      <w:tr w:rsidR="00662483" w:rsidRPr="00C35E23" w14:paraId="00B9E17A" w14:textId="77777777" w:rsidTr="0052419D">
        <w:trPr>
          <w:cantSplit/>
          <w:tblHeader/>
        </w:trPr>
        <w:tc>
          <w:tcPr>
            <w:tcW w:w="4738" w:type="dxa"/>
          </w:tcPr>
          <w:p w14:paraId="6EFF69B8" w14:textId="77777777" w:rsidR="00662483" w:rsidRPr="00C35E23" w:rsidRDefault="00662483" w:rsidP="00A12872">
            <w:pPr>
              <w:spacing w:before="60" w:after="30" w:line="276" w:lineRule="auto"/>
              <w:rPr>
                <w:rFonts w:ascii="Arial" w:hAnsi="Arial" w:cs="Arial"/>
                <w:sz w:val="19"/>
                <w:szCs w:val="19"/>
                <w:cs/>
              </w:rPr>
            </w:pPr>
          </w:p>
        </w:tc>
        <w:tc>
          <w:tcPr>
            <w:tcW w:w="4271" w:type="dxa"/>
            <w:gridSpan w:val="2"/>
          </w:tcPr>
          <w:p w14:paraId="0B1A0837" w14:textId="5C05AE97" w:rsidR="00662483" w:rsidRPr="00C35E23" w:rsidRDefault="00662483" w:rsidP="00A12872">
            <w:pPr>
              <w:spacing w:before="60" w:after="30" w:line="276" w:lineRule="auto"/>
              <w:jc w:val="right"/>
              <w:rPr>
                <w:rFonts w:ascii="Arial" w:hAnsi="Arial" w:cs="Arial"/>
                <w:sz w:val="19"/>
                <w:szCs w:val="19"/>
                <w:cs/>
              </w:rPr>
            </w:pPr>
            <w:r w:rsidRPr="00C35E23">
              <w:rPr>
                <w:rFonts w:ascii="Arial" w:hAnsi="Arial" w:cs="Arial"/>
                <w:sz w:val="19"/>
                <w:szCs w:val="19"/>
              </w:rPr>
              <w:t>(</w:t>
            </w:r>
            <w:proofErr w:type="gramStart"/>
            <w:r w:rsidR="009710F3" w:rsidRPr="00C35E23">
              <w:rPr>
                <w:rFonts w:ascii="Arial" w:hAnsi="Arial" w:cs="Arial"/>
                <w:sz w:val="19"/>
                <w:szCs w:val="19"/>
              </w:rPr>
              <w:t>Unit</w:t>
            </w:r>
            <w:r w:rsidR="005E3A7C" w:rsidRPr="00C35E23">
              <w:rPr>
                <w:rFonts w:ascii="Arial" w:hAnsi="Arial" w:cs="Arial"/>
                <w:sz w:val="19"/>
                <w:szCs w:val="19"/>
              </w:rPr>
              <w:t xml:space="preserve"> </w:t>
            </w:r>
            <w:r w:rsidR="009710F3" w:rsidRPr="00C35E23">
              <w:rPr>
                <w:rFonts w:ascii="Arial" w:hAnsi="Arial" w:cs="Arial"/>
                <w:sz w:val="19"/>
                <w:szCs w:val="19"/>
              </w:rPr>
              <w:t>:</w:t>
            </w:r>
            <w:proofErr w:type="gramEnd"/>
            <w:r w:rsidRPr="00C35E23">
              <w:rPr>
                <w:rFonts w:ascii="Arial" w:hAnsi="Arial" w:cs="Arial"/>
                <w:sz w:val="19"/>
                <w:szCs w:val="19"/>
              </w:rPr>
              <w:t xml:space="preserve"> </w:t>
            </w:r>
            <w:r w:rsidR="00FF1701" w:rsidRPr="00C35E23">
              <w:rPr>
                <w:rFonts w:ascii="Arial" w:hAnsi="Arial" w:cs="Arial"/>
                <w:sz w:val="19"/>
                <w:szCs w:val="19"/>
                <w:lang w:val="en-GB"/>
              </w:rPr>
              <w:t xml:space="preserve">Thousand </w:t>
            </w:r>
            <w:r w:rsidRPr="00C35E23">
              <w:rPr>
                <w:rFonts w:ascii="Arial" w:hAnsi="Arial" w:cs="Arial"/>
                <w:sz w:val="19"/>
                <w:szCs w:val="19"/>
              </w:rPr>
              <w:t>Baht)</w:t>
            </w:r>
          </w:p>
        </w:tc>
      </w:tr>
      <w:tr w:rsidR="0052419D" w:rsidRPr="00C35E23" w14:paraId="20BBDC79" w14:textId="77777777" w:rsidTr="0052419D">
        <w:trPr>
          <w:cantSplit/>
          <w:tblHeader/>
        </w:trPr>
        <w:tc>
          <w:tcPr>
            <w:tcW w:w="4738" w:type="dxa"/>
          </w:tcPr>
          <w:p w14:paraId="760BC156" w14:textId="77777777" w:rsidR="0052419D" w:rsidRPr="00C35E23" w:rsidRDefault="0052419D" w:rsidP="0052419D">
            <w:pPr>
              <w:spacing w:before="60" w:after="30" w:line="276" w:lineRule="auto"/>
              <w:rPr>
                <w:rFonts w:ascii="Arial" w:hAnsi="Arial" w:cs="Arial"/>
                <w:sz w:val="19"/>
                <w:szCs w:val="19"/>
                <w:cs/>
              </w:rPr>
            </w:pPr>
          </w:p>
        </w:tc>
        <w:tc>
          <w:tcPr>
            <w:tcW w:w="2135" w:type="dxa"/>
            <w:vAlign w:val="bottom"/>
          </w:tcPr>
          <w:p w14:paraId="3C04ED0A" w14:textId="2B36208B" w:rsidR="0052419D" w:rsidRPr="00C35E23" w:rsidRDefault="0052419D" w:rsidP="0052419D">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Consolidated                financial information</w:t>
            </w:r>
          </w:p>
        </w:tc>
        <w:tc>
          <w:tcPr>
            <w:tcW w:w="2136" w:type="dxa"/>
            <w:vAlign w:val="bottom"/>
          </w:tcPr>
          <w:p w14:paraId="26A19AC9" w14:textId="34808202" w:rsidR="0052419D" w:rsidRPr="00C35E23" w:rsidRDefault="0052419D" w:rsidP="0052419D">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Separate                 financial information</w:t>
            </w:r>
          </w:p>
        </w:tc>
      </w:tr>
      <w:tr w:rsidR="0052419D" w:rsidRPr="00C35E23" w14:paraId="5CA3C4A3" w14:textId="77777777" w:rsidTr="0052419D">
        <w:trPr>
          <w:cantSplit/>
        </w:trPr>
        <w:tc>
          <w:tcPr>
            <w:tcW w:w="4738" w:type="dxa"/>
          </w:tcPr>
          <w:p w14:paraId="6205E46C" w14:textId="37641CD7" w:rsidR="0052419D" w:rsidRPr="00C35E23" w:rsidRDefault="0052419D" w:rsidP="00A12872">
            <w:pPr>
              <w:spacing w:before="60" w:after="30" w:line="276" w:lineRule="auto"/>
              <w:rPr>
                <w:rFonts w:ascii="Arial" w:hAnsi="Arial" w:cs="Arial"/>
                <w:sz w:val="19"/>
                <w:szCs w:val="19"/>
                <w:cs/>
              </w:rPr>
            </w:pPr>
          </w:p>
        </w:tc>
        <w:tc>
          <w:tcPr>
            <w:tcW w:w="2135" w:type="dxa"/>
          </w:tcPr>
          <w:p w14:paraId="1718F49B" w14:textId="77777777" w:rsidR="0052419D" w:rsidRPr="00C35E23" w:rsidRDefault="0052419D" w:rsidP="00A12872">
            <w:pPr>
              <w:spacing w:before="60" w:after="30" w:line="276" w:lineRule="auto"/>
              <w:rPr>
                <w:rFonts w:ascii="Arial" w:hAnsi="Arial" w:cs="Arial"/>
                <w:sz w:val="19"/>
                <w:szCs w:val="19"/>
                <w:cs/>
              </w:rPr>
            </w:pPr>
          </w:p>
        </w:tc>
        <w:tc>
          <w:tcPr>
            <w:tcW w:w="2136" w:type="dxa"/>
          </w:tcPr>
          <w:p w14:paraId="661C0975" w14:textId="77777777" w:rsidR="0052419D" w:rsidRPr="00C35E23" w:rsidRDefault="0052419D" w:rsidP="00A12872">
            <w:pPr>
              <w:spacing w:before="60" w:after="30" w:line="276" w:lineRule="auto"/>
              <w:rPr>
                <w:rFonts w:ascii="Arial" w:hAnsi="Arial" w:cs="Arial"/>
                <w:sz w:val="19"/>
                <w:szCs w:val="19"/>
                <w:cs/>
              </w:rPr>
            </w:pPr>
          </w:p>
        </w:tc>
      </w:tr>
      <w:tr w:rsidR="004C1A3C" w:rsidRPr="00C35E23" w14:paraId="79C2B1E3" w14:textId="77777777" w:rsidTr="001343AD">
        <w:trPr>
          <w:cantSplit/>
        </w:trPr>
        <w:tc>
          <w:tcPr>
            <w:tcW w:w="4738" w:type="dxa"/>
          </w:tcPr>
          <w:p w14:paraId="11BB9A14" w14:textId="6FCC604B" w:rsidR="004C1A3C" w:rsidRPr="00C35E23" w:rsidRDefault="004C1A3C" w:rsidP="004C1A3C">
            <w:pPr>
              <w:tabs>
                <w:tab w:val="left" w:pos="900"/>
              </w:tabs>
              <w:spacing w:before="60" w:after="30" w:line="276" w:lineRule="auto"/>
              <w:ind w:left="360" w:right="-43" w:hanging="360"/>
              <w:jc w:val="both"/>
              <w:rPr>
                <w:rFonts w:ascii="Arial" w:hAnsi="Arial" w:cs="Arial"/>
                <w:sz w:val="19"/>
                <w:szCs w:val="24"/>
              </w:rPr>
            </w:pPr>
            <w:r w:rsidRPr="00C35E23">
              <w:rPr>
                <w:rFonts w:ascii="Arial" w:hAnsi="Arial" w:cs="Arial"/>
                <w:sz w:val="19"/>
                <w:szCs w:val="19"/>
              </w:rPr>
              <w:t>Net book value as of 1 January 202</w:t>
            </w:r>
            <w:r w:rsidRPr="00C35E23">
              <w:rPr>
                <w:rFonts w:ascii="Arial" w:hAnsi="Arial" w:cs="Arial"/>
                <w:sz w:val="19"/>
                <w:szCs w:val="24"/>
              </w:rPr>
              <w:t>6</w:t>
            </w:r>
          </w:p>
        </w:tc>
        <w:tc>
          <w:tcPr>
            <w:tcW w:w="2135" w:type="dxa"/>
          </w:tcPr>
          <w:p w14:paraId="6512A437" w14:textId="2F78998E" w:rsidR="004C1A3C" w:rsidRPr="00C35E23" w:rsidRDefault="004C1A3C" w:rsidP="004C1A3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 xml:space="preserve">       198,217 </w:t>
            </w:r>
          </w:p>
        </w:tc>
        <w:tc>
          <w:tcPr>
            <w:tcW w:w="2136" w:type="dxa"/>
          </w:tcPr>
          <w:p w14:paraId="10ED46D2" w14:textId="10A602EE" w:rsidR="004C1A3C" w:rsidRPr="00C35E23" w:rsidRDefault="004C1A3C" w:rsidP="004C1A3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 xml:space="preserve">          82,881</w:t>
            </w:r>
          </w:p>
        </w:tc>
      </w:tr>
      <w:tr w:rsidR="004C1A3C" w:rsidRPr="00C35E23" w14:paraId="28AE6BA0" w14:textId="77777777" w:rsidTr="0052419D">
        <w:trPr>
          <w:cantSplit/>
        </w:trPr>
        <w:tc>
          <w:tcPr>
            <w:tcW w:w="4738" w:type="dxa"/>
          </w:tcPr>
          <w:p w14:paraId="143479F7" w14:textId="376E2F1F" w:rsidR="004C1A3C" w:rsidRPr="00C35E23" w:rsidRDefault="004C1A3C" w:rsidP="004C1A3C">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Additions during the period</w:t>
            </w:r>
          </w:p>
        </w:tc>
        <w:tc>
          <w:tcPr>
            <w:tcW w:w="2135" w:type="dxa"/>
          </w:tcPr>
          <w:p w14:paraId="3C37BC17" w14:textId="7A56A490" w:rsidR="004C1A3C" w:rsidRPr="00C35E23" w:rsidRDefault="004C1A3C" w:rsidP="004C1A3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14,436</w:t>
            </w:r>
          </w:p>
        </w:tc>
        <w:tc>
          <w:tcPr>
            <w:tcW w:w="2136" w:type="dxa"/>
          </w:tcPr>
          <w:p w14:paraId="0E889450" w14:textId="300FD19C" w:rsidR="004C1A3C" w:rsidRPr="00C35E23" w:rsidRDefault="004C1A3C" w:rsidP="004C1A3C">
            <w:pPr>
              <w:tabs>
                <w:tab w:val="left" w:pos="900"/>
              </w:tabs>
              <w:spacing w:before="60" w:after="30" w:line="276" w:lineRule="auto"/>
              <w:ind w:left="360" w:right="-43" w:hanging="360"/>
              <w:jc w:val="center"/>
              <w:rPr>
                <w:rFonts w:ascii="Arial" w:hAnsi="Arial" w:cs="Arial"/>
                <w:sz w:val="19"/>
                <w:szCs w:val="24"/>
              </w:rPr>
            </w:pPr>
            <w:r w:rsidRPr="00C35E23">
              <w:rPr>
                <w:rFonts w:ascii="Arial" w:hAnsi="Arial" w:cs="Arial"/>
                <w:sz w:val="19"/>
                <w:szCs w:val="19"/>
              </w:rPr>
              <w:t xml:space="preserve">                         -</w:t>
            </w:r>
          </w:p>
        </w:tc>
      </w:tr>
      <w:tr w:rsidR="001C38FC" w:rsidRPr="00C35E23" w14:paraId="070164CA" w14:textId="77777777" w:rsidTr="0052419D">
        <w:trPr>
          <w:cantSplit/>
        </w:trPr>
        <w:tc>
          <w:tcPr>
            <w:tcW w:w="4738" w:type="dxa"/>
          </w:tcPr>
          <w:p w14:paraId="5137F2C3" w14:textId="6FE22804" w:rsidR="001C38FC" w:rsidRPr="00C35E23" w:rsidRDefault="001C38FC" w:rsidP="001C38FC">
            <w:pPr>
              <w:tabs>
                <w:tab w:val="left" w:pos="900"/>
              </w:tabs>
              <w:spacing w:before="60" w:after="30" w:line="276" w:lineRule="auto"/>
              <w:ind w:left="360" w:right="-43" w:hanging="360"/>
              <w:jc w:val="both"/>
              <w:rPr>
                <w:rFonts w:ascii="Arial" w:hAnsi="Arial" w:cs="Arial"/>
                <w:sz w:val="19"/>
                <w:szCs w:val="24"/>
              </w:rPr>
            </w:pPr>
            <w:r w:rsidRPr="00C35E23">
              <w:rPr>
                <w:rFonts w:ascii="Arial" w:hAnsi="Arial" w:cs="Arial"/>
                <w:sz w:val="19"/>
                <w:szCs w:val="19"/>
              </w:rPr>
              <w:t xml:space="preserve">Contracts </w:t>
            </w:r>
            <w:r w:rsidRPr="00C35E23">
              <w:rPr>
                <w:rFonts w:ascii="Arial" w:hAnsi="Arial" w:cs="Arial"/>
                <w:sz w:val="19"/>
                <w:szCs w:val="24"/>
              </w:rPr>
              <w:t>modification</w:t>
            </w:r>
            <w:r w:rsidR="004666B9" w:rsidRPr="00C35E23">
              <w:rPr>
                <w:rFonts w:ascii="Arial" w:hAnsi="Arial" w:cs="Arial"/>
                <w:sz w:val="19"/>
                <w:szCs w:val="24"/>
                <w:cs/>
              </w:rPr>
              <w:t xml:space="preserve"> </w:t>
            </w:r>
            <w:r w:rsidR="004666B9" w:rsidRPr="00C35E23">
              <w:rPr>
                <w:rFonts w:ascii="Arial" w:hAnsi="Arial" w:cs="Arial"/>
                <w:sz w:val="19"/>
                <w:szCs w:val="24"/>
              </w:rPr>
              <w:t xml:space="preserve">and </w:t>
            </w:r>
            <w:r w:rsidR="00AB4057" w:rsidRPr="00C35E23">
              <w:rPr>
                <w:rFonts w:ascii="Arial" w:hAnsi="Arial" w:cs="Arial"/>
                <w:sz w:val="19"/>
                <w:szCs w:val="24"/>
              </w:rPr>
              <w:t>extended the</w:t>
            </w:r>
            <w:r w:rsidR="00382CA5" w:rsidRPr="00C35E23">
              <w:rPr>
                <w:rFonts w:ascii="Arial" w:hAnsi="Arial" w:cs="Arial"/>
                <w:sz w:val="19"/>
                <w:szCs w:val="24"/>
              </w:rPr>
              <w:t xml:space="preserve"> contracts</w:t>
            </w:r>
          </w:p>
        </w:tc>
        <w:tc>
          <w:tcPr>
            <w:tcW w:w="2135" w:type="dxa"/>
          </w:tcPr>
          <w:p w14:paraId="6A691208" w14:textId="4C10BDDF" w:rsidR="001C38FC" w:rsidRPr="00C35E23" w:rsidRDefault="001C38FC" w:rsidP="001C38F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101,746</w:t>
            </w:r>
          </w:p>
        </w:tc>
        <w:tc>
          <w:tcPr>
            <w:tcW w:w="2136" w:type="dxa"/>
          </w:tcPr>
          <w:p w14:paraId="15054A55" w14:textId="7112123E" w:rsidR="001C38FC" w:rsidRPr="00C35E23" w:rsidRDefault="001C38FC" w:rsidP="001C38F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44,080</w:t>
            </w:r>
          </w:p>
        </w:tc>
      </w:tr>
      <w:tr w:rsidR="001C38FC" w:rsidRPr="00C35E23" w14:paraId="7F5EA054" w14:textId="77777777" w:rsidTr="0052419D">
        <w:trPr>
          <w:cantSplit/>
        </w:trPr>
        <w:tc>
          <w:tcPr>
            <w:tcW w:w="4738" w:type="dxa"/>
          </w:tcPr>
          <w:p w14:paraId="2774A49E" w14:textId="778D3989" w:rsidR="001C38FC" w:rsidRPr="00C35E23" w:rsidRDefault="001C38FC" w:rsidP="001C38FC">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Contracts termination</w:t>
            </w:r>
          </w:p>
        </w:tc>
        <w:tc>
          <w:tcPr>
            <w:tcW w:w="2135" w:type="dxa"/>
          </w:tcPr>
          <w:p w14:paraId="40DC1B8A" w14:textId="4D9AF69C" w:rsidR="001C38FC" w:rsidRPr="00C35E23" w:rsidRDefault="001C38FC" w:rsidP="001C38F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(13,176)</w:t>
            </w:r>
          </w:p>
        </w:tc>
        <w:tc>
          <w:tcPr>
            <w:tcW w:w="2136" w:type="dxa"/>
          </w:tcPr>
          <w:p w14:paraId="57194450" w14:textId="3995FB19" w:rsidR="001C38FC" w:rsidRPr="00C35E23" w:rsidRDefault="001C38FC" w:rsidP="001C38FC">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(2,127)</w:t>
            </w:r>
          </w:p>
        </w:tc>
      </w:tr>
      <w:tr w:rsidR="00686E0E" w:rsidRPr="00C35E23" w14:paraId="63844C02" w14:textId="77777777" w:rsidTr="0008064D">
        <w:trPr>
          <w:cantSplit/>
        </w:trPr>
        <w:tc>
          <w:tcPr>
            <w:tcW w:w="4738" w:type="dxa"/>
          </w:tcPr>
          <w:p w14:paraId="67F8183F" w14:textId="77777777" w:rsidR="00686E0E" w:rsidRPr="00C35E23" w:rsidRDefault="00686E0E" w:rsidP="00686E0E">
            <w:pPr>
              <w:spacing w:before="60" w:after="30" w:line="276" w:lineRule="auto"/>
              <w:jc w:val="thaiDistribute"/>
              <w:rPr>
                <w:rFonts w:ascii="Arial" w:hAnsi="Arial" w:cs="Arial"/>
                <w:sz w:val="19"/>
                <w:szCs w:val="19"/>
              </w:rPr>
            </w:pPr>
            <w:r w:rsidRPr="00C35E23">
              <w:rPr>
                <w:rFonts w:ascii="Arial" w:hAnsi="Arial" w:cs="Arial"/>
                <w:sz w:val="19"/>
                <w:szCs w:val="19"/>
              </w:rPr>
              <w:t xml:space="preserve">Decrease from losing control in an indirect </w:t>
            </w:r>
          </w:p>
          <w:p w14:paraId="1903E12C" w14:textId="5BCEDAD0" w:rsidR="00686E0E" w:rsidRPr="00C35E23" w:rsidRDefault="00686E0E" w:rsidP="00686E0E">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   </w:t>
            </w:r>
            <w:r w:rsidR="00865696" w:rsidRPr="00C35E23">
              <w:rPr>
                <w:rFonts w:ascii="Arial" w:hAnsi="Arial" w:cs="Arial"/>
                <w:sz w:val="19"/>
                <w:szCs w:val="19"/>
              </w:rPr>
              <w:t>s</w:t>
            </w:r>
            <w:r w:rsidRPr="00C35E23">
              <w:rPr>
                <w:rFonts w:ascii="Arial" w:hAnsi="Arial" w:cs="Arial"/>
                <w:sz w:val="19"/>
                <w:szCs w:val="19"/>
              </w:rPr>
              <w:t>ubsidiary</w:t>
            </w:r>
            <w:r w:rsidR="00CA0118" w:rsidRPr="00C35E23">
              <w:rPr>
                <w:rFonts w:ascii="Arial" w:hAnsi="Arial" w:cs="Arial"/>
                <w:sz w:val="19"/>
                <w:szCs w:val="19"/>
              </w:rPr>
              <w:t xml:space="preserve"> (Note 11)</w:t>
            </w:r>
          </w:p>
        </w:tc>
        <w:tc>
          <w:tcPr>
            <w:tcW w:w="2135" w:type="dxa"/>
            <w:vAlign w:val="bottom"/>
          </w:tcPr>
          <w:p w14:paraId="44E20EFB" w14:textId="7A94481E" w:rsidR="00686E0E" w:rsidRPr="00C35E23" w:rsidRDefault="00686E0E" w:rsidP="00686E0E">
            <w:pP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(6,782)</w:t>
            </w:r>
          </w:p>
        </w:tc>
        <w:tc>
          <w:tcPr>
            <w:tcW w:w="2136" w:type="dxa"/>
            <w:vAlign w:val="bottom"/>
          </w:tcPr>
          <w:p w14:paraId="2F657D4A" w14:textId="259FB02B" w:rsidR="00686E0E" w:rsidRPr="00C35E23" w:rsidRDefault="00686E0E" w:rsidP="00686E0E">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p>
        </w:tc>
      </w:tr>
      <w:tr w:rsidR="000C4016" w:rsidRPr="00C35E23" w14:paraId="3C5F5C35" w14:textId="77777777" w:rsidTr="0052419D">
        <w:trPr>
          <w:cantSplit/>
        </w:trPr>
        <w:tc>
          <w:tcPr>
            <w:tcW w:w="4738" w:type="dxa"/>
          </w:tcPr>
          <w:p w14:paraId="0FB0FE20" w14:textId="427E03A4" w:rsidR="000C4016" w:rsidRPr="00C35E23" w:rsidRDefault="000C4016" w:rsidP="000C4016">
            <w:pPr>
              <w:tabs>
                <w:tab w:val="left" w:pos="900"/>
              </w:tabs>
              <w:spacing w:before="60" w:after="30" w:line="276" w:lineRule="auto"/>
              <w:ind w:right="-43"/>
              <w:jc w:val="both"/>
              <w:rPr>
                <w:rFonts w:ascii="Arial" w:hAnsi="Arial" w:cs="Arial"/>
                <w:sz w:val="19"/>
                <w:szCs w:val="19"/>
              </w:rPr>
            </w:pPr>
            <w:r w:rsidRPr="00C35E23">
              <w:rPr>
                <w:rFonts w:ascii="Arial" w:hAnsi="Arial" w:cs="Arial"/>
                <w:sz w:val="19"/>
                <w:szCs w:val="19"/>
              </w:rPr>
              <w:t xml:space="preserve">Depreciation </w:t>
            </w:r>
            <w:r w:rsidR="00870D99" w:rsidRPr="00C35E23">
              <w:rPr>
                <w:rFonts w:ascii="Arial" w:hAnsi="Arial" w:cs="Arial"/>
                <w:sz w:val="19"/>
                <w:szCs w:val="19"/>
              </w:rPr>
              <w:t xml:space="preserve">and amortization </w:t>
            </w:r>
            <w:r w:rsidRPr="00C35E23">
              <w:rPr>
                <w:rFonts w:ascii="Arial" w:hAnsi="Arial" w:cs="Arial"/>
                <w:sz w:val="19"/>
                <w:szCs w:val="19"/>
              </w:rPr>
              <w:t>charge</w:t>
            </w:r>
          </w:p>
        </w:tc>
        <w:tc>
          <w:tcPr>
            <w:tcW w:w="2135" w:type="dxa"/>
          </w:tcPr>
          <w:p w14:paraId="1411C7BA" w14:textId="1B1FDBB5" w:rsidR="000C4016" w:rsidRPr="00C35E23" w:rsidRDefault="00450BA7" w:rsidP="000C4016">
            <w:pPr>
              <w:pBdr>
                <w:bottom w:val="single" w:sz="4" w:space="1" w:color="auto"/>
              </w:pBd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(2</w:t>
            </w:r>
            <w:r w:rsidR="00870D99" w:rsidRPr="00C35E23">
              <w:rPr>
                <w:rFonts w:ascii="Arial" w:hAnsi="Arial" w:cs="Arial"/>
                <w:sz w:val="19"/>
                <w:szCs w:val="24"/>
              </w:rPr>
              <w:t>7</w:t>
            </w:r>
            <w:r w:rsidRPr="00C35E23">
              <w:rPr>
                <w:rFonts w:ascii="Arial" w:hAnsi="Arial" w:cs="Arial"/>
                <w:sz w:val="19"/>
                <w:szCs w:val="24"/>
              </w:rPr>
              <w:t>,</w:t>
            </w:r>
            <w:r w:rsidR="00870D99" w:rsidRPr="00C35E23">
              <w:rPr>
                <w:rFonts w:ascii="Arial" w:hAnsi="Arial" w:cs="Arial"/>
                <w:sz w:val="19"/>
                <w:szCs w:val="24"/>
              </w:rPr>
              <w:t>099</w:t>
            </w:r>
            <w:r w:rsidRPr="00C35E23">
              <w:rPr>
                <w:rFonts w:ascii="Arial" w:hAnsi="Arial" w:cs="Arial"/>
                <w:sz w:val="19"/>
                <w:szCs w:val="24"/>
              </w:rPr>
              <w:t>)</w:t>
            </w:r>
          </w:p>
        </w:tc>
        <w:tc>
          <w:tcPr>
            <w:tcW w:w="2136" w:type="dxa"/>
          </w:tcPr>
          <w:p w14:paraId="5A52FA76" w14:textId="5D9F50A3" w:rsidR="000C4016" w:rsidRPr="00C35E23" w:rsidRDefault="005760C8" w:rsidP="000C4016">
            <w:pPr>
              <w:pBdr>
                <w:bottom w:val="single" w:sz="4" w:space="1" w:color="auto"/>
              </w:pBd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(9,9</w:t>
            </w:r>
            <w:r w:rsidR="008E6226" w:rsidRPr="00C35E23">
              <w:rPr>
                <w:rFonts w:ascii="Arial" w:hAnsi="Arial" w:cs="Arial"/>
                <w:sz w:val="19"/>
                <w:szCs w:val="24"/>
              </w:rPr>
              <w:t>78</w:t>
            </w:r>
            <w:r w:rsidRPr="00C35E23">
              <w:rPr>
                <w:rFonts w:ascii="Arial" w:hAnsi="Arial" w:cs="Arial"/>
                <w:sz w:val="19"/>
                <w:szCs w:val="24"/>
              </w:rPr>
              <w:t>)</w:t>
            </w:r>
          </w:p>
        </w:tc>
      </w:tr>
      <w:tr w:rsidR="000C4016" w:rsidRPr="00C35E23" w14:paraId="7E1CDA3B" w14:textId="77777777" w:rsidTr="0052419D">
        <w:trPr>
          <w:cantSplit/>
        </w:trPr>
        <w:tc>
          <w:tcPr>
            <w:tcW w:w="4738" w:type="dxa"/>
          </w:tcPr>
          <w:p w14:paraId="6233D74B" w14:textId="0CBD231D" w:rsidR="000C4016" w:rsidRPr="00C35E23" w:rsidRDefault="000C4016" w:rsidP="000C4016">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Net book value as of </w:t>
            </w:r>
            <w:r w:rsidR="00CC1B42" w:rsidRPr="00C35E23">
              <w:rPr>
                <w:rFonts w:ascii="Arial" w:hAnsi="Arial" w:cs="Arial"/>
                <w:sz w:val="19"/>
                <w:szCs w:val="19"/>
                <w:lang w:val="en-GB"/>
              </w:rPr>
              <w:t xml:space="preserve">30 June </w:t>
            </w:r>
            <w:r w:rsidRPr="00C35E23">
              <w:rPr>
                <w:rFonts w:ascii="Arial" w:hAnsi="Arial" w:cs="Arial"/>
                <w:sz w:val="19"/>
                <w:szCs w:val="19"/>
              </w:rPr>
              <w:t>2026</w:t>
            </w:r>
          </w:p>
        </w:tc>
        <w:tc>
          <w:tcPr>
            <w:tcW w:w="2135" w:type="dxa"/>
          </w:tcPr>
          <w:p w14:paraId="79D74B55" w14:textId="65D52625" w:rsidR="000C4016" w:rsidRPr="00C35E23" w:rsidRDefault="007C21E8" w:rsidP="000C4016">
            <w:pPr>
              <w:pBdr>
                <w:bottom w:val="single" w:sz="12" w:space="1" w:color="auto"/>
              </w:pBd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2</w:t>
            </w:r>
            <w:r w:rsidR="00804950" w:rsidRPr="00C35E23">
              <w:rPr>
                <w:rFonts w:ascii="Arial" w:hAnsi="Arial" w:cs="Arial"/>
                <w:sz w:val="19"/>
                <w:szCs w:val="24"/>
              </w:rPr>
              <w:t>67</w:t>
            </w:r>
            <w:r w:rsidRPr="00C35E23">
              <w:rPr>
                <w:rFonts w:ascii="Arial" w:hAnsi="Arial" w:cs="Arial"/>
                <w:sz w:val="19"/>
                <w:szCs w:val="24"/>
              </w:rPr>
              <w:t>,</w:t>
            </w:r>
            <w:r w:rsidR="009A2618" w:rsidRPr="00C35E23">
              <w:rPr>
                <w:rFonts w:ascii="Arial" w:hAnsi="Arial" w:cs="Arial"/>
                <w:sz w:val="19"/>
                <w:szCs w:val="24"/>
              </w:rPr>
              <w:t>36</w:t>
            </w:r>
            <w:r w:rsidR="005D29D2" w:rsidRPr="00C35E23">
              <w:rPr>
                <w:rFonts w:ascii="Arial" w:hAnsi="Arial" w:cs="Arial"/>
                <w:sz w:val="19"/>
                <w:szCs w:val="24"/>
              </w:rPr>
              <w:t>4</w:t>
            </w:r>
          </w:p>
        </w:tc>
        <w:tc>
          <w:tcPr>
            <w:tcW w:w="2136" w:type="dxa"/>
          </w:tcPr>
          <w:p w14:paraId="56E08360" w14:textId="5001E515" w:rsidR="000C4016" w:rsidRPr="00C35E23" w:rsidRDefault="005760C8" w:rsidP="000C4016">
            <w:pPr>
              <w:pBdr>
                <w:bottom w:val="single" w:sz="12" w:space="1" w:color="auto"/>
              </w:pBdr>
              <w:tabs>
                <w:tab w:val="left" w:pos="900"/>
              </w:tabs>
              <w:spacing w:before="60" w:after="30" w:line="276" w:lineRule="auto"/>
              <w:ind w:left="360" w:right="-43" w:hanging="360"/>
              <w:jc w:val="right"/>
              <w:rPr>
                <w:rFonts w:ascii="Arial" w:hAnsi="Arial" w:cs="Arial"/>
                <w:sz w:val="19"/>
                <w:szCs w:val="24"/>
              </w:rPr>
            </w:pPr>
            <w:r w:rsidRPr="00C35E23">
              <w:rPr>
                <w:rFonts w:ascii="Arial" w:hAnsi="Arial" w:cs="Arial"/>
                <w:sz w:val="19"/>
                <w:szCs w:val="24"/>
              </w:rPr>
              <w:t>114,856</w:t>
            </w:r>
          </w:p>
        </w:tc>
      </w:tr>
      <w:tr w:rsidR="003E1667" w:rsidRPr="00C35E23" w14:paraId="0AD5C41F" w14:textId="77777777" w:rsidTr="0052419D">
        <w:trPr>
          <w:cantSplit/>
        </w:trPr>
        <w:tc>
          <w:tcPr>
            <w:tcW w:w="4738" w:type="dxa"/>
          </w:tcPr>
          <w:p w14:paraId="32071709" w14:textId="77777777" w:rsidR="003E1667" w:rsidRPr="00C35E23" w:rsidRDefault="003E1667" w:rsidP="003E1667">
            <w:pPr>
              <w:tabs>
                <w:tab w:val="left" w:pos="900"/>
              </w:tabs>
              <w:spacing w:before="60" w:after="30" w:line="276" w:lineRule="auto"/>
              <w:ind w:left="360" w:right="-43" w:hanging="360"/>
              <w:jc w:val="both"/>
              <w:rPr>
                <w:rFonts w:ascii="Arial" w:hAnsi="Arial" w:cs="Arial"/>
                <w:sz w:val="19"/>
                <w:szCs w:val="19"/>
              </w:rPr>
            </w:pPr>
          </w:p>
        </w:tc>
        <w:tc>
          <w:tcPr>
            <w:tcW w:w="2135" w:type="dxa"/>
          </w:tcPr>
          <w:p w14:paraId="550B7D19" w14:textId="77777777" w:rsidR="003E1667" w:rsidRPr="00C35E23" w:rsidRDefault="003E1667" w:rsidP="004627E0">
            <w:pPr>
              <w:tabs>
                <w:tab w:val="left" w:pos="900"/>
              </w:tabs>
              <w:spacing w:before="60" w:after="30" w:line="276" w:lineRule="auto"/>
              <w:ind w:left="360" w:right="-43" w:hanging="360"/>
              <w:jc w:val="right"/>
              <w:rPr>
                <w:rFonts w:ascii="Arial" w:hAnsi="Arial" w:cs="Arial"/>
                <w:sz w:val="19"/>
                <w:szCs w:val="19"/>
              </w:rPr>
            </w:pPr>
          </w:p>
        </w:tc>
        <w:tc>
          <w:tcPr>
            <w:tcW w:w="2136" w:type="dxa"/>
          </w:tcPr>
          <w:p w14:paraId="6E45E7AD" w14:textId="77777777" w:rsidR="003E1667" w:rsidRPr="00C35E23" w:rsidRDefault="003E1667" w:rsidP="00970EF5">
            <w:pPr>
              <w:tabs>
                <w:tab w:val="left" w:pos="900"/>
              </w:tabs>
              <w:spacing w:before="60" w:after="30" w:line="276" w:lineRule="auto"/>
              <w:ind w:left="360" w:right="-43" w:hanging="360"/>
              <w:jc w:val="right"/>
              <w:rPr>
                <w:rFonts w:ascii="Arial" w:hAnsi="Arial" w:cs="Arial"/>
                <w:sz w:val="19"/>
                <w:szCs w:val="19"/>
              </w:rPr>
            </w:pPr>
          </w:p>
        </w:tc>
      </w:tr>
      <w:tr w:rsidR="003E1667" w:rsidRPr="00C35E23" w14:paraId="03B65B28" w14:textId="77777777" w:rsidTr="0052419D">
        <w:trPr>
          <w:cantSplit/>
        </w:trPr>
        <w:tc>
          <w:tcPr>
            <w:tcW w:w="4738" w:type="dxa"/>
          </w:tcPr>
          <w:p w14:paraId="5FE5B86B" w14:textId="5D2160C0" w:rsidR="003E1667" w:rsidRPr="00C35E23" w:rsidRDefault="003E1667" w:rsidP="003E1667">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Interest expense from lease liability agreements</w:t>
            </w:r>
          </w:p>
        </w:tc>
        <w:tc>
          <w:tcPr>
            <w:tcW w:w="2135" w:type="dxa"/>
          </w:tcPr>
          <w:p w14:paraId="0AE0D7BD" w14:textId="33850159" w:rsidR="003E1667" w:rsidRPr="00C35E23" w:rsidRDefault="004627E0" w:rsidP="004627E0">
            <w:pPr>
              <w:tabs>
                <w:tab w:val="left" w:pos="900"/>
              </w:tabs>
              <w:spacing w:before="60" w:after="30" w:line="276" w:lineRule="auto"/>
              <w:ind w:left="360" w:right="-43" w:hanging="360"/>
              <w:jc w:val="right"/>
              <w:rPr>
                <w:rFonts w:ascii="Arial" w:eastAsia="Arial Unicode MS" w:hAnsi="Arial" w:cs="Arial"/>
                <w:sz w:val="19"/>
                <w:szCs w:val="19"/>
              </w:rPr>
            </w:pPr>
            <w:r w:rsidRPr="00C35E23">
              <w:rPr>
                <w:rFonts w:ascii="Arial" w:hAnsi="Arial" w:cs="Arial"/>
                <w:sz w:val="19"/>
                <w:szCs w:val="24"/>
              </w:rPr>
              <w:t>6,758</w:t>
            </w:r>
          </w:p>
        </w:tc>
        <w:tc>
          <w:tcPr>
            <w:tcW w:w="2136" w:type="dxa"/>
          </w:tcPr>
          <w:p w14:paraId="6EC12BB3" w14:textId="55D26BAE" w:rsidR="003E1667" w:rsidRPr="00C35E23" w:rsidRDefault="00970EF5" w:rsidP="00970EF5">
            <w:pPr>
              <w:tabs>
                <w:tab w:val="left" w:pos="900"/>
              </w:tabs>
              <w:spacing w:before="60" w:after="30" w:line="276" w:lineRule="auto"/>
              <w:ind w:left="360" w:right="-43" w:hanging="360"/>
              <w:jc w:val="right"/>
              <w:rPr>
                <w:rFonts w:ascii="Arial" w:eastAsia="Arial Unicode MS" w:hAnsi="Arial" w:cs="Arial"/>
                <w:sz w:val="19"/>
                <w:szCs w:val="19"/>
              </w:rPr>
            </w:pPr>
            <w:r w:rsidRPr="00C35E23">
              <w:rPr>
                <w:rFonts w:ascii="Arial" w:hAnsi="Arial" w:cs="Arial"/>
                <w:sz w:val="19"/>
                <w:szCs w:val="24"/>
              </w:rPr>
              <w:t>2,</w:t>
            </w:r>
            <w:r w:rsidR="007C21E8" w:rsidRPr="00C35E23">
              <w:rPr>
                <w:rFonts w:ascii="Arial" w:hAnsi="Arial" w:cs="Arial"/>
                <w:sz w:val="19"/>
                <w:szCs w:val="24"/>
              </w:rPr>
              <w:t>837</w:t>
            </w:r>
          </w:p>
        </w:tc>
      </w:tr>
      <w:tr w:rsidR="003E1667" w:rsidRPr="00C35E23" w14:paraId="7AFCD0DE" w14:textId="77777777">
        <w:trPr>
          <w:cantSplit/>
        </w:trPr>
        <w:tc>
          <w:tcPr>
            <w:tcW w:w="4738" w:type="dxa"/>
          </w:tcPr>
          <w:p w14:paraId="66C382D0" w14:textId="62C29CF9" w:rsidR="003E1667" w:rsidRPr="00C35E23" w:rsidRDefault="003E1667" w:rsidP="003E1667">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Expense relating to </w:t>
            </w:r>
            <w:proofErr w:type="gramStart"/>
            <w:r w:rsidRPr="00C35E23">
              <w:rPr>
                <w:rFonts w:ascii="Arial" w:hAnsi="Arial" w:cs="Arial"/>
                <w:sz w:val="19"/>
                <w:szCs w:val="19"/>
              </w:rPr>
              <w:t>leases of low</w:t>
            </w:r>
            <w:proofErr w:type="gramEnd"/>
            <w:r w:rsidRPr="00C35E23">
              <w:rPr>
                <w:rFonts w:ascii="Arial" w:hAnsi="Arial" w:cs="Arial"/>
                <w:sz w:val="19"/>
                <w:szCs w:val="19"/>
              </w:rPr>
              <w:t>-value assets</w:t>
            </w:r>
          </w:p>
        </w:tc>
        <w:tc>
          <w:tcPr>
            <w:tcW w:w="2135" w:type="dxa"/>
            <w:vAlign w:val="bottom"/>
          </w:tcPr>
          <w:p w14:paraId="757E6310" w14:textId="47B438DD" w:rsidR="003E1667" w:rsidRPr="00C35E23" w:rsidRDefault="00433BD9" w:rsidP="004627E0">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24"/>
              </w:rPr>
              <w:t>311</w:t>
            </w:r>
          </w:p>
        </w:tc>
        <w:tc>
          <w:tcPr>
            <w:tcW w:w="2136" w:type="dxa"/>
            <w:vAlign w:val="bottom"/>
          </w:tcPr>
          <w:p w14:paraId="268943DA" w14:textId="7485DD02" w:rsidR="003E1667" w:rsidRPr="00C35E23" w:rsidRDefault="00433BD9" w:rsidP="00970EF5">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11</w:t>
            </w:r>
            <w:r w:rsidR="000C4016" w:rsidRPr="00C35E23">
              <w:rPr>
                <w:rFonts w:ascii="Arial" w:hAnsi="Arial" w:cs="Arial"/>
                <w:sz w:val="19"/>
                <w:szCs w:val="19"/>
              </w:rPr>
              <w:t>1</w:t>
            </w:r>
          </w:p>
        </w:tc>
      </w:tr>
    </w:tbl>
    <w:p w14:paraId="729F2FF0" w14:textId="77777777" w:rsidR="00212785" w:rsidRPr="00C35E23" w:rsidRDefault="00212785" w:rsidP="00646FC6">
      <w:pPr>
        <w:spacing w:line="360" w:lineRule="auto"/>
        <w:jc w:val="thaiDistribute"/>
        <w:rPr>
          <w:rFonts w:ascii="Arial" w:hAnsi="Arial" w:cs="Arial"/>
          <w:sz w:val="19"/>
          <w:szCs w:val="19"/>
        </w:rPr>
      </w:pPr>
    </w:p>
    <w:p w14:paraId="74014DAA" w14:textId="3220C6AD" w:rsidR="00996B50" w:rsidRPr="00C35E23"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INTANGIBLE ASSET</w:t>
      </w:r>
      <w:r w:rsidR="00BE1CCD" w:rsidRPr="00C35E23">
        <w:rPr>
          <w:rFonts w:ascii="Arial" w:hAnsi="Arial" w:cs="Arial"/>
          <w:b/>
          <w:bCs/>
          <w:caps/>
          <w:color w:val="000000" w:themeColor="text1"/>
          <w:sz w:val="19"/>
          <w:szCs w:val="24"/>
        </w:rPr>
        <w:t>S</w:t>
      </w:r>
      <w:r w:rsidRPr="00C35E23">
        <w:rPr>
          <w:rFonts w:ascii="Arial" w:hAnsi="Arial" w:cs="Arial"/>
          <w:b/>
          <w:bCs/>
          <w:caps/>
          <w:color w:val="000000" w:themeColor="text1"/>
          <w:sz w:val="19"/>
          <w:szCs w:val="19"/>
        </w:rPr>
        <w:t xml:space="preserve"> - NET</w:t>
      </w:r>
    </w:p>
    <w:p w14:paraId="69161BC7" w14:textId="77777777" w:rsidR="006648A9" w:rsidRPr="00C35E23"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135"/>
        <w:gridCol w:w="2136"/>
      </w:tblGrid>
      <w:tr w:rsidR="003A16FC" w:rsidRPr="00C35E23" w14:paraId="16E19913" w14:textId="77777777" w:rsidTr="0052419D">
        <w:trPr>
          <w:cantSplit/>
        </w:trPr>
        <w:tc>
          <w:tcPr>
            <w:tcW w:w="4738" w:type="dxa"/>
          </w:tcPr>
          <w:p w14:paraId="47342CF5" w14:textId="77777777" w:rsidR="003A16FC" w:rsidRPr="00C35E23" w:rsidRDefault="003A16FC">
            <w:pPr>
              <w:spacing w:before="60" w:after="30" w:line="276" w:lineRule="auto"/>
              <w:rPr>
                <w:rFonts w:ascii="Arial" w:hAnsi="Arial" w:cs="Arial"/>
                <w:sz w:val="19"/>
                <w:szCs w:val="19"/>
                <w:cs/>
              </w:rPr>
            </w:pPr>
          </w:p>
        </w:tc>
        <w:tc>
          <w:tcPr>
            <w:tcW w:w="4271" w:type="dxa"/>
            <w:gridSpan w:val="2"/>
          </w:tcPr>
          <w:p w14:paraId="37AD855A" w14:textId="3EBFE6DC" w:rsidR="003A16FC" w:rsidRPr="00C35E23" w:rsidRDefault="003A16FC">
            <w:pPr>
              <w:spacing w:before="60" w:after="30" w:line="276" w:lineRule="auto"/>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00AE3061" w:rsidRPr="00C35E23">
              <w:rPr>
                <w:rFonts w:ascii="Arial" w:hAnsi="Arial" w:cs="Arial"/>
                <w:sz w:val="19"/>
                <w:szCs w:val="19"/>
                <w:lang w:val="en-GB"/>
              </w:rPr>
              <w:t xml:space="preserve">Thousand </w:t>
            </w:r>
            <w:r w:rsidRPr="00C35E23">
              <w:rPr>
                <w:rFonts w:ascii="Arial" w:hAnsi="Arial" w:cs="Arial"/>
                <w:sz w:val="19"/>
                <w:szCs w:val="19"/>
              </w:rPr>
              <w:t>Baht)</w:t>
            </w:r>
          </w:p>
        </w:tc>
      </w:tr>
      <w:tr w:rsidR="0052419D" w:rsidRPr="00C35E23" w14:paraId="565519C3" w14:textId="77777777" w:rsidTr="0052419D">
        <w:trPr>
          <w:cantSplit/>
        </w:trPr>
        <w:tc>
          <w:tcPr>
            <w:tcW w:w="4738" w:type="dxa"/>
          </w:tcPr>
          <w:p w14:paraId="67BA3D66" w14:textId="77777777" w:rsidR="0052419D" w:rsidRPr="00C35E23" w:rsidRDefault="0052419D">
            <w:pPr>
              <w:spacing w:before="60" w:after="30" w:line="276" w:lineRule="auto"/>
              <w:rPr>
                <w:rFonts w:ascii="Arial" w:hAnsi="Arial" w:cs="Arial"/>
                <w:sz w:val="19"/>
                <w:szCs w:val="19"/>
                <w:cs/>
              </w:rPr>
            </w:pPr>
          </w:p>
        </w:tc>
        <w:tc>
          <w:tcPr>
            <w:tcW w:w="2135" w:type="dxa"/>
            <w:vAlign w:val="bottom"/>
          </w:tcPr>
          <w:p w14:paraId="6ED2678A" w14:textId="2AA3EE3D" w:rsidR="0052419D" w:rsidRPr="00C35E23" w:rsidRDefault="0052419D" w:rsidP="0052419D">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Consolidated                financial information</w:t>
            </w:r>
          </w:p>
        </w:tc>
        <w:tc>
          <w:tcPr>
            <w:tcW w:w="2136" w:type="dxa"/>
            <w:vAlign w:val="bottom"/>
          </w:tcPr>
          <w:p w14:paraId="2753D668" w14:textId="6CDD1F3F" w:rsidR="0052419D" w:rsidRPr="00C35E23" w:rsidRDefault="0052419D" w:rsidP="0052419D">
            <w:pPr>
              <w:pBdr>
                <w:bottom w:val="single" w:sz="4" w:space="1" w:color="auto"/>
              </w:pBdr>
              <w:spacing w:before="60" w:after="30" w:line="276" w:lineRule="auto"/>
              <w:ind w:right="72"/>
              <w:jc w:val="center"/>
              <w:rPr>
                <w:rFonts w:ascii="Arial" w:hAnsi="Arial" w:cs="Arial"/>
                <w:sz w:val="19"/>
                <w:szCs w:val="19"/>
              </w:rPr>
            </w:pPr>
            <w:r w:rsidRPr="00C35E23">
              <w:rPr>
                <w:rFonts w:ascii="Arial" w:hAnsi="Arial" w:cs="Arial"/>
                <w:sz w:val="19"/>
                <w:szCs w:val="19"/>
              </w:rPr>
              <w:t>Separate                 financial information</w:t>
            </w:r>
          </w:p>
        </w:tc>
      </w:tr>
      <w:tr w:rsidR="0052419D" w:rsidRPr="00C35E23" w14:paraId="46F192DE" w14:textId="77777777" w:rsidTr="0052419D">
        <w:trPr>
          <w:cantSplit/>
        </w:trPr>
        <w:tc>
          <w:tcPr>
            <w:tcW w:w="4738" w:type="dxa"/>
          </w:tcPr>
          <w:p w14:paraId="19CA40B5" w14:textId="7FC72829" w:rsidR="0052419D" w:rsidRPr="00C35E23" w:rsidRDefault="0052419D">
            <w:pPr>
              <w:spacing w:before="60" w:after="30" w:line="276" w:lineRule="auto"/>
              <w:rPr>
                <w:rFonts w:ascii="Arial" w:hAnsi="Arial" w:cs="Arial"/>
                <w:sz w:val="19"/>
                <w:szCs w:val="19"/>
                <w:cs/>
              </w:rPr>
            </w:pPr>
          </w:p>
        </w:tc>
        <w:tc>
          <w:tcPr>
            <w:tcW w:w="2135" w:type="dxa"/>
          </w:tcPr>
          <w:p w14:paraId="7F2124AF" w14:textId="77777777" w:rsidR="0052419D" w:rsidRPr="00C35E23" w:rsidRDefault="0052419D">
            <w:pPr>
              <w:spacing w:before="60" w:after="30" w:line="276" w:lineRule="auto"/>
              <w:rPr>
                <w:rFonts w:ascii="Arial" w:hAnsi="Arial" w:cs="Arial"/>
                <w:sz w:val="19"/>
                <w:szCs w:val="19"/>
                <w:cs/>
              </w:rPr>
            </w:pPr>
          </w:p>
        </w:tc>
        <w:tc>
          <w:tcPr>
            <w:tcW w:w="2136" w:type="dxa"/>
          </w:tcPr>
          <w:p w14:paraId="701A95CB" w14:textId="77777777" w:rsidR="0052419D" w:rsidRPr="00C35E23" w:rsidRDefault="0052419D">
            <w:pPr>
              <w:spacing w:before="60" w:after="30" w:line="276" w:lineRule="auto"/>
              <w:rPr>
                <w:rFonts w:ascii="Arial" w:hAnsi="Arial" w:cs="Arial"/>
                <w:sz w:val="19"/>
                <w:szCs w:val="19"/>
                <w:cs/>
              </w:rPr>
            </w:pPr>
          </w:p>
        </w:tc>
      </w:tr>
      <w:tr w:rsidR="003E6DFA" w:rsidRPr="00C35E23" w14:paraId="0458D3F2" w14:textId="77777777" w:rsidTr="0052419D">
        <w:trPr>
          <w:cantSplit/>
        </w:trPr>
        <w:tc>
          <w:tcPr>
            <w:tcW w:w="4738" w:type="dxa"/>
          </w:tcPr>
          <w:p w14:paraId="46620DFE" w14:textId="6C661E07" w:rsidR="003E6DFA" w:rsidRPr="00C35E23" w:rsidRDefault="003E6DFA" w:rsidP="003E6DFA">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Net book value as of 1 January 2026</w:t>
            </w:r>
          </w:p>
        </w:tc>
        <w:tc>
          <w:tcPr>
            <w:tcW w:w="2135" w:type="dxa"/>
          </w:tcPr>
          <w:p w14:paraId="3ABF9793" w14:textId="405C6922" w:rsidR="003E6DFA" w:rsidRPr="00C35E23" w:rsidRDefault="003E6DFA" w:rsidP="003E6DFA">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3,544,226 </w:t>
            </w:r>
          </w:p>
        </w:tc>
        <w:tc>
          <w:tcPr>
            <w:tcW w:w="2136" w:type="dxa"/>
          </w:tcPr>
          <w:p w14:paraId="5EFF547B" w14:textId="343A03C9" w:rsidR="003E6DFA" w:rsidRPr="00C35E23" w:rsidRDefault="003E6DFA" w:rsidP="003E6DFA">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24,593 </w:t>
            </w:r>
          </w:p>
        </w:tc>
      </w:tr>
      <w:tr w:rsidR="009C0A90" w:rsidRPr="00C35E23" w14:paraId="25FD4F22" w14:textId="77777777">
        <w:trPr>
          <w:cantSplit/>
        </w:trPr>
        <w:tc>
          <w:tcPr>
            <w:tcW w:w="4738" w:type="dxa"/>
          </w:tcPr>
          <w:p w14:paraId="30A38289" w14:textId="6B05BDAC" w:rsidR="009C0A90" w:rsidRPr="00C35E23" w:rsidRDefault="00816D9D" w:rsidP="003E6DFA">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Additions during the period</w:t>
            </w:r>
          </w:p>
        </w:tc>
        <w:tc>
          <w:tcPr>
            <w:tcW w:w="2135" w:type="dxa"/>
            <w:tcBorders>
              <w:top w:val="nil"/>
              <w:left w:val="nil"/>
              <w:bottom w:val="nil"/>
              <w:right w:val="nil"/>
            </w:tcBorders>
            <w:vAlign w:val="bottom"/>
          </w:tcPr>
          <w:p w14:paraId="0BD38D60" w14:textId="4A302EBB" w:rsidR="009C0A90" w:rsidRPr="00C35E23" w:rsidRDefault="00354161" w:rsidP="003E6DFA">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w:t>
            </w:r>
            <w:r w:rsidR="00E3175E" w:rsidRPr="00C35E23">
              <w:rPr>
                <w:rFonts w:ascii="Arial" w:hAnsi="Arial" w:cs="Arial"/>
                <w:sz w:val="19"/>
                <w:szCs w:val="19"/>
              </w:rPr>
              <w:t xml:space="preserve"> 41,609 </w:t>
            </w:r>
          </w:p>
        </w:tc>
        <w:tc>
          <w:tcPr>
            <w:tcW w:w="2136" w:type="dxa"/>
          </w:tcPr>
          <w:p w14:paraId="4DE359EA" w14:textId="0D7E0ECB" w:rsidR="009C0A90" w:rsidRPr="00C35E23" w:rsidRDefault="00E3175E" w:rsidP="003E6DFA">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88</w:t>
            </w:r>
          </w:p>
        </w:tc>
      </w:tr>
      <w:tr w:rsidR="00883D18" w:rsidRPr="00C35E23" w14:paraId="0DD1975C" w14:textId="77777777">
        <w:trPr>
          <w:cantSplit/>
        </w:trPr>
        <w:tc>
          <w:tcPr>
            <w:tcW w:w="4738" w:type="dxa"/>
          </w:tcPr>
          <w:p w14:paraId="23BAA797" w14:textId="57BAC494" w:rsidR="00883D18" w:rsidRPr="00C35E23" w:rsidRDefault="00816D9D" w:rsidP="00883D1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Disposal</w:t>
            </w:r>
            <w:r w:rsidR="00883D18" w:rsidRPr="00C35E23">
              <w:rPr>
                <w:rFonts w:ascii="Arial" w:hAnsi="Arial" w:cs="Arial"/>
                <w:sz w:val="19"/>
                <w:szCs w:val="19"/>
              </w:rPr>
              <w:t xml:space="preserve"> during the period</w:t>
            </w:r>
          </w:p>
        </w:tc>
        <w:tc>
          <w:tcPr>
            <w:tcW w:w="2135" w:type="dxa"/>
            <w:tcBorders>
              <w:top w:val="nil"/>
              <w:left w:val="nil"/>
              <w:bottom w:val="nil"/>
              <w:right w:val="nil"/>
            </w:tcBorders>
            <w:vAlign w:val="bottom"/>
          </w:tcPr>
          <w:p w14:paraId="4ABC01F4" w14:textId="7D7834D0" w:rsidR="00883D18" w:rsidRPr="00C35E23" w:rsidRDefault="00354161" w:rsidP="00354161">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w:t>
            </w:r>
            <w:r w:rsidR="00E3175E" w:rsidRPr="00C35E23">
              <w:rPr>
                <w:rFonts w:ascii="Arial" w:hAnsi="Arial" w:cs="Arial"/>
                <w:sz w:val="19"/>
                <w:szCs w:val="19"/>
              </w:rPr>
              <w:t>(2,358</w:t>
            </w:r>
            <w:r w:rsidRPr="00C35E23">
              <w:rPr>
                <w:rFonts w:ascii="Arial" w:hAnsi="Arial" w:cs="Arial"/>
                <w:sz w:val="19"/>
                <w:szCs w:val="19"/>
              </w:rPr>
              <w:t>)</w:t>
            </w:r>
          </w:p>
        </w:tc>
        <w:tc>
          <w:tcPr>
            <w:tcW w:w="2136" w:type="dxa"/>
          </w:tcPr>
          <w:p w14:paraId="0BFD41CA" w14:textId="307E0F1D" w:rsidR="00883D18" w:rsidRPr="00C35E23" w:rsidRDefault="006505E4" w:rsidP="006505E4">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p>
        </w:tc>
      </w:tr>
      <w:tr w:rsidR="00883D18" w:rsidRPr="00C35E23" w14:paraId="5765FAB2" w14:textId="77777777">
        <w:trPr>
          <w:cantSplit/>
        </w:trPr>
        <w:tc>
          <w:tcPr>
            <w:tcW w:w="4738" w:type="dxa"/>
          </w:tcPr>
          <w:p w14:paraId="5D1C80D2" w14:textId="5BC900E3" w:rsidR="00883D18" w:rsidRPr="00C35E23" w:rsidRDefault="00883D18" w:rsidP="00883D18">
            <w:pPr>
              <w:tabs>
                <w:tab w:val="left" w:pos="900"/>
              </w:tabs>
              <w:spacing w:before="60" w:after="30" w:line="276" w:lineRule="auto"/>
              <w:ind w:left="360" w:right="-43" w:hanging="360"/>
              <w:jc w:val="both"/>
              <w:rPr>
                <w:rFonts w:ascii="Arial" w:hAnsi="Arial" w:cs="Arial"/>
                <w:sz w:val="19"/>
                <w:szCs w:val="19"/>
                <w:cs/>
              </w:rPr>
            </w:pPr>
            <w:proofErr w:type="gramStart"/>
            <w:r w:rsidRPr="00C35E23">
              <w:rPr>
                <w:rFonts w:ascii="Arial" w:hAnsi="Arial" w:cs="Arial"/>
                <w:sz w:val="19"/>
                <w:szCs w:val="19"/>
              </w:rPr>
              <w:t>Written-off</w:t>
            </w:r>
            <w:proofErr w:type="gramEnd"/>
            <w:r w:rsidRPr="00C35E23">
              <w:rPr>
                <w:rFonts w:ascii="Arial" w:hAnsi="Arial" w:cs="Arial"/>
                <w:sz w:val="19"/>
                <w:szCs w:val="19"/>
              </w:rPr>
              <w:t xml:space="preserve"> during the period</w:t>
            </w:r>
          </w:p>
        </w:tc>
        <w:tc>
          <w:tcPr>
            <w:tcW w:w="2135" w:type="dxa"/>
            <w:tcBorders>
              <w:top w:val="nil"/>
              <w:left w:val="nil"/>
              <w:bottom w:val="nil"/>
              <w:right w:val="nil"/>
            </w:tcBorders>
            <w:vAlign w:val="bottom"/>
          </w:tcPr>
          <w:p w14:paraId="2986DC78" w14:textId="3EA1D1EC" w:rsidR="00883D18" w:rsidRPr="00C35E23" w:rsidRDefault="00354161" w:rsidP="00354161">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w:t>
            </w:r>
            <w:r w:rsidR="00E3175E" w:rsidRPr="00C35E23">
              <w:rPr>
                <w:rFonts w:ascii="Arial" w:hAnsi="Arial" w:cs="Arial"/>
                <w:sz w:val="19"/>
                <w:szCs w:val="19"/>
              </w:rPr>
              <w:t>1,955</w:t>
            </w:r>
            <w:r w:rsidRPr="00C35E23">
              <w:rPr>
                <w:rFonts w:ascii="Arial" w:hAnsi="Arial" w:cs="Arial"/>
                <w:sz w:val="19"/>
                <w:szCs w:val="19"/>
              </w:rPr>
              <w:t>)</w:t>
            </w:r>
          </w:p>
        </w:tc>
        <w:tc>
          <w:tcPr>
            <w:tcW w:w="2136" w:type="dxa"/>
          </w:tcPr>
          <w:p w14:paraId="35C4BBD0" w14:textId="4F32AF52" w:rsidR="00883D18" w:rsidRPr="00C35E23" w:rsidRDefault="006505E4" w:rsidP="006505E4">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p>
        </w:tc>
      </w:tr>
      <w:tr w:rsidR="00C10C2F" w:rsidRPr="00C35E23" w14:paraId="39042C88" w14:textId="77777777" w:rsidTr="00294C0B">
        <w:trPr>
          <w:cantSplit/>
        </w:trPr>
        <w:tc>
          <w:tcPr>
            <w:tcW w:w="4738" w:type="dxa"/>
          </w:tcPr>
          <w:p w14:paraId="60926FAB" w14:textId="77777777" w:rsidR="00C10C2F" w:rsidRPr="00C35E23" w:rsidRDefault="00C10C2F" w:rsidP="00C10C2F">
            <w:pPr>
              <w:spacing w:before="60" w:after="30" w:line="276" w:lineRule="auto"/>
              <w:jc w:val="thaiDistribute"/>
              <w:rPr>
                <w:rFonts w:ascii="Arial" w:hAnsi="Arial" w:cs="Arial"/>
                <w:sz w:val="19"/>
                <w:szCs w:val="19"/>
              </w:rPr>
            </w:pPr>
            <w:r w:rsidRPr="00C35E23">
              <w:rPr>
                <w:rFonts w:ascii="Arial" w:hAnsi="Arial" w:cs="Arial"/>
                <w:sz w:val="19"/>
                <w:szCs w:val="19"/>
              </w:rPr>
              <w:t xml:space="preserve">Decrease from losing control in an indirect </w:t>
            </w:r>
          </w:p>
          <w:p w14:paraId="55FC6642" w14:textId="19821E1D" w:rsidR="00C10C2F" w:rsidRPr="00C35E23" w:rsidRDefault="00C10C2F" w:rsidP="00C10C2F">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   </w:t>
            </w:r>
            <w:r w:rsidR="00A47F67" w:rsidRPr="00C35E23">
              <w:rPr>
                <w:rFonts w:ascii="Arial" w:hAnsi="Arial" w:cs="Arial"/>
                <w:sz w:val="19"/>
                <w:szCs w:val="19"/>
              </w:rPr>
              <w:t>s</w:t>
            </w:r>
            <w:r w:rsidRPr="00C35E23">
              <w:rPr>
                <w:rFonts w:ascii="Arial" w:hAnsi="Arial" w:cs="Arial"/>
                <w:sz w:val="19"/>
                <w:szCs w:val="19"/>
              </w:rPr>
              <w:t>ubsidiary</w:t>
            </w:r>
            <w:r w:rsidR="00CA0118" w:rsidRPr="00C35E23">
              <w:rPr>
                <w:rFonts w:ascii="Arial" w:hAnsi="Arial" w:cs="Arial"/>
                <w:sz w:val="19"/>
                <w:szCs w:val="19"/>
              </w:rPr>
              <w:t xml:space="preserve"> (Note 11)</w:t>
            </w:r>
          </w:p>
        </w:tc>
        <w:tc>
          <w:tcPr>
            <w:tcW w:w="2135" w:type="dxa"/>
            <w:tcBorders>
              <w:top w:val="nil"/>
              <w:left w:val="nil"/>
              <w:bottom w:val="nil"/>
              <w:right w:val="nil"/>
            </w:tcBorders>
            <w:vAlign w:val="bottom"/>
          </w:tcPr>
          <w:p w14:paraId="4EEBE36B" w14:textId="535A4211" w:rsidR="00C10C2F" w:rsidRPr="00C35E23" w:rsidRDefault="00C10C2F" w:rsidP="00294C0B">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(25,817)</w:t>
            </w:r>
          </w:p>
        </w:tc>
        <w:tc>
          <w:tcPr>
            <w:tcW w:w="2136" w:type="dxa"/>
            <w:vAlign w:val="bottom"/>
          </w:tcPr>
          <w:p w14:paraId="4A8059DC" w14:textId="57AB24DA" w:rsidR="00C10C2F" w:rsidRPr="00C35E23" w:rsidRDefault="00C10C2F" w:rsidP="00294C0B">
            <w:pPr>
              <w:tabs>
                <w:tab w:val="left" w:pos="900"/>
              </w:tabs>
              <w:spacing w:before="60" w:after="30" w:line="276" w:lineRule="auto"/>
              <w:ind w:left="360" w:right="-43" w:hanging="360"/>
              <w:jc w:val="center"/>
              <w:rPr>
                <w:rFonts w:ascii="Arial" w:hAnsi="Arial" w:cs="Arial"/>
                <w:sz w:val="19"/>
                <w:szCs w:val="19"/>
              </w:rPr>
            </w:pPr>
            <w:r w:rsidRPr="00C35E23">
              <w:rPr>
                <w:rFonts w:ascii="Arial" w:hAnsi="Arial" w:cs="Arial"/>
                <w:sz w:val="19"/>
                <w:szCs w:val="19"/>
              </w:rPr>
              <w:t xml:space="preserve">                         -</w:t>
            </w:r>
          </w:p>
        </w:tc>
      </w:tr>
      <w:tr w:rsidR="00883D18" w:rsidRPr="00C35E23" w14:paraId="3CB5B8EC" w14:textId="77777777">
        <w:trPr>
          <w:cantSplit/>
        </w:trPr>
        <w:tc>
          <w:tcPr>
            <w:tcW w:w="4738" w:type="dxa"/>
          </w:tcPr>
          <w:p w14:paraId="1308007B" w14:textId="6F5F8CA8" w:rsidR="00883D18" w:rsidRPr="00C35E23" w:rsidRDefault="00883D18" w:rsidP="00883D1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Amortization charge</w:t>
            </w:r>
          </w:p>
        </w:tc>
        <w:tc>
          <w:tcPr>
            <w:tcW w:w="2135" w:type="dxa"/>
            <w:tcBorders>
              <w:top w:val="nil"/>
              <w:left w:val="nil"/>
              <w:bottom w:val="nil"/>
              <w:right w:val="nil"/>
            </w:tcBorders>
            <w:vAlign w:val="bottom"/>
          </w:tcPr>
          <w:p w14:paraId="35073CFC" w14:textId="13293A51" w:rsidR="00883D18" w:rsidRPr="00C35E23" w:rsidRDefault="00E3175E" w:rsidP="00354161">
            <w:pPr>
              <w:pBdr>
                <w:bottom w:val="single" w:sz="4" w:space="1" w:color="auto"/>
              </w:pBdr>
              <w:tabs>
                <w:tab w:val="left" w:pos="900"/>
              </w:tabs>
              <w:spacing w:before="60" w:after="30" w:line="276" w:lineRule="auto"/>
              <w:ind w:left="360" w:right="-43" w:hanging="360"/>
              <w:jc w:val="right"/>
              <w:rPr>
                <w:rFonts w:ascii="Arial" w:hAnsi="Arial" w:cs="Arial"/>
                <w:snapToGrid w:val="0"/>
                <w:sz w:val="19"/>
                <w:szCs w:val="19"/>
                <w:cs/>
                <w:lang w:eastAsia="th-TH"/>
              </w:rPr>
            </w:pPr>
            <w:r w:rsidRPr="00C35E23">
              <w:rPr>
                <w:rFonts w:ascii="Arial" w:hAnsi="Arial" w:cs="Arial"/>
                <w:sz w:val="19"/>
                <w:szCs w:val="19"/>
              </w:rPr>
              <w:t xml:space="preserve">                     (364,13</w:t>
            </w:r>
            <w:r w:rsidR="00CD19A4" w:rsidRPr="00C35E23">
              <w:rPr>
                <w:rFonts w:ascii="Arial" w:hAnsi="Arial" w:cs="Arial"/>
                <w:sz w:val="19"/>
                <w:szCs w:val="19"/>
              </w:rPr>
              <w:t>2</w:t>
            </w:r>
            <w:r w:rsidRPr="00C35E23">
              <w:rPr>
                <w:rFonts w:ascii="Arial" w:hAnsi="Arial" w:cs="Arial"/>
                <w:sz w:val="19"/>
                <w:szCs w:val="19"/>
              </w:rPr>
              <w:t>)</w:t>
            </w:r>
          </w:p>
        </w:tc>
        <w:tc>
          <w:tcPr>
            <w:tcW w:w="2136" w:type="dxa"/>
          </w:tcPr>
          <w:p w14:paraId="71BB6244" w14:textId="2353367F" w:rsidR="00883D18" w:rsidRPr="00C35E23" w:rsidRDefault="00E3175E" w:rsidP="00E3175E">
            <w:pPr>
              <w:pBdr>
                <w:bottom w:val="single" w:sz="4" w:space="1" w:color="auto"/>
              </w:pBdr>
              <w:tabs>
                <w:tab w:val="left" w:pos="900"/>
              </w:tabs>
              <w:spacing w:before="60" w:after="30" w:line="276" w:lineRule="auto"/>
              <w:ind w:left="360" w:right="-43" w:hanging="360"/>
              <w:jc w:val="right"/>
              <w:rPr>
                <w:rFonts w:ascii="Arial" w:hAnsi="Arial" w:cs="Arial"/>
                <w:snapToGrid w:val="0"/>
                <w:sz w:val="19"/>
                <w:szCs w:val="19"/>
                <w:lang w:eastAsia="th-TH"/>
              </w:rPr>
            </w:pPr>
            <w:r w:rsidRPr="00C35E23">
              <w:rPr>
                <w:rFonts w:ascii="Arial" w:hAnsi="Arial" w:cs="Arial"/>
                <w:sz w:val="19"/>
                <w:szCs w:val="19"/>
              </w:rPr>
              <w:t>(4,86</w:t>
            </w:r>
            <w:r w:rsidR="00543689" w:rsidRPr="00C35E23">
              <w:rPr>
                <w:rFonts w:ascii="Arial" w:hAnsi="Arial" w:cs="Arial"/>
                <w:sz w:val="19"/>
                <w:szCs w:val="19"/>
              </w:rPr>
              <w:t>3</w:t>
            </w:r>
            <w:r w:rsidRPr="00C35E23">
              <w:rPr>
                <w:rFonts w:ascii="Arial" w:hAnsi="Arial" w:cs="Arial"/>
                <w:sz w:val="19"/>
                <w:szCs w:val="19"/>
              </w:rPr>
              <w:t>)</w:t>
            </w:r>
          </w:p>
        </w:tc>
      </w:tr>
      <w:tr w:rsidR="004261D5" w:rsidRPr="00C35E23" w14:paraId="539BD82B" w14:textId="77777777" w:rsidTr="0052419D">
        <w:trPr>
          <w:cantSplit/>
        </w:trPr>
        <w:tc>
          <w:tcPr>
            <w:tcW w:w="4738" w:type="dxa"/>
          </w:tcPr>
          <w:p w14:paraId="68AEB490" w14:textId="0844D08B" w:rsidR="004261D5" w:rsidRPr="00C35E23" w:rsidRDefault="004261D5" w:rsidP="004261D5">
            <w:pPr>
              <w:tabs>
                <w:tab w:val="left" w:pos="900"/>
              </w:tabs>
              <w:spacing w:before="60" w:after="30" w:line="276" w:lineRule="auto"/>
              <w:ind w:left="360" w:right="-43" w:hanging="360"/>
              <w:jc w:val="both"/>
              <w:rPr>
                <w:rFonts w:ascii="Arial" w:hAnsi="Arial" w:cs="Arial"/>
                <w:sz w:val="19"/>
                <w:szCs w:val="19"/>
                <w:lang w:val="en-GB"/>
              </w:rPr>
            </w:pPr>
            <w:r w:rsidRPr="00C35E23">
              <w:rPr>
                <w:rFonts w:ascii="Arial" w:hAnsi="Arial" w:cs="Arial"/>
                <w:sz w:val="19"/>
                <w:szCs w:val="19"/>
              </w:rPr>
              <w:t xml:space="preserve">Net book value as of </w:t>
            </w:r>
            <w:r w:rsidR="005A785E" w:rsidRPr="00C35E23">
              <w:rPr>
                <w:rFonts w:ascii="Arial" w:hAnsi="Arial" w:cs="Arial"/>
                <w:sz w:val="19"/>
                <w:szCs w:val="19"/>
                <w:lang w:val="en-GB"/>
              </w:rPr>
              <w:t xml:space="preserve">30 June </w:t>
            </w:r>
            <w:r w:rsidRPr="00C35E23">
              <w:rPr>
                <w:rFonts w:ascii="Arial" w:hAnsi="Arial" w:cs="Arial"/>
                <w:sz w:val="19"/>
                <w:szCs w:val="19"/>
              </w:rPr>
              <w:t>2026</w:t>
            </w:r>
          </w:p>
        </w:tc>
        <w:tc>
          <w:tcPr>
            <w:tcW w:w="2135" w:type="dxa"/>
          </w:tcPr>
          <w:p w14:paraId="1151ED6E" w14:textId="10E26C93" w:rsidR="004261D5" w:rsidRPr="00C35E23" w:rsidRDefault="00E3175E" w:rsidP="00354161">
            <w:pPr>
              <w:pBdr>
                <w:bottom w:val="single" w:sz="12" w:space="1" w:color="auto"/>
              </w:pBd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cs/>
              </w:rPr>
              <w:t>3</w:t>
            </w:r>
            <w:r w:rsidRPr="00C35E23">
              <w:rPr>
                <w:rFonts w:ascii="Arial" w:hAnsi="Arial" w:cs="Arial"/>
                <w:sz w:val="19"/>
                <w:szCs w:val="19"/>
              </w:rPr>
              <w:t>,</w:t>
            </w:r>
            <w:r w:rsidRPr="00C35E23">
              <w:rPr>
                <w:rFonts w:ascii="Arial" w:hAnsi="Arial" w:cs="Arial"/>
                <w:sz w:val="19"/>
                <w:szCs w:val="19"/>
                <w:cs/>
              </w:rPr>
              <w:t>191</w:t>
            </w:r>
            <w:r w:rsidRPr="00C35E23">
              <w:rPr>
                <w:rFonts w:ascii="Arial" w:hAnsi="Arial" w:cs="Arial"/>
                <w:sz w:val="19"/>
                <w:szCs w:val="19"/>
              </w:rPr>
              <w:t>,</w:t>
            </w:r>
            <w:r w:rsidRPr="00C35E23">
              <w:rPr>
                <w:rFonts w:ascii="Arial" w:hAnsi="Arial" w:cs="Arial"/>
                <w:sz w:val="19"/>
                <w:szCs w:val="19"/>
                <w:cs/>
              </w:rPr>
              <w:t>573</w:t>
            </w:r>
          </w:p>
        </w:tc>
        <w:tc>
          <w:tcPr>
            <w:tcW w:w="2136" w:type="dxa"/>
          </w:tcPr>
          <w:p w14:paraId="3170E8B3" w14:textId="22D4145C" w:rsidR="004261D5" w:rsidRPr="00C35E23" w:rsidRDefault="00E3175E" w:rsidP="00E3175E">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19,81</w:t>
            </w:r>
            <w:r w:rsidR="00543689" w:rsidRPr="00C35E23">
              <w:rPr>
                <w:rFonts w:ascii="Arial" w:hAnsi="Arial" w:cs="Arial"/>
                <w:sz w:val="19"/>
                <w:szCs w:val="19"/>
              </w:rPr>
              <w:t>8</w:t>
            </w:r>
          </w:p>
        </w:tc>
      </w:tr>
    </w:tbl>
    <w:p w14:paraId="1A438A6F" w14:textId="77777777" w:rsidR="0040551C" w:rsidRPr="00C35E23" w:rsidRDefault="0040551C" w:rsidP="002E3BF0">
      <w:pPr>
        <w:tabs>
          <w:tab w:val="num" w:pos="786"/>
        </w:tabs>
        <w:spacing w:line="360" w:lineRule="auto"/>
        <w:ind w:right="-1"/>
        <w:rPr>
          <w:rFonts w:ascii="Arial" w:hAnsi="Arial" w:cs="Arial"/>
          <w:b/>
          <w:bCs/>
          <w:caps/>
          <w:color w:val="000000" w:themeColor="text1"/>
          <w:sz w:val="19"/>
          <w:szCs w:val="19"/>
        </w:rPr>
      </w:pPr>
    </w:p>
    <w:p w14:paraId="2BE1F395"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3E2625EB"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2C7AD8A1"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38E94533"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194ECF10" w14:textId="77777777" w:rsidR="00870D99" w:rsidRPr="00C35E23" w:rsidRDefault="00870D99" w:rsidP="002E3BF0">
      <w:pPr>
        <w:tabs>
          <w:tab w:val="num" w:pos="786"/>
        </w:tabs>
        <w:spacing w:line="360" w:lineRule="auto"/>
        <w:ind w:right="-1"/>
        <w:rPr>
          <w:rFonts w:ascii="Arial" w:hAnsi="Arial" w:cs="Arial"/>
          <w:b/>
          <w:bCs/>
          <w:caps/>
          <w:color w:val="000000" w:themeColor="text1"/>
          <w:sz w:val="19"/>
          <w:szCs w:val="19"/>
        </w:rPr>
      </w:pPr>
    </w:p>
    <w:p w14:paraId="5D16E94E"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6F9861B9" w14:textId="77777777" w:rsidR="009D0CD4" w:rsidRPr="00C35E23" w:rsidRDefault="009D0CD4" w:rsidP="002E3BF0">
      <w:pPr>
        <w:tabs>
          <w:tab w:val="num" w:pos="786"/>
        </w:tabs>
        <w:spacing w:line="360" w:lineRule="auto"/>
        <w:ind w:right="-1"/>
        <w:rPr>
          <w:rFonts w:ascii="Arial" w:hAnsi="Arial" w:cs="Arial"/>
          <w:b/>
          <w:bCs/>
          <w:caps/>
          <w:color w:val="000000" w:themeColor="text1"/>
          <w:sz w:val="19"/>
          <w:szCs w:val="19"/>
        </w:rPr>
      </w:pPr>
    </w:p>
    <w:p w14:paraId="7AC2DAC6" w14:textId="688AF3C0" w:rsidR="00DE6BDB" w:rsidRPr="00C35E23" w:rsidRDefault="003363F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lastRenderedPageBreak/>
        <w:t xml:space="preserve">BANK OVERDRAFTS AND </w:t>
      </w:r>
      <w:r w:rsidR="00DE6BDB" w:rsidRPr="00C35E23">
        <w:rPr>
          <w:rFonts w:ascii="Arial" w:hAnsi="Arial" w:cs="Arial"/>
          <w:b/>
          <w:bCs/>
          <w:caps/>
          <w:color w:val="000000" w:themeColor="text1"/>
          <w:sz w:val="19"/>
          <w:szCs w:val="19"/>
        </w:rPr>
        <w:t>SHORT-TERM LOANS FROM FINANCIAL INSTITUTIONS</w:t>
      </w:r>
    </w:p>
    <w:p w14:paraId="217DFC33" w14:textId="77777777" w:rsidR="00034EB9" w:rsidRPr="00C35E23" w:rsidRDefault="00034EB9" w:rsidP="009C5135">
      <w:pPr>
        <w:spacing w:line="360" w:lineRule="auto"/>
        <w:rPr>
          <w:rFonts w:ascii="Arial" w:eastAsia="Arial Unicode MS" w:hAnsi="Arial" w:cs="Arial"/>
          <w:color w:val="000000"/>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323EF5" w:rsidRPr="00C35E23" w14:paraId="11C3CD47" w14:textId="77777777" w:rsidTr="008766B5">
        <w:trPr>
          <w:cantSplit/>
          <w:tblHeader/>
        </w:trPr>
        <w:tc>
          <w:tcPr>
            <w:tcW w:w="3415" w:type="dxa"/>
          </w:tcPr>
          <w:p w14:paraId="6A409E1F" w14:textId="77777777" w:rsidR="00323EF5" w:rsidRPr="00C35E23" w:rsidRDefault="00323EF5" w:rsidP="008766B5">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4BFF0731" w14:textId="77777777" w:rsidR="00323EF5" w:rsidRPr="00C35E23" w:rsidRDefault="00323EF5" w:rsidP="008766B5">
            <w:pPr>
              <w:spacing w:before="60" w:after="30" w:line="276" w:lineRule="auto"/>
              <w:ind w:right="51"/>
              <w:jc w:val="right"/>
              <w:rPr>
                <w:rFonts w:ascii="Arial" w:hAnsi="Arial" w:cs="Arial"/>
                <w:sz w:val="17"/>
                <w:szCs w:val="17"/>
                <w:cs/>
              </w:rPr>
            </w:pPr>
            <w:r w:rsidRPr="00C35E23">
              <w:rPr>
                <w:rFonts w:ascii="Arial" w:hAnsi="Arial" w:cs="Arial"/>
                <w:sz w:val="17"/>
                <w:szCs w:val="17"/>
              </w:rPr>
              <w:t>(</w:t>
            </w:r>
            <w:proofErr w:type="gramStart"/>
            <w:r w:rsidRPr="00C35E23">
              <w:rPr>
                <w:rFonts w:ascii="Arial" w:hAnsi="Arial" w:cs="Arial"/>
                <w:sz w:val="17"/>
                <w:szCs w:val="17"/>
              </w:rPr>
              <w:t>Unit :</w:t>
            </w:r>
            <w:proofErr w:type="gramEnd"/>
            <w:r w:rsidRPr="00C35E23">
              <w:rPr>
                <w:rFonts w:ascii="Arial" w:hAnsi="Arial" w:cs="Arial"/>
                <w:sz w:val="17"/>
                <w:szCs w:val="17"/>
              </w:rPr>
              <w:t xml:space="preserve"> Thousand</w:t>
            </w:r>
            <w:r w:rsidRPr="00C35E23">
              <w:rPr>
                <w:rFonts w:ascii="Arial" w:hAnsi="Arial" w:cs="Arial"/>
                <w:sz w:val="17"/>
                <w:szCs w:val="17"/>
                <w:cs/>
              </w:rPr>
              <w:t xml:space="preserve"> </w:t>
            </w:r>
            <w:r w:rsidRPr="00C35E23">
              <w:rPr>
                <w:rFonts w:ascii="Arial" w:hAnsi="Arial" w:cs="Arial"/>
                <w:sz w:val="17"/>
                <w:szCs w:val="17"/>
              </w:rPr>
              <w:t>Baht)</w:t>
            </w:r>
          </w:p>
        </w:tc>
      </w:tr>
      <w:tr w:rsidR="00323EF5" w:rsidRPr="00C35E23" w14:paraId="68021081" w14:textId="77777777" w:rsidTr="008766B5">
        <w:trPr>
          <w:cantSplit/>
          <w:tblHeader/>
        </w:trPr>
        <w:tc>
          <w:tcPr>
            <w:tcW w:w="3415" w:type="dxa"/>
            <w:vAlign w:val="bottom"/>
          </w:tcPr>
          <w:p w14:paraId="1FA6D48B" w14:textId="77777777" w:rsidR="00323EF5" w:rsidRPr="00C35E23" w:rsidRDefault="00323EF5" w:rsidP="008766B5">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E34915D" w14:textId="77777777" w:rsidR="00323EF5" w:rsidRPr="00C35E23" w:rsidRDefault="00323EF5" w:rsidP="008766B5">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Consolidated financial information</w:t>
            </w:r>
          </w:p>
        </w:tc>
        <w:tc>
          <w:tcPr>
            <w:tcW w:w="2876" w:type="dxa"/>
            <w:gridSpan w:val="2"/>
            <w:tcBorders>
              <w:bottom w:val="nil"/>
            </w:tcBorders>
            <w:vAlign w:val="bottom"/>
          </w:tcPr>
          <w:p w14:paraId="21B997D2" w14:textId="77777777" w:rsidR="00323EF5" w:rsidRPr="00C35E23" w:rsidRDefault="00323EF5" w:rsidP="008766B5">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rPr>
              <w:t>Separate financial information</w:t>
            </w:r>
          </w:p>
        </w:tc>
      </w:tr>
      <w:tr w:rsidR="00476A2B" w:rsidRPr="00C35E23" w14:paraId="2DE28578" w14:textId="77777777" w:rsidTr="008766B5">
        <w:trPr>
          <w:cantSplit/>
          <w:tblHeader/>
        </w:trPr>
        <w:tc>
          <w:tcPr>
            <w:tcW w:w="3415" w:type="dxa"/>
            <w:vAlign w:val="bottom"/>
          </w:tcPr>
          <w:p w14:paraId="32400E10" w14:textId="77777777" w:rsidR="00476A2B" w:rsidRPr="00C35E23" w:rsidRDefault="00476A2B" w:rsidP="00476A2B">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E68568D" w14:textId="37422E19" w:rsidR="00476A2B" w:rsidRPr="00C35E23" w:rsidRDefault="00396736" w:rsidP="00476A2B">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lang w:val="en-GB"/>
              </w:rPr>
              <w:t xml:space="preserve">30 June </w:t>
            </w:r>
            <w:r w:rsidRPr="00C35E23">
              <w:rPr>
                <w:rFonts w:ascii="Arial" w:hAnsi="Arial" w:cs="Arial"/>
                <w:sz w:val="17"/>
                <w:szCs w:val="17"/>
                <w:cs/>
                <w:lang w:val="en-GB"/>
              </w:rPr>
              <w:t xml:space="preserve">        </w:t>
            </w:r>
            <w:r w:rsidR="00476A2B" w:rsidRPr="00C35E23">
              <w:rPr>
                <w:rFonts w:ascii="Arial" w:hAnsi="Arial" w:cs="Arial"/>
                <w:sz w:val="17"/>
                <w:szCs w:val="17"/>
              </w:rPr>
              <w:t>2026</w:t>
            </w:r>
          </w:p>
        </w:tc>
        <w:tc>
          <w:tcPr>
            <w:tcW w:w="1438" w:type="dxa"/>
            <w:tcBorders>
              <w:top w:val="nil"/>
              <w:bottom w:val="nil"/>
            </w:tcBorders>
            <w:vAlign w:val="bottom"/>
          </w:tcPr>
          <w:p w14:paraId="63CD37C9" w14:textId="6D0C0475" w:rsidR="00476A2B" w:rsidRPr="00C35E23" w:rsidRDefault="00476A2B" w:rsidP="00476A2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2025</w:t>
            </w:r>
          </w:p>
        </w:tc>
        <w:tc>
          <w:tcPr>
            <w:tcW w:w="1438" w:type="dxa"/>
            <w:tcBorders>
              <w:top w:val="nil"/>
              <w:bottom w:val="nil"/>
            </w:tcBorders>
            <w:vAlign w:val="bottom"/>
          </w:tcPr>
          <w:p w14:paraId="52E20EAF" w14:textId="1BFE0529" w:rsidR="00476A2B" w:rsidRPr="00C35E23" w:rsidRDefault="00396736" w:rsidP="00476A2B">
            <w:pPr>
              <w:pBdr>
                <w:bottom w:val="single" w:sz="4" w:space="1" w:color="auto"/>
              </w:pBdr>
              <w:spacing w:before="60" w:after="30" w:line="276" w:lineRule="auto"/>
              <w:ind w:left="84" w:right="96"/>
              <w:jc w:val="center"/>
              <w:rPr>
                <w:rFonts w:ascii="Arial" w:hAnsi="Arial" w:cs="Arial"/>
                <w:sz w:val="17"/>
                <w:szCs w:val="17"/>
              </w:rPr>
            </w:pPr>
            <w:r w:rsidRPr="00C35E23">
              <w:rPr>
                <w:rFonts w:ascii="Arial" w:hAnsi="Arial" w:cs="Arial"/>
                <w:sz w:val="17"/>
                <w:szCs w:val="17"/>
                <w:lang w:val="en-GB"/>
              </w:rPr>
              <w:t xml:space="preserve">30 June </w:t>
            </w:r>
            <w:r w:rsidRPr="00C35E23">
              <w:rPr>
                <w:rFonts w:ascii="Arial" w:hAnsi="Arial" w:cs="Arial"/>
                <w:sz w:val="17"/>
                <w:szCs w:val="17"/>
                <w:cs/>
              </w:rPr>
              <w:t xml:space="preserve">        </w:t>
            </w:r>
            <w:r w:rsidR="00476A2B" w:rsidRPr="00C35E23">
              <w:rPr>
                <w:rFonts w:ascii="Arial" w:hAnsi="Arial" w:cs="Arial"/>
                <w:sz w:val="17"/>
                <w:szCs w:val="17"/>
              </w:rPr>
              <w:t>2026</w:t>
            </w:r>
          </w:p>
        </w:tc>
        <w:tc>
          <w:tcPr>
            <w:tcW w:w="1438" w:type="dxa"/>
            <w:tcBorders>
              <w:top w:val="nil"/>
              <w:bottom w:val="nil"/>
            </w:tcBorders>
            <w:vAlign w:val="bottom"/>
          </w:tcPr>
          <w:p w14:paraId="455A224C" w14:textId="09BA2E79" w:rsidR="00476A2B" w:rsidRPr="00C35E23" w:rsidRDefault="00476A2B" w:rsidP="00476A2B">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C35E23">
              <w:rPr>
                <w:rFonts w:ascii="Arial" w:hAnsi="Arial" w:cs="Arial"/>
                <w:sz w:val="17"/>
                <w:szCs w:val="17"/>
              </w:rPr>
              <w:t>31 December 2025</w:t>
            </w:r>
          </w:p>
        </w:tc>
      </w:tr>
      <w:tr w:rsidR="00323EF5" w:rsidRPr="00C35E23" w14:paraId="34BE95C7" w14:textId="77777777" w:rsidTr="008766B5">
        <w:trPr>
          <w:cantSplit/>
          <w:tblHeader/>
        </w:trPr>
        <w:tc>
          <w:tcPr>
            <w:tcW w:w="3415" w:type="dxa"/>
            <w:vAlign w:val="bottom"/>
          </w:tcPr>
          <w:p w14:paraId="6627077C" w14:textId="77777777" w:rsidR="00323EF5" w:rsidRPr="00C35E23" w:rsidRDefault="00323EF5" w:rsidP="008766B5">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02571769" w14:textId="77777777" w:rsidR="00323EF5" w:rsidRPr="00C35E23"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6229D82E" w14:textId="77777777" w:rsidR="00323EF5" w:rsidRPr="00C35E23"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7A575006" w14:textId="77777777" w:rsidR="00323EF5" w:rsidRPr="00C35E23"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02A5FBEE" w14:textId="77777777" w:rsidR="00323EF5" w:rsidRPr="00C35E23" w:rsidRDefault="00323EF5" w:rsidP="008766B5">
            <w:pPr>
              <w:spacing w:before="60" w:after="30" w:line="276" w:lineRule="auto"/>
              <w:ind w:left="66"/>
              <w:rPr>
                <w:rFonts w:ascii="Arial" w:hAnsi="Arial" w:cs="Arial"/>
                <w:sz w:val="17"/>
                <w:szCs w:val="17"/>
              </w:rPr>
            </w:pPr>
          </w:p>
        </w:tc>
      </w:tr>
      <w:tr w:rsidR="00742FC2" w:rsidRPr="00C35E23" w14:paraId="171E9ACE" w14:textId="77777777">
        <w:trPr>
          <w:cantSplit/>
        </w:trPr>
        <w:tc>
          <w:tcPr>
            <w:tcW w:w="3415" w:type="dxa"/>
            <w:tcBorders>
              <w:bottom w:val="nil"/>
            </w:tcBorders>
            <w:vAlign w:val="bottom"/>
          </w:tcPr>
          <w:p w14:paraId="64004062" w14:textId="347FC030" w:rsidR="00742FC2" w:rsidRPr="00C35E23" w:rsidRDefault="00742FC2" w:rsidP="00742FC2">
            <w:pPr>
              <w:spacing w:before="60" w:after="30" w:line="276" w:lineRule="auto"/>
              <w:ind w:firstLine="145"/>
              <w:rPr>
                <w:rFonts w:ascii="Arial" w:hAnsi="Arial" w:cs="Arial"/>
                <w:sz w:val="17"/>
                <w:szCs w:val="17"/>
              </w:rPr>
            </w:pPr>
            <w:r w:rsidRPr="00C35E23">
              <w:rPr>
                <w:rFonts w:ascii="Arial" w:hAnsi="Arial" w:cs="Arial"/>
                <w:sz w:val="17"/>
                <w:szCs w:val="17"/>
              </w:rPr>
              <w:t>Bank overdrafts</w:t>
            </w:r>
          </w:p>
        </w:tc>
        <w:tc>
          <w:tcPr>
            <w:tcW w:w="1437" w:type="dxa"/>
            <w:tcBorders>
              <w:top w:val="nil"/>
              <w:left w:val="nil"/>
              <w:bottom w:val="nil"/>
              <w:right w:val="nil"/>
            </w:tcBorders>
            <w:vAlign w:val="bottom"/>
          </w:tcPr>
          <w:p w14:paraId="78B2EE01" w14:textId="3763C715" w:rsidR="00742FC2" w:rsidRPr="00C35E23" w:rsidRDefault="00B41EDA" w:rsidP="00742FC2">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88,625 </w:t>
            </w:r>
          </w:p>
        </w:tc>
        <w:tc>
          <w:tcPr>
            <w:tcW w:w="1438" w:type="dxa"/>
            <w:tcBorders>
              <w:top w:val="nil"/>
              <w:bottom w:val="nil"/>
            </w:tcBorders>
            <w:vAlign w:val="bottom"/>
          </w:tcPr>
          <w:p w14:paraId="0361869E" w14:textId="27A2C9A0" w:rsidR="00742FC2" w:rsidRPr="00C35E23" w:rsidRDefault="00742FC2" w:rsidP="00742FC2">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82,914 </w:t>
            </w:r>
          </w:p>
        </w:tc>
        <w:tc>
          <w:tcPr>
            <w:tcW w:w="1438" w:type="dxa"/>
            <w:tcBorders>
              <w:top w:val="nil"/>
              <w:left w:val="nil"/>
              <w:bottom w:val="nil"/>
              <w:right w:val="nil"/>
            </w:tcBorders>
            <w:vAlign w:val="bottom"/>
          </w:tcPr>
          <w:p w14:paraId="4F75FE64" w14:textId="5D73F299" w:rsidR="00742FC2" w:rsidRPr="00C35E23" w:rsidRDefault="00332B99" w:rsidP="00742FC2">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29,423 </w:t>
            </w:r>
          </w:p>
        </w:tc>
        <w:tc>
          <w:tcPr>
            <w:tcW w:w="1438" w:type="dxa"/>
            <w:tcBorders>
              <w:top w:val="nil"/>
              <w:bottom w:val="nil"/>
            </w:tcBorders>
            <w:vAlign w:val="bottom"/>
          </w:tcPr>
          <w:p w14:paraId="7CAD157F" w14:textId="2B1DB5AD" w:rsidR="00742FC2" w:rsidRPr="00C35E23" w:rsidRDefault="00742FC2" w:rsidP="00742FC2">
            <w:pP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26,077 </w:t>
            </w:r>
          </w:p>
        </w:tc>
      </w:tr>
      <w:tr w:rsidR="00742FC2" w:rsidRPr="00C35E23" w14:paraId="2847E6AF" w14:textId="77777777" w:rsidTr="00332B99">
        <w:trPr>
          <w:cantSplit/>
        </w:trPr>
        <w:tc>
          <w:tcPr>
            <w:tcW w:w="3415" w:type="dxa"/>
            <w:tcBorders>
              <w:top w:val="nil"/>
              <w:bottom w:val="nil"/>
            </w:tcBorders>
            <w:vAlign w:val="bottom"/>
          </w:tcPr>
          <w:p w14:paraId="0C259972" w14:textId="4B9696CB" w:rsidR="00742FC2" w:rsidRPr="00C35E23" w:rsidRDefault="006D61E9" w:rsidP="00742FC2">
            <w:pPr>
              <w:pStyle w:val="Footer"/>
              <w:spacing w:before="60" w:after="30" w:line="276" w:lineRule="auto"/>
              <w:ind w:right="-54" w:firstLine="145"/>
              <w:rPr>
                <w:rFonts w:ascii="Arial" w:hAnsi="Arial" w:cs="Arial"/>
                <w:sz w:val="17"/>
                <w:szCs w:val="17"/>
              </w:rPr>
            </w:pPr>
            <w:r w:rsidRPr="00C35E23">
              <w:rPr>
                <w:rFonts w:ascii="Arial" w:hAnsi="Arial" w:cs="Arial"/>
                <w:sz w:val="17"/>
                <w:szCs w:val="17"/>
              </w:rPr>
              <w:t>Promiss</w:t>
            </w:r>
            <w:r w:rsidR="004F4E76" w:rsidRPr="00C35E23">
              <w:rPr>
                <w:rFonts w:ascii="Arial" w:hAnsi="Arial" w:cs="Arial"/>
                <w:sz w:val="17"/>
                <w:szCs w:val="17"/>
              </w:rPr>
              <w:t>ory notes</w:t>
            </w:r>
          </w:p>
        </w:tc>
        <w:tc>
          <w:tcPr>
            <w:tcW w:w="1437" w:type="dxa"/>
            <w:tcBorders>
              <w:top w:val="nil"/>
              <w:left w:val="nil"/>
              <w:bottom w:val="nil"/>
              <w:right w:val="nil"/>
            </w:tcBorders>
            <w:vAlign w:val="bottom"/>
          </w:tcPr>
          <w:p w14:paraId="197C5E44" w14:textId="170B05DC" w:rsidR="00742FC2" w:rsidRPr="00C35E23" w:rsidRDefault="00B41EDA" w:rsidP="00332B99">
            <w:pPr>
              <w:pBdr>
                <w:bottom w:val="single" w:sz="4" w:space="1" w:color="auto"/>
              </w:pBdr>
              <w:tabs>
                <w:tab w:val="left" w:pos="360"/>
              </w:tabs>
              <w:spacing w:before="60" w:after="30" w:line="276" w:lineRule="auto"/>
              <w:ind w:right="96"/>
              <w:jc w:val="right"/>
              <w:rPr>
                <w:rFonts w:ascii="Arial" w:hAnsi="Arial" w:cs="Arial"/>
                <w:sz w:val="17"/>
                <w:szCs w:val="17"/>
              </w:rPr>
            </w:pPr>
            <w:r w:rsidRPr="00C35E23">
              <w:rPr>
                <w:rFonts w:ascii="Arial" w:hAnsi="Arial" w:cs="Arial"/>
                <w:sz w:val="17"/>
                <w:szCs w:val="17"/>
              </w:rPr>
              <w:t xml:space="preserve">1,835,202 </w:t>
            </w:r>
          </w:p>
        </w:tc>
        <w:tc>
          <w:tcPr>
            <w:tcW w:w="1438" w:type="dxa"/>
            <w:tcBorders>
              <w:top w:val="nil"/>
              <w:bottom w:val="nil"/>
            </w:tcBorders>
            <w:vAlign w:val="bottom"/>
          </w:tcPr>
          <w:p w14:paraId="533924DA" w14:textId="54C3E9A6" w:rsidR="00742FC2" w:rsidRPr="00C35E23" w:rsidRDefault="00742FC2" w:rsidP="00332B99">
            <w:pPr>
              <w:pBdr>
                <w:bottom w:val="single" w:sz="4" w:space="1" w:color="auto"/>
              </w:pBdr>
              <w:tabs>
                <w:tab w:val="left" w:pos="360"/>
              </w:tabs>
              <w:spacing w:before="60" w:after="30" w:line="276" w:lineRule="auto"/>
              <w:ind w:right="96"/>
              <w:jc w:val="right"/>
              <w:rPr>
                <w:rFonts w:ascii="Arial" w:hAnsi="Arial" w:cs="Arial"/>
                <w:sz w:val="17"/>
                <w:szCs w:val="17"/>
              </w:rPr>
            </w:pPr>
            <w:r w:rsidRPr="00C35E23">
              <w:rPr>
                <w:rFonts w:ascii="Arial" w:hAnsi="Arial" w:cs="Arial"/>
                <w:sz w:val="17"/>
                <w:szCs w:val="17"/>
              </w:rPr>
              <w:t xml:space="preserve">1,836,400 </w:t>
            </w:r>
          </w:p>
        </w:tc>
        <w:tc>
          <w:tcPr>
            <w:tcW w:w="1438" w:type="dxa"/>
            <w:tcBorders>
              <w:top w:val="nil"/>
              <w:left w:val="nil"/>
              <w:bottom w:val="nil"/>
              <w:right w:val="nil"/>
            </w:tcBorders>
            <w:vAlign w:val="bottom"/>
          </w:tcPr>
          <w:p w14:paraId="5247AA58" w14:textId="0634041F" w:rsidR="00742FC2" w:rsidRPr="00C35E23" w:rsidRDefault="00332B99"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1,011,200 </w:t>
            </w:r>
          </w:p>
        </w:tc>
        <w:tc>
          <w:tcPr>
            <w:tcW w:w="1438" w:type="dxa"/>
            <w:tcBorders>
              <w:top w:val="nil"/>
              <w:bottom w:val="nil"/>
            </w:tcBorders>
            <w:vAlign w:val="bottom"/>
          </w:tcPr>
          <w:p w14:paraId="225EC212" w14:textId="092E6F4F" w:rsidR="00742FC2" w:rsidRPr="00C35E23" w:rsidRDefault="00742FC2" w:rsidP="00742FC2">
            <w:pPr>
              <w:pBdr>
                <w:bottom w:val="single" w:sz="4"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1,011,600 </w:t>
            </w:r>
          </w:p>
        </w:tc>
      </w:tr>
      <w:tr w:rsidR="00742FC2" w:rsidRPr="00C35E23" w14:paraId="5D25F662" w14:textId="77777777" w:rsidTr="00332B99">
        <w:trPr>
          <w:cantSplit/>
        </w:trPr>
        <w:tc>
          <w:tcPr>
            <w:tcW w:w="3415" w:type="dxa"/>
            <w:tcBorders>
              <w:bottom w:val="nil"/>
            </w:tcBorders>
            <w:vAlign w:val="bottom"/>
          </w:tcPr>
          <w:p w14:paraId="69699F9D" w14:textId="69619B33" w:rsidR="00742FC2" w:rsidRPr="00C35E23" w:rsidRDefault="00742FC2" w:rsidP="00742FC2">
            <w:pPr>
              <w:pStyle w:val="Footer"/>
              <w:spacing w:before="60" w:after="30" w:line="276" w:lineRule="auto"/>
              <w:ind w:right="-54"/>
              <w:rPr>
                <w:rFonts w:ascii="Arial" w:hAnsi="Arial" w:cs="Arial"/>
                <w:sz w:val="17"/>
                <w:szCs w:val="17"/>
              </w:rPr>
            </w:pPr>
            <w:r w:rsidRPr="00C35E23">
              <w:rPr>
                <w:rFonts w:ascii="Arial" w:hAnsi="Arial" w:cs="Arial"/>
                <w:sz w:val="17"/>
                <w:szCs w:val="17"/>
              </w:rPr>
              <w:t xml:space="preserve">   Total</w:t>
            </w:r>
          </w:p>
        </w:tc>
        <w:tc>
          <w:tcPr>
            <w:tcW w:w="1437" w:type="dxa"/>
            <w:tcBorders>
              <w:top w:val="nil"/>
              <w:left w:val="nil"/>
              <w:bottom w:val="nil"/>
              <w:right w:val="nil"/>
            </w:tcBorders>
            <w:vAlign w:val="bottom"/>
          </w:tcPr>
          <w:p w14:paraId="141D3449" w14:textId="4E7B1377" w:rsidR="00742FC2" w:rsidRPr="00C35E23" w:rsidRDefault="00B41EDA"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1,923,827 </w:t>
            </w:r>
          </w:p>
        </w:tc>
        <w:tc>
          <w:tcPr>
            <w:tcW w:w="1438" w:type="dxa"/>
            <w:tcBorders>
              <w:top w:val="nil"/>
              <w:bottom w:val="nil"/>
            </w:tcBorders>
            <w:vAlign w:val="bottom"/>
          </w:tcPr>
          <w:p w14:paraId="3F6B9DBA" w14:textId="148F6E74" w:rsidR="00742FC2" w:rsidRPr="00C35E23" w:rsidRDefault="00742FC2" w:rsidP="00332B99">
            <w:pPr>
              <w:pBdr>
                <w:bottom w:val="single" w:sz="12" w:space="1" w:color="auto"/>
              </w:pBdr>
              <w:tabs>
                <w:tab w:val="left" w:pos="360"/>
              </w:tabs>
              <w:spacing w:before="60" w:after="30" w:line="276" w:lineRule="auto"/>
              <w:ind w:right="96"/>
              <w:jc w:val="right"/>
              <w:rPr>
                <w:rFonts w:ascii="Arial" w:hAnsi="Arial" w:cs="Arial"/>
                <w:sz w:val="17"/>
                <w:szCs w:val="17"/>
              </w:rPr>
            </w:pPr>
            <w:r w:rsidRPr="00C35E23">
              <w:rPr>
                <w:rFonts w:ascii="Arial" w:hAnsi="Arial" w:cs="Arial"/>
                <w:sz w:val="17"/>
                <w:szCs w:val="17"/>
              </w:rPr>
              <w:t xml:space="preserve">1,919,314 </w:t>
            </w:r>
          </w:p>
        </w:tc>
        <w:tc>
          <w:tcPr>
            <w:tcW w:w="1438" w:type="dxa"/>
            <w:tcBorders>
              <w:top w:val="nil"/>
              <w:left w:val="nil"/>
              <w:bottom w:val="nil"/>
              <w:right w:val="nil"/>
            </w:tcBorders>
            <w:vAlign w:val="bottom"/>
          </w:tcPr>
          <w:p w14:paraId="1E8EADCE" w14:textId="2A7C9B0E" w:rsidR="00742FC2" w:rsidRPr="00C35E23" w:rsidRDefault="00332B99"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1,040,623 </w:t>
            </w:r>
          </w:p>
        </w:tc>
        <w:tc>
          <w:tcPr>
            <w:tcW w:w="1438" w:type="dxa"/>
            <w:tcBorders>
              <w:top w:val="nil"/>
              <w:bottom w:val="nil"/>
            </w:tcBorders>
            <w:vAlign w:val="bottom"/>
          </w:tcPr>
          <w:p w14:paraId="62AE8B61" w14:textId="6671928D" w:rsidR="00742FC2" w:rsidRPr="00C35E23" w:rsidRDefault="00742FC2" w:rsidP="00742FC2">
            <w:pPr>
              <w:pBdr>
                <w:bottom w:val="single" w:sz="12" w:space="1" w:color="auto"/>
              </w:pBdr>
              <w:tabs>
                <w:tab w:val="left" w:pos="360"/>
              </w:tabs>
              <w:spacing w:before="60" w:after="30" w:line="276" w:lineRule="auto"/>
              <w:ind w:left="84" w:right="96"/>
              <w:jc w:val="right"/>
              <w:rPr>
                <w:rFonts w:ascii="Arial" w:hAnsi="Arial" w:cs="Arial"/>
                <w:sz w:val="17"/>
                <w:szCs w:val="17"/>
              </w:rPr>
            </w:pPr>
            <w:r w:rsidRPr="00C35E23">
              <w:rPr>
                <w:rFonts w:ascii="Arial" w:hAnsi="Arial" w:cs="Arial"/>
                <w:sz w:val="17"/>
                <w:szCs w:val="17"/>
              </w:rPr>
              <w:t xml:space="preserve">   1,037,677 </w:t>
            </w:r>
          </w:p>
        </w:tc>
      </w:tr>
    </w:tbl>
    <w:p w14:paraId="19F21358" w14:textId="77777777" w:rsidR="00323EF5" w:rsidRPr="00C35E23" w:rsidRDefault="00323EF5" w:rsidP="008503EC">
      <w:pPr>
        <w:tabs>
          <w:tab w:val="num" w:pos="786"/>
        </w:tabs>
        <w:spacing w:line="360" w:lineRule="auto"/>
        <w:ind w:left="426" w:right="-1"/>
        <w:jc w:val="thaiDistribute"/>
        <w:rPr>
          <w:rFonts w:ascii="Arial" w:hAnsi="Arial" w:cs="Arial"/>
          <w:color w:val="000000"/>
          <w:sz w:val="19"/>
          <w:szCs w:val="19"/>
        </w:rPr>
      </w:pPr>
    </w:p>
    <w:p w14:paraId="29875B47" w14:textId="4769776F" w:rsidR="00034EB9" w:rsidRPr="00C35E23" w:rsidRDefault="006C6ED1" w:rsidP="008503EC">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The movements of </w:t>
      </w:r>
      <w:r w:rsidR="00D84B63" w:rsidRPr="00C35E23">
        <w:rPr>
          <w:rFonts w:ascii="Arial" w:hAnsi="Arial" w:cs="Arial"/>
          <w:color w:val="000000"/>
          <w:sz w:val="19"/>
          <w:szCs w:val="19"/>
        </w:rPr>
        <w:t>p</w:t>
      </w:r>
      <w:r w:rsidR="004F4E76" w:rsidRPr="00C35E23">
        <w:rPr>
          <w:rFonts w:ascii="Arial" w:hAnsi="Arial" w:cs="Arial"/>
          <w:color w:val="000000"/>
          <w:sz w:val="19"/>
          <w:szCs w:val="19"/>
        </w:rPr>
        <w:t>romissory notes</w:t>
      </w:r>
      <w:r w:rsidRPr="00C35E23">
        <w:rPr>
          <w:rFonts w:ascii="Arial" w:hAnsi="Arial" w:cs="Arial"/>
          <w:color w:val="000000"/>
          <w:sz w:val="19"/>
          <w:szCs w:val="19"/>
        </w:rPr>
        <w:t xml:space="preserve"> </w:t>
      </w:r>
      <w:bookmarkStart w:id="2" w:name="_Hlk178348378"/>
      <w:r w:rsidR="00C2313A" w:rsidRPr="00C35E23">
        <w:rPr>
          <w:rFonts w:ascii="Arial" w:hAnsi="Arial" w:cs="Arial"/>
          <w:color w:val="000000"/>
          <w:sz w:val="19"/>
          <w:szCs w:val="19"/>
        </w:rPr>
        <w:t>for the six</w:t>
      </w:r>
      <w:r w:rsidR="00C2313A" w:rsidRPr="00C35E23">
        <w:rPr>
          <w:rFonts w:ascii="Arial" w:hAnsi="Arial" w:cs="Arial"/>
          <w:color w:val="000000"/>
          <w:sz w:val="19"/>
          <w:szCs w:val="19"/>
          <w:lang w:val="en-GB"/>
        </w:rPr>
        <w:t>-month</w:t>
      </w:r>
      <w:r w:rsidR="00C2313A" w:rsidRPr="00C35E23">
        <w:rPr>
          <w:rFonts w:ascii="Arial" w:hAnsi="Arial" w:cs="Arial"/>
          <w:color w:val="000000"/>
          <w:sz w:val="19"/>
          <w:szCs w:val="19"/>
        </w:rPr>
        <w:t xml:space="preserve"> period ended </w:t>
      </w:r>
      <w:r w:rsidR="00C2313A" w:rsidRPr="00C35E23">
        <w:rPr>
          <w:rFonts w:ascii="Arial" w:hAnsi="Arial" w:cs="Arial"/>
          <w:color w:val="000000"/>
          <w:sz w:val="19"/>
          <w:szCs w:val="19"/>
          <w:lang w:val="en-GB"/>
        </w:rPr>
        <w:t xml:space="preserve">30 June </w:t>
      </w:r>
      <w:r w:rsidRPr="00C35E23">
        <w:rPr>
          <w:rFonts w:ascii="Arial" w:hAnsi="Arial" w:cs="Arial"/>
          <w:color w:val="000000"/>
          <w:sz w:val="19"/>
          <w:szCs w:val="19"/>
          <w:lang w:val="en-GB"/>
        </w:rPr>
        <w:t>202</w:t>
      </w:r>
      <w:bookmarkEnd w:id="2"/>
      <w:r w:rsidR="00755D88" w:rsidRPr="00C35E23">
        <w:rPr>
          <w:rFonts w:ascii="Arial" w:hAnsi="Arial" w:cs="Arial"/>
          <w:color w:val="000000"/>
          <w:sz w:val="19"/>
          <w:szCs w:val="19"/>
          <w:lang w:val="en-GB"/>
        </w:rPr>
        <w:t>6</w:t>
      </w:r>
      <w:r w:rsidRPr="00C35E23">
        <w:rPr>
          <w:rFonts w:ascii="Arial" w:hAnsi="Arial" w:cs="Arial"/>
          <w:color w:val="000000"/>
          <w:sz w:val="19"/>
          <w:szCs w:val="19"/>
        </w:rPr>
        <w:t xml:space="preserve"> are as follows:</w:t>
      </w:r>
    </w:p>
    <w:p w14:paraId="48C58211" w14:textId="77777777" w:rsidR="006C6ED1" w:rsidRPr="00C35E23" w:rsidRDefault="006C6ED1" w:rsidP="008503EC">
      <w:pPr>
        <w:tabs>
          <w:tab w:val="num" w:pos="786"/>
        </w:tabs>
        <w:spacing w:line="360" w:lineRule="auto"/>
        <w:ind w:left="426" w:right="-1"/>
        <w:jc w:val="thaiDistribute"/>
        <w:rPr>
          <w:rFonts w:ascii="Arial" w:hAnsi="Arial" w:cs="Arial"/>
          <w:color w:val="000000"/>
          <w:sz w:val="16"/>
          <w:szCs w:val="16"/>
        </w:rPr>
      </w:pPr>
    </w:p>
    <w:p w14:paraId="71C75769" w14:textId="59D13EC0" w:rsidR="00F23D60" w:rsidRPr="00C35E23" w:rsidRDefault="00F23D60" w:rsidP="00F23D60">
      <w:pPr>
        <w:tabs>
          <w:tab w:val="num" w:pos="786"/>
        </w:tabs>
        <w:spacing w:line="360" w:lineRule="auto"/>
        <w:ind w:left="426" w:right="-1"/>
        <w:jc w:val="thaiDistribute"/>
        <w:rPr>
          <w:rFonts w:ascii="Arial" w:hAnsi="Arial" w:cs="Arial"/>
          <w:color w:val="000000"/>
          <w:sz w:val="19"/>
          <w:szCs w:val="24"/>
        </w:rPr>
      </w:pPr>
      <w:r w:rsidRPr="00C35E23">
        <w:rPr>
          <w:rFonts w:ascii="Arial" w:hAnsi="Arial" w:cs="Arial"/>
          <w:color w:val="000000"/>
          <w:sz w:val="19"/>
          <w:szCs w:val="19"/>
        </w:rPr>
        <w:t xml:space="preserve">The </w:t>
      </w:r>
      <w:r w:rsidRPr="00C35E23">
        <w:rPr>
          <w:rFonts w:ascii="Arial" w:hAnsi="Arial" w:cs="Arial"/>
          <w:color w:val="000000"/>
          <w:sz w:val="19"/>
          <w:szCs w:val="24"/>
        </w:rPr>
        <w:t>Group has</w:t>
      </w:r>
      <w:r w:rsidRPr="00C35E23">
        <w:rPr>
          <w:rFonts w:ascii="Arial" w:hAnsi="Arial" w:cs="Arial"/>
          <w:color w:val="000000"/>
          <w:sz w:val="19"/>
          <w:szCs w:val="19"/>
        </w:rPr>
        <w:t xml:space="preserve"> </w:t>
      </w:r>
      <w:proofErr w:type="gramStart"/>
      <w:r w:rsidRPr="00C35E23">
        <w:rPr>
          <w:rFonts w:ascii="Arial" w:hAnsi="Arial" w:cs="Arial"/>
          <w:color w:val="000000"/>
          <w:sz w:val="19"/>
          <w:szCs w:val="19"/>
        </w:rPr>
        <w:t>entered into</w:t>
      </w:r>
      <w:proofErr w:type="gramEnd"/>
      <w:r w:rsidRPr="00C35E23">
        <w:rPr>
          <w:rFonts w:ascii="Arial" w:hAnsi="Arial" w:cs="Arial"/>
          <w:color w:val="000000"/>
          <w:sz w:val="19"/>
          <w:szCs w:val="19"/>
        </w:rPr>
        <w:t xml:space="preserve"> conditions amendment of loans restructuring agreements with </w:t>
      </w:r>
      <w:r w:rsidR="00C648CE" w:rsidRPr="00C35E23">
        <w:rPr>
          <w:rFonts w:ascii="Arial" w:hAnsi="Arial" w:cs="Arial"/>
          <w:color w:val="000000"/>
          <w:sz w:val="19"/>
          <w:szCs w:val="19"/>
        </w:rPr>
        <w:t>many</w:t>
      </w:r>
      <w:r w:rsidRPr="00C35E23">
        <w:rPr>
          <w:rFonts w:ascii="Arial" w:hAnsi="Arial" w:cs="Arial"/>
          <w:color w:val="000000"/>
          <w:sz w:val="19"/>
          <w:szCs w:val="19"/>
        </w:rPr>
        <w:t xml:space="preserve"> financial institutions</w:t>
      </w:r>
      <w:r w:rsidR="00A415B5" w:rsidRPr="00C35E23">
        <w:rPr>
          <w:rFonts w:ascii="Arial" w:hAnsi="Arial" w:cs="Arial"/>
          <w:color w:val="000000"/>
          <w:sz w:val="19"/>
          <w:szCs w:val="24"/>
        </w:rPr>
        <w:t xml:space="preserve"> for </w:t>
      </w:r>
      <w:r w:rsidR="001B337C" w:rsidRPr="00C35E23">
        <w:rPr>
          <w:rFonts w:ascii="Arial" w:hAnsi="Arial" w:cs="Arial"/>
          <w:color w:val="000000"/>
          <w:sz w:val="19"/>
          <w:szCs w:val="24"/>
        </w:rPr>
        <w:t xml:space="preserve">changing on </w:t>
      </w:r>
      <w:r w:rsidR="00A415B5" w:rsidRPr="00C35E23">
        <w:rPr>
          <w:rFonts w:ascii="Arial" w:hAnsi="Arial" w:cs="Arial"/>
          <w:color w:val="000000"/>
          <w:sz w:val="19"/>
          <w:szCs w:val="24"/>
        </w:rPr>
        <w:t>repayment term</w:t>
      </w:r>
      <w:r w:rsidR="001B337C" w:rsidRPr="00C35E23">
        <w:rPr>
          <w:rFonts w:ascii="Arial" w:hAnsi="Arial" w:cs="Arial"/>
          <w:color w:val="000000"/>
          <w:sz w:val="19"/>
          <w:szCs w:val="24"/>
        </w:rPr>
        <w:t>s</w:t>
      </w:r>
      <w:r w:rsidR="00893A76" w:rsidRPr="00C35E23">
        <w:rPr>
          <w:rFonts w:ascii="Arial" w:hAnsi="Arial" w:cs="Arial"/>
          <w:color w:val="000000"/>
          <w:sz w:val="19"/>
          <w:szCs w:val="24"/>
        </w:rPr>
        <w:t>. However,</w:t>
      </w:r>
      <w:r w:rsidR="00DE3CCB" w:rsidRPr="00C35E23">
        <w:rPr>
          <w:rFonts w:ascii="Arial" w:hAnsi="Arial" w:cs="Arial"/>
          <w:color w:val="000000"/>
          <w:sz w:val="19"/>
          <w:szCs w:val="24"/>
        </w:rPr>
        <w:t xml:space="preserve"> </w:t>
      </w:r>
      <w:r w:rsidR="001B337C" w:rsidRPr="00C35E23">
        <w:rPr>
          <w:rFonts w:ascii="Arial" w:hAnsi="Arial" w:cs="Arial"/>
          <w:color w:val="000000"/>
          <w:sz w:val="19"/>
          <w:szCs w:val="24"/>
        </w:rPr>
        <w:t xml:space="preserve">such restructured </w:t>
      </w:r>
      <w:r w:rsidR="00042816" w:rsidRPr="00C35E23">
        <w:rPr>
          <w:rFonts w:ascii="Arial" w:hAnsi="Arial" w:cs="Arial"/>
          <w:color w:val="000000"/>
          <w:sz w:val="19"/>
          <w:szCs w:val="24"/>
        </w:rPr>
        <w:t xml:space="preserve">bank overdrafts and short-term </w:t>
      </w:r>
      <w:r w:rsidR="00DE3CCB" w:rsidRPr="00C35E23">
        <w:rPr>
          <w:rFonts w:ascii="Arial" w:hAnsi="Arial" w:cs="Arial"/>
          <w:color w:val="000000"/>
          <w:sz w:val="19"/>
          <w:szCs w:val="24"/>
        </w:rPr>
        <w:t xml:space="preserve">loans </w:t>
      </w:r>
      <w:r w:rsidR="00042816" w:rsidRPr="00C35E23">
        <w:rPr>
          <w:rFonts w:ascii="Arial" w:hAnsi="Arial" w:cs="Arial"/>
          <w:color w:val="000000"/>
          <w:sz w:val="19"/>
          <w:szCs w:val="24"/>
        </w:rPr>
        <w:t>from financial institutions</w:t>
      </w:r>
      <w:r w:rsidR="00DE3CCB" w:rsidRPr="00C35E23">
        <w:rPr>
          <w:rFonts w:ascii="Arial" w:hAnsi="Arial" w:cs="Arial"/>
          <w:color w:val="000000"/>
          <w:sz w:val="19"/>
          <w:szCs w:val="24"/>
        </w:rPr>
        <w:t xml:space="preserve"> are due </w:t>
      </w:r>
      <w:r w:rsidR="00042816" w:rsidRPr="00C35E23">
        <w:rPr>
          <w:rFonts w:ascii="Arial" w:hAnsi="Arial" w:cs="Arial"/>
          <w:color w:val="000000"/>
          <w:sz w:val="19"/>
          <w:szCs w:val="24"/>
        </w:rPr>
        <w:t>within 12 months</w:t>
      </w:r>
      <w:r w:rsidR="00DE3CCB" w:rsidRPr="00C35E23">
        <w:rPr>
          <w:rFonts w:ascii="Arial" w:hAnsi="Arial" w:cs="Arial"/>
          <w:color w:val="000000"/>
          <w:sz w:val="19"/>
          <w:szCs w:val="24"/>
        </w:rPr>
        <w:t>, therefore, the fair value is equal to the book value.</w:t>
      </w:r>
    </w:p>
    <w:p w14:paraId="384F5E3E" w14:textId="77777777"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p>
    <w:p w14:paraId="57DF366E" w14:textId="7553A4EF" w:rsidR="00F23D60" w:rsidRPr="00C35E23" w:rsidRDefault="00BF4598"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A</w:t>
      </w:r>
      <w:r w:rsidR="00002DB9" w:rsidRPr="00C35E23">
        <w:rPr>
          <w:rFonts w:ascii="Arial" w:hAnsi="Arial" w:cs="Arial"/>
          <w:color w:val="000000"/>
          <w:sz w:val="19"/>
          <w:szCs w:val="19"/>
        </w:rPr>
        <w:t>nd a</w:t>
      </w:r>
      <w:r w:rsidRPr="00C35E23">
        <w:rPr>
          <w:rFonts w:ascii="Arial" w:hAnsi="Arial" w:cs="Arial"/>
          <w:color w:val="000000"/>
          <w:sz w:val="19"/>
          <w:szCs w:val="19"/>
        </w:rPr>
        <w:t>s mentioned in Note 2</w:t>
      </w:r>
      <w:r w:rsidR="003E7FB5" w:rsidRPr="00C35E23">
        <w:rPr>
          <w:rFonts w:ascii="Arial" w:hAnsi="Arial" w:cs="Arial"/>
          <w:color w:val="000000"/>
          <w:sz w:val="19"/>
          <w:szCs w:val="19"/>
        </w:rPr>
        <w:t>2</w:t>
      </w:r>
      <w:r w:rsidRPr="00C35E23">
        <w:rPr>
          <w:rFonts w:ascii="Arial" w:hAnsi="Arial" w:cs="Arial"/>
          <w:color w:val="000000"/>
          <w:sz w:val="19"/>
          <w:szCs w:val="19"/>
        </w:rPr>
        <w:t>, on 25 March 2026, the Company and a subsidiary have been sued by a financial institution for their defaults on promissory notes of Baht 317.37 million (including accrued interest expense). Subsequently, on 31 July 2026, the Group’s management successfully negotiated for repayment terms with the financial institution. Resulted that the financial institution withdrew such lawsuit.</w:t>
      </w:r>
    </w:p>
    <w:p w14:paraId="445E276D" w14:textId="77777777" w:rsidR="00E43610" w:rsidRPr="00C35E23" w:rsidRDefault="00E43610" w:rsidP="00E43610">
      <w:pPr>
        <w:tabs>
          <w:tab w:val="num" w:pos="786"/>
        </w:tabs>
        <w:spacing w:line="360" w:lineRule="auto"/>
        <w:ind w:left="426" w:right="-1"/>
        <w:jc w:val="thaiDistribute"/>
        <w:rPr>
          <w:rFonts w:ascii="Arial" w:hAnsi="Arial" w:cs="Arial"/>
          <w:color w:val="000000"/>
          <w:sz w:val="19"/>
          <w:szCs w:val="19"/>
        </w:rPr>
      </w:pPr>
    </w:p>
    <w:p w14:paraId="0089E4A2" w14:textId="6FB1A560" w:rsidR="00AD7045" w:rsidRPr="00C35E23" w:rsidRDefault="00C5619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 xml:space="preserve">Short-term loan from </w:t>
      </w:r>
      <w:r w:rsidR="00DE267A" w:rsidRPr="00C35E23">
        <w:rPr>
          <w:rFonts w:ascii="Arial" w:hAnsi="Arial" w:cs="Arial"/>
          <w:b/>
          <w:bCs/>
          <w:caps/>
          <w:color w:val="000000" w:themeColor="text1"/>
          <w:sz w:val="19"/>
          <w:szCs w:val="19"/>
        </w:rPr>
        <w:t>OTHER</w:t>
      </w:r>
      <w:r w:rsidR="00C84ED9" w:rsidRPr="00C35E23">
        <w:rPr>
          <w:rFonts w:ascii="Arial" w:hAnsi="Arial" w:cs="Arial"/>
          <w:b/>
          <w:bCs/>
          <w:caps/>
          <w:color w:val="000000" w:themeColor="text1"/>
          <w:sz w:val="19"/>
          <w:szCs w:val="19"/>
        </w:rPr>
        <w:t xml:space="preserve"> party</w:t>
      </w:r>
    </w:p>
    <w:p w14:paraId="07806570" w14:textId="77777777" w:rsidR="00E60436" w:rsidRPr="00C35E23" w:rsidRDefault="00E60436" w:rsidP="00E60436">
      <w:pPr>
        <w:tabs>
          <w:tab w:val="num" w:pos="786"/>
        </w:tabs>
        <w:spacing w:line="360" w:lineRule="auto"/>
        <w:ind w:left="426" w:right="-1"/>
        <w:rPr>
          <w:rFonts w:ascii="Arial" w:hAnsi="Arial" w:cs="Arial"/>
          <w:b/>
          <w:bCs/>
          <w:caps/>
          <w:color w:val="000000" w:themeColor="text1"/>
          <w:sz w:val="19"/>
          <w:szCs w:val="19"/>
        </w:rPr>
      </w:pPr>
    </w:p>
    <w:p w14:paraId="54E18AB8" w14:textId="4CBB937F" w:rsidR="001E3995" w:rsidRPr="00C35E23" w:rsidRDefault="00D43F75" w:rsidP="00D43F75">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The movements of short-term </w:t>
      </w:r>
      <w:proofErr w:type="gramStart"/>
      <w:r w:rsidRPr="00C35E23">
        <w:rPr>
          <w:rFonts w:ascii="Arial" w:hAnsi="Arial" w:cs="Arial"/>
          <w:color w:val="000000"/>
          <w:sz w:val="19"/>
          <w:szCs w:val="19"/>
        </w:rPr>
        <w:t>loan</w:t>
      </w:r>
      <w:proofErr w:type="gramEnd"/>
      <w:r w:rsidRPr="00C35E23">
        <w:rPr>
          <w:rFonts w:ascii="Arial" w:hAnsi="Arial" w:cs="Arial"/>
          <w:color w:val="000000"/>
          <w:sz w:val="19"/>
          <w:szCs w:val="19"/>
        </w:rPr>
        <w:t xml:space="preserve"> from </w:t>
      </w:r>
      <w:r w:rsidR="00666EE0" w:rsidRPr="00C35E23">
        <w:rPr>
          <w:rFonts w:ascii="Arial" w:hAnsi="Arial" w:cs="Arial"/>
          <w:color w:val="000000"/>
          <w:sz w:val="19"/>
          <w:szCs w:val="19"/>
        </w:rPr>
        <w:t>other</w:t>
      </w:r>
      <w:r w:rsidR="00C84ED9" w:rsidRPr="00C35E23">
        <w:rPr>
          <w:rFonts w:ascii="Arial" w:hAnsi="Arial" w:cs="Arial"/>
          <w:color w:val="000000"/>
          <w:sz w:val="19"/>
          <w:szCs w:val="19"/>
        </w:rPr>
        <w:t xml:space="preserve"> </w:t>
      </w:r>
      <w:proofErr w:type="gramStart"/>
      <w:r w:rsidR="00C84ED9" w:rsidRPr="00C35E23">
        <w:rPr>
          <w:rFonts w:ascii="Arial" w:hAnsi="Arial" w:cs="Arial"/>
          <w:color w:val="000000"/>
          <w:sz w:val="19"/>
          <w:szCs w:val="19"/>
        </w:rPr>
        <w:t>party</w:t>
      </w:r>
      <w:proofErr w:type="gramEnd"/>
      <w:r w:rsidRPr="00C35E23">
        <w:rPr>
          <w:rFonts w:ascii="Arial" w:hAnsi="Arial" w:cs="Arial"/>
          <w:color w:val="000000"/>
          <w:sz w:val="19"/>
          <w:szCs w:val="19"/>
        </w:rPr>
        <w:t xml:space="preserve"> </w:t>
      </w:r>
      <w:r w:rsidR="00390628" w:rsidRPr="00C35E23">
        <w:rPr>
          <w:rFonts w:ascii="Arial" w:hAnsi="Arial" w:cs="Arial"/>
          <w:color w:val="000000"/>
          <w:sz w:val="19"/>
          <w:szCs w:val="19"/>
        </w:rPr>
        <w:t>for the six</w:t>
      </w:r>
      <w:r w:rsidR="00390628" w:rsidRPr="00C35E23">
        <w:rPr>
          <w:rFonts w:ascii="Arial" w:hAnsi="Arial" w:cs="Arial"/>
          <w:color w:val="000000"/>
          <w:sz w:val="19"/>
          <w:szCs w:val="19"/>
          <w:lang w:val="en-GB"/>
        </w:rPr>
        <w:t>-month</w:t>
      </w:r>
      <w:r w:rsidR="00390628" w:rsidRPr="00C35E23">
        <w:rPr>
          <w:rFonts w:ascii="Arial" w:hAnsi="Arial" w:cs="Arial"/>
          <w:color w:val="000000"/>
          <w:sz w:val="19"/>
          <w:szCs w:val="19"/>
        </w:rPr>
        <w:t xml:space="preserve"> period ended </w:t>
      </w:r>
      <w:r w:rsidR="00390628" w:rsidRPr="00C35E23">
        <w:rPr>
          <w:rFonts w:ascii="Arial" w:hAnsi="Arial" w:cs="Arial"/>
          <w:color w:val="000000"/>
          <w:sz w:val="19"/>
          <w:szCs w:val="19"/>
          <w:lang w:val="en-GB"/>
        </w:rPr>
        <w:t xml:space="preserve">30 June </w:t>
      </w:r>
      <w:r w:rsidRPr="00C35E23">
        <w:rPr>
          <w:rFonts w:ascii="Arial" w:hAnsi="Arial" w:cs="Arial"/>
          <w:color w:val="000000"/>
          <w:sz w:val="19"/>
          <w:szCs w:val="19"/>
        </w:rPr>
        <w:t>202</w:t>
      </w:r>
      <w:r w:rsidR="004775A0" w:rsidRPr="00C35E23">
        <w:rPr>
          <w:rFonts w:ascii="Arial" w:hAnsi="Arial" w:cs="Arial"/>
          <w:color w:val="000000"/>
          <w:sz w:val="19"/>
          <w:szCs w:val="19"/>
        </w:rPr>
        <w:t>6</w:t>
      </w:r>
      <w:r w:rsidRPr="00C35E23">
        <w:rPr>
          <w:rFonts w:ascii="Arial" w:hAnsi="Arial" w:cs="Arial"/>
          <w:color w:val="000000"/>
          <w:sz w:val="19"/>
          <w:szCs w:val="19"/>
        </w:rPr>
        <w:t xml:space="preserve"> are as follows:</w:t>
      </w:r>
    </w:p>
    <w:p w14:paraId="6DDD0243" w14:textId="77777777" w:rsidR="00D43F75" w:rsidRPr="00C35E23" w:rsidRDefault="00D43F75" w:rsidP="00E60436">
      <w:pPr>
        <w:tabs>
          <w:tab w:val="num" w:pos="786"/>
        </w:tabs>
        <w:spacing w:line="360" w:lineRule="auto"/>
        <w:ind w:left="426" w:right="-1"/>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6312"/>
        <w:gridCol w:w="2787"/>
      </w:tblGrid>
      <w:tr w:rsidR="00CF661F" w:rsidRPr="00C35E23" w14:paraId="20205CBF" w14:textId="77777777" w:rsidTr="004F100A">
        <w:trPr>
          <w:cantSplit/>
        </w:trPr>
        <w:tc>
          <w:tcPr>
            <w:tcW w:w="6312" w:type="dxa"/>
          </w:tcPr>
          <w:p w14:paraId="6D2B766C" w14:textId="77777777" w:rsidR="00CF661F" w:rsidRPr="00C35E23" w:rsidRDefault="00CF661F">
            <w:pPr>
              <w:spacing w:before="60" w:after="30" w:line="276" w:lineRule="auto"/>
              <w:rPr>
                <w:rFonts w:ascii="Arial" w:hAnsi="Arial" w:cs="Arial"/>
                <w:sz w:val="19"/>
                <w:szCs w:val="19"/>
                <w:cs/>
              </w:rPr>
            </w:pPr>
          </w:p>
        </w:tc>
        <w:tc>
          <w:tcPr>
            <w:tcW w:w="2787" w:type="dxa"/>
          </w:tcPr>
          <w:p w14:paraId="376B080B" w14:textId="77777777" w:rsidR="00CF661F" w:rsidRPr="00C35E23" w:rsidRDefault="00CF661F">
            <w:pPr>
              <w:spacing w:before="60" w:after="30" w:line="276" w:lineRule="auto"/>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Pr="00C35E23">
              <w:rPr>
                <w:rFonts w:ascii="Arial" w:hAnsi="Arial" w:cs="Arial"/>
                <w:sz w:val="19"/>
                <w:szCs w:val="19"/>
                <w:lang w:val="en-GB"/>
              </w:rPr>
              <w:t xml:space="preserve">Thousand </w:t>
            </w:r>
            <w:r w:rsidRPr="00C35E23">
              <w:rPr>
                <w:rFonts w:ascii="Arial" w:hAnsi="Arial" w:cs="Arial"/>
                <w:sz w:val="19"/>
                <w:szCs w:val="19"/>
              </w:rPr>
              <w:t>Baht)</w:t>
            </w:r>
          </w:p>
        </w:tc>
      </w:tr>
      <w:tr w:rsidR="00CF661F" w:rsidRPr="00C35E23" w14:paraId="0553ABCD" w14:textId="77777777" w:rsidTr="004F100A">
        <w:trPr>
          <w:cantSplit/>
        </w:trPr>
        <w:tc>
          <w:tcPr>
            <w:tcW w:w="6312" w:type="dxa"/>
          </w:tcPr>
          <w:p w14:paraId="1492E18F" w14:textId="77777777" w:rsidR="00CF661F" w:rsidRPr="00C35E23" w:rsidRDefault="00CF661F">
            <w:pPr>
              <w:spacing w:before="60" w:after="30" w:line="276" w:lineRule="auto"/>
              <w:rPr>
                <w:rFonts w:ascii="Arial" w:hAnsi="Arial" w:cs="Arial"/>
                <w:sz w:val="19"/>
                <w:szCs w:val="19"/>
                <w:cs/>
              </w:rPr>
            </w:pPr>
          </w:p>
        </w:tc>
        <w:tc>
          <w:tcPr>
            <w:tcW w:w="2787" w:type="dxa"/>
            <w:vAlign w:val="bottom"/>
          </w:tcPr>
          <w:p w14:paraId="7D3214C4" w14:textId="2B944E0E" w:rsidR="00CF661F" w:rsidRPr="00C35E23" w:rsidRDefault="00930B94">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 xml:space="preserve">Consolidated </w:t>
            </w:r>
            <w:r w:rsidR="00192BA5" w:rsidRPr="00C35E23">
              <w:rPr>
                <w:rFonts w:ascii="Arial" w:hAnsi="Arial" w:cs="Arial"/>
                <w:sz w:val="19"/>
                <w:szCs w:val="19"/>
              </w:rPr>
              <w:t>and</w:t>
            </w:r>
            <w:r w:rsidRPr="00C35E23">
              <w:rPr>
                <w:rFonts w:ascii="Arial" w:hAnsi="Arial" w:cs="Arial"/>
                <w:sz w:val="19"/>
                <w:szCs w:val="19"/>
              </w:rPr>
              <w:t xml:space="preserve"> </w:t>
            </w:r>
            <w:r w:rsidR="00C74E51" w:rsidRPr="00C35E23">
              <w:rPr>
                <w:rFonts w:ascii="Arial" w:hAnsi="Arial" w:cs="Arial"/>
                <w:sz w:val="19"/>
                <w:szCs w:val="19"/>
              </w:rPr>
              <w:t>s</w:t>
            </w:r>
            <w:r w:rsidR="00CF661F" w:rsidRPr="00C35E23">
              <w:rPr>
                <w:rFonts w:ascii="Arial" w:hAnsi="Arial" w:cs="Arial"/>
                <w:sz w:val="19"/>
                <w:szCs w:val="19"/>
              </w:rPr>
              <w:t xml:space="preserve">eparate </w:t>
            </w:r>
            <w:r w:rsidR="00CF661F" w:rsidRPr="00C35E23">
              <w:rPr>
                <w:rFonts w:ascii="Arial" w:hAnsi="Arial" w:cs="Arial"/>
                <w:sz w:val="19"/>
                <w:szCs w:val="19"/>
                <w:cs/>
              </w:rPr>
              <w:t xml:space="preserve">                   </w:t>
            </w:r>
            <w:r w:rsidR="00CF661F" w:rsidRPr="00C35E23">
              <w:rPr>
                <w:rFonts w:ascii="Arial" w:hAnsi="Arial" w:cs="Arial"/>
                <w:sz w:val="19"/>
                <w:szCs w:val="19"/>
              </w:rPr>
              <w:t>financial information</w:t>
            </w:r>
          </w:p>
        </w:tc>
      </w:tr>
      <w:tr w:rsidR="00CF661F" w:rsidRPr="00C35E23" w14:paraId="6B0BD7F3" w14:textId="77777777" w:rsidTr="004F100A">
        <w:trPr>
          <w:cantSplit/>
        </w:trPr>
        <w:tc>
          <w:tcPr>
            <w:tcW w:w="6312" w:type="dxa"/>
          </w:tcPr>
          <w:p w14:paraId="75F2900A" w14:textId="77777777" w:rsidR="00CF661F" w:rsidRPr="00C35E23" w:rsidRDefault="00CF661F">
            <w:pPr>
              <w:spacing w:before="60" w:after="30" w:line="276" w:lineRule="auto"/>
              <w:rPr>
                <w:rFonts w:ascii="Arial" w:hAnsi="Arial" w:cs="Arial"/>
                <w:sz w:val="16"/>
                <w:szCs w:val="16"/>
                <w:cs/>
              </w:rPr>
            </w:pPr>
          </w:p>
        </w:tc>
        <w:tc>
          <w:tcPr>
            <w:tcW w:w="2787" w:type="dxa"/>
          </w:tcPr>
          <w:p w14:paraId="36DA2D62" w14:textId="77777777" w:rsidR="00CF661F" w:rsidRPr="00C35E23" w:rsidRDefault="00CF661F">
            <w:pPr>
              <w:spacing w:before="60" w:after="30" w:line="276" w:lineRule="auto"/>
              <w:jc w:val="center"/>
              <w:rPr>
                <w:rFonts w:ascii="Arial" w:hAnsi="Arial" w:cs="Arial"/>
                <w:sz w:val="19"/>
                <w:szCs w:val="19"/>
                <w:cs/>
              </w:rPr>
            </w:pPr>
          </w:p>
        </w:tc>
      </w:tr>
      <w:tr w:rsidR="002E74B7" w:rsidRPr="00C35E23" w14:paraId="285AB014" w14:textId="77777777" w:rsidTr="004F100A">
        <w:trPr>
          <w:cantSplit/>
        </w:trPr>
        <w:tc>
          <w:tcPr>
            <w:tcW w:w="6312" w:type="dxa"/>
          </w:tcPr>
          <w:p w14:paraId="40686CD4" w14:textId="6DC19381" w:rsidR="002E74B7" w:rsidRPr="00C35E23" w:rsidRDefault="002E74B7" w:rsidP="002E74B7">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Balance as of 1 January 202</w:t>
            </w:r>
            <w:r w:rsidR="004775A0" w:rsidRPr="00C35E23">
              <w:rPr>
                <w:rFonts w:ascii="Arial" w:hAnsi="Arial" w:cs="Arial"/>
                <w:sz w:val="19"/>
                <w:szCs w:val="19"/>
              </w:rPr>
              <w:t>6</w:t>
            </w:r>
          </w:p>
        </w:tc>
        <w:tc>
          <w:tcPr>
            <w:tcW w:w="2787" w:type="dxa"/>
          </w:tcPr>
          <w:p w14:paraId="57BDD329" w14:textId="1361DBB7" w:rsidR="002E74B7" w:rsidRPr="00C35E23" w:rsidRDefault="007D4F5B" w:rsidP="007D4F5B">
            <w:pPr>
              <w:spacing w:before="60" w:after="30" w:line="276" w:lineRule="auto"/>
              <w:jc w:val="center"/>
              <w:rPr>
                <w:rFonts w:ascii="Arial" w:hAnsi="Arial" w:cs="Arial"/>
                <w:snapToGrid w:val="0"/>
                <w:sz w:val="19"/>
                <w:szCs w:val="19"/>
                <w:lang w:eastAsia="th-TH"/>
              </w:rPr>
            </w:pPr>
            <w:r w:rsidRPr="00C35E23">
              <w:rPr>
                <w:rFonts w:ascii="Arial" w:hAnsi="Arial" w:cs="Arial"/>
                <w:snapToGrid w:val="0"/>
                <w:sz w:val="19"/>
                <w:szCs w:val="19"/>
                <w:lang w:eastAsia="th-TH"/>
              </w:rPr>
              <w:t xml:space="preserve">                                   </w:t>
            </w:r>
            <w:r w:rsidR="00664FD0" w:rsidRPr="00C35E23">
              <w:rPr>
                <w:rFonts w:ascii="Arial" w:hAnsi="Arial" w:cs="Arial"/>
                <w:snapToGrid w:val="0"/>
                <w:sz w:val="19"/>
                <w:szCs w:val="19"/>
                <w:lang w:eastAsia="th-TH"/>
              </w:rPr>
              <w:t>-</w:t>
            </w:r>
          </w:p>
        </w:tc>
      </w:tr>
      <w:tr w:rsidR="00EE3124" w:rsidRPr="00C35E23" w14:paraId="72DDD98E" w14:textId="77777777">
        <w:trPr>
          <w:cantSplit/>
        </w:trPr>
        <w:tc>
          <w:tcPr>
            <w:tcW w:w="6312" w:type="dxa"/>
          </w:tcPr>
          <w:p w14:paraId="60DE7225" w14:textId="481B55C0" w:rsidR="00EE3124" w:rsidRPr="00C35E23" w:rsidRDefault="00EE3124" w:rsidP="00EE3124">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 xml:space="preserve">Additions </w:t>
            </w:r>
          </w:p>
        </w:tc>
        <w:tc>
          <w:tcPr>
            <w:tcW w:w="2787" w:type="dxa"/>
            <w:tcBorders>
              <w:top w:val="nil"/>
              <w:left w:val="nil"/>
              <w:bottom w:val="nil"/>
              <w:right w:val="nil"/>
            </w:tcBorders>
            <w:vAlign w:val="bottom"/>
          </w:tcPr>
          <w:p w14:paraId="065E8340" w14:textId="70B6BA41" w:rsidR="00EE3124" w:rsidRPr="00C35E23" w:rsidRDefault="00EE3124" w:rsidP="00FF0286">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50,000 </w:t>
            </w:r>
          </w:p>
        </w:tc>
      </w:tr>
      <w:tr w:rsidR="00EE3124" w:rsidRPr="00C35E23" w14:paraId="4D562438" w14:textId="77777777">
        <w:trPr>
          <w:cantSplit/>
        </w:trPr>
        <w:tc>
          <w:tcPr>
            <w:tcW w:w="6312" w:type="dxa"/>
          </w:tcPr>
          <w:p w14:paraId="43F01C57" w14:textId="6006F083" w:rsidR="00EE3124" w:rsidRPr="00C35E23" w:rsidRDefault="00EE3124" w:rsidP="00EE3124">
            <w:pPr>
              <w:tabs>
                <w:tab w:val="left" w:pos="900"/>
              </w:tabs>
              <w:spacing w:before="60" w:after="30" w:line="276" w:lineRule="auto"/>
              <w:ind w:left="360" w:right="-43" w:hanging="360"/>
              <w:rPr>
                <w:rFonts w:ascii="Arial" w:hAnsi="Arial" w:cs="Arial"/>
                <w:sz w:val="19"/>
                <w:szCs w:val="19"/>
              </w:rPr>
            </w:pPr>
            <w:r w:rsidRPr="00C35E23">
              <w:rPr>
                <w:rFonts w:ascii="Arial" w:hAnsi="Arial" w:cs="Arial"/>
                <w:sz w:val="19"/>
                <w:szCs w:val="19"/>
              </w:rPr>
              <w:t>Repayments</w:t>
            </w:r>
          </w:p>
        </w:tc>
        <w:tc>
          <w:tcPr>
            <w:tcW w:w="2787" w:type="dxa"/>
            <w:tcBorders>
              <w:top w:val="nil"/>
              <w:left w:val="nil"/>
              <w:bottom w:val="nil"/>
              <w:right w:val="nil"/>
            </w:tcBorders>
            <w:vAlign w:val="bottom"/>
          </w:tcPr>
          <w:p w14:paraId="49AEAE00" w14:textId="2D144088" w:rsidR="00EE3124" w:rsidRPr="00C35E23" w:rsidRDefault="00EE3124" w:rsidP="00FF0286">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(16,253)</w:t>
            </w:r>
          </w:p>
        </w:tc>
      </w:tr>
      <w:tr w:rsidR="00EE3124" w:rsidRPr="00C35E23" w14:paraId="336CC8C4" w14:textId="77777777">
        <w:trPr>
          <w:cantSplit/>
        </w:trPr>
        <w:tc>
          <w:tcPr>
            <w:tcW w:w="6312" w:type="dxa"/>
          </w:tcPr>
          <w:p w14:paraId="62AE455D" w14:textId="43BB92EB" w:rsidR="00EE3124" w:rsidRPr="00C35E23" w:rsidRDefault="00EE3124" w:rsidP="00EE3124">
            <w:pPr>
              <w:tabs>
                <w:tab w:val="left" w:pos="900"/>
              </w:tabs>
              <w:spacing w:before="60" w:after="30" w:line="276" w:lineRule="auto"/>
              <w:ind w:left="360" w:right="-43" w:hanging="360"/>
              <w:jc w:val="both"/>
              <w:rPr>
                <w:rFonts w:ascii="Arial" w:hAnsi="Arial" w:cs="Arial"/>
                <w:sz w:val="19"/>
                <w:szCs w:val="19"/>
                <w:lang w:val="en-GB"/>
              </w:rPr>
            </w:pPr>
            <w:r w:rsidRPr="00C35E23">
              <w:rPr>
                <w:rFonts w:ascii="Arial" w:hAnsi="Arial" w:cs="Arial"/>
                <w:sz w:val="19"/>
                <w:szCs w:val="19"/>
              </w:rPr>
              <w:t xml:space="preserve">Net balance as of </w:t>
            </w:r>
            <w:r w:rsidRPr="00C35E23">
              <w:rPr>
                <w:rFonts w:ascii="Arial" w:hAnsi="Arial" w:cs="Arial"/>
                <w:color w:val="000000"/>
                <w:sz w:val="19"/>
                <w:szCs w:val="19"/>
                <w:lang w:val="en-GB"/>
              </w:rPr>
              <w:t>3</w:t>
            </w:r>
            <w:r w:rsidR="00DD6D74" w:rsidRPr="00C35E23">
              <w:rPr>
                <w:rFonts w:ascii="Arial" w:hAnsi="Arial" w:cs="Arial"/>
                <w:color w:val="000000"/>
                <w:sz w:val="19"/>
                <w:szCs w:val="19"/>
              </w:rPr>
              <w:t>0 June</w:t>
            </w:r>
            <w:r w:rsidRPr="00C35E23">
              <w:rPr>
                <w:rFonts w:ascii="Arial" w:hAnsi="Arial" w:cs="Arial"/>
                <w:color w:val="000000"/>
                <w:sz w:val="19"/>
                <w:szCs w:val="19"/>
                <w:lang w:val="en-GB"/>
              </w:rPr>
              <w:t xml:space="preserve"> </w:t>
            </w:r>
            <w:r w:rsidRPr="00C35E23">
              <w:rPr>
                <w:rFonts w:ascii="Arial" w:hAnsi="Arial" w:cs="Arial"/>
                <w:color w:val="000000"/>
                <w:sz w:val="19"/>
                <w:szCs w:val="19"/>
              </w:rPr>
              <w:t>2026</w:t>
            </w:r>
          </w:p>
        </w:tc>
        <w:tc>
          <w:tcPr>
            <w:tcW w:w="2787" w:type="dxa"/>
            <w:tcBorders>
              <w:left w:val="nil"/>
              <w:right w:val="nil"/>
            </w:tcBorders>
            <w:vAlign w:val="bottom"/>
          </w:tcPr>
          <w:p w14:paraId="10F8CA12" w14:textId="7CFC710D" w:rsidR="00EE3124" w:rsidRPr="00C35E23" w:rsidRDefault="00EE3124" w:rsidP="00FF0286">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33,747 </w:t>
            </w:r>
          </w:p>
        </w:tc>
      </w:tr>
    </w:tbl>
    <w:p w14:paraId="410B63B6" w14:textId="77777777" w:rsidR="004950C0" w:rsidRPr="00C35E23" w:rsidRDefault="004950C0" w:rsidP="004950C0">
      <w:pPr>
        <w:tabs>
          <w:tab w:val="num" w:pos="786"/>
        </w:tabs>
        <w:spacing w:line="360" w:lineRule="auto"/>
        <w:ind w:left="426" w:right="-1"/>
        <w:rPr>
          <w:rFonts w:ascii="Arial" w:hAnsi="Arial" w:cs="Arial"/>
          <w:color w:val="000000"/>
          <w:sz w:val="19"/>
          <w:szCs w:val="19"/>
        </w:rPr>
      </w:pPr>
    </w:p>
    <w:p w14:paraId="31F4D6AF" w14:textId="77777777" w:rsidR="00BB04A9" w:rsidRPr="00C35E23" w:rsidRDefault="00BB04A9" w:rsidP="004950C0">
      <w:pPr>
        <w:tabs>
          <w:tab w:val="num" w:pos="786"/>
        </w:tabs>
        <w:spacing w:line="360" w:lineRule="auto"/>
        <w:ind w:left="426" w:right="-1"/>
        <w:rPr>
          <w:rFonts w:ascii="Arial" w:hAnsi="Arial" w:cs="Arial"/>
          <w:color w:val="000000"/>
          <w:sz w:val="19"/>
          <w:szCs w:val="19"/>
        </w:rPr>
      </w:pPr>
    </w:p>
    <w:p w14:paraId="67B71F92" w14:textId="77777777" w:rsidR="00BB04A9" w:rsidRPr="00C35E23" w:rsidRDefault="00BB04A9" w:rsidP="004950C0">
      <w:pPr>
        <w:tabs>
          <w:tab w:val="num" w:pos="786"/>
        </w:tabs>
        <w:spacing w:line="360" w:lineRule="auto"/>
        <w:ind w:left="426" w:right="-1"/>
        <w:rPr>
          <w:rFonts w:ascii="Arial" w:hAnsi="Arial" w:cs="Arial"/>
          <w:color w:val="000000"/>
          <w:sz w:val="19"/>
          <w:szCs w:val="19"/>
        </w:rPr>
      </w:pPr>
    </w:p>
    <w:p w14:paraId="61688305" w14:textId="77777777" w:rsidR="00BB04A9" w:rsidRPr="00C35E23" w:rsidRDefault="00BB04A9" w:rsidP="004950C0">
      <w:pPr>
        <w:tabs>
          <w:tab w:val="num" w:pos="786"/>
        </w:tabs>
        <w:spacing w:line="360" w:lineRule="auto"/>
        <w:ind w:left="426" w:right="-1"/>
        <w:rPr>
          <w:rFonts w:ascii="Arial" w:hAnsi="Arial" w:cs="Arial"/>
          <w:color w:val="000000"/>
          <w:sz w:val="19"/>
          <w:szCs w:val="19"/>
        </w:rPr>
      </w:pPr>
    </w:p>
    <w:p w14:paraId="55C320FE" w14:textId="77777777" w:rsidR="00BB04A9" w:rsidRPr="00C35E23" w:rsidRDefault="00BB04A9" w:rsidP="004950C0">
      <w:pPr>
        <w:tabs>
          <w:tab w:val="num" w:pos="786"/>
        </w:tabs>
        <w:spacing w:line="360" w:lineRule="auto"/>
        <w:ind w:left="426" w:right="-1"/>
        <w:rPr>
          <w:rFonts w:ascii="Arial" w:hAnsi="Arial" w:cs="Arial"/>
          <w:color w:val="000000"/>
          <w:sz w:val="19"/>
          <w:szCs w:val="19"/>
        </w:rPr>
      </w:pPr>
    </w:p>
    <w:p w14:paraId="6CFD17DA" w14:textId="57AB9034" w:rsidR="004950C0" w:rsidRPr="00C35E23" w:rsidRDefault="00555ED0" w:rsidP="00AD461F">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lastRenderedPageBreak/>
        <w:t xml:space="preserve">As </w:t>
      </w:r>
      <w:proofErr w:type="gramStart"/>
      <w:r w:rsidRPr="00C35E23">
        <w:rPr>
          <w:rFonts w:ascii="Arial" w:hAnsi="Arial" w:cs="Arial"/>
          <w:color w:val="000000"/>
          <w:sz w:val="19"/>
          <w:szCs w:val="19"/>
        </w:rPr>
        <w:t>at</w:t>
      </w:r>
      <w:proofErr w:type="gramEnd"/>
      <w:r w:rsidRPr="00C35E23">
        <w:rPr>
          <w:rFonts w:ascii="Arial" w:hAnsi="Arial" w:cs="Arial"/>
          <w:color w:val="000000"/>
          <w:sz w:val="19"/>
          <w:szCs w:val="19"/>
        </w:rPr>
        <w:t xml:space="preserve"> </w:t>
      </w:r>
      <w:r w:rsidR="00390628" w:rsidRPr="00C35E23">
        <w:rPr>
          <w:rFonts w:ascii="Arial" w:hAnsi="Arial" w:cs="Arial"/>
          <w:color w:val="000000"/>
          <w:sz w:val="19"/>
          <w:szCs w:val="19"/>
          <w:lang w:val="en-GB"/>
        </w:rPr>
        <w:t xml:space="preserve">30 June </w:t>
      </w:r>
      <w:r w:rsidR="004775A0" w:rsidRPr="00C35E23">
        <w:rPr>
          <w:rFonts w:ascii="Arial" w:hAnsi="Arial" w:cs="Arial"/>
          <w:color w:val="000000"/>
          <w:sz w:val="19"/>
          <w:szCs w:val="19"/>
        </w:rPr>
        <w:t>2026</w:t>
      </w:r>
      <w:r w:rsidRPr="00C35E23">
        <w:rPr>
          <w:rFonts w:ascii="Arial" w:hAnsi="Arial" w:cs="Arial"/>
          <w:color w:val="000000"/>
          <w:sz w:val="19"/>
          <w:szCs w:val="19"/>
        </w:rPr>
        <w:t xml:space="preserve">, the short-term loan from </w:t>
      </w:r>
      <w:r w:rsidR="00AD461F" w:rsidRPr="00C35E23">
        <w:rPr>
          <w:rFonts w:ascii="Arial" w:hAnsi="Arial" w:cs="Arial"/>
          <w:color w:val="000000"/>
          <w:sz w:val="19"/>
          <w:szCs w:val="19"/>
        </w:rPr>
        <w:t>other</w:t>
      </w:r>
      <w:r w:rsidR="00C84ED9" w:rsidRPr="00C35E23">
        <w:rPr>
          <w:rFonts w:ascii="Arial" w:hAnsi="Arial" w:cs="Arial"/>
          <w:color w:val="000000"/>
          <w:sz w:val="19"/>
          <w:szCs w:val="19"/>
        </w:rPr>
        <w:t xml:space="preserve"> party is</w:t>
      </w:r>
      <w:r w:rsidRPr="00C35E23">
        <w:rPr>
          <w:rFonts w:ascii="Arial" w:hAnsi="Arial" w:cs="Arial"/>
          <w:color w:val="000000"/>
          <w:sz w:val="19"/>
          <w:szCs w:val="19"/>
        </w:rPr>
        <w:t xml:space="preserve"> unsecured loans in Thai Baht currency</w:t>
      </w:r>
      <w:r w:rsidR="00C84ED9" w:rsidRPr="00C35E23">
        <w:rPr>
          <w:rFonts w:ascii="Arial" w:hAnsi="Arial" w:cs="Arial"/>
          <w:color w:val="000000"/>
          <w:sz w:val="19"/>
          <w:szCs w:val="19"/>
        </w:rPr>
        <w:t xml:space="preserve">, </w:t>
      </w:r>
      <w:r w:rsidRPr="00C35E23">
        <w:rPr>
          <w:rFonts w:ascii="Arial" w:hAnsi="Arial" w:cs="Arial"/>
          <w:color w:val="000000"/>
          <w:sz w:val="19"/>
          <w:szCs w:val="19"/>
        </w:rPr>
        <w:t>bears interest rate</w:t>
      </w:r>
      <w:r w:rsidR="00AD461F" w:rsidRPr="00C35E23">
        <w:rPr>
          <w:rFonts w:ascii="Arial" w:hAnsi="Arial" w:cs="Arial"/>
          <w:color w:val="000000"/>
          <w:sz w:val="19"/>
          <w:szCs w:val="19"/>
        </w:rPr>
        <w:t xml:space="preserve"> as specified in agreement</w:t>
      </w:r>
      <w:r w:rsidR="007823F7" w:rsidRPr="00C35E23">
        <w:rPr>
          <w:rFonts w:ascii="Arial" w:hAnsi="Arial" w:cs="Arial"/>
          <w:color w:val="000000"/>
          <w:sz w:val="19"/>
          <w:szCs w:val="19"/>
        </w:rPr>
        <w:t>s</w:t>
      </w:r>
      <w:r w:rsidR="00AD461F" w:rsidRPr="00C35E23">
        <w:rPr>
          <w:rFonts w:ascii="Arial" w:hAnsi="Arial" w:cs="Arial"/>
          <w:color w:val="000000"/>
          <w:sz w:val="19"/>
          <w:szCs w:val="19"/>
        </w:rPr>
        <w:t xml:space="preserve"> and due within </w:t>
      </w:r>
      <w:r w:rsidR="007D4F5B" w:rsidRPr="00C35E23">
        <w:rPr>
          <w:rFonts w:ascii="Arial" w:hAnsi="Arial" w:cs="Arial"/>
          <w:color w:val="000000"/>
          <w:sz w:val="19"/>
          <w:szCs w:val="19"/>
        </w:rPr>
        <w:t>January</w:t>
      </w:r>
      <w:r w:rsidR="00AD461F" w:rsidRPr="00C35E23">
        <w:rPr>
          <w:rFonts w:ascii="Arial" w:hAnsi="Arial" w:cs="Arial"/>
          <w:color w:val="000000"/>
          <w:sz w:val="19"/>
          <w:szCs w:val="19"/>
        </w:rPr>
        <w:t xml:space="preserve"> 202</w:t>
      </w:r>
      <w:r w:rsidR="007D4F5B" w:rsidRPr="00C35E23">
        <w:rPr>
          <w:rFonts w:ascii="Arial" w:hAnsi="Arial" w:cs="Arial"/>
          <w:color w:val="000000"/>
          <w:sz w:val="19"/>
          <w:szCs w:val="19"/>
        </w:rPr>
        <w:t>7</w:t>
      </w:r>
      <w:r w:rsidR="00AD461F" w:rsidRPr="00C35E23">
        <w:rPr>
          <w:rFonts w:ascii="Arial" w:hAnsi="Arial" w:cs="Arial"/>
          <w:color w:val="000000"/>
          <w:sz w:val="19"/>
          <w:szCs w:val="19"/>
        </w:rPr>
        <w:t>.</w:t>
      </w:r>
    </w:p>
    <w:p w14:paraId="01F5DEBB" w14:textId="77777777" w:rsidR="00E43610" w:rsidRPr="00C35E23" w:rsidRDefault="00E43610" w:rsidP="00512CC3">
      <w:pPr>
        <w:tabs>
          <w:tab w:val="num" w:pos="786"/>
        </w:tabs>
        <w:spacing w:line="360" w:lineRule="auto"/>
        <w:ind w:right="-1"/>
        <w:rPr>
          <w:rFonts w:ascii="Arial" w:hAnsi="Arial" w:cs="Arial"/>
          <w:b/>
          <w:bCs/>
          <w:caps/>
          <w:color w:val="000000" w:themeColor="text1"/>
          <w:sz w:val="19"/>
          <w:szCs w:val="19"/>
        </w:rPr>
      </w:pPr>
    </w:p>
    <w:p w14:paraId="663FE00C" w14:textId="31FBF4A6" w:rsidR="00D10998" w:rsidRPr="00C35E23"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LONG-TERM LOANS FROM FINANCIAL INSTITUTION</w:t>
      </w:r>
      <w:r w:rsidR="00D80054" w:rsidRPr="00C35E23">
        <w:rPr>
          <w:rFonts w:ascii="Arial" w:hAnsi="Arial" w:cs="Arial"/>
          <w:b/>
          <w:bCs/>
          <w:caps/>
          <w:color w:val="000000" w:themeColor="text1"/>
          <w:sz w:val="19"/>
          <w:szCs w:val="19"/>
        </w:rPr>
        <w:t>S</w:t>
      </w:r>
      <w:r w:rsidR="00987CE3" w:rsidRPr="00C35E23">
        <w:rPr>
          <w:rFonts w:ascii="Arial" w:hAnsi="Arial" w:cs="Arial"/>
          <w:b/>
          <w:bCs/>
          <w:caps/>
          <w:color w:val="000000" w:themeColor="text1"/>
          <w:sz w:val="19"/>
          <w:szCs w:val="19"/>
        </w:rPr>
        <w:t xml:space="preserve"> - NET</w:t>
      </w:r>
    </w:p>
    <w:p w14:paraId="3D4D9846" w14:textId="77777777" w:rsidR="00DE496A" w:rsidRPr="00C35E23"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3207FDA1" w:rsidR="00B3607B" w:rsidRPr="00C35E23" w:rsidRDefault="00B3607B" w:rsidP="00B3607B">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The movements of long-term loans from financial institution</w:t>
      </w:r>
      <w:r w:rsidR="003E687C" w:rsidRPr="00C35E23">
        <w:rPr>
          <w:rFonts w:ascii="Arial" w:hAnsi="Arial" w:cs="Arial"/>
          <w:color w:val="000000"/>
          <w:sz w:val="19"/>
          <w:szCs w:val="19"/>
        </w:rPr>
        <w:t>s</w:t>
      </w:r>
      <w:r w:rsidRPr="00C35E23">
        <w:rPr>
          <w:rFonts w:ascii="Arial" w:hAnsi="Arial" w:cs="Arial"/>
          <w:color w:val="000000"/>
          <w:sz w:val="19"/>
          <w:szCs w:val="19"/>
        </w:rPr>
        <w:t xml:space="preserve"> </w:t>
      </w:r>
      <w:r w:rsidR="00E7067A" w:rsidRPr="00C35E23">
        <w:rPr>
          <w:rFonts w:ascii="Arial" w:hAnsi="Arial" w:cs="Arial"/>
          <w:color w:val="000000"/>
          <w:sz w:val="19"/>
          <w:szCs w:val="19"/>
        </w:rPr>
        <w:t>for the six</w:t>
      </w:r>
      <w:r w:rsidR="00E7067A" w:rsidRPr="00C35E23">
        <w:rPr>
          <w:rFonts w:ascii="Arial" w:hAnsi="Arial" w:cs="Arial"/>
          <w:color w:val="000000"/>
          <w:sz w:val="19"/>
          <w:szCs w:val="19"/>
          <w:lang w:val="en-GB"/>
        </w:rPr>
        <w:t>-month</w:t>
      </w:r>
      <w:r w:rsidR="00E7067A" w:rsidRPr="00C35E23">
        <w:rPr>
          <w:rFonts w:ascii="Arial" w:hAnsi="Arial" w:cs="Arial"/>
          <w:color w:val="000000"/>
          <w:sz w:val="19"/>
          <w:szCs w:val="19"/>
        </w:rPr>
        <w:t xml:space="preserve"> period </w:t>
      </w:r>
      <w:proofErr w:type="gramStart"/>
      <w:r w:rsidR="00E7067A" w:rsidRPr="00C35E23">
        <w:rPr>
          <w:rFonts w:ascii="Arial" w:hAnsi="Arial" w:cs="Arial"/>
          <w:color w:val="000000"/>
          <w:sz w:val="19"/>
          <w:szCs w:val="19"/>
        </w:rPr>
        <w:t>ended</w:t>
      </w:r>
      <w:proofErr w:type="gramEnd"/>
      <w:r w:rsidR="00E7067A" w:rsidRPr="00C35E23">
        <w:rPr>
          <w:rFonts w:ascii="Arial" w:hAnsi="Arial" w:cs="Arial"/>
          <w:color w:val="000000"/>
          <w:sz w:val="19"/>
          <w:szCs w:val="19"/>
        </w:rPr>
        <w:t xml:space="preserve"> </w:t>
      </w:r>
      <w:r w:rsidR="00E7067A" w:rsidRPr="00C35E23">
        <w:rPr>
          <w:rFonts w:ascii="Arial" w:hAnsi="Arial" w:cs="Arial"/>
          <w:color w:val="000000"/>
          <w:sz w:val="19"/>
          <w:szCs w:val="19"/>
          <w:lang w:val="en-GB"/>
        </w:rPr>
        <w:t xml:space="preserve">30 June </w:t>
      </w:r>
      <w:r w:rsidRPr="00C35E23">
        <w:rPr>
          <w:rFonts w:ascii="Arial" w:hAnsi="Arial" w:cs="Arial"/>
          <w:color w:val="000000"/>
          <w:sz w:val="19"/>
          <w:szCs w:val="19"/>
          <w:lang w:val="en-GB"/>
        </w:rPr>
        <w:t>202</w:t>
      </w:r>
      <w:r w:rsidR="005008F4" w:rsidRPr="00C35E23">
        <w:rPr>
          <w:rFonts w:ascii="Arial" w:hAnsi="Arial" w:cs="Arial"/>
          <w:color w:val="000000"/>
          <w:sz w:val="19"/>
          <w:szCs w:val="19"/>
          <w:lang w:val="en-GB"/>
        </w:rPr>
        <w:t>6</w:t>
      </w:r>
      <w:r w:rsidRPr="00C35E23">
        <w:rPr>
          <w:rFonts w:ascii="Arial" w:hAnsi="Arial" w:cs="Arial"/>
          <w:color w:val="000000"/>
          <w:sz w:val="19"/>
          <w:szCs w:val="19"/>
          <w:cs/>
        </w:rPr>
        <w:t xml:space="preserve"> </w:t>
      </w:r>
      <w:r w:rsidRPr="00C35E23">
        <w:rPr>
          <w:rFonts w:ascii="Arial" w:hAnsi="Arial" w:cs="Arial"/>
          <w:color w:val="000000"/>
          <w:sz w:val="19"/>
          <w:szCs w:val="19"/>
        </w:rPr>
        <w:t>are as follows:</w:t>
      </w:r>
    </w:p>
    <w:p w14:paraId="433569C9" w14:textId="77777777" w:rsidR="000609EE" w:rsidRPr="00C35E23" w:rsidRDefault="000609EE" w:rsidP="000609EE">
      <w:pPr>
        <w:tabs>
          <w:tab w:val="num" w:pos="786"/>
        </w:tabs>
        <w:spacing w:line="360" w:lineRule="auto"/>
        <w:ind w:left="426" w:right="-1"/>
        <w:jc w:val="thaiDistribute"/>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4836"/>
        <w:gridCol w:w="2131"/>
        <w:gridCol w:w="2132"/>
      </w:tblGrid>
      <w:tr w:rsidR="00B3607B" w:rsidRPr="00C35E23" w14:paraId="787D6933" w14:textId="77777777" w:rsidTr="00AA14C7">
        <w:trPr>
          <w:cantSplit/>
        </w:trPr>
        <w:tc>
          <w:tcPr>
            <w:tcW w:w="4836" w:type="dxa"/>
          </w:tcPr>
          <w:p w14:paraId="4C2019DF" w14:textId="77777777" w:rsidR="00B3607B" w:rsidRPr="00C35E23" w:rsidRDefault="00B3607B">
            <w:pPr>
              <w:spacing w:before="60" w:after="30" w:line="276" w:lineRule="auto"/>
              <w:rPr>
                <w:rFonts w:ascii="Arial" w:hAnsi="Arial" w:cs="Arial"/>
                <w:sz w:val="19"/>
                <w:szCs w:val="19"/>
                <w:cs/>
              </w:rPr>
            </w:pPr>
          </w:p>
        </w:tc>
        <w:tc>
          <w:tcPr>
            <w:tcW w:w="4263" w:type="dxa"/>
            <w:gridSpan w:val="2"/>
          </w:tcPr>
          <w:p w14:paraId="068D5EE0" w14:textId="10D59EAF" w:rsidR="00B3607B" w:rsidRPr="00C35E23" w:rsidRDefault="00B3607B">
            <w:pPr>
              <w:spacing w:before="60" w:after="30" w:line="276" w:lineRule="auto"/>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00A26EE6" w:rsidRPr="00C35E23">
              <w:rPr>
                <w:rFonts w:ascii="Arial" w:hAnsi="Arial" w:cs="Arial"/>
                <w:sz w:val="19"/>
                <w:szCs w:val="19"/>
                <w:lang w:val="en-GB"/>
              </w:rPr>
              <w:t xml:space="preserve">Thousand </w:t>
            </w:r>
            <w:r w:rsidRPr="00C35E23">
              <w:rPr>
                <w:rFonts w:ascii="Arial" w:hAnsi="Arial" w:cs="Arial"/>
                <w:sz w:val="19"/>
                <w:szCs w:val="19"/>
              </w:rPr>
              <w:t>Baht)</w:t>
            </w:r>
          </w:p>
        </w:tc>
      </w:tr>
      <w:tr w:rsidR="00DB428D" w:rsidRPr="00C35E23" w14:paraId="3398A2C6" w14:textId="77777777" w:rsidTr="00AA14C7">
        <w:trPr>
          <w:cantSplit/>
        </w:trPr>
        <w:tc>
          <w:tcPr>
            <w:tcW w:w="4836" w:type="dxa"/>
          </w:tcPr>
          <w:p w14:paraId="7E39C1B5" w14:textId="77777777" w:rsidR="00DB428D" w:rsidRPr="00C35E23" w:rsidRDefault="00DB428D">
            <w:pPr>
              <w:spacing w:before="60" w:after="30" w:line="276" w:lineRule="auto"/>
              <w:rPr>
                <w:rFonts w:ascii="Arial" w:hAnsi="Arial" w:cs="Arial"/>
                <w:sz w:val="19"/>
                <w:szCs w:val="19"/>
                <w:cs/>
              </w:rPr>
            </w:pPr>
          </w:p>
        </w:tc>
        <w:tc>
          <w:tcPr>
            <w:tcW w:w="2131" w:type="dxa"/>
            <w:vAlign w:val="bottom"/>
          </w:tcPr>
          <w:p w14:paraId="08C94A72" w14:textId="24D11EA0" w:rsidR="00DB428D" w:rsidRPr="00C35E23" w:rsidRDefault="00DB428D" w:rsidP="00772166">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 xml:space="preserve">Consolidated </w:t>
            </w:r>
            <w:r w:rsidR="00772166" w:rsidRPr="00C35E23">
              <w:rPr>
                <w:rFonts w:ascii="Arial" w:hAnsi="Arial" w:cs="Arial"/>
                <w:sz w:val="19"/>
                <w:szCs w:val="19"/>
                <w:cs/>
              </w:rPr>
              <w:t xml:space="preserve">  </w:t>
            </w:r>
            <w:r w:rsidRPr="00C35E23">
              <w:rPr>
                <w:rFonts w:ascii="Arial" w:hAnsi="Arial" w:cs="Arial"/>
                <w:sz w:val="19"/>
                <w:szCs w:val="19"/>
              </w:rPr>
              <w:t>financial information</w:t>
            </w:r>
          </w:p>
        </w:tc>
        <w:tc>
          <w:tcPr>
            <w:tcW w:w="2132" w:type="dxa"/>
            <w:vAlign w:val="bottom"/>
          </w:tcPr>
          <w:p w14:paraId="1B269E6E" w14:textId="07699EDC" w:rsidR="00DB428D" w:rsidRPr="00C35E23" w:rsidRDefault="00DB428D" w:rsidP="00772166">
            <w:pPr>
              <w:pBdr>
                <w:bottom w:val="single" w:sz="4" w:space="1" w:color="auto"/>
              </w:pBdr>
              <w:spacing w:before="60" w:after="30" w:line="276" w:lineRule="auto"/>
              <w:jc w:val="center"/>
              <w:rPr>
                <w:rFonts w:ascii="Arial" w:hAnsi="Arial" w:cs="Arial"/>
                <w:sz w:val="19"/>
                <w:szCs w:val="19"/>
              </w:rPr>
            </w:pPr>
            <w:r w:rsidRPr="00C35E23">
              <w:rPr>
                <w:rFonts w:ascii="Arial" w:hAnsi="Arial" w:cs="Arial"/>
                <w:sz w:val="19"/>
                <w:szCs w:val="19"/>
              </w:rPr>
              <w:t xml:space="preserve">Separate </w:t>
            </w:r>
            <w:r w:rsidR="00772166" w:rsidRPr="00C35E23">
              <w:rPr>
                <w:rFonts w:ascii="Arial" w:hAnsi="Arial" w:cs="Arial"/>
                <w:sz w:val="19"/>
                <w:szCs w:val="19"/>
                <w:cs/>
              </w:rPr>
              <w:t xml:space="preserve">                   </w:t>
            </w:r>
            <w:r w:rsidRPr="00C35E23">
              <w:rPr>
                <w:rFonts w:ascii="Arial" w:hAnsi="Arial" w:cs="Arial"/>
                <w:sz w:val="19"/>
                <w:szCs w:val="19"/>
              </w:rPr>
              <w:t>financial information</w:t>
            </w:r>
          </w:p>
        </w:tc>
      </w:tr>
      <w:tr w:rsidR="00DB428D" w:rsidRPr="00C35E23" w14:paraId="0A4EDF41" w14:textId="77777777" w:rsidTr="00AA14C7">
        <w:trPr>
          <w:cantSplit/>
        </w:trPr>
        <w:tc>
          <w:tcPr>
            <w:tcW w:w="4836" w:type="dxa"/>
          </w:tcPr>
          <w:p w14:paraId="01A96458" w14:textId="77777777" w:rsidR="00DB428D" w:rsidRPr="00C35E23" w:rsidRDefault="00DB428D">
            <w:pPr>
              <w:spacing w:before="60" w:after="30" w:line="276" w:lineRule="auto"/>
              <w:rPr>
                <w:rFonts w:ascii="Arial" w:hAnsi="Arial" w:cs="Arial"/>
                <w:sz w:val="16"/>
                <w:szCs w:val="16"/>
                <w:cs/>
              </w:rPr>
            </w:pPr>
          </w:p>
        </w:tc>
        <w:tc>
          <w:tcPr>
            <w:tcW w:w="2131" w:type="dxa"/>
          </w:tcPr>
          <w:p w14:paraId="5A7B3259" w14:textId="77777777" w:rsidR="00DB428D" w:rsidRPr="00C35E23" w:rsidRDefault="00DB428D">
            <w:pPr>
              <w:spacing w:before="60" w:after="30" w:line="276" w:lineRule="auto"/>
              <w:rPr>
                <w:rFonts w:ascii="Arial" w:hAnsi="Arial" w:cs="Arial"/>
                <w:sz w:val="16"/>
                <w:szCs w:val="16"/>
                <w:cs/>
              </w:rPr>
            </w:pPr>
          </w:p>
        </w:tc>
        <w:tc>
          <w:tcPr>
            <w:tcW w:w="2132" w:type="dxa"/>
          </w:tcPr>
          <w:p w14:paraId="25DC2A48" w14:textId="77777777" w:rsidR="00DB428D" w:rsidRPr="00C35E23" w:rsidRDefault="00DB428D" w:rsidP="00772166">
            <w:pPr>
              <w:spacing w:before="60" w:after="30" w:line="276" w:lineRule="auto"/>
              <w:jc w:val="center"/>
              <w:rPr>
                <w:rFonts w:ascii="Arial" w:hAnsi="Arial" w:cs="Arial"/>
                <w:sz w:val="19"/>
                <w:szCs w:val="19"/>
                <w:cs/>
              </w:rPr>
            </w:pPr>
          </w:p>
        </w:tc>
      </w:tr>
      <w:tr w:rsidR="003B0E52" w:rsidRPr="00C35E23" w14:paraId="77B2603D" w14:textId="77777777" w:rsidTr="00AA14C7">
        <w:trPr>
          <w:cantSplit/>
        </w:trPr>
        <w:tc>
          <w:tcPr>
            <w:tcW w:w="4836" w:type="dxa"/>
          </w:tcPr>
          <w:p w14:paraId="0ED784F4" w14:textId="42871C94" w:rsidR="003B0E52" w:rsidRPr="00C35E23" w:rsidRDefault="003B0E52" w:rsidP="003B0E52">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Balance as of 1 January 2026</w:t>
            </w:r>
          </w:p>
        </w:tc>
        <w:tc>
          <w:tcPr>
            <w:tcW w:w="2131" w:type="dxa"/>
          </w:tcPr>
          <w:p w14:paraId="7D142AED" w14:textId="6A2D7417" w:rsidR="003B0E52" w:rsidRPr="00C35E23" w:rsidRDefault="00E12C52" w:rsidP="00E12C52">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1,735,162</w:t>
            </w:r>
          </w:p>
        </w:tc>
        <w:tc>
          <w:tcPr>
            <w:tcW w:w="2132" w:type="dxa"/>
          </w:tcPr>
          <w:p w14:paraId="1C1BF5D3" w14:textId="43838A75" w:rsidR="003B0E52" w:rsidRPr="00C35E23" w:rsidRDefault="00E12C52" w:rsidP="00E12C52">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845,053 </w:t>
            </w:r>
          </w:p>
        </w:tc>
      </w:tr>
      <w:tr w:rsidR="005639AC" w:rsidRPr="00C35E23" w14:paraId="759BC5A3" w14:textId="77777777" w:rsidTr="00AA14C7">
        <w:trPr>
          <w:cantSplit/>
        </w:trPr>
        <w:tc>
          <w:tcPr>
            <w:tcW w:w="4836" w:type="dxa"/>
          </w:tcPr>
          <w:p w14:paraId="05071C64" w14:textId="4C264819" w:rsidR="005639AC" w:rsidRPr="00C35E23" w:rsidRDefault="00150904" w:rsidP="003B0E52">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u w:val="single"/>
              </w:rPr>
              <w:t>Add</w:t>
            </w:r>
            <w:r w:rsidRPr="00C35E23">
              <w:rPr>
                <w:rFonts w:ascii="Arial" w:hAnsi="Arial" w:cs="Arial"/>
                <w:sz w:val="19"/>
                <w:szCs w:val="19"/>
              </w:rPr>
              <w:t xml:space="preserve"> </w:t>
            </w:r>
            <w:r w:rsidR="003141B5" w:rsidRPr="00C35E23">
              <w:rPr>
                <w:rFonts w:ascii="Arial" w:hAnsi="Arial" w:cs="Arial"/>
                <w:sz w:val="19"/>
                <w:szCs w:val="19"/>
              </w:rPr>
              <w:t>Book value of accrued interest expenses</w:t>
            </w:r>
          </w:p>
        </w:tc>
        <w:tc>
          <w:tcPr>
            <w:tcW w:w="2131" w:type="dxa"/>
          </w:tcPr>
          <w:p w14:paraId="7CD8C9F8" w14:textId="14AEC2D3" w:rsidR="005639AC" w:rsidRPr="00C35E23" w:rsidRDefault="006053DB" w:rsidP="0037192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59,688</w:t>
            </w:r>
          </w:p>
        </w:tc>
        <w:tc>
          <w:tcPr>
            <w:tcW w:w="2132" w:type="dxa"/>
          </w:tcPr>
          <w:p w14:paraId="23C91E4A" w14:textId="0D4251E2" w:rsidR="005639AC" w:rsidRPr="00C35E23" w:rsidRDefault="00E81C9F" w:rsidP="0037192E">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25,944</w:t>
            </w:r>
          </w:p>
        </w:tc>
      </w:tr>
      <w:tr w:rsidR="00B41730" w:rsidRPr="00C35E23" w14:paraId="14F06363" w14:textId="77777777" w:rsidTr="00AA14C7">
        <w:trPr>
          <w:cantSplit/>
        </w:trPr>
        <w:tc>
          <w:tcPr>
            <w:tcW w:w="4836" w:type="dxa"/>
          </w:tcPr>
          <w:p w14:paraId="52390619" w14:textId="5153FFC0" w:rsidR="00B41730" w:rsidRPr="00C35E23" w:rsidRDefault="00B41730" w:rsidP="00B41730">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Balance as of 1 January 2026 - Before modification</w:t>
            </w:r>
          </w:p>
        </w:tc>
        <w:tc>
          <w:tcPr>
            <w:tcW w:w="2131" w:type="dxa"/>
          </w:tcPr>
          <w:p w14:paraId="70ABC4D2" w14:textId="3AB909BD" w:rsidR="00B41730" w:rsidRPr="00C35E23" w:rsidRDefault="00B41730" w:rsidP="00B41730">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1,794,850</w:t>
            </w:r>
          </w:p>
        </w:tc>
        <w:tc>
          <w:tcPr>
            <w:tcW w:w="2132" w:type="dxa"/>
          </w:tcPr>
          <w:p w14:paraId="08AAA108" w14:textId="01034A46" w:rsidR="00B41730" w:rsidRPr="00C35E23" w:rsidRDefault="00B41730" w:rsidP="00B41730">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870,997</w:t>
            </w:r>
          </w:p>
        </w:tc>
      </w:tr>
      <w:tr w:rsidR="00B41730" w:rsidRPr="00C35E23" w14:paraId="782B1F22" w14:textId="77777777" w:rsidTr="00AA14C7">
        <w:trPr>
          <w:cantSplit/>
        </w:trPr>
        <w:tc>
          <w:tcPr>
            <w:tcW w:w="4836" w:type="dxa"/>
          </w:tcPr>
          <w:p w14:paraId="2A762959" w14:textId="711FFD36" w:rsidR="00B41730" w:rsidRPr="00C35E23" w:rsidRDefault="00B41730" w:rsidP="00B41730">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Debts modification</w:t>
            </w:r>
          </w:p>
        </w:tc>
        <w:tc>
          <w:tcPr>
            <w:tcW w:w="2131" w:type="dxa"/>
          </w:tcPr>
          <w:p w14:paraId="121D0DD5" w14:textId="53DBF57A" w:rsidR="00B41730" w:rsidRPr="00C35E23" w:rsidRDefault="00B41730" w:rsidP="00B41730">
            <w:pP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rPr>
              <w:t>(16,896)</w:t>
            </w:r>
          </w:p>
        </w:tc>
        <w:tc>
          <w:tcPr>
            <w:tcW w:w="2132" w:type="dxa"/>
          </w:tcPr>
          <w:p w14:paraId="7FA85754" w14:textId="1E66C683" w:rsidR="00B41730" w:rsidRPr="00C35E23" w:rsidRDefault="00B41730" w:rsidP="00B41730">
            <w:pP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rPr>
              <w:t>(8,275)</w:t>
            </w:r>
          </w:p>
        </w:tc>
      </w:tr>
      <w:tr w:rsidR="003D00F8" w:rsidRPr="00C35E23" w14:paraId="19ADD154" w14:textId="77777777" w:rsidTr="00AA14C7">
        <w:trPr>
          <w:cantSplit/>
        </w:trPr>
        <w:tc>
          <w:tcPr>
            <w:tcW w:w="4836" w:type="dxa"/>
          </w:tcPr>
          <w:p w14:paraId="670DD568" w14:textId="1824B74C" w:rsidR="003D00F8" w:rsidRPr="00C35E23" w:rsidRDefault="003D00F8" w:rsidP="003D00F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Amortized prepaid front-end fees</w:t>
            </w:r>
          </w:p>
        </w:tc>
        <w:tc>
          <w:tcPr>
            <w:tcW w:w="2131" w:type="dxa"/>
          </w:tcPr>
          <w:p w14:paraId="18C0EC32" w14:textId="27402C7C"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452</w:t>
            </w:r>
          </w:p>
        </w:tc>
        <w:tc>
          <w:tcPr>
            <w:tcW w:w="2132" w:type="dxa"/>
          </w:tcPr>
          <w:p w14:paraId="6616F47A" w14:textId="1FF15088"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273</w:t>
            </w:r>
          </w:p>
        </w:tc>
      </w:tr>
      <w:tr w:rsidR="003D00F8" w:rsidRPr="00C35E23" w14:paraId="0745D390" w14:textId="77777777" w:rsidTr="005F1376">
        <w:trPr>
          <w:cantSplit/>
        </w:trPr>
        <w:tc>
          <w:tcPr>
            <w:tcW w:w="4836" w:type="dxa"/>
          </w:tcPr>
          <w:p w14:paraId="52A97DE2" w14:textId="6E60966D" w:rsidR="003D00F8" w:rsidRPr="00C35E23" w:rsidRDefault="003D00F8" w:rsidP="003D00F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Amortized of deferred interest</w:t>
            </w:r>
          </w:p>
        </w:tc>
        <w:tc>
          <w:tcPr>
            <w:tcW w:w="2131" w:type="dxa"/>
            <w:tcBorders>
              <w:top w:val="nil"/>
              <w:left w:val="nil"/>
              <w:bottom w:val="nil"/>
              <w:right w:val="nil"/>
            </w:tcBorders>
          </w:tcPr>
          <w:p w14:paraId="4B4F2FB3" w14:textId="22A1BC9C"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37,386 </w:t>
            </w:r>
          </w:p>
        </w:tc>
        <w:tc>
          <w:tcPr>
            <w:tcW w:w="2132" w:type="dxa"/>
            <w:tcBorders>
              <w:top w:val="nil"/>
              <w:left w:val="nil"/>
              <w:bottom w:val="nil"/>
              <w:right w:val="nil"/>
            </w:tcBorders>
            <w:vAlign w:val="bottom"/>
          </w:tcPr>
          <w:p w14:paraId="37E5D5BF" w14:textId="07AB38AB"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18,195 </w:t>
            </w:r>
          </w:p>
        </w:tc>
      </w:tr>
      <w:tr w:rsidR="003D00F8" w:rsidRPr="00C35E23" w14:paraId="04CC0267" w14:textId="77777777" w:rsidTr="00AA14C7">
        <w:trPr>
          <w:cantSplit/>
        </w:trPr>
        <w:tc>
          <w:tcPr>
            <w:tcW w:w="4836" w:type="dxa"/>
          </w:tcPr>
          <w:p w14:paraId="62FDD35A" w14:textId="0FCE8548" w:rsidR="003D00F8" w:rsidRPr="00C35E23" w:rsidRDefault="003D00F8" w:rsidP="003D00F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Interest repayments</w:t>
            </w:r>
          </w:p>
        </w:tc>
        <w:tc>
          <w:tcPr>
            <w:tcW w:w="2131" w:type="dxa"/>
          </w:tcPr>
          <w:p w14:paraId="3EA209E6" w14:textId="308C50DB" w:rsidR="003D00F8" w:rsidRPr="00C35E23" w:rsidRDefault="003D00F8" w:rsidP="003D00F8">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(3,735)</w:t>
            </w:r>
          </w:p>
        </w:tc>
        <w:tc>
          <w:tcPr>
            <w:tcW w:w="2132" w:type="dxa"/>
          </w:tcPr>
          <w:p w14:paraId="69628D1A" w14:textId="11B6D4B7" w:rsidR="003D00F8" w:rsidRPr="00C35E23" w:rsidRDefault="003D00F8" w:rsidP="003D00F8">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 xml:space="preserve">                      (1,848)</w:t>
            </w:r>
          </w:p>
        </w:tc>
      </w:tr>
      <w:tr w:rsidR="003D00F8" w:rsidRPr="00C35E23" w14:paraId="62D3DAC8" w14:textId="77777777" w:rsidTr="00AA14C7">
        <w:trPr>
          <w:cantSplit/>
        </w:trPr>
        <w:tc>
          <w:tcPr>
            <w:tcW w:w="4836" w:type="dxa"/>
          </w:tcPr>
          <w:p w14:paraId="15B3178F" w14:textId="508FE876" w:rsidR="003D00F8" w:rsidRPr="00C35E23" w:rsidRDefault="003D00F8" w:rsidP="003D00F8">
            <w:pPr>
              <w:tabs>
                <w:tab w:val="left" w:pos="900"/>
              </w:tabs>
              <w:spacing w:before="60" w:after="30" w:line="276" w:lineRule="auto"/>
              <w:ind w:left="360" w:right="-43" w:hanging="360"/>
              <w:jc w:val="both"/>
              <w:rPr>
                <w:rFonts w:ascii="Arial" w:hAnsi="Arial" w:cs="Arial"/>
                <w:sz w:val="19"/>
                <w:szCs w:val="19"/>
              </w:rPr>
            </w:pPr>
            <w:r w:rsidRPr="00C35E23">
              <w:rPr>
                <w:rFonts w:ascii="Arial" w:hAnsi="Arial" w:cs="Arial"/>
                <w:sz w:val="19"/>
                <w:szCs w:val="19"/>
              </w:rPr>
              <w:t>Balance as of 3</w:t>
            </w:r>
            <w:r w:rsidRPr="00C35E23">
              <w:rPr>
                <w:rFonts w:ascii="Arial" w:hAnsi="Arial" w:cs="Arial"/>
                <w:color w:val="000000"/>
                <w:sz w:val="19"/>
                <w:szCs w:val="19"/>
                <w:lang w:val="en-GB"/>
              </w:rPr>
              <w:t>0 June 2026</w:t>
            </w:r>
          </w:p>
        </w:tc>
        <w:tc>
          <w:tcPr>
            <w:tcW w:w="2131" w:type="dxa"/>
          </w:tcPr>
          <w:p w14:paraId="129B79CE" w14:textId="248CE98B"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1,812,056</w:t>
            </w:r>
          </w:p>
        </w:tc>
        <w:tc>
          <w:tcPr>
            <w:tcW w:w="2132" w:type="dxa"/>
          </w:tcPr>
          <w:p w14:paraId="1F783D49" w14:textId="0004366D" w:rsidR="003D00F8" w:rsidRPr="00C35E23" w:rsidRDefault="003D00F8" w:rsidP="003D00F8">
            <w:pP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879,342</w:t>
            </w:r>
          </w:p>
        </w:tc>
      </w:tr>
      <w:tr w:rsidR="003D00F8" w:rsidRPr="00C35E23" w14:paraId="6524B235" w14:textId="77777777" w:rsidTr="00AA14C7">
        <w:trPr>
          <w:cantSplit/>
        </w:trPr>
        <w:tc>
          <w:tcPr>
            <w:tcW w:w="4836" w:type="dxa"/>
          </w:tcPr>
          <w:p w14:paraId="42AF7847" w14:textId="4863B5C7" w:rsidR="003D00F8" w:rsidRPr="00C35E23" w:rsidRDefault="003D00F8" w:rsidP="003D00F8">
            <w:pPr>
              <w:tabs>
                <w:tab w:val="left" w:pos="900"/>
              </w:tabs>
              <w:spacing w:before="60" w:after="30" w:line="276" w:lineRule="auto"/>
              <w:ind w:right="-43"/>
              <w:rPr>
                <w:rFonts w:ascii="Arial" w:hAnsi="Arial" w:cs="Arial"/>
                <w:sz w:val="19"/>
                <w:szCs w:val="19"/>
              </w:rPr>
            </w:pPr>
            <w:r w:rsidRPr="00C35E23">
              <w:rPr>
                <w:rFonts w:ascii="Arial" w:hAnsi="Arial" w:cs="Arial"/>
                <w:sz w:val="19"/>
                <w:szCs w:val="19"/>
                <w:u w:val="single"/>
              </w:rPr>
              <w:t>Less</w:t>
            </w:r>
            <w:r w:rsidRPr="00C35E23">
              <w:rPr>
                <w:rFonts w:ascii="Arial" w:hAnsi="Arial" w:cs="Arial"/>
                <w:sz w:val="19"/>
                <w:szCs w:val="19"/>
              </w:rPr>
              <w:t xml:space="preserve"> Current portion</w:t>
            </w:r>
          </w:p>
        </w:tc>
        <w:tc>
          <w:tcPr>
            <w:tcW w:w="2131" w:type="dxa"/>
          </w:tcPr>
          <w:p w14:paraId="60A6121C" w14:textId="047382B7" w:rsidR="003D00F8" w:rsidRPr="00C35E23" w:rsidRDefault="003D00F8" w:rsidP="003D00F8">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(1,270,870)</w:t>
            </w:r>
          </w:p>
        </w:tc>
        <w:tc>
          <w:tcPr>
            <w:tcW w:w="2132" w:type="dxa"/>
          </w:tcPr>
          <w:p w14:paraId="5E119F9A" w14:textId="2B834812" w:rsidR="003D00F8" w:rsidRPr="00C35E23" w:rsidRDefault="003D00F8" w:rsidP="003D00F8">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(609,926)</w:t>
            </w:r>
          </w:p>
        </w:tc>
      </w:tr>
      <w:tr w:rsidR="003D00F8" w:rsidRPr="00C35E23" w14:paraId="67FA40E0" w14:textId="77777777" w:rsidTr="00AA14C7">
        <w:trPr>
          <w:cantSplit/>
        </w:trPr>
        <w:tc>
          <w:tcPr>
            <w:tcW w:w="4836" w:type="dxa"/>
          </w:tcPr>
          <w:p w14:paraId="757E5D1D" w14:textId="5C14EFCE" w:rsidR="003D00F8" w:rsidRPr="00C35E23" w:rsidRDefault="003D00F8" w:rsidP="003D00F8">
            <w:pPr>
              <w:tabs>
                <w:tab w:val="left" w:pos="900"/>
              </w:tabs>
              <w:spacing w:before="60" w:after="30" w:line="276" w:lineRule="auto"/>
              <w:ind w:left="360" w:right="-43" w:hanging="360"/>
              <w:jc w:val="both"/>
              <w:rPr>
                <w:rFonts w:ascii="Arial" w:hAnsi="Arial" w:cs="Arial"/>
                <w:sz w:val="19"/>
                <w:szCs w:val="19"/>
                <w:lang w:val="en-GB"/>
              </w:rPr>
            </w:pPr>
            <w:r w:rsidRPr="00C35E23">
              <w:rPr>
                <w:rFonts w:ascii="Arial" w:hAnsi="Arial" w:cs="Arial"/>
                <w:sz w:val="19"/>
                <w:szCs w:val="19"/>
              </w:rPr>
              <w:t>Net</w:t>
            </w:r>
          </w:p>
        </w:tc>
        <w:tc>
          <w:tcPr>
            <w:tcW w:w="2131" w:type="dxa"/>
          </w:tcPr>
          <w:p w14:paraId="0BC725A3" w14:textId="32460F73" w:rsidR="003D00F8" w:rsidRPr="00C35E23" w:rsidRDefault="003D00F8" w:rsidP="003D00F8">
            <w:pPr>
              <w:pBdr>
                <w:bottom w:val="single" w:sz="12" w:space="1" w:color="auto"/>
              </w:pBdr>
              <w:tabs>
                <w:tab w:val="left" w:pos="900"/>
              </w:tabs>
              <w:spacing w:before="60" w:after="30" w:line="276" w:lineRule="auto"/>
              <w:ind w:left="360" w:right="-43" w:hanging="360"/>
              <w:jc w:val="right"/>
              <w:rPr>
                <w:rFonts w:ascii="Arial" w:hAnsi="Arial" w:cs="Arial"/>
                <w:sz w:val="19"/>
                <w:szCs w:val="19"/>
                <w:cs/>
              </w:rPr>
            </w:pPr>
            <w:r w:rsidRPr="00C35E23">
              <w:rPr>
                <w:rFonts w:ascii="Arial" w:hAnsi="Arial" w:cs="Arial"/>
                <w:sz w:val="19"/>
                <w:szCs w:val="19"/>
              </w:rPr>
              <w:t>541,186</w:t>
            </w:r>
          </w:p>
        </w:tc>
        <w:tc>
          <w:tcPr>
            <w:tcW w:w="2132" w:type="dxa"/>
          </w:tcPr>
          <w:p w14:paraId="5C69F574" w14:textId="0B1B520E" w:rsidR="003D00F8" w:rsidRPr="00C35E23" w:rsidRDefault="003D00F8" w:rsidP="003D00F8">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C35E23">
              <w:rPr>
                <w:rFonts w:ascii="Arial" w:hAnsi="Arial" w:cs="Arial"/>
                <w:sz w:val="19"/>
                <w:szCs w:val="19"/>
              </w:rPr>
              <w:t>269,416</w:t>
            </w:r>
          </w:p>
        </w:tc>
      </w:tr>
    </w:tbl>
    <w:p w14:paraId="0260D9A5" w14:textId="77777777" w:rsidR="009D0CD4" w:rsidRPr="00C35E23" w:rsidRDefault="009D0CD4" w:rsidP="00F23D60">
      <w:pPr>
        <w:tabs>
          <w:tab w:val="num" w:pos="786"/>
        </w:tabs>
        <w:spacing w:line="360" w:lineRule="auto"/>
        <w:ind w:left="426" w:right="-1"/>
        <w:jc w:val="thaiDistribute"/>
        <w:rPr>
          <w:rFonts w:ascii="Arial" w:hAnsi="Arial" w:cs="Arial"/>
          <w:i/>
          <w:iCs/>
          <w:color w:val="000000"/>
          <w:sz w:val="19"/>
          <w:szCs w:val="19"/>
        </w:rPr>
      </w:pPr>
    </w:p>
    <w:p w14:paraId="78FE0BC4" w14:textId="3C1D9A35" w:rsidR="00F23D60" w:rsidRPr="00C35E23" w:rsidRDefault="00F23D60" w:rsidP="00F23D60">
      <w:pPr>
        <w:tabs>
          <w:tab w:val="num" w:pos="786"/>
        </w:tabs>
        <w:spacing w:line="360" w:lineRule="auto"/>
        <w:ind w:left="426" w:right="-1"/>
        <w:jc w:val="thaiDistribute"/>
        <w:rPr>
          <w:rFonts w:ascii="Arial" w:hAnsi="Arial" w:cs="Arial"/>
          <w:i/>
          <w:iCs/>
          <w:color w:val="000000"/>
          <w:sz w:val="19"/>
          <w:szCs w:val="19"/>
        </w:rPr>
      </w:pPr>
      <w:r w:rsidRPr="00C35E23">
        <w:rPr>
          <w:rFonts w:ascii="Arial" w:hAnsi="Arial" w:cs="Arial"/>
          <w:i/>
          <w:iCs/>
          <w:color w:val="000000"/>
          <w:sz w:val="19"/>
          <w:szCs w:val="19"/>
        </w:rPr>
        <w:t>Restructuring of loan agreements</w:t>
      </w:r>
    </w:p>
    <w:p w14:paraId="45166586" w14:textId="77777777" w:rsidR="00F23D60" w:rsidRPr="00C35E23" w:rsidRDefault="00F23D60" w:rsidP="00F23D60">
      <w:pPr>
        <w:tabs>
          <w:tab w:val="num" w:pos="786"/>
        </w:tabs>
        <w:spacing w:line="360" w:lineRule="auto"/>
        <w:ind w:left="426" w:right="-1"/>
        <w:jc w:val="thaiDistribute"/>
        <w:rPr>
          <w:rFonts w:ascii="Arial" w:hAnsi="Arial" w:cs="Arial"/>
          <w:color w:val="000000"/>
          <w:sz w:val="19"/>
          <w:szCs w:val="19"/>
          <w:u w:val="single"/>
        </w:rPr>
      </w:pPr>
      <w:r w:rsidRPr="00C35E23">
        <w:rPr>
          <w:rFonts w:ascii="Arial" w:hAnsi="Arial" w:cs="Arial"/>
          <w:color w:val="000000"/>
          <w:sz w:val="19"/>
          <w:szCs w:val="19"/>
          <w:u w:val="single"/>
        </w:rPr>
        <w:t>The Company</w:t>
      </w:r>
    </w:p>
    <w:p w14:paraId="0741A152" w14:textId="77777777"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On 25 March 2026, the Company </w:t>
      </w:r>
      <w:proofErr w:type="gramStart"/>
      <w:r w:rsidRPr="00C35E23">
        <w:rPr>
          <w:rFonts w:ascii="Arial" w:hAnsi="Arial" w:cs="Arial"/>
          <w:color w:val="000000"/>
          <w:sz w:val="19"/>
          <w:szCs w:val="19"/>
        </w:rPr>
        <w:t>entered into</w:t>
      </w:r>
      <w:proofErr w:type="gramEnd"/>
      <w:r w:rsidRPr="00C35E23">
        <w:rPr>
          <w:rFonts w:ascii="Arial" w:hAnsi="Arial" w:cs="Arial"/>
          <w:color w:val="000000"/>
          <w:sz w:val="19"/>
          <w:szCs w:val="19"/>
        </w:rPr>
        <w:t xml:space="preserve"> conditions amendment of loans restructuring agreement with financial institution with changes on condition for suspended principle and partial interest repayment for a year starting from January 2026 to December 2026. The Company will commence repayment of the principle and the accrued interest in January 2027, and </w:t>
      </w:r>
      <w:proofErr w:type="gramStart"/>
      <w:r w:rsidRPr="00C35E23">
        <w:rPr>
          <w:rFonts w:ascii="Arial" w:hAnsi="Arial" w:cs="Arial"/>
          <w:color w:val="000000"/>
          <w:sz w:val="19"/>
          <w:szCs w:val="19"/>
        </w:rPr>
        <w:t>all of</w:t>
      </w:r>
      <w:proofErr w:type="gramEnd"/>
      <w:r w:rsidRPr="00C35E23">
        <w:rPr>
          <w:rFonts w:ascii="Arial" w:hAnsi="Arial" w:cs="Arial"/>
          <w:color w:val="000000"/>
          <w:sz w:val="19"/>
          <w:szCs w:val="19"/>
        </w:rPr>
        <w:t xml:space="preserve"> </w:t>
      </w:r>
      <w:proofErr w:type="gramStart"/>
      <w:r w:rsidRPr="00C35E23">
        <w:rPr>
          <w:rFonts w:ascii="Arial" w:hAnsi="Arial" w:cs="Arial"/>
          <w:color w:val="000000"/>
          <w:sz w:val="19"/>
          <w:szCs w:val="19"/>
        </w:rPr>
        <w:t>principle</w:t>
      </w:r>
      <w:proofErr w:type="gramEnd"/>
      <w:r w:rsidRPr="00C35E23">
        <w:rPr>
          <w:rFonts w:ascii="Arial" w:hAnsi="Arial" w:cs="Arial"/>
          <w:color w:val="000000"/>
          <w:sz w:val="19"/>
          <w:szCs w:val="19"/>
        </w:rPr>
        <w:t xml:space="preserve"> and interest must be fully repaid by December 2027.</w:t>
      </w:r>
    </w:p>
    <w:p w14:paraId="7BD67FE2" w14:textId="77777777" w:rsidR="00F23D60" w:rsidRPr="00C35E23" w:rsidRDefault="00F23D60" w:rsidP="00F23D60">
      <w:pPr>
        <w:tabs>
          <w:tab w:val="num" w:pos="786"/>
        </w:tabs>
        <w:spacing w:line="360" w:lineRule="auto"/>
        <w:ind w:left="426" w:right="-1"/>
        <w:jc w:val="thaiDistribute"/>
        <w:rPr>
          <w:rFonts w:ascii="Arial" w:hAnsi="Arial" w:cs="Arial"/>
          <w:color w:val="000000"/>
          <w:sz w:val="17"/>
          <w:szCs w:val="17"/>
        </w:rPr>
      </w:pPr>
    </w:p>
    <w:p w14:paraId="6EF4EAAC" w14:textId="5C05C432"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On 1 April 2026, the Company </w:t>
      </w:r>
      <w:proofErr w:type="gramStart"/>
      <w:r w:rsidRPr="00C35E23">
        <w:rPr>
          <w:rFonts w:ascii="Arial" w:hAnsi="Arial" w:cs="Arial"/>
          <w:color w:val="000000"/>
          <w:sz w:val="19"/>
          <w:szCs w:val="19"/>
        </w:rPr>
        <w:t>entered into</w:t>
      </w:r>
      <w:proofErr w:type="gramEnd"/>
      <w:r w:rsidRPr="00C35E23">
        <w:rPr>
          <w:rFonts w:ascii="Arial" w:hAnsi="Arial" w:cs="Arial"/>
          <w:color w:val="000000"/>
          <w:sz w:val="19"/>
          <w:szCs w:val="19"/>
        </w:rPr>
        <w:t xml:space="preserve"> conditions amendment of loans restructuring agreement with another financial institution with changes on condition for suspended principle and partial interest repayment for a year starting from March 2026 to February 2027, and all </w:t>
      </w:r>
      <w:proofErr w:type="gramStart"/>
      <w:r w:rsidRPr="00C35E23">
        <w:rPr>
          <w:rFonts w:ascii="Arial" w:hAnsi="Arial" w:cs="Arial"/>
          <w:color w:val="000000"/>
          <w:sz w:val="19"/>
          <w:szCs w:val="19"/>
        </w:rPr>
        <w:t>principle</w:t>
      </w:r>
      <w:proofErr w:type="gramEnd"/>
      <w:r w:rsidRPr="00C35E23">
        <w:rPr>
          <w:rFonts w:ascii="Arial" w:hAnsi="Arial" w:cs="Arial"/>
          <w:color w:val="000000"/>
          <w:sz w:val="19"/>
          <w:szCs w:val="19"/>
        </w:rPr>
        <w:t xml:space="preserve"> and interest must be fully repaid by March 2027.</w:t>
      </w:r>
    </w:p>
    <w:p w14:paraId="44DBC624" w14:textId="77777777" w:rsidR="00F23D60" w:rsidRPr="00C35E23" w:rsidRDefault="00F23D60" w:rsidP="00F23D60">
      <w:pPr>
        <w:tabs>
          <w:tab w:val="num" w:pos="786"/>
        </w:tabs>
        <w:spacing w:line="360" w:lineRule="auto"/>
        <w:ind w:left="426" w:right="-1"/>
        <w:jc w:val="thaiDistribute"/>
        <w:rPr>
          <w:rFonts w:ascii="Arial" w:hAnsi="Arial" w:cs="Arial"/>
          <w:color w:val="000000"/>
          <w:sz w:val="17"/>
          <w:szCs w:val="17"/>
        </w:rPr>
      </w:pPr>
    </w:p>
    <w:p w14:paraId="2B51E89C" w14:textId="77777777" w:rsidR="00776276" w:rsidRPr="00C35E23" w:rsidRDefault="00776276" w:rsidP="00F23D60">
      <w:pPr>
        <w:tabs>
          <w:tab w:val="num" w:pos="786"/>
        </w:tabs>
        <w:spacing w:line="360" w:lineRule="auto"/>
        <w:ind w:left="426" w:right="-1"/>
        <w:jc w:val="thaiDistribute"/>
        <w:rPr>
          <w:rFonts w:ascii="Arial" w:hAnsi="Arial" w:cs="Arial"/>
          <w:color w:val="000000"/>
          <w:sz w:val="17"/>
          <w:szCs w:val="17"/>
        </w:rPr>
      </w:pPr>
    </w:p>
    <w:p w14:paraId="6ACD5526" w14:textId="77777777" w:rsidR="00776276" w:rsidRPr="00C35E23" w:rsidRDefault="00776276" w:rsidP="00F23D60">
      <w:pPr>
        <w:tabs>
          <w:tab w:val="num" w:pos="786"/>
        </w:tabs>
        <w:spacing w:line="360" w:lineRule="auto"/>
        <w:ind w:left="426" w:right="-1"/>
        <w:jc w:val="thaiDistribute"/>
        <w:rPr>
          <w:rFonts w:ascii="Arial" w:hAnsi="Arial" w:cs="Arial"/>
          <w:color w:val="000000"/>
          <w:sz w:val="17"/>
          <w:szCs w:val="17"/>
        </w:rPr>
      </w:pPr>
    </w:p>
    <w:p w14:paraId="1299122E" w14:textId="77777777" w:rsidR="00776276" w:rsidRPr="00C35E23" w:rsidRDefault="00776276" w:rsidP="00F23D60">
      <w:pPr>
        <w:tabs>
          <w:tab w:val="num" w:pos="786"/>
        </w:tabs>
        <w:spacing w:line="360" w:lineRule="auto"/>
        <w:ind w:left="426" w:right="-1"/>
        <w:jc w:val="thaiDistribute"/>
        <w:rPr>
          <w:rFonts w:ascii="Arial" w:hAnsi="Arial" w:cs="Arial"/>
          <w:color w:val="000000"/>
          <w:sz w:val="17"/>
          <w:szCs w:val="17"/>
        </w:rPr>
      </w:pPr>
    </w:p>
    <w:p w14:paraId="64D975FF" w14:textId="77777777" w:rsidR="00776276" w:rsidRPr="00C35E23" w:rsidRDefault="00776276" w:rsidP="00F23D60">
      <w:pPr>
        <w:tabs>
          <w:tab w:val="num" w:pos="786"/>
        </w:tabs>
        <w:spacing w:line="360" w:lineRule="auto"/>
        <w:ind w:left="426" w:right="-1"/>
        <w:jc w:val="thaiDistribute"/>
        <w:rPr>
          <w:rFonts w:ascii="Arial" w:hAnsi="Arial" w:cs="Arial"/>
          <w:color w:val="000000"/>
          <w:sz w:val="17"/>
          <w:szCs w:val="17"/>
        </w:rPr>
      </w:pPr>
    </w:p>
    <w:p w14:paraId="169FA1B1" w14:textId="77777777" w:rsidR="00776276" w:rsidRPr="00C35E23" w:rsidRDefault="00776276" w:rsidP="00F23D60">
      <w:pPr>
        <w:tabs>
          <w:tab w:val="num" w:pos="786"/>
        </w:tabs>
        <w:spacing w:line="360" w:lineRule="auto"/>
        <w:ind w:left="426" w:right="-1"/>
        <w:jc w:val="thaiDistribute"/>
        <w:rPr>
          <w:rFonts w:ascii="Arial" w:hAnsi="Arial" w:cs="Arial"/>
          <w:color w:val="000000"/>
          <w:sz w:val="17"/>
          <w:szCs w:val="17"/>
        </w:rPr>
      </w:pPr>
    </w:p>
    <w:p w14:paraId="3E4D1E15" w14:textId="77777777" w:rsidR="00F23D60" w:rsidRPr="00C35E23" w:rsidRDefault="00F23D60" w:rsidP="00F23D60">
      <w:pPr>
        <w:tabs>
          <w:tab w:val="num" w:pos="786"/>
        </w:tabs>
        <w:spacing w:line="360" w:lineRule="auto"/>
        <w:ind w:left="426" w:right="-1"/>
        <w:jc w:val="thaiDistribute"/>
        <w:rPr>
          <w:rFonts w:ascii="Arial" w:hAnsi="Arial" w:cs="Arial"/>
          <w:color w:val="000000"/>
          <w:sz w:val="19"/>
          <w:szCs w:val="19"/>
          <w:u w:val="single"/>
        </w:rPr>
      </w:pPr>
      <w:r w:rsidRPr="00C35E23">
        <w:rPr>
          <w:rFonts w:ascii="Arial" w:hAnsi="Arial" w:cs="Arial"/>
          <w:color w:val="000000"/>
          <w:sz w:val="19"/>
          <w:szCs w:val="19"/>
          <w:u w:val="single"/>
        </w:rPr>
        <w:lastRenderedPageBreak/>
        <w:t>Subsidiaries</w:t>
      </w:r>
    </w:p>
    <w:p w14:paraId="2F87DEA7" w14:textId="77777777"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On 25 March 2026, a subsidiary </w:t>
      </w:r>
      <w:proofErr w:type="gramStart"/>
      <w:r w:rsidRPr="00C35E23">
        <w:rPr>
          <w:rFonts w:ascii="Arial" w:hAnsi="Arial" w:cs="Arial"/>
          <w:color w:val="000000"/>
          <w:sz w:val="19"/>
          <w:szCs w:val="19"/>
        </w:rPr>
        <w:t>entered into</w:t>
      </w:r>
      <w:proofErr w:type="gramEnd"/>
      <w:r w:rsidRPr="00C35E23">
        <w:rPr>
          <w:rFonts w:ascii="Arial" w:hAnsi="Arial" w:cs="Arial"/>
          <w:color w:val="000000"/>
          <w:sz w:val="19"/>
          <w:szCs w:val="19"/>
        </w:rPr>
        <w:t xml:space="preserve"> conditions amendment of loans restructuring agreement with financial institution with changes on condition for suspended principle and partial interest repayment for a year starting from January 2026 to December 2026. A subsidiary will commence repayment of the principle and the accrued interest in January 2027, and </w:t>
      </w:r>
      <w:proofErr w:type="gramStart"/>
      <w:r w:rsidRPr="00C35E23">
        <w:rPr>
          <w:rFonts w:ascii="Arial" w:hAnsi="Arial" w:cs="Arial"/>
          <w:color w:val="000000"/>
          <w:sz w:val="19"/>
          <w:szCs w:val="19"/>
        </w:rPr>
        <w:t>all of</w:t>
      </w:r>
      <w:proofErr w:type="gramEnd"/>
      <w:r w:rsidRPr="00C35E23">
        <w:rPr>
          <w:rFonts w:ascii="Arial" w:hAnsi="Arial" w:cs="Arial"/>
          <w:color w:val="000000"/>
          <w:sz w:val="19"/>
          <w:szCs w:val="19"/>
        </w:rPr>
        <w:t xml:space="preserve"> </w:t>
      </w:r>
      <w:proofErr w:type="gramStart"/>
      <w:r w:rsidRPr="00C35E23">
        <w:rPr>
          <w:rFonts w:ascii="Arial" w:hAnsi="Arial" w:cs="Arial"/>
          <w:color w:val="000000"/>
          <w:sz w:val="19"/>
          <w:szCs w:val="19"/>
        </w:rPr>
        <w:t>principle</w:t>
      </w:r>
      <w:proofErr w:type="gramEnd"/>
      <w:r w:rsidRPr="00C35E23">
        <w:rPr>
          <w:rFonts w:ascii="Arial" w:hAnsi="Arial" w:cs="Arial"/>
          <w:color w:val="000000"/>
          <w:sz w:val="19"/>
          <w:szCs w:val="19"/>
        </w:rPr>
        <w:t xml:space="preserve"> and interest must be fully repaid by December 2027.</w:t>
      </w:r>
    </w:p>
    <w:p w14:paraId="0A756A0A" w14:textId="77777777" w:rsidR="00F23D60" w:rsidRPr="00C35E23" w:rsidRDefault="00F23D60" w:rsidP="00F23D60">
      <w:pPr>
        <w:tabs>
          <w:tab w:val="num" w:pos="786"/>
        </w:tabs>
        <w:spacing w:line="360" w:lineRule="auto"/>
        <w:ind w:left="426" w:right="-1"/>
        <w:jc w:val="thaiDistribute"/>
        <w:rPr>
          <w:rFonts w:ascii="Arial" w:hAnsi="Arial" w:cs="Arial"/>
          <w:color w:val="000000"/>
          <w:sz w:val="17"/>
          <w:szCs w:val="17"/>
        </w:rPr>
      </w:pPr>
    </w:p>
    <w:p w14:paraId="5571AC0B" w14:textId="39EC3D93"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On 1 April 2026, two subsidiaries </w:t>
      </w:r>
      <w:proofErr w:type="gramStart"/>
      <w:r w:rsidRPr="00C35E23">
        <w:rPr>
          <w:rFonts w:ascii="Arial" w:hAnsi="Arial" w:cs="Arial"/>
          <w:color w:val="000000"/>
          <w:sz w:val="19"/>
          <w:szCs w:val="19"/>
        </w:rPr>
        <w:t>entered into</w:t>
      </w:r>
      <w:proofErr w:type="gramEnd"/>
      <w:r w:rsidRPr="00C35E23">
        <w:rPr>
          <w:rFonts w:ascii="Arial" w:hAnsi="Arial" w:cs="Arial"/>
          <w:color w:val="000000"/>
          <w:sz w:val="19"/>
          <w:szCs w:val="19"/>
        </w:rPr>
        <w:t xml:space="preserve"> conditions amendment of loans restructuring agreements with another financial institution with changes on condition for suspended principle and partial interest repayment for a year starting from March 2026 to February 2027, and all </w:t>
      </w:r>
      <w:proofErr w:type="gramStart"/>
      <w:r w:rsidRPr="00C35E23">
        <w:rPr>
          <w:rFonts w:ascii="Arial" w:hAnsi="Arial" w:cs="Arial"/>
          <w:color w:val="000000"/>
          <w:sz w:val="19"/>
          <w:szCs w:val="19"/>
        </w:rPr>
        <w:t>principle</w:t>
      </w:r>
      <w:proofErr w:type="gramEnd"/>
      <w:r w:rsidRPr="00C35E23">
        <w:rPr>
          <w:rFonts w:ascii="Arial" w:hAnsi="Arial" w:cs="Arial"/>
          <w:color w:val="000000"/>
          <w:sz w:val="19"/>
          <w:szCs w:val="19"/>
        </w:rPr>
        <w:t xml:space="preserve"> and interest must be fully repaid by March 2027. </w:t>
      </w:r>
    </w:p>
    <w:p w14:paraId="04E1F47F" w14:textId="77777777" w:rsidR="00F23D60" w:rsidRPr="00C35E23" w:rsidRDefault="00F23D60" w:rsidP="00F23D60">
      <w:pPr>
        <w:tabs>
          <w:tab w:val="num" w:pos="786"/>
        </w:tabs>
        <w:spacing w:line="360" w:lineRule="auto"/>
        <w:ind w:left="426" w:right="-1"/>
        <w:jc w:val="thaiDistribute"/>
        <w:rPr>
          <w:rFonts w:ascii="Arial" w:hAnsi="Arial" w:cs="Arial"/>
          <w:color w:val="000000"/>
          <w:sz w:val="17"/>
          <w:szCs w:val="17"/>
        </w:rPr>
      </w:pPr>
    </w:p>
    <w:p w14:paraId="6B6D5F16" w14:textId="10B200C9" w:rsidR="00F23D60" w:rsidRPr="00C35E23" w:rsidRDefault="00F23D60" w:rsidP="00F23D60">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The Group has recognized impact </w:t>
      </w:r>
      <w:r w:rsidR="008D6F90" w:rsidRPr="00C35E23">
        <w:rPr>
          <w:rFonts w:ascii="Arial" w:hAnsi="Arial" w:cs="Arial"/>
          <w:color w:val="000000"/>
          <w:sz w:val="19"/>
          <w:szCs w:val="19"/>
        </w:rPr>
        <w:t>from</w:t>
      </w:r>
      <w:r w:rsidRPr="00C35E23">
        <w:rPr>
          <w:rFonts w:ascii="Arial" w:hAnsi="Arial" w:cs="Arial"/>
          <w:color w:val="000000"/>
          <w:sz w:val="19"/>
          <w:szCs w:val="19"/>
        </w:rPr>
        <w:t xml:space="preserve"> valuation of changes on cash out flows included accrued interest which prior recorded in trade and other accounts payable</w:t>
      </w:r>
      <w:r w:rsidR="008D6F90" w:rsidRPr="00C35E23">
        <w:rPr>
          <w:rFonts w:ascii="Arial" w:hAnsi="Arial" w:cs="Arial"/>
          <w:color w:val="000000"/>
          <w:sz w:val="19"/>
          <w:szCs w:val="19"/>
        </w:rPr>
        <w:t xml:space="preserve"> that resulted in recognition of</w:t>
      </w:r>
      <w:r w:rsidRPr="00C35E23">
        <w:rPr>
          <w:rFonts w:ascii="Arial" w:hAnsi="Arial" w:cs="Arial"/>
          <w:color w:val="000000"/>
          <w:sz w:val="19"/>
          <w:szCs w:val="19"/>
        </w:rPr>
        <w:t xml:space="preserve"> gain on debts modification</w:t>
      </w:r>
      <w:r w:rsidR="00C87B09" w:rsidRPr="00C35E23">
        <w:rPr>
          <w:rFonts w:ascii="Arial" w:hAnsi="Arial" w:cs="Arial"/>
          <w:color w:val="000000"/>
          <w:sz w:val="19"/>
          <w:szCs w:val="19"/>
        </w:rPr>
        <w:t xml:space="preserve">, </w:t>
      </w:r>
      <w:r w:rsidR="00A10243" w:rsidRPr="00C35E23">
        <w:rPr>
          <w:rFonts w:ascii="Arial" w:hAnsi="Arial" w:cs="Arial"/>
          <w:color w:val="000000"/>
          <w:sz w:val="19"/>
          <w:szCs w:val="19"/>
        </w:rPr>
        <w:t>present</w:t>
      </w:r>
      <w:r w:rsidR="00C87B09" w:rsidRPr="00C35E23">
        <w:rPr>
          <w:rFonts w:ascii="Arial" w:hAnsi="Arial" w:cs="Arial"/>
          <w:color w:val="000000"/>
          <w:sz w:val="19"/>
          <w:szCs w:val="19"/>
        </w:rPr>
        <w:t>ed</w:t>
      </w:r>
      <w:r w:rsidR="008D6F90" w:rsidRPr="00C35E23">
        <w:rPr>
          <w:rFonts w:ascii="Arial" w:hAnsi="Arial" w:cs="Arial"/>
          <w:color w:val="000000"/>
          <w:sz w:val="19"/>
          <w:szCs w:val="19"/>
        </w:rPr>
        <w:t xml:space="preserve"> as</w:t>
      </w:r>
      <w:r w:rsidRPr="00C35E23">
        <w:rPr>
          <w:rFonts w:ascii="Arial" w:hAnsi="Arial" w:cs="Arial"/>
          <w:color w:val="000000"/>
          <w:sz w:val="19"/>
          <w:szCs w:val="19"/>
        </w:rPr>
        <w:t xml:space="preserve"> other income in the consolidated and separate statement of comprehensive income for Baht </w:t>
      </w:r>
      <w:r w:rsidR="00D45559" w:rsidRPr="00C35E23">
        <w:rPr>
          <w:rFonts w:ascii="Arial" w:hAnsi="Arial" w:cs="Arial"/>
          <w:color w:val="000000"/>
          <w:sz w:val="19"/>
          <w:szCs w:val="19"/>
        </w:rPr>
        <w:t xml:space="preserve">16.90 </w:t>
      </w:r>
      <w:r w:rsidRPr="00C35E23">
        <w:rPr>
          <w:rFonts w:ascii="Arial" w:hAnsi="Arial" w:cs="Arial"/>
          <w:color w:val="000000"/>
          <w:sz w:val="19"/>
          <w:szCs w:val="19"/>
        </w:rPr>
        <w:t xml:space="preserve">million and Baht </w:t>
      </w:r>
      <w:r w:rsidR="009D289D" w:rsidRPr="00C35E23">
        <w:rPr>
          <w:rFonts w:ascii="Arial" w:hAnsi="Arial" w:cs="Arial"/>
          <w:color w:val="000000"/>
          <w:sz w:val="19"/>
          <w:szCs w:val="19"/>
        </w:rPr>
        <w:t>8.28</w:t>
      </w:r>
      <w:r w:rsidRPr="00C35E23">
        <w:rPr>
          <w:rFonts w:ascii="Arial" w:hAnsi="Arial" w:cs="Arial"/>
          <w:color w:val="000000"/>
          <w:sz w:val="19"/>
          <w:szCs w:val="19"/>
        </w:rPr>
        <w:t xml:space="preserve"> million, respectively.</w:t>
      </w:r>
    </w:p>
    <w:p w14:paraId="08235323" w14:textId="77777777" w:rsidR="006268A0" w:rsidRPr="00C35E23" w:rsidRDefault="006268A0" w:rsidP="00F23D60">
      <w:pPr>
        <w:tabs>
          <w:tab w:val="num" w:pos="786"/>
        </w:tabs>
        <w:spacing w:line="360" w:lineRule="auto"/>
        <w:ind w:left="426" w:right="-1"/>
        <w:jc w:val="thaiDistribute"/>
        <w:rPr>
          <w:rFonts w:ascii="Arial" w:hAnsi="Arial" w:cs="Arial"/>
          <w:color w:val="000000"/>
          <w:sz w:val="17"/>
          <w:szCs w:val="17"/>
        </w:rPr>
      </w:pPr>
    </w:p>
    <w:p w14:paraId="1F20E324" w14:textId="53AB1F94" w:rsidR="008F35FC" w:rsidRPr="00C35E23" w:rsidRDefault="00885B8D"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SHARE CAPITAL AND SHARE PREMIUM</w:t>
      </w:r>
    </w:p>
    <w:p w14:paraId="55E322EA" w14:textId="77777777" w:rsidR="00885B8D" w:rsidRPr="00C35E23" w:rsidRDefault="00885B8D" w:rsidP="00885B8D">
      <w:pPr>
        <w:tabs>
          <w:tab w:val="num" w:pos="786"/>
        </w:tabs>
        <w:spacing w:line="360" w:lineRule="auto"/>
        <w:ind w:left="426" w:right="-1"/>
        <w:jc w:val="thaiDistribute"/>
        <w:rPr>
          <w:rFonts w:ascii="Arial" w:hAnsi="Arial" w:cs="Arial"/>
          <w:color w:val="000000"/>
          <w:sz w:val="19"/>
          <w:szCs w:val="19"/>
        </w:rPr>
      </w:pPr>
    </w:p>
    <w:tbl>
      <w:tblPr>
        <w:tblW w:w="4730" w:type="pct"/>
        <w:tblInd w:w="450" w:type="dxa"/>
        <w:tblLook w:val="0400" w:firstRow="0" w:lastRow="0" w:firstColumn="0" w:lastColumn="0" w:noHBand="0" w:noVBand="1"/>
      </w:tblPr>
      <w:tblGrid>
        <w:gridCol w:w="2431"/>
        <w:gridCol w:w="1604"/>
        <w:gridCol w:w="1605"/>
        <w:gridCol w:w="1605"/>
        <w:gridCol w:w="1605"/>
      </w:tblGrid>
      <w:tr w:rsidR="00697CD6" w:rsidRPr="00C35E23" w14:paraId="31453BA8" w14:textId="77777777" w:rsidTr="00892C69">
        <w:trPr>
          <w:trHeight w:val="207"/>
        </w:trPr>
        <w:tc>
          <w:tcPr>
            <w:tcW w:w="1373" w:type="pct"/>
            <w:vAlign w:val="bottom"/>
          </w:tcPr>
          <w:p w14:paraId="51332C6F" w14:textId="77777777" w:rsidR="00697CD6" w:rsidRPr="00C35E23" w:rsidRDefault="00697CD6" w:rsidP="0084027C">
            <w:pPr>
              <w:spacing w:before="60" w:after="30" w:line="276" w:lineRule="auto"/>
              <w:jc w:val="center"/>
              <w:rPr>
                <w:rFonts w:ascii="Arial" w:hAnsi="Arial" w:cs="Arial"/>
                <w:bCs/>
                <w:sz w:val="17"/>
                <w:szCs w:val="17"/>
                <w:lang w:val="en-GB"/>
              </w:rPr>
            </w:pPr>
          </w:p>
        </w:tc>
        <w:tc>
          <w:tcPr>
            <w:tcW w:w="3627" w:type="pct"/>
            <w:gridSpan w:val="4"/>
            <w:vAlign w:val="bottom"/>
          </w:tcPr>
          <w:p w14:paraId="333C7445" w14:textId="05CD2CF3" w:rsidR="00697CD6" w:rsidRPr="00C35E23" w:rsidRDefault="00697CD6" w:rsidP="0084027C">
            <w:pPr>
              <w:pBdr>
                <w:bottom w:val="single" w:sz="4" w:space="1" w:color="auto"/>
              </w:pBdr>
              <w:tabs>
                <w:tab w:val="left" w:pos="141"/>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 xml:space="preserve">Consolidated and Separate financial </w:t>
            </w:r>
            <w:r w:rsidR="003A18F4" w:rsidRPr="00C35E23">
              <w:rPr>
                <w:rFonts w:ascii="Arial" w:hAnsi="Arial" w:cs="Arial"/>
                <w:bCs/>
                <w:sz w:val="17"/>
                <w:szCs w:val="17"/>
                <w:lang w:val="en-GB"/>
              </w:rPr>
              <w:t>information</w:t>
            </w:r>
          </w:p>
        </w:tc>
      </w:tr>
      <w:tr w:rsidR="00697CD6" w:rsidRPr="00C35E23" w14:paraId="3515289D" w14:textId="77777777" w:rsidTr="00892C69">
        <w:trPr>
          <w:trHeight w:val="207"/>
        </w:trPr>
        <w:tc>
          <w:tcPr>
            <w:tcW w:w="1373" w:type="pct"/>
            <w:vAlign w:val="bottom"/>
          </w:tcPr>
          <w:p w14:paraId="480E6589" w14:textId="77777777" w:rsidR="00697CD6" w:rsidRPr="00C35E23" w:rsidRDefault="00697CD6" w:rsidP="0084027C">
            <w:pPr>
              <w:spacing w:before="60" w:after="30" w:line="276" w:lineRule="auto"/>
              <w:jc w:val="center"/>
              <w:rPr>
                <w:rFonts w:ascii="Arial" w:hAnsi="Arial" w:cs="Arial"/>
                <w:bCs/>
                <w:sz w:val="17"/>
                <w:szCs w:val="17"/>
                <w:lang w:val="en-GB"/>
              </w:rPr>
            </w:pPr>
          </w:p>
        </w:tc>
        <w:tc>
          <w:tcPr>
            <w:tcW w:w="906" w:type="pct"/>
            <w:vAlign w:val="bottom"/>
          </w:tcPr>
          <w:p w14:paraId="6B5A19E0" w14:textId="1153EA7A" w:rsidR="00697CD6" w:rsidRPr="00C35E23" w:rsidRDefault="003A18F4" w:rsidP="0084027C">
            <w:pPr>
              <w:pBdr>
                <w:bottom w:val="single" w:sz="4" w:space="1" w:color="auto"/>
              </w:pBdr>
              <w:tabs>
                <w:tab w:val="left" w:pos="141"/>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rPr>
              <w:t>Registered</w:t>
            </w:r>
            <w:r w:rsidR="00697CD6" w:rsidRPr="00C35E23">
              <w:rPr>
                <w:rFonts w:ascii="Arial" w:hAnsi="Arial" w:cs="Arial"/>
                <w:bCs/>
                <w:sz w:val="17"/>
                <w:szCs w:val="17"/>
                <w:lang w:val="en-GB"/>
              </w:rPr>
              <w:t xml:space="preserve"> shares</w:t>
            </w:r>
          </w:p>
        </w:tc>
        <w:tc>
          <w:tcPr>
            <w:tcW w:w="907" w:type="pct"/>
            <w:vAlign w:val="bottom"/>
          </w:tcPr>
          <w:p w14:paraId="7A9F8FCC" w14:textId="77777777" w:rsidR="00697CD6" w:rsidRPr="00C35E23" w:rsidRDefault="00697CD6" w:rsidP="0084027C">
            <w:pPr>
              <w:pBdr>
                <w:bottom w:val="single" w:sz="4" w:space="1" w:color="auto"/>
              </w:pBdr>
              <w:tabs>
                <w:tab w:val="left" w:pos="141"/>
                <w:tab w:val="right" w:pos="783"/>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Issued and paid-up share capital</w:t>
            </w:r>
          </w:p>
        </w:tc>
        <w:tc>
          <w:tcPr>
            <w:tcW w:w="907" w:type="pct"/>
            <w:vAlign w:val="bottom"/>
          </w:tcPr>
          <w:p w14:paraId="565C74D4" w14:textId="77777777" w:rsidR="00697CD6" w:rsidRPr="00C35E23" w:rsidRDefault="00697CD6" w:rsidP="0084027C">
            <w:pPr>
              <w:pBdr>
                <w:bottom w:val="single" w:sz="4" w:space="1" w:color="auto"/>
              </w:pBdr>
              <w:tabs>
                <w:tab w:val="left" w:pos="141"/>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Ordinary shares</w:t>
            </w:r>
          </w:p>
        </w:tc>
        <w:tc>
          <w:tcPr>
            <w:tcW w:w="907" w:type="pct"/>
            <w:vAlign w:val="bottom"/>
          </w:tcPr>
          <w:p w14:paraId="33FABC43" w14:textId="77777777" w:rsidR="00697CD6" w:rsidRPr="00C35E23" w:rsidRDefault="00697CD6" w:rsidP="0084027C">
            <w:pPr>
              <w:pBdr>
                <w:bottom w:val="single" w:sz="4" w:space="1" w:color="auto"/>
              </w:pBdr>
              <w:tabs>
                <w:tab w:val="left" w:pos="141"/>
                <w:tab w:val="right" w:pos="783"/>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Share Premium</w:t>
            </w:r>
          </w:p>
        </w:tc>
      </w:tr>
      <w:tr w:rsidR="00697CD6" w:rsidRPr="00C35E23" w14:paraId="210996E7" w14:textId="77777777" w:rsidTr="00892C69">
        <w:trPr>
          <w:trHeight w:val="207"/>
        </w:trPr>
        <w:tc>
          <w:tcPr>
            <w:tcW w:w="1373" w:type="pct"/>
            <w:vAlign w:val="bottom"/>
          </w:tcPr>
          <w:p w14:paraId="07C3D373" w14:textId="77777777" w:rsidR="00697CD6" w:rsidRPr="00C35E23" w:rsidRDefault="00697CD6" w:rsidP="0084027C">
            <w:pPr>
              <w:spacing w:before="60" w:after="30" w:line="276" w:lineRule="auto"/>
              <w:jc w:val="center"/>
              <w:rPr>
                <w:rFonts w:ascii="Arial" w:hAnsi="Arial" w:cs="Arial"/>
                <w:bCs/>
                <w:sz w:val="17"/>
                <w:szCs w:val="17"/>
                <w:lang w:val="en-GB"/>
              </w:rPr>
            </w:pPr>
          </w:p>
        </w:tc>
        <w:tc>
          <w:tcPr>
            <w:tcW w:w="906" w:type="pct"/>
            <w:vAlign w:val="bottom"/>
          </w:tcPr>
          <w:p w14:paraId="7E939008" w14:textId="77777777" w:rsidR="00697CD6" w:rsidRPr="00C35E23" w:rsidRDefault="00697CD6" w:rsidP="0084027C">
            <w:pPr>
              <w:pBdr>
                <w:bottom w:val="single" w:sz="4" w:space="1" w:color="auto"/>
              </w:pBdr>
              <w:tabs>
                <w:tab w:val="left" w:pos="141"/>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shares</w:t>
            </w:r>
          </w:p>
        </w:tc>
        <w:tc>
          <w:tcPr>
            <w:tcW w:w="907" w:type="pct"/>
            <w:vAlign w:val="bottom"/>
          </w:tcPr>
          <w:p w14:paraId="7E097804" w14:textId="77777777" w:rsidR="00697CD6" w:rsidRPr="00C35E23" w:rsidRDefault="00697CD6" w:rsidP="0084027C">
            <w:pPr>
              <w:pBdr>
                <w:bottom w:val="single" w:sz="4" w:space="1" w:color="auto"/>
              </w:pBdr>
              <w:tabs>
                <w:tab w:val="left" w:pos="141"/>
                <w:tab w:val="right" w:pos="783"/>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shares</w:t>
            </w:r>
          </w:p>
        </w:tc>
        <w:tc>
          <w:tcPr>
            <w:tcW w:w="907" w:type="pct"/>
            <w:vAlign w:val="bottom"/>
          </w:tcPr>
          <w:p w14:paraId="4C4E2E0F" w14:textId="625294B0" w:rsidR="00697CD6" w:rsidRPr="00C35E23" w:rsidRDefault="00C830D3" w:rsidP="0084027C">
            <w:pPr>
              <w:pBdr>
                <w:bottom w:val="single" w:sz="4" w:space="1" w:color="auto"/>
              </w:pBdr>
              <w:tabs>
                <w:tab w:val="left" w:pos="141"/>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Thousand Baht</w:t>
            </w:r>
          </w:p>
        </w:tc>
        <w:tc>
          <w:tcPr>
            <w:tcW w:w="907" w:type="pct"/>
            <w:vAlign w:val="bottom"/>
          </w:tcPr>
          <w:p w14:paraId="6E49D1FC" w14:textId="24280CF3" w:rsidR="00697CD6" w:rsidRPr="00C35E23" w:rsidRDefault="00C830D3" w:rsidP="0084027C">
            <w:pPr>
              <w:pBdr>
                <w:bottom w:val="single" w:sz="4" w:space="1" w:color="auto"/>
              </w:pBdr>
              <w:tabs>
                <w:tab w:val="left" w:pos="141"/>
                <w:tab w:val="right" w:pos="783"/>
              </w:tabs>
              <w:spacing w:before="60" w:after="30" w:line="276" w:lineRule="auto"/>
              <w:ind w:left="-57" w:right="-27"/>
              <w:jc w:val="center"/>
              <w:rPr>
                <w:rFonts w:ascii="Arial" w:hAnsi="Arial" w:cs="Arial"/>
                <w:bCs/>
                <w:sz w:val="17"/>
                <w:szCs w:val="17"/>
                <w:lang w:val="en-GB"/>
              </w:rPr>
            </w:pPr>
            <w:r w:rsidRPr="00C35E23">
              <w:rPr>
                <w:rFonts w:ascii="Arial" w:hAnsi="Arial" w:cs="Arial"/>
                <w:bCs/>
                <w:sz w:val="17"/>
                <w:szCs w:val="17"/>
                <w:lang w:val="en-GB"/>
              </w:rPr>
              <w:t>Thousand Baht</w:t>
            </w:r>
          </w:p>
        </w:tc>
      </w:tr>
      <w:tr w:rsidR="00697CD6" w:rsidRPr="00C35E23" w14:paraId="393D456A" w14:textId="77777777" w:rsidTr="00892C69">
        <w:tc>
          <w:tcPr>
            <w:tcW w:w="1373" w:type="pct"/>
          </w:tcPr>
          <w:p w14:paraId="07EED431" w14:textId="77777777" w:rsidR="00697CD6" w:rsidRPr="00C35E23" w:rsidRDefault="00697CD6" w:rsidP="0084027C">
            <w:pPr>
              <w:spacing w:before="60" w:after="30" w:line="276" w:lineRule="auto"/>
              <w:ind w:left="-72" w:right="-72"/>
              <w:rPr>
                <w:rFonts w:ascii="Arial" w:hAnsi="Arial" w:cs="Arial"/>
                <w:sz w:val="17"/>
                <w:szCs w:val="17"/>
                <w:lang w:val="en-GB"/>
              </w:rPr>
            </w:pPr>
          </w:p>
        </w:tc>
        <w:tc>
          <w:tcPr>
            <w:tcW w:w="906" w:type="pct"/>
          </w:tcPr>
          <w:p w14:paraId="704F1F15" w14:textId="77777777" w:rsidR="00697CD6" w:rsidRPr="00C35E23" w:rsidRDefault="00697CD6" w:rsidP="0084027C">
            <w:pPr>
              <w:spacing w:before="60" w:after="30" w:line="276" w:lineRule="auto"/>
              <w:ind w:right="-27"/>
              <w:jc w:val="center"/>
              <w:rPr>
                <w:rFonts w:ascii="Arial" w:eastAsia="Arial Unicode MS" w:hAnsi="Arial" w:cs="Arial"/>
                <w:snapToGrid w:val="0"/>
                <w:sz w:val="17"/>
                <w:szCs w:val="17"/>
                <w:lang w:eastAsia="th-TH"/>
              </w:rPr>
            </w:pPr>
          </w:p>
        </w:tc>
        <w:tc>
          <w:tcPr>
            <w:tcW w:w="907" w:type="pct"/>
          </w:tcPr>
          <w:p w14:paraId="26686D2E" w14:textId="77777777" w:rsidR="00697CD6" w:rsidRPr="00C35E23" w:rsidRDefault="00697CD6" w:rsidP="0084027C">
            <w:pPr>
              <w:spacing w:before="60" w:after="30" w:line="276" w:lineRule="auto"/>
              <w:ind w:right="-27"/>
              <w:jc w:val="center"/>
              <w:rPr>
                <w:rFonts w:ascii="Arial" w:eastAsia="Arial Unicode MS" w:hAnsi="Arial" w:cs="Arial"/>
                <w:snapToGrid w:val="0"/>
                <w:sz w:val="17"/>
                <w:szCs w:val="17"/>
                <w:lang w:eastAsia="th-TH"/>
              </w:rPr>
            </w:pPr>
          </w:p>
        </w:tc>
        <w:tc>
          <w:tcPr>
            <w:tcW w:w="907" w:type="pct"/>
          </w:tcPr>
          <w:p w14:paraId="0F313DA1" w14:textId="77777777" w:rsidR="00697CD6" w:rsidRPr="00C35E23" w:rsidRDefault="00697CD6" w:rsidP="0084027C">
            <w:pPr>
              <w:tabs>
                <w:tab w:val="decimal" w:pos="776"/>
              </w:tabs>
              <w:spacing w:before="60" w:after="30" w:line="276" w:lineRule="auto"/>
              <w:ind w:right="-27"/>
              <w:jc w:val="right"/>
              <w:rPr>
                <w:rFonts w:ascii="Arial" w:eastAsia="Arial Unicode MS" w:hAnsi="Arial" w:cs="Arial"/>
                <w:snapToGrid w:val="0"/>
                <w:sz w:val="17"/>
                <w:szCs w:val="17"/>
                <w:lang w:eastAsia="th-TH"/>
              </w:rPr>
            </w:pPr>
          </w:p>
        </w:tc>
        <w:tc>
          <w:tcPr>
            <w:tcW w:w="907" w:type="pct"/>
          </w:tcPr>
          <w:p w14:paraId="6F15FAA4" w14:textId="77777777" w:rsidR="00697CD6" w:rsidRPr="00C35E23" w:rsidRDefault="00697CD6" w:rsidP="0084027C">
            <w:pPr>
              <w:tabs>
                <w:tab w:val="decimal" w:pos="776"/>
              </w:tabs>
              <w:spacing w:before="60" w:after="30" w:line="276" w:lineRule="auto"/>
              <w:ind w:right="-27"/>
              <w:jc w:val="right"/>
              <w:rPr>
                <w:rFonts w:ascii="Arial" w:eastAsia="Arial Unicode MS" w:hAnsi="Arial" w:cs="Arial"/>
                <w:snapToGrid w:val="0"/>
                <w:sz w:val="17"/>
                <w:szCs w:val="17"/>
                <w:lang w:eastAsia="th-TH"/>
              </w:rPr>
            </w:pPr>
          </w:p>
        </w:tc>
      </w:tr>
      <w:tr w:rsidR="00967AC3" w:rsidRPr="00C35E23" w14:paraId="0267195E" w14:textId="77777777" w:rsidTr="00892C69">
        <w:tc>
          <w:tcPr>
            <w:tcW w:w="1373" w:type="pct"/>
            <w:hideMark/>
          </w:tcPr>
          <w:p w14:paraId="7E9CB345" w14:textId="28D081B8" w:rsidR="00967AC3" w:rsidRPr="00C35E23" w:rsidRDefault="00967AC3" w:rsidP="00967AC3">
            <w:pPr>
              <w:spacing w:before="60" w:after="30" w:line="276" w:lineRule="auto"/>
              <w:ind w:left="-72" w:right="-72"/>
              <w:rPr>
                <w:rFonts w:ascii="Arial" w:hAnsi="Arial" w:cs="Arial"/>
                <w:sz w:val="17"/>
                <w:szCs w:val="17"/>
              </w:rPr>
            </w:pPr>
            <w:r w:rsidRPr="00C35E23">
              <w:rPr>
                <w:rFonts w:ascii="Arial" w:hAnsi="Arial" w:cs="Arial"/>
                <w:sz w:val="17"/>
                <w:szCs w:val="17"/>
              </w:rPr>
              <w:t xml:space="preserve">As </w:t>
            </w:r>
            <w:proofErr w:type="gramStart"/>
            <w:r w:rsidRPr="00C35E23">
              <w:rPr>
                <w:rFonts w:ascii="Arial" w:hAnsi="Arial" w:cs="Arial"/>
                <w:sz w:val="17"/>
                <w:szCs w:val="17"/>
              </w:rPr>
              <w:t>at</w:t>
            </w:r>
            <w:proofErr w:type="gramEnd"/>
            <w:r w:rsidRPr="00C35E23">
              <w:rPr>
                <w:rFonts w:ascii="Arial" w:hAnsi="Arial" w:cs="Arial"/>
                <w:sz w:val="17"/>
                <w:szCs w:val="17"/>
              </w:rPr>
              <w:t xml:space="preserve"> 1 January 2025</w:t>
            </w:r>
          </w:p>
        </w:tc>
        <w:tc>
          <w:tcPr>
            <w:tcW w:w="906" w:type="pct"/>
          </w:tcPr>
          <w:p w14:paraId="5C964E02" w14:textId="37401D56" w:rsidR="00967AC3" w:rsidRPr="00C35E23" w:rsidRDefault="00967AC3" w:rsidP="00967AC3">
            <w:pPr>
              <w:pBdr>
                <w:bottom w:val="single" w:sz="4" w:space="1" w:color="auto"/>
              </w:pBd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2,364,887,306</w:t>
            </w:r>
          </w:p>
        </w:tc>
        <w:tc>
          <w:tcPr>
            <w:tcW w:w="907" w:type="pct"/>
          </w:tcPr>
          <w:p w14:paraId="0D3B8AF5" w14:textId="31B24F13" w:rsidR="00967AC3" w:rsidRPr="00C35E23" w:rsidRDefault="00967AC3" w:rsidP="00967AC3">
            <w:pPr>
              <w:pBdr>
                <w:bottom w:val="single" w:sz="4" w:space="1" w:color="auto"/>
              </w:pBd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2,182,218,062</w:t>
            </w:r>
          </w:p>
        </w:tc>
        <w:tc>
          <w:tcPr>
            <w:tcW w:w="907" w:type="pct"/>
          </w:tcPr>
          <w:p w14:paraId="404E7F84" w14:textId="169ABAFB" w:rsidR="00967AC3" w:rsidRPr="00C35E23" w:rsidRDefault="00967AC3" w:rsidP="00967AC3">
            <w:pPr>
              <w:pBdr>
                <w:bottom w:val="single" w:sz="4" w:space="1" w:color="auto"/>
              </w:pBd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1,091,109</w:t>
            </w:r>
          </w:p>
        </w:tc>
        <w:tc>
          <w:tcPr>
            <w:tcW w:w="907" w:type="pct"/>
          </w:tcPr>
          <w:p w14:paraId="1E7ED2BB" w14:textId="36FB4978" w:rsidR="00967AC3" w:rsidRPr="00C35E23" w:rsidRDefault="00967AC3" w:rsidP="00967AC3">
            <w:pPr>
              <w:pBdr>
                <w:bottom w:val="single" w:sz="4" w:space="1" w:color="auto"/>
              </w:pBd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428,929</w:t>
            </w:r>
          </w:p>
        </w:tc>
      </w:tr>
      <w:tr w:rsidR="00967AC3" w:rsidRPr="00C35E23" w14:paraId="089DC8CF" w14:textId="77777777" w:rsidTr="00892C69">
        <w:tc>
          <w:tcPr>
            <w:tcW w:w="1373" w:type="pct"/>
          </w:tcPr>
          <w:p w14:paraId="1BFE3A55" w14:textId="30EDA5F9" w:rsidR="00967AC3" w:rsidRPr="00C35E23" w:rsidRDefault="00967AC3" w:rsidP="00967AC3">
            <w:pPr>
              <w:spacing w:before="60" w:after="30" w:line="276" w:lineRule="auto"/>
              <w:ind w:left="-72" w:right="-72"/>
              <w:rPr>
                <w:rFonts w:ascii="Arial" w:hAnsi="Arial" w:cs="Arial"/>
                <w:sz w:val="17"/>
                <w:szCs w:val="17"/>
                <w:lang w:val="en-GB"/>
              </w:rPr>
            </w:pPr>
            <w:r w:rsidRPr="00C35E23">
              <w:rPr>
                <w:rFonts w:ascii="Arial" w:hAnsi="Arial" w:cs="Arial"/>
                <w:sz w:val="17"/>
                <w:szCs w:val="17"/>
                <w:lang w:val="en-GB"/>
              </w:rPr>
              <w:t xml:space="preserve">As </w:t>
            </w:r>
            <w:proofErr w:type="gramStart"/>
            <w:r w:rsidRPr="00C35E23">
              <w:rPr>
                <w:rFonts w:ascii="Arial" w:hAnsi="Arial" w:cs="Arial"/>
                <w:sz w:val="17"/>
                <w:szCs w:val="17"/>
                <w:lang w:val="en-GB"/>
              </w:rPr>
              <w:t>at</w:t>
            </w:r>
            <w:proofErr w:type="gramEnd"/>
            <w:r w:rsidRPr="00C35E23">
              <w:rPr>
                <w:rFonts w:ascii="Arial" w:hAnsi="Arial" w:cs="Arial"/>
                <w:sz w:val="17"/>
                <w:szCs w:val="17"/>
                <w:lang w:val="en-GB"/>
              </w:rPr>
              <w:t xml:space="preserve"> 31 December 2025</w:t>
            </w:r>
          </w:p>
        </w:tc>
        <w:tc>
          <w:tcPr>
            <w:tcW w:w="906" w:type="pct"/>
          </w:tcPr>
          <w:p w14:paraId="03108EA6" w14:textId="4F93B92D" w:rsidR="00967AC3" w:rsidRPr="00C35E23" w:rsidRDefault="00967AC3" w:rsidP="00967AC3">
            <w:pP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2,364,887,306</w:t>
            </w:r>
          </w:p>
        </w:tc>
        <w:tc>
          <w:tcPr>
            <w:tcW w:w="907" w:type="pct"/>
          </w:tcPr>
          <w:p w14:paraId="2D3D1986" w14:textId="7133D4FA" w:rsidR="00967AC3" w:rsidRPr="00C35E23" w:rsidRDefault="00967AC3" w:rsidP="00967AC3">
            <w:pP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2,182,218,062</w:t>
            </w:r>
          </w:p>
        </w:tc>
        <w:tc>
          <w:tcPr>
            <w:tcW w:w="907" w:type="pct"/>
          </w:tcPr>
          <w:p w14:paraId="1C08EB66" w14:textId="306802C4" w:rsidR="00967AC3" w:rsidRPr="00C35E23" w:rsidRDefault="00967AC3" w:rsidP="00967AC3">
            <w:pP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1,091,109</w:t>
            </w:r>
          </w:p>
        </w:tc>
        <w:tc>
          <w:tcPr>
            <w:tcW w:w="907" w:type="pct"/>
          </w:tcPr>
          <w:p w14:paraId="1D3B57A3" w14:textId="02FC8CD7" w:rsidR="00967AC3" w:rsidRPr="00C35E23" w:rsidRDefault="00967AC3" w:rsidP="00967AC3">
            <w:pP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428,929</w:t>
            </w:r>
          </w:p>
        </w:tc>
      </w:tr>
      <w:tr w:rsidR="000D27F0" w:rsidRPr="00C35E23" w14:paraId="4F22C466" w14:textId="77777777" w:rsidTr="00892C69">
        <w:tc>
          <w:tcPr>
            <w:tcW w:w="1373" w:type="pct"/>
          </w:tcPr>
          <w:p w14:paraId="6A817BE2" w14:textId="2B4FDD31" w:rsidR="000D27F0" w:rsidRPr="00C35E23" w:rsidRDefault="000D27F0" w:rsidP="000D27F0">
            <w:pPr>
              <w:spacing w:before="60" w:after="30" w:line="276" w:lineRule="auto"/>
              <w:ind w:left="-72" w:right="-72"/>
              <w:rPr>
                <w:rFonts w:ascii="Arial" w:hAnsi="Arial" w:cs="Arial"/>
                <w:sz w:val="17"/>
                <w:szCs w:val="17"/>
              </w:rPr>
            </w:pPr>
            <w:r w:rsidRPr="00C35E23">
              <w:rPr>
                <w:rFonts w:ascii="Arial" w:hAnsi="Arial" w:cs="Arial"/>
                <w:sz w:val="17"/>
                <w:szCs w:val="17"/>
              </w:rPr>
              <w:t>In</w:t>
            </w:r>
            <w:r w:rsidRPr="00C35E23">
              <w:rPr>
                <w:rFonts w:ascii="Arial" w:hAnsi="Arial" w:cs="Arial"/>
                <w:sz w:val="17"/>
                <w:szCs w:val="17"/>
                <w:lang w:val="en-GB"/>
              </w:rPr>
              <w:t xml:space="preserve">crease </w:t>
            </w:r>
            <w:proofErr w:type="gramStart"/>
            <w:r w:rsidRPr="00C35E23">
              <w:rPr>
                <w:rFonts w:ascii="Arial" w:hAnsi="Arial" w:cs="Arial"/>
                <w:sz w:val="17"/>
                <w:szCs w:val="17"/>
                <w:lang w:val="en-GB"/>
              </w:rPr>
              <w:t>of</w:t>
            </w:r>
            <w:proofErr w:type="gramEnd"/>
            <w:r w:rsidRPr="00C35E23">
              <w:rPr>
                <w:rFonts w:ascii="Arial" w:hAnsi="Arial" w:cs="Arial"/>
                <w:sz w:val="17"/>
                <w:szCs w:val="17"/>
                <w:lang w:val="en-GB"/>
              </w:rPr>
              <w:t xml:space="preserve"> ordinary shares</w:t>
            </w:r>
          </w:p>
        </w:tc>
        <w:tc>
          <w:tcPr>
            <w:tcW w:w="906" w:type="pct"/>
          </w:tcPr>
          <w:p w14:paraId="047A81FE" w14:textId="75FF05FF" w:rsidR="000D27F0" w:rsidRPr="00C35E23" w:rsidRDefault="000D27F0" w:rsidP="000D27F0">
            <w:pPr>
              <w:spacing w:before="60" w:after="30" w:line="276" w:lineRule="auto"/>
              <w:ind w:right="-27"/>
              <w:jc w:val="center"/>
              <w:rPr>
                <w:rFonts w:ascii="Arial" w:eastAsia="Arial Unicode MS" w:hAnsi="Arial" w:cs="Arial"/>
                <w:sz w:val="17"/>
                <w:szCs w:val="17"/>
                <w:lang w:val="en-GB"/>
              </w:rPr>
            </w:pPr>
            <w:r w:rsidRPr="00C35E23">
              <w:rPr>
                <w:rFonts w:ascii="Arial" w:eastAsia="Arial Unicode MS" w:hAnsi="Arial" w:cs="Arial"/>
                <w:sz w:val="17"/>
                <w:szCs w:val="17"/>
                <w:lang w:val="en-GB"/>
              </w:rPr>
              <w:t xml:space="preserve">              -</w:t>
            </w:r>
          </w:p>
        </w:tc>
        <w:tc>
          <w:tcPr>
            <w:tcW w:w="907" w:type="pct"/>
          </w:tcPr>
          <w:p w14:paraId="6AD9AE89" w14:textId="5395FE52" w:rsidR="000D27F0" w:rsidRPr="00C35E23" w:rsidRDefault="000D27F0" w:rsidP="000D27F0">
            <w:pPr>
              <w:spacing w:before="60" w:after="30" w:line="276" w:lineRule="auto"/>
              <w:ind w:right="-27"/>
              <w:jc w:val="right"/>
              <w:rPr>
                <w:rFonts w:ascii="Arial" w:hAnsi="Arial" w:cs="Arial"/>
                <w:sz w:val="17"/>
                <w:szCs w:val="17"/>
              </w:rPr>
            </w:pPr>
            <w:r w:rsidRPr="00C35E23">
              <w:rPr>
                <w:rFonts w:ascii="Arial" w:hAnsi="Arial" w:cs="Arial"/>
                <w:sz w:val="17"/>
                <w:szCs w:val="17"/>
              </w:rPr>
              <w:t>199</w:t>
            </w:r>
          </w:p>
        </w:tc>
        <w:tc>
          <w:tcPr>
            <w:tcW w:w="907" w:type="pct"/>
          </w:tcPr>
          <w:p w14:paraId="3C099FA0" w14:textId="320FB91D" w:rsidR="000D27F0" w:rsidRPr="00C35E23" w:rsidRDefault="000D27F0" w:rsidP="000D27F0">
            <w:pPr>
              <w:tabs>
                <w:tab w:val="decimal" w:pos="776"/>
              </w:tabs>
              <w:spacing w:before="60" w:after="30" w:line="276" w:lineRule="auto"/>
              <w:ind w:right="-27"/>
              <w:jc w:val="center"/>
              <w:rPr>
                <w:rFonts w:ascii="Arial" w:hAnsi="Arial" w:cs="Arial"/>
                <w:sz w:val="17"/>
                <w:szCs w:val="17"/>
              </w:rPr>
            </w:pPr>
            <w:r w:rsidRPr="00C35E23">
              <w:rPr>
                <w:rFonts w:ascii="Arial" w:eastAsia="Arial Unicode MS" w:hAnsi="Arial" w:cs="Arial"/>
                <w:sz w:val="17"/>
                <w:szCs w:val="17"/>
                <w:lang w:val="en-GB"/>
              </w:rPr>
              <w:t xml:space="preserve">            -</w:t>
            </w:r>
          </w:p>
        </w:tc>
        <w:tc>
          <w:tcPr>
            <w:tcW w:w="907" w:type="pct"/>
          </w:tcPr>
          <w:p w14:paraId="583D9FA8" w14:textId="00B1081A" w:rsidR="000D27F0" w:rsidRPr="00C35E23" w:rsidRDefault="000D27F0" w:rsidP="000D27F0">
            <w:pP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1</w:t>
            </w:r>
          </w:p>
        </w:tc>
      </w:tr>
      <w:tr w:rsidR="00BC6490" w:rsidRPr="00C35E23" w14:paraId="4B34A6E9" w14:textId="77777777" w:rsidTr="00892C69">
        <w:tc>
          <w:tcPr>
            <w:tcW w:w="1373" w:type="pct"/>
          </w:tcPr>
          <w:p w14:paraId="2E962190" w14:textId="79D9CD39" w:rsidR="00BC6490" w:rsidRPr="00C35E23" w:rsidRDefault="00BC6490" w:rsidP="00BC6490">
            <w:pPr>
              <w:spacing w:before="60" w:after="30" w:line="276" w:lineRule="auto"/>
              <w:ind w:left="-72" w:right="-72"/>
              <w:rPr>
                <w:rFonts w:ascii="Arial" w:hAnsi="Arial" w:cs="Arial"/>
                <w:sz w:val="17"/>
                <w:szCs w:val="17"/>
              </w:rPr>
            </w:pPr>
            <w:r w:rsidRPr="00C35E23">
              <w:rPr>
                <w:rFonts w:ascii="Arial" w:hAnsi="Arial" w:cs="Arial"/>
                <w:sz w:val="17"/>
                <w:szCs w:val="17"/>
                <w:lang w:val="en-GB"/>
              </w:rPr>
              <w:t xml:space="preserve">Decrease of </w:t>
            </w:r>
            <w:r w:rsidR="00892C69" w:rsidRPr="00C35E23">
              <w:rPr>
                <w:rFonts w:ascii="Arial" w:hAnsi="Arial" w:cs="Arial"/>
                <w:sz w:val="17"/>
                <w:szCs w:val="17"/>
                <w:lang w:val="en-GB"/>
              </w:rPr>
              <w:t xml:space="preserve">authorized </w:t>
            </w:r>
            <w:r w:rsidRPr="00C35E23">
              <w:rPr>
                <w:rFonts w:ascii="Arial" w:hAnsi="Arial" w:cs="Arial"/>
                <w:sz w:val="17"/>
                <w:szCs w:val="17"/>
                <w:lang w:val="en-GB"/>
              </w:rPr>
              <w:t>share</w:t>
            </w:r>
            <w:r w:rsidR="00892C69" w:rsidRPr="00C35E23">
              <w:rPr>
                <w:rFonts w:ascii="Arial" w:hAnsi="Arial" w:cs="Arial"/>
                <w:sz w:val="17"/>
                <w:szCs w:val="17"/>
                <w:lang w:val="en-GB"/>
              </w:rPr>
              <w:t>s</w:t>
            </w:r>
          </w:p>
        </w:tc>
        <w:tc>
          <w:tcPr>
            <w:tcW w:w="906" w:type="pct"/>
          </w:tcPr>
          <w:p w14:paraId="509264EF" w14:textId="24B1F0D3" w:rsidR="00BC6490" w:rsidRPr="00C35E23" w:rsidRDefault="001E73EF" w:rsidP="00BC6490">
            <w:pPr>
              <w:pBdr>
                <w:bottom w:val="single" w:sz="4" w:space="1" w:color="auto"/>
              </w:pBdr>
              <w:spacing w:before="60" w:after="30" w:line="276" w:lineRule="auto"/>
              <w:ind w:right="-27"/>
              <w:jc w:val="right"/>
              <w:rPr>
                <w:rFonts w:ascii="Arial" w:eastAsia="Arial Unicode MS" w:hAnsi="Arial" w:cs="Arial"/>
                <w:sz w:val="17"/>
                <w:szCs w:val="17"/>
                <w:lang w:eastAsia="th-TH"/>
              </w:rPr>
            </w:pPr>
            <w:r w:rsidRPr="00C35E23">
              <w:rPr>
                <w:rFonts w:ascii="Arial" w:hAnsi="Arial" w:cs="Arial"/>
                <w:sz w:val="17"/>
                <w:szCs w:val="17"/>
              </w:rPr>
              <w:t>(182,669,045)</w:t>
            </w:r>
          </w:p>
        </w:tc>
        <w:tc>
          <w:tcPr>
            <w:tcW w:w="907" w:type="pct"/>
          </w:tcPr>
          <w:p w14:paraId="1B36F394" w14:textId="77777777" w:rsidR="00BC6490" w:rsidRPr="00C35E23" w:rsidRDefault="00BC6490" w:rsidP="00BC6490">
            <w:pPr>
              <w:pBdr>
                <w:bottom w:val="single" w:sz="4" w:space="1" w:color="auto"/>
              </w:pBdr>
              <w:spacing w:before="60" w:after="30" w:line="276" w:lineRule="auto"/>
              <w:ind w:right="-27"/>
              <w:jc w:val="center"/>
              <w:rPr>
                <w:rFonts w:ascii="Arial" w:eastAsia="Arial Unicode MS" w:hAnsi="Arial" w:cs="Arial"/>
                <w:sz w:val="17"/>
                <w:szCs w:val="17"/>
                <w:lang w:eastAsia="th-TH"/>
              </w:rPr>
            </w:pPr>
            <w:r w:rsidRPr="00C35E23">
              <w:rPr>
                <w:rFonts w:ascii="Arial" w:eastAsia="Arial Unicode MS" w:hAnsi="Arial" w:cs="Arial"/>
                <w:sz w:val="17"/>
                <w:szCs w:val="17"/>
                <w:lang w:val="en-GB"/>
              </w:rPr>
              <w:t xml:space="preserve">            -</w:t>
            </w:r>
          </w:p>
        </w:tc>
        <w:tc>
          <w:tcPr>
            <w:tcW w:w="907" w:type="pct"/>
          </w:tcPr>
          <w:p w14:paraId="262B2492" w14:textId="2911EA69" w:rsidR="00BC6490" w:rsidRPr="00C35E23" w:rsidRDefault="00BC6490" w:rsidP="00BC6490">
            <w:pPr>
              <w:pBdr>
                <w:bottom w:val="single" w:sz="4" w:space="1" w:color="auto"/>
              </w:pBdr>
              <w:tabs>
                <w:tab w:val="decimal" w:pos="776"/>
              </w:tabs>
              <w:spacing w:before="60" w:after="30" w:line="276" w:lineRule="auto"/>
              <w:ind w:right="-27"/>
              <w:jc w:val="center"/>
              <w:rPr>
                <w:rFonts w:ascii="Arial" w:eastAsia="Arial Unicode MS" w:hAnsi="Arial" w:cs="Arial"/>
                <w:sz w:val="17"/>
                <w:szCs w:val="17"/>
                <w:lang w:eastAsia="th-TH"/>
              </w:rPr>
            </w:pPr>
            <w:r w:rsidRPr="00C35E23">
              <w:rPr>
                <w:rFonts w:ascii="Arial" w:eastAsia="Arial Unicode MS" w:hAnsi="Arial" w:cs="Arial"/>
                <w:sz w:val="17"/>
                <w:szCs w:val="17"/>
                <w:lang w:val="en-GB"/>
              </w:rPr>
              <w:t xml:space="preserve">            -</w:t>
            </w:r>
          </w:p>
        </w:tc>
        <w:tc>
          <w:tcPr>
            <w:tcW w:w="907" w:type="pct"/>
          </w:tcPr>
          <w:p w14:paraId="6026CA88" w14:textId="77777777" w:rsidR="00BC6490" w:rsidRPr="00C35E23" w:rsidRDefault="00BC6490" w:rsidP="00BC6490">
            <w:pPr>
              <w:pBdr>
                <w:bottom w:val="single" w:sz="4" w:space="1" w:color="auto"/>
              </w:pBdr>
              <w:tabs>
                <w:tab w:val="decimal" w:pos="776"/>
              </w:tabs>
              <w:spacing w:before="60" w:after="30" w:line="276" w:lineRule="auto"/>
              <w:ind w:right="-27"/>
              <w:jc w:val="center"/>
              <w:rPr>
                <w:rFonts w:ascii="Arial" w:eastAsia="Arial Unicode MS" w:hAnsi="Arial" w:cs="Arial"/>
                <w:sz w:val="17"/>
                <w:szCs w:val="17"/>
                <w:lang w:eastAsia="th-TH"/>
              </w:rPr>
            </w:pPr>
            <w:r w:rsidRPr="00C35E23">
              <w:rPr>
                <w:rFonts w:ascii="Arial" w:eastAsia="Arial Unicode MS" w:hAnsi="Arial" w:cs="Arial"/>
                <w:sz w:val="17"/>
                <w:szCs w:val="17"/>
                <w:lang w:val="en-GB"/>
              </w:rPr>
              <w:t xml:space="preserve">            -</w:t>
            </w:r>
          </w:p>
        </w:tc>
      </w:tr>
      <w:tr w:rsidR="00102DC3" w:rsidRPr="00C35E23" w14:paraId="2EE96753" w14:textId="77777777" w:rsidTr="00892C69">
        <w:tc>
          <w:tcPr>
            <w:tcW w:w="1373" w:type="pct"/>
          </w:tcPr>
          <w:p w14:paraId="3DF41AE0" w14:textId="14688EE2" w:rsidR="00102DC3" w:rsidRPr="00C35E23" w:rsidRDefault="00102DC3" w:rsidP="00102DC3">
            <w:pPr>
              <w:spacing w:before="60" w:after="30" w:line="276" w:lineRule="auto"/>
              <w:ind w:left="-72" w:right="-72"/>
              <w:rPr>
                <w:rFonts w:ascii="Arial" w:hAnsi="Arial" w:cs="Arial"/>
                <w:sz w:val="17"/>
                <w:szCs w:val="17"/>
                <w:lang w:val="en-GB"/>
              </w:rPr>
            </w:pPr>
            <w:r w:rsidRPr="00C35E23">
              <w:rPr>
                <w:rFonts w:ascii="Arial" w:hAnsi="Arial" w:cs="Arial"/>
                <w:sz w:val="17"/>
                <w:szCs w:val="17"/>
                <w:lang w:val="en-GB"/>
              </w:rPr>
              <w:t xml:space="preserve">As </w:t>
            </w:r>
            <w:proofErr w:type="gramStart"/>
            <w:r w:rsidRPr="00C35E23">
              <w:rPr>
                <w:rFonts w:ascii="Arial" w:hAnsi="Arial" w:cs="Arial"/>
                <w:sz w:val="17"/>
                <w:szCs w:val="17"/>
                <w:lang w:val="en-GB"/>
              </w:rPr>
              <w:t>at</w:t>
            </w:r>
            <w:proofErr w:type="gramEnd"/>
            <w:r w:rsidRPr="00C35E23">
              <w:rPr>
                <w:rFonts w:ascii="Arial" w:hAnsi="Arial" w:cs="Arial"/>
                <w:sz w:val="17"/>
                <w:szCs w:val="17"/>
                <w:lang w:val="en-GB"/>
              </w:rPr>
              <w:t xml:space="preserve"> 30 June 2026</w:t>
            </w:r>
          </w:p>
        </w:tc>
        <w:tc>
          <w:tcPr>
            <w:tcW w:w="906" w:type="pct"/>
          </w:tcPr>
          <w:p w14:paraId="58B7E23C" w14:textId="081280C9" w:rsidR="00102DC3" w:rsidRPr="00C35E23" w:rsidRDefault="00102DC3" w:rsidP="00102DC3">
            <w:pPr>
              <w:pBdr>
                <w:bottom w:val="single" w:sz="12" w:space="1" w:color="auto"/>
              </w:pBd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2,182,218,261</w:t>
            </w:r>
          </w:p>
        </w:tc>
        <w:tc>
          <w:tcPr>
            <w:tcW w:w="907" w:type="pct"/>
          </w:tcPr>
          <w:p w14:paraId="216EEFFD" w14:textId="48E34AA1" w:rsidR="00102DC3" w:rsidRPr="00C35E23" w:rsidRDefault="00102DC3" w:rsidP="00102DC3">
            <w:pPr>
              <w:pBdr>
                <w:bottom w:val="single" w:sz="12" w:space="1" w:color="auto"/>
              </w:pBdr>
              <w:spacing w:before="60" w:after="30" w:line="276" w:lineRule="auto"/>
              <w:ind w:right="-27"/>
              <w:jc w:val="right"/>
              <w:rPr>
                <w:rFonts w:ascii="Arial" w:eastAsia="Arial Unicode MS" w:hAnsi="Arial" w:cs="Arial"/>
                <w:sz w:val="17"/>
                <w:szCs w:val="17"/>
                <w:lang w:eastAsia="th-TH"/>
              </w:rPr>
            </w:pPr>
            <w:r w:rsidRPr="00C35E23">
              <w:rPr>
                <w:rFonts w:ascii="Arial" w:eastAsia="Arial Unicode MS" w:hAnsi="Arial" w:cs="Arial"/>
                <w:sz w:val="17"/>
                <w:szCs w:val="17"/>
                <w:lang w:eastAsia="th-TH"/>
              </w:rPr>
              <w:t>2,182,218,261</w:t>
            </w:r>
          </w:p>
        </w:tc>
        <w:tc>
          <w:tcPr>
            <w:tcW w:w="907" w:type="pct"/>
          </w:tcPr>
          <w:p w14:paraId="37F98EBC" w14:textId="0817F62E" w:rsidR="00102DC3" w:rsidRPr="00C35E23" w:rsidRDefault="00102DC3" w:rsidP="00102DC3">
            <w:pPr>
              <w:pBdr>
                <w:bottom w:val="single" w:sz="12" w:space="1" w:color="auto"/>
              </w:pBd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1,091,109</w:t>
            </w:r>
          </w:p>
        </w:tc>
        <w:tc>
          <w:tcPr>
            <w:tcW w:w="907" w:type="pct"/>
          </w:tcPr>
          <w:p w14:paraId="7BE58342" w14:textId="6D7B74C4" w:rsidR="00102DC3" w:rsidRPr="00C35E23" w:rsidRDefault="00102DC3" w:rsidP="00102DC3">
            <w:pPr>
              <w:pBdr>
                <w:bottom w:val="single" w:sz="12" w:space="1" w:color="auto"/>
              </w:pBdr>
              <w:tabs>
                <w:tab w:val="decimal" w:pos="776"/>
              </w:tabs>
              <w:spacing w:before="60" w:after="30" w:line="276" w:lineRule="auto"/>
              <w:ind w:right="-27"/>
              <w:jc w:val="right"/>
              <w:rPr>
                <w:rFonts w:ascii="Arial" w:hAnsi="Arial" w:cs="Arial"/>
                <w:sz w:val="17"/>
                <w:szCs w:val="17"/>
              </w:rPr>
            </w:pPr>
            <w:r w:rsidRPr="00C35E23">
              <w:rPr>
                <w:rFonts w:ascii="Arial" w:hAnsi="Arial" w:cs="Arial"/>
                <w:sz w:val="17"/>
                <w:szCs w:val="17"/>
              </w:rPr>
              <w:t>428,930</w:t>
            </w:r>
          </w:p>
        </w:tc>
      </w:tr>
    </w:tbl>
    <w:p w14:paraId="4B2DA7CE" w14:textId="77777777" w:rsidR="00697CD6" w:rsidRPr="00C35E23" w:rsidRDefault="00697CD6" w:rsidP="00697CD6">
      <w:pPr>
        <w:tabs>
          <w:tab w:val="num" w:pos="644"/>
          <w:tab w:val="num" w:pos="786"/>
        </w:tabs>
        <w:spacing w:line="360" w:lineRule="auto"/>
        <w:ind w:left="426" w:right="-1"/>
        <w:jc w:val="thaiDistribute"/>
        <w:rPr>
          <w:rFonts w:ascii="Arial" w:hAnsi="Arial" w:cs="Arial"/>
          <w:color w:val="000000"/>
          <w:sz w:val="19"/>
          <w:szCs w:val="19"/>
        </w:rPr>
      </w:pPr>
    </w:p>
    <w:p w14:paraId="12A70CAD" w14:textId="64DAEFF7" w:rsidR="00892C69" w:rsidRPr="00C35E23" w:rsidRDefault="00892C69" w:rsidP="00892C69">
      <w:pPr>
        <w:tabs>
          <w:tab w:val="num" w:pos="786"/>
        </w:tabs>
        <w:spacing w:line="360" w:lineRule="auto"/>
        <w:ind w:left="426" w:right="-1"/>
        <w:jc w:val="thaiDistribute"/>
        <w:rPr>
          <w:rFonts w:ascii="Arial" w:hAnsi="Arial" w:cs="Arial"/>
          <w:i/>
          <w:iCs/>
          <w:color w:val="000000"/>
          <w:sz w:val="19"/>
          <w:szCs w:val="19"/>
        </w:rPr>
      </w:pPr>
      <w:r w:rsidRPr="00C35E23">
        <w:rPr>
          <w:rFonts w:ascii="Arial" w:hAnsi="Arial" w:cs="Arial"/>
          <w:i/>
          <w:iCs/>
          <w:color w:val="000000"/>
          <w:sz w:val="19"/>
          <w:szCs w:val="19"/>
        </w:rPr>
        <w:t xml:space="preserve">Increase </w:t>
      </w:r>
      <w:proofErr w:type="gramStart"/>
      <w:r w:rsidRPr="00C35E23">
        <w:rPr>
          <w:rFonts w:ascii="Arial" w:hAnsi="Arial" w:cs="Arial"/>
          <w:i/>
          <w:iCs/>
          <w:color w:val="000000"/>
          <w:sz w:val="19"/>
          <w:szCs w:val="19"/>
        </w:rPr>
        <w:t>of</w:t>
      </w:r>
      <w:proofErr w:type="gramEnd"/>
      <w:r w:rsidRPr="00C35E23">
        <w:rPr>
          <w:rFonts w:ascii="Arial" w:hAnsi="Arial" w:cs="Arial"/>
          <w:i/>
          <w:iCs/>
          <w:color w:val="000000"/>
          <w:sz w:val="19"/>
          <w:szCs w:val="19"/>
        </w:rPr>
        <w:t xml:space="preserve"> ordinary shares</w:t>
      </w:r>
    </w:p>
    <w:p w14:paraId="35FF5832" w14:textId="28C77152" w:rsidR="009604FC" w:rsidRPr="00C35E23" w:rsidRDefault="009604FC" w:rsidP="00892C69">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On </w:t>
      </w:r>
      <w:r w:rsidR="00CE7F8A" w:rsidRPr="00C35E23">
        <w:rPr>
          <w:rFonts w:ascii="Arial" w:hAnsi="Arial" w:cs="Arial"/>
          <w:color w:val="000000"/>
          <w:sz w:val="19"/>
          <w:szCs w:val="19"/>
        </w:rPr>
        <w:t>15</w:t>
      </w:r>
      <w:r w:rsidRPr="00C35E23">
        <w:rPr>
          <w:rFonts w:ascii="Arial" w:hAnsi="Arial" w:cs="Arial"/>
          <w:color w:val="000000"/>
          <w:sz w:val="19"/>
          <w:szCs w:val="19"/>
        </w:rPr>
        <w:t xml:space="preserve"> </w:t>
      </w:r>
      <w:r w:rsidR="00CE7F8A" w:rsidRPr="00C35E23">
        <w:rPr>
          <w:rFonts w:ascii="Arial" w:hAnsi="Arial" w:cs="Arial"/>
          <w:color w:val="000000"/>
          <w:sz w:val="19"/>
          <w:szCs w:val="19"/>
        </w:rPr>
        <w:t>January</w:t>
      </w:r>
      <w:r w:rsidRPr="00C35E23">
        <w:rPr>
          <w:rFonts w:ascii="Arial" w:hAnsi="Arial" w:cs="Arial"/>
          <w:color w:val="000000"/>
          <w:sz w:val="19"/>
          <w:szCs w:val="19"/>
        </w:rPr>
        <w:t xml:space="preserve"> 20</w:t>
      </w:r>
      <w:r w:rsidR="00570B02" w:rsidRPr="00C35E23">
        <w:rPr>
          <w:rFonts w:ascii="Arial" w:hAnsi="Arial" w:cs="Arial"/>
          <w:color w:val="000000"/>
          <w:sz w:val="19"/>
          <w:szCs w:val="19"/>
        </w:rPr>
        <w:t>26</w:t>
      </w:r>
      <w:r w:rsidRPr="00C35E23">
        <w:rPr>
          <w:rFonts w:ascii="Arial" w:hAnsi="Arial" w:cs="Arial"/>
          <w:color w:val="000000"/>
          <w:sz w:val="19"/>
          <w:szCs w:val="19"/>
        </w:rPr>
        <w:t>, the warrants holder exercised their warrant of 1</w:t>
      </w:r>
      <w:r w:rsidR="00570B02" w:rsidRPr="00C35E23">
        <w:rPr>
          <w:rFonts w:ascii="Arial" w:hAnsi="Arial" w:cs="Arial"/>
          <w:color w:val="000000"/>
          <w:sz w:val="19"/>
          <w:szCs w:val="19"/>
        </w:rPr>
        <w:t>00</w:t>
      </w:r>
      <w:r w:rsidRPr="00C35E23">
        <w:rPr>
          <w:rFonts w:ascii="Arial" w:hAnsi="Arial" w:cs="Arial"/>
          <w:color w:val="000000"/>
          <w:sz w:val="19"/>
          <w:szCs w:val="19"/>
        </w:rPr>
        <w:t xml:space="preserve"> units to purchase 1</w:t>
      </w:r>
      <w:r w:rsidR="00570B02" w:rsidRPr="00C35E23">
        <w:rPr>
          <w:rFonts w:ascii="Arial" w:hAnsi="Arial" w:cs="Arial"/>
          <w:color w:val="000000"/>
          <w:sz w:val="19"/>
          <w:szCs w:val="19"/>
        </w:rPr>
        <w:t>99</w:t>
      </w:r>
      <w:r w:rsidRPr="00C35E23">
        <w:rPr>
          <w:rFonts w:ascii="Arial" w:hAnsi="Arial" w:cs="Arial"/>
          <w:color w:val="000000"/>
          <w:sz w:val="19"/>
          <w:szCs w:val="19"/>
        </w:rPr>
        <w:t xml:space="preserve"> ordinary shares of Baht </w:t>
      </w:r>
      <w:r w:rsidR="00570B02" w:rsidRPr="00C35E23">
        <w:rPr>
          <w:rFonts w:ascii="Arial" w:hAnsi="Arial" w:cs="Arial"/>
          <w:color w:val="000000"/>
          <w:sz w:val="19"/>
          <w:szCs w:val="19"/>
        </w:rPr>
        <w:t>3</w:t>
      </w:r>
      <w:r w:rsidRPr="00C35E23">
        <w:rPr>
          <w:rFonts w:ascii="Arial" w:hAnsi="Arial" w:cs="Arial"/>
          <w:color w:val="000000"/>
          <w:sz w:val="19"/>
          <w:szCs w:val="19"/>
        </w:rPr>
        <w:t xml:space="preserve"> per each in total amount of Baht </w:t>
      </w:r>
      <w:r w:rsidR="00744C65" w:rsidRPr="00C35E23">
        <w:rPr>
          <w:rFonts w:ascii="Arial" w:hAnsi="Arial" w:cs="Arial"/>
          <w:color w:val="000000"/>
          <w:sz w:val="19"/>
          <w:szCs w:val="19"/>
        </w:rPr>
        <w:t>59</w:t>
      </w:r>
      <w:r w:rsidR="002514A6" w:rsidRPr="00C35E23">
        <w:rPr>
          <w:rFonts w:ascii="Arial" w:hAnsi="Arial" w:cs="Arial"/>
          <w:color w:val="000000"/>
          <w:sz w:val="19"/>
          <w:szCs w:val="19"/>
        </w:rPr>
        <w:t>8</w:t>
      </w:r>
      <w:r w:rsidRPr="00C35E23">
        <w:rPr>
          <w:rFonts w:ascii="Arial" w:hAnsi="Arial" w:cs="Arial"/>
          <w:color w:val="000000"/>
          <w:sz w:val="19"/>
          <w:szCs w:val="19"/>
        </w:rPr>
        <w:t xml:space="preserve">. The Company has already received full </w:t>
      </w:r>
      <w:proofErr w:type="gramStart"/>
      <w:r w:rsidRPr="00C35E23">
        <w:rPr>
          <w:rFonts w:ascii="Arial" w:hAnsi="Arial" w:cs="Arial"/>
          <w:color w:val="000000"/>
          <w:sz w:val="19"/>
          <w:szCs w:val="19"/>
        </w:rPr>
        <w:t>amount of payment</w:t>
      </w:r>
      <w:proofErr w:type="gramEnd"/>
      <w:r w:rsidRPr="00C35E23">
        <w:rPr>
          <w:rFonts w:ascii="Arial" w:hAnsi="Arial" w:cs="Arial"/>
          <w:color w:val="000000"/>
          <w:sz w:val="19"/>
          <w:szCs w:val="19"/>
        </w:rPr>
        <w:t>. The Company has registered to increase in share capital with the Ministry of Commerce on 1</w:t>
      </w:r>
      <w:r w:rsidR="00D37993" w:rsidRPr="00C35E23">
        <w:rPr>
          <w:rFonts w:ascii="Arial" w:hAnsi="Arial" w:cs="Arial"/>
          <w:color w:val="000000"/>
          <w:sz w:val="19"/>
          <w:szCs w:val="19"/>
        </w:rPr>
        <w:t>6</w:t>
      </w:r>
      <w:r w:rsidRPr="00C35E23">
        <w:rPr>
          <w:rFonts w:ascii="Arial" w:hAnsi="Arial" w:cs="Arial"/>
          <w:color w:val="000000"/>
          <w:sz w:val="19"/>
          <w:szCs w:val="19"/>
        </w:rPr>
        <w:t xml:space="preserve"> </w:t>
      </w:r>
      <w:r w:rsidR="00D37993" w:rsidRPr="00C35E23">
        <w:rPr>
          <w:rFonts w:ascii="Arial" w:hAnsi="Arial" w:cs="Arial"/>
          <w:color w:val="000000"/>
          <w:sz w:val="19"/>
          <w:szCs w:val="19"/>
        </w:rPr>
        <w:t>January</w:t>
      </w:r>
      <w:r w:rsidRPr="00C35E23">
        <w:rPr>
          <w:rFonts w:ascii="Arial" w:hAnsi="Arial" w:cs="Arial"/>
          <w:color w:val="000000"/>
          <w:sz w:val="19"/>
          <w:szCs w:val="19"/>
        </w:rPr>
        <w:t xml:space="preserve"> 202</w:t>
      </w:r>
      <w:r w:rsidR="00D37993" w:rsidRPr="00C35E23">
        <w:rPr>
          <w:rFonts w:ascii="Arial" w:hAnsi="Arial" w:cs="Arial"/>
          <w:color w:val="000000"/>
          <w:sz w:val="19"/>
          <w:szCs w:val="19"/>
        </w:rPr>
        <w:t>6</w:t>
      </w:r>
      <w:r w:rsidRPr="00C35E23">
        <w:rPr>
          <w:rFonts w:ascii="Arial" w:hAnsi="Arial" w:cs="Arial"/>
          <w:color w:val="000000"/>
          <w:sz w:val="19"/>
          <w:szCs w:val="19"/>
        </w:rPr>
        <w:t>.</w:t>
      </w:r>
    </w:p>
    <w:p w14:paraId="09427909" w14:textId="77777777" w:rsidR="009604FC" w:rsidRPr="00C35E23" w:rsidRDefault="009604FC" w:rsidP="00892C69">
      <w:pPr>
        <w:tabs>
          <w:tab w:val="num" w:pos="786"/>
        </w:tabs>
        <w:spacing w:line="360" w:lineRule="auto"/>
        <w:ind w:left="426" w:right="-1"/>
        <w:jc w:val="thaiDistribute"/>
        <w:rPr>
          <w:rFonts w:ascii="Arial" w:hAnsi="Arial" w:cs="Arial"/>
          <w:color w:val="000000"/>
          <w:sz w:val="19"/>
          <w:szCs w:val="19"/>
        </w:rPr>
      </w:pPr>
    </w:p>
    <w:p w14:paraId="535A92B9" w14:textId="77777777" w:rsidR="003A54F6" w:rsidRPr="00C35E23" w:rsidRDefault="003A54F6" w:rsidP="00892C69">
      <w:pPr>
        <w:tabs>
          <w:tab w:val="num" w:pos="786"/>
        </w:tabs>
        <w:spacing w:line="360" w:lineRule="auto"/>
        <w:ind w:left="426" w:right="-1"/>
        <w:jc w:val="thaiDistribute"/>
        <w:rPr>
          <w:rFonts w:ascii="Arial" w:hAnsi="Arial" w:cs="Arial"/>
          <w:color w:val="000000"/>
          <w:sz w:val="19"/>
          <w:szCs w:val="19"/>
        </w:rPr>
      </w:pPr>
    </w:p>
    <w:p w14:paraId="3D539DB8" w14:textId="77777777" w:rsidR="003A54F6" w:rsidRPr="00C35E23" w:rsidRDefault="003A54F6" w:rsidP="00892C69">
      <w:pPr>
        <w:tabs>
          <w:tab w:val="num" w:pos="786"/>
        </w:tabs>
        <w:spacing w:line="360" w:lineRule="auto"/>
        <w:ind w:left="426" w:right="-1"/>
        <w:jc w:val="thaiDistribute"/>
        <w:rPr>
          <w:rFonts w:ascii="Arial" w:hAnsi="Arial" w:cs="Arial"/>
          <w:color w:val="000000"/>
          <w:sz w:val="19"/>
          <w:szCs w:val="19"/>
        </w:rPr>
      </w:pPr>
    </w:p>
    <w:p w14:paraId="7EE33B6E" w14:textId="77777777" w:rsidR="003A54F6" w:rsidRPr="00C35E23" w:rsidRDefault="003A54F6" w:rsidP="00892C69">
      <w:pPr>
        <w:tabs>
          <w:tab w:val="num" w:pos="786"/>
        </w:tabs>
        <w:spacing w:line="360" w:lineRule="auto"/>
        <w:ind w:left="426" w:right="-1"/>
        <w:jc w:val="thaiDistribute"/>
        <w:rPr>
          <w:rFonts w:ascii="Arial" w:hAnsi="Arial" w:cs="Arial"/>
          <w:color w:val="000000"/>
          <w:sz w:val="19"/>
          <w:szCs w:val="19"/>
        </w:rPr>
      </w:pPr>
    </w:p>
    <w:p w14:paraId="3D4BFA74" w14:textId="77777777" w:rsidR="003A54F6" w:rsidRPr="00C35E23" w:rsidRDefault="003A54F6" w:rsidP="00892C69">
      <w:pPr>
        <w:tabs>
          <w:tab w:val="num" w:pos="786"/>
        </w:tabs>
        <w:spacing w:line="360" w:lineRule="auto"/>
        <w:ind w:left="426" w:right="-1"/>
        <w:jc w:val="thaiDistribute"/>
        <w:rPr>
          <w:rFonts w:ascii="Arial" w:hAnsi="Arial" w:cs="Arial"/>
          <w:color w:val="000000"/>
          <w:sz w:val="19"/>
          <w:szCs w:val="19"/>
        </w:rPr>
      </w:pPr>
    </w:p>
    <w:p w14:paraId="2F7CAF9E" w14:textId="77777777" w:rsidR="003A54F6" w:rsidRPr="00C35E23" w:rsidRDefault="003A54F6" w:rsidP="00892C69">
      <w:pPr>
        <w:tabs>
          <w:tab w:val="num" w:pos="786"/>
        </w:tabs>
        <w:spacing w:line="360" w:lineRule="auto"/>
        <w:ind w:left="426" w:right="-1"/>
        <w:jc w:val="thaiDistribute"/>
        <w:rPr>
          <w:rFonts w:ascii="Arial" w:hAnsi="Arial" w:cs="Arial"/>
          <w:color w:val="000000"/>
          <w:sz w:val="19"/>
          <w:szCs w:val="19"/>
        </w:rPr>
      </w:pPr>
    </w:p>
    <w:p w14:paraId="156195F5" w14:textId="17BE47EB" w:rsidR="00892C69" w:rsidRPr="00C35E23" w:rsidRDefault="00892C69" w:rsidP="00892C69">
      <w:pPr>
        <w:tabs>
          <w:tab w:val="num" w:pos="786"/>
        </w:tabs>
        <w:spacing w:line="360" w:lineRule="auto"/>
        <w:ind w:left="426" w:right="-1"/>
        <w:jc w:val="thaiDistribute"/>
        <w:rPr>
          <w:rFonts w:ascii="Arial" w:hAnsi="Arial" w:cs="Arial"/>
          <w:i/>
          <w:iCs/>
          <w:color w:val="000000"/>
          <w:sz w:val="19"/>
          <w:szCs w:val="19"/>
        </w:rPr>
      </w:pPr>
      <w:r w:rsidRPr="00C35E23">
        <w:rPr>
          <w:rFonts w:ascii="Arial" w:hAnsi="Arial" w:cs="Arial"/>
          <w:i/>
          <w:iCs/>
          <w:color w:val="000000"/>
          <w:sz w:val="19"/>
          <w:szCs w:val="19"/>
        </w:rPr>
        <w:lastRenderedPageBreak/>
        <w:t>Decrease of authorized shares</w:t>
      </w:r>
    </w:p>
    <w:p w14:paraId="17001C27" w14:textId="66ED39BE" w:rsidR="00885B8D" w:rsidRPr="00C35E23" w:rsidRDefault="00BD1294" w:rsidP="00892C69">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At the Annual general meeting of shareholders 2026 of the Company held on 30 April 2026, it passed a resolution to reduce the registered capital for Baht 91.33 million by eliminating (or writing off) unissued ordinary shares for 182.67 million shares with par value at Baht 0.50 per share. </w:t>
      </w:r>
      <w:r w:rsidR="003A4B28" w:rsidRPr="00C35E23">
        <w:rPr>
          <w:rFonts w:ascii="Arial" w:hAnsi="Arial" w:cs="Arial"/>
          <w:color w:val="000000"/>
          <w:sz w:val="19"/>
          <w:szCs w:val="19"/>
        </w:rPr>
        <w:t xml:space="preserve">The Company </w:t>
      </w:r>
      <w:r w:rsidR="003A18F4" w:rsidRPr="00C35E23">
        <w:rPr>
          <w:rFonts w:ascii="Arial" w:hAnsi="Arial" w:cs="Arial"/>
          <w:color w:val="000000"/>
          <w:sz w:val="19"/>
          <w:szCs w:val="19"/>
        </w:rPr>
        <w:t>h</w:t>
      </w:r>
      <w:r w:rsidR="003A4B28" w:rsidRPr="00C35E23">
        <w:rPr>
          <w:rFonts w:ascii="Arial" w:hAnsi="Arial" w:cs="Arial"/>
          <w:color w:val="000000"/>
          <w:sz w:val="19"/>
          <w:szCs w:val="19"/>
        </w:rPr>
        <w:t>as registered with the Ministry of Commerce on 14 May 2026</w:t>
      </w:r>
      <w:r w:rsidRPr="00C35E23">
        <w:rPr>
          <w:rFonts w:ascii="Arial" w:hAnsi="Arial" w:cs="Arial"/>
          <w:color w:val="000000"/>
          <w:sz w:val="19"/>
          <w:szCs w:val="19"/>
        </w:rPr>
        <w:t>.</w:t>
      </w:r>
    </w:p>
    <w:p w14:paraId="39A4E259" w14:textId="77777777" w:rsidR="00885B8D" w:rsidRPr="00C35E23" w:rsidRDefault="00885B8D" w:rsidP="00902154">
      <w:pPr>
        <w:tabs>
          <w:tab w:val="num" w:pos="786"/>
        </w:tabs>
        <w:spacing w:line="360" w:lineRule="auto"/>
        <w:ind w:left="426" w:right="-1"/>
        <w:jc w:val="thaiDistribute"/>
        <w:rPr>
          <w:rFonts w:ascii="Arial" w:hAnsi="Arial" w:cs="Arial"/>
          <w:color w:val="000000"/>
          <w:sz w:val="19"/>
          <w:szCs w:val="19"/>
        </w:rPr>
      </w:pPr>
    </w:p>
    <w:p w14:paraId="4354D6C3" w14:textId="7EA871C1" w:rsidR="00265665" w:rsidRPr="00C35E23"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SEGMENT INFORMATION</w:t>
      </w:r>
    </w:p>
    <w:p w14:paraId="15BADB6A" w14:textId="77777777" w:rsidR="009269CA" w:rsidRPr="00C35E23"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Pr="00C35E23" w:rsidRDefault="00CD4619" w:rsidP="00CD4619">
      <w:pPr>
        <w:tabs>
          <w:tab w:val="num" w:pos="786"/>
        </w:tabs>
        <w:spacing w:line="360" w:lineRule="auto"/>
        <w:ind w:left="426" w:right="-1"/>
        <w:jc w:val="thaiDistribute"/>
        <w:rPr>
          <w:rFonts w:ascii="Arial" w:hAnsi="Arial" w:cs="Arial"/>
          <w:color w:val="000000"/>
          <w:sz w:val="19"/>
          <w:szCs w:val="19"/>
        </w:rPr>
      </w:pPr>
      <w:r w:rsidRPr="00C35E23">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w:t>
      </w:r>
      <w:proofErr w:type="gramStart"/>
      <w:r w:rsidRPr="00C35E23">
        <w:rPr>
          <w:rFonts w:ascii="Arial" w:hAnsi="Arial" w:cs="Arial"/>
          <w:color w:val="000000"/>
          <w:sz w:val="19"/>
          <w:szCs w:val="19"/>
        </w:rPr>
        <w:t>asset</w:t>
      </w:r>
      <w:proofErr w:type="gramEnd"/>
      <w:r w:rsidRPr="00C35E23">
        <w:rPr>
          <w:rFonts w:ascii="Arial" w:hAnsi="Arial" w:cs="Arial"/>
          <w:color w:val="000000"/>
          <w:sz w:val="19"/>
          <w:szCs w:val="19"/>
        </w:rPr>
        <w:t xml:space="preserve"> and revenues from other services. Intercompany sales were already eliminated. The Group’s </w:t>
      </w:r>
      <w:r w:rsidR="0016284A" w:rsidRPr="00C35E23">
        <w:rPr>
          <w:rFonts w:ascii="Arial" w:hAnsi="Arial" w:cs="Arial"/>
          <w:color w:val="000000"/>
          <w:sz w:val="19"/>
          <w:szCs w:val="19"/>
        </w:rPr>
        <w:t>gross</w:t>
      </w:r>
      <w:r w:rsidRPr="00C35E23">
        <w:rPr>
          <w:rFonts w:ascii="Arial" w:hAnsi="Arial" w:cs="Arial"/>
          <w:color w:val="000000"/>
          <w:sz w:val="19"/>
          <w:szCs w:val="19"/>
        </w:rPr>
        <w:t xml:space="preserve"> profit was determined by subtracting cost of sales and services.</w:t>
      </w:r>
    </w:p>
    <w:p w14:paraId="40C97F57" w14:textId="77777777" w:rsidR="00FA0AFE" w:rsidRPr="00C35E23"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C35E23" w:rsidRDefault="00FA0AFE" w:rsidP="00FA0AFE">
      <w:pPr>
        <w:spacing w:line="360" w:lineRule="auto"/>
        <w:ind w:left="432"/>
        <w:jc w:val="thaiDistribute"/>
        <w:rPr>
          <w:rFonts w:ascii="Arial" w:hAnsi="Arial" w:cs="Arial"/>
          <w:sz w:val="19"/>
          <w:szCs w:val="19"/>
          <w:u w:val="single"/>
          <w:lang w:val="en-GB"/>
        </w:rPr>
      </w:pPr>
      <w:r w:rsidRPr="00C35E23">
        <w:rPr>
          <w:rFonts w:ascii="Arial" w:hAnsi="Arial" w:cs="Arial"/>
          <w:sz w:val="19"/>
          <w:szCs w:val="19"/>
          <w:u w:val="single"/>
          <w:lang w:val="en-GB"/>
        </w:rPr>
        <w:t>Geographic information</w:t>
      </w:r>
    </w:p>
    <w:p w14:paraId="6C877724" w14:textId="77777777" w:rsidR="00FA0AFE" w:rsidRPr="00C35E23" w:rsidRDefault="00FA0AFE" w:rsidP="00FA0AFE">
      <w:pPr>
        <w:spacing w:line="360" w:lineRule="auto"/>
        <w:ind w:left="432"/>
        <w:jc w:val="thaiDistribute"/>
        <w:rPr>
          <w:rFonts w:ascii="Arial" w:hAnsi="Arial" w:cs="Arial"/>
          <w:color w:val="000000"/>
          <w:sz w:val="19"/>
          <w:szCs w:val="19"/>
        </w:rPr>
      </w:pPr>
    </w:p>
    <w:p w14:paraId="23F2A022" w14:textId="2C5E0083" w:rsidR="00FA0AFE" w:rsidRPr="00C35E23" w:rsidRDefault="00FA0AFE" w:rsidP="00FA0AFE">
      <w:pPr>
        <w:spacing w:line="360" w:lineRule="auto"/>
        <w:ind w:left="432"/>
        <w:jc w:val="thaiDistribute"/>
        <w:rPr>
          <w:rFonts w:ascii="Arial" w:hAnsi="Arial" w:cs="Arial"/>
          <w:color w:val="000000"/>
          <w:sz w:val="19"/>
          <w:szCs w:val="19"/>
        </w:rPr>
      </w:pPr>
      <w:r w:rsidRPr="00C35E23">
        <w:rPr>
          <w:rFonts w:ascii="Arial" w:hAnsi="Arial" w:cs="Arial"/>
          <w:color w:val="000000"/>
          <w:spacing w:val="-4"/>
          <w:sz w:val="19"/>
          <w:szCs w:val="19"/>
        </w:rPr>
        <w:t xml:space="preserve">As </w:t>
      </w:r>
      <w:proofErr w:type="gramStart"/>
      <w:r w:rsidRPr="00C35E23">
        <w:rPr>
          <w:rFonts w:ascii="Arial" w:hAnsi="Arial" w:cs="Arial"/>
          <w:color w:val="000000"/>
          <w:spacing w:val="-4"/>
          <w:sz w:val="19"/>
          <w:szCs w:val="19"/>
        </w:rPr>
        <w:t>at</w:t>
      </w:r>
      <w:proofErr w:type="gramEnd"/>
      <w:r w:rsidRPr="00C35E23">
        <w:rPr>
          <w:rFonts w:ascii="Arial" w:hAnsi="Arial" w:cs="Arial"/>
          <w:color w:val="000000"/>
          <w:spacing w:val="-4"/>
          <w:sz w:val="19"/>
          <w:szCs w:val="19"/>
        </w:rPr>
        <w:t xml:space="preserve"> </w:t>
      </w:r>
      <w:r w:rsidR="007479B7" w:rsidRPr="00C35E23">
        <w:rPr>
          <w:rFonts w:ascii="Arial" w:hAnsi="Arial" w:cs="Arial"/>
          <w:bCs/>
          <w:color w:val="000000"/>
          <w:sz w:val="19"/>
          <w:szCs w:val="19"/>
          <w:lang w:val="en-GB"/>
        </w:rPr>
        <w:t xml:space="preserve">30 June </w:t>
      </w:r>
      <w:r w:rsidR="00046C75" w:rsidRPr="00C35E23">
        <w:rPr>
          <w:rFonts w:ascii="Arial" w:hAnsi="Arial" w:cs="Arial"/>
          <w:color w:val="000000"/>
          <w:sz w:val="19"/>
          <w:szCs w:val="19"/>
          <w:lang w:val="en-GB"/>
        </w:rPr>
        <w:t>2026</w:t>
      </w:r>
      <w:r w:rsidRPr="00C35E23">
        <w:rPr>
          <w:rFonts w:ascii="Arial" w:hAnsi="Arial" w:cs="Arial"/>
          <w:color w:val="000000"/>
          <w:spacing w:val="-4"/>
          <w:sz w:val="19"/>
          <w:szCs w:val="19"/>
        </w:rPr>
        <w:t>, the Group’s revenue</w:t>
      </w:r>
      <w:r w:rsidR="00AC4F40" w:rsidRPr="00C35E23">
        <w:rPr>
          <w:rFonts w:ascii="Arial" w:hAnsi="Arial" w:cs="Arial"/>
          <w:color w:val="000000"/>
          <w:spacing w:val="-4"/>
          <w:sz w:val="19"/>
          <w:szCs w:val="19"/>
        </w:rPr>
        <w:t>s</w:t>
      </w:r>
      <w:r w:rsidRPr="00C35E23">
        <w:rPr>
          <w:rFonts w:ascii="Arial" w:hAnsi="Arial" w:cs="Arial"/>
          <w:color w:val="000000"/>
          <w:spacing w:val="-4"/>
          <w:sz w:val="19"/>
          <w:szCs w:val="19"/>
        </w:rPr>
        <w:t xml:space="preserve"> from sales and services with external </w:t>
      </w:r>
      <w:proofErr w:type="gramStart"/>
      <w:r w:rsidRPr="00C35E23">
        <w:rPr>
          <w:rFonts w:ascii="Arial" w:hAnsi="Arial" w:cs="Arial"/>
          <w:color w:val="000000"/>
          <w:spacing w:val="-4"/>
          <w:sz w:val="19"/>
          <w:szCs w:val="19"/>
        </w:rPr>
        <w:t>customers</w:t>
      </w:r>
      <w:proofErr w:type="gramEnd"/>
      <w:r w:rsidRPr="00C35E23">
        <w:rPr>
          <w:rFonts w:ascii="Arial" w:hAnsi="Arial" w:cs="Arial"/>
          <w:color w:val="000000"/>
          <w:spacing w:val="-4"/>
          <w:sz w:val="19"/>
          <w:szCs w:val="19"/>
        </w:rPr>
        <w:t xml:space="preserve"> approximately </w:t>
      </w:r>
      <w:r w:rsidR="00CA63D1" w:rsidRPr="00C35E23">
        <w:rPr>
          <w:rFonts w:ascii="Arial" w:hAnsi="Arial" w:cs="Arial"/>
          <w:color w:val="000000"/>
          <w:spacing w:val="-4"/>
          <w:sz w:val="19"/>
          <w:szCs w:val="19"/>
        </w:rPr>
        <w:t>92.69</w:t>
      </w:r>
      <w:r w:rsidRPr="00C35E23">
        <w:rPr>
          <w:rFonts w:ascii="Arial" w:hAnsi="Arial" w:cs="Arial"/>
          <w:color w:val="000000"/>
          <w:spacing w:val="-4"/>
          <w:sz w:val="19"/>
          <w:szCs w:val="19"/>
        </w:rPr>
        <w:t>%</w:t>
      </w:r>
      <w:proofErr w:type="gramStart"/>
      <w:r w:rsidRPr="00C35E23">
        <w:rPr>
          <w:rFonts w:ascii="Arial" w:hAnsi="Arial" w:cs="Arial"/>
          <w:color w:val="000000"/>
          <w:sz w:val="19"/>
          <w:szCs w:val="19"/>
        </w:rPr>
        <w:t xml:space="preserve"> is</w:t>
      </w:r>
      <w:proofErr w:type="gramEnd"/>
      <w:r w:rsidRPr="00C35E23">
        <w:rPr>
          <w:rFonts w:ascii="Arial" w:hAnsi="Arial" w:cs="Arial"/>
          <w:color w:val="000000"/>
          <w:sz w:val="19"/>
          <w:szCs w:val="19"/>
        </w:rPr>
        <w:t xml:space="preserve"> mostly </w:t>
      </w:r>
      <w:proofErr w:type="gramStart"/>
      <w:r w:rsidRPr="00C35E23">
        <w:rPr>
          <w:rFonts w:ascii="Arial" w:hAnsi="Arial" w:cs="Arial"/>
          <w:color w:val="000000"/>
          <w:sz w:val="19"/>
          <w:szCs w:val="19"/>
        </w:rPr>
        <w:t>the domestic</w:t>
      </w:r>
      <w:proofErr w:type="gramEnd"/>
      <w:r w:rsidRPr="00C35E23">
        <w:rPr>
          <w:rFonts w:ascii="Arial" w:hAnsi="Arial" w:cs="Arial"/>
          <w:color w:val="000000"/>
          <w:sz w:val="19"/>
          <w:szCs w:val="19"/>
        </w:rPr>
        <w:t xml:space="preserve">. In addition, most non-current assets of the Group </w:t>
      </w:r>
      <w:proofErr w:type="gramStart"/>
      <w:r w:rsidRPr="00C35E23">
        <w:rPr>
          <w:rFonts w:ascii="Arial" w:hAnsi="Arial" w:cs="Arial"/>
          <w:color w:val="000000"/>
          <w:sz w:val="19"/>
          <w:szCs w:val="19"/>
        </w:rPr>
        <w:t>are located in</w:t>
      </w:r>
      <w:proofErr w:type="gramEnd"/>
      <w:r w:rsidRPr="00C35E23">
        <w:rPr>
          <w:rFonts w:ascii="Arial" w:hAnsi="Arial" w:cs="Arial"/>
          <w:color w:val="000000"/>
          <w:sz w:val="19"/>
          <w:szCs w:val="19"/>
        </w:rPr>
        <w:t xml:space="preserve"> Thailand.</w:t>
      </w:r>
    </w:p>
    <w:p w14:paraId="4C776AAC" w14:textId="77777777" w:rsidR="005A1646" w:rsidRPr="00C35E23" w:rsidRDefault="005A1646" w:rsidP="00DE21BE">
      <w:pPr>
        <w:spacing w:line="360" w:lineRule="auto"/>
        <w:jc w:val="thaiDistribute"/>
        <w:rPr>
          <w:rFonts w:ascii="Arial" w:hAnsi="Arial" w:cs="Arial"/>
          <w:sz w:val="19"/>
          <w:szCs w:val="19"/>
          <w:u w:val="single"/>
        </w:rPr>
      </w:pPr>
    </w:p>
    <w:p w14:paraId="50D7997E" w14:textId="53A1023D" w:rsidR="00FA0AFE" w:rsidRPr="00C35E23" w:rsidRDefault="00FA0AFE" w:rsidP="00FA0AFE">
      <w:pPr>
        <w:spacing w:line="360" w:lineRule="auto"/>
        <w:ind w:left="432"/>
        <w:jc w:val="thaiDistribute"/>
        <w:rPr>
          <w:rFonts w:ascii="Arial" w:hAnsi="Arial" w:cs="Arial"/>
          <w:sz w:val="19"/>
          <w:szCs w:val="19"/>
          <w:u w:val="single"/>
          <w:lang w:val="en-GB"/>
        </w:rPr>
      </w:pPr>
      <w:r w:rsidRPr="00C35E23">
        <w:rPr>
          <w:rFonts w:ascii="Arial" w:hAnsi="Arial" w:cs="Arial"/>
          <w:sz w:val="19"/>
          <w:szCs w:val="19"/>
          <w:u w:val="single"/>
          <w:lang w:val="en-GB"/>
        </w:rPr>
        <w:t>Major customers</w:t>
      </w:r>
    </w:p>
    <w:p w14:paraId="7A28667D" w14:textId="77777777" w:rsidR="00FA0AFE" w:rsidRPr="00C35E23" w:rsidRDefault="00FA0AFE" w:rsidP="00FA0AFE">
      <w:pPr>
        <w:spacing w:line="360" w:lineRule="auto"/>
        <w:ind w:left="432"/>
        <w:jc w:val="thaiDistribute"/>
        <w:rPr>
          <w:rFonts w:ascii="Arial" w:hAnsi="Arial" w:cs="Arial"/>
          <w:color w:val="000000"/>
          <w:sz w:val="19"/>
          <w:szCs w:val="19"/>
        </w:rPr>
      </w:pPr>
    </w:p>
    <w:p w14:paraId="150AF7D2" w14:textId="1DADA31B" w:rsidR="003603F9" w:rsidRPr="00C35E23" w:rsidRDefault="00FA0AFE" w:rsidP="0087018C">
      <w:pPr>
        <w:tabs>
          <w:tab w:val="num" w:pos="786"/>
        </w:tabs>
        <w:spacing w:line="360" w:lineRule="auto"/>
        <w:ind w:left="432" w:right="-1"/>
        <w:jc w:val="thaiDistribute"/>
        <w:rPr>
          <w:rFonts w:ascii="Arial" w:hAnsi="Arial" w:cs="Arial"/>
          <w:color w:val="000000"/>
          <w:sz w:val="19"/>
          <w:szCs w:val="19"/>
        </w:rPr>
      </w:pPr>
      <w:r w:rsidRPr="00C35E23">
        <w:rPr>
          <w:rFonts w:ascii="Arial" w:hAnsi="Arial" w:cs="Arial"/>
          <w:color w:val="000000"/>
          <w:sz w:val="19"/>
          <w:szCs w:val="19"/>
        </w:rPr>
        <w:t>T</w:t>
      </w:r>
      <w:r w:rsidRPr="00C35E23">
        <w:rPr>
          <w:rFonts w:ascii="Arial" w:hAnsi="Arial" w:cs="Arial"/>
          <w:color w:val="000000"/>
          <w:spacing w:val="-2"/>
          <w:sz w:val="19"/>
          <w:szCs w:val="19"/>
        </w:rPr>
        <w:t xml:space="preserve">he Group has no </w:t>
      </w:r>
      <w:proofErr w:type="gramStart"/>
      <w:r w:rsidRPr="00C35E23">
        <w:rPr>
          <w:rFonts w:ascii="Arial" w:hAnsi="Arial" w:cs="Arial"/>
          <w:color w:val="000000"/>
          <w:spacing w:val="-2"/>
          <w:sz w:val="19"/>
          <w:szCs w:val="19"/>
        </w:rPr>
        <w:t>revenue</w:t>
      </w:r>
      <w:r w:rsidR="00AC4F40" w:rsidRPr="00C35E23">
        <w:rPr>
          <w:rFonts w:ascii="Arial" w:hAnsi="Arial" w:cs="Arial"/>
          <w:color w:val="000000"/>
          <w:spacing w:val="-2"/>
          <w:sz w:val="19"/>
          <w:szCs w:val="19"/>
        </w:rPr>
        <w:t>s</w:t>
      </w:r>
      <w:proofErr w:type="gramEnd"/>
      <w:r w:rsidRPr="00C35E23">
        <w:rPr>
          <w:rFonts w:ascii="Arial" w:hAnsi="Arial" w:cs="Arial"/>
          <w:color w:val="000000"/>
          <w:spacing w:val="-2"/>
          <w:sz w:val="19"/>
          <w:szCs w:val="19"/>
        </w:rPr>
        <w:t xml:space="preserve"> from sales and services transactions with a single external customer that amounts </w:t>
      </w:r>
      <w:proofErr w:type="gramStart"/>
      <w:r w:rsidRPr="00C35E23">
        <w:rPr>
          <w:rFonts w:ascii="Arial" w:hAnsi="Arial" w:cs="Arial"/>
          <w:color w:val="000000"/>
          <w:spacing w:val="-2"/>
          <w:sz w:val="19"/>
          <w:szCs w:val="19"/>
        </w:rPr>
        <w:t>is</w:t>
      </w:r>
      <w:proofErr w:type="gramEnd"/>
      <w:r w:rsidRPr="00C35E23">
        <w:rPr>
          <w:rFonts w:ascii="Arial" w:hAnsi="Arial" w:cs="Arial"/>
          <w:color w:val="000000"/>
          <w:spacing w:val="-2"/>
          <w:sz w:val="19"/>
          <w:szCs w:val="19"/>
        </w:rPr>
        <w:t xml:space="preserve"> more than </w:t>
      </w:r>
      <w:r w:rsidRPr="00C35E23">
        <w:rPr>
          <w:rFonts w:ascii="Arial" w:hAnsi="Arial" w:cs="Arial"/>
          <w:color w:val="000000"/>
          <w:spacing w:val="-2"/>
          <w:sz w:val="19"/>
          <w:szCs w:val="19"/>
          <w:lang w:val="en-GB"/>
        </w:rPr>
        <w:t>10</w:t>
      </w:r>
      <w:r w:rsidRPr="00C35E23">
        <w:rPr>
          <w:rFonts w:ascii="Arial" w:hAnsi="Arial" w:cs="Arial"/>
          <w:color w:val="000000"/>
          <w:spacing w:val="-2"/>
          <w:sz w:val="19"/>
          <w:szCs w:val="19"/>
        </w:rPr>
        <w:t>% of the Group’s revenue</w:t>
      </w:r>
      <w:r w:rsidR="00AC4F40" w:rsidRPr="00C35E23">
        <w:rPr>
          <w:rFonts w:ascii="Arial" w:hAnsi="Arial" w:cs="Arial"/>
          <w:color w:val="000000"/>
          <w:spacing w:val="-2"/>
          <w:sz w:val="19"/>
          <w:szCs w:val="19"/>
        </w:rPr>
        <w:t>s</w:t>
      </w:r>
      <w:r w:rsidRPr="00C35E23">
        <w:rPr>
          <w:rFonts w:ascii="Arial" w:hAnsi="Arial" w:cs="Arial"/>
          <w:color w:val="000000"/>
          <w:spacing w:val="-2"/>
          <w:sz w:val="19"/>
          <w:szCs w:val="19"/>
        </w:rPr>
        <w:t>. Therefore, the Group does not present</w:t>
      </w:r>
      <w:r w:rsidRPr="00C35E23">
        <w:rPr>
          <w:rFonts w:ascii="Arial" w:hAnsi="Arial" w:cs="Arial"/>
          <w:color w:val="000000"/>
          <w:sz w:val="19"/>
          <w:szCs w:val="19"/>
        </w:rPr>
        <w:t xml:space="preserve"> </w:t>
      </w:r>
      <w:proofErr w:type="gramStart"/>
      <w:r w:rsidRPr="00C35E23">
        <w:rPr>
          <w:rFonts w:ascii="Arial" w:hAnsi="Arial" w:cs="Arial"/>
          <w:color w:val="000000"/>
          <w:sz w:val="19"/>
          <w:szCs w:val="19"/>
        </w:rPr>
        <w:t>the information</w:t>
      </w:r>
      <w:proofErr w:type="gramEnd"/>
      <w:r w:rsidRPr="00C35E23">
        <w:rPr>
          <w:rFonts w:ascii="Arial" w:hAnsi="Arial" w:cs="Arial"/>
          <w:color w:val="000000"/>
          <w:sz w:val="19"/>
          <w:szCs w:val="19"/>
        </w:rPr>
        <w:t xml:space="preserve"> about major customers.</w:t>
      </w:r>
    </w:p>
    <w:p w14:paraId="7EFFB222" w14:textId="77777777" w:rsidR="00C33590" w:rsidRPr="00C35E23" w:rsidRDefault="00C33590" w:rsidP="0087018C">
      <w:pPr>
        <w:tabs>
          <w:tab w:val="num" w:pos="786"/>
        </w:tabs>
        <w:spacing w:line="360" w:lineRule="auto"/>
        <w:ind w:left="432" w:right="-1"/>
        <w:jc w:val="thaiDistribute"/>
        <w:rPr>
          <w:rFonts w:ascii="Arial" w:hAnsi="Arial" w:cs="Arial"/>
          <w:color w:val="000000"/>
          <w:sz w:val="19"/>
          <w:szCs w:val="19"/>
        </w:rPr>
      </w:pPr>
    </w:p>
    <w:p w14:paraId="68D26A90"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5305F2AF"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68B48350"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5D50A739"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08EFAD6E"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53548576"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0F4420AA"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4E571F15"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48995EA8"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7B2EA79C"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1E77AECC"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03892D00"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6F2A8DC9"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447124C0"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45936D0E"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p w14:paraId="73F766EE" w14:textId="77777777" w:rsidR="000C7199" w:rsidRPr="00C35E23" w:rsidRDefault="000C7199" w:rsidP="0087018C">
      <w:pPr>
        <w:tabs>
          <w:tab w:val="num" w:pos="786"/>
        </w:tabs>
        <w:spacing w:line="360" w:lineRule="auto"/>
        <w:ind w:left="432"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C916A0" w:rsidRPr="00C35E23" w14:paraId="79FEF0B3" w14:textId="77777777">
        <w:trPr>
          <w:trHeight w:val="20"/>
          <w:tblHeader/>
        </w:trPr>
        <w:tc>
          <w:tcPr>
            <w:tcW w:w="1836" w:type="dxa"/>
            <w:noWrap/>
            <w:vAlign w:val="bottom"/>
          </w:tcPr>
          <w:p w14:paraId="6642B7E1"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289512CC" w14:textId="77777777" w:rsidR="00C916A0" w:rsidRPr="00C35E23" w:rsidRDefault="00C916A0">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C916A0" w:rsidRPr="00C35E23" w14:paraId="1CB8F328" w14:textId="77777777">
        <w:trPr>
          <w:trHeight w:val="20"/>
          <w:tblHeader/>
        </w:trPr>
        <w:tc>
          <w:tcPr>
            <w:tcW w:w="1836" w:type="dxa"/>
            <w:noWrap/>
            <w:vAlign w:val="bottom"/>
          </w:tcPr>
          <w:p w14:paraId="44650601"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72A41B51" w14:textId="77777777" w:rsidR="00C916A0" w:rsidRPr="00C35E23" w:rsidRDefault="00C916A0">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Consolidated financial information</w:t>
            </w:r>
          </w:p>
        </w:tc>
      </w:tr>
      <w:tr w:rsidR="00C916A0" w:rsidRPr="00C35E23" w14:paraId="5DADC618" w14:textId="77777777">
        <w:trPr>
          <w:trHeight w:val="20"/>
          <w:tblHeader/>
        </w:trPr>
        <w:tc>
          <w:tcPr>
            <w:tcW w:w="1836" w:type="dxa"/>
            <w:noWrap/>
            <w:vAlign w:val="bottom"/>
          </w:tcPr>
          <w:p w14:paraId="7E54FB67"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1D3D8F43" w14:textId="1BE278DA" w:rsidR="00C916A0" w:rsidRPr="00C35E23" w:rsidRDefault="00EC4937">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For the six</w:t>
            </w:r>
            <w:r w:rsidRPr="00C35E23">
              <w:rPr>
                <w:rFonts w:ascii="Arial" w:eastAsia="Batang" w:hAnsi="Arial" w:cs="Arial"/>
                <w:b/>
                <w:bCs/>
                <w:color w:val="000000"/>
                <w:sz w:val="14"/>
                <w:szCs w:val="14"/>
                <w:lang w:val="en-GB" w:eastAsia="ja-JP"/>
              </w:rPr>
              <w:t>-month</w:t>
            </w:r>
            <w:r w:rsidRPr="00C35E23">
              <w:rPr>
                <w:rFonts w:ascii="Arial" w:eastAsia="Batang" w:hAnsi="Arial" w:cs="Arial"/>
                <w:b/>
                <w:bCs/>
                <w:color w:val="000000"/>
                <w:sz w:val="14"/>
                <w:szCs w:val="14"/>
                <w:lang w:eastAsia="ja-JP"/>
              </w:rPr>
              <w:t xml:space="preserve"> period ended </w:t>
            </w:r>
            <w:r w:rsidRPr="00C35E23">
              <w:rPr>
                <w:rFonts w:ascii="Arial" w:eastAsia="Batang" w:hAnsi="Arial" w:cs="Arial"/>
                <w:b/>
                <w:bCs/>
                <w:color w:val="000000"/>
                <w:sz w:val="14"/>
                <w:szCs w:val="14"/>
                <w:lang w:val="en-GB" w:eastAsia="ja-JP"/>
              </w:rPr>
              <w:t xml:space="preserve">30 June </w:t>
            </w:r>
            <w:r w:rsidR="00C916A0" w:rsidRPr="00C35E23">
              <w:rPr>
                <w:rFonts w:ascii="Arial" w:eastAsia="Batang" w:hAnsi="Arial" w:cs="Arial"/>
                <w:b/>
                <w:bCs/>
                <w:color w:val="000000"/>
                <w:sz w:val="14"/>
                <w:szCs w:val="14"/>
                <w:lang w:val="en-GB" w:eastAsia="ja-JP"/>
              </w:rPr>
              <w:t>2026</w:t>
            </w:r>
          </w:p>
        </w:tc>
      </w:tr>
      <w:tr w:rsidR="00C916A0" w:rsidRPr="00C35E23" w14:paraId="3333B463" w14:textId="77777777">
        <w:trPr>
          <w:trHeight w:val="20"/>
          <w:tblHeader/>
        </w:trPr>
        <w:tc>
          <w:tcPr>
            <w:tcW w:w="1836" w:type="dxa"/>
            <w:noWrap/>
            <w:vAlign w:val="bottom"/>
          </w:tcPr>
          <w:p w14:paraId="6E956EDE" w14:textId="77777777" w:rsidR="00C916A0" w:rsidRPr="00C35E23" w:rsidRDefault="00C916A0">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75CB26EB"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873" w:type="dxa"/>
            <w:vAlign w:val="bottom"/>
          </w:tcPr>
          <w:p w14:paraId="0DA0F159"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900" w:type="dxa"/>
            <w:noWrap/>
            <w:vAlign w:val="bottom"/>
          </w:tcPr>
          <w:p w14:paraId="72578D10"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900" w:type="dxa"/>
            <w:noWrap/>
            <w:vAlign w:val="bottom"/>
          </w:tcPr>
          <w:p w14:paraId="23CBA5AF"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026" w:type="dxa"/>
            <w:vAlign w:val="bottom"/>
          </w:tcPr>
          <w:p w14:paraId="56A0029D"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 xml:space="preserve">Digital </w:t>
            </w:r>
            <w:r w:rsidRPr="00C35E23">
              <w:rPr>
                <w:rFonts w:ascii="Arial" w:eastAsia="Batang" w:hAnsi="Arial" w:cs="Arial"/>
                <w:b/>
                <w:bCs/>
                <w:color w:val="000000"/>
                <w:sz w:val="14"/>
                <w:szCs w:val="17"/>
                <w:lang w:eastAsia="ja-JP"/>
              </w:rPr>
              <w:t>a</w:t>
            </w:r>
            <w:r w:rsidRPr="00C35E23">
              <w:rPr>
                <w:rFonts w:ascii="Arial" w:eastAsia="Batang" w:hAnsi="Arial" w:cs="Arial"/>
                <w:b/>
                <w:bCs/>
                <w:color w:val="000000"/>
                <w:sz w:val="14"/>
                <w:szCs w:val="14"/>
                <w:lang w:eastAsia="ja-JP"/>
              </w:rPr>
              <w:t>sset</w:t>
            </w:r>
          </w:p>
        </w:tc>
        <w:tc>
          <w:tcPr>
            <w:tcW w:w="783" w:type="dxa"/>
            <w:noWrap/>
            <w:vAlign w:val="bottom"/>
          </w:tcPr>
          <w:p w14:paraId="53912B48" w14:textId="77777777" w:rsidR="00C916A0" w:rsidRPr="00C35E23" w:rsidRDefault="00C916A0">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864" w:type="dxa"/>
            <w:noWrap/>
            <w:vAlign w:val="bottom"/>
          </w:tcPr>
          <w:p w14:paraId="033658BA" w14:textId="77777777" w:rsidR="00C916A0" w:rsidRPr="00C35E23" w:rsidRDefault="00C916A0">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56F69CCE" w14:textId="77777777" w:rsidR="00C916A0" w:rsidRPr="00C35E23" w:rsidRDefault="00C916A0">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4DEA5E62" w14:textId="77777777" w:rsidR="00C916A0" w:rsidRPr="00C35E23" w:rsidRDefault="00C916A0">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C916A0" w:rsidRPr="00C35E23" w14:paraId="6FC7B8C6" w14:textId="77777777">
        <w:trPr>
          <w:trHeight w:val="20"/>
          <w:tblHeader/>
        </w:trPr>
        <w:tc>
          <w:tcPr>
            <w:tcW w:w="1836" w:type="dxa"/>
            <w:noWrap/>
            <w:vAlign w:val="bottom"/>
          </w:tcPr>
          <w:p w14:paraId="619C0B2F" w14:textId="77777777" w:rsidR="00C916A0" w:rsidRPr="00C35E23" w:rsidRDefault="00C916A0">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3A660662"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873" w:type="dxa"/>
            <w:vAlign w:val="bottom"/>
          </w:tcPr>
          <w:p w14:paraId="770F9E30"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2D34874F"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53379C84"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026" w:type="dxa"/>
            <w:vAlign w:val="bottom"/>
          </w:tcPr>
          <w:p w14:paraId="177C6459"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783" w:type="dxa"/>
            <w:noWrap/>
            <w:vAlign w:val="bottom"/>
          </w:tcPr>
          <w:p w14:paraId="1A226F7E"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864" w:type="dxa"/>
            <w:noWrap/>
            <w:vAlign w:val="bottom"/>
          </w:tcPr>
          <w:p w14:paraId="361C015A" w14:textId="77777777" w:rsidR="00C916A0" w:rsidRPr="00C35E23" w:rsidRDefault="00C916A0">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c>
          <w:tcPr>
            <w:tcW w:w="936" w:type="dxa"/>
            <w:noWrap/>
            <w:vAlign w:val="bottom"/>
          </w:tcPr>
          <w:p w14:paraId="6B6CA598"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Eliminated</w:t>
            </w:r>
          </w:p>
        </w:tc>
        <w:tc>
          <w:tcPr>
            <w:tcW w:w="900" w:type="dxa"/>
            <w:vAlign w:val="bottom"/>
          </w:tcPr>
          <w:p w14:paraId="4219B87F" w14:textId="77777777" w:rsidR="00C916A0" w:rsidRPr="00C35E23" w:rsidRDefault="00C916A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C916A0" w:rsidRPr="00C35E23" w14:paraId="6439265B" w14:textId="77777777">
        <w:trPr>
          <w:trHeight w:val="20"/>
          <w:tblHeader/>
        </w:trPr>
        <w:tc>
          <w:tcPr>
            <w:tcW w:w="1836" w:type="dxa"/>
            <w:vAlign w:val="bottom"/>
          </w:tcPr>
          <w:p w14:paraId="5C087F8F"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4D128610"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873" w:type="dxa"/>
            <w:vAlign w:val="bottom"/>
          </w:tcPr>
          <w:p w14:paraId="5AADE9FB"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noWrap/>
            <w:vAlign w:val="bottom"/>
          </w:tcPr>
          <w:p w14:paraId="5CF617AD"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noWrap/>
            <w:vAlign w:val="bottom"/>
          </w:tcPr>
          <w:p w14:paraId="67F72B5A"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1026" w:type="dxa"/>
            <w:vAlign w:val="bottom"/>
          </w:tcPr>
          <w:p w14:paraId="1046FDEE"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783" w:type="dxa"/>
            <w:noWrap/>
            <w:vAlign w:val="bottom"/>
          </w:tcPr>
          <w:p w14:paraId="0E884BF6"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864" w:type="dxa"/>
            <w:noWrap/>
            <w:vAlign w:val="bottom"/>
          </w:tcPr>
          <w:p w14:paraId="1DD6CE32"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36" w:type="dxa"/>
            <w:noWrap/>
            <w:vAlign w:val="bottom"/>
          </w:tcPr>
          <w:p w14:paraId="54B125FC"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tcPr>
          <w:p w14:paraId="2B0B1BE0" w14:textId="77777777" w:rsidR="00C916A0" w:rsidRPr="00C35E23" w:rsidRDefault="00C916A0">
            <w:pPr>
              <w:tabs>
                <w:tab w:val="decimal" w:pos="1222"/>
              </w:tabs>
              <w:spacing w:before="60" w:after="23" w:line="276" w:lineRule="auto"/>
              <w:ind w:left="-20" w:right="-72"/>
              <w:rPr>
                <w:rFonts w:ascii="Arial" w:hAnsi="Arial" w:cs="Arial"/>
                <w:sz w:val="14"/>
                <w:szCs w:val="14"/>
              </w:rPr>
            </w:pPr>
          </w:p>
        </w:tc>
      </w:tr>
      <w:tr w:rsidR="00C916A0" w:rsidRPr="00C35E23" w14:paraId="46E128E0" w14:textId="77777777">
        <w:trPr>
          <w:trHeight w:val="20"/>
        </w:trPr>
        <w:tc>
          <w:tcPr>
            <w:tcW w:w="1836" w:type="dxa"/>
            <w:vAlign w:val="bottom"/>
          </w:tcPr>
          <w:p w14:paraId="7F8163EC" w14:textId="77777777" w:rsidR="00C916A0" w:rsidRPr="00C35E23" w:rsidRDefault="00C916A0">
            <w:pPr>
              <w:spacing w:before="60" w:after="23" w:line="276" w:lineRule="auto"/>
              <w:ind w:right="-202" w:hanging="101"/>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Revenues</w:t>
            </w:r>
            <w:r w:rsidRPr="00C35E23">
              <w:rPr>
                <w:rFonts w:ascii="Arial" w:eastAsia="Batang" w:hAnsi="Arial" w:cs="Arial"/>
                <w:color w:val="000000"/>
                <w:sz w:val="14"/>
                <w:szCs w:val="14"/>
                <w:cs/>
                <w:lang w:eastAsia="ja-JP"/>
              </w:rPr>
              <w:t xml:space="preserve"> </w:t>
            </w:r>
            <w:r w:rsidRPr="00C35E23">
              <w:rPr>
                <w:rFonts w:ascii="Arial" w:eastAsia="Batang" w:hAnsi="Arial" w:cs="Arial"/>
                <w:color w:val="000000"/>
                <w:sz w:val="14"/>
                <w:szCs w:val="14"/>
                <w:lang w:eastAsia="ja-JP"/>
              </w:rPr>
              <w:t>from sales and services</w:t>
            </w:r>
          </w:p>
        </w:tc>
        <w:tc>
          <w:tcPr>
            <w:tcW w:w="1107" w:type="dxa"/>
            <w:vAlign w:val="bottom"/>
          </w:tcPr>
          <w:p w14:paraId="21E34009"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873" w:type="dxa"/>
            <w:vAlign w:val="bottom"/>
          </w:tcPr>
          <w:p w14:paraId="261C50F1"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75A05D1"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noWrap/>
            <w:vAlign w:val="bottom"/>
          </w:tcPr>
          <w:p w14:paraId="439DFBB7"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1026" w:type="dxa"/>
            <w:vAlign w:val="bottom"/>
          </w:tcPr>
          <w:p w14:paraId="1ECE7EB0"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783" w:type="dxa"/>
            <w:noWrap/>
            <w:vAlign w:val="bottom"/>
          </w:tcPr>
          <w:p w14:paraId="72DEEC4B"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864" w:type="dxa"/>
            <w:noWrap/>
            <w:vAlign w:val="bottom"/>
          </w:tcPr>
          <w:p w14:paraId="6D1BE896"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36" w:type="dxa"/>
            <w:noWrap/>
            <w:vAlign w:val="bottom"/>
          </w:tcPr>
          <w:p w14:paraId="62B6BFB2" w14:textId="77777777" w:rsidR="00C916A0" w:rsidRPr="00C35E23" w:rsidRDefault="00C916A0">
            <w:pPr>
              <w:tabs>
                <w:tab w:val="decimal" w:pos="1222"/>
              </w:tabs>
              <w:spacing w:before="60" w:after="23" w:line="276" w:lineRule="auto"/>
              <w:ind w:left="-20" w:right="-72"/>
              <w:rPr>
                <w:rFonts w:ascii="Arial" w:hAnsi="Arial" w:cs="Arial"/>
                <w:sz w:val="14"/>
                <w:szCs w:val="14"/>
              </w:rPr>
            </w:pPr>
          </w:p>
        </w:tc>
        <w:tc>
          <w:tcPr>
            <w:tcW w:w="900" w:type="dxa"/>
          </w:tcPr>
          <w:p w14:paraId="17E4FD96" w14:textId="77777777" w:rsidR="00C916A0" w:rsidRPr="00C35E23" w:rsidRDefault="00C916A0">
            <w:pPr>
              <w:tabs>
                <w:tab w:val="decimal" w:pos="1222"/>
              </w:tabs>
              <w:spacing w:before="60" w:after="23" w:line="276" w:lineRule="auto"/>
              <w:ind w:left="-20" w:right="-72"/>
              <w:rPr>
                <w:rFonts w:ascii="Arial" w:hAnsi="Arial" w:cs="Arial"/>
                <w:sz w:val="14"/>
                <w:szCs w:val="14"/>
              </w:rPr>
            </w:pPr>
          </w:p>
        </w:tc>
      </w:tr>
      <w:tr w:rsidR="00D6705D" w:rsidRPr="00C35E23" w14:paraId="5FDF0839" w14:textId="77777777" w:rsidTr="0084027C">
        <w:trPr>
          <w:trHeight w:val="20"/>
        </w:trPr>
        <w:tc>
          <w:tcPr>
            <w:tcW w:w="1836" w:type="dxa"/>
            <w:vAlign w:val="bottom"/>
          </w:tcPr>
          <w:p w14:paraId="46E9FADB" w14:textId="77777777" w:rsidR="00D6705D" w:rsidRPr="00C35E23" w:rsidRDefault="00D6705D" w:rsidP="00D6705D">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 xml:space="preserve">   External</w:t>
            </w:r>
          </w:p>
        </w:tc>
        <w:tc>
          <w:tcPr>
            <w:tcW w:w="1107" w:type="dxa"/>
            <w:tcBorders>
              <w:top w:val="nil"/>
              <w:left w:val="nil"/>
              <w:bottom w:val="nil"/>
              <w:right w:val="nil"/>
            </w:tcBorders>
          </w:tcPr>
          <w:p w14:paraId="19498977" w14:textId="7C36973A" w:rsidR="00D6705D" w:rsidRPr="00C35E23" w:rsidRDefault="00D6705D" w:rsidP="005A0D37">
            <w:pPr>
              <w:spacing w:before="60" w:after="23" w:line="276" w:lineRule="auto"/>
              <w:ind w:right="-16"/>
              <w:jc w:val="right"/>
              <w:rPr>
                <w:rFonts w:ascii="Arial" w:hAnsi="Arial" w:cs="Arial"/>
                <w:sz w:val="14"/>
                <w:szCs w:val="14"/>
              </w:rPr>
            </w:pPr>
            <w:r w:rsidRPr="00C35E23">
              <w:rPr>
                <w:rFonts w:ascii="Arial" w:hAnsi="Arial" w:cs="Arial"/>
                <w:sz w:val="14"/>
                <w:szCs w:val="14"/>
              </w:rPr>
              <w:t>385,088</w:t>
            </w:r>
          </w:p>
        </w:tc>
        <w:tc>
          <w:tcPr>
            <w:tcW w:w="873" w:type="dxa"/>
            <w:tcBorders>
              <w:top w:val="nil"/>
              <w:left w:val="nil"/>
              <w:bottom w:val="nil"/>
              <w:right w:val="nil"/>
            </w:tcBorders>
          </w:tcPr>
          <w:p w14:paraId="352B4EE8" w14:textId="28036644" w:rsidR="00D6705D" w:rsidRPr="00C35E23" w:rsidRDefault="00D6705D" w:rsidP="005A0D37">
            <w:pPr>
              <w:spacing w:before="60" w:after="23" w:line="276" w:lineRule="auto"/>
              <w:ind w:right="-16"/>
              <w:jc w:val="right"/>
              <w:rPr>
                <w:rFonts w:ascii="Arial" w:hAnsi="Arial" w:cs="Arial"/>
                <w:sz w:val="14"/>
                <w:szCs w:val="14"/>
              </w:rPr>
            </w:pPr>
            <w:r w:rsidRPr="00C35E23">
              <w:rPr>
                <w:rFonts w:ascii="Arial" w:hAnsi="Arial" w:cs="Arial"/>
                <w:sz w:val="14"/>
                <w:szCs w:val="14"/>
              </w:rPr>
              <w:t>227,944</w:t>
            </w:r>
          </w:p>
        </w:tc>
        <w:tc>
          <w:tcPr>
            <w:tcW w:w="900" w:type="dxa"/>
            <w:tcBorders>
              <w:top w:val="nil"/>
              <w:left w:val="nil"/>
              <w:bottom w:val="nil"/>
              <w:right w:val="nil"/>
            </w:tcBorders>
            <w:noWrap/>
          </w:tcPr>
          <w:p w14:paraId="597EE85B" w14:textId="5FB6FA90" w:rsidR="00D6705D" w:rsidRPr="00C35E23" w:rsidRDefault="00D6705D" w:rsidP="005A0D37">
            <w:pPr>
              <w:spacing w:before="60" w:after="23" w:line="276" w:lineRule="auto"/>
              <w:ind w:right="-16"/>
              <w:jc w:val="right"/>
              <w:rPr>
                <w:rFonts w:ascii="Arial" w:hAnsi="Arial" w:cs="Arial"/>
                <w:sz w:val="14"/>
                <w:szCs w:val="14"/>
              </w:rPr>
            </w:pPr>
            <w:r w:rsidRPr="00C35E23">
              <w:rPr>
                <w:rFonts w:ascii="Arial" w:hAnsi="Arial" w:cs="Arial"/>
                <w:sz w:val="14"/>
                <w:szCs w:val="14"/>
              </w:rPr>
              <w:t>33,669</w:t>
            </w:r>
          </w:p>
        </w:tc>
        <w:tc>
          <w:tcPr>
            <w:tcW w:w="900" w:type="dxa"/>
            <w:tcBorders>
              <w:top w:val="nil"/>
              <w:left w:val="nil"/>
              <w:bottom w:val="nil"/>
              <w:right w:val="nil"/>
            </w:tcBorders>
            <w:noWrap/>
          </w:tcPr>
          <w:p w14:paraId="74A4CF3C" w14:textId="5707FF9F" w:rsidR="00D6705D" w:rsidRPr="00C35E23" w:rsidRDefault="00D6705D" w:rsidP="005A0D37">
            <w:pPr>
              <w:spacing w:before="60" w:after="23" w:line="276" w:lineRule="auto"/>
              <w:ind w:right="-16"/>
              <w:jc w:val="right"/>
              <w:rPr>
                <w:rFonts w:ascii="Arial" w:hAnsi="Arial" w:cs="Arial"/>
                <w:sz w:val="14"/>
                <w:szCs w:val="14"/>
              </w:rPr>
            </w:pPr>
            <w:r w:rsidRPr="00C35E23">
              <w:rPr>
                <w:rFonts w:ascii="Arial" w:hAnsi="Arial" w:cs="Arial"/>
                <w:sz w:val="14"/>
                <w:szCs w:val="14"/>
              </w:rPr>
              <w:t>31,960</w:t>
            </w:r>
          </w:p>
        </w:tc>
        <w:tc>
          <w:tcPr>
            <w:tcW w:w="1026" w:type="dxa"/>
            <w:tcBorders>
              <w:top w:val="nil"/>
              <w:left w:val="nil"/>
              <w:bottom w:val="nil"/>
              <w:right w:val="nil"/>
            </w:tcBorders>
          </w:tcPr>
          <w:p w14:paraId="71AF2B60" w14:textId="65BC6400" w:rsidR="00D6705D" w:rsidRPr="00C35E23" w:rsidRDefault="00D6705D" w:rsidP="00D6705D">
            <w:pPr>
              <w:spacing w:before="60" w:after="23" w:line="276" w:lineRule="auto"/>
              <w:ind w:right="-16"/>
              <w:jc w:val="right"/>
              <w:rPr>
                <w:rFonts w:ascii="Arial" w:hAnsi="Arial" w:cs="Arial"/>
                <w:sz w:val="14"/>
                <w:szCs w:val="14"/>
              </w:rPr>
            </w:pPr>
            <w:r w:rsidRPr="00C35E23">
              <w:rPr>
                <w:rFonts w:ascii="Arial" w:hAnsi="Arial" w:cs="Arial"/>
                <w:sz w:val="14"/>
                <w:szCs w:val="14"/>
              </w:rPr>
              <w:t>992</w:t>
            </w:r>
          </w:p>
        </w:tc>
        <w:tc>
          <w:tcPr>
            <w:tcW w:w="783" w:type="dxa"/>
            <w:tcBorders>
              <w:top w:val="nil"/>
              <w:left w:val="nil"/>
              <w:bottom w:val="nil"/>
              <w:right w:val="nil"/>
            </w:tcBorders>
            <w:noWrap/>
            <w:vAlign w:val="bottom"/>
          </w:tcPr>
          <w:p w14:paraId="6820085F" w14:textId="587A7EE2" w:rsidR="00D6705D" w:rsidRPr="00C35E23" w:rsidRDefault="00D6705D" w:rsidP="00D6705D">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64" w:type="dxa"/>
            <w:tcBorders>
              <w:top w:val="nil"/>
              <w:left w:val="nil"/>
              <w:bottom w:val="nil"/>
              <w:right w:val="nil"/>
            </w:tcBorders>
            <w:noWrap/>
          </w:tcPr>
          <w:p w14:paraId="2FEE0026" w14:textId="26584E5F" w:rsidR="00D6705D" w:rsidRPr="00C35E23" w:rsidRDefault="00D6705D" w:rsidP="005A0D37">
            <w:pPr>
              <w:spacing w:before="60" w:after="23" w:line="276" w:lineRule="auto"/>
              <w:ind w:right="-16"/>
              <w:jc w:val="right"/>
              <w:rPr>
                <w:rFonts w:ascii="Arial" w:hAnsi="Arial" w:cs="Arial"/>
                <w:sz w:val="14"/>
                <w:szCs w:val="14"/>
              </w:rPr>
            </w:pPr>
            <w:r w:rsidRPr="00C35E23">
              <w:rPr>
                <w:rFonts w:ascii="Arial" w:hAnsi="Arial" w:cs="Arial"/>
                <w:sz w:val="14"/>
                <w:szCs w:val="14"/>
              </w:rPr>
              <w:t>679,653</w:t>
            </w:r>
          </w:p>
        </w:tc>
        <w:tc>
          <w:tcPr>
            <w:tcW w:w="936" w:type="dxa"/>
            <w:tcBorders>
              <w:top w:val="nil"/>
              <w:left w:val="nil"/>
              <w:bottom w:val="nil"/>
              <w:right w:val="nil"/>
            </w:tcBorders>
            <w:noWrap/>
            <w:vAlign w:val="bottom"/>
          </w:tcPr>
          <w:p w14:paraId="58889143" w14:textId="22675046" w:rsidR="00D6705D" w:rsidRPr="00C35E23" w:rsidRDefault="00D6705D" w:rsidP="00D6705D">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0" w:type="dxa"/>
            <w:tcBorders>
              <w:top w:val="nil"/>
              <w:left w:val="nil"/>
              <w:bottom w:val="nil"/>
              <w:right w:val="nil"/>
            </w:tcBorders>
          </w:tcPr>
          <w:p w14:paraId="0A39A0EB" w14:textId="00860D42" w:rsidR="00D6705D" w:rsidRPr="00C35E23" w:rsidRDefault="007962E3" w:rsidP="005A0D37">
            <w:pP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679,653</w:t>
            </w:r>
          </w:p>
        </w:tc>
      </w:tr>
      <w:tr w:rsidR="00D6705D" w:rsidRPr="00C35E23" w14:paraId="45437A71" w14:textId="77777777" w:rsidTr="0084027C">
        <w:trPr>
          <w:trHeight w:val="20"/>
        </w:trPr>
        <w:tc>
          <w:tcPr>
            <w:tcW w:w="1836" w:type="dxa"/>
            <w:vAlign w:val="bottom"/>
          </w:tcPr>
          <w:p w14:paraId="0A4B5D09" w14:textId="77777777" w:rsidR="00D6705D" w:rsidRPr="00C35E23" w:rsidRDefault="00D6705D" w:rsidP="00D6705D">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 xml:space="preserve">   Internal</w:t>
            </w:r>
          </w:p>
        </w:tc>
        <w:tc>
          <w:tcPr>
            <w:tcW w:w="1107" w:type="dxa"/>
            <w:tcBorders>
              <w:top w:val="nil"/>
              <w:left w:val="nil"/>
              <w:bottom w:val="nil"/>
              <w:right w:val="nil"/>
            </w:tcBorders>
          </w:tcPr>
          <w:p w14:paraId="083CCC15" w14:textId="6991B461" w:rsidR="00D6705D" w:rsidRPr="00C35E23" w:rsidRDefault="00D6705D"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19,271</w:t>
            </w:r>
          </w:p>
        </w:tc>
        <w:tc>
          <w:tcPr>
            <w:tcW w:w="873" w:type="dxa"/>
            <w:tcBorders>
              <w:top w:val="nil"/>
              <w:left w:val="nil"/>
              <w:bottom w:val="nil"/>
              <w:right w:val="nil"/>
            </w:tcBorders>
          </w:tcPr>
          <w:p w14:paraId="1F6E02BE" w14:textId="482FA2B8" w:rsidR="00D6705D" w:rsidRPr="00C35E23" w:rsidRDefault="00D6705D"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23,895</w:t>
            </w:r>
          </w:p>
        </w:tc>
        <w:tc>
          <w:tcPr>
            <w:tcW w:w="900" w:type="dxa"/>
            <w:tcBorders>
              <w:top w:val="nil"/>
              <w:left w:val="nil"/>
              <w:bottom w:val="nil"/>
              <w:right w:val="nil"/>
            </w:tcBorders>
            <w:noWrap/>
          </w:tcPr>
          <w:p w14:paraId="5A6C06F1" w14:textId="2F1AD688" w:rsidR="00D6705D" w:rsidRPr="00C35E23" w:rsidRDefault="00D6705D"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5,314</w:t>
            </w:r>
          </w:p>
        </w:tc>
        <w:tc>
          <w:tcPr>
            <w:tcW w:w="900" w:type="dxa"/>
            <w:tcBorders>
              <w:top w:val="nil"/>
              <w:left w:val="nil"/>
              <w:bottom w:val="nil"/>
              <w:right w:val="nil"/>
            </w:tcBorders>
            <w:noWrap/>
          </w:tcPr>
          <w:p w14:paraId="7D53362C" w14:textId="5970E946" w:rsidR="00D6705D" w:rsidRPr="00C35E23" w:rsidRDefault="00D6705D"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337</w:t>
            </w:r>
          </w:p>
        </w:tc>
        <w:tc>
          <w:tcPr>
            <w:tcW w:w="1026" w:type="dxa"/>
            <w:tcBorders>
              <w:top w:val="nil"/>
              <w:left w:val="nil"/>
              <w:bottom w:val="nil"/>
              <w:right w:val="nil"/>
            </w:tcBorders>
            <w:vAlign w:val="bottom"/>
          </w:tcPr>
          <w:p w14:paraId="7C522207" w14:textId="66410C02" w:rsidR="00D6705D" w:rsidRPr="00C35E23" w:rsidRDefault="00D6705D" w:rsidP="00D6705D">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783" w:type="dxa"/>
            <w:tcBorders>
              <w:top w:val="nil"/>
              <w:left w:val="nil"/>
              <w:bottom w:val="nil"/>
              <w:right w:val="nil"/>
            </w:tcBorders>
            <w:noWrap/>
          </w:tcPr>
          <w:p w14:paraId="75F0640B" w14:textId="42170334" w:rsidR="00D6705D" w:rsidRPr="00C35E23" w:rsidRDefault="00D6705D" w:rsidP="00D6705D">
            <w:pPr>
              <w:pBdr>
                <w:bottom w:val="single" w:sz="4" w:space="1" w:color="auto"/>
              </w:pBdr>
              <w:tabs>
                <w:tab w:val="decimal" w:pos="1222"/>
              </w:tabs>
              <w:spacing w:before="60" w:after="23" w:line="276" w:lineRule="auto"/>
              <w:ind w:left="-20" w:right="-57"/>
              <w:jc w:val="right"/>
              <w:rPr>
                <w:rFonts w:ascii="Arial" w:hAnsi="Arial" w:cs="Arial"/>
                <w:sz w:val="14"/>
                <w:szCs w:val="14"/>
              </w:rPr>
            </w:pPr>
            <w:r w:rsidRPr="00C35E23">
              <w:rPr>
                <w:rFonts w:ascii="Arial" w:hAnsi="Arial" w:cs="Arial"/>
                <w:sz w:val="14"/>
                <w:szCs w:val="14"/>
              </w:rPr>
              <w:t>158,137</w:t>
            </w:r>
          </w:p>
        </w:tc>
        <w:tc>
          <w:tcPr>
            <w:tcW w:w="864" w:type="dxa"/>
            <w:tcBorders>
              <w:top w:val="nil"/>
              <w:left w:val="nil"/>
              <w:bottom w:val="nil"/>
              <w:right w:val="nil"/>
            </w:tcBorders>
            <w:noWrap/>
          </w:tcPr>
          <w:p w14:paraId="223B03CB" w14:textId="76999BF4" w:rsidR="00D6705D" w:rsidRPr="00C35E23" w:rsidRDefault="00D6705D"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206,954</w:t>
            </w:r>
          </w:p>
        </w:tc>
        <w:tc>
          <w:tcPr>
            <w:tcW w:w="936" w:type="dxa"/>
            <w:tcBorders>
              <w:top w:val="nil"/>
              <w:left w:val="nil"/>
              <w:bottom w:val="nil"/>
              <w:right w:val="nil"/>
            </w:tcBorders>
            <w:noWrap/>
          </w:tcPr>
          <w:p w14:paraId="4D0D37B8" w14:textId="1DCD1BD5" w:rsidR="00D6705D" w:rsidRPr="00C35E23" w:rsidRDefault="00D6705D" w:rsidP="005A0D37">
            <w:pPr>
              <w:pBdr>
                <w:bottom w:val="single" w:sz="4"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(206,954)</w:t>
            </w:r>
          </w:p>
        </w:tc>
        <w:tc>
          <w:tcPr>
            <w:tcW w:w="900" w:type="dxa"/>
            <w:tcBorders>
              <w:top w:val="nil"/>
              <w:left w:val="nil"/>
              <w:bottom w:val="nil"/>
              <w:right w:val="nil"/>
            </w:tcBorders>
            <w:vAlign w:val="bottom"/>
          </w:tcPr>
          <w:p w14:paraId="0F1F77CC" w14:textId="70D0F4A3" w:rsidR="00D6705D" w:rsidRPr="00C35E23" w:rsidRDefault="00D6705D" w:rsidP="00D6705D">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r>
      <w:tr w:rsidR="005A0D37" w:rsidRPr="00C35E23" w14:paraId="3A11B605" w14:textId="77777777" w:rsidTr="00B238DD">
        <w:trPr>
          <w:trHeight w:val="20"/>
        </w:trPr>
        <w:tc>
          <w:tcPr>
            <w:tcW w:w="1836" w:type="dxa"/>
            <w:vAlign w:val="bottom"/>
          </w:tcPr>
          <w:p w14:paraId="48BD16C5" w14:textId="77777777" w:rsidR="005A0D37" w:rsidRPr="00C35E23" w:rsidRDefault="005A0D37" w:rsidP="005A0D37">
            <w:pPr>
              <w:spacing w:before="60" w:after="23" w:line="276" w:lineRule="auto"/>
              <w:ind w:left="34" w:right="-202" w:hanging="135"/>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Total revenues</w:t>
            </w:r>
            <w:r w:rsidRPr="00C35E23">
              <w:rPr>
                <w:rFonts w:ascii="Arial" w:eastAsia="Batang" w:hAnsi="Arial" w:cs="Arial"/>
                <w:color w:val="000000"/>
                <w:spacing w:val="-4"/>
                <w:sz w:val="14"/>
                <w:szCs w:val="14"/>
                <w:cs/>
                <w:lang w:eastAsia="ja-JP"/>
              </w:rPr>
              <w:t xml:space="preserve"> </w:t>
            </w:r>
            <w:r w:rsidRPr="00C35E23">
              <w:rPr>
                <w:rFonts w:ascii="Arial" w:eastAsia="Batang" w:hAnsi="Arial" w:cs="Arial"/>
                <w:color w:val="000000"/>
                <w:sz w:val="14"/>
                <w:szCs w:val="14"/>
                <w:lang w:eastAsia="ja-JP"/>
              </w:rPr>
              <w:t>from sales and services</w:t>
            </w:r>
          </w:p>
        </w:tc>
        <w:tc>
          <w:tcPr>
            <w:tcW w:w="1107" w:type="dxa"/>
            <w:tcBorders>
              <w:left w:val="nil"/>
              <w:right w:val="nil"/>
            </w:tcBorders>
            <w:vAlign w:val="bottom"/>
          </w:tcPr>
          <w:p w14:paraId="191F559E" w14:textId="73297BAD"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404,359</w:t>
            </w:r>
          </w:p>
        </w:tc>
        <w:tc>
          <w:tcPr>
            <w:tcW w:w="873" w:type="dxa"/>
            <w:tcBorders>
              <w:left w:val="nil"/>
              <w:right w:val="nil"/>
            </w:tcBorders>
            <w:vAlign w:val="bottom"/>
          </w:tcPr>
          <w:p w14:paraId="62243DE7" w14:textId="0FEF6E67"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251,839</w:t>
            </w:r>
          </w:p>
        </w:tc>
        <w:tc>
          <w:tcPr>
            <w:tcW w:w="900" w:type="dxa"/>
            <w:tcBorders>
              <w:left w:val="nil"/>
              <w:right w:val="nil"/>
            </w:tcBorders>
            <w:noWrap/>
            <w:vAlign w:val="bottom"/>
          </w:tcPr>
          <w:p w14:paraId="2367A6E7" w14:textId="7D3EDCFC"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38,983</w:t>
            </w:r>
          </w:p>
        </w:tc>
        <w:tc>
          <w:tcPr>
            <w:tcW w:w="900" w:type="dxa"/>
            <w:tcBorders>
              <w:left w:val="nil"/>
              <w:right w:val="nil"/>
            </w:tcBorders>
            <w:noWrap/>
            <w:vAlign w:val="bottom"/>
          </w:tcPr>
          <w:p w14:paraId="5A7AB98B" w14:textId="6955DEDB"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32,297</w:t>
            </w:r>
          </w:p>
        </w:tc>
        <w:tc>
          <w:tcPr>
            <w:tcW w:w="1026" w:type="dxa"/>
            <w:tcBorders>
              <w:left w:val="nil"/>
              <w:right w:val="nil"/>
            </w:tcBorders>
            <w:vAlign w:val="bottom"/>
          </w:tcPr>
          <w:p w14:paraId="312CEA3B" w14:textId="004C265D"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992</w:t>
            </w:r>
          </w:p>
        </w:tc>
        <w:tc>
          <w:tcPr>
            <w:tcW w:w="783" w:type="dxa"/>
            <w:tcBorders>
              <w:left w:val="nil"/>
              <w:right w:val="nil"/>
            </w:tcBorders>
            <w:noWrap/>
            <w:vAlign w:val="bottom"/>
          </w:tcPr>
          <w:p w14:paraId="2322A005" w14:textId="376056E9"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158,137</w:t>
            </w:r>
          </w:p>
        </w:tc>
        <w:tc>
          <w:tcPr>
            <w:tcW w:w="864" w:type="dxa"/>
            <w:tcBorders>
              <w:left w:val="nil"/>
              <w:right w:val="nil"/>
            </w:tcBorders>
            <w:noWrap/>
            <w:vAlign w:val="bottom"/>
          </w:tcPr>
          <w:p w14:paraId="02619758" w14:textId="52D00386" w:rsidR="005A0D37" w:rsidRPr="00C35E23" w:rsidRDefault="005A0D37" w:rsidP="00B238DD">
            <w:pPr>
              <w:spacing w:before="60" w:after="23" w:line="276" w:lineRule="auto"/>
              <w:ind w:right="-16"/>
              <w:jc w:val="right"/>
              <w:rPr>
                <w:rFonts w:ascii="Arial" w:hAnsi="Arial" w:cs="Arial"/>
                <w:sz w:val="14"/>
                <w:szCs w:val="14"/>
              </w:rPr>
            </w:pPr>
            <w:r w:rsidRPr="00C35E23">
              <w:rPr>
                <w:rFonts w:ascii="Arial" w:hAnsi="Arial" w:cs="Arial"/>
                <w:sz w:val="14"/>
                <w:szCs w:val="14"/>
              </w:rPr>
              <w:t>886,607</w:t>
            </w:r>
          </w:p>
        </w:tc>
        <w:tc>
          <w:tcPr>
            <w:tcW w:w="936" w:type="dxa"/>
            <w:tcBorders>
              <w:left w:val="nil"/>
              <w:right w:val="nil"/>
            </w:tcBorders>
            <w:noWrap/>
            <w:vAlign w:val="bottom"/>
          </w:tcPr>
          <w:p w14:paraId="74F7AEEE" w14:textId="2C8D4128" w:rsidR="005A0D37" w:rsidRPr="00C35E23" w:rsidRDefault="005A0D37" w:rsidP="00B238DD">
            <w:pP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(206,954)</w:t>
            </w:r>
          </w:p>
        </w:tc>
        <w:tc>
          <w:tcPr>
            <w:tcW w:w="900" w:type="dxa"/>
            <w:tcBorders>
              <w:left w:val="nil"/>
              <w:right w:val="nil"/>
            </w:tcBorders>
            <w:vAlign w:val="bottom"/>
          </w:tcPr>
          <w:p w14:paraId="5CFEE7DB" w14:textId="7C8D15D9" w:rsidR="005A0D37" w:rsidRPr="00C35E23" w:rsidRDefault="005A0D37" w:rsidP="00B238DD">
            <w:pP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679,653</w:t>
            </w:r>
          </w:p>
        </w:tc>
      </w:tr>
      <w:tr w:rsidR="005A0D37" w:rsidRPr="00C35E23" w14:paraId="5CC2CC6E" w14:textId="77777777">
        <w:trPr>
          <w:trHeight w:val="20"/>
        </w:trPr>
        <w:tc>
          <w:tcPr>
            <w:tcW w:w="1836" w:type="dxa"/>
            <w:vAlign w:val="bottom"/>
          </w:tcPr>
          <w:p w14:paraId="5480A226" w14:textId="77777777" w:rsidR="005A0D37" w:rsidRPr="00C35E23" w:rsidRDefault="005A0D37" w:rsidP="005A0D37">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Cost of sales and services</w:t>
            </w:r>
          </w:p>
        </w:tc>
        <w:tc>
          <w:tcPr>
            <w:tcW w:w="1107" w:type="dxa"/>
            <w:tcBorders>
              <w:top w:val="nil"/>
              <w:left w:val="nil"/>
              <w:bottom w:val="nil"/>
              <w:right w:val="nil"/>
            </w:tcBorders>
          </w:tcPr>
          <w:p w14:paraId="65D97ED1" w14:textId="5B3A11FA"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(169,907)</w:t>
            </w:r>
          </w:p>
        </w:tc>
        <w:tc>
          <w:tcPr>
            <w:tcW w:w="873" w:type="dxa"/>
            <w:tcBorders>
              <w:top w:val="nil"/>
              <w:left w:val="nil"/>
              <w:bottom w:val="nil"/>
              <w:right w:val="nil"/>
            </w:tcBorders>
          </w:tcPr>
          <w:p w14:paraId="63E31128" w14:textId="24FE10B6"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(614,130)</w:t>
            </w:r>
          </w:p>
        </w:tc>
        <w:tc>
          <w:tcPr>
            <w:tcW w:w="900" w:type="dxa"/>
            <w:tcBorders>
              <w:top w:val="nil"/>
              <w:left w:val="nil"/>
              <w:bottom w:val="nil"/>
              <w:right w:val="nil"/>
            </w:tcBorders>
            <w:noWrap/>
          </w:tcPr>
          <w:p w14:paraId="191627B1" w14:textId="7861D5ED"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(19,825)</w:t>
            </w:r>
          </w:p>
        </w:tc>
        <w:tc>
          <w:tcPr>
            <w:tcW w:w="900" w:type="dxa"/>
            <w:tcBorders>
              <w:top w:val="nil"/>
              <w:left w:val="nil"/>
              <w:bottom w:val="nil"/>
              <w:right w:val="nil"/>
            </w:tcBorders>
            <w:noWrap/>
          </w:tcPr>
          <w:p w14:paraId="01FD63F5" w14:textId="5833BA5F"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(20,524)</w:t>
            </w:r>
          </w:p>
        </w:tc>
        <w:tc>
          <w:tcPr>
            <w:tcW w:w="1026" w:type="dxa"/>
            <w:tcBorders>
              <w:top w:val="nil"/>
              <w:left w:val="nil"/>
              <w:bottom w:val="nil"/>
              <w:right w:val="nil"/>
            </w:tcBorders>
          </w:tcPr>
          <w:p w14:paraId="70F05962" w14:textId="33C4CC99"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(4,820)</w:t>
            </w:r>
          </w:p>
        </w:tc>
        <w:tc>
          <w:tcPr>
            <w:tcW w:w="783" w:type="dxa"/>
            <w:tcBorders>
              <w:top w:val="nil"/>
              <w:left w:val="nil"/>
              <w:bottom w:val="nil"/>
              <w:right w:val="nil"/>
            </w:tcBorders>
            <w:noWrap/>
          </w:tcPr>
          <w:p w14:paraId="4FA20B53" w14:textId="66B306D9" w:rsidR="005A0D37" w:rsidRPr="00C35E23" w:rsidRDefault="005A0D37" w:rsidP="005A0D37">
            <w:pPr>
              <w:pBdr>
                <w:bottom w:val="single" w:sz="4"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(34,897)</w:t>
            </w:r>
          </w:p>
        </w:tc>
        <w:tc>
          <w:tcPr>
            <w:tcW w:w="864" w:type="dxa"/>
            <w:tcBorders>
              <w:top w:val="nil"/>
              <w:left w:val="nil"/>
              <w:bottom w:val="nil"/>
              <w:right w:val="nil"/>
            </w:tcBorders>
            <w:noWrap/>
          </w:tcPr>
          <w:p w14:paraId="16995056" w14:textId="0439531C" w:rsidR="005A0D37" w:rsidRPr="00C35E23" w:rsidRDefault="005A0D37" w:rsidP="005A0D37">
            <w:pPr>
              <w:pBdr>
                <w:bottom w:val="single" w:sz="4"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(864,103)</w:t>
            </w:r>
          </w:p>
        </w:tc>
        <w:tc>
          <w:tcPr>
            <w:tcW w:w="936" w:type="dxa"/>
            <w:tcBorders>
              <w:top w:val="nil"/>
              <w:left w:val="nil"/>
              <w:bottom w:val="nil"/>
              <w:right w:val="nil"/>
            </w:tcBorders>
            <w:noWrap/>
          </w:tcPr>
          <w:p w14:paraId="12ABBD46" w14:textId="0250D0D3" w:rsidR="005A0D37" w:rsidRPr="00C35E23" w:rsidRDefault="005A0D37" w:rsidP="005A0D37">
            <w:pPr>
              <w:pBdr>
                <w:bottom w:val="single" w:sz="4"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100,545</w:t>
            </w:r>
          </w:p>
        </w:tc>
        <w:tc>
          <w:tcPr>
            <w:tcW w:w="900" w:type="dxa"/>
            <w:tcBorders>
              <w:top w:val="nil"/>
              <w:left w:val="nil"/>
              <w:bottom w:val="nil"/>
              <w:right w:val="nil"/>
            </w:tcBorders>
          </w:tcPr>
          <w:p w14:paraId="6188EB96" w14:textId="3B604662" w:rsidR="005A0D37" w:rsidRPr="00C35E23" w:rsidRDefault="005A0D37" w:rsidP="005A0D37">
            <w:pPr>
              <w:pBdr>
                <w:bottom w:val="single" w:sz="4"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(763,558)</w:t>
            </w:r>
          </w:p>
        </w:tc>
      </w:tr>
      <w:tr w:rsidR="005A0D37" w:rsidRPr="00C35E23" w14:paraId="13CDE112" w14:textId="77777777">
        <w:trPr>
          <w:trHeight w:val="20"/>
        </w:trPr>
        <w:tc>
          <w:tcPr>
            <w:tcW w:w="1836" w:type="dxa"/>
            <w:vAlign w:val="bottom"/>
          </w:tcPr>
          <w:p w14:paraId="38298A3A" w14:textId="77777777" w:rsidR="005A0D37" w:rsidRPr="00C35E23" w:rsidRDefault="005A0D37" w:rsidP="005A0D37">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Gross profit (loss)</w:t>
            </w:r>
          </w:p>
        </w:tc>
        <w:tc>
          <w:tcPr>
            <w:tcW w:w="1107" w:type="dxa"/>
            <w:tcBorders>
              <w:left w:val="nil"/>
              <w:right w:val="nil"/>
            </w:tcBorders>
          </w:tcPr>
          <w:p w14:paraId="2CA8ACFC" w14:textId="782F2AE8"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234,452</w:t>
            </w:r>
          </w:p>
        </w:tc>
        <w:tc>
          <w:tcPr>
            <w:tcW w:w="873" w:type="dxa"/>
            <w:tcBorders>
              <w:left w:val="nil"/>
              <w:right w:val="nil"/>
            </w:tcBorders>
          </w:tcPr>
          <w:p w14:paraId="5E01182F" w14:textId="17BE133F"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(362,291)</w:t>
            </w:r>
          </w:p>
        </w:tc>
        <w:tc>
          <w:tcPr>
            <w:tcW w:w="900" w:type="dxa"/>
            <w:tcBorders>
              <w:left w:val="nil"/>
              <w:right w:val="nil"/>
            </w:tcBorders>
            <w:noWrap/>
          </w:tcPr>
          <w:p w14:paraId="6B09BEB4" w14:textId="60126858"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19,158</w:t>
            </w:r>
          </w:p>
        </w:tc>
        <w:tc>
          <w:tcPr>
            <w:tcW w:w="900" w:type="dxa"/>
            <w:tcBorders>
              <w:left w:val="nil"/>
              <w:right w:val="nil"/>
            </w:tcBorders>
            <w:noWrap/>
          </w:tcPr>
          <w:p w14:paraId="6FE5F45A" w14:textId="7151DFEA"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11,773</w:t>
            </w:r>
          </w:p>
        </w:tc>
        <w:tc>
          <w:tcPr>
            <w:tcW w:w="1026" w:type="dxa"/>
            <w:tcBorders>
              <w:left w:val="nil"/>
              <w:right w:val="nil"/>
            </w:tcBorders>
          </w:tcPr>
          <w:p w14:paraId="63DC0F5D" w14:textId="6AB42516"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rPr>
            </w:pPr>
            <w:r w:rsidRPr="00C35E23">
              <w:rPr>
                <w:rFonts w:ascii="Arial" w:hAnsi="Arial" w:cs="Arial"/>
                <w:sz w:val="14"/>
                <w:szCs w:val="14"/>
              </w:rPr>
              <w:t>(3,828)</w:t>
            </w:r>
          </w:p>
        </w:tc>
        <w:tc>
          <w:tcPr>
            <w:tcW w:w="783" w:type="dxa"/>
            <w:tcBorders>
              <w:left w:val="nil"/>
              <w:right w:val="nil"/>
            </w:tcBorders>
            <w:noWrap/>
          </w:tcPr>
          <w:p w14:paraId="0C464791" w14:textId="38FF2765" w:rsidR="005A0D37" w:rsidRPr="00C35E23" w:rsidRDefault="005A0D37" w:rsidP="005A0D37">
            <w:pPr>
              <w:pBdr>
                <w:bottom w:val="single" w:sz="12"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123,240</w:t>
            </w:r>
          </w:p>
        </w:tc>
        <w:tc>
          <w:tcPr>
            <w:tcW w:w="864" w:type="dxa"/>
            <w:tcBorders>
              <w:left w:val="nil"/>
              <w:right w:val="nil"/>
            </w:tcBorders>
            <w:noWrap/>
          </w:tcPr>
          <w:p w14:paraId="7F3444E9" w14:textId="52E03494" w:rsidR="005A0D37" w:rsidRPr="00C35E23" w:rsidRDefault="005A0D37" w:rsidP="005A0D37">
            <w:pPr>
              <w:pBdr>
                <w:bottom w:val="single" w:sz="12" w:space="1" w:color="auto"/>
              </w:pBdr>
              <w:spacing w:before="60" w:after="23" w:line="276" w:lineRule="auto"/>
              <w:ind w:right="-16"/>
              <w:jc w:val="right"/>
              <w:rPr>
                <w:rFonts w:ascii="Arial" w:hAnsi="Arial" w:cs="Arial"/>
                <w:sz w:val="14"/>
                <w:szCs w:val="14"/>
                <w:cs/>
              </w:rPr>
            </w:pPr>
            <w:r w:rsidRPr="00C35E23">
              <w:rPr>
                <w:rFonts w:ascii="Arial" w:hAnsi="Arial" w:cs="Arial"/>
                <w:sz w:val="14"/>
                <w:szCs w:val="14"/>
              </w:rPr>
              <w:t>22,504</w:t>
            </w:r>
          </w:p>
        </w:tc>
        <w:tc>
          <w:tcPr>
            <w:tcW w:w="936" w:type="dxa"/>
            <w:tcBorders>
              <w:left w:val="nil"/>
              <w:right w:val="nil"/>
            </w:tcBorders>
            <w:noWrap/>
          </w:tcPr>
          <w:p w14:paraId="1344AA8A" w14:textId="123CBDFA" w:rsidR="005A0D37" w:rsidRPr="00C35E23" w:rsidRDefault="005A0D37" w:rsidP="005A0D37">
            <w:pPr>
              <w:pBdr>
                <w:bottom w:val="single" w:sz="12"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(106,409)</w:t>
            </w:r>
          </w:p>
        </w:tc>
        <w:tc>
          <w:tcPr>
            <w:tcW w:w="900" w:type="dxa"/>
            <w:tcBorders>
              <w:left w:val="nil"/>
              <w:right w:val="nil"/>
            </w:tcBorders>
          </w:tcPr>
          <w:p w14:paraId="4C4F2867" w14:textId="1E47B3EF" w:rsidR="005A0D37" w:rsidRPr="00C35E23" w:rsidRDefault="005A0D37" w:rsidP="005A0D37">
            <w:pPr>
              <w:pBdr>
                <w:bottom w:val="single" w:sz="12" w:space="1" w:color="auto"/>
              </w:pBdr>
              <w:tabs>
                <w:tab w:val="decimal" w:pos="1222"/>
              </w:tabs>
              <w:spacing w:before="60" w:after="23" w:line="276" w:lineRule="auto"/>
              <w:ind w:right="-16"/>
              <w:jc w:val="right"/>
              <w:rPr>
                <w:rFonts w:ascii="Arial" w:hAnsi="Arial" w:cs="Arial"/>
                <w:sz w:val="14"/>
                <w:szCs w:val="14"/>
              </w:rPr>
            </w:pPr>
            <w:r w:rsidRPr="00C35E23">
              <w:rPr>
                <w:rFonts w:ascii="Arial" w:hAnsi="Arial" w:cs="Arial"/>
                <w:sz w:val="14"/>
                <w:szCs w:val="14"/>
              </w:rPr>
              <w:t>(83,905)</w:t>
            </w:r>
          </w:p>
        </w:tc>
      </w:tr>
      <w:tr w:rsidR="00C916A0" w:rsidRPr="00C35E23" w14:paraId="10B4CC16" w14:textId="77777777">
        <w:trPr>
          <w:trHeight w:val="20"/>
        </w:trPr>
        <w:tc>
          <w:tcPr>
            <w:tcW w:w="1836" w:type="dxa"/>
            <w:vAlign w:val="bottom"/>
          </w:tcPr>
          <w:p w14:paraId="5C40275C"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2432DAA0"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4DF9FCAC"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A5F3671"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1B84C5F"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16567849"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0E513C9A"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5D8E8D47"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40CEB283"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tcPr>
          <w:p w14:paraId="54A31DA3"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r>
      <w:tr w:rsidR="00C916A0" w:rsidRPr="00C35E23" w14:paraId="0FB658F4" w14:textId="77777777">
        <w:trPr>
          <w:trHeight w:val="20"/>
        </w:trPr>
        <w:tc>
          <w:tcPr>
            <w:tcW w:w="1836" w:type="dxa"/>
            <w:vAlign w:val="bottom"/>
          </w:tcPr>
          <w:p w14:paraId="0306219E" w14:textId="77777777" w:rsidR="00C916A0" w:rsidRPr="00C35E23" w:rsidRDefault="00C916A0">
            <w:pPr>
              <w:spacing w:before="60" w:after="23" w:line="276" w:lineRule="auto"/>
              <w:ind w:left="-101" w:right="-20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Timing of revenue</w:t>
            </w:r>
          </w:p>
        </w:tc>
        <w:tc>
          <w:tcPr>
            <w:tcW w:w="1107" w:type="dxa"/>
            <w:vAlign w:val="bottom"/>
          </w:tcPr>
          <w:p w14:paraId="1D4451AA"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60FDA121" w14:textId="77777777" w:rsidR="00C916A0" w:rsidRPr="00C35E23" w:rsidRDefault="00C916A0">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7D1B4C92"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1B557839"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38F1EDDC"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343EF1E1"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DD22039"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312B2298"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tcPr>
          <w:p w14:paraId="5EDAECAC"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r>
      <w:tr w:rsidR="00C916A0" w:rsidRPr="00C35E23" w14:paraId="2A5F1D5D" w14:textId="77777777" w:rsidTr="00051833">
        <w:trPr>
          <w:trHeight w:val="20"/>
        </w:trPr>
        <w:tc>
          <w:tcPr>
            <w:tcW w:w="1836" w:type="dxa"/>
            <w:vAlign w:val="bottom"/>
          </w:tcPr>
          <w:p w14:paraId="617F53A4" w14:textId="77777777" w:rsidR="00C916A0" w:rsidRPr="00C35E23" w:rsidRDefault="00C916A0">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b/>
                <w:bCs/>
                <w:color w:val="000000"/>
                <w:sz w:val="14"/>
                <w:szCs w:val="14"/>
                <w:lang w:eastAsia="ja-JP"/>
              </w:rPr>
              <w:t xml:space="preserve">   recognition</w:t>
            </w:r>
          </w:p>
        </w:tc>
        <w:tc>
          <w:tcPr>
            <w:tcW w:w="1107" w:type="dxa"/>
            <w:vAlign w:val="bottom"/>
          </w:tcPr>
          <w:p w14:paraId="6CB8B3F6"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04DCC81A"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4F537EE"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6E6F7EEC"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46651F4B"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306E47F4"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11CB2EF7"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3AD56C9C"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c>
          <w:tcPr>
            <w:tcW w:w="900" w:type="dxa"/>
          </w:tcPr>
          <w:p w14:paraId="28B45CF6" w14:textId="77777777" w:rsidR="00C916A0" w:rsidRPr="00C35E23" w:rsidRDefault="00C916A0">
            <w:pPr>
              <w:tabs>
                <w:tab w:val="decimal" w:pos="1222"/>
              </w:tabs>
              <w:spacing w:before="60" w:after="23" w:line="276" w:lineRule="auto"/>
              <w:ind w:left="-20" w:right="-57"/>
              <w:rPr>
                <w:rFonts w:ascii="Arial" w:hAnsi="Arial" w:cs="Arial"/>
                <w:color w:val="000000"/>
                <w:sz w:val="14"/>
                <w:szCs w:val="14"/>
              </w:rPr>
            </w:pPr>
          </w:p>
        </w:tc>
      </w:tr>
      <w:tr w:rsidR="00417A44" w:rsidRPr="00C35E23" w14:paraId="4D774553" w14:textId="77777777" w:rsidTr="00BF5053">
        <w:trPr>
          <w:trHeight w:val="20"/>
        </w:trPr>
        <w:tc>
          <w:tcPr>
            <w:tcW w:w="1836" w:type="dxa"/>
            <w:vAlign w:val="bottom"/>
          </w:tcPr>
          <w:p w14:paraId="1DF64404" w14:textId="77777777" w:rsidR="00417A44" w:rsidRPr="00C35E23" w:rsidRDefault="00417A44" w:rsidP="00417A44">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Point in time</w:t>
            </w:r>
          </w:p>
        </w:tc>
        <w:tc>
          <w:tcPr>
            <w:tcW w:w="1107" w:type="dxa"/>
            <w:tcBorders>
              <w:top w:val="nil"/>
              <w:left w:val="nil"/>
              <w:bottom w:val="nil"/>
              <w:right w:val="nil"/>
            </w:tcBorders>
          </w:tcPr>
          <w:p w14:paraId="0B9C0F05" w14:textId="66D12D37"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404,359 </w:t>
            </w:r>
          </w:p>
        </w:tc>
        <w:tc>
          <w:tcPr>
            <w:tcW w:w="873" w:type="dxa"/>
            <w:tcBorders>
              <w:top w:val="nil"/>
              <w:left w:val="nil"/>
              <w:bottom w:val="nil"/>
              <w:right w:val="nil"/>
            </w:tcBorders>
          </w:tcPr>
          <w:p w14:paraId="7CF8E3D1" w14:textId="4EE8B7A2"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199,903 </w:t>
            </w:r>
          </w:p>
        </w:tc>
        <w:tc>
          <w:tcPr>
            <w:tcW w:w="900" w:type="dxa"/>
            <w:tcBorders>
              <w:top w:val="nil"/>
              <w:left w:val="nil"/>
              <w:bottom w:val="nil"/>
              <w:right w:val="nil"/>
            </w:tcBorders>
            <w:noWrap/>
          </w:tcPr>
          <w:p w14:paraId="7348C12F" w14:textId="47873A5B"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38,983 </w:t>
            </w:r>
          </w:p>
        </w:tc>
        <w:tc>
          <w:tcPr>
            <w:tcW w:w="900" w:type="dxa"/>
            <w:tcBorders>
              <w:top w:val="nil"/>
              <w:left w:val="nil"/>
              <w:bottom w:val="nil"/>
              <w:right w:val="nil"/>
            </w:tcBorders>
            <w:noWrap/>
          </w:tcPr>
          <w:p w14:paraId="49281672" w14:textId="25BC502C"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32,297 </w:t>
            </w:r>
          </w:p>
        </w:tc>
        <w:tc>
          <w:tcPr>
            <w:tcW w:w="1026" w:type="dxa"/>
            <w:tcBorders>
              <w:top w:val="nil"/>
              <w:left w:val="nil"/>
              <w:bottom w:val="nil"/>
              <w:right w:val="nil"/>
            </w:tcBorders>
          </w:tcPr>
          <w:p w14:paraId="21F1DC52" w14:textId="2686AB88" w:rsidR="00417A44" w:rsidRPr="00C35E23" w:rsidRDefault="00417A44" w:rsidP="00417A44">
            <w:pP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992 </w:t>
            </w:r>
          </w:p>
        </w:tc>
        <w:tc>
          <w:tcPr>
            <w:tcW w:w="783" w:type="dxa"/>
            <w:tcBorders>
              <w:top w:val="nil"/>
              <w:left w:val="nil"/>
              <w:bottom w:val="nil"/>
              <w:right w:val="nil"/>
            </w:tcBorders>
            <w:noWrap/>
          </w:tcPr>
          <w:p w14:paraId="569E0583" w14:textId="23EEEB31"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40,541 </w:t>
            </w:r>
          </w:p>
        </w:tc>
        <w:tc>
          <w:tcPr>
            <w:tcW w:w="864" w:type="dxa"/>
            <w:tcBorders>
              <w:top w:val="nil"/>
              <w:left w:val="nil"/>
              <w:bottom w:val="nil"/>
              <w:right w:val="nil"/>
            </w:tcBorders>
            <w:noWrap/>
          </w:tcPr>
          <w:p w14:paraId="0746569F" w14:textId="5E9D6358"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717,075 </w:t>
            </w:r>
          </w:p>
        </w:tc>
        <w:tc>
          <w:tcPr>
            <w:tcW w:w="936" w:type="dxa"/>
            <w:tcBorders>
              <w:top w:val="nil"/>
              <w:left w:val="nil"/>
              <w:bottom w:val="nil"/>
              <w:right w:val="nil"/>
            </w:tcBorders>
            <w:noWrap/>
          </w:tcPr>
          <w:p w14:paraId="3075D80C" w14:textId="2DA308B4"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(80,440)</w:t>
            </w:r>
          </w:p>
        </w:tc>
        <w:tc>
          <w:tcPr>
            <w:tcW w:w="900" w:type="dxa"/>
            <w:tcBorders>
              <w:top w:val="nil"/>
              <w:left w:val="nil"/>
              <w:bottom w:val="nil"/>
              <w:right w:val="nil"/>
            </w:tcBorders>
          </w:tcPr>
          <w:p w14:paraId="33EE065F" w14:textId="09B4D009" w:rsidR="00417A44" w:rsidRPr="00C35E23" w:rsidRDefault="00417A44" w:rsidP="00417A44">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636,635 </w:t>
            </w:r>
          </w:p>
        </w:tc>
      </w:tr>
      <w:tr w:rsidR="00A13541" w:rsidRPr="00C35E23" w14:paraId="3E9FC2DC" w14:textId="77777777" w:rsidTr="00F45E31">
        <w:trPr>
          <w:trHeight w:val="20"/>
        </w:trPr>
        <w:tc>
          <w:tcPr>
            <w:tcW w:w="1836" w:type="dxa"/>
            <w:vAlign w:val="bottom"/>
          </w:tcPr>
          <w:p w14:paraId="73AB60AF" w14:textId="77777777" w:rsidR="00A13541" w:rsidRPr="00C35E23" w:rsidRDefault="00A13541" w:rsidP="00A13541">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Over time</w:t>
            </w:r>
          </w:p>
        </w:tc>
        <w:tc>
          <w:tcPr>
            <w:tcW w:w="1107" w:type="dxa"/>
            <w:vAlign w:val="bottom"/>
          </w:tcPr>
          <w:p w14:paraId="10A90A1F" w14:textId="2EC86D82" w:rsidR="00A13541" w:rsidRPr="00C35E23" w:rsidRDefault="00A13541" w:rsidP="00A13541">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73" w:type="dxa"/>
            <w:vAlign w:val="bottom"/>
          </w:tcPr>
          <w:p w14:paraId="3FF5F425" w14:textId="39306FFA" w:rsidR="00A13541" w:rsidRPr="00C35E23" w:rsidRDefault="00A13541" w:rsidP="00A13541">
            <w:pPr>
              <w:pBdr>
                <w:bottom w:val="single" w:sz="4" w:space="1" w:color="auto"/>
              </w:pBdr>
              <w:tabs>
                <w:tab w:val="decimal" w:pos="1222"/>
              </w:tabs>
              <w:spacing w:before="60" w:after="23" w:line="276" w:lineRule="auto"/>
              <w:ind w:left="-20" w:right="-57"/>
              <w:rPr>
                <w:rFonts w:ascii="Arial" w:hAnsi="Arial" w:cs="Arial"/>
                <w:sz w:val="14"/>
                <w:szCs w:val="14"/>
                <w:cs/>
              </w:rPr>
            </w:pPr>
            <w:r w:rsidRPr="00C35E23">
              <w:rPr>
                <w:rFonts w:ascii="Arial" w:hAnsi="Arial" w:cs="Arial"/>
                <w:sz w:val="14"/>
                <w:szCs w:val="14"/>
              </w:rPr>
              <w:t>51,936</w:t>
            </w:r>
          </w:p>
        </w:tc>
        <w:tc>
          <w:tcPr>
            <w:tcW w:w="900" w:type="dxa"/>
            <w:noWrap/>
            <w:vAlign w:val="bottom"/>
          </w:tcPr>
          <w:p w14:paraId="59A401B6" w14:textId="2C716FD8" w:rsidR="00A13541" w:rsidRPr="00C35E23" w:rsidRDefault="00A13541" w:rsidP="00A13541">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0" w:type="dxa"/>
            <w:noWrap/>
            <w:vAlign w:val="bottom"/>
          </w:tcPr>
          <w:p w14:paraId="03E28DE5" w14:textId="2360C3D3" w:rsidR="00A13541" w:rsidRPr="00C35E23" w:rsidRDefault="00A13541" w:rsidP="00A13541">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1026" w:type="dxa"/>
            <w:vAlign w:val="bottom"/>
          </w:tcPr>
          <w:p w14:paraId="256A3773" w14:textId="45D9BF89" w:rsidR="00A13541" w:rsidRPr="00C35E23" w:rsidRDefault="00A13541" w:rsidP="00A13541">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783" w:type="dxa"/>
            <w:noWrap/>
            <w:vAlign w:val="bottom"/>
          </w:tcPr>
          <w:p w14:paraId="76DE0586" w14:textId="25C336C0" w:rsidR="00A13541" w:rsidRPr="00C35E23" w:rsidRDefault="00A13541" w:rsidP="00A13541">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117,596</w:t>
            </w:r>
          </w:p>
        </w:tc>
        <w:tc>
          <w:tcPr>
            <w:tcW w:w="864" w:type="dxa"/>
            <w:noWrap/>
            <w:vAlign w:val="bottom"/>
          </w:tcPr>
          <w:p w14:paraId="3E86E236" w14:textId="4D183BCA" w:rsidR="00A13541" w:rsidRPr="00C35E23" w:rsidRDefault="00A13541" w:rsidP="00A13541">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169,532</w:t>
            </w:r>
          </w:p>
        </w:tc>
        <w:tc>
          <w:tcPr>
            <w:tcW w:w="936" w:type="dxa"/>
            <w:noWrap/>
          </w:tcPr>
          <w:p w14:paraId="57A10742" w14:textId="695767A5" w:rsidR="00A13541" w:rsidRPr="00C35E23" w:rsidRDefault="00A13541" w:rsidP="00A13541">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(126,514)</w:t>
            </w:r>
          </w:p>
        </w:tc>
        <w:tc>
          <w:tcPr>
            <w:tcW w:w="900" w:type="dxa"/>
          </w:tcPr>
          <w:p w14:paraId="57A0606B" w14:textId="255BC1A5" w:rsidR="00A13541" w:rsidRPr="00C35E23" w:rsidRDefault="00A13541" w:rsidP="00A13541">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43,018 </w:t>
            </w:r>
          </w:p>
        </w:tc>
      </w:tr>
      <w:tr w:rsidR="003B4AAE" w:rsidRPr="00C35E23" w14:paraId="0C213C4B" w14:textId="77777777" w:rsidTr="00887967">
        <w:trPr>
          <w:trHeight w:val="20"/>
        </w:trPr>
        <w:tc>
          <w:tcPr>
            <w:tcW w:w="1836" w:type="dxa"/>
            <w:vAlign w:val="bottom"/>
          </w:tcPr>
          <w:p w14:paraId="12035189" w14:textId="77777777" w:rsidR="003B4AAE" w:rsidRPr="00C35E23" w:rsidRDefault="003B4AAE" w:rsidP="003B4AAE">
            <w:pPr>
              <w:spacing w:before="60" w:after="23" w:line="276" w:lineRule="auto"/>
              <w:ind w:left="-113" w:right="-57"/>
              <w:rPr>
                <w:rFonts w:ascii="Arial" w:hAnsi="Arial" w:cs="Arial"/>
                <w:sz w:val="14"/>
                <w:szCs w:val="14"/>
              </w:rPr>
            </w:pPr>
            <w:r w:rsidRPr="00C35E23">
              <w:rPr>
                <w:rFonts w:ascii="Arial" w:hAnsi="Arial" w:cs="Arial"/>
                <w:sz w:val="14"/>
                <w:szCs w:val="14"/>
              </w:rPr>
              <w:t>Total revenues</w:t>
            </w:r>
          </w:p>
        </w:tc>
        <w:tc>
          <w:tcPr>
            <w:tcW w:w="1107" w:type="dxa"/>
            <w:tcBorders>
              <w:left w:val="nil"/>
              <w:right w:val="nil"/>
            </w:tcBorders>
          </w:tcPr>
          <w:p w14:paraId="245B9F8E" w14:textId="7EB1F21A"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404,359 </w:t>
            </w:r>
          </w:p>
        </w:tc>
        <w:tc>
          <w:tcPr>
            <w:tcW w:w="873" w:type="dxa"/>
            <w:tcBorders>
              <w:left w:val="nil"/>
              <w:right w:val="nil"/>
            </w:tcBorders>
          </w:tcPr>
          <w:p w14:paraId="6A04D98F" w14:textId="57F018E9"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251,839 </w:t>
            </w:r>
          </w:p>
        </w:tc>
        <w:tc>
          <w:tcPr>
            <w:tcW w:w="900" w:type="dxa"/>
            <w:tcBorders>
              <w:left w:val="nil"/>
              <w:right w:val="nil"/>
            </w:tcBorders>
            <w:noWrap/>
          </w:tcPr>
          <w:p w14:paraId="571B2E05" w14:textId="4C52DE9A"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38,983 </w:t>
            </w:r>
          </w:p>
        </w:tc>
        <w:tc>
          <w:tcPr>
            <w:tcW w:w="900" w:type="dxa"/>
            <w:tcBorders>
              <w:left w:val="nil"/>
              <w:right w:val="nil"/>
            </w:tcBorders>
            <w:noWrap/>
          </w:tcPr>
          <w:p w14:paraId="48C1654F" w14:textId="079ECBBE"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32,297 </w:t>
            </w:r>
          </w:p>
        </w:tc>
        <w:tc>
          <w:tcPr>
            <w:tcW w:w="1026" w:type="dxa"/>
            <w:tcBorders>
              <w:left w:val="nil"/>
              <w:right w:val="nil"/>
            </w:tcBorders>
          </w:tcPr>
          <w:p w14:paraId="3E586C54" w14:textId="40159719" w:rsidR="003B4AAE" w:rsidRPr="00C35E23" w:rsidRDefault="003B4AAE" w:rsidP="003B4AAE">
            <w:pPr>
              <w:pBdr>
                <w:bottom w:val="single" w:sz="12" w:space="1" w:color="auto"/>
              </w:pBdr>
              <w:tabs>
                <w:tab w:val="left" w:pos="512"/>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992 </w:t>
            </w:r>
          </w:p>
        </w:tc>
        <w:tc>
          <w:tcPr>
            <w:tcW w:w="783" w:type="dxa"/>
            <w:tcBorders>
              <w:left w:val="nil"/>
              <w:right w:val="nil"/>
            </w:tcBorders>
            <w:noWrap/>
          </w:tcPr>
          <w:p w14:paraId="6140AA2E" w14:textId="506CBF75"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158,137 </w:t>
            </w:r>
          </w:p>
        </w:tc>
        <w:tc>
          <w:tcPr>
            <w:tcW w:w="864" w:type="dxa"/>
            <w:tcBorders>
              <w:left w:val="nil"/>
              <w:right w:val="nil"/>
            </w:tcBorders>
            <w:noWrap/>
          </w:tcPr>
          <w:p w14:paraId="08CD947C" w14:textId="69FFF103"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886,607 </w:t>
            </w:r>
          </w:p>
        </w:tc>
        <w:tc>
          <w:tcPr>
            <w:tcW w:w="936" w:type="dxa"/>
            <w:tcBorders>
              <w:left w:val="nil"/>
              <w:right w:val="nil"/>
            </w:tcBorders>
            <w:noWrap/>
          </w:tcPr>
          <w:p w14:paraId="51C6107E" w14:textId="6C4A0AC7"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(206,954)</w:t>
            </w:r>
          </w:p>
        </w:tc>
        <w:tc>
          <w:tcPr>
            <w:tcW w:w="900" w:type="dxa"/>
            <w:tcBorders>
              <w:left w:val="nil"/>
              <w:right w:val="nil"/>
            </w:tcBorders>
          </w:tcPr>
          <w:p w14:paraId="36739B80" w14:textId="77C8DBA0" w:rsidR="003B4AAE" w:rsidRPr="00C35E23" w:rsidRDefault="003B4AAE" w:rsidP="003B4AAE">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679,653 </w:t>
            </w:r>
          </w:p>
        </w:tc>
      </w:tr>
    </w:tbl>
    <w:p w14:paraId="18B5B876" w14:textId="77777777" w:rsidR="00F0760E" w:rsidRPr="00C35E23" w:rsidRDefault="00F0760E">
      <w:pPr>
        <w:rPr>
          <w:rFonts w:ascii="Arial" w:hAnsi="Arial" w:cs="Arial"/>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F3264C" w:rsidRPr="00C35E23" w14:paraId="15AE09D8" w14:textId="77777777" w:rsidTr="008D6F90">
        <w:trPr>
          <w:trHeight w:val="20"/>
        </w:trPr>
        <w:tc>
          <w:tcPr>
            <w:tcW w:w="1845" w:type="dxa"/>
            <w:noWrap/>
            <w:vAlign w:val="bottom"/>
          </w:tcPr>
          <w:p w14:paraId="5F6AFA24"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260B2C45" w14:textId="77777777" w:rsidR="00F3264C" w:rsidRPr="00C35E23" w:rsidRDefault="00F3264C">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F3264C" w:rsidRPr="00C35E23" w14:paraId="315EBD3D" w14:textId="77777777" w:rsidTr="008D6F90">
        <w:trPr>
          <w:trHeight w:val="20"/>
        </w:trPr>
        <w:tc>
          <w:tcPr>
            <w:tcW w:w="1845" w:type="dxa"/>
            <w:noWrap/>
            <w:vAlign w:val="bottom"/>
          </w:tcPr>
          <w:p w14:paraId="50BC4E7A"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631B8233" w14:textId="77777777" w:rsidR="00F3264C" w:rsidRPr="00C35E23" w:rsidRDefault="00F3264C">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Consolidated financial information</w:t>
            </w:r>
          </w:p>
        </w:tc>
      </w:tr>
      <w:tr w:rsidR="00F3264C" w:rsidRPr="00C35E23" w14:paraId="00EAA29F" w14:textId="77777777" w:rsidTr="008D6F90">
        <w:trPr>
          <w:trHeight w:val="20"/>
        </w:trPr>
        <w:tc>
          <w:tcPr>
            <w:tcW w:w="1845" w:type="dxa"/>
            <w:noWrap/>
            <w:vAlign w:val="bottom"/>
          </w:tcPr>
          <w:p w14:paraId="1A8E976B"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6B539792" w14:textId="6F5972AF" w:rsidR="00F3264C" w:rsidRPr="00C35E23" w:rsidRDefault="00505BA7">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7"/>
                <w:lang w:eastAsia="ja-JP"/>
              </w:rPr>
              <w:t xml:space="preserve">As </w:t>
            </w:r>
            <w:proofErr w:type="gramStart"/>
            <w:r w:rsidRPr="00C35E23">
              <w:rPr>
                <w:rFonts w:ascii="Arial" w:eastAsia="Batang" w:hAnsi="Arial" w:cs="Arial"/>
                <w:b/>
                <w:bCs/>
                <w:color w:val="000000"/>
                <w:sz w:val="14"/>
                <w:szCs w:val="17"/>
                <w:lang w:eastAsia="ja-JP"/>
              </w:rPr>
              <w:t>at</w:t>
            </w:r>
            <w:proofErr w:type="gramEnd"/>
            <w:r w:rsidRPr="00C35E23">
              <w:rPr>
                <w:rFonts w:ascii="Arial" w:eastAsia="Batang" w:hAnsi="Arial" w:cs="Arial"/>
                <w:b/>
                <w:bCs/>
                <w:color w:val="000000"/>
                <w:sz w:val="14"/>
                <w:szCs w:val="17"/>
                <w:lang w:eastAsia="ja-JP"/>
              </w:rPr>
              <w:t xml:space="preserve"> </w:t>
            </w:r>
            <w:r w:rsidR="008265D8" w:rsidRPr="00C35E23">
              <w:rPr>
                <w:rFonts w:ascii="Arial" w:eastAsia="Batang" w:hAnsi="Arial" w:cs="Arial"/>
                <w:b/>
                <w:bCs/>
                <w:color w:val="000000"/>
                <w:sz w:val="14"/>
                <w:szCs w:val="14"/>
                <w:lang w:val="en-GB" w:eastAsia="ja-JP"/>
              </w:rPr>
              <w:t xml:space="preserve">30 June </w:t>
            </w:r>
            <w:r w:rsidR="00F3264C" w:rsidRPr="00C35E23">
              <w:rPr>
                <w:rFonts w:ascii="Arial" w:eastAsia="Batang" w:hAnsi="Arial" w:cs="Arial"/>
                <w:b/>
                <w:bCs/>
                <w:color w:val="000000"/>
                <w:sz w:val="14"/>
                <w:szCs w:val="14"/>
                <w:lang w:val="en-GB" w:eastAsia="ja-JP"/>
              </w:rPr>
              <w:t>2026</w:t>
            </w:r>
          </w:p>
        </w:tc>
      </w:tr>
      <w:tr w:rsidR="00F3264C" w:rsidRPr="00C35E23" w14:paraId="754FA97E" w14:textId="77777777" w:rsidTr="008D6F90">
        <w:trPr>
          <w:trHeight w:val="20"/>
        </w:trPr>
        <w:tc>
          <w:tcPr>
            <w:tcW w:w="1845" w:type="dxa"/>
            <w:noWrap/>
            <w:vAlign w:val="bottom"/>
          </w:tcPr>
          <w:p w14:paraId="446D5480"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314F88D2"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882" w:type="dxa"/>
            <w:vAlign w:val="bottom"/>
          </w:tcPr>
          <w:p w14:paraId="5340A8D2"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900" w:type="dxa"/>
            <w:noWrap/>
            <w:vAlign w:val="bottom"/>
          </w:tcPr>
          <w:p w14:paraId="72995388"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909" w:type="dxa"/>
            <w:noWrap/>
            <w:vAlign w:val="bottom"/>
          </w:tcPr>
          <w:p w14:paraId="7F26810A"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035" w:type="dxa"/>
            <w:vAlign w:val="bottom"/>
          </w:tcPr>
          <w:p w14:paraId="0331478F"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Digital asset</w:t>
            </w:r>
          </w:p>
        </w:tc>
        <w:tc>
          <w:tcPr>
            <w:tcW w:w="909" w:type="dxa"/>
            <w:noWrap/>
            <w:vAlign w:val="bottom"/>
          </w:tcPr>
          <w:p w14:paraId="1492F438" w14:textId="77777777" w:rsidR="00F3264C" w:rsidRPr="00C35E23" w:rsidRDefault="00F3264C">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873" w:type="dxa"/>
            <w:noWrap/>
            <w:vAlign w:val="bottom"/>
          </w:tcPr>
          <w:p w14:paraId="64AFD5D2" w14:textId="77777777" w:rsidR="00F3264C" w:rsidRPr="00C35E23" w:rsidRDefault="00F3264C">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noWrap/>
            <w:vAlign w:val="bottom"/>
          </w:tcPr>
          <w:p w14:paraId="48AAC316" w14:textId="77777777" w:rsidR="00F3264C" w:rsidRPr="00C35E23" w:rsidRDefault="00F3264C">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vAlign w:val="bottom"/>
          </w:tcPr>
          <w:p w14:paraId="5A0B0F1D" w14:textId="77777777" w:rsidR="00F3264C" w:rsidRPr="00C35E23" w:rsidRDefault="00F3264C">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F3264C" w:rsidRPr="00C35E23" w14:paraId="3723DF27" w14:textId="77777777" w:rsidTr="008D6F90">
        <w:trPr>
          <w:trHeight w:val="20"/>
        </w:trPr>
        <w:tc>
          <w:tcPr>
            <w:tcW w:w="1845" w:type="dxa"/>
            <w:noWrap/>
            <w:vAlign w:val="bottom"/>
          </w:tcPr>
          <w:p w14:paraId="0C263E70"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32360550"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882" w:type="dxa"/>
            <w:vAlign w:val="bottom"/>
          </w:tcPr>
          <w:p w14:paraId="5D76917F"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28B8A143"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9" w:type="dxa"/>
            <w:noWrap/>
            <w:vAlign w:val="bottom"/>
          </w:tcPr>
          <w:p w14:paraId="4E0F3EF0"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035" w:type="dxa"/>
            <w:vAlign w:val="bottom"/>
          </w:tcPr>
          <w:p w14:paraId="39EE4E7C"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9" w:type="dxa"/>
            <w:noWrap/>
            <w:vAlign w:val="bottom"/>
          </w:tcPr>
          <w:p w14:paraId="0645C7F6"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873" w:type="dxa"/>
            <w:noWrap/>
            <w:vAlign w:val="bottom"/>
          </w:tcPr>
          <w:p w14:paraId="3E14E4D6"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c>
          <w:tcPr>
            <w:tcW w:w="864" w:type="dxa"/>
            <w:noWrap/>
            <w:vAlign w:val="bottom"/>
          </w:tcPr>
          <w:p w14:paraId="429BAF9F" w14:textId="77777777" w:rsidR="00F3264C" w:rsidRPr="00C35E23" w:rsidRDefault="00F3264C">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Eliminated</w:t>
            </w:r>
          </w:p>
        </w:tc>
        <w:tc>
          <w:tcPr>
            <w:tcW w:w="882" w:type="dxa"/>
            <w:vAlign w:val="bottom"/>
          </w:tcPr>
          <w:p w14:paraId="69AD4458" w14:textId="77777777" w:rsidR="00F3264C" w:rsidRPr="00C35E23" w:rsidRDefault="00F3264C">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F3264C" w:rsidRPr="00C35E23" w14:paraId="5138E8D4" w14:textId="77777777" w:rsidTr="008D6F90">
        <w:trPr>
          <w:trHeight w:val="20"/>
        </w:trPr>
        <w:tc>
          <w:tcPr>
            <w:tcW w:w="1845" w:type="dxa"/>
            <w:vAlign w:val="bottom"/>
          </w:tcPr>
          <w:p w14:paraId="7634A651" w14:textId="77777777" w:rsidR="00F3264C" w:rsidRPr="00C35E23" w:rsidRDefault="00F3264C">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5CDD78BF"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882" w:type="dxa"/>
            <w:vAlign w:val="bottom"/>
          </w:tcPr>
          <w:p w14:paraId="376E1306"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900" w:type="dxa"/>
            <w:noWrap/>
            <w:vAlign w:val="bottom"/>
          </w:tcPr>
          <w:p w14:paraId="14DCACA4"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0D7D2C9"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1035" w:type="dxa"/>
            <w:vAlign w:val="bottom"/>
          </w:tcPr>
          <w:p w14:paraId="22BE669A"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D72E5E7"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873" w:type="dxa"/>
            <w:noWrap/>
            <w:vAlign w:val="bottom"/>
          </w:tcPr>
          <w:p w14:paraId="3BEAC575"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864" w:type="dxa"/>
            <w:noWrap/>
            <w:vAlign w:val="bottom"/>
          </w:tcPr>
          <w:p w14:paraId="38A5DAC4" w14:textId="77777777" w:rsidR="00F3264C" w:rsidRPr="00C35E23" w:rsidRDefault="00F3264C">
            <w:pPr>
              <w:tabs>
                <w:tab w:val="decimal" w:pos="1222"/>
              </w:tabs>
              <w:spacing w:before="60" w:after="23" w:line="276" w:lineRule="auto"/>
              <w:ind w:left="-20" w:right="-57"/>
              <w:rPr>
                <w:rFonts w:ascii="Arial" w:hAnsi="Arial" w:cs="Arial"/>
                <w:sz w:val="14"/>
                <w:szCs w:val="14"/>
              </w:rPr>
            </w:pPr>
          </w:p>
        </w:tc>
        <w:tc>
          <w:tcPr>
            <w:tcW w:w="882" w:type="dxa"/>
          </w:tcPr>
          <w:p w14:paraId="4DC6730F" w14:textId="77777777" w:rsidR="00F3264C" w:rsidRPr="00C35E23" w:rsidRDefault="00F3264C">
            <w:pPr>
              <w:tabs>
                <w:tab w:val="decimal" w:pos="1222"/>
              </w:tabs>
              <w:spacing w:before="60" w:after="23" w:line="276" w:lineRule="auto"/>
              <w:ind w:left="-20" w:right="-57"/>
              <w:rPr>
                <w:rFonts w:ascii="Arial" w:hAnsi="Arial" w:cs="Arial"/>
                <w:sz w:val="14"/>
                <w:szCs w:val="14"/>
              </w:rPr>
            </w:pPr>
          </w:p>
        </w:tc>
      </w:tr>
      <w:tr w:rsidR="0094755E" w:rsidRPr="00C35E23" w14:paraId="47922C23" w14:textId="77777777" w:rsidTr="0084027C">
        <w:trPr>
          <w:trHeight w:val="20"/>
        </w:trPr>
        <w:tc>
          <w:tcPr>
            <w:tcW w:w="1845" w:type="dxa"/>
            <w:vAlign w:val="bottom"/>
          </w:tcPr>
          <w:p w14:paraId="0F48F9D1" w14:textId="77777777" w:rsidR="0094755E" w:rsidRPr="00C35E23" w:rsidRDefault="0094755E" w:rsidP="0094755E">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sz w:val="14"/>
                <w:szCs w:val="14"/>
                <w:lang w:val="en-GB" w:eastAsia="ja-JP"/>
              </w:rPr>
              <w:t>Equipment</w:t>
            </w:r>
            <w:r w:rsidRPr="00C35E23">
              <w:rPr>
                <w:rFonts w:ascii="Arial" w:eastAsia="Batang" w:hAnsi="Arial" w:cs="Arial"/>
                <w:sz w:val="14"/>
                <w:szCs w:val="14"/>
                <w:lang w:eastAsia="ja-JP"/>
              </w:rPr>
              <w:t xml:space="preserve"> - net</w:t>
            </w:r>
          </w:p>
        </w:tc>
        <w:tc>
          <w:tcPr>
            <w:tcW w:w="1080" w:type="dxa"/>
          </w:tcPr>
          <w:p w14:paraId="7DA47082" w14:textId="1134321C"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34,264</w:t>
            </w:r>
          </w:p>
        </w:tc>
        <w:tc>
          <w:tcPr>
            <w:tcW w:w="882" w:type="dxa"/>
          </w:tcPr>
          <w:p w14:paraId="287D242A" w14:textId="1A7321A2"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50,926</w:t>
            </w:r>
          </w:p>
        </w:tc>
        <w:tc>
          <w:tcPr>
            <w:tcW w:w="900" w:type="dxa"/>
            <w:noWrap/>
            <w:vAlign w:val="bottom"/>
          </w:tcPr>
          <w:p w14:paraId="63E11953" w14:textId="28CD74F4" w:rsidR="0094755E" w:rsidRPr="00C35E23" w:rsidRDefault="0094755E" w:rsidP="0094755E">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tcPr>
          <w:p w14:paraId="4D957C96" w14:textId="5996A9F8" w:rsidR="0094755E" w:rsidRPr="00C35E23" w:rsidRDefault="0094755E" w:rsidP="0094755E">
            <w:pP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1</w:t>
            </w:r>
          </w:p>
        </w:tc>
        <w:tc>
          <w:tcPr>
            <w:tcW w:w="1035" w:type="dxa"/>
            <w:vAlign w:val="bottom"/>
          </w:tcPr>
          <w:p w14:paraId="7AD974DC" w14:textId="30A966CB" w:rsidR="0094755E" w:rsidRPr="00C35E23" w:rsidRDefault="0094755E" w:rsidP="0094755E">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tcPr>
          <w:p w14:paraId="03650B1F" w14:textId="1219C7C9"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180,864</w:t>
            </w:r>
          </w:p>
        </w:tc>
        <w:tc>
          <w:tcPr>
            <w:tcW w:w="873" w:type="dxa"/>
            <w:noWrap/>
          </w:tcPr>
          <w:p w14:paraId="566846A7" w14:textId="0212133C"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266,055</w:t>
            </w:r>
          </w:p>
        </w:tc>
        <w:tc>
          <w:tcPr>
            <w:tcW w:w="864" w:type="dxa"/>
            <w:noWrap/>
            <w:vAlign w:val="bottom"/>
          </w:tcPr>
          <w:p w14:paraId="796B5CD1" w14:textId="5254A6EE" w:rsidR="0094755E" w:rsidRPr="00C35E23" w:rsidRDefault="0094755E" w:rsidP="0094755E">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tcPr>
          <w:p w14:paraId="26D4AA33" w14:textId="4EE6CD92"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266,055</w:t>
            </w:r>
          </w:p>
        </w:tc>
      </w:tr>
      <w:tr w:rsidR="0094755E" w:rsidRPr="00C35E23" w14:paraId="1586FA57" w14:textId="77777777" w:rsidTr="0084027C">
        <w:trPr>
          <w:trHeight w:val="20"/>
        </w:trPr>
        <w:tc>
          <w:tcPr>
            <w:tcW w:w="1845" w:type="dxa"/>
            <w:vAlign w:val="bottom"/>
          </w:tcPr>
          <w:p w14:paraId="4DB40ABD" w14:textId="77777777" w:rsidR="0094755E" w:rsidRPr="00C35E23" w:rsidRDefault="0094755E" w:rsidP="0094755E">
            <w:pPr>
              <w:spacing w:before="60" w:after="23" w:line="276" w:lineRule="auto"/>
              <w:ind w:left="-101" w:right="-202"/>
              <w:rPr>
                <w:rFonts w:ascii="Arial" w:eastAsia="Batang" w:hAnsi="Arial" w:cs="Arial"/>
                <w:sz w:val="14"/>
                <w:szCs w:val="14"/>
                <w:lang w:eastAsia="ja-JP"/>
              </w:rPr>
            </w:pPr>
            <w:r w:rsidRPr="00C35E23">
              <w:rPr>
                <w:rFonts w:ascii="Arial" w:eastAsia="Batang" w:hAnsi="Arial" w:cs="Arial"/>
                <w:sz w:val="14"/>
                <w:szCs w:val="14"/>
                <w:lang w:eastAsia="ja-JP"/>
              </w:rPr>
              <w:t xml:space="preserve">Right-of-use assets - net </w:t>
            </w:r>
          </w:p>
        </w:tc>
        <w:tc>
          <w:tcPr>
            <w:tcW w:w="1080" w:type="dxa"/>
          </w:tcPr>
          <w:p w14:paraId="0F0CCE34" w14:textId="0769324D"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59,085</w:t>
            </w:r>
          </w:p>
        </w:tc>
        <w:tc>
          <w:tcPr>
            <w:tcW w:w="882" w:type="dxa"/>
          </w:tcPr>
          <w:p w14:paraId="794F56B0" w14:textId="69BB571D"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93,423</w:t>
            </w:r>
          </w:p>
        </w:tc>
        <w:tc>
          <w:tcPr>
            <w:tcW w:w="900" w:type="dxa"/>
            <w:noWrap/>
            <w:vAlign w:val="bottom"/>
          </w:tcPr>
          <w:p w14:paraId="73BD87CF" w14:textId="3259600E" w:rsidR="0094755E" w:rsidRPr="00C35E23" w:rsidRDefault="0094755E" w:rsidP="0094755E">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vAlign w:val="bottom"/>
          </w:tcPr>
          <w:p w14:paraId="4910035D" w14:textId="13964CBD" w:rsidR="0094755E" w:rsidRPr="00C35E23" w:rsidRDefault="0094755E" w:rsidP="0094755E">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1035" w:type="dxa"/>
            <w:vAlign w:val="bottom"/>
          </w:tcPr>
          <w:p w14:paraId="065DE7AC" w14:textId="434EEB59" w:rsidR="0094755E" w:rsidRPr="00C35E23" w:rsidRDefault="0094755E" w:rsidP="0094755E">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tcPr>
          <w:p w14:paraId="5B8D5FA4" w14:textId="23DBA225"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114,856</w:t>
            </w:r>
          </w:p>
        </w:tc>
        <w:tc>
          <w:tcPr>
            <w:tcW w:w="873" w:type="dxa"/>
            <w:noWrap/>
          </w:tcPr>
          <w:p w14:paraId="599AEC38" w14:textId="3BE834DE"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267,364</w:t>
            </w:r>
          </w:p>
        </w:tc>
        <w:tc>
          <w:tcPr>
            <w:tcW w:w="864" w:type="dxa"/>
            <w:noWrap/>
            <w:vAlign w:val="bottom"/>
          </w:tcPr>
          <w:p w14:paraId="276511C9" w14:textId="2C8B4330" w:rsidR="0094755E" w:rsidRPr="00C35E23" w:rsidRDefault="0094755E" w:rsidP="0094755E">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tcPr>
          <w:p w14:paraId="6B682602" w14:textId="1462E59B" w:rsidR="0094755E" w:rsidRPr="00C35E23" w:rsidRDefault="0094755E" w:rsidP="0094755E">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267,364</w:t>
            </w:r>
          </w:p>
        </w:tc>
      </w:tr>
      <w:tr w:rsidR="00644219" w:rsidRPr="00C35E23" w14:paraId="5609BC10" w14:textId="77777777" w:rsidTr="00F657C0">
        <w:trPr>
          <w:trHeight w:val="20"/>
        </w:trPr>
        <w:tc>
          <w:tcPr>
            <w:tcW w:w="1845" w:type="dxa"/>
            <w:vAlign w:val="bottom"/>
          </w:tcPr>
          <w:p w14:paraId="2085A34B" w14:textId="4E7F23FF" w:rsidR="00644219" w:rsidRPr="00C35E23" w:rsidRDefault="00644219" w:rsidP="00644219">
            <w:pPr>
              <w:spacing w:before="60" w:after="23" w:line="276" w:lineRule="auto"/>
              <w:ind w:left="28" w:right="-202" w:hanging="129"/>
              <w:rPr>
                <w:rFonts w:ascii="Arial" w:eastAsia="Batang" w:hAnsi="Arial" w:cs="Arial"/>
                <w:sz w:val="14"/>
                <w:szCs w:val="14"/>
                <w:lang w:eastAsia="ja-JP"/>
              </w:rPr>
            </w:pPr>
            <w:r w:rsidRPr="00C35E23">
              <w:rPr>
                <w:rFonts w:ascii="Arial" w:eastAsia="Batang" w:hAnsi="Arial" w:cs="Arial"/>
                <w:sz w:val="14"/>
                <w:szCs w:val="14"/>
                <w:lang w:eastAsia="ja-JP"/>
              </w:rPr>
              <w:t>License for operation right in spectrum of digital television - net</w:t>
            </w:r>
          </w:p>
        </w:tc>
        <w:tc>
          <w:tcPr>
            <w:tcW w:w="1080" w:type="dxa"/>
            <w:vAlign w:val="bottom"/>
          </w:tcPr>
          <w:p w14:paraId="41D6482A" w14:textId="11C870D0" w:rsidR="00644219" w:rsidRPr="00C35E23" w:rsidRDefault="00644219" w:rsidP="00644219">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vAlign w:val="bottom"/>
          </w:tcPr>
          <w:p w14:paraId="549B5DE1" w14:textId="057F8373" w:rsidR="00644219" w:rsidRPr="00C35E23" w:rsidRDefault="00644219" w:rsidP="00644219">
            <w:pPr>
              <w:tabs>
                <w:tab w:val="decimal" w:pos="1222"/>
              </w:tabs>
              <w:spacing w:before="60" w:after="23" w:line="276" w:lineRule="auto"/>
              <w:ind w:left="-20" w:right="-57"/>
              <w:jc w:val="center"/>
              <w:rPr>
                <w:rFonts w:ascii="Arial" w:hAnsi="Arial" w:cs="Arial"/>
                <w:sz w:val="14"/>
                <w:szCs w:val="14"/>
              </w:rPr>
            </w:pPr>
            <w:r w:rsidRPr="00C35E23">
              <w:rPr>
                <w:rFonts w:ascii="Arial" w:hAnsi="Arial" w:cs="Arial"/>
                <w:snapToGrid w:val="0"/>
                <w:sz w:val="20"/>
                <w:szCs w:val="20"/>
                <w:lang w:eastAsia="th-TH"/>
              </w:rPr>
              <w:t>202,862</w:t>
            </w:r>
          </w:p>
        </w:tc>
        <w:tc>
          <w:tcPr>
            <w:tcW w:w="900" w:type="dxa"/>
            <w:noWrap/>
            <w:vAlign w:val="bottom"/>
          </w:tcPr>
          <w:p w14:paraId="676D6CC8" w14:textId="613F513A" w:rsidR="00644219" w:rsidRPr="00C35E23" w:rsidRDefault="00644219" w:rsidP="00644219">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vAlign w:val="bottom"/>
          </w:tcPr>
          <w:p w14:paraId="6BF33202" w14:textId="551C0F23" w:rsidR="00644219" w:rsidRPr="00C35E23" w:rsidRDefault="00644219" w:rsidP="00644219">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1035" w:type="dxa"/>
            <w:vAlign w:val="bottom"/>
          </w:tcPr>
          <w:p w14:paraId="6BD27281" w14:textId="307D8F3A" w:rsidR="00644219" w:rsidRPr="00C35E23" w:rsidRDefault="00644219" w:rsidP="00644219">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vAlign w:val="bottom"/>
          </w:tcPr>
          <w:p w14:paraId="037FC1C4" w14:textId="49FD5EF1" w:rsidR="00644219" w:rsidRPr="00C35E23" w:rsidRDefault="00644219" w:rsidP="00644219">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73" w:type="dxa"/>
            <w:noWrap/>
            <w:vAlign w:val="bottom"/>
          </w:tcPr>
          <w:p w14:paraId="57393C44" w14:textId="056FD2D5" w:rsidR="00644219" w:rsidRPr="00C35E23" w:rsidRDefault="00644219" w:rsidP="00644219">
            <w:pPr>
              <w:tabs>
                <w:tab w:val="decimal" w:pos="1222"/>
              </w:tabs>
              <w:spacing w:before="60" w:after="23" w:line="276" w:lineRule="auto"/>
              <w:ind w:left="-20" w:right="-57"/>
              <w:rPr>
                <w:rFonts w:ascii="Arial" w:hAnsi="Arial" w:cs="Arial"/>
                <w:sz w:val="14"/>
                <w:szCs w:val="14"/>
              </w:rPr>
            </w:pPr>
            <w:r w:rsidRPr="00C35E23">
              <w:rPr>
                <w:rFonts w:ascii="Arial" w:hAnsi="Arial" w:cs="Arial"/>
                <w:snapToGrid w:val="0"/>
                <w:sz w:val="20"/>
                <w:szCs w:val="20"/>
                <w:lang w:eastAsia="th-TH"/>
              </w:rPr>
              <w:t>202,862</w:t>
            </w:r>
          </w:p>
        </w:tc>
        <w:tc>
          <w:tcPr>
            <w:tcW w:w="864" w:type="dxa"/>
            <w:noWrap/>
            <w:vAlign w:val="bottom"/>
          </w:tcPr>
          <w:p w14:paraId="49C9E228" w14:textId="7F2C932D" w:rsidR="00644219" w:rsidRPr="00C35E23" w:rsidRDefault="00644219" w:rsidP="00644219">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vAlign w:val="bottom"/>
          </w:tcPr>
          <w:p w14:paraId="60F5F01F" w14:textId="42FDBEB1" w:rsidR="00644219" w:rsidRPr="00C35E23" w:rsidRDefault="00644219" w:rsidP="00644219">
            <w:pPr>
              <w:tabs>
                <w:tab w:val="decimal" w:pos="1222"/>
              </w:tabs>
              <w:spacing w:before="60" w:after="23" w:line="276" w:lineRule="auto"/>
              <w:ind w:left="-20" w:right="-57"/>
              <w:rPr>
                <w:rFonts w:ascii="Arial" w:hAnsi="Arial" w:cs="Arial"/>
                <w:sz w:val="14"/>
                <w:szCs w:val="14"/>
              </w:rPr>
            </w:pPr>
            <w:r w:rsidRPr="00C35E23">
              <w:rPr>
                <w:rFonts w:ascii="Arial" w:hAnsi="Arial" w:cs="Arial"/>
                <w:snapToGrid w:val="0"/>
                <w:sz w:val="20"/>
                <w:szCs w:val="20"/>
                <w:lang w:eastAsia="th-TH"/>
              </w:rPr>
              <w:t>202,862</w:t>
            </w:r>
          </w:p>
        </w:tc>
      </w:tr>
      <w:tr w:rsidR="00F50B0A" w:rsidRPr="00C35E23" w14:paraId="6B70A33D" w14:textId="77777777" w:rsidTr="0084027C">
        <w:trPr>
          <w:trHeight w:val="20"/>
        </w:trPr>
        <w:tc>
          <w:tcPr>
            <w:tcW w:w="1845" w:type="dxa"/>
            <w:vAlign w:val="bottom"/>
          </w:tcPr>
          <w:p w14:paraId="763E8663" w14:textId="77777777" w:rsidR="00F50B0A" w:rsidRPr="00C35E23" w:rsidRDefault="00F50B0A" w:rsidP="00F50B0A">
            <w:pPr>
              <w:spacing w:before="60" w:after="23" w:line="276" w:lineRule="auto"/>
              <w:ind w:left="-101" w:right="-202"/>
              <w:rPr>
                <w:rFonts w:ascii="Arial" w:eastAsia="Batang" w:hAnsi="Arial" w:cs="Arial"/>
                <w:sz w:val="14"/>
                <w:szCs w:val="14"/>
                <w:lang w:eastAsia="ja-JP"/>
              </w:rPr>
            </w:pPr>
            <w:r w:rsidRPr="00C35E23">
              <w:rPr>
                <w:rFonts w:ascii="Arial" w:eastAsia="Batang" w:hAnsi="Arial" w:cs="Arial"/>
                <w:sz w:val="14"/>
                <w:szCs w:val="14"/>
                <w:lang w:eastAsia="ja-JP"/>
              </w:rPr>
              <w:t xml:space="preserve">Intangible assets - net </w:t>
            </w:r>
          </w:p>
        </w:tc>
        <w:tc>
          <w:tcPr>
            <w:tcW w:w="1080" w:type="dxa"/>
          </w:tcPr>
          <w:p w14:paraId="57B6794D" w14:textId="310F2BD3"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208,747</w:t>
            </w:r>
          </w:p>
        </w:tc>
        <w:tc>
          <w:tcPr>
            <w:tcW w:w="882" w:type="dxa"/>
          </w:tcPr>
          <w:p w14:paraId="0E586A33" w14:textId="0AF38402"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2,956,540</w:t>
            </w:r>
          </w:p>
        </w:tc>
        <w:tc>
          <w:tcPr>
            <w:tcW w:w="900" w:type="dxa"/>
            <w:noWrap/>
            <w:vAlign w:val="bottom"/>
          </w:tcPr>
          <w:p w14:paraId="70EED73A" w14:textId="4A65ED7A" w:rsidR="00F50B0A" w:rsidRPr="00C35E23" w:rsidRDefault="00F50B0A" w:rsidP="00F50B0A">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909" w:type="dxa"/>
            <w:noWrap/>
            <w:vAlign w:val="bottom"/>
          </w:tcPr>
          <w:p w14:paraId="15C3CED3" w14:textId="1D119256" w:rsidR="00F50B0A" w:rsidRPr="00C35E23" w:rsidRDefault="00F50B0A" w:rsidP="00F50B0A">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1035" w:type="dxa"/>
          </w:tcPr>
          <w:p w14:paraId="13E226C8" w14:textId="5A01B200"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6,481</w:t>
            </w:r>
          </w:p>
        </w:tc>
        <w:tc>
          <w:tcPr>
            <w:tcW w:w="909" w:type="dxa"/>
            <w:noWrap/>
          </w:tcPr>
          <w:p w14:paraId="65F68DFC" w14:textId="3076C06C"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19,805</w:t>
            </w:r>
          </w:p>
        </w:tc>
        <w:tc>
          <w:tcPr>
            <w:tcW w:w="873" w:type="dxa"/>
            <w:noWrap/>
          </w:tcPr>
          <w:p w14:paraId="3EB1F9C1" w14:textId="7BB77C78"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3,191,573</w:t>
            </w:r>
          </w:p>
        </w:tc>
        <w:tc>
          <w:tcPr>
            <w:tcW w:w="864" w:type="dxa"/>
            <w:noWrap/>
            <w:vAlign w:val="bottom"/>
          </w:tcPr>
          <w:p w14:paraId="4CC72898" w14:textId="318272F5" w:rsidR="00F50B0A" w:rsidRPr="00C35E23" w:rsidRDefault="00F50B0A" w:rsidP="00F50B0A">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tcPr>
          <w:p w14:paraId="0F6D3400" w14:textId="543270EC" w:rsidR="00F50B0A" w:rsidRPr="00C35E23" w:rsidRDefault="00F50B0A" w:rsidP="00F50B0A">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3,191,573</w:t>
            </w:r>
          </w:p>
        </w:tc>
      </w:tr>
    </w:tbl>
    <w:p w14:paraId="74E90CFA" w14:textId="77777777" w:rsidR="00F96A2D" w:rsidRPr="00C35E23" w:rsidRDefault="00F96A2D" w:rsidP="00247E88">
      <w:pPr>
        <w:tabs>
          <w:tab w:val="num" w:pos="786"/>
        </w:tabs>
        <w:spacing w:line="360" w:lineRule="auto"/>
        <w:ind w:right="-1"/>
        <w:jc w:val="thaiDistribute"/>
        <w:rPr>
          <w:rFonts w:ascii="Arial" w:hAnsi="Arial" w:cs="Arial"/>
          <w:color w:val="000000"/>
          <w:sz w:val="19"/>
          <w:szCs w:val="19"/>
        </w:rPr>
      </w:pPr>
    </w:p>
    <w:p w14:paraId="529E9F3D" w14:textId="77777777" w:rsidR="00445EEC" w:rsidRPr="00C35E23" w:rsidRDefault="00445EEC" w:rsidP="00F63B22">
      <w:pPr>
        <w:tabs>
          <w:tab w:val="num" w:pos="786"/>
        </w:tabs>
        <w:spacing w:line="360" w:lineRule="auto"/>
        <w:ind w:right="-1"/>
        <w:jc w:val="thaiDistribute"/>
        <w:rPr>
          <w:rFonts w:ascii="Arial" w:hAnsi="Arial" w:cs="Arial"/>
          <w:color w:val="000000"/>
          <w:sz w:val="19"/>
          <w:szCs w:val="19"/>
        </w:rPr>
      </w:pPr>
    </w:p>
    <w:p w14:paraId="40533B6D"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44D606A0"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75212C23"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6AE5E539"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23D4FC39"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0227A67E"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p w14:paraId="0FFD7C14" w14:textId="77777777" w:rsidR="00B76592" w:rsidRPr="00C35E23" w:rsidRDefault="00B76592" w:rsidP="00F63B22">
      <w:pPr>
        <w:tabs>
          <w:tab w:val="num" w:pos="786"/>
        </w:tabs>
        <w:spacing w:line="360" w:lineRule="auto"/>
        <w:ind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F76E22" w:rsidRPr="00C35E23" w14:paraId="0C5177E8" w14:textId="77777777">
        <w:trPr>
          <w:trHeight w:val="20"/>
          <w:tblHeader/>
        </w:trPr>
        <w:tc>
          <w:tcPr>
            <w:tcW w:w="1836" w:type="dxa"/>
            <w:noWrap/>
            <w:vAlign w:val="bottom"/>
          </w:tcPr>
          <w:p w14:paraId="24B1483A"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402CA8B8" w14:textId="77777777" w:rsidR="00F76E22" w:rsidRPr="00C35E23" w:rsidRDefault="00F76E22">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F76E22" w:rsidRPr="00C35E23" w14:paraId="24FBB3BD" w14:textId="77777777">
        <w:trPr>
          <w:trHeight w:val="20"/>
          <w:tblHeader/>
        </w:trPr>
        <w:tc>
          <w:tcPr>
            <w:tcW w:w="1836" w:type="dxa"/>
            <w:noWrap/>
            <w:vAlign w:val="bottom"/>
          </w:tcPr>
          <w:p w14:paraId="2C71C9B0"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24532694" w14:textId="77777777" w:rsidR="00F76E22" w:rsidRPr="00C35E23" w:rsidRDefault="00F76E2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Consolidated financial information</w:t>
            </w:r>
          </w:p>
        </w:tc>
      </w:tr>
      <w:tr w:rsidR="00F76E22" w:rsidRPr="00C35E23" w14:paraId="4DFCE3FA" w14:textId="77777777">
        <w:trPr>
          <w:trHeight w:val="20"/>
          <w:tblHeader/>
        </w:trPr>
        <w:tc>
          <w:tcPr>
            <w:tcW w:w="1836" w:type="dxa"/>
            <w:noWrap/>
            <w:vAlign w:val="bottom"/>
          </w:tcPr>
          <w:p w14:paraId="672B276F"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7D94BBFD" w14:textId="77777777" w:rsidR="00F76E22" w:rsidRPr="00C35E23" w:rsidRDefault="00F76E2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For the six</w:t>
            </w:r>
            <w:r w:rsidRPr="00C35E23">
              <w:rPr>
                <w:rFonts w:ascii="Arial" w:eastAsia="Batang" w:hAnsi="Arial" w:cs="Arial"/>
                <w:b/>
                <w:bCs/>
                <w:color w:val="000000"/>
                <w:sz w:val="14"/>
                <w:szCs w:val="14"/>
                <w:lang w:val="en-GB" w:eastAsia="ja-JP"/>
              </w:rPr>
              <w:t>-month</w:t>
            </w:r>
            <w:r w:rsidRPr="00C35E23">
              <w:rPr>
                <w:rFonts w:ascii="Arial" w:eastAsia="Batang" w:hAnsi="Arial" w:cs="Arial"/>
                <w:b/>
                <w:bCs/>
                <w:color w:val="000000"/>
                <w:sz w:val="14"/>
                <w:szCs w:val="14"/>
                <w:lang w:eastAsia="ja-JP"/>
              </w:rPr>
              <w:t xml:space="preserve"> period ended </w:t>
            </w:r>
            <w:r w:rsidRPr="00C35E23">
              <w:rPr>
                <w:rFonts w:ascii="Arial" w:eastAsia="Batang" w:hAnsi="Arial" w:cs="Arial"/>
                <w:b/>
                <w:bCs/>
                <w:color w:val="000000"/>
                <w:sz w:val="14"/>
                <w:szCs w:val="14"/>
                <w:lang w:val="en-GB" w:eastAsia="ja-JP"/>
              </w:rPr>
              <w:t>30 June 2025</w:t>
            </w:r>
          </w:p>
        </w:tc>
      </w:tr>
      <w:tr w:rsidR="00F76E22" w:rsidRPr="00C35E23" w14:paraId="09F4A625" w14:textId="77777777">
        <w:trPr>
          <w:trHeight w:val="20"/>
          <w:tblHeader/>
        </w:trPr>
        <w:tc>
          <w:tcPr>
            <w:tcW w:w="1836" w:type="dxa"/>
            <w:noWrap/>
            <w:vAlign w:val="bottom"/>
          </w:tcPr>
          <w:p w14:paraId="79C2CC74" w14:textId="77777777" w:rsidR="00F76E22" w:rsidRPr="00C35E23" w:rsidRDefault="00F76E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412A67CA"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873" w:type="dxa"/>
            <w:vAlign w:val="bottom"/>
          </w:tcPr>
          <w:p w14:paraId="12DC8EB8"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900" w:type="dxa"/>
            <w:noWrap/>
            <w:vAlign w:val="bottom"/>
          </w:tcPr>
          <w:p w14:paraId="325BF69F"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900" w:type="dxa"/>
            <w:noWrap/>
            <w:vAlign w:val="bottom"/>
          </w:tcPr>
          <w:p w14:paraId="0D10FA12"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026" w:type="dxa"/>
            <w:vAlign w:val="bottom"/>
          </w:tcPr>
          <w:p w14:paraId="5F5642E1"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 xml:space="preserve">Digital </w:t>
            </w:r>
            <w:r w:rsidRPr="00C35E23">
              <w:rPr>
                <w:rFonts w:ascii="Arial" w:eastAsia="Batang" w:hAnsi="Arial" w:cs="Arial"/>
                <w:b/>
                <w:bCs/>
                <w:color w:val="000000"/>
                <w:sz w:val="14"/>
                <w:szCs w:val="17"/>
                <w:lang w:eastAsia="ja-JP"/>
              </w:rPr>
              <w:t>a</w:t>
            </w:r>
            <w:r w:rsidRPr="00C35E23">
              <w:rPr>
                <w:rFonts w:ascii="Arial" w:eastAsia="Batang" w:hAnsi="Arial" w:cs="Arial"/>
                <w:b/>
                <w:bCs/>
                <w:color w:val="000000"/>
                <w:sz w:val="14"/>
                <w:szCs w:val="14"/>
                <w:lang w:eastAsia="ja-JP"/>
              </w:rPr>
              <w:t>sset</w:t>
            </w:r>
          </w:p>
        </w:tc>
        <w:tc>
          <w:tcPr>
            <w:tcW w:w="783" w:type="dxa"/>
            <w:noWrap/>
            <w:vAlign w:val="bottom"/>
          </w:tcPr>
          <w:p w14:paraId="0B509060" w14:textId="77777777" w:rsidR="00F76E22" w:rsidRPr="00C35E23" w:rsidRDefault="00F76E22">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864" w:type="dxa"/>
            <w:noWrap/>
            <w:vAlign w:val="bottom"/>
          </w:tcPr>
          <w:p w14:paraId="2CBF762A" w14:textId="77777777" w:rsidR="00F76E22" w:rsidRPr="00C35E23" w:rsidRDefault="00F76E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4824E114" w14:textId="77777777" w:rsidR="00F76E22" w:rsidRPr="00C35E23" w:rsidRDefault="00F76E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49DBA278" w14:textId="77777777" w:rsidR="00F76E22" w:rsidRPr="00C35E23" w:rsidRDefault="00F76E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F76E22" w:rsidRPr="00C35E23" w14:paraId="07C2180E" w14:textId="77777777">
        <w:trPr>
          <w:trHeight w:val="20"/>
          <w:tblHeader/>
        </w:trPr>
        <w:tc>
          <w:tcPr>
            <w:tcW w:w="1836" w:type="dxa"/>
            <w:noWrap/>
            <w:vAlign w:val="bottom"/>
          </w:tcPr>
          <w:p w14:paraId="09969709" w14:textId="77777777" w:rsidR="00F76E22" w:rsidRPr="00C35E23" w:rsidRDefault="00F76E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712CF395"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873" w:type="dxa"/>
            <w:vAlign w:val="bottom"/>
          </w:tcPr>
          <w:p w14:paraId="648987A0"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0B24DF91"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20A17A5F"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026" w:type="dxa"/>
            <w:vAlign w:val="bottom"/>
          </w:tcPr>
          <w:p w14:paraId="6DE046EE"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783" w:type="dxa"/>
            <w:noWrap/>
            <w:vAlign w:val="bottom"/>
          </w:tcPr>
          <w:p w14:paraId="500E100C"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864" w:type="dxa"/>
            <w:noWrap/>
            <w:vAlign w:val="bottom"/>
          </w:tcPr>
          <w:p w14:paraId="468A724D" w14:textId="77777777" w:rsidR="00F76E22" w:rsidRPr="00C35E23" w:rsidRDefault="00F76E2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c>
          <w:tcPr>
            <w:tcW w:w="936" w:type="dxa"/>
            <w:noWrap/>
            <w:vAlign w:val="bottom"/>
          </w:tcPr>
          <w:p w14:paraId="484FDAED"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Eliminated</w:t>
            </w:r>
          </w:p>
        </w:tc>
        <w:tc>
          <w:tcPr>
            <w:tcW w:w="900" w:type="dxa"/>
            <w:vAlign w:val="bottom"/>
          </w:tcPr>
          <w:p w14:paraId="3A8E7F9A" w14:textId="77777777" w:rsidR="00F76E22" w:rsidRPr="00C35E23" w:rsidRDefault="00F76E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F76E22" w:rsidRPr="00C35E23" w14:paraId="28230F57" w14:textId="77777777">
        <w:trPr>
          <w:trHeight w:val="20"/>
          <w:tblHeader/>
        </w:trPr>
        <w:tc>
          <w:tcPr>
            <w:tcW w:w="1836" w:type="dxa"/>
            <w:vAlign w:val="bottom"/>
          </w:tcPr>
          <w:p w14:paraId="3C219426"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6F3D3F15"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873" w:type="dxa"/>
            <w:vAlign w:val="bottom"/>
          </w:tcPr>
          <w:p w14:paraId="1BA9FB32"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63167CA9"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70B954E1"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1026" w:type="dxa"/>
            <w:vAlign w:val="bottom"/>
          </w:tcPr>
          <w:p w14:paraId="10FA34C0"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69C66AB6"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7BF8B476"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0F3005BC"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tcPr>
          <w:p w14:paraId="4058C24E" w14:textId="77777777" w:rsidR="00F76E22" w:rsidRPr="00C35E23" w:rsidRDefault="00F76E22">
            <w:pPr>
              <w:tabs>
                <w:tab w:val="decimal" w:pos="1222"/>
              </w:tabs>
              <w:spacing w:before="60" w:after="23" w:line="276" w:lineRule="auto"/>
              <w:ind w:left="-20" w:right="-72"/>
              <w:rPr>
                <w:rFonts w:ascii="Arial" w:hAnsi="Arial" w:cs="Arial"/>
                <w:sz w:val="14"/>
                <w:szCs w:val="14"/>
              </w:rPr>
            </w:pPr>
          </w:p>
        </w:tc>
      </w:tr>
      <w:tr w:rsidR="00F76E22" w:rsidRPr="00C35E23" w14:paraId="17D68921" w14:textId="77777777">
        <w:trPr>
          <w:trHeight w:val="20"/>
        </w:trPr>
        <w:tc>
          <w:tcPr>
            <w:tcW w:w="1836" w:type="dxa"/>
            <w:vAlign w:val="bottom"/>
          </w:tcPr>
          <w:p w14:paraId="641050C0" w14:textId="77777777" w:rsidR="00F76E22" w:rsidRPr="00C35E23" w:rsidRDefault="00F76E22">
            <w:pPr>
              <w:spacing w:before="60" w:after="23" w:line="276" w:lineRule="auto"/>
              <w:ind w:right="-202" w:hanging="101"/>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Revenues</w:t>
            </w:r>
            <w:r w:rsidRPr="00C35E23">
              <w:rPr>
                <w:rFonts w:ascii="Arial" w:eastAsia="Batang" w:hAnsi="Arial" w:cs="Arial"/>
                <w:color w:val="000000"/>
                <w:sz w:val="14"/>
                <w:szCs w:val="14"/>
                <w:cs/>
                <w:lang w:eastAsia="ja-JP"/>
              </w:rPr>
              <w:t xml:space="preserve"> </w:t>
            </w:r>
            <w:r w:rsidRPr="00C35E23">
              <w:rPr>
                <w:rFonts w:ascii="Arial" w:eastAsia="Batang" w:hAnsi="Arial" w:cs="Arial"/>
                <w:color w:val="000000"/>
                <w:sz w:val="14"/>
                <w:szCs w:val="14"/>
                <w:lang w:eastAsia="ja-JP"/>
              </w:rPr>
              <w:t>from sales and services</w:t>
            </w:r>
          </w:p>
        </w:tc>
        <w:tc>
          <w:tcPr>
            <w:tcW w:w="1107" w:type="dxa"/>
            <w:vAlign w:val="bottom"/>
          </w:tcPr>
          <w:p w14:paraId="60F6AEEA"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873" w:type="dxa"/>
            <w:vAlign w:val="bottom"/>
          </w:tcPr>
          <w:p w14:paraId="72A126B0"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B562C6B"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3F2CFBA"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1026" w:type="dxa"/>
            <w:vAlign w:val="bottom"/>
          </w:tcPr>
          <w:p w14:paraId="3517D7A8"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6EB90DA3"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4C4D1C9A"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454F197C" w14:textId="77777777" w:rsidR="00F76E22" w:rsidRPr="00C35E23" w:rsidRDefault="00F76E22">
            <w:pPr>
              <w:tabs>
                <w:tab w:val="decimal" w:pos="1222"/>
              </w:tabs>
              <w:spacing w:before="60" w:after="23" w:line="276" w:lineRule="auto"/>
              <w:ind w:left="-20" w:right="-72"/>
              <w:rPr>
                <w:rFonts w:ascii="Arial" w:hAnsi="Arial" w:cs="Arial"/>
                <w:sz w:val="14"/>
                <w:szCs w:val="14"/>
              </w:rPr>
            </w:pPr>
          </w:p>
        </w:tc>
        <w:tc>
          <w:tcPr>
            <w:tcW w:w="900" w:type="dxa"/>
          </w:tcPr>
          <w:p w14:paraId="06918636" w14:textId="77777777" w:rsidR="00F76E22" w:rsidRPr="00C35E23" w:rsidRDefault="00F76E22">
            <w:pPr>
              <w:tabs>
                <w:tab w:val="decimal" w:pos="1222"/>
              </w:tabs>
              <w:spacing w:before="60" w:after="23" w:line="276" w:lineRule="auto"/>
              <w:ind w:left="-20" w:right="-72"/>
              <w:rPr>
                <w:rFonts w:ascii="Arial" w:hAnsi="Arial" w:cs="Arial"/>
                <w:sz w:val="14"/>
                <w:szCs w:val="14"/>
              </w:rPr>
            </w:pPr>
          </w:p>
        </w:tc>
      </w:tr>
      <w:tr w:rsidR="002B70AD" w:rsidRPr="00C35E23" w14:paraId="58CD15B7" w14:textId="77777777">
        <w:trPr>
          <w:trHeight w:val="20"/>
        </w:trPr>
        <w:tc>
          <w:tcPr>
            <w:tcW w:w="1836" w:type="dxa"/>
            <w:vAlign w:val="bottom"/>
          </w:tcPr>
          <w:p w14:paraId="1C5783B8" w14:textId="77777777" w:rsidR="002B70AD" w:rsidRPr="00C35E23" w:rsidRDefault="002B70AD" w:rsidP="002B70AD">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 xml:space="preserve">   External</w:t>
            </w:r>
          </w:p>
        </w:tc>
        <w:tc>
          <w:tcPr>
            <w:tcW w:w="1107" w:type="dxa"/>
          </w:tcPr>
          <w:p w14:paraId="6464DD51" w14:textId="4B8BC9C9" w:rsidR="002B70AD" w:rsidRPr="00C35E23" w:rsidRDefault="002B70AD"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470,814 </w:t>
            </w:r>
          </w:p>
        </w:tc>
        <w:tc>
          <w:tcPr>
            <w:tcW w:w="873" w:type="dxa"/>
          </w:tcPr>
          <w:p w14:paraId="0C8B6477" w14:textId="58353645" w:rsidR="002B70AD" w:rsidRPr="00C35E23" w:rsidRDefault="002B70AD"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354,826 </w:t>
            </w:r>
          </w:p>
        </w:tc>
        <w:tc>
          <w:tcPr>
            <w:tcW w:w="900" w:type="dxa"/>
            <w:noWrap/>
          </w:tcPr>
          <w:p w14:paraId="5A99DC41" w14:textId="3B0AAD4E" w:rsidR="002B70AD" w:rsidRPr="00C35E23" w:rsidRDefault="002B70AD"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32,468 </w:t>
            </w:r>
          </w:p>
        </w:tc>
        <w:tc>
          <w:tcPr>
            <w:tcW w:w="900" w:type="dxa"/>
            <w:noWrap/>
          </w:tcPr>
          <w:p w14:paraId="5BA39E33" w14:textId="64DFC62F" w:rsidR="002B70AD" w:rsidRPr="00C35E23" w:rsidRDefault="002B70AD"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56,615 </w:t>
            </w:r>
          </w:p>
        </w:tc>
        <w:tc>
          <w:tcPr>
            <w:tcW w:w="1026" w:type="dxa"/>
          </w:tcPr>
          <w:p w14:paraId="2EF8FCA5" w14:textId="0D2CD29E" w:rsidR="002B70AD" w:rsidRPr="00C35E23" w:rsidRDefault="002B70AD" w:rsidP="002B70AD">
            <w:pPr>
              <w:spacing w:before="60" w:after="23" w:line="276" w:lineRule="auto"/>
              <w:ind w:right="-16"/>
              <w:jc w:val="right"/>
              <w:rPr>
                <w:rFonts w:ascii="Arial" w:hAnsi="Arial" w:cs="Arial"/>
                <w:sz w:val="14"/>
                <w:szCs w:val="14"/>
              </w:rPr>
            </w:pPr>
            <w:r w:rsidRPr="00C35E23">
              <w:rPr>
                <w:rFonts w:ascii="Arial" w:hAnsi="Arial" w:cs="Arial"/>
                <w:sz w:val="14"/>
                <w:szCs w:val="14"/>
              </w:rPr>
              <w:t xml:space="preserve"> 1,514 </w:t>
            </w:r>
          </w:p>
        </w:tc>
        <w:tc>
          <w:tcPr>
            <w:tcW w:w="783" w:type="dxa"/>
            <w:noWrap/>
            <w:vAlign w:val="center"/>
          </w:tcPr>
          <w:p w14:paraId="210111EC" w14:textId="77777777" w:rsidR="002B70AD" w:rsidRPr="00C35E23" w:rsidRDefault="002B70AD" w:rsidP="002B70AD">
            <w:pP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64" w:type="dxa"/>
            <w:noWrap/>
          </w:tcPr>
          <w:p w14:paraId="41194541" w14:textId="22BBE409" w:rsidR="002B70AD" w:rsidRPr="00C35E23" w:rsidRDefault="00EB630E"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916,237</w:t>
            </w:r>
          </w:p>
        </w:tc>
        <w:tc>
          <w:tcPr>
            <w:tcW w:w="936" w:type="dxa"/>
            <w:noWrap/>
            <w:vAlign w:val="center"/>
          </w:tcPr>
          <w:p w14:paraId="0182A323" w14:textId="77777777" w:rsidR="002B70AD" w:rsidRPr="00C35E23" w:rsidRDefault="002B70AD" w:rsidP="002B70AD">
            <w:pP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0" w:type="dxa"/>
          </w:tcPr>
          <w:p w14:paraId="0BB92500" w14:textId="29BE793F" w:rsidR="002B70AD" w:rsidRPr="00C35E23" w:rsidRDefault="00EB630E" w:rsidP="002B70AD">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916,237</w:t>
            </w:r>
          </w:p>
        </w:tc>
      </w:tr>
      <w:tr w:rsidR="006C264B" w:rsidRPr="00C35E23" w14:paraId="1219782A" w14:textId="77777777">
        <w:trPr>
          <w:trHeight w:val="20"/>
        </w:trPr>
        <w:tc>
          <w:tcPr>
            <w:tcW w:w="1836" w:type="dxa"/>
            <w:vAlign w:val="bottom"/>
          </w:tcPr>
          <w:p w14:paraId="4EC6F2F8" w14:textId="77777777" w:rsidR="006C264B" w:rsidRPr="00C35E23" w:rsidRDefault="006C264B" w:rsidP="006C264B">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 xml:space="preserve">   Internal</w:t>
            </w:r>
          </w:p>
        </w:tc>
        <w:tc>
          <w:tcPr>
            <w:tcW w:w="1107" w:type="dxa"/>
          </w:tcPr>
          <w:p w14:paraId="41640263" w14:textId="7F1D4315"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32,641 </w:t>
            </w:r>
          </w:p>
        </w:tc>
        <w:tc>
          <w:tcPr>
            <w:tcW w:w="873" w:type="dxa"/>
          </w:tcPr>
          <w:p w14:paraId="34BC7831" w14:textId="3A8E6DFC"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43,446 </w:t>
            </w:r>
          </w:p>
        </w:tc>
        <w:tc>
          <w:tcPr>
            <w:tcW w:w="900" w:type="dxa"/>
            <w:noWrap/>
          </w:tcPr>
          <w:p w14:paraId="3D5BBCAD" w14:textId="74F95009"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671 </w:t>
            </w:r>
          </w:p>
        </w:tc>
        <w:tc>
          <w:tcPr>
            <w:tcW w:w="900" w:type="dxa"/>
            <w:noWrap/>
            <w:vAlign w:val="center"/>
          </w:tcPr>
          <w:p w14:paraId="036220A1" w14:textId="77777777" w:rsidR="006C264B" w:rsidRPr="00C35E23" w:rsidRDefault="006C264B" w:rsidP="006C264B">
            <w:pPr>
              <w:pBdr>
                <w:bottom w:val="single" w:sz="4" w:space="1" w:color="auto"/>
              </w:pBd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026" w:type="dxa"/>
            <w:vAlign w:val="center"/>
          </w:tcPr>
          <w:p w14:paraId="668A638D" w14:textId="77777777" w:rsidR="006C264B" w:rsidRPr="00C35E23" w:rsidRDefault="006C264B" w:rsidP="006C264B">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783" w:type="dxa"/>
            <w:noWrap/>
          </w:tcPr>
          <w:p w14:paraId="661A18B9" w14:textId="5580B89C"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306,768 </w:t>
            </w:r>
          </w:p>
        </w:tc>
        <w:tc>
          <w:tcPr>
            <w:tcW w:w="864" w:type="dxa"/>
            <w:noWrap/>
          </w:tcPr>
          <w:p w14:paraId="12335EC1" w14:textId="4A101A49"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383,526 </w:t>
            </w:r>
          </w:p>
        </w:tc>
        <w:tc>
          <w:tcPr>
            <w:tcW w:w="936" w:type="dxa"/>
            <w:noWrap/>
          </w:tcPr>
          <w:p w14:paraId="57C6DB04" w14:textId="6D8B24D2" w:rsidR="006C264B" w:rsidRPr="00C35E23" w:rsidRDefault="006C264B" w:rsidP="006C264B">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(383,526) </w:t>
            </w:r>
          </w:p>
        </w:tc>
        <w:tc>
          <w:tcPr>
            <w:tcW w:w="900" w:type="dxa"/>
            <w:vAlign w:val="center"/>
          </w:tcPr>
          <w:p w14:paraId="02CD1E8B" w14:textId="77777777" w:rsidR="006C264B" w:rsidRPr="00C35E23" w:rsidRDefault="006C264B" w:rsidP="006C264B">
            <w:pPr>
              <w:pBdr>
                <w:bottom w:val="single" w:sz="4" w:space="1" w:color="auto"/>
              </w:pBd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r>
      <w:tr w:rsidR="00092C5C" w:rsidRPr="00C35E23" w14:paraId="35454F59" w14:textId="77777777">
        <w:trPr>
          <w:trHeight w:val="20"/>
        </w:trPr>
        <w:tc>
          <w:tcPr>
            <w:tcW w:w="1836" w:type="dxa"/>
            <w:vAlign w:val="bottom"/>
          </w:tcPr>
          <w:p w14:paraId="7623A98A" w14:textId="77777777" w:rsidR="00092C5C" w:rsidRPr="00C35E23" w:rsidRDefault="00092C5C" w:rsidP="00092C5C">
            <w:pPr>
              <w:spacing w:before="60" w:after="23" w:line="276" w:lineRule="auto"/>
              <w:ind w:left="34" w:right="-202" w:hanging="135"/>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Total revenues</w:t>
            </w:r>
            <w:r w:rsidRPr="00C35E23">
              <w:rPr>
                <w:rFonts w:ascii="Arial" w:eastAsia="Batang" w:hAnsi="Arial" w:cs="Arial"/>
                <w:color w:val="000000"/>
                <w:spacing w:val="-4"/>
                <w:sz w:val="14"/>
                <w:szCs w:val="14"/>
                <w:cs/>
                <w:lang w:eastAsia="ja-JP"/>
              </w:rPr>
              <w:t xml:space="preserve"> </w:t>
            </w:r>
            <w:r w:rsidRPr="00C35E23">
              <w:rPr>
                <w:rFonts w:ascii="Arial" w:eastAsia="Batang" w:hAnsi="Arial" w:cs="Arial"/>
                <w:color w:val="000000"/>
                <w:sz w:val="14"/>
                <w:szCs w:val="14"/>
                <w:lang w:eastAsia="ja-JP"/>
              </w:rPr>
              <w:t>from sales and services</w:t>
            </w:r>
          </w:p>
        </w:tc>
        <w:tc>
          <w:tcPr>
            <w:tcW w:w="1107" w:type="dxa"/>
          </w:tcPr>
          <w:p w14:paraId="512C1283" w14:textId="54FDB5FE"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503,455 </w:t>
            </w:r>
          </w:p>
        </w:tc>
        <w:tc>
          <w:tcPr>
            <w:tcW w:w="873" w:type="dxa"/>
          </w:tcPr>
          <w:p w14:paraId="22CEFD57" w14:textId="224270A3"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398,272 </w:t>
            </w:r>
          </w:p>
        </w:tc>
        <w:tc>
          <w:tcPr>
            <w:tcW w:w="900" w:type="dxa"/>
            <w:noWrap/>
          </w:tcPr>
          <w:p w14:paraId="79D9AC99" w14:textId="0090C1B2"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33,139 </w:t>
            </w:r>
          </w:p>
        </w:tc>
        <w:tc>
          <w:tcPr>
            <w:tcW w:w="900" w:type="dxa"/>
            <w:noWrap/>
          </w:tcPr>
          <w:p w14:paraId="2EBF5A0D" w14:textId="20DE5314"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56,615 </w:t>
            </w:r>
          </w:p>
        </w:tc>
        <w:tc>
          <w:tcPr>
            <w:tcW w:w="1026" w:type="dxa"/>
          </w:tcPr>
          <w:p w14:paraId="7DEE70EC" w14:textId="277D4D64" w:rsidR="00092C5C" w:rsidRPr="00C35E23" w:rsidRDefault="00092C5C" w:rsidP="00092C5C">
            <w:pPr>
              <w:tabs>
                <w:tab w:val="left" w:pos="670"/>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1,514 </w:t>
            </w:r>
          </w:p>
        </w:tc>
        <w:tc>
          <w:tcPr>
            <w:tcW w:w="783" w:type="dxa"/>
            <w:noWrap/>
          </w:tcPr>
          <w:p w14:paraId="3F6F0386" w14:textId="0796CB31"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306,768 </w:t>
            </w:r>
          </w:p>
        </w:tc>
        <w:tc>
          <w:tcPr>
            <w:tcW w:w="864" w:type="dxa"/>
            <w:noWrap/>
          </w:tcPr>
          <w:p w14:paraId="20E6F3D6" w14:textId="28D5BC83"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1,299,763 </w:t>
            </w:r>
          </w:p>
        </w:tc>
        <w:tc>
          <w:tcPr>
            <w:tcW w:w="936" w:type="dxa"/>
            <w:noWrap/>
          </w:tcPr>
          <w:p w14:paraId="57252F82" w14:textId="630E6F14"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(383,526) </w:t>
            </w:r>
          </w:p>
        </w:tc>
        <w:tc>
          <w:tcPr>
            <w:tcW w:w="900" w:type="dxa"/>
          </w:tcPr>
          <w:p w14:paraId="489C751A" w14:textId="0A8A2B63" w:rsidR="00092C5C" w:rsidRPr="00C35E23" w:rsidRDefault="00092C5C" w:rsidP="00092C5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916,237 </w:t>
            </w:r>
          </w:p>
        </w:tc>
      </w:tr>
      <w:tr w:rsidR="00092C5C" w:rsidRPr="00C35E23" w14:paraId="34F711AC" w14:textId="77777777">
        <w:trPr>
          <w:trHeight w:val="20"/>
        </w:trPr>
        <w:tc>
          <w:tcPr>
            <w:tcW w:w="1836" w:type="dxa"/>
            <w:vAlign w:val="bottom"/>
          </w:tcPr>
          <w:p w14:paraId="3F01C832" w14:textId="77777777" w:rsidR="00092C5C" w:rsidRPr="00C35E23" w:rsidRDefault="00092C5C" w:rsidP="00092C5C">
            <w:pPr>
              <w:spacing w:before="60" w:after="23" w:line="276" w:lineRule="auto"/>
              <w:ind w:left="-101" w:right="-202"/>
              <w:rPr>
                <w:rFonts w:ascii="Arial" w:eastAsia="Batang" w:hAnsi="Arial" w:cs="Arial"/>
                <w:color w:val="000000"/>
                <w:spacing w:val="-4"/>
                <w:sz w:val="14"/>
                <w:szCs w:val="14"/>
                <w:lang w:eastAsia="ja-JP"/>
              </w:rPr>
            </w:pPr>
            <w:r w:rsidRPr="00C35E23">
              <w:rPr>
                <w:rFonts w:ascii="Arial" w:eastAsia="Batang" w:hAnsi="Arial" w:cs="Arial"/>
                <w:color w:val="000000"/>
                <w:spacing w:val="-4"/>
                <w:sz w:val="14"/>
                <w:szCs w:val="14"/>
                <w:lang w:eastAsia="ja-JP"/>
              </w:rPr>
              <w:t>Cost of sales and services</w:t>
            </w:r>
          </w:p>
        </w:tc>
        <w:tc>
          <w:tcPr>
            <w:tcW w:w="1107" w:type="dxa"/>
          </w:tcPr>
          <w:p w14:paraId="426A0F37" w14:textId="694A563A"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(205,864) </w:t>
            </w:r>
          </w:p>
        </w:tc>
        <w:tc>
          <w:tcPr>
            <w:tcW w:w="873" w:type="dxa"/>
          </w:tcPr>
          <w:p w14:paraId="79D67DC7" w14:textId="5EF7FAAC"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(503,047) </w:t>
            </w:r>
          </w:p>
        </w:tc>
        <w:tc>
          <w:tcPr>
            <w:tcW w:w="900" w:type="dxa"/>
            <w:noWrap/>
          </w:tcPr>
          <w:p w14:paraId="34A44277" w14:textId="60711171"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(27,887) </w:t>
            </w:r>
          </w:p>
        </w:tc>
        <w:tc>
          <w:tcPr>
            <w:tcW w:w="900" w:type="dxa"/>
            <w:noWrap/>
          </w:tcPr>
          <w:p w14:paraId="1C969CC9" w14:textId="42713896"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(34,029) </w:t>
            </w:r>
          </w:p>
        </w:tc>
        <w:tc>
          <w:tcPr>
            <w:tcW w:w="1026" w:type="dxa"/>
          </w:tcPr>
          <w:p w14:paraId="59097E6B" w14:textId="3E1A10C2" w:rsidR="00092C5C" w:rsidRPr="00C35E23" w:rsidRDefault="00092C5C" w:rsidP="00092C5C">
            <w:pPr>
              <w:pBdr>
                <w:bottom w:val="single" w:sz="4" w:space="1" w:color="auto"/>
              </w:pBdr>
              <w:tabs>
                <w:tab w:val="left" w:pos="628"/>
              </w:tabs>
              <w:spacing w:before="60" w:after="23" w:line="276" w:lineRule="auto"/>
              <w:ind w:left="-20" w:right="-57" w:firstLine="65"/>
              <w:jc w:val="right"/>
              <w:rPr>
                <w:rFonts w:ascii="Arial" w:hAnsi="Arial" w:cs="Arial"/>
                <w:sz w:val="14"/>
                <w:szCs w:val="14"/>
              </w:rPr>
            </w:pPr>
            <w:r w:rsidRPr="00C35E23">
              <w:rPr>
                <w:rFonts w:ascii="Arial" w:hAnsi="Arial" w:cs="Arial"/>
                <w:sz w:val="14"/>
                <w:szCs w:val="14"/>
              </w:rPr>
              <w:t xml:space="preserve">(6,323) </w:t>
            </w:r>
          </w:p>
        </w:tc>
        <w:tc>
          <w:tcPr>
            <w:tcW w:w="783" w:type="dxa"/>
            <w:noWrap/>
          </w:tcPr>
          <w:p w14:paraId="5C43BFF0" w14:textId="2376F788"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(127,174) </w:t>
            </w:r>
          </w:p>
        </w:tc>
        <w:tc>
          <w:tcPr>
            <w:tcW w:w="864" w:type="dxa"/>
            <w:noWrap/>
          </w:tcPr>
          <w:p w14:paraId="2E2737B3" w14:textId="55276030"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(904,324) </w:t>
            </w:r>
          </w:p>
        </w:tc>
        <w:tc>
          <w:tcPr>
            <w:tcW w:w="936" w:type="dxa"/>
            <w:noWrap/>
          </w:tcPr>
          <w:p w14:paraId="31909BE1" w14:textId="77E01F11"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173,635 </w:t>
            </w:r>
          </w:p>
        </w:tc>
        <w:tc>
          <w:tcPr>
            <w:tcW w:w="900" w:type="dxa"/>
          </w:tcPr>
          <w:p w14:paraId="13B8D604" w14:textId="74399B6F" w:rsidR="00092C5C" w:rsidRPr="00C35E23" w:rsidRDefault="00092C5C" w:rsidP="00092C5C">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(730,689) </w:t>
            </w:r>
          </w:p>
        </w:tc>
      </w:tr>
      <w:tr w:rsidR="00092C5C" w:rsidRPr="00C35E23" w14:paraId="1FB14861" w14:textId="77777777">
        <w:trPr>
          <w:trHeight w:val="20"/>
        </w:trPr>
        <w:tc>
          <w:tcPr>
            <w:tcW w:w="1836" w:type="dxa"/>
            <w:vAlign w:val="bottom"/>
          </w:tcPr>
          <w:p w14:paraId="056DD27F" w14:textId="77777777" w:rsidR="00092C5C" w:rsidRPr="00C35E23" w:rsidRDefault="00092C5C" w:rsidP="00092C5C">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Gross profit (loss)</w:t>
            </w:r>
          </w:p>
        </w:tc>
        <w:tc>
          <w:tcPr>
            <w:tcW w:w="1107" w:type="dxa"/>
          </w:tcPr>
          <w:p w14:paraId="613111E6" w14:textId="44D4C53E"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297,591 </w:t>
            </w:r>
          </w:p>
        </w:tc>
        <w:tc>
          <w:tcPr>
            <w:tcW w:w="873" w:type="dxa"/>
          </w:tcPr>
          <w:p w14:paraId="32889480" w14:textId="588190FF"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(104,775) </w:t>
            </w:r>
          </w:p>
        </w:tc>
        <w:tc>
          <w:tcPr>
            <w:tcW w:w="900" w:type="dxa"/>
            <w:noWrap/>
          </w:tcPr>
          <w:p w14:paraId="3CB5B436" w14:textId="28E1B9CB"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5,252 </w:t>
            </w:r>
          </w:p>
        </w:tc>
        <w:tc>
          <w:tcPr>
            <w:tcW w:w="900" w:type="dxa"/>
            <w:noWrap/>
          </w:tcPr>
          <w:p w14:paraId="21CF60EC" w14:textId="278D5058"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22,586 </w:t>
            </w:r>
          </w:p>
        </w:tc>
        <w:tc>
          <w:tcPr>
            <w:tcW w:w="1026" w:type="dxa"/>
          </w:tcPr>
          <w:p w14:paraId="2BC60764" w14:textId="61180199" w:rsidR="00092C5C" w:rsidRPr="00C35E23" w:rsidRDefault="00092C5C" w:rsidP="00092C5C">
            <w:pPr>
              <w:pBdr>
                <w:bottom w:val="single" w:sz="12" w:space="1" w:color="auto"/>
              </w:pBdr>
              <w:tabs>
                <w:tab w:val="left" w:pos="649"/>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(4,809) </w:t>
            </w:r>
          </w:p>
        </w:tc>
        <w:tc>
          <w:tcPr>
            <w:tcW w:w="783" w:type="dxa"/>
            <w:noWrap/>
          </w:tcPr>
          <w:p w14:paraId="67165002" w14:textId="7A759251"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179,594 </w:t>
            </w:r>
          </w:p>
        </w:tc>
        <w:tc>
          <w:tcPr>
            <w:tcW w:w="864" w:type="dxa"/>
            <w:noWrap/>
          </w:tcPr>
          <w:p w14:paraId="5E083DE8" w14:textId="0EAC5596"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cs/>
              </w:rPr>
            </w:pPr>
            <w:r w:rsidRPr="00C35E23">
              <w:rPr>
                <w:rFonts w:ascii="Arial" w:hAnsi="Arial" w:cs="Arial"/>
                <w:sz w:val="14"/>
                <w:szCs w:val="14"/>
              </w:rPr>
              <w:t xml:space="preserve"> 395,439 </w:t>
            </w:r>
          </w:p>
        </w:tc>
        <w:tc>
          <w:tcPr>
            <w:tcW w:w="936" w:type="dxa"/>
            <w:noWrap/>
          </w:tcPr>
          <w:p w14:paraId="7D3BDDAC" w14:textId="595B416A"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(209,891) </w:t>
            </w:r>
          </w:p>
        </w:tc>
        <w:tc>
          <w:tcPr>
            <w:tcW w:w="900" w:type="dxa"/>
          </w:tcPr>
          <w:p w14:paraId="7CB3FB01" w14:textId="3F015DE9" w:rsidR="00092C5C" w:rsidRPr="00C35E23" w:rsidRDefault="00092C5C" w:rsidP="00092C5C">
            <w:pPr>
              <w:pBdr>
                <w:bottom w:val="single" w:sz="12"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185,548 </w:t>
            </w:r>
          </w:p>
        </w:tc>
      </w:tr>
      <w:tr w:rsidR="00F76E22" w:rsidRPr="00C35E23" w14:paraId="599BBDCC" w14:textId="77777777">
        <w:trPr>
          <w:trHeight w:val="20"/>
        </w:trPr>
        <w:tc>
          <w:tcPr>
            <w:tcW w:w="1836" w:type="dxa"/>
            <w:vAlign w:val="bottom"/>
          </w:tcPr>
          <w:p w14:paraId="6F32842E"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0005DBD7"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7BCF75C8"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60E68014"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5CC61CD"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0CD0A37B"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3B1C6D64"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4C9D68A6"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4DC4818B"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tcPr>
          <w:p w14:paraId="06AA9827"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r>
      <w:tr w:rsidR="00F76E22" w:rsidRPr="00C35E23" w14:paraId="4180C274" w14:textId="77777777">
        <w:trPr>
          <w:trHeight w:val="20"/>
        </w:trPr>
        <w:tc>
          <w:tcPr>
            <w:tcW w:w="1836" w:type="dxa"/>
            <w:vAlign w:val="bottom"/>
          </w:tcPr>
          <w:p w14:paraId="46CD2CB3" w14:textId="77777777" w:rsidR="00F76E22" w:rsidRPr="00C35E23" w:rsidRDefault="00F76E22">
            <w:pPr>
              <w:spacing w:before="60" w:after="23" w:line="276" w:lineRule="auto"/>
              <w:ind w:left="-101" w:right="-20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Timing of revenue</w:t>
            </w:r>
          </w:p>
        </w:tc>
        <w:tc>
          <w:tcPr>
            <w:tcW w:w="1107" w:type="dxa"/>
            <w:vAlign w:val="bottom"/>
          </w:tcPr>
          <w:p w14:paraId="4838B6F4"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42CF8602" w14:textId="77777777" w:rsidR="00F76E22" w:rsidRPr="00C35E23" w:rsidRDefault="00F76E22">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2E54CCA0"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63ADE0F"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1B65A750"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25D074F1"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492302F7"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5F358729"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tcPr>
          <w:p w14:paraId="238F0A09"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r>
      <w:tr w:rsidR="00F76E22" w:rsidRPr="00C35E23" w14:paraId="7F0114B1" w14:textId="77777777">
        <w:trPr>
          <w:trHeight w:val="20"/>
        </w:trPr>
        <w:tc>
          <w:tcPr>
            <w:tcW w:w="1836" w:type="dxa"/>
            <w:vAlign w:val="bottom"/>
          </w:tcPr>
          <w:p w14:paraId="03B0A50D" w14:textId="77777777" w:rsidR="00F76E22" w:rsidRPr="00C35E23" w:rsidRDefault="00F76E22">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b/>
                <w:bCs/>
                <w:color w:val="000000"/>
                <w:sz w:val="14"/>
                <w:szCs w:val="14"/>
                <w:lang w:eastAsia="ja-JP"/>
              </w:rPr>
              <w:t xml:space="preserve">   recognition</w:t>
            </w:r>
          </w:p>
        </w:tc>
        <w:tc>
          <w:tcPr>
            <w:tcW w:w="1107" w:type="dxa"/>
            <w:vAlign w:val="bottom"/>
          </w:tcPr>
          <w:p w14:paraId="2AB88D16"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050942A9"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F4F13AD"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7B2BC39"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0EEBB186"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03061ADB"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1C40E760"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00F920FA"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c>
          <w:tcPr>
            <w:tcW w:w="900" w:type="dxa"/>
          </w:tcPr>
          <w:p w14:paraId="7072CBCB" w14:textId="77777777" w:rsidR="00F76E22" w:rsidRPr="00C35E23" w:rsidRDefault="00F76E22">
            <w:pPr>
              <w:tabs>
                <w:tab w:val="decimal" w:pos="1222"/>
              </w:tabs>
              <w:spacing w:before="60" w:after="23" w:line="276" w:lineRule="auto"/>
              <w:ind w:left="-20" w:right="-57"/>
              <w:rPr>
                <w:rFonts w:ascii="Arial" w:hAnsi="Arial" w:cs="Arial"/>
                <w:color w:val="000000"/>
                <w:sz w:val="14"/>
                <w:szCs w:val="14"/>
              </w:rPr>
            </w:pPr>
          </w:p>
        </w:tc>
      </w:tr>
      <w:tr w:rsidR="00455E6F" w:rsidRPr="00C35E23" w14:paraId="08CEA1AB" w14:textId="77777777">
        <w:trPr>
          <w:trHeight w:val="20"/>
        </w:trPr>
        <w:tc>
          <w:tcPr>
            <w:tcW w:w="1836" w:type="dxa"/>
            <w:vAlign w:val="bottom"/>
          </w:tcPr>
          <w:p w14:paraId="6783CFE5" w14:textId="77777777" w:rsidR="00455E6F" w:rsidRPr="00C35E23" w:rsidRDefault="00455E6F" w:rsidP="00455E6F">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Point in time</w:t>
            </w:r>
          </w:p>
        </w:tc>
        <w:tc>
          <w:tcPr>
            <w:tcW w:w="1107" w:type="dxa"/>
          </w:tcPr>
          <w:p w14:paraId="46CB7F4C" w14:textId="68C1ADC3"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503,455 </w:t>
            </w:r>
          </w:p>
        </w:tc>
        <w:tc>
          <w:tcPr>
            <w:tcW w:w="873" w:type="dxa"/>
          </w:tcPr>
          <w:p w14:paraId="07DF7129" w14:textId="08CB398A"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192,824 </w:t>
            </w:r>
          </w:p>
        </w:tc>
        <w:tc>
          <w:tcPr>
            <w:tcW w:w="900" w:type="dxa"/>
            <w:noWrap/>
          </w:tcPr>
          <w:p w14:paraId="2204F09D" w14:textId="6493D638"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33,139 </w:t>
            </w:r>
          </w:p>
        </w:tc>
        <w:tc>
          <w:tcPr>
            <w:tcW w:w="900" w:type="dxa"/>
            <w:noWrap/>
          </w:tcPr>
          <w:p w14:paraId="328F6BC9" w14:textId="61B9D59B"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56,615 </w:t>
            </w:r>
          </w:p>
        </w:tc>
        <w:tc>
          <w:tcPr>
            <w:tcW w:w="1026" w:type="dxa"/>
          </w:tcPr>
          <w:p w14:paraId="4326D310" w14:textId="2AD33E87" w:rsidR="00455E6F" w:rsidRPr="00C35E23" w:rsidRDefault="00455E6F" w:rsidP="00455E6F">
            <w:pP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1,514 </w:t>
            </w:r>
          </w:p>
        </w:tc>
        <w:tc>
          <w:tcPr>
            <w:tcW w:w="783" w:type="dxa"/>
            <w:noWrap/>
          </w:tcPr>
          <w:p w14:paraId="437BECDF" w14:textId="36119EAC"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150,714 </w:t>
            </w:r>
          </w:p>
        </w:tc>
        <w:tc>
          <w:tcPr>
            <w:tcW w:w="864" w:type="dxa"/>
            <w:noWrap/>
          </w:tcPr>
          <w:p w14:paraId="043AFB9C" w14:textId="07F856E2"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938,261 </w:t>
            </w:r>
          </w:p>
        </w:tc>
        <w:tc>
          <w:tcPr>
            <w:tcW w:w="936" w:type="dxa"/>
            <w:noWrap/>
          </w:tcPr>
          <w:p w14:paraId="65D345EB" w14:textId="2A8595FD"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(176,261) </w:t>
            </w:r>
          </w:p>
        </w:tc>
        <w:tc>
          <w:tcPr>
            <w:tcW w:w="900" w:type="dxa"/>
          </w:tcPr>
          <w:p w14:paraId="752E35B0" w14:textId="2EBAD61A" w:rsidR="00455E6F" w:rsidRPr="00C35E23" w:rsidRDefault="00455E6F" w:rsidP="00455E6F">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762,000 </w:t>
            </w:r>
          </w:p>
        </w:tc>
      </w:tr>
      <w:tr w:rsidR="001E0C18" w:rsidRPr="00C35E23" w14:paraId="1D731763" w14:textId="77777777">
        <w:trPr>
          <w:trHeight w:val="20"/>
        </w:trPr>
        <w:tc>
          <w:tcPr>
            <w:tcW w:w="1836" w:type="dxa"/>
            <w:vAlign w:val="bottom"/>
          </w:tcPr>
          <w:p w14:paraId="7A1CD2FE" w14:textId="77777777" w:rsidR="001E0C18" w:rsidRPr="00C35E23" w:rsidRDefault="001E0C18" w:rsidP="001E0C18">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Over time</w:t>
            </w:r>
          </w:p>
        </w:tc>
        <w:tc>
          <w:tcPr>
            <w:tcW w:w="1107" w:type="dxa"/>
            <w:vAlign w:val="center"/>
          </w:tcPr>
          <w:p w14:paraId="3ED74B1E" w14:textId="58D48368" w:rsidR="001E0C18" w:rsidRPr="00C35E23" w:rsidRDefault="001E0C18" w:rsidP="001E0C18">
            <w:pPr>
              <w:pBdr>
                <w:bottom w:val="single" w:sz="4" w:space="1" w:color="auto"/>
              </w:pBd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73" w:type="dxa"/>
          </w:tcPr>
          <w:p w14:paraId="646986A7" w14:textId="77777777" w:rsidR="001E0C18" w:rsidRPr="00C35E23" w:rsidRDefault="001E0C18" w:rsidP="001E0C18">
            <w:pPr>
              <w:pBdr>
                <w:bottom w:val="single" w:sz="4" w:space="1" w:color="auto"/>
              </w:pBdr>
              <w:tabs>
                <w:tab w:val="decimal" w:pos="1222"/>
              </w:tabs>
              <w:spacing w:before="60" w:after="23" w:line="276" w:lineRule="auto"/>
              <w:ind w:left="-20" w:right="-57"/>
              <w:rPr>
                <w:rFonts w:ascii="Arial" w:hAnsi="Arial" w:cs="Arial"/>
                <w:sz w:val="14"/>
                <w:szCs w:val="14"/>
                <w:cs/>
              </w:rPr>
            </w:pPr>
            <w:r w:rsidRPr="00C35E23">
              <w:rPr>
                <w:rFonts w:ascii="Arial" w:hAnsi="Arial" w:cs="Arial"/>
                <w:sz w:val="14"/>
                <w:szCs w:val="14"/>
              </w:rPr>
              <w:t xml:space="preserve"> 205,448 </w:t>
            </w:r>
          </w:p>
        </w:tc>
        <w:tc>
          <w:tcPr>
            <w:tcW w:w="900" w:type="dxa"/>
            <w:noWrap/>
            <w:vAlign w:val="center"/>
          </w:tcPr>
          <w:p w14:paraId="3F5F9CD2" w14:textId="547F2316" w:rsidR="001E0C18" w:rsidRPr="00C35E23" w:rsidRDefault="001E0C18" w:rsidP="001E0C18">
            <w:pPr>
              <w:pBdr>
                <w:bottom w:val="single" w:sz="4" w:space="1" w:color="auto"/>
              </w:pBd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0" w:type="dxa"/>
            <w:noWrap/>
            <w:vAlign w:val="center"/>
          </w:tcPr>
          <w:p w14:paraId="520FEA32" w14:textId="37E5CD44" w:rsidR="001E0C18" w:rsidRPr="00C35E23" w:rsidRDefault="001E0C18" w:rsidP="001E0C18">
            <w:pPr>
              <w:pBdr>
                <w:bottom w:val="single" w:sz="4" w:space="1" w:color="auto"/>
              </w:pBd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026" w:type="dxa"/>
            <w:vAlign w:val="center"/>
          </w:tcPr>
          <w:p w14:paraId="47986C10" w14:textId="5A143C13" w:rsidR="001E0C18" w:rsidRPr="00C35E23" w:rsidRDefault="001E0C18" w:rsidP="001E0C18">
            <w:pPr>
              <w:pBdr>
                <w:bottom w:val="single" w:sz="4" w:space="1" w:color="auto"/>
              </w:pBd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783" w:type="dxa"/>
            <w:noWrap/>
          </w:tcPr>
          <w:p w14:paraId="3D766ADE" w14:textId="77777777" w:rsidR="001E0C18" w:rsidRPr="00C35E23" w:rsidRDefault="001E0C18" w:rsidP="001E0C18">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156,054 </w:t>
            </w:r>
          </w:p>
        </w:tc>
        <w:tc>
          <w:tcPr>
            <w:tcW w:w="864" w:type="dxa"/>
            <w:noWrap/>
          </w:tcPr>
          <w:p w14:paraId="02EEA450" w14:textId="77777777" w:rsidR="001E0C18" w:rsidRPr="00C35E23" w:rsidRDefault="001E0C18" w:rsidP="001E0C18">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361,502 </w:t>
            </w:r>
          </w:p>
        </w:tc>
        <w:tc>
          <w:tcPr>
            <w:tcW w:w="936" w:type="dxa"/>
            <w:noWrap/>
          </w:tcPr>
          <w:p w14:paraId="1822467D" w14:textId="77777777" w:rsidR="001E0C18" w:rsidRPr="00C35E23" w:rsidRDefault="001E0C18" w:rsidP="001E0C18">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(207,265) </w:t>
            </w:r>
          </w:p>
        </w:tc>
        <w:tc>
          <w:tcPr>
            <w:tcW w:w="900" w:type="dxa"/>
          </w:tcPr>
          <w:p w14:paraId="75F6F071" w14:textId="77777777" w:rsidR="001E0C18" w:rsidRPr="00C35E23" w:rsidRDefault="001E0C18" w:rsidP="001E0C18">
            <w:pPr>
              <w:pBdr>
                <w:bottom w:val="single" w:sz="4" w:space="1" w:color="auto"/>
              </w:pBd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154,237 </w:t>
            </w:r>
          </w:p>
        </w:tc>
      </w:tr>
      <w:tr w:rsidR="00ED4E0D" w:rsidRPr="00C35E23" w14:paraId="3D524190" w14:textId="77777777">
        <w:trPr>
          <w:trHeight w:val="20"/>
        </w:trPr>
        <w:tc>
          <w:tcPr>
            <w:tcW w:w="1836" w:type="dxa"/>
            <w:vAlign w:val="bottom"/>
          </w:tcPr>
          <w:p w14:paraId="63550003" w14:textId="77777777" w:rsidR="00ED4E0D" w:rsidRPr="00C35E23" w:rsidRDefault="00ED4E0D" w:rsidP="00ED4E0D">
            <w:pPr>
              <w:spacing w:before="60" w:after="23" w:line="276" w:lineRule="auto"/>
              <w:ind w:left="-113" w:right="-57"/>
              <w:rPr>
                <w:rFonts w:ascii="Arial" w:hAnsi="Arial" w:cs="Arial"/>
                <w:sz w:val="14"/>
                <w:szCs w:val="14"/>
              </w:rPr>
            </w:pPr>
            <w:r w:rsidRPr="00C35E23">
              <w:rPr>
                <w:rFonts w:ascii="Arial" w:hAnsi="Arial" w:cs="Arial"/>
                <w:sz w:val="14"/>
                <w:szCs w:val="14"/>
              </w:rPr>
              <w:t>Total revenues</w:t>
            </w:r>
          </w:p>
        </w:tc>
        <w:tc>
          <w:tcPr>
            <w:tcW w:w="1107" w:type="dxa"/>
          </w:tcPr>
          <w:p w14:paraId="4EEE6521" w14:textId="4F8DE949"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503,455 </w:t>
            </w:r>
          </w:p>
        </w:tc>
        <w:tc>
          <w:tcPr>
            <w:tcW w:w="873" w:type="dxa"/>
          </w:tcPr>
          <w:p w14:paraId="2AAA8E5D" w14:textId="0B8B20D9"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398,272 </w:t>
            </w:r>
          </w:p>
        </w:tc>
        <w:tc>
          <w:tcPr>
            <w:tcW w:w="900" w:type="dxa"/>
            <w:noWrap/>
          </w:tcPr>
          <w:p w14:paraId="6C24446C" w14:textId="5AF0DAFF"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33,139 </w:t>
            </w:r>
          </w:p>
        </w:tc>
        <w:tc>
          <w:tcPr>
            <w:tcW w:w="900" w:type="dxa"/>
            <w:noWrap/>
          </w:tcPr>
          <w:p w14:paraId="4661DDBE" w14:textId="6EC8979C"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56,615 </w:t>
            </w:r>
          </w:p>
        </w:tc>
        <w:tc>
          <w:tcPr>
            <w:tcW w:w="1026" w:type="dxa"/>
          </w:tcPr>
          <w:p w14:paraId="33849B44" w14:textId="19991262" w:rsidR="00ED4E0D" w:rsidRPr="00C35E23" w:rsidRDefault="00ED4E0D" w:rsidP="00ED4E0D">
            <w:pPr>
              <w:pBdr>
                <w:bottom w:val="single" w:sz="12" w:space="1" w:color="auto"/>
              </w:pBdr>
              <w:tabs>
                <w:tab w:val="left" w:pos="512"/>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1,514 </w:t>
            </w:r>
          </w:p>
        </w:tc>
        <w:tc>
          <w:tcPr>
            <w:tcW w:w="783" w:type="dxa"/>
            <w:noWrap/>
          </w:tcPr>
          <w:p w14:paraId="01453FFF" w14:textId="10643077"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306,768 </w:t>
            </w:r>
          </w:p>
        </w:tc>
        <w:tc>
          <w:tcPr>
            <w:tcW w:w="864" w:type="dxa"/>
            <w:noWrap/>
          </w:tcPr>
          <w:p w14:paraId="58B4C744" w14:textId="228934F0"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1,299,763 </w:t>
            </w:r>
          </w:p>
        </w:tc>
        <w:tc>
          <w:tcPr>
            <w:tcW w:w="936" w:type="dxa"/>
            <w:noWrap/>
          </w:tcPr>
          <w:p w14:paraId="2A4D6D4C" w14:textId="6D587CF5"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(383,526) </w:t>
            </w:r>
          </w:p>
        </w:tc>
        <w:tc>
          <w:tcPr>
            <w:tcW w:w="900" w:type="dxa"/>
          </w:tcPr>
          <w:p w14:paraId="7766C9A2" w14:textId="0D932E2E" w:rsidR="00ED4E0D" w:rsidRPr="00C35E23" w:rsidRDefault="00ED4E0D" w:rsidP="00ED4E0D">
            <w:pPr>
              <w:pBdr>
                <w:bottom w:val="single" w:sz="12" w:space="1" w:color="auto"/>
              </w:pBdr>
              <w:tabs>
                <w:tab w:val="left" w:pos="654"/>
              </w:tabs>
              <w:spacing w:before="60" w:after="23" w:line="276" w:lineRule="auto"/>
              <w:ind w:left="-20" w:right="-57"/>
              <w:jc w:val="right"/>
              <w:rPr>
                <w:rFonts w:ascii="Arial" w:hAnsi="Arial" w:cs="Arial"/>
                <w:sz w:val="14"/>
                <w:szCs w:val="14"/>
              </w:rPr>
            </w:pPr>
            <w:r w:rsidRPr="00C35E23">
              <w:rPr>
                <w:rFonts w:ascii="Arial" w:hAnsi="Arial" w:cs="Arial"/>
                <w:sz w:val="14"/>
                <w:szCs w:val="14"/>
              </w:rPr>
              <w:t xml:space="preserve"> 916,237 </w:t>
            </w:r>
          </w:p>
        </w:tc>
      </w:tr>
    </w:tbl>
    <w:p w14:paraId="0A64BDEE" w14:textId="77777777" w:rsidR="00B43BF5" w:rsidRPr="00C35E23" w:rsidRDefault="00B43BF5" w:rsidP="00F63B22">
      <w:pPr>
        <w:tabs>
          <w:tab w:val="num" w:pos="786"/>
        </w:tabs>
        <w:spacing w:line="360" w:lineRule="auto"/>
        <w:ind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EC5E7E" w:rsidRPr="00C35E23" w14:paraId="643C8EF5" w14:textId="77777777">
        <w:trPr>
          <w:trHeight w:val="20"/>
        </w:trPr>
        <w:tc>
          <w:tcPr>
            <w:tcW w:w="1845" w:type="dxa"/>
            <w:noWrap/>
            <w:vAlign w:val="bottom"/>
          </w:tcPr>
          <w:p w14:paraId="1326C513"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51632984" w14:textId="77777777" w:rsidR="00EC5E7E" w:rsidRPr="00C35E23" w:rsidRDefault="00EC5E7E">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EC5E7E" w:rsidRPr="00C35E23" w14:paraId="19799BAC" w14:textId="77777777">
        <w:trPr>
          <w:trHeight w:val="20"/>
        </w:trPr>
        <w:tc>
          <w:tcPr>
            <w:tcW w:w="1845" w:type="dxa"/>
            <w:noWrap/>
            <w:vAlign w:val="bottom"/>
          </w:tcPr>
          <w:p w14:paraId="02453D53"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354E5758" w14:textId="77777777" w:rsidR="00EC5E7E" w:rsidRPr="00C35E23" w:rsidRDefault="00EC5E7E">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Consolidated financial information</w:t>
            </w:r>
          </w:p>
        </w:tc>
      </w:tr>
      <w:tr w:rsidR="00EC5E7E" w:rsidRPr="00C35E23" w14:paraId="14FEEF58" w14:textId="77777777">
        <w:trPr>
          <w:trHeight w:val="20"/>
        </w:trPr>
        <w:tc>
          <w:tcPr>
            <w:tcW w:w="1845" w:type="dxa"/>
            <w:noWrap/>
            <w:vAlign w:val="bottom"/>
          </w:tcPr>
          <w:p w14:paraId="6955D1A6"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1C58C80A" w14:textId="50411279" w:rsidR="00EC5E7E" w:rsidRPr="00C35E23" w:rsidRDefault="00EC5E7E">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 xml:space="preserve">As </w:t>
            </w:r>
            <w:proofErr w:type="gramStart"/>
            <w:r w:rsidRPr="00C35E23">
              <w:rPr>
                <w:rFonts w:ascii="Arial" w:eastAsia="Batang" w:hAnsi="Arial" w:cs="Arial"/>
                <w:b/>
                <w:bCs/>
                <w:color w:val="000000"/>
                <w:sz w:val="14"/>
                <w:szCs w:val="14"/>
                <w:lang w:eastAsia="ja-JP"/>
              </w:rPr>
              <w:t>at</w:t>
            </w:r>
            <w:proofErr w:type="gramEnd"/>
            <w:r w:rsidRPr="00C35E23">
              <w:rPr>
                <w:rFonts w:ascii="Arial" w:eastAsia="Batang" w:hAnsi="Arial" w:cs="Arial"/>
                <w:b/>
                <w:bCs/>
                <w:color w:val="000000"/>
                <w:sz w:val="14"/>
                <w:szCs w:val="14"/>
                <w:lang w:eastAsia="ja-JP"/>
              </w:rPr>
              <w:t xml:space="preserve"> </w:t>
            </w:r>
            <w:r w:rsidRPr="00C35E23">
              <w:rPr>
                <w:rFonts w:ascii="Arial" w:eastAsia="Batang" w:hAnsi="Arial" w:cs="Arial"/>
                <w:b/>
                <w:bCs/>
                <w:color w:val="000000"/>
                <w:sz w:val="14"/>
                <w:szCs w:val="14"/>
                <w:lang w:val="en-GB" w:eastAsia="ja-JP"/>
              </w:rPr>
              <w:t>3</w:t>
            </w:r>
            <w:r w:rsidR="00F2152D" w:rsidRPr="00C35E23">
              <w:rPr>
                <w:rFonts w:ascii="Arial" w:eastAsia="Batang" w:hAnsi="Arial" w:cs="Arial"/>
                <w:b/>
                <w:bCs/>
                <w:color w:val="000000"/>
                <w:sz w:val="14"/>
                <w:szCs w:val="14"/>
                <w:lang w:val="en-GB" w:eastAsia="ja-JP"/>
              </w:rPr>
              <w:t xml:space="preserve">1 December </w:t>
            </w:r>
            <w:r w:rsidRPr="00C35E23">
              <w:rPr>
                <w:rFonts w:ascii="Arial" w:eastAsia="Batang" w:hAnsi="Arial" w:cs="Arial"/>
                <w:b/>
                <w:bCs/>
                <w:color w:val="000000"/>
                <w:sz w:val="14"/>
                <w:szCs w:val="14"/>
                <w:lang w:val="en-GB" w:eastAsia="ja-JP"/>
              </w:rPr>
              <w:t>2025</w:t>
            </w:r>
          </w:p>
        </w:tc>
      </w:tr>
      <w:tr w:rsidR="00EC5E7E" w:rsidRPr="00C35E23" w14:paraId="66525FD2" w14:textId="77777777">
        <w:trPr>
          <w:trHeight w:val="20"/>
        </w:trPr>
        <w:tc>
          <w:tcPr>
            <w:tcW w:w="1845" w:type="dxa"/>
            <w:noWrap/>
            <w:vAlign w:val="bottom"/>
          </w:tcPr>
          <w:p w14:paraId="1330AFEE"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4DD9F056"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882" w:type="dxa"/>
            <w:vAlign w:val="bottom"/>
          </w:tcPr>
          <w:p w14:paraId="3CE5F9E5"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900" w:type="dxa"/>
            <w:noWrap/>
            <w:vAlign w:val="bottom"/>
          </w:tcPr>
          <w:p w14:paraId="5DB09A2F"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909" w:type="dxa"/>
            <w:noWrap/>
            <w:vAlign w:val="bottom"/>
          </w:tcPr>
          <w:p w14:paraId="5B17EEAA"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035" w:type="dxa"/>
            <w:vAlign w:val="bottom"/>
          </w:tcPr>
          <w:p w14:paraId="402BD7AF"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Digital asset</w:t>
            </w:r>
          </w:p>
        </w:tc>
        <w:tc>
          <w:tcPr>
            <w:tcW w:w="909" w:type="dxa"/>
            <w:noWrap/>
            <w:vAlign w:val="bottom"/>
          </w:tcPr>
          <w:p w14:paraId="6CFE2BF0" w14:textId="77777777" w:rsidR="00EC5E7E" w:rsidRPr="00C35E23" w:rsidRDefault="00EC5E7E">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873" w:type="dxa"/>
            <w:noWrap/>
            <w:vAlign w:val="bottom"/>
          </w:tcPr>
          <w:p w14:paraId="6DE88E72" w14:textId="77777777" w:rsidR="00EC5E7E" w:rsidRPr="00C35E23" w:rsidRDefault="00EC5E7E">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noWrap/>
            <w:vAlign w:val="bottom"/>
          </w:tcPr>
          <w:p w14:paraId="0DAD99C9" w14:textId="77777777" w:rsidR="00EC5E7E" w:rsidRPr="00C35E23" w:rsidRDefault="00EC5E7E">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vAlign w:val="bottom"/>
          </w:tcPr>
          <w:p w14:paraId="57F17CEC" w14:textId="77777777" w:rsidR="00EC5E7E" w:rsidRPr="00C35E23" w:rsidRDefault="00EC5E7E">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EC5E7E" w:rsidRPr="00C35E23" w14:paraId="4F401538" w14:textId="77777777">
        <w:trPr>
          <w:trHeight w:val="20"/>
        </w:trPr>
        <w:tc>
          <w:tcPr>
            <w:tcW w:w="1845" w:type="dxa"/>
            <w:noWrap/>
            <w:vAlign w:val="bottom"/>
          </w:tcPr>
          <w:p w14:paraId="0132DF53"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17AE1313"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882" w:type="dxa"/>
            <w:vAlign w:val="bottom"/>
          </w:tcPr>
          <w:p w14:paraId="0C1E81EB"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0" w:type="dxa"/>
            <w:noWrap/>
            <w:vAlign w:val="bottom"/>
          </w:tcPr>
          <w:p w14:paraId="096AD453"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9" w:type="dxa"/>
            <w:noWrap/>
            <w:vAlign w:val="bottom"/>
          </w:tcPr>
          <w:p w14:paraId="62603BF8"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035" w:type="dxa"/>
            <w:vAlign w:val="bottom"/>
          </w:tcPr>
          <w:p w14:paraId="20E98A0D"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909" w:type="dxa"/>
            <w:noWrap/>
            <w:vAlign w:val="bottom"/>
          </w:tcPr>
          <w:p w14:paraId="3A61D490"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873" w:type="dxa"/>
            <w:noWrap/>
            <w:vAlign w:val="bottom"/>
          </w:tcPr>
          <w:p w14:paraId="562468DC"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c>
          <w:tcPr>
            <w:tcW w:w="864" w:type="dxa"/>
            <w:noWrap/>
            <w:vAlign w:val="bottom"/>
          </w:tcPr>
          <w:p w14:paraId="4DD7A3E0" w14:textId="77777777" w:rsidR="00EC5E7E" w:rsidRPr="00C35E23" w:rsidRDefault="00EC5E7E">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Eliminated</w:t>
            </w:r>
          </w:p>
        </w:tc>
        <w:tc>
          <w:tcPr>
            <w:tcW w:w="882" w:type="dxa"/>
            <w:vAlign w:val="bottom"/>
          </w:tcPr>
          <w:p w14:paraId="64B6AE0D" w14:textId="77777777" w:rsidR="00EC5E7E" w:rsidRPr="00C35E23" w:rsidRDefault="00EC5E7E">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EC5E7E" w:rsidRPr="00C35E23" w14:paraId="1933BCAF" w14:textId="77777777">
        <w:trPr>
          <w:trHeight w:val="20"/>
        </w:trPr>
        <w:tc>
          <w:tcPr>
            <w:tcW w:w="1845" w:type="dxa"/>
            <w:vAlign w:val="bottom"/>
          </w:tcPr>
          <w:p w14:paraId="687ADFC8" w14:textId="77777777" w:rsidR="00EC5E7E" w:rsidRPr="00C35E23" w:rsidRDefault="00EC5E7E">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4CE7DEB6"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882" w:type="dxa"/>
            <w:vAlign w:val="bottom"/>
          </w:tcPr>
          <w:p w14:paraId="7657CAE6"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900" w:type="dxa"/>
            <w:noWrap/>
            <w:vAlign w:val="bottom"/>
          </w:tcPr>
          <w:p w14:paraId="210FD124"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6D72805"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1035" w:type="dxa"/>
            <w:vAlign w:val="bottom"/>
          </w:tcPr>
          <w:p w14:paraId="37272EC5"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53A0538"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873" w:type="dxa"/>
            <w:noWrap/>
            <w:vAlign w:val="bottom"/>
          </w:tcPr>
          <w:p w14:paraId="4DE72463"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864" w:type="dxa"/>
            <w:noWrap/>
            <w:vAlign w:val="bottom"/>
          </w:tcPr>
          <w:p w14:paraId="376BCB4C" w14:textId="77777777" w:rsidR="00EC5E7E" w:rsidRPr="00C35E23" w:rsidRDefault="00EC5E7E">
            <w:pPr>
              <w:tabs>
                <w:tab w:val="decimal" w:pos="1222"/>
              </w:tabs>
              <w:spacing w:before="60" w:after="23" w:line="276" w:lineRule="auto"/>
              <w:ind w:left="-20" w:right="-57"/>
              <w:rPr>
                <w:rFonts w:ascii="Arial" w:hAnsi="Arial" w:cs="Arial"/>
                <w:sz w:val="14"/>
                <w:szCs w:val="14"/>
              </w:rPr>
            </w:pPr>
          </w:p>
        </w:tc>
        <w:tc>
          <w:tcPr>
            <w:tcW w:w="882" w:type="dxa"/>
          </w:tcPr>
          <w:p w14:paraId="3D62FA93" w14:textId="77777777" w:rsidR="00EC5E7E" w:rsidRPr="00C35E23" w:rsidRDefault="00EC5E7E">
            <w:pPr>
              <w:tabs>
                <w:tab w:val="decimal" w:pos="1222"/>
              </w:tabs>
              <w:spacing w:before="60" w:after="23" w:line="276" w:lineRule="auto"/>
              <w:ind w:left="-20" w:right="-57"/>
              <w:rPr>
                <w:rFonts w:ascii="Arial" w:hAnsi="Arial" w:cs="Arial"/>
                <w:sz w:val="14"/>
                <w:szCs w:val="14"/>
              </w:rPr>
            </w:pPr>
          </w:p>
        </w:tc>
      </w:tr>
      <w:tr w:rsidR="005D24A0" w:rsidRPr="00C35E23" w14:paraId="768DF087" w14:textId="77777777">
        <w:trPr>
          <w:trHeight w:val="20"/>
        </w:trPr>
        <w:tc>
          <w:tcPr>
            <w:tcW w:w="1845" w:type="dxa"/>
            <w:vAlign w:val="bottom"/>
          </w:tcPr>
          <w:p w14:paraId="70DA52E6" w14:textId="77777777" w:rsidR="005D24A0" w:rsidRPr="00C35E23" w:rsidRDefault="005D24A0" w:rsidP="005D24A0">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sz w:val="14"/>
                <w:szCs w:val="14"/>
                <w:lang w:val="en-GB" w:eastAsia="ja-JP"/>
              </w:rPr>
              <w:t>Equipment</w:t>
            </w:r>
            <w:r w:rsidRPr="00C35E23">
              <w:rPr>
                <w:rFonts w:ascii="Arial" w:eastAsia="Batang" w:hAnsi="Arial" w:cs="Arial"/>
                <w:sz w:val="14"/>
                <w:szCs w:val="14"/>
                <w:lang w:eastAsia="ja-JP"/>
              </w:rPr>
              <w:t xml:space="preserve"> - net</w:t>
            </w:r>
          </w:p>
        </w:tc>
        <w:tc>
          <w:tcPr>
            <w:tcW w:w="1080" w:type="dxa"/>
          </w:tcPr>
          <w:p w14:paraId="02AB2CC8" w14:textId="2BD141D0"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59,064 </w:t>
            </w:r>
          </w:p>
        </w:tc>
        <w:tc>
          <w:tcPr>
            <w:tcW w:w="882" w:type="dxa"/>
          </w:tcPr>
          <w:p w14:paraId="7BE1A56E" w14:textId="6335BCB6"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66,548 </w:t>
            </w:r>
          </w:p>
        </w:tc>
        <w:tc>
          <w:tcPr>
            <w:tcW w:w="900" w:type="dxa"/>
            <w:noWrap/>
            <w:vAlign w:val="center"/>
          </w:tcPr>
          <w:p w14:paraId="1A9476AF" w14:textId="497AB1D8" w:rsidR="005D24A0" w:rsidRPr="00C35E23" w:rsidRDefault="005D24A0" w:rsidP="005D24A0">
            <w:pPr>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9" w:type="dxa"/>
            <w:noWrap/>
            <w:vAlign w:val="center"/>
          </w:tcPr>
          <w:p w14:paraId="4C99DC95" w14:textId="666E22A3" w:rsidR="005D24A0" w:rsidRPr="00C35E23" w:rsidRDefault="005D24A0" w:rsidP="005D24A0">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035" w:type="dxa"/>
            <w:vAlign w:val="center"/>
          </w:tcPr>
          <w:p w14:paraId="45B02522" w14:textId="6149576F" w:rsidR="005D24A0" w:rsidRPr="00C35E23" w:rsidRDefault="005D24A0" w:rsidP="005D24A0">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9" w:type="dxa"/>
            <w:noWrap/>
          </w:tcPr>
          <w:p w14:paraId="118D5D80" w14:textId="52DCD49F"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194,959 </w:t>
            </w:r>
          </w:p>
        </w:tc>
        <w:tc>
          <w:tcPr>
            <w:tcW w:w="873" w:type="dxa"/>
            <w:noWrap/>
          </w:tcPr>
          <w:p w14:paraId="7748AA4C" w14:textId="2F4A18C1"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320,571 </w:t>
            </w:r>
          </w:p>
        </w:tc>
        <w:tc>
          <w:tcPr>
            <w:tcW w:w="864" w:type="dxa"/>
            <w:noWrap/>
            <w:vAlign w:val="center"/>
          </w:tcPr>
          <w:p w14:paraId="39BA2BA8" w14:textId="481A6B9D" w:rsidR="005D24A0" w:rsidRPr="00C35E23" w:rsidRDefault="005D24A0" w:rsidP="005D24A0">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82" w:type="dxa"/>
          </w:tcPr>
          <w:p w14:paraId="3629A439" w14:textId="71750CB5"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320,571 </w:t>
            </w:r>
          </w:p>
        </w:tc>
      </w:tr>
      <w:tr w:rsidR="005D24A0" w:rsidRPr="00C35E23" w14:paraId="26CABCF3" w14:textId="77777777">
        <w:trPr>
          <w:trHeight w:val="20"/>
        </w:trPr>
        <w:tc>
          <w:tcPr>
            <w:tcW w:w="1845" w:type="dxa"/>
            <w:vAlign w:val="bottom"/>
          </w:tcPr>
          <w:p w14:paraId="3E51525F" w14:textId="77777777" w:rsidR="005D24A0" w:rsidRPr="00C35E23" w:rsidRDefault="005D24A0" w:rsidP="005D24A0">
            <w:pPr>
              <w:spacing w:before="60" w:after="23" w:line="276" w:lineRule="auto"/>
              <w:ind w:left="-101" w:right="-202"/>
              <w:rPr>
                <w:rFonts w:ascii="Arial" w:eastAsia="Batang" w:hAnsi="Arial" w:cs="Arial"/>
                <w:sz w:val="14"/>
                <w:szCs w:val="14"/>
                <w:lang w:eastAsia="ja-JP"/>
              </w:rPr>
            </w:pPr>
            <w:r w:rsidRPr="00C35E23">
              <w:rPr>
                <w:rFonts w:ascii="Arial" w:eastAsia="Batang" w:hAnsi="Arial" w:cs="Arial"/>
                <w:sz w:val="14"/>
                <w:szCs w:val="14"/>
                <w:lang w:eastAsia="ja-JP"/>
              </w:rPr>
              <w:t xml:space="preserve">Right-of-use assets - net </w:t>
            </w:r>
          </w:p>
        </w:tc>
        <w:tc>
          <w:tcPr>
            <w:tcW w:w="1080" w:type="dxa"/>
          </w:tcPr>
          <w:p w14:paraId="50D1CC92" w14:textId="47A26AE4"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50,827 </w:t>
            </w:r>
          </w:p>
        </w:tc>
        <w:tc>
          <w:tcPr>
            <w:tcW w:w="882" w:type="dxa"/>
          </w:tcPr>
          <w:p w14:paraId="1BA1D083" w14:textId="3579FEB0"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64,507 </w:t>
            </w:r>
          </w:p>
        </w:tc>
        <w:tc>
          <w:tcPr>
            <w:tcW w:w="900" w:type="dxa"/>
            <w:noWrap/>
          </w:tcPr>
          <w:p w14:paraId="29C8F268" w14:textId="77777777"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2</w:t>
            </w:r>
          </w:p>
        </w:tc>
        <w:tc>
          <w:tcPr>
            <w:tcW w:w="909" w:type="dxa"/>
            <w:noWrap/>
            <w:vAlign w:val="center"/>
          </w:tcPr>
          <w:p w14:paraId="1D0837D4" w14:textId="1D9EBAC1" w:rsidR="005D24A0" w:rsidRPr="00C35E23" w:rsidRDefault="005D24A0" w:rsidP="005D24A0">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035" w:type="dxa"/>
            <w:vAlign w:val="center"/>
          </w:tcPr>
          <w:p w14:paraId="5F5294C2" w14:textId="49F54A68" w:rsidR="005D24A0" w:rsidRPr="00C35E23" w:rsidRDefault="005D24A0" w:rsidP="005D24A0">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9" w:type="dxa"/>
            <w:noWrap/>
          </w:tcPr>
          <w:p w14:paraId="7E21C105" w14:textId="66AC6BE7"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82,881 </w:t>
            </w:r>
          </w:p>
        </w:tc>
        <w:tc>
          <w:tcPr>
            <w:tcW w:w="873" w:type="dxa"/>
            <w:noWrap/>
          </w:tcPr>
          <w:p w14:paraId="6FF6E841" w14:textId="44C75E45"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198,217 </w:t>
            </w:r>
          </w:p>
        </w:tc>
        <w:tc>
          <w:tcPr>
            <w:tcW w:w="864" w:type="dxa"/>
            <w:noWrap/>
            <w:vAlign w:val="center"/>
          </w:tcPr>
          <w:p w14:paraId="6E390729" w14:textId="4DD8A346" w:rsidR="005D24A0" w:rsidRPr="00C35E23" w:rsidRDefault="005D24A0" w:rsidP="005D24A0">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82" w:type="dxa"/>
          </w:tcPr>
          <w:p w14:paraId="1CD4B259" w14:textId="5C72622B" w:rsidR="005D24A0" w:rsidRPr="00C35E23" w:rsidRDefault="005D24A0" w:rsidP="005D24A0">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198,217 </w:t>
            </w:r>
          </w:p>
        </w:tc>
      </w:tr>
      <w:tr w:rsidR="00B058BF" w:rsidRPr="00C35E23" w14:paraId="7560B751" w14:textId="77777777" w:rsidTr="00B058BF">
        <w:trPr>
          <w:trHeight w:val="20"/>
        </w:trPr>
        <w:tc>
          <w:tcPr>
            <w:tcW w:w="1845" w:type="dxa"/>
            <w:vAlign w:val="bottom"/>
          </w:tcPr>
          <w:p w14:paraId="5BE18730" w14:textId="54FA0DCB" w:rsidR="00B058BF" w:rsidRPr="00C35E23" w:rsidRDefault="00B058BF" w:rsidP="00B058BF">
            <w:pPr>
              <w:spacing w:before="60" w:after="23" w:line="276" w:lineRule="auto"/>
              <w:ind w:left="28" w:right="-202" w:hanging="129"/>
              <w:rPr>
                <w:rFonts w:ascii="Arial" w:eastAsia="Batang" w:hAnsi="Arial" w:cs="Arial"/>
                <w:sz w:val="14"/>
                <w:szCs w:val="14"/>
                <w:lang w:eastAsia="ja-JP"/>
              </w:rPr>
            </w:pPr>
            <w:r w:rsidRPr="00C35E23">
              <w:rPr>
                <w:rFonts w:ascii="Arial" w:eastAsia="Batang" w:hAnsi="Arial" w:cs="Arial"/>
                <w:sz w:val="14"/>
                <w:szCs w:val="14"/>
                <w:lang w:eastAsia="ja-JP"/>
              </w:rPr>
              <w:t>License for operation right in spectrum of digital television - net</w:t>
            </w:r>
          </w:p>
        </w:tc>
        <w:tc>
          <w:tcPr>
            <w:tcW w:w="1080" w:type="dxa"/>
            <w:vAlign w:val="bottom"/>
          </w:tcPr>
          <w:p w14:paraId="760C1F31" w14:textId="748FD7D8" w:rsidR="00B058BF" w:rsidRPr="00C35E23" w:rsidRDefault="00B058BF" w:rsidP="00B058BF">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rPr>
              <w:t xml:space="preserve">         -</w:t>
            </w:r>
          </w:p>
        </w:tc>
        <w:tc>
          <w:tcPr>
            <w:tcW w:w="882" w:type="dxa"/>
            <w:vAlign w:val="bottom"/>
          </w:tcPr>
          <w:p w14:paraId="4A158413" w14:textId="3B17540A" w:rsidR="00B058BF" w:rsidRPr="00C35E23" w:rsidRDefault="00B058BF" w:rsidP="00B058BF">
            <w:pPr>
              <w:tabs>
                <w:tab w:val="decimal" w:pos="1222"/>
              </w:tabs>
              <w:spacing w:before="60" w:after="23" w:line="276" w:lineRule="auto"/>
              <w:ind w:left="-20" w:right="-57"/>
              <w:jc w:val="right"/>
              <w:rPr>
                <w:rFonts w:ascii="Arial" w:hAnsi="Arial" w:cs="Arial"/>
                <w:sz w:val="14"/>
                <w:szCs w:val="14"/>
              </w:rPr>
            </w:pPr>
            <w:r w:rsidRPr="00C35E23">
              <w:rPr>
                <w:rFonts w:ascii="Arial" w:hAnsi="Arial" w:cs="Arial"/>
                <w:sz w:val="14"/>
                <w:szCs w:val="14"/>
              </w:rPr>
              <w:t>238,580</w:t>
            </w:r>
          </w:p>
        </w:tc>
        <w:tc>
          <w:tcPr>
            <w:tcW w:w="900" w:type="dxa"/>
            <w:noWrap/>
            <w:vAlign w:val="bottom"/>
          </w:tcPr>
          <w:p w14:paraId="3678AEAF" w14:textId="515E0DBA" w:rsidR="00B058BF" w:rsidRPr="00C35E23" w:rsidRDefault="00B058BF" w:rsidP="00B058BF">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909" w:type="dxa"/>
            <w:noWrap/>
            <w:vAlign w:val="bottom"/>
          </w:tcPr>
          <w:p w14:paraId="4ED24AFC" w14:textId="6AF57F07" w:rsidR="00B058BF" w:rsidRPr="00C35E23" w:rsidRDefault="00B058BF" w:rsidP="00B058BF">
            <w:pPr>
              <w:tabs>
                <w:tab w:val="left" w:pos="654"/>
              </w:tabs>
              <w:spacing w:before="60" w:after="23" w:line="276" w:lineRule="auto"/>
              <w:ind w:left="-20" w:right="-57"/>
              <w:jc w:val="center"/>
              <w:rPr>
                <w:rFonts w:ascii="Arial" w:hAnsi="Arial" w:cs="Arial"/>
                <w:sz w:val="14"/>
                <w:szCs w:val="14"/>
                <w:cs/>
              </w:rPr>
            </w:pPr>
            <w:r w:rsidRPr="00C35E23">
              <w:rPr>
                <w:rFonts w:ascii="Arial" w:hAnsi="Arial" w:cs="Arial"/>
                <w:sz w:val="14"/>
                <w:szCs w:val="14"/>
                <w:cs/>
              </w:rPr>
              <w:t xml:space="preserve">             </w:t>
            </w:r>
            <w:r w:rsidRPr="00C35E23">
              <w:rPr>
                <w:rFonts w:ascii="Arial" w:hAnsi="Arial" w:cs="Arial"/>
                <w:sz w:val="14"/>
                <w:szCs w:val="14"/>
              </w:rPr>
              <w:t>-</w:t>
            </w:r>
          </w:p>
        </w:tc>
        <w:tc>
          <w:tcPr>
            <w:tcW w:w="1035" w:type="dxa"/>
            <w:vAlign w:val="bottom"/>
          </w:tcPr>
          <w:p w14:paraId="74939676" w14:textId="7B429596" w:rsidR="00B058BF" w:rsidRPr="00C35E23" w:rsidRDefault="00B058BF" w:rsidP="00B058BF">
            <w:pPr>
              <w:tabs>
                <w:tab w:val="left" w:pos="654"/>
              </w:tabs>
              <w:spacing w:before="60" w:after="23" w:line="276" w:lineRule="auto"/>
              <w:ind w:left="-20" w:right="-57"/>
              <w:jc w:val="center"/>
              <w:rPr>
                <w:rFonts w:ascii="Arial" w:hAnsi="Arial" w:cs="Arial"/>
                <w:sz w:val="14"/>
                <w:szCs w:val="14"/>
                <w:cs/>
              </w:rPr>
            </w:pPr>
            <w:r w:rsidRPr="00C35E23">
              <w:rPr>
                <w:rFonts w:ascii="Arial" w:hAnsi="Arial" w:cs="Arial"/>
                <w:sz w:val="14"/>
                <w:szCs w:val="14"/>
                <w:cs/>
              </w:rPr>
              <w:t xml:space="preserve">             </w:t>
            </w:r>
            <w:r w:rsidRPr="00C35E23">
              <w:rPr>
                <w:rFonts w:ascii="Arial" w:hAnsi="Arial" w:cs="Arial"/>
                <w:sz w:val="14"/>
                <w:szCs w:val="14"/>
              </w:rPr>
              <w:t>-</w:t>
            </w:r>
          </w:p>
        </w:tc>
        <w:tc>
          <w:tcPr>
            <w:tcW w:w="909" w:type="dxa"/>
            <w:noWrap/>
            <w:vAlign w:val="bottom"/>
          </w:tcPr>
          <w:p w14:paraId="5D0022CE" w14:textId="562F64D2" w:rsidR="00B058BF" w:rsidRPr="00C35E23" w:rsidRDefault="00B058BF" w:rsidP="00B058BF">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73" w:type="dxa"/>
            <w:noWrap/>
            <w:vAlign w:val="bottom"/>
          </w:tcPr>
          <w:p w14:paraId="69440F14" w14:textId="0069F4E2" w:rsidR="00B058BF" w:rsidRPr="00C35E23" w:rsidRDefault="00B058BF" w:rsidP="00B058BF">
            <w:pPr>
              <w:tabs>
                <w:tab w:val="decimal" w:pos="1222"/>
              </w:tabs>
              <w:spacing w:before="60" w:after="23" w:line="276" w:lineRule="auto"/>
              <w:ind w:left="-20" w:right="-57"/>
              <w:jc w:val="right"/>
              <w:rPr>
                <w:rFonts w:ascii="Arial" w:hAnsi="Arial" w:cs="Arial"/>
                <w:sz w:val="14"/>
                <w:szCs w:val="14"/>
              </w:rPr>
            </w:pPr>
            <w:r w:rsidRPr="00C35E23">
              <w:rPr>
                <w:rFonts w:ascii="Arial" w:hAnsi="Arial" w:cs="Arial"/>
                <w:sz w:val="14"/>
                <w:szCs w:val="14"/>
              </w:rPr>
              <w:t>238,580</w:t>
            </w:r>
          </w:p>
        </w:tc>
        <w:tc>
          <w:tcPr>
            <w:tcW w:w="864" w:type="dxa"/>
            <w:noWrap/>
            <w:vAlign w:val="bottom"/>
          </w:tcPr>
          <w:p w14:paraId="73034EB9" w14:textId="1FE7804A" w:rsidR="00B058BF" w:rsidRPr="00C35E23" w:rsidRDefault="00B058BF" w:rsidP="00B058BF">
            <w:pPr>
              <w:tabs>
                <w:tab w:val="left" w:pos="653"/>
              </w:tabs>
              <w:spacing w:before="60" w:after="23" w:line="276" w:lineRule="auto"/>
              <w:ind w:left="-20" w:right="-57"/>
              <w:jc w:val="center"/>
              <w:rPr>
                <w:rFonts w:ascii="Arial" w:hAnsi="Arial" w:cs="Arial"/>
                <w:sz w:val="14"/>
                <w:szCs w:val="14"/>
                <w:cs/>
              </w:rPr>
            </w:pPr>
            <w:r w:rsidRPr="00C35E23">
              <w:rPr>
                <w:rFonts w:ascii="Arial" w:hAnsi="Arial" w:cs="Arial"/>
                <w:sz w:val="14"/>
                <w:szCs w:val="14"/>
                <w:cs/>
              </w:rPr>
              <w:t xml:space="preserve">             </w:t>
            </w:r>
            <w:r w:rsidRPr="00C35E23">
              <w:rPr>
                <w:rFonts w:ascii="Arial" w:hAnsi="Arial" w:cs="Arial"/>
                <w:sz w:val="14"/>
                <w:szCs w:val="14"/>
              </w:rPr>
              <w:t>-</w:t>
            </w:r>
          </w:p>
        </w:tc>
        <w:tc>
          <w:tcPr>
            <w:tcW w:w="882" w:type="dxa"/>
            <w:vAlign w:val="bottom"/>
          </w:tcPr>
          <w:p w14:paraId="60F014F4" w14:textId="7F01C840" w:rsidR="00B058BF" w:rsidRPr="00C35E23" w:rsidRDefault="00B058BF" w:rsidP="00B058BF">
            <w:pPr>
              <w:tabs>
                <w:tab w:val="decimal" w:pos="1222"/>
              </w:tabs>
              <w:spacing w:before="60" w:after="23" w:line="276" w:lineRule="auto"/>
              <w:ind w:left="-20" w:right="-57"/>
              <w:jc w:val="right"/>
              <w:rPr>
                <w:rFonts w:ascii="Arial" w:hAnsi="Arial" w:cs="Arial"/>
                <w:sz w:val="14"/>
                <w:szCs w:val="14"/>
              </w:rPr>
            </w:pPr>
            <w:r w:rsidRPr="00C35E23">
              <w:rPr>
                <w:rFonts w:ascii="Arial" w:hAnsi="Arial" w:cs="Arial"/>
                <w:sz w:val="14"/>
                <w:szCs w:val="14"/>
              </w:rPr>
              <w:t>238,580</w:t>
            </w:r>
          </w:p>
        </w:tc>
      </w:tr>
      <w:tr w:rsidR="006E573C" w:rsidRPr="00C35E23" w14:paraId="377C3E21" w14:textId="77777777">
        <w:trPr>
          <w:trHeight w:val="20"/>
        </w:trPr>
        <w:tc>
          <w:tcPr>
            <w:tcW w:w="1845" w:type="dxa"/>
            <w:vAlign w:val="bottom"/>
          </w:tcPr>
          <w:p w14:paraId="4ABF8E18" w14:textId="77777777" w:rsidR="006E573C" w:rsidRPr="00C35E23" w:rsidRDefault="006E573C" w:rsidP="006E573C">
            <w:pPr>
              <w:spacing w:before="60" w:after="23" w:line="276" w:lineRule="auto"/>
              <w:ind w:left="-101" w:right="-202"/>
              <w:rPr>
                <w:rFonts w:ascii="Arial" w:eastAsia="Batang" w:hAnsi="Arial" w:cs="Arial"/>
                <w:sz w:val="14"/>
                <w:szCs w:val="14"/>
                <w:lang w:eastAsia="ja-JP"/>
              </w:rPr>
            </w:pPr>
            <w:r w:rsidRPr="00C35E23">
              <w:rPr>
                <w:rFonts w:ascii="Arial" w:eastAsia="Batang" w:hAnsi="Arial" w:cs="Arial"/>
                <w:sz w:val="14"/>
                <w:szCs w:val="14"/>
                <w:lang w:eastAsia="ja-JP"/>
              </w:rPr>
              <w:t xml:space="preserve">Intangible assets - net </w:t>
            </w:r>
          </w:p>
        </w:tc>
        <w:tc>
          <w:tcPr>
            <w:tcW w:w="1080" w:type="dxa"/>
          </w:tcPr>
          <w:p w14:paraId="31BB0410" w14:textId="573DA8D9" w:rsidR="006E573C" w:rsidRPr="00C35E23" w:rsidRDefault="006E573C"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250,813 </w:t>
            </w:r>
          </w:p>
        </w:tc>
        <w:tc>
          <w:tcPr>
            <w:tcW w:w="882" w:type="dxa"/>
          </w:tcPr>
          <w:p w14:paraId="6E97AF61" w14:textId="13CA1D5D" w:rsidR="006E573C" w:rsidRPr="00C35E23" w:rsidRDefault="006E573C"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3,458,586 </w:t>
            </w:r>
          </w:p>
        </w:tc>
        <w:tc>
          <w:tcPr>
            <w:tcW w:w="900" w:type="dxa"/>
            <w:noWrap/>
            <w:vAlign w:val="center"/>
          </w:tcPr>
          <w:p w14:paraId="4C3006B6" w14:textId="258A2813" w:rsidR="006E573C" w:rsidRPr="00C35E23" w:rsidRDefault="006E573C"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cs/>
              </w:rPr>
              <w:t>40</w:t>
            </w:r>
            <w:r w:rsidRPr="00C35E23">
              <w:rPr>
                <w:rFonts w:ascii="Arial" w:hAnsi="Arial" w:cs="Arial"/>
                <w:sz w:val="14"/>
                <w:szCs w:val="14"/>
              </w:rPr>
              <w:t>,</w:t>
            </w:r>
            <w:r w:rsidRPr="00C35E23">
              <w:rPr>
                <w:rFonts w:ascii="Arial" w:hAnsi="Arial" w:cs="Arial"/>
                <w:sz w:val="14"/>
                <w:szCs w:val="14"/>
                <w:cs/>
              </w:rPr>
              <w:t>240</w:t>
            </w:r>
          </w:p>
        </w:tc>
        <w:tc>
          <w:tcPr>
            <w:tcW w:w="909" w:type="dxa"/>
            <w:noWrap/>
            <w:vAlign w:val="center"/>
          </w:tcPr>
          <w:p w14:paraId="697E524D" w14:textId="7A0AB182" w:rsidR="006E573C" w:rsidRPr="00C35E23" w:rsidRDefault="006E573C" w:rsidP="006E573C">
            <w:pPr>
              <w:tabs>
                <w:tab w:val="left" w:pos="654"/>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035" w:type="dxa"/>
          </w:tcPr>
          <w:p w14:paraId="2E283A2D" w14:textId="28F5843E" w:rsidR="006E573C" w:rsidRPr="00C35E23" w:rsidRDefault="006E573C"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8,586</w:t>
            </w:r>
          </w:p>
        </w:tc>
        <w:tc>
          <w:tcPr>
            <w:tcW w:w="909" w:type="dxa"/>
            <w:noWrap/>
          </w:tcPr>
          <w:p w14:paraId="584CA0E5" w14:textId="3551E379" w:rsidR="006E573C" w:rsidRPr="00C35E23" w:rsidRDefault="006E573C"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 xml:space="preserve"> 24,581 </w:t>
            </w:r>
          </w:p>
        </w:tc>
        <w:tc>
          <w:tcPr>
            <w:tcW w:w="873" w:type="dxa"/>
            <w:noWrap/>
          </w:tcPr>
          <w:p w14:paraId="0EC55526" w14:textId="24EA4949" w:rsidR="006E573C" w:rsidRPr="00C35E23" w:rsidRDefault="00D153C6"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3,544,226</w:t>
            </w:r>
          </w:p>
        </w:tc>
        <w:tc>
          <w:tcPr>
            <w:tcW w:w="864" w:type="dxa"/>
            <w:noWrap/>
            <w:vAlign w:val="center"/>
          </w:tcPr>
          <w:p w14:paraId="4360521F" w14:textId="1771AD27" w:rsidR="006E573C" w:rsidRPr="00C35E23" w:rsidRDefault="006E573C" w:rsidP="006E573C">
            <w:pPr>
              <w:tabs>
                <w:tab w:val="left" w:pos="653"/>
              </w:tabs>
              <w:spacing w:before="60" w:after="23" w:line="276" w:lineRule="auto"/>
              <w:ind w:left="-20" w:right="-57"/>
              <w:jc w:val="center"/>
              <w:rPr>
                <w:rFonts w:ascii="Arial" w:hAnsi="Arial" w:cs="Arial"/>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882" w:type="dxa"/>
          </w:tcPr>
          <w:p w14:paraId="613B3565" w14:textId="6FEAAE47" w:rsidR="006E573C" w:rsidRPr="00C35E23" w:rsidRDefault="00D153C6" w:rsidP="006E573C">
            <w:pPr>
              <w:tabs>
                <w:tab w:val="decimal" w:pos="1222"/>
              </w:tabs>
              <w:spacing w:before="60" w:after="23" w:line="276" w:lineRule="auto"/>
              <w:ind w:left="-20" w:right="-57"/>
              <w:rPr>
                <w:rFonts w:ascii="Arial" w:hAnsi="Arial" w:cs="Arial"/>
                <w:sz w:val="14"/>
                <w:szCs w:val="14"/>
              </w:rPr>
            </w:pPr>
            <w:r w:rsidRPr="00C35E23">
              <w:rPr>
                <w:rFonts w:ascii="Arial" w:hAnsi="Arial" w:cs="Arial"/>
                <w:sz w:val="14"/>
                <w:szCs w:val="14"/>
              </w:rPr>
              <w:t>3,544,226</w:t>
            </w:r>
          </w:p>
        </w:tc>
      </w:tr>
    </w:tbl>
    <w:p w14:paraId="0C28631D" w14:textId="77777777" w:rsidR="00DE4FA5" w:rsidRPr="00C35E23" w:rsidRDefault="00DE4FA5" w:rsidP="00F63B22">
      <w:pPr>
        <w:tabs>
          <w:tab w:val="num" w:pos="786"/>
        </w:tabs>
        <w:spacing w:line="360" w:lineRule="auto"/>
        <w:ind w:right="-1"/>
        <w:jc w:val="thaiDistribute"/>
        <w:rPr>
          <w:rFonts w:ascii="Arial" w:hAnsi="Arial" w:cs="Arial"/>
          <w:color w:val="000000"/>
          <w:sz w:val="19"/>
          <w:szCs w:val="19"/>
        </w:rPr>
      </w:pPr>
    </w:p>
    <w:p w14:paraId="10614B41"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6EC59CBF"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6635C85D"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1B07F3C1"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1018ABA3"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694ED77B"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67513788"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032CF659"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080542DB"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28138F3D"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49489CBF"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2D758F46"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p w14:paraId="0030E3C4" w14:textId="77777777" w:rsidR="00242D0C" w:rsidRPr="00C35E23" w:rsidRDefault="00242D0C" w:rsidP="00F63B22">
      <w:pPr>
        <w:tabs>
          <w:tab w:val="num" w:pos="786"/>
        </w:tabs>
        <w:spacing w:line="360" w:lineRule="auto"/>
        <w:ind w:right="-1"/>
        <w:jc w:val="thaiDistribute"/>
        <w:rPr>
          <w:rFonts w:ascii="Arial" w:hAnsi="Arial" w:cs="Arial"/>
          <w:color w:val="000000"/>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4939FB" w:rsidRPr="00C35E23" w14:paraId="2BC51ECF" w14:textId="77777777">
        <w:trPr>
          <w:trHeight w:val="20"/>
          <w:tblHeader/>
        </w:trPr>
        <w:tc>
          <w:tcPr>
            <w:tcW w:w="1836" w:type="dxa"/>
            <w:noWrap/>
            <w:vAlign w:val="bottom"/>
          </w:tcPr>
          <w:p w14:paraId="75BBAA2C" w14:textId="77777777" w:rsidR="004939FB" w:rsidRPr="00C35E23" w:rsidRDefault="004939F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3B7C5491" w14:textId="77777777" w:rsidR="004939FB" w:rsidRPr="00C35E23" w:rsidRDefault="004939FB">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4939FB" w:rsidRPr="00C35E23" w14:paraId="26042736" w14:textId="77777777">
        <w:trPr>
          <w:trHeight w:val="20"/>
          <w:tblHeader/>
        </w:trPr>
        <w:tc>
          <w:tcPr>
            <w:tcW w:w="1836" w:type="dxa"/>
            <w:noWrap/>
            <w:vAlign w:val="bottom"/>
          </w:tcPr>
          <w:p w14:paraId="443BC6C3" w14:textId="77777777" w:rsidR="004939FB" w:rsidRPr="00C35E23" w:rsidRDefault="004939F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4444FF55" w14:textId="77777777" w:rsidR="004939FB" w:rsidRPr="00C35E23" w:rsidRDefault="004939FB">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Separate financial information</w:t>
            </w:r>
          </w:p>
        </w:tc>
      </w:tr>
      <w:tr w:rsidR="004939FB" w:rsidRPr="00C35E23" w14:paraId="6560BA1C" w14:textId="77777777">
        <w:trPr>
          <w:trHeight w:val="20"/>
          <w:tblHeader/>
        </w:trPr>
        <w:tc>
          <w:tcPr>
            <w:tcW w:w="1836" w:type="dxa"/>
            <w:noWrap/>
            <w:vAlign w:val="bottom"/>
          </w:tcPr>
          <w:p w14:paraId="08611976" w14:textId="77777777" w:rsidR="004939FB" w:rsidRPr="00C35E23" w:rsidRDefault="004939FB">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01A8B5A" w14:textId="4E3AF916" w:rsidR="004939FB" w:rsidRPr="00C35E23" w:rsidRDefault="00C47205">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For the six</w:t>
            </w:r>
            <w:r w:rsidRPr="00C35E23">
              <w:rPr>
                <w:rFonts w:ascii="Arial" w:eastAsia="Batang" w:hAnsi="Arial" w:cs="Arial"/>
                <w:b/>
                <w:bCs/>
                <w:color w:val="000000"/>
                <w:sz w:val="14"/>
                <w:szCs w:val="14"/>
                <w:lang w:val="en-GB" w:eastAsia="ja-JP"/>
              </w:rPr>
              <w:t>-month</w:t>
            </w:r>
            <w:r w:rsidRPr="00C35E23">
              <w:rPr>
                <w:rFonts w:ascii="Arial" w:eastAsia="Batang" w:hAnsi="Arial" w:cs="Arial"/>
                <w:b/>
                <w:bCs/>
                <w:color w:val="000000"/>
                <w:sz w:val="14"/>
                <w:szCs w:val="14"/>
                <w:lang w:eastAsia="ja-JP"/>
              </w:rPr>
              <w:t xml:space="preserve"> period ended </w:t>
            </w:r>
            <w:r w:rsidRPr="00C35E23">
              <w:rPr>
                <w:rFonts w:ascii="Arial" w:eastAsia="Batang" w:hAnsi="Arial" w:cs="Arial"/>
                <w:b/>
                <w:bCs/>
                <w:color w:val="000000"/>
                <w:sz w:val="14"/>
                <w:szCs w:val="14"/>
                <w:lang w:val="en-GB" w:eastAsia="ja-JP"/>
              </w:rPr>
              <w:t xml:space="preserve">30 June </w:t>
            </w:r>
            <w:r w:rsidR="004939FB" w:rsidRPr="00C35E23">
              <w:rPr>
                <w:rFonts w:ascii="Arial" w:eastAsia="Batang" w:hAnsi="Arial" w:cs="Arial"/>
                <w:b/>
                <w:bCs/>
                <w:color w:val="000000"/>
                <w:sz w:val="14"/>
                <w:szCs w:val="14"/>
                <w:lang w:val="en-GB" w:eastAsia="ja-JP"/>
              </w:rPr>
              <w:t>202</w:t>
            </w:r>
            <w:r w:rsidRPr="00C35E23">
              <w:rPr>
                <w:rFonts w:ascii="Arial" w:eastAsia="Batang" w:hAnsi="Arial" w:cs="Arial"/>
                <w:b/>
                <w:bCs/>
                <w:color w:val="000000"/>
                <w:sz w:val="14"/>
                <w:szCs w:val="14"/>
                <w:lang w:val="en-GB" w:eastAsia="ja-JP"/>
              </w:rPr>
              <w:t>6</w:t>
            </w:r>
          </w:p>
        </w:tc>
      </w:tr>
      <w:tr w:rsidR="004939FB" w:rsidRPr="00C35E23" w14:paraId="3D949AA5" w14:textId="77777777">
        <w:trPr>
          <w:trHeight w:val="20"/>
          <w:tblHeader/>
        </w:trPr>
        <w:tc>
          <w:tcPr>
            <w:tcW w:w="1836" w:type="dxa"/>
            <w:noWrap/>
            <w:vAlign w:val="bottom"/>
          </w:tcPr>
          <w:p w14:paraId="4AD0A9C6" w14:textId="77777777" w:rsidR="004939FB" w:rsidRPr="00C35E23" w:rsidRDefault="004939F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20DF675"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1134" w:type="dxa"/>
            <w:vAlign w:val="bottom"/>
          </w:tcPr>
          <w:p w14:paraId="2CB4C511"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1276" w:type="dxa"/>
            <w:noWrap/>
            <w:vAlign w:val="bottom"/>
          </w:tcPr>
          <w:p w14:paraId="2DF8D97F"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1134" w:type="dxa"/>
            <w:noWrap/>
            <w:vAlign w:val="bottom"/>
          </w:tcPr>
          <w:p w14:paraId="3EBC9914"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134" w:type="dxa"/>
            <w:vAlign w:val="bottom"/>
          </w:tcPr>
          <w:p w14:paraId="64497A17"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Digital asset</w:t>
            </w:r>
          </w:p>
        </w:tc>
        <w:tc>
          <w:tcPr>
            <w:tcW w:w="1275" w:type="dxa"/>
            <w:noWrap/>
            <w:vAlign w:val="bottom"/>
          </w:tcPr>
          <w:p w14:paraId="71DDBEC9" w14:textId="77777777" w:rsidR="004939FB" w:rsidRPr="00C35E23" w:rsidRDefault="004939FB">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1134" w:type="dxa"/>
            <w:noWrap/>
            <w:vAlign w:val="bottom"/>
          </w:tcPr>
          <w:p w14:paraId="62ED1D94" w14:textId="77777777" w:rsidR="004939FB" w:rsidRPr="00C35E23" w:rsidRDefault="004939FB">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4939FB" w:rsidRPr="00C35E23" w14:paraId="5B602637" w14:textId="77777777">
        <w:trPr>
          <w:trHeight w:val="20"/>
          <w:tblHeader/>
        </w:trPr>
        <w:tc>
          <w:tcPr>
            <w:tcW w:w="1836" w:type="dxa"/>
            <w:noWrap/>
            <w:vAlign w:val="bottom"/>
          </w:tcPr>
          <w:p w14:paraId="08FD8AA8" w14:textId="77777777" w:rsidR="004939FB" w:rsidRPr="00C35E23" w:rsidRDefault="004939FB">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01BCF2ED"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1134" w:type="dxa"/>
            <w:vAlign w:val="bottom"/>
          </w:tcPr>
          <w:p w14:paraId="48C021CC"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276" w:type="dxa"/>
            <w:noWrap/>
            <w:vAlign w:val="bottom"/>
          </w:tcPr>
          <w:p w14:paraId="0DDD75B1"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134" w:type="dxa"/>
            <w:noWrap/>
            <w:vAlign w:val="bottom"/>
          </w:tcPr>
          <w:p w14:paraId="03F8C4F9"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134" w:type="dxa"/>
            <w:vAlign w:val="bottom"/>
          </w:tcPr>
          <w:p w14:paraId="79A92460"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275" w:type="dxa"/>
            <w:noWrap/>
            <w:vAlign w:val="bottom"/>
          </w:tcPr>
          <w:p w14:paraId="68E55F3F" w14:textId="77777777" w:rsidR="004939FB" w:rsidRPr="00C35E23" w:rsidRDefault="004939FB">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1134" w:type="dxa"/>
            <w:noWrap/>
            <w:vAlign w:val="bottom"/>
          </w:tcPr>
          <w:p w14:paraId="4283F523" w14:textId="77777777" w:rsidR="004939FB" w:rsidRPr="00C35E23" w:rsidRDefault="004939FB">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4939FB" w:rsidRPr="00C35E23" w14:paraId="68EB1B5B" w14:textId="77777777">
        <w:trPr>
          <w:trHeight w:val="20"/>
          <w:tblHeader/>
        </w:trPr>
        <w:tc>
          <w:tcPr>
            <w:tcW w:w="1836" w:type="dxa"/>
            <w:vAlign w:val="bottom"/>
          </w:tcPr>
          <w:p w14:paraId="12A6F868" w14:textId="77777777" w:rsidR="004939FB" w:rsidRPr="00C35E23" w:rsidRDefault="004939FB">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2A945AE4"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134" w:type="dxa"/>
            <w:vAlign w:val="bottom"/>
          </w:tcPr>
          <w:p w14:paraId="186F9DA5"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0CFF7AFE"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401E10A8"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134" w:type="dxa"/>
            <w:vAlign w:val="bottom"/>
          </w:tcPr>
          <w:p w14:paraId="5C71C137"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130E4010" w14:textId="77777777" w:rsidR="004939FB" w:rsidRPr="00C35E23" w:rsidRDefault="004939FB">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24BC5A90" w14:textId="77777777" w:rsidR="004939FB" w:rsidRPr="00C35E23" w:rsidRDefault="004939FB">
            <w:pPr>
              <w:tabs>
                <w:tab w:val="decimal" w:pos="1222"/>
              </w:tabs>
              <w:spacing w:before="60" w:after="23" w:line="276" w:lineRule="auto"/>
              <w:ind w:left="-20" w:right="-72"/>
              <w:rPr>
                <w:rFonts w:ascii="Arial" w:hAnsi="Arial" w:cs="Arial"/>
                <w:sz w:val="14"/>
                <w:szCs w:val="14"/>
              </w:rPr>
            </w:pPr>
          </w:p>
        </w:tc>
      </w:tr>
      <w:tr w:rsidR="004939FB" w:rsidRPr="00C35E23" w14:paraId="419C7171" w14:textId="77777777">
        <w:trPr>
          <w:trHeight w:val="20"/>
        </w:trPr>
        <w:tc>
          <w:tcPr>
            <w:tcW w:w="1836" w:type="dxa"/>
            <w:vAlign w:val="bottom"/>
          </w:tcPr>
          <w:p w14:paraId="1E85521E" w14:textId="77777777" w:rsidR="004939FB" w:rsidRPr="00C35E23" w:rsidRDefault="004939FB">
            <w:pPr>
              <w:spacing w:before="60" w:after="23" w:line="276" w:lineRule="auto"/>
              <w:ind w:left="-101" w:right="-20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Timing of revenue</w:t>
            </w:r>
          </w:p>
        </w:tc>
        <w:tc>
          <w:tcPr>
            <w:tcW w:w="1283" w:type="dxa"/>
            <w:vAlign w:val="bottom"/>
          </w:tcPr>
          <w:p w14:paraId="7BAC1D7D"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14F44763" w14:textId="77777777" w:rsidR="004939FB" w:rsidRPr="00C35E23" w:rsidRDefault="004939FB">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7A6367EB"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5296A319"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77FBD251"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12C05E45"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8ED45D2"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r>
      <w:tr w:rsidR="004939FB" w:rsidRPr="00C35E23" w14:paraId="7838AE2F" w14:textId="77777777">
        <w:trPr>
          <w:trHeight w:val="20"/>
        </w:trPr>
        <w:tc>
          <w:tcPr>
            <w:tcW w:w="1836" w:type="dxa"/>
            <w:vAlign w:val="bottom"/>
          </w:tcPr>
          <w:p w14:paraId="29B8C21C" w14:textId="77777777" w:rsidR="004939FB" w:rsidRPr="00C35E23" w:rsidRDefault="004939FB">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b/>
                <w:bCs/>
                <w:color w:val="000000"/>
                <w:sz w:val="14"/>
                <w:szCs w:val="14"/>
                <w:lang w:eastAsia="ja-JP"/>
              </w:rPr>
              <w:t xml:space="preserve">   recognition</w:t>
            </w:r>
          </w:p>
        </w:tc>
        <w:tc>
          <w:tcPr>
            <w:tcW w:w="1283" w:type="dxa"/>
            <w:vAlign w:val="bottom"/>
          </w:tcPr>
          <w:p w14:paraId="2FFB7FA5"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E5C9DC1"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221CD386"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6EB906C"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61069C8"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4EB702BC"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5DF0C168" w14:textId="77777777" w:rsidR="004939FB" w:rsidRPr="00C35E23" w:rsidRDefault="004939FB">
            <w:pPr>
              <w:tabs>
                <w:tab w:val="decimal" w:pos="1222"/>
              </w:tabs>
              <w:spacing w:before="60" w:after="23" w:line="276" w:lineRule="auto"/>
              <w:ind w:left="-20" w:right="-57"/>
              <w:rPr>
                <w:rFonts w:ascii="Arial" w:hAnsi="Arial" w:cs="Arial"/>
                <w:color w:val="000000"/>
                <w:sz w:val="14"/>
                <w:szCs w:val="14"/>
              </w:rPr>
            </w:pPr>
          </w:p>
        </w:tc>
      </w:tr>
      <w:tr w:rsidR="00910AA6" w:rsidRPr="00C35E23" w14:paraId="4C83D232" w14:textId="77777777" w:rsidTr="0084027C">
        <w:trPr>
          <w:trHeight w:val="20"/>
        </w:trPr>
        <w:tc>
          <w:tcPr>
            <w:tcW w:w="1836" w:type="dxa"/>
            <w:vAlign w:val="bottom"/>
          </w:tcPr>
          <w:p w14:paraId="317F477F" w14:textId="77777777" w:rsidR="00910AA6" w:rsidRPr="00C35E23" w:rsidRDefault="00910AA6" w:rsidP="00910AA6">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Point in time</w:t>
            </w:r>
          </w:p>
        </w:tc>
        <w:tc>
          <w:tcPr>
            <w:tcW w:w="1283" w:type="dxa"/>
            <w:vAlign w:val="center"/>
          </w:tcPr>
          <w:p w14:paraId="7AE6A7E1" w14:textId="341EF894" w:rsidR="00910AA6" w:rsidRPr="00C35E23" w:rsidRDefault="00910AA6" w:rsidP="00910AA6">
            <w:pPr>
              <w:tabs>
                <w:tab w:val="left" w:pos="576"/>
              </w:tabs>
              <w:spacing w:before="60" w:after="23" w:line="276" w:lineRule="auto"/>
              <w:ind w:left="-20" w:right="-390"/>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tcPr>
          <w:p w14:paraId="7DC34D48" w14:textId="51CF1A0B" w:rsidR="00910AA6" w:rsidRPr="00C35E23" w:rsidRDefault="00910AA6" w:rsidP="00910AA6">
            <w:pPr>
              <w:tabs>
                <w:tab w:val="left" w:pos="576"/>
              </w:tabs>
              <w:spacing w:before="60" w:after="23" w:line="276" w:lineRule="auto"/>
              <w:ind w:left="-20" w:right="-57"/>
              <w:jc w:val="center"/>
              <w:rPr>
                <w:rFonts w:ascii="Arial" w:hAnsi="Arial" w:cs="Arial"/>
                <w:sz w:val="14"/>
                <w:szCs w:val="14"/>
                <w:lang w:val="en-GB"/>
              </w:rPr>
            </w:pPr>
            <w:r w:rsidRPr="00C35E23">
              <w:rPr>
                <w:rFonts w:ascii="Arial" w:hAnsi="Arial" w:cs="Arial"/>
                <w:sz w:val="14"/>
                <w:szCs w:val="14"/>
                <w:lang w:val="en-GB"/>
              </w:rPr>
              <w:t xml:space="preserve"> </w:t>
            </w:r>
            <w:r w:rsidRPr="00C35E23">
              <w:rPr>
                <w:rFonts w:ascii="Arial" w:hAnsi="Arial" w:cs="Arial"/>
                <w:sz w:val="14"/>
                <w:szCs w:val="14"/>
                <w:cs/>
                <w:lang w:val="en-GB"/>
              </w:rPr>
              <w:t xml:space="preserve">             </w:t>
            </w:r>
            <w:r w:rsidRPr="00C35E23">
              <w:rPr>
                <w:rFonts w:ascii="Arial" w:hAnsi="Arial" w:cs="Arial"/>
                <w:sz w:val="14"/>
                <w:szCs w:val="14"/>
                <w:lang w:val="en-GB"/>
              </w:rPr>
              <w:t xml:space="preserve">       15</w:t>
            </w:r>
          </w:p>
        </w:tc>
        <w:tc>
          <w:tcPr>
            <w:tcW w:w="1276" w:type="dxa"/>
            <w:noWrap/>
          </w:tcPr>
          <w:p w14:paraId="4878CEBF" w14:textId="4AB29948" w:rsidR="00910AA6" w:rsidRPr="00C35E23" w:rsidRDefault="00910AA6" w:rsidP="00910AA6">
            <w:pPr>
              <w:tabs>
                <w:tab w:val="left" w:pos="576"/>
              </w:tabs>
              <w:spacing w:before="60" w:after="23" w:line="276" w:lineRule="auto"/>
              <w:ind w:left="-20" w:right="-393"/>
              <w:jc w:val="center"/>
              <w:rPr>
                <w:rFonts w:ascii="Arial" w:hAnsi="Arial" w:cs="Arial"/>
                <w:sz w:val="14"/>
                <w:szCs w:val="14"/>
                <w:lang w:val="en-GB"/>
              </w:rPr>
            </w:pPr>
            <w:r w:rsidRPr="00C35E23">
              <w:rPr>
                <w:rFonts w:ascii="Arial" w:hAnsi="Arial" w:cs="Arial"/>
                <w:sz w:val="14"/>
                <w:szCs w:val="14"/>
                <w:lang w:val="en-GB"/>
              </w:rPr>
              <w:t xml:space="preserve">         7,532</w:t>
            </w:r>
          </w:p>
        </w:tc>
        <w:tc>
          <w:tcPr>
            <w:tcW w:w="1134" w:type="dxa"/>
            <w:noWrap/>
            <w:vAlign w:val="center"/>
          </w:tcPr>
          <w:p w14:paraId="5DA05E82" w14:textId="238C511D" w:rsidR="00910AA6" w:rsidRPr="00C35E23" w:rsidRDefault="00910AA6" w:rsidP="00910AA6">
            <w:pPr>
              <w:tabs>
                <w:tab w:val="left" w:pos="576"/>
              </w:tabs>
              <w:spacing w:before="60" w:after="23" w:line="276" w:lineRule="auto"/>
              <w:ind w:left="-20" w:right="-252"/>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center"/>
          </w:tcPr>
          <w:p w14:paraId="6C569B5B" w14:textId="1B880DC5" w:rsidR="00910AA6" w:rsidRPr="00C35E23" w:rsidRDefault="00910AA6" w:rsidP="00910AA6">
            <w:pPr>
              <w:tabs>
                <w:tab w:val="left" w:pos="576"/>
                <w:tab w:val="left" w:pos="654"/>
              </w:tabs>
              <w:spacing w:before="60" w:after="23" w:line="276" w:lineRule="auto"/>
              <w:ind w:left="-20" w:right="-24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5192F51C" w14:textId="7FDEE1E5" w:rsidR="00910AA6" w:rsidRPr="00C35E23" w:rsidRDefault="00910AA6" w:rsidP="00910AA6">
            <w:pP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5,604</w:t>
            </w:r>
          </w:p>
        </w:tc>
        <w:tc>
          <w:tcPr>
            <w:tcW w:w="1134" w:type="dxa"/>
            <w:noWrap/>
          </w:tcPr>
          <w:p w14:paraId="0DD2012D" w14:textId="52A4A80E" w:rsidR="00910AA6" w:rsidRPr="00C35E23" w:rsidRDefault="00910AA6" w:rsidP="00910AA6">
            <w:pP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13,151</w:t>
            </w:r>
          </w:p>
        </w:tc>
      </w:tr>
      <w:tr w:rsidR="00910AA6" w:rsidRPr="00C35E23" w14:paraId="0D67EB48" w14:textId="77777777" w:rsidTr="0084027C">
        <w:trPr>
          <w:trHeight w:val="20"/>
        </w:trPr>
        <w:tc>
          <w:tcPr>
            <w:tcW w:w="1836" w:type="dxa"/>
            <w:vAlign w:val="bottom"/>
          </w:tcPr>
          <w:p w14:paraId="7823A080" w14:textId="77777777" w:rsidR="00910AA6" w:rsidRPr="00C35E23" w:rsidRDefault="00910AA6" w:rsidP="00910AA6">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Over time</w:t>
            </w:r>
          </w:p>
        </w:tc>
        <w:tc>
          <w:tcPr>
            <w:tcW w:w="1283" w:type="dxa"/>
            <w:vAlign w:val="center"/>
          </w:tcPr>
          <w:p w14:paraId="09D154A0" w14:textId="7A33BBC8" w:rsidR="00910AA6" w:rsidRPr="00C35E23" w:rsidRDefault="00910AA6" w:rsidP="00910AA6">
            <w:pPr>
              <w:pBdr>
                <w:bottom w:val="single" w:sz="4" w:space="1" w:color="auto"/>
              </w:pBdr>
              <w:tabs>
                <w:tab w:val="left" w:pos="576"/>
              </w:tabs>
              <w:spacing w:before="60" w:after="23" w:line="276" w:lineRule="auto"/>
              <w:ind w:left="-20" w:right="-390"/>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tcPr>
          <w:p w14:paraId="3EA836FF" w14:textId="6CC9A2EC" w:rsidR="00910AA6" w:rsidRPr="00C35E23" w:rsidRDefault="00910AA6" w:rsidP="00910AA6">
            <w:pPr>
              <w:pBdr>
                <w:bottom w:val="single" w:sz="4" w:space="1" w:color="auto"/>
              </w:pBdr>
              <w:tabs>
                <w:tab w:val="decimal" w:pos="1222"/>
              </w:tabs>
              <w:spacing w:before="60" w:after="23" w:line="276" w:lineRule="auto"/>
              <w:ind w:left="-20" w:right="-57"/>
              <w:rPr>
                <w:rFonts w:ascii="Arial" w:hAnsi="Arial" w:cs="Arial"/>
                <w:sz w:val="14"/>
                <w:szCs w:val="14"/>
                <w:cs/>
                <w:lang w:val="en-GB"/>
              </w:rPr>
            </w:pPr>
            <w:r w:rsidRPr="00C35E23">
              <w:rPr>
                <w:rFonts w:ascii="Arial" w:hAnsi="Arial" w:cs="Arial"/>
                <w:sz w:val="14"/>
                <w:szCs w:val="14"/>
                <w:lang w:val="en-GB"/>
              </w:rPr>
              <w:t>9,139</w:t>
            </w:r>
          </w:p>
        </w:tc>
        <w:tc>
          <w:tcPr>
            <w:tcW w:w="1276" w:type="dxa"/>
            <w:noWrap/>
            <w:vAlign w:val="center"/>
          </w:tcPr>
          <w:p w14:paraId="5652A94E" w14:textId="3240D2AE" w:rsidR="00910AA6" w:rsidRPr="00C35E23" w:rsidRDefault="00910AA6" w:rsidP="00910AA6">
            <w:pPr>
              <w:pBdr>
                <w:bottom w:val="single" w:sz="4" w:space="1" w:color="auto"/>
              </w:pBdr>
              <w:tabs>
                <w:tab w:val="left" w:pos="576"/>
              </w:tabs>
              <w:spacing w:before="60" w:after="23" w:line="276" w:lineRule="auto"/>
              <w:ind w:left="-20" w:right="-393"/>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noWrap/>
            <w:vAlign w:val="center"/>
          </w:tcPr>
          <w:p w14:paraId="3C35F8EB" w14:textId="6D62FBAF" w:rsidR="00910AA6" w:rsidRPr="00C35E23" w:rsidRDefault="00910AA6" w:rsidP="00910AA6">
            <w:pPr>
              <w:pBdr>
                <w:bottom w:val="single" w:sz="4" w:space="1" w:color="auto"/>
              </w:pBdr>
              <w:tabs>
                <w:tab w:val="left" w:pos="576"/>
              </w:tabs>
              <w:spacing w:before="60" w:after="23" w:line="276" w:lineRule="auto"/>
              <w:ind w:left="-20" w:right="-252"/>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center"/>
          </w:tcPr>
          <w:p w14:paraId="7D9B1234" w14:textId="01999269" w:rsidR="00910AA6" w:rsidRPr="00C35E23" w:rsidRDefault="00910AA6" w:rsidP="00910AA6">
            <w:pPr>
              <w:pBdr>
                <w:bottom w:val="single" w:sz="4" w:space="1" w:color="auto"/>
              </w:pBdr>
              <w:tabs>
                <w:tab w:val="left" w:pos="576"/>
                <w:tab w:val="left" w:pos="654"/>
              </w:tabs>
              <w:spacing w:before="60" w:after="23" w:line="276" w:lineRule="auto"/>
              <w:ind w:left="-20" w:right="-24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411655FE" w14:textId="4F486A65" w:rsidR="00910AA6" w:rsidRPr="00C35E23" w:rsidRDefault="00910AA6" w:rsidP="00910AA6">
            <w:pPr>
              <w:pBdr>
                <w:bottom w:val="single" w:sz="4" w:space="1" w:color="auto"/>
              </w:pBd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117,59</w:t>
            </w:r>
            <w:r w:rsidR="009273DB" w:rsidRPr="00C35E23">
              <w:rPr>
                <w:rFonts w:ascii="Arial" w:hAnsi="Arial" w:cs="Arial"/>
                <w:sz w:val="14"/>
                <w:szCs w:val="14"/>
                <w:lang w:val="en-GB"/>
              </w:rPr>
              <w:t>5</w:t>
            </w:r>
          </w:p>
        </w:tc>
        <w:tc>
          <w:tcPr>
            <w:tcW w:w="1134" w:type="dxa"/>
            <w:noWrap/>
          </w:tcPr>
          <w:p w14:paraId="10EDC9EB" w14:textId="7EA79F06" w:rsidR="00910AA6" w:rsidRPr="00C35E23" w:rsidRDefault="00910AA6" w:rsidP="00910AA6">
            <w:pPr>
              <w:pBdr>
                <w:bottom w:val="single" w:sz="4" w:space="1" w:color="auto"/>
              </w:pBd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126,734</w:t>
            </w:r>
          </w:p>
        </w:tc>
      </w:tr>
      <w:tr w:rsidR="0054079F" w:rsidRPr="00C35E23" w14:paraId="4B61B1FB" w14:textId="77777777" w:rsidTr="0084027C">
        <w:trPr>
          <w:trHeight w:val="20"/>
        </w:trPr>
        <w:tc>
          <w:tcPr>
            <w:tcW w:w="1836" w:type="dxa"/>
            <w:vAlign w:val="bottom"/>
          </w:tcPr>
          <w:p w14:paraId="66B9D164" w14:textId="77777777" w:rsidR="0054079F" w:rsidRPr="00C35E23" w:rsidRDefault="0054079F" w:rsidP="0054079F">
            <w:pPr>
              <w:spacing w:before="60" w:after="23" w:line="276" w:lineRule="auto"/>
              <w:ind w:left="-113" w:right="-57"/>
              <w:rPr>
                <w:rFonts w:ascii="Arial" w:hAnsi="Arial" w:cs="Arial"/>
                <w:sz w:val="14"/>
                <w:szCs w:val="14"/>
              </w:rPr>
            </w:pPr>
            <w:r w:rsidRPr="00C35E23">
              <w:rPr>
                <w:rFonts w:ascii="Arial" w:hAnsi="Arial" w:cs="Arial"/>
                <w:sz w:val="14"/>
                <w:szCs w:val="14"/>
              </w:rPr>
              <w:t>Total revenues</w:t>
            </w:r>
          </w:p>
        </w:tc>
        <w:tc>
          <w:tcPr>
            <w:tcW w:w="1283" w:type="dxa"/>
            <w:vAlign w:val="center"/>
          </w:tcPr>
          <w:p w14:paraId="01A2D7ED" w14:textId="011BEDB5" w:rsidR="0054079F" w:rsidRPr="00C35E23" w:rsidRDefault="0054079F" w:rsidP="0054079F">
            <w:pPr>
              <w:pBdr>
                <w:bottom w:val="single" w:sz="12" w:space="1" w:color="auto"/>
              </w:pBdr>
              <w:tabs>
                <w:tab w:val="left" w:pos="576"/>
              </w:tabs>
              <w:spacing w:before="60" w:after="23" w:line="276" w:lineRule="auto"/>
              <w:ind w:left="-20" w:right="-390"/>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tcPr>
          <w:p w14:paraId="5F425678" w14:textId="7206CD9A" w:rsidR="0054079F" w:rsidRPr="00C35E23" w:rsidRDefault="0054079F" w:rsidP="0054079F">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9,154</w:t>
            </w:r>
          </w:p>
        </w:tc>
        <w:tc>
          <w:tcPr>
            <w:tcW w:w="1276" w:type="dxa"/>
            <w:noWrap/>
          </w:tcPr>
          <w:p w14:paraId="0EFC1C5B" w14:textId="78EB72E6" w:rsidR="0054079F" w:rsidRPr="00C35E23" w:rsidRDefault="0054079F" w:rsidP="0054079F">
            <w:pPr>
              <w:pBdr>
                <w:bottom w:val="single" w:sz="12" w:space="1" w:color="auto"/>
              </w:pBdr>
              <w:tabs>
                <w:tab w:val="left" w:pos="576"/>
              </w:tabs>
              <w:spacing w:before="60" w:after="23" w:line="276" w:lineRule="auto"/>
              <w:ind w:left="-20" w:right="-393"/>
              <w:jc w:val="center"/>
              <w:rPr>
                <w:rFonts w:ascii="Arial" w:hAnsi="Arial" w:cs="Arial"/>
                <w:sz w:val="14"/>
                <w:szCs w:val="14"/>
                <w:lang w:val="en-GB"/>
              </w:rPr>
            </w:pPr>
            <w:r w:rsidRPr="00C35E23">
              <w:rPr>
                <w:rFonts w:ascii="Arial" w:hAnsi="Arial" w:cs="Arial"/>
                <w:sz w:val="14"/>
                <w:szCs w:val="14"/>
                <w:lang w:val="en-GB"/>
              </w:rPr>
              <w:t xml:space="preserve">         7,532</w:t>
            </w:r>
          </w:p>
        </w:tc>
        <w:tc>
          <w:tcPr>
            <w:tcW w:w="1134" w:type="dxa"/>
            <w:noWrap/>
            <w:vAlign w:val="center"/>
          </w:tcPr>
          <w:p w14:paraId="78D87711" w14:textId="02995211" w:rsidR="0054079F" w:rsidRPr="00C35E23" w:rsidRDefault="0054079F" w:rsidP="0054079F">
            <w:pPr>
              <w:pBdr>
                <w:bottom w:val="single" w:sz="12" w:space="1" w:color="auto"/>
              </w:pBdr>
              <w:tabs>
                <w:tab w:val="left" w:pos="576"/>
              </w:tabs>
              <w:spacing w:before="60" w:after="23" w:line="276" w:lineRule="auto"/>
              <w:ind w:left="-20" w:right="-252"/>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center"/>
          </w:tcPr>
          <w:p w14:paraId="235CC73B" w14:textId="3F1C85BE" w:rsidR="0054079F" w:rsidRPr="00C35E23" w:rsidRDefault="0054079F" w:rsidP="0054079F">
            <w:pPr>
              <w:pBdr>
                <w:bottom w:val="single" w:sz="12" w:space="1" w:color="auto"/>
              </w:pBdr>
              <w:tabs>
                <w:tab w:val="left" w:pos="512"/>
                <w:tab w:val="left" w:pos="576"/>
              </w:tabs>
              <w:spacing w:before="60" w:after="23" w:line="276" w:lineRule="auto"/>
              <w:ind w:left="-20" w:right="-24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3953E63F" w14:textId="198D103D" w:rsidR="0054079F" w:rsidRPr="00C35E23" w:rsidRDefault="0054079F" w:rsidP="0054079F">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123,199</w:t>
            </w:r>
          </w:p>
        </w:tc>
        <w:tc>
          <w:tcPr>
            <w:tcW w:w="1134" w:type="dxa"/>
            <w:noWrap/>
          </w:tcPr>
          <w:p w14:paraId="62B4C11F" w14:textId="3D063B7B" w:rsidR="0054079F" w:rsidRPr="00C35E23" w:rsidRDefault="0054079F" w:rsidP="0054079F">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C35E23">
              <w:rPr>
                <w:rFonts w:ascii="Arial" w:hAnsi="Arial" w:cs="Arial"/>
                <w:sz w:val="14"/>
                <w:szCs w:val="14"/>
                <w:lang w:val="en-GB"/>
              </w:rPr>
              <w:t>139,885</w:t>
            </w:r>
          </w:p>
        </w:tc>
      </w:tr>
    </w:tbl>
    <w:p w14:paraId="3C44D1EB" w14:textId="77777777" w:rsidR="003306E4" w:rsidRPr="00C35E23" w:rsidRDefault="003306E4" w:rsidP="00BE0AF5">
      <w:pPr>
        <w:spacing w:line="360" w:lineRule="auto"/>
        <w:jc w:val="both"/>
        <w:rPr>
          <w:rFonts w:ascii="Arial" w:hAnsi="Arial" w:cs="Arial"/>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AF3641" w:rsidRPr="00C35E23" w14:paraId="7F99CA93" w14:textId="77777777">
        <w:trPr>
          <w:trHeight w:val="20"/>
          <w:tblHeader/>
        </w:trPr>
        <w:tc>
          <w:tcPr>
            <w:tcW w:w="1836" w:type="dxa"/>
            <w:noWrap/>
            <w:vAlign w:val="bottom"/>
          </w:tcPr>
          <w:p w14:paraId="1247C9C2"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6713D9DC" w14:textId="77777777" w:rsidR="00AF3641" w:rsidRPr="00C35E23" w:rsidRDefault="00AF3641">
            <w:pPr>
              <w:spacing w:before="60" w:after="23" w:line="276" w:lineRule="auto"/>
              <w:ind w:right="-72"/>
              <w:jc w:val="right"/>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w:t>
            </w:r>
            <w:proofErr w:type="gramStart"/>
            <w:r w:rsidRPr="00C35E23">
              <w:rPr>
                <w:rFonts w:ascii="Arial" w:eastAsia="Batang" w:hAnsi="Arial" w:cs="Arial"/>
                <w:b/>
                <w:bCs/>
                <w:color w:val="000000"/>
                <w:sz w:val="14"/>
                <w:szCs w:val="14"/>
                <w:lang w:eastAsia="ja-JP"/>
              </w:rPr>
              <w:t>Unit :</w:t>
            </w:r>
            <w:proofErr w:type="gramEnd"/>
            <w:r w:rsidRPr="00C35E23">
              <w:rPr>
                <w:rFonts w:ascii="Arial" w:eastAsia="Batang" w:hAnsi="Arial" w:cs="Arial"/>
                <w:b/>
                <w:bCs/>
                <w:color w:val="000000"/>
                <w:sz w:val="14"/>
                <w:szCs w:val="14"/>
                <w:lang w:eastAsia="ja-JP"/>
              </w:rPr>
              <w:t xml:space="preserve"> Thousand Baht)</w:t>
            </w:r>
          </w:p>
        </w:tc>
      </w:tr>
      <w:tr w:rsidR="00AF3641" w:rsidRPr="00C35E23" w14:paraId="1DAC9655" w14:textId="77777777">
        <w:trPr>
          <w:trHeight w:val="20"/>
          <w:tblHeader/>
        </w:trPr>
        <w:tc>
          <w:tcPr>
            <w:tcW w:w="1836" w:type="dxa"/>
            <w:noWrap/>
            <w:vAlign w:val="bottom"/>
          </w:tcPr>
          <w:p w14:paraId="49FD5AB2"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78D2AB8" w14:textId="77777777" w:rsidR="00AF3641" w:rsidRPr="00C35E23" w:rsidRDefault="00AF3641">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Separate financial information</w:t>
            </w:r>
          </w:p>
        </w:tc>
      </w:tr>
      <w:tr w:rsidR="00AF3641" w:rsidRPr="00C35E23" w14:paraId="51608B1F" w14:textId="77777777">
        <w:trPr>
          <w:trHeight w:val="20"/>
          <w:tblHeader/>
        </w:trPr>
        <w:tc>
          <w:tcPr>
            <w:tcW w:w="1836" w:type="dxa"/>
            <w:noWrap/>
            <w:vAlign w:val="bottom"/>
          </w:tcPr>
          <w:p w14:paraId="01100B48"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5F8D78CF" w14:textId="77777777" w:rsidR="00AF3641" w:rsidRPr="00C35E23" w:rsidRDefault="00AF3641">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For the six</w:t>
            </w:r>
            <w:r w:rsidRPr="00C35E23">
              <w:rPr>
                <w:rFonts w:ascii="Arial" w:eastAsia="Batang" w:hAnsi="Arial" w:cs="Arial"/>
                <w:b/>
                <w:bCs/>
                <w:color w:val="000000"/>
                <w:sz w:val="14"/>
                <w:szCs w:val="14"/>
                <w:lang w:val="en-GB" w:eastAsia="ja-JP"/>
              </w:rPr>
              <w:t>-month</w:t>
            </w:r>
            <w:r w:rsidRPr="00C35E23">
              <w:rPr>
                <w:rFonts w:ascii="Arial" w:eastAsia="Batang" w:hAnsi="Arial" w:cs="Arial"/>
                <w:b/>
                <w:bCs/>
                <w:color w:val="000000"/>
                <w:sz w:val="14"/>
                <w:szCs w:val="14"/>
                <w:lang w:eastAsia="ja-JP"/>
              </w:rPr>
              <w:t xml:space="preserve"> period ended </w:t>
            </w:r>
            <w:r w:rsidRPr="00C35E23">
              <w:rPr>
                <w:rFonts w:ascii="Arial" w:eastAsia="Batang" w:hAnsi="Arial" w:cs="Arial"/>
                <w:b/>
                <w:bCs/>
                <w:color w:val="000000"/>
                <w:sz w:val="14"/>
                <w:szCs w:val="14"/>
                <w:lang w:val="en-GB" w:eastAsia="ja-JP"/>
              </w:rPr>
              <w:t>30 June 2025</w:t>
            </w:r>
          </w:p>
        </w:tc>
      </w:tr>
      <w:tr w:rsidR="00AF3641" w:rsidRPr="00C35E23" w14:paraId="5FA02B37" w14:textId="77777777">
        <w:trPr>
          <w:trHeight w:val="20"/>
          <w:tblHeader/>
        </w:trPr>
        <w:tc>
          <w:tcPr>
            <w:tcW w:w="1836" w:type="dxa"/>
            <w:noWrap/>
            <w:vAlign w:val="bottom"/>
          </w:tcPr>
          <w:p w14:paraId="7FC5F51B" w14:textId="77777777" w:rsidR="00AF3641" w:rsidRPr="00C35E23" w:rsidRDefault="00AF3641">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68590CA2"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Multi-platform</w:t>
            </w:r>
          </w:p>
        </w:tc>
        <w:tc>
          <w:tcPr>
            <w:tcW w:w="1134" w:type="dxa"/>
            <w:vAlign w:val="bottom"/>
          </w:tcPr>
          <w:p w14:paraId="3B469E8F"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Media</w:t>
            </w:r>
          </w:p>
        </w:tc>
        <w:tc>
          <w:tcPr>
            <w:tcW w:w="1276" w:type="dxa"/>
            <w:noWrap/>
            <w:vAlign w:val="bottom"/>
          </w:tcPr>
          <w:p w14:paraId="1F3DA985"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Music</w:t>
            </w:r>
          </w:p>
        </w:tc>
        <w:tc>
          <w:tcPr>
            <w:tcW w:w="1134" w:type="dxa"/>
            <w:noWrap/>
            <w:vAlign w:val="bottom"/>
          </w:tcPr>
          <w:p w14:paraId="1B9D176E"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Showbiz</w:t>
            </w:r>
          </w:p>
        </w:tc>
        <w:tc>
          <w:tcPr>
            <w:tcW w:w="1134" w:type="dxa"/>
            <w:vAlign w:val="bottom"/>
          </w:tcPr>
          <w:p w14:paraId="74988EB4"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Digital asset</w:t>
            </w:r>
          </w:p>
        </w:tc>
        <w:tc>
          <w:tcPr>
            <w:tcW w:w="1275" w:type="dxa"/>
            <w:noWrap/>
            <w:vAlign w:val="bottom"/>
          </w:tcPr>
          <w:p w14:paraId="1BA794FE" w14:textId="77777777" w:rsidR="00AF3641" w:rsidRPr="00C35E23" w:rsidRDefault="00AF3641">
            <w:pP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Other</w:t>
            </w:r>
          </w:p>
        </w:tc>
        <w:tc>
          <w:tcPr>
            <w:tcW w:w="1134" w:type="dxa"/>
            <w:noWrap/>
            <w:vAlign w:val="bottom"/>
          </w:tcPr>
          <w:p w14:paraId="070B82A8" w14:textId="77777777" w:rsidR="00AF3641" w:rsidRPr="00C35E23" w:rsidRDefault="00AF3641">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AF3641" w:rsidRPr="00C35E23" w14:paraId="6AFBD713" w14:textId="77777777">
        <w:trPr>
          <w:trHeight w:val="20"/>
          <w:tblHeader/>
        </w:trPr>
        <w:tc>
          <w:tcPr>
            <w:tcW w:w="1836" w:type="dxa"/>
            <w:noWrap/>
            <w:vAlign w:val="bottom"/>
          </w:tcPr>
          <w:p w14:paraId="1EA6C210" w14:textId="77777777" w:rsidR="00AF3641" w:rsidRPr="00C35E23" w:rsidRDefault="00AF3641">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7E6F948F"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commerce</w:t>
            </w:r>
          </w:p>
        </w:tc>
        <w:tc>
          <w:tcPr>
            <w:tcW w:w="1134" w:type="dxa"/>
            <w:vAlign w:val="bottom"/>
          </w:tcPr>
          <w:p w14:paraId="19A32D5C"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276" w:type="dxa"/>
            <w:noWrap/>
            <w:vAlign w:val="bottom"/>
          </w:tcPr>
          <w:p w14:paraId="240FDC32"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134" w:type="dxa"/>
            <w:noWrap/>
            <w:vAlign w:val="bottom"/>
          </w:tcPr>
          <w:p w14:paraId="0F7F1F5E"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134" w:type="dxa"/>
            <w:vAlign w:val="bottom"/>
          </w:tcPr>
          <w:p w14:paraId="1AE30B47"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business</w:t>
            </w:r>
          </w:p>
        </w:tc>
        <w:tc>
          <w:tcPr>
            <w:tcW w:w="1275" w:type="dxa"/>
            <w:noWrap/>
            <w:vAlign w:val="bottom"/>
          </w:tcPr>
          <w:p w14:paraId="13346A21" w14:textId="77777777" w:rsidR="00AF3641" w:rsidRPr="00C35E23" w:rsidRDefault="00AF3641">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services</w:t>
            </w:r>
          </w:p>
        </w:tc>
        <w:tc>
          <w:tcPr>
            <w:tcW w:w="1134" w:type="dxa"/>
            <w:noWrap/>
            <w:vAlign w:val="bottom"/>
          </w:tcPr>
          <w:p w14:paraId="5CD82477" w14:textId="77777777" w:rsidR="00AF3641" w:rsidRPr="00C35E23" w:rsidRDefault="00AF3641">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Total</w:t>
            </w:r>
          </w:p>
        </w:tc>
      </w:tr>
      <w:tr w:rsidR="00AF3641" w:rsidRPr="00C35E23" w14:paraId="37B99E37" w14:textId="77777777">
        <w:trPr>
          <w:trHeight w:val="20"/>
          <w:tblHeader/>
        </w:trPr>
        <w:tc>
          <w:tcPr>
            <w:tcW w:w="1836" w:type="dxa"/>
            <w:vAlign w:val="bottom"/>
          </w:tcPr>
          <w:p w14:paraId="5A76D8AE"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1C6370E4"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134" w:type="dxa"/>
            <w:vAlign w:val="bottom"/>
          </w:tcPr>
          <w:p w14:paraId="2DEEA0F6"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36A1D7CE"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79E0DCE3"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134" w:type="dxa"/>
            <w:vAlign w:val="bottom"/>
          </w:tcPr>
          <w:p w14:paraId="4286F59D"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4E895955" w14:textId="77777777" w:rsidR="00AF3641" w:rsidRPr="00C35E23" w:rsidRDefault="00AF3641">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0634EECB" w14:textId="77777777" w:rsidR="00AF3641" w:rsidRPr="00C35E23" w:rsidRDefault="00AF3641">
            <w:pPr>
              <w:tabs>
                <w:tab w:val="decimal" w:pos="1222"/>
              </w:tabs>
              <w:spacing w:before="60" w:after="23" w:line="276" w:lineRule="auto"/>
              <w:ind w:left="-20" w:right="-72"/>
              <w:rPr>
                <w:rFonts w:ascii="Arial" w:hAnsi="Arial" w:cs="Arial"/>
                <w:sz w:val="14"/>
                <w:szCs w:val="14"/>
              </w:rPr>
            </w:pPr>
          </w:p>
        </w:tc>
      </w:tr>
      <w:tr w:rsidR="00AF3641" w:rsidRPr="00C35E23" w14:paraId="07C960C7" w14:textId="77777777">
        <w:trPr>
          <w:trHeight w:val="20"/>
        </w:trPr>
        <w:tc>
          <w:tcPr>
            <w:tcW w:w="1836" w:type="dxa"/>
            <w:vAlign w:val="bottom"/>
          </w:tcPr>
          <w:p w14:paraId="66F76DDC" w14:textId="77777777" w:rsidR="00AF3641" w:rsidRPr="00C35E23" w:rsidRDefault="00AF3641">
            <w:pPr>
              <w:spacing w:before="60" w:after="23" w:line="276" w:lineRule="auto"/>
              <w:ind w:left="-101" w:right="-202"/>
              <w:rPr>
                <w:rFonts w:ascii="Arial" w:eastAsia="Batang" w:hAnsi="Arial" w:cs="Arial"/>
                <w:b/>
                <w:bCs/>
                <w:color w:val="000000"/>
                <w:sz w:val="14"/>
                <w:szCs w:val="14"/>
                <w:lang w:eastAsia="ja-JP"/>
              </w:rPr>
            </w:pPr>
            <w:r w:rsidRPr="00C35E23">
              <w:rPr>
                <w:rFonts w:ascii="Arial" w:eastAsia="Batang" w:hAnsi="Arial" w:cs="Arial"/>
                <w:b/>
                <w:bCs/>
                <w:color w:val="000000"/>
                <w:sz w:val="14"/>
                <w:szCs w:val="14"/>
                <w:lang w:eastAsia="ja-JP"/>
              </w:rPr>
              <w:t>Timing of revenue</w:t>
            </w:r>
          </w:p>
        </w:tc>
        <w:tc>
          <w:tcPr>
            <w:tcW w:w="1283" w:type="dxa"/>
            <w:vAlign w:val="bottom"/>
          </w:tcPr>
          <w:p w14:paraId="3D3E6E82"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1F22460C" w14:textId="77777777" w:rsidR="00AF3641" w:rsidRPr="00C35E23" w:rsidRDefault="00AF3641">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00E60584"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136E538D"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0A87FD5A"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1E0F1C5C"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4BFA929"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r>
      <w:tr w:rsidR="00AF3641" w:rsidRPr="00C35E23" w14:paraId="2C2727CC" w14:textId="77777777">
        <w:trPr>
          <w:trHeight w:val="20"/>
        </w:trPr>
        <w:tc>
          <w:tcPr>
            <w:tcW w:w="1836" w:type="dxa"/>
            <w:vAlign w:val="bottom"/>
          </w:tcPr>
          <w:p w14:paraId="53926A0A"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b/>
                <w:bCs/>
                <w:color w:val="000000"/>
                <w:sz w:val="14"/>
                <w:szCs w:val="14"/>
                <w:lang w:eastAsia="ja-JP"/>
              </w:rPr>
              <w:t xml:space="preserve">   recognition</w:t>
            </w:r>
          </w:p>
        </w:tc>
        <w:tc>
          <w:tcPr>
            <w:tcW w:w="1283" w:type="dxa"/>
            <w:vAlign w:val="bottom"/>
          </w:tcPr>
          <w:p w14:paraId="32FAE0DE"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D917951"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30E7FC02"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EBB9B90"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0E4BBE0E"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0AC6D14B"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0857D230"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p>
        </w:tc>
      </w:tr>
      <w:tr w:rsidR="00AF3641" w:rsidRPr="00C35E23" w14:paraId="7641E314" w14:textId="77777777">
        <w:trPr>
          <w:trHeight w:val="20"/>
        </w:trPr>
        <w:tc>
          <w:tcPr>
            <w:tcW w:w="1836" w:type="dxa"/>
            <w:vAlign w:val="bottom"/>
          </w:tcPr>
          <w:p w14:paraId="752E84F6"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Point in time</w:t>
            </w:r>
          </w:p>
        </w:tc>
        <w:tc>
          <w:tcPr>
            <w:tcW w:w="1283" w:type="dxa"/>
            <w:vAlign w:val="bottom"/>
          </w:tcPr>
          <w:p w14:paraId="14AFD8FE" w14:textId="77777777" w:rsidR="00AF3641" w:rsidRPr="00C35E23" w:rsidRDefault="00AF3641">
            <w:pPr>
              <w:tabs>
                <w:tab w:val="left" w:pos="576"/>
              </w:tabs>
              <w:spacing w:before="60" w:after="23" w:line="276" w:lineRule="auto"/>
              <w:ind w:left="-20" w:right="-390"/>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bottom"/>
          </w:tcPr>
          <w:p w14:paraId="3924330F" w14:textId="77777777" w:rsidR="00AF3641" w:rsidRPr="00C35E23" w:rsidRDefault="00AF3641">
            <w:pPr>
              <w:tabs>
                <w:tab w:val="left" w:pos="576"/>
              </w:tabs>
              <w:spacing w:before="60" w:after="23" w:line="276" w:lineRule="auto"/>
              <w:ind w:left="-20" w:right="-5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6" w:type="dxa"/>
            <w:noWrap/>
            <w:vAlign w:val="bottom"/>
          </w:tcPr>
          <w:p w14:paraId="3CC7956D" w14:textId="77777777" w:rsidR="00AF3641" w:rsidRPr="00C35E23" w:rsidRDefault="00AF3641">
            <w:pPr>
              <w:tabs>
                <w:tab w:val="left" w:pos="576"/>
              </w:tabs>
              <w:spacing w:before="60" w:after="23" w:line="276" w:lineRule="auto"/>
              <w:ind w:left="-20" w:right="-393"/>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noWrap/>
            <w:vAlign w:val="bottom"/>
          </w:tcPr>
          <w:p w14:paraId="4FBC3B4E" w14:textId="77777777" w:rsidR="00AF3641" w:rsidRPr="00C35E23" w:rsidRDefault="00AF3641">
            <w:pPr>
              <w:tabs>
                <w:tab w:val="left" w:pos="576"/>
              </w:tabs>
              <w:spacing w:before="60" w:after="23" w:line="276" w:lineRule="auto"/>
              <w:ind w:left="-20" w:right="-252"/>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bottom"/>
          </w:tcPr>
          <w:p w14:paraId="033C0ED5" w14:textId="77777777" w:rsidR="00AF3641" w:rsidRPr="00C35E23" w:rsidRDefault="00AF3641">
            <w:pPr>
              <w:tabs>
                <w:tab w:val="left" w:pos="576"/>
                <w:tab w:val="left" w:pos="654"/>
              </w:tabs>
              <w:spacing w:before="60" w:after="23" w:line="276" w:lineRule="auto"/>
              <w:ind w:left="-20" w:right="-24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3211BFA5"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r w:rsidRPr="00C35E23">
              <w:rPr>
                <w:rFonts w:ascii="Arial" w:hAnsi="Arial" w:cs="Arial"/>
                <w:color w:val="000000"/>
                <w:sz w:val="14"/>
                <w:szCs w:val="14"/>
              </w:rPr>
              <w:t>10,384</w:t>
            </w:r>
          </w:p>
        </w:tc>
        <w:tc>
          <w:tcPr>
            <w:tcW w:w="1134" w:type="dxa"/>
            <w:noWrap/>
          </w:tcPr>
          <w:p w14:paraId="6DF1F49B" w14:textId="77777777" w:rsidR="00AF3641" w:rsidRPr="00C35E23" w:rsidRDefault="00AF3641">
            <w:pPr>
              <w:tabs>
                <w:tab w:val="decimal" w:pos="1222"/>
              </w:tabs>
              <w:spacing w:before="60" w:after="23" w:line="276" w:lineRule="auto"/>
              <w:ind w:left="-20" w:right="-57"/>
              <w:rPr>
                <w:rFonts w:ascii="Arial" w:hAnsi="Arial" w:cs="Arial"/>
                <w:color w:val="000000"/>
                <w:sz w:val="14"/>
                <w:szCs w:val="14"/>
              </w:rPr>
            </w:pPr>
            <w:r w:rsidRPr="00C35E23">
              <w:rPr>
                <w:rFonts w:ascii="Arial" w:hAnsi="Arial" w:cs="Arial"/>
                <w:color w:val="000000"/>
                <w:sz w:val="14"/>
                <w:szCs w:val="14"/>
              </w:rPr>
              <w:t>10,384</w:t>
            </w:r>
          </w:p>
        </w:tc>
      </w:tr>
      <w:tr w:rsidR="00AF3641" w:rsidRPr="00C35E23" w14:paraId="0256FFF0" w14:textId="77777777">
        <w:trPr>
          <w:trHeight w:val="20"/>
        </w:trPr>
        <w:tc>
          <w:tcPr>
            <w:tcW w:w="1836" w:type="dxa"/>
            <w:vAlign w:val="bottom"/>
          </w:tcPr>
          <w:p w14:paraId="58B1715F" w14:textId="77777777" w:rsidR="00AF3641" w:rsidRPr="00C35E23" w:rsidRDefault="00AF3641">
            <w:pPr>
              <w:spacing w:before="60" w:after="23" w:line="276" w:lineRule="auto"/>
              <w:ind w:left="-101" w:right="-202"/>
              <w:rPr>
                <w:rFonts w:ascii="Arial" w:eastAsia="Batang" w:hAnsi="Arial" w:cs="Arial"/>
                <w:color w:val="000000"/>
                <w:sz w:val="14"/>
                <w:szCs w:val="14"/>
                <w:lang w:eastAsia="ja-JP"/>
              </w:rPr>
            </w:pPr>
            <w:r w:rsidRPr="00C35E23">
              <w:rPr>
                <w:rFonts w:ascii="Arial" w:eastAsia="Batang" w:hAnsi="Arial" w:cs="Arial"/>
                <w:color w:val="000000"/>
                <w:sz w:val="14"/>
                <w:szCs w:val="14"/>
                <w:lang w:eastAsia="ja-JP"/>
              </w:rPr>
              <w:t xml:space="preserve">   Over time</w:t>
            </w:r>
          </w:p>
        </w:tc>
        <w:tc>
          <w:tcPr>
            <w:tcW w:w="1283" w:type="dxa"/>
            <w:vAlign w:val="bottom"/>
          </w:tcPr>
          <w:p w14:paraId="2A573423" w14:textId="77777777" w:rsidR="00AF3641" w:rsidRPr="00C35E23" w:rsidRDefault="00AF3641">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134" w:type="dxa"/>
          </w:tcPr>
          <w:p w14:paraId="6E77E865" w14:textId="77777777" w:rsidR="00AF3641" w:rsidRPr="00C35E23" w:rsidRDefault="00AF3641">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C35E23">
              <w:rPr>
                <w:rFonts w:ascii="Arial" w:hAnsi="Arial" w:cs="Arial"/>
                <w:color w:val="000000"/>
                <w:sz w:val="14"/>
                <w:szCs w:val="14"/>
              </w:rPr>
              <w:t>9,139</w:t>
            </w:r>
          </w:p>
        </w:tc>
        <w:tc>
          <w:tcPr>
            <w:tcW w:w="1276" w:type="dxa"/>
            <w:noWrap/>
            <w:vAlign w:val="bottom"/>
          </w:tcPr>
          <w:p w14:paraId="091B680D" w14:textId="77777777" w:rsidR="00AF3641" w:rsidRPr="00C35E23" w:rsidRDefault="00AF3641">
            <w:pPr>
              <w:pBdr>
                <w:bottom w:val="single" w:sz="4" w:space="1" w:color="auto"/>
              </w:pBdr>
              <w:tabs>
                <w:tab w:val="left" w:pos="576"/>
              </w:tabs>
              <w:spacing w:before="60" w:after="23" w:line="276" w:lineRule="auto"/>
              <w:ind w:left="-20" w:right="-393"/>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noWrap/>
            <w:vAlign w:val="bottom"/>
          </w:tcPr>
          <w:p w14:paraId="7B7369D9" w14:textId="77777777" w:rsidR="00AF3641" w:rsidRPr="00C35E23" w:rsidRDefault="00AF3641">
            <w:pPr>
              <w:pBdr>
                <w:bottom w:val="single" w:sz="4" w:space="1" w:color="auto"/>
              </w:pBdr>
              <w:tabs>
                <w:tab w:val="left" w:pos="576"/>
              </w:tabs>
              <w:spacing w:before="60" w:after="23" w:line="276" w:lineRule="auto"/>
              <w:ind w:left="-20" w:right="-252"/>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bottom"/>
          </w:tcPr>
          <w:p w14:paraId="15B0B3B4" w14:textId="77777777" w:rsidR="00AF3641" w:rsidRPr="00C35E23" w:rsidRDefault="00AF3641">
            <w:pPr>
              <w:pBdr>
                <w:bottom w:val="single" w:sz="4" w:space="1" w:color="auto"/>
              </w:pBdr>
              <w:tabs>
                <w:tab w:val="left" w:pos="576"/>
                <w:tab w:val="left" w:pos="654"/>
              </w:tabs>
              <w:spacing w:before="60" w:after="23" w:line="276" w:lineRule="auto"/>
              <w:ind w:left="-20" w:right="-247"/>
              <w:jc w:val="center"/>
              <w:rPr>
                <w:rFonts w:ascii="Arial" w:hAnsi="Arial" w:cs="Arial"/>
                <w:sz w:val="14"/>
                <w:szCs w:val="14"/>
                <w:lang w:val="en-GB"/>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36EABC42" w14:textId="77777777" w:rsidR="00AF3641" w:rsidRPr="00C35E23" w:rsidRDefault="00AF3641">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C35E23">
              <w:rPr>
                <w:rFonts w:ascii="Arial" w:hAnsi="Arial" w:cs="Arial"/>
                <w:sz w:val="14"/>
                <w:szCs w:val="14"/>
              </w:rPr>
              <w:t>156,054</w:t>
            </w:r>
          </w:p>
        </w:tc>
        <w:tc>
          <w:tcPr>
            <w:tcW w:w="1134" w:type="dxa"/>
            <w:noWrap/>
          </w:tcPr>
          <w:p w14:paraId="66450ED5" w14:textId="77777777" w:rsidR="00AF3641" w:rsidRPr="00C35E23" w:rsidRDefault="00AF3641">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C35E23">
              <w:rPr>
                <w:rFonts w:ascii="Arial" w:hAnsi="Arial" w:cs="Arial"/>
                <w:sz w:val="14"/>
                <w:szCs w:val="14"/>
              </w:rPr>
              <w:t>165,193</w:t>
            </w:r>
          </w:p>
        </w:tc>
      </w:tr>
      <w:tr w:rsidR="00AF3641" w:rsidRPr="00C35E23" w14:paraId="71FCBF97" w14:textId="77777777">
        <w:trPr>
          <w:trHeight w:val="20"/>
        </w:trPr>
        <w:tc>
          <w:tcPr>
            <w:tcW w:w="1836" w:type="dxa"/>
            <w:vAlign w:val="bottom"/>
          </w:tcPr>
          <w:p w14:paraId="5EA545A5" w14:textId="77777777" w:rsidR="00AF3641" w:rsidRPr="00C35E23" w:rsidRDefault="00AF3641">
            <w:pPr>
              <w:spacing w:before="60" w:after="23" w:line="276" w:lineRule="auto"/>
              <w:ind w:left="-113" w:right="-57"/>
              <w:rPr>
                <w:rFonts w:ascii="Arial" w:hAnsi="Arial" w:cs="Arial"/>
                <w:sz w:val="14"/>
                <w:szCs w:val="14"/>
              </w:rPr>
            </w:pPr>
            <w:r w:rsidRPr="00C35E23">
              <w:rPr>
                <w:rFonts w:ascii="Arial" w:hAnsi="Arial" w:cs="Arial"/>
                <w:sz w:val="14"/>
                <w:szCs w:val="14"/>
              </w:rPr>
              <w:t>Total revenues</w:t>
            </w:r>
          </w:p>
        </w:tc>
        <w:tc>
          <w:tcPr>
            <w:tcW w:w="1283" w:type="dxa"/>
            <w:vAlign w:val="bottom"/>
          </w:tcPr>
          <w:p w14:paraId="056DB246" w14:textId="77777777" w:rsidR="00AF3641" w:rsidRPr="00C35E23" w:rsidRDefault="00AF3641">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134" w:type="dxa"/>
          </w:tcPr>
          <w:p w14:paraId="5C5CDE0D" w14:textId="77777777" w:rsidR="00AF3641" w:rsidRPr="00C35E23" w:rsidRDefault="00AF364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C35E23">
              <w:rPr>
                <w:rFonts w:ascii="Arial" w:hAnsi="Arial" w:cs="Arial"/>
                <w:color w:val="000000"/>
                <w:sz w:val="14"/>
                <w:szCs w:val="14"/>
              </w:rPr>
              <w:t>9,139</w:t>
            </w:r>
          </w:p>
        </w:tc>
        <w:tc>
          <w:tcPr>
            <w:tcW w:w="1276" w:type="dxa"/>
            <w:noWrap/>
            <w:vAlign w:val="bottom"/>
          </w:tcPr>
          <w:p w14:paraId="71BF8285" w14:textId="77777777" w:rsidR="00AF3641" w:rsidRPr="00C35E23" w:rsidRDefault="00AF3641">
            <w:pPr>
              <w:pBdr>
                <w:bottom w:val="single" w:sz="12" w:space="1" w:color="auto"/>
              </w:pBdr>
              <w:tabs>
                <w:tab w:val="left" w:pos="576"/>
              </w:tabs>
              <w:spacing w:before="60" w:after="23" w:line="276" w:lineRule="auto"/>
              <w:ind w:left="-20" w:right="-393"/>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134" w:type="dxa"/>
            <w:noWrap/>
            <w:vAlign w:val="bottom"/>
          </w:tcPr>
          <w:p w14:paraId="5AFF1470" w14:textId="77777777" w:rsidR="00AF3641" w:rsidRPr="00C35E23" w:rsidRDefault="00AF3641">
            <w:pPr>
              <w:pBdr>
                <w:bottom w:val="single" w:sz="12" w:space="1" w:color="auto"/>
              </w:pBdr>
              <w:tabs>
                <w:tab w:val="left" w:pos="576"/>
              </w:tabs>
              <w:spacing w:before="60" w:after="23" w:line="276" w:lineRule="auto"/>
              <w:ind w:left="-20" w:right="-252"/>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134" w:type="dxa"/>
            <w:vAlign w:val="bottom"/>
          </w:tcPr>
          <w:p w14:paraId="06BFEABA" w14:textId="77777777" w:rsidR="00AF3641" w:rsidRPr="00C35E23" w:rsidRDefault="00AF3641">
            <w:pPr>
              <w:pBdr>
                <w:bottom w:val="single" w:sz="12" w:space="1" w:color="auto"/>
              </w:pBdr>
              <w:tabs>
                <w:tab w:val="left" w:pos="512"/>
                <w:tab w:val="left" w:pos="576"/>
              </w:tabs>
              <w:spacing w:before="60" w:after="23" w:line="276" w:lineRule="auto"/>
              <w:ind w:left="-20" w:right="-247"/>
              <w:jc w:val="center"/>
              <w:rPr>
                <w:rFonts w:ascii="Arial" w:hAnsi="Arial" w:cs="Arial"/>
                <w:color w:val="000000"/>
                <w:sz w:val="14"/>
                <w:szCs w:val="14"/>
              </w:rPr>
            </w:pPr>
            <w:r w:rsidRPr="00C35E23">
              <w:rPr>
                <w:rFonts w:ascii="Arial" w:hAnsi="Arial" w:cs="Arial"/>
                <w:sz w:val="14"/>
                <w:szCs w:val="14"/>
                <w:cs/>
              </w:rPr>
              <w:t xml:space="preserve">            </w:t>
            </w:r>
            <w:r w:rsidRPr="00C35E23">
              <w:rPr>
                <w:rFonts w:ascii="Arial" w:hAnsi="Arial" w:cs="Arial"/>
                <w:sz w:val="14"/>
                <w:szCs w:val="14"/>
              </w:rPr>
              <w:t>-</w:t>
            </w:r>
          </w:p>
        </w:tc>
        <w:tc>
          <w:tcPr>
            <w:tcW w:w="1275" w:type="dxa"/>
            <w:noWrap/>
          </w:tcPr>
          <w:p w14:paraId="0B9C937A" w14:textId="77777777" w:rsidR="00AF3641" w:rsidRPr="00C35E23" w:rsidRDefault="00AF364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C35E23">
              <w:rPr>
                <w:rFonts w:ascii="Arial" w:hAnsi="Arial" w:cs="Arial"/>
                <w:color w:val="000000"/>
                <w:sz w:val="14"/>
                <w:szCs w:val="14"/>
              </w:rPr>
              <w:t>166,438</w:t>
            </w:r>
          </w:p>
        </w:tc>
        <w:tc>
          <w:tcPr>
            <w:tcW w:w="1134" w:type="dxa"/>
            <w:noWrap/>
          </w:tcPr>
          <w:p w14:paraId="10D261C0" w14:textId="77777777" w:rsidR="00AF3641" w:rsidRPr="00C35E23" w:rsidRDefault="00AF364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C35E23">
              <w:rPr>
                <w:rFonts w:ascii="Arial" w:hAnsi="Arial" w:cs="Arial"/>
                <w:color w:val="000000"/>
                <w:sz w:val="14"/>
                <w:szCs w:val="14"/>
              </w:rPr>
              <w:t>175,577</w:t>
            </w:r>
          </w:p>
        </w:tc>
      </w:tr>
    </w:tbl>
    <w:p w14:paraId="05A47C78" w14:textId="77777777" w:rsidR="00AF3641" w:rsidRPr="00C35E23" w:rsidRDefault="00AF3641" w:rsidP="00BE0AF5">
      <w:pPr>
        <w:spacing w:line="360" w:lineRule="auto"/>
        <w:jc w:val="both"/>
        <w:rPr>
          <w:rFonts w:ascii="Arial" w:hAnsi="Arial" w:cs="Arial"/>
          <w:sz w:val="19"/>
          <w:szCs w:val="19"/>
        </w:rPr>
      </w:pPr>
    </w:p>
    <w:p w14:paraId="5FD9B3EF" w14:textId="35EA9BED" w:rsidR="00950705" w:rsidRPr="00C35E23"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C35E23">
        <w:rPr>
          <w:rFonts w:ascii="Arial" w:hAnsi="Arial" w:cs="Arial"/>
          <w:b/>
          <w:bCs/>
          <w:caps/>
          <w:color w:val="000000" w:themeColor="text1"/>
          <w:sz w:val="19"/>
          <w:szCs w:val="19"/>
        </w:rPr>
        <w:t>Commitments, contingent liabilities and significant agreements</w:t>
      </w:r>
    </w:p>
    <w:p w14:paraId="117E1F67" w14:textId="77777777" w:rsidR="00950705" w:rsidRPr="00C35E23" w:rsidRDefault="00950705" w:rsidP="00944ECC">
      <w:pPr>
        <w:spacing w:line="360" w:lineRule="auto"/>
        <w:ind w:left="426"/>
        <w:jc w:val="both"/>
        <w:rPr>
          <w:rFonts w:ascii="Arial" w:hAnsi="Arial" w:cs="Arial"/>
          <w:sz w:val="19"/>
          <w:szCs w:val="19"/>
        </w:rPr>
      </w:pPr>
    </w:p>
    <w:p w14:paraId="3D6A7CFF" w14:textId="527B570C" w:rsidR="0094383F" w:rsidRPr="00C35E23" w:rsidRDefault="00162256" w:rsidP="00585774">
      <w:pPr>
        <w:pStyle w:val="ListParagraph"/>
        <w:numPr>
          <w:ilvl w:val="1"/>
          <w:numId w:val="7"/>
        </w:numPr>
        <w:tabs>
          <w:tab w:val="left" w:pos="993"/>
        </w:tabs>
        <w:spacing w:line="360" w:lineRule="auto"/>
        <w:jc w:val="thaiDistribute"/>
        <w:rPr>
          <w:rFonts w:ascii="Arial" w:hAnsi="Arial" w:cs="Arial"/>
          <w:b/>
          <w:bCs/>
          <w:sz w:val="19"/>
          <w:szCs w:val="19"/>
        </w:rPr>
      </w:pPr>
      <w:r w:rsidRPr="00C35E23">
        <w:rPr>
          <w:rFonts w:ascii="Arial" w:hAnsi="Arial" w:cs="Arial"/>
          <w:b/>
          <w:bCs/>
          <w:sz w:val="19"/>
          <w:szCs w:val="19"/>
        </w:rPr>
        <w:t>Commitments</w:t>
      </w:r>
    </w:p>
    <w:p w14:paraId="71C33DB7" w14:textId="77777777" w:rsidR="0037608E" w:rsidRPr="00C35E23"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C35E23"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C35E23">
        <w:rPr>
          <w:rFonts w:ascii="Arial" w:hAnsi="Arial" w:cs="Arial"/>
          <w:spacing w:val="-4"/>
          <w:sz w:val="19"/>
          <w:szCs w:val="19"/>
          <w:lang w:val="en-GB"/>
        </w:rPr>
        <w:t xml:space="preserve">Capital </w:t>
      </w:r>
      <w:r w:rsidRPr="00C35E23">
        <w:rPr>
          <w:rFonts w:ascii="Arial" w:hAnsi="Arial" w:cs="Arial"/>
          <w:sz w:val="19"/>
          <w:szCs w:val="19"/>
        </w:rPr>
        <w:t>commitments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62256" w:rsidRPr="00C35E23" w14:paraId="4D5F5CCC" w14:textId="77777777" w:rsidTr="0061437F">
        <w:trPr>
          <w:cantSplit/>
          <w:trHeight w:val="268"/>
          <w:tblHeader/>
        </w:trPr>
        <w:tc>
          <w:tcPr>
            <w:tcW w:w="2070" w:type="dxa"/>
          </w:tcPr>
          <w:p w14:paraId="5007ED6D" w14:textId="77777777" w:rsidR="00162256" w:rsidRPr="00C35E23" w:rsidRDefault="00162256">
            <w:pPr>
              <w:spacing w:before="60" w:after="30" w:line="276" w:lineRule="auto"/>
              <w:jc w:val="thaiDistribute"/>
              <w:rPr>
                <w:rFonts w:ascii="Arial" w:hAnsi="Arial" w:cs="Arial"/>
                <w:sz w:val="19"/>
                <w:szCs w:val="19"/>
                <w:cs/>
              </w:rPr>
            </w:pPr>
          </w:p>
        </w:tc>
        <w:tc>
          <w:tcPr>
            <w:tcW w:w="5598" w:type="dxa"/>
            <w:gridSpan w:val="7"/>
          </w:tcPr>
          <w:p w14:paraId="5B2C4BA8" w14:textId="500F7046" w:rsidR="00162256" w:rsidRPr="00C35E23" w:rsidRDefault="00162256">
            <w:pPr>
              <w:spacing w:before="60" w:after="30" w:line="276" w:lineRule="auto"/>
              <w:ind w:right="51"/>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000B0704" w:rsidRPr="00C35E23">
              <w:rPr>
                <w:rFonts w:ascii="Arial" w:eastAsia="Batang" w:hAnsi="Arial" w:cs="Arial"/>
                <w:color w:val="000000"/>
                <w:sz w:val="19"/>
                <w:szCs w:val="19"/>
                <w:lang w:eastAsia="ja-JP"/>
              </w:rPr>
              <w:t>Thousand</w:t>
            </w:r>
            <w:r w:rsidR="000B0704" w:rsidRPr="00C35E23">
              <w:rPr>
                <w:rFonts w:ascii="Arial" w:eastAsia="Batang" w:hAnsi="Arial" w:cs="Arial"/>
                <w:color w:val="000000"/>
                <w:sz w:val="14"/>
                <w:szCs w:val="14"/>
                <w:lang w:eastAsia="ja-JP"/>
              </w:rPr>
              <w:t xml:space="preserve"> </w:t>
            </w:r>
            <w:r w:rsidRPr="00C35E23">
              <w:rPr>
                <w:rFonts w:ascii="Arial" w:hAnsi="Arial" w:cs="Arial"/>
                <w:sz w:val="19"/>
                <w:szCs w:val="19"/>
              </w:rPr>
              <w:t>Baht)</w:t>
            </w:r>
          </w:p>
        </w:tc>
      </w:tr>
      <w:tr w:rsidR="00162256" w:rsidRPr="00C35E23" w14:paraId="1CAD61D4" w14:textId="77777777" w:rsidTr="0061437F">
        <w:trPr>
          <w:cantSplit/>
          <w:trHeight w:val="343"/>
          <w:tblHeader/>
        </w:trPr>
        <w:tc>
          <w:tcPr>
            <w:tcW w:w="2070" w:type="dxa"/>
            <w:vAlign w:val="bottom"/>
          </w:tcPr>
          <w:p w14:paraId="5E77E61C" w14:textId="77777777" w:rsidR="00162256" w:rsidRPr="00C35E23"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38C39E82" w14:textId="55C830F7" w:rsidR="00162256" w:rsidRPr="00C35E23" w:rsidRDefault="00162256" w:rsidP="00443866">
            <w:pPr>
              <w:spacing w:before="60" w:after="30" w:line="276" w:lineRule="auto"/>
              <w:ind w:left="252" w:hanging="252"/>
              <w:jc w:val="center"/>
              <w:rPr>
                <w:rFonts w:ascii="Arial" w:hAnsi="Arial" w:cs="Arial"/>
                <w:sz w:val="19"/>
                <w:szCs w:val="19"/>
              </w:rPr>
            </w:pPr>
            <w:r w:rsidRPr="00C35E23">
              <w:rPr>
                <w:rFonts w:ascii="Arial" w:hAnsi="Arial" w:cs="Arial"/>
                <w:sz w:val="19"/>
                <w:szCs w:val="19"/>
              </w:rPr>
              <w:t xml:space="preserve">Consolidated </w:t>
            </w:r>
            <w:r w:rsidR="00443866" w:rsidRPr="00C35E23">
              <w:rPr>
                <w:rFonts w:ascii="Arial" w:hAnsi="Arial" w:cs="Arial"/>
                <w:sz w:val="19"/>
                <w:szCs w:val="19"/>
                <w:cs/>
              </w:rPr>
              <w:t xml:space="preserve">                             </w:t>
            </w:r>
            <w:r w:rsidR="005018C5" w:rsidRPr="00C35E23">
              <w:rPr>
                <w:rFonts w:ascii="Arial" w:hAnsi="Arial" w:cs="Arial"/>
                <w:sz w:val="19"/>
                <w:szCs w:val="19"/>
              </w:rPr>
              <w:t>financial information</w:t>
            </w:r>
          </w:p>
        </w:tc>
        <w:tc>
          <w:tcPr>
            <w:tcW w:w="128" w:type="dxa"/>
          </w:tcPr>
          <w:p w14:paraId="43A4AF01" w14:textId="77777777" w:rsidR="00162256" w:rsidRPr="00C35E23"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tcPr>
          <w:p w14:paraId="1FDA81AC" w14:textId="16355AF9" w:rsidR="00162256" w:rsidRPr="00C35E23" w:rsidRDefault="00162256" w:rsidP="00443866">
            <w:pPr>
              <w:spacing w:before="60" w:after="30" w:line="276" w:lineRule="auto"/>
              <w:ind w:left="252" w:hanging="252"/>
              <w:jc w:val="center"/>
              <w:rPr>
                <w:rFonts w:ascii="Arial" w:hAnsi="Arial" w:cs="Arial"/>
                <w:sz w:val="19"/>
                <w:szCs w:val="19"/>
              </w:rPr>
            </w:pPr>
            <w:r w:rsidRPr="00C35E23">
              <w:rPr>
                <w:rFonts w:ascii="Arial" w:hAnsi="Arial" w:cs="Arial"/>
                <w:sz w:val="19"/>
                <w:szCs w:val="19"/>
              </w:rPr>
              <w:t xml:space="preserve">Separate </w:t>
            </w:r>
            <w:r w:rsidR="00443866" w:rsidRPr="00C35E23">
              <w:rPr>
                <w:rFonts w:ascii="Arial" w:hAnsi="Arial" w:cs="Arial"/>
                <w:sz w:val="19"/>
                <w:szCs w:val="19"/>
                <w:cs/>
              </w:rPr>
              <w:t xml:space="preserve">                                        </w:t>
            </w:r>
            <w:r w:rsidR="005018C5" w:rsidRPr="00C35E23">
              <w:rPr>
                <w:rFonts w:ascii="Arial" w:hAnsi="Arial" w:cs="Arial"/>
                <w:sz w:val="19"/>
                <w:szCs w:val="19"/>
              </w:rPr>
              <w:t>financial information</w:t>
            </w:r>
          </w:p>
        </w:tc>
      </w:tr>
      <w:tr w:rsidR="00B66B60" w:rsidRPr="00C35E23" w14:paraId="6D5AEEA2" w14:textId="77777777" w:rsidTr="0061437F">
        <w:trPr>
          <w:cantSplit/>
          <w:trHeight w:val="350"/>
          <w:tblHeader/>
        </w:trPr>
        <w:tc>
          <w:tcPr>
            <w:tcW w:w="2070" w:type="dxa"/>
            <w:vAlign w:val="bottom"/>
          </w:tcPr>
          <w:p w14:paraId="428EBA49" w14:textId="77777777" w:rsidR="00B66B60" w:rsidRPr="00C35E23" w:rsidRDefault="00B66B60" w:rsidP="00B66B60">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4708FAFD" w:rsidR="00B66B60" w:rsidRPr="00C35E23" w:rsidRDefault="008B74D5" w:rsidP="00B66B60">
            <w:pPr>
              <w:tabs>
                <w:tab w:val="left" w:pos="900"/>
              </w:tabs>
              <w:spacing w:before="60" w:after="30" w:line="276" w:lineRule="auto"/>
              <w:ind w:left="-87" w:right="-108"/>
              <w:jc w:val="center"/>
              <w:rPr>
                <w:rFonts w:ascii="Arial" w:hAnsi="Arial" w:cs="Arial"/>
                <w:sz w:val="19"/>
                <w:szCs w:val="19"/>
                <w:lang w:val="en-GB"/>
              </w:rPr>
            </w:pPr>
            <w:r w:rsidRPr="00C35E23">
              <w:rPr>
                <w:rFonts w:ascii="Arial" w:hAnsi="Arial" w:cs="Arial"/>
                <w:sz w:val="19"/>
                <w:szCs w:val="19"/>
                <w:lang w:val="en-GB"/>
              </w:rPr>
              <w:t>30 June</w:t>
            </w:r>
            <w:r w:rsidR="00B66B60" w:rsidRPr="00C35E23">
              <w:rPr>
                <w:rFonts w:ascii="Arial" w:hAnsi="Arial" w:cs="Arial"/>
                <w:sz w:val="19"/>
                <w:szCs w:val="19"/>
              </w:rPr>
              <w:br/>
              <w:t>2026</w:t>
            </w:r>
          </w:p>
        </w:tc>
        <w:tc>
          <w:tcPr>
            <w:tcW w:w="141" w:type="dxa"/>
            <w:vAlign w:val="center"/>
          </w:tcPr>
          <w:p w14:paraId="647B8BCE" w14:textId="77777777" w:rsidR="00B66B60" w:rsidRPr="00C35E23"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vAlign w:val="center"/>
          </w:tcPr>
          <w:p w14:paraId="72AF441C" w14:textId="26B5F545" w:rsidR="00B66B60" w:rsidRPr="00C35E23" w:rsidRDefault="00B66B60" w:rsidP="00B66B60">
            <w:pPr>
              <w:tabs>
                <w:tab w:val="left" w:pos="360"/>
                <w:tab w:val="left" w:pos="900"/>
              </w:tabs>
              <w:spacing w:before="60" w:after="30" w:line="276" w:lineRule="auto"/>
              <w:ind w:left="-108" w:right="-108"/>
              <w:jc w:val="center"/>
              <w:rPr>
                <w:rFonts w:ascii="Arial" w:hAnsi="Arial" w:cs="Arial"/>
                <w:sz w:val="19"/>
                <w:szCs w:val="19"/>
                <w:cs/>
                <w:lang w:val="en-GB"/>
              </w:rPr>
            </w:pPr>
            <w:r w:rsidRPr="00C35E23">
              <w:rPr>
                <w:rFonts w:ascii="Arial" w:hAnsi="Arial" w:cs="Arial"/>
                <w:sz w:val="19"/>
                <w:szCs w:val="19"/>
              </w:rPr>
              <w:t xml:space="preserve">31 December </w:t>
            </w:r>
            <w:r w:rsidRPr="00C35E23">
              <w:rPr>
                <w:rFonts w:ascii="Arial" w:hAnsi="Arial" w:cs="Arial"/>
                <w:sz w:val="19"/>
                <w:szCs w:val="19"/>
              </w:rPr>
              <w:br/>
              <w:t>2025</w:t>
            </w:r>
          </w:p>
        </w:tc>
        <w:tc>
          <w:tcPr>
            <w:tcW w:w="128" w:type="dxa"/>
            <w:vAlign w:val="center"/>
          </w:tcPr>
          <w:p w14:paraId="48D4E40D" w14:textId="77777777" w:rsidR="00B66B60" w:rsidRPr="00C35E23"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vAlign w:val="center"/>
          </w:tcPr>
          <w:p w14:paraId="2A3DA68F" w14:textId="00D94362" w:rsidR="00B66B60" w:rsidRPr="00C35E23" w:rsidRDefault="008B74D5" w:rsidP="00B66B60">
            <w:pPr>
              <w:tabs>
                <w:tab w:val="left" w:pos="900"/>
              </w:tabs>
              <w:spacing w:before="60" w:after="30" w:line="276" w:lineRule="auto"/>
              <w:ind w:left="-87" w:right="-108"/>
              <w:jc w:val="center"/>
              <w:rPr>
                <w:rFonts w:ascii="Arial" w:hAnsi="Arial" w:cs="Arial"/>
                <w:spacing w:val="-2"/>
                <w:sz w:val="19"/>
                <w:szCs w:val="19"/>
                <w:lang w:val="en-GB"/>
              </w:rPr>
            </w:pPr>
            <w:r w:rsidRPr="00C35E23">
              <w:rPr>
                <w:rFonts w:ascii="Arial" w:hAnsi="Arial" w:cs="Arial"/>
                <w:sz w:val="19"/>
                <w:szCs w:val="19"/>
                <w:lang w:val="en-GB"/>
              </w:rPr>
              <w:t>30 June</w:t>
            </w:r>
            <w:r w:rsidR="00B66B60" w:rsidRPr="00C35E23">
              <w:rPr>
                <w:rFonts w:ascii="Arial" w:hAnsi="Arial" w:cs="Arial"/>
                <w:sz w:val="19"/>
                <w:szCs w:val="19"/>
              </w:rPr>
              <w:br/>
              <w:t>2026</w:t>
            </w:r>
          </w:p>
        </w:tc>
        <w:tc>
          <w:tcPr>
            <w:tcW w:w="130" w:type="dxa"/>
            <w:vAlign w:val="center"/>
          </w:tcPr>
          <w:p w14:paraId="1A2B7BA4" w14:textId="77777777" w:rsidR="00B66B60" w:rsidRPr="00C35E23" w:rsidRDefault="00B66B60" w:rsidP="00B66B60">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vAlign w:val="center"/>
          </w:tcPr>
          <w:p w14:paraId="11330531" w14:textId="7773AFFF" w:rsidR="00B66B60" w:rsidRPr="00C35E23" w:rsidRDefault="00B66B60" w:rsidP="00B66B60">
            <w:pPr>
              <w:tabs>
                <w:tab w:val="left" w:pos="360"/>
                <w:tab w:val="left" w:pos="900"/>
              </w:tabs>
              <w:spacing w:before="60" w:after="30" w:line="276" w:lineRule="auto"/>
              <w:ind w:left="-108" w:right="-108"/>
              <w:jc w:val="center"/>
              <w:rPr>
                <w:rFonts w:ascii="Arial" w:hAnsi="Arial" w:cs="Arial"/>
                <w:sz w:val="19"/>
                <w:szCs w:val="19"/>
                <w:cs/>
                <w:lang w:val="en-GB"/>
              </w:rPr>
            </w:pPr>
            <w:r w:rsidRPr="00C35E23">
              <w:rPr>
                <w:rFonts w:ascii="Arial" w:hAnsi="Arial" w:cs="Arial"/>
                <w:sz w:val="19"/>
                <w:szCs w:val="19"/>
              </w:rPr>
              <w:t xml:space="preserve">31 December </w:t>
            </w:r>
            <w:r w:rsidRPr="00C35E23">
              <w:rPr>
                <w:rFonts w:ascii="Arial" w:hAnsi="Arial" w:cs="Arial"/>
                <w:sz w:val="19"/>
                <w:szCs w:val="19"/>
              </w:rPr>
              <w:br/>
              <w:t>2025</w:t>
            </w:r>
          </w:p>
        </w:tc>
      </w:tr>
      <w:tr w:rsidR="00162256" w:rsidRPr="00C35E23" w14:paraId="249E5731" w14:textId="77777777" w:rsidTr="0061437F">
        <w:trPr>
          <w:cantSplit/>
        </w:trPr>
        <w:tc>
          <w:tcPr>
            <w:tcW w:w="2070" w:type="dxa"/>
            <w:vAlign w:val="bottom"/>
          </w:tcPr>
          <w:p w14:paraId="5481A1C7" w14:textId="77777777" w:rsidR="00162256" w:rsidRPr="00C35E23"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C35E23" w:rsidRDefault="00162256">
            <w:pPr>
              <w:spacing w:before="60" w:after="30" w:line="276" w:lineRule="auto"/>
              <w:jc w:val="center"/>
              <w:rPr>
                <w:rFonts w:ascii="Arial" w:hAnsi="Arial" w:cs="Arial"/>
                <w:sz w:val="19"/>
                <w:szCs w:val="19"/>
                <w:lang w:val="en-GB"/>
              </w:rPr>
            </w:pPr>
          </w:p>
        </w:tc>
        <w:tc>
          <w:tcPr>
            <w:tcW w:w="141" w:type="dxa"/>
            <w:vAlign w:val="bottom"/>
          </w:tcPr>
          <w:p w14:paraId="7F9BA288" w14:textId="77777777" w:rsidR="00162256" w:rsidRPr="00C35E23" w:rsidRDefault="00162256">
            <w:pPr>
              <w:spacing w:before="60" w:after="30" w:line="276" w:lineRule="auto"/>
              <w:jc w:val="center"/>
              <w:rPr>
                <w:rFonts w:ascii="Arial" w:hAnsi="Arial" w:cs="Arial"/>
                <w:sz w:val="19"/>
                <w:szCs w:val="19"/>
              </w:rPr>
            </w:pPr>
          </w:p>
        </w:tc>
        <w:tc>
          <w:tcPr>
            <w:tcW w:w="1299" w:type="dxa"/>
            <w:tcBorders>
              <w:top w:val="single" w:sz="4" w:space="0" w:color="auto"/>
            </w:tcBorders>
            <w:vAlign w:val="bottom"/>
          </w:tcPr>
          <w:p w14:paraId="10B73CF6" w14:textId="77777777" w:rsidR="00162256" w:rsidRPr="00C35E23" w:rsidRDefault="00162256">
            <w:pPr>
              <w:spacing w:before="60" w:after="30" w:line="276" w:lineRule="auto"/>
              <w:jc w:val="center"/>
              <w:rPr>
                <w:rFonts w:ascii="Arial" w:hAnsi="Arial" w:cs="Arial"/>
                <w:sz w:val="19"/>
                <w:szCs w:val="19"/>
                <w:lang w:val="en-GB"/>
              </w:rPr>
            </w:pPr>
          </w:p>
        </w:tc>
        <w:tc>
          <w:tcPr>
            <w:tcW w:w="128" w:type="dxa"/>
            <w:vAlign w:val="bottom"/>
          </w:tcPr>
          <w:p w14:paraId="60AA5F17" w14:textId="77777777" w:rsidR="00162256" w:rsidRPr="00C35E23" w:rsidRDefault="00162256">
            <w:pPr>
              <w:spacing w:before="60" w:after="30" w:line="276" w:lineRule="auto"/>
              <w:jc w:val="center"/>
              <w:rPr>
                <w:rFonts w:ascii="Arial" w:hAnsi="Arial" w:cs="Arial"/>
                <w:sz w:val="19"/>
                <w:szCs w:val="19"/>
              </w:rPr>
            </w:pPr>
          </w:p>
        </w:tc>
        <w:tc>
          <w:tcPr>
            <w:tcW w:w="1312" w:type="dxa"/>
            <w:tcBorders>
              <w:top w:val="single" w:sz="4" w:space="0" w:color="auto"/>
            </w:tcBorders>
            <w:vAlign w:val="bottom"/>
          </w:tcPr>
          <w:p w14:paraId="030ED844" w14:textId="77777777" w:rsidR="00162256" w:rsidRPr="00C35E23" w:rsidRDefault="00162256">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6B8B532F" w14:textId="77777777" w:rsidR="00162256" w:rsidRPr="00C35E23" w:rsidRDefault="00162256">
            <w:pPr>
              <w:spacing w:before="60" w:after="30" w:line="276" w:lineRule="auto"/>
              <w:jc w:val="center"/>
              <w:rPr>
                <w:rFonts w:ascii="Arial" w:hAnsi="Arial" w:cs="Arial"/>
                <w:sz w:val="19"/>
                <w:szCs w:val="19"/>
              </w:rPr>
            </w:pPr>
          </w:p>
        </w:tc>
        <w:tc>
          <w:tcPr>
            <w:tcW w:w="1310" w:type="dxa"/>
            <w:tcBorders>
              <w:top w:val="single" w:sz="4" w:space="0" w:color="auto"/>
            </w:tcBorders>
            <w:vAlign w:val="bottom"/>
          </w:tcPr>
          <w:p w14:paraId="5B0331E7" w14:textId="77777777" w:rsidR="00162256" w:rsidRPr="00C35E23" w:rsidRDefault="00162256">
            <w:pPr>
              <w:spacing w:before="60" w:after="30" w:line="276" w:lineRule="auto"/>
              <w:jc w:val="center"/>
              <w:rPr>
                <w:rFonts w:ascii="Arial" w:hAnsi="Arial" w:cs="Arial"/>
                <w:sz w:val="19"/>
                <w:szCs w:val="19"/>
                <w:lang w:val="en-GB"/>
              </w:rPr>
            </w:pPr>
          </w:p>
        </w:tc>
      </w:tr>
      <w:tr w:rsidR="002F0517" w:rsidRPr="00C35E23" w14:paraId="46121A2B" w14:textId="77777777" w:rsidTr="00937A08">
        <w:trPr>
          <w:cantSplit/>
        </w:trPr>
        <w:tc>
          <w:tcPr>
            <w:tcW w:w="2070" w:type="dxa"/>
            <w:vAlign w:val="bottom"/>
          </w:tcPr>
          <w:p w14:paraId="6983B855" w14:textId="78C022E8" w:rsidR="002F0517" w:rsidRPr="00C35E23" w:rsidRDefault="002F0517" w:rsidP="002F0517">
            <w:pPr>
              <w:tabs>
                <w:tab w:val="left" w:pos="710"/>
              </w:tabs>
              <w:spacing w:before="60" w:after="30" w:line="276" w:lineRule="auto"/>
              <w:ind w:left="66" w:right="114"/>
              <w:rPr>
                <w:rFonts w:ascii="Arial" w:hAnsi="Arial" w:cs="Arial"/>
                <w:sz w:val="19"/>
                <w:szCs w:val="19"/>
                <w:cs/>
                <w:lang w:val="en-GB"/>
              </w:rPr>
            </w:pPr>
            <w:r w:rsidRPr="00C35E23">
              <w:rPr>
                <w:rFonts w:ascii="Arial" w:hAnsi="Arial" w:cs="Arial"/>
                <w:sz w:val="19"/>
                <w:szCs w:val="19"/>
                <w:lang w:val="en-GB"/>
              </w:rPr>
              <w:t>Purchase assets</w:t>
            </w:r>
          </w:p>
        </w:tc>
        <w:tc>
          <w:tcPr>
            <w:tcW w:w="1278" w:type="dxa"/>
          </w:tcPr>
          <w:p w14:paraId="7D43844B" w14:textId="58BE8D32" w:rsidR="002F0517" w:rsidRPr="00C35E23" w:rsidRDefault="003578ED" w:rsidP="003578ED">
            <w:pPr>
              <w:spacing w:before="60" w:after="30" w:line="276" w:lineRule="auto"/>
              <w:ind w:right="75"/>
              <w:jc w:val="right"/>
              <w:rPr>
                <w:rFonts w:ascii="Arial" w:hAnsi="Arial" w:cs="Arial"/>
                <w:sz w:val="19"/>
                <w:szCs w:val="19"/>
              </w:rPr>
            </w:pPr>
            <w:r w:rsidRPr="00C35E23">
              <w:rPr>
                <w:rFonts w:ascii="Arial" w:hAnsi="Arial" w:cs="Arial"/>
                <w:sz w:val="19"/>
                <w:szCs w:val="19"/>
              </w:rPr>
              <w:t>1,838</w:t>
            </w:r>
          </w:p>
        </w:tc>
        <w:tc>
          <w:tcPr>
            <w:tcW w:w="141" w:type="dxa"/>
          </w:tcPr>
          <w:p w14:paraId="22373546" w14:textId="77777777" w:rsidR="002F0517" w:rsidRPr="00C35E23" w:rsidRDefault="002F0517" w:rsidP="002F0517">
            <w:pPr>
              <w:spacing w:before="60" w:after="30" w:line="276" w:lineRule="auto"/>
              <w:ind w:right="75"/>
              <w:jc w:val="right"/>
              <w:rPr>
                <w:rFonts w:ascii="Arial" w:hAnsi="Arial" w:cs="Arial"/>
                <w:sz w:val="19"/>
                <w:szCs w:val="19"/>
              </w:rPr>
            </w:pPr>
          </w:p>
        </w:tc>
        <w:tc>
          <w:tcPr>
            <w:tcW w:w="1299" w:type="dxa"/>
            <w:vAlign w:val="bottom"/>
          </w:tcPr>
          <w:p w14:paraId="3B037401" w14:textId="01A58912" w:rsidR="002F0517" w:rsidRPr="00C35E23" w:rsidRDefault="002F0517" w:rsidP="002F0517">
            <w:pPr>
              <w:tabs>
                <w:tab w:val="left" w:pos="710"/>
              </w:tabs>
              <w:spacing w:before="60" w:after="30" w:line="276" w:lineRule="auto"/>
              <w:ind w:left="66" w:right="114"/>
              <w:jc w:val="right"/>
              <w:rPr>
                <w:rFonts w:ascii="Arial" w:hAnsi="Arial" w:cs="Arial"/>
                <w:sz w:val="19"/>
                <w:szCs w:val="19"/>
                <w:lang w:val="en-GB"/>
              </w:rPr>
            </w:pPr>
            <w:r w:rsidRPr="00C35E23">
              <w:rPr>
                <w:rFonts w:ascii="Arial" w:hAnsi="Arial" w:cs="Arial"/>
                <w:sz w:val="19"/>
                <w:szCs w:val="19"/>
                <w:lang w:val="en-GB"/>
              </w:rPr>
              <w:t xml:space="preserve">          7,117 </w:t>
            </w:r>
          </w:p>
        </w:tc>
        <w:tc>
          <w:tcPr>
            <w:tcW w:w="128" w:type="dxa"/>
          </w:tcPr>
          <w:p w14:paraId="0E861F56" w14:textId="77777777" w:rsidR="002F0517" w:rsidRPr="00C35E23" w:rsidRDefault="002F0517" w:rsidP="002F0517">
            <w:pPr>
              <w:tabs>
                <w:tab w:val="left" w:pos="710"/>
              </w:tabs>
              <w:spacing w:before="60" w:after="30" w:line="276" w:lineRule="auto"/>
              <w:ind w:left="66" w:right="114"/>
              <w:jc w:val="right"/>
              <w:rPr>
                <w:rFonts w:ascii="Arial" w:hAnsi="Arial" w:cs="Arial"/>
                <w:sz w:val="19"/>
                <w:szCs w:val="19"/>
                <w:lang w:val="en-GB"/>
              </w:rPr>
            </w:pPr>
          </w:p>
        </w:tc>
        <w:tc>
          <w:tcPr>
            <w:tcW w:w="1312" w:type="dxa"/>
          </w:tcPr>
          <w:p w14:paraId="4A6CD8F8" w14:textId="4BC743E3" w:rsidR="002F0517" w:rsidRPr="00C35E23" w:rsidRDefault="003578ED" w:rsidP="002F0517">
            <w:pPr>
              <w:tabs>
                <w:tab w:val="left" w:pos="710"/>
              </w:tabs>
              <w:spacing w:before="60" w:after="30" w:line="276" w:lineRule="auto"/>
              <w:ind w:left="66" w:right="114"/>
              <w:jc w:val="right"/>
              <w:rPr>
                <w:rFonts w:ascii="Arial" w:hAnsi="Arial" w:cs="Arial"/>
                <w:sz w:val="19"/>
                <w:szCs w:val="19"/>
                <w:lang w:val="en-GB"/>
              </w:rPr>
            </w:pPr>
            <w:r w:rsidRPr="00C35E23">
              <w:rPr>
                <w:rFonts w:ascii="Arial" w:hAnsi="Arial" w:cs="Arial"/>
                <w:sz w:val="19"/>
                <w:szCs w:val="19"/>
                <w:lang w:val="en-GB"/>
              </w:rPr>
              <w:t>1,790</w:t>
            </w:r>
          </w:p>
        </w:tc>
        <w:tc>
          <w:tcPr>
            <w:tcW w:w="130" w:type="dxa"/>
          </w:tcPr>
          <w:p w14:paraId="4CCC7ACF" w14:textId="77777777" w:rsidR="002F0517" w:rsidRPr="00C35E23" w:rsidRDefault="002F0517" w:rsidP="002F0517">
            <w:pPr>
              <w:tabs>
                <w:tab w:val="left" w:pos="710"/>
              </w:tabs>
              <w:spacing w:before="60" w:after="30" w:line="276" w:lineRule="auto"/>
              <w:ind w:left="66" w:right="114"/>
              <w:jc w:val="right"/>
              <w:rPr>
                <w:rFonts w:ascii="Arial" w:hAnsi="Arial" w:cs="Arial"/>
                <w:sz w:val="19"/>
                <w:szCs w:val="19"/>
                <w:lang w:val="en-GB"/>
              </w:rPr>
            </w:pPr>
          </w:p>
        </w:tc>
        <w:tc>
          <w:tcPr>
            <w:tcW w:w="1310" w:type="dxa"/>
            <w:vAlign w:val="bottom"/>
          </w:tcPr>
          <w:p w14:paraId="5B90336F" w14:textId="468824A5" w:rsidR="002F0517" w:rsidRPr="00C35E23" w:rsidRDefault="002F0517" w:rsidP="002F0517">
            <w:pPr>
              <w:tabs>
                <w:tab w:val="left" w:pos="710"/>
              </w:tabs>
              <w:spacing w:before="60" w:after="30" w:line="276" w:lineRule="auto"/>
              <w:ind w:left="66" w:right="114"/>
              <w:jc w:val="right"/>
              <w:rPr>
                <w:rFonts w:ascii="Arial" w:hAnsi="Arial" w:cs="Arial"/>
                <w:sz w:val="19"/>
                <w:szCs w:val="19"/>
                <w:lang w:val="en-GB"/>
              </w:rPr>
            </w:pPr>
            <w:r w:rsidRPr="00C35E23">
              <w:rPr>
                <w:rFonts w:ascii="Arial" w:hAnsi="Arial" w:cs="Arial"/>
                <w:sz w:val="19"/>
                <w:szCs w:val="19"/>
                <w:lang w:val="en-GB"/>
              </w:rPr>
              <w:t xml:space="preserve">          3,779 </w:t>
            </w:r>
          </w:p>
        </w:tc>
      </w:tr>
    </w:tbl>
    <w:p w14:paraId="194E38B4"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121538E1"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063EEADA"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261F5F45"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5BE843CE"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1B176463"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3385E89E" w14:textId="77777777" w:rsidR="004D6A83" w:rsidRPr="00C35E23" w:rsidRDefault="004D6A83" w:rsidP="004D6A83">
      <w:pPr>
        <w:pStyle w:val="ListParagraph"/>
        <w:tabs>
          <w:tab w:val="left" w:pos="993"/>
          <w:tab w:val="left" w:pos="1701"/>
          <w:tab w:val="left" w:pos="2127"/>
        </w:tabs>
        <w:spacing w:before="240" w:line="360" w:lineRule="auto"/>
        <w:ind w:left="1080"/>
        <w:jc w:val="thaiDistribute"/>
        <w:rPr>
          <w:rFonts w:ascii="Arial" w:hAnsi="Arial" w:cs="Arial"/>
          <w:sz w:val="19"/>
          <w:szCs w:val="19"/>
          <w:lang w:val="en-GB"/>
        </w:rPr>
      </w:pPr>
    </w:p>
    <w:p w14:paraId="238E416D" w14:textId="69F93AB6" w:rsidR="001C691B" w:rsidRPr="00C35E23"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C35E23">
        <w:rPr>
          <w:rFonts w:ascii="Arial" w:hAnsi="Arial" w:cs="Arial"/>
          <w:sz w:val="19"/>
          <w:szCs w:val="19"/>
          <w:lang w:val="en-GB"/>
        </w:rPr>
        <w:lastRenderedPageBreak/>
        <w:t>Non-cancellable lease commitments</w:t>
      </w:r>
    </w:p>
    <w:p w14:paraId="3E39DE92" w14:textId="77777777" w:rsidR="00CE6D1C" w:rsidRPr="00C35E23"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C35E23" w:rsidRDefault="00FA4D16" w:rsidP="007F18D0">
      <w:pPr>
        <w:pStyle w:val="ListParagraph"/>
        <w:tabs>
          <w:tab w:val="left" w:pos="993"/>
        </w:tabs>
        <w:spacing w:line="360" w:lineRule="auto"/>
        <w:ind w:left="1701"/>
        <w:jc w:val="thaiDistribute"/>
        <w:rPr>
          <w:rFonts w:ascii="Arial" w:hAnsi="Arial" w:cs="Arial"/>
          <w:sz w:val="19"/>
          <w:szCs w:val="19"/>
        </w:rPr>
      </w:pPr>
      <w:r w:rsidRPr="00C35E23">
        <w:rPr>
          <w:rFonts w:ascii="Arial" w:hAnsi="Arial" w:cs="Arial"/>
          <w:sz w:val="19"/>
          <w:szCs w:val="19"/>
        </w:rPr>
        <w:t>The Group has non-cancellable lease agreements. The future aggregate minimum lease payments under non-cancellable leases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C691B" w:rsidRPr="00C35E23" w14:paraId="6CFA31CB" w14:textId="77777777" w:rsidTr="0061437F">
        <w:trPr>
          <w:cantSplit/>
          <w:trHeight w:val="268"/>
          <w:tblHeader/>
        </w:trPr>
        <w:tc>
          <w:tcPr>
            <w:tcW w:w="2070" w:type="dxa"/>
          </w:tcPr>
          <w:p w14:paraId="58CC838B" w14:textId="77777777" w:rsidR="001C691B" w:rsidRPr="00C35E23" w:rsidRDefault="001C691B">
            <w:pPr>
              <w:spacing w:before="60" w:after="30" w:line="276" w:lineRule="auto"/>
              <w:jc w:val="thaiDistribute"/>
              <w:rPr>
                <w:rFonts w:ascii="Arial" w:hAnsi="Arial" w:cs="Arial"/>
                <w:sz w:val="16"/>
                <w:szCs w:val="16"/>
                <w:cs/>
              </w:rPr>
            </w:pPr>
          </w:p>
        </w:tc>
        <w:tc>
          <w:tcPr>
            <w:tcW w:w="5598" w:type="dxa"/>
            <w:gridSpan w:val="7"/>
          </w:tcPr>
          <w:p w14:paraId="38DF6388" w14:textId="16402FEB" w:rsidR="001C691B" w:rsidRPr="00C35E23" w:rsidRDefault="001C691B">
            <w:pPr>
              <w:spacing w:before="60" w:after="30" w:line="276" w:lineRule="auto"/>
              <w:ind w:right="51"/>
              <w:jc w:val="right"/>
              <w:rPr>
                <w:rFonts w:ascii="Arial" w:hAnsi="Arial" w:cs="Arial"/>
                <w:sz w:val="16"/>
                <w:szCs w:val="16"/>
                <w:cs/>
              </w:rPr>
            </w:pPr>
            <w:r w:rsidRPr="00C35E23">
              <w:rPr>
                <w:rFonts w:ascii="Arial" w:hAnsi="Arial" w:cs="Arial"/>
                <w:sz w:val="16"/>
                <w:szCs w:val="16"/>
              </w:rPr>
              <w:t>(</w:t>
            </w:r>
            <w:proofErr w:type="gramStart"/>
            <w:r w:rsidRPr="00C35E23">
              <w:rPr>
                <w:rFonts w:ascii="Arial" w:hAnsi="Arial" w:cs="Arial"/>
                <w:sz w:val="16"/>
                <w:szCs w:val="16"/>
              </w:rPr>
              <w:t>Unit :</w:t>
            </w:r>
            <w:proofErr w:type="gramEnd"/>
            <w:r w:rsidRPr="00C35E23">
              <w:rPr>
                <w:rFonts w:ascii="Arial" w:hAnsi="Arial" w:cs="Arial"/>
                <w:sz w:val="16"/>
                <w:szCs w:val="16"/>
              </w:rPr>
              <w:t xml:space="preserve"> </w:t>
            </w:r>
            <w:r w:rsidR="000B0704" w:rsidRPr="00C35E23">
              <w:rPr>
                <w:rFonts w:ascii="Arial" w:eastAsia="Batang" w:hAnsi="Arial" w:cs="Arial"/>
                <w:color w:val="000000"/>
                <w:sz w:val="16"/>
                <w:szCs w:val="16"/>
                <w:lang w:eastAsia="ja-JP"/>
              </w:rPr>
              <w:t xml:space="preserve">Thousand </w:t>
            </w:r>
            <w:r w:rsidRPr="00C35E23">
              <w:rPr>
                <w:rFonts w:ascii="Arial" w:hAnsi="Arial" w:cs="Arial"/>
                <w:sz w:val="16"/>
                <w:szCs w:val="16"/>
              </w:rPr>
              <w:t>Baht)</w:t>
            </w:r>
          </w:p>
        </w:tc>
      </w:tr>
      <w:tr w:rsidR="00443866" w:rsidRPr="00C35E23" w14:paraId="714F2BE3" w14:textId="77777777" w:rsidTr="0061437F">
        <w:trPr>
          <w:cantSplit/>
          <w:trHeight w:val="343"/>
          <w:tblHeader/>
        </w:trPr>
        <w:tc>
          <w:tcPr>
            <w:tcW w:w="2070" w:type="dxa"/>
            <w:vAlign w:val="bottom"/>
          </w:tcPr>
          <w:p w14:paraId="55552D55" w14:textId="77777777" w:rsidR="00443866" w:rsidRPr="00C35E23" w:rsidRDefault="00443866" w:rsidP="00443866">
            <w:pPr>
              <w:spacing w:before="60" w:after="30" w:line="276" w:lineRule="auto"/>
              <w:jc w:val="center"/>
              <w:rPr>
                <w:rFonts w:ascii="Arial" w:hAnsi="Arial" w:cs="Arial"/>
                <w:b/>
                <w:bCs/>
                <w:sz w:val="16"/>
                <w:szCs w:val="16"/>
              </w:rPr>
            </w:pPr>
          </w:p>
        </w:tc>
        <w:tc>
          <w:tcPr>
            <w:tcW w:w="2718" w:type="dxa"/>
            <w:gridSpan w:val="3"/>
            <w:tcBorders>
              <w:bottom w:val="single" w:sz="4" w:space="0" w:color="auto"/>
            </w:tcBorders>
          </w:tcPr>
          <w:p w14:paraId="3FB907FF" w14:textId="2DB486BA" w:rsidR="00443866" w:rsidRPr="00C35E23" w:rsidRDefault="00443866" w:rsidP="00443866">
            <w:pPr>
              <w:spacing w:before="60" w:after="30" w:line="276" w:lineRule="auto"/>
              <w:ind w:left="252" w:hanging="252"/>
              <w:jc w:val="center"/>
              <w:rPr>
                <w:rFonts w:ascii="Arial" w:hAnsi="Arial" w:cs="Arial"/>
                <w:sz w:val="16"/>
                <w:szCs w:val="16"/>
              </w:rPr>
            </w:pPr>
            <w:r w:rsidRPr="00C35E23">
              <w:rPr>
                <w:rFonts w:ascii="Arial" w:hAnsi="Arial" w:cs="Arial"/>
                <w:sz w:val="16"/>
                <w:szCs w:val="16"/>
              </w:rPr>
              <w:t>Consolidated</w:t>
            </w:r>
            <w:r w:rsidRPr="00C35E23">
              <w:rPr>
                <w:rFonts w:ascii="Arial" w:hAnsi="Arial" w:cs="Arial"/>
                <w:sz w:val="16"/>
                <w:szCs w:val="16"/>
                <w:cs/>
              </w:rPr>
              <w:t xml:space="preserve"> </w:t>
            </w:r>
            <w:r w:rsidRPr="00C35E23">
              <w:rPr>
                <w:rFonts w:ascii="Arial" w:hAnsi="Arial" w:cs="Arial"/>
                <w:sz w:val="16"/>
                <w:szCs w:val="16"/>
              </w:rPr>
              <w:t>financial information</w:t>
            </w:r>
          </w:p>
        </w:tc>
        <w:tc>
          <w:tcPr>
            <w:tcW w:w="128" w:type="dxa"/>
          </w:tcPr>
          <w:p w14:paraId="38748D9D" w14:textId="77777777" w:rsidR="00443866" w:rsidRPr="00C35E23" w:rsidRDefault="00443866" w:rsidP="00443866">
            <w:pPr>
              <w:spacing w:before="60" w:after="30" w:line="276" w:lineRule="auto"/>
              <w:ind w:left="252" w:hanging="252"/>
              <w:jc w:val="center"/>
              <w:rPr>
                <w:rFonts w:ascii="Arial" w:hAnsi="Arial" w:cs="Arial"/>
                <w:sz w:val="16"/>
                <w:szCs w:val="16"/>
              </w:rPr>
            </w:pPr>
          </w:p>
        </w:tc>
        <w:tc>
          <w:tcPr>
            <w:tcW w:w="2752" w:type="dxa"/>
            <w:gridSpan w:val="3"/>
            <w:tcBorders>
              <w:bottom w:val="single" w:sz="4" w:space="0" w:color="auto"/>
            </w:tcBorders>
          </w:tcPr>
          <w:p w14:paraId="6A69A0EA" w14:textId="01A1664A" w:rsidR="00443866" w:rsidRPr="00C35E23" w:rsidRDefault="00443866" w:rsidP="00443866">
            <w:pPr>
              <w:spacing w:before="60" w:after="30" w:line="276" w:lineRule="auto"/>
              <w:ind w:left="252" w:hanging="252"/>
              <w:jc w:val="center"/>
              <w:rPr>
                <w:rFonts w:ascii="Arial" w:hAnsi="Arial" w:cs="Arial"/>
                <w:sz w:val="16"/>
                <w:szCs w:val="16"/>
              </w:rPr>
            </w:pPr>
            <w:r w:rsidRPr="00C35E23">
              <w:rPr>
                <w:rFonts w:ascii="Arial" w:hAnsi="Arial" w:cs="Arial"/>
                <w:sz w:val="16"/>
                <w:szCs w:val="16"/>
              </w:rPr>
              <w:t>Separate financial information</w:t>
            </w:r>
          </w:p>
        </w:tc>
      </w:tr>
      <w:tr w:rsidR="00534731" w:rsidRPr="00C35E23" w14:paraId="7CB9E905" w14:textId="77777777" w:rsidTr="0061437F">
        <w:trPr>
          <w:cantSplit/>
          <w:trHeight w:val="350"/>
          <w:tblHeader/>
        </w:trPr>
        <w:tc>
          <w:tcPr>
            <w:tcW w:w="2070" w:type="dxa"/>
            <w:vAlign w:val="bottom"/>
          </w:tcPr>
          <w:p w14:paraId="05539F7A" w14:textId="77777777" w:rsidR="00534731" w:rsidRPr="00C35E23" w:rsidRDefault="00534731" w:rsidP="00534731">
            <w:pPr>
              <w:tabs>
                <w:tab w:val="left" w:pos="360"/>
              </w:tabs>
              <w:spacing w:before="60" w:after="30" w:line="276" w:lineRule="auto"/>
              <w:jc w:val="center"/>
              <w:rPr>
                <w:rFonts w:ascii="Arial" w:hAnsi="Arial" w:cs="Arial"/>
                <w:sz w:val="16"/>
                <w:szCs w:val="16"/>
              </w:rPr>
            </w:pPr>
          </w:p>
        </w:tc>
        <w:tc>
          <w:tcPr>
            <w:tcW w:w="1278" w:type="dxa"/>
            <w:tcBorders>
              <w:bottom w:val="single" w:sz="4" w:space="0" w:color="auto"/>
            </w:tcBorders>
            <w:vAlign w:val="center"/>
          </w:tcPr>
          <w:p w14:paraId="7419B01B" w14:textId="388791DA" w:rsidR="00534731" w:rsidRPr="00C35E23" w:rsidRDefault="008B74D5" w:rsidP="00534731">
            <w:pPr>
              <w:tabs>
                <w:tab w:val="left" w:pos="900"/>
              </w:tabs>
              <w:spacing w:before="60" w:after="30" w:line="276" w:lineRule="auto"/>
              <w:ind w:left="-87" w:right="-108"/>
              <w:jc w:val="center"/>
              <w:rPr>
                <w:rFonts w:ascii="Arial" w:hAnsi="Arial" w:cs="Arial"/>
                <w:sz w:val="16"/>
                <w:szCs w:val="16"/>
                <w:lang w:val="en-GB"/>
              </w:rPr>
            </w:pPr>
            <w:r w:rsidRPr="00C35E23">
              <w:rPr>
                <w:rFonts w:ascii="Arial" w:hAnsi="Arial" w:cs="Arial"/>
                <w:sz w:val="16"/>
                <w:szCs w:val="16"/>
                <w:lang w:val="en-GB"/>
              </w:rPr>
              <w:t>30 June</w:t>
            </w:r>
            <w:r w:rsidR="00534731" w:rsidRPr="00C35E23">
              <w:rPr>
                <w:rFonts w:ascii="Arial" w:hAnsi="Arial" w:cs="Arial"/>
                <w:sz w:val="16"/>
                <w:szCs w:val="16"/>
              </w:rPr>
              <w:br/>
              <w:t>2026</w:t>
            </w:r>
          </w:p>
        </w:tc>
        <w:tc>
          <w:tcPr>
            <w:tcW w:w="141" w:type="dxa"/>
            <w:vAlign w:val="center"/>
          </w:tcPr>
          <w:p w14:paraId="18860322" w14:textId="77777777" w:rsidR="00534731" w:rsidRPr="00C35E2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299" w:type="dxa"/>
            <w:tcBorders>
              <w:bottom w:val="single" w:sz="4" w:space="0" w:color="auto"/>
            </w:tcBorders>
            <w:vAlign w:val="center"/>
          </w:tcPr>
          <w:p w14:paraId="6832E4A0" w14:textId="303FC79E" w:rsidR="00534731" w:rsidRPr="00C35E23" w:rsidRDefault="00534731" w:rsidP="00534731">
            <w:pPr>
              <w:tabs>
                <w:tab w:val="left" w:pos="360"/>
                <w:tab w:val="left" w:pos="900"/>
              </w:tabs>
              <w:spacing w:before="60" w:after="30" w:line="276" w:lineRule="auto"/>
              <w:ind w:left="-108" w:right="-108"/>
              <w:jc w:val="center"/>
              <w:rPr>
                <w:rFonts w:ascii="Arial" w:hAnsi="Arial" w:cs="Arial"/>
                <w:sz w:val="16"/>
                <w:szCs w:val="16"/>
                <w:cs/>
                <w:lang w:val="en-GB"/>
              </w:rPr>
            </w:pPr>
            <w:r w:rsidRPr="00C35E23">
              <w:rPr>
                <w:rFonts w:ascii="Arial" w:hAnsi="Arial" w:cs="Arial"/>
                <w:sz w:val="16"/>
                <w:szCs w:val="16"/>
              </w:rPr>
              <w:t xml:space="preserve">31 December </w:t>
            </w:r>
            <w:r w:rsidRPr="00C35E23">
              <w:rPr>
                <w:rFonts w:ascii="Arial" w:hAnsi="Arial" w:cs="Arial"/>
                <w:sz w:val="16"/>
                <w:szCs w:val="16"/>
              </w:rPr>
              <w:br/>
              <w:t>2025</w:t>
            </w:r>
          </w:p>
        </w:tc>
        <w:tc>
          <w:tcPr>
            <w:tcW w:w="128" w:type="dxa"/>
            <w:vAlign w:val="center"/>
          </w:tcPr>
          <w:p w14:paraId="0379AD96" w14:textId="77777777" w:rsidR="00534731" w:rsidRPr="00C35E2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312" w:type="dxa"/>
            <w:tcBorders>
              <w:bottom w:val="single" w:sz="4" w:space="0" w:color="auto"/>
            </w:tcBorders>
            <w:vAlign w:val="center"/>
          </w:tcPr>
          <w:p w14:paraId="6E0516B3" w14:textId="01CC1C52" w:rsidR="00534731" w:rsidRPr="00C35E23" w:rsidRDefault="008B74D5" w:rsidP="00534731">
            <w:pPr>
              <w:tabs>
                <w:tab w:val="left" w:pos="900"/>
              </w:tabs>
              <w:spacing w:before="60" w:after="30" w:line="276" w:lineRule="auto"/>
              <w:ind w:left="-87" w:right="-108"/>
              <w:jc w:val="center"/>
              <w:rPr>
                <w:rFonts w:ascii="Arial" w:hAnsi="Arial" w:cs="Arial"/>
                <w:spacing w:val="-2"/>
                <w:sz w:val="16"/>
                <w:szCs w:val="16"/>
                <w:lang w:val="en-GB"/>
              </w:rPr>
            </w:pPr>
            <w:r w:rsidRPr="00C35E23">
              <w:rPr>
                <w:rFonts w:ascii="Arial" w:hAnsi="Arial" w:cs="Arial"/>
                <w:sz w:val="16"/>
                <w:szCs w:val="16"/>
                <w:lang w:val="en-GB"/>
              </w:rPr>
              <w:t>30 June</w:t>
            </w:r>
            <w:r w:rsidR="00534731" w:rsidRPr="00C35E23">
              <w:rPr>
                <w:rFonts w:ascii="Arial" w:hAnsi="Arial" w:cs="Arial"/>
                <w:sz w:val="16"/>
                <w:szCs w:val="16"/>
              </w:rPr>
              <w:br/>
              <w:t>2026</w:t>
            </w:r>
          </w:p>
        </w:tc>
        <w:tc>
          <w:tcPr>
            <w:tcW w:w="130" w:type="dxa"/>
            <w:vAlign w:val="center"/>
          </w:tcPr>
          <w:p w14:paraId="5444CE9B" w14:textId="77777777" w:rsidR="00534731" w:rsidRPr="00C35E23" w:rsidRDefault="00534731" w:rsidP="00534731">
            <w:pPr>
              <w:tabs>
                <w:tab w:val="left" w:pos="360"/>
                <w:tab w:val="left" w:pos="900"/>
              </w:tabs>
              <w:spacing w:before="60" w:after="30" w:line="276" w:lineRule="auto"/>
              <w:jc w:val="center"/>
              <w:rPr>
                <w:rFonts w:ascii="Arial" w:hAnsi="Arial" w:cs="Arial"/>
                <w:sz w:val="16"/>
                <w:szCs w:val="16"/>
                <w:lang w:val="en-GB"/>
              </w:rPr>
            </w:pPr>
          </w:p>
        </w:tc>
        <w:tc>
          <w:tcPr>
            <w:tcW w:w="1310" w:type="dxa"/>
            <w:tcBorders>
              <w:bottom w:val="single" w:sz="4" w:space="0" w:color="auto"/>
            </w:tcBorders>
            <w:vAlign w:val="center"/>
          </w:tcPr>
          <w:p w14:paraId="6EB6FAA1" w14:textId="753A80FD" w:rsidR="00534731" w:rsidRPr="00C35E23" w:rsidRDefault="00534731" w:rsidP="00534731">
            <w:pPr>
              <w:tabs>
                <w:tab w:val="left" w:pos="360"/>
                <w:tab w:val="left" w:pos="900"/>
              </w:tabs>
              <w:spacing w:before="60" w:after="30" w:line="276" w:lineRule="auto"/>
              <w:ind w:left="-108" w:right="-108"/>
              <w:jc w:val="center"/>
              <w:rPr>
                <w:rFonts w:ascii="Arial" w:hAnsi="Arial" w:cs="Arial"/>
                <w:sz w:val="16"/>
                <w:szCs w:val="16"/>
                <w:cs/>
                <w:lang w:val="en-GB"/>
              </w:rPr>
            </w:pPr>
            <w:r w:rsidRPr="00C35E23">
              <w:rPr>
                <w:rFonts w:ascii="Arial" w:hAnsi="Arial" w:cs="Arial"/>
                <w:sz w:val="16"/>
                <w:szCs w:val="16"/>
              </w:rPr>
              <w:t xml:space="preserve">31 December </w:t>
            </w:r>
            <w:r w:rsidRPr="00C35E23">
              <w:rPr>
                <w:rFonts w:ascii="Arial" w:hAnsi="Arial" w:cs="Arial"/>
                <w:sz w:val="16"/>
                <w:szCs w:val="16"/>
              </w:rPr>
              <w:br/>
              <w:t>2025</w:t>
            </w:r>
          </w:p>
        </w:tc>
      </w:tr>
      <w:tr w:rsidR="001C691B" w:rsidRPr="00C35E23" w14:paraId="184D32C3" w14:textId="77777777" w:rsidTr="0061437F">
        <w:trPr>
          <w:cantSplit/>
        </w:trPr>
        <w:tc>
          <w:tcPr>
            <w:tcW w:w="2070" w:type="dxa"/>
            <w:vAlign w:val="bottom"/>
          </w:tcPr>
          <w:p w14:paraId="032D72CF" w14:textId="77777777" w:rsidR="001C691B" w:rsidRPr="00C35E23" w:rsidRDefault="001C691B">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tcBorders>
            <w:vAlign w:val="bottom"/>
          </w:tcPr>
          <w:p w14:paraId="019A2AC5" w14:textId="77777777" w:rsidR="001C691B" w:rsidRPr="00C35E23" w:rsidRDefault="001C691B">
            <w:pPr>
              <w:spacing w:before="60" w:after="30" w:line="276" w:lineRule="auto"/>
              <w:jc w:val="center"/>
              <w:rPr>
                <w:rFonts w:ascii="Arial" w:hAnsi="Arial" w:cs="Arial"/>
                <w:sz w:val="16"/>
                <w:szCs w:val="16"/>
                <w:lang w:val="en-GB"/>
              </w:rPr>
            </w:pPr>
          </w:p>
        </w:tc>
        <w:tc>
          <w:tcPr>
            <w:tcW w:w="141" w:type="dxa"/>
            <w:vAlign w:val="bottom"/>
          </w:tcPr>
          <w:p w14:paraId="12678A8F" w14:textId="77777777" w:rsidR="001C691B" w:rsidRPr="00C35E23" w:rsidRDefault="001C691B">
            <w:pPr>
              <w:spacing w:before="60" w:after="30" w:line="276" w:lineRule="auto"/>
              <w:jc w:val="center"/>
              <w:rPr>
                <w:rFonts w:ascii="Arial" w:hAnsi="Arial" w:cs="Arial"/>
                <w:sz w:val="16"/>
                <w:szCs w:val="16"/>
              </w:rPr>
            </w:pPr>
          </w:p>
        </w:tc>
        <w:tc>
          <w:tcPr>
            <w:tcW w:w="1299" w:type="dxa"/>
            <w:tcBorders>
              <w:top w:val="single" w:sz="4" w:space="0" w:color="auto"/>
            </w:tcBorders>
            <w:vAlign w:val="bottom"/>
          </w:tcPr>
          <w:p w14:paraId="293B42E5" w14:textId="77777777" w:rsidR="001C691B" w:rsidRPr="00C35E23" w:rsidRDefault="001C691B">
            <w:pPr>
              <w:spacing w:before="60" w:after="30" w:line="276" w:lineRule="auto"/>
              <w:jc w:val="center"/>
              <w:rPr>
                <w:rFonts w:ascii="Arial" w:hAnsi="Arial" w:cs="Arial"/>
                <w:sz w:val="16"/>
                <w:szCs w:val="16"/>
                <w:lang w:val="en-GB"/>
              </w:rPr>
            </w:pPr>
          </w:p>
        </w:tc>
        <w:tc>
          <w:tcPr>
            <w:tcW w:w="128" w:type="dxa"/>
            <w:vAlign w:val="bottom"/>
          </w:tcPr>
          <w:p w14:paraId="618225AF" w14:textId="77777777" w:rsidR="001C691B" w:rsidRPr="00C35E23" w:rsidRDefault="001C691B">
            <w:pPr>
              <w:spacing w:before="60" w:after="30" w:line="276" w:lineRule="auto"/>
              <w:jc w:val="center"/>
              <w:rPr>
                <w:rFonts w:ascii="Arial" w:hAnsi="Arial" w:cs="Arial"/>
                <w:sz w:val="16"/>
                <w:szCs w:val="16"/>
              </w:rPr>
            </w:pPr>
          </w:p>
        </w:tc>
        <w:tc>
          <w:tcPr>
            <w:tcW w:w="1312" w:type="dxa"/>
            <w:tcBorders>
              <w:top w:val="single" w:sz="4" w:space="0" w:color="auto"/>
            </w:tcBorders>
            <w:vAlign w:val="bottom"/>
          </w:tcPr>
          <w:p w14:paraId="58EC9C77" w14:textId="77777777" w:rsidR="001C691B" w:rsidRPr="00C35E23" w:rsidRDefault="001C691B">
            <w:pPr>
              <w:tabs>
                <w:tab w:val="center" w:pos="630"/>
              </w:tabs>
              <w:spacing w:before="60" w:after="30" w:line="276" w:lineRule="auto"/>
              <w:ind w:left="-89"/>
              <w:jc w:val="center"/>
              <w:rPr>
                <w:rFonts w:ascii="Arial" w:hAnsi="Arial" w:cs="Arial"/>
                <w:sz w:val="16"/>
                <w:szCs w:val="16"/>
                <w:lang w:val="en-GB"/>
              </w:rPr>
            </w:pPr>
          </w:p>
        </w:tc>
        <w:tc>
          <w:tcPr>
            <w:tcW w:w="130" w:type="dxa"/>
            <w:vAlign w:val="bottom"/>
          </w:tcPr>
          <w:p w14:paraId="083B5EAB" w14:textId="77777777" w:rsidR="001C691B" w:rsidRPr="00C35E23" w:rsidRDefault="001C691B">
            <w:pPr>
              <w:spacing w:before="60" w:after="30" w:line="276" w:lineRule="auto"/>
              <w:jc w:val="center"/>
              <w:rPr>
                <w:rFonts w:ascii="Arial" w:hAnsi="Arial" w:cs="Arial"/>
                <w:sz w:val="16"/>
                <w:szCs w:val="16"/>
              </w:rPr>
            </w:pPr>
          </w:p>
        </w:tc>
        <w:tc>
          <w:tcPr>
            <w:tcW w:w="1310" w:type="dxa"/>
            <w:tcBorders>
              <w:top w:val="single" w:sz="4" w:space="0" w:color="auto"/>
            </w:tcBorders>
            <w:vAlign w:val="bottom"/>
          </w:tcPr>
          <w:p w14:paraId="68AB8D00" w14:textId="77777777" w:rsidR="001C691B" w:rsidRPr="00C35E23" w:rsidRDefault="001C691B">
            <w:pPr>
              <w:spacing w:before="60" w:after="30" w:line="276" w:lineRule="auto"/>
              <w:jc w:val="center"/>
              <w:rPr>
                <w:rFonts w:ascii="Arial" w:hAnsi="Arial" w:cs="Arial"/>
                <w:sz w:val="16"/>
                <w:szCs w:val="16"/>
                <w:lang w:val="en-GB"/>
              </w:rPr>
            </w:pPr>
          </w:p>
        </w:tc>
      </w:tr>
      <w:tr w:rsidR="002B3F38" w:rsidRPr="00C35E23" w14:paraId="1F9B1282" w14:textId="77777777">
        <w:trPr>
          <w:cantSplit/>
        </w:trPr>
        <w:tc>
          <w:tcPr>
            <w:tcW w:w="2070" w:type="dxa"/>
            <w:vAlign w:val="bottom"/>
          </w:tcPr>
          <w:p w14:paraId="7616ABC6" w14:textId="406B831D" w:rsidR="002B3F38" w:rsidRPr="00C35E23" w:rsidRDefault="002B3F38" w:rsidP="002B3F38">
            <w:pPr>
              <w:tabs>
                <w:tab w:val="left" w:pos="710"/>
              </w:tabs>
              <w:spacing w:before="60" w:after="30" w:line="276" w:lineRule="auto"/>
              <w:ind w:left="66" w:right="114"/>
              <w:rPr>
                <w:rFonts w:ascii="Arial" w:hAnsi="Arial" w:cs="Arial"/>
                <w:sz w:val="16"/>
                <w:szCs w:val="16"/>
                <w:cs/>
                <w:lang w:val="en-GB"/>
              </w:rPr>
            </w:pPr>
            <w:r w:rsidRPr="00C35E23">
              <w:rPr>
                <w:rFonts w:ascii="Arial" w:hAnsi="Arial" w:cs="Arial"/>
                <w:sz w:val="16"/>
                <w:szCs w:val="16"/>
                <w:lang w:val="en-GB"/>
              </w:rPr>
              <w:t>Not later than 1 year</w:t>
            </w:r>
          </w:p>
        </w:tc>
        <w:tc>
          <w:tcPr>
            <w:tcW w:w="1278" w:type="dxa"/>
          </w:tcPr>
          <w:p w14:paraId="5EC8CE34" w14:textId="7F79567A" w:rsidR="002B3F38" w:rsidRPr="00C35E23" w:rsidRDefault="00DE294F" w:rsidP="002B3F38">
            <w:pPr>
              <w:tabs>
                <w:tab w:val="left" w:pos="710"/>
              </w:tabs>
              <w:spacing w:before="60" w:after="30" w:line="276" w:lineRule="auto"/>
              <w:ind w:left="66" w:right="114"/>
              <w:jc w:val="right"/>
              <w:rPr>
                <w:rFonts w:ascii="Arial" w:hAnsi="Arial" w:cs="Arial"/>
                <w:sz w:val="16"/>
                <w:szCs w:val="16"/>
              </w:rPr>
            </w:pPr>
            <w:r w:rsidRPr="00C35E23">
              <w:rPr>
                <w:rFonts w:ascii="Arial" w:hAnsi="Arial" w:cs="Arial"/>
                <w:sz w:val="16"/>
                <w:szCs w:val="16"/>
                <w:lang w:val="en-GB"/>
              </w:rPr>
              <w:t>594</w:t>
            </w:r>
          </w:p>
        </w:tc>
        <w:tc>
          <w:tcPr>
            <w:tcW w:w="141" w:type="dxa"/>
          </w:tcPr>
          <w:p w14:paraId="589B83B8"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299" w:type="dxa"/>
            <w:vAlign w:val="bottom"/>
          </w:tcPr>
          <w:p w14:paraId="61191A16" w14:textId="01748A01"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648 </w:t>
            </w:r>
          </w:p>
        </w:tc>
        <w:tc>
          <w:tcPr>
            <w:tcW w:w="128" w:type="dxa"/>
          </w:tcPr>
          <w:p w14:paraId="1B0A9B95"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312" w:type="dxa"/>
          </w:tcPr>
          <w:p w14:paraId="00FF5197" w14:textId="6841675A"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2</w:t>
            </w:r>
            <w:r w:rsidR="00F94B04" w:rsidRPr="00C35E23">
              <w:rPr>
                <w:rFonts w:ascii="Arial" w:hAnsi="Arial" w:cs="Arial"/>
                <w:sz w:val="16"/>
                <w:szCs w:val="16"/>
                <w:lang w:val="en-GB"/>
              </w:rPr>
              <w:t>2</w:t>
            </w:r>
            <w:r w:rsidRPr="00C35E23">
              <w:rPr>
                <w:rFonts w:ascii="Arial" w:hAnsi="Arial" w:cs="Arial"/>
                <w:sz w:val="16"/>
                <w:szCs w:val="16"/>
                <w:lang w:val="en-GB"/>
              </w:rPr>
              <w:t>2</w:t>
            </w:r>
          </w:p>
        </w:tc>
        <w:tc>
          <w:tcPr>
            <w:tcW w:w="130" w:type="dxa"/>
          </w:tcPr>
          <w:p w14:paraId="5DE9B2A5"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310" w:type="dxa"/>
            <w:vAlign w:val="bottom"/>
          </w:tcPr>
          <w:p w14:paraId="697744E6" w14:textId="6EDF0700"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282 </w:t>
            </w:r>
          </w:p>
        </w:tc>
      </w:tr>
      <w:tr w:rsidR="002B3F38" w:rsidRPr="00C35E23" w14:paraId="51A8D6E2" w14:textId="77777777" w:rsidTr="001A347A">
        <w:trPr>
          <w:cantSplit/>
          <w:trHeight w:val="515"/>
        </w:trPr>
        <w:tc>
          <w:tcPr>
            <w:tcW w:w="2070" w:type="dxa"/>
            <w:vAlign w:val="bottom"/>
          </w:tcPr>
          <w:p w14:paraId="73A363F9" w14:textId="77777777" w:rsidR="002B3F38" w:rsidRPr="00C35E23" w:rsidRDefault="002B3F38" w:rsidP="002B3F38">
            <w:pPr>
              <w:tabs>
                <w:tab w:val="left" w:pos="710"/>
              </w:tabs>
              <w:spacing w:before="60" w:after="30"/>
              <w:ind w:left="66" w:right="114"/>
              <w:rPr>
                <w:rFonts w:ascii="Arial" w:hAnsi="Arial" w:cs="Arial"/>
                <w:sz w:val="16"/>
                <w:szCs w:val="16"/>
                <w:lang w:val="en-GB"/>
              </w:rPr>
            </w:pPr>
            <w:r w:rsidRPr="00C35E23">
              <w:rPr>
                <w:rFonts w:ascii="Arial" w:hAnsi="Arial" w:cs="Arial"/>
                <w:sz w:val="16"/>
                <w:szCs w:val="16"/>
                <w:lang w:val="en-GB"/>
              </w:rPr>
              <w:t xml:space="preserve">Later than 1 year but </w:t>
            </w:r>
          </w:p>
          <w:p w14:paraId="35404584" w14:textId="75C98170" w:rsidR="002B3F38" w:rsidRPr="00C35E23" w:rsidRDefault="002B3F38" w:rsidP="00294948">
            <w:pPr>
              <w:tabs>
                <w:tab w:val="left" w:pos="710"/>
              </w:tabs>
              <w:spacing w:before="60" w:after="30"/>
              <w:ind w:left="132" w:right="114"/>
              <w:rPr>
                <w:rFonts w:ascii="Arial" w:hAnsi="Arial" w:cs="Arial"/>
                <w:sz w:val="16"/>
                <w:szCs w:val="16"/>
                <w:cs/>
                <w:lang w:val="en-GB"/>
              </w:rPr>
            </w:pPr>
            <w:r w:rsidRPr="00C35E23">
              <w:rPr>
                <w:rFonts w:ascii="Arial" w:hAnsi="Arial" w:cs="Arial"/>
                <w:sz w:val="16"/>
                <w:szCs w:val="16"/>
                <w:cs/>
                <w:lang w:val="en-GB"/>
              </w:rPr>
              <w:t xml:space="preserve"> </w:t>
            </w:r>
            <w:r w:rsidRPr="00C35E23">
              <w:rPr>
                <w:rFonts w:ascii="Arial" w:hAnsi="Arial" w:cs="Arial"/>
                <w:sz w:val="16"/>
                <w:szCs w:val="16"/>
                <w:lang w:val="en-GB"/>
              </w:rPr>
              <w:t>not later than 5 years</w:t>
            </w:r>
          </w:p>
        </w:tc>
        <w:tc>
          <w:tcPr>
            <w:tcW w:w="1278" w:type="dxa"/>
            <w:tcBorders>
              <w:bottom w:val="single" w:sz="4" w:space="0" w:color="auto"/>
            </w:tcBorders>
            <w:vAlign w:val="bottom"/>
          </w:tcPr>
          <w:p w14:paraId="7DB7B8DC" w14:textId="6992A861" w:rsidR="002B3F38" w:rsidRPr="00C35E23" w:rsidRDefault="00DC5F00" w:rsidP="001A347A">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693</w:t>
            </w:r>
          </w:p>
        </w:tc>
        <w:tc>
          <w:tcPr>
            <w:tcW w:w="141" w:type="dxa"/>
            <w:vAlign w:val="bottom"/>
          </w:tcPr>
          <w:p w14:paraId="0C3BBCF2" w14:textId="77777777"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p>
        </w:tc>
        <w:tc>
          <w:tcPr>
            <w:tcW w:w="1299" w:type="dxa"/>
            <w:tcBorders>
              <w:bottom w:val="single" w:sz="4" w:space="0" w:color="auto"/>
            </w:tcBorders>
            <w:vAlign w:val="bottom"/>
          </w:tcPr>
          <w:p w14:paraId="6ACC4E7A" w14:textId="7D1C8581"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1,080 </w:t>
            </w:r>
          </w:p>
        </w:tc>
        <w:tc>
          <w:tcPr>
            <w:tcW w:w="128" w:type="dxa"/>
            <w:vAlign w:val="bottom"/>
          </w:tcPr>
          <w:p w14:paraId="3AEB91DC" w14:textId="77777777"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p>
        </w:tc>
        <w:tc>
          <w:tcPr>
            <w:tcW w:w="1312" w:type="dxa"/>
            <w:tcBorders>
              <w:bottom w:val="single" w:sz="4" w:space="0" w:color="auto"/>
            </w:tcBorders>
            <w:vAlign w:val="bottom"/>
          </w:tcPr>
          <w:p w14:paraId="7A47825B" w14:textId="5F3698C0"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2</w:t>
            </w:r>
            <w:r w:rsidR="00F94B04" w:rsidRPr="00C35E23">
              <w:rPr>
                <w:rFonts w:ascii="Arial" w:hAnsi="Arial" w:cs="Arial"/>
                <w:sz w:val="16"/>
                <w:szCs w:val="16"/>
                <w:lang w:val="en-GB"/>
              </w:rPr>
              <w:t>5</w:t>
            </w:r>
            <w:r w:rsidRPr="00C35E23">
              <w:rPr>
                <w:rFonts w:ascii="Arial" w:hAnsi="Arial" w:cs="Arial"/>
                <w:sz w:val="16"/>
                <w:szCs w:val="16"/>
                <w:lang w:val="en-GB"/>
              </w:rPr>
              <w:t>9</w:t>
            </w:r>
          </w:p>
        </w:tc>
        <w:tc>
          <w:tcPr>
            <w:tcW w:w="130" w:type="dxa"/>
            <w:vAlign w:val="bottom"/>
          </w:tcPr>
          <w:p w14:paraId="2460CA4E" w14:textId="77777777"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p>
        </w:tc>
        <w:tc>
          <w:tcPr>
            <w:tcW w:w="1310" w:type="dxa"/>
            <w:tcBorders>
              <w:bottom w:val="single" w:sz="4" w:space="0" w:color="auto"/>
            </w:tcBorders>
            <w:vAlign w:val="bottom"/>
          </w:tcPr>
          <w:p w14:paraId="303DE5E2" w14:textId="4A3AB101" w:rsidR="002B3F38" w:rsidRPr="00C35E23" w:rsidRDefault="002B3F38" w:rsidP="001A347A">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470 </w:t>
            </w:r>
          </w:p>
        </w:tc>
      </w:tr>
      <w:tr w:rsidR="002B3F38" w:rsidRPr="00C35E23" w14:paraId="4A2F722E" w14:textId="77777777">
        <w:trPr>
          <w:cantSplit/>
        </w:trPr>
        <w:tc>
          <w:tcPr>
            <w:tcW w:w="2070" w:type="dxa"/>
            <w:vAlign w:val="bottom"/>
          </w:tcPr>
          <w:p w14:paraId="64A11CAF" w14:textId="33A34C33" w:rsidR="002B3F38" w:rsidRPr="00C35E23" w:rsidRDefault="002B3F38" w:rsidP="002B3F38">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bottom w:val="single" w:sz="12" w:space="0" w:color="auto"/>
            </w:tcBorders>
          </w:tcPr>
          <w:p w14:paraId="13D6481C" w14:textId="1C6551FB" w:rsidR="002B3F38" w:rsidRPr="00C35E23" w:rsidRDefault="00AE5F21"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1,287</w:t>
            </w:r>
          </w:p>
        </w:tc>
        <w:tc>
          <w:tcPr>
            <w:tcW w:w="141" w:type="dxa"/>
          </w:tcPr>
          <w:p w14:paraId="1E99082E"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299" w:type="dxa"/>
            <w:tcBorders>
              <w:top w:val="single" w:sz="4" w:space="0" w:color="auto"/>
              <w:bottom w:val="single" w:sz="12" w:space="0" w:color="auto"/>
            </w:tcBorders>
            <w:vAlign w:val="bottom"/>
          </w:tcPr>
          <w:p w14:paraId="6FDB946A" w14:textId="48A5590A"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1,728 </w:t>
            </w:r>
          </w:p>
        </w:tc>
        <w:tc>
          <w:tcPr>
            <w:tcW w:w="128" w:type="dxa"/>
          </w:tcPr>
          <w:p w14:paraId="55D9A031"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312" w:type="dxa"/>
            <w:tcBorders>
              <w:top w:val="single" w:sz="4" w:space="0" w:color="auto"/>
              <w:bottom w:val="single" w:sz="12" w:space="0" w:color="auto"/>
            </w:tcBorders>
          </w:tcPr>
          <w:p w14:paraId="18E3510B" w14:textId="22066736" w:rsidR="002B3F38" w:rsidRPr="00C35E23" w:rsidRDefault="00F94B04"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48</w:t>
            </w:r>
            <w:r w:rsidR="002B3F38" w:rsidRPr="00C35E23">
              <w:rPr>
                <w:rFonts w:ascii="Arial" w:hAnsi="Arial" w:cs="Arial"/>
                <w:sz w:val="16"/>
                <w:szCs w:val="16"/>
                <w:lang w:val="en-GB"/>
              </w:rPr>
              <w:t>1</w:t>
            </w:r>
          </w:p>
        </w:tc>
        <w:tc>
          <w:tcPr>
            <w:tcW w:w="130" w:type="dxa"/>
          </w:tcPr>
          <w:p w14:paraId="63A8D348" w14:textId="77777777"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p>
        </w:tc>
        <w:tc>
          <w:tcPr>
            <w:tcW w:w="1310" w:type="dxa"/>
            <w:tcBorders>
              <w:top w:val="single" w:sz="4" w:space="0" w:color="auto"/>
              <w:bottom w:val="single" w:sz="12" w:space="0" w:color="auto"/>
            </w:tcBorders>
            <w:vAlign w:val="bottom"/>
          </w:tcPr>
          <w:p w14:paraId="5EBE6B83" w14:textId="0A55C122" w:rsidR="002B3F38" w:rsidRPr="00C35E23" w:rsidRDefault="002B3F38" w:rsidP="002B3F38">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752 </w:t>
            </w:r>
          </w:p>
        </w:tc>
      </w:tr>
    </w:tbl>
    <w:p w14:paraId="737378E3" w14:textId="77777777" w:rsidR="00533618" w:rsidRPr="00C35E23" w:rsidRDefault="00533618">
      <w:pPr>
        <w:rPr>
          <w:rFonts w:ascii="Arial" w:eastAsia="Calibri" w:hAnsi="Arial" w:cs="Arial"/>
          <w:sz w:val="19"/>
          <w:szCs w:val="19"/>
          <w:lang w:eastAsia="en-US"/>
        </w:rPr>
      </w:pPr>
    </w:p>
    <w:p w14:paraId="4BB5ACC2" w14:textId="59A2FCD9" w:rsidR="0095211B" w:rsidRPr="00C35E23"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C35E23">
        <w:rPr>
          <w:rFonts w:ascii="Arial" w:hAnsi="Arial" w:cs="Arial"/>
          <w:sz w:val="19"/>
          <w:szCs w:val="19"/>
          <w:lang w:val="en-GB"/>
        </w:rPr>
        <w:t>Non-cancellable service commitments</w:t>
      </w:r>
    </w:p>
    <w:p w14:paraId="075257BD" w14:textId="77777777" w:rsidR="00D92C95" w:rsidRPr="00C35E23"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C35E23" w:rsidRDefault="00D92C95" w:rsidP="009E294C">
      <w:pPr>
        <w:pStyle w:val="ListParagraph"/>
        <w:tabs>
          <w:tab w:val="left" w:pos="993"/>
        </w:tabs>
        <w:spacing w:line="360" w:lineRule="auto"/>
        <w:ind w:left="1701"/>
        <w:jc w:val="thaiDistribute"/>
        <w:rPr>
          <w:rFonts w:ascii="Arial" w:hAnsi="Arial" w:cs="Arial"/>
          <w:sz w:val="19"/>
          <w:szCs w:val="19"/>
        </w:rPr>
      </w:pPr>
      <w:r w:rsidRPr="00C35E23">
        <w:rPr>
          <w:rFonts w:ascii="Arial" w:hAnsi="Arial" w:cs="Arial"/>
          <w:sz w:val="19"/>
          <w:szCs w:val="19"/>
        </w:rPr>
        <w:t>The Group has non-cancellable service agreements. The future aggregate minimum lease payments under non-cancellable service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D92C95" w:rsidRPr="00C35E23" w14:paraId="7C99DC5D" w14:textId="77777777" w:rsidTr="000704C5">
        <w:trPr>
          <w:cantSplit/>
          <w:trHeight w:val="268"/>
          <w:tblHeader/>
        </w:trPr>
        <w:tc>
          <w:tcPr>
            <w:tcW w:w="2070" w:type="dxa"/>
          </w:tcPr>
          <w:p w14:paraId="3F2B603E" w14:textId="77777777" w:rsidR="00D92C95" w:rsidRPr="00C35E23" w:rsidRDefault="00D92C95">
            <w:pPr>
              <w:spacing w:before="60" w:after="30" w:line="276" w:lineRule="auto"/>
              <w:jc w:val="thaiDistribute"/>
              <w:rPr>
                <w:rFonts w:ascii="Arial" w:hAnsi="Arial" w:cs="Arial"/>
                <w:sz w:val="16"/>
                <w:szCs w:val="16"/>
                <w:cs/>
              </w:rPr>
            </w:pPr>
          </w:p>
        </w:tc>
        <w:tc>
          <w:tcPr>
            <w:tcW w:w="5598" w:type="dxa"/>
            <w:gridSpan w:val="7"/>
          </w:tcPr>
          <w:p w14:paraId="7E1812E5" w14:textId="605C799D" w:rsidR="00D92C95" w:rsidRPr="00C35E23" w:rsidRDefault="00D92C95">
            <w:pPr>
              <w:spacing w:before="60" w:after="30" w:line="276" w:lineRule="auto"/>
              <w:ind w:right="51"/>
              <w:jc w:val="right"/>
              <w:rPr>
                <w:rFonts w:ascii="Arial" w:hAnsi="Arial" w:cs="Arial"/>
                <w:sz w:val="16"/>
                <w:szCs w:val="16"/>
                <w:cs/>
              </w:rPr>
            </w:pPr>
            <w:r w:rsidRPr="00C35E23">
              <w:rPr>
                <w:rFonts w:ascii="Arial" w:hAnsi="Arial" w:cs="Arial"/>
                <w:sz w:val="16"/>
                <w:szCs w:val="16"/>
              </w:rPr>
              <w:t>(</w:t>
            </w:r>
            <w:proofErr w:type="gramStart"/>
            <w:r w:rsidRPr="00C35E23">
              <w:rPr>
                <w:rFonts w:ascii="Arial" w:hAnsi="Arial" w:cs="Arial"/>
                <w:sz w:val="16"/>
                <w:szCs w:val="16"/>
              </w:rPr>
              <w:t>Unit :</w:t>
            </w:r>
            <w:proofErr w:type="gramEnd"/>
            <w:r w:rsidRPr="00C35E23">
              <w:rPr>
                <w:rFonts w:ascii="Arial" w:hAnsi="Arial" w:cs="Arial"/>
                <w:sz w:val="16"/>
                <w:szCs w:val="16"/>
              </w:rPr>
              <w:t xml:space="preserve"> </w:t>
            </w:r>
            <w:r w:rsidR="000B0704" w:rsidRPr="00C35E23">
              <w:rPr>
                <w:rFonts w:ascii="Arial" w:eastAsia="Batang" w:hAnsi="Arial" w:cs="Arial"/>
                <w:color w:val="000000"/>
                <w:sz w:val="16"/>
                <w:szCs w:val="16"/>
                <w:lang w:eastAsia="ja-JP"/>
              </w:rPr>
              <w:t xml:space="preserve">Thousand </w:t>
            </w:r>
            <w:r w:rsidRPr="00C35E23">
              <w:rPr>
                <w:rFonts w:ascii="Arial" w:hAnsi="Arial" w:cs="Arial"/>
                <w:sz w:val="16"/>
                <w:szCs w:val="16"/>
              </w:rPr>
              <w:t>Baht)</w:t>
            </w:r>
          </w:p>
        </w:tc>
      </w:tr>
      <w:tr w:rsidR="006D60AE" w:rsidRPr="00C35E23" w14:paraId="290DF37F" w14:textId="77777777" w:rsidTr="000704C5">
        <w:trPr>
          <w:cantSplit/>
          <w:trHeight w:val="343"/>
          <w:tblHeader/>
        </w:trPr>
        <w:tc>
          <w:tcPr>
            <w:tcW w:w="2070" w:type="dxa"/>
            <w:vAlign w:val="bottom"/>
          </w:tcPr>
          <w:p w14:paraId="35A7E1AF" w14:textId="77777777" w:rsidR="006D60AE" w:rsidRPr="00C35E23" w:rsidRDefault="006D60AE" w:rsidP="006D60AE">
            <w:pPr>
              <w:spacing w:before="60" w:after="30" w:line="276" w:lineRule="auto"/>
              <w:jc w:val="center"/>
              <w:rPr>
                <w:rFonts w:ascii="Arial" w:hAnsi="Arial" w:cs="Arial"/>
                <w:b/>
                <w:bCs/>
                <w:sz w:val="16"/>
                <w:szCs w:val="16"/>
              </w:rPr>
            </w:pPr>
          </w:p>
        </w:tc>
        <w:tc>
          <w:tcPr>
            <w:tcW w:w="2718" w:type="dxa"/>
            <w:gridSpan w:val="3"/>
            <w:tcBorders>
              <w:bottom w:val="single" w:sz="4" w:space="0" w:color="auto"/>
            </w:tcBorders>
          </w:tcPr>
          <w:p w14:paraId="0489C0D5" w14:textId="7D6D347A" w:rsidR="006D60AE" w:rsidRPr="00C35E23" w:rsidRDefault="006D60AE" w:rsidP="006D60AE">
            <w:pPr>
              <w:spacing w:before="60" w:after="30" w:line="276" w:lineRule="auto"/>
              <w:ind w:left="252" w:hanging="252"/>
              <w:jc w:val="center"/>
              <w:rPr>
                <w:rFonts w:ascii="Arial" w:hAnsi="Arial" w:cs="Arial"/>
                <w:sz w:val="16"/>
                <w:szCs w:val="16"/>
              </w:rPr>
            </w:pPr>
            <w:r w:rsidRPr="00C35E23">
              <w:rPr>
                <w:rFonts w:ascii="Arial" w:hAnsi="Arial" w:cs="Arial"/>
                <w:sz w:val="16"/>
                <w:szCs w:val="16"/>
              </w:rPr>
              <w:t>Consolidated</w:t>
            </w:r>
            <w:r w:rsidR="00C03A5E" w:rsidRPr="00C35E23">
              <w:rPr>
                <w:rFonts w:ascii="Arial" w:hAnsi="Arial" w:cs="Arial"/>
                <w:sz w:val="16"/>
                <w:szCs w:val="16"/>
              </w:rPr>
              <w:t xml:space="preserve"> </w:t>
            </w:r>
            <w:r w:rsidRPr="00C35E23">
              <w:rPr>
                <w:rFonts w:ascii="Arial" w:hAnsi="Arial" w:cs="Arial"/>
                <w:sz w:val="16"/>
                <w:szCs w:val="16"/>
              </w:rPr>
              <w:t>financial information</w:t>
            </w:r>
          </w:p>
        </w:tc>
        <w:tc>
          <w:tcPr>
            <w:tcW w:w="128" w:type="dxa"/>
          </w:tcPr>
          <w:p w14:paraId="33B75F15" w14:textId="77777777" w:rsidR="006D60AE" w:rsidRPr="00C35E23" w:rsidRDefault="006D60AE" w:rsidP="006D60AE">
            <w:pPr>
              <w:spacing w:before="60" w:after="30" w:line="276" w:lineRule="auto"/>
              <w:ind w:left="252" w:hanging="252"/>
              <w:jc w:val="center"/>
              <w:rPr>
                <w:rFonts w:ascii="Arial" w:hAnsi="Arial" w:cs="Arial"/>
                <w:sz w:val="16"/>
                <w:szCs w:val="16"/>
              </w:rPr>
            </w:pPr>
          </w:p>
        </w:tc>
        <w:tc>
          <w:tcPr>
            <w:tcW w:w="2752" w:type="dxa"/>
            <w:gridSpan w:val="3"/>
            <w:tcBorders>
              <w:bottom w:val="single" w:sz="4" w:space="0" w:color="auto"/>
            </w:tcBorders>
          </w:tcPr>
          <w:p w14:paraId="1CC768D8" w14:textId="7F5E6D49" w:rsidR="006D60AE" w:rsidRPr="00C35E23" w:rsidRDefault="006D60AE" w:rsidP="006D60AE">
            <w:pPr>
              <w:spacing w:before="60" w:after="30" w:line="276" w:lineRule="auto"/>
              <w:ind w:left="252" w:hanging="252"/>
              <w:jc w:val="center"/>
              <w:rPr>
                <w:rFonts w:ascii="Arial" w:hAnsi="Arial" w:cs="Arial"/>
                <w:sz w:val="16"/>
                <w:szCs w:val="16"/>
              </w:rPr>
            </w:pPr>
            <w:r w:rsidRPr="00C35E23">
              <w:rPr>
                <w:rFonts w:ascii="Arial" w:hAnsi="Arial" w:cs="Arial"/>
                <w:sz w:val="16"/>
                <w:szCs w:val="16"/>
              </w:rPr>
              <w:t>Separate</w:t>
            </w:r>
            <w:r w:rsidR="00C03A5E" w:rsidRPr="00C35E23">
              <w:rPr>
                <w:rFonts w:ascii="Arial" w:hAnsi="Arial" w:cs="Arial"/>
                <w:sz w:val="16"/>
                <w:szCs w:val="16"/>
              </w:rPr>
              <w:t xml:space="preserve"> </w:t>
            </w:r>
            <w:r w:rsidRPr="00C35E23">
              <w:rPr>
                <w:rFonts w:ascii="Arial" w:hAnsi="Arial" w:cs="Arial"/>
                <w:sz w:val="16"/>
                <w:szCs w:val="16"/>
              </w:rPr>
              <w:t>financial information</w:t>
            </w:r>
          </w:p>
        </w:tc>
      </w:tr>
      <w:tr w:rsidR="00DA5B59" w:rsidRPr="00C35E23" w14:paraId="6F48DDE5" w14:textId="77777777" w:rsidTr="000704C5">
        <w:trPr>
          <w:cantSplit/>
          <w:trHeight w:val="350"/>
          <w:tblHeader/>
        </w:trPr>
        <w:tc>
          <w:tcPr>
            <w:tcW w:w="2070" w:type="dxa"/>
            <w:vAlign w:val="bottom"/>
          </w:tcPr>
          <w:p w14:paraId="17431E7D" w14:textId="77777777" w:rsidR="00DA5B59" w:rsidRPr="00C35E23" w:rsidRDefault="00DA5B59" w:rsidP="00DA5B59">
            <w:pPr>
              <w:tabs>
                <w:tab w:val="left" w:pos="360"/>
              </w:tabs>
              <w:spacing w:before="60" w:after="30" w:line="276" w:lineRule="auto"/>
              <w:jc w:val="center"/>
              <w:rPr>
                <w:rFonts w:ascii="Arial" w:hAnsi="Arial" w:cs="Arial"/>
                <w:sz w:val="16"/>
                <w:szCs w:val="16"/>
              </w:rPr>
            </w:pPr>
          </w:p>
        </w:tc>
        <w:tc>
          <w:tcPr>
            <w:tcW w:w="1278" w:type="dxa"/>
            <w:tcBorders>
              <w:bottom w:val="single" w:sz="4" w:space="0" w:color="auto"/>
            </w:tcBorders>
            <w:vAlign w:val="center"/>
          </w:tcPr>
          <w:p w14:paraId="04F5629A" w14:textId="10D032E6" w:rsidR="00DA5B59" w:rsidRPr="00C35E23" w:rsidRDefault="008B74D5" w:rsidP="00DA5B59">
            <w:pPr>
              <w:tabs>
                <w:tab w:val="left" w:pos="900"/>
              </w:tabs>
              <w:spacing w:before="60" w:after="30" w:line="276" w:lineRule="auto"/>
              <w:ind w:left="-87" w:right="-108"/>
              <w:jc w:val="center"/>
              <w:rPr>
                <w:rFonts w:ascii="Arial" w:hAnsi="Arial" w:cs="Arial"/>
                <w:sz w:val="16"/>
                <w:szCs w:val="16"/>
                <w:lang w:val="en-GB"/>
              </w:rPr>
            </w:pPr>
            <w:r w:rsidRPr="00C35E23">
              <w:rPr>
                <w:rFonts w:ascii="Arial" w:hAnsi="Arial" w:cs="Arial"/>
                <w:sz w:val="16"/>
                <w:szCs w:val="16"/>
                <w:lang w:val="en-GB"/>
              </w:rPr>
              <w:t>30 June</w:t>
            </w:r>
            <w:r w:rsidR="00DA5B59" w:rsidRPr="00C35E23">
              <w:rPr>
                <w:rFonts w:ascii="Arial" w:hAnsi="Arial" w:cs="Arial"/>
                <w:sz w:val="16"/>
                <w:szCs w:val="16"/>
              </w:rPr>
              <w:br/>
              <w:t>2026</w:t>
            </w:r>
          </w:p>
        </w:tc>
        <w:tc>
          <w:tcPr>
            <w:tcW w:w="141" w:type="dxa"/>
            <w:vAlign w:val="center"/>
          </w:tcPr>
          <w:p w14:paraId="54D46278" w14:textId="77777777" w:rsidR="00DA5B59" w:rsidRPr="00C35E23"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299" w:type="dxa"/>
            <w:tcBorders>
              <w:bottom w:val="single" w:sz="4" w:space="0" w:color="auto"/>
            </w:tcBorders>
            <w:vAlign w:val="center"/>
          </w:tcPr>
          <w:p w14:paraId="72D27C18" w14:textId="000810C5" w:rsidR="00DA5B59" w:rsidRPr="00C35E23" w:rsidRDefault="00DA5B59" w:rsidP="00DA5B59">
            <w:pPr>
              <w:tabs>
                <w:tab w:val="left" w:pos="360"/>
                <w:tab w:val="left" w:pos="900"/>
              </w:tabs>
              <w:spacing w:before="60" w:after="30" w:line="276" w:lineRule="auto"/>
              <w:ind w:left="-108" w:right="-108"/>
              <w:jc w:val="center"/>
              <w:rPr>
                <w:rFonts w:ascii="Arial" w:hAnsi="Arial" w:cs="Arial"/>
                <w:sz w:val="16"/>
                <w:szCs w:val="16"/>
                <w:cs/>
                <w:lang w:val="en-GB"/>
              </w:rPr>
            </w:pPr>
            <w:r w:rsidRPr="00C35E23">
              <w:rPr>
                <w:rFonts w:ascii="Arial" w:hAnsi="Arial" w:cs="Arial"/>
                <w:sz w:val="16"/>
                <w:szCs w:val="16"/>
              </w:rPr>
              <w:t xml:space="preserve">31 December </w:t>
            </w:r>
            <w:r w:rsidRPr="00C35E23">
              <w:rPr>
                <w:rFonts w:ascii="Arial" w:hAnsi="Arial" w:cs="Arial"/>
                <w:sz w:val="16"/>
                <w:szCs w:val="16"/>
              </w:rPr>
              <w:br/>
              <w:t>2025</w:t>
            </w:r>
          </w:p>
        </w:tc>
        <w:tc>
          <w:tcPr>
            <w:tcW w:w="128" w:type="dxa"/>
            <w:vAlign w:val="center"/>
          </w:tcPr>
          <w:p w14:paraId="0FEF9125" w14:textId="77777777" w:rsidR="00DA5B59" w:rsidRPr="00C35E23"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312" w:type="dxa"/>
            <w:tcBorders>
              <w:bottom w:val="single" w:sz="4" w:space="0" w:color="auto"/>
            </w:tcBorders>
            <w:vAlign w:val="center"/>
          </w:tcPr>
          <w:p w14:paraId="749FE59F" w14:textId="2388EBB4" w:rsidR="00DA5B59" w:rsidRPr="00C35E23" w:rsidRDefault="008B74D5" w:rsidP="00DA5B59">
            <w:pPr>
              <w:tabs>
                <w:tab w:val="left" w:pos="900"/>
              </w:tabs>
              <w:spacing w:before="60" w:after="30" w:line="276" w:lineRule="auto"/>
              <w:ind w:left="-87" w:right="-108"/>
              <w:jc w:val="center"/>
              <w:rPr>
                <w:rFonts w:ascii="Arial" w:hAnsi="Arial" w:cs="Arial"/>
                <w:spacing w:val="-2"/>
                <w:sz w:val="16"/>
                <w:szCs w:val="16"/>
                <w:lang w:val="en-GB"/>
              </w:rPr>
            </w:pPr>
            <w:r w:rsidRPr="00C35E23">
              <w:rPr>
                <w:rFonts w:ascii="Arial" w:hAnsi="Arial" w:cs="Arial"/>
                <w:sz w:val="16"/>
                <w:szCs w:val="16"/>
                <w:lang w:val="en-GB"/>
              </w:rPr>
              <w:t>30 June</w:t>
            </w:r>
            <w:r w:rsidR="00DA5B59" w:rsidRPr="00C35E23">
              <w:rPr>
                <w:rFonts w:ascii="Arial" w:hAnsi="Arial" w:cs="Arial"/>
                <w:sz w:val="16"/>
                <w:szCs w:val="16"/>
              </w:rPr>
              <w:br/>
              <w:t>2026</w:t>
            </w:r>
          </w:p>
        </w:tc>
        <w:tc>
          <w:tcPr>
            <w:tcW w:w="130" w:type="dxa"/>
            <w:vAlign w:val="center"/>
          </w:tcPr>
          <w:p w14:paraId="3538F2E8" w14:textId="77777777" w:rsidR="00DA5B59" w:rsidRPr="00C35E23" w:rsidRDefault="00DA5B59" w:rsidP="00DA5B59">
            <w:pPr>
              <w:tabs>
                <w:tab w:val="left" w:pos="360"/>
                <w:tab w:val="left" w:pos="900"/>
              </w:tabs>
              <w:spacing w:before="60" w:after="30" w:line="276" w:lineRule="auto"/>
              <w:jc w:val="center"/>
              <w:rPr>
                <w:rFonts w:ascii="Arial" w:hAnsi="Arial" w:cs="Arial"/>
                <w:sz w:val="16"/>
                <w:szCs w:val="16"/>
                <w:lang w:val="en-GB"/>
              </w:rPr>
            </w:pPr>
          </w:p>
        </w:tc>
        <w:tc>
          <w:tcPr>
            <w:tcW w:w="1310" w:type="dxa"/>
            <w:tcBorders>
              <w:bottom w:val="single" w:sz="4" w:space="0" w:color="auto"/>
            </w:tcBorders>
            <w:vAlign w:val="center"/>
          </w:tcPr>
          <w:p w14:paraId="64CB88B8" w14:textId="6D6263E3" w:rsidR="00DA5B59" w:rsidRPr="00C35E23" w:rsidRDefault="00DA5B59" w:rsidP="00DA5B59">
            <w:pPr>
              <w:tabs>
                <w:tab w:val="left" w:pos="360"/>
                <w:tab w:val="left" w:pos="900"/>
              </w:tabs>
              <w:spacing w:before="60" w:after="30" w:line="276" w:lineRule="auto"/>
              <w:ind w:left="-108" w:right="-108"/>
              <w:jc w:val="center"/>
              <w:rPr>
                <w:rFonts w:ascii="Arial" w:hAnsi="Arial" w:cs="Arial"/>
                <w:sz w:val="16"/>
                <w:szCs w:val="16"/>
                <w:cs/>
                <w:lang w:val="en-GB"/>
              </w:rPr>
            </w:pPr>
            <w:r w:rsidRPr="00C35E23">
              <w:rPr>
                <w:rFonts w:ascii="Arial" w:hAnsi="Arial" w:cs="Arial"/>
                <w:sz w:val="16"/>
                <w:szCs w:val="16"/>
              </w:rPr>
              <w:t xml:space="preserve">31 December </w:t>
            </w:r>
            <w:r w:rsidRPr="00C35E23">
              <w:rPr>
                <w:rFonts w:ascii="Arial" w:hAnsi="Arial" w:cs="Arial"/>
                <w:sz w:val="16"/>
                <w:szCs w:val="16"/>
              </w:rPr>
              <w:br/>
              <w:t>2025</w:t>
            </w:r>
          </w:p>
        </w:tc>
      </w:tr>
      <w:tr w:rsidR="00D92C95" w:rsidRPr="00C35E23" w14:paraId="6D06D8E4" w14:textId="77777777" w:rsidTr="000704C5">
        <w:trPr>
          <w:cantSplit/>
        </w:trPr>
        <w:tc>
          <w:tcPr>
            <w:tcW w:w="2070" w:type="dxa"/>
            <w:vAlign w:val="bottom"/>
          </w:tcPr>
          <w:p w14:paraId="59759F56" w14:textId="77777777" w:rsidR="00D92C95" w:rsidRPr="00C35E23" w:rsidRDefault="00D92C95">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tcBorders>
            <w:vAlign w:val="bottom"/>
          </w:tcPr>
          <w:p w14:paraId="106E9DE8" w14:textId="77777777" w:rsidR="00D92C95" w:rsidRPr="00C35E23" w:rsidRDefault="00D92C95">
            <w:pPr>
              <w:spacing w:before="60" w:after="30" w:line="276" w:lineRule="auto"/>
              <w:jc w:val="center"/>
              <w:rPr>
                <w:rFonts w:ascii="Arial" w:hAnsi="Arial" w:cs="Arial"/>
                <w:sz w:val="16"/>
                <w:szCs w:val="16"/>
                <w:lang w:val="en-GB"/>
              </w:rPr>
            </w:pPr>
          </w:p>
        </w:tc>
        <w:tc>
          <w:tcPr>
            <w:tcW w:w="141" w:type="dxa"/>
            <w:vAlign w:val="bottom"/>
          </w:tcPr>
          <w:p w14:paraId="7EAC83D3" w14:textId="77777777" w:rsidR="00D92C95" w:rsidRPr="00C35E23" w:rsidRDefault="00D92C95">
            <w:pPr>
              <w:spacing w:before="60" w:after="30" w:line="276" w:lineRule="auto"/>
              <w:jc w:val="center"/>
              <w:rPr>
                <w:rFonts w:ascii="Arial" w:hAnsi="Arial" w:cs="Arial"/>
                <w:sz w:val="16"/>
                <w:szCs w:val="16"/>
              </w:rPr>
            </w:pPr>
          </w:p>
        </w:tc>
        <w:tc>
          <w:tcPr>
            <w:tcW w:w="1299" w:type="dxa"/>
            <w:tcBorders>
              <w:top w:val="single" w:sz="4" w:space="0" w:color="auto"/>
            </w:tcBorders>
            <w:vAlign w:val="bottom"/>
          </w:tcPr>
          <w:p w14:paraId="3B4A3ED9" w14:textId="77777777" w:rsidR="00D92C95" w:rsidRPr="00C35E23" w:rsidRDefault="00D92C95">
            <w:pPr>
              <w:spacing w:before="60" w:after="30" w:line="276" w:lineRule="auto"/>
              <w:jc w:val="center"/>
              <w:rPr>
                <w:rFonts w:ascii="Arial" w:hAnsi="Arial" w:cs="Arial"/>
                <w:sz w:val="16"/>
                <w:szCs w:val="16"/>
                <w:lang w:val="en-GB"/>
              </w:rPr>
            </w:pPr>
          </w:p>
        </w:tc>
        <w:tc>
          <w:tcPr>
            <w:tcW w:w="128" w:type="dxa"/>
            <w:vAlign w:val="bottom"/>
          </w:tcPr>
          <w:p w14:paraId="2A59D4CA" w14:textId="77777777" w:rsidR="00D92C95" w:rsidRPr="00C35E23" w:rsidRDefault="00D92C95">
            <w:pPr>
              <w:spacing w:before="60" w:after="30" w:line="276" w:lineRule="auto"/>
              <w:jc w:val="center"/>
              <w:rPr>
                <w:rFonts w:ascii="Arial" w:hAnsi="Arial" w:cs="Arial"/>
                <w:sz w:val="16"/>
                <w:szCs w:val="16"/>
              </w:rPr>
            </w:pPr>
          </w:p>
        </w:tc>
        <w:tc>
          <w:tcPr>
            <w:tcW w:w="1312" w:type="dxa"/>
            <w:tcBorders>
              <w:top w:val="single" w:sz="4" w:space="0" w:color="auto"/>
            </w:tcBorders>
            <w:vAlign w:val="bottom"/>
          </w:tcPr>
          <w:p w14:paraId="53450793" w14:textId="77777777" w:rsidR="00D92C95" w:rsidRPr="00C35E23" w:rsidRDefault="00D92C95">
            <w:pPr>
              <w:tabs>
                <w:tab w:val="center" w:pos="630"/>
              </w:tabs>
              <w:spacing w:before="60" w:after="30" w:line="276" w:lineRule="auto"/>
              <w:ind w:left="-89"/>
              <w:jc w:val="center"/>
              <w:rPr>
                <w:rFonts w:ascii="Arial" w:hAnsi="Arial" w:cs="Arial"/>
                <w:sz w:val="16"/>
                <w:szCs w:val="16"/>
                <w:lang w:val="en-GB"/>
              </w:rPr>
            </w:pPr>
          </w:p>
        </w:tc>
        <w:tc>
          <w:tcPr>
            <w:tcW w:w="130" w:type="dxa"/>
            <w:vAlign w:val="bottom"/>
          </w:tcPr>
          <w:p w14:paraId="1A40631A" w14:textId="77777777" w:rsidR="00D92C95" w:rsidRPr="00C35E23" w:rsidRDefault="00D92C95">
            <w:pPr>
              <w:spacing w:before="60" w:after="30" w:line="276" w:lineRule="auto"/>
              <w:jc w:val="center"/>
              <w:rPr>
                <w:rFonts w:ascii="Arial" w:hAnsi="Arial" w:cs="Arial"/>
                <w:sz w:val="16"/>
                <w:szCs w:val="16"/>
              </w:rPr>
            </w:pPr>
          </w:p>
        </w:tc>
        <w:tc>
          <w:tcPr>
            <w:tcW w:w="1310" w:type="dxa"/>
            <w:tcBorders>
              <w:top w:val="single" w:sz="4" w:space="0" w:color="auto"/>
            </w:tcBorders>
            <w:vAlign w:val="bottom"/>
          </w:tcPr>
          <w:p w14:paraId="3326A7F9" w14:textId="77777777" w:rsidR="00D92C95" w:rsidRPr="00C35E23" w:rsidRDefault="00D92C95">
            <w:pPr>
              <w:spacing w:before="60" w:after="30" w:line="276" w:lineRule="auto"/>
              <w:jc w:val="center"/>
              <w:rPr>
                <w:rFonts w:ascii="Arial" w:hAnsi="Arial" w:cs="Arial"/>
                <w:sz w:val="16"/>
                <w:szCs w:val="16"/>
                <w:lang w:val="en-GB"/>
              </w:rPr>
            </w:pPr>
          </w:p>
        </w:tc>
      </w:tr>
      <w:tr w:rsidR="00C7794C" w:rsidRPr="00C35E23" w14:paraId="57B34B73" w14:textId="77777777" w:rsidTr="008766B5">
        <w:trPr>
          <w:cantSplit/>
        </w:trPr>
        <w:tc>
          <w:tcPr>
            <w:tcW w:w="2070" w:type="dxa"/>
            <w:vAlign w:val="bottom"/>
          </w:tcPr>
          <w:p w14:paraId="3ABB9013" w14:textId="77777777" w:rsidR="00C7794C" w:rsidRPr="00C35E23" w:rsidRDefault="00C7794C" w:rsidP="00C7794C">
            <w:pPr>
              <w:tabs>
                <w:tab w:val="left" w:pos="710"/>
              </w:tabs>
              <w:spacing w:before="60" w:after="30" w:line="276" w:lineRule="auto"/>
              <w:ind w:left="66" w:right="114"/>
              <w:rPr>
                <w:rFonts w:ascii="Arial" w:hAnsi="Arial" w:cs="Arial"/>
                <w:sz w:val="16"/>
                <w:szCs w:val="16"/>
                <w:cs/>
                <w:lang w:val="en-GB"/>
              </w:rPr>
            </w:pPr>
            <w:r w:rsidRPr="00C35E23">
              <w:rPr>
                <w:rFonts w:ascii="Arial" w:hAnsi="Arial" w:cs="Arial"/>
                <w:sz w:val="16"/>
                <w:szCs w:val="16"/>
                <w:lang w:val="en-GB"/>
              </w:rPr>
              <w:t>Not later than 1 year</w:t>
            </w:r>
          </w:p>
        </w:tc>
        <w:tc>
          <w:tcPr>
            <w:tcW w:w="1278" w:type="dxa"/>
          </w:tcPr>
          <w:p w14:paraId="4892FC72" w14:textId="40CE6A58"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320,881</w:t>
            </w:r>
          </w:p>
        </w:tc>
        <w:tc>
          <w:tcPr>
            <w:tcW w:w="141" w:type="dxa"/>
          </w:tcPr>
          <w:p w14:paraId="49EB8F8F"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299" w:type="dxa"/>
          </w:tcPr>
          <w:p w14:paraId="6CEF3B3C" w14:textId="5BF0BE2A"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23,170 </w:t>
            </w:r>
          </w:p>
        </w:tc>
        <w:tc>
          <w:tcPr>
            <w:tcW w:w="128" w:type="dxa"/>
          </w:tcPr>
          <w:p w14:paraId="30C06848"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312" w:type="dxa"/>
          </w:tcPr>
          <w:p w14:paraId="606D52D1" w14:textId="51DE10D2" w:rsidR="00C7794C" w:rsidRPr="00C35E23" w:rsidRDefault="00C7794C" w:rsidP="00C7794C">
            <w:pPr>
              <w:tabs>
                <w:tab w:val="left" w:pos="710"/>
              </w:tabs>
              <w:spacing w:before="60" w:after="30" w:line="276" w:lineRule="auto"/>
              <w:ind w:left="66" w:right="114"/>
              <w:jc w:val="right"/>
              <w:rPr>
                <w:rFonts w:ascii="Arial" w:hAnsi="Arial" w:cs="Arial"/>
                <w:sz w:val="16"/>
                <w:szCs w:val="16"/>
                <w:cs/>
                <w:lang w:val="en-GB"/>
              </w:rPr>
            </w:pPr>
            <w:r w:rsidRPr="00C35E23">
              <w:rPr>
                <w:rFonts w:ascii="Arial" w:hAnsi="Arial" w:cs="Arial"/>
                <w:sz w:val="16"/>
                <w:szCs w:val="16"/>
                <w:lang w:val="en-GB"/>
              </w:rPr>
              <w:t>17,912</w:t>
            </w:r>
          </w:p>
        </w:tc>
        <w:tc>
          <w:tcPr>
            <w:tcW w:w="130" w:type="dxa"/>
          </w:tcPr>
          <w:p w14:paraId="5D0F12C3"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310" w:type="dxa"/>
          </w:tcPr>
          <w:p w14:paraId="264F9FD4" w14:textId="3DBC30CB"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1,776 </w:t>
            </w:r>
          </w:p>
        </w:tc>
      </w:tr>
      <w:tr w:rsidR="00C7794C" w:rsidRPr="00C35E23" w14:paraId="7CC05275" w14:textId="77777777" w:rsidTr="006801B1">
        <w:trPr>
          <w:cantSplit/>
        </w:trPr>
        <w:tc>
          <w:tcPr>
            <w:tcW w:w="2070" w:type="dxa"/>
            <w:vAlign w:val="bottom"/>
          </w:tcPr>
          <w:p w14:paraId="6880EF3F" w14:textId="77777777" w:rsidR="00C7794C" w:rsidRPr="00C35E23" w:rsidRDefault="00C7794C" w:rsidP="00C7794C">
            <w:pPr>
              <w:tabs>
                <w:tab w:val="left" w:pos="710"/>
              </w:tabs>
              <w:spacing w:before="60" w:after="30"/>
              <w:ind w:left="66" w:right="114"/>
              <w:rPr>
                <w:rFonts w:ascii="Arial" w:hAnsi="Arial" w:cs="Arial"/>
                <w:sz w:val="16"/>
                <w:szCs w:val="16"/>
                <w:lang w:val="en-GB"/>
              </w:rPr>
            </w:pPr>
            <w:r w:rsidRPr="00C35E23">
              <w:rPr>
                <w:rFonts w:ascii="Arial" w:hAnsi="Arial" w:cs="Arial"/>
                <w:sz w:val="16"/>
                <w:szCs w:val="16"/>
                <w:lang w:val="en-GB"/>
              </w:rPr>
              <w:t xml:space="preserve">Later than 1 year but </w:t>
            </w:r>
          </w:p>
          <w:p w14:paraId="146266E7" w14:textId="08B39085" w:rsidR="00C7794C" w:rsidRPr="00C35E23" w:rsidRDefault="00C7794C" w:rsidP="0040778B">
            <w:pPr>
              <w:tabs>
                <w:tab w:val="left" w:pos="710"/>
              </w:tabs>
              <w:spacing w:before="60" w:after="30"/>
              <w:ind w:left="132" w:right="114"/>
              <w:rPr>
                <w:rFonts w:ascii="Arial" w:hAnsi="Arial" w:cs="Arial"/>
                <w:sz w:val="16"/>
                <w:szCs w:val="16"/>
                <w:cs/>
                <w:lang w:val="en-GB"/>
              </w:rPr>
            </w:pPr>
            <w:r w:rsidRPr="00C35E23">
              <w:rPr>
                <w:rFonts w:ascii="Arial" w:hAnsi="Arial" w:cs="Arial"/>
                <w:sz w:val="16"/>
                <w:szCs w:val="16"/>
                <w:cs/>
                <w:lang w:val="en-GB"/>
              </w:rPr>
              <w:t xml:space="preserve"> </w:t>
            </w:r>
            <w:r w:rsidRPr="00C35E23">
              <w:rPr>
                <w:rFonts w:ascii="Arial" w:hAnsi="Arial" w:cs="Arial"/>
                <w:sz w:val="16"/>
                <w:szCs w:val="16"/>
                <w:lang w:val="en-GB"/>
              </w:rPr>
              <w:t>not later than 5 years</w:t>
            </w:r>
          </w:p>
        </w:tc>
        <w:tc>
          <w:tcPr>
            <w:tcW w:w="1278" w:type="dxa"/>
            <w:tcBorders>
              <w:bottom w:val="single" w:sz="4" w:space="0" w:color="auto"/>
            </w:tcBorders>
            <w:vAlign w:val="bottom"/>
          </w:tcPr>
          <w:p w14:paraId="1E126384" w14:textId="49D29A32" w:rsidR="00C7794C" w:rsidRPr="00C35E23" w:rsidRDefault="00C7794C" w:rsidP="006801B1">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487,316</w:t>
            </w:r>
          </w:p>
        </w:tc>
        <w:tc>
          <w:tcPr>
            <w:tcW w:w="141" w:type="dxa"/>
            <w:vAlign w:val="bottom"/>
          </w:tcPr>
          <w:p w14:paraId="42809040" w14:textId="77777777" w:rsidR="00C7794C" w:rsidRPr="00C35E23" w:rsidRDefault="00C7794C" w:rsidP="006801B1">
            <w:pPr>
              <w:tabs>
                <w:tab w:val="left" w:pos="710"/>
              </w:tabs>
              <w:spacing w:before="60" w:after="30"/>
              <w:ind w:left="66" w:right="114"/>
              <w:jc w:val="right"/>
              <w:rPr>
                <w:rFonts w:ascii="Arial" w:hAnsi="Arial" w:cs="Arial"/>
                <w:sz w:val="16"/>
                <w:szCs w:val="16"/>
                <w:lang w:val="en-GB"/>
              </w:rPr>
            </w:pPr>
          </w:p>
        </w:tc>
        <w:tc>
          <w:tcPr>
            <w:tcW w:w="1299" w:type="dxa"/>
            <w:tcBorders>
              <w:bottom w:val="single" w:sz="4" w:space="0" w:color="auto"/>
            </w:tcBorders>
            <w:vAlign w:val="bottom"/>
          </w:tcPr>
          <w:p w14:paraId="7797C4A1" w14:textId="77777777" w:rsidR="00C7794C" w:rsidRPr="00C35E23" w:rsidRDefault="00C7794C" w:rsidP="006801B1">
            <w:pPr>
              <w:tabs>
                <w:tab w:val="left" w:pos="710"/>
              </w:tabs>
              <w:spacing w:before="60" w:after="30"/>
              <w:ind w:left="66" w:right="114"/>
              <w:jc w:val="right"/>
              <w:rPr>
                <w:rFonts w:ascii="Arial" w:hAnsi="Arial" w:cs="Arial"/>
                <w:sz w:val="16"/>
                <w:szCs w:val="16"/>
                <w:lang w:val="en-GB"/>
              </w:rPr>
            </w:pPr>
          </w:p>
          <w:p w14:paraId="592AC429" w14:textId="25743EBE" w:rsidR="00C7794C" w:rsidRPr="00C35E23" w:rsidRDefault="00C7794C" w:rsidP="006801B1">
            <w:pPr>
              <w:tabs>
                <w:tab w:val="left" w:pos="710"/>
              </w:tabs>
              <w:spacing w:before="60" w:after="30"/>
              <w:ind w:left="66" w:right="114"/>
              <w:jc w:val="right"/>
              <w:rPr>
                <w:rFonts w:ascii="Arial" w:hAnsi="Arial" w:cs="Arial"/>
                <w:sz w:val="16"/>
                <w:szCs w:val="16"/>
                <w:lang w:val="en-GB"/>
              </w:rPr>
            </w:pPr>
            <w:r w:rsidRPr="00C35E23">
              <w:rPr>
                <w:rFonts w:ascii="Arial" w:hAnsi="Arial" w:cs="Arial"/>
                <w:sz w:val="16"/>
                <w:szCs w:val="16"/>
                <w:lang w:val="en-GB"/>
              </w:rPr>
              <w:t xml:space="preserve"> 579 </w:t>
            </w:r>
          </w:p>
        </w:tc>
        <w:tc>
          <w:tcPr>
            <w:tcW w:w="128" w:type="dxa"/>
            <w:vAlign w:val="bottom"/>
          </w:tcPr>
          <w:p w14:paraId="58B43BB9" w14:textId="77777777" w:rsidR="00C7794C" w:rsidRPr="00C35E23" w:rsidRDefault="00C7794C" w:rsidP="006801B1">
            <w:pPr>
              <w:tabs>
                <w:tab w:val="left" w:pos="710"/>
              </w:tabs>
              <w:spacing w:before="60" w:after="30"/>
              <w:ind w:left="66" w:right="114"/>
              <w:jc w:val="right"/>
              <w:rPr>
                <w:rFonts w:ascii="Arial" w:hAnsi="Arial" w:cs="Arial"/>
                <w:sz w:val="16"/>
                <w:szCs w:val="16"/>
                <w:lang w:val="en-GB"/>
              </w:rPr>
            </w:pPr>
          </w:p>
        </w:tc>
        <w:tc>
          <w:tcPr>
            <w:tcW w:w="1312" w:type="dxa"/>
            <w:tcBorders>
              <w:bottom w:val="single" w:sz="4" w:space="0" w:color="auto"/>
            </w:tcBorders>
            <w:vAlign w:val="bottom"/>
          </w:tcPr>
          <w:p w14:paraId="15641874" w14:textId="4F3822E0" w:rsidR="00C7794C" w:rsidRPr="00C35E23" w:rsidRDefault="00C7794C" w:rsidP="006801B1">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24,395</w:t>
            </w:r>
          </w:p>
        </w:tc>
        <w:tc>
          <w:tcPr>
            <w:tcW w:w="130" w:type="dxa"/>
          </w:tcPr>
          <w:p w14:paraId="3C0AD15D" w14:textId="77777777" w:rsidR="00C7794C" w:rsidRPr="00C35E23" w:rsidRDefault="00C7794C" w:rsidP="00C7794C">
            <w:pPr>
              <w:tabs>
                <w:tab w:val="left" w:pos="710"/>
              </w:tabs>
              <w:spacing w:before="60" w:after="30"/>
              <w:ind w:left="66" w:right="114"/>
              <w:jc w:val="right"/>
              <w:rPr>
                <w:rFonts w:ascii="Arial" w:hAnsi="Arial" w:cs="Arial"/>
                <w:sz w:val="16"/>
                <w:szCs w:val="16"/>
                <w:lang w:val="en-GB"/>
              </w:rPr>
            </w:pPr>
          </w:p>
        </w:tc>
        <w:tc>
          <w:tcPr>
            <w:tcW w:w="1310" w:type="dxa"/>
            <w:tcBorders>
              <w:bottom w:val="single" w:sz="4" w:space="0" w:color="auto"/>
            </w:tcBorders>
          </w:tcPr>
          <w:p w14:paraId="2DB575C8" w14:textId="77777777" w:rsidR="00C7794C" w:rsidRPr="00C35E23" w:rsidRDefault="00C7794C" w:rsidP="00C7794C">
            <w:pPr>
              <w:tabs>
                <w:tab w:val="left" w:pos="710"/>
              </w:tabs>
              <w:spacing w:before="60" w:after="30"/>
              <w:ind w:left="66" w:right="114"/>
              <w:jc w:val="right"/>
              <w:rPr>
                <w:rFonts w:ascii="Arial" w:hAnsi="Arial" w:cs="Arial"/>
                <w:sz w:val="16"/>
                <w:szCs w:val="16"/>
                <w:lang w:val="en-GB"/>
              </w:rPr>
            </w:pPr>
            <w:r w:rsidRPr="00C35E23">
              <w:rPr>
                <w:rFonts w:ascii="Arial" w:hAnsi="Arial" w:cs="Arial"/>
                <w:sz w:val="16"/>
                <w:szCs w:val="16"/>
                <w:lang w:val="en-GB"/>
              </w:rPr>
              <w:t xml:space="preserve">     </w:t>
            </w:r>
          </w:p>
          <w:p w14:paraId="060EB19C" w14:textId="4856A6CF" w:rsidR="00C7794C" w:rsidRPr="00C35E23" w:rsidRDefault="00C7794C" w:rsidP="00C7794C">
            <w:pPr>
              <w:tabs>
                <w:tab w:val="left" w:pos="710"/>
              </w:tabs>
              <w:spacing w:before="60" w:after="30"/>
              <w:ind w:left="66" w:right="114"/>
              <w:jc w:val="center"/>
              <w:rPr>
                <w:rFonts w:ascii="Arial" w:hAnsi="Arial" w:cs="Arial"/>
                <w:sz w:val="16"/>
                <w:szCs w:val="16"/>
                <w:lang w:val="en-GB"/>
              </w:rPr>
            </w:pPr>
            <w:r w:rsidRPr="00C35E23">
              <w:rPr>
                <w:rFonts w:ascii="Arial" w:hAnsi="Arial" w:cs="Arial"/>
                <w:sz w:val="16"/>
                <w:szCs w:val="16"/>
                <w:lang w:val="en-GB"/>
              </w:rPr>
              <w:t xml:space="preserve">              -</w:t>
            </w:r>
          </w:p>
        </w:tc>
      </w:tr>
      <w:tr w:rsidR="00C7794C" w:rsidRPr="00C35E23" w14:paraId="71163140" w14:textId="77777777" w:rsidTr="008766B5">
        <w:trPr>
          <w:cantSplit/>
        </w:trPr>
        <w:tc>
          <w:tcPr>
            <w:tcW w:w="2070" w:type="dxa"/>
            <w:vAlign w:val="bottom"/>
          </w:tcPr>
          <w:p w14:paraId="792859D2" w14:textId="77777777" w:rsidR="00C7794C" w:rsidRPr="00C35E23" w:rsidRDefault="00C7794C" w:rsidP="00C7794C">
            <w:pPr>
              <w:tabs>
                <w:tab w:val="left" w:pos="710"/>
              </w:tabs>
              <w:spacing w:before="60" w:after="30" w:line="276" w:lineRule="auto"/>
              <w:ind w:left="66" w:right="114"/>
              <w:rPr>
                <w:rFonts w:ascii="Arial" w:hAnsi="Arial" w:cs="Arial"/>
                <w:sz w:val="16"/>
                <w:szCs w:val="16"/>
                <w:cs/>
                <w:lang w:val="en-GB"/>
              </w:rPr>
            </w:pPr>
          </w:p>
        </w:tc>
        <w:tc>
          <w:tcPr>
            <w:tcW w:w="1278" w:type="dxa"/>
            <w:tcBorders>
              <w:top w:val="single" w:sz="4" w:space="0" w:color="auto"/>
              <w:bottom w:val="single" w:sz="12" w:space="0" w:color="auto"/>
            </w:tcBorders>
          </w:tcPr>
          <w:p w14:paraId="1C0ACF4B" w14:textId="2F723D0B"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808,197</w:t>
            </w:r>
          </w:p>
        </w:tc>
        <w:tc>
          <w:tcPr>
            <w:tcW w:w="141" w:type="dxa"/>
          </w:tcPr>
          <w:p w14:paraId="65BF296A"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299" w:type="dxa"/>
            <w:tcBorders>
              <w:top w:val="single" w:sz="4" w:space="0" w:color="auto"/>
              <w:bottom w:val="single" w:sz="12" w:space="0" w:color="auto"/>
            </w:tcBorders>
          </w:tcPr>
          <w:p w14:paraId="71A4B80C" w14:textId="38C86A93"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23,749 </w:t>
            </w:r>
          </w:p>
        </w:tc>
        <w:tc>
          <w:tcPr>
            <w:tcW w:w="128" w:type="dxa"/>
          </w:tcPr>
          <w:p w14:paraId="57359DD1"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312" w:type="dxa"/>
            <w:tcBorders>
              <w:top w:val="single" w:sz="4" w:space="0" w:color="auto"/>
              <w:bottom w:val="single" w:sz="12" w:space="0" w:color="auto"/>
            </w:tcBorders>
          </w:tcPr>
          <w:p w14:paraId="3EF445B3" w14:textId="379EDC5E" w:rsidR="00C7794C" w:rsidRPr="00C35E23" w:rsidRDefault="00C7794C" w:rsidP="00C7794C">
            <w:pPr>
              <w:tabs>
                <w:tab w:val="left" w:pos="710"/>
              </w:tabs>
              <w:spacing w:before="60" w:after="30" w:line="276" w:lineRule="auto"/>
              <w:ind w:left="66" w:right="114"/>
              <w:jc w:val="right"/>
              <w:rPr>
                <w:rFonts w:ascii="Arial" w:hAnsi="Arial" w:cs="Arial"/>
                <w:sz w:val="16"/>
                <w:szCs w:val="16"/>
                <w:cs/>
                <w:lang w:val="en-GB"/>
              </w:rPr>
            </w:pPr>
            <w:r w:rsidRPr="00C35E23">
              <w:rPr>
                <w:rFonts w:ascii="Arial" w:hAnsi="Arial" w:cs="Arial"/>
                <w:sz w:val="16"/>
                <w:szCs w:val="16"/>
                <w:lang w:val="en-GB"/>
              </w:rPr>
              <w:t>42,307</w:t>
            </w:r>
          </w:p>
        </w:tc>
        <w:tc>
          <w:tcPr>
            <w:tcW w:w="130" w:type="dxa"/>
          </w:tcPr>
          <w:p w14:paraId="3C22B7A6" w14:textId="77777777"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p>
        </w:tc>
        <w:tc>
          <w:tcPr>
            <w:tcW w:w="1310" w:type="dxa"/>
            <w:tcBorders>
              <w:top w:val="single" w:sz="4" w:space="0" w:color="auto"/>
              <w:bottom w:val="single" w:sz="12" w:space="0" w:color="auto"/>
            </w:tcBorders>
          </w:tcPr>
          <w:p w14:paraId="1AEC2A0F" w14:textId="7BAD5D05" w:rsidR="00C7794C" w:rsidRPr="00C35E23" w:rsidRDefault="00C7794C" w:rsidP="00C7794C">
            <w:pPr>
              <w:tabs>
                <w:tab w:val="left" w:pos="710"/>
              </w:tabs>
              <w:spacing w:before="60" w:after="30" w:line="276" w:lineRule="auto"/>
              <w:ind w:left="66" w:right="114"/>
              <w:jc w:val="right"/>
              <w:rPr>
                <w:rFonts w:ascii="Arial" w:hAnsi="Arial" w:cs="Arial"/>
                <w:sz w:val="16"/>
                <w:szCs w:val="16"/>
                <w:lang w:val="en-GB"/>
              </w:rPr>
            </w:pPr>
            <w:r w:rsidRPr="00C35E23">
              <w:rPr>
                <w:rFonts w:ascii="Arial" w:hAnsi="Arial" w:cs="Arial"/>
                <w:sz w:val="16"/>
                <w:szCs w:val="16"/>
                <w:lang w:val="en-GB"/>
              </w:rPr>
              <w:t xml:space="preserve"> 1,776 </w:t>
            </w:r>
          </w:p>
        </w:tc>
      </w:tr>
    </w:tbl>
    <w:p w14:paraId="0EAC0F30" w14:textId="77777777" w:rsidR="0081509E" w:rsidRPr="00C35E23"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C35E23"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C35E23">
        <w:rPr>
          <w:rFonts w:ascii="Arial" w:hAnsi="Arial" w:cs="Arial"/>
          <w:b/>
          <w:bCs/>
          <w:sz w:val="19"/>
          <w:szCs w:val="19"/>
        </w:rPr>
        <w:t>Significant agreements with other entities</w:t>
      </w:r>
    </w:p>
    <w:p w14:paraId="3AD170A8" w14:textId="77777777" w:rsidR="00E10B14" w:rsidRPr="00C35E23"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129E2214" w:rsidR="00202D49" w:rsidRPr="00C35E23"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C35E23">
        <w:rPr>
          <w:rFonts w:ascii="Arial" w:hAnsi="Arial" w:cs="Arial"/>
          <w:sz w:val="19"/>
          <w:szCs w:val="19"/>
        </w:rPr>
        <w:t xml:space="preserve">A subsidiary has entered into </w:t>
      </w:r>
      <w:r w:rsidR="00237F9D" w:rsidRPr="00C35E23">
        <w:rPr>
          <w:rFonts w:ascii="Arial" w:hAnsi="Arial" w:cs="Arial"/>
          <w:sz w:val="19"/>
          <w:szCs w:val="19"/>
        </w:rPr>
        <w:t>3</w:t>
      </w:r>
      <w:r w:rsidRPr="00C35E23">
        <w:rPr>
          <w:rFonts w:ascii="Arial" w:hAnsi="Arial" w:cs="Arial"/>
          <w:sz w:val="19"/>
          <w:szCs w:val="19"/>
        </w:rPr>
        <w:t xml:space="preserve"> agreements whereby those companies are to provide satellite transmission services </w:t>
      </w:r>
      <w:r w:rsidR="00DB5238" w:rsidRPr="00C35E23">
        <w:rPr>
          <w:rFonts w:ascii="Arial" w:hAnsi="Arial" w:cs="Arial"/>
          <w:sz w:val="19"/>
          <w:szCs w:val="19"/>
        </w:rPr>
        <w:t>from 1 October 2025 to 3</w:t>
      </w:r>
      <w:r w:rsidR="00DB5238" w:rsidRPr="00C35E23">
        <w:rPr>
          <w:rFonts w:ascii="Arial" w:hAnsi="Arial" w:cs="Arial"/>
          <w:sz w:val="19"/>
          <w:szCs w:val="24"/>
        </w:rPr>
        <w:t>0</w:t>
      </w:r>
      <w:r w:rsidR="00DB5238" w:rsidRPr="00C35E23">
        <w:rPr>
          <w:rFonts w:ascii="Arial" w:hAnsi="Arial" w:cs="Arial"/>
          <w:sz w:val="19"/>
          <w:szCs w:val="19"/>
        </w:rPr>
        <w:t xml:space="preserve"> September 2026</w:t>
      </w:r>
      <w:r w:rsidRPr="00C35E23">
        <w:rPr>
          <w:rFonts w:ascii="Arial" w:hAnsi="Arial" w:cs="Arial"/>
          <w:sz w:val="19"/>
          <w:szCs w:val="19"/>
        </w:rPr>
        <w:t xml:space="preserve">. A subsidiary </w:t>
      </w:r>
      <w:proofErr w:type="gramStart"/>
      <w:r w:rsidRPr="00C35E23">
        <w:rPr>
          <w:rFonts w:ascii="Arial" w:hAnsi="Arial" w:cs="Arial"/>
          <w:sz w:val="19"/>
          <w:szCs w:val="19"/>
        </w:rPr>
        <w:t>obligated</w:t>
      </w:r>
      <w:proofErr w:type="gramEnd"/>
      <w:r w:rsidRPr="00C35E23">
        <w:rPr>
          <w:rFonts w:ascii="Arial" w:hAnsi="Arial" w:cs="Arial"/>
          <w:sz w:val="19"/>
          <w:szCs w:val="19"/>
        </w:rPr>
        <w:t xml:space="preserve"> to pay transmission service fee and other expenses as stipulated in the agreements. A subsidiary is required to comply with conditions stipulated in the agreements.</w:t>
      </w:r>
    </w:p>
    <w:p w14:paraId="3C0BF196" w14:textId="77777777" w:rsidR="008664DD" w:rsidRPr="00C35E23" w:rsidRDefault="008664DD" w:rsidP="008673EB">
      <w:pPr>
        <w:pStyle w:val="ListParagraph"/>
        <w:spacing w:line="360" w:lineRule="auto"/>
        <w:rPr>
          <w:rFonts w:ascii="Arial" w:hAnsi="Arial" w:cs="Arial"/>
          <w:sz w:val="19"/>
          <w:szCs w:val="19"/>
        </w:rPr>
      </w:pPr>
    </w:p>
    <w:p w14:paraId="3374888F" w14:textId="1BF5EC19" w:rsidR="008673EB" w:rsidRPr="00C35E23" w:rsidRDefault="008664DD" w:rsidP="008673EB">
      <w:pPr>
        <w:pStyle w:val="ListParagraph"/>
        <w:numPr>
          <w:ilvl w:val="0"/>
          <w:numId w:val="16"/>
        </w:numPr>
        <w:tabs>
          <w:tab w:val="left" w:pos="993"/>
        </w:tabs>
        <w:spacing w:after="0" w:line="360" w:lineRule="auto"/>
        <w:jc w:val="thaiDistribute"/>
        <w:rPr>
          <w:rFonts w:ascii="Arial" w:hAnsi="Arial" w:cs="Arial"/>
          <w:sz w:val="19"/>
          <w:szCs w:val="19"/>
        </w:rPr>
      </w:pPr>
      <w:r w:rsidRPr="00C35E23">
        <w:rPr>
          <w:rFonts w:ascii="Arial" w:hAnsi="Arial" w:cs="Arial"/>
          <w:sz w:val="19"/>
          <w:szCs w:val="19"/>
        </w:rPr>
        <w:t>A subsidiary has entered into agreement to buy airtime of Radio Broadcast Station with the government agency for the period of 2 years starting from 1 January 202</w:t>
      </w:r>
      <w:r w:rsidR="00F371AB" w:rsidRPr="00C35E23">
        <w:rPr>
          <w:rFonts w:ascii="Arial" w:hAnsi="Arial" w:cs="Arial"/>
          <w:sz w:val="19"/>
          <w:szCs w:val="19"/>
        </w:rPr>
        <w:t>6</w:t>
      </w:r>
      <w:r w:rsidRPr="00C35E23">
        <w:rPr>
          <w:rFonts w:ascii="Arial" w:hAnsi="Arial" w:cs="Arial"/>
          <w:sz w:val="19"/>
          <w:szCs w:val="19"/>
        </w:rPr>
        <w:t xml:space="preserve"> to 31 December 202</w:t>
      </w:r>
      <w:r w:rsidR="00F371AB" w:rsidRPr="00C35E23">
        <w:rPr>
          <w:rFonts w:ascii="Arial" w:hAnsi="Arial" w:cs="Arial"/>
          <w:sz w:val="19"/>
          <w:szCs w:val="19"/>
        </w:rPr>
        <w:t>7</w:t>
      </w:r>
      <w:r w:rsidRPr="00C35E23">
        <w:rPr>
          <w:rFonts w:ascii="Arial" w:hAnsi="Arial" w:cs="Arial"/>
          <w:sz w:val="19"/>
          <w:szCs w:val="19"/>
        </w:rPr>
        <w:t>.</w:t>
      </w:r>
    </w:p>
    <w:p w14:paraId="5B324B03" w14:textId="77777777" w:rsidR="008673EB" w:rsidRPr="00C35E23" w:rsidRDefault="008673EB" w:rsidP="008673EB">
      <w:pPr>
        <w:pStyle w:val="ListParagraph"/>
        <w:spacing w:line="360" w:lineRule="auto"/>
        <w:rPr>
          <w:rFonts w:ascii="Arial" w:hAnsi="Arial" w:cs="Arial"/>
          <w:sz w:val="19"/>
          <w:szCs w:val="19"/>
        </w:rPr>
      </w:pPr>
    </w:p>
    <w:p w14:paraId="637E03B1" w14:textId="77777777" w:rsidR="00F56D55" w:rsidRPr="00C35E23" w:rsidRDefault="00F56D55" w:rsidP="008673EB">
      <w:pPr>
        <w:pStyle w:val="ListParagraph"/>
        <w:spacing w:line="360" w:lineRule="auto"/>
        <w:rPr>
          <w:rFonts w:ascii="Arial" w:hAnsi="Arial" w:cs="Arial"/>
          <w:sz w:val="19"/>
          <w:szCs w:val="19"/>
        </w:rPr>
      </w:pPr>
    </w:p>
    <w:p w14:paraId="382B5F2F" w14:textId="77777777" w:rsidR="00F56D55" w:rsidRPr="00C35E23" w:rsidRDefault="00F56D55" w:rsidP="008673EB">
      <w:pPr>
        <w:pStyle w:val="ListParagraph"/>
        <w:spacing w:line="360" w:lineRule="auto"/>
        <w:rPr>
          <w:rFonts w:ascii="Arial" w:hAnsi="Arial" w:cs="Arial"/>
          <w:sz w:val="19"/>
          <w:szCs w:val="19"/>
        </w:rPr>
      </w:pPr>
    </w:p>
    <w:p w14:paraId="65610E74" w14:textId="77777777" w:rsidR="00F56D55" w:rsidRPr="00C35E23" w:rsidRDefault="00F56D55" w:rsidP="008673EB">
      <w:pPr>
        <w:pStyle w:val="ListParagraph"/>
        <w:spacing w:line="360" w:lineRule="auto"/>
        <w:rPr>
          <w:rFonts w:ascii="Arial" w:hAnsi="Arial" w:cs="Arial"/>
          <w:sz w:val="19"/>
          <w:szCs w:val="19"/>
        </w:rPr>
      </w:pPr>
    </w:p>
    <w:p w14:paraId="79A874BF" w14:textId="32BF7CB8" w:rsidR="008664DD" w:rsidRPr="00C35E23"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C35E23">
        <w:rPr>
          <w:rFonts w:ascii="Arial" w:hAnsi="Arial" w:cs="Arial"/>
          <w:sz w:val="19"/>
          <w:szCs w:val="19"/>
        </w:rPr>
        <w:lastRenderedPageBreak/>
        <w:t xml:space="preserve">The National Broadcasting and Telecommunications Commission (NBTC) granted licenses to the Company and a subsidiary to operate telecommunication business.  The Company and </w:t>
      </w:r>
      <w:proofErr w:type="gramStart"/>
      <w:r w:rsidRPr="00C35E23">
        <w:rPr>
          <w:rFonts w:ascii="Arial" w:hAnsi="Arial" w:cs="Arial"/>
          <w:sz w:val="19"/>
          <w:szCs w:val="19"/>
        </w:rPr>
        <w:t>a subsidiary</w:t>
      </w:r>
      <w:proofErr w:type="gramEnd"/>
      <w:r w:rsidRPr="00C35E23">
        <w:rPr>
          <w:rFonts w:ascii="Arial" w:hAnsi="Arial" w:cs="Arial"/>
          <w:sz w:val="19"/>
          <w:szCs w:val="19"/>
        </w:rPr>
        <w:t xml:space="preserve"> are obligated to comply with certain conditions as stated in the licenses, and to pay annual license fee, together in accordance with conditions and requirements stipulated by the NBTC.</w:t>
      </w:r>
    </w:p>
    <w:p w14:paraId="10B3D471" w14:textId="77777777" w:rsidR="00321B98" w:rsidRPr="00C35E23" w:rsidRDefault="00321B98" w:rsidP="00485908">
      <w:pPr>
        <w:pStyle w:val="ListParagraph"/>
        <w:spacing w:line="360" w:lineRule="auto"/>
        <w:rPr>
          <w:rFonts w:ascii="Arial" w:hAnsi="Arial" w:cs="Arial"/>
          <w:sz w:val="19"/>
          <w:szCs w:val="19"/>
        </w:rPr>
      </w:pPr>
    </w:p>
    <w:p w14:paraId="5CB1165D" w14:textId="10BD1C52" w:rsidR="00321B98" w:rsidRPr="00C35E23"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C35E23">
        <w:rPr>
          <w:rFonts w:ascii="Arial" w:hAnsi="Arial" w:cs="Arial"/>
          <w:sz w:val="19"/>
          <w:szCs w:val="19"/>
        </w:rPr>
        <w:t>A subsidiary has entered into the Standard Definition Terrestrial Digital Television Network Services agreement with Organi</w:t>
      </w:r>
      <w:r w:rsidR="0046384B" w:rsidRPr="00C35E23">
        <w:rPr>
          <w:rFonts w:ascii="Arial" w:hAnsi="Arial" w:cs="Arial"/>
          <w:sz w:val="19"/>
          <w:szCs w:val="19"/>
        </w:rPr>
        <w:t>z</w:t>
      </w:r>
      <w:r w:rsidRPr="00C35E23">
        <w:rPr>
          <w:rFonts w:ascii="Arial" w:hAnsi="Arial" w:cs="Arial"/>
          <w:sz w:val="19"/>
          <w:szCs w:val="19"/>
        </w:rPr>
        <w:t xml:space="preserve">ation of Thailand Public Broadcasting Services (TPBS) for operation digital television for 15 years during 25 April 2014 to 24 April 2029 and had obligated to pay service fees as stated in the agreements. The subsidiary has submitted a bank guarantee </w:t>
      </w:r>
      <w:proofErr w:type="gramStart"/>
      <w:r w:rsidRPr="00C35E23">
        <w:rPr>
          <w:rFonts w:ascii="Arial" w:hAnsi="Arial" w:cs="Arial"/>
          <w:sz w:val="19"/>
          <w:szCs w:val="19"/>
        </w:rPr>
        <w:t>at</w:t>
      </w:r>
      <w:proofErr w:type="gramEnd"/>
      <w:r w:rsidRPr="00C35E23">
        <w:rPr>
          <w:rFonts w:ascii="Arial" w:hAnsi="Arial" w:cs="Arial"/>
          <w:sz w:val="19"/>
          <w:szCs w:val="19"/>
        </w:rPr>
        <w:t xml:space="preserve"> 5% of total contract amount to </w:t>
      </w:r>
      <w:proofErr w:type="gramStart"/>
      <w:r w:rsidRPr="00C35E23">
        <w:rPr>
          <w:rFonts w:ascii="Arial" w:hAnsi="Arial" w:cs="Arial"/>
          <w:sz w:val="19"/>
          <w:szCs w:val="19"/>
        </w:rPr>
        <w:t>the TPBS</w:t>
      </w:r>
      <w:proofErr w:type="gramEnd"/>
      <w:r w:rsidRPr="00C35E23">
        <w:rPr>
          <w:rFonts w:ascii="Arial" w:hAnsi="Arial" w:cs="Arial"/>
          <w:sz w:val="19"/>
          <w:szCs w:val="19"/>
        </w:rPr>
        <w:t>.</w:t>
      </w:r>
    </w:p>
    <w:p w14:paraId="5D0F401F" w14:textId="77777777" w:rsidR="00056E57" w:rsidRPr="00C35E23" w:rsidRDefault="00056E57" w:rsidP="00D16E1F">
      <w:pPr>
        <w:rPr>
          <w:rFonts w:ascii="Arial" w:hAnsi="Arial" w:cs="Arial"/>
          <w:sz w:val="16"/>
          <w:szCs w:val="16"/>
        </w:rPr>
      </w:pPr>
    </w:p>
    <w:p w14:paraId="3EF03484" w14:textId="77777777" w:rsidR="00AB2142" w:rsidRPr="00C35E23" w:rsidRDefault="00AB2142" w:rsidP="00D16E1F">
      <w:pPr>
        <w:rPr>
          <w:rFonts w:ascii="Arial" w:hAnsi="Arial" w:cs="Arial"/>
          <w:sz w:val="16"/>
          <w:szCs w:val="16"/>
        </w:rPr>
      </w:pPr>
    </w:p>
    <w:p w14:paraId="05E8594F" w14:textId="33DAC4F8" w:rsidR="00C7235F" w:rsidRPr="00C35E23"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C35E23">
        <w:rPr>
          <w:rFonts w:ascii="Arial" w:hAnsi="Arial" w:cs="Arial"/>
          <w:b/>
          <w:bCs/>
          <w:sz w:val="19"/>
          <w:szCs w:val="19"/>
        </w:rPr>
        <w:t>Contingent liabilities</w:t>
      </w:r>
    </w:p>
    <w:p w14:paraId="493DA943" w14:textId="77777777" w:rsidR="002F5BBB" w:rsidRPr="00C35E23"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18DEE92A" w:rsidR="002F5BBB" w:rsidRPr="00C35E23" w:rsidRDefault="00A627AC" w:rsidP="002F5BBB">
      <w:pPr>
        <w:pStyle w:val="ListParagraph"/>
        <w:tabs>
          <w:tab w:val="left" w:pos="993"/>
        </w:tabs>
        <w:spacing w:after="0" w:line="360" w:lineRule="auto"/>
        <w:ind w:left="990"/>
        <w:jc w:val="thaiDistribute"/>
        <w:rPr>
          <w:rFonts w:ascii="Arial" w:hAnsi="Arial" w:cs="Arial"/>
          <w:sz w:val="19"/>
          <w:szCs w:val="19"/>
        </w:rPr>
      </w:pPr>
      <w:r w:rsidRPr="00C35E23">
        <w:rPr>
          <w:rFonts w:ascii="Arial" w:hAnsi="Arial" w:cs="Arial"/>
          <w:sz w:val="19"/>
          <w:szCs w:val="19"/>
        </w:rPr>
        <w:t xml:space="preserve">As </w:t>
      </w:r>
      <w:proofErr w:type="gramStart"/>
      <w:r w:rsidRPr="00C35E23">
        <w:rPr>
          <w:rFonts w:ascii="Arial" w:hAnsi="Arial" w:cs="Arial"/>
          <w:sz w:val="19"/>
          <w:szCs w:val="19"/>
        </w:rPr>
        <w:t>at</w:t>
      </w:r>
      <w:proofErr w:type="gramEnd"/>
      <w:r w:rsidRPr="00C35E23">
        <w:rPr>
          <w:rFonts w:ascii="Arial" w:hAnsi="Arial" w:cs="Arial"/>
          <w:sz w:val="19"/>
          <w:szCs w:val="19"/>
        </w:rPr>
        <w:t xml:space="preserve"> </w:t>
      </w:r>
      <w:r w:rsidR="008B74D5" w:rsidRPr="00C35E23">
        <w:rPr>
          <w:rFonts w:ascii="Arial" w:hAnsi="Arial" w:cs="Arial"/>
          <w:sz w:val="19"/>
          <w:szCs w:val="19"/>
          <w:lang w:val="en-GB"/>
        </w:rPr>
        <w:t>30 June</w:t>
      </w:r>
      <w:r w:rsidR="008B74D5" w:rsidRPr="00C35E23">
        <w:rPr>
          <w:rFonts w:ascii="Arial" w:hAnsi="Arial" w:cs="Arial"/>
          <w:sz w:val="19"/>
          <w:szCs w:val="19"/>
        </w:rPr>
        <w:t xml:space="preserve"> </w:t>
      </w:r>
      <w:r w:rsidRPr="00C35E23">
        <w:rPr>
          <w:rFonts w:ascii="Arial" w:hAnsi="Arial" w:cs="Arial"/>
          <w:sz w:val="19"/>
          <w:szCs w:val="19"/>
        </w:rPr>
        <w:t>202</w:t>
      </w:r>
      <w:r w:rsidR="00844E0C" w:rsidRPr="00C35E23">
        <w:rPr>
          <w:rFonts w:ascii="Arial" w:hAnsi="Arial" w:cs="Arial"/>
          <w:sz w:val="19"/>
          <w:szCs w:val="19"/>
        </w:rPr>
        <w:t xml:space="preserve">6 </w:t>
      </w:r>
      <w:r w:rsidRPr="00C35E23">
        <w:rPr>
          <w:rFonts w:ascii="Arial" w:hAnsi="Arial" w:cs="Arial"/>
          <w:sz w:val="19"/>
          <w:szCs w:val="19"/>
        </w:rPr>
        <w:t>and 31 December 202</w:t>
      </w:r>
      <w:r w:rsidR="00863C8B" w:rsidRPr="00C35E23">
        <w:rPr>
          <w:rFonts w:ascii="Arial" w:hAnsi="Arial" w:cs="Arial"/>
          <w:sz w:val="19"/>
          <w:szCs w:val="19"/>
        </w:rPr>
        <w:t>5</w:t>
      </w:r>
      <w:r w:rsidRPr="00C35E23">
        <w:rPr>
          <w:rFonts w:ascii="Arial" w:hAnsi="Arial" w:cs="Arial"/>
          <w:sz w:val="19"/>
          <w:szCs w:val="19"/>
        </w:rPr>
        <w:t>, the Group had contingent liabilities with the commercial banks as follows:</w:t>
      </w:r>
    </w:p>
    <w:p w14:paraId="5B5EB807" w14:textId="77777777" w:rsidR="0073568A" w:rsidRPr="00C35E23"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362" w:type="dxa"/>
        <w:tblInd w:w="990" w:type="dxa"/>
        <w:tblLayout w:type="fixed"/>
        <w:tblCellMar>
          <w:left w:w="0" w:type="dxa"/>
          <w:right w:w="0" w:type="dxa"/>
        </w:tblCellMar>
        <w:tblLook w:val="0000" w:firstRow="0" w:lastRow="0" w:firstColumn="0" w:lastColumn="0" w:noHBand="0" w:noVBand="0"/>
      </w:tblPr>
      <w:tblGrid>
        <w:gridCol w:w="4819"/>
        <w:gridCol w:w="1701"/>
        <w:gridCol w:w="141"/>
        <w:gridCol w:w="1701"/>
      </w:tblGrid>
      <w:tr w:rsidR="00A43811" w:rsidRPr="00C35E23" w14:paraId="5DE8FF51" w14:textId="77777777" w:rsidTr="00A43811">
        <w:trPr>
          <w:cantSplit/>
          <w:trHeight w:val="268"/>
          <w:tblHeader/>
        </w:trPr>
        <w:tc>
          <w:tcPr>
            <w:tcW w:w="4819" w:type="dxa"/>
          </w:tcPr>
          <w:p w14:paraId="62B0F331" w14:textId="77777777" w:rsidR="0073568A" w:rsidRPr="00C35E23" w:rsidRDefault="0073568A">
            <w:pPr>
              <w:spacing w:before="60" w:after="30" w:line="276" w:lineRule="auto"/>
              <w:jc w:val="thaiDistribute"/>
              <w:rPr>
                <w:rFonts w:ascii="Arial" w:hAnsi="Arial" w:cs="Arial"/>
                <w:sz w:val="19"/>
                <w:szCs w:val="19"/>
                <w:cs/>
              </w:rPr>
            </w:pPr>
          </w:p>
        </w:tc>
        <w:tc>
          <w:tcPr>
            <w:tcW w:w="3543" w:type="dxa"/>
            <w:gridSpan w:val="3"/>
          </w:tcPr>
          <w:p w14:paraId="396E7771" w14:textId="4DF353F1" w:rsidR="0073568A" w:rsidRPr="00C35E23" w:rsidRDefault="0073568A">
            <w:pPr>
              <w:spacing w:before="60" w:after="30" w:line="276" w:lineRule="auto"/>
              <w:ind w:right="51"/>
              <w:jc w:val="right"/>
              <w:rPr>
                <w:rFonts w:ascii="Arial" w:hAnsi="Arial" w:cs="Arial"/>
                <w:sz w:val="19"/>
                <w:szCs w:val="19"/>
                <w:cs/>
              </w:rPr>
            </w:pPr>
            <w:r w:rsidRPr="00C35E23">
              <w:rPr>
                <w:rFonts w:ascii="Arial" w:hAnsi="Arial" w:cs="Arial"/>
                <w:sz w:val="19"/>
                <w:szCs w:val="19"/>
              </w:rPr>
              <w:t>(</w:t>
            </w:r>
            <w:proofErr w:type="gramStart"/>
            <w:r w:rsidRPr="00C35E23">
              <w:rPr>
                <w:rFonts w:ascii="Arial" w:hAnsi="Arial" w:cs="Arial"/>
                <w:sz w:val="19"/>
                <w:szCs w:val="19"/>
              </w:rPr>
              <w:t>Unit :</w:t>
            </w:r>
            <w:proofErr w:type="gramEnd"/>
            <w:r w:rsidRPr="00C35E23">
              <w:rPr>
                <w:rFonts w:ascii="Arial" w:hAnsi="Arial" w:cs="Arial"/>
                <w:sz w:val="19"/>
                <w:szCs w:val="19"/>
              </w:rPr>
              <w:t xml:space="preserve"> </w:t>
            </w:r>
            <w:r w:rsidR="00EE2863" w:rsidRPr="00C35E23">
              <w:rPr>
                <w:rFonts w:ascii="Arial" w:eastAsia="Batang" w:hAnsi="Arial" w:cs="Arial"/>
                <w:color w:val="000000"/>
                <w:sz w:val="19"/>
                <w:szCs w:val="19"/>
                <w:lang w:eastAsia="ja-JP"/>
              </w:rPr>
              <w:t>Thousand</w:t>
            </w:r>
            <w:r w:rsidR="00546960" w:rsidRPr="00C35E23">
              <w:rPr>
                <w:rFonts w:ascii="Arial" w:hAnsi="Arial" w:cs="Arial"/>
                <w:sz w:val="19"/>
                <w:szCs w:val="19"/>
              </w:rPr>
              <w:t xml:space="preserve"> </w:t>
            </w:r>
            <w:r w:rsidRPr="00C35E23">
              <w:rPr>
                <w:rFonts w:ascii="Arial" w:hAnsi="Arial" w:cs="Arial"/>
                <w:sz w:val="19"/>
                <w:szCs w:val="19"/>
              </w:rPr>
              <w:t>Baht)</w:t>
            </w:r>
          </w:p>
        </w:tc>
      </w:tr>
      <w:tr w:rsidR="00A43811" w:rsidRPr="00C35E23" w14:paraId="358A0DCA" w14:textId="77777777" w:rsidTr="00A43811">
        <w:trPr>
          <w:cantSplit/>
          <w:trHeight w:val="343"/>
          <w:tblHeader/>
        </w:trPr>
        <w:tc>
          <w:tcPr>
            <w:tcW w:w="4819" w:type="dxa"/>
            <w:vAlign w:val="bottom"/>
          </w:tcPr>
          <w:p w14:paraId="4E97BB63" w14:textId="77777777" w:rsidR="00B57D35" w:rsidRPr="00C35E23"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2DFCB38F" w14:textId="152BA9ED" w:rsidR="00B57D35" w:rsidRPr="00C35E23" w:rsidRDefault="00B57D35" w:rsidP="00E35C0B">
            <w:pPr>
              <w:spacing w:before="60" w:after="30" w:line="276" w:lineRule="auto"/>
              <w:ind w:left="252" w:hanging="252"/>
              <w:jc w:val="center"/>
              <w:rPr>
                <w:rFonts w:ascii="Arial" w:hAnsi="Arial" w:cs="Arial"/>
                <w:sz w:val="19"/>
                <w:szCs w:val="19"/>
              </w:rPr>
            </w:pPr>
            <w:r w:rsidRPr="00C35E23">
              <w:rPr>
                <w:rFonts w:ascii="Arial" w:hAnsi="Arial" w:cs="Arial"/>
                <w:sz w:val="19"/>
                <w:szCs w:val="19"/>
              </w:rPr>
              <w:t>Consolidated financial information</w:t>
            </w:r>
          </w:p>
        </w:tc>
      </w:tr>
      <w:tr w:rsidR="00A43811" w:rsidRPr="00C35E23" w14:paraId="118D191F" w14:textId="77777777" w:rsidTr="00A43811">
        <w:trPr>
          <w:cantSplit/>
          <w:trHeight w:val="350"/>
          <w:tblHeader/>
        </w:trPr>
        <w:tc>
          <w:tcPr>
            <w:tcW w:w="4819" w:type="dxa"/>
            <w:vAlign w:val="bottom"/>
          </w:tcPr>
          <w:p w14:paraId="0C3FE018" w14:textId="77777777" w:rsidR="00B57D35" w:rsidRPr="00C35E23"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4248BBBB" w:rsidR="00B57D35" w:rsidRPr="00C35E23" w:rsidRDefault="008B74D5">
            <w:pPr>
              <w:tabs>
                <w:tab w:val="left" w:pos="900"/>
              </w:tabs>
              <w:spacing w:before="60" w:after="30" w:line="276" w:lineRule="auto"/>
              <w:ind w:left="-87" w:right="-108"/>
              <w:jc w:val="center"/>
              <w:rPr>
                <w:rFonts w:ascii="Arial" w:hAnsi="Arial" w:cs="Arial"/>
                <w:sz w:val="19"/>
                <w:szCs w:val="19"/>
                <w:lang w:val="en-GB"/>
              </w:rPr>
            </w:pPr>
            <w:r w:rsidRPr="00C35E23">
              <w:rPr>
                <w:rFonts w:ascii="Arial" w:hAnsi="Arial" w:cs="Arial"/>
                <w:sz w:val="19"/>
                <w:szCs w:val="19"/>
                <w:lang w:val="en-GB"/>
              </w:rPr>
              <w:t>30 June</w:t>
            </w:r>
            <w:r w:rsidRPr="00C35E23">
              <w:rPr>
                <w:rFonts w:ascii="Arial" w:hAnsi="Arial" w:cs="Arial"/>
                <w:sz w:val="19"/>
                <w:szCs w:val="19"/>
              </w:rPr>
              <w:t xml:space="preserve"> </w:t>
            </w:r>
            <w:r w:rsidR="00844E0C" w:rsidRPr="00C35E23">
              <w:rPr>
                <w:rFonts w:ascii="Arial" w:hAnsi="Arial" w:cs="Arial"/>
                <w:sz w:val="19"/>
                <w:szCs w:val="19"/>
              </w:rPr>
              <w:t>2026</w:t>
            </w:r>
          </w:p>
        </w:tc>
        <w:tc>
          <w:tcPr>
            <w:tcW w:w="141" w:type="dxa"/>
            <w:vAlign w:val="center"/>
          </w:tcPr>
          <w:p w14:paraId="40FFD526" w14:textId="77777777" w:rsidR="00B57D35" w:rsidRPr="00C35E23"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vAlign w:val="center"/>
          </w:tcPr>
          <w:p w14:paraId="31A0E201" w14:textId="5230DC31" w:rsidR="00B57D35" w:rsidRPr="00C35E23"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C35E23">
              <w:rPr>
                <w:rFonts w:ascii="Arial" w:hAnsi="Arial" w:cs="Arial"/>
                <w:sz w:val="19"/>
                <w:szCs w:val="19"/>
              </w:rPr>
              <w:t>31 December 202</w:t>
            </w:r>
            <w:r w:rsidR="00844E0C" w:rsidRPr="00C35E23">
              <w:rPr>
                <w:rFonts w:ascii="Arial" w:hAnsi="Arial" w:cs="Arial"/>
                <w:sz w:val="19"/>
                <w:szCs w:val="19"/>
              </w:rPr>
              <w:t>5</w:t>
            </w:r>
          </w:p>
        </w:tc>
      </w:tr>
      <w:tr w:rsidR="00A43811" w:rsidRPr="00C35E23" w14:paraId="05D8B1F8" w14:textId="77777777" w:rsidTr="00A43811">
        <w:trPr>
          <w:cantSplit/>
        </w:trPr>
        <w:tc>
          <w:tcPr>
            <w:tcW w:w="4819" w:type="dxa"/>
            <w:vAlign w:val="bottom"/>
          </w:tcPr>
          <w:p w14:paraId="6D097E4B" w14:textId="77777777" w:rsidR="00B57D35" w:rsidRPr="00C35E23"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C35E23" w:rsidRDefault="00B57D35">
            <w:pPr>
              <w:spacing w:before="60" w:after="30" w:line="276" w:lineRule="auto"/>
              <w:jc w:val="center"/>
              <w:rPr>
                <w:rFonts w:ascii="Arial" w:hAnsi="Arial" w:cs="Arial"/>
                <w:sz w:val="19"/>
                <w:szCs w:val="19"/>
                <w:lang w:val="en-GB"/>
              </w:rPr>
            </w:pPr>
          </w:p>
        </w:tc>
        <w:tc>
          <w:tcPr>
            <w:tcW w:w="141" w:type="dxa"/>
            <w:vAlign w:val="bottom"/>
          </w:tcPr>
          <w:p w14:paraId="2C0CA92E" w14:textId="77777777" w:rsidR="00B57D35" w:rsidRPr="00C35E23" w:rsidRDefault="00B57D35">
            <w:pPr>
              <w:spacing w:before="60" w:after="30" w:line="276" w:lineRule="auto"/>
              <w:jc w:val="center"/>
              <w:rPr>
                <w:rFonts w:ascii="Arial" w:hAnsi="Arial" w:cs="Arial"/>
                <w:sz w:val="19"/>
                <w:szCs w:val="19"/>
              </w:rPr>
            </w:pPr>
          </w:p>
        </w:tc>
        <w:tc>
          <w:tcPr>
            <w:tcW w:w="1701" w:type="dxa"/>
            <w:tcBorders>
              <w:top w:val="single" w:sz="4" w:space="0" w:color="auto"/>
            </w:tcBorders>
            <w:vAlign w:val="bottom"/>
          </w:tcPr>
          <w:p w14:paraId="7CC324F8" w14:textId="77777777" w:rsidR="00B57D35" w:rsidRPr="00C35E23" w:rsidRDefault="00B57D35">
            <w:pPr>
              <w:spacing w:before="60" w:after="30" w:line="276" w:lineRule="auto"/>
              <w:jc w:val="center"/>
              <w:rPr>
                <w:rFonts w:ascii="Arial" w:hAnsi="Arial" w:cs="Arial"/>
                <w:sz w:val="19"/>
                <w:szCs w:val="19"/>
                <w:lang w:val="en-GB"/>
              </w:rPr>
            </w:pPr>
          </w:p>
        </w:tc>
      </w:tr>
      <w:tr w:rsidR="00130775" w:rsidRPr="00C35E23" w14:paraId="42DDA286" w14:textId="77777777" w:rsidTr="008766B5">
        <w:trPr>
          <w:cantSplit/>
          <w:trHeight w:val="297"/>
        </w:trPr>
        <w:tc>
          <w:tcPr>
            <w:tcW w:w="4819" w:type="dxa"/>
            <w:vAlign w:val="bottom"/>
          </w:tcPr>
          <w:p w14:paraId="65302B51" w14:textId="0364FDC5" w:rsidR="00130775" w:rsidRPr="00C35E23" w:rsidRDefault="00130775" w:rsidP="00130775">
            <w:pPr>
              <w:tabs>
                <w:tab w:val="left" w:pos="710"/>
              </w:tabs>
              <w:spacing w:before="60" w:after="30"/>
              <w:ind w:left="72" w:right="115"/>
              <w:rPr>
                <w:rFonts w:ascii="Arial" w:hAnsi="Arial" w:cs="Arial"/>
                <w:sz w:val="19"/>
                <w:szCs w:val="19"/>
                <w:cs/>
                <w:lang w:val="en-GB"/>
              </w:rPr>
            </w:pPr>
            <w:r w:rsidRPr="00C35E23">
              <w:rPr>
                <w:rFonts w:ascii="Arial" w:hAnsi="Arial" w:cs="Arial"/>
                <w:sz w:val="19"/>
                <w:szCs w:val="19"/>
                <w:lang w:val="en-GB"/>
              </w:rPr>
              <w:t>Performance and retention guarantee</w:t>
            </w:r>
          </w:p>
        </w:tc>
        <w:tc>
          <w:tcPr>
            <w:tcW w:w="1701" w:type="dxa"/>
          </w:tcPr>
          <w:p w14:paraId="03FAB36C" w14:textId="40FD979B" w:rsidR="00130775" w:rsidRPr="00C35E23" w:rsidRDefault="00885364" w:rsidP="00130775">
            <w:pPr>
              <w:spacing w:before="60" w:after="30" w:line="276" w:lineRule="auto"/>
              <w:ind w:right="75"/>
              <w:jc w:val="right"/>
              <w:rPr>
                <w:rFonts w:ascii="Arial" w:hAnsi="Arial" w:cs="Arial"/>
                <w:sz w:val="19"/>
                <w:szCs w:val="19"/>
                <w:cs/>
              </w:rPr>
            </w:pPr>
            <w:r w:rsidRPr="00C35E23">
              <w:rPr>
                <w:rFonts w:ascii="Arial" w:hAnsi="Arial" w:cs="Arial"/>
                <w:sz w:val="19"/>
                <w:szCs w:val="19"/>
              </w:rPr>
              <w:t>17,986</w:t>
            </w:r>
          </w:p>
        </w:tc>
        <w:tc>
          <w:tcPr>
            <w:tcW w:w="141" w:type="dxa"/>
            <w:vAlign w:val="bottom"/>
          </w:tcPr>
          <w:p w14:paraId="43C1E66A" w14:textId="77777777" w:rsidR="00130775" w:rsidRPr="00C35E23" w:rsidRDefault="00130775" w:rsidP="00130775">
            <w:pPr>
              <w:spacing w:before="60" w:after="30" w:line="276" w:lineRule="auto"/>
              <w:ind w:right="75"/>
              <w:jc w:val="right"/>
              <w:rPr>
                <w:rFonts w:ascii="Arial" w:hAnsi="Arial" w:cs="Arial"/>
                <w:sz w:val="19"/>
                <w:szCs w:val="19"/>
              </w:rPr>
            </w:pPr>
          </w:p>
        </w:tc>
        <w:tc>
          <w:tcPr>
            <w:tcW w:w="1701" w:type="dxa"/>
          </w:tcPr>
          <w:p w14:paraId="00B1427C" w14:textId="2F9F6139" w:rsidR="00130775" w:rsidRPr="00C35E23" w:rsidRDefault="000C5B90" w:rsidP="00130775">
            <w:pPr>
              <w:tabs>
                <w:tab w:val="left" w:pos="710"/>
              </w:tabs>
              <w:spacing w:before="60" w:after="30"/>
              <w:ind w:left="72" w:right="115"/>
              <w:jc w:val="right"/>
              <w:rPr>
                <w:rFonts w:ascii="Arial" w:hAnsi="Arial" w:cs="Arial"/>
                <w:sz w:val="19"/>
                <w:szCs w:val="19"/>
                <w:lang w:val="en-GB"/>
              </w:rPr>
            </w:pPr>
            <w:r w:rsidRPr="00C35E23">
              <w:rPr>
                <w:rFonts w:ascii="Arial" w:hAnsi="Arial" w:cs="Arial"/>
                <w:sz w:val="19"/>
                <w:szCs w:val="19"/>
                <w:lang w:val="en-GB"/>
              </w:rPr>
              <w:t xml:space="preserve">               20</w:t>
            </w:r>
            <w:r w:rsidR="00F30881" w:rsidRPr="00C35E23">
              <w:rPr>
                <w:rFonts w:ascii="Arial" w:hAnsi="Arial" w:cs="Arial"/>
                <w:sz w:val="19"/>
                <w:szCs w:val="19"/>
                <w:lang w:val="en-GB"/>
              </w:rPr>
              <w:t>,</w:t>
            </w:r>
            <w:r w:rsidRPr="00C35E23">
              <w:rPr>
                <w:rFonts w:ascii="Arial" w:hAnsi="Arial" w:cs="Arial"/>
                <w:sz w:val="19"/>
                <w:szCs w:val="19"/>
                <w:lang w:val="en-GB"/>
              </w:rPr>
              <w:t>4</w:t>
            </w:r>
            <w:r w:rsidR="00F30881" w:rsidRPr="00C35E23">
              <w:rPr>
                <w:rFonts w:ascii="Arial" w:hAnsi="Arial" w:cs="Arial"/>
                <w:sz w:val="19"/>
                <w:szCs w:val="19"/>
                <w:lang w:val="en-GB"/>
              </w:rPr>
              <w:t>07</w:t>
            </w:r>
          </w:p>
        </w:tc>
      </w:tr>
    </w:tbl>
    <w:p w14:paraId="2E999444" w14:textId="77777777" w:rsidR="00FC4142" w:rsidRPr="00C35E23" w:rsidRDefault="00FC4142" w:rsidP="00F504ED">
      <w:pPr>
        <w:spacing w:line="360" w:lineRule="auto"/>
        <w:jc w:val="thaiDistribute"/>
        <w:rPr>
          <w:rFonts w:ascii="Arial" w:hAnsi="Arial" w:cs="Arial"/>
          <w:sz w:val="19"/>
          <w:szCs w:val="19"/>
        </w:rPr>
      </w:pPr>
    </w:p>
    <w:p w14:paraId="39FF9613" w14:textId="0244DC70" w:rsidR="00F504ED" w:rsidRPr="00C35E23"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C35E23">
        <w:rPr>
          <w:rFonts w:ascii="Arial" w:hAnsi="Arial" w:cs="Arial"/>
          <w:b/>
          <w:bCs/>
          <w:sz w:val="19"/>
          <w:szCs w:val="19"/>
        </w:rPr>
        <w:t>SIGNIFICANT CLAIMS AND LEGAL PROCEEDINGS</w:t>
      </w:r>
    </w:p>
    <w:p w14:paraId="14F9241A" w14:textId="77777777" w:rsidR="00583210" w:rsidRPr="00C35E23" w:rsidRDefault="00583210" w:rsidP="004D3206">
      <w:pPr>
        <w:tabs>
          <w:tab w:val="num" w:pos="786"/>
        </w:tabs>
        <w:spacing w:line="360" w:lineRule="auto"/>
        <w:ind w:left="432"/>
        <w:rPr>
          <w:rFonts w:ascii="Arial" w:hAnsi="Arial" w:cs="Arial"/>
          <w:b/>
          <w:bCs/>
          <w:sz w:val="19"/>
          <w:szCs w:val="19"/>
        </w:rPr>
      </w:pPr>
    </w:p>
    <w:p w14:paraId="1B937F17" w14:textId="27F77A30" w:rsidR="002F472D" w:rsidRPr="00C35E23" w:rsidRDefault="003A18F4" w:rsidP="002F472D">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T</w:t>
      </w:r>
      <w:r w:rsidR="002F472D" w:rsidRPr="00C35E23">
        <w:rPr>
          <w:rFonts w:ascii="Arial" w:eastAsia="Arial Unicode MS" w:hAnsi="Arial" w:cs="Arial"/>
          <w:sz w:val="19"/>
          <w:szCs w:val="19"/>
        </w:rPr>
        <w:t xml:space="preserve">he Company and its subsidiaries have been sued </w:t>
      </w:r>
      <w:proofErr w:type="gramStart"/>
      <w:r w:rsidR="002F472D" w:rsidRPr="00C35E23">
        <w:rPr>
          <w:rFonts w:ascii="Arial" w:eastAsia="Arial Unicode MS" w:hAnsi="Arial" w:cs="Arial"/>
          <w:sz w:val="19"/>
          <w:szCs w:val="19"/>
        </w:rPr>
        <w:t>by</w:t>
      </w:r>
      <w:proofErr w:type="gramEnd"/>
      <w:r w:rsidR="002F472D" w:rsidRPr="00C35E23">
        <w:rPr>
          <w:rFonts w:ascii="Arial" w:eastAsia="Arial Unicode MS" w:hAnsi="Arial" w:cs="Arial"/>
          <w:sz w:val="19"/>
          <w:szCs w:val="19"/>
        </w:rPr>
        <w:t xml:space="preserve"> </w:t>
      </w:r>
      <w:r w:rsidRPr="00C35E23">
        <w:rPr>
          <w:rFonts w:ascii="Arial" w:eastAsia="Arial Unicode MS" w:hAnsi="Arial" w:cs="Arial"/>
          <w:sz w:val="19"/>
          <w:szCs w:val="19"/>
        </w:rPr>
        <w:t xml:space="preserve">alleged copyright violation and </w:t>
      </w:r>
      <w:r w:rsidR="002F472D" w:rsidRPr="00C35E23">
        <w:rPr>
          <w:rFonts w:ascii="Arial" w:eastAsia="Arial Unicode MS" w:hAnsi="Arial" w:cs="Arial"/>
          <w:sz w:val="19"/>
          <w:szCs w:val="19"/>
        </w:rPr>
        <w:t xml:space="preserve">breach of </w:t>
      </w:r>
      <w:proofErr w:type="gramStart"/>
      <w:r w:rsidR="002F472D" w:rsidRPr="00C35E23">
        <w:rPr>
          <w:rFonts w:ascii="Arial" w:eastAsia="Arial Unicode MS" w:hAnsi="Arial" w:cs="Arial"/>
          <w:sz w:val="19"/>
          <w:szCs w:val="19"/>
        </w:rPr>
        <w:t>contracts</w:t>
      </w:r>
      <w:proofErr w:type="gramEnd"/>
      <w:r w:rsidR="002F472D" w:rsidRPr="00C35E23">
        <w:rPr>
          <w:rFonts w:ascii="Arial" w:eastAsia="Arial Unicode MS" w:hAnsi="Arial" w:cs="Arial"/>
          <w:sz w:val="19"/>
          <w:szCs w:val="19"/>
        </w:rPr>
        <w:t xml:space="preserve">. The significant litigation cases </w:t>
      </w:r>
      <w:r w:rsidR="00070B6E" w:rsidRPr="00C35E23">
        <w:rPr>
          <w:rFonts w:ascii="Arial" w:eastAsia="Arial Unicode MS" w:hAnsi="Arial" w:cs="Arial"/>
          <w:sz w:val="19"/>
          <w:szCs w:val="19"/>
        </w:rPr>
        <w:t xml:space="preserve">additionally </w:t>
      </w:r>
      <w:r w:rsidR="002F472D" w:rsidRPr="00C35E23">
        <w:rPr>
          <w:rFonts w:ascii="Arial" w:eastAsia="Arial Unicode MS" w:hAnsi="Arial" w:cs="Arial"/>
          <w:sz w:val="19"/>
          <w:szCs w:val="19"/>
        </w:rPr>
        <w:t xml:space="preserve">occurred during the </w:t>
      </w:r>
      <w:r w:rsidR="008B74D5" w:rsidRPr="00C35E23">
        <w:rPr>
          <w:rFonts w:ascii="Arial" w:eastAsia="Arial Unicode MS" w:hAnsi="Arial" w:cs="Arial"/>
          <w:sz w:val="19"/>
          <w:szCs w:val="24"/>
        </w:rPr>
        <w:t>six</w:t>
      </w:r>
      <w:r w:rsidR="002F472D" w:rsidRPr="00C35E23">
        <w:rPr>
          <w:rFonts w:ascii="Arial" w:eastAsia="Arial Unicode MS" w:hAnsi="Arial" w:cs="Arial"/>
          <w:sz w:val="19"/>
          <w:szCs w:val="19"/>
        </w:rPr>
        <w:t xml:space="preserve">-month period </w:t>
      </w:r>
      <w:proofErr w:type="gramStart"/>
      <w:r w:rsidR="002F472D" w:rsidRPr="00C35E23">
        <w:rPr>
          <w:rFonts w:ascii="Arial" w:eastAsia="Arial Unicode MS" w:hAnsi="Arial" w:cs="Arial"/>
          <w:sz w:val="19"/>
          <w:szCs w:val="19"/>
        </w:rPr>
        <w:t>ended</w:t>
      </w:r>
      <w:proofErr w:type="gramEnd"/>
      <w:r w:rsidR="002F472D" w:rsidRPr="00C35E23">
        <w:rPr>
          <w:rFonts w:ascii="Arial" w:eastAsia="Arial Unicode MS" w:hAnsi="Arial" w:cs="Arial"/>
          <w:sz w:val="19"/>
          <w:szCs w:val="19"/>
        </w:rPr>
        <w:t xml:space="preserve"> </w:t>
      </w:r>
      <w:r w:rsidR="008B74D5" w:rsidRPr="00C35E23">
        <w:rPr>
          <w:rFonts w:ascii="Arial" w:eastAsia="Arial Unicode MS" w:hAnsi="Arial" w:cs="Arial"/>
          <w:sz w:val="19"/>
          <w:szCs w:val="19"/>
          <w:lang w:val="en-GB"/>
        </w:rPr>
        <w:t>30 June</w:t>
      </w:r>
      <w:r w:rsidR="008B74D5" w:rsidRPr="00C35E23">
        <w:rPr>
          <w:rFonts w:ascii="Arial" w:eastAsia="Arial Unicode MS" w:hAnsi="Arial" w:cs="Arial"/>
          <w:sz w:val="19"/>
          <w:szCs w:val="19"/>
        </w:rPr>
        <w:t xml:space="preserve"> </w:t>
      </w:r>
      <w:r w:rsidR="002F472D" w:rsidRPr="00C35E23">
        <w:rPr>
          <w:rFonts w:ascii="Arial" w:eastAsia="Arial Unicode MS" w:hAnsi="Arial" w:cs="Arial"/>
          <w:sz w:val="19"/>
          <w:szCs w:val="19"/>
        </w:rPr>
        <w:t>2026 are as follows:</w:t>
      </w:r>
    </w:p>
    <w:p w14:paraId="177F6796" w14:textId="77777777" w:rsidR="006E261B" w:rsidRPr="00C35E23" w:rsidRDefault="006E261B" w:rsidP="006E261B">
      <w:pPr>
        <w:tabs>
          <w:tab w:val="num" w:pos="786"/>
        </w:tabs>
        <w:spacing w:line="360" w:lineRule="auto"/>
        <w:ind w:left="426" w:right="-1"/>
        <w:jc w:val="thaiDistribute"/>
        <w:rPr>
          <w:rFonts w:ascii="Arial" w:eastAsia="Arial Unicode MS" w:hAnsi="Arial" w:cs="Arial"/>
          <w:sz w:val="19"/>
          <w:szCs w:val="19"/>
        </w:rPr>
      </w:pPr>
    </w:p>
    <w:p w14:paraId="0DB5B06D" w14:textId="4C012D13" w:rsidR="006E261B" w:rsidRPr="00C35E23" w:rsidRDefault="009A1F16" w:rsidP="006E261B">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On 25 March 2026, the Company and a subsidiary have been sued by the financial institution for their defaults on promissory notes for </w:t>
      </w:r>
      <w:proofErr w:type="spellStart"/>
      <w:r w:rsidRPr="00C35E23">
        <w:rPr>
          <w:rFonts w:ascii="Arial" w:eastAsia="Arial Unicode MS" w:hAnsi="Arial" w:cs="Arial"/>
          <w:sz w:val="19"/>
          <w:szCs w:val="19"/>
        </w:rPr>
        <w:t>totalling</w:t>
      </w:r>
      <w:proofErr w:type="spellEnd"/>
      <w:r w:rsidRPr="00C35E23">
        <w:rPr>
          <w:rFonts w:ascii="Arial" w:eastAsia="Arial Unicode MS" w:hAnsi="Arial" w:cs="Arial"/>
          <w:sz w:val="19"/>
          <w:szCs w:val="19"/>
        </w:rPr>
        <w:t xml:space="preserve"> Baht 317.37 million which is recorded as short-term loans from financial institutions and accrued interest expense in the consolidated and separate statement of finance position. Subsequently, on 31 July 2026, the Group’s management successfully negotiated for repayment terms with the financial institution. Resulted that the financial institution withdrew such lawsuit.</w:t>
      </w:r>
    </w:p>
    <w:p w14:paraId="1474DA41" w14:textId="77777777" w:rsidR="001D2492" w:rsidRPr="00C35E23" w:rsidRDefault="001D2492" w:rsidP="001D2492">
      <w:pPr>
        <w:tabs>
          <w:tab w:val="num" w:pos="786"/>
        </w:tabs>
        <w:spacing w:line="360" w:lineRule="auto"/>
        <w:ind w:left="426" w:right="-1"/>
        <w:jc w:val="thaiDistribute"/>
        <w:rPr>
          <w:rFonts w:ascii="Arial" w:eastAsia="Arial Unicode MS" w:hAnsi="Arial" w:cs="Arial"/>
          <w:sz w:val="19"/>
          <w:szCs w:val="19"/>
        </w:rPr>
      </w:pPr>
    </w:p>
    <w:p w14:paraId="61E5A569" w14:textId="3C15C865" w:rsidR="001D2492" w:rsidRPr="00C35E23" w:rsidRDefault="007442AB" w:rsidP="001D2492">
      <w:pPr>
        <w:tabs>
          <w:tab w:val="num" w:pos="786"/>
        </w:tabs>
        <w:spacing w:line="360" w:lineRule="auto"/>
        <w:ind w:left="426" w:right="-1"/>
        <w:jc w:val="thaiDistribute"/>
        <w:rPr>
          <w:rFonts w:ascii="Arial" w:eastAsia="Arial Unicode MS" w:hAnsi="Arial" w:cs="Arial"/>
          <w:sz w:val="19"/>
          <w:szCs w:val="19"/>
        </w:rPr>
      </w:pPr>
      <w:r w:rsidRPr="00C35E23">
        <w:rPr>
          <w:rFonts w:ascii="Arial" w:eastAsia="Arial Unicode MS" w:hAnsi="Arial" w:cs="Arial"/>
          <w:sz w:val="19"/>
          <w:szCs w:val="19"/>
        </w:rPr>
        <w:t xml:space="preserve">As at the date of auditor’s report, other cases </w:t>
      </w:r>
      <w:r w:rsidR="003A18F4" w:rsidRPr="00C35E23">
        <w:rPr>
          <w:rFonts w:ascii="Arial" w:eastAsia="Arial Unicode MS" w:hAnsi="Arial" w:cs="Arial"/>
          <w:sz w:val="19"/>
          <w:szCs w:val="19"/>
        </w:rPr>
        <w:t xml:space="preserve">in the </w:t>
      </w:r>
      <w:proofErr w:type="gramStart"/>
      <w:r w:rsidR="003A18F4" w:rsidRPr="00C35E23">
        <w:rPr>
          <w:rFonts w:ascii="Arial" w:eastAsia="Arial Unicode MS" w:hAnsi="Arial" w:cs="Arial"/>
          <w:sz w:val="19"/>
          <w:szCs w:val="19"/>
        </w:rPr>
        <w:t>amount</w:t>
      </w:r>
      <w:proofErr w:type="gramEnd"/>
      <w:r w:rsidR="003A18F4" w:rsidRPr="00C35E23">
        <w:rPr>
          <w:rFonts w:ascii="Arial" w:eastAsia="Arial Unicode MS" w:hAnsi="Arial" w:cs="Arial"/>
          <w:sz w:val="19"/>
          <w:szCs w:val="19"/>
        </w:rPr>
        <w:t xml:space="preserve"> of Baht </w:t>
      </w:r>
      <w:r w:rsidR="002B7DDE" w:rsidRPr="00C35E23">
        <w:rPr>
          <w:rFonts w:ascii="Arial" w:eastAsia="Arial Unicode MS" w:hAnsi="Arial" w:cs="Arial"/>
          <w:sz w:val="19"/>
          <w:szCs w:val="19"/>
        </w:rPr>
        <w:t>29.39</w:t>
      </w:r>
      <w:r w:rsidR="003A18F4" w:rsidRPr="00C35E23">
        <w:rPr>
          <w:rFonts w:ascii="Arial" w:eastAsia="Arial Unicode MS" w:hAnsi="Arial" w:cs="Arial"/>
          <w:sz w:val="19"/>
          <w:szCs w:val="19"/>
        </w:rPr>
        <w:t xml:space="preserve"> million </w:t>
      </w:r>
      <w:r w:rsidRPr="00C35E23">
        <w:rPr>
          <w:rFonts w:ascii="Arial" w:eastAsia="Arial Unicode MS" w:hAnsi="Arial" w:cs="Arial"/>
          <w:sz w:val="19"/>
          <w:szCs w:val="19"/>
        </w:rPr>
        <w:t xml:space="preserve">are still being adjudicated. From the Group management’s assessment, the Group’s other cases have an uncertainty on obligation to pay for the liability. Therefore, the management has not recorded related contingent liabilities as the cases had been finalized, in </w:t>
      </w:r>
      <w:proofErr w:type="gramStart"/>
      <w:r w:rsidRPr="00C35E23">
        <w:rPr>
          <w:rFonts w:ascii="Arial" w:eastAsia="Arial Unicode MS" w:hAnsi="Arial" w:cs="Arial"/>
          <w:sz w:val="19"/>
          <w:szCs w:val="19"/>
        </w:rPr>
        <w:t>the consolidated</w:t>
      </w:r>
      <w:proofErr w:type="gramEnd"/>
      <w:r w:rsidRPr="00C35E23">
        <w:rPr>
          <w:rFonts w:ascii="Arial" w:eastAsia="Arial Unicode MS" w:hAnsi="Arial" w:cs="Arial"/>
          <w:sz w:val="19"/>
          <w:szCs w:val="19"/>
        </w:rPr>
        <w:t xml:space="preserve"> and separate interim financial information.</w:t>
      </w:r>
    </w:p>
    <w:p w14:paraId="08C93057" w14:textId="519850EC" w:rsidR="00D55A91" w:rsidRPr="00C35E23" w:rsidRDefault="00D55A91" w:rsidP="00F84A5D">
      <w:pPr>
        <w:tabs>
          <w:tab w:val="num" w:pos="786"/>
        </w:tabs>
        <w:spacing w:line="360" w:lineRule="auto"/>
        <w:ind w:left="432"/>
        <w:jc w:val="thaiDistribute"/>
        <w:rPr>
          <w:rFonts w:ascii="Arial" w:hAnsi="Arial" w:cs="Arial"/>
          <w:sz w:val="19"/>
          <w:szCs w:val="19"/>
        </w:rPr>
      </w:pPr>
    </w:p>
    <w:p w14:paraId="1469CE52" w14:textId="77777777" w:rsidR="00D159B1" w:rsidRPr="00C35E23" w:rsidRDefault="00D159B1" w:rsidP="00F84A5D">
      <w:pPr>
        <w:tabs>
          <w:tab w:val="num" w:pos="786"/>
        </w:tabs>
        <w:spacing w:line="360" w:lineRule="auto"/>
        <w:ind w:left="432"/>
        <w:jc w:val="thaiDistribute"/>
        <w:rPr>
          <w:rFonts w:ascii="Arial" w:hAnsi="Arial" w:cs="Arial"/>
          <w:sz w:val="19"/>
          <w:szCs w:val="19"/>
        </w:rPr>
      </w:pPr>
    </w:p>
    <w:p w14:paraId="23EA6433" w14:textId="001066C7" w:rsidR="00D55A91" w:rsidRPr="00C35E23" w:rsidRDefault="00603551" w:rsidP="00D55A91">
      <w:pPr>
        <w:numPr>
          <w:ilvl w:val="0"/>
          <w:numId w:val="1"/>
        </w:numPr>
        <w:tabs>
          <w:tab w:val="num" w:pos="426"/>
          <w:tab w:val="num" w:pos="644"/>
        </w:tabs>
        <w:spacing w:line="360" w:lineRule="auto"/>
        <w:ind w:left="426" w:right="-1" w:hanging="426"/>
        <w:rPr>
          <w:rFonts w:ascii="Arial" w:hAnsi="Arial" w:cs="Arial"/>
          <w:b/>
          <w:bCs/>
          <w:sz w:val="19"/>
          <w:szCs w:val="19"/>
        </w:rPr>
      </w:pPr>
      <w:r w:rsidRPr="00C35E23">
        <w:rPr>
          <w:rFonts w:ascii="Arial" w:hAnsi="Arial" w:cs="Arial"/>
          <w:b/>
          <w:bCs/>
          <w:sz w:val="19"/>
          <w:szCs w:val="24"/>
        </w:rPr>
        <w:lastRenderedPageBreak/>
        <w:t>SUBSEQUENT EVENTS</w:t>
      </w:r>
    </w:p>
    <w:p w14:paraId="7212B4D8" w14:textId="77777777" w:rsidR="00D55A91" w:rsidRPr="00C35E23" w:rsidRDefault="00D55A91" w:rsidP="00D55A91">
      <w:pPr>
        <w:tabs>
          <w:tab w:val="num" w:pos="786"/>
        </w:tabs>
        <w:spacing w:line="360" w:lineRule="auto"/>
        <w:ind w:left="432"/>
        <w:rPr>
          <w:rFonts w:ascii="Arial" w:hAnsi="Arial" w:cs="Arial"/>
          <w:b/>
          <w:bCs/>
          <w:sz w:val="19"/>
          <w:szCs w:val="19"/>
        </w:rPr>
      </w:pPr>
    </w:p>
    <w:p w14:paraId="6FABA230" w14:textId="602C5B91" w:rsidR="00EA6CCD" w:rsidRPr="00C35E23" w:rsidRDefault="00892C69" w:rsidP="00EA6CCD">
      <w:pPr>
        <w:spacing w:line="360" w:lineRule="auto"/>
        <w:ind w:left="432" w:right="-10"/>
        <w:jc w:val="thaiDistribute"/>
        <w:rPr>
          <w:rFonts w:ascii="Arial" w:eastAsia="Arial Unicode MS" w:hAnsi="Arial" w:cs="Arial"/>
          <w:sz w:val="19"/>
          <w:szCs w:val="19"/>
          <w:u w:val="single"/>
        </w:rPr>
      </w:pPr>
      <w:r w:rsidRPr="00C35E23">
        <w:rPr>
          <w:rFonts w:ascii="Arial" w:eastAsia="Arial Unicode MS" w:hAnsi="Arial" w:cs="Arial"/>
          <w:sz w:val="19"/>
          <w:szCs w:val="19"/>
          <w:u w:val="single"/>
        </w:rPr>
        <w:t>RS Music And Entertainment</w:t>
      </w:r>
      <w:r w:rsidR="003E203D" w:rsidRPr="00C35E23">
        <w:rPr>
          <w:rFonts w:ascii="Arial" w:eastAsia="Arial Unicode MS" w:hAnsi="Arial" w:cs="Arial"/>
          <w:sz w:val="19"/>
          <w:szCs w:val="19"/>
          <w:u w:val="single"/>
        </w:rPr>
        <w:t xml:space="preserve"> Co., Ltd.</w:t>
      </w:r>
      <w:r w:rsidR="00EA6CCD" w:rsidRPr="00C35E23">
        <w:rPr>
          <w:rFonts w:ascii="Arial" w:eastAsia="Arial Unicode MS" w:hAnsi="Arial" w:cs="Arial"/>
          <w:sz w:val="19"/>
          <w:szCs w:val="19"/>
        </w:rPr>
        <w:t xml:space="preserve"> (A subsidiary)</w:t>
      </w:r>
    </w:p>
    <w:p w14:paraId="6D9BADCA" w14:textId="63B78A8E" w:rsidR="00C84ED9" w:rsidRPr="00C35E23" w:rsidRDefault="00EA6CCD" w:rsidP="00EA6CCD">
      <w:pPr>
        <w:spacing w:line="360" w:lineRule="auto"/>
        <w:ind w:left="432" w:right="-10"/>
        <w:jc w:val="thaiDistribute"/>
        <w:rPr>
          <w:rFonts w:ascii="Arial" w:eastAsia="Arial Unicode MS" w:hAnsi="Arial" w:cs="Arial"/>
          <w:sz w:val="19"/>
          <w:szCs w:val="19"/>
        </w:rPr>
      </w:pPr>
      <w:r w:rsidRPr="00C35E23">
        <w:rPr>
          <w:rFonts w:ascii="Arial" w:eastAsia="Arial Unicode MS" w:hAnsi="Arial" w:cs="Arial"/>
          <w:sz w:val="19"/>
          <w:szCs w:val="19"/>
        </w:rPr>
        <w:t>At the Extraordinary general meeting of shareholders No.</w:t>
      </w:r>
      <w:r w:rsidR="00A91138" w:rsidRPr="00C35E23">
        <w:rPr>
          <w:rFonts w:ascii="Arial" w:eastAsia="Arial Unicode MS" w:hAnsi="Arial" w:cs="Arial"/>
          <w:sz w:val="19"/>
          <w:szCs w:val="19"/>
        </w:rPr>
        <w:t>4</w:t>
      </w:r>
      <w:r w:rsidRPr="00C35E23">
        <w:rPr>
          <w:rFonts w:ascii="Arial" w:eastAsia="Arial Unicode MS" w:hAnsi="Arial" w:cs="Arial"/>
          <w:sz w:val="19"/>
          <w:szCs w:val="19"/>
        </w:rPr>
        <w:t>/202</w:t>
      </w:r>
      <w:r w:rsidR="00E718C6" w:rsidRPr="00C35E23">
        <w:rPr>
          <w:rFonts w:ascii="Arial" w:eastAsia="Arial Unicode MS" w:hAnsi="Arial" w:cs="Arial"/>
          <w:sz w:val="19"/>
          <w:szCs w:val="19"/>
        </w:rPr>
        <w:t>6</w:t>
      </w:r>
      <w:r w:rsidRPr="00C35E23">
        <w:rPr>
          <w:rFonts w:ascii="Arial" w:eastAsia="Arial Unicode MS" w:hAnsi="Arial" w:cs="Arial"/>
          <w:sz w:val="19"/>
          <w:szCs w:val="19"/>
        </w:rPr>
        <w:t xml:space="preserve"> of </w:t>
      </w:r>
      <w:r w:rsidR="0060712A" w:rsidRPr="00C35E23">
        <w:rPr>
          <w:rFonts w:ascii="Arial" w:eastAsia="Arial Unicode MS" w:hAnsi="Arial" w:cs="Arial"/>
          <w:sz w:val="19"/>
          <w:szCs w:val="19"/>
        </w:rPr>
        <w:t>RS Music And Entertainment Co., Ltd. (A subsidiary)</w:t>
      </w:r>
      <w:r w:rsidRPr="00C35E23">
        <w:rPr>
          <w:rFonts w:ascii="Arial" w:eastAsia="Arial Unicode MS" w:hAnsi="Arial" w:cs="Arial"/>
          <w:sz w:val="19"/>
          <w:szCs w:val="19"/>
        </w:rPr>
        <w:t xml:space="preserve"> held on </w:t>
      </w:r>
      <w:r w:rsidR="00A91138" w:rsidRPr="00C35E23">
        <w:rPr>
          <w:rFonts w:ascii="Arial" w:eastAsia="Arial Unicode MS" w:hAnsi="Arial" w:cs="Arial"/>
          <w:sz w:val="19"/>
          <w:szCs w:val="19"/>
        </w:rPr>
        <w:t>23</w:t>
      </w:r>
      <w:r w:rsidRPr="00C35E23">
        <w:rPr>
          <w:rFonts w:ascii="Arial" w:eastAsia="Arial Unicode MS" w:hAnsi="Arial" w:cs="Arial"/>
          <w:sz w:val="19"/>
          <w:szCs w:val="19"/>
        </w:rPr>
        <w:t xml:space="preserve"> </w:t>
      </w:r>
      <w:r w:rsidR="00A91138" w:rsidRPr="00C35E23">
        <w:rPr>
          <w:rFonts w:ascii="Arial" w:eastAsia="Arial Unicode MS" w:hAnsi="Arial" w:cs="Arial"/>
          <w:sz w:val="19"/>
          <w:szCs w:val="19"/>
        </w:rPr>
        <w:t>July</w:t>
      </w:r>
      <w:r w:rsidRPr="00C35E23">
        <w:rPr>
          <w:rFonts w:ascii="Arial" w:eastAsia="Arial Unicode MS" w:hAnsi="Arial" w:cs="Arial"/>
          <w:sz w:val="19"/>
          <w:szCs w:val="19"/>
        </w:rPr>
        <w:t xml:space="preserve"> 202</w:t>
      </w:r>
      <w:r w:rsidR="00892C69" w:rsidRPr="00C35E23">
        <w:rPr>
          <w:rFonts w:ascii="Arial" w:eastAsia="Arial Unicode MS" w:hAnsi="Arial" w:cs="Arial"/>
          <w:sz w:val="19"/>
          <w:szCs w:val="19"/>
        </w:rPr>
        <w:t>6</w:t>
      </w:r>
      <w:r w:rsidRPr="00C35E23">
        <w:rPr>
          <w:rFonts w:ascii="Arial" w:eastAsia="Arial Unicode MS" w:hAnsi="Arial" w:cs="Arial"/>
          <w:sz w:val="19"/>
          <w:szCs w:val="19"/>
        </w:rPr>
        <w:t xml:space="preserve">, it passed a resolution to change the name from </w:t>
      </w:r>
      <w:r w:rsidR="00D91794" w:rsidRPr="00C35E23">
        <w:rPr>
          <w:rFonts w:ascii="Arial" w:eastAsia="Arial Unicode MS" w:hAnsi="Arial" w:cs="Arial"/>
          <w:sz w:val="19"/>
          <w:szCs w:val="19"/>
        </w:rPr>
        <w:t>RS Music And Entertainment Co., Ltd.</w:t>
      </w:r>
      <w:r w:rsidRPr="00C35E23">
        <w:rPr>
          <w:rFonts w:ascii="Arial" w:eastAsia="Arial Unicode MS" w:hAnsi="Arial" w:cs="Arial"/>
          <w:sz w:val="19"/>
          <w:szCs w:val="19"/>
        </w:rPr>
        <w:t xml:space="preserve"> to </w:t>
      </w:r>
      <w:r w:rsidR="00CB404D" w:rsidRPr="00C35E23">
        <w:rPr>
          <w:rFonts w:ascii="Arial" w:eastAsia="Arial Unicode MS" w:hAnsi="Arial" w:cs="Arial"/>
          <w:sz w:val="19"/>
          <w:szCs w:val="19"/>
        </w:rPr>
        <w:t>Coolism Co., Ltd.</w:t>
      </w:r>
      <w:r w:rsidRPr="00C35E23">
        <w:rPr>
          <w:rFonts w:ascii="Arial" w:eastAsia="Arial Unicode MS" w:hAnsi="Arial" w:cs="Arial"/>
          <w:sz w:val="19"/>
          <w:szCs w:val="19"/>
        </w:rPr>
        <w:t xml:space="preserve"> A subsidiary has registered with the Ministry of Commerce on </w:t>
      </w:r>
      <w:r w:rsidR="002B00BE" w:rsidRPr="00C35E23">
        <w:rPr>
          <w:rFonts w:ascii="Arial" w:eastAsia="Arial Unicode MS" w:hAnsi="Arial" w:cs="Arial"/>
          <w:sz w:val="19"/>
          <w:szCs w:val="19"/>
        </w:rPr>
        <w:t>3 August 2026</w:t>
      </w:r>
      <w:r w:rsidRPr="00C35E23">
        <w:rPr>
          <w:rFonts w:ascii="Arial" w:eastAsia="Arial Unicode MS" w:hAnsi="Arial" w:cs="Arial"/>
          <w:sz w:val="19"/>
          <w:szCs w:val="19"/>
        </w:rPr>
        <w:t>.</w:t>
      </w:r>
    </w:p>
    <w:sectPr w:rsidR="00C84ED9" w:rsidRPr="00C35E23" w:rsidSect="0008273C">
      <w:headerReference w:type="default" r:id="rId15"/>
      <w:footerReference w:type="default" r:id="rId16"/>
      <w:pgSz w:w="11909" w:h="16834" w:code="9"/>
      <w:pgMar w:top="2340" w:right="1136" w:bottom="993" w:left="1418" w:header="810" w:footer="584" w:gutter="0"/>
      <w:pgNumType w:start="2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F16B5" w14:textId="77777777" w:rsidR="00DB3196" w:rsidRDefault="00DB3196">
      <w:r>
        <w:separator/>
      </w:r>
    </w:p>
  </w:endnote>
  <w:endnote w:type="continuationSeparator" w:id="0">
    <w:p w14:paraId="5CAC4433" w14:textId="77777777" w:rsidR="00DB3196" w:rsidRDefault="00DB3196">
      <w:r>
        <w:continuationSeparator/>
      </w:r>
    </w:p>
  </w:endnote>
  <w:endnote w:type="continuationNotice" w:id="1">
    <w:p w14:paraId="2DB843A7" w14:textId="77777777" w:rsidR="00DB3196" w:rsidRDefault="00DB3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735F" w14:textId="77777777" w:rsidR="007669F3" w:rsidRPr="009A79B5" w:rsidRDefault="007669F3" w:rsidP="00814ED4">
    <w:pPr>
      <w:pStyle w:val="Footer"/>
      <w:framePr w:wrap="around" w:vAnchor="text" w:hAnchor="page" w:x="10525" w:y="-19"/>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rsidP="00814ED4">
    <w:pPr>
      <w:pStyle w:val="Footer"/>
      <w:ind w:right="17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933E" w14:textId="5852F981"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B574" w14:textId="77777777" w:rsidR="00DB3196" w:rsidRDefault="00DB3196">
      <w:r>
        <w:separator/>
      </w:r>
    </w:p>
  </w:footnote>
  <w:footnote w:type="continuationSeparator" w:id="0">
    <w:p w14:paraId="7078264E" w14:textId="77777777" w:rsidR="00DB3196" w:rsidRDefault="00DB3196">
      <w:r>
        <w:continuationSeparator/>
      </w:r>
    </w:p>
  </w:footnote>
  <w:footnote w:type="continuationNotice" w:id="1">
    <w:p w14:paraId="7A160072" w14:textId="77777777" w:rsidR="00DB3196" w:rsidRDefault="00DB3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095E6B77"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178C53"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bookmarkStart w:id="0" w:name="_Hlk207120093"/>
    <w:r w:rsidR="00092F41" w:rsidRPr="00092F41">
      <w:rPr>
        <w:rFonts w:ascii="Arial" w:hAnsi="Arial" w:cs="Arial"/>
        <w:b/>
        <w:bCs/>
        <w:sz w:val="19"/>
        <w:szCs w:val="19"/>
      </w:rPr>
      <w:t xml:space="preserve">FOR THE THREE-MONTH AND SIX-MONTH PERIODS ENDED 30 JUNE </w:t>
    </w:r>
    <w:r w:rsidR="00CD0BAF">
      <w:rPr>
        <w:rFonts w:ascii="Arial" w:hAnsi="Arial" w:cs="Arial"/>
        <w:b/>
        <w:bCs/>
        <w:sz w:val="19"/>
        <w:szCs w:val="19"/>
      </w:rPr>
      <w:t>202</w:t>
    </w:r>
    <w:r w:rsidR="005A4A44">
      <w:rPr>
        <w:rFonts w:ascii="Arial" w:hAnsi="Arial" w:cs="Arial"/>
        <w:b/>
        <w:bCs/>
        <w:sz w:val="19"/>
        <w:szCs w:val="19"/>
      </w:rPr>
      <w:t>6</w:t>
    </w:r>
    <w:r w:rsidR="00CD0BAF">
      <w:rPr>
        <w:rFonts w:ascii="Arial" w:hAnsi="Arial" w:cs="Arial"/>
        <w:b/>
        <w:bCs/>
        <w:sz w:val="19"/>
        <w:szCs w:val="19"/>
      </w:rPr>
      <w:t xml:space="preserve"> </w:t>
    </w:r>
    <w:bookmarkEnd w:id="0"/>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7EF8C75F" w:rsidR="004F757D"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A6B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B67BAE" w:rsidRPr="00092F41">
      <w:rPr>
        <w:rFonts w:ascii="Arial" w:hAnsi="Arial" w:cs="Arial"/>
        <w:b/>
        <w:bCs/>
        <w:sz w:val="19"/>
        <w:szCs w:val="19"/>
      </w:rPr>
      <w:t xml:space="preserve">FOR THE THREE-MONTH AND SIX-MONTH PERIODS ENDED 30 JUNE </w:t>
    </w:r>
    <w:r w:rsidR="00B67BAE">
      <w:rPr>
        <w:rFonts w:ascii="Arial" w:hAnsi="Arial" w:cs="Arial"/>
        <w:b/>
        <w:bCs/>
        <w:sz w:val="19"/>
        <w:szCs w:val="19"/>
      </w:rPr>
      <w:t>2026</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5A7D4BFD"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554778"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195176" w:rsidRPr="00092F41">
      <w:rPr>
        <w:rFonts w:ascii="Arial" w:hAnsi="Arial" w:cs="Arial"/>
        <w:b/>
        <w:bCs/>
        <w:sz w:val="19"/>
        <w:szCs w:val="19"/>
      </w:rPr>
      <w:t xml:space="preserve">FOR THE THREE-MONTH AND SIX-MONTH PERIODS ENDED 30 JUNE </w:t>
    </w:r>
    <w:r w:rsidR="00257520">
      <w:rPr>
        <w:rFonts w:ascii="Arial" w:hAnsi="Arial" w:cs="Arial"/>
        <w:b/>
        <w:bCs/>
        <w:sz w:val="19"/>
        <w:szCs w:val="19"/>
      </w:rPr>
      <w:t>2026</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E124A11"/>
    <w:multiLevelType w:val="hybridMultilevel"/>
    <w:tmpl w:val="475C1ABC"/>
    <w:lvl w:ilvl="0" w:tplc="00204202">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B491EB3"/>
    <w:multiLevelType w:val="hybridMultilevel"/>
    <w:tmpl w:val="88F45BC6"/>
    <w:lvl w:ilvl="0" w:tplc="CCDCAD72">
      <w:start w:val="1"/>
      <w:numFmt w:val="decimal"/>
      <w:lvlText w:val="%1)"/>
      <w:lvlJc w:val="left"/>
      <w:pPr>
        <w:ind w:left="774" w:hanging="360"/>
      </w:pPr>
      <w:rPr>
        <w:rFonts w:cs="Aria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7" w15:restartNumberingAfterBreak="0">
    <w:nsid w:val="3CE31DC8"/>
    <w:multiLevelType w:val="multilevel"/>
    <w:tmpl w:val="D0D03D42"/>
    <w:lvl w:ilvl="0">
      <w:start w:val="18"/>
      <w:numFmt w:val="decimal"/>
      <w:lvlText w:val="%1"/>
      <w:lvlJc w:val="left"/>
      <w:pPr>
        <w:ind w:left="380" w:hanging="380"/>
      </w:pPr>
      <w:rPr>
        <w:rFonts w:hint="default"/>
      </w:rPr>
    </w:lvl>
    <w:lvl w:ilvl="1">
      <w:start w:val="1"/>
      <w:numFmt w:val="decimal"/>
      <w:lvlText w:val="2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19"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063538"/>
    <w:multiLevelType w:val="hybridMultilevel"/>
    <w:tmpl w:val="9BC0B370"/>
    <w:lvl w:ilvl="0" w:tplc="5DB8DD8A">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352EB6"/>
    <w:multiLevelType w:val="hybridMultilevel"/>
    <w:tmpl w:val="3E3C0464"/>
    <w:lvl w:ilvl="0" w:tplc="E90AB29A">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4"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7"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8"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4112222"/>
    <w:multiLevelType w:val="hybridMultilevel"/>
    <w:tmpl w:val="2EE42EAA"/>
    <w:lvl w:ilvl="0" w:tplc="645A407C">
      <w:start w:val="6"/>
      <w:numFmt w:val="bullet"/>
      <w:lvlText w:val="-"/>
      <w:lvlJc w:val="left"/>
      <w:pPr>
        <w:ind w:left="732" w:hanging="360"/>
      </w:pPr>
      <w:rPr>
        <w:rFonts w:ascii="Arial" w:eastAsia="Arial Unicode MS"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1" w15:restartNumberingAfterBreak="0">
    <w:nsid w:val="6995578B"/>
    <w:multiLevelType w:val="hybridMultilevel"/>
    <w:tmpl w:val="6BE82B64"/>
    <w:lvl w:ilvl="0" w:tplc="C6927E58">
      <w:start w:val="1"/>
      <w:numFmt w:val="decimal"/>
      <w:lvlText w:val="1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3"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4" w15:restartNumberingAfterBreak="0">
    <w:nsid w:val="7432739B"/>
    <w:multiLevelType w:val="hybridMultilevel"/>
    <w:tmpl w:val="7870DBA6"/>
    <w:lvl w:ilvl="0" w:tplc="E90AB29A">
      <w:numFmt w:val="bullet"/>
      <w:lvlText w:val="-"/>
      <w:lvlJc w:val="left"/>
      <w:pPr>
        <w:ind w:left="1080" w:hanging="360"/>
      </w:pPr>
      <w:rPr>
        <w:rFonts w:ascii="Arial" w:eastAsia="Times New Roman"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7"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28"/>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7"/>
  </w:num>
  <w:num w:numId="8" w16cid:durableId="425461574">
    <w:abstractNumId w:val="20"/>
  </w:num>
  <w:num w:numId="9" w16cid:durableId="18892308">
    <w:abstractNumId w:val="7"/>
  </w:num>
  <w:num w:numId="10" w16cid:durableId="16395207">
    <w:abstractNumId w:val="36"/>
  </w:num>
  <w:num w:numId="11" w16cid:durableId="328800151">
    <w:abstractNumId w:val="10"/>
  </w:num>
  <w:num w:numId="12" w16cid:durableId="410084649">
    <w:abstractNumId w:val="14"/>
  </w:num>
  <w:num w:numId="13" w16cid:durableId="1731611218">
    <w:abstractNumId w:val="35"/>
  </w:num>
  <w:num w:numId="14" w16cid:durableId="1700159533">
    <w:abstractNumId w:val="6"/>
  </w:num>
  <w:num w:numId="15" w16cid:durableId="1939827941">
    <w:abstractNumId w:val="37"/>
  </w:num>
  <w:num w:numId="16" w16cid:durableId="1615988577">
    <w:abstractNumId w:val="33"/>
  </w:num>
  <w:num w:numId="17" w16cid:durableId="342166194">
    <w:abstractNumId w:val="26"/>
  </w:num>
  <w:num w:numId="18" w16cid:durableId="302466228">
    <w:abstractNumId w:val="24"/>
  </w:num>
  <w:num w:numId="19" w16cid:durableId="1302807759">
    <w:abstractNumId w:val="29"/>
  </w:num>
  <w:num w:numId="20" w16cid:durableId="845170674">
    <w:abstractNumId w:val="32"/>
  </w:num>
  <w:num w:numId="21" w16cid:durableId="1792748910">
    <w:abstractNumId w:val="19"/>
  </w:num>
  <w:num w:numId="22" w16cid:durableId="2116709328">
    <w:abstractNumId w:val="25"/>
  </w:num>
  <w:num w:numId="23" w16cid:durableId="2051490550">
    <w:abstractNumId w:val="21"/>
  </w:num>
  <w:num w:numId="24" w16cid:durableId="410736376">
    <w:abstractNumId w:val="15"/>
  </w:num>
  <w:num w:numId="25" w16cid:durableId="15431452">
    <w:abstractNumId w:val="23"/>
  </w:num>
  <w:num w:numId="26" w16cid:durableId="1825970584">
    <w:abstractNumId w:val="11"/>
  </w:num>
  <w:num w:numId="27" w16cid:durableId="740714514">
    <w:abstractNumId w:val="5"/>
  </w:num>
  <w:num w:numId="28" w16cid:durableId="965819213">
    <w:abstractNumId w:val="9"/>
  </w:num>
  <w:num w:numId="29" w16cid:durableId="641929011">
    <w:abstractNumId w:val="12"/>
  </w:num>
  <w:num w:numId="30" w16cid:durableId="797141180">
    <w:abstractNumId w:val="30"/>
  </w:num>
  <w:num w:numId="31" w16cid:durableId="1869365081">
    <w:abstractNumId w:val="13"/>
  </w:num>
  <w:num w:numId="32" w16cid:durableId="367612783">
    <w:abstractNumId w:val="22"/>
  </w:num>
  <w:num w:numId="33" w16cid:durableId="587035767">
    <w:abstractNumId w:val="27"/>
  </w:num>
  <w:num w:numId="34" w16cid:durableId="2102677704">
    <w:abstractNumId w:val="18"/>
  </w:num>
  <w:num w:numId="35" w16cid:durableId="1654874927">
    <w:abstractNumId w:val="34"/>
  </w:num>
  <w:num w:numId="36" w16cid:durableId="2015525536">
    <w:abstractNumId w:val="8"/>
  </w:num>
  <w:num w:numId="37" w16cid:durableId="430127130">
    <w:abstractNumId w:val="31"/>
  </w:num>
  <w:num w:numId="38" w16cid:durableId="120517020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066"/>
    <w:rsid w:val="0000018F"/>
    <w:rsid w:val="000002AE"/>
    <w:rsid w:val="000003F5"/>
    <w:rsid w:val="000004BA"/>
    <w:rsid w:val="0000073E"/>
    <w:rsid w:val="00000892"/>
    <w:rsid w:val="0000093A"/>
    <w:rsid w:val="00000A28"/>
    <w:rsid w:val="00000D43"/>
    <w:rsid w:val="00000FA7"/>
    <w:rsid w:val="0000149C"/>
    <w:rsid w:val="0000163A"/>
    <w:rsid w:val="00001B1E"/>
    <w:rsid w:val="00001C86"/>
    <w:rsid w:val="00001DB1"/>
    <w:rsid w:val="000020FD"/>
    <w:rsid w:val="00002215"/>
    <w:rsid w:val="000022B1"/>
    <w:rsid w:val="000029DA"/>
    <w:rsid w:val="00002A28"/>
    <w:rsid w:val="00002A63"/>
    <w:rsid w:val="00002B4C"/>
    <w:rsid w:val="00002DB9"/>
    <w:rsid w:val="000034A8"/>
    <w:rsid w:val="000039C2"/>
    <w:rsid w:val="00003A4F"/>
    <w:rsid w:val="00003B9E"/>
    <w:rsid w:val="00003CAF"/>
    <w:rsid w:val="00003FF7"/>
    <w:rsid w:val="000042C4"/>
    <w:rsid w:val="0000439B"/>
    <w:rsid w:val="00004869"/>
    <w:rsid w:val="0000499D"/>
    <w:rsid w:val="00004A16"/>
    <w:rsid w:val="00004A26"/>
    <w:rsid w:val="00004C35"/>
    <w:rsid w:val="00004E5D"/>
    <w:rsid w:val="00004FC2"/>
    <w:rsid w:val="000050F2"/>
    <w:rsid w:val="00005180"/>
    <w:rsid w:val="00005442"/>
    <w:rsid w:val="000055BE"/>
    <w:rsid w:val="00005746"/>
    <w:rsid w:val="000059C4"/>
    <w:rsid w:val="00005AE1"/>
    <w:rsid w:val="00005DCF"/>
    <w:rsid w:val="00005E85"/>
    <w:rsid w:val="00005F5A"/>
    <w:rsid w:val="0000617E"/>
    <w:rsid w:val="00006213"/>
    <w:rsid w:val="0000628B"/>
    <w:rsid w:val="000062A7"/>
    <w:rsid w:val="000063BE"/>
    <w:rsid w:val="0000652B"/>
    <w:rsid w:val="000066ED"/>
    <w:rsid w:val="000066EF"/>
    <w:rsid w:val="00006A68"/>
    <w:rsid w:val="00006CEC"/>
    <w:rsid w:val="00006DF1"/>
    <w:rsid w:val="000070C7"/>
    <w:rsid w:val="0000757D"/>
    <w:rsid w:val="00007669"/>
    <w:rsid w:val="00007C13"/>
    <w:rsid w:val="000102E9"/>
    <w:rsid w:val="000107A4"/>
    <w:rsid w:val="000107FB"/>
    <w:rsid w:val="000108C1"/>
    <w:rsid w:val="000108F5"/>
    <w:rsid w:val="00010CE9"/>
    <w:rsid w:val="00010D20"/>
    <w:rsid w:val="00011049"/>
    <w:rsid w:val="00011367"/>
    <w:rsid w:val="00011695"/>
    <w:rsid w:val="00011888"/>
    <w:rsid w:val="000118F3"/>
    <w:rsid w:val="00011A16"/>
    <w:rsid w:val="00011DF2"/>
    <w:rsid w:val="00011EE7"/>
    <w:rsid w:val="00011F26"/>
    <w:rsid w:val="00011F82"/>
    <w:rsid w:val="00011FF0"/>
    <w:rsid w:val="0001214B"/>
    <w:rsid w:val="000121EC"/>
    <w:rsid w:val="000127CA"/>
    <w:rsid w:val="0001283E"/>
    <w:rsid w:val="000128A3"/>
    <w:rsid w:val="00012951"/>
    <w:rsid w:val="00012D53"/>
    <w:rsid w:val="00013132"/>
    <w:rsid w:val="00013A42"/>
    <w:rsid w:val="00013B0B"/>
    <w:rsid w:val="00013B2A"/>
    <w:rsid w:val="00013E7A"/>
    <w:rsid w:val="00013E92"/>
    <w:rsid w:val="0001404C"/>
    <w:rsid w:val="00014286"/>
    <w:rsid w:val="000142FD"/>
    <w:rsid w:val="000146A3"/>
    <w:rsid w:val="000146DD"/>
    <w:rsid w:val="000149ED"/>
    <w:rsid w:val="00014B75"/>
    <w:rsid w:val="00014CAA"/>
    <w:rsid w:val="00014CC0"/>
    <w:rsid w:val="00015120"/>
    <w:rsid w:val="0001536A"/>
    <w:rsid w:val="000155C7"/>
    <w:rsid w:val="00015751"/>
    <w:rsid w:val="00015764"/>
    <w:rsid w:val="00015932"/>
    <w:rsid w:val="00015BF2"/>
    <w:rsid w:val="00015D72"/>
    <w:rsid w:val="00015ED8"/>
    <w:rsid w:val="000163F2"/>
    <w:rsid w:val="000164B7"/>
    <w:rsid w:val="000164C9"/>
    <w:rsid w:val="000165CA"/>
    <w:rsid w:val="00016649"/>
    <w:rsid w:val="00016675"/>
    <w:rsid w:val="0001674F"/>
    <w:rsid w:val="000167F8"/>
    <w:rsid w:val="00016E32"/>
    <w:rsid w:val="00016F1F"/>
    <w:rsid w:val="00017162"/>
    <w:rsid w:val="0001735D"/>
    <w:rsid w:val="000175AC"/>
    <w:rsid w:val="000175F2"/>
    <w:rsid w:val="00017A72"/>
    <w:rsid w:val="00017ACE"/>
    <w:rsid w:val="00017BC8"/>
    <w:rsid w:val="00017BCE"/>
    <w:rsid w:val="00017F5F"/>
    <w:rsid w:val="00017FAC"/>
    <w:rsid w:val="00020006"/>
    <w:rsid w:val="00020143"/>
    <w:rsid w:val="00020341"/>
    <w:rsid w:val="0002036F"/>
    <w:rsid w:val="00020424"/>
    <w:rsid w:val="000206E5"/>
    <w:rsid w:val="000206E7"/>
    <w:rsid w:val="0002082E"/>
    <w:rsid w:val="00020987"/>
    <w:rsid w:val="00020D6E"/>
    <w:rsid w:val="00020DAE"/>
    <w:rsid w:val="00020DF5"/>
    <w:rsid w:val="00021002"/>
    <w:rsid w:val="0002110D"/>
    <w:rsid w:val="000212C4"/>
    <w:rsid w:val="000213B2"/>
    <w:rsid w:val="00021497"/>
    <w:rsid w:val="00021531"/>
    <w:rsid w:val="000215FF"/>
    <w:rsid w:val="00021767"/>
    <w:rsid w:val="0002183C"/>
    <w:rsid w:val="00021BC3"/>
    <w:rsid w:val="00021D42"/>
    <w:rsid w:val="00021FD4"/>
    <w:rsid w:val="00022014"/>
    <w:rsid w:val="00022677"/>
    <w:rsid w:val="00022770"/>
    <w:rsid w:val="000228B8"/>
    <w:rsid w:val="00022B4E"/>
    <w:rsid w:val="00023006"/>
    <w:rsid w:val="00023106"/>
    <w:rsid w:val="00023115"/>
    <w:rsid w:val="000231FF"/>
    <w:rsid w:val="000234A8"/>
    <w:rsid w:val="00023652"/>
    <w:rsid w:val="0002365C"/>
    <w:rsid w:val="0002399C"/>
    <w:rsid w:val="00023CCD"/>
    <w:rsid w:val="00023D85"/>
    <w:rsid w:val="00023DFC"/>
    <w:rsid w:val="0002402D"/>
    <w:rsid w:val="000240BF"/>
    <w:rsid w:val="000240CA"/>
    <w:rsid w:val="00024125"/>
    <w:rsid w:val="000243BC"/>
    <w:rsid w:val="0002443C"/>
    <w:rsid w:val="00024708"/>
    <w:rsid w:val="00024755"/>
    <w:rsid w:val="00024984"/>
    <w:rsid w:val="00024A7C"/>
    <w:rsid w:val="00024D66"/>
    <w:rsid w:val="00024E4A"/>
    <w:rsid w:val="00024FF3"/>
    <w:rsid w:val="0002511D"/>
    <w:rsid w:val="000253CF"/>
    <w:rsid w:val="00025418"/>
    <w:rsid w:val="00025924"/>
    <w:rsid w:val="000259A2"/>
    <w:rsid w:val="00025B1A"/>
    <w:rsid w:val="00025B3F"/>
    <w:rsid w:val="00025CE4"/>
    <w:rsid w:val="00025D11"/>
    <w:rsid w:val="00025E70"/>
    <w:rsid w:val="000260AF"/>
    <w:rsid w:val="000262B3"/>
    <w:rsid w:val="000263B1"/>
    <w:rsid w:val="000264A4"/>
    <w:rsid w:val="000264F4"/>
    <w:rsid w:val="0002694B"/>
    <w:rsid w:val="00026AF1"/>
    <w:rsid w:val="00026B36"/>
    <w:rsid w:val="00026B61"/>
    <w:rsid w:val="00026D01"/>
    <w:rsid w:val="00026FA1"/>
    <w:rsid w:val="00026FB5"/>
    <w:rsid w:val="00027240"/>
    <w:rsid w:val="00027428"/>
    <w:rsid w:val="00027467"/>
    <w:rsid w:val="00027496"/>
    <w:rsid w:val="00027499"/>
    <w:rsid w:val="00027642"/>
    <w:rsid w:val="00027B96"/>
    <w:rsid w:val="00027E56"/>
    <w:rsid w:val="00027FCB"/>
    <w:rsid w:val="0003014D"/>
    <w:rsid w:val="000301D6"/>
    <w:rsid w:val="000303A6"/>
    <w:rsid w:val="000304BE"/>
    <w:rsid w:val="000307AB"/>
    <w:rsid w:val="00030A32"/>
    <w:rsid w:val="00030B3D"/>
    <w:rsid w:val="00030F5B"/>
    <w:rsid w:val="000310E5"/>
    <w:rsid w:val="0003116C"/>
    <w:rsid w:val="00031343"/>
    <w:rsid w:val="0003141E"/>
    <w:rsid w:val="000316A3"/>
    <w:rsid w:val="000316A5"/>
    <w:rsid w:val="00031819"/>
    <w:rsid w:val="000318C0"/>
    <w:rsid w:val="00031A0F"/>
    <w:rsid w:val="00031A59"/>
    <w:rsid w:val="00031AAC"/>
    <w:rsid w:val="00031C79"/>
    <w:rsid w:val="00031ECF"/>
    <w:rsid w:val="00031EF7"/>
    <w:rsid w:val="00031F53"/>
    <w:rsid w:val="00031FD6"/>
    <w:rsid w:val="00032311"/>
    <w:rsid w:val="000323E4"/>
    <w:rsid w:val="0003250A"/>
    <w:rsid w:val="000325A0"/>
    <w:rsid w:val="00032881"/>
    <w:rsid w:val="000328D2"/>
    <w:rsid w:val="00032B4C"/>
    <w:rsid w:val="0003304E"/>
    <w:rsid w:val="00033085"/>
    <w:rsid w:val="00033536"/>
    <w:rsid w:val="000337AC"/>
    <w:rsid w:val="00033BCE"/>
    <w:rsid w:val="00033D9D"/>
    <w:rsid w:val="00033FC6"/>
    <w:rsid w:val="0003402D"/>
    <w:rsid w:val="000348DE"/>
    <w:rsid w:val="00034D2E"/>
    <w:rsid w:val="00034DEB"/>
    <w:rsid w:val="00034EB9"/>
    <w:rsid w:val="0003509D"/>
    <w:rsid w:val="000352E8"/>
    <w:rsid w:val="00035307"/>
    <w:rsid w:val="00035387"/>
    <w:rsid w:val="00035703"/>
    <w:rsid w:val="0003593D"/>
    <w:rsid w:val="0003596A"/>
    <w:rsid w:val="00035C6C"/>
    <w:rsid w:val="00035D17"/>
    <w:rsid w:val="00035E08"/>
    <w:rsid w:val="00035E82"/>
    <w:rsid w:val="00035FAE"/>
    <w:rsid w:val="00036022"/>
    <w:rsid w:val="000361BB"/>
    <w:rsid w:val="0003650D"/>
    <w:rsid w:val="00036C8A"/>
    <w:rsid w:val="00036D7F"/>
    <w:rsid w:val="00036E69"/>
    <w:rsid w:val="000370AF"/>
    <w:rsid w:val="00037259"/>
    <w:rsid w:val="0003742B"/>
    <w:rsid w:val="00037647"/>
    <w:rsid w:val="000376EE"/>
    <w:rsid w:val="00037703"/>
    <w:rsid w:val="000379FA"/>
    <w:rsid w:val="00037DC8"/>
    <w:rsid w:val="0004031F"/>
    <w:rsid w:val="00040668"/>
    <w:rsid w:val="000409FC"/>
    <w:rsid w:val="00040E4E"/>
    <w:rsid w:val="00040F82"/>
    <w:rsid w:val="00041073"/>
    <w:rsid w:val="000411E4"/>
    <w:rsid w:val="00041355"/>
    <w:rsid w:val="00041746"/>
    <w:rsid w:val="00041AF8"/>
    <w:rsid w:val="00041D7E"/>
    <w:rsid w:val="00041DAC"/>
    <w:rsid w:val="0004206B"/>
    <w:rsid w:val="0004221E"/>
    <w:rsid w:val="000425C1"/>
    <w:rsid w:val="000426B4"/>
    <w:rsid w:val="00042816"/>
    <w:rsid w:val="0004286A"/>
    <w:rsid w:val="00042A2B"/>
    <w:rsid w:val="00042B5C"/>
    <w:rsid w:val="00042BB5"/>
    <w:rsid w:val="00042BDF"/>
    <w:rsid w:val="0004320E"/>
    <w:rsid w:val="00043AD9"/>
    <w:rsid w:val="00043C16"/>
    <w:rsid w:val="00043E22"/>
    <w:rsid w:val="00043E65"/>
    <w:rsid w:val="0004403C"/>
    <w:rsid w:val="000440AB"/>
    <w:rsid w:val="0004437E"/>
    <w:rsid w:val="0004441B"/>
    <w:rsid w:val="000445B7"/>
    <w:rsid w:val="00044767"/>
    <w:rsid w:val="00044CBF"/>
    <w:rsid w:val="00044D6A"/>
    <w:rsid w:val="00044DCE"/>
    <w:rsid w:val="0004524A"/>
    <w:rsid w:val="000452E0"/>
    <w:rsid w:val="000452F9"/>
    <w:rsid w:val="0004540E"/>
    <w:rsid w:val="000455BF"/>
    <w:rsid w:val="0004590E"/>
    <w:rsid w:val="00045ADD"/>
    <w:rsid w:val="00045AEE"/>
    <w:rsid w:val="00045CA3"/>
    <w:rsid w:val="000460FE"/>
    <w:rsid w:val="000464B8"/>
    <w:rsid w:val="000466C6"/>
    <w:rsid w:val="00046978"/>
    <w:rsid w:val="000469DE"/>
    <w:rsid w:val="00046AB2"/>
    <w:rsid w:val="00046C75"/>
    <w:rsid w:val="00046C96"/>
    <w:rsid w:val="00046D82"/>
    <w:rsid w:val="00046F66"/>
    <w:rsid w:val="00047292"/>
    <w:rsid w:val="000473D0"/>
    <w:rsid w:val="0004757C"/>
    <w:rsid w:val="00047821"/>
    <w:rsid w:val="000479DD"/>
    <w:rsid w:val="00047EB1"/>
    <w:rsid w:val="00047EE9"/>
    <w:rsid w:val="00050035"/>
    <w:rsid w:val="000502A9"/>
    <w:rsid w:val="00050382"/>
    <w:rsid w:val="00050642"/>
    <w:rsid w:val="00050B6D"/>
    <w:rsid w:val="00050DDB"/>
    <w:rsid w:val="000510D4"/>
    <w:rsid w:val="000511F1"/>
    <w:rsid w:val="0005139A"/>
    <w:rsid w:val="000513AE"/>
    <w:rsid w:val="000513E7"/>
    <w:rsid w:val="000513E9"/>
    <w:rsid w:val="000515B8"/>
    <w:rsid w:val="00051833"/>
    <w:rsid w:val="0005186A"/>
    <w:rsid w:val="000518D0"/>
    <w:rsid w:val="000519DC"/>
    <w:rsid w:val="000519F9"/>
    <w:rsid w:val="00051C77"/>
    <w:rsid w:val="00052191"/>
    <w:rsid w:val="000522C1"/>
    <w:rsid w:val="000524F1"/>
    <w:rsid w:val="00052637"/>
    <w:rsid w:val="00052649"/>
    <w:rsid w:val="000526D1"/>
    <w:rsid w:val="000526F9"/>
    <w:rsid w:val="000527D3"/>
    <w:rsid w:val="00052B04"/>
    <w:rsid w:val="00052BC3"/>
    <w:rsid w:val="00052CAB"/>
    <w:rsid w:val="00052D11"/>
    <w:rsid w:val="00053318"/>
    <w:rsid w:val="00053582"/>
    <w:rsid w:val="0005386D"/>
    <w:rsid w:val="00053922"/>
    <w:rsid w:val="00053B18"/>
    <w:rsid w:val="00053B97"/>
    <w:rsid w:val="00053E4F"/>
    <w:rsid w:val="0005400D"/>
    <w:rsid w:val="00054156"/>
    <w:rsid w:val="00054225"/>
    <w:rsid w:val="0005422B"/>
    <w:rsid w:val="000542A4"/>
    <w:rsid w:val="000543EE"/>
    <w:rsid w:val="000544B3"/>
    <w:rsid w:val="000544C0"/>
    <w:rsid w:val="0005455F"/>
    <w:rsid w:val="000545F4"/>
    <w:rsid w:val="00054F0A"/>
    <w:rsid w:val="0005508E"/>
    <w:rsid w:val="0005518D"/>
    <w:rsid w:val="00055388"/>
    <w:rsid w:val="0005552A"/>
    <w:rsid w:val="00055699"/>
    <w:rsid w:val="000556A6"/>
    <w:rsid w:val="0005570A"/>
    <w:rsid w:val="0005575A"/>
    <w:rsid w:val="000557C7"/>
    <w:rsid w:val="000559EF"/>
    <w:rsid w:val="00055DF8"/>
    <w:rsid w:val="000561EC"/>
    <w:rsid w:val="00056656"/>
    <w:rsid w:val="0005674D"/>
    <w:rsid w:val="00056AAF"/>
    <w:rsid w:val="00056AB0"/>
    <w:rsid w:val="00056E57"/>
    <w:rsid w:val="000572C6"/>
    <w:rsid w:val="000574C2"/>
    <w:rsid w:val="00057C57"/>
    <w:rsid w:val="00057CF5"/>
    <w:rsid w:val="00057D1E"/>
    <w:rsid w:val="00057D66"/>
    <w:rsid w:val="00057DDB"/>
    <w:rsid w:val="00057EA5"/>
    <w:rsid w:val="000600DE"/>
    <w:rsid w:val="000608D1"/>
    <w:rsid w:val="000609C4"/>
    <w:rsid w:val="000609EE"/>
    <w:rsid w:val="00060A4B"/>
    <w:rsid w:val="00060AC9"/>
    <w:rsid w:val="00060BD0"/>
    <w:rsid w:val="00060CFF"/>
    <w:rsid w:val="00060D5E"/>
    <w:rsid w:val="00060EA4"/>
    <w:rsid w:val="00060F80"/>
    <w:rsid w:val="00061089"/>
    <w:rsid w:val="000610C3"/>
    <w:rsid w:val="0006155A"/>
    <w:rsid w:val="00061898"/>
    <w:rsid w:val="00061ACB"/>
    <w:rsid w:val="00061BB4"/>
    <w:rsid w:val="00061C10"/>
    <w:rsid w:val="00062060"/>
    <w:rsid w:val="00062089"/>
    <w:rsid w:val="00062134"/>
    <w:rsid w:val="000622A9"/>
    <w:rsid w:val="000624FA"/>
    <w:rsid w:val="000625DF"/>
    <w:rsid w:val="00062683"/>
    <w:rsid w:val="0006279C"/>
    <w:rsid w:val="000627A6"/>
    <w:rsid w:val="0006299D"/>
    <w:rsid w:val="00062A32"/>
    <w:rsid w:val="00062BD9"/>
    <w:rsid w:val="00062E40"/>
    <w:rsid w:val="00062E85"/>
    <w:rsid w:val="00062FB3"/>
    <w:rsid w:val="00063075"/>
    <w:rsid w:val="000630E5"/>
    <w:rsid w:val="0006319D"/>
    <w:rsid w:val="00063311"/>
    <w:rsid w:val="00063594"/>
    <w:rsid w:val="00063932"/>
    <w:rsid w:val="00063BA1"/>
    <w:rsid w:val="00063D2E"/>
    <w:rsid w:val="00063F40"/>
    <w:rsid w:val="000640D7"/>
    <w:rsid w:val="000642AB"/>
    <w:rsid w:val="00064355"/>
    <w:rsid w:val="0006484C"/>
    <w:rsid w:val="00064879"/>
    <w:rsid w:val="0006487A"/>
    <w:rsid w:val="00064923"/>
    <w:rsid w:val="00064A17"/>
    <w:rsid w:val="00064C10"/>
    <w:rsid w:val="000652DB"/>
    <w:rsid w:val="00065369"/>
    <w:rsid w:val="000654A0"/>
    <w:rsid w:val="0006552D"/>
    <w:rsid w:val="00065598"/>
    <w:rsid w:val="000659FD"/>
    <w:rsid w:val="00065BF6"/>
    <w:rsid w:val="000663DD"/>
    <w:rsid w:val="00066892"/>
    <w:rsid w:val="00066A4A"/>
    <w:rsid w:val="00066CC6"/>
    <w:rsid w:val="00066DB1"/>
    <w:rsid w:val="000671F3"/>
    <w:rsid w:val="00067425"/>
    <w:rsid w:val="00067534"/>
    <w:rsid w:val="000675E2"/>
    <w:rsid w:val="0006761D"/>
    <w:rsid w:val="0006768B"/>
    <w:rsid w:val="00067784"/>
    <w:rsid w:val="000679C5"/>
    <w:rsid w:val="00067BE5"/>
    <w:rsid w:val="00067E2F"/>
    <w:rsid w:val="0007049E"/>
    <w:rsid w:val="000704C5"/>
    <w:rsid w:val="00070694"/>
    <w:rsid w:val="000706CA"/>
    <w:rsid w:val="000706FE"/>
    <w:rsid w:val="000707CE"/>
    <w:rsid w:val="00070898"/>
    <w:rsid w:val="0007094E"/>
    <w:rsid w:val="00070964"/>
    <w:rsid w:val="00070B6E"/>
    <w:rsid w:val="00070BEA"/>
    <w:rsid w:val="00070CBA"/>
    <w:rsid w:val="00070CE9"/>
    <w:rsid w:val="00070F19"/>
    <w:rsid w:val="000710A7"/>
    <w:rsid w:val="00071109"/>
    <w:rsid w:val="000712F1"/>
    <w:rsid w:val="0007138C"/>
    <w:rsid w:val="00071796"/>
    <w:rsid w:val="00071853"/>
    <w:rsid w:val="00071C17"/>
    <w:rsid w:val="00071C33"/>
    <w:rsid w:val="00071CAD"/>
    <w:rsid w:val="00071CB6"/>
    <w:rsid w:val="00072065"/>
    <w:rsid w:val="000724AA"/>
    <w:rsid w:val="000724B9"/>
    <w:rsid w:val="00072825"/>
    <w:rsid w:val="00072B13"/>
    <w:rsid w:val="00072B4A"/>
    <w:rsid w:val="00072BBC"/>
    <w:rsid w:val="00072E12"/>
    <w:rsid w:val="00072EEB"/>
    <w:rsid w:val="0007320A"/>
    <w:rsid w:val="00073385"/>
    <w:rsid w:val="00073784"/>
    <w:rsid w:val="00073A0E"/>
    <w:rsid w:val="00073A6A"/>
    <w:rsid w:val="00073ABA"/>
    <w:rsid w:val="00073C36"/>
    <w:rsid w:val="00073FA0"/>
    <w:rsid w:val="00073FA1"/>
    <w:rsid w:val="000740B0"/>
    <w:rsid w:val="000745D9"/>
    <w:rsid w:val="00074677"/>
    <w:rsid w:val="0007472B"/>
    <w:rsid w:val="00074737"/>
    <w:rsid w:val="00074892"/>
    <w:rsid w:val="000748E7"/>
    <w:rsid w:val="000748FE"/>
    <w:rsid w:val="00074A9D"/>
    <w:rsid w:val="00074C74"/>
    <w:rsid w:val="00075072"/>
    <w:rsid w:val="00075091"/>
    <w:rsid w:val="0007522B"/>
    <w:rsid w:val="0007534C"/>
    <w:rsid w:val="00075442"/>
    <w:rsid w:val="00075460"/>
    <w:rsid w:val="00075678"/>
    <w:rsid w:val="000756A8"/>
    <w:rsid w:val="00075B5B"/>
    <w:rsid w:val="00075EFB"/>
    <w:rsid w:val="000760F2"/>
    <w:rsid w:val="00076439"/>
    <w:rsid w:val="000766F9"/>
    <w:rsid w:val="000767BC"/>
    <w:rsid w:val="000768A4"/>
    <w:rsid w:val="000769C6"/>
    <w:rsid w:val="00076A49"/>
    <w:rsid w:val="00076F75"/>
    <w:rsid w:val="00076FF2"/>
    <w:rsid w:val="000770FF"/>
    <w:rsid w:val="00077219"/>
    <w:rsid w:val="0007757E"/>
    <w:rsid w:val="00077906"/>
    <w:rsid w:val="00077933"/>
    <w:rsid w:val="00077CCD"/>
    <w:rsid w:val="00077DCA"/>
    <w:rsid w:val="00077F3A"/>
    <w:rsid w:val="00077F8D"/>
    <w:rsid w:val="000803FC"/>
    <w:rsid w:val="0008042B"/>
    <w:rsid w:val="0008049C"/>
    <w:rsid w:val="000804A3"/>
    <w:rsid w:val="000806E6"/>
    <w:rsid w:val="00080947"/>
    <w:rsid w:val="00080BF9"/>
    <w:rsid w:val="00081302"/>
    <w:rsid w:val="00081334"/>
    <w:rsid w:val="000813B7"/>
    <w:rsid w:val="00081735"/>
    <w:rsid w:val="000817AB"/>
    <w:rsid w:val="00081B0F"/>
    <w:rsid w:val="00081BFF"/>
    <w:rsid w:val="00081E3B"/>
    <w:rsid w:val="0008203C"/>
    <w:rsid w:val="000821C6"/>
    <w:rsid w:val="00082341"/>
    <w:rsid w:val="000826E5"/>
    <w:rsid w:val="0008273C"/>
    <w:rsid w:val="00082B27"/>
    <w:rsid w:val="00082D85"/>
    <w:rsid w:val="00082E51"/>
    <w:rsid w:val="00082EA7"/>
    <w:rsid w:val="00083214"/>
    <w:rsid w:val="0008349D"/>
    <w:rsid w:val="0008369C"/>
    <w:rsid w:val="00083968"/>
    <w:rsid w:val="000839C5"/>
    <w:rsid w:val="00083CC0"/>
    <w:rsid w:val="00083E8D"/>
    <w:rsid w:val="000846A4"/>
    <w:rsid w:val="000846F3"/>
    <w:rsid w:val="000847BB"/>
    <w:rsid w:val="00084896"/>
    <w:rsid w:val="000848FE"/>
    <w:rsid w:val="00084FEA"/>
    <w:rsid w:val="000850D9"/>
    <w:rsid w:val="000852A7"/>
    <w:rsid w:val="0008554C"/>
    <w:rsid w:val="000856C5"/>
    <w:rsid w:val="0008577F"/>
    <w:rsid w:val="00085A2C"/>
    <w:rsid w:val="00085A82"/>
    <w:rsid w:val="00085B07"/>
    <w:rsid w:val="00085F9B"/>
    <w:rsid w:val="00086ABF"/>
    <w:rsid w:val="00086C8B"/>
    <w:rsid w:val="00086DCC"/>
    <w:rsid w:val="00086ECA"/>
    <w:rsid w:val="00086EF3"/>
    <w:rsid w:val="000870E1"/>
    <w:rsid w:val="000874F9"/>
    <w:rsid w:val="000875CF"/>
    <w:rsid w:val="00087831"/>
    <w:rsid w:val="00087904"/>
    <w:rsid w:val="00087951"/>
    <w:rsid w:val="00087985"/>
    <w:rsid w:val="00087AA2"/>
    <w:rsid w:val="00087E17"/>
    <w:rsid w:val="00087F61"/>
    <w:rsid w:val="000900B9"/>
    <w:rsid w:val="00090107"/>
    <w:rsid w:val="0009036A"/>
    <w:rsid w:val="00090484"/>
    <w:rsid w:val="000905C9"/>
    <w:rsid w:val="00090DD5"/>
    <w:rsid w:val="00091319"/>
    <w:rsid w:val="0009144B"/>
    <w:rsid w:val="000916F3"/>
    <w:rsid w:val="000917AB"/>
    <w:rsid w:val="00091E5F"/>
    <w:rsid w:val="00091E81"/>
    <w:rsid w:val="00091EC4"/>
    <w:rsid w:val="00091EFF"/>
    <w:rsid w:val="00091F40"/>
    <w:rsid w:val="000920B0"/>
    <w:rsid w:val="000920FF"/>
    <w:rsid w:val="00092332"/>
    <w:rsid w:val="00092450"/>
    <w:rsid w:val="000926AD"/>
    <w:rsid w:val="00092828"/>
    <w:rsid w:val="00092C02"/>
    <w:rsid w:val="00092C5C"/>
    <w:rsid w:val="00092D56"/>
    <w:rsid w:val="00092D9F"/>
    <w:rsid w:val="00092F41"/>
    <w:rsid w:val="0009332F"/>
    <w:rsid w:val="00093688"/>
    <w:rsid w:val="0009382A"/>
    <w:rsid w:val="00093837"/>
    <w:rsid w:val="00093B51"/>
    <w:rsid w:val="0009452A"/>
    <w:rsid w:val="00094A5D"/>
    <w:rsid w:val="00094B6C"/>
    <w:rsid w:val="00094B96"/>
    <w:rsid w:val="00094DA1"/>
    <w:rsid w:val="00094E0D"/>
    <w:rsid w:val="0009510D"/>
    <w:rsid w:val="00095141"/>
    <w:rsid w:val="0009544A"/>
    <w:rsid w:val="0009545E"/>
    <w:rsid w:val="00095714"/>
    <w:rsid w:val="00095979"/>
    <w:rsid w:val="00095A18"/>
    <w:rsid w:val="00095AB0"/>
    <w:rsid w:val="00095BE2"/>
    <w:rsid w:val="00095D5B"/>
    <w:rsid w:val="00095E74"/>
    <w:rsid w:val="00095EFF"/>
    <w:rsid w:val="00095FA8"/>
    <w:rsid w:val="0009620B"/>
    <w:rsid w:val="000964B6"/>
    <w:rsid w:val="00096728"/>
    <w:rsid w:val="00096C63"/>
    <w:rsid w:val="00096DA5"/>
    <w:rsid w:val="00096EE1"/>
    <w:rsid w:val="0009700F"/>
    <w:rsid w:val="0009737B"/>
    <w:rsid w:val="00097595"/>
    <w:rsid w:val="000975CD"/>
    <w:rsid w:val="00097A56"/>
    <w:rsid w:val="00097C19"/>
    <w:rsid w:val="00097E2A"/>
    <w:rsid w:val="00097E5D"/>
    <w:rsid w:val="000A0098"/>
    <w:rsid w:val="000A086E"/>
    <w:rsid w:val="000A097E"/>
    <w:rsid w:val="000A0ACA"/>
    <w:rsid w:val="000A0D85"/>
    <w:rsid w:val="000A0E1E"/>
    <w:rsid w:val="000A0EB2"/>
    <w:rsid w:val="000A0F1A"/>
    <w:rsid w:val="000A109A"/>
    <w:rsid w:val="000A110A"/>
    <w:rsid w:val="000A114D"/>
    <w:rsid w:val="000A14E8"/>
    <w:rsid w:val="000A1786"/>
    <w:rsid w:val="000A180A"/>
    <w:rsid w:val="000A19E4"/>
    <w:rsid w:val="000A1C70"/>
    <w:rsid w:val="000A1D7E"/>
    <w:rsid w:val="000A1E4B"/>
    <w:rsid w:val="000A202B"/>
    <w:rsid w:val="000A23F2"/>
    <w:rsid w:val="000A262A"/>
    <w:rsid w:val="000A26EB"/>
    <w:rsid w:val="000A271B"/>
    <w:rsid w:val="000A297F"/>
    <w:rsid w:val="000A2B4F"/>
    <w:rsid w:val="000A2B7E"/>
    <w:rsid w:val="000A2C4E"/>
    <w:rsid w:val="000A31BB"/>
    <w:rsid w:val="000A31F0"/>
    <w:rsid w:val="000A34CB"/>
    <w:rsid w:val="000A362E"/>
    <w:rsid w:val="000A377A"/>
    <w:rsid w:val="000A37AC"/>
    <w:rsid w:val="000A382C"/>
    <w:rsid w:val="000A38B1"/>
    <w:rsid w:val="000A38E8"/>
    <w:rsid w:val="000A3AB2"/>
    <w:rsid w:val="000A3D29"/>
    <w:rsid w:val="000A3E01"/>
    <w:rsid w:val="000A40E5"/>
    <w:rsid w:val="000A44AE"/>
    <w:rsid w:val="000A4584"/>
    <w:rsid w:val="000A49F9"/>
    <w:rsid w:val="000A4ABB"/>
    <w:rsid w:val="000A4B39"/>
    <w:rsid w:val="000A4CC1"/>
    <w:rsid w:val="000A4E05"/>
    <w:rsid w:val="000A4E69"/>
    <w:rsid w:val="000A4FD6"/>
    <w:rsid w:val="000A533C"/>
    <w:rsid w:val="000A53EB"/>
    <w:rsid w:val="000A53F8"/>
    <w:rsid w:val="000A54FA"/>
    <w:rsid w:val="000A5B2F"/>
    <w:rsid w:val="000A5CB8"/>
    <w:rsid w:val="000A60B0"/>
    <w:rsid w:val="000A6A7B"/>
    <w:rsid w:val="000A6C9F"/>
    <w:rsid w:val="000A6D03"/>
    <w:rsid w:val="000A7020"/>
    <w:rsid w:val="000A7056"/>
    <w:rsid w:val="000A70D1"/>
    <w:rsid w:val="000A73B9"/>
    <w:rsid w:val="000A780E"/>
    <w:rsid w:val="000A7B8A"/>
    <w:rsid w:val="000B000D"/>
    <w:rsid w:val="000B00B9"/>
    <w:rsid w:val="000B033B"/>
    <w:rsid w:val="000B04DA"/>
    <w:rsid w:val="000B0704"/>
    <w:rsid w:val="000B0CAA"/>
    <w:rsid w:val="000B0CF2"/>
    <w:rsid w:val="000B0DEA"/>
    <w:rsid w:val="000B0FB6"/>
    <w:rsid w:val="000B1037"/>
    <w:rsid w:val="000B11F1"/>
    <w:rsid w:val="000B1201"/>
    <w:rsid w:val="000B1317"/>
    <w:rsid w:val="000B150A"/>
    <w:rsid w:val="000B15B3"/>
    <w:rsid w:val="000B15D8"/>
    <w:rsid w:val="000B18F3"/>
    <w:rsid w:val="000B193D"/>
    <w:rsid w:val="000B1992"/>
    <w:rsid w:val="000B1DB9"/>
    <w:rsid w:val="000B1E38"/>
    <w:rsid w:val="000B214B"/>
    <w:rsid w:val="000B240C"/>
    <w:rsid w:val="000B2509"/>
    <w:rsid w:val="000B2780"/>
    <w:rsid w:val="000B27AA"/>
    <w:rsid w:val="000B2B3F"/>
    <w:rsid w:val="000B2B62"/>
    <w:rsid w:val="000B2DCC"/>
    <w:rsid w:val="000B2DDE"/>
    <w:rsid w:val="000B2E99"/>
    <w:rsid w:val="000B32B0"/>
    <w:rsid w:val="000B3790"/>
    <w:rsid w:val="000B3A14"/>
    <w:rsid w:val="000B41A9"/>
    <w:rsid w:val="000B43E6"/>
    <w:rsid w:val="000B460A"/>
    <w:rsid w:val="000B4CAF"/>
    <w:rsid w:val="000B4CB7"/>
    <w:rsid w:val="000B4E5B"/>
    <w:rsid w:val="000B506D"/>
    <w:rsid w:val="000B5184"/>
    <w:rsid w:val="000B52BF"/>
    <w:rsid w:val="000B5391"/>
    <w:rsid w:val="000B56F0"/>
    <w:rsid w:val="000B572D"/>
    <w:rsid w:val="000B574A"/>
    <w:rsid w:val="000B5A48"/>
    <w:rsid w:val="000B5AA4"/>
    <w:rsid w:val="000B5AB0"/>
    <w:rsid w:val="000B5ADB"/>
    <w:rsid w:val="000B5D60"/>
    <w:rsid w:val="000B5EBF"/>
    <w:rsid w:val="000B6038"/>
    <w:rsid w:val="000B663E"/>
    <w:rsid w:val="000B670C"/>
    <w:rsid w:val="000B6895"/>
    <w:rsid w:val="000B690A"/>
    <w:rsid w:val="000B69CD"/>
    <w:rsid w:val="000B6A7B"/>
    <w:rsid w:val="000B6E48"/>
    <w:rsid w:val="000B729B"/>
    <w:rsid w:val="000B7343"/>
    <w:rsid w:val="000B7357"/>
    <w:rsid w:val="000B7BC3"/>
    <w:rsid w:val="000B7D9B"/>
    <w:rsid w:val="000B7E8F"/>
    <w:rsid w:val="000B7F91"/>
    <w:rsid w:val="000C0484"/>
    <w:rsid w:val="000C0805"/>
    <w:rsid w:val="000C0833"/>
    <w:rsid w:val="000C0998"/>
    <w:rsid w:val="000C0ADB"/>
    <w:rsid w:val="000C0CC0"/>
    <w:rsid w:val="000C0D27"/>
    <w:rsid w:val="000C0F3E"/>
    <w:rsid w:val="000C104C"/>
    <w:rsid w:val="000C11AA"/>
    <w:rsid w:val="000C1409"/>
    <w:rsid w:val="000C143F"/>
    <w:rsid w:val="000C16EE"/>
    <w:rsid w:val="000C18B3"/>
    <w:rsid w:val="000C1C83"/>
    <w:rsid w:val="000C1CE7"/>
    <w:rsid w:val="000C1EC5"/>
    <w:rsid w:val="000C2005"/>
    <w:rsid w:val="000C2423"/>
    <w:rsid w:val="000C2575"/>
    <w:rsid w:val="000C25CC"/>
    <w:rsid w:val="000C2721"/>
    <w:rsid w:val="000C283D"/>
    <w:rsid w:val="000C29AB"/>
    <w:rsid w:val="000C2AC0"/>
    <w:rsid w:val="000C2E33"/>
    <w:rsid w:val="000C2EA1"/>
    <w:rsid w:val="000C2F6E"/>
    <w:rsid w:val="000C2FB9"/>
    <w:rsid w:val="000C307F"/>
    <w:rsid w:val="000C30B5"/>
    <w:rsid w:val="000C31BF"/>
    <w:rsid w:val="000C325F"/>
    <w:rsid w:val="000C34B7"/>
    <w:rsid w:val="000C34FB"/>
    <w:rsid w:val="000C3A04"/>
    <w:rsid w:val="000C3C4C"/>
    <w:rsid w:val="000C4016"/>
    <w:rsid w:val="000C40D4"/>
    <w:rsid w:val="000C440F"/>
    <w:rsid w:val="000C4496"/>
    <w:rsid w:val="000C479B"/>
    <w:rsid w:val="000C4D6E"/>
    <w:rsid w:val="000C4EC8"/>
    <w:rsid w:val="000C50BE"/>
    <w:rsid w:val="000C5325"/>
    <w:rsid w:val="000C535E"/>
    <w:rsid w:val="000C5616"/>
    <w:rsid w:val="000C5893"/>
    <w:rsid w:val="000C591E"/>
    <w:rsid w:val="000C5B90"/>
    <w:rsid w:val="000C5CD9"/>
    <w:rsid w:val="000C5D1E"/>
    <w:rsid w:val="000C60D6"/>
    <w:rsid w:val="000C6318"/>
    <w:rsid w:val="000C6455"/>
    <w:rsid w:val="000C6485"/>
    <w:rsid w:val="000C651F"/>
    <w:rsid w:val="000C6527"/>
    <w:rsid w:val="000C6CC6"/>
    <w:rsid w:val="000C6D4C"/>
    <w:rsid w:val="000C6DE7"/>
    <w:rsid w:val="000C7049"/>
    <w:rsid w:val="000C710A"/>
    <w:rsid w:val="000C7199"/>
    <w:rsid w:val="000C7244"/>
    <w:rsid w:val="000C7309"/>
    <w:rsid w:val="000C73DB"/>
    <w:rsid w:val="000C74EA"/>
    <w:rsid w:val="000C75F1"/>
    <w:rsid w:val="000C7689"/>
    <w:rsid w:val="000C7D23"/>
    <w:rsid w:val="000C7E24"/>
    <w:rsid w:val="000D0052"/>
    <w:rsid w:val="000D0143"/>
    <w:rsid w:val="000D035E"/>
    <w:rsid w:val="000D0457"/>
    <w:rsid w:val="000D055A"/>
    <w:rsid w:val="000D0E3B"/>
    <w:rsid w:val="000D11CA"/>
    <w:rsid w:val="000D126E"/>
    <w:rsid w:val="000D1B98"/>
    <w:rsid w:val="000D1D88"/>
    <w:rsid w:val="000D1DDB"/>
    <w:rsid w:val="000D1EF3"/>
    <w:rsid w:val="000D1F46"/>
    <w:rsid w:val="000D21F3"/>
    <w:rsid w:val="000D2425"/>
    <w:rsid w:val="000D27F0"/>
    <w:rsid w:val="000D281A"/>
    <w:rsid w:val="000D284D"/>
    <w:rsid w:val="000D2917"/>
    <w:rsid w:val="000D2990"/>
    <w:rsid w:val="000D2E0C"/>
    <w:rsid w:val="000D2E15"/>
    <w:rsid w:val="000D2F4D"/>
    <w:rsid w:val="000D311C"/>
    <w:rsid w:val="000D3328"/>
    <w:rsid w:val="000D34AC"/>
    <w:rsid w:val="000D36BB"/>
    <w:rsid w:val="000D3974"/>
    <w:rsid w:val="000D39BF"/>
    <w:rsid w:val="000D3B77"/>
    <w:rsid w:val="000D3D54"/>
    <w:rsid w:val="000D3D62"/>
    <w:rsid w:val="000D3FA1"/>
    <w:rsid w:val="000D408F"/>
    <w:rsid w:val="000D40DC"/>
    <w:rsid w:val="000D4325"/>
    <w:rsid w:val="000D45FE"/>
    <w:rsid w:val="000D46AC"/>
    <w:rsid w:val="000D47B2"/>
    <w:rsid w:val="000D492A"/>
    <w:rsid w:val="000D4C16"/>
    <w:rsid w:val="000D51D0"/>
    <w:rsid w:val="000D52B0"/>
    <w:rsid w:val="000D533B"/>
    <w:rsid w:val="000D53BF"/>
    <w:rsid w:val="000D54E3"/>
    <w:rsid w:val="000D56B6"/>
    <w:rsid w:val="000D56C1"/>
    <w:rsid w:val="000D5735"/>
    <w:rsid w:val="000D59C8"/>
    <w:rsid w:val="000D5B61"/>
    <w:rsid w:val="000D5C6D"/>
    <w:rsid w:val="000D6292"/>
    <w:rsid w:val="000D64A6"/>
    <w:rsid w:val="000D64DF"/>
    <w:rsid w:val="000D67A8"/>
    <w:rsid w:val="000D67F3"/>
    <w:rsid w:val="000D6809"/>
    <w:rsid w:val="000D6823"/>
    <w:rsid w:val="000D68CA"/>
    <w:rsid w:val="000D69CC"/>
    <w:rsid w:val="000D6EB4"/>
    <w:rsid w:val="000D70CF"/>
    <w:rsid w:val="000D74C0"/>
    <w:rsid w:val="000D75AD"/>
    <w:rsid w:val="000D7754"/>
    <w:rsid w:val="000D7A19"/>
    <w:rsid w:val="000D7AA9"/>
    <w:rsid w:val="000D7DC0"/>
    <w:rsid w:val="000D7F80"/>
    <w:rsid w:val="000D7FA9"/>
    <w:rsid w:val="000E00A2"/>
    <w:rsid w:val="000E04D5"/>
    <w:rsid w:val="000E0805"/>
    <w:rsid w:val="000E0B3A"/>
    <w:rsid w:val="000E0D96"/>
    <w:rsid w:val="000E10B9"/>
    <w:rsid w:val="000E1378"/>
    <w:rsid w:val="000E17F7"/>
    <w:rsid w:val="000E190B"/>
    <w:rsid w:val="000E1930"/>
    <w:rsid w:val="000E1C41"/>
    <w:rsid w:val="000E22D0"/>
    <w:rsid w:val="000E236B"/>
    <w:rsid w:val="000E2572"/>
    <w:rsid w:val="000E2A4C"/>
    <w:rsid w:val="000E2AA9"/>
    <w:rsid w:val="000E2C0C"/>
    <w:rsid w:val="000E2D60"/>
    <w:rsid w:val="000E2E93"/>
    <w:rsid w:val="000E2F00"/>
    <w:rsid w:val="000E2F3F"/>
    <w:rsid w:val="000E2FA5"/>
    <w:rsid w:val="000E2FE9"/>
    <w:rsid w:val="000E31E6"/>
    <w:rsid w:val="000E3434"/>
    <w:rsid w:val="000E3936"/>
    <w:rsid w:val="000E3A6B"/>
    <w:rsid w:val="000E3CD5"/>
    <w:rsid w:val="000E3E53"/>
    <w:rsid w:val="000E3E6B"/>
    <w:rsid w:val="000E3FF5"/>
    <w:rsid w:val="000E438D"/>
    <w:rsid w:val="000E489E"/>
    <w:rsid w:val="000E4905"/>
    <w:rsid w:val="000E49E2"/>
    <w:rsid w:val="000E4B17"/>
    <w:rsid w:val="000E4B73"/>
    <w:rsid w:val="000E4C55"/>
    <w:rsid w:val="000E4D68"/>
    <w:rsid w:val="000E509A"/>
    <w:rsid w:val="000E5337"/>
    <w:rsid w:val="000E5399"/>
    <w:rsid w:val="000E5475"/>
    <w:rsid w:val="000E5685"/>
    <w:rsid w:val="000E5816"/>
    <w:rsid w:val="000E5827"/>
    <w:rsid w:val="000E5A0C"/>
    <w:rsid w:val="000E5A44"/>
    <w:rsid w:val="000E5C30"/>
    <w:rsid w:val="000E5C4F"/>
    <w:rsid w:val="000E5D1A"/>
    <w:rsid w:val="000E6463"/>
    <w:rsid w:val="000E6B05"/>
    <w:rsid w:val="000E6C48"/>
    <w:rsid w:val="000E6CB1"/>
    <w:rsid w:val="000E6EE1"/>
    <w:rsid w:val="000E6FCB"/>
    <w:rsid w:val="000E703A"/>
    <w:rsid w:val="000E732A"/>
    <w:rsid w:val="000E7525"/>
    <w:rsid w:val="000E7615"/>
    <w:rsid w:val="000E78B4"/>
    <w:rsid w:val="000E79AA"/>
    <w:rsid w:val="000E7CE4"/>
    <w:rsid w:val="000F007D"/>
    <w:rsid w:val="000F02D9"/>
    <w:rsid w:val="000F067A"/>
    <w:rsid w:val="000F0880"/>
    <w:rsid w:val="000F092B"/>
    <w:rsid w:val="000F0964"/>
    <w:rsid w:val="000F0A6A"/>
    <w:rsid w:val="000F0ADE"/>
    <w:rsid w:val="000F0B8B"/>
    <w:rsid w:val="000F0C4F"/>
    <w:rsid w:val="000F0F04"/>
    <w:rsid w:val="000F0F8D"/>
    <w:rsid w:val="000F128C"/>
    <w:rsid w:val="000F1831"/>
    <w:rsid w:val="000F1845"/>
    <w:rsid w:val="000F1C9E"/>
    <w:rsid w:val="000F1D58"/>
    <w:rsid w:val="000F1FD4"/>
    <w:rsid w:val="000F20F8"/>
    <w:rsid w:val="000F213F"/>
    <w:rsid w:val="000F247D"/>
    <w:rsid w:val="000F2663"/>
    <w:rsid w:val="000F2A8C"/>
    <w:rsid w:val="000F2CFA"/>
    <w:rsid w:val="000F2D2B"/>
    <w:rsid w:val="000F306F"/>
    <w:rsid w:val="000F3123"/>
    <w:rsid w:val="000F3249"/>
    <w:rsid w:val="000F3336"/>
    <w:rsid w:val="000F38D3"/>
    <w:rsid w:val="000F3B97"/>
    <w:rsid w:val="000F3E5B"/>
    <w:rsid w:val="000F3F0B"/>
    <w:rsid w:val="000F4035"/>
    <w:rsid w:val="000F42B5"/>
    <w:rsid w:val="000F43C4"/>
    <w:rsid w:val="000F446B"/>
    <w:rsid w:val="000F4498"/>
    <w:rsid w:val="000F47CE"/>
    <w:rsid w:val="000F47E1"/>
    <w:rsid w:val="000F4877"/>
    <w:rsid w:val="000F4F9F"/>
    <w:rsid w:val="000F5050"/>
    <w:rsid w:val="000F5162"/>
    <w:rsid w:val="000F5184"/>
    <w:rsid w:val="000F5588"/>
    <w:rsid w:val="000F59F9"/>
    <w:rsid w:val="000F5B56"/>
    <w:rsid w:val="000F5EB6"/>
    <w:rsid w:val="000F5FB1"/>
    <w:rsid w:val="000F60DB"/>
    <w:rsid w:val="000F61D1"/>
    <w:rsid w:val="000F6A65"/>
    <w:rsid w:val="000F6AA7"/>
    <w:rsid w:val="000F6BEB"/>
    <w:rsid w:val="000F6E73"/>
    <w:rsid w:val="000F72AA"/>
    <w:rsid w:val="000F7567"/>
    <w:rsid w:val="000F78DA"/>
    <w:rsid w:val="00100490"/>
    <w:rsid w:val="00100832"/>
    <w:rsid w:val="00100DE9"/>
    <w:rsid w:val="00100DF1"/>
    <w:rsid w:val="00100FC8"/>
    <w:rsid w:val="0010100D"/>
    <w:rsid w:val="001010B4"/>
    <w:rsid w:val="001018E0"/>
    <w:rsid w:val="00101922"/>
    <w:rsid w:val="00101A69"/>
    <w:rsid w:val="00101AC6"/>
    <w:rsid w:val="00101ADB"/>
    <w:rsid w:val="00101E17"/>
    <w:rsid w:val="00102151"/>
    <w:rsid w:val="001021BA"/>
    <w:rsid w:val="00102805"/>
    <w:rsid w:val="00102A89"/>
    <w:rsid w:val="00102AE1"/>
    <w:rsid w:val="00102BF4"/>
    <w:rsid w:val="00102DC3"/>
    <w:rsid w:val="00102F2E"/>
    <w:rsid w:val="00103353"/>
    <w:rsid w:val="00103455"/>
    <w:rsid w:val="0010358F"/>
    <w:rsid w:val="00103639"/>
    <w:rsid w:val="00103953"/>
    <w:rsid w:val="00103A4D"/>
    <w:rsid w:val="00103C06"/>
    <w:rsid w:val="00103CB4"/>
    <w:rsid w:val="00103F6D"/>
    <w:rsid w:val="0010406D"/>
    <w:rsid w:val="001040B8"/>
    <w:rsid w:val="00104290"/>
    <w:rsid w:val="00104532"/>
    <w:rsid w:val="001048C4"/>
    <w:rsid w:val="001048F0"/>
    <w:rsid w:val="00104955"/>
    <w:rsid w:val="001049EC"/>
    <w:rsid w:val="00104B30"/>
    <w:rsid w:val="00104F28"/>
    <w:rsid w:val="00105271"/>
    <w:rsid w:val="00105415"/>
    <w:rsid w:val="00105618"/>
    <w:rsid w:val="0010594A"/>
    <w:rsid w:val="00105A26"/>
    <w:rsid w:val="00105C28"/>
    <w:rsid w:val="00105CDD"/>
    <w:rsid w:val="00105D98"/>
    <w:rsid w:val="00105E76"/>
    <w:rsid w:val="00105E84"/>
    <w:rsid w:val="00105EC7"/>
    <w:rsid w:val="00106313"/>
    <w:rsid w:val="001063D0"/>
    <w:rsid w:val="001064A5"/>
    <w:rsid w:val="0010670E"/>
    <w:rsid w:val="00106846"/>
    <w:rsid w:val="00106DD5"/>
    <w:rsid w:val="001074E1"/>
    <w:rsid w:val="0010775A"/>
    <w:rsid w:val="0010776D"/>
    <w:rsid w:val="0010786D"/>
    <w:rsid w:val="00107A04"/>
    <w:rsid w:val="00110224"/>
    <w:rsid w:val="00110595"/>
    <w:rsid w:val="00110758"/>
    <w:rsid w:val="00110B54"/>
    <w:rsid w:val="00110BD4"/>
    <w:rsid w:val="00110E44"/>
    <w:rsid w:val="00110E93"/>
    <w:rsid w:val="00111012"/>
    <w:rsid w:val="00111371"/>
    <w:rsid w:val="001113F8"/>
    <w:rsid w:val="001114BF"/>
    <w:rsid w:val="001119B7"/>
    <w:rsid w:val="00111A20"/>
    <w:rsid w:val="00111AD7"/>
    <w:rsid w:val="00111AD8"/>
    <w:rsid w:val="00111C5F"/>
    <w:rsid w:val="00111C8D"/>
    <w:rsid w:val="001121CC"/>
    <w:rsid w:val="001122B6"/>
    <w:rsid w:val="00112511"/>
    <w:rsid w:val="0011275B"/>
    <w:rsid w:val="0011278C"/>
    <w:rsid w:val="001127B8"/>
    <w:rsid w:val="00112919"/>
    <w:rsid w:val="0011296E"/>
    <w:rsid w:val="00112986"/>
    <w:rsid w:val="00112A92"/>
    <w:rsid w:val="00112E12"/>
    <w:rsid w:val="00112E16"/>
    <w:rsid w:val="001131EE"/>
    <w:rsid w:val="001132EF"/>
    <w:rsid w:val="001134B5"/>
    <w:rsid w:val="001134E3"/>
    <w:rsid w:val="00113679"/>
    <w:rsid w:val="001138AD"/>
    <w:rsid w:val="00113A43"/>
    <w:rsid w:val="00113BFE"/>
    <w:rsid w:val="00113C2F"/>
    <w:rsid w:val="00113F9E"/>
    <w:rsid w:val="001141C1"/>
    <w:rsid w:val="0011482D"/>
    <w:rsid w:val="0011497F"/>
    <w:rsid w:val="00114ADE"/>
    <w:rsid w:val="00114B0B"/>
    <w:rsid w:val="00114C03"/>
    <w:rsid w:val="0011518E"/>
    <w:rsid w:val="0011552A"/>
    <w:rsid w:val="00115840"/>
    <w:rsid w:val="0011587E"/>
    <w:rsid w:val="00115C8B"/>
    <w:rsid w:val="00115DEB"/>
    <w:rsid w:val="00115DF7"/>
    <w:rsid w:val="00115F5D"/>
    <w:rsid w:val="001162D1"/>
    <w:rsid w:val="001168E9"/>
    <w:rsid w:val="00116B5D"/>
    <w:rsid w:val="00117128"/>
    <w:rsid w:val="00117283"/>
    <w:rsid w:val="00117860"/>
    <w:rsid w:val="00117A3A"/>
    <w:rsid w:val="00117C8C"/>
    <w:rsid w:val="00117E79"/>
    <w:rsid w:val="00120550"/>
    <w:rsid w:val="00120659"/>
    <w:rsid w:val="00120C84"/>
    <w:rsid w:val="00120E95"/>
    <w:rsid w:val="001211DD"/>
    <w:rsid w:val="001212D4"/>
    <w:rsid w:val="001213CB"/>
    <w:rsid w:val="00121543"/>
    <w:rsid w:val="00121779"/>
    <w:rsid w:val="001218AB"/>
    <w:rsid w:val="001218E0"/>
    <w:rsid w:val="00121B84"/>
    <w:rsid w:val="00121C0A"/>
    <w:rsid w:val="0012204A"/>
    <w:rsid w:val="001227C8"/>
    <w:rsid w:val="001227DB"/>
    <w:rsid w:val="00122D42"/>
    <w:rsid w:val="00122E1D"/>
    <w:rsid w:val="00122E20"/>
    <w:rsid w:val="001235B9"/>
    <w:rsid w:val="00123793"/>
    <w:rsid w:val="001238E0"/>
    <w:rsid w:val="00123C9D"/>
    <w:rsid w:val="00123CC5"/>
    <w:rsid w:val="00123DC3"/>
    <w:rsid w:val="00123F66"/>
    <w:rsid w:val="001244EA"/>
    <w:rsid w:val="00124534"/>
    <w:rsid w:val="001245F6"/>
    <w:rsid w:val="00124845"/>
    <w:rsid w:val="001249C8"/>
    <w:rsid w:val="00124C3D"/>
    <w:rsid w:val="00124C59"/>
    <w:rsid w:val="00124CA2"/>
    <w:rsid w:val="00124EAB"/>
    <w:rsid w:val="00124FE4"/>
    <w:rsid w:val="001251DB"/>
    <w:rsid w:val="00125251"/>
    <w:rsid w:val="0012525A"/>
    <w:rsid w:val="001253ED"/>
    <w:rsid w:val="00125A1F"/>
    <w:rsid w:val="00125C03"/>
    <w:rsid w:val="00125C3D"/>
    <w:rsid w:val="00125CA9"/>
    <w:rsid w:val="00125DF6"/>
    <w:rsid w:val="00125E0A"/>
    <w:rsid w:val="00125F77"/>
    <w:rsid w:val="0012607E"/>
    <w:rsid w:val="0012614B"/>
    <w:rsid w:val="00126186"/>
    <w:rsid w:val="00126222"/>
    <w:rsid w:val="00126362"/>
    <w:rsid w:val="0012668D"/>
    <w:rsid w:val="001266CD"/>
    <w:rsid w:val="00126BAE"/>
    <w:rsid w:val="00126C7C"/>
    <w:rsid w:val="00127036"/>
    <w:rsid w:val="00127218"/>
    <w:rsid w:val="0012764A"/>
    <w:rsid w:val="00127815"/>
    <w:rsid w:val="00127828"/>
    <w:rsid w:val="001278FB"/>
    <w:rsid w:val="00127A86"/>
    <w:rsid w:val="00127CF4"/>
    <w:rsid w:val="001300BC"/>
    <w:rsid w:val="0013024D"/>
    <w:rsid w:val="001306AA"/>
    <w:rsid w:val="001306DF"/>
    <w:rsid w:val="00130775"/>
    <w:rsid w:val="001308B4"/>
    <w:rsid w:val="00130FE4"/>
    <w:rsid w:val="001310D0"/>
    <w:rsid w:val="001313E7"/>
    <w:rsid w:val="001314F4"/>
    <w:rsid w:val="001316BD"/>
    <w:rsid w:val="001317BC"/>
    <w:rsid w:val="00131941"/>
    <w:rsid w:val="00131A0B"/>
    <w:rsid w:val="00131B16"/>
    <w:rsid w:val="00131DA0"/>
    <w:rsid w:val="00131DF6"/>
    <w:rsid w:val="00131F89"/>
    <w:rsid w:val="0013241D"/>
    <w:rsid w:val="001324EF"/>
    <w:rsid w:val="001325F7"/>
    <w:rsid w:val="0013275F"/>
    <w:rsid w:val="00132916"/>
    <w:rsid w:val="001329B5"/>
    <w:rsid w:val="00132BE0"/>
    <w:rsid w:val="00132CB0"/>
    <w:rsid w:val="00133067"/>
    <w:rsid w:val="00133597"/>
    <w:rsid w:val="001336BF"/>
    <w:rsid w:val="001338A3"/>
    <w:rsid w:val="001338BC"/>
    <w:rsid w:val="001338FA"/>
    <w:rsid w:val="00133B99"/>
    <w:rsid w:val="00133EFD"/>
    <w:rsid w:val="0013409E"/>
    <w:rsid w:val="00134289"/>
    <w:rsid w:val="001343D2"/>
    <w:rsid w:val="00134466"/>
    <w:rsid w:val="001345E7"/>
    <w:rsid w:val="001346EA"/>
    <w:rsid w:val="00134755"/>
    <w:rsid w:val="00134EBD"/>
    <w:rsid w:val="001350D0"/>
    <w:rsid w:val="0013528A"/>
    <w:rsid w:val="001352F9"/>
    <w:rsid w:val="001354DB"/>
    <w:rsid w:val="001356E5"/>
    <w:rsid w:val="0013582D"/>
    <w:rsid w:val="001358DE"/>
    <w:rsid w:val="00135988"/>
    <w:rsid w:val="001359A9"/>
    <w:rsid w:val="00135A08"/>
    <w:rsid w:val="00135F0F"/>
    <w:rsid w:val="001361BB"/>
    <w:rsid w:val="0013634F"/>
    <w:rsid w:val="001363AA"/>
    <w:rsid w:val="001366F4"/>
    <w:rsid w:val="0013698A"/>
    <w:rsid w:val="00136A10"/>
    <w:rsid w:val="00136A59"/>
    <w:rsid w:val="00136C5B"/>
    <w:rsid w:val="00136DFF"/>
    <w:rsid w:val="0013715E"/>
    <w:rsid w:val="001372C0"/>
    <w:rsid w:val="001376B1"/>
    <w:rsid w:val="00137C3A"/>
    <w:rsid w:val="00137D6A"/>
    <w:rsid w:val="00137FE2"/>
    <w:rsid w:val="001400D4"/>
    <w:rsid w:val="0014011C"/>
    <w:rsid w:val="00140719"/>
    <w:rsid w:val="00140C2F"/>
    <w:rsid w:val="00140D5A"/>
    <w:rsid w:val="00140FA1"/>
    <w:rsid w:val="00141025"/>
    <w:rsid w:val="00141884"/>
    <w:rsid w:val="00141991"/>
    <w:rsid w:val="00141BB7"/>
    <w:rsid w:val="00141BF6"/>
    <w:rsid w:val="00141D13"/>
    <w:rsid w:val="00141D9D"/>
    <w:rsid w:val="00141F47"/>
    <w:rsid w:val="0014231C"/>
    <w:rsid w:val="00142848"/>
    <w:rsid w:val="0014296B"/>
    <w:rsid w:val="00142DD4"/>
    <w:rsid w:val="0014337D"/>
    <w:rsid w:val="00143385"/>
    <w:rsid w:val="0014339E"/>
    <w:rsid w:val="0014380E"/>
    <w:rsid w:val="00143CCD"/>
    <w:rsid w:val="00143CFB"/>
    <w:rsid w:val="00143F5E"/>
    <w:rsid w:val="001444BD"/>
    <w:rsid w:val="00144C84"/>
    <w:rsid w:val="00144DBA"/>
    <w:rsid w:val="00145503"/>
    <w:rsid w:val="001456B2"/>
    <w:rsid w:val="00145786"/>
    <w:rsid w:val="0014594D"/>
    <w:rsid w:val="00145993"/>
    <w:rsid w:val="001459CB"/>
    <w:rsid w:val="00145FEB"/>
    <w:rsid w:val="00146273"/>
    <w:rsid w:val="0014657B"/>
    <w:rsid w:val="00146771"/>
    <w:rsid w:val="00146B46"/>
    <w:rsid w:val="00146BE1"/>
    <w:rsid w:val="00146BEC"/>
    <w:rsid w:val="00146FA2"/>
    <w:rsid w:val="001471ED"/>
    <w:rsid w:val="0014781E"/>
    <w:rsid w:val="00147BB7"/>
    <w:rsid w:val="00147C2D"/>
    <w:rsid w:val="00147DED"/>
    <w:rsid w:val="00147F45"/>
    <w:rsid w:val="00147F70"/>
    <w:rsid w:val="0015009A"/>
    <w:rsid w:val="00150261"/>
    <w:rsid w:val="001503EC"/>
    <w:rsid w:val="00150401"/>
    <w:rsid w:val="001505AC"/>
    <w:rsid w:val="0015067D"/>
    <w:rsid w:val="001506B5"/>
    <w:rsid w:val="00150904"/>
    <w:rsid w:val="00150954"/>
    <w:rsid w:val="00150957"/>
    <w:rsid w:val="00150B3D"/>
    <w:rsid w:val="00150B4A"/>
    <w:rsid w:val="00150CE3"/>
    <w:rsid w:val="00151056"/>
    <w:rsid w:val="00151581"/>
    <w:rsid w:val="001516A3"/>
    <w:rsid w:val="00151A3D"/>
    <w:rsid w:val="00151BC6"/>
    <w:rsid w:val="00151D6B"/>
    <w:rsid w:val="0015202A"/>
    <w:rsid w:val="0015209B"/>
    <w:rsid w:val="001522E0"/>
    <w:rsid w:val="00152D29"/>
    <w:rsid w:val="00152DC6"/>
    <w:rsid w:val="00152ECC"/>
    <w:rsid w:val="00152F1D"/>
    <w:rsid w:val="001532BD"/>
    <w:rsid w:val="0015335B"/>
    <w:rsid w:val="00153516"/>
    <w:rsid w:val="00153640"/>
    <w:rsid w:val="00153B04"/>
    <w:rsid w:val="00154001"/>
    <w:rsid w:val="001541D6"/>
    <w:rsid w:val="00154441"/>
    <w:rsid w:val="001547B9"/>
    <w:rsid w:val="001549C5"/>
    <w:rsid w:val="00154CD6"/>
    <w:rsid w:val="00154F18"/>
    <w:rsid w:val="00154F8D"/>
    <w:rsid w:val="00155046"/>
    <w:rsid w:val="001550AC"/>
    <w:rsid w:val="001551AB"/>
    <w:rsid w:val="001551E5"/>
    <w:rsid w:val="00155729"/>
    <w:rsid w:val="00155A0C"/>
    <w:rsid w:val="00155A13"/>
    <w:rsid w:val="00155C98"/>
    <w:rsid w:val="00155D5E"/>
    <w:rsid w:val="00155E90"/>
    <w:rsid w:val="00156126"/>
    <w:rsid w:val="0015633C"/>
    <w:rsid w:val="00156561"/>
    <w:rsid w:val="00156798"/>
    <w:rsid w:val="001567DF"/>
    <w:rsid w:val="001567FE"/>
    <w:rsid w:val="00156B39"/>
    <w:rsid w:val="00156B70"/>
    <w:rsid w:val="00156D25"/>
    <w:rsid w:val="00156DFF"/>
    <w:rsid w:val="00156FFB"/>
    <w:rsid w:val="00157465"/>
    <w:rsid w:val="0015755F"/>
    <w:rsid w:val="001575F8"/>
    <w:rsid w:val="001576B5"/>
    <w:rsid w:val="001579AB"/>
    <w:rsid w:val="00157A80"/>
    <w:rsid w:val="00157AB6"/>
    <w:rsid w:val="00157B1E"/>
    <w:rsid w:val="00157F46"/>
    <w:rsid w:val="001601D8"/>
    <w:rsid w:val="001602D7"/>
    <w:rsid w:val="00160576"/>
    <w:rsid w:val="0016058E"/>
    <w:rsid w:val="0016068F"/>
    <w:rsid w:val="001608C4"/>
    <w:rsid w:val="00160B7C"/>
    <w:rsid w:val="00160E5E"/>
    <w:rsid w:val="001611E9"/>
    <w:rsid w:val="00161396"/>
    <w:rsid w:val="001615C0"/>
    <w:rsid w:val="00161698"/>
    <w:rsid w:val="00161717"/>
    <w:rsid w:val="00161987"/>
    <w:rsid w:val="00161CE2"/>
    <w:rsid w:val="00161DDC"/>
    <w:rsid w:val="0016211C"/>
    <w:rsid w:val="00162256"/>
    <w:rsid w:val="00162333"/>
    <w:rsid w:val="00162512"/>
    <w:rsid w:val="00162633"/>
    <w:rsid w:val="00162638"/>
    <w:rsid w:val="0016284A"/>
    <w:rsid w:val="00162998"/>
    <w:rsid w:val="00162ACE"/>
    <w:rsid w:val="00162B49"/>
    <w:rsid w:val="00162EF6"/>
    <w:rsid w:val="00162F03"/>
    <w:rsid w:val="00162F05"/>
    <w:rsid w:val="0016311B"/>
    <w:rsid w:val="0016324C"/>
    <w:rsid w:val="001636BF"/>
    <w:rsid w:val="00163CE5"/>
    <w:rsid w:val="00163DA5"/>
    <w:rsid w:val="00163FF6"/>
    <w:rsid w:val="001642B1"/>
    <w:rsid w:val="0016430E"/>
    <w:rsid w:val="0016449E"/>
    <w:rsid w:val="0016453F"/>
    <w:rsid w:val="00164795"/>
    <w:rsid w:val="001648D5"/>
    <w:rsid w:val="00164C76"/>
    <w:rsid w:val="00164CC9"/>
    <w:rsid w:val="001656BA"/>
    <w:rsid w:val="0016578F"/>
    <w:rsid w:val="00165961"/>
    <w:rsid w:val="001659FD"/>
    <w:rsid w:val="00165A39"/>
    <w:rsid w:val="00165B36"/>
    <w:rsid w:val="00165CDD"/>
    <w:rsid w:val="00165D5A"/>
    <w:rsid w:val="00166026"/>
    <w:rsid w:val="00166074"/>
    <w:rsid w:val="00166E3C"/>
    <w:rsid w:val="00166E41"/>
    <w:rsid w:val="0016715F"/>
    <w:rsid w:val="001673A7"/>
    <w:rsid w:val="001676CD"/>
    <w:rsid w:val="001678C8"/>
    <w:rsid w:val="00167BBB"/>
    <w:rsid w:val="00167EDC"/>
    <w:rsid w:val="0017004E"/>
    <w:rsid w:val="001701EF"/>
    <w:rsid w:val="0017039C"/>
    <w:rsid w:val="00170573"/>
    <w:rsid w:val="00170649"/>
    <w:rsid w:val="00170882"/>
    <w:rsid w:val="00171000"/>
    <w:rsid w:val="0017109D"/>
    <w:rsid w:val="00171ABD"/>
    <w:rsid w:val="00171BE6"/>
    <w:rsid w:val="00171CD8"/>
    <w:rsid w:val="00171CDD"/>
    <w:rsid w:val="00171F5A"/>
    <w:rsid w:val="00172099"/>
    <w:rsid w:val="001722A3"/>
    <w:rsid w:val="0017252B"/>
    <w:rsid w:val="00172616"/>
    <w:rsid w:val="0017292F"/>
    <w:rsid w:val="00172B11"/>
    <w:rsid w:val="00172BFA"/>
    <w:rsid w:val="00172C3C"/>
    <w:rsid w:val="00172D4B"/>
    <w:rsid w:val="00172D82"/>
    <w:rsid w:val="00172EE3"/>
    <w:rsid w:val="00173033"/>
    <w:rsid w:val="001737C0"/>
    <w:rsid w:val="00173BA9"/>
    <w:rsid w:val="00173E45"/>
    <w:rsid w:val="0017440E"/>
    <w:rsid w:val="0017482B"/>
    <w:rsid w:val="00174A56"/>
    <w:rsid w:val="00174B16"/>
    <w:rsid w:val="00174B4F"/>
    <w:rsid w:val="00174B91"/>
    <w:rsid w:val="00174CE0"/>
    <w:rsid w:val="00174E00"/>
    <w:rsid w:val="00174FF9"/>
    <w:rsid w:val="00175252"/>
    <w:rsid w:val="001754F5"/>
    <w:rsid w:val="0017579B"/>
    <w:rsid w:val="00175DFB"/>
    <w:rsid w:val="00175E4D"/>
    <w:rsid w:val="00175EFB"/>
    <w:rsid w:val="001761E7"/>
    <w:rsid w:val="001762ED"/>
    <w:rsid w:val="001764AA"/>
    <w:rsid w:val="00176577"/>
    <w:rsid w:val="0017674D"/>
    <w:rsid w:val="001768EF"/>
    <w:rsid w:val="00176D8B"/>
    <w:rsid w:val="00176EAA"/>
    <w:rsid w:val="00176FAB"/>
    <w:rsid w:val="0017713E"/>
    <w:rsid w:val="00177172"/>
    <w:rsid w:val="001771A1"/>
    <w:rsid w:val="00177282"/>
    <w:rsid w:val="00177359"/>
    <w:rsid w:val="0017759F"/>
    <w:rsid w:val="00177946"/>
    <w:rsid w:val="00177B3E"/>
    <w:rsid w:val="00177C75"/>
    <w:rsid w:val="00177CF1"/>
    <w:rsid w:val="00177F4F"/>
    <w:rsid w:val="0018025D"/>
    <w:rsid w:val="001803C6"/>
    <w:rsid w:val="001804E3"/>
    <w:rsid w:val="001806BC"/>
    <w:rsid w:val="00180A6A"/>
    <w:rsid w:val="00180BFD"/>
    <w:rsid w:val="00180C1C"/>
    <w:rsid w:val="00180FA0"/>
    <w:rsid w:val="0018109F"/>
    <w:rsid w:val="0018160B"/>
    <w:rsid w:val="00181660"/>
    <w:rsid w:val="00181AF1"/>
    <w:rsid w:val="00181C30"/>
    <w:rsid w:val="00181D85"/>
    <w:rsid w:val="00181F28"/>
    <w:rsid w:val="00181F6B"/>
    <w:rsid w:val="001820DD"/>
    <w:rsid w:val="001821EA"/>
    <w:rsid w:val="00182380"/>
    <w:rsid w:val="001824CA"/>
    <w:rsid w:val="0018257C"/>
    <w:rsid w:val="001826D1"/>
    <w:rsid w:val="0018282A"/>
    <w:rsid w:val="001828B7"/>
    <w:rsid w:val="001829CF"/>
    <w:rsid w:val="00182A91"/>
    <w:rsid w:val="00182C51"/>
    <w:rsid w:val="00182EE7"/>
    <w:rsid w:val="00182FFD"/>
    <w:rsid w:val="00183021"/>
    <w:rsid w:val="001830DE"/>
    <w:rsid w:val="001834FA"/>
    <w:rsid w:val="001835B5"/>
    <w:rsid w:val="0018368D"/>
    <w:rsid w:val="00183828"/>
    <w:rsid w:val="00183A51"/>
    <w:rsid w:val="00183AA9"/>
    <w:rsid w:val="00183C4E"/>
    <w:rsid w:val="00183D66"/>
    <w:rsid w:val="00184081"/>
    <w:rsid w:val="001842AF"/>
    <w:rsid w:val="00184401"/>
    <w:rsid w:val="001845B9"/>
    <w:rsid w:val="00184645"/>
    <w:rsid w:val="001847CE"/>
    <w:rsid w:val="001849B7"/>
    <w:rsid w:val="001849E6"/>
    <w:rsid w:val="00184AC9"/>
    <w:rsid w:val="00184CEE"/>
    <w:rsid w:val="00184D2A"/>
    <w:rsid w:val="00184D6C"/>
    <w:rsid w:val="00184DCA"/>
    <w:rsid w:val="00184F30"/>
    <w:rsid w:val="001850BB"/>
    <w:rsid w:val="001852DC"/>
    <w:rsid w:val="001852E2"/>
    <w:rsid w:val="00185457"/>
    <w:rsid w:val="001856FD"/>
    <w:rsid w:val="00185801"/>
    <w:rsid w:val="00185851"/>
    <w:rsid w:val="00185881"/>
    <w:rsid w:val="00185C45"/>
    <w:rsid w:val="00185DD9"/>
    <w:rsid w:val="0018607C"/>
    <w:rsid w:val="0018631A"/>
    <w:rsid w:val="00186694"/>
    <w:rsid w:val="001868C9"/>
    <w:rsid w:val="00186906"/>
    <w:rsid w:val="0018695F"/>
    <w:rsid w:val="00186984"/>
    <w:rsid w:val="00186A39"/>
    <w:rsid w:val="00186B1F"/>
    <w:rsid w:val="00186B6E"/>
    <w:rsid w:val="00186F8D"/>
    <w:rsid w:val="001871F4"/>
    <w:rsid w:val="001873A6"/>
    <w:rsid w:val="00187453"/>
    <w:rsid w:val="00187573"/>
    <w:rsid w:val="00187CC1"/>
    <w:rsid w:val="00187E60"/>
    <w:rsid w:val="0018BA90"/>
    <w:rsid w:val="0019014B"/>
    <w:rsid w:val="0019030F"/>
    <w:rsid w:val="001904B6"/>
    <w:rsid w:val="00190984"/>
    <w:rsid w:val="00190A3C"/>
    <w:rsid w:val="00190AB9"/>
    <w:rsid w:val="00190B30"/>
    <w:rsid w:val="00190F28"/>
    <w:rsid w:val="00191076"/>
    <w:rsid w:val="00191371"/>
    <w:rsid w:val="00191581"/>
    <w:rsid w:val="00191614"/>
    <w:rsid w:val="0019164F"/>
    <w:rsid w:val="001917C2"/>
    <w:rsid w:val="001917DB"/>
    <w:rsid w:val="00191B38"/>
    <w:rsid w:val="00191C58"/>
    <w:rsid w:val="00191EFA"/>
    <w:rsid w:val="00192341"/>
    <w:rsid w:val="0019239B"/>
    <w:rsid w:val="00192419"/>
    <w:rsid w:val="001924A1"/>
    <w:rsid w:val="001924A8"/>
    <w:rsid w:val="00192533"/>
    <w:rsid w:val="00192836"/>
    <w:rsid w:val="00192857"/>
    <w:rsid w:val="001929AE"/>
    <w:rsid w:val="00192BA5"/>
    <w:rsid w:val="00192EC3"/>
    <w:rsid w:val="00193022"/>
    <w:rsid w:val="0019318F"/>
    <w:rsid w:val="00193433"/>
    <w:rsid w:val="001935C9"/>
    <w:rsid w:val="00193615"/>
    <w:rsid w:val="00193680"/>
    <w:rsid w:val="001936E1"/>
    <w:rsid w:val="00193E99"/>
    <w:rsid w:val="00194194"/>
    <w:rsid w:val="001949F8"/>
    <w:rsid w:val="00194B0F"/>
    <w:rsid w:val="00194B51"/>
    <w:rsid w:val="00194B55"/>
    <w:rsid w:val="00194C29"/>
    <w:rsid w:val="00194EDF"/>
    <w:rsid w:val="00195176"/>
    <w:rsid w:val="001951D3"/>
    <w:rsid w:val="001952EF"/>
    <w:rsid w:val="0019533E"/>
    <w:rsid w:val="00195651"/>
    <w:rsid w:val="001959E1"/>
    <w:rsid w:val="00195F44"/>
    <w:rsid w:val="001961B6"/>
    <w:rsid w:val="00196567"/>
    <w:rsid w:val="00196680"/>
    <w:rsid w:val="001967AA"/>
    <w:rsid w:val="0019690E"/>
    <w:rsid w:val="00196ACF"/>
    <w:rsid w:val="001971FD"/>
    <w:rsid w:val="00197290"/>
    <w:rsid w:val="00197319"/>
    <w:rsid w:val="001974B8"/>
    <w:rsid w:val="001976BF"/>
    <w:rsid w:val="001976F9"/>
    <w:rsid w:val="0019798D"/>
    <w:rsid w:val="001A02D6"/>
    <w:rsid w:val="001A05A6"/>
    <w:rsid w:val="001A0657"/>
    <w:rsid w:val="001A0786"/>
    <w:rsid w:val="001A078E"/>
    <w:rsid w:val="001A07BA"/>
    <w:rsid w:val="001A0A98"/>
    <w:rsid w:val="001A0CCA"/>
    <w:rsid w:val="001A0F5F"/>
    <w:rsid w:val="001A1139"/>
    <w:rsid w:val="001A1535"/>
    <w:rsid w:val="001A1564"/>
    <w:rsid w:val="001A191A"/>
    <w:rsid w:val="001A1AFC"/>
    <w:rsid w:val="001A1ECF"/>
    <w:rsid w:val="001A23AB"/>
    <w:rsid w:val="001A241A"/>
    <w:rsid w:val="001A24BA"/>
    <w:rsid w:val="001A288E"/>
    <w:rsid w:val="001A2934"/>
    <w:rsid w:val="001A2AA5"/>
    <w:rsid w:val="001A2D88"/>
    <w:rsid w:val="001A30F1"/>
    <w:rsid w:val="001A3191"/>
    <w:rsid w:val="001A3397"/>
    <w:rsid w:val="001A347A"/>
    <w:rsid w:val="001A34B3"/>
    <w:rsid w:val="001A3955"/>
    <w:rsid w:val="001A39D1"/>
    <w:rsid w:val="001A3A2B"/>
    <w:rsid w:val="001A3A7F"/>
    <w:rsid w:val="001A3B57"/>
    <w:rsid w:val="001A3B8C"/>
    <w:rsid w:val="001A4088"/>
    <w:rsid w:val="001A40A3"/>
    <w:rsid w:val="001A4376"/>
    <w:rsid w:val="001A46FD"/>
    <w:rsid w:val="001A499E"/>
    <w:rsid w:val="001A4E9C"/>
    <w:rsid w:val="001A50AA"/>
    <w:rsid w:val="001A5131"/>
    <w:rsid w:val="001A51DE"/>
    <w:rsid w:val="001A52C3"/>
    <w:rsid w:val="001A538B"/>
    <w:rsid w:val="001A5476"/>
    <w:rsid w:val="001A54CE"/>
    <w:rsid w:val="001A563A"/>
    <w:rsid w:val="001A56B7"/>
    <w:rsid w:val="001A572E"/>
    <w:rsid w:val="001A576F"/>
    <w:rsid w:val="001A5800"/>
    <w:rsid w:val="001A58E8"/>
    <w:rsid w:val="001A5982"/>
    <w:rsid w:val="001A5BB8"/>
    <w:rsid w:val="001A5BF2"/>
    <w:rsid w:val="001A5CDF"/>
    <w:rsid w:val="001A5D70"/>
    <w:rsid w:val="001A665A"/>
    <w:rsid w:val="001A6BF8"/>
    <w:rsid w:val="001A6E2E"/>
    <w:rsid w:val="001A70AC"/>
    <w:rsid w:val="001A70E1"/>
    <w:rsid w:val="001A717E"/>
    <w:rsid w:val="001A736E"/>
    <w:rsid w:val="001A740E"/>
    <w:rsid w:val="001A772F"/>
    <w:rsid w:val="001A7759"/>
    <w:rsid w:val="001A799F"/>
    <w:rsid w:val="001A7C75"/>
    <w:rsid w:val="001A7CFA"/>
    <w:rsid w:val="001B00ED"/>
    <w:rsid w:val="001B019F"/>
    <w:rsid w:val="001B0B1A"/>
    <w:rsid w:val="001B0BAC"/>
    <w:rsid w:val="001B0F0E"/>
    <w:rsid w:val="001B126B"/>
    <w:rsid w:val="001B1386"/>
    <w:rsid w:val="001B13CE"/>
    <w:rsid w:val="001B13EB"/>
    <w:rsid w:val="001B149C"/>
    <w:rsid w:val="001B15B3"/>
    <w:rsid w:val="001B19A4"/>
    <w:rsid w:val="001B1E72"/>
    <w:rsid w:val="001B1EDB"/>
    <w:rsid w:val="001B2526"/>
    <w:rsid w:val="001B2665"/>
    <w:rsid w:val="001B289A"/>
    <w:rsid w:val="001B298B"/>
    <w:rsid w:val="001B29AC"/>
    <w:rsid w:val="001B2D9D"/>
    <w:rsid w:val="001B2DEB"/>
    <w:rsid w:val="001B2F12"/>
    <w:rsid w:val="001B31E8"/>
    <w:rsid w:val="001B337C"/>
    <w:rsid w:val="001B342F"/>
    <w:rsid w:val="001B359C"/>
    <w:rsid w:val="001B376A"/>
    <w:rsid w:val="001B3794"/>
    <w:rsid w:val="001B38B4"/>
    <w:rsid w:val="001B3B52"/>
    <w:rsid w:val="001B3DB7"/>
    <w:rsid w:val="001B3F38"/>
    <w:rsid w:val="001B3FB8"/>
    <w:rsid w:val="001B4755"/>
    <w:rsid w:val="001B4979"/>
    <w:rsid w:val="001B4B80"/>
    <w:rsid w:val="001B4C2C"/>
    <w:rsid w:val="001B4C81"/>
    <w:rsid w:val="001B4DFD"/>
    <w:rsid w:val="001B55A5"/>
    <w:rsid w:val="001B562A"/>
    <w:rsid w:val="001B5736"/>
    <w:rsid w:val="001B5C28"/>
    <w:rsid w:val="001B5D1E"/>
    <w:rsid w:val="001B5DCF"/>
    <w:rsid w:val="001B60B6"/>
    <w:rsid w:val="001B639C"/>
    <w:rsid w:val="001B63B2"/>
    <w:rsid w:val="001B63E1"/>
    <w:rsid w:val="001B6458"/>
    <w:rsid w:val="001B67C6"/>
    <w:rsid w:val="001B6D9A"/>
    <w:rsid w:val="001B6E43"/>
    <w:rsid w:val="001B6F8C"/>
    <w:rsid w:val="001B751E"/>
    <w:rsid w:val="001B771A"/>
    <w:rsid w:val="001B7772"/>
    <w:rsid w:val="001B7CAA"/>
    <w:rsid w:val="001C011E"/>
    <w:rsid w:val="001C0412"/>
    <w:rsid w:val="001C05BF"/>
    <w:rsid w:val="001C0624"/>
    <w:rsid w:val="001C0819"/>
    <w:rsid w:val="001C0934"/>
    <w:rsid w:val="001C0BBA"/>
    <w:rsid w:val="001C0CE6"/>
    <w:rsid w:val="001C109E"/>
    <w:rsid w:val="001C10B0"/>
    <w:rsid w:val="001C131C"/>
    <w:rsid w:val="001C1389"/>
    <w:rsid w:val="001C1B33"/>
    <w:rsid w:val="001C1BAF"/>
    <w:rsid w:val="001C1CC7"/>
    <w:rsid w:val="001C1EAC"/>
    <w:rsid w:val="001C1F06"/>
    <w:rsid w:val="001C1F2A"/>
    <w:rsid w:val="001C2047"/>
    <w:rsid w:val="001C2317"/>
    <w:rsid w:val="001C2844"/>
    <w:rsid w:val="001C28D4"/>
    <w:rsid w:val="001C29BF"/>
    <w:rsid w:val="001C2F95"/>
    <w:rsid w:val="001C3362"/>
    <w:rsid w:val="001C351A"/>
    <w:rsid w:val="001C3849"/>
    <w:rsid w:val="001C38FC"/>
    <w:rsid w:val="001C39AF"/>
    <w:rsid w:val="001C3AA7"/>
    <w:rsid w:val="001C3AD7"/>
    <w:rsid w:val="001C3B1D"/>
    <w:rsid w:val="001C3C14"/>
    <w:rsid w:val="001C3C5F"/>
    <w:rsid w:val="001C3CAC"/>
    <w:rsid w:val="001C410E"/>
    <w:rsid w:val="001C41CA"/>
    <w:rsid w:val="001C4B61"/>
    <w:rsid w:val="001C4C2F"/>
    <w:rsid w:val="001C4F76"/>
    <w:rsid w:val="001C53A1"/>
    <w:rsid w:val="001C54D0"/>
    <w:rsid w:val="001C562B"/>
    <w:rsid w:val="001C58E9"/>
    <w:rsid w:val="001C5A43"/>
    <w:rsid w:val="001C5B09"/>
    <w:rsid w:val="001C5B0A"/>
    <w:rsid w:val="001C5B4D"/>
    <w:rsid w:val="001C5C1C"/>
    <w:rsid w:val="001C5D50"/>
    <w:rsid w:val="001C5DD4"/>
    <w:rsid w:val="001C60DE"/>
    <w:rsid w:val="001C6180"/>
    <w:rsid w:val="001C61E0"/>
    <w:rsid w:val="001C620E"/>
    <w:rsid w:val="001C621A"/>
    <w:rsid w:val="001C6622"/>
    <w:rsid w:val="001C6770"/>
    <w:rsid w:val="001C691B"/>
    <w:rsid w:val="001C6944"/>
    <w:rsid w:val="001C69D4"/>
    <w:rsid w:val="001C6B43"/>
    <w:rsid w:val="001C6D76"/>
    <w:rsid w:val="001C70E0"/>
    <w:rsid w:val="001C7154"/>
    <w:rsid w:val="001C730F"/>
    <w:rsid w:val="001C73D3"/>
    <w:rsid w:val="001C73D9"/>
    <w:rsid w:val="001C7869"/>
    <w:rsid w:val="001C7A29"/>
    <w:rsid w:val="001C7A8C"/>
    <w:rsid w:val="001C7B5F"/>
    <w:rsid w:val="001C7F88"/>
    <w:rsid w:val="001D0080"/>
    <w:rsid w:val="001D017E"/>
    <w:rsid w:val="001D0282"/>
    <w:rsid w:val="001D0299"/>
    <w:rsid w:val="001D029B"/>
    <w:rsid w:val="001D047D"/>
    <w:rsid w:val="001D057E"/>
    <w:rsid w:val="001D07A8"/>
    <w:rsid w:val="001D09B1"/>
    <w:rsid w:val="001D0ADA"/>
    <w:rsid w:val="001D1023"/>
    <w:rsid w:val="001D10C1"/>
    <w:rsid w:val="001D11D3"/>
    <w:rsid w:val="001D1375"/>
    <w:rsid w:val="001D1D54"/>
    <w:rsid w:val="001D21B0"/>
    <w:rsid w:val="001D220D"/>
    <w:rsid w:val="001D2246"/>
    <w:rsid w:val="001D2376"/>
    <w:rsid w:val="001D240F"/>
    <w:rsid w:val="001D243A"/>
    <w:rsid w:val="001D244C"/>
    <w:rsid w:val="001D2479"/>
    <w:rsid w:val="001D2492"/>
    <w:rsid w:val="001D24BF"/>
    <w:rsid w:val="001D2590"/>
    <w:rsid w:val="001D2A79"/>
    <w:rsid w:val="001D2FD7"/>
    <w:rsid w:val="001D3110"/>
    <w:rsid w:val="001D31C6"/>
    <w:rsid w:val="001D3513"/>
    <w:rsid w:val="001D373B"/>
    <w:rsid w:val="001D3758"/>
    <w:rsid w:val="001D3960"/>
    <w:rsid w:val="001D3A12"/>
    <w:rsid w:val="001D3AB2"/>
    <w:rsid w:val="001D3DDD"/>
    <w:rsid w:val="001D3E66"/>
    <w:rsid w:val="001D3F0B"/>
    <w:rsid w:val="001D4177"/>
    <w:rsid w:val="001D4250"/>
    <w:rsid w:val="001D46F2"/>
    <w:rsid w:val="001D4714"/>
    <w:rsid w:val="001D4819"/>
    <w:rsid w:val="001D4848"/>
    <w:rsid w:val="001D4909"/>
    <w:rsid w:val="001D4C05"/>
    <w:rsid w:val="001D4CDD"/>
    <w:rsid w:val="001D4DF8"/>
    <w:rsid w:val="001D4F54"/>
    <w:rsid w:val="001D501B"/>
    <w:rsid w:val="001D51FD"/>
    <w:rsid w:val="001D5361"/>
    <w:rsid w:val="001D5414"/>
    <w:rsid w:val="001D54FB"/>
    <w:rsid w:val="001D55A0"/>
    <w:rsid w:val="001D5663"/>
    <w:rsid w:val="001D56E1"/>
    <w:rsid w:val="001D58F0"/>
    <w:rsid w:val="001D592A"/>
    <w:rsid w:val="001D5C5C"/>
    <w:rsid w:val="001D5CE1"/>
    <w:rsid w:val="001D5D6C"/>
    <w:rsid w:val="001D6006"/>
    <w:rsid w:val="001D601A"/>
    <w:rsid w:val="001D6057"/>
    <w:rsid w:val="001D6208"/>
    <w:rsid w:val="001D6319"/>
    <w:rsid w:val="001D63E9"/>
    <w:rsid w:val="001D6755"/>
    <w:rsid w:val="001D67B1"/>
    <w:rsid w:val="001D6851"/>
    <w:rsid w:val="001D6971"/>
    <w:rsid w:val="001D6A47"/>
    <w:rsid w:val="001D6AE2"/>
    <w:rsid w:val="001D6BFD"/>
    <w:rsid w:val="001D6DAF"/>
    <w:rsid w:val="001D6DF6"/>
    <w:rsid w:val="001D6F86"/>
    <w:rsid w:val="001D7034"/>
    <w:rsid w:val="001D716E"/>
    <w:rsid w:val="001D7200"/>
    <w:rsid w:val="001D727A"/>
    <w:rsid w:val="001D7296"/>
    <w:rsid w:val="001D73DB"/>
    <w:rsid w:val="001D780D"/>
    <w:rsid w:val="001D79F5"/>
    <w:rsid w:val="001D7A2D"/>
    <w:rsid w:val="001D7B45"/>
    <w:rsid w:val="001D7BFE"/>
    <w:rsid w:val="001D7DD2"/>
    <w:rsid w:val="001E00F9"/>
    <w:rsid w:val="001E010D"/>
    <w:rsid w:val="001E05A1"/>
    <w:rsid w:val="001E07BD"/>
    <w:rsid w:val="001E084F"/>
    <w:rsid w:val="001E0950"/>
    <w:rsid w:val="001E099B"/>
    <w:rsid w:val="001E0C18"/>
    <w:rsid w:val="001E0E58"/>
    <w:rsid w:val="001E0E95"/>
    <w:rsid w:val="001E0FF6"/>
    <w:rsid w:val="001E11CE"/>
    <w:rsid w:val="001E1881"/>
    <w:rsid w:val="001E1C87"/>
    <w:rsid w:val="001E1D86"/>
    <w:rsid w:val="001E1F37"/>
    <w:rsid w:val="001E21E7"/>
    <w:rsid w:val="001E2566"/>
    <w:rsid w:val="001E25A7"/>
    <w:rsid w:val="001E2783"/>
    <w:rsid w:val="001E2B25"/>
    <w:rsid w:val="001E2B56"/>
    <w:rsid w:val="001E2C6D"/>
    <w:rsid w:val="001E2E0A"/>
    <w:rsid w:val="001E3070"/>
    <w:rsid w:val="001E32CA"/>
    <w:rsid w:val="001E345D"/>
    <w:rsid w:val="001E37F2"/>
    <w:rsid w:val="001E394A"/>
    <w:rsid w:val="001E3995"/>
    <w:rsid w:val="001E3B32"/>
    <w:rsid w:val="001E3B63"/>
    <w:rsid w:val="001E3C20"/>
    <w:rsid w:val="001E4090"/>
    <w:rsid w:val="001E423B"/>
    <w:rsid w:val="001E42B1"/>
    <w:rsid w:val="001E4593"/>
    <w:rsid w:val="001E4959"/>
    <w:rsid w:val="001E49E0"/>
    <w:rsid w:val="001E4A87"/>
    <w:rsid w:val="001E4AAF"/>
    <w:rsid w:val="001E4BAA"/>
    <w:rsid w:val="001E4D9E"/>
    <w:rsid w:val="001E51E1"/>
    <w:rsid w:val="001E54A2"/>
    <w:rsid w:val="001E55DF"/>
    <w:rsid w:val="001E59EC"/>
    <w:rsid w:val="001E5A01"/>
    <w:rsid w:val="001E5C70"/>
    <w:rsid w:val="001E5F67"/>
    <w:rsid w:val="001E60C1"/>
    <w:rsid w:val="001E61D7"/>
    <w:rsid w:val="001E62EF"/>
    <w:rsid w:val="001E6420"/>
    <w:rsid w:val="001E6B66"/>
    <w:rsid w:val="001E6F15"/>
    <w:rsid w:val="001E71ED"/>
    <w:rsid w:val="001E73EF"/>
    <w:rsid w:val="001E751F"/>
    <w:rsid w:val="001E7791"/>
    <w:rsid w:val="001E7C8E"/>
    <w:rsid w:val="001E7D8D"/>
    <w:rsid w:val="001F00E4"/>
    <w:rsid w:val="001F012F"/>
    <w:rsid w:val="001F04F3"/>
    <w:rsid w:val="001F0781"/>
    <w:rsid w:val="001F0783"/>
    <w:rsid w:val="001F0C0D"/>
    <w:rsid w:val="001F0F60"/>
    <w:rsid w:val="001F10B3"/>
    <w:rsid w:val="001F12A4"/>
    <w:rsid w:val="001F12D2"/>
    <w:rsid w:val="001F13AC"/>
    <w:rsid w:val="001F14CC"/>
    <w:rsid w:val="001F1558"/>
    <w:rsid w:val="001F15EB"/>
    <w:rsid w:val="001F15EE"/>
    <w:rsid w:val="001F15F6"/>
    <w:rsid w:val="001F1780"/>
    <w:rsid w:val="001F18D0"/>
    <w:rsid w:val="001F195F"/>
    <w:rsid w:val="001F1CB8"/>
    <w:rsid w:val="001F1F08"/>
    <w:rsid w:val="001F1F80"/>
    <w:rsid w:val="001F243D"/>
    <w:rsid w:val="001F2539"/>
    <w:rsid w:val="001F26D1"/>
    <w:rsid w:val="001F27BD"/>
    <w:rsid w:val="001F294D"/>
    <w:rsid w:val="001F2B6C"/>
    <w:rsid w:val="001F2BED"/>
    <w:rsid w:val="001F2D24"/>
    <w:rsid w:val="001F2EF4"/>
    <w:rsid w:val="001F2F0E"/>
    <w:rsid w:val="001F31EA"/>
    <w:rsid w:val="001F3287"/>
    <w:rsid w:val="001F32AC"/>
    <w:rsid w:val="001F3589"/>
    <w:rsid w:val="001F35FD"/>
    <w:rsid w:val="001F36AD"/>
    <w:rsid w:val="001F3789"/>
    <w:rsid w:val="001F45FC"/>
    <w:rsid w:val="001F49D0"/>
    <w:rsid w:val="001F4A81"/>
    <w:rsid w:val="001F4DE4"/>
    <w:rsid w:val="001F4FBB"/>
    <w:rsid w:val="001F50C4"/>
    <w:rsid w:val="001F532E"/>
    <w:rsid w:val="001F56A0"/>
    <w:rsid w:val="001F584C"/>
    <w:rsid w:val="001F5A88"/>
    <w:rsid w:val="001F5A98"/>
    <w:rsid w:val="001F5B96"/>
    <w:rsid w:val="001F5CC1"/>
    <w:rsid w:val="001F604D"/>
    <w:rsid w:val="001F6095"/>
    <w:rsid w:val="001F64D1"/>
    <w:rsid w:val="001F64E8"/>
    <w:rsid w:val="001F6ACC"/>
    <w:rsid w:val="001F6BB6"/>
    <w:rsid w:val="001F6D80"/>
    <w:rsid w:val="001F6E38"/>
    <w:rsid w:val="001F75BD"/>
    <w:rsid w:val="001F76DD"/>
    <w:rsid w:val="001F7875"/>
    <w:rsid w:val="001F78D6"/>
    <w:rsid w:val="001F7A89"/>
    <w:rsid w:val="00200040"/>
    <w:rsid w:val="002001CE"/>
    <w:rsid w:val="002003D0"/>
    <w:rsid w:val="00200582"/>
    <w:rsid w:val="002007D0"/>
    <w:rsid w:val="002008D7"/>
    <w:rsid w:val="0020095A"/>
    <w:rsid w:val="00200C3B"/>
    <w:rsid w:val="00200D03"/>
    <w:rsid w:val="00200F45"/>
    <w:rsid w:val="00200FBD"/>
    <w:rsid w:val="00201123"/>
    <w:rsid w:val="002013B6"/>
    <w:rsid w:val="00201412"/>
    <w:rsid w:val="002015D0"/>
    <w:rsid w:val="0020162F"/>
    <w:rsid w:val="0020165B"/>
    <w:rsid w:val="00201690"/>
    <w:rsid w:val="00201698"/>
    <w:rsid w:val="00201837"/>
    <w:rsid w:val="00201B45"/>
    <w:rsid w:val="00201BC7"/>
    <w:rsid w:val="00201C21"/>
    <w:rsid w:val="00201F34"/>
    <w:rsid w:val="00201FB9"/>
    <w:rsid w:val="0020243E"/>
    <w:rsid w:val="002024D7"/>
    <w:rsid w:val="00202549"/>
    <w:rsid w:val="002027F8"/>
    <w:rsid w:val="00202835"/>
    <w:rsid w:val="0020291E"/>
    <w:rsid w:val="00202B87"/>
    <w:rsid w:val="00202BA7"/>
    <w:rsid w:val="00202C3A"/>
    <w:rsid w:val="00202C46"/>
    <w:rsid w:val="00202CE1"/>
    <w:rsid w:val="00202CEA"/>
    <w:rsid w:val="00202D49"/>
    <w:rsid w:val="00202E93"/>
    <w:rsid w:val="002030C2"/>
    <w:rsid w:val="002030FC"/>
    <w:rsid w:val="00203155"/>
    <w:rsid w:val="002031E9"/>
    <w:rsid w:val="002032A4"/>
    <w:rsid w:val="00203364"/>
    <w:rsid w:val="002039C9"/>
    <w:rsid w:val="00203A04"/>
    <w:rsid w:val="00203ED6"/>
    <w:rsid w:val="00204090"/>
    <w:rsid w:val="00204173"/>
    <w:rsid w:val="002042A5"/>
    <w:rsid w:val="002049A1"/>
    <w:rsid w:val="00204D9A"/>
    <w:rsid w:val="00204E24"/>
    <w:rsid w:val="00204F85"/>
    <w:rsid w:val="002050AD"/>
    <w:rsid w:val="00205A35"/>
    <w:rsid w:val="00205FA7"/>
    <w:rsid w:val="002062ED"/>
    <w:rsid w:val="002063BB"/>
    <w:rsid w:val="00206938"/>
    <w:rsid w:val="00206AEA"/>
    <w:rsid w:val="00206FE3"/>
    <w:rsid w:val="0020726D"/>
    <w:rsid w:val="00207651"/>
    <w:rsid w:val="00207713"/>
    <w:rsid w:val="0020791C"/>
    <w:rsid w:val="00207B31"/>
    <w:rsid w:val="00207BB5"/>
    <w:rsid w:val="00207D92"/>
    <w:rsid w:val="00207F10"/>
    <w:rsid w:val="0021005D"/>
    <w:rsid w:val="00210507"/>
    <w:rsid w:val="002105E3"/>
    <w:rsid w:val="00210805"/>
    <w:rsid w:val="00210A43"/>
    <w:rsid w:val="00210AA2"/>
    <w:rsid w:val="00211206"/>
    <w:rsid w:val="0021121A"/>
    <w:rsid w:val="00211506"/>
    <w:rsid w:val="00211524"/>
    <w:rsid w:val="00211741"/>
    <w:rsid w:val="0021191E"/>
    <w:rsid w:val="002119C5"/>
    <w:rsid w:val="00211A8D"/>
    <w:rsid w:val="00211E2F"/>
    <w:rsid w:val="00211EC5"/>
    <w:rsid w:val="00211ECF"/>
    <w:rsid w:val="00211F6C"/>
    <w:rsid w:val="002122BE"/>
    <w:rsid w:val="002124BC"/>
    <w:rsid w:val="00212520"/>
    <w:rsid w:val="00212731"/>
    <w:rsid w:val="00212785"/>
    <w:rsid w:val="0021295F"/>
    <w:rsid w:val="00212BE0"/>
    <w:rsid w:val="00212FAD"/>
    <w:rsid w:val="002130D8"/>
    <w:rsid w:val="00213308"/>
    <w:rsid w:val="00213810"/>
    <w:rsid w:val="00213973"/>
    <w:rsid w:val="00213ABF"/>
    <w:rsid w:val="00213CEB"/>
    <w:rsid w:val="00214116"/>
    <w:rsid w:val="00214181"/>
    <w:rsid w:val="0021435C"/>
    <w:rsid w:val="0021447B"/>
    <w:rsid w:val="002149DB"/>
    <w:rsid w:val="00214CF2"/>
    <w:rsid w:val="00214E04"/>
    <w:rsid w:val="00214FEE"/>
    <w:rsid w:val="002151EB"/>
    <w:rsid w:val="00215A31"/>
    <w:rsid w:val="00215A73"/>
    <w:rsid w:val="00215B15"/>
    <w:rsid w:val="00215B4B"/>
    <w:rsid w:val="00215B72"/>
    <w:rsid w:val="00215B90"/>
    <w:rsid w:val="00215C06"/>
    <w:rsid w:val="00215D13"/>
    <w:rsid w:val="00215D5E"/>
    <w:rsid w:val="00215EE1"/>
    <w:rsid w:val="00216298"/>
    <w:rsid w:val="002162F4"/>
    <w:rsid w:val="00216672"/>
    <w:rsid w:val="002167BF"/>
    <w:rsid w:val="00216B0C"/>
    <w:rsid w:val="00217477"/>
    <w:rsid w:val="002175AC"/>
    <w:rsid w:val="00217631"/>
    <w:rsid w:val="00217655"/>
    <w:rsid w:val="00217A3F"/>
    <w:rsid w:val="00217AE9"/>
    <w:rsid w:val="00217B69"/>
    <w:rsid w:val="00217C1C"/>
    <w:rsid w:val="00217D58"/>
    <w:rsid w:val="00217EDB"/>
    <w:rsid w:val="00217F00"/>
    <w:rsid w:val="00217FDA"/>
    <w:rsid w:val="0022028B"/>
    <w:rsid w:val="00220661"/>
    <w:rsid w:val="0022078F"/>
    <w:rsid w:val="00220E87"/>
    <w:rsid w:val="00220E98"/>
    <w:rsid w:val="00220F34"/>
    <w:rsid w:val="002213F2"/>
    <w:rsid w:val="00221571"/>
    <w:rsid w:val="00221898"/>
    <w:rsid w:val="002218BB"/>
    <w:rsid w:val="002219F8"/>
    <w:rsid w:val="0022203B"/>
    <w:rsid w:val="00222444"/>
    <w:rsid w:val="00222498"/>
    <w:rsid w:val="00222559"/>
    <w:rsid w:val="002226FB"/>
    <w:rsid w:val="00222750"/>
    <w:rsid w:val="0022296A"/>
    <w:rsid w:val="00222BBC"/>
    <w:rsid w:val="00222CBE"/>
    <w:rsid w:val="00222CE3"/>
    <w:rsid w:val="00222DD3"/>
    <w:rsid w:val="00222F46"/>
    <w:rsid w:val="0022306C"/>
    <w:rsid w:val="00223488"/>
    <w:rsid w:val="002234BB"/>
    <w:rsid w:val="002236E2"/>
    <w:rsid w:val="0022373B"/>
    <w:rsid w:val="00223837"/>
    <w:rsid w:val="00223930"/>
    <w:rsid w:val="00223D0A"/>
    <w:rsid w:val="00223EFB"/>
    <w:rsid w:val="00223F0C"/>
    <w:rsid w:val="00224162"/>
    <w:rsid w:val="002243EB"/>
    <w:rsid w:val="0022453A"/>
    <w:rsid w:val="0022462D"/>
    <w:rsid w:val="00224746"/>
    <w:rsid w:val="002248D9"/>
    <w:rsid w:val="00224ACB"/>
    <w:rsid w:val="00224C9B"/>
    <w:rsid w:val="00224D51"/>
    <w:rsid w:val="00224FEA"/>
    <w:rsid w:val="00225589"/>
    <w:rsid w:val="00225975"/>
    <w:rsid w:val="00225AE0"/>
    <w:rsid w:val="00225D11"/>
    <w:rsid w:val="0022623C"/>
    <w:rsid w:val="0022627E"/>
    <w:rsid w:val="0022631A"/>
    <w:rsid w:val="00226551"/>
    <w:rsid w:val="00226589"/>
    <w:rsid w:val="0022677D"/>
    <w:rsid w:val="00226928"/>
    <w:rsid w:val="00226D1F"/>
    <w:rsid w:val="00226D51"/>
    <w:rsid w:val="00226DC4"/>
    <w:rsid w:val="00226FCD"/>
    <w:rsid w:val="0022707B"/>
    <w:rsid w:val="0022717C"/>
    <w:rsid w:val="0022718B"/>
    <w:rsid w:val="002272DF"/>
    <w:rsid w:val="002272F0"/>
    <w:rsid w:val="00227355"/>
    <w:rsid w:val="0022743F"/>
    <w:rsid w:val="00227664"/>
    <w:rsid w:val="002277BD"/>
    <w:rsid w:val="0022793C"/>
    <w:rsid w:val="00227BCA"/>
    <w:rsid w:val="00227D3A"/>
    <w:rsid w:val="00230118"/>
    <w:rsid w:val="0023019E"/>
    <w:rsid w:val="0023027D"/>
    <w:rsid w:val="002302E5"/>
    <w:rsid w:val="002303A5"/>
    <w:rsid w:val="00230560"/>
    <w:rsid w:val="0023064F"/>
    <w:rsid w:val="002306EF"/>
    <w:rsid w:val="0023070D"/>
    <w:rsid w:val="00230822"/>
    <w:rsid w:val="00231014"/>
    <w:rsid w:val="00231101"/>
    <w:rsid w:val="0023116C"/>
    <w:rsid w:val="0023129F"/>
    <w:rsid w:val="00231306"/>
    <w:rsid w:val="0023134C"/>
    <w:rsid w:val="002318A0"/>
    <w:rsid w:val="00231D0C"/>
    <w:rsid w:val="00231D89"/>
    <w:rsid w:val="00231E0F"/>
    <w:rsid w:val="00231F79"/>
    <w:rsid w:val="00232373"/>
    <w:rsid w:val="0023251C"/>
    <w:rsid w:val="002327FE"/>
    <w:rsid w:val="0023280F"/>
    <w:rsid w:val="00232878"/>
    <w:rsid w:val="00232B39"/>
    <w:rsid w:val="00233148"/>
    <w:rsid w:val="002331F5"/>
    <w:rsid w:val="00233259"/>
    <w:rsid w:val="002334B3"/>
    <w:rsid w:val="002336E1"/>
    <w:rsid w:val="00233B63"/>
    <w:rsid w:val="00233C31"/>
    <w:rsid w:val="00233FEC"/>
    <w:rsid w:val="00234127"/>
    <w:rsid w:val="0023440D"/>
    <w:rsid w:val="00234534"/>
    <w:rsid w:val="00234E69"/>
    <w:rsid w:val="00234F25"/>
    <w:rsid w:val="00235641"/>
    <w:rsid w:val="00235693"/>
    <w:rsid w:val="002357F9"/>
    <w:rsid w:val="00235894"/>
    <w:rsid w:val="002358CB"/>
    <w:rsid w:val="00235A17"/>
    <w:rsid w:val="00235A99"/>
    <w:rsid w:val="00235AC0"/>
    <w:rsid w:val="00235D93"/>
    <w:rsid w:val="00235F88"/>
    <w:rsid w:val="00236325"/>
    <w:rsid w:val="00236452"/>
    <w:rsid w:val="0023657F"/>
    <w:rsid w:val="0023663A"/>
    <w:rsid w:val="002369CC"/>
    <w:rsid w:val="00236AA4"/>
    <w:rsid w:val="00236E0B"/>
    <w:rsid w:val="0023703A"/>
    <w:rsid w:val="002370C7"/>
    <w:rsid w:val="002370CC"/>
    <w:rsid w:val="00237133"/>
    <w:rsid w:val="002371B4"/>
    <w:rsid w:val="00237491"/>
    <w:rsid w:val="002377F5"/>
    <w:rsid w:val="002379E7"/>
    <w:rsid w:val="00237BA4"/>
    <w:rsid w:val="00237CC2"/>
    <w:rsid w:val="00237D39"/>
    <w:rsid w:val="00237DCB"/>
    <w:rsid w:val="00237F9D"/>
    <w:rsid w:val="0024031E"/>
    <w:rsid w:val="002403D9"/>
    <w:rsid w:val="002403EA"/>
    <w:rsid w:val="002407D8"/>
    <w:rsid w:val="002409A4"/>
    <w:rsid w:val="002409A6"/>
    <w:rsid w:val="00240B8F"/>
    <w:rsid w:val="00240EEC"/>
    <w:rsid w:val="0024111C"/>
    <w:rsid w:val="002411BE"/>
    <w:rsid w:val="00241619"/>
    <w:rsid w:val="00241668"/>
    <w:rsid w:val="00241A43"/>
    <w:rsid w:val="00241C95"/>
    <w:rsid w:val="00241E7D"/>
    <w:rsid w:val="002421BF"/>
    <w:rsid w:val="0024233B"/>
    <w:rsid w:val="0024280F"/>
    <w:rsid w:val="0024285C"/>
    <w:rsid w:val="00242A4C"/>
    <w:rsid w:val="00242A97"/>
    <w:rsid w:val="00242B1D"/>
    <w:rsid w:val="00242CFA"/>
    <w:rsid w:val="00242D0C"/>
    <w:rsid w:val="00243091"/>
    <w:rsid w:val="00243392"/>
    <w:rsid w:val="00243AD1"/>
    <w:rsid w:val="0024419F"/>
    <w:rsid w:val="002444AB"/>
    <w:rsid w:val="00244741"/>
    <w:rsid w:val="0024476B"/>
    <w:rsid w:val="002447B4"/>
    <w:rsid w:val="002447ED"/>
    <w:rsid w:val="00244933"/>
    <w:rsid w:val="002449C8"/>
    <w:rsid w:val="00244CF1"/>
    <w:rsid w:val="00245290"/>
    <w:rsid w:val="002453A4"/>
    <w:rsid w:val="00245440"/>
    <w:rsid w:val="0024561C"/>
    <w:rsid w:val="00245645"/>
    <w:rsid w:val="00245700"/>
    <w:rsid w:val="0024594A"/>
    <w:rsid w:val="00245E44"/>
    <w:rsid w:val="00245F15"/>
    <w:rsid w:val="00245F43"/>
    <w:rsid w:val="002468A7"/>
    <w:rsid w:val="00246A37"/>
    <w:rsid w:val="00247010"/>
    <w:rsid w:val="00247153"/>
    <w:rsid w:val="00247356"/>
    <w:rsid w:val="00247362"/>
    <w:rsid w:val="002475A1"/>
    <w:rsid w:val="00247787"/>
    <w:rsid w:val="002478F6"/>
    <w:rsid w:val="00247BA1"/>
    <w:rsid w:val="00247BCF"/>
    <w:rsid w:val="00247CE2"/>
    <w:rsid w:val="00247E0B"/>
    <w:rsid w:val="00247E88"/>
    <w:rsid w:val="0025003C"/>
    <w:rsid w:val="002502C7"/>
    <w:rsid w:val="0025041A"/>
    <w:rsid w:val="002506EC"/>
    <w:rsid w:val="00250838"/>
    <w:rsid w:val="00250A00"/>
    <w:rsid w:val="002512CB"/>
    <w:rsid w:val="00251391"/>
    <w:rsid w:val="002514A6"/>
    <w:rsid w:val="00251794"/>
    <w:rsid w:val="0025184B"/>
    <w:rsid w:val="00251A61"/>
    <w:rsid w:val="00251C56"/>
    <w:rsid w:val="00251D4B"/>
    <w:rsid w:val="00251FE7"/>
    <w:rsid w:val="00252116"/>
    <w:rsid w:val="00252227"/>
    <w:rsid w:val="0025271A"/>
    <w:rsid w:val="00252842"/>
    <w:rsid w:val="00252D30"/>
    <w:rsid w:val="00252E43"/>
    <w:rsid w:val="00252FB5"/>
    <w:rsid w:val="002530E8"/>
    <w:rsid w:val="002530E9"/>
    <w:rsid w:val="00253156"/>
    <w:rsid w:val="00253160"/>
    <w:rsid w:val="00253608"/>
    <w:rsid w:val="00253875"/>
    <w:rsid w:val="00253C4D"/>
    <w:rsid w:val="00253D84"/>
    <w:rsid w:val="00254027"/>
    <w:rsid w:val="00254146"/>
    <w:rsid w:val="002542C1"/>
    <w:rsid w:val="002542CF"/>
    <w:rsid w:val="00254509"/>
    <w:rsid w:val="00254760"/>
    <w:rsid w:val="00254777"/>
    <w:rsid w:val="00254B6E"/>
    <w:rsid w:val="00254BBB"/>
    <w:rsid w:val="00254DAA"/>
    <w:rsid w:val="00254E06"/>
    <w:rsid w:val="00254F41"/>
    <w:rsid w:val="0025525C"/>
    <w:rsid w:val="0025552B"/>
    <w:rsid w:val="00255AF7"/>
    <w:rsid w:val="00255D2F"/>
    <w:rsid w:val="00255E80"/>
    <w:rsid w:val="00255EFE"/>
    <w:rsid w:val="00255FF4"/>
    <w:rsid w:val="00256147"/>
    <w:rsid w:val="002563AD"/>
    <w:rsid w:val="002564B3"/>
    <w:rsid w:val="002564C0"/>
    <w:rsid w:val="00256834"/>
    <w:rsid w:val="00256951"/>
    <w:rsid w:val="00256C2C"/>
    <w:rsid w:val="00256C4D"/>
    <w:rsid w:val="00256D56"/>
    <w:rsid w:val="00256E99"/>
    <w:rsid w:val="00257397"/>
    <w:rsid w:val="00257520"/>
    <w:rsid w:val="0025768F"/>
    <w:rsid w:val="0025797E"/>
    <w:rsid w:val="00257C7C"/>
    <w:rsid w:val="00257E46"/>
    <w:rsid w:val="00257E8A"/>
    <w:rsid w:val="002601F7"/>
    <w:rsid w:val="002604D6"/>
    <w:rsid w:val="00260635"/>
    <w:rsid w:val="00260724"/>
    <w:rsid w:val="00260A6D"/>
    <w:rsid w:val="00260A8B"/>
    <w:rsid w:val="00260B3D"/>
    <w:rsid w:val="00260C03"/>
    <w:rsid w:val="00260DA2"/>
    <w:rsid w:val="00261018"/>
    <w:rsid w:val="0026124E"/>
    <w:rsid w:val="002612CC"/>
    <w:rsid w:val="0026154B"/>
    <w:rsid w:val="002615C3"/>
    <w:rsid w:val="00261668"/>
    <w:rsid w:val="002616FE"/>
    <w:rsid w:val="00261D1F"/>
    <w:rsid w:val="00261D5F"/>
    <w:rsid w:val="00261E25"/>
    <w:rsid w:val="00261E3D"/>
    <w:rsid w:val="00261F65"/>
    <w:rsid w:val="00262209"/>
    <w:rsid w:val="0026221D"/>
    <w:rsid w:val="0026226B"/>
    <w:rsid w:val="00262383"/>
    <w:rsid w:val="002623EA"/>
    <w:rsid w:val="00262BB4"/>
    <w:rsid w:val="00262CD9"/>
    <w:rsid w:val="00262D15"/>
    <w:rsid w:val="00262D85"/>
    <w:rsid w:val="002630B3"/>
    <w:rsid w:val="00263353"/>
    <w:rsid w:val="0026347F"/>
    <w:rsid w:val="00263968"/>
    <w:rsid w:val="00263BB7"/>
    <w:rsid w:val="00263C39"/>
    <w:rsid w:val="00263C68"/>
    <w:rsid w:val="00263F4D"/>
    <w:rsid w:val="00264007"/>
    <w:rsid w:val="002641BA"/>
    <w:rsid w:val="002642A2"/>
    <w:rsid w:val="00264347"/>
    <w:rsid w:val="00264444"/>
    <w:rsid w:val="0026494F"/>
    <w:rsid w:val="00264E60"/>
    <w:rsid w:val="00265265"/>
    <w:rsid w:val="00265291"/>
    <w:rsid w:val="00265665"/>
    <w:rsid w:val="002657C7"/>
    <w:rsid w:val="00265904"/>
    <w:rsid w:val="00265938"/>
    <w:rsid w:val="0026597A"/>
    <w:rsid w:val="00265B62"/>
    <w:rsid w:val="002665AA"/>
    <w:rsid w:val="0026672F"/>
    <w:rsid w:val="0026685E"/>
    <w:rsid w:val="00266DB3"/>
    <w:rsid w:val="00266F72"/>
    <w:rsid w:val="00267223"/>
    <w:rsid w:val="00267306"/>
    <w:rsid w:val="00267A78"/>
    <w:rsid w:val="00267AF1"/>
    <w:rsid w:val="00267E22"/>
    <w:rsid w:val="0027001F"/>
    <w:rsid w:val="0027012E"/>
    <w:rsid w:val="002702A3"/>
    <w:rsid w:val="002702D5"/>
    <w:rsid w:val="00270349"/>
    <w:rsid w:val="002703A6"/>
    <w:rsid w:val="0027041A"/>
    <w:rsid w:val="00270514"/>
    <w:rsid w:val="002706C5"/>
    <w:rsid w:val="00270C04"/>
    <w:rsid w:val="00270C41"/>
    <w:rsid w:val="00270F10"/>
    <w:rsid w:val="002710D8"/>
    <w:rsid w:val="0027116B"/>
    <w:rsid w:val="002711D2"/>
    <w:rsid w:val="002711DC"/>
    <w:rsid w:val="00271295"/>
    <w:rsid w:val="002715F9"/>
    <w:rsid w:val="00271891"/>
    <w:rsid w:val="00272877"/>
    <w:rsid w:val="00272BD3"/>
    <w:rsid w:val="00273125"/>
    <w:rsid w:val="00273306"/>
    <w:rsid w:val="00273394"/>
    <w:rsid w:val="00273880"/>
    <w:rsid w:val="00273A5F"/>
    <w:rsid w:val="00273A8D"/>
    <w:rsid w:val="00273ACA"/>
    <w:rsid w:val="00273BEC"/>
    <w:rsid w:val="00273CE4"/>
    <w:rsid w:val="00274041"/>
    <w:rsid w:val="00274338"/>
    <w:rsid w:val="00274386"/>
    <w:rsid w:val="002746F8"/>
    <w:rsid w:val="00274A04"/>
    <w:rsid w:val="00274B42"/>
    <w:rsid w:val="00274CDC"/>
    <w:rsid w:val="002750A5"/>
    <w:rsid w:val="00275313"/>
    <w:rsid w:val="002753F7"/>
    <w:rsid w:val="00275440"/>
    <w:rsid w:val="00275657"/>
    <w:rsid w:val="00275731"/>
    <w:rsid w:val="00275887"/>
    <w:rsid w:val="00275BC2"/>
    <w:rsid w:val="00275C8C"/>
    <w:rsid w:val="00275F1A"/>
    <w:rsid w:val="00276071"/>
    <w:rsid w:val="0027616E"/>
    <w:rsid w:val="002761A9"/>
    <w:rsid w:val="002762AB"/>
    <w:rsid w:val="00276328"/>
    <w:rsid w:val="0027632D"/>
    <w:rsid w:val="002763E9"/>
    <w:rsid w:val="00276584"/>
    <w:rsid w:val="0027697E"/>
    <w:rsid w:val="00276A3E"/>
    <w:rsid w:val="00276BA5"/>
    <w:rsid w:val="00276D91"/>
    <w:rsid w:val="00276E93"/>
    <w:rsid w:val="00276F0D"/>
    <w:rsid w:val="00276F63"/>
    <w:rsid w:val="0027717E"/>
    <w:rsid w:val="0027730B"/>
    <w:rsid w:val="00277495"/>
    <w:rsid w:val="002774F8"/>
    <w:rsid w:val="00277590"/>
    <w:rsid w:val="0027764B"/>
    <w:rsid w:val="00277823"/>
    <w:rsid w:val="00277BE8"/>
    <w:rsid w:val="00277DB9"/>
    <w:rsid w:val="002800AE"/>
    <w:rsid w:val="002801C5"/>
    <w:rsid w:val="00280577"/>
    <w:rsid w:val="002806E5"/>
    <w:rsid w:val="00280759"/>
    <w:rsid w:val="00280771"/>
    <w:rsid w:val="002807DD"/>
    <w:rsid w:val="00280A47"/>
    <w:rsid w:val="00280FAE"/>
    <w:rsid w:val="002813CB"/>
    <w:rsid w:val="002813F7"/>
    <w:rsid w:val="002819DF"/>
    <w:rsid w:val="00281AA5"/>
    <w:rsid w:val="00281BC8"/>
    <w:rsid w:val="00281CFA"/>
    <w:rsid w:val="002821BE"/>
    <w:rsid w:val="002821CF"/>
    <w:rsid w:val="002822EC"/>
    <w:rsid w:val="00282353"/>
    <w:rsid w:val="00282646"/>
    <w:rsid w:val="002826D4"/>
    <w:rsid w:val="00282716"/>
    <w:rsid w:val="00282724"/>
    <w:rsid w:val="00282832"/>
    <w:rsid w:val="002829B7"/>
    <w:rsid w:val="00282B20"/>
    <w:rsid w:val="00282B8A"/>
    <w:rsid w:val="00282E49"/>
    <w:rsid w:val="00282F70"/>
    <w:rsid w:val="0028315F"/>
    <w:rsid w:val="002832CB"/>
    <w:rsid w:val="00283750"/>
    <w:rsid w:val="00283ACD"/>
    <w:rsid w:val="00283C53"/>
    <w:rsid w:val="00283C62"/>
    <w:rsid w:val="00283F05"/>
    <w:rsid w:val="00283F90"/>
    <w:rsid w:val="002840B1"/>
    <w:rsid w:val="002840DE"/>
    <w:rsid w:val="00284385"/>
    <w:rsid w:val="00284486"/>
    <w:rsid w:val="00284601"/>
    <w:rsid w:val="00284676"/>
    <w:rsid w:val="00284AA9"/>
    <w:rsid w:val="00284BD7"/>
    <w:rsid w:val="002850DB"/>
    <w:rsid w:val="002852EB"/>
    <w:rsid w:val="00285628"/>
    <w:rsid w:val="00285649"/>
    <w:rsid w:val="002856BD"/>
    <w:rsid w:val="00285899"/>
    <w:rsid w:val="00285A91"/>
    <w:rsid w:val="00285ABC"/>
    <w:rsid w:val="00285CAE"/>
    <w:rsid w:val="00285D65"/>
    <w:rsid w:val="00286060"/>
    <w:rsid w:val="0028628F"/>
    <w:rsid w:val="002863EF"/>
    <w:rsid w:val="00286509"/>
    <w:rsid w:val="002865A0"/>
    <w:rsid w:val="00286C4E"/>
    <w:rsid w:val="00286F52"/>
    <w:rsid w:val="00286FCF"/>
    <w:rsid w:val="0028706A"/>
    <w:rsid w:val="002872DA"/>
    <w:rsid w:val="00287308"/>
    <w:rsid w:val="002874C6"/>
    <w:rsid w:val="00287564"/>
    <w:rsid w:val="00287620"/>
    <w:rsid w:val="0028779F"/>
    <w:rsid w:val="00287D5D"/>
    <w:rsid w:val="00287E62"/>
    <w:rsid w:val="00287E7A"/>
    <w:rsid w:val="002904BF"/>
    <w:rsid w:val="00290575"/>
    <w:rsid w:val="002905B1"/>
    <w:rsid w:val="002907AA"/>
    <w:rsid w:val="0029083F"/>
    <w:rsid w:val="002908C0"/>
    <w:rsid w:val="00290917"/>
    <w:rsid w:val="00290AF7"/>
    <w:rsid w:val="00290C07"/>
    <w:rsid w:val="00290C0F"/>
    <w:rsid w:val="00290E83"/>
    <w:rsid w:val="00290EF9"/>
    <w:rsid w:val="0029103A"/>
    <w:rsid w:val="002913BF"/>
    <w:rsid w:val="00291450"/>
    <w:rsid w:val="00291567"/>
    <w:rsid w:val="00291600"/>
    <w:rsid w:val="00291617"/>
    <w:rsid w:val="0029162E"/>
    <w:rsid w:val="0029174A"/>
    <w:rsid w:val="00291C49"/>
    <w:rsid w:val="00292052"/>
    <w:rsid w:val="00292075"/>
    <w:rsid w:val="002922F1"/>
    <w:rsid w:val="00292392"/>
    <w:rsid w:val="002928B1"/>
    <w:rsid w:val="00292C79"/>
    <w:rsid w:val="00292CE1"/>
    <w:rsid w:val="00292E6C"/>
    <w:rsid w:val="00292E73"/>
    <w:rsid w:val="00292F4F"/>
    <w:rsid w:val="002930DC"/>
    <w:rsid w:val="00293701"/>
    <w:rsid w:val="00293796"/>
    <w:rsid w:val="00293946"/>
    <w:rsid w:val="002939EE"/>
    <w:rsid w:val="00293A20"/>
    <w:rsid w:val="00293B12"/>
    <w:rsid w:val="00293BB9"/>
    <w:rsid w:val="00293E22"/>
    <w:rsid w:val="00293F7E"/>
    <w:rsid w:val="00294189"/>
    <w:rsid w:val="00294306"/>
    <w:rsid w:val="002945B5"/>
    <w:rsid w:val="0029463E"/>
    <w:rsid w:val="00294847"/>
    <w:rsid w:val="0029486F"/>
    <w:rsid w:val="00294948"/>
    <w:rsid w:val="002949B3"/>
    <w:rsid w:val="00294C0B"/>
    <w:rsid w:val="0029515D"/>
    <w:rsid w:val="00295253"/>
    <w:rsid w:val="0029558E"/>
    <w:rsid w:val="00295973"/>
    <w:rsid w:val="00295DB2"/>
    <w:rsid w:val="002960BE"/>
    <w:rsid w:val="0029612B"/>
    <w:rsid w:val="00296489"/>
    <w:rsid w:val="002969FB"/>
    <w:rsid w:val="00296AB9"/>
    <w:rsid w:val="00296BC1"/>
    <w:rsid w:val="00296CAE"/>
    <w:rsid w:val="00296FFC"/>
    <w:rsid w:val="0029705E"/>
    <w:rsid w:val="0029707A"/>
    <w:rsid w:val="0029759A"/>
    <w:rsid w:val="002978A9"/>
    <w:rsid w:val="002979AB"/>
    <w:rsid w:val="00297D8F"/>
    <w:rsid w:val="00297F0D"/>
    <w:rsid w:val="00297F39"/>
    <w:rsid w:val="002A0024"/>
    <w:rsid w:val="002A01D7"/>
    <w:rsid w:val="002A0279"/>
    <w:rsid w:val="002A038F"/>
    <w:rsid w:val="002A069D"/>
    <w:rsid w:val="002A0767"/>
    <w:rsid w:val="002A082C"/>
    <w:rsid w:val="002A0B96"/>
    <w:rsid w:val="002A0BD0"/>
    <w:rsid w:val="002A0DC9"/>
    <w:rsid w:val="002A10D3"/>
    <w:rsid w:val="002A13CF"/>
    <w:rsid w:val="002A1457"/>
    <w:rsid w:val="002A16A1"/>
    <w:rsid w:val="002A17A0"/>
    <w:rsid w:val="002A1DF2"/>
    <w:rsid w:val="002A21D5"/>
    <w:rsid w:val="002A24C1"/>
    <w:rsid w:val="002A2C59"/>
    <w:rsid w:val="002A2E25"/>
    <w:rsid w:val="002A2E8F"/>
    <w:rsid w:val="002A2F3B"/>
    <w:rsid w:val="002A32E0"/>
    <w:rsid w:val="002A337F"/>
    <w:rsid w:val="002A349E"/>
    <w:rsid w:val="002A34E9"/>
    <w:rsid w:val="002A36F4"/>
    <w:rsid w:val="002A383B"/>
    <w:rsid w:val="002A3C1D"/>
    <w:rsid w:val="002A3CD3"/>
    <w:rsid w:val="002A3D20"/>
    <w:rsid w:val="002A3FEE"/>
    <w:rsid w:val="002A41E7"/>
    <w:rsid w:val="002A4360"/>
    <w:rsid w:val="002A4563"/>
    <w:rsid w:val="002A46EF"/>
    <w:rsid w:val="002A484B"/>
    <w:rsid w:val="002A49DE"/>
    <w:rsid w:val="002A4AF3"/>
    <w:rsid w:val="002A4D58"/>
    <w:rsid w:val="002A4F3C"/>
    <w:rsid w:val="002A4F9F"/>
    <w:rsid w:val="002A4FE5"/>
    <w:rsid w:val="002A5064"/>
    <w:rsid w:val="002A50D3"/>
    <w:rsid w:val="002A52CB"/>
    <w:rsid w:val="002A54AB"/>
    <w:rsid w:val="002A5550"/>
    <w:rsid w:val="002A56B9"/>
    <w:rsid w:val="002A58F2"/>
    <w:rsid w:val="002A5E16"/>
    <w:rsid w:val="002A5FA3"/>
    <w:rsid w:val="002A61C5"/>
    <w:rsid w:val="002A6222"/>
    <w:rsid w:val="002A6339"/>
    <w:rsid w:val="002A6538"/>
    <w:rsid w:val="002A666C"/>
    <w:rsid w:val="002A66BC"/>
    <w:rsid w:val="002A6900"/>
    <w:rsid w:val="002A6BED"/>
    <w:rsid w:val="002A71DD"/>
    <w:rsid w:val="002A720D"/>
    <w:rsid w:val="002A76B6"/>
    <w:rsid w:val="002A7E23"/>
    <w:rsid w:val="002A7E25"/>
    <w:rsid w:val="002A7E6F"/>
    <w:rsid w:val="002B00AE"/>
    <w:rsid w:val="002B00BE"/>
    <w:rsid w:val="002B02BE"/>
    <w:rsid w:val="002B034B"/>
    <w:rsid w:val="002B04B9"/>
    <w:rsid w:val="002B055A"/>
    <w:rsid w:val="002B08DB"/>
    <w:rsid w:val="002B0B15"/>
    <w:rsid w:val="002B1048"/>
    <w:rsid w:val="002B1135"/>
    <w:rsid w:val="002B127A"/>
    <w:rsid w:val="002B1555"/>
    <w:rsid w:val="002B172E"/>
    <w:rsid w:val="002B1925"/>
    <w:rsid w:val="002B1DB4"/>
    <w:rsid w:val="002B1DCB"/>
    <w:rsid w:val="002B1F27"/>
    <w:rsid w:val="002B2081"/>
    <w:rsid w:val="002B214C"/>
    <w:rsid w:val="002B238A"/>
    <w:rsid w:val="002B24FC"/>
    <w:rsid w:val="002B2518"/>
    <w:rsid w:val="002B259F"/>
    <w:rsid w:val="002B2631"/>
    <w:rsid w:val="002B284C"/>
    <w:rsid w:val="002B2898"/>
    <w:rsid w:val="002B294D"/>
    <w:rsid w:val="002B2A7A"/>
    <w:rsid w:val="002B2CF5"/>
    <w:rsid w:val="002B2E27"/>
    <w:rsid w:val="002B31AF"/>
    <w:rsid w:val="002B33BF"/>
    <w:rsid w:val="002B3408"/>
    <w:rsid w:val="002B3557"/>
    <w:rsid w:val="002B367D"/>
    <w:rsid w:val="002B36A3"/>
    <w:rsid w:val="002B37D1"/>
    <w:rsid w:val="002B3C31"/>
    <w:rsid w:val="002B3C3F"/>
    <w:rsid w:val="002B3C59"/>
    <w:rsid w:val="002B3CCF"/>
    <w:rsid w:val="002B3D6D"/>
    <w:rsid w:val="002B3F38"/>
    <w:rsid w:val="002B45F3"/>
    <w:rsid w:val="002B4891"/>
    <w:rsid w:val="002B49DB"/>
    <w:rsid w:val="002B4D1A"/>
    <w:rsid w:val="002B4D9C"/>
    <w:rsid w:val="002B50B7"/>
    <w:rsid w:val="002B5168"/>
    <w:rsid w:val="002B552B"/>
    <w:rsid w:val="002B55E5"/>
    <w:rsid w:val="002B5912"/>
    <w:rsid w:val="002B5A2D"/>
    <w:rsid w:val="002B649A"/>
    <w:rsid w:val="002B64DC"/>
    <w:rsid w:val="002B6568"/>
    <w:rsid w:val="002B6810"/>
    <w:rsid w:val="002B6933"/>
    <w:rsid w:val="002B70AD"/>
    <w:rsid w:val="002B71D6"/>
    <w:rsid w:val="002B730F"/>
    <w:rsid w:val="002B7543"/>
    <w:rsid w:val="002B757F"/>
    <w:rsid w:val="002B78F9"/>
    <w:rsid w:val="002B7A79"/>
    <w:rsid w:val="002B7B27"/>
    <w:rsid w:val="002B7C85"/>
    <w:rsid w:val="002B7D6A"/>
    <w:rsid w:val="002B7DDE"/>
    <w:rsid w:val="002B7E36"/>
    <w:rsid w:val="002B7F16"/>
    <w:rsid w:val="002B7F90"/>
    <w:rsid w:val="002C0019"/>
    <w:rsid w:val="002C033F"/>
    <w:rsid w:val="002C0377"/>
    <w:rsid w:val="002C0467"/>
    <w:rsid w:val="002C0C2E"/>
    <w:rsid w:val="002C10C3"/>
    <w:rsid w:val="002C154D"/>
    <w:rsid w:val="002C1712"/>
    <w:rsid w:val="002C1835"/>
    <w:rsid w:val="002C192C"/>
    <w:rsid w:val="002C1B59"/>
    <w:rsid w:val="002C1BAC"/>
    <w:rsid w:val="002C1C5A"/>
    <w:rsid w:val="002C1D14"/>
    <w:rsid w:val="002C1ECB"/>
    <w:rsid w:val="002C218F"/>
    <w:rsid w:val="002C2234"/>
    <w:rsid w:val="002C29FC"/>
    <w:rsid w:val="002C2BE7"/>
    <w:rsid w:val="002C3004"/>
    <w:rsid w:val="002C341E"/>
    <w:rsid w:val="002C354C"/>
    <w:rsid w:val="002C35AF"/>
    <w:rsid w:val="002C3611"/>
    <w:rsid w:val="002C3693"/>
    <w:rsid w:val="002C37A5"/>
    <w:rsid w:val="002C389C"/>
    <w:rsid w:val="002C38CF"/>
    <w:rsid w:val="002C3927"/>
    <w:rsid w:val="002C3928"/>
    <w:rsid w:val="002C3B8B"/>
    <w:rsid w:val="002C3BC4"/>
    <w:rsid w:val="002C3CD9"/>
    <w:rsid w:val="002C3D62"/>
    <w:rsid w:val="002C3EAC"/>
    <w:rsid w:val="002C4189"/>
    <w:rsid w:val="002C43C7"/>
    <w:rsid w:val="002C45B0"/>
    <w:rsid w:val="002C47C7"/>
    <w:rsid w:val="002C498F"/>
    <w:rsid w:val="002C4C33"/>
    <w:rsid w:val="002C4D17"/>
    <w:rsid w:val="002C4DE1"/>
    <w:rsid w:val="002C5106"/>
    <w:rsid w:val="002C5233"/>
    <w:rsid w:val="002C5373"/>
    <w:rsid w:val="002C5609"/>
    <w:rsid w:val="002C5732"/>
    <w:rsid w:val="002C58BF"/>
    <w:rsid w:val="002C59D7"/>
    <w:rsid w:val="002C5AEA"/>
    <w:rsid w:val="002C5E0A"/>
    <w:rsid w:val="002C5E7D"/>
    <w:rsid w:val="002C5FC1"/>
    <w:rsid w:val="002C6219"/>
    <w:rsid w:val="002C643D"/>
    <w:rsid w:val="002C64DD"/>
    <w:rsid w:val="002C64E9"/>
    <w:rsid w:val="002C651F"/>
    <w:rsid w:val="002C66AC"/>
    <w:rsid w:val="002C6856"/>
    <w:rsid w:val="002C6ACA"/>
    <w:rsid w:val="002C6BC7"/>
    <w:rsid w:val="002C705F"/>
    <w:rsid w:val="002C7130"/>
    <w:rsid w:val="002C7328"/>
    <w:rsid w:val="002C75B2"/>
    <w:rsid w:val="002C77B3"/>
    <w:rsid w:val="002C7803"/>
    <w:rsid w:val="002C7980"/>
    <w:rsid w:val="002C79DC"/>
    <w:rsid w:val="002C7AB2"/>
    <w:rsid w:val="002C7D70"/>
    <w:rsid w:val="002C7DFB"/>
    <w:rsid w:val="002C7E2B"/>
    <w:rsid w:val="002C7FB1"/>
    <w:rsid w:val="002D0154"/>
    <w:rsid w:val="002D01F9"/>
    <w:rsid w:val="002D024B"/>
    <w:rsid w:val="002D031A"/>
    <w:rsid w:val="002D059B"/>
    <w:rsid w:val="002D0611"/>
    <w:rsid w:val="002D074F"/>
    <w:rsid w:val="002D07AB"/>
    <w:rsid w:val="002D08F2"/>
    <w:rsid w:val="002D0DA6"/>
    <w:rsid w:val="002D0F8E"/>
    <w:rsid w:val="002D117C"/>
    <w:rsid w:val="002D13D9"/>
    <w:rsid w:val="002D14DF"/>
    <w:rsid w:val="002D154A"/>
    <w:rsid w:val="002D15BE"/>
    <w:rsid w:val="002D15F9"/>
    <w:rsid w:val="002D1979"/>
    <w:rsid w:val="002D19DB"/>
    <w:rsid w:val="002D1D79"/>
    <w:rsid w:val="002D20AE"/>
    <w:rsid w:val="002D21CA"/>
    <w:rsid w:val="002D2210"/>
    <w:rsid w:val="002D2396"/>
    <w:rsid w:val="002D23D3"/>
    <w:rsid w:val="002D2483"/>
    <w:rsid w:val="002D262C"/>
    <w:rsid w:val="002D2917"/>
    <w:rsid w:val="002D29D8"/>
    <w:rsid w:val="002D2CFC"/>
    <w:rsid w:val="002D2D97"/>
    <w:rsid w:val="002D2E3E"/>
    <w:rsid w:val="002D315D"/>
    <w:rsid w:val="002D390F"/>
    <w:rsid w:val="002D3C9B"/>
    <w:rsid w:val="002D3D67"/>
    <w:rsid w:val="002D3DF8"/>
    <w:rsid w:val="002D3EDA"/>
    <w:rsid w:val="002D4005"/>
    <w:rsid w:val="002D41DC"/>
    <w:rsid w:val="002D4371"/>
    <w:rsid w:val="002D460A"/>
    <w:rsid w:val="002D491E"/>
    <w:rsid w:val="002D4AC5"/>
    <w:rsid w:val="002D51E9"/>
    <w:rsid w:val="002D51F9"/>
    <w:rsid w:val="002D5445"/>
    <w:rsid w:val="002D55B4"/>
    <w:rsid w:val="002D56A4"/>
    <w:rsid w:val="002D5707"/>
    <w:rsid w:val="002D58B9"/>
    <w:rsid w:val="002D5A70"/>
    <w:rsid w:val="002D5A71"/>
    <w:rsid w:val="002D5EFC"/>
    <w:rsid w:val="002D5F10"/>
    <w:rsid w:val="002D61E2"/>
    <w:rsid w:val="002D640A"/>
    <w:rsid w:val="002D64D6"/>
    <w:rsid w:val="002D6654"/>
    <w:rsid w:val="002D694E"/>
    <w:rsid w:val="002D6D27"/>
    <w:rsid w:val="002D6E13"/>
    <w:rsid w:val="002D6EF7"/>
    <w:rsid w:val="002D6F5B"/>
    <w:rsid w:val="002D6FC5"/>
    <w:rsid w:val="002D70E0"/>
    <w:rsid w:val="002D7255"/>
    <w:rsid w:val="002D73D8"/>
    <w:rsid w:val="002D764E"/>
    <w:rsid w:val="002D786E"/>
    <w:rsid w:val="002D7A88"/>
    <w:rsid w:val="002D7AF7"/>
    <w:rsid w:val="002D7CBC"/>
    <w:rsid w:val="002D7DDC"/>
    <w:rsid w:val="002D7F55"/>
    <w:rsid w:val="002E01B0"/>
    <w:rsid w:val="002E090F"/>
    <w:rsid w:val="002E0932"/>
    <w:rsid w:val="002E0A05"/>
    <w:rsid w:val="002E0A3E"/>
    <w:rsid w:val="002E0D81"/>
    <w:rsid w:val="002E1418"/>
    <w:rsid w:val="002E1446"/>
    <w:rsid w:val="002E157F"/>
    <w:rsid w:val="002E1883"/>
    <w:rsid w:val="002E1AD2"/>
    <w:rsid w:val="002E1BD8"/>
    <w:rsid w:val="002E2186"/>
    <w:rsid w:val="002E2541"/>
    <w:rsid w:val="002E2777"/>
    <w:rsid w:val="002E280D"/>
    <w:rsid w:val="002E2D9F"/>
    <w:rsid w:val="002E2E08"/>
    <w:rsid w:val="002E2E10"/>
    <w:rsid w:val="002E2E30"/>
    <w:rsid w:val="002E321A"/>
    <w:rsid w:val="002E323B"/>
    <w:rsid w:val="002E34AB"/>
    <w:rsid w:val="002E352A"/>
    <w:rsid w:val="002E3657"/>
    <w:rsid w:val="002E368E"/>
    <w:rsid w:val="002E3770"/>
    <w:rsid w:val="002E3A9A"/>
    <w:rsid w:val="002E3BF0"/>
    <w:rsid w:val="002E3C90"/>
    <w:rsid w:val="002E3E56"/>
    <w:rsid w:val="002E403E"/>
    <w:rsid w:val="002E4058"/>
    <w:rsid w:val="002E449F"/>
    <w:rsid w:val="002E46F4"/>
    <w:rsid w:val="002E48E3"/>
    <w:rsid w:val="002E4C74"/>
    <w:rsid w:val="002E4FED"/>
    <w:rsid w:val="002E5115"/>
    <w:rsid w:val="002E51D6"/>
    <w:rsid w:val="002E5583"/>
    <w:rsid w:val="002E5585"/>
    <w:rsid w:val="002E55A5"/>
    <w:rsid w:val="002E56D2"/>
    <w:rsid w:val="002E5A3C"/>
    <w:rsid w:val="002E5ADC"/>
    <w:rsid w:val="002E5C78"/>
    <w:rsid w:val="002E5D24"/>
    <w:rsid w:val="002E5FF3"/>
    <w:rsid w:val="002E6272"/>
    <w:rsid w:val="002E63AE"/>
    <w:rsid w:val="002E6461"/>
    <w:rsid w:val="002E692A"/>
    <w:rsid w:val="002E6C62"/>
    <w:rsid w:val="002E6EAB"/>
    <w:rsid w:val="002E7056"/>
    <w:rsid w:val="002E7208"/>
    <w:rsid w:val="002E74B7"/>
    <w:rsid w:val="002E75EF"/>
    <w:rsid w:val="002E77F4"/>
    <w:rsid w:val="002E79E3"/>
    <w:rsid w:val="002F00C1"/>
    <w:rsid w:val="002F01B7"/>
    <w:rsid w:val="002F022F"/>
    <w:rsid w:val="002F0269"/>
    <w:rsid w:val="002F0322"/>
    <w:rsid w:val="002F0517"/>
    <w:rsid w:val="002F05D4"/>
    <w:rsid w:val="002F08B4"/>
    <w:rsid w:val="002F08BF"/>
    <w:rsid w:val="002F0946"/>
    <w:rsid w:val="002F09B7"/>
    <w:rsid w:val="002F0A45"/>
    <w:rsid w:val="002F0B6A"/>
    <w:rsid w:val="002F0CC1"/>
    <w:rsid w:val="002F1550"/>
    <w:rsid w:val="002F1988"/>
    <w:rsid w:val="002F1B45"/>
    <w:rsid w:val="002F1B87"/>
    <w:rsid w:val="002F1C3D"/>
    <w:rsid w:val="002F1C91"/>
    <w:rsid w:val="002F1E44"/>
    <w:rsid w:val="002F1E94"/>
    <w:rsid w:val="002F1FB2"/>
    <w:rsid w:val="002F2674"/>
    <w:rsid w:val="002F26E8"/>
    <w:rsid w:val="002F2834"/>
    <w:rsid w:val="002F2979"/>
    <w:rsid w:val="002F29B0"/>
    <w:rsid w:val="002F305D"/>
    <w:rsid w:val="002F339D"/>
    <w:rsid w:val="002F3605"/>
    <w:rsid w:val="002F3650"/>
    <w:rsid w:val="002F3B78"/>
    <w:rsid w:val="002F41F7"/>
    <w:rsid w:val="002F4242"/>
    <w:rsid w:val="002F4263"/>
    <w:rsid w:val="002F4456"/>
    <w:rsid w:val="002F45C2"/>
    <w:rsid w:val="002F472D"/>
    <w:rsid w:val="002F4857"/>
    <w:rsid w:val="002F4B21"/>
    <w:rsid w:val="002F4C86"/>
    <w:rsid w:val="002F4F34"/>
    <w:rsid w:val="002F51B4"/>
    <w:rsid w:val="002F5623"/>
    <w:rsid w:val="002F586C"/>
    <w:rsid w:val="002F5991"/>
    <w:rsid w:val="002F5BBB"/>
    <w:rsid w:val="002F5BDF"/>
    <w:rsid w:val="002F5C30"/>
    <w:rsid w:val="002F62C9"/>
    <w:rsid w:val="002F6461"/>
    <w:rsid w:val="002F6866"/>
    <w:rsid w:val="002F686F"/>
    <w:rsid w:val="002F6871"/>
    <w:rsid w:val="002F6905"/>
    <w:rsid w:val="002F6914"/>
    <w:rsid w:val="002F6AE5"/>
    <w:rsid w:val="002F6C9D"/>
    <w:rsid w:val="002F6E96"/>
    <w:rsid w:val="002F7089"/>
    <w:rsid w:val="002F7354"/>
    <w:rsid w:val="002F7673"/>
    <w:rsid w:val="002F7C0E"/>
    <w:rsid w:val="002F7DAA"/>
    <w:rsid w:val="002F7E4E"/>
    <w:rsid w:val="002F7E7C"/>
    <w:rsid w:val="0030036B"/>
    <w:rsid w:val="0030046D"/>
    <w:rsid w:val="0030086C"/>
    <w:rsid w:val="00300905"/>
    <w:rsid w:val="00300A21"/>
    <w:rsid w:val="00300BB1"/>
    <w:rsid w:val="00300C17"/>
    <w:rsid w:val="00300E07"/>
    <w:rsid w:val="00300F9E"/>
    <w:rsid w:val="0030149C"/>
    <w:rsid w:val="00301509"/>
    <w:rsid w:val="0030169F"/>
    <w:rsid w:val="003016C4"/>
    <w:rsid w:val="00301A76"/>
    <w:rsid w:val="00301B19"/>
    <w:rsid w:val="00301FAE"/>
    <w:rsid w:val="00301FBE"/>
    <w:rsid w:val="003023C4"/>
    <w:rsid w:val="00302485"/>
    <w:rsid w:val="00302AE8"/>
    <w:rsid w:val="00302E14"/>
    <w:rsid w:val="00303499"/>
    <w:rsid w:val="003035F1"/>
    <w:rsid w:val="0030360A"/>
    <w:rsid w:val="0030383C"/>
    <w:rsid w:val="00303882"/>
    <w:rsid w:val="00303A94"/>
    <w:rsid w:val="00303F9F"/>
    <w:rsid w:val="003040FC"/>
    <w:rsid w:val="00304454"/>
    <w:rsid w:val="00304541"/>
    <w:rsid w:val="003049EA"/>
    <w:rsid w:val="00304B07"/>
    <w:rsid w:val="00305058"/>
    <w:rsid w:val="0030518E"/>
    <w:rsid w:val="003051F1"/>
    <w:rsid w:val="003056B0"/>
    <w:rsid w:val="00305812"/>
    <w:rsid w:val="00305A63"/>
    <w:rsid w:val="00305E4B"/>
    <w:rsid w:val="00305FEB"/>
    <w:rsid w:val="0030643B"/>
    <w:rsid w:val="0030647F"/>
    <w:rsid w:val="0030683C"/>
    <w:rsid w:val="003068CF"/>
    <w:rsid w:val="00306A3D"/>
    <w:rsid w:val="00306A99"/>
    <w:rsid w:val="00306DD1"/>
    <w:rsid w:val="00306E46"/>
    <w:rsid w:val="00306E77"/>
    <w:rsid w:val="00306E79"/>
    <w:rsid w:val="00307208"/>
    <w:rsid w:val="00307229"/>
    <w:rsid w:val="003073C2"/>
    <w:rsid w:val="00307692"/>
    <w:rsid w:val="003077F5"/>
    <w:rsid w:val="00307BCB"/>
    <w:rsid w:val="00307E93"/>
    <w:rsid w:val="00307ED5"/>
    <w:rsid w:val="00307F77"/>
    <w:rsid w:val="00310138"/>
    <w:rsid w:val="00310183"/>
    <w:rsid w:val="0031080E"/>
    <w:rsid w:val="00310CA3"/>
    <w:rsid w:val="00310DAD"/>
    <w:rsid w:val="00310EFF"/>
    <w:rsid w:val="00310F7B"/>
    <w:rsid w:val="00310FB5"/>
    <w:rsid w:val="0031119D"/>
    <w:rsid w:val="003114C1"/>
    <w:rsid w:val="003115B8"/>
    <w:rsid w:val="003116CE"/>
    <w:rsid w:val="00311B44"/>
    <w:rsid w:val="00311B62"/>
    <w:rsid w:val="00311C16"/>
    <w:rsid w:val="00311EF1"/>
    <w:rsid w:val="00312130"/>
    <w:rsid w:val="003121DD"/>
    <w:rsid w:val="003126BD"/>
    <w:rsid w:val="0031284B"/>
    <w:rsid w:val="00312996"/>
    <w:rsid w:val="00312B10"/>
    <w:rsid w:val="00313970"/>
    <w:rsid w:val="00313DC6"/>
    <w:rsid w:val="00313F13"/>
    <w:rsid w:val="003141B5"/>
    <w:rsid w:val="00314548"/>
    <w:rsid w:val="0031481E"/>
    <w:rsid w:val="00314957"/>
    <w:rsid w:val="00314977"/>
    <w:rsid w:val="00314BB8"/>
    <w:rsid w:val="00314D7C"/>
    <w:rsid w:val="00314F4A"/>
    <w:rsid w:val="00314FFD"/>
    <w:rsid w:val="003150AA"/>
    <w:rsid w:val="00315101"/>
    <w:rsid w:val="00315573"/>
    <w:rsid w:val="00315826"/>
    <w:rsid w:val="00315AD7"/>
    <w:rsid w:val="00315E0D"/>
    <w:rsid w:val="003163A2"/>
    <w:rsid w:val="0031644D"/>
    <w:rsid w:val="00316486"/>
    <w:rsid w:val="003164C8"/>
    <w:rsid w:val="003168CB"/>
    <w:rsid w:val="00316989"/>
    <w:rsid w:val="00316AB3"/>
    <w:rsid w:val="00316C15"/>
    <w:rsid w:val="00316CEF"/>
    <w:rsid w:val="00316E12"/>
    <w:rsid w:val="00316EA2"/>
    <w:rsid w:val="00316F11"/>
    <w:rsid w:val="00317235"/>
    <w:rsid w:val="00317296"/>
    <w:rsid w:val="0031747B"/>
    <w:rsid w:val="0032021E"/>
    <w:rsid w:val="0032026C"/>
    <w:rsid w:val="003202B3"/>
    <w:rsid w:val="0032034B"/>
    <w:rsid w:val="0032045C"/>
    <w:rsid w:val="00320548"/>
    <w:rsid w:val="003206D2"/>
    <w:rsid w:val="00320764"/>
    <w:rsid w:val="0032081C"/>
    <w:rsid w:val="0032093B"/>
    <w:rsid w:val="003209A5"/>
    <w:rsid w:val="003209E3"/>
    <w:rsid w:val="00320B20"/>
    <w:rsid w:val="00320B76"/>
    <w:rsid w:val="00320C03"/>
    <w:rsid w:val="0032127F"/>
    <w:rsid w:val="00321444"/>
    <w:rsid w:val="0032146B"/>
    <w:rsid w:val="00321B98"/>
    <w:rsid w:val="00321C38"/>
    <w:rsid w:val="00321CED"/>
    <w:rsid w:val="00321F03"/>
    <w:rsid w:val="0032244E"/>
    <w:rsid w:val="003229C1"/>
    <w:rsid w:val="00322C27"/>
    <w:rsid w:val="00322DA7"/>
    <w:rsid w:val="003230D2"/>
    <w:rsid w:val="003232A7"/>
    <w:rsid w:val="003235CA"/>
    <w:rsid w:val="003235E0"/>
    <w:rsid w:val="0032376D"/>
    <w:rsid w:val="0032380F"/>
    <w:rsid w:val="00323832"/>
    <w:rsid w:val="00323892"/>
    <w:rsid w:val="00323B5D"/>
    <w:rsid w:val="00323C9C"/>
    <w:rsid w:val="00323D50"/>
    <w:rsid w:val="00323EE8"/>
    <w:rsid w:val="00323EEF"/>
    <w:rsid w:val="00323EF5"/>
    <w:rsid w:val="00324208"/>
    <w:rsid w:val="003244C5"/>
    <w:rsid w:val="003244D0"/>
    <w:rsid w:val="00324724"/>
    <w:rsid w:val="003247FB"/>
    <w:rsid w:val="0032481E"/>
    <w:rsid w:val="0032490C"/>
    <w:rsid w:val="00324A67"/>
    <w:rsid w:val="00324FE6"/>
    <w:rsid w:val="00325197"/>
    <w:rsid w:val="003251A2"/>
    <w:rsid w:val="00325268"/>
    <w:rsid w:val="00325292"/>
    <w:rsid w:val="0032571B"/>
    <w:rsid w:val="00325922"/>
    <w:rsid w:val="003259A8"/>
    <w:rsid w:val="003259DA"/>
    <w:rsid w:val="00325CF4"/>
    <w:rsid w:val="00325D7F"/>
    <w:rsid w:val="0032604C"/>
    <w:rsid w:val="003260DA"/>
    <w:rsid w:val="0032614F"/>
    <w:rsid w:val="00326190"/>
    <w:rsid w:val="0032642E"/>
    <w:rsid w:val="003265D9"/>
    <w:rsid w:val="0032674C"/>
    <w:rsid w:val="00326960"/>
    <w:rsid w:val="00326B10"/>
    <w:rsid w:val="00326D46"/>
    <w:rsid w:val="00326DCA"/>
    <w:rsid w:val="00326F29"/>
    <w:rsid w:val="003274F1"/>
    <w:rsid w:val="00327745"/>
    <w:rsid w:val="003278A5"/>
    <w:rsid w:val="003278E2"/>
    <w:rsid w:val="00327ABD"/>
    <w:rsid w:val="00327F90"/>
    <w:rsid w:val="00327FA6"/>
    <w:rsid w:val="0033018D"/>
    <w:rsid w:val="003301A9"/>
    <w:rsid w:val="00330285"/>
    <w:rsid w:val="0033056A"/>
    <w:rsid w:val="00330629"/>
    <w:rsid w:val="003306E4"/>
    <w:rsid w:val="0033079F"/>
    <w:rsid w:val="00330976"/>
    <w:rsid w:val="003309A5"/>
    <w:rsid w:val="00330BC8"/>
    <w:rsid w:val="00330F5B"/>
    <w:rsid w:val="00331349"/>
    <w:rsid w:val="00331368"/>
    <w:rsid w:val="00331D54"/>
    <w:rsid w:val="00331E41"/>
    <w:rsid w:val="00331F2E"/>
    <w:rsid w:val="00332184"/>
    <w:rsid w:val="003324DD"/>
    <w:rsid w:val="003324FF"/>
    <w:rsid w:val="00332A94"/>
    <w:rsid w:val="00332B99"/>
    <w:rsid w:val="00332BC9"/>
    <w:rsid w:val="00332BD3"/>
    <w:rsid w:val="00332E34"/>
    <w:rsid w:val="0033315F"/>
    <w:rsid w:val="0033322B"/>
    <w:rsid w:val="00333434"/>
    <w:rsid w:val="0033369D"/>
    <w:rsid w:val="00333753"/>
    <w:rsid w:val="00333A29"/>
    <w:rsid w:val="00333AC0"/>
    <w:rsid w:val="00333B08"/>
    <w:rsid w:val="00333CB2"/>
    <w:rsid w:val="00333F4A"/>
    <w:rsid w:val="00333FF3"/>
    <w:rsid w:val="00334318"/>
    <w:rsid w:val="003344DC"/>
    <w:rsid w:val="0033450F"/>
    <w:rsid w:val="003347A5"/>
    <w:rsid w:val="00334830"/>
    <w:rsid w:val="0033495E"/>
    <w:rsid w:val="00334FBB"/>
    <w:rsid w:val="00335096"/>
    <w:rsid w:val="00335223"/>
    <w:rsid w:val="0033557F"/>
    <w:rsid w:val="0033570E"/>
    <w:rsid w:val="00335795"/>
    <w:rsid w:val="0033586A"/>
    <w:rsid w:val="0033593F"/>
    <w:rsid w:val="00335A1B"/>
    <w:rsid w:val="00335A99"/>
    <w:rsid w:val="00335AD6"/>
    <w:rsid w:val="00335BF3"/>
    <w:rsid w:val="00335CCA"/>
    <w:rsid w:val="00335FD8"/>
    <w:rsid w:val="003362BD"/>
    <w:rsid w:val="003362CE"/>
    <w:rsid w:val="00336350"/>
    <w:rsid w:val="003363EA"/>
    <w:rsid w:val="003363F5"/>
    <w:rsid w:val="003365DD"/>
    <w:rsid w:val="00336766"/>
    <w:rsid w:val="00336F08"/>
    <w:rsid w:val="00336F83"/>
    <w:rsid w:val="0033721C"/>
    <w:rsid w:val="003375F1"/>
    <w:rsid w:val="003379C7"/>
    <w:rsid w:val="00337B62"/>
    <w:rsid w:val="00337B63"/>
    <w:rsid w:val="00337D7A"/>
    <w:rsid w:val="0034006A"/>
    <w:rsid w:val="003400F7"/>
    <w:rsid w:val="0034012E"/>
    <w:rsid w:val="0034039A"/>
    <w:rsid w:val="003404C0"/>
    <w:rsid w:val="003409F6"/>
    <w:rsid w:val="00340B46"/>
    <w:rsid w:val="00340FC3"/>
    <w:rsid w:val="003410DD"/>
    <w:rsid w:val="003410E6"/>
    <w:rsid w:val="00341225"/>
    <w:rsid w:val="0034146A"/>
    <w:rsid w:val="00341531"/>
    <w:rsid w:val="00341569"/>
    <w:rsid w:val="0034163E"/>
    <w:rsid w:val="003416B6"/>
    <w:rsid w:val="003416D1"/>
    <w:rsid w:val="003418FD"/>
    <w:rsid w:val="00341B12"/>
    <w:rsid w:val="00341BA9"/>
    <w:rsid w:val="00341D57"/>
    <w:rsid w:val="00341F9C"/>
    <w:rsid w:val="00342010"/>
    <w:rsid w:val="003420AF"/>
    <w:rsid w:val="003420DD"/>
    <w:rsid w:val="00342497"/>
    <w:rsid w:val="00342AAA"/>
    <w:rsid w:val="00342AE0"/>
    <w:rsid w:val="00342AF0"/>
    <w:rsid w:val="0034304F"/>
    <w:rsid w:val="003430BB"/>
    <w:rsid w:val="003434F4"/>
    <w:rsid w:val="00343B05"/>
    <w:rsid w:val="00343B08"/>
    <w:rsid w:val="00343BB1"/>
    <w:rsid w:val="00343DCD"/>
    <w:rsid w:val="00343FC3"/>
    <w:rsid w:val="003440C2"/>
    <w:rsid w:val="003442B1"/>
    <w:rsid w:val="003442CB"/>
    <w:rsid w:val="00344367"/>
    <w:rsid w:val="00344760"/>
    <w:rsid w:val="0034477A"/>
    <w:rsid w:val="0034481E"/>
    <w:rsid w:val="00344855"/>
    <w:rsid w:val="00344A76"/>
    <w:rsid w:val="00344D49"/>
    <w:rsid w:val="00344FCD"/>
    <w:rsid w:val="00345447"/>
    <w:rsid w:val="00345563"/>
    <w:rsid w:val="003455E8"/>
    <w:rsid w:val="0034571B"/>
    <w:rsid w:val="00345BFC"/>
    <w:rsid w:val="00345D6B"/>
    <w:rsid w:val="00345FC2"/>
    <w:rsid w:val="00345FFD"/>
    <w:rsid w:val="00346256"/>
    <w:rsid w:val="003462D9"/>
    <w:rsid w:val="00347050"/>
    <w:rsid w:val="003474F5"/>
    <w:rsid w:val="00347762"/>
    <w:rsid w:val="0034792D"/>
    <w:rsid w:val="00350166"/>
    <w:rsid w:val="00350168"/>
    <w:rsid w:val="00350372"/>
    <w:rsid w:val="00350410"/>
    <w:rsid w:val="003506AD"/>
    <w:rsid w:val="00350AD1"/>
    <w:rsid w:val="00350BDC"/>
    <w:rsid w:val="00350C70"/>
    <w:rsid w:val="00350CB1"/>
    <w:rsid w:val="0035148F"/>
    <w:rsid w:val="003515C9"/>
    <w:rsid w:val="003515FD"/>
    <w:rsid w:val="00351819"/>
    <w:rsid w:val="00351CFA"/>
    <w:rsid w:val="00351E8B"/>
    <w:rsid w:val="003522C6"/>
    <w:rsid w:val="003523EF"/>
    <w:rsid w:val="0035246A"/>
    <w:rsid w:val="003526B0"/>
    <w:rsid w:val="003526D8"/>
    <w:rsid w:val="003526F2"/>
    <w:rsid w:val="00352715"/>
    <w:rsid w:val="0035288E"/>
    <w:rsid w:val="00352B96"/>
    <w:rsid w:val="00352C1F"/>
    <w:rsid w:val="003531D7"/>
    <w:rsid w:val="00353249"/>
    <w:rsid w:val="003532C0"/>
    <w:rsid w:val="0035334E"/>
    <w:rsid w:val="003535CF"/>
    <w:rsid w:val="0035367C"/>
    <w:rsid w:val="00353A71"/>
    <w:rsid w:val="00353BDE"/>
    <w:rsid w:val="00353C34"/>
    <w:rsid w:val="00354082"/>
    <w:rsid w:val="00354093"/>
    <w:rsid w:val="0035411C"/>
    <w:rsid w:val="00354161"/>
    <w:rsid w:val="0035423E"/>
    <w:rsid w:val="003543C8"/>
    <w:rsid w:val="0035444B"/>
    <w:rsid w:val="003544E2"/>
    <w:rsid w:val="003545AA"/>
    <w:rsid w:val="003547E4"/>
    <w:rsid w:val="00354871"/>
    <w:rsid w:val="00354A05"/>
    <w:rsid w:val="00354A39"/>
    <w:rsid w:val="00354A9B"/>
    <w:rsid w:val="00354BA4"/>
    <w:rsid w:val="00354BCE"/>
    <w:rsid w:val="00354BD0"/>
    <w:rsid w:val="00354C0D"/>
    <w:rsid w:val="00354D23"/>
    <w:rsid w:val="00354D8C"/>
    <w:rsid w:val="00355104"/>
    <w:rsid w:val="0035526A"/>
    <w:rsid w:val="00355469"/>
    <w:rsid w:val="00355663"/>
    <w:rsid w:val="00355D70"/>
    <w:rsid w:val="00355DB1"/>
    <w:rsid w:val="00355DC0"/>
    <w:rsid w:val="00355E6C"/>
    <w:rsid w:val="00355F4A"/>
    <w:rsid w:val="00355F77"/>
    <w:rsid w:val="00355FE8"/>
    <w:rsid w:val="0035622F"/>
    <w:rsid w:val="00356615"/>
    <w:rsid w:val="00356678"/>
    <w:rsid w:val="003566F8"/>
    <w:rsid w:val="00356B42"/>
    <w:rsid w:val="00356CAC"/>
    <w:rsid w:val="00356E72"/>
    <w:rsid w:val="00357022"/>
    <w:rsid w:val="0035717F"/>
    <w:rsid w:val="0035737E"/>
    <w:rsid w:val="003578D8"/>
    <w:rsid w:val="003578ED"/>
    <w:rsid w:val="00357967"/>
    <w:rsid w:val="00357C54"/>
    <w:rsid w:val="00357C6F"/>
    <w:rsid w:val="00357D72"/>
    <w:rsid w:val="0036010E"/>
    <w:rsid w:val="00360131"/>
    <w:rsid w:val="0036024E"/>
    <w:rsid w:val="0036027A"/>
    <w:rsid w:val="003603F9"/>
    <w:rsid w:val="0036044B"/>
    <w:rsid w:val="00360480"/>
    <w:rsid w:val="0036057F"/>
    <w:rsid w:val="00360609"/>
    <w:rsid w:val="0036072B"/>
    <w:rsid w:val="00360877"/>
    <w:rsid w:val="003609E9"/>
    <w:rsid w:val="00360B13"/>
    <w:rsid w:val="00360C18"/>
    <w:rsid w:val="00360C9C"/>
    <w:rsid w:val="00360D9C"/>
    <w:rsid w:val="00360DED"/>
    <w:rsid w:val="00361061"/>
    <w:rsid w:val="00361233"/>
    <w:rsid w:val="0036134B"/>
    <w:rsid w:val="003613F1"/>
    <w:rsid w:val="00361436"/>
    <w:rsid w:val="00361994"/>
    <w:rsid w:val="00361A67"/>
    <w:rsid w:val="00361CE7"/>
    <w:rsid w:val="00361E96"/>
    <w:rsid w:val="00361EF5"/>
    <w:rsid w:val="00361EF8"/>
    <w:rsid w:val="00362191"/>
    <w:rsid w:val="003624C7"/>
    <w:rsid w:val="00362561"/>
    <w:rsid w:val="00362803"/>
    <w:rsid w:val="0036297E"/>
    <w:rsid w:val="00362C3A"/>
    <w:rsid w:val="00362D5B"/>
    <w:rsid w:val="00362E28"/>
    <w:rsid w:val="00362E53"/>
    <w:rsid w:val="00362F63"/>
    <w:rsid w:val="00363098"/>
    <w:rsid w:val="003630DE"/>
    <w:rsid w:val="00363148"/>
    <w:rsid w:val="0036319D"/>
    <w:rsid w:val="003632D9"/>
    <w:rsid w:val="0036362B"/>
    <w:rsid w:val="00363663"/>
    <w:rsid w:val="00363F46"/>
    <w:rsid w:val="00364273"/>
    <w:rsid w:val="003642AD"/>
    <w:rsid w:val="0036432B"/>
    <w:rsid w:val="00364362"/>
    <w:rsid w:val="003643D6"/>
    <w:rsid w:val="00364637"/>
    <w:rsid w:val="00364A07"/>
    <w:rsid w:val="00364AA0"/>
    <w:rsid w:val="00364B70"/>
    <w:rsid w:val="00364DB8"/>
    <w:rsid w:val="00364E59"/>
    <w:rsid w:val="00364E67"/>
    <w:rsid w:val="00365664"/>
    <w:rsid w:val="0036567D"/>
    <w:rsid w:val="00365898"/>
    <w:rsid w:val="00365F46"/>
    <w:rsid w:val="00366110"/>
    <w:rsid w:val="00366402"/>
    <w:rsid w:val="00366662"/>
    <w:rsid w:val="003666C0"/>
    <w:rsid w:val="00366B61"/>
    <w:rsid w:val="00366C44"/>
    <w:rsid w:val="00366FC1"/>
    <w:rsid w:val="00367220"/>
    <w:rsid w:val="003672B1"/>
    <w:rsid w:val="003673CC"/>
    <w:rsid w:val="00367438"/>
    <w:rsid w:val="003674FA"/>
    <w:rsid w:val="00367719"/>
    <w:rsid w:val="00367AC5"/>
    <w:rsid w:val="00367F53"/>
    <w:rsid w:val="003704E1"/>
    <w:rsid w:val="003705CF"/>
    <w:rsid w:val="00370629"/>
    <w:rsid w:val="00370BF8"/>
    <w:rsid w:val="00370CCA"/>
    <w:rsid w:val="00370DE7"/>
    <w:rsid w:val="0037105B"/>
    <w:rsid w:val="00371097"/>
    <w:rsid w:val="003713E4"/>
    <w:rsid w:val="00371496"/>
    <w:rsid w:val="003717AA"/>
    <w:rsid w:val="0037192E"/>
    <w:rsid w:val="00371A9F"/>
    <w:rsid w:val="00371C79"/>
    <w:rsid w:val="00371C7D"/>
    <w:rsid w:val="00371EB8"/>
    <w:rsid w:val="0037215B"/>
    <w:rsid w:val="0037218D"/>
    <w:rsid w:val="003721A3"/>
    <w:rsid w:val="00372205"/>
    <w:rsid w:val="003725A6"/>
    <w:rsid w:val="003728A0"/>
    <w:rsid w:val="00372AEF"/>
    <w:rsid w:val="00372D1B"/>
    <w:rsid w:val="00372E96"/>
    <w:rsid w:val="00372F91"/>
    <w:rsid w:val="0037360E"/>
    <w:rsid w:val="003739C3"/>
    <w:rsid w:val="00373B47"/>
    <w:rsid w:val="00373D64"/>
    <w:rsid w:val="00374582"/>
    <w:rsid w:val="003747BE"/>
    <w:rsid w:val="003748EB"/>
    <w:rsid w:val="00374A70"/>
    <w:rsid w:val="00374CA9"/>
    <w:rsid w:val="00374D3E"/>
    <w:rsid w:val="00374DC0"/>
    <w:rsid w:val="00375053"/>
    <w:rsid w:val="003751D5"/>
    <w:rsid w:val="0037522D"/>
    <w:rsid w:val="003753E9"/>
    <w:rsid w:val="00375534"/>
    <w:rsid w:val="00375544"/>
    <w:rsid w:val="0037558C"/>
    <w:rsid w:val="00375797"/>
    <w:rsid w:val="003758B9"/>
    <w:rsid w:val="0037591A"/>
    <w:rsid w:val="003759C8"/>
    <w:rsid w:val="00375A0B"/>
    <w:rsid w:val="0037608E"/>
    <w:rsid w:val="0037611C"/>
    <w:rsid w:val="00376121"/>
    <w:rsid w:val="0037628A"/>
    <w:rsid w:val="003763AB"/>
    <w:rsid w:val="003766B6"/>
    <w:rsid w:val="0037686B"/>
    <w:rsid w:val="00376A47"/>
    <w:rsid w:val="00376C0D"/>
    <w:rsid w:val="00376E6B"/>
    <w:rsid w:val="0037703A"/>
    <w:rsid w:val="003772AB"/>
    <w:rsid w:val="003773C9"/>
    <w:rsid w:val="00377612"/>
    <w:rsid w:val="0037782B"/>
    <w:rsid w:val="003778EF"/>
    <w:rsid w:val="003779AE"/>
    <w:rsid w:val="00377A32"/>
    <w:rsid w:val="00377C29"/>
    <w:rsid w:val="00377C73"/>
    <w:rsid w:val="00377FBB"/>
    <w:rsid w:val="003803A3"/>
    <w:rsid w:val="003805A1"/>
    <w:rsid w:val="00380627"/>
    <w:rsid w:val="003806FE"/>
    <w:rsid w:val="00380760"/>
    <w:rsid w:val="00380B2E"/>
    <w:rsid w:val="00380BBA"/>
    <w:rsid w:val="00380BD6"/>
    <w:rsid w:val="00380DF3"/>
    <w:rsid w:val="00380E08"/>
    <w:rsid w:val="0038134A"/>
    <w:rsid w:val="003816B5"/>
    <w:rsid w:val="003816BF"/>
    <w:rsid w:val="003816F2"/>
    <w:rsid w:val="003817D2"/>
    <w:rsid w:val="003817E2"/>
    <w:rsid w:val="0038189F"/>
    <w:rsid w:val="00381C25"/>
    <w:rsid w:val="00381C3A"/>
    <w:rsid w:val="00381E6E"/>
    <w:rsid w:val="00381F11"/>
    <w:rsid w:val="003821E2"/>
    <w:rsid w:val="00382637"/>
    <w:rsid w:val="003829AC"/>
    <w:rsid w:val="00382CA5"/>
    <w:rsid w:val="003831A9"/>
    <w:rsid w:val="0038330C"/>
    <w:rsid w:val="003833C0"/>
    <w:rsid w:val="00383454"/>
    <w:rsid w:val="00383629"/>
    <w:rsid w:val="0038376B"/>
    <w:rsid w:val="003837D1"/>
    <w:rsid w:val="00383A4E"/>
    <w:rsid w:val="00383AE7"/>
    <w:rsid w:val="00383B0F"/>
    <w:rsid w:val="00383C0C"/>
    <w:rsid w:val="00383F51"/>
    <w:rsid w:val="00383F5F"/>
    <w:rsid w:val="0038431F"/>
    <w:rsid w:val="003849BA"/>
    <w:rsid w:val="00384B2A"/>
    <w:rsid w:val="0038501E"/>
    <w:rsid w:val="00385138"/>
    <w:rsid w:val="0038515F"/>
    <w:rsid w:val="00385249"/>
    <w:rsid w:val="003854F0"/>
    <w:rsid w:val="0038561C"/>
    <w:rsid w:val="0038566E"/>
    <w:rsid w:val="003857FC"/>
    <w:rsid w:val="003859B0"/>
    <w:rsid w:val="0038603A"/>
    <w:rsid w:val="00386372"/>
    <w:rsid w:val="003863B3"/>
    <w:rsid w:val="003864D6"/>
    <w:rsid w:val="00386D27"/>
    <w:rsid w:val="00386E40"/>
    <w:rsid w:val="00386EFE"/>
    <w:rsid w:val="0038713B"/>
    <w:rsid w:val="00387439"/>
    <w:rsid w:val="003877ED"/>
    <w:rsid w:val="003878F8"/>
    <w:rsid w:val="00387DD5"/>
    <w:rsid w:val="00387F39"/>
    <w:rsid w:val="00390062"/>
    <w:rsid w:val="00390067"/>
    <w:rsid w:val="003901EE"/>
    <w:rsid w:val="003905B3"/>
    <w:rsid w:val="003905D2"/>
    <w:rsid w:val="003905F6"/>
    <w:rsid w:val="00390628"/>
    <w:rsid w:val="00390856"/>
    <w:rsid w:val="00390A31"/>
    <w:rsid w:val="00390B3C"/>
    <w:rsid w:val="00390D05"/>
    <w:rsid w:val="003912FF"/>
    <w:rsid w:val="00391566"/>
    <w:rsid w:val="0039198C"/>
    <w:rsid w:val="00392122"/>
    <w:rsid w:val="003922A3"/>
    <w:rsid w:val="00392D5F"/>
    <w:rsid w:val="00392E09"/>
    <w:rsid w:val="00392E4F"/>
    <w:rsid w:val="003932EA"/>
    <w:rsid w:val="0039334A"/>
    <w:rsid w:val="00393496"/>
    <w:rsid w:val="00393603"/>
    <w:rsid w:val="003939BF"/>
    <w:rsid w:val="00393CA8"/>
    <w:rsid w:val="00394041"/>
    <w:rsid w:val="00394743"/>
    <w:rsid w:val="0039474C"/>
    <w:rsid w:val="00394B5F"/>
    <w:rsid w:val="00394F64"/>
    <w:rsid w:val="00394FEF"/>
    <w:rsid w:val="0039546E"/>
    <w:rsid w:val="00395496"/>
    <w:rsid w:val="003955FE"/>
    <w:rsid w:val="00395A81"/>
    <w:rsid w:val="00395A88"/>
    <w:rsid w:val="00395B08"/>
    <w:rsid w:val="00395BEF"/>
    <w:rsid w:val="00395E6F"/>
    <w:rsid w:val="00395EBD"/>
    <w:rsid w:val="0039622C"/>
    <w:rsid w:val="0039640D"/>
    <w:rsid w:val="003966C2"/>
    <w:rsid w:val="00396736"/>
    <w:rsid w:val="00396898"/>
    <w:rsid w:val="003968CB"/>
    <w:rsid w:val="00396AAA"/>
    <w:rsid w:val="00396F24"/>
    <w:rsid w:val="003970C3"/>
    <w:rsid w:val="0039711A"/>
    <w:rsid w:val="00397251"/>
    <w:rsid w:val="003972DA"/>
    <w:rsid w:val="003973C0"/>
    <w:rsid w:val="00397668"/>
    <w:rsid w:val="00397900"/>
    <w:rsid w:val="00397ACF"/>
    <w:rsid w:val="00397DEC"/>
    <w:rsid w:val="00397F02"/>
    <w:rsid w:val="003A0165"/>
    <w:rsid w:val="003A061B"/>
    <w:rsid w:val="003A0896"/>
    <w:rsid w:val="003A0C77"/>
    <w:rsid w:val="003A1031"/>
    <w:rsid w:val="003A16FC"/>
    <w:rsid w:val="003A1707"/>
    <w:rsid w:val="003A188F"/>
    <w:rsid w:val="003A18F4"/>
    <w:rsid w:val="003A1943"/>
    <w:rsid w:val="003A1995"/>
    <w:rsid w:val="003A1A35"/>
    <w:rsid w:val="003A211F"/>
    <w:rsid w:val="003A2346"/>
    <w:rsid w:val="003A24A6"/>
    <w:rsid w:val="003A24AA"/>
    <w:rsid w:val="003A25B7"/>
    <w:rsid w:val="003A2609"/>
    <w:rsid w:val="003A2731"/>
    <w:rsid w:val="003A2810"/>
    <w:rsid w:val="003A2972"/>
    <w:rsid w:val="003A2AEB"/>
    <w:rsid w:val="003A2DFE"/>
    <w:rsid w:val="003A2E41"/>
    <w:rsid w:val="003A2F51"/>
    <w:rsid w:val="003A329C"/>
    <w:rsid w:val="003A3629"/>
    <w:rsid w:val="003A3760"/>
    <w:rsid w:val="003A38A3"/>
    <w:rsid w:val="003A3B06"/>
    <w:rsid w:val="003A3C08"/>
    <w:rsid w:val="003A3EEB"/>
    <w:rsid w:val="003A3F14"/>
    <w:rsid w:val="003A3FBD"/>
    <w:rsid w:val="003A404A"/>
    <w:rsid w:val="003A4328"/>
    <w:rsid w:val="003A434C"/>
    <w:rsid w:val="003A435A"/>
    <w:rsid w:val="003A4549"/>
    <w:rsid w:val="003A457E"/>
    <w:rsid w:val="003A4786"/>
    <w:rsid w:val="003A4B28"/>
    <w:rsid w:val="003A5389"/>
    <w:rsid w:val="003A54F6"/>
    <w:rsid w:val="003A58F2"/>
    <w:rsid w:val="003A59C6"/>
    <w:rsid w:val="003A5B6B"/>
    <w:rsid w:val="003A5C73"/>
    <w:rsid w:val="003A5EB0"/>
    <w:rsid w:val="003A5F7B"/>
    <w:rsid w:val="003A60B5"/>
    <w:rsid w:val="003A61CC"/>
    <w:rsid w:val="003A6281"/>
    <w:rsid w:val="003A62FE"/>
    <w:rsid w:val="003A646B"/>
    <w:rsid w:val="003A65EC"/>
    <w:rsid w:val="003A665A"/>
    <w:rsid w:val="003A67C3"/>
    <w:rsid w:val="003A68AB"/>
    <w:rsid w:val="003A6A04"/>
    <w:rsid w:val="003A6A84"/>
    <w:rsid w:val="003A6AC9"/>
    <w:rsid w:val="003A6B78"/>
    <w:rsid w:val="003A6B82"/>
    <w:rsid w:val="003A6BFB"/>
    <w:rsid w:val="003A6C16"/>
    <w:rsid w:val="003A7010"/>
    <w:rsid w:val="003A715B"/>
    <w:rsid w:val="003A734A"/>
    <w:rsid w:val="003A73CC"/>
    <w:rsid w:val="003A771A"/>
    <w:rsid w:val="003A7BE9"/>
    <w:rsid w:val="003B01EA"/>
    <w:rsid w:val="003B0433"/>
    <w:rsid w:val="003B0459"/>
    <w:rsid w:val="003B053A"/>
    <w:rsid w:val="003B0997"/>
    <w:rsid w:val="003B0E52"/>
    <w:rsid w:val="003B13F2"/>
    <w:rsid w:val="003B14C7"/>
    <w:rsid w:val="003B1543"/>
    <w:rsid w:val="003B17C2"/>
    <w:rsid w:val="003B1AEA"/>
    <w:rsid w:val="003B1D71"/>
    <w:rsid w:val="003B1E47"/>
    <w:rsid w:val="003B1E72"/>
    <w:rsid w:val="003B222A"/>
    <w:rsid w:val="003B26EE"/>
    <w:rsid w:val="003B2841"/>
    <w:rsid w:val="003B2A85"/>
    <w:rsid w:val="003B2E33"/>
    <w:rsid w:val="003B2F09"/>
    <w:rsid w:val="003B3531"/>
    <w:rsid w:val="003B3ABC"/>
    <w:rsid w:val="003B3BD4"/>
    <w:rsid w:val="003B3CDF"/>
    <w:rsid w:val="003B3E38"/>
    <w:rsid w:val="003B4041"/>
    <w:rsid w:val="003B4470"/>
    <w:rsid w:val="003B4561"/>
    <w:rsid w:val="003B4604"/>
    <w:rsid w:val="003B48FB"/>
    <w:rsid w:val="003B499A"/>
    <w:rsid w:val="003B4AAE"/>
    <w:rsid w:val="003B4AC2"/>
    <w:rsid w:val="003B4E2B"/>
    <w:rsid w:val="003B55EB"/>
    <w:rsid w:val="003B565D"/>
    <w:rsid w:val="003B5732"/>
    <w:rsid w:val="003B5C19"/>
    <w:rsid w:val="003B5D07"/>
    <w:rsid w:val="003B5E3E"/>
    <w:rsid w:val="003B5F6F"/>
    <w:rsid w:val="003B6066"/>
    <w:rsid w:val="003B608B"/>
    <w:rsid w:val="003B625F"/>
    <w:rsid w:val="003B6404"/>
    <w:rsid w:val="003B66F1"/>
    <w:rsid w:val="003B694F"/>
    <w:rsid w:val="003B6A13"/>
    <w:rsid w:val="003B6B1E"/>
    <w:rsid w:val="003B6BD3"/>
    <w:rsid w:val="003B6C98"/>
    <w:rsid w:val="003B6F1D"/>
    <w:rsid w:val="003B706C"/>
    <w:rsid w:val="003B718E"/>
    <w:rsid w:val="003B73C1"/>
    <w:rsid w:val="003B7647"/>
    <w:rsid w:val="003B7879"/>
    <w:rsid w:val="003B79CF"/>
    <w:rsid w:val="003B7C56"/>
    <w:rsid w:val="003B7D80"/>
    <w:rsid w:val="003C0010"/>
    <w:rsid w:val="003C00EE"/>
    <w:rsid w:val="003C0478"/>
    <w:rsid w:val="003C062C"/>
    <w:rsid w:val="003C083F"/>
    <w:rsid w:val="003C0A23"/>
    <w:rsid w:val="003C0B0C"/>
    <w:rsid w:val="003C0B2E"/>
    <w:rsid w:val="003C1055"/>
    <w:rsid w:val="003C136E"/>
    <w:rsid w:val="003C1488"/>
    <w:rsid w:val="003C151E"/>
    <w:rsid w:val="003C1924"/>
    <w:rsid w:val="003C1AA3"/>
    <w:rsid w:val="003C1D10"/>
    <w:rsid w:val="003C1DC8"/>
    <w:rsid w:val="003C213C"/>
    <w:rsid w:val="003C24D0"/>
    <w:rsid w:val="003C268A"/>
    <w:rsid w:val="003C278A"/>
    <w:rsid w:val="003C2887"/>
    <w:rsid w:val="003C28C6"/>
    <w:rsid w:val="003C2957"/>
    <w:rsid w:val="003C2DA8"/>
    <w:rsid w:val="003C2EBF"/>
    <w:rsid w:val="003C2EC8"/>
    <w:rsid w:val="003C2FEB"/>
    <w:rsid w:val="003C3264"/>
    <w:rsid w:val="003C35A2"/>
    <w:rsid w:val="003C3606"/>
    <w:rsid w:val="003C37B7"/>
    <w:rsid w:val="003C37F1"/>
    <w:rsid w:val="003C3C16"/>
    <w:rsid w:val="003C3C5C"/>
    <w:rsid w:val="003C3E3C"/>
    <w:rsid w:val="003C3F62"/>
    <w:rsid w:val="003C485E"/>
    <w:rsid w:val="003C48B0"/>
    <w:rsid w:val="003C48DF"/>
    <w:rsid w:val="003C49C5"/>
    <w:rsid w:val="003C4C23"/>
    <w:rsid w:val="003C4E18"/>
    <w:rsid w:val="003C4F46"/>
    <w:rsid w:val="003C58B7"/>
    <w:rsid w:val="003C5F6D"/>
    <w:rsid w:val="003C6144"/>
    <w:rsid w:val="003C641C"/>
    <w:rsid w:val="003C648B"/>
    <w:rsid w:val="003C64C4"/>
    <w:rsid w:val="003C652F"/>
    <w:rsid w:val="003C683A"/>
    <w:rsid w:val="003C686C"/>
    <w:rsid w:val="003C692B"/>
    <w:rsid w:val="003C6C1B"/>
    <w:rsid w:val="003C6C69"/>
    <w:rsid w:val="003C715B"/>
    <w:rsid w:val="003C723A"/>
    <w:rsid w:val="003C73CD"/>
    <w:rsid w:val="003C744A"/>
    <w:rsid w:val="003C74E2"/>
    <w:rsid w:val="003C7770"/>
    <w:rsid w:val="003C7783"/>
    <w:rsid w:val="003C791A"/>
    <w:rsid w:val="003C794B"/>
    <w:rsid w:val="003C7993"/>
    <w:rsid w:val="003C7C37"/>
    <w:rsid w:val="003C7C63"/>
    <w:rsid w:val="003C7DA5"/>
    <w:rsid w:val="003D00F8"/>
    <w:rsid w:val="003D011C"/>
    <w:rsid w:val="003D0495"/>
    <w:rsid w:val="003D050E"/>
    <w:rsid w:val="003D05BC"/>
    <w:rsid w:val="003D062E"/>
    <w:rsid w:val="003D06BF"/>
    <w:rsid w:val="003D079A"/>
    <w:rsid w:val="003D07AC"/>
    <w:rsid w:val="003D07F2"/>
    <w:rsid w:val="003D0812"/>
    <w:rsid w:val="003D08F9"/>
    <w:rsid w:val="003D0954"/>
    <w:rsid w:val="003D0A3A"/>
    <w:rsid w:val="003D0CB7"/>
    <w:rsid w:val="003D0CE3"/>
    <w:rsid w:val="003D0E36"/>
    <w:rsid w:val="003D0EA6"/>
    <w:rsid w:val="003D0F0F"/>
    <w:rsid w:val="003D1108"/>
    <w:rsid w:val="003D179B"/>
    <w:rsid w:val="003D17D6"/>
    <w:rsid w:val="003D1B9C"/>
    <w:rsid w:val="003D1C3C"/>
    <w:rsid w:val="003D1CBF"/>
    <w:rsid w:val="003D1D22"/>
    <w:rsid w:val="003D20EA"/>
    <w:rsid w:val="003D22AC"/>
    <w:rsid w:val="003D22C3"/>
    <w:rsid w:val="003D2364"/>
    <w:rsid w:val="003D23A8"/>
    <w:rsid w:val="003D24F9"/>
    <w:rsid w:val="003D25DF"/>
    <w:rsid w:val="003D271D"/>
    <w:rsid w:val="003D27AF"/>
    <w:rsid w:val="003D27B9"/>
    <w:rsid w:val="003D2968"/>
    <w:rsid w:val="003D2AD2"/>
    <w:rsid w:val="003D2B07"/>
    <w:rsid w:val="003D2BD4"/>
    <w:rsid w:val="003D3225"/>
    <w:rsid w:val="003D3436"/>
    <w:rsid w:val="003D361F"/>
    <w:rsid w:val="003D3836"/>
    <w:rsid w:val="003D3D48"/>
    <w:rsid w:val="003D3D73"/>
    <w:rsid w:val="003D3E33"/>
    <w:rsid w:val="003D3F32"/>
    <w:rsid w:val="003D4417"/>
    <w:rsid w:val="003D44B6"/>
    <w:rsid w:val="003D466C"/>
    <w:rsid w:val="003D4A18"/>
    <w:rsid w:val="003D4E9B"/>
    <w:rsid w:val="003D5058"/>
    <w:rsid w:val="003D5062"/>
    <w:rsid w:val="003D5090"/>
    <w:rsid w:val="003D53BA"/>
    <w:rsid w:val="003D54AD"/>
    <w:rsid w:val="003D55BD"/>
    <w:rsid w:val="003D58C7"/>
    <w:rsid w:val="003D599E"/>
    <w:rsid w:val="003D5A11"/>
    <w:rsid w:val="003D5B6B"/>
    <w:rsid w:val="003D5BBC"/>
    <w:rsid w:val="003D5D9F"/>
    <w:rsid w:val="003D609F"/>
    <w:rsid w:val="003D6237"/>
    <w:rsid w:val="003D640E"/>
    <w:rsid w:val="003D6A35"/>
    <w:rsid w:val="003D7254"/>
    <w:rsid w:val="003D732D"/>
    <w:rsid w:val="003D73DD"/>
    <w:rsid w:val="003D77C1"/>
    <w:rsid w:val="003D79CB"/>
    <w:rsid w:val="003D7BE8"/>
    <w:rsid w:val="003D7E21"/>
    <w:rsid w:val="003D7E87"/>
    <w:rsid w:val="003E01A8"/>
    <w:rsid w:val="003E01DA"/>
    <w:rsid w:val="003E0238"/>
    <w:rsid w:val="003E05A9"/>
    <w:rsid w:val="003E05AE"/>
    <w:rsid w:val="003E081B"/>
    <w:rsid w:val="003E0AC6"/>
    <w:rsid w:val="003E0FF0"/>
    <w:rsid w:val="003E1667"/>
    <w:rsid w:val="003E1721"/>
    <w:rsid w:val="003E197E"/>
    <w:rsid w:val="003E1BA7"/>
    <w:rsid w:val="003E1BC2"/>
    <w:rsid w:val="003E1BCB"/>
    <w:rsid w:val="003E1EBD"/>
    <w:rsid w:val="003E203D"/>
    <w:rsid w:val="003E204F"/>
    <w:rsid w:val="003E22DE"/>
    <w:rsid w:val="003E2543"/>
    <w:rsid w:val="003E2556"/>
    <w:rsid w:val="003E28A3"/>
    <w:rsid w:val="003E2AE0"/>
    <w:rsid w:val="003E2FBD"/>
    <w:rsid w:val="003E303C"/>
    <w:rsid w:val="003E3105"/>
    <w:rsid w:val="003E348D"/>
    <w:rsid w:val="003E34CD"/>
    <w:rsid w:val="003E38FA"/>
    <w:rsid w:val="003E3E51"/>
    <w:rsid w:val="003E3E55"/>
    <w:rsid w:val="003E3E86"/>
    <w:rsid w:val="003E3E93"/>
    <w:rsid w:val="003E3F65"/>
    <w:rsid w:val="003E4071"/>
    <w:rsid w:val="003E40DA"/>
    <w:rsid w:val="003E4151"/>
    <w:rsid w:val="003E43BE"/>
    <w:rsid w:val="003E4593"/>
    <w:rsid w:val="003E4802"/>
    <w:rsid w:val="003E49B6"/>
    <w:rsid w:val="003E4A92"/>
    <w:rsid w:val="003E4AB7"/>
    <w:rsid w:val="003E4CFF"/>
    <w:rsid w:val="003E4D8C"/>
    <w:rsid w:val="003E5098"/>
    <w:rsid w:val="003E51D0"/>
    <w:rsid w:val="003E57A5"/>
    <w:rsid w:val="003E58E7"/>
    <w:rsid w:val="003E5973"/>
    <w:rsid w:val="003E5C68"/>
    <w:rsid w:val="003E5C9C"/>
    <w:rsid w:val="003E5D41"/>
    <w:rsid w:val="003E619B"/>
    <w:rsid w:val="003E6323"/>
    <w:rsid w:val="003E64FE"/>
    <w:rsid w:val="003E6625"/>
    <w:rsid w:val="003E67E5"/>
    <w:rsid w:val="003E687C"/>
    <w:rsid w:val="003E6B62"/>
    <w:rsid w:val="003E6C39"/>
    <w:rsid w:val="003E6DFA"/>
    <w:rsid w:val="003E6F0F"/>
    <w:rsid w:val="003E6F48"/>
    <w:rsid w:val="003E6F57"/>
    <w:rsid w:val="003E70FE"/>
    <w:rsid w:val="003E7203"/>
    <w:rsid w:val="003E7367"/>
    <w:rsid w:val="003E7571"/>
    <w:rsid w:val="003E77AA"/>
    <w:rsid w:val="003E7A5F"/>
    <w:rsid w:val="003E7B4F"/>
    <w:rsid w:val="003E7B6E"/>
    <w:rsid w:val="003E7BB3"/>
    <w:rsid w:val="003E7C47"/>
    <w:rsid w:val="003E7FB5"/>
    <w:rsid w:val="003F0153"/>
    <w:rsid w:val="003F03BB"/>
    <w:rsid w:val="003F04AC"/>
    <w:rsid w:val="003F0534"/>
    <w:rsid w:val="003F0577"/>
    <w:rsid w:val="003F0696"/>
    <w:rsid w:val="003F0B83"/>
    <w:rsid w:val="003F0E0F"/>
    <w:rsid w:val="003F0EF9"/>
    <w:rsid w:val="003F10C8"/>
    <w:rsid w:val="003F10DB"/>
    <w:rsid w:val="003F14A0"/>
    <w:rsid w:val="003F1652"/>
    <w:rsid w:val="003F188E"/>
    <w:rsid w:val="003F199B"/>
    <w:rsid w:val="003F1DE1"/>
    <w:rsid w:val="003F1E6C"/>
    <w:rsid w:val="003F2079"/>
    <w:rsid w:val="003F2589"/>
    <w:rsid w:val="003F268C"/>
    <w:rsid w:val="003F2879"/>
    <w:rsid w:val="003F28EA"/>
    <w:rsid w:val="003F2987"/>
    <w:rsid w:val="003F2B77"/>
    <w:rsid w:val="003F3131"/>
    <w:rsid w:val="003F3A49"/>
    <w:rsid w:val="003F3B7B"/>
    <w:rsid w:val="003F3C9F"/>
    <w:rsid w:val="003F3D54"/>
    <w:rsid w:val="003F3E3F"/>
    <w:rsid w:val="003F3EFC"/>
    <w:rsid w:val="003F411D"/>
    <w:rsid w:val="003F42DF"/>
    <w:rsid w:val="003F4747"/>
    <w:rsid w:val="003F4762"/>
    <w:rsid w:val="003F4C19"/>
    <w:rsid w:val="003F4CA9"/>
    <w:rsid w:val="003F4CC5"/>
    <w:rsid w:val="003F4CEE"/>
    <w:rsid w:val="003F4D01"/>
    <w:rsid w:val="003F4EF2"/>
    <w:rsid w:val="003F558E"/>
    <w:rsid w:val="003F5893"/>
    <w:rsid w:val="003F5A0E"/>
    <w:rsid w:val="003F5AF0"/>
    <w:rsid w:val="003F5E42"/>
    <w:rsid w:val="003F5EC7"/>
    <w:rsid w:val="003F5FD9"/>
    <w:rsid w:val="003F6178"/>
    <w:rsid w:val="003F6567"/>
    <w:rsid w:val="003F667F"/>
    <w:rsid w:val="003F672E"/>
    <w:rsid w:val="003F67EB"/>
    <w:rsid w:val="003F6832"/>
    <w:rsid w:val="003F68E5"/>
    <w:rsid w:val="003F68F0"/>
    <w:rsid w:val="003F69A0"/>
    <w:rsid w:val="003F6B34"/>
    <w:rsid w:val="003F6B81"/>
    <w:rsid w:val="003F6BF4"/>
    <w:rsid w:val="003F733B"/>
    <w:rsid w:val="003F739C"/>
    <w:rsid w:val="003F757B"/>
    <w:rsid w:val="003F75B5"/>
    <w:rsid w:val="003F7641"/>
    <w:rsid w:val="003F78D2"/>
    <w:rsid w:val="003F792B"/>
    <w:rsid w:val="003F7964"/>
    <w:rsid w:val="004002F1"/>
    <w:rsid w:val="00400354"/>
    <w:rsid w:val="0040087F"/>
    <w:rsid w:val="00400A39"/>
    <w:rsid w:val="00400B31"/>
    <w:rsid w:val="00400BD4"/>
    <w:rsid w:val="0040127B"/>
    <w:rsid w:val="00401351"/>
    <w:rsid w:val="00401589"/>
    <w:rsid w:val="00401698"/>
    <w:rsid w:val="00401AE2"/>
    <w:rsid w:val="00401B29"/>
    <w:rsid w:val="00401BD7"/>
    <w:rsid w:val="00401CFF"/>
    <w:rsid w:val="00401FC6"/>
    <w:rsid w:val="00402376"/>
    <w:rsid w:val="004023BC"/>
    <w:rsid w:val="004025EC"/>
    <w:rsid w:val="00402D84"/>
    <w:rsid w:val="00402E2C"/>
    <w:rsid w:val="00402EF5"/>
    <w:rsid w:val="00402F0E"/>
    <w:rsid w:val="00403067"/>
    <w:rsid w:val="00403301"/>
    <w:rsid w:val="004034A0"/>
    <w:rsid w:val="00403603"/>
    <w:rsid w:val="004038C2"/>
    <w:rsid w:val="00403AB4"/>
    <w:rsid w:val="00403F5E"/>
    <w:rsid w:val="0040409F"/>
    <w:rsid w:val="004046E4"/>
    <w:rsid w:val="0040474D"/>
    <w:rsid w:val="00404B77"/>
    <w:rsid w:val="00404D61"/>
    <w:rsid w:val="00405106"/>
    <w:rsid w:val="004051CC"/>
    <w:rsid w:val="004054B6"/>
    <w:rsid w:val="0040551C"/>
    <w:rsid w:val="00405545"/>
    <w:rsid w:val="004056DA"/>
    <w:rsid w:val="0040583E"/>
    <w:rsid w:val="004059C7"/>
    <w:rsid w:val="00405F04"/>
    <w:rsid w:val="00406040"/>
    <w:rsid w:val="00406323"/>
    <w:rsid w:val="004067BA"/>
    <w:rsid w:val="0040684D"/>
    <w:rsid w:val="00406915"/>
    <w:rsid w:val="004069CF"/>
    <w:rsid w:val="00406B69"/>
    <w:rsid w:val="00406C8D"/>
    <w:rsid w:val="00406DF0"/>
    <w:rsid w:val="00406EE2"/>
    <w:rsid w:val="00406FB4"/>
    <w:rsid w:val="00407071"/>
    <w:rsid w:val="0040753E"/>
    <w:rsid w:val="00407546"/>
    <w:rsid w:val="0040760B"/>
    <w:rsid w:val="00407722"/>
    <w:rsid w:val="0040772B"/>
    <w:rsid w:val="0040778B"/>
    <w:rsid w:val="00407836"/>
    <w:rsid w:val="00407B98"/>
    <w:rsid w:val="00407B9E"/>
    <w:rsid w:val="00407D61"/>
    <w:rsid w:val="00407F02"/>
    <w:rsid w:val="00407F64"/>
    <w:rsid w:val="00410087"/>
    <w:rsid w:val="004101ED"/>
    <w:rsid w:val="00410314"/>
    <w:rsid w:val="0041049F"/>
    <w:rsid w:val="004104AC"/>
    <w:rsid w:val="004105E5"/>
    <w:rsid w:val="00410645"/>
    <w:rsid w:val="0041098F"/>
    <w:rsid w:val="00410A06"/>
    <w:rsid w:val="00410D49"/>
    <w:rsid w:val="00411020"/>
    <w:rsid w:val="004112DA"/>
    <w:rsid w:val="00411C6B"/>
    <w:rsid w:val="00411EBE"/>
    <w:rsid w:val="00411ED3"/>
    <w:rsid w:val="00411F0E"/>
    <w:rsid w:val="0041218D"/>
    <w:rsid w:val="00412422"/>
    <w:rsid w:val="0041243F"/>
    <w:rsid w:val="004126F0"/>
    <w:rsid w:val="004126F4"/>
    <w:rsid w:val="004128B7"/>
    <w:rsid w:val="00412A7A"/>
    <w:rsid w:val="00412CE9"/>
    <w:rsid w:val="00412DE3"/>
    <w:rsid w:val="00412E31"/>
    <w:rsid w:val="00412EC5"/>
    <w:rsid w:val="00412FBD"/>
    <w:rsid w:val="0041315C"/>
    <w:rsid w:val="00413249"/>
    <w:rsid w:val="0041373D"/>
    <w:rsid w:val="00413773"/>
    <w:rsid w:val="0041381F"/>
    <w:rsid w:val="00413AFE"/>
    <w:rsid w:val="00413B2D"/>
    <w:rsid w:val="004141F1"/>
    <w:rsid w:val="00414207"/>
    <w:rsid w:val="00414427"/>
    <w:rsid w:val="00414647"/>
    <w:rsid w:val="004146D1"/>
    <w:rsid w:val="0041480E"/>
    <w:rsid w:val="00414B06"/>
    <w:rsid w:val="00414E20"/>
    <w:rsid w:val="004150F2"/>
    <w:rsid w:val="004152E8"/>
    <w:rsid w:val="00415346"/>
    <w:rsid w:val="00415507"/>
    <w:rsid w:val="004155EC"/>
    <w:rsid w:val="00415DB0"/>
    <w:rsid w:val="00415EDA"/>
    <w:rsid w:val="00415F70"/>
    <w:rsid w:val="00416040"/>
    <w:rsid w:val="00416090"/>
    <w:rsid w:val="00416163"/>
    <w:rsid w:val="004165AB"/>
    <w:rsid w:val="00416839"/>
    <w:rsid w:val="0041683D"/>
    <w:rsid w:val="0041692C"/>
    <w:rsid w:val="00416A44"/>
    <w:rsid w:val="00416BAB"/>
    <w:rsid w:val="00416D7E"/>
    <w:rsid w:val="00416FEE"/>
    <w:rsid w:val="00417019"/>
    <w:rsid w:val="004172D2"/>
    <w:rsid w:val="004176FB"/>
    <w:rsid w:val="00417A43"/>
    <w:rsid w:val="00417A44"/>
    <w:rsid w:val="00417A58"/>
    <w:rsid w:val="00417B44"/>
    <w:rsid w:val="00417CA9"/>
    <w:rsid w:val="00417E78"/>
    <w:rsid w:val="004204A5"/>
    <w:rsid w:val="004205EB"/>
    <w:rsid w:val="004206DD"/>
    <w:rsid w:val="00420CDE"/>
    <w:rsid w:val="00421172"/>
    <w:rsid w:val="0042144B"/>
    <w:rsid w:val="00421501"/>
    <w:rsid w:val="0042156A"/>
    <w:rsid w:val="00421A70"/>
    <w:rsid w:val="00421AB2"/>
    <w:rsid w:val="00421B4E"/>
    <w:rsid w:val="004220CA"/>
    <w:rsid w:val="00422461"/>
    <w:rsid w:val="00422467"/>
    <w:rsid w:val="004226F7"/>
    <w:rsid w:val="00422C21"/>
    <w:rsid w:val="00422E2D"/>
    <w:rsid w:val="00422F57"/>
    <w:rsid w:val="00422FF5"/>
    <w:rsid w:val="004235B2"/>
    <w:rsid w:val="0042362A"/>
    <w:rsid w:val="004237BF"/>
    <w:rsid w:val="00423963"/>
    <w:rsid w:val="00423A7C"/>
    <w:rsid w:val="00423BD4"/>
    <w:rsid w:val="00424030"/>
    <w:rsid w:val="00424112"/>
    <w:rsid w:val="00424192"/>
    <w:rsid w:val="00424229"/>
    <w:rsid w:val="0042449A"/>
    <w:rsid w:val="00424534"/>
    <w:rsid w:val="004245B0"/>
    <w:rsid w:val="00424957"/>
    <w:rsid w:val="00424E53"/>
    <w:rsid w:val="00424EDC"/>
    <w:rsid w:val="00425130"/>
    <w:rsid w:val="004256BC"/>
    <w:rsid w:val="00425828"/>
    <w:rsid w:val="0042583B"/>
    <w:rsid w:val="00425A17"/>
    <w:rsid w:val="00425E6B"/>
    <w:rsid w:val="00425FD2"/>
    <w:rsid w:val="00426050"/>
    <w:rsid w:val="004261D5"/>
    <w:rsid w:val="00426345"/>
    <w:rsid w:val="00426417"/>
    <w:rsid w:val="004267CD"/>
    <w:rsid w:val="00426BD3"/>
    <w:rsid w:val="00426CC8"/>
    <w:rsid w:val="00426F00"/>
    <w:rsid w:val="00426FDF"/>
    <w:rsid w:val="0042700C"/>
    <w:rsid w:val="00427148"/>
    <w:rsid w:val="0042719A"/>
    <w:rsid w:val="00427671"/>
    <w:rsid w:val="00430058"/>
    <w:rsid w:val="00430238"/>
    <w:rsid w:val="0043056B"/>
    <w:rsid w:val="0043079E"/>
    <w:rsid w:val="00430A99"/>
    <w:rsid w:val="00430CFF"/>
    <w:rsid w:val="00430D12"/>
    <w:rsid w:val="00430E88"/>
    <w:rsid w:val="00431019"/>
    <w:rsid w:val="00431125"/>
    <w:rsid w:val="004312A6"/>
    <w:rsid w:val="0043171E"/>
    <w:rsid w:val="0043177D"/>
    <w:rsid w:val="004317D3"/>
    <w:rsid w:val="004318E1"/>
    <w:rsid w:val="00431A9D"/>
    <w:rsid w:val="00431B97"/>
    <w:rsid w:val="00431CA4"/>
    <w:rsid w:val="00431CD6"/>
    <w:rsid w:val="0043220D"/>
    <w:rsid w:val="00432307"/>
    <w:rsid w:val="00432448"/>
    <w:rsid w:val="004325A4"/>
    <w:rsid w:val="00432675"/>
    <w:rsid w:val="004326F2"/>
    <w:rsid w:val="004327CF"/>
    <w:rsid w:val="0043292C"/>
    <w:rsid w:val="00432B28"/>
    <w:rsid w:val="00432B33"/>
    <w:rsid w:val="00432CEA"/>
    <w:rsid w:val="00432D7E"/>
    <w:rsid w:val="00432D80"/>
    <w:rsid w:val="00432FC5"/>
    <w:rsid w:val="004334EE"/>
    <w:rsid w:val="00433587"/>
    <w:rsid w:val="004339AD"/>
    <w:rsid w:val="00433B47"/>
    <w:rsid w:val="00433BD9"/>
    <w:rsid w:val="00433D1E"/>
    <w:rsid w:val="00433F7E"/>
    <w:rsid w:val="00434139"/>
    <w:rsid w:val="004341FF"/>
    <w:rsid w:val="00434414"/>
    <w:rsid w:val="00434724"/>
    <w:rsid w:val="004348B4"/>
    <w:rsid w:val="00434BC4"/>
    <w:rsid w:val="00434BFE"/>
    <w:rsid w:val="004350A5"/>
    <w:rsid w:val="00435415"/>
    <w:rsid w:val="00435726"/>
    <w:rsid w:val="00435804"/>
    <w:rsid w:val="00435869"/>
    <w:rsid w:val="00435E82"/>
    <w:rsid w:val="00435ED0"/>
    <w:rsid w:val="00435F7D"/>
    <w:rsid w:val="00436261"/>
    <w:rsid w:val="00436351"/>
    <w:rsid w:val="00436470"/>
    <w:rsid w:val="00436590"/>
    <w:rsid w:val="004366E0"/>
    <w:rsid w:val="00436836"/>
    <w:rsid w:val="00436BFA"/>
    <w:rsid w:val="00436D30"/>
    <w:rsid w:val="00436D9E"/>
    <w:rsid w:val="00436F2D"/>
    <w:rsid w:val="004372B3"/>
    <w:rsid w:val="00437405"/>
    <w:rsid w:val="00437592"/>
    <w:rsid w:val="004375CF"/>
    <w:rsid w:val="004375D6"/>
    <w:rsid w:val="00437841"/>
    <w:rsid w:val="004379AC"/>
    <w:rsid w:val="004379B6"/>
    <w:rsid w:val="00437A63"/>
    <w:rsid w:val="00437DCD"/>
    <w:rsid w:val="00437E62"/>
    <w:rsid w:val="004400E0"/>
    <w:rsid w:val="004401A6"/>
    <w:rsid w:val="0044028D"/>
    <w:rsid w:val="00440402"/>
    <w:rsid w:val="004407F2"/>
    <w:rsid w:val="00440A42"/>
    <w:rsid w:val="00440A61"/>
    <w:rsid w:val="00440A8B"/>
    <w:rsid w:val="00440C01"/>
    <w:rsid w:val="00440E5C"/>
    <w:rsid w:val="00440E7E"/>
    <w:rsid w:val="00440EFF"/>
    <w:rsid w:val="00441459"/>
    <w:rsid w:val="00441637"/>
    <w:rsid w:val="004416E9"/>
    <w:rsid w:val="00441DEE"/>
    <w:rsid w:val="00441E93"/>
    <w:rsid w:val="0044205C"/>
    <w:rsid w:val="004420BE"/>
    <w:rsid w:val="004421FF"/>
    <w:rsid w:val="00442212"/>
    <w:rsid w:val="00442496"/>
    <w:rsid w:val="00442655"/>
    <w:rsid w:val="00442681"/>
    <w:rsid w:val="00442981"/>
    <w:rsid w:val="00442E11"/>
    <w:rsid w:val="004430FB"/>
    <w:rsid w:val="0044334B"/>
    <w:rsid w:val="00443746"/>
    <w:rsid w:val="00443866"/>
    <w:rsid w:val="00443998"/>
    <w:rsid w:val="00443D57"/>
    <w:rsid w:val="00443E5A"/>
    <w:rsid w:val="00444196"/>
    <w:rsid w:val="00444455"/>
    <w:rsid w:val="004445DB"/>
    <w:rsid w:val="00444B59"/>
    <w:rsid w:val="00444D24"/>
    <w:rsid w:val="00444E5F"/>
    <w:rsid w:val="00445181"/>
    <w:rsid w:val="004451AF"/>
    <w:rsid w:val="0044524C"/>
    <w:rsid w:val="004452E6"/>
    <w:rsid w:val="00445430"/>
    <w:rsid w:val="0044551A"/>
    <w:rsid w:val="004455EC"/>
    <w:rsid w:val="00445632"/>
    <w:rsid w:val="00445BB8"/>
    <w:rsid w:val="00445EEC"/>
    <w:rsid w:val="00445FC3"/>
    <w:rsid w:val="004460A6"/>
    <w:rsid w:val="004461B6"/>
    <w:rsid w:val="004463EC"/>
    <w:rsid w:val="004464AB"/>
    <w:rsid w:val="00446941"/>
    <w:rsid w:val="00446BA4"/>
    <w:rsid w:val="00446C51"/>
    <w:rsid w:val="00446CF7"/>
    <w:rsid w:val="00446FC1"/>
    <w:rsid w:val="004471FD"/>
    <w:rsid w:val="004474A7"/>
    <w:rsid w:val="00447512"/>
    <w:rsid w:val="0044757D"/>
    <w:rsid w:val="004475F4"/>
    <w:rsid w:val="0044767F"/>
    <w:rsid w:val="00447939"/>
    <w:rsid w:val="00447CAC"/>
    <w:rsid w:val="00447D86"/>
    <w:rsid w:val="00447DBB"/>
    <w:rsid w:val="00447F3A"/>
    <w:rsid w:val="00450147"/>
    <w:rsid w:val="00450B8C"/>
    <w:rsid w:val="00450BA7"/>
    <w:rsid w:val="00450BFD"/>
    <w:rsid w:val="00450C24"/>
    <w:rsid w:val="00450E79"/>
    <w:rsid w:val="00450FB5"/>
    <w:rsid w:val="00451731"/>
    <w:rsid w:val="004519CD"/>
    <w:rsid w:val="004522DB"/>
    <w:rsid w:val="004524B6"/>
    <w:rsid w:val="00452549"/>
    <w:rsid w:val="0045273C"/>
    <w:rsid w:val="00452DB5"/>
    <w:rsid w:val="00452DFF"/>
    <w:rsid w:val="00452F10"/>
    <w:rsid w:val="004532A4"/>
    <w:rsid w:val="004534D0"/>
    <w:rsid w:val="004535B2"/>
    <w:rsid w:val="00453907"/>
    <w:rsid w:val="00453ABB"/>
    <w:rsid w:val="00453C6C"/>
    <w:rsid w:val="00453FD8"/>
    <w:rsid w:val="00454156"/>
    <w:rsid w:val="004541A2"/>
    <w:rsid w:val="004541A6"/>
    <w:rsid w:val="004544B5"/>
    <w:rsid w:val="004544C7"/>
    <w:rsid w:val="004545ED"/>
    <w:rsid w:val="0045468D"/>
    <w:rsid w:val="004547DF"/>
    <w:rsid w:val="00454A00"/>
    <w:rsid w:val="00454DC2"/>
    <w:rsid w:val="00455057"/>
    <w:rsid w:val="00455240"/>
    <w:rsid w:val="00455340"/>
    <w:rsid w:val="0045559F"/>
    <w:rsid w:val="00455649"/>
    <w:rsid w:val="004558CB"/>
    <w:rsid w:val="004559DB"/>
    <w:rsid w:val="00455D4A"/>
    <w:rsid w:val="00455E6F"/>
    <w:rsid w:val="0045642A"/>
    <w:rsid w:val="004565AB"/>
    <w:rsid w:val="004565B7"/>
    <w:rsid w:val="00456770"/>
    <w:rsid w:val="00456A54"/>
    <w:rsid w:val="00456E8B"/>
    <w:rsid w:val="00456EAB"/>
    <w:rsid w:val="00457347"/>
    <w:rsid w:val="0045775D"/>
    <w:rsid w:val="00457850"/>
    <w:rsid w:val="004578C4"/>
    <w:rsid w:val="00457A3E"/>
    <w:rsid w:val="00457B7B"/>
    <w:rsid w:val="00457C39"/>
    <w:rsid w:val="00457CBD"/>
    <w:rsid w:val="00457D86"/>
    <w:rsid w:val="00457E67"/>
    <w:rsid w:val="00457EAC"/>
    <w:rsid w:val="00460102"/>
    <w:rsid w:val="004601EE"/>
    <w:rsid w:val="004602EC"/>
    <w:rsid w:val="004604EF"/>
    <w:rsid w:val="00460785"/>
    <w:rsid w:val="00460925"/>
    <w:rsid w:val="00460B97"/>
    <w:rsid w:val="00460C46"/>
    <w:rsid w:val="00460D10"/>
    <w:rsid w:val="00460D9A"/>
    <w:rsid w:val="00460DA6"/>
    <w:rsid w:val="00461A41"/>
    <w:rsid w:val="00461D09"/>
    <w:rsid w:val="00461DBF"/>
    <w:rsid w:val="00461E6C"/>
    <w:rsid w:val="00461EA9"/>
    <w:rsid w:val="00462141"/>
    <w:rsid w:val="004621BE"/>
    <w:rsid w:val="004622F6"/>
    <w:rsid w:val="004627E0"/>
    <w:rsid w:val="00462841"/>
    <w:rsid w:val="004629E4"/>
    <w:rsid w:val="00462C5D"/>
    <w:rsid w:val="00462CAD"/>
    <w:rsid w:val="00462FCD"/>
    <w:rsid w:val="0046307C"/>
    <w:rsid w:val="0046321A"/>
    <w:rsid w:val="0046336F"/>
    <w:rsid w:val="004635D8"/>
    <w:rsid w:val="0046384B"/>
    <w:rsid w:val="004638F7"/>
    <w:rsid w:val="004639EE"/>
    <w:rsid w:val="00463A86"/>
    <w:rsid w:val="00463BDF"/>
    <w:rsid w:val="00463F78"/>
    <w:rsid w:val="00464072"/>
    <w:rsid w:val="0046458C"/>
    <w:rsid w:val="0046495D"/>
    <w:rsid w:val="00464A0D"/>
    <w:rsid w:val="00464B75"/>
    <w:rsid w:val="00464E8B"/>
    <w:rsid w:val="00464F53"/>
    <w:rsid w:val="00464F60"/>
    <w:rsid w:val="00465322"/>
    <w:rsid w:val="0046550B"/>
    <w:rsid w:val="00465533"/>
    <w:rsid w:val="00465757"/>
    <w:rsid w:val="00465B38"/>
    <w:rsid w:val="00465E55"/>
    <w:rsid w:val="004660B6"/>
    <w:rsid w:val="00466441"/>
    <w:rsid w:val="004666B9"/>
    <w:rsid w:val="00466882"/>
    <w:rsid w:val="00466979"/>
    <w:rsid w:val="004669EB"/>
    <w:rsid w:val="00466A8C"/>
    <w:rsid w:val="00466BA5"/>
    <w:rsid w:val="00466C4F"/>
    <w:rsid w:val="00466C58"/>
    <w:rsid w:val="00466C88"/>
    <w:rsid w:val="00466D69"/>
    <w:rsid w:val="00466F59"/>
    <w:rsid w:val="00466FB1"/>
    <w:rsid w:val="004678BF"/>
    <w:rsid w:val="00467A24"/>
    <w:rsid w:val="00467A82"/>
    <w:rsid w:val="00467CB6"/>
    <w:rsid w:val="00467D32"/>
    <w:rsid w:val="00467D56"/>
    <w:rsid w:val="00467FE2"/>
    <w:rsid w:val="0047019C"/>
    <w:rsid w:val="004702AE"/>
    <w:rsid w:val="004703F3"/>
    <w:rsid w:val="00470410"/>
    <w:rsid w:val="00470453"/>
    <w:rsid w:val="004706A7"/>
    <w:rsid w:val="004708E0"/>
    <w:rsid w:val="00470BCE"/>
    <w:rsid w:val="004714C2"/>
    <w:rsid w:val="004714CD"/>
    <w:rsid w:val="004715C0"/>
    <w:rsid w:val="00471AF8"/>
    <w:rsid w:val="00471CB2"/>
    <w:rsid w:val="00471D09"/>
    <w:rsid w:val="00471DF2"/>
    <w:rsid w:val="00471E26"/>
    <w:rsid w:val="004723D9"/>
    <w:rsid w:val="004723F6"/>
    <w:rsid w:val="004726C9"/>
    <w:rsid w:val="0047285B"/>
    <w:rsid w:val="00472A59"/>
    <w:rsid w:val="00472CDB"/>
    <w:rsid w:val="00472D39"/>
    <w:rsid w:val="00472E2E"/>
    <w:rsid w:val="00473623"/>
    <w:rsid w:val="00473713"/>
    <w:rsid w:val="0047383E"/>
    <w:rsid w:val="0047395E"/>
    <w:rsid w:val="00473A8A"/>
    <w:rsid w:val="00473E59"/>
    <w:rsid w:val="00474143"/>
    <w:rsid w:val="004744CD"/>
    <w:rsid w:val="004745E0"/>
    <w:rsid w:val="00474725"/>
    <w:rsid w:val="004749F8"/>
    <w:rsid w:val="00474C39"/>
    <w:rsid w:val="00474CE0"/>
    <w:rsid w:val="00474CFC"/>
    <w:rsid w:val="004751F1"/>
    <w:rsid w:val="00475932"/>
    <w:rsid w:val="00475998"/>
    <w:rsid w:val="00475E21"/>
    <w:rsid w:val="00475EBC"/>
    <w:rsid w:val="00475F46"/>
    <w:rsid w:val="00476064"/>
    <w:rsid w:val="0047616A"/>
    <w:rsid w:val="00476943"/>
    <w:rsid w:val="00476A2B"/>
    <w:rsid w:val="00476BA4"/>
    <w:rsid w:val="00476D28"/>
    <w:rsid w:val="00476DA3"/>
    <w:rsid w:val="00476DED"/>
    <w:rsid w:val="00476EE9"/>
    <w:rsid w:val="0047703B"/>
    <w:rsid w:val="004770F3"/>
    <w:rsid w:val="0047711E"/>
    <w:rsid w:val="004775A0"/>
    <w:rsid w:val="004777F7"/>
    <w:rsid w:val="00477A05"/>
    <w:rsid w:val="00477A24"/>
    <w:rsid w:val="00477C7A"/>
    <w:rsid w:val="00477EE7"/>
    <w:rsid w:val="00480371"/>
    <w:rsid w:val="00480403"/>
    <w:rsid w:val="004805C3"/>
    <w:rsid w:val="00480686"/>
    <w:rsid w:val="00480748"/>
    <w:rsid w:val="004807F8"/>
    <w:rsid w:val="00480E9B"/>
    <w:rsid w:val="00480F5C"/>
    <w:rsid w:val="00481143"/>
    <w:rsid w:val="004811A9"/>
    <w:rsid w:val="004813DA"/>
    <w:rsid w:val="00481546"/>
    <w:rsid w:val="0048159B"/>
    <w:rsid w:val="004816A7"/>
    <w:rsid w:val="004816E7"/>
    <w:rsid w:val="004818A2"/>
    <w:rsid w:val="004818B2"/>
    <w:rsid w:val="004818F5"/>
    <w:rsid w:val="00481BAD"/>
    <w:rsid w:val="00482277"/>
    <w:rsid w:val="0048235B"/>
    <w:rsid w:val="00482369"/>
    <w:rsid w:val="00482511"/>
    <w:rsid w:val="004828A5"/>
    <w:rsid w:val="004828E9"/>
    <w:rsid w:val="00482972"/>
    <w:rsid w:val="00482F5B"/>
    <w:rsid w:val="004830CB"/>
    <w:rsid w:val="00483686"/>
    <w:rsid w:val="0048379D"/>
    <w:rsid w:val="004838FB"/>
    <w:rsid w:val="00483A5E"/>
    <w:rsid w:val="00483BFE"/>
    <w:rsid w:val="0048400E"/>
    <w:rsid w:val="0048402F"/>
    <w:rsid w:val="004842DA"/>
    <w:rsid w:val="0048430B"/>
    <w:rsid w:val="004852B6"/>
    <w:rsid w:val="004853AC"/>
    <w:rsid w:val="00485491"/>
    <w:rsid w:val="004856C5"/>
    <w:rsid w:val="00485908"/>
    <w:rsid w:val="004859BE"/>
    <w:rsid w:val="00485ED6"/>
    <w:rsid w:val="00485FF9"/>
    <w:rsid w:val="004861B7"/>
    <w:rsid w:val="00486201"/>
    <w:rsid w:val="0048632A"/>
    <w:rsid w:val="00486400"/>
    <w:rsid w:val="0048691E"/>
    <w:rsid w:val="00486A53"/>
    <w:rsid w:val="00486AC6"/>
    <w:rsid w:val="00486AF4"/>
    <w:rsid w:val="00486F86"/>
    <w:rsid w:val="004871E1"/>
    <w:rsid w:val="00487288"/>
    <w:rsid w:val="00487347"/>
    <w:rsid w:val="00487446"/>
    <w:rsid w:val="0048749F"/>
    <w:rsid w:val="00487565"/>
    <w:rsid w:val="0048793B"/>
    <w:rsid w:val="004900F7"/>
    <w:rsid w:val="004901B8"/>
    <w:rsid w:val="004901FC"/>
    <w:rsid w:val="00490393"/>
    <w:rsid w:val="00490AA7"/>
    <w:rsid w:val="00490FC5"/>
    <w:rsid w:val="0049148F"/>
    <w:rsid w:val="00491580"/>
    <w:rsid w:val="004915A7"/>
    <w:rsid w:val="004916E1"/>
    <w:rsid w:val="00491773"/>
    <w:rsid w:val="00491CA8"/>
    <w:rsid w:val="00491DEC"/>
    <w:rsid w:val="00492052"/>
    <w:rsid w:val="004923BB"/>
    <w:rsid w:val="004927B0"/>
    <w:rsid w:val="00492C42"/>
    <w:rsid w:val="00492C4D"/>
    <w:rsid w:val="00492ECA"/>
    <w:rsid w:val="004933AC"/>
    <w:rsid w:val="00493403"/>
    <w:rsid w:val="00493885"/>
    <w:rsid w:val="004939FB"/>
    <w:rsid w:val="00493CF5"/>
    <w:rsid w:val="004941D0"/>
    <w:rsid w:val="0049432C"/>
    <w:rsid w:val="0049434D"/>
    <w:rsid w:val="004946CF"/>
    <w:rsid w:val="004946F2"/>
    <w:rsid w:val="0049481B"/>
    <w:rsid w:val="00494CB0"/>
    <w:rsid w:val="00494D8A"/>
    <w:rsid w:val="00494F3D"/>
    <w:rsid w:val="00494FC2"/>
    <w:rsid w:val="004950C0"/>
    <w:rsid w:val="004951F4"/>
    <w:rsid w:val="00495278"/>
    <w:rsid w:val="004956CC"/>
    <w:rsid w:val="004956E0"/>
    <w:rsid w:val="00495BD5"/>
    <w:rsid w:val="00495F9F"/>
    <w:rsid w:val="0049624B"/>
    <w:rsid w:val="00496264"/>
    <w:rsid w:val="00496432"/>
    <w:rsid w:val="004964D6"/>
    <w:rsid w:val="00496ABB"/>
    <w:rsid w:val="00496B8A"/>
    <w:rsid w:val="00496C0D"/>
    <w:rsid w:val="00496CC0"/>
    <w:rsid w:val="00496D45"/>
    <w:rsid w:val="00496DEB"/>
    <w:rsid w:val="00496E24"/>
    <w:rsid w:val="00497179"/>
    <w:rsid w:val="00497313"/>
    <w:rsid w:val="0049737D"/>
    <w:rsid w:val="00497718"/>
    <w:rsid w:val="00497A29"/>
    <w:rsid w:val="00497A31"/>
    <w:rsid w:val="00497E37"/>
    <w:rsid w:val="00497EFE"/>
    <w:rsid w:val="004A04EC"/>
    <w:rsid w:val="004A089A"/>
    <w:rsid w:val="004A1127"/>
    <w:rsid w:val="004A134C"/>
    <w:rsid w:val="004A1896"/>
    <w:rsid w:val="004A1B40"/>
    <w:rsid w:val="004A1BE3"/>
    <w:rsid w:val="004A1C5F"/>
    <w:rsid w:val="004A211C"/>
    <w:rsid w:val="004A2199"/>
    <w:rsid w:val="004A2384"/>
    <w:rsid w:val="004A28CA"/>
    <w:rsid w:val="004A297A"/>
    <w:rsid w:val="004A2A73"/>
    <w:rsid w:val="004A2BA3"/>
    <w:rsid w:val="004A2C27"/>
    <w:rsid w:val="004A2C6A"/>
    <w:rsid w:val="004A2CB6"/>
    <w:rsid w:val="004A2D0F"/>
    <w:rsid w:val="004A2FA6"/>
    <w:rsid w:val="004A3106"/>
    <w:rsid w:val="004A32AE"/>
    <w:rsid w:val="004A361B"/>
    <w:rsid w:val="004A3753"/>
    <w:rsid w:val="004A3AD7"/>
    <w:rsid w:val="004A3BB4"/>
    <w:rsid w:val="004A3C6D"/>
    <w:rsid w:val="004A43E8"/>
    <w:rsid w:val="004A4579"/>
    <w:rsid w:val="004A45CA"/>
    <w:rsid w:val="004A4A3D"/>
    <w:rsid w:val="004A5097"/>
    <w:rsid w:val="004A533D"/>
    <w:rsid w:val="004A5556"/>
    <w:rsid w:val="004A55F2"/>
    <w:rsid w:val="004A5611"/>
    <w:rsid w:val="004A5A20"/>
    <w:rsid w:val="004A5E20"/>
    <w:rsid w:val="004A606B"/>
    <w:rsid w:val="004A6090"/>
    <w:rsid w:val="004A6331"/>
    <w:rsid w:val="004A65B8"/>
    <w:rsid w:val="004A6A0E"/>
    <w:rsid w:val="004A6A8C"/>
    <w:rsid w:val="004A6D14"/>
    <w:rsid w:val="004A754A"/>
    <w:rsid w:val="004A7909"/>
    <w:rsid w:val="004A7AD6"/>
    <w:rsid w:val="004A7BFD"/>
    <w:rsid w:val="004A7ED1"/>
    <w:rsid w:val="004A7F60"/>
    <w:rsid w:val="004B034C"/>
    <w:rsid w:val="004B049F"/>
    <w:rsid w:val="004B061B"/>
    <w:rsid w:val="004B063C"/>
    <w:rsid w:val="004B0839"/>
    <w:rsid w:val="004B0979"/>
    <w:rsid w:val="004B0AE3"/>
    <w:rsid w:val="004B0EE2"/>
    <w:rsid w:val="004B0F26"/>
    <w:rsid w:val="004B13B8"/>
    <w:rsid w:val="004B15ED"/>
    <w:rsid w:val="004B175D"/>
    <w:rsid w:val="004B18E4"/>
    <w:rsid w:val="004B193B"/>
    <w:rsid w:val="004B1976"/>
    <w:rsid w:val="004B1B42"/>
    <w:rsid w:val="004B1C43"/>
    <w:rsid w:val="004B1D92"/>
    <w:rsid w:val="004B1EA7"/>
    <w:rsid w:val="004B1F42"/>
    <w:rsid w:val="004B1FE5"/>
    <w:rsid w:val="004B25D4"/>
    <w:rsid w:val="004B263F"/>
    <w:rsid w:val="004B2803"/>
    <w:rsid w:val="004B28BB"/>
    <w:rsid w:val="004B2AAD"/>
    <w:rsid w:val="004B308F"/>
    <w:rsid w:val="004B3842"/>
    <w:rsid w:val="004B3BF1"/>
    <w:rsid w:val="004B3F48"/>
    <w:rsid w:val="004B4022"/>
    <w:rsid w:val="004B4427"/>
    <w:rsid w:val="004B4517"/>
    <w:rsid w:val="004B4519"/>
    <w:rsid w:val="004B4582"/>
    <w:rsid w:val="004B4696"/>
    <w:rsid w:val="004B4A28"/>
    <w:rsid w:val="004B4B9E"/>
    <w:rsid w:val="004B4C84"/>
    <w:rsid w:val="004B4E67"/>
    <w:rsid w:val="004B51EC"/>
    <w:rsid w:val="004B520A"/>
    <w:rsid w:val="004B57F8"/>
    <w:rsid w:val="004B5E1C"/>
    <w:rsid w:val="004B5F20"/>
    <w:rsid w:val="004B6006"/>
    <w:rsid w:val="004B665C"/>
    <w:rsid w:val="004B66FE"/>
    <w:rsid w:val="004B6844"/>
    <w:rsid w:val="004B6B62"/>
    <w:rsid w:val="004B6B6A"/>
    <w:rsid w:val="004B6C7A"/>
    <w:rsid w:val="004B6E50"/>
    <w:rsid w:val="004B72C6"/>
    <w:rsid w:val="004B7BDD"/>
    <w:rsid w:val="004B7CE3"/>
    <w:rsid w:val="004B7E93"/>
    <w:rsid w:val="004B7F77"/>
    <w:rsid w:val="004C00F8"/>
    <w:rsid w:val="004C0285"/>
    <w:rsid w:val="004C03C7"/>
    <w:rsid w:val="004C0400"/>
    <w:rsid w:val="004C0879"/>
    <w:rsid w:val="004C0FA8"/>
    <w:rsid w:val="004C1549"/>
    <w:rsid w:val="004C1744"/>
    <w:rsid w:val="004C1A3C"/>
    <w:rsid w:val="004C1E43"/>
    <w:rsid w:val="004C2084"/>
    <w:rsid w:val="004C2166"/>
    <w:rsid w:val="004C23BD"/>
    <w:rsid w:val="004C2473"/>
    <w:rsid w:val="004C288B"/>
    <w:rsid w:val="004C2A06"/>
    <w:rsid w:val="004C2CA4"/>
    <w:rsid w:val="004C2EA9"/>
    <w:rsid w:val="004C31BB"/>
    <w:rsid w:val="004C3329"/>
    <w:rsid w:val="004C337A"/>
    <w:rsid w:val="004C35D7"/>
    <w:rsid w:val="004C369D"/>
    <w:rsid w:val="004C3909"/>
    <w:rsid w:val="004C3B61"/>
    <w:rsid w:val="004C3BFA"/>
    <w:rsid w:val="004C3C41"/>
    <w:rsid w:val="004C3DA3"/>
    <w:rsid w:val="004C4AF8"/>
    <w:rsid w:val="004C4B5D"/>
    <w:rsid w:val="004C4BE7"/>
    <w:rsid w:val="004C5028"/>
    <w:rsid w:val="004C5411"/>
    <w:rsid w:val="004C555F"/>
    <w:rsid w:val="004C5782"/>
    <w:rsid w:val="004C59AD"/>
    <w:rsid w:val="004C5CA8"/>
    <w:rsid w:val="004C5EA0"/>
    <w:rsid w:val="004C61CE"/>
    <w:rsid w:val="004C6227"/>
    <w:rsid w:val="004C6DC0"/>
    <w:rsid w:val="004C6EC7"/>
    <w:rsid w:val="004C6F44"/>
    <w:rsid w:val="004C70D8"/>
    <w:rsid w:val="004C72A6"/>
    <w:rsid w:val="004C747F"/>
    <w:rsid w:val="004C74E8"/>
    <w:rsid w:val="004C75CE"/>
    <w:rsid w:val="004C7745"/>
    <w:rsid w:val="004C77C2"/>
    <w:rsid w:val="004C7B02"/>
    <w:rsid w:val="004C7C67"/>
    <w:rsid w:val="004C7D74"/>
    <w:rsid w:val="004D020B"/>
    <w:rsid w:val="004D027E"/>
    <w:rsid w:val="004D028D"/>
    <w:rsid w:val="004D0482"/>
    <w:rsid w:val="004D0791"/>
    <w:rsid w:val="004D0B10"/>
    <w:rsid w:val="004D0E09"/>
    <w:rsid w:val="004D0F89"/>
    <w:rsid w:val="004D10C4"/>
    <w:rsid w:val="004D10D6"/>
    <w:rsid w:val="004D1207"/>
    <w:rsid w:val="004D1271"/>
    <w:rsid w:val="004D1659"/>
    <w:rsid w:val="004D168F"/>
    <w:rsid w:val="004D17AC"/>
    <w:rsid w:val="004D17B9"/>
    <w:rsid w:val="004D19D1"/>
    <w:rsid w:val="004D2241"/>
    <w:rsid w:val="004D2693"/>
    <w:rsid w:val="004D27E7"/>
    <w:rsid w:val="004D282C"/>
    <w:rsid w:val="004D2B8E"/>
    <w:rsid w:val="004D30B4"/>
    <w:rsid w:val="004D3206"/>
    <w:rsid w:val="004D324F"/>
    <w:rsid w:val="004D3575"/>
    <w:rsid w:val="004D373B"/>
    <w:rsid w:val="004D39E4"/>
    <w:rsid w:val="004D3A4A"/>
    <w:rsid w:val="004D3AD5"/>
    <w:rsid w:val="004D3CAE"/>
    <w:rsid w:val="004D4551"/>
    <w:rsid w:val="004D465C"/>
    <w:rsid w:val="004D4796"/>
    <w:rsid w:val="004D49FD"/>
    <w:rsid w:val="004D4B68"/>
    <w:rsid w:val="004D4B75"/>
    <w:rsid w:val="004D4CD7"/>
    <w:rsid w:val="004D4DAE"/>
    <w:rsid w:val="004D4E15"/>
    <w:rsid w:val="004D4E75"/>
    <w:rsid w:val="004D4F73"/>
    <w:rsid w:val="004D508E"/>
    <w:rsid w:val="004D50D6"/>
    <w:rsid w:val="004D50F7"/>
    <w:rsid w:val="004D514A"/>
    <w:rsid w:val="004D547F"/>
    <w:rsid w:val="004D54A9"/>
    <w:rsid w:val="004D5768"/>
    <w:rsid w:val="004D5D6D"/>
    <w:rsid w:val="004D5EC3"/>
    <w:rsid w:val="004D5FF1"/>
    <w:rsid w:val="004D6091"/>
    <w:rsid w:val="004D622F"/>
    <w:rsid w:val="004D6588"/>
    <w:rsid w:val="004D698F"/>
    <w:rsid w:val="004D6A83"/>
    <w:rsid w:val="004D725A"/>
    <w:rsid w:val="004D76E3"/>
    <w:rsid w:val="004D7757"/>
    <w:rsid w:val="004D780D"/>
    <w:rsid w:val="004D7B12"/>
    <w:rsid w:val="004D7B4B"/>
    <w:rsid w:val="004D7C5F"/>
    <w:rsid w:val="004D7EA7"/>
    <w:rsid w:val="004D7F35"/>
    <w:rsid w:val="004E0309"/>
    <w:rsid w:val="004E0A1B"/>
    <w:rsid w:val="004E0A49"/>
    <w:rsid w:val="004E0A6D"/>
    <w:rsid w:val="004E0CD4"/>
    <w:rsid w:val="004E1130"/>
    <w:rsid w:val="004E135F"/>
    <w:rsid w:val="004E145B"/>
    <w:rsid w:val="004E1502"/>
    <w:rsid w:val="004E18D2"/>
    <w:rsid w:val="004E195A"/>
    <w:rsid w:val="004E1983"/>
    <w:rsid w:val="004E1B3E"/>
    <w:rsid w:val="004E1B97"/>
    <w:rsid w:val="004E1D37"/>
    <w:rsid w:val="004E1EED"/>
    <w:rsid w:val="004E1F49"/>
    <w:rsid w:val="004E20EA"/>
    <w:rsid w:val="004E2633"/>
    <w:rsid w:val="004E265A"/>
    <w:rsid w:val="004E278C"/>
    <w:rsid w:val="004E3079"/>
    <w:rsid w:val="004E3132"/>
    <w:rsid w:val="004E3744"/>
    <w:rsid w:val="004E392A"/>
    <w:rsid w:val="004E3B25"/>
    <w:rsid w:val="004E3B28"/>
    <w:rsid w:val="004E3B40"/>
    <w:rsid w:val="004E4429"/>
    <w:rsid w:val="004E467A"/>
    <w:rsid w:val="004E47E4"/>
    <w:rsid w:val="004E4897"/>
    <w:rsid w:val="004E4A23"/>
    <w:rsid w:val="004E4F47"/>
    <w:rsid w:val="004E522A"/>
    <w:rsid w:val="004E53AA"/>
    <w:rsid w:val="004E54B5"/>
    <w:rsid w:val="004E58CF"/>
    <w:rsid w:val="004E5A45"/>
    <w:rsid w:val="004E5B63"/>
    <w:rsid w:val="004E5BA7"/>
    <w:rsid w:val="004E5E2B"/>
    <w:rsid w:val="004E62B0"/>
    <w:rsid w:val="004E6595"/>
    <w:rsid w:val="004E6A2E"/>
    <w:rsid w:val="004E6A84"/>
    <w:rsid w:val="004E6B72"/>
    <w:rsid w:val="004E6B80"/>
    <w:rsid w:val="004E6BDB"/>
    <w:rsid w:val="004E6BF2"/>
    <w:rsid w:val="004E6BF3"/>
    <w:rsid w:val="004E6FEA"/>
    <w:rsid w:val="004E6FEE"/>
    <w:rsid w:val="004E7190"/>
    <w:rsid w:val="004E7395"/>
    <w:rsid w:val="004E74F1"/>
    <w:rsid w:val="004E759C"/>
    <w:rsid w:val="004E76C1"/>
    <w:rsid w:val="004E7AB3"/>
    <w:rsid w:val="004E7ABD"/>
    <w:rsid w:val="004E7ADC"/>
    <w:rsid w:val="004E7D3C"/>
    <w:rsid w:val="004E7E22"/>
    <w:rsid w:val="004E7E3D"/>
    <w:rsid w:val="004E7ECA"/>
    <w:rsid w:val="004F0020"/>
    <w:rsid w:val="004F002B"/>
    <w:rsid w:val="004F01D6"/>
    <w:rsid w:val="004F0207"/>
    <w:rsid w:val="004F04B3"/>
    <w:rsid w:val="004F089C"/>
    <w:rsid w:val="004F0CE4"/>
    <w:rsid w:val="004F0E02"/>
    <w:rsid w:val="004F0E19"/>
    <w:rsid w:val="004F100A"/>
    <w:rsid w:val="004F1066"/>
    <w:rsid w:val="004F10B8"/>
    <w:rsid w:val="004F110C"/>
    <w:rsid w:val="004F1117"/>
    <w:rsid w:val="004F1244"/>
    <w:rsid w:val="004F126C"/>
    <w:rsid w:val="004F13AB"/>
    <w:rsid w:val="004F1A9F"/>
    <w:rsid w:val="004F1B14"/>
    <w:rsid w:val="004F1E8D"/>
    <w:rsid w:val="004F21D4"/>
    <w:rsid w:val="004F226F"/>
    <w:rsid w:val="004F22AC"/>
    <w:rsid w:val="004F248E"/>
    <w:rsid w:val="004F26F4"/>
    <w:rsid w:val="004F2A51"/>
    <w:rsid w:val="004F2D57"/>
    <w:rsid w:val="004F2E7F"/>
    <w:rsid w:val="004F341D"/>
    <w:rsid w:val="004F3550"/>
    <w:rsid w:val="004F363E"/>
    <w:rsid w:val="004F3C73"/>
    <w:rsid w:val="004F3D8B"/>
    <w:rsid w:val="004F3DD6"/>
    <w:rsid w:val="004F3E14"/>
    <w:rsid w:val="004F3E67"/>
    <w:rsid w:val="004F4357"/>
    <w:rsid w:val="004F440E"/>
    <w:rsid w:val="004F450C"/>
    <w:rsid w:val="004F465A"/>
    <w:rsid w:val="004F4AAE"/>
    <w:rsid w:val="004F4C88"/>
    <w:rsid w:val="004F4E76"/>
    <w:rsid w:val="004F4F5C"/>
    <w:rsid w:val="004F5211"/>
    <w:rsid w:val="004F53CB"/>
    <w:rsid w:val="004F5426"/>
    <w:rsid w:val="004F5530"/>
    <w:rsid w:val="004F5715"/>
    <w:rsid w:val="004F5988"/>
    <w:rsid w:val="004F5C7A"/>
    <w:rsid w:val="004F5CD0"/>
    <w:rsid w:val="004F5D73"/>
    <w:rsid w:val="004F6337"/>
    <w:rsid w:val="004F637E"/>
    <w:rsid w:val="004F6394"/>
    <w:rsid w:val="004F659D"/>
    <w:rsid w:val="004F6967"/>
    <w:rsid w:val="004F6A73"/>
    <w:rsid w:val="004F6F04"/>
    <w:rsid w:val="004F7257"/>
    <w:rsid w:val="004F7555"/>
    <w:rsid w:val="004F757D"/>
    <w:rsid w:val="004F7614"/>
    <w:rsid w:val="004F7D24"/>
    <w:rsid w:val="004F7DDF"/>
    <w:rsid w:val="004F7E87"/>
    <w:rsid w:val="005004EC"/>
    <w:rsid w:val="00500694"/>
    <w:rsid w:val="0050070E"/>
    <w:rsid w:val="00500884"/>
    <w:rsid w:val="005008F4"/>
    <w:rsid w:val="00500AF4"/>
    <w:rsid w:val="00500DE7"/>
    <w:rsid w:val="00500EA3"/>
    <w:rsid w:val="0050149F"/>
    <w:rsid w:val="005014F4"/>
    <w:rsid w:val="00501529"/>
    <w:rsid w:val="005016EC"/>
    <w:rsid w:val="00501713"/>
    <w:rsid w:val="005018C5"/>
    <w:rsid w:val="00501EF3"/>
    <w:rsid w:val="005023C2"/>
    <w:rsid w:val="00502840"/>
    <w:rsid w:val="005028B9"/>
    <w:rsid w:val="00502953"/>
    <w:rsid w:val="00502BAD"/>
    <w:rsid w:val="00502C8F"/>
    <w:rsid w:val="00502CA1"/>
    <w:rsid w:val="0050313F"/>
    <w:rsid w:val="005031BF"/>
    <w:rsid w:val="0050327E"/>
    <w:rsid w:val="00503321"/>
    <w:rsid w:val="005037C3"/>
    <w:rsid w:val="0050398E"/>
    <w:rsid w:val="00503996"/>
    <w:rsid w:val="00503BF8"/>
    <w:rsid w:val="00503C95"/>
    <w:rsid w:val="00503D02"/>
    <w:rsid w:val="00503F56"/>
    <w:rsid w:val="00504054"/>
    <w:rsid w:val="00504100"/>
    <w:rsid w:val="00504371"/>
    <w:rsid w:val="005048D1"/>
    <w:rsid w:val="00504B28"/>
    <w:rsid w:val="00504BCC"/>
    <w:rsid w:val="00504C2E"/>
    <w:rsid w:val="00505390"/>
    <w:rsid w:val="005058E1"/>
    <w:rsid w:val="00505B68"/>
    <w:rsid w:val="00505BA7"/>
    <w:rsid w:val="005061D4"/>
    <w:rsid w:val="0050626C"/>
    <w:rsid w:val="005064B1"/>
    <w:rsid w:val="005067A9"/>
    <w:rsid w:val="00506AD7"/>
    <w:rsid w:val="00507013"/>
    <w:rsid w:val="005070F8"/>
    <w:rsid w:val="00507142"/>
    <w:rsid w:val="0050741F"/>
    <w:rsid w:val="00507667"/>
    <w:rsid w:val="0050768B"/>
    <w:rsid w:val="00510150"/>
    <w:rsid w:val="005103AA"/>
    <w:rsid w:val="00510504"/>
    <w:rsid w:val="005105BD"/>
    <w:rsid w:val="00510612"/>
    <w:rsid w:val="00510998"/>
    <w:rsid w:val="00510A13"/>
    <w:rsid w:val="00510E28"/>
    <w:rsid w:val="005111E1"/>
    <w:rsid w:val="00511B23"/>
    <w:rsid w:val="00511DD9"/>
    <w:rsid w:val="00511E53"/>
    <w:rsid w:val="00511F92"/>
    <w:rsid w:val="0051216C"/>
    <w:rsid w:val="0051221F"/>
    <w:rsid w:val="00512757"/>
    <w:rsid w:val="00512A52"/>
    <w:rsid w:val="00512CC3"/>
    <w:rsid w:val="00512DDD"/>
    <w:rsid w:val="00513112"/>
    <w:rsid w:val="0051312E"/>
    <w:rsid w:val="00513152"/>
    <w:rsid w:val="0051337F"/>
    <w:rsid w:val="005134AC"/>
    <w:rsid w:val="0051361B"/>
    <w:rsid w:val="0051373C"/>
    <w:rsid w:val="005138F3"/>
    <w:rsid w:val="00514353"/>
    <w:rsid w:val="00514513"/>
    <w:rsid w:val="0051468C"/>
    <w:rsid w:val="00514831"/>
    <w:rsid w:val="00514A0E"/>
    <w:rsid w:val="00514B18"/>
    <w:rsid w:val="00515082"/>
    <w:rsid w:val="0051529D"/>
    <w:rsid w:val="005153B5"/>
    <w:rsid w:val="005157BF"/>
    <w:rsid w:val="00515A16"/>
    <w:rsid w:val="00515D48"/>
    <w:rsid w:val="005162B2"/>
    <w:rsid w:val="00516510"/>
    <w:rsid w:val="0051658C"/>
    <w:rsid w:val="00516878"/>
    <w:rsid w:val="00516931"/>
    <w:rsid w:val="005169E0"/>
    <w:rsid w:val="00516D14"/>
    <w:rsid w:val="00516DD1"/>
    <w:rsid w:val="005172EA"/>
    <w:rsid w:val="0051747C"/>
    <w:rsid w:val="00517567"/>
    <w:rsid w:val="005177DE"/>
    <w:rsid w:val="00517ADE"/>
    <w:rsid w:val="00517C7B"/>
    <w:rsid w:val="00517F54"/>
    <w:rsid w:val="00517F9E"/>
    <w:rsid w:val="0052027A"/>
    <w:rsid w:val="0052029C"/>
    <w:rsid w:val="005203B4"/>
    <w:rsid w:val="0052080E"/>
    <w:rsid w:val="00520AE0"/>
    <w:rsid w:val="00520DEA"/>
    <w:rsid w:val="00520F45"/>
    <w:rsid w:val="00521167"/>
    <w:rsid w:val="0052124F"/>
    <w:rsid w:val="005214E5"/>
    <w:rsid w:val="005217E0"/>
    <w:rsid w:val="00521BF8"/>
    <w:rsid w:val="00521C6C"/>
    <w:rsid w:val="00521D1F"/>
    <w:rsid w:val="00521E3E"/>
    <w:rsid w:val="00521E47"/>
    <w:rsid w:val="00521EFF"/>
    <w:rsid w:val="005220C6"/>
    <w:rsid w:val="00522115"/>
    <w:rsid w:val="00522229"/>
    <w:rsid w:val="005225A9"/>
    <w:rsid w:val="005225CF"/>
    <w:rsid w:val="00522718"/>
    <w:rsid w:val="005227E0"/>
    <w:rsid w:val="00522966"/>
    <w:rsid w:val="00522B11"/>
    <w:rsid w:val="00522D90"/>
    <w:rsid w:val="00522F5E"/>
    <w:rsid w:val="00523155"/>
    <w:rsid w:val="00523278"/>
    <w:rsid w:val="0052379A"/>
    <w:rsid w:val="005237E0"/>
    <w:rsid w:val="00523D8A"/>
    <w:rsid w:val="00523ED8"/>
    <w:rsid w:val="00523EFD"/>
    <w:rsid w:val="00523FB1"/>
    <w:rsid w:val="0052419D"/>
    <w:rsid w:val="00524368"/>
    <w:rsid w:val="00524496"/>
    <w:rsid w:val="00524647"/>
    <w:rsid w:val="005249E9"/>
    <w:rsid w:val="00524B13"/>
    <w:rsid w:val="00524B6C"/>
    <w:rsid w:val="00524BD6"/>
    <w:rsid w:val="00524C0F"/>
    <w:rsid w:val="00524CCB"/>
    <w:rsid w:val="005251C4"/>
    <w:rsid w:val="005254E6"/>
    <w:rsid w:val="00525A9F"/>
    <w:rsid w:val="00525CA4"/>
    <w:rsid w:val="00525E65"/>
    <w:rsid w:val="00525F94"/>
    <w:rsid w:val="00526291"/>
    <w:rsid w:val="005264EC"/>
    <w:rsid w:val="005265A6"/>
    <w:rsid w:val="00526A1D"/>
    <w:rsid w:val="00526AF3"/>
    <w:rsid w:val="00526BBF"/>
    <w:rsid w:val="00526F23"/>
    <w:rsid w:val="00526FF9"/>
    <w:rsid w:val="00527059"/>
    <w:rsid w:val="0052706C"/>
    <w:rsid w:val="0052729B"/>
    <w:rsid w:val="0052737A"/>
    <w:rsid w:val="005273EA"/>
    <w:rsid w:val="005274AE"/>
    <w:rsid w:val="00527922"/>
    <w:rsid w:val="00527DEB"/>
    <w:rsid w:val="00530125"/>
    <w:rsid w:val="005301E3"/>
    <w:rsid w:val="005302F3"/>
    <w:rsid w:val="00530549"/>
    <w:rsid w:val="0053062E"/>
    <w:rsid w:val="00530825"/>
    <w:rsid w:val="00530AE0"/>
    <w:rsid w:val="00530B10"/>
    <w:rsid w:val="00530BC5"/>
    <w:rsid w:val="00531026"/>
    <w:rsid w:val="00531247"/>
    <w:rsid w:val="005313E6"/>
    <w:rsid w:val="00531454"/>
    <w:rsid w:val="00531839"/>
    <w:rsid w:val="00531927"/>
    <w:rsid w:val="00531CEC"/>
    <w:rsid w:val="00531E8B"/>
    <w:rsid w:val="0053201A"/>
    <w:rsid w:val="00532264"/>
    <w:rsid w:val="005324F8"/>
    <w:rsid w:val="0053262E"/>
    <w:rsid w:val="005327FE"/>
    <w:rsid w:val="00532A04"/>
    <w:rsid w:val="005331AA"/>
    <w:rsid w:val="005335A5"/>
    <w:rsid w:val="005335C5"/>
    <w:rsid w:val="00533618"/>
    <w:rsid w:val="005336B1"/>
    <w:rsid w:val="005337FD"/>
    <w:rsid w:val="005339BC"/>
    <w:rsid w:val="00533BE9"/>
    <w:rsid w:val="00533C81"/>
    <w:rsid w:val="00533EAE"/>
    <w:rsid w:val="00533FCB"/>
    <w:rsid w:val="00534347"/>
    <w:rsid w:val="00534461"/>
    <w:rsid w:val="00534731"/>
    <w:rsid w:val="0053473D"/>
    <w:rsid w:val="00534B0F"/>
    <w:rsid w:val="00534C25"/>
    <w:rsid w:val="00534C3B"/>
    <w:rsid w:val="00534DE9"/>
    <w:rsid w:val="005350E4"/>
    <w:rsid w:val="00535133"/>
    <w:rsid w:val="005351BD"/>
    <w:rsid w:val="005351F6"/>
    <w:rsid w:val="00535200"/>
    <w:rsid w:val="0053529A"/>
    <w:rsid w:val="00535582"/>
    <w:rsid w:val="005356CA"/>
    <w:rsid w:val="005356EB"/>
    <w:rsid w:val="005358DD"/>
    <w:rsid w:val="00535B57"/>
    <w:rsid w:val="00535D73"/>
    <w:rsid w:val="00535E3F"/>
    <w:rsid w:val="005360C2"/>
    <w:rsid w:val="005365C3"/>
    <w:rsid w:val="00536702"/>
    <w:rsid w:val="005367B2"/>
    <w:rsid w:val="00536F7E"/>
    <w:rsid w:val="00536F9C"/>
    <w:rsid w:val="00536FC4"/>
    <w:rsid w:val="00537021"/>
    <w:rsid w:val="00537045"/>
    <w:rsid w:val="0053754D"/>
    <w:rsid w:val="00537580"/>
    <w:rsid w:val="005375B8"/>
    <w:rsid w:val="005375BA"/>
    <w:rsid w:val="00537624"/>
    <w:rsid w:val="005376C7"/>
    <w:rsid w:val="00537D97"/>
    <w:rsid w:val="0054007C"/>
    <w:rsid w:val="005401FB"/>
    <w:rsid w:val="00540258"/>
    <w:rsid w:val="0054079F"/>
    <w:rsid w:val="005407BE"/>
    <w:rsid w:val="005408C9"/>
    <w:rsid w:val="00540A4B"/>
    <w:rsid w:val="00540A74"/>
    <w:rsid w:val="00540CDA"/>
    <w:rsid w:val="00540D00"/>
    <w:rsid w:val="00540D4A"/>
    <w:rsid w:val="00540DBC"/>
    <w:rsid w:val="005415BE"/>
    <w:rsid w:val="00541651"/>
    <w:rsid w:val="005419C6"/>
    <w:rsid w:val="00541D3E"/>
    <w:rsid w:val="0054202D"/>
    <w:rsid w:val="00542045"/>
    <w:rsid w:val="0054237D"/>
    <w:rsid w:val="00542381"/>
    <w:rsid w:val="005424D5"/>
    <w:rsid w:val="005424FA"/>
    <w:rsid w:val="005426FF"/>
    <w:rsid w:val="005427F4"/>
    <w:rsid w:val="00542958"/>
    <w:rsid w:val="00542BCA"/>
    <w:rsid w:val="00542C46"/>
    <w:rsid w:val="00542E4C"/>
    <w:rsid w:val="00542F5E"/>
    <w:rsid w:val="005432BA"/>
    <w:rsid w:val="005434A2"/>
    <w:rsid w:val="00543689"/>
    <w:rsid w:val="005439BC"/>
    <w:rsid w:val="00543ADE"/>
    <w:rsid w:val="00544809"/>
    <w:rsid w:val="005448A9"/>
    <w:rsid w:val="00544B1F"/>
    <w:rsid w:val="00544DE1"/>
    <w:rsid w:val="00544E7B"/>
    <w:rsid w:val="00544F65"/>
    <w:rsid w:val="00545142"/>
    <w:rsid w:val="00545509"/>
    <w:rsid w:val="00545565"/>
    <w:rsid w:val="00545616"/>
    <w:rsid w:val="0054575B"/>
    <w:rsid w:val="005457D3"/>
    <w:rsid w:val="00545872"/>
    <w:rsid w:val="00545B22"/>
    <w:rsid w:val="00545B52"/>
    <w:rsid w:val="00545B63"/>
    <w:rsid w:val="0054601C"/>
    <w:rsid w:val="0054618B"/>
    <w:rsid w:val="005462C5"/>
    <w:rsid w:val="005462CB"/>
    <w:rsid w:val="0054646D"/>
    <w:rsid w:val="0054654E"/>
    <w:rsid w:val="005465E6"/>
    <w:rsid w:val="00546960"/>
    <w:rsid w:val="00546D6C"/>
    <w:rsid w:val="0054715E"/>
    <w:rsid w:val="005471AD"/>
    <w:rsid w:val="005471D4"/>
    <w:rsid w:val="0054724B"/>
    <w:rsid w:val="005472C2"/>
    <w:rsid w:val="005474EE"/>
    <w:rsid w:val="0054779D"/>
    <w:rsid w:val="005479C6"/>
    <w:rsid w:val="00547A68"/>
    <w:rsid w:val="00547DA2"/>
    <w:rsid w:val="00547E65"/>
    <w:rsid w:val="00547F8A"/>
    <w:rsid w:val="00547FCC"/>
    <w:rsid w:val="00550219"/>
    <w:rsid w:val="00550252"/>
    <w:rsid w:val="00550294"/>
    <w:rsid w:val="00550874"/>
    <w:rsid w:val="00550EAA"/>
    <w:rsid w:val="00550F04"/>
    <w:rsid w:val="00551228"/>
    <w:rsid w:val="00551729"/>
    <w:rsid w:val="0055172F"/>
    <w:rsid w:val="00551D64"/>
    <w:rsid w:val="00551F99"/>
    <w:rsid w:val="0055208D"/>
    <w:rsid w:val="005522C2"/>
    <w:rsid w:val="005523EA"/>
    <w:rsid w:val="00552415"/>
    <w:rsid w:val="005526AA"/>
    <w:rsid w:val="005528B3"/>
    <w:rsid w:val="005529D9"/>
    <w:rsid w:val="00552B64"/>
    <w:rsid w:val="00552D20"/>
    <w:rsid w:val="00553061"/>
    <w:rsid w:val="005531F2"/>
    <w:rsid w:val="0055322E"/>
    <w:rsid w:val="0055328F"/>
    <w:rsid w:val="005532DC"/>
    <w:rsid w:val="0055351B"/>
    <w:rsid w:val="005536DD"/>
    <w:rsid w:val="00553850"/>
    <w:rsid w:val="00553899"/>
    <w:rsid w:val="0055394D"/>
    <w:rsid w:val="00553B42"/>
    <w:rsid w:val="00553DA5"/>
    <w:rsid w:val="00553FE9"/>
    <w:rsid w:val="0055408F"/>
    <w:rsid w:val="005540EE"/>
    <w:rsid w:val="00554232"/>
    <w:rsid w:val="00554262"/>
    <w:rsid w:val="00554434"/>
    <w:rsid w:val="00554B2E"/>
    <w:rsid w:val="00554BFB"/>
    <w:rsid w:val="00554DE7"/>
    <w:rsid w:val="00554DF2"/>
    <w:rsid w:val="00554E19"/>
    <w:rsid w:val="00555070"/>
    <w:rsid w:val="005551BA"/>
    <w:rsid w:val="0055534C"/>
    <w:rsid w:val="0055551C"/>
    <w:rsid w:val="005555E5"/>
    <w:rsid w:val="005557AC"/>
    <w:rsid w:val="005557CC"/>
    <w:rsid w:val="00555812"/>
    <w:rsid w:val="005559B6"/>
    <w:rsid w:val="00555A59"/>
    <w:rsid w:val="00555C36"/>
    <w:rsid w:val="00555ED0"/>
    <w:rsid w:val="005561B7"/>
    <w:rsid w:val="005561F3"/>
    <w:rsid w:val="0055643A"/>
    <w:rsid w:val="00556D32"/>
    <w:rsid w:val="00556D5D"/>
    <w:rsid w:val="00556D85"/>
    <w:rsid w:val="00556DD3"/>
    <w:rsid w:val="00556DEA"/>
    <w:rsid w:val="00556FDC"/>
    <w:rsid w:val="005571AA"/>
    <w:rsid w:val="005571B4"/>
    <w:rsid w:val="0055738C"/>
    <w:rsid w:val="00557771"/>
    <w:rsid w:val="0055795C"/>
    <w:rsid w:val="00557A03"/>
    <w:rsid w:val="00557B83"/>
    <w:rsid w:val="00557C1D"/>
    <w:rsid w:val="00557CBD"/>
    <w:rsid w:val="00557DDA"/>
    <w:rsid w:val="005602BB"/>
    <w:rsid w:val="00560414"/>
    <w:rsid w:val="0056056F"/>
    <w:rsid w:val="00560ABD"/>
    <w:rsid w:val="00561564"/>
    <w:rsid w:val="00561886"/>
    <w:rsid w:val="00561C7B"/>
    <w:rsid w:val="00562197"/>
    <w:rsid w:val="00562687"/>
    <w:rsid w:val="005628D0"/>
    <w:rsid w:val="00562947"/>
    <w:rsid w:val="0056298A"/>
    <w:rsid w:val="00562BE2"/>
    <w:rsid w:val="00562CED"/>
    <w:rsid w:val="00562FA2"/>
    <w:rsid w:val="0056383C"/>
    <w:rsid w:val="00563925"/>
    <w:rsid w:val="005639AC"/>
    <w:rsid w:val="00563B11"/>
    <w:rsid w:val="00563B59"/>
    <w:rsid w:val="00563C25"/>
    <w:rsid w:val="00563C71"/>
    <w:rsid w:val="00563D92"/>
    <w:rsid w:val="00563F93"/>
    <w:rsid w:val="005642F3"/>
    <w:rsid w:val="00564749"/>
    <w:rsid w:val="005647BD"/>
    <w:rsid w:val="0056483F"/>
    <w:rsid w:val="0056491A"/>
    <w:rsid w:val="00564B4B"/>
    <w:rsid w:val="00564D1E"/>
    <w:rsid w:val="00564E2A"/>
    <w:rsid w:val="00564E76"/>
    <w:rsid w:val="00565505"/>
    <w:rsid w:val="005657DB"/>
    <w:rsid w:val="005657F8"/>
    <w:rsid w:val="00565BD4"/>
    <w:rsid w:val="00565DBA"/>
    <w:rsid w:val="00565E0D"/>
    <w:rsid w:val="00566072"/>
    <w:rsid w:val="005661E1"/>
    <w:rsid w:val="005664B9"/>
    <w:rsid w:val="005665CD"/>
    <w:rsid w:val="00566713"/>
    <w:rsid w:val="005667EC"/>
    <w:rsid w:val="00566BCA"/>
    <w:rsid w:val="00566D17"/>
    <w:rsid w:val="00566F21"/>
    <w:rsid w:val="00566FBF"/>
    <w:rsid w:val="00567076"/>
    <w:rsid w:val="00567207"/>
    <w:rsid w:val="005673B2"/>
    <w:rsid w:val="0056758B"/>
    <w:rsid w:val="0056783F"/>
    <w:rsid w:val="005679A2"/>
    <w:rsid w:val="005679DA"/>
    <w:rsid w:val="00567C61"/>
    <w:rsid w:val="00567E30"/>
    <w:rsid w:val="00567F50"/>
    <w:rsid w:val="0057023C"/>
    <w:rsid w:val="005704AC"/>
    <w:rsid w:val="0057053F"/>
    <w:rsid w:val="005709AF"/>
    <w:rsid w:val="00570B02"/>
    <w:rsid w:val="00570B1D"/>
    <w:rsid w:val="00570CCE"/>
    <w:rsid w:val="00570DDD"/>
    <w:rsid w:val="00570E2B"/>
    <w:rsid w:val="00570FED"/>
    <w:rsid w:val="00571036"/>
    <w:rsid w:val="005714B2"/>
    <w:rsid w:val="005715FF"/>
    <w:rsid w:val="00571820"/>
    <w:rsid w:val="00571B30"/>
    <w:rsid w:val="00571B74"/>
    <w:rsid w:val="00571D8D"/>
    <w:rsid w:val="00571FB5"/>
    <w:rsid w:val="005722EF"/>
    <w:rsid w:val="005724C1"/>
    <w:rsid w:val="00572919"/>
    <w:rsid w:val="0057298D"/>
    <w:rsid w:val="005732FE"/>
    <w:rsid w:val="005732FF"/>
    <w:rsid w:val="00573470"/>
    <w:rsid w:val="005739F2"/>
    <w:rsid w:val="00573C49"/>
    <w:rsid w:val="00573EBB"/>
    <w:rsid w:val="00573FFA"/>
    <w:rsid w:val="0057410A"/>
    <w:rsid w:val="0057462B"/>
    <w:rsid w:val="0057465F"/>
    <w:rsid w:val="00574961"/>
    <w:rsid w:val="00574A42"/>
    <w:rsid w:val="00574B3F"/>
    <w:rsid w:val="00574CC5"/>
    <w:rsid w:val="00574E52"/>
    <w:rsid w:val="00574F09"/>
    <w:rsid w:val="00574FD7"/>
    <w:rsid w:val="005756C5"/>
    <w:rsid w:val="005756E4"/>
    <w:rsid w:val="0057570E"/>
    <w:rsid w:val="00575717"/>
    <w:rsid w:val="005758FC"/>
    <w:rsid w:val="00575913"/>
    <w:rsid w:val="00575A20"/>
    <w:rsid w:val="00575A3F"/>
    <w:rsid w:val="00575BA1"/>
    <w:rsid w:val="00575DC6"/>
    <w:rsid w:val="00575EDA"/>
    <w:rsid w:val="005760C8"/>
    <w:rsid w:val="0057614E"/>
    <w:rsid w:val="0057626C"/>
    <w:rsid w:val="005762B4"/>
    <w:rsid w:val="005762EB"/>
    <w:rsid w:val="00576348"/>
    <w:rsid w:val="00576372"/>
    <w:rsid w:val="0057649B"/>
    <w:rsid w:val="0057661B"/>
    <w:rsid w:val="005767FC"/>
    <w:rsid w:val="00576D90"/>
    <w:rsid w:val="00576F86"/>
    <w:rsid w:val="005771BC"/>
    <w:rsid w:val="00577442"/>
    <w:rsid w:val="0057755A"/>
    <w:rsid w:val="00577561"/>
    <w:rsid w:val="005776BE"/>
    <w:rsid w:val="005779D7"/>
    <w:rsid w:val="00577A81"/>
    <w:rsid w:val="00577CB0"/>
    <w:rsid w:val="00577CE7"/>
    <w:rsid w:val="0058014B"/>
    <w:rsid w:val="005802A7"/>
    <w:rsid w:val="005805A1"/>
    <w:rsid w:val="00580616"/>
    <w:rsid w:val="0058070C"/>
    <w:rsid w:val="005809C9"/>
    <w:rsid w:val="005809EB"/>
    <w:rsid w:val="00580AAE"/>
    <w:rsid w:val="00580AC1"/>
    <w:rsid w:val="00580AE5"/>
    <w:rsid w:val="00580B39"/>
    <w:rsid w:val="00580E4B"/>
    <w:rsid w:val="005813B4"/>
    <w:rsid w:val="0058184A"/>
    <w:rsid w:val="00581920"/>
    <w:rsid w:val="005819B8"/>
    <w:rsid w:val="00581D15"/>
    <w:rsid w:val="00581DEB"/>
    <w:rsid w:val="00581FE6"/>
    <w:rsid w:val="005822AD"/>
    <w:rsid w:val="0058233D"/>
    <w:rsid w:val="005824CE"/>
    <w:rsid w:val="005826F0"/>
    <w:rsid w:val="00582802"/>
    <w:rsid w:val="00582884"/>
    <w:rsid w:val="00582889"/>
    <w:rsid w:val="005828FA"/>
    <w:rsid w:val="00582BFA"/>
    <w:rsid w:val="00582DB7"/>
    <w:rsid w:val="00583210"/>
    <w:rsid w:val="00583702"/>
    <w:rsid w:val="00583B91"/>
    <w:rsid w:val="00583CE0"/>
    <w:rsid w:val="00583E33"/>
    <w:rsid w:val="00584087"/>
    <w:rsid w:val="005840CD"/>
    <w:rsid w:val="005841BE"/>
    <w:rsid w:val="00584407"/>
    <w:rsid w:val="005849B9"/>
    <w:rsid w:val="00584F30"/>
    <w:rsid w:val="00584FF8"/>
    <w:rsid w:val="00585067"/>
    <w:rsid w:val="0058506C"/>
    <w:rsid w:val="005850F5"/>
    <w:rsid w:val="0058518A"/>
    <w:rsid w:val="00585205"/>
    <w:rsid w:val="00585665"/>
    <w:rsid w:val="00585774"/>
    <w:rsid w:val="005857B9"/>
    <w:rsid w:val="00585E63"/>
    <w:rsid w:val="00585E8A"/>
    <w:rsid w:val="00585E96"/>
    <w:rsid w:val="00586227"/>
    <w:rsid w:val="00586317"/>
    <w:rsid w:val="005863E6"/>
    <w:rsid w:val="0058644F"/>
    <w:rsid w:val="00586501"/>
    <w:rsid w:val="005865B1"/>
    <w:rsid w:val="005865BF"/>
    <w:rsid w:val="005866A4"/>
    <w:rsid w:val="00586867"/>
    <w:rsid w:val="0058688E"/>
    <w:rsid w:val="0058688F"/>
    <w:rsid w:val="00586EAE"/>
    <w:rsid w:val="00586EDC"/>
    <w:rsid w:val="00586F77"/>
    <w:rsid w:val="00587158"/>
    <w:rsid w:val="00587214"/>
    <w:rsid w:val="0058740E"/>
    <w:rsid w:val="0058747D"/>
    <w:rsid w:val="00587601"/>
    <w:rsid w:val="0058774E"/>
    <w:rsid w:val="005877D1"/>
    <w:rsid w:val="00587878"/>
    <w:rsid w:val="00587985"/>
    <w:rsid w:val="00587DCA"/>
    <w:rsid w:val="0059009E"/>
    <w:rsid w:val="0059032E"/>
    <w:rsid w:val="00590390"/>
    <w:rsid w:val="00590974"/>
    <w:rsid w:val="00590B7A"/>
    <w:rsid w:val="00590C5C"/>
    <w:rsid w:val="00590C82"/>
    <w:rsid w:val="00590CF8"/>
    <w:rsid w:val="00590E5F"/>
    <w:rsid w:val="00590EDB"/>
    <w:rsid w:val="00590F9A"/>
    <w:rsid w:val="00590FBA"/>
    <w:rsid w:val="00591225"/>
    <w:rsid w:val="00591271"/>
    <w:rsid w:val="005912F1"/>
    <w:rsid w:val="0059155F"/>
    <w:rsid w:val="00591A86"/>
    <w:rsid w:val="00591E2D"/>
    <w:rsid w:val="00591FC8"/>
    <w:rsid w:val="0059200F"/>
    <w:rsid w:val="005924D7"/>
    <w:rsid w:val="0059253C"/>
    <w:rsid w:val="005926FD"/>
    <w:rsid w:val="005927A7"/>
    <w:rsid w:val="00592885"/>
    <w:rsid w:val="00592A4A"/>
    <w:rsid w:val="00592C79"/>
    <w:rsid w:val="00592F03"/>
    <w:rsid w:val="00592F20"/>
    <w:rsid w:val="00593022"/>
    <w:rsid w:val="0059310F"/>
    <w:rsid w:val="0059315C"/>
    <w:rsid w:val="00593239"/>
    <w:rsid w:val="005933E5"/>
    <w:rsid w:val="00593610"/>
    <w:rsid w:val="0059375D"/>
    <w:rsid w:val="005937A6"/>
    <w:rsid w:val="005937E8"/>
    <w:rsid w:val="005938AE"/>
    <w:rsid w:val="00593AD9"/>
    <w:rsid w:val="00593AF9"/>
    <w:rsid w:val="00593F33"/>
    <w:rsid w:val="00593F36"/>
    <w:rsid w:val="0059421B"/>
    <w:rsid w:val="00594227"/>
    <w:rsid w:val="00594270"/>
    <w:rsid w:val="0059430B"/>
    <w:rsid w:val="00594311"/>
    <w:rsid w:val="005944AF"/>
    <w:rsid w:val="00594726"/>
    <w:rsid w:val="00594A5E"/>
    <w:rsid w:val="00594C85"/>
    <w:rsid w:val="00594E61"/>
    <w:rsid w:val="00594E9E"/>
    <w:rsid w:val="00594FB3"/>
    <w:rsid w:val="0059508F"/>
    <w:rsid w:val="005950BB"/>
    <w:rsid w:val="005953B3"/>
    <w:rsid w:val="005954BB"/>
    <w:rsid w:val="005955A4"/>
    <w:rsid w:val="00595660"/>
    <w:rsid w:val="00595701"/>
    <w:rsid w:val="00595908"/>
    <w:rsid w:val="00595CCD"/>
    <w:rsid w:val="00596666"/>
    <w:rsid w:val="0059681D"/>
    <w:rsid w:val="00596E22"/>
    <w:rsid w:val="005971C8"/>
    <w:rsid w:val="00597B27"/>
    <w:rsid w:val="00597C7A"/>
    <w:rsid w:val="00597F4B"/>
    <w:rsid w:val="005A014C"/>
    <w:rsid w:val="005A0152"/>
    <w:rsid w:val="005A0187"/>
    <w:rsid w:val="005A01D2"/>
    <w:rsid w:val="005A0425"/>
    <w:rsid w:val="005A0877"/>
    <w:rsid w:val="005A0AD9"/>
    <w:rsid w:val="005A0D37"/>
    <w:rsid w:val="005A0DD0"/>
    <w:rsid w:val="005A0EE3"/>
    <w:rsid w:val="005A1009"/>
    <w:rsid w:val="005A1473"/>
    <w:rsid w:val="005A15B9"/>
    <w:rsid w:val="005A1612"/>
    <w:rsid w:val="005A1646"/>
    <w:rsid w:val="005A16CD"/>
    <w:rsid w:val="005A17EF"/>
    <w:rsid w:val="005A199A"/>
    <w:rsid w:val="005A199C"/>
    <w:rsid w:val="005A19D3"/>
    <w:rsid w:val="005A1B82"/>
    <w:rsid w:val="005A1C5D"/>
    <w:rsid w:val="005A1C6F"/>
    <w:rsid w:val="005A1EF7"/>
    <w:rsid w:val="005A1FC3"/>
    <w:rsid w:val="005A2254"/>
    <w:rsid w:val="005A280A"/>
    <w:rsid w:val="005A2983"/>
    <w:rsid w:val="005A29F0"/>
    <w:rsid w:val="005A2B49"/>
    <w:rsid w:val="005A2E35"/>
    <w:rsid w:val="005A321E"/>
    <w:rsid w:val="005A342A"/>
    <w:rsid w:val="005A3431"/>
    <w:rsid w:val="005A368D"/>
    <w:rsid w:val="005A3792"/>
    <w:rsid w:val="005A3A67"/>
    <w:rsid w:val="005A3A6F"/>
    <w:rsid w:val="005A3D3C"/>
    <w:rsid w:val="005A3D7A"/>
    <w:rsid w:val="005A412C"/>
    <w:rsid w:val="005A4215"/>
    <w:rsid w:val="005A452D"/>
    <w:rsid w:val="005A4692"/>
    <w:rsid w:val="005A4728"/>
    <w:rsid w:val="005A4A44"/>
    <w:rsid w:val="005A4B41"/>
    <w:rsid w:val="005A4C92"/>
    <w:rsid w:val="005A4D4F"/>
    <w:rsid w:val="005A4E0C"/>
    <w:rsid w:val="005A4EE2"/>
    <w:rsid w:val="005A5287"/>
    <w:rsid w:val="005A531A"/>
    <w:rsid w:val="005A5352"/>
    <w:rsid w:val="005A547D"/>
    <w:rsid w:val="005A54BA"/>
    <w:rsid w:val="005A5571"/>
    <w:rsid w:val="005A5C34"/>
    <w:rsid w:val="005A5E34"/>
    <w:rsid w:val="005A604E"/>
    <w:rsid w:val="005A60D1"/>
    <w:rsid w:val="005A6441"/>
    <w:rsid w:val="005A668C"/>
    <w:rsid w:val="005A67E0"/>
    <w:rsid w:val="005A67F1"/>
    <w:rsid w:val="005A69A1"/>
    <w:rsid w:val="005A6ACA"/>
    <w:rsid w:val="005A6FEF"/>
    <w:rsid w:val="005A769F"/>
    <w:rsid w:val="005A7703"/>
    <w:rsid w:val="005A7734"/>
    <w:rsid w:val="005A77AE"/>
    <w:rsid w:val="005A785E"/>
    <w:rsid w:val="005A7871"/>
    <w:rsid w:val="005A7AB8"/>
    <w:rsid w:val="005A7B37"/>
    <w:rsid w:val="005A7C94"/>
    <w:rsid w:val="005A7D0E"/>
    <w:rsid w:val="005A7EFE"/>
    <w:rsid w:val="005B007C"/>
    <w:rsid w:val="005B041C"/>
    <w:rsid w:val="005B09A6"/>
    <w:rsid w:val="005B0A73"/>
    <w:rsid w:val="005B0FB4"/>
    <w:rsid w:val="005B1079"/>
    <w:rsid w:val="005B11D8"/>
    <w:rsid w:val="005B11EA"/>
    <w:rsid w:val="005B1332"/>
    <w:rsid w:val="005B13E2"/>
    <w:rsid w:val="005B1427"/>
    <w:rsid w:val="005B14C2"/>
    <w:rsid w:val="005B1625"/>
    <w:rsid w:val="005B187C"/>
    <w:rsid w:val="005B198E"/>
    <w:rsid w:val="005B1A77"/>
    <w:rsid w:val="005B1C29"/>
    <w:rsid w:val="005B1F9F"/>
    <w:rsid w:val="005B20D5"/>
    <w:rsid w:val="005B21F5"/>
    <w:rsid w:val="005B249E"/>
    <w:rsid w:val="005B2647"/>
    <w:rsid w:val="005B2AB7"/>
    <w:rsid w:val="005B2B06"/>
    <w:rsid w:val="005B2B97"/>
    <w:rsid w:val="005B2EAB"/>
    <w:rsid w:val="005B2ECA"/>
    <w:rsid w:val="005B2ECF"/>
    <w:rsid w:val="005B2F7B"/>
    <w:rsid w:val="005B2FB9"/>
    <w:rsid w:val="005B2FBD"/>
    <w:rsid w:val="005B2FF4"/>
    <w:rsid w:val="005B33BE"/>
    <w:rsid w:val="005B3BE5"/>
    <w:rsid w:val="005B3C3D"/>
    <w:rsid w:val="005B3C71"/>
    <w:rsid w:val="005B3D1D"/>
    <w:rsid w:val="005B3D83"/>
    <w:rsid w:val="005B3E69"/>
    <w:rsid w:val="005B3E8F"/>
    <w:rsid w:val="005B3EB2"/>
    <w:rsid w:val="005B3FF0"/>
    <w:rsid w:val="005B40DA"/>
    <w:rsid w:val="005B425A"/>
    <w:rsid w:val="005B43E4"/>
    <w:rsid w:val="005B44C7"/>
    <w:rsid w:val="005B45B2"/>
    <w:rsid w:val="005B4AA2"/>
    <w:rsid w:val="005B4B28"/>
    <w:rsid w:val="005B4B52"/>
    <w:rsid w:val="005B4BD4"/>
    <w:rsid w:val="005B4D6B"/>
    <w:rsid w:val="005B4E64"/>
    <w:rsid w:val="005B4FE4"/>
    <w:rsid w:val="005B5078"/>
    <w:rsid w:val="005B50A8"/>
    <w:rsid w:val="005B5133"/>
    <w:rsid w:val="005B5646"/>
    <w:rsid w:val="005B573D"/>
    <w:rsid w:val="005B5743"/>
    <w:rsid w:val="005B5969"/>
    <w:rsid w:val="005B5A81"/>
    <w:rsid w:val="005B5C0A"/>
    <w:rsid w:val="005B5E78"/>
    <w:rsid w:val="005B5F22"/>
    <w:rsid w:val="005B5F39"/>
    <w:rsid w:val="005B608C"/>
    <w:rsid w:val="005B6131"/>
    <w:rsid w:val="005B69F3"/>
    <w:rsid w:val="005B6C3E"/>
    <w:rsid w:val="005B6E23"/>
    <w:rsid w:val="005B7183"/>
    <w:rsid w:val="005B7399"/>
    <w:rsid w:val="005B740A"/>
    <w:rsid w:val="005B7755"/>
    <w:rsid w:val="005B7ACD"/>
    <w:rsid w:val="005B7B49"/>
    <w:rsid w:val="005B7C1F"/>
    <w:rsid w:val="005B7CD0"/>
    <w:rsid w:val="005B7E0B"/>
    <w:rsid w:val="005B7F0E"/>
    <w:rsid w:val="005B7FB1"/>
    <w:rsid w:val="005B7FF7"/>
    <w:rsid w:val="005C01F9"/>
    <w:rsid w:val="005C0359"/>
    <w:rsid w:val="005C049A"/>
    <w:rsid w:val="005C071C"/>
    <w:rsid w:val="005C07DD"/>
    <w:rsid w:val="005C0A73"/>
    <w:rsid w:val="005C0AB4"/>
    <w:rsid w:val="005C0E00"/>
    <w:rsid w:val="005C11A9"/>
    <w:rsid w:val="005C11D1"/>
    <w:rsid w:val="005C1576"/>
    <w:rsid w:val="005C1639"/>
    <w:rsid w:val="005C189C"/>
    <w:rsid w:val="005C19E8"/>
    <w:rsid w:val="005C1AB4"/>
    <w:rsid w:val="005C1ABE"/>
    <w:rsid w:val="005C1D87"/>
    <w:rsid w:val="005C1E1B"/>
    <w:rsid w:val="005C1E7F"/>
    <w:rsid w:val="005C1F3D"/>
    <w:rsid w:val="005C2012"/>
    <w:rsid w:val="005C24FD"/>
    <w:rsid w:val="005C2706"/>
    <w:rsid w:val="005C28FB"/>
    <w:rsid w:val="005C2BEA"/>
    <w:rsid w:val="005C3113"/>
    <w:rsid w:val="005C31FD"/>
    <w:rsid w:val="005C334A"/>
    <w:rsid w:val="005C337D"/>
    <w:rsid w:val="005C34EC"/>
    <w:rsid w:val="005C34F0"/>
    <w:rsid w:val="005C3657"/>
    <w:rsid w:val="005C38BC"/>
    <w:rsid w:val="005C394F"/>
    <w:rsid w:val="005C3A16"/>
    <w:rsid w:val="005C3C22"/>
    <w:rsid w:val="005C4183"/>
    <w:rsid w:val="005C4433"/>
    <w:rsid w:val="005C45BA"/>
    <w:rsid w:val="005C46E3"/>
    <w:rsid w:val="005C48B3"/>
    <w:rsid w:val="005C4989"/>
    <w:rsid w:val="005C4C9B"/>
    <w:rsid w:val="005C4DD5"/>
    <w:rsid w:val="005C50DE"/>
    <w:rsid w:val="005C532D"/>
    <w:rsid w:val="005C53D7"/>
    <w:rsid w:val="005C5405"/>
    <w:rsid w:val="005C5576"/>
    <w:rsid w:val="005C572E"/>
    <w:rsid w:val="005C577C"/>
    <w:rsid w:val="005C595A"/>
    <w:rsid w:val="005C5D79"/>
    <w:rsid w:val="005C61C2"/>
    <w:rsid w:val="005C6204"/>
    <w:rsid w:val="005C6212"/>
    <w:rsid w:val="005C6843"/>
    <w:rsid w:val="005C6AFA"/>
    <w:rsid w:val="005C70F6"/>
    <w:rsid w:val="005C7125"/>
    <w:rsid w:val="005C716B"/>
    <w:rsid w:val="005C7184"/>
    <w:rsid w:val="005C71E6"/>
    <w:rsid w:val="005C7318"/>
    <w:rsid w:val="005C74B0"/>
    <w:rsid w:val="005C74F9"/>
    <w:rsid w:val="005C753C"/>
    <w:rsid w:val="005C76F0"/>
    <w:rsid w:val="005C7AF6"/>
    <w:rsid w:val="005C7CD8"/>
    <w:rsid w:val="005C7DEA"/>
    <w:rsid w:val="005C7E1B"/>
    <w:rsid w:val="005C7E5D"/>
    <w:rsid w:val="005C7EDD"/>
    <w:rsid w:val="005C7F09"/>
    <w:rsid w:val="005C7F12"/>
    <w:rsid w:val="005D0538"/>
    <w:rsid w:val="005D08C9"/>
    <w:rsid w:val="005D1069"/>
    <w:rsid w:val="005D1160"/>
    <w:rsid w:val="005D149F"/>
    <w:rsid w:val="005D14B8"/>
    <w:rsid w:val="005D14F4"/>
    <w:rsid w:val="005D1806"/>
    <w:rsid w:val="005D1FBA"/>
    <w:rsid w:val="005D2438"/>
    <w:rsid w:val="005D24A0"/>
    <w:rsid w:val="005D24F0"/>
    <w:rsid w:val="005D260F"/>
    <w:rsid w:val="005D2739"/>
    <w:rsid w:val="005D275A"/>
    <w:rsid w:val="005D279C"/>
    <w:rsid w:val="005D2978"/>
    <w:rsid w:val="005D29D2"/>
    <w:rsid w:val="005D2B1F"/>
    <w:rsid w:val="005D2B5E"/>
    <w:rsid w:val="005D2E08"/>
    <w:rsid w:val="005D2E1C"/>
    <w:rsid w:val="005D2E49"/>
    <w:rsid w:val="005D2FE0"/>
    <w:rsid w:val="005D3248"/>
    <w:rsid w:val="005D3562"/>
    <w:rsid w:val="005D35E1"/>
    <w:rsid w:val="005D3940"/>
    <w:rsid w:val="005D395C"/>
    <w:rsid w:val="005D39C7"/>
    <w:rsid w:val="005D3A26"/>
    <w:rsid w:val="005D3D44"/>
    <w:rsid w:val="005D3E00"/>
    <w:rsid w:val="005D4172"/>
    <w:rsid w:val="005D42FC"/>
    <w:rsid w:val="005D43EB"/>
    <w:rsid w:val="005D4A07"/>
    <w:rsid w:val="005D4C14"/>
    <w:rsid w:val="005D5070"/>
    <w:rsid w:val="005D51F8"/>
    <w:rsid w:val="005D56E3"/>
    <w:rsid w:val="005D5A86"/>
    <w:rsid w:val="005D5B49"/>
    <w:rsid w:val="005D5E1D"/>
    <w:rsid w:val="005D61AB"/>
    <w:rsid w:val="005D6438"/>
    <w:rsid w:val="005D6999"/>
    <w:rsid w:val="005D6C54"/>
    <w:rsid w:val="005D6C7A"/>
    <w:rsid w:val="005D7559"/>
    <w:rsid w:val="005D75D1"/>
    <w:rsid w:val="005D76C3"/>
    <w:rsid w:val="005D7889"/>
    <w:rsid w:val="005D7AE6"/>
    <w:rsid w:val="005D7AF3"/>
    <w:rsid w:val="005D7CD7"/>
    <w:rsid w:val="005D7CF5"/>
    <w:rsid w:val="005D7D61"/>
    <w:rsid w:val="005D7E0C"/>
    <w:rsid w:val="005D7FA5"/>
    <w:rsid w:val="005E004E"/>
    <w:rsid w:val="005E00C9"/>
    <w:rsid w:val="005E0123"/>
    <w:rsid w:val="005E038C"/>
    <w:rsid w:val="005E047A"/>
    <w:rsid w:val="005E0523"/>
    <w:rsid w:val="005E07FD"/>
    <w:rsid w:val="005E0A9A"/>
    <w:rsid w:val="005E127D"/>
    <w:rsid w:val="005E128E"/>
    <w:rsid w:val="005E1296"/>
    <w:rsid w:val="005E157C"/>
    <w:rsid w:val="005E16B4"/>
    <w:rsid w:val="005E18F1"/>
    <w:rsid w:val="005E196D"/>
    <w:rsid w:val="005E1C72"/>
    <w:rsid w:val="005E205E"/>
    <w:rsid w:val="005E21BD"/>
    <w:rsid w:val="005E2536"/>
    <w:rsid w:val="005E2A2D"/>
    <w:rsid w:val="005E2C3C"/>
    <w:rsid w:val="005E2D2B"/>
    <w:rsid w:val="005E2F9D"/>
    <w:rsid w:val="005E3198"/>
    <w:rsid w:val="005E32C0"/>
    <w:rsid w:val="005E32EA"/>
    <w:rsid w:val="005E34F5"/>
    <w:rsid w:val="005E3632"/>
    <w:rsid w:val="005E3A7C"/>
    <w:rsid w:val="005E3C78"/>
    <w:rsid w:val="005E3C7D"/>
    <w:rsid w:val="005E40EF"/>
    <w:rsid w:val="005E4453"/>
    <w:rsid w:val="005E47BD"/>
    <w:rsid w:val="005E49B0"/>
    <w:rsid w:val="005E4BD2"/>
    <w:rsid w:val="005E4CA2"/>
    <w:rsid w:val="005E508C"/>
    <w:rsid w:val="005E50E7"/>
    <w:rsid w:val="005E5262"/>
    <w:rsid w:val="005E5407"/>
    <w:rsid w:val="005E5570"/>
    <w:rsid w:val="005E5638"/>
    <w:rsid w:val="005E59D4"/>
    <w:rsid w:val="005E59E5"/>
    <w:rsid w:val="005E5ADB"/>
    <w:rsid w:val="005E5BA6"/>
    <w:rsid w:val="005E60F8"/>
    <w:rsid w:val="005E63C9"/>
    <w:rsid w:val="005E6450"/>
    <w:rsid w:val="005E6626"/>
    <w:rsid w:val="005E6B6D"/>
    <w:rsid w:val="005E6EA6"/>
    <w:rsid w:val="005E7251"/>
    <w:rsid w:val="005E72E0"/>
    <w:rsid w:val="005E73B5"/>
    <w:rsid w:val="005E7AC9"/>
    <w:rsid w:val="005E7AE0"/>
    <w:rsid w:val="005E7B88"/>
    <w:rsid w:val="005E7D3B"/>
    <w:rsid w:val="005E7D5A"/>
    <w:rsid w:val="005E7F45"/>
    <w:rsid w:val="005F03D9"/>
    <w:rsid w:val="005F0810"/>
    <w:rsid w:val="005F09A5"/>
    <w:rsid w:val="005F0B45"/>
    <w:rsid w:val="005F0E7D"/>
    <w:rsid w:val="005F1215"/>
    <w:rsid w:val="005F1232"/>
    <w:rsid w:val="005F1536"/>
    <w:rsid w:val="005F169C"/>
    <w:rsid w:val="005F18E7"/>
    <w:rsid w:val="005F1BA4"/>
    <w:rsid w:val="005F1E86"/>
    <w:rsid w:val="005F203F"/>
    <w:rsid w:val="005F20B4"/>
    <w:rsid w:val="005F2D13"/>
    <w:rsid w:val="005F2D9C"/>
    <w:rsid w:val="005F2DC0"/>
    <w:rsid w:val="005F3232"/>
    <w:rsid w:val="005F337D"/>
    <w:rsid w:val="005F34A3"/>
    <w:rsid w:val="005F3520"/>
    <w:rsid w:val="005F35BF"/>
    <w:rsid w:val="005F3D24"/>
    <w:rsid w:val="005F3F1C"/>
    <w:rsid w:val="005F40F4"/>
    <w:rsid w:val="005F41BB"/>
    <w:rsid w:val="005F41C3"/>
    <w:rsid w:val="005F47E6"/>
    <w:rsid w:val="005F48B1"/>
    <w:rsid w:val="005F4C4C"/>
    <w:rsid w:val="005F4F69"/>
    <w:rsid w:val="005F530B"/>
    <w:rsid w:val="005F53E0"/>
    <w:rsid w:val="005F5507"/>
    <w:rsid w:val="005F567C"/>
    <w:rsid w:val="005F578C"/>
    <w:rsid w:val="005F580C"/>
    <w:rsid w:val="005F58A2"/>
    <w:rsid w:val="005F5B10"/>
    <w:rsid w:val="005F5D8A"/>
    <w:rsid w:val="005F63A0"/>
    <w:rsid w:val="005F66BF"/>
    <w:rsid w:val="005F685E"/>
    <w:rsid w:val="005F691D"/>
    <w:rsid w:val="005F6983"/>
    <w:rsid w:val="005F6A74"/>
    <w:rsid w:val="005F6AB3"/>
    <w:rsid w:val="005F6AF3"/>
    <w:rsid w:val="005F6FD8"/>
    <w:rsid w:val="005F7139"/>
    <w:rsid w:val="005F7532"/>
    <w:rsid w:val="005F7553"/>
    <w:rsid w:val="005F75BD"/>
    <w:rsid w:val="005F7C3E"/>
    <w:rsid w:val="00600289"/>
    <w:rsid w:val="006003A5"/>
    <w:rsid w:val="006003BF"/>
    <w:rsid w:val="00600493"/>
    <w:rsid w:val="006005AE"/>
    <w:rsid w:val="00600774"/>
    <w:rsid w:val="00600C1B"/>
    <w:rsid w:val="00600DFB"/>
    <w:rsid w:val="00601083"/>
    <w:rsid w:val="006010C5"/>
    <w:rsid w:val="0060141B"/>
    <w:rsid w:val="00601443"/>
    <w:rsid w:val="00601452"/>
    <w:rsid w:val="0060153B"/>
    <w:rsid w:val="00601677"/>
    <w:rsid w:val="00601AC8"/>
    <w:rsid w:val="00601B57"/>
    <w:rsid w:val="00601BFF"/>
    <w:rsid w:val="006021DD"/>
    <w:rsid w:val="006024F6"/>
    <w:rsid w:val="00602833"/>
    <w:rsid w:val="00602C7C"/>
    <w:rsid w:val="00602CB4"/>
    <w:rsid w:val="00602E3F"/>
    <w:rsid w:val="00603146"/>
    <w:rsid w:val="0060315F"/>
    <w:rsid w:val="00603551"/>
    <w:rsid w:val="006035BE"/>
    <w:rsid w:val="00603AA3"/>
    <w:rsid w:val="00603B2F"/>
    <w:rsid w:val="00603BF0"/>
    <w:rsid w:val="00603C94"/>
    <w:rsid w:val="00603CFA"/>
    <w:rsid w:val="00603E39"/>
    <w:rsid w:val="00603FC3"/>
    <w:rsid w:val="00603FED"/>
    <w:rsid w:val="00604228"/>
    <w:rsid w:val="0060427B"/>
    <w:rsid w:val="00604AC5"/>
    <w:rsid w:val="00604BFB"/>
    <w:rsid w:val="00604F8B"/>
    <w:rsid w:val="00604FEA"/>
    <w:rsid w:val="006053DB"/>
    <w:rsid w:val="0060559A"/>
    <w:rsid w:val="006055F9"/>
    <w:rsid w:val="006056A4"/>
    <w:rsid w:val="006056B6"/>
    <w:rsid w:val="0060582E"/>
    <w:rsid w:val="00605A24"/>
    <w:rsid w:val="00605A35"/>
    <w:rsid w:val="00605A63"/>
    <w:rsid w:val="00605B8F"/>
    <w:rsid w:val="00605C12"/>
    <w:rsid w:val="00605C1B"/>
    <w:rsid w:val="00605F62"/>
    <w:rsid w:val="00605FAB"/>
    <w:rsid w:val="006061C3"/>
    <w:rsid w:val="00606328"/>
    <w:rsid w:val="0060655B"/>
    <w:rsid w:val="0060677B"/>
    <w:rsid w:val="00606F77"/>
    <w:rsid w:val="0060712A"/>
    <w:rsid w:val="006076B0"/>
    <w:rsid w:val="006076FA"/>
    <w:rsid w:val="006077AC"/>
    <w:rsid w:val="00607806"/>
    <w:rsid w:val="006078B7"/>
    <w:rsid w:val="006078C2"/>
    <w:rsid w:val="006079C7"/>
    <w:rsid w:val="00607AFC"/>
    <w:rsid w:val="00607B53"/>
    <w:rsid w:val="00607ED2"/>
    <w:rsid w:val="00610257"/>
    <w:rsid w:val="006103DE"/>
    <w:rsid w:val="00610802"/>
    <w:rsid w:val="00610840"/>
    <w:rsid w:val="00610B6B"/>
    <w:rsid w:val="00610C8C"/>
    <w:rsid w:val="00611048"/>
    <w:rsid w:val="00611221"/>
    <w:rsid w:val="00611361"/>
    <w:rsid w:val="006114D8"/>
    <w:rsid w:val="00611780"/>
    <w:rsid w:val="006118D8"/>
    <w:rsid w:val="00611EB9"/>
    <w:rsid w:val="00611F1C"/>
    <w:rsid w:val="006120AA"/>
    <w:rsid w:val="006120D3"/>
    <w:rsid w:val="006123E5"/>
    <w:rsid w:val="00612476"/>
    <w:rsid w:val="006126AB"/>
    <w:rsid w:val="00612807"/>
    <w:rsid w:val="00612C28"/>
    <w:rsid w:val="00612C7E"/>
    <w:rsid w:val="00612E60"/>
    <w:rsid w:val="00612F2B"/>
    <w:rsid w:val="00612F61"/>
    <w:rsid w:val="0061308E"/>
    <w:rsid w:val="006130B7"/>
    <w:rsid w:val="006132DC"/>
    <w:rsid w:val="00613406"/>
    <w:rsid w:val="006135C2"/>
    <w:rsid w:val="006136B4"/>
    <w:rsid w:val="00613809"/>
    <w:rsid w:val="00613866"/>
    <w:rsid w:val="006138DE"/>
    <w:rsid w:val="0061395C"/>
    <w:rsid w:val="00613ABA"/>
    <w:rsid w:val="00613BA6"/>
    <w:rsid w:val="00613BFB"/>
    <w:rsid w:val="00613C1D"/>
    <w:rsid w:val="00613F5D"/>
    <w:rsid w:val="00614123"/>
    <w:rsid w:val="00614186"/>
    <w:rsid w:val="006142D2"/>
    <w:rsid w:val="0061437F"/>
    <w:rsid w:val="00614797"/>
    <w:rsid w:val="006149BF"/>
    <w:rsid w:val="00614A0A"/>
    <w:rsid w:val="00614AC1"/>
    <w:rsid w:val="00614AEE"/>
    <w:rsid w:val="00615201"/>
    <w:rsid w:val="00615204"/>
    <w:rsid w:val="00615494"/>
    <w:rsid w:val="006154FC"/>
    <w:rsid w:val="00615AFA"/>
    <w:rsid w:val="00615C99"/>
    <w:rsid w:val="00615ED1"/>
    <w:rsid w:val="006161AB"/>
    <w:rsid w:val="00616B14"/>
    <w:rsid w:val="00616B29"/>
    <w:rsid w:val="00616F33"/>
    <w:rsid w:val="006172BE"/>
    <w:rsid w:val="006174A9"/>
    <w:rsid w:val="0061770F"/>
    <w:rsid w:val="00617949"/>
    <w:rsid w:val="00617A7A"/>
    <w:rsid w:val="00617C2E"/>
    <w:rsid w:val="00617CB5"/>
    <w:rsid w:val="00620091"/>
    <w:rsid w:val="00620D99"/>
    <w:rsid w:val="00621143"/>
    <w:rsid w:val="00621398"/>
    <w:rsid w:val="006213DB"/>
    <w:rsid w:val="0062146F"/>
    <w:rsid w:val="006216B8"/>
    <w:rsid w:val="00621D9C"/>
    <w:rsid w:val="006220BA"/>
    <w:rsid w:val="00622225"/>
    <w:rsid w:val="00622358"/>
    <w:rsid w:val="006226AA"/>
    <w:rsid w:val="006226C9"/>
    <w:rsid w:val="0062292B"/>
    <w:rsid w:val="00622A5B"/>
    <w:rsid w:val="00622C4F"/>
    <w:rsid w:val="00622DC2"/>
    <w:rsid w:val="00622E19"/>
    <w:rsid w:val="006230C9"/>
    <w:rsid w:val="00623755"/>
    <w:rsid w:val="00623796"/>
    <w:rsid w:val="00623941"/>
    <w:rsid w:val="006239B4"/>
    <w:rsid w:val="00623C34"/>
    <w:rsid w:val="00623DCC"/>
    <w:rsid w:val="00624668"/>
    <w:rsid w:val="00624680"/>
    <w:rsid w:val="00624988"/>
    <w:rsid w:val="0062499B"/>
    <w:rsid w:val="00624B0C"/>
    <w:rsid w:val="00624B75"/>
    <w:rsid w:val="00625181"/>
    <w:rsid w:val="0062519C"/>
    <w:rsid w:val="0062525B"/>
    <w:rsid w:val="0062528F"/>
    <w:rsid w:val="006254D7"/>
    <w:rsid w:val="00625781"/>
    <w:rsid w:val="006257CE"/>
    <w:rsid w:val="00625864"/>
    <w:rsid w:val="00625A52"/>
    <w:rsid w:val="00625A60"/>
    <w:rsid w:val="00625F99"/>
    <w:rsid w:val="006260F1"/>
    <w:rsid w:val="006261DE"/>
    <w:rsid w:val="006267E5"/>
    <w:rsid w:val="006268A0"/>
    <w:rsid w:val="00626996"/>
    <w:rsid w:val="00626AC0"/>
    <w:rsid w:val="00626AD9"/>
    <w:rsid w:val="00626DBD"/>
    <w:rsid w:val="00626F54"/>
    <w:rsid w:val="0062721E"/>
    <w:rsid w:val="006273B9"/>
    <w:rsid w:val="00627465"/>
    <w:rsid w:val="00627497"/>
    <w:rsid w:val="00627504"/>
    <w:rsid w:val="00627571"/>
    <w:rsid w:val="006275E5"/>
    <w:rsid w:val="006277C8"/>
    <w:rsid w:val="006279FF"/>
    <w:rsid w:val="00627F03"/>
    <w:rsid w:val="00627F6C"/>
    <w:rsid w:val="00627F81"/>
    <w:rsid w:val="0063004D"/>
    <w:rsid w:val="00630114"/>
    <w:rsid w:val="00630B87"/>
    <w:rsid w:val="00630CE4"/>
    <w:rsid w:val="00630CF4"/>
    <w:rsid w:val="00630ED4"/>
    <w:rsid w:val="00631024"/>
    <w:rsid w:val="0063114C"/>
    <w:rsid w:val="00631164"/>
    <w:rsid w:val="006312C1"/>
    <w:rsid w:val="006315F9"/>
    <w:rsid w:val="00631667"/>
    <w:rsid w:val="006317C3"/>
    <w:rsid w:val="00631C05"/>
    <w:rsid w:val="00631DE6"/>
    <w:rsid w:val="00631FA3"/>
    <w:rsid w:val="006320BC"/>
    <w:rsid w:val="00632275"/>
    <w:rsid w:val="00632361"/>
    <w:rsid w:val="00632561"/>
    <w:rsid w:val="00632733"/>
    <w:rsid w:val="00632C3B"/>
    <w:rsid w:val="00632F77"/>
    <w:rsid w:val="00633046"/>
    <w:rsid w:val="00633064"/>
    <w:rsid w:val="006332DF"/>
    <w:rsid w:val="006332E5"/>
    <w:rsid w:val="006337E9"/>
    <w:rsid w:val="00633906"/>
    <w:rsid w:val="0063390C"/>
    <w:rsid w:val="00633921"/>
    <w:rsid w:val="00633AED"/>
    <w:rsid w:val="00633D70"/>
    <w:rsid w:val="00634472"/>
    <w:rsid w:val="0063456A"/>
    <w:rsid w:val="006348D3"/>
    <w:rsid w:val="00634955"/>
    <w:rsid w:val="0063498F"/>
    <w:rsid w:val="006350C8"/>
    <w:rsid w:val="006354A0"/>
    <w:rsid w:val="00635546"/>
    <w:rsid w:val="0063569A"/>
    <w:rsid w:val="0063586A"/>
    <w:rsid w:val="00635F37"/>
    <w:rsid w:val="0063603E"/>
    <w:rsid w:val="0063605B"/>
    <w:rsid w:val="0063620F"/>
    <w:rsid w:val="00636222"/>
    <w:rsid w:val="006362CE"/>
    <w:rsid w:val="006363F4"/>
    <w:rsid w:val="006366A6"/>
    <w:rsid w:val="006368A5"/>
    <w:rsid w:val="006369E0"/>
    <w:rsid w:val="00636A4B"/>
    <w:rsid w:val="00636A60"/>
    <w:rsid w:val="00636B48"/>
    <w:rsid w:val="00636F05"/>
    <w:rsid w:val="00636FC0"/>
    <w:rsid w:val="00637396"/>
    <w:rsid w:val="006373B3"/>
    <w:rsid w:val="0063764A"/>
    <w:rsid w:val="00637668"/>
    <w:rsid w:val="00637949"/>
    <w:rsid w:val="006379A5"/>
    <w:rsid w:val="00637B82"/>
    <w:rsid w:val="00637D3B"/>
    <w:rsid w:val="00637E71"/>
    <w:rsid w:val="00637F34"/>
    <w:rsid w:val="00637FF8"/>
    <w:rsid w:val="0064000D"/>
    <w:rsid w:val="00640285"/>
    <w:rsid w:val="0064065D"/>
    <w:rsid w:val="00640906"/>
    <w:rsid w:val="00640950"/>
    <w:rsid w:val="006410E8"/>
    <w:rsid w:val="00641299"/>
    <w:rsid w:val="00641598"/>
    <w:rsid w:val="00641778"/>
    <w:rsid w:val="0064193E"/>
    <w:rsid w:val="00641AD7"/>
    <w:rsid w:val="00641D0C"/>
    <w:rsid w:val="00641DE1"/>
    <w:rsid w:val="00642379"/>
    <w:rsid w:val="006423A7"/>
    <w:rsid w:val="00642540"/>
    <w:rsid w:val="006427B7"/>
    <w:rsid w:val="00642C61"/>
    <w:rsid w:val="00643026"/>
    <w:rsid w:val="00643059"/>
    <w:rsid w:val="00643117"/>
    <w:rsid w:val="00643171"/>
    <w:rsid w:val="0064335D"/>
    <w:rsid w:val="00643405"/>
    <w:rsid w:val="006434C7"/>
    <w:rsid w:val="0064372F"/>
    <w:rsid w:val="00643B61"/>
    <w:rsid w:val="00643BD9"/>
    <w:rsid w:val="00643C3D"/>
    <w:rsid w:val="00643D45"/>
    <w:rsid w:val="00643E82"/>
    <w:rsid w:val="00643FC5"/>
    <w:rsid w:val="00644116"/>
    <w:rsid w:val="00644219"/>
    <w:rsid w:val="0064460B"/>
    <w:rsid w:val="00644612"/>
    <w:rsid w:val="0064478A"/>
    <w:rsid w:val="00644B28"/>
    <w:rsid w:val="00644DA4"/>
    <w:rsid w:val="00644F0A"/>
    <w:rsid w:val="00644F5C"/>
    <w:rsid w:val="0064504D"/>
    <w:rsid w:val="00645446"/>
    <w:rsid w:val="006459B5"/>
    <w:rsid w:val="00645A79"/>
    <w:rsid w:val="00645F3F"/>
    <w:rsid w:val="00645F48"/>
    <w:rsid w:val="00645F86"/>
    <w:rsid w:val="006462CD"/>
    <w:rsid w:val="00646415"/>
    <w:rsid w:val="00646458"/>
    <w:rsid w:val="00646582"/>
    <w:rsid w:val="00646BD0"/>
    <w:rsid w:val="00646D15"/>
    <w:rsid w:val="00646FC6"/>
    <w:rsid w:val="0064707B"/>
    <w:rsid w:val="006477EB"/>
    <w:rsid w:val="00647818"/>
    <w:rsid w:val="00647C40"/>
    <w:rsid w:val="00647C72"/>
    <w:rsid w:val="00647D93"/>
    <w:rsid w:val="00647E37"/>
    <w:rsid w:val="00647EF4"/>
    <w:rsid w:val="00647F63"/>
    <w:rsid w:val="0065009E"/>
    <w:rsid w:val="00650317"/>
    <w:rsid w:val="006503A2"/>
    <w:rsid w:val="006505E4"/>
    <w:rsid w:val="0065087A"/>
    <w:rsid w:val="00650AF4"/>
    <w:rsid w:val="00650B1E"/>
    <w:rsid w:val="00650B51"/>
    <w:rsid w:val="00650BC6"/>
    <w:rsid w:val="00650BFD"/>
    <w:rsid w:val="00650CF1"/>
    <w:rsid w:val="00650D3B"/>
    <w:rsid w:val="00650DEE"/>
    <w:rsid w:val="00651323"/>
    <w:rsid w:val="00651499"/>
    <w:rsid w:val="00651627"/>
    <w:rsid w:val="006516B0"/>
    <w:rsid w:val="006516CA"/>
    <w:rsid w:val="006516F7"/>
    <w:rsid w:val="0065178E"/>
    <w:rsid w:val="00651A4D"/>
    <w:rsid w:val="00651AC5"/>
    <w:rsid w:val="00651FD8"/>
    <w:rsid w:val="006521D1"/>
    <w:rsid w:val="00652780"/>
    <w:rsid w:val="00652798"/>
    <w:rsid w:val="006528B5"/>
    <w:rsid w:val="00652A7D"/>
    <w:rsid w:val="00652EA9"/>
    <w:rsid w:val="006532F1"/>
    <w:rsid w:val="00653357"/>
    <w:rsid w:val="0065342B"/>
    <w:rsid w:val="00653732"/>
    <w:rsid w:val="0065393F"/>
    <w:rsid w:val="00653A59"/>
    <w:rsid w:val="00653AA2"/>
    <w:rsid w:val="00653ADA"/>
    <w:rsid w:val="00654065"/>
    <w:rsid w:val="00654327"/>
    <w:rsid w:val="00654432"/>
    <w:rsid w:val="00654489"/>
    <w:rsid w:val="00654A94"/>
    <w:rsid w:val="00654D04"/>
    <w:rsid w:val="00654D06"/>
    <w:rsid w:val="00654E2B"/>
    <w:rsid w:val="00655239"/>
    <w:rsid w:val="00655529"/>
    <w:rsid w:val="0065556E"/>
    <w:rsid w:val="006555BA"/>
    <w:rsid w:val="00655A56"/>
    <w:rsid w:val="00655CEF"/>
    <w:rsid w:val="00655EAA"/>
    <w:rsid w:val="0065609F"/>
    <w:rsid w:val="0065613C"/>
    <w:rsid w:val="0065632B"/>
    <w:rsid w:val="00656AEF"/>
    <w:rsid w:val="00656B60"/>
    <w:rsid w:val="00656C8D"/>
    <w:rsid w:val="00656F3C"/>
    <w:rsid w:val="00656F54"/>
    <w:rsid w:val="0065721A"/>
    <w:rsid w:val="006573C1"/>
    <w:rsid w:val="0065776D"/>
    <w:rsid w:val="0065795B"/>
    <w:rsid w:val="00657A28"/>
    <w:rsid w:val="00657CD4"/>
    <w:rsid w:val="00657E65"/>
    <w:rsid w:val="00657F3E"/>
    <w:rsid w:val="00657FB8"/>
    <w:rsid w:val="00660198"/>
    <w:rsid w:val="0066019F"/>
    <w:rsid w:val="006602E7"/>
    <w:rsid w:val="006603CD"/>
    <w:rsid w:val="006604CD"/>
    <w:rsid w:val="00660557"/>
    <w:rsid w:val="0066059F"/>
    <w:rsid w:val="0066084F"/>
    <w:rsid w:val="00660981"/>
    <w:rsid w:val="00660BC6"/>
    <w:rsid w:val="00661075"/>
    <w:rsid w:val="00661146"/>
    <w:rsid w:val="00661357"/>
    <w:rsid w:val="00661549"/>
    <w:rsid w:val="006615EF"/>
    <w:rsid w:val="006616DE"/>
    <w:rsid w:val="00661B4D"/>
    <w:rsid w:val="00661D55"/>
    <w:rsid w:val="00661FA5"/>
    <w:rsid w:val="006620E5"/>
    <w:rsid w:val="00662483"/>
    <w:rsid w:val="00662575"/>
    <w:rsid w:val="00662848"/>
    <w:rsid w:val="00662BEC"/>
    <w:rsid w:val="00662C64"/>
    <w:rsid w:val="00662CA9"/>
    <w:rsid w:val="00662CE9"/>
    <w:rsid w:val="00662D90"/>
    <w:rsid w:val="00662F6D"/>
    <w:rsid w:val="006635D0"/>
    <w:rsid w:val="0066375B"/>
    <w:rsid w:val="006637C3"/>
    <w:rsid w:val="00663ED6"/>
    <w:rsid w:val="00663EEC"/>
    <w:rsid w:val="00663F2C"/>
    <w:rsid w:val="00663F6F"/>
    <w:rsid w:val="0066405A"/>
    <w:rsid w:val="006640F1"/>
    <w:rsid w:val="0066477B"/>
    <w:rsid w:val="00664890"/>
    <w:rsid w:val="006648A9"/>
    <w:rsid w:val="00664EDA"/>
    <w:rsid w:val="00664EEB"/>
    <w:rsid w:val="00664FD0"/>
    <w:rsid w:val="006650C8"/>
    <w:rsid w:val="00665672"/>
    <w:rsid w:val="0066577E"/>
    <w:rsid w:val="00665816"/>
    <w:rsid w:val="00665A6E"/>
    <w:rsid w:val="00665BAB"/>
    <w:rsid w:val="00665D06"/>
    <w:rsid w:val="00665EFB"/>
    <w:rsid w:val="0066601F"/>
    <w:rsid w:val="00666568"/>
    <w:rsid w:val="006665E1"/>
    <w:rsid w:val="0066697E"/>
    <w:rsid w:val="00666B09"/>
    <w:rsid w:val="00666E21"/>
    <w:rsid w:val="00666EE0"/>
    <w:rsid w:val="00667898"/>
    <w:rsid w:val="00667912"/>
    <w:rsid w:val="00667ADD"/>
    <w:rsid w:val="00667C9D"/>
    <w:rsid w:val="00667D20"/>
    <w:rsid w:val="00670202"/>
    <w:rsid w:val="0067063F"/>
    <w:rsid w:val="00670939"/>
    <w:rsid w:val="00670B25"/>
    <w:rsid w:val="00670B2C"/>
    <w:rsid w:val="00670BDC"/>
    <w:rsid w:val="00670CB3"/>
    <w:rsid w:val="00670EAB"/>
    <w:rsid w:val="00671090"/>
    <w:rsid w:val="0067168A"/>
    <w:rsid w:val="0067189A"/>
    <w:rsid w:val="00671E08"/>
    <w:rsid w:val="00672027"/>
    <w:rsid w:val="0067209F"/>
    <w:rsid w:val="00672442"/>
    <w:rsid w:val="00672509"/>
    <w:rsid w:val="00672608"/>
    <w:rsid w:val="00672774"/>
    <w:rsid w:val="006727F6"/>
    <w:rsid w:val="0067289A"/>
    <w:rsid w:val="00672946"/>
    <w:rsid w:val="0067298A"/>
    <w:rsid w:val="00672A91"/>
    <w:rsid w:val="00672AB9"/>
    <w:rsid w:val="00672C02"/>
    <w:rsid w:val="006730E7"/>
    <w:rsid w:val="00673246"/>
    <w:rsid w:val="00673449"/>
    <w:rsid w:val="00673808"/>
    <w:rsid w:val="00673AF3"/>
    <w:rsid w:val="00673F02"/>
    <w:rsid w:val="00673F17"/>
    <w:rsid w:val="0067409C"/>
    <w:rsid w:val="006741CA"/>
    <w:rsid w:val="006745E9"/>
    <w:rsid w:val="0067461E"/>
    <w:rsid w:val="006746EF"/>
    <w:rsid w:val="006749F0"/>
    <w:rsid w:val="00674B82"/>
    <w:rsid w:val="00674BD6"/>
    <w:rsid w:val="00674CF1"/>
    <w:rsid w:val="00674D84"/>
    <w:rsid w:val="006755D9"/>
    <w:rsid w:val="0067560C"/>
    <w:rsid w:val="00675B20"/>
    <w:rsid w:val="00675FA5"/>
    <w:rsid w:val="006764AA"/>
    <w:rsid w:val="0067657E"/>
    <w:rsid w:val="00676713"/>
    <w:rsid w:val="0067673B"/>
    <w:rsid w:val="0067692A"/>
    <w:rsid w:val="00676A37"/>
    <w:rsid w:val="00676A4F"/>
    <w:rsid w:val="00677186"/>
    <w:rsid w:val="0067730F"/>
    <w:rsid w:val="0067775F"/>
    <w:rsid w:val="0067779C"/>
    <w:rsid w:val="0067780B"/>
    <w:rsid w:val="00677A94"/>
    <w:rsid w:val="00677D79"/>
    <w:rsid w:val="00677FBC"/>
    <w:rsid w:val="006801B1"/>
    <w:rsid w:val="00680378"/>
    <w:rsid w:val="00680706"/>
    <w:rsid w:val="006809AF"/>
    <w:rsid w:val="006809DE"/>
    <w:rsid w:val="00680E4A"/>
    <w:rsid w:val="0068128F"/>
    <w:rsid w:val="0068176F"/>
    <w:rsid w:val="006817C3"/>
    <w:rsid w:val="0068188F"/>
    <w:rsid w:val="0068198F"/>
    <w:rsid w:val="00681C0F"/>
    <w:rsid w:val="00681C1F"/>
    <w:rsid w:val="00681F35"/>
    <w:rsid w:val="00681F5B"/>
    <w:rsid w:val="006821A5"/>
    <w:rsid w:val="0068226C"/>
    <w:rsid w:val="00682468"/>
    <w:rsid w:val="00682646"/>
    <w:rsid w:val="0068266B"/>
    <w:rsid w:val="006828FA"/>
    <w:rsid w:val="00682B7D"/>
    <w:rsid w:val="00682C78"/>
    <w:rsid w:val="00682CFF"/>
    <w:rsid w:val="00682D65"/>
    <w:rsid w:val="00682F6D"/>
    <w:rsid w:val="0068304F"/>
    <w:rsid w:val="006833A8"/>
    <w:rsid w:val="00683555"/>
    <w:rsid w:val="0068357F"/>
    <w:rsid w:val="0068359B"/>
    <w:rsid w:val="00683701"/>
    <w:rsid w:val="00683703"/>
    <w:rsid w:val="00683746"/>
    <w:rsid w:val="006838CD"/>
    <w:rsid w:val="00683BC2"/>
    <w:rsid w:val="00683E64"/>
    <w:rsid w:val="00683EF9"/>
    <w:rsid w:val="00683F13"/>
    <w:rsid w:val="00683F24"/>
    <w:rsid w:val="00683FBC"/>
    <w:rsid w:val="0068418C"/>
    <w:rsid w:val="00684513"/>
    <w:rsid w:val="0068467B"/>
    <w:rsid w:val="006847AD"/>
    <w:rsid w:val="00684B42"/>
    <w:rsid w:val="00684BBE"/>
    <w:rsid w:val="00684C08"/>
    <w:rsid w:val="00684F37"/>
    <w:rsid w:val="00685014"/>
    <w:rsid w:val="00685207"/>
    <w:rsid w:val="006855F4"/>
    <w:rsid w:val="00685F95"/>
    <w:rsid w:val="0068619B"/>
    <w:rsid w:val="0068625B"/>
    <w:rsid w:val="006867CA"/>
    <w:rsid w:val="00686A25"/>
    <w:rsid w:val="00686E0E"/>
    <w:rsid w:val="00686FD0"/>
    <w:rsid w:val="006870F1"/>
    <w:rsid w:val="00687153"/>
    <w:rsid w:val="006875DA"/>
    <w:rsid w:val="00687669"/>
    <w:rsid w:val="0068777E"/>
    <w:rsid w:val="0068789D"/>
    <w:rsid w:val="0068794E"/>
    <w:rsid w:val="00687967"/>
    <w:rsid w:val="00687DFE"/>
    <w:rsid w:val="00690237"/>
    <w:rsid w:val="00690702"/>
    <w:rsid w:val="00690771"/>
    <w:rsid w:val="00690B3E"/>
    <w:rsid w:val="00690D69"/>
    <w:rsid w:val="00691039"/>
    <w:rsid w:val="0069123C"/>
    <w:rsid w:val="00691434"/>
    <w:rsid w:val="00691542"/>
    <w:rsid w:val="00691578"/>
    <w:rsid w:val="0069161B"/>
    <w:rsid w:val="006917CF"/>
    <w:rsid w:val="00691978"/>
    <w:rsid w:val="006919C3"/>
    <w:rsid w:val="00691B68"/>
    <w:rsid w:val="00691CEA"/>
    <w:rsid w:val="00691DC9"/>
    <w:rsid w:val="00691E60"/>
    <w:rsid w:val="00691ED1"/>
    <w:rsid w:val="00691F10"/>
    <w:rsid w:val="00692281"/>
    <w:rsid w:val="006924A7"/>
    <w:rsid w:val="0069257E"/>
    <w:rsid w:val="00692659"/>
    <w:rsid w:val="0069272F"/>
    <w:rsid w:val="0069292D"/>
    <w:rsid w:val="006930F9"/>
    <w:rsid w:val="0069319A"/>
    <w:rsid w:val="006934A0"/>
    <w:rsid w:val="006937EC"/>
    <w:rsid w:val="00693996"/>
    <w:rsid w:val="00693B87"/>
    <w:rsid w:val="00693BAB"/>
    <w:rsid w:val="00693D25"/>
    <w:rsid w:val="00693E58"/>
    <w:rsid w:val="00694160"/>
    <w:rsid w:val="006941C0"/>
    <w:rsid w:val="006941E9"/>
    <w:rsid w:val="00694749"/>
    <w:rsid w:val="00694D54"/>
    <w:rsid w:val="00695140"/>
    <w:rsid w:val="006951E7"/>
    <w:rsid w:val="00695489"/>
    <w:rsid w:val="00695735"/>
    <w:rsid w:val="00695A92"/>
    <w:rsid w:val="00695BA1"/>
    <w:rsid w:val="00695D91"/>
    <w:rsid w:val="00695DEF"/>
    <w:rsid w:val="00695F5D"/>
    <w:rsid w:val="00695F9B"/>
    <w:rsid w:val="00696002"/>
    <w:rsid w:val="0069624C"/>
    <w:rsid w:val="006963D9"/>
    <w:rsid w:val="00696410"/>
    <w:rsid w:val="006964CF"/>
    <w:rsid w:val="0069671E"/>
    <w:rsid w:val="00696A38"/>
    <w:rsid w:val="006970FF"/>
    <w:rsid w:val="006973DD"/>
    <w:rsid w:val="0069765F"/>
    <w:rsid w:val="006979F0"/>
    <w:rsid w:val="00697CD6"/>
    <w:rsid w:val="00697D43"/>
    <w:rsid w:val="006A005A"/>
    <w:rsid w:val="006A010D"/>
    <w:rsid w:val="006A025B"/>
    <w:rsid w:val="006A0593"/>
    <w:rsid w:val="006A05D6"/>
    <w:rsid w:val="006A062A"/>
    <w:rsid w:val="006A079D"/>
    <w:rsid w:val="006A0E25"/>
    <w:rsid w:val="006A0E39"/>
    <w:rsid w:val="006A0F11"/>
    <w:rsid w:val="006A1591"/>
    <w:rsid w:val="006A197F"/>
    <w:rsid w:val="006A19BF"/>
    <w:rsid w:val="006A1A23"/>
    <w:rsid w:val="006A1A35"/>
    <w:rsid w:val="006A1B34"/>
    <w:rsid w:val="006A1B6D"/>
    <w:rsid w:val="006A1C03"/>
    <w:rsid w:val="006A1C64"/>
    <w:rsid w:val="006A1DE1"/>
    <w:rsid w:val="006A1E3E"/>
    <w:rsid w:val="006A21A0"/>
    <w:rsid w:val="006A23E8"/>
    <w:rsid w:val="006A2453"/>
    <w:rsid w:val="006A2738"/>
    <w:rsid w:val="006A274B"/>
    <w:rsid w:val="006A27DC"/>
    <w:rsid w:val="006A2868"/>
    <w:rsid w:val="006A28F4"/>
    <w:rsid w:val="006A2958"/>
    <w:rsid w:val="006A2AC0"/>
    <w:rsid w:val="006A2D69"/>
    <w:rsid w:val="006A2E9B"/>
    <w:rsid w:val="006A3093"/>
    <w:rsid w:val="006A3210"/>
    <w:rsid w:val="006A343D"/>
    <w:rsid w:val="006A3599"/>
    <w:rsid w:val="006A3814"/>
    <w:rsid w:val="006A38BC"/>
    <w:rsid w:val="006A3A31"/>
    <w:rsid w:val="006A3D00"/>
    <w:rsid w:val="006A3E99"/>
    <w:rsid w:val="006A3F61"/>
    <w:rsid w:val="006A3FA5"/>
    <w:rsid w:val="006A3FED"/>
    <w:rsid w:val="006A4084"/>
    <w:rsid w:val="006A4093"/>
    <w:rsid w:val="006A40FC"/>
    <w:rsid w:val="006A432D"/>
    <w:rsid w:val="006A45C1"/>
    <w:rsid w:val="006A4662"/>
    <w:rsid w:val="006A467D"/>
    <w:rsid w:val="006A4974"/>
    <w:rsid w:val="006A4A5F"/>
    <w:rsid w:val="006A4BBD"/>
    <w:rsid w:val="006A4F02"/>
    <w:rsid w:val="006A4F37"/>
    <w:rsid w:val="006A51C0"/>
    <w:rsid w:val="006A5467"/>
    <w:rsid w:val="006A5DD1"/>
    <w:rsid w:val="006A5EAE"/>
    <w:rsid w:val="006A6072"/>
    <w:rsid w:val="006A61BF"/>
    <w:rsid w:val="006A6577"/>
    <w:rsid w:val="006A65A9"/>
    <w:rsid w:val="006A667C"/>
    <w:rsid w:val="006A68F7"/>
    <w:rsid w:val="006A6A34"/>
    <w:rsid w:val="006A6ABD"/>
    <w:rsid w:val="006A6B62"/>
    <w:rsid w:val="006A6D3F"/>
    <w:rsid w:val="006A6ED8"/>
    <w:rsid w:val="006A70D8"/>
    <w:rsid w:val="006A70EA"/>
    <w:rsid w:val="006A7259"/>
    <w:rsid w:val="006A7329"/>
    <w:rsid w:val="006A7458"/>
    <w:rsid w:val="006A7984"/>
    <w:rsid w:val="006B05FB"/>
    <w:rsid w:val="006B0ABA"/>
    <w:rsid w:val="006B0B1E"/>
    <w:rsid w:val="006B1225"/>
    <w:rsid w:val="006B1595"/>
    <w:rsid w:val="006B1969"/>
    <w:rsid w:val="006B1A48"/>
    <w:rsid w:val="006B1A74"/>
    <w:rsid w:val="006B1DCC"/>
    <w:rsid w:val="006B204D"/>
    <w:rsid w:val="006B20C2"/>
    <w:rsid w:val="006B2189"/>
    <w:rsid w:val="006B2268"/>
    <w:rsid w:val="006B2299"/>
    <w:rsid w:val="006B246F"/>
    <w:rsid w:val="006B27A0"/>
    <w:rsid w:val="006B2A29"/>
    <w:rsid w:val="006B2A57"/>
    <w:rsid w:val="006B2C72"/>
    <w:rsid w:val="006B2C9F"/>
    <w:rsid w:val="006B2FBF"/>
    <w:rsid w:val="006B311B"/>
    <w:rsid w:val="006B3376"/>
    <w:rsid w:val="006B3698"/>
    <w:rsid w:val="006B369A"/>
    <w:rsid w:val="006B3FAB"/>
    <w:rsid w:val="006B4209"/>
    <w:rsid w:val="006B42DA"/>
    <w:rsid w:val="006B42DE"/>
    <w:rsid w:val="006B4398"/>
    <w:rsid w:val="006B4459"/>
    <w:rsid w:val="006B45A1"/>
    <w:rsid w:val="006B46BC"/>
    <w:rsid w:val="006B46CD"/>
    <w:rsid w:val="006B4915"/>
    <w:rsid w:val="006B4A06"/>
    <w:rsid w:val="006B4AAA"/>
    <w:rsid w:val="006B4B07"/>
    <w:rsid w:val="006B4E33"/>
    <w:rsid w:val="006B4E67"/>
    <w:rsid w:val="006B4E7E"/>
    <w:rsid w:val="006B4ED4"/>
    <w:rsid w:val="006B4FA6"/>
    <w:rsid w:val="006B5021"/>
    <w:rsid w:val="006B5140"/>
    <w:rsid w:val="006B51F6"/>
    <w:rsid w:val="006B52AD"/>
    <w:rsid w:val="006B5302"/>
    <w:rsid w:val="006B537E"/>
    <w:rsid w:val="006B538A"/>
    <w:rsid w:val="006B5E66"/>
    <w:rsid w:val="006B5F2E"/>
    <w:rsid w:val="006B60F3"/>
    <w:rsid w:val="006B62A9"/>
    <w:rsid w:val="006B6381"/>
    <w:rsid w:val="006B64C8"/>
    <w:rsid w:val="006B6846"/>
    <w:rsid w:val="006B6936"/>
    <w:rsid w:val="006B6A98"/>
    <w:rsid w:val="006B6CC8"/>
    <w:rsid w:val="006B6CD9"/>
    <w:rsid w:val="006B6E4E"/>
    <w:rsid w:val="006B6FAC"/>
    <w:rsid w:val="006B729A"/>
    <w:rsid w:val="006B79C2"/>
    <w:rsid w:val="006B7A30"/>
    <w:rsid w:val="006B7B3C"/>
    <w:rsid w:val="006B7C95"/>
    <w:rsid w:val="006B7E22"/>
    <w:rsid w:val="006C0488"/>
    <w:rsid w:val="006C0492"/>
    <w:rsid w:val="006C0816"/>
    <w:rsid w:val="006C089B"/>
    <w:rsid w:val="006C0953"/>
    <w:rsid w:val="006C0A2A"/>
    <w:rsid w:val="006C0A6C"/>
    <w:rsid w:val="006C1587"/>
    <w:rsid w:val="006C16A8"/>
    <w:rsid w:val="006C19CD"/>
    <w:rsid w:val="006C1C22"/>
    <w:rsid w:val="006C1C8C"/>
    <w:rsid w:val="006C1F18"/>
    <w:rsid w:val="006C1F1C"/>
    <w:rsid w:val="006C1FB6"/>
    <w:rsid w:val="006C20D1"/>
    <w:rsid w:val="006C2518"/>
    <w:rsid w:val="006C25EB"/>
    <w:rsid w:val="006C264B"/>
    <w:rsid w:val="006C2703"/>
    <w:rsid w:val="006C29D2"/>
    <w:rsid w:val="006C2B09"/>
    <w:rsid w:val="006C2C2A"/>
    <w:rsid w:val="006C2CE6"/>
    <w:rsid w:val="006C31E7"/>
    <w:rsid w:val="006C32CF"/>
    <w:rsid w:val="006C3348"/>
    <w:rsid w:val="006C3482"/>
    <w:rsid w:val="006C38EC"/>
    <w:rsid w:val="006C38F6"/>
    <w:rsid w:val="006C3978"/>
    <w:rsid w:val="006C429C"/>
    <w:rsid w:val="006C434C"/>
    <w:rsid w:val="006C44F5"/>
    <w:rsid w:val="006C46F0"/>
    <w:rsid w:val="006C4981"/>
    <w:rsid w:val="006C4A68"/>
    <w:rsid w:val="006C4AE5"/>
    <w:rsid w:val="006C4B3F"/>
    <w:rsid w:val="006C4F04"/>
    <w:rsid w:val="006C50D4"/>
    <w:rsid w:val="006C5139"/>
    <w:rsid w:val="006C545A"/>
    <w:rsid w:val="006C5944"/>
    <w:rsid w:val="006C59DC"/>
    <w:rsid w:val="006C5AB3"/>
    <w:rsid w:val="006C5C27"/>
    <w:rsid w:val="006C608D"/>
    <w:rsid w:val="006C60A5"/>
    <w:rsid w:val="006C650F"/>
    <w:rsid w:val="006C6850"/>
    <w:rsid w:val="006C6BD5"/>
    <w:rsid w:val="006C6BEB"/>
    <w:rsid w:val="006C6CF1"/>
    <w:rsid w:val="006C6ED1"/>
    <w:rsid w:val="006C7103"/>
    <w:rsid w:val="006C716F"/>
    <w:rsid w:val="006C749C"/>
    <w:rsid w:val="006C7DEE"/>
    <w:rsid w:val="006C7FB2"/>
    <w:rsid w:val="006D00B4"/>
    <w:rsid w:val="006D0296"/>
    <w:rsid w:val="006D0646"/>
    <w:rsid w:val="006D07D5"/>
    <w:rsid w:val="006D088A"/>
    <w:rsid w:val="006D0A76"/>
    <w:rsid w:val="006D0D13"/>
    <w:rsid w:val="006D0D8C"/>
    <w:rsid w:val="006D0D9B"/>
    <w:rsid w:val="006D108A"/>
    <w:rsid w:val="006D1234"/>
    <w:rsid w:val="006D19FE"/>
    <w:rsid w:val="006D1B1D"/>
    <w:rsid w:val="006D1C49"/>
    <w:rsid w:val="006D1EF6"/>
    <w:rsid w:val="006D1F2B"/>
    <w:rsid w:val="006D1FD9"/>
    <w:rsid w:val="006D2644"/>
    <w:rsid w:val="006D266D"/>
    <w:rsid w:val="006D26F0"/>
    <w:rsid w:val="006D273A"/>
    <w:rsid w:val="006D29D7"/>
    <w:rsid w:val="006D2BD3"/>
    <w:rsid w:val="006D2F61"/>
    <w:rsid w:val="006D3150"/>
    <w:rsid w:val="006D32CE"/>
    <w:rsid w:val="006D334D"/>
    <w:rsid w:val="006D395D"/>
    <w:rsid w:val="006D3B1D"/>
    <w:rsid w:val="006D3B9D"/>
    <w:rsid w:val="006D3F23"/>
    <w:rsid w:val="006D4099"/>
    <w:rsid w:val="006D48BB"/>
    <w:rsid w:val="006D4943"/>
    <w:rsid w:val="006D4993"/>
    <w:rsid w:val="006D4A25"/>
    <w:rsid w:val="006D4A34"/>
    <w:rsid w:val="006D4C56"/>
    <w:rsid w:val="006D4FC0"/>
    <w:rsid w:val="006D51BB"/>
    <w:rsid w:val="006D52C7"/>
    <w:rsid w:val="006D55A6"/>
    <w:rsid w:val="006D5702"/>
    <w:rsid w:val="006D5719"/>
    <w:rsid w:val="006D573E"/>
    <w:rsid w:val="006D5B85"/>
    <w:rsid w:val="006D5BE7"/>
    <w:rsid w:val="006D5FBE"/>
    <w:rsid w:val="006D60AE"/>
    <w:rsid w:val="006D61E9"/>
    <w:rsid w:val="006D623D"/>
    <w:rsid w:val="006D62B8"/>
    <w:rsid w:val="006D6711"/>
    <w:rsid w:val="006D6880"/>
    <w:rsid w:val="006D68DC"/>
    <w:rsid w:val="006D6BB4"/>
    <w:rsid w:val="006D6BC0"/>
    <w:rsid w:val="006D6BD7"/>
    <w:rsid w:val="006D7438"/>
    <w:rsid w:val="006D7616"/>
    <w:rsid w:val="006D7693"/>
    <w:rsid w:val="006D76A8"/>
    <w:rsid w:val="006D7A45"/>
    <w:rsid w:val="006D7A54"/>
    <w:rsid w:val="006D7D02"/>
    <w:rsid w:val="006D7D0A"/>
    <w:rsid w:val="006D7DCE"/>
    <w:rsid w:val="006D7FD9"/>
    <w:rsid w:val="006E001A"/>
    <w:rsid w:val="006E016C"/>
    <w:rsid w:val="006E035A"/>
    <w:rsid w:val="006E0368"/>
    <w:rsid w:val="006E048B"/>
    <w:rsid w:val="006E069B"/>
    <w:rsid w:val="006E086C"/>
    <w:rsid w:val="006E0D51"/>
    <w:rsid w:val="006E0E14"/>
    <w:rsid w:val="006E0E37"/>
    <w:rsid w:val="006E1128"/>
    <w:rsid w:val="006E128C"/>
    <w:rsid w:val="006E12AC"/>
    <w:rsid w:val="006E12FB"/>
    <w:rsid w:val="006E1607"/>
    <w:rsid w:val="006E17CE"/>
    <w:rsid w:val="006E1B7E"/>
    <w:rsid w:val="006E1C43"/>
    <w:rsid w:val="006E1F6E"/>
    <w:rsid w:val="006E220C"/>
    <w:rsid w:val="006E2320"/>
    <w:rsid w:val="006E258E"/>
    <w:rsid w:val="006E261B"/>
    <w:rsid w:val="006E2BA8"/>
    <w:rsid w:val="006E2D44"/>
    <w:rsid w:val="006E310F"/>
    <w:rsid w:val="006E33A9"/>
    <w:rsid w:val="006E37CA"/>
    <w:rsid w:val="006E37FB"/>
    <w:rsid w:val="006E381A"/>
    <w:rsid w:val="006E3B78"/>
    <w:rsid w:val="006E3CFF"/>
    <w:rsid w:val="006E3D3D"/>
    <w:rsid w:val="006E3FEA"/>
    <w:rsid w:val="006E43ED"/>
    <w:rsid w:val="006E4833"/>
    <w:rsid w:val="006E50D5"/>
    <w:rsid w:val="006E52CE"/>
    <w:rsid w:val="006E54BB"/>
    <w:rsid w:val="006E559B"/>
    <w:rsid w:val="006E573C"/>
    <w:rsid w:val="006E576A"/>
    <w:rsid w:val="006E5802"/>
    <w:rsid w:val="006E5B40"/>
    <w:rsid w:val="006E5CE2"/>
    <w:rsid w:val="006E5E3C"/>
    <w:rsid w:val="006E6012"/>
    <w:rsid w:val="006E62E1"/>
    <w:rsid w:val="006E6654"/>
    <w:rsid w:val="006E667D"/>
    <w:rsid w:val="006E692F"/>
    <w:rsid w:val="006E6BC2"/>
    <w:rsid w:val="006E7174"/>
    <w:rsid w:val="006E7268"/>
    <w:rsid w:val="006E74BD"/>
    <w:rsid w:val="006E74BF"/>
    <w:rsid w:val="006E7652"/>
    <w:rsid w:val="006E79D6"/>
    <w:rsid w:val="006E7BBD"/>
    <w:rsid w:val="006E7D59"/>
    <w:rsid w:val="006E7DDA"/>
    <w:rsid w:val="006F012E"/>
    <w:rsid w:val="006F0540"/>
    <w:rsid w:val="006F0543"/>
    <w:rsid w:val="006F0709"/>
    <w:rsid w:val="006F073F"/>
    <w:rsid w:val="006F0AD6"/>
    <w:rsid w:val="006F0B09"/>
    <w:rsid w:val="006F0D43"/>
    <w:rsid w:val="006F16C9"/>
    <w:rsid w:val="006F1754"/>
    <w:rsid w:val="006F1D70"/>
    <w:rsid w:val="006F1E53"/>
    <w:rsid w:val="006F22A2"/>
    <w:rsid w:val="006F22D7"/>
    <w:rsid w:val="006F22F1"/>
    <w:rsid w:val="006F238C"/>
    <w:rsid w:val="006F2552"/>
    <w:rsid w:val="006F27F5"/>
    <w:rsid w:val="006F2924"/>
    <w:rsid w:val="006F2E81"/>
    <w:rsid w:val="006F3057"/>
    <w:rsid w:val="006F3288"/>
    <w:rsid w:val="006F33D5"/>
    <w:rsid w:val="006F3428"/>
    <w:rsid w:val="006F3564"/>
    <w:rsid w:val="006F3897"/>
    <w:rsid w:val="006F3CAF"/>
    <w:rsid w:val="006F3F3C"/>
    <w:rsid w:val="006F3FC5"/>
    <w:rsid w:val="006F4221"/>
    <w:rsid w:val="006F4398"/>
    <w:rsid w:val="006F43E5"/>
    <w:rsid w:val="006F4404"/>
    <w:rsid w:val="006F457C"/>
    <w:rsid w:val="006F470B"/>
    <w:rsid w:val="006F48CB"/>
    <w:rsid w:val="006F4B1B"/>
    <w:rsid w:val="006F4EA8"/>
    <w:rsid w:val="006F51D0"/>
    <w:rsid w:val="006F537B"/>
    <w:rsid w:val="006F57FB"/>
    <w:rsid w:val="006F582F"/>
    <w:rsid w:val="006F58F4"/>
    <w:rsid w:val="006F58FE"/>
    <w:rsid w:val="006F5C10"/>
    <w:rsid w:val="006F5CD6"/>
    <w:rsid w:val="006F5D6B"/>
    <w:rsid w:val="006F5F30"/>
    <w:rsid w:val="006F6365"/>
    <w:rsid w:val="006F671D"/>
    <w:rsid w:val="006F67EC"/>
    <w:rsid w:val="006F6F55"/>
    <w:rsid w:val="006F7013"/>
    <w:rsid w:val="006F7175"/>
    <w:rsid w:val="006F717A"/>
    <w:rsid w:val="006F71FF"/>
    <w:rsid w:val="006F745B"/>
    <w:rsid w:val="006F74F7"/>
    <w:rsid w:val="006F760F"/>
    <w:rsid w:val="006F763E"/>
    <w:rsid w:val="006F76BD"/>
    <w:rsid w:val="006F78DF"/>
    <w:rsid w:val="006F7AD0"/>
    <w:rsid w:val="0070003F"/>
    <w:rsid w:val="00700173"/>
    <w:rsid w:val="00700589"/>
    <w:rsid w:val="007006DA"/>
    <w:rsid w:val="007007EE"/>
    <w:rsid w:val="00700AA9"/>
    <w:rsid w:val="00700BF0"/>
    <w:rsid w:val="00700CAA"/>
    <w:rsid w:val="00700FC9"/>
    <w:rsid w:val="0070136B"/>
    <w:rsid w:val="007014D5"/>
    <w:rsid w:val="0070154D"/>
    <w:rsid w:val="00701654"/>
    <w:rsid w:val="0070167E"/>
    <w:rsid w:val="00701969"/>
    <w:rsid w:val="00701AB7"/>
    <w:rsid w:val="00701E3A"/>
    <w:rsid w:val="00701F03"/>
    <w:rsid w:val="00702188"/>
    <w:rsid w:val="007022D7"/>
    <w:rsid w:val="00702465"/>
    <w:rsid w:val="0070247C"/>
    <w:rsid w:val="00702633"/>
    <w:rsid w:val="00702733"/>
    <w:rsid w:val="00702774"/>
    <w:rsid w:val="007027E5"/>
    <w:rsid w:val="00702BC2"/>
    <w:rsid w:val="00702DF8"/>
    <w:rsid w:val="00702EE7"/>
    <w:rsid w:val="00702F54"/>
    <w:rsid w:val="00702F6C"/>
    <w:rsid w:val="0070303E"/>
    <w:rsid w:val="00703187"/>
    <w:rsid w:val="007033D5"/>
    <w:rsid w:val="00703D8F"/>
    <w:rsid w:val="0070445E"/>
    <w:rsid w:val="007047B3"/>
    <w:rsid w:val="007047D8"/>
    <w:rsid w:val="0070518D"/>
    <w:rsid w:val="0070523C"/>
    <w:rsid w:val="0070546B"/>
    <w:rsid w:val="0070565E"/>
    <w:rsid w:val="00705AED"/>
    <w:rsid w:val="00705C41"/>
    <w:rsid w:val="00705DE5"/>
    <w:rsid w:val="00705EA5"/>
    <w:rsid w:val="00705F52"/>
    <w:rsid w:val="00706027"/>
    <w:rsid w:val="007063C3"/>
    <w:rsid w:val="00706492"/>
    <w:rsid w:val="00706567"/>
    <w:rsid w:val="007067ED"/>
    <w:rsid w:val="00706834"/>
    <w:rsid w:val="00706933"/>
    <w:rsid w:val="00706976"/>
    <w:rsid w:val="00706B27"/>
    <w:rsid w:val="00706D5B"/>
    <w:rsid w:val="00706E84"/>
    <w:rsid w:val="00707045"/>
    <w:rsid w:val="007071C4"/>
    <w:rsid w:val="007074CB"/>
    <w:rsid w:val="0070759A"/>
    <w:rsid w:val="00707877"/>
    <w:rsid w:val="00707A38"/>
    <w:rsid w:val="00707C41"/>
    <w:rsid w:val="00707F9A"/>
    <w:rsid w:val="007103C6"/>
    <w:rsid w:val="0071044D"/>
    <w:rsid w:val="00710468"/>
    <w:rsid w:val="00710476"/>
    <w:rsid w:val="007104F0"/>
    <w:rsid w:val="0071098D"/>
    <w:rsid w:val="00710C15"/>
    <w:rsid w:val="00710C5B"/>
    <w:rsid w:val="00710D27"/>
    <w:rsid w:val="00710DD0"/>
    <w:rsid w:val="007110C2"/>
    <w:rsid w:val="0071113B"/>
    <w:rsid w:val="00711270"/>
    <w:rsid w:val="007114A2"/>
    <w:rsid w:val="00711698"/>
    <w:rsid w:val="007118FE"/>
    <w:rsid w:val="007119A5"/>
    <w:rsid w:val="00711AF9"/>
    <w:rsid w:val="00711FAA"/>
    <w:rsid w:val="00712211"/>
    <w:rsid w:val="007124C1"/>
    <w:rsid w:val="00712588"/>
    <w:rsid w:val="00712C4C"/>
    <w:rsid w:val="00712CD1"/>
    <w:rsid w:val="00712DDE"/>
    <w:rsid w:val="007136F2"/>
    <w:rsid w:val="00713BBB"/>
    <w:rsid w:val="00713E00"/>
    <w:rsid w:val="007143D5"/>
    <w:rsid w:val="00714433"/>
    <w:rsid w:val="00714462"/>
    <w:rsid w:val="00714650"/>
    <w:rsid w:val="007146A4"/>
    <w:rsid w:val="007149FA"/>
    <w:rsid w:val="00714BA5"/>
    <w:rsid w:val="00714C15"/>
    <w:rsid w:val="00714CCC"/>
    <w:rsid w:val="00715049"/>
    <w:rsid w:val="00715285"/>
    <w:rsid w:val="00715289"/>
    <w:rsid w:val="0071539A"/>
    <w:rsid w:val="00715514"/>
    <w:rsid w:val="007156C6"/>
    <w:rsid w:val="0071588A"/>
    <w:rsid w:val="00715D44"/>
    <w:rsid w:val="00715FBA"/>
    <w:rsid w:val="00716165"/>
    <w:rsid w:val="007161C1"/>
    <w:rsid w:val="007163CB"/>
    <w:rsid w:val="00716579"/>
    <w:rsid w:val="007165F6"/>
    <w:rsid w:val="0071667C"/>
    <w:rsid w:val="007172F2"/>
    <w:rsid w:val="00717344"/>
    <w:rsid w:val="007174CB"/>
    <w:rsid w:val="0071755F"/>
    <w:rsid w:val="00717607"/>
    <w:rsid w:val="00717668"/>
    <w:rsid w:val="00717837"/>
    <w:rsid w:val="007178C5"/>
    <w:rsid w:val="00717BA2"/>
    <w:rsid w:val="00717C07"/>
    <w:rsid w:val="00717D45"/>
    <w:rsid w:val="0072000E"/>
    <w:rsid w:val="00720169"/>
    <w:rsid w:val="00720228"/>
    <w:rsid w:val="007202CF"/>
    <w:rsid w:val="0072039E"/>
    <w:rsid w:val="0072073D"/>
    <w:rsid w:val="007207B2"/>
    <w:rsid w:val="00720A2B"/>
    <w:rsid w:val="00720AD9"/>
    <w:rsid w:val="00720BE0"/>
    <w:rsid w:val="00720F79"/>
    <w:rsid w:val="00720FE8"/>
    <w:rsid w:val="0072129A"/>
    <w:rsid w:val="0072158C"/>
    <w:rsid w:val="00721869"/>
    <w:rsid w:val="00721C9E"/>
    <w:rsid w:val="00721E1E"/>
    <w:rsid w:val="00721F45"/>
    <w:rsid w:val="00722038"/>
    <w:rsid w:val="0072242B"/>
    <w:rsid w:val="00722477"/>
    <w:rsid w:val="007224B6"/>
    <w:rsid w:val="00722610"/>
    <w:rsid w:val="00722916"/>
    <w:rsid w:val="00722AC2"/>
    <w:rsid w:val="00722C33"/>
    <w:rsid w:val="0072330C"/>
    <w:rsid w:val="0072337E"/>
    <w:rsid w:val="0072339E"/>
    <w:rsid w:val="00723431"/>
    <w:rsid w:val="0072359A"/>
    <w:rsid w:val="007236AD"/>
    <w:rsid w:val="00723B4E"/>
    <w:rsid w:val="00723ED8"/>
    <w:rsid w:val="00724029"/>
    <w:rsid w:val="00724288"/>
    <w:rsid w:val="007242CC"/>
    <w:rsid w:val="007244A7"/>
    <w:rsid w:val="007246C9"/>
    <w:rsid w:val="007247F3"/>
    <w:rsid w:val="00724818"/>
    <w:rsid w:val="007248DD"/>
    <w:rsid w:val="007248E3"/>
    <w:rsid w:val="00724931"/>
    <w:rsid w:val="00724A2E"/>
    <w:rsid w:val="00724AF7"/>
    <w:rsid w:val="00724C81"/>
    <w:rsid w:val="00724C9A"/>
    <w:rsid w:val="00724CD4"/>
    <w:rsid w:val="00724D2E"/>
    <w:rsid w:val="00724FCF"/>
    <w:rsid w:val="00725092"/>
    <w:rsid w:val="007253E4"/>
    <w:rsid w:val="0072550E"/>
    <w:rsid w:val="007255F2"/>
    <w:rsid w:val="0072570B"/>
    <w:rsid w:val="007257F5"/>
    <w:rsid w:val="00725876"/>
    <w:rsid w:val="0072588D"/>
    <w:rsid w:val="00725B38"/>
    <w:rsid w:val="00725DE2"/>
    <w:rsid w:val="007262FA"/>
    <w:rsid w:val="007263BC"/>
    <w:rsid w:val="0072646D"/>
    <w:rsid w:val="007265E8"/>
    <w:rsid w:val="00726610"/>
    <w:rsid w:val="00726DD9"/>
    <w:rsid w:val="00727080"/>
    <w:rsid w:val="007270BF"/>
    <w:rsid w:val="0072767F"/>
    <w:rsid w:val="00727AC2"/>
    <w:rsid w:val="00727BB3"/>
    <w:rsid w:val="00727ECA"/>
    <w:rsid w:val="00730215"/>
    <w:rsid w:val="00730620"/>
    <w:rsid w:val="00730B70"/>
    <w:rsid w:val="00730CB6"/>
    <w:rsid w:val="00731079"/>
    <w:rsid w:val="00731219"/>
    <w:rsid w:val="007312ED"/>
    <w:rsid w:val="0073145F"/>
    <w:rsid w:val="00731545"/>
    <w:rsid w:val="007315C0"/>
    <w:rsid w:val="007320A6"/>
    <w:rsid w:val="007323D3"/>
    <w:rsid w:val="007325BF"/>
    <w:rsid w:val="00732694"/>
    <w:rsid w:val="00732833"/>
    <w:rsid w:val="007328F3"/>
    <w:rsid w:val="00732987"/>
    <w:rsid w:val="00732C06"/>
    <w:rsid w:val="00732DBC"/>
    <w:rsid w:val="00732DD8"/>
    <w:rsid w:val="00732E22"/>
    <w:rsid w:val="00733471"/>
    <w:rsid w:val="00733615"/>
    <w:rsid w:val="007336F4"/>
    <w:rsid w:val="00733815"/>
    <w:rsid w:val="00733B26"/>
    <w:rsid w:val="00733BA9"/>
    <w:rsid w:val="00733C2A"/>
    <w:rsid w:val="00733CFE"/>
    <w:rsid w:val="00733D7B"/>
    <w:rsid w:val="00733DDF"/>
    <w:rsid w:val="007340A1"/>
    <w:rsid w:val="007340E3"/>
    <w:rsid w:val="007341BF"/>
    <w:rsid w:val="00734607"/>
    <w:rsid w:val="00734831"/>
    <w:rsid w:val="00735260"/>
    <w:rsid w:val="0073568A"/>
    <w:rsid w:val="00735752"/>
    <w:rsid w:val="0073576B"/>
    <w:rsid w:val="00735824"/>
    <w:rsid w:val="00735DA6"/>
    <w:rsid w:val="00735ED5"/>
    <w:rsid w:val="0073604A"/>
    <w:rsid w:val="00736126"/>
    <w:rsid w:val="0073655B"/>
    <w:rsid w:val="007368F1"/>
    <w:rsid w:val="00736922"/>
    <w:rsid w:val="00736A33"/>
    <w:rsid w:val="00736B4D"/>
    <w:rsid w:val="00736F23"/>
    <w:rsid w:val="00737243"/>
    <w:rsid w:val="00737346"/>
    <w:rsid w:val="007376EB"/>
    <w:rsid w:val="007378AF"/>
    <w:rsid w:val="007379A1"/>
    <w:rsid w:val="00737A25"/>
    <w:rsid w:val="00737B54"/>
    <w:rsid w:val="00737FDF"/>
    <w:rsid w:val="00740073"/>
    <w:rsid w:val="007400C8"/>
    <w:rsid w:val="0074031C"/>
    <w:rsid w:val="007404E6"/>
    <w:rsid w:val="00740771"/>
    <w:rsid w:val="0074079C"/>
    <w:rsid w:val="00740B6B"/>
    <w:rsid w:val="0074148A"/>
    <w:rsid w:val="007414C1"/>
    <w:rsid w:val="007414C4"/>
    <w:rsid w:val="0074155F"/>
    <w:rsid w:val="00741571"/>
    <w:rsid w:val="007417F1"/>
    <w:rsid w:val="007419AE"/>
    <w:rsid w:val="007419BE"/>
    <w:rsid w:val="00741C4D"/>
    <w:rsid w:val="00741CCA"/>
    <w:rsid w:val="00741DF7"/>
    <w:rsid w:val="00741FF7"/>
    <w:rsid w:val="00742052"/>
    <w:rsid w:val="0074221A"/>
    <w:rsid w:val="00742454"/>
    <w:rsid w:val="00742458"/>
    <w:rsid w:val="007427D8"/>
    <w:rsid w:val="0074290F"/>
    <w:rsid w:val="00742B95"/>
    <w:rsid w:val="00742C4D"/>
    <w:rsid w:val="00742FC2"/>
    <w:rsid w:val="00743072"/>
    <w:rsid w:val="007430D8"/>
    <w:rsid w:val="007430FB"/>
    <w:rsid w:val="007432A4"/>
    <w:rsid w:val="0074351D"/>
    <w:rsid w:val="00743696"/>
    <w:rsid w:val="00743B5D"/>
    <w:rsid w:val="00743E70"/>
    <w:rsid w:val="007440FE"/>
    <w:rsid w:val="007441CB"/>
    <w:rsid w:val="00744288"/>
    <w:rsid w:val="007442AB"/>
    <w:rsid w:val="0074460E"/>
    <w:rsid w:val="00744695"/>
    <w:rsid w:val="00744751"/>
    <w:rsid w:val="007447AF"/>
    <w:rsid w:val="00744C65"/>
    <w:rsid w:val="0074503D"/>
    <w:rsid w:val="007450EC"/>
    <w:rsid w:val="007452AD"/>
    <w:rsid w:val="007457F9"/>
    <w:rsid w:val="00745ABE"/>
    <w:rsid w:val="00745AF8"/>
    <w:rsid w:val="00745E1D"/>
    <w:rsid w:val="00745ECF"/>
    <w:rsid w:val="00745EE5"/>
    <w:rsid w:val="00746138"/>
    <w:rsid w:val="00746219"/>
    <w:rsid w:val="00746323"/>
    <w:rsid w:val="00746630"/>
    <w:rsid w:val="007466ED"/>
    <w:rsid w:val="0074678F"/>
    <w:rsid w:val="0074683C"/>
    <w:rsid w:val="00747166"/>
    <w:rsid w:val="00747369"/>
    <w:rsid w:val="007473B6"/>
    <w:rsid w:val="007473CF"/>
    <w:rsid w:val="00747482"/>
    <w:rsid w:val="007477E2"/>
    <w:rsid w:val="007478C9"/>
    <w:rsid w:val="00747957"/>
    <w:rsid w:val="007479B7"/>
    <w:rsid w:val="00747A57"/>
    <w:rsid w:val="00747AF1"/>
    <w:rsid w:val="00747FBE"/>
    <w:rsid w:val="00750441"/>
    <w:rsid w:val="00750560"/>
    <w:rsid w:val="007507C6"/>
    <w:rsid w:val="007509CA"/>
    <w:rsid w:val="00750A34"/>
    <w:rsid w:val="00750C55"/>
    <w:rsid w:val="00751068"/>
    <w:rsid w:val="00751574"/>
    <w:rsid w:val="00751639"/>
    <w:rsid w:val="007516C5"/>
    <w:rsid w:val="007516D6"/>
    <w:rsid w:val="0075174E"/>
    <w:rsid w:val="00751999"/>
    <w:rsid w:val="00751B53"/>
    <w:rsid w:val="00752080"/>
    <w:rsid w:val="00752165"/>
    <w:rsid w:val="00752909"/>
    <w:rsid w:val="007529C7"/>
    <w:rsid w:val="00752AC6"/>
    <w:rsid w:val="00752C2C"/>
    <w:rsid w:val="00752E55"/>
    <w:rsid w:val="00753396"/>
    <w:rsid w:val="00753418"/>
    <w:rsid w:val="00753716"/>
    <w:rsid w:val="00753809"/>
    <w:rsid w:val="0075394C"/>
    <w:rsid w:val="00753F60"/>
    <w:rsid w:val="007546C6"/>
    <w:rsid w:val="0075487E"/>
    <w:rsid w:val="00754BDF"/>
    <w:rsid w:val="00754D28"/>
    <w:rsid w:val="00755788"/>
    <w:rsid w:val="00755C13"/>
    <w:rsid w:val="00755C3C"/>
    <w:rsid w:val="00755D88"/>
    <w:rsid w:val="00755E7D"/>
    <w:rsid w:val="00756130"/>
    <w:rsid w:val="0075640E"/>
    <w:rsid w:val="007564BC"/>
    <w:rsid w:val="0075672D"/>
    <w:rsid w:val="0075678B"/>
    <w:rsid w:val="007567A3"/>
    <w:rsid w:val="00756980"/>
    <w:rsid w:val="007569F4"/>
    <w:rsid w:val="00756B3B"/>
    <w:rsid w:val="00756C51"/>
    <w:rsid w:val="00756ED8"/>
    <w:rsid w:val="007570AC"/>
    <w:rsid w:val="007571B7"/>
    <w:rsid w:val="007571E4"/>
    <w:rsid w:val="00757210"/>
    <w:rsid w:val="00757299"/>
    <w:rsid w:val="007572D0"/>
    <w:rsid w:val="007576E2"/>
    <w:rsid w:val="00757B41"/>
    <w:rsid w:val="00757B9B"/>
    <w:rsid w:val="00757C7F"/>
    <w:rsid w:val="00757CA6"/>
    <w:rsid w:val="00757EA0"/>
    <w:rsid w:val="00760501"/>
    <w:rsid w:val="00760730"/>
    <w:rsid w:val="0076092E"/>
    <w:rsid w:val="00760A6B"/>
    <w:rsid w:val="00760B7D"/>
    <w:rsid w:val="00760EA1"/>
    <w:rsid w:val="0076106F"/>
    <w:rsid w:val="0076107D"/>
    <w:rsid w:val="00761131"/>
    <w:rsid w:val="0076124D"/>
    <w:rsid w:val="007612FF"/>
    <w:rsid w:val="0076148A"/>
    <w:rsid w:val="007618DD"/>
    <w:rsid w:val="00761927"/>
    <w:rsid w:val="00761AA4"/>
    <w:rsid w:val="0076235B"/>
    <w:rsid w:val="00762483"/>
    <w:rsid w:val="00762956"/>
    <w:rsid w:val="00762AA9"/>
    <w:rsid w:val="00762B57"/>
    <w:rsid w:val="00762CBB"/>
    <w:rsid w:val="00762DC3"/>
    <w:rsid w:val="00763294"/>
    <w:rsid w:val="00763343"/>
    <w:rsid w:val="00763461"/>
    <w:rsid w:val="007636EB"/>
    <w:rsid w:val="0076372B"/>
    <w:rsid w:val="00763886"/>
    <w:rsid w:val="0076394D"/>
    <w:rsid w:val="00763A02"/>
    <w:rsid w:val="00763ADE"/>
    <w:rsid w:val="00763D4B"/>
    <w:rsid w:val="00763EFD"/>
    <w:rsid w:val="007640C3"/>
    <w:rsid w:val="0076420C"/>
    <w:rsid w:val="007642D4"/>
    <w:rsid w:val="00764417"/>
    <w:rsid w:val="007644A0"/>
    <w:rsid w:val="007644A8"/>
    <w:rsid w:val="007647FF"/>
    <w:rsid w:val="007648C4"/>
    <w:rsid w:val="00764A37"/>
    <w:rsid w:val="00764B97"/>
    <w:rsid w:val="00764EE7"/>
    <w:rsid w:val="0076533D"/>
    <w:rsid w:val="007653C4"/>
    <w:rsid w:val="0076587F"/>
    <w:rsid w:val="00765D3E"/>
    <w:rsid w:val="00765EC6"/>
    <w:rsid w:val="007660D1"/>
    <w:rsid w:val="00766140"/>
    <w:rsid w:val="007661FB"/>
    <w:rsid w:val="00766884"/>
    <w:rsid w:val="007668AD"/>
    <w:rsid w:val="007669F3"/>
    <w:rsid w:val="00766A2C"/>
    <w:rsid w:val="00766CC7"/>
    <w:rsid w:val="00766D47"/>
    <w:rsid w:val="00766F4A"/>
    <w:rsid w:val="007670A6"/>
    <w:rsid w:val="007671DF"/>
    <w:rsid w:val="00767277"/>
    <w:rsid w:val="007673E8"/>
    <w:rsid w:val="007674F5"/>
    <w:rsid w:val="007675C9"/>
    <w:rsid w:val="00767698"/>
    <w:rsid w:val="00767F80"/>
    <w:rsid w:val="0077008C"/>
    <w:rsid w:val="0077035B"/>
    <w:rsid w:val="007703EC"/>
    <w:rsid w:val="00770618"/>
    <w:rsid w:val="00770A92"/>
    <w:rsid w:val="00770AC7"/>
    <w:rsid w:val="00770D45"/>
    <w:rsid w:val="00770F55"/>
    <w:rsid w:val="00771288"/>
    <w:rsid w:val="00771330"/>
    <w:rsid w:val="00771555"/>
    <w:rsid w:val="00771838"/>
    <w:rsid w:val="00771A54"/>
    <w:rsid w:val="00771C56"/>
    <w:rsid w:val="00771C67"/>
    <w:rsid w:val="00771DD3"/>
    <w:rsid w:val="00771EBB"/>
    <w:rsid w:val="00771F01"/>
    <w:rsid w:val="0077200E"/>
    <w:rsid w:val="00772166"/>
    <w:rsid w:val="0077235C"/>
    <w:rsid w:val="007724C5"/>
    <w:rsid w:val="0077252F"/>
    <w:rsid w:val="00772797"/>
    <w:rsid w:val="00772ACD"/>
    <w:rsid w:val="00772CA2"/>
    <w:rsid w:val="00772D3B"/>
    <w:rsid w:val="00772DEB"/>
    <w:rsid w:val="00772EB2"/>
    <w:rsid w:val="00773272"/>
    <w:rsid w:val="00773286"/>
    <w:rsid w:val="007732A6"/>
    <w:rsid w:val="007734BB"/>
    <w:rsid w:val="00773A37"/>
    <w:rsid w:val="0077409E"/>
    <w:rsid w:val="00774105"/>
    <w:rsid w:val="0077429F"/>
    <w:rsid w:val="007745FE"/>
    <w:rsid w:val="00774878"/>
    <w:rsid w:val="00774AD8"/>
    <w:rsid w:val="00774ADC"/>
    <w:rsid w:val="00774BA2"/>
    <w:rsid w:val="00774BA4"/>
    <w:rsid w:val="00774CE3"/>
    <w:rsid w:val="00774DBB"/>
    <w:rsid w:val="00774F7B"/>
    <w:rsid w:val="00775698"/>
    <w:rsid w:val="007756C3"/>
    <w:rsid w:val="00775728"/>
    <w:rsid w:val="00775863"/>
    <w:rsid w:val="0077587E"/>
    <w:rsid w:val="0077592B"/>
    <w:rsid w:val="0077598E"/>
    <w:rsid w:val="00775A24"/>
    <w:rsid w:val="00775D91"/>
    <w:rsid w:val="00776276"/>
    <w:rsid w:val="0077633D"/>
    <w:rsid w:val="0077647C"/>
    <w:rsid w:val="00776502"/>
    <w:rsid w:val="00776737"/>
    <w:rsid w:val="007768C5"/>
    <w:rsid w:val="00776AB9"/>
    <w:rsid w:val="00776BD7"/>
    <w:rsid w:val="00776CA1"/>
    <w:rsid w:val="00776DD0"/>
    <w:rsid w:val="00776DD7"/>
    <w:rsid w:val="0077715E"/>
    <w:rsid w:val="00777860"/>
    <w:rsid w:val="00777910"/>
    <w:rsid w:val="0078037D"/>
    <w:rsid w:val="007803F1"/>
    <w:rsid w:val="0078045C"/>
    <w:rsid w:val="007805DA"/>
    <w:rsid w:val="007806AD"/>
    <w:rsid w:val="007806C8"/>
    <w:rsid w:val="00780859"/>
    <w:rsid w:val="00780A48"/>
    <w:rsid w:val="00780DE9"/>
    <w:rsid w:val="00780E7F"/>
    <w:rsid w:val="00780EAE"/>
    <w:rsid w:val="00780FFC"/>
    <w:rsid w:val="0078101B"/>
    <w:rsid w:val="00781766"/>
    <w:rsid w:val="0078184A"/>
    <w:rsid w:val="0078194E"/>
    <w:rsid w:val="00781B03"/>
    <w:rsid w:val="00781C76"/>
    <w:rsid w:val="00781C78"/>
    <w:rsid w:val="00781CB5"/>
    <w:rsid w:val="00781CE8"/>
    <w:rsid w:val="007821A5"/>
    <w:rsid w:val="007823F7"/>
    <w:rsid w:val="0078270C"/>
    <w:rsid w:val="007827B9"/>
    <w:rsid w:val="00782871"/>
    <w:rsid w:val="00782DAF"/>
    <w:rsid w:val="00782F8B"/>
    <w:rsid w:val="007830B1"/>
    <w:rsid w:val="007831DA"/>
    <w:rsid w:val="007832A4"/>
    <w:rsid w:val="00783301"/>
    <w:rsid w:val="00783393"/>
    <w:rsid w:val="00783425"/>
    <w:rsid w:val="00783871"/>
    <w:rsid w:val="00783B32"/>
    <w:rsid w:val="00783C67"/>
    <w:rsid w:val="00783C87"/>
    <w:rsid w:val="00783CB2"/>
    <w:rsid w:val="00783E7F"/>
    <w:rsid w:val="0078422F"/>
    <w:rsid w:val="007842CB"/>
    <w:rsid w:val="00784762"/>
    <w:rsid w:val="0078483C"/>
    <w:rsid w:val="00784AFD"/>
    <w:rsid w:val="00784CB2"/>
    <w:rsid w:val="00784DD6"/>
    <w:rsid w:val="00784F72"/>
    <w:rsid w:val="0078502C"/>
    <w:rsid w:val="00785092"/>
    <w:rsid w:val="007851B3"/>
    <w:rsid w:val="00785220"/>
    <w:rsid w:val="00785353"/>
    <w:rsid w:val="00785364"/>
    <w:rsid w:val="0078542A"/>
    <w:rsid w:val="007854D7"/>
    <w:rsid w:val="0078562A"/>
    <w:rsid w:val="00785846"/>
    <w:rsid w:val="0078587D"/>
    <w:rsid w:val="00785958"/>
    <w:rsid w:val="00785E29"/>
    <w:rsid w:val="00785EBE"/>
    <w:rsid w:val="00786062"/>
    <w:rsid w:val="00786194"/>
    <w:rsid w:val="00786544"/>
    <w:rsid w:val="0078654C"/>
    <w:rsid w:val="007865DE"/>
    <w:rsid w:val="00786A2B"/>
    <w:rsid w:val="00786B67"/>
    <w:rsid w:val="007870AA"/>
    <w:rsid w:val="00787437"/>
    <w:rsid w:val="00787576"/>
    <w:rsid w:val="00787708"/>
    <w:rsid w:val="007878A9"/>
    <w:rsid w:val="007879A4"/>
    <w:rsid w:val="00787A01"/>
    <w:rsid w:val="00787A4A"/>
    <w:rsid w:val="00787A4C"/>
    <w:rsid w:val="00787CE2"/>
    <w:rsid w:val="00787E41"/>
    <w:rsid w:val="00790055"/>
    <w:rsid w:val="0079039B"/>
    <w:rsid w:val="00790579"/>
    <w:rsid w:val="0079060F"/>
    <w:rsid w:val="0079062D"/>
    <w:rsid w:val="007908F5"/>
    <w:rsid w:val="007909A7"/>
    <w:rsid w:val="00790B96"/>
    <w:rsid w:val="00790BE9"/>
    <w:rsid w:val="00790C16"/>
    <w:rsid w:val="00790DFB"/>
    <w:rsid w:val="007912CE"/>
    <w:rsid w:val="0079159C"/>
    <w:rsid w:val="00791958"/>
    <w:rsid w:val="00792103"/>
    <w:rsid w:val="00792196"/>
    <w:rsid w:val="00792569"/>
    <w:rsid w:val="007926BB"/>
    <w:rsid w:val="0079281A"/>
    <w:rsid w:val="007928F9"/>
    <w:rsid w:val="00792A5B"/>
    <w:rsid w:val="00792B91"/>
    <w:rsid w:val="007930FF"/>
    <w:rsid w:val="007933D0"/>
    <w:rsid w:val="007936AC"/>
    <w:rsid w:val="007938B8"/>
    <w:rsid w:val="00793956"/>
    <w:rsid w:val="00793F90"/>
    <w:rsid w:val="00794236"/>
    <w:rsid w:val="0079433C"/>
    <w:rsid w:val="00794381"/>
    <w:rsid w:val="00794D42"/>
    <w:rsid w:val="00794E55"/>
    <w:rsid w:val="00794F68"/>
    <w:rsid w:val="00794F98"/>
    <w:rsid w:val="007951EC"/>
    <w:rsid w:val="007952E8"/>
    <w:rsid w:val="00795600"/>
    <w:rsid w:val="007956F4"/>
    <w:rsid w:val="007958BC"/>
    <w:rsid w:val="007958EE"/>
    <w:rsid w:val="00795E19"/>
    <w:rsid w:val="00795EC0"/>
    <w:rsid w:val="00795F8D"/>
    <w:rsid w:val="007961F7"/>
    <w:rsid w:val="007962AC"/>
    <w:rsid w:val="007962E3"/>
    <w:rsid w:val="00796391"/>
    <w:rsid w:val="00796669"/>
    <w:rsid w:val="0079698D"/>
    <w:rsid w:val="00796D34"/>
    <w:rsid w:val="00796DDB"/>
    <w:rsid w:val="00796F4D"/>
    <w:rsid w:val="0079703C"/>
    <w:rsid w:val="007971AD"/>
    <w:rsid w:val="007972BD"/>
    <w:rsid w:val="0079740B"/>
    <w:rsid w:val="007974B6"/>
    <w:rsid w:val="007976F0"/>
    <w:rsid w:val="007979CE"/>
    <w:rsid w:val="00797B3B"/>
    <w:rsid w:val="00797B55"/>
    <w:rsid w:val="00797E3D"/>
    <w:rsid w:val="007A00AF"/>
    <w:rsid w:val="007A022D"/>
    <w:rsid w:val="007A02EE"/>
    <w:rsid w:val="007A0411"/>
    <w:rsid w:val="007A0636"/>
    <w:rsid w:val="007A08B6"/>
    <w:rsid w:val="007A0CDB"/>
    <w:rsid w:val="007A0E6C"/>
    <w:rsid w:val="007A0F1F"/>
    <w:rsid w:val="007A11FA"/>
    <w:rsid w:val="007A12F0"/>
    <w:rsid w:val="007A153A"/>
    <w:rsid w:val="007A16FD"/>
    <w:rsid w:val="007A1710"/>
    <w:rsid w:val="007A1716"/>
    <w:rsid w:val="007A1752"/>
    <w:rsid w:val="007A182A"/>
    <w:rsid w:val="007A1A4F"/>
    <w:rsid w:val="007A1BEA"/>
    <w:rsid w:val="007A1ED4"/>
    <w:rsid w:val="007A207B"/>
    <w:rsid w:val="007A248E"/>
    <w:rsid w:val="007A2552"/>
    <w:rsid w:val="007A272C"/>
    <w:rsid w:val="007A281A"/>
    <w:rsid w:val="007A2892"/>
    <w:rsid w:val="007A2BAC"/>
    <w:rsid w:val="007A3065"/>
    <w:rsid w:val="007A3216"/>
    <w:rsid w:val="007A3742"/>
    <w:rsid w:val="007A3768"/>
    <w:rsid w:val="007A379B"/>
    <w:rsid w:val="007A39B1"/>
    <w:rsid w:val="007A3BAC"/>
    <w:rsid w:val="007A3BAF"/>
    <w:rsid w:val="007A3BE8"/>
    <w:rsid w:val="007A3C7D"/>
    <w:rsid w:val="007A4102"/>
    <w:rsid w:val="007A4144"/>
    <w:rsid w:val="007A4182"/>
    <w:rsid w:val="007A4252"/>
    <w:rsid w:val="007A42B8"/>
    <w:rsid w:val="007A4677"/>
    <w:rsid w:val="007A4854"/>
    <w:rsid w:val="007A4941"/>
    <w:rsid w:val="007A4CAE"/>
    <w:rsid w:val="007A4CCF"/>
    <w:rsid w:val="007A50A4"/>
    <w:rsid w:val="007A55D1"/>
    <w:rsid w:val="007A576E"/>
    <w:rsid w:val="007A58F7"/>
    <w:rsid w:val="007A5A35"/>
    <w:rsid w:val="007A5B9E"/>
    <w:rsid w:val="007A5D86"/>
    <w:rsid w:val="007A62D7"/>
    <w:rsid w:val="007A664A"/>
    <w:rsid w:val="007A6A8B"/>
    <w:rsid w:val="007A745F"/>
    <w:rsid w:val="007A75A4"/>
    <w:rsid w:val="007A7684"/>
    <w:rsid w:val="007A7810"/>
    <w:rsid w:val="007A7821"/>
    <w:rsid w:val="007A7B2B"/>
    <w:rsid w:val="007A7D1A"/>
    <w:rsid w:val="007B0018"/>
    <w:rsid w:val="007B014B"/>
    <w:rsid w:val="007B03BE"/>
    <w:rsid w:val="007B07A6"/>
    <w:rsid w:val="007B07AF"/>
    <w:rsid w:val="007B09AA"/>
    <w:rsid w:val="007B0A2E"/>
    <w:rsid w:val="007B0BF5"/>
    <w:rsid w:val="007B0D89"/>
    <w:rsid w:val="007B0E69"/>
    <w:rsid w:val="007B106D"/>
    <w:rsid w:val="007B1323"/>
    <w:rsid w:val="007B1472"/>
    <w:rsid w:val="007B1F14"/>
    <w:rsid w:val="007B20D7"/>
    <w:rsid w:val="007B2146"/>
    <w:rsid w:val="007B214C"/>
    <w:rsid w:val="007B273C"/>
    <w:rsid w:val="007B2845"/>
    <w:rsid w:val="007B2993"/>
    <w:rsid w:val="007B2B1B"/>
    <w:rsid w:val="007B2E0D"/>
    <w:rsid w:val="007B311A"/>
    <w:rsid w:val="007B3341"/>
    <w:rsid w:val="007B3448"/>
    <w:rsid w:val="007B3653"/>
    <w:rsid w:val="007B3904"/>
    <w:rsid w:val="007B39A5"/>
    <w:rsid w:val="007B3D05"/>
    <w:rsid w:val="007B3E7A"/>
    <w:rsid w:val="007B3E89"/>
    <w:rsid w:val="007B3F5E"/>
    <w:rsid w:val="007B41BE"/>
    <w:rsid w:val="007B4279"/>
    <w:rsid w:val="007B4B39"/>
    <w:rsid w:val="007B57C8"/>
    <w:rsid w:val="007B58B8"/>
    <w:rsid w:val="007B5982"/>
    <w:rsid w:val="007B5992"/>
    <w:rsid w:val="007B59C2"/>
    <w:rsid w:val="007B5AC6"/>
    <w:rsid w:val="007B5F1D"/>
    <w:rsid w:val="007B606D"/>
    <w:rsid w:val="007B6136"/>
    <w:rsid w:val="007B6138"/>
    <w:rsid w:val="007B61D5"/>
    <w:rsid w:val="007B63AE"/>
    <w:rsid w:val="007B6569"/>
    <w:rsid w:val="007B67C7"/>
    <w:rsid w:val="007B68DF"/>
    <w:rsid w:val="007B6BAF"/>
    <w:rsid w:val="007B6BFF"/>
    <w:rsid w:val="007B6D06"/>
    <w:rsid w:val="007B6D8A"/>
    <w:rsid w:val="007B6E26"/>
    <w:rsid w:val="007B7059"/>
    <w:rsid w:val="007B7088"/>
    <w:rsid w:val="007B73A6"/>
    <w:rsid w:val="007B7503"/>
    <w:rsid w:val="007B753C"/>
    <w:rsid w:val="007B77A6"/>
    <w:rsid w:val="007B78BF"/>
    <w:rsid w:val="007B793A"/>
    <w:rsid w:val="007B79F2"/>
    <w:rsid w:val="007B7B52"/>
    <w:rsid w:val="007B7BBF"/>
    <w:rsid w:val="007B7BD5"/>
    <w:rsid w:val="007B7D45"/>
    <w:rsid w:val="007C0302"/>
    <w:rsid w:val="007C0602"/>
    <w:rsid w:val="007C071D"/>
    <w:rsid w:val="007C08A2"/>
    <w:rsid w:val="007C09ED"/>
    <w:rsid w:val="007C0A72"/>
    <w:rsid w:val="007C0AD8"/>
    <w:rsid w:val="007C0B95"/>
    <w:rsid w:val="007C0BC4"/>
    <w:rsid w:val="007C0C33"/>
    <w:rsid w:val="007C0E45"/>
    <w:rsid w:val="007C101E"/>
    <w:rsid w:val="007C1088"/>
    <w:rsid w:val="007C1142"/>
    <w:rsid w:val="007C1209"/>
    <w:rsid w:val="007C15C8"/>
    <w:rsid w:val="007C1761"/>
    <w:rsid w:val="007C1763"/>
    <w:rsid w:val="007C1A48"/>
    <w:rsid w:val="007C1AD2"/>
    <w:rsid w:val="007C1B88"/>
    <w:rsid w:val="007C1C67"/>
    <w:rsid w:val="007C1CD9"/>
    <w:rsid w:val="007C1E50"/>
    <w:rsid w:val="007C1EAC"/>
    <w:rsid w:val="007C2082"/>
    <w:rsid w:val="007C21E8"/>
    <w:rsid w:val="007C240F"/>
    <w:rsid w:val="007C25CF"/>
    <w:rsid w:val="007C2A07"/>
    <w:rsid w:val="007C320D"/>
    <w:rsid w:val="007C32E9"/>
    <w:rsid w:val="007C330B"/>
    <w:rsid w:val="007C34D9"/>
    <w:rsid w:val="007C3966"/>
    <w:rsid w:val="007C3A8C"/>
    <w:rsid w:val="007C3BC5"/>
    <w:rsid w:val="007C3CA0"/>
    <w:rsid w:val="007C3CC7"/>
    <w:rsid w:val="007C41F0"/>
    <w:rsid w:val="007C45C6"/>
    <w:rsid w:val="007C4618"/>
    <w:rsid w:val="007C467B"/>
    <w:rsid w:val="007C4732"/>
    <w:rsid w:val="007C4B95"/>
    <w:rsid w:val="007C4C06"/>
    <w:rsid w:val="007C4CEB"/>
    <w:rsid w:val="007C4D30"/>
    <w:rsid w:val="007C4E0E"/>
    <w:rsid w:val="007C4E29"/>
    <w:rsid w:val="007C4F39"/>
    <w:rsid w:val="007C4F84"/>
    <w:rsid w:val="007C51EF"/>
    <w:rsid w:val="007C5393"/>
    <w:rsid w:val="007C5EB7"/>
    <w:rsid w:val="007C5F0A"/>
    <w:rsid w:val="007C5F35"/>
    <w:rsid w:val="007C635D"/>
    <w:rsid w:val="007C66D5"/>
    <w:rsid w:val="007C6899"/>
    <w:rsid w:val="007C6C9D"/>
    <w:rsid w:val="007C6EBE"/>
    <w:rsid w:val="007C6ECB"/>
    <w:rsid w:val="007C7248"/>
    <w:rsid w:val="007C73DF"/>
    <w:rsid w:val="007C7837"/>
    <w:rsid w:val="007C787B"/>
    <w:rsid w:val="007C7BA2"/>
    <w:rsid w:val="007C7E86"/>
    <w:rsid w:val="007C7EEB"/>
    <w:rsid w:val="007D060B"/>
    <w:rsid w:val="007D0623"/>
    <w:rsid w:val="007D071E"/>
    <w:rsid w:val="007D0738"/>
    <w:rsid w:val="007D077F"/>
    <w:rsid w:val="007D0788"/>
    <w:rsid w:val="007D097A"/>
    <w:rsid w:val="007D0BCE"/>
    <w:rsid w:val="007D1017"/>
    <w:rsid w:val="007D12EE"/>
    <w:rsid w:val="007D182D"/>
    <w:rsid w:val="007D185A"/>
    <w:rsid w:val="007D19A3"/>
    <w:rsid w:val="007D19EB"/>
    <w:rsid w:val="007D1BB4"/>
    <w:rsid w:val="007D1DCA"/>
    <w:rsid w:val="007D1FCE"/>
    <w:rsid w:val="007D1FDC"/>
    <w:rsid w:val="007D2346"/>
    <w:rsid w:val="007D276B"/>
    <w:rsid w:val="007D2AA2"/>
    <w:rsid w:val="007D2ABF"/>
    <w:rsid w:val="007D2BD4"/>
    <w:rsid w:val="007D2C59"/>
    <w:rsid w:val="007D2FAD"/>
    <w:rsid w:val="007D30BE"/>
    <w:rsid w:val="007D31C2"/>
    <w:rsid w:val="007D320F"/>
    <w:rsid w:val="007D327D"/>
    <w:rsid w:val="007D32CC"/>
    <w:rsid w:val="007D3657"/>
    <w:rsid w:val="007D3AF3"/>
    <w:rsid w:val="007D3C48"/>
    <w:rsid w:val="007D3EC5"/>
    <w:rsid w:val="007D41D1"/>
    <w:rsid w:val="007D474D"/>
    <w:rsid w:val="007D47AA"/>
    <w:rsid w:val="007D4A08"/>
    <w:rsid w:val="007D4B7A"/>
    <w:rsid w:val="007D4DDA"/>
    <w:rsid w:val="007D4F4A"/>
    <w:rsid w:val="007D4F5B"/>
    <w:rsid w:val="007D4FC8"/>
    <w:rsid w:val="007D502C"/>
    <w:rsid w:val="007D5298"/>
    <w:rsid w:val="007D52A1"/>
    <w:rsid w:val="007D52E1"/>
    <w:rsid w:val="007D55C2"/>
    <w:rsid w:val="007D55E8"/>
    <w:rsid w:val="007D55F1"/>
    <w:rsid w:val="007D55FA"/>
    <w:rsid w:val="007D5815"/>
    <w:rsid w:val="007D5871"/>
    <w:rsid w:val="007D5ED1"/>
    <w:rsid w:val="007D5EE4"/>
    <w:rsid w:val="007D60BC"/>
    <w:rsid w:val="007D62F5"/>
    <w:rsid w:val="007D6DB9"/>
    <w:rsid w:val="007D6EFA"/>
    <w:rsid w:val="007D7224"/>
    <w:rsid w:val="007D7860"/>
    <w:rsid w:val="007D7877"/>
    <w:rsid w:val="007D7CCA"/>
    <w:rsid w:val="007D7D1F"/>
    <w:rsid w:val="007E0044"/>
    <w:rsid w:val="007E0294"/>
    <w:rsid w:val="007E02DD"/>
    <w:rsid w:val="007E04E2"/>
    <w:rsid w:val="007E068C"/>
    <w:rsid w:val="007E06A4"/>
    <w:rsid w:val="007E06FB"/>
    <w:rsid w:val="007E08F9"/>
    <w:rsid w:val="007E0915"/>
    <w:rsid w:val="007E0A5F"/>
    <w:rsid w:val="007E11C5"/>
    <w:rsid w:val="007E12CA"/>
    <w:rsid w:val="007E1804"/>
    <w:rsid w:val="007E1B21"/>
    <w:rsid w:val="007E1C4C"/>
    <w:rsid w:val="007E1DCA"/>
    <w:rsid w:val="007E21BE"/>
    <w:rsid w:val="007E2421"/>
    <w:rsid w:val="007E29CB"/>
    <w:rsid w:val="007E2A74"/>
    <w:rsid w:val="007E2E00"/>
    <w:rsid w:val="007E2E25"/>
    <w:rsid w:val="007E2EFE"/>
    <w:rsid w:val="007E3064"/>
    <w:rsid w:val="007E3132"/>
    <w:rsid w:val="007E3641"/>
    <w:rsid w:val="007E3650"/>
    <w:rsid w:val="007E3772"/>
    <w:rsid w:val="007E37F7"/>
    <w:rsid w:val="007E3822"/>
    <w:rsid w:val="007E3C75"/>
    <w:rsid w:val="007E44D6"/>
    <w:rsid w:val="007E44F3"/>
    <w:rsid w:val="007E4C11"/>
    <w:rsid w:val="007E4FAD"/>
    <w:rsid w:val="007E512D"/>
    <w:rsid w:val="007E5210"/>
    <w:rsid w:val="007E521C"/>
    <w:rsid w:val="007E5642"/>
    <w:rsid w:val="007E577A"/>
    <w:rsid w:val="007E58E3"/>
    <w:rsid w:val="007E5BA5"/>
    <w:rsid w:val="007E5D44"/>
    <w:rsid w:val="007E5FA0"/>
    <w:rsid w:val="007E60C1"/>
    <w:rsid w:val="007E6438"/>
    <w:rsid w:val="007E6742"/>
    <w:rsid w:val="007E67C3"/>
    <w:rsid w:val="007E6CD5"/>
    <w:rsid w:val="007E6F74"/>
    <w:rsid w:val="007E71E8"/>
    <w:rsid w:val="007E7400"/>
    <w:rsid w:val="007E7798"/>
    <w:rsid w:val="007E77BA"/>
    <w:rsid w:val="007E7C62"/>
    <w:rsid w:val="007E7CB9"/>
    <w:rsid w:val="007F0146"/>
    <w:rsid w:val="007F0384"/>
    <w:rsid w:val="007F03E7"/>
    <w:rsid w:val="007F03F1"/>
    <w:rsid w:val="007F05A6"/>
    <w:rsid w:val="007F084D"/>
    <w:rsid w:val="007F0868"/>
    <w:rsid w:val="007F0929"/>
    <w:rsid w:val="007F099E"/>
    <w:rsid w:val="007F0F83"/>
    <w:rsid w:val="007F115A"/>
    <w:rsid w:val="007F13CD"/>
    <w:rsid w:val="007F154F"/>
    <w:rsid w:val="007F17AF"/>
    <w:rsid w:val="007F18D0"/>
    <w:rsid w:val="007F1A4E"/>
    <w:rsid w:val="007F1AA8"/>
    <w:rsid w:val="007F1D2B"/>
    <w:rsid w:val="007F1DAF"/>
    <w:rsid w:val="007F23BC"/>
    <w:rsid w:val="007F2594"/>
    <w:rsid w:val="007F284E"/>
    <w:rsid w:val="007F29F7"/>
    <w:rsid w:val="007F2D21"/>
    <w:rsid w:val="007F2DAB"/>
    <w:rsid w:val="007F2E29"/>
    <w:rsid w:val="007F2E60"/>
    <w:rsid w:val="007F3A42"/>
    <w:rsid w:val="007F3D97"/>
    <w:rsid w:val="007F3FB6"/>
    <w:rsid w:val="007F4069"/>
    <w:rsid w:val="007F40C3"/>
    <w:rsid w:val="007F423D"/>
    <w:rsid w:val="007F4328"/>
    <w:rsid w:val="007F4489"/>
    <w:rsid w:val="007F464D"/>
    <w:rsid w:val="007F472E"/>
    <w:rsid w:val="007F4849"/>
    <w:rsid w:val="007F4B3C"/>
    <w:rsid w:val="007F4C32"/>
    <w:rsid w:val="007F4DB2"/>
    <w:rsid w:val="007F4EA1"/>
    <w:rsid w:val="007F4F1A"/>
    <w:rsid w:val="007F4F5F"/>
    <w:rsid w:val="007F4FE3"/>
    <w:rsid w:val="007F5694"/>
    <w:rsid w:val="007F5771"/>
    <w:rsid w:val="007F57D3"/>
    <w:rsid w:val="007F5ADB"/>
    <w:rsid w:val="007F5AFE"/>
    <w:rsid w:val="007F5FE7"/>
    <w:rsid w:val="007F6068"/>
    <w:rsid w:val="007F6081"/>
    <w:rsid w:val="007F60AD"/>
    <w:rsid w:val="007F6168"/>
    <w:rsid w:val="007F6372"/>
    <w:rsid w:val="007F63BD"/>
    <w:rsid w:val="007F66E3"/>
    <w:rsid w:val="007F67EB"/>
    <w:rsid w:val="007F680A"/>
    <w:rsid w:val="007F6902"/>
    <w:rsid w:val="007F6C11"/>
    <w:rsid w:val="007F6CFF"/>
    <w:rsid w:val="007F6D76"/>
    <w:rsid w:val="007F6F58"/>
    <w:rsid w:val="007F700E"/>
    <w:rsid w:val="007F7107"/>
    <w:rsid w:val="007F769E"/>
    <w:rsid w:val="007F77A4"/>
    <w:rsid w:val="007F7B35"/>
    <w:rsid w:val="007F7BA5"/>
    <w:rsid w:val="007F7E86"/>
    <w:rsid w:val="0080057B"/>
    <w:rsid w:val="008007B1"/>
    <w:rsid w:val="00800983"/>
    <w:rsid w:val="00800CDB"/>
    <w:rsid w:val="00801186"/>
    <w:rsid w:val="00801CB3"/>
    <w:rsid w:val="00801CEA"/>
    <w:rsid w:val="00801D27"/>
    <w:rsid w:val="00801F30"/>
    <w:rsid w:val="00801F35"/>
    <w:rsid w:val="00802161"/>
    <w:rsid w:val="008024D5"/>
    <w:rsid w:val="0080270D"/>
    <w:rsid w:val="0080273E"/>
    <w:rsid w:val="00802A05"/>
    <w:rsid w:val="00802AC3"/>
    <w:rsid w:val="00802BA9"/>
    <w:rsid w:val="00802D65"/>
    <w:rsid w:val="00802D88"/>
    <w:rsid w:val="0080318C"/>
    <w:rsid w:val="00803280"/>
    <w:rsid w:val="0080331F"/>
    <w:rsid w:val="00803483"/>
    <w:rsid w:val="008036E5"/>
    <w:rsid w:val="0080375E"/>
    <w:rsid w:val="00803A78"/>
    <w:rsid w:val="00803AE7"/>
    <w:rsid w:val="00803D1D"/>
    <w:rsid w:val="00803D4B"/>
    <w:rsid w:val="00804139"/>
    <w:rsid w:val="00804461"/>
    <w:rsid w:val="008044E8"/>
    <w:rsid w:val="0080471E"/>
    <w:rsid w:val="008047F4"/>
    <w:rsid w:val="00804838"/>
    <w:rsid w:val="00804950"/>
    <w:rsid w:val="00804B64"/>
    <w:rsid w:val="0080523C"/>
    <w:rsid w:val="00805292"/>
    <w:rsid w:val="008052E5"/>
    <w:rsid w:val="0080531B"/>
    <w:rsid w:val="00805630"/>
    <w:rsid w:val="008057E8"/>
    <w:rsid w:val="00805BF5"/>
    <w:rsid w:val="00805C6C"/>
    <w:rsid w:val="0080652A"/>
    <w:rsid w:val="00806546"/>
    <w:rsid w:val="0080661F"/>
    <w:rsid w:val="0080697D"/>
    <w:rsid w:val="00806A45"/>
    <w:rsid w:val="00806AF4"/>
    <w:rsid w:val="00807101"/>
    <w:rsid w:val="0080732C"/>
    <w:rsid w:val="0080787C"/>
    <w:rsid w:val="008079BC"/>
    <w:rsid w:val="00807C03"/>
    <w:rsid w:val="00807D7C"/>
    <w:rsid w:val="00807F1E"/>
    <w:rsid w:val="0081001C"/>
    <w:rsid w:val="00810266"/>
    <w:rsid w:val="00810384"/>
    <w:rsid w:val="00810C8D"/>
    <w:rsid w:val="00810D21"/>
    <w:rsid w:val="00810E37"/>
    <w:rsid w:val="00810FD6"/>
    <w:rsid w:val="0081161C"/>
    <w:rsid w:val="0081195F"/>
    <w:rsid w:val="00811AA0"/>
    <w:rsid w:val="00811C5F"/>
    <w:rsid w:val="00811FE8"/>
    <w:rsid w:val="008120C4"/>
    <w:rsid w:val="008123C2"/>
    <w:rsid w:val="00812414"/>
    <w:rsid w:val="00812441"/>
    <w:rsid w:val="00812B1D"/>
    <w:rsid w:val="00812C36"/>
    <w:rsid w:val="00812DBF"/>
    <w:rsid w:val="00813D70"/>
    <w:rsid w:val="00813D84"/>
    <w:rsid w:val="00813F39"/>
    <w:rsid w:val="00813FB3"/>
    <w:rsid w:val="00813FB7"/>
    <w:rsid w:val="0081451F"/>
    <w:rsid w:val="00814756"/>
    <w:rsid w:val="00814D39"/>
    <w:rsid w:val="00814ED4"/>
    <w:rsid w:val="00814F5E"/>
    <w:rsid w:val="0081509E"/>
    <w:rsid w:val="008150ED"/>
    <w:rsid w:val="00815160"/>
    <w:rsid w:val="00815581"/>
    <w:rsid w:val="008155DE"/>
    <w:rsid w:val="008158D3"/>
    <w:rsid w:val="008159F0"/>
    <w:rsid w:val="00815BF6"/>
    <w:rsid w:val="00815FF2"/>
    <w:rsid w:val="008160C9"/>
    <w:rsid w:val="008160FD"/>
    <w:rsid w:val="00816328"/>
    <w:rsid w:val="00816360"/>
    <w:rsid w:val="008164B0"/>
    <w:rsid w:val="0081680A"/>
    <w:rsid w:val="00816981"/>
    <w:rsid w:val="00816B10"/>
    <w:rsid w:val="00816B60"/>
    <w:rsid w:val="00816D9D"/>
    <w:rsid w:val="00816E3E"/>
    <w:rsid w:val="00816E57"/>
    <w:rsid w:val="0081707C"/>
    <w:rsid w:val="008171A9"/>
    <w:rsid w:val="008175BB"/>
    <w:rsid w:val="00817610"/>
    <w:rsid w:val="0081794D"/>
    <w:rsid w:val="00817A04"/>
    <w:rsid w:val="00817D6F"/>
    <w:rsid w:val="008204E7"/>
    <w:rsid w:val="0082053D"/>
    <w:rsid w:val="00820948"/>
    <w:rsid w:val="008209C7"/>
    <w:rsid w:val="00820B5F"/>
    <w:rsid w:val="00820E7C"/>
    <w:rsid w:val="0082108C"/>
    <w:rsid w:val="00821550"/>
    <w:rsid w:val="008216AD"/>
    <w:rsid w:val="00821AC4"/>
    <w:rsid w:val="00821D10"/>
    <w:rsid w:val="00822118"/>
    <w:rsid w:val="008222C7"/>
    <w:rsid w:val="00822578"/>
    <w:rsid w:val="008225CD"/>
    <w:rsid w:val="00822693"/>
    <w:rsid w:val="00822823"/>
    <w:rsid w:val="00822944"/>
    <w:rsid w:val="008229E9"/>
    <w:rsid w:val="00822C8D"/>
    <w:rsid w:val="00822DA6"/>
    <w:rsid w:val="00822E9D"/>
    <w:rsid w:val="00822F45"/>
    <w:rsid w:val="00823197"/>
    <w:rsid w:val="008231F3"/>
    <w:rsid w:val="00823345"/>
    <w:rsid w:val="0082352B"/>
    <w:rsid w:val="008237E0"/>
    <w:rsid w:val="00823CED"/>
    <w:rsid w:val="00823DAF"/>
    <w:rsid w:val="00823F4F"/>
    <w:rsid w:val="0082418F"/>
    <w:rsid w:val="0082420A"/>
    <w:rsid w:val="00824464"/>
    <w:rsid w:val="00824602"/>
    <w:rsid w:val="00824653"/>
    <w:rsid w:val="00824864"/>
    <w:rsid w:val="008248C1"/>
    <w:rsid w:val="00824A3A"/>
    <w:rsid w:val="00824A83"/>
    <w:rsid w:val="00824B15"/>
    <w:rsid w:val="00824C50"/>
    <w:rsid w:val="00824E05"/>
    <w:rsid w:val="00824E44"/>
    <w:rsid w:val="00825059"/>
    <w:rsid w:val="008251EE"/>
    <w:rsid w:val="00825698"/>
    <w:rsid w:val="00825923"/>
    <w:rsid w:val="00825A0E"/>
    <w:rsid w:val="00825A1B"/>
    <w:rsid w:val="00825CEA"/>
    <w:rsid w:val="00825D9C"/>
    <w:rsid w:val="00825EC1"/>
    <w:rsid w:val="00826180"/>
    <w:rsid w:val="008261C5"/>
    <w:rsid w:val="00826368"/>
    <w:rsid w:val="008263A6"/>
    <w:rsid w:val="00826420"/>
    <w:rsid w:val="008265D8"/>
    <w:rsid w:val="008269D0"/>
    <w:rsid w:val="00826A24"/>
    <w:rsid w:val="008270F5"/>
    <w:rsid w:val="008271AC"/>
    <w:rsid w:val="008271B1"/>
    <w:rsid w:val="0082730A"/>
    <w:rsid w:val="00827318"/>
    <w:rsid w:val="0082752F"/>
    <w:rsid w:val="00827990"/>
    <w:rsid w:val="00827A59"/>
    <w:rsid w:val="0083000B"/>
    <w:rsid w:val="0083000E"/>
    <w:rsid w:val="008302FF"/>
    <w:rsid w:val="00830319"/>
    <w:rsid w:val="008306E7"/>
    <w:rsid w:val="0083077D"/>
    <w:rsid w:val="0083079A"/>
    <w:rsid w:val="008310F4"/>
    <w:rsid w:val="00831397"/>
    <w:rsid w:val="0083147F"/>
    <w:rsid w:val="00831563"/>
    <w:rsid w:val="0083188B"/>
    <w:rsid w:val="00831897"/>
    <w:rsid w:val="008318CA"/>
    <w:rsid w:val="00831A3D"/>
    <w:rsid w:val="00831B35"/>
    <w:rsid w:val="00831CA0"/>
    <w:rsid w:val="00831EA0"/>
    <w:rsid w:val="00832112"/>
    <w:rsid w:val="008321B9"/>
    <w:rsid w:val="008321FE"/>
    <w:rsid w:val="0083239A"/>
    <w:rsid w:val="00832526"/>
    <w:rsid w:val="008325DD"/>
    <w:rsid w:val="00832683"/>
    <w:rsid w:val="008328A7"/>
    <w:rsid w:val="008328BC"/>
    <w:rsid w:val="00832E83"/>
    <w:rsid w:val="00832FE7"/>
    <w:rsid w:val="00833025"/>
    <w:rsid w:val="00833115"/>
    <w:rsid w:val="0083335C"/>
    <w:rsid w:val="008334BA"/>
    <w:rsid w:val="00833530"/>
    <w:rsid w:val="0083360B"/>
    <w:rsid w:val="00833A79"/>
    <w:rsid w:val="00833AD8"/>
    <w:rsid w:val="00833D95"/>
    <w:rsid w:val="00833E55"/>
    <w:rsid w:val="00833F4C"/>
    <w:rsid w:val="00834154"/>
    <w:rsid w:val="00834618"/>
    <w:rsid w:val="0083464E"/>
    <w:rsid w:val="00834D7E"/>
    <w:rsid w:val="00834E4A"/>
    <w:rsid w:val="0083535C"/>
    <w:rsid w:val="008354AD"/>
    <w:rsid w:val="00835659"/>
    <w:rsid w:val="008356E0"/>
    <w:rsid w:val="008357DC"/>
    <w:rsid w:val="00835B2E"/>
    <w:rsid w:val="00835C06"/>
    <w:rsid w:val="008363BE"/>
    <w:rsid w:val="0083671C"/>
    <w:rsid w:val="008368E8"/>
    <w:rsid w:val="00836AA5"/>
    <w:rsid w:val="00836B48"/>
    <w:rsid w:val="00836EBC"/>
    <w:rsid w:val="00837278"/>
    <w:rsid w:val="008372D4"/>
    <w:rsid w:val="00837522"/>
    <w:rsid w:val="00837945"/>
    <w:rsid w:val="008379D3"/>
    <w:rsid w:val="00837B1C"/>
    <w:rsid w:val="00837C42"/>
    <w:rsid w:val="00837F53"/>
    <w:rsid w:val="0084007A"/>
    <w:rsid w:val="0084027C"/>
    <w:rsid w:val="008403BE"/>
    <w:rsid w:val="00840620"/>
    <w:rsid w:val="008406C6"/>
    <w:rsid w:val="008408FF"/>
    <w:rsid w:val="00840BF0"/>
    <w:rsid w:val="00840C8A"/>
    <w:rsid w:val="00840F5E"/>
    <w:rsid w:val="00840F74"/>
    <w:rsid w:val="00841029"/>
    <w:rsid w:val="008413BE"/>
    <w:rsid w:val="008414EC"/>
    <w:rsid w:val="0084168B"/>
    <w:rsid w:val="00841B54"/>
    <w:rsid w:val="00841D81"/>
    <w:rsid w:val="00841F1E"/>
    <w:rsid w:val="008423A7"/>
    <w:rsid w:val="00842469"/>
    <w:rsid w:val="00842537"/>
    <w:rsid w:val="0084259C"/>
    <w:rsid w:val="008425E0"/>
    <w:rsid w:val="00842797"/>
    <w:rsid w:val="00842860"/>
    <w:rsid w:val="00842878"/>
    <w:rsid w:val="00842A3D"/>
    <w:rsid w:val="00842E9A"/>
    <w:rsid w:val="008433A2"/>
    <w:rsid w:val="008433DD"/>
    <w:rsid w:val="008439B7"/>
    <w:rsid w:val="00843A6F"/>
    <w:rsid w:val="00843B50"/>
    <w:rsid w:val="00843B93"/>
    <w:rsid w:val="00843BC8"/>
    <w:rsid w:val="00843FD7"/>
    <w:rsid w:val="00844151"/>
    <w:rsid w:val="0084421E"/>
    <w:rsid w:val="00844453"/>
    <w:rsid w:val="00844513"/>
    <w:rsid w:val="0084455E"/>
    <w:rsid w:val="00844570"/>
    <w:rsid w:val="00844632"/>
    <w:rsid w:val="00844743"/>
    <w:rsid w:val="00844E0C"/>
    <w:rsid w:val="0084500B"/>
    <w:rsid w:val="00845102"/>
    <w:rsid w:val="00845234"/>
    <w:rsid w:val="008454A7"/>
    <w:rsid w:val="00845512"/>
    <w:rsid w:val="008457B8"/>
    <w:rsid w:val="00845823"/>
    <w:rsid w:val="00845850"/>
    <w:rsid w:val="00845EE9"/>
    <w:rsid w:val="0084626D"/>
    <w:rsid w:val="00846418"/>
    <w:rsid w:val="00846439"/>
    <w:rsid w:val="008464E1"/>
    <w:rsid w:val="00846812"/>
    <w:rsid w:val="00846A4D"/>
    <w:rsid w:val="00846DAC"/>
    <w:rsid w:val="0084718F"/>
    <w:rsid w:val="00847391"/>
    <w:rsid w:val="0084794B"/>
    <w:rsid w:val="0085002E"/>
    <w:rsid w:val="008503EC"/>
    <w:rsid w:val="008509EB"/>
    <w:rsid w:val="00850AF3"/>
    <w:rsid w:val="00850BB0"/>
    <w:rsid w:val="00850D5A"/>
    <w:rsid w:val="00850FA6"/>
    <w:rsid w:val="00850FDD"/>
    <w:rsid w:val="008511BA"/>
    <w:rsid w:val="00851322"/>
    <w:rsid w:val="008514D7"/>
    <w:rsid w:val="008517BD"/>
    <w:rsid w:val="008518DE"/>
    <w:rsid w:val="008519EF"/>
    <w:rsid w:val="00851C02"/>
    <w:rsid w:val="00851E1B"/>
    <w:rsid w:val="00851EC2"/>
    <w:rsid w:val="00851FA6"/>
    <w:rsid w:val="00852239"/>
    <w:rsid w:val="00852760"/>
    <w:rsid w:val="00852A2E"/>
    <w:rsid w:val="00852CE3"/>
    <w:rsid w:val="008530D8"/>
    <w:rsid w:val="00853105"/>
    <w:rsid w:val="0085319D"/>
    <w:rsid w:val="00853637"/>
    <w:rsid w:val="00853655"/>
    <w:rsid w:val="00853776"/>
    <w:rsid w:val="008537FF"/>
    <w:rsid w:val="00853894"/>
    <w:rsid w:val="00853B19"/>
    <w:rsid w:val="00853DB4"/>
    <w:rsid w:val="008540D7"/>
    <w:rsid w:val="0085421D"/>
    <w:rsid w:val="00854ED9"/>
    <w:rsid w:val="00854F02"/>
    <w:rsid w:val="00854F4D"/>
    <w:rsid w:val="00854FC9"/>
    <w:rsid w:val="00855108"/>
    <w:rsid w:val="0085535A"/>
    <w:rsid w:val="0085553F"/>
    <w:rsid w:val="00855BD7"/>
    <w:rsid w:val="00855C2F"/>
    <w:rsid w:val="00855CFA"/>
    <w:rsid w:val="00855D4C"/>
    <w:rsid w:val="00855F8E"/>
    <w:rsid w:val="00856292"/>
    <w:rsid w:val="00856712"/>
    <w:rsid w:val="00856833"/>
    <w:rsid w:val="00856843"/>
    <w:rsid w:val="00856AE8"/>
    <w:rsid w:val="00856CCE"/>
    <w:rsid w:val="00856D6D"/>
    <w:rsid w:val="00856DC8"/>
    <w:rsid w:val="00856E7B"/>
    <w:rsid w:val="00856F0E"/>
    <w:rsid w:val="0085705F"/>
    <w:rsid w:val="00857580"/>
    <w:rsid w:val="0085762E"/>
    <w:rsid w:val="00857B74"/>
    <w:rsid w:val="00857B8C"/>
    <w:rsid w:val="00857C5C"/>
    <w:rsid w:val="00857FB6"/>
    <w:rsid w:val="0086010F"/>
    <w:rsid w:val="00860127"/>
    <w:rsid w:val="0086018C"/>
    <w:rsid w:val="00860196"/>
    <w:rsid w:val="008602CB"/>
    <w:rsid w:val="0086086D"/>
    <w:rsid w:val="00860A24"/>
    <w:rsid w:val="00860CA4"/>
    <w:rsid w:val="00860E10"/>
    <w:rsid w:val="00860E8F"/>
    <w:rsid w:val="00860F01"/>
    <w:rsid w:val="008611A8"/>
    <w:rsid w:val="008615C2"/>
    <w:rsid w:val="00861650"/>
    <w:rsid w:val="00861711"/>
    <w:rsid w:val="0086175F"/>
    <w:rsid w:val="00861864"/>
    <w:rsid w:val="00861865"/>
    <w:rsid w:val="00861B35"/>
    <w:rsid w:val="0086214D"/>
    <w:rsid w:val="00862183"/>
    <w:rsid w:val="008621DC"/>
    <w:rsid w:val="00862722"/>
    <w:rsid w:val="00862A68"/>
    <w:rsid w:val="00862FD2"/>
    <w:rsid w:val="0086344C"/>
    <w:rsid w:val="00863871"/>
    <w:rsid w:val="00863BD1"/>
    <w:rsid w:val="00863C8B"/>
    <w:rsid w:val="0086401F"/>
    <w:rsid w:val="008641AC"/>
    <w:rsid w:val="00864556"/>
    <w:rsid w:val="00864641"/>
    <w:rsid w:val="00864ADB"/>
    <w:rsid w:val="00864B57"/>
    <w:rsid w:val="00864C68"/>
    <w:rsid w:val="00864CAF"/>
    <w:rsid w:val="00864CFD"/>
    <w:rsid w:val="00864EB4"/>
    <w:rsid w:val="00864FCC"/>
    <w:rsid w:val="00865696"/>
    <w:rsid w:val="008656A8"/>
    <w:rsid w:val="008659A1"/>
    <w:rsid w:val="00865A0B"/>
    <w:rsid w:val="00865A27"/>
    <w:rsid w:val="00865CE8"/>
    <w:rsid w:val="00865F23"/>
    <w:rsid w:val="00865F7B"/>
    <w:rsid w:val="00865FAA"/>
    <w:rsid w:val="00865FCE"/>
    <w:rsid w:val="008664DD"/>
    <w:rsid w:val="00866576"/>
    <w:rsid w:val="0086676A"/>
    <w:rsid w:val="00866CD4"/>
    <w:rsid w:val="00866CE7"/>
    <w:rsid w:val="00866CFA"/>
    <w:rsid w:val="00866D0D"/>
    <w:rsid w:val="00866DA6"/>
    <w:rsid w:val="00866DF6"/>
    <w:rsid w:val="0086703C"/>
    <w:rsid w:val="00867067"/>
    <w:rsid w:val="008673EB"/>
    <w:rsid w:val="008675DC"/>
    <w:rsid w:val="008677DB"/>
    <w:rsid w:val="00867960"/>
    <w:rsid w:val="00867985"/>
    <w:rsid w:val="008679A9"/>
    <w:rsid w:val="008679CE"/>
    <w:rsid w:val="008679D5"/>
    <w:rsid w:val="0087018C"/>
    <w:rsid w:val="00870283"/>
    <w:rsid w:val="0087029F"/>
    <w:rsid w:val="008703D1"/>
    <w:rsid w:val="00870D99"/>
    <w:rsid w:val="00871193"/>
    <w:rsid w:val="00871314"/>
    <w:rsid w:val="00871413"/>
    <w:rsid w:val="00871482"/>
    <w:rsid w:val="00871550"/>
    <w:rsid w:val="00871562"/>
    <w:rsid w:val="008715E4"/>
    <w:rsid w:val="008715FC"/>
    <w:rsid w:val="00871745"/>
    <w:rsid w:val="00871750"/>
    <w:rsid w:val="00871A60"/>
    <w:rsid w:val="00871A86"/>
    <w:rsid w:val="00871E60"/>
    <w:rsid w:val="00872014"/>
    <w:rsid w:val="008720C8"/>
    <w:rsid w:val="0087235D"/>
    <w:rsid w:val="00872957"/>
    <w:rsid w:val="00872A28"/>
    <w:rsid w:val="00872ADD"/>
    <w:rsid w:val="00872BB7"/>
    <w:rsid w:val="00872D24"/>
    <w:rsid w:val="00872E19"/>
    <w:rsid w:val="008734A9"/>
    <w:rsid w:val="00873664"/>
    <w:rsid w:val="008737AB"/>
    <w:rsid w:val="00873BF7"/>
    <w:rsid w:val="00873DF4"/>
    <w:rsid w:val="00873E13"/>
    <w:rsid w:val="00873E4A"/>
    <w:rsid w:val="00873FDE"/>
    <w:rsid w:val="00874196"/>
    <w:rsid w:val="0087419D"/>
    <w:rsid w:val="0087425B"/>
    <w:rsid w:val="00874329"/>
    <w:rsid w:val="008744A0"/>
    <w:rsid w:val="00874564"/>
    <w:rsid w:val="00874590"/>
    <w:rsid w:val="00874663"/>
    <w:rsid w:val="008749A5"/>
    <w:rsid w:val="00874FC8"/>
    <w:rsid w:val="00875107"/>
    <w:rsid w:val="008751C5"/>
    <w:rsid w:val="00875279"/>
    <w:rsid w:val="008758C0"/>
    <w:rsid w:val="00875BA3"/>
    <w:rsid w:val="00875C84"/>
    <w:rsid w:val="00875FF9"/>
    <w:rsid w:val="008766B5"/>
    <w:rsid w:val="00876732"/>
    <w:rsid w:val="0087678A"/>
    <w:rsid w:val="00876BA8"/>
    <w:rsid w:val="00876BC5"/>
    <w:rsid w:val="00876E0B"/>
    <w:rsid w:val="00876E70"/>
    <w:rsid w:val="00876E90"/>
    <w:rsid w:val="008771D3"/>
    <w:rsid w:val="008775A0"/>
    <w:rsid w:val="008777F4"/>
    <w:rsid w:val="00877833"/>
    <w:rsid w:val="0087789E"/>
    <w:rsid w:val="00877905"/>
    <w:rsid w:val="00877F48"/>
    <w:rsid w:val="00877FA9"/>
    <w:rsid w:val="00880184"/>
    <w:rsid w:val="008801BC"/>
    <w:rsid w:val="00880531"/>
    <w:rsid w:val="008805B8"/>
    <w:rsid w:val="008805D0"/>
    <w:rsid w:val="008807A1"/>
    <w:rsid w:val="0088090F"/>
    <w:rsid w:val="008809DF"/>
    <w:rsid w:val="008809FA"/>
    <w:rsid w:val="00880C98"/>
    <w:rsid w:val="00880CF8"/>
    <w:rsid w:val="00881209"/>
    <w:rsid w:val="008812FC"/>
    <w:rsid w:val="0088146B"/>
    <w:rsid w:val="0088161F"/>
    <w:rsid w:val="00881696"/>
    <w:rsid w:val="0088176B"/>
    <w:rsid w:val="008817A3"/>
    <w:rsid w:val="00881853"/>
    <w:rsid w:val="00881AF7"/>
    <w:rsid w:val="00881BD8"/>
    <w:rsid w:val="00881E4E"/>
    <w:rsid w:val="00882129"/>
    <w:rsid w:val="00882353"/>
    <w:rsid w:val="00882371"/>
    <w:rsid w:val="00882764"/>
    <w:rsid w:val="0088282F"/>
    <w:rsid w:val="00882F38"/>
    <w:rsid w:val="0088316E"/>
    <w:rsid w:val="0088325A"/>
    <w:rsid w:val="008832E2"/>
    <w:rsid w:val="008834CC"/>
    <w:rsid w:val="008837CF"/>
    <w:rsid w:val="00883811"/>
    <w:rsid w:val="00883B21"/>
    <w:rsid w:val="00883B29"/>
    <w:rsid w:val="00883B54"/>
    <w:rsid w:val="00883D18"/>
    <w:rsid w:val="00884034"/>
    <w:rsid w:val="0088417F"/>
    <w:rsid w:val="0088437D"/>
    <w:rsid w:val="0088463B"/>
    <w:rsid w:val="008847DE"/>
    <w:rsid w:val="0088486C"/>
    <w:rsid w:val="00884CD3"/>
    <w:rsid w:val="00884D0F"/>
    <w:rsid w:val="00885364"/>
    <w:rsid w:val="00885952"/>
    <w:rsid w:val="008859C3"/>
    <w:rsid w:val="00885B35"/>
    <w:rsid w:val="00885B8D"/>
    <w:rsid w:val="00885D88"/>
    <w:rsid w:val="00885EDD"/>
    <w:rsid w:val="00886000"/>
    <w:rsid w:val="00886056"/>
    <w:rsid w:val="00886161"/>
    <w:rsid w:val="0088663D"/>
    <w:rsid w:val="0088668E"/>
    <w:rsid w:val="00886CEF"/>
    <w:rsid w:val="00886E3E"/>
    <w:rsid w:val="008872D2"/>
    <w:rsid w:val="0088746A"/>
    <w:rsid w:val="008875DE"/>
    <w:rsid w:val="00887674"/>
    <w:rsid w:val="0088782C"/>
    <w:rsid w:val="008878E2"/>
    <w:rsid w:val="00887916"/>
    <w:rsid w:val="008879AA"/>
    <w:rsid w:val="00887AE2"/>
    <w:rsid w:val="00887B4A"/>
    <w:rsid w:val="00890453"/>
    <w:rsid w:val="008905F9"/>
    <w:rsid w:val="00890649"/>
    <w:rsid w:val="00890778"/>
    <w:rsid w:val="00890AFF"/>
    <w:rsid w:val="00890CD1"/>
    <w:rsid w:val="00890D42"/>
    <w:rsid w:val="00891226"/>
    <w:rsid w:val="00891A48"/>
    <w:rsid w:val="00891BDD"/>
    <w:rsid w:val="00892784"/>
    <w:rsid w:val="008928C6"/>
    <w:rsid w:val="00892C69"/>
    <w:rsid w:val="00892D68"/>
    <w:rsid w:val="00892DFD"/>
    <w:rsid w:val="00892F7D"/>
    <w:rsid w:val="0089337F"/>
    <w:rsid w:val="00893389"/>
    <w:rsid w:val="0089343A"/>
    <w:rsid w:val="0089359D"/>
    <w:rsid w:val="0089382A"/>
    <w:rsid w:val="00893843"/>
    <w:rsid w:val="00893977"/>
    <w:rsid w:val="00893A76"/>
    <w:rsid w:val="00893C04"/>
    <w:rsid w:val="00893E1F"/>
    <w:rsid w:val="00893E4D"/>
    <w:rsid w:val="00893F6D"/>
    <w:rsid w:val="0089413A"/>
    <w:rsid w:val="0089417B"/>
    <w:rsid w:val="00894426"/>
    <w:rsid w:val="00894606"/>
    <w:rsid w:val="0089462A"/>
    <w:rsid w:val="00894846"/>
    <w:rsid w:val="00894887"/>
    <w:rsid w:val="00894CA0"/>
    <w:rsid w:val="00894CB9"/>
    <w:rsid w:val="00894E26"/>
    <w:rsid w:val="00894EE5"/>
    <w:rsid w:val="0089514E"/>
    <w:rsid w:val="00895238"/>
    <w:rsid w:val="008954B5"/>
    <w:rsid w:val="008956E8"/>
    <w:rsid w:val="008957DA"/>
    <w:rsid w:val="00895AC4"/>
    <w:rsid w:val="00895B66"/>
    <w:rsid w:val="00895C02"/>
    <w:rsid w:val="00895DD0"/>
    <w:rsid w:val="00895FFB"/>
    <w:rsid w:val="008964BE"/>
    <w:rsid w:val="00896662"/>
    <w:rsid w:val="008969D1"/>
    <w:rsid w:val="00896CC7"/>
    <w:rsid w:val="00896D74"/>
    <w:rsid w:val="008970D6"/>
    <w:rsid w:val="00897A11"/>
    <w:rsid w:val="00897A45"/>
    <w:rsid w:val="00897B91"/>
    <w:rsid w:val="00897C4E"/>
    <w:rsid w:val="008A0246"/>
    <w:rsid w:val="008A0438"/>
    <w:rsid w:val="008A0C95"/>
    <w:rsid w:val="008A0F51"/>
    <w:rsid w:val="008A10F6"/>
    <w:rsid w:val="008A10F8"/>
    <w:rsid w:val="008A11A6"/>
    <w:rsid w:val="008A12D1"/>
    <w:rsid w:val="008A158B"/>
    <w:rsid w:val="008A15C1"/>
    <w:rsid w:val="008A1A02"/>
    <w:rsid w:val="008A1B00"/>
    <w:rsid w:val="008A1E02"/>
    <w:rsid w:val="008A20AF"/>
    <w:rsid w:val="008A22AF"/>
    <w:rsid w:val="008A22BC"/>
    <w:rsid w:val="008A2612"/>
    <w:rsid w:val="008A2A4D"/>
    <w:rsid w:val="008A2ACE"/>
    <w:rsid w:val="008A2DE6"/>
    <w:rsid w:val="008A33A9"/>
    <w:rsid w:val="008A350F"/>
    <w:rsid w:val="008A35E4"/>
    <w:rsid w:val="008A3693"/>
    <w:rsid w:val="008A3E64"/>
    <w:rsid w:val="008A3F66"/>
    <w:rsid w:val="008A3FAC"/>
    <w:rsid w:val="008A3FF4"/>
    <w:rsid w:val="008A421F"/>
    <w:rsid w:val="008A45C7"/>
    <w:rsid w:val="008A4B3E"/>
    <w:rsid w:val="008A4C74"/>
    <w:rsid w:val="008A4F28"/>
    <w:rsid w:val="008A51D5"/>
    <w:rsid w:val="008A525D"/>
    <w:rsid w:val="008A585B"/>
    <w:rsid w:val="008A5A3D"/>
    <w:rsid w:val="008A5CBF"/>
    <w:rsid w:val="008A5EF0"/>
    <w:rsid w:val="008A61CE"/>
    <w:rsid w:val="008A636B"/>
    <w:rsid w:val="008A663A"/>
    <w:rsid w:val="008A66F1"/>
    <w:rsid w:val="008A6D8C"/>
    <w:rsid w:val="008A6F87"/>
    <w:rsid w:val="008A700A"/>
    <w:rsid w:val="008A743C"/>
    <w:rsid w:val="008A776D"/>
    <w:rsid w:val="008A79D6"/>
    <w:rsid w:val="008A7C9A"/>
    <w:rsid w:val="008A7E31"/>
    <w:rsid w:val="008B0C3E"/>
    <w:rsid w:val="008B0DC9"/>
    <w:rsid w:val="008B0E68"/>
    <w:rsid w:val="008B0EA1"/>
    <w:rsid w:val="008B0EA7"/>
    <w:rsid w:val="008B0F53"/>
    <w:rsid w:val="008B11F9"/>
    <w:rsid w:val="008B1257"/>
    <w:rsid w:val="008B12BD"/>
    <w:rsid w:val="008B137F"/>
    <w:rsid w:val="008B16EB"/>
    <w:rsid w:val="008B19D8"/>
    <w:rsid w:val="008B1B31"/>
    <w:rsid w:val="008B1CD7"/>
    <w:rsid w:val="008B1E14"/>
    <w:rsid w:val="008B1F76"/>
    <w:rsid w:val="008B1F8A"/>
    <w:rsid w:val="008B1FB3"/>
    <w:rsid w:val="008B21A8"/>
    <w:rsid w:val="008B22F4"/>
    <w:rsid w:val="008B23AC"/>
    <w:rsid w:val="008B241A"/>
    <w:rsid w:val="008B2576"/>
    <w:rsid w:val="008B2837"/>
    <w:rsid w:val="008B2AB1"/>
    <w:rsid w:val="008B2C64"/>
    <w:rsid w:val="008B2E30"/>
    <w:rsid w:val="008B2F8C"/>
    <w:rsid w:val="008B3259"/>
    <w:rsid w:val="008B3333"/>
    <w:rsid w:val="008B33C7"/>
    <w:rsid w:val="008B346A"/>
    <w:rsid w:val="008B351A"/>
    <w:rsid w:val="008B3550"/>
    <w:rsid w:val="008B3585"/>
    <w:rsid w:val="008B363D"/>
    <w:rsid w:val="008B381D"/>
    <w:rsid w:val="008B39A0"/>
    <w:rsid w:val="008B3C6F"/>
    <w:rsid w:val="008B3CF1"/>
    <w:rsid w:val="008B3D4C"/>
    <w:rsid w:val="008B3E1E"/>
    <w:rsid w:val="008B48D2"/>
    <w:rsid w:val="008B4982"/>
    <w:rsid w:val="008B49DD"/>
    <w:rsid w:val="008B4BDC"/>
    <w:rsid w:val="008B4C96"/>
    <w:rsid w:val="008B4EBF"/>
    <w:rsid w:val="008B51F1"/>
    <w:rsid w:val="008B53B7"/>
    <w:rsid w:val="008B54DA"/>
    <w:rsid w:val="008B5567"/>
    <w:rsid w:val="008B5576"/>
    <w:rsid w:val="008B585F"/>
    <w:rsid w:val="008B5A17"/>
    <w:rsid w:val="008B5C48"/>
    <w:rsid w:val="008B5C7F"/>
    <w:rsid w:val="008B5CEB"/>
    <w:rsid w:val="008B5DAA"/>
    <w:rsid w:val="008B6017"/>
    <w:rsid w:val="008B6045"/>
    <w:rsid w:val="008B60CF"/>
    <w:rsid w:val="008B68DE"/>
    <w:rsid w:val="008B6A08"/>
    <w:rsid w:val="008B6A32"/>
    <w:rsid w:val="008B705C"/>
    <w:rsid w:val="008B70C8"/>
    <w:rsid w:val="008B7186"/>
    <w:rsid w:val="008B74D5"/>
    <w:rsid w:val="008B758E"/>
    <w:rsid w:val="008B78A0"/>
    <w:rsid w:val="008C052D"/>
    <w:rsid w:val="008C0955"/>
    <w:rsid w:val="008C09CD"/>
    <w:rsid w:val="008C13EA"/>
    <w:rsid w:val="008C151A"/>
    <w:rsid w:val="008C1588"/>
    <w:rsid w:val="008C1617"/>
    <w:rsid w:val="008C173E"/>
    <w:rsid w:val="008C175C"/>
    <w:rsid w:val="008C178F"/>
    <w:rsid w:val="008C193D"/>
    <w:rsid w:val="008C1F50"/>
    <w:rsid w:val="008C1FE5"/>
    <w:rsid w:val="008C231F"/>
    <w:rsid w:val="008C2518"/>
    <w:rsid w:val="008C25EE"/>
    <w:rsid w:val="008C25F8"/>
    <w:rsid w:val="008C277E"/>
    <w:rsid w:val="008C2794"/>
    <w:rsid w:val="008C2B00"/>
    <w:rsid w:val="008C307F"/>
    <w:rsid w:val="008C3775"/>
    <w:rsid w:val="008C37E7"/>
    <w:rsid w:val="008C387C"/>
    <w:rsid w:val="008C3A56"/>
    <w:rsid w:val="008C3C20"/>
    <w:rsid w:val="008C3CAF"/>
    <w:rsid w:val="008C3EC7"/>
    <w:rsid w:val="008C3FCB"/>
    <w:rsid w:val="008C3FEC"/>
    <w:rsid w:val="008C4027"/>
    <w:rsid w:val="008C4145"/>
    <w:rsid w:val="008C4402"/>
    <w:rsid w:val="008C44A5"/>
    <w:rsid w:val="008C4737"/>
    <w:rsid w:val="008C4808"/>
    <w:rsid w:val="008C4BD8"/>
    <w:rsid w:val="008C4D97"/>
    <w:rsid w:val="008C4FA6"/>
    <w:rsid w:val="008C51E6"/>
    <w:rsid w:val="008C5408"/>
    <w:rsid w:val="008C5559"/>
    <w:rsid w:val="008C5669"/>
    <w:rsid w:val="008C56D3"/>
    <w:rsid w:val="008C57D2"/>
    <w:rsid w:val="008C596B"/>
    <w:rsid w:val="008C5A8D"/>
    <w:rsid w:val="008C5E86"/>
    <w:rsid w:val="008C60A5"/>
    <w:rsid w:val="008C612F"/>
    <w:rsid w:val="008C621F"/>
    <w:rsid w:val="008C63DE"/>
    <w:rsid w:val="008C63FA"/>
    <w:rsid w:val="008C647F"/>
    <w:rsid w:val="008C6B72"/>
    <w:rsid w:val="008C6E93"/>
    <w:rsid w:val="008C7172"/>
    <w:rsid w:val="008C724A"/>
    <w:rsid w:val="008C72F1"/>
    <w:rsid w:val="008C7368"/>
    <w:rsid w:val="008C758D"/>
    <w:rsid w:val="008C778D"/>
    <w:rsid w:val="008C78AF"/>
    <w:rsid w:val="008C798E"/>
    <w:rsid w:val="008C7B62"/>
    <w:rsid w:val="008C7BF6"/>
    <w:rsid w:val="008C7C18"/>
    <w:rsid w:val="008C7C7B"/>
    <w:rsid w:val="008C7DF0"/>
    <w:rsid w:val="008C7EBF"/>
    <w:rsid w:val="008C7F9B"/>
    <w:rsid w:val="008D015E"/>
    <w:rsid w:val="008D044C"/>
    <w:rsid w:val="008D04C6"/>
    <w:rsid w:val="008D07B7"/>
    <w:rsid w:val="008D0930"/>
    <w:rsid w:val="008D0B06"/>
    <w:rsid w:val="008D0D8A"/>
    <w:rsid w:val="008D11AA"/>
    <w:rsid w:val="008D12C6"/>
    <w:rsid w:val="008D19F7"/>
    <w:rsid w:val="008D1A15"/>
    <w:rsid w:val="008D1D89"/>
    <w:rsid w:val="008D1F73"/>
    <w:rsid w:val="008D2026"/>
    <w:rsid w:val="008D220A"/>
    <w:rsid w:val="008D2260"/>
    <w:rsid w:val="008D2710"/>
    <w:rsid w:val="008D2786"/>
    <w:rsid w:val="008D2B96"/>
    <w:rsid w:val="008D2E57"/>
    <w:rsid w:val="008D3154"/>
    <w:rsid w:val="008D3425"/>
    <w:rsid w:val="008D36A9"/>
    <w:rsid w:val="008D3C2E"/>
    <w:rsid w:val="008D3E60"/>
    <w:rsid w:val="008D42E0"/>
    <w:rsid w:val="008D4667"/>
    <w:rsid w:val="008D46CC"/>
    <w:rsid w:val="008D476D"/>
    <w:rsid w:val="008D4B30"/>
    <w:rsid w:val="008D4CA0"/>
    <w:rsid w:val="008D4D29"/>
    <w:rsid w:val="008D4ED9"/>
    <w:rsid w:val="008D4F68"/>
    <w:rsid w:val="008D538B"/>
    <w:rsid w:val="008D53BC"/>
    <w:rsid w:val="008D5418"/>
    <w:rsid w:val="008D55D0"/>
    <w:rsid w:val="008D5674"/>
    <w:rsid w:val="008D5B42"/>
    <w:rsid w:val="008D5C73"/>
    <w:rsid w:val="008D5EF4"/>
    <w:rsid w:val="008D5F90"/>
    <w:rsid w:val="008D600D"/>
    <w:rsid w:val="008D63ED"/>
    <w:rsid w:val="008D63F9"/>
    <w:rsid w:val="008D652A"/>
    <w:rsid w:val="008D6607"/>
    <w:rsid w:val="008D667D"/>
    <w:rsid w:val="008D69AD"/>
    <w:rsid w:val="008D6B46"/>
    <w:rsid w:val="008D6F5F"/>
    <w:rsid w:val="008D6F90"/>
    <w:rsid w:val="008D70DE"/>
    <w:rsid w:val="008D71DD"/>
    <w:rsid w:val="008D7449"/>
    <w:rsid w:val="008D7599"/>
    <w:rsid w:val="008D7673"/>
    <w:rsid w:val="008D783B"/>
    <w:rsid w:val="008D7B01"/>
    <w:rsid w:val="008D7BD0"/>
    <w:rsid w:val="008D7D6A"/>
    <w:rsid w:val="008D7EDB"/>
    <w:rsid w:val="008E000E"/>
    <w:rsid w:val="008E00D5"/>
    <w:rsid w:val="008E046E"/>
    <w:rsid w:val="008E0655"/>
    <w:rsid w:val="008E08A2"/>
    <w:rsid w:val="008E0973"/>
    <w:rsid w:val="008E0C8B"/>
    <w:rsid w:val="008E0DDB"/>
    <w:rsid w:val="008E1433"/>
    <w:rsid w:val="008E1495"/>
    <w:rsid w:val="008E160B"/>
    <w:rsid w:val="008E186B"/>
    <w:rsid w:val="008E1B0D"/>
    <w:rsid w:val="008E1B8E"/>
    <w:rsid w:val="008E1CDD"/>
    <w:rsid w:val="008E1DCC"/>
    <w:rsid w:val="008E1E13"/>
    <w:rsid w:val="008E20D1"/>
    <w:rsid w:val="008E2364"/>
    <w:rsid w:val="008E24D4"/>
    <w:rsid w:val="008E2953"/>
    <w:rsid w:val="008E29CD"/>
    <w:rsid w:val="008E2A57"/>
    <w:rsid w:val="008E2B0E"/>
    <w:rsid w:val="008E2B63"/>
    <w:rsid w:val="008E2B6B"/>
    <w:rsid w:val="008E2CF2"/>
    <w:rsid w:val="008E2E05"/>
    <w:rsid w:val="008E335C"/>
    <w:rsid w:val="008E3524"/>
    <w:rsid w:val="008E3578"/>
    <w:rsid w:val="008E3AC3"/>
    <w:rsid w:val="008E3BA7"/>
    <w:rsid w:val="008E3CA3"/>
    <w:rsid w:val="008E4897"/>
    <w:rsid w:val="008E48A8"/>
    <w:rsid w:val="008E48DB"/>
    <w:rsid w:val="008E4936"/>
    <w:rsid w:val="008E4C42"/>
    <w:rsid w:val="008E4C7E"/>
    <w:rsid w:val="008E4DEC"/>
    <w:rsid w:val="008E4EA4"/>
    <w:rsid w:val="008E4EB0"/>
    <w:rsid w:val="008E4FC8"/>
    <w:rsid w:val="008E4FED"/>
    <w:rsid w:val="008E5152"/>
    <w:rsid w:val="008E54AF"/>
    <w:rsid w:val="008E566A"/>
    <w:rsid w:val="008E5721"/>
    <w:rsid w:val="008E5B08"/>
    <w:rsid w:val="008E5BA6"/>
    <w:rsid w:val="008E5BF4"/>
    <w:rsid w:val="008E5D4E"/>
    <w:rsid w:val="008E5F4C"/>
    <w:rsid w:val="008E6226"/>
    <w:rsid w:val="008E6284"/>
    <w:rsid w:val="008E6513"/>
    <w:rsid w:val="008E6CA6"/>
    <w:rsid w:val="008E6D88"/>
    <w:rsid w:val="008E7337"/>
    <w:rsid w:val="008E7895"/>
    <w:rsid w:val="008E78DA"/>
    <w:rsid w:val="008E79B5"/>
    <w:rsid w:val="008E7B4F"/>
    <w:rsid w:val="008E7C74"/>
    <w:rsid w:val="008E7F82"/>
    <w:rsid w:val="008F0043"/>
    <w:rsid w:val="008F0243"/>
    <w:rsid w:val="008F0855"/>
    <w:rsid w:val="008F0D7F"/>
    <w:rsid w:val="008F1077"/>
    <w:rsid w:val="008F1196"/>
    <w:rsid w:val="008F14FD"/>
    <w:rsid w:val="008F1550"/>
    <w:rsid w:val="008F15F6"/>
    <w:rsid w:val="008F169C"/>
    <w:rsid w:val="008F18F2"/>
    <w:rsid w:val="008F1A75"/>
    <w:rsid w:val="008F2379"/>
    <w:rsid w:val="008F23E2"/>
    <w:rsid w:val="008F23F4"/>
    <w:rsid w:val="008F2662"/>
    <w:rsid w:val="008F2829"/>
    <w:rsid w:val="008F2B69"/>
    <w:rsid w:val="008F2B8E"/>
    <w:rsid w:val="008F2C5F"/>
    <w:rsid w:val="008F2E87"/>
    <w:rsid w:val="008F32BA"/>
    <w:rsid w:val="008F35FC"/>
    <w:rsid w:val="008F3C78"/>
    <w:rsid w:val="008F3C8E"/>
    <w:rsid w:val="008F3CAF"/>
    <w:rsid w:val="008F3F7E"/>
    <w:rsid w:val="008F3F86"/>
    <w:rsid w:val="008F400F"/>
    <w:rsid w:val="008F4351"/>
    <w:rsid w:val="008F4491"/>
    <w:rsid w:val="008F49FD"/>
    <w:rsid w:val="008F4A15"/>
    <w:rsid w:val="008F4B4B"/>
    <w:rsid w:val="008F4C11"/>
    <w:rsid w:val="008F4C33"/>
    <w:rsid w:val="008F4CB0"/>
    <w:rsid w:val="008F4E4E"/>
    <w:rsid w:val="008F4E53"/>
    <w:rsid w:val="008F5043"/>
    <w:rsid w:val="008F5150"/>
    <w:rsid w:val="008F5578"/>
    <w:rsid w:val="008F563A"/>
    <w:rsid w:val="008F56E2"/>
    <w:rsid w:val="008F59AA"/>
    <w:rsid w:val="008F59AF"/>
    <w:rsid w:val="008F5ADE"/>
    <w:rsid w:val="008F5C54"/>
    <w:rsid w:val="008F5F9F"/>
    <w:rsid w:val="008F6047"/>
    <w:rsid w:val="008F60C3"/>
    <w:rsid w:val="008F633B"/>
    <w:rsid w:val="008F649D"/>
    <w:rsid w:val="008F65A0"/>
    <w:rsid w:val="008F675D"/>
    <w:rsid w:val="008F6956"/>
    <w:rsid w:val="008F6AFC"/>
    <w:rsid w:val="008F6D59"/>
    <w:rsid w:val="008F6EB1"/>
    <w:rsid w:val="008F735B"/>
    <w:rsid w:val="008F73F7"/>
    <w:rsid w:val="008F76BB"/>
    <w:rsid w:val="008F7766"/>
    <w:rsid w:val="008F781C"/>
    <w:rsid w:val="008F7983"/>
    <w:rsid w:val="008F7D5C"/>
    <w:rsid w:val="00900474"/>
    <w:rsid w:val="00901087"/>
    <w:rsid w:val="00901279"/>
    <w:rsid w:val="0090132D"/>
    <w:rsid w:val="00901728"/>
    <w:rsid w:val="00901A02"/>
    <w:rsid w:val="00901B0D"/>
    <w:rsid w:val="00901B5C"/>
    <w:rsid w:val="00901FE3"/>
    <w:rsid w:val="00902000"/>
    <w:rsid w:val="00902154"/>
    <w:rsid w:val="0090224D"/>
    <w:rsid w:val="00902410"/>
    <w:rsid w:val="0090264C"/>
    <w:rsid w:val="009027C7"/>
    <w:rsid w:val="00902887"/>
    <w:rsid w:val="00902C20"/>
    <w:rsid w:val="00903009"/>
    <w:rsid w:val="0090326C"/>
    <w:rsid w:val="0090340B"/>
    <w:rsid w:val="00903572"/>
    <w:rsid w:val="009037A1"/>
    <w:rsid w:val="00903813"/>
    <w:rsid w:val="00903824"/>
    <w:rsid w:val="00903D14"/>
    <w:rsid w:val="009040F9"/>
    <w:rsid w:val="00904123"/>
    <w:rsid w:val="00904510"/>
    <w:rsid w:val="009045AD"/>
    <w:rsid w:val="0090466F"/>
    <w:rsid w:val="00904784"/>
    <w:rsid w:val="009049C0"/>
    <w:rsid w:val="00904B07"/>
    <w:rsid w:val="00904C4D"/>
    <w:rsid w:val="00904CB4"/>
    <w:rsid w:val="00904DD8"/>
    <w:rsid w:val="00904F31"/>
    <w:rsid w:val="00904FD6"/>
    <w:rsid w:val="009051A3"/>
    <w:rsid w:val="009051AB"/>
    <w:rsid w:val="009054E5"/>
    <w:rsid w:val="009056F3"/>
    <w:rsid w:val="00905963"/>
    <w:rsid w:val="00905B1F"/>
    <w:rsid w:val="00905C7D"/>
    <w:rsid w:val="00905D1D"/>
    <w:rsid w:val="00905D64"/>
    <w:rsid w:val="00905F29"/>
    <w:rsid w:val="00906051"/>
    <w:rsid w:val="0090633D"/>
    <w:rsid w:val="0090636D"/>
    <w:rsid w:val="00906415"/>
    <w:rsid w:val="009064FD"/>
    <w:rsid w:val="009068E8"/>
    <w:rsid w:val="009069AA"/>
    <w:rsid w:val="00906CB1"/>
    <w:rsid w:val="00906E85"/>
    <w:rsid w:val="00906F73"/>
    <w:rsid w:val="0090727C"/>
    <w:rsid w:val="009072A0"/>
    <w:rsid w:val="0090733C"/>
    <w:rsid w:val="0090755B"/>
    <w:rsid w:val="00907569"/>
    <w:rsid w:val="009075CC"/>
    <w:rsid w:val="00907A1B"/>
    <w:rsid w:val="00907B5D"/>
    <w:rsid w:val="00907DB4"/>
    <w:rsid w:val="00907DC5"/>
    <w:rsid w:val="009101A7"/>
    <w:rsid w:val="009105F0"/>
    <w:rsid w:val="0091077F"/>
    <w:rsid w:val="00910A13"/>
    <w:rsid w:val="00910AA6"/>
    <w:rsid w:val="00910BBC"/>
    <w:rsid w:val="00910BEE"/>
    <w:rsid w:val="00910D31"/>
    <w:rsid w:val="00910F90"/>
    <w:rsid w:val="00911268"/>
    <w:rsid w:val="009114D2"/>
    <w:rsid w:val="00911540"/>
    <w:rsid w:val="00911D8F"/>
    <w:rsid w:val="00911E8D"/>
    <w:rsid w:val="009120EE"/>
    <w:rsid w:val="009122B8"/>
    <w:rsid w:val="0091274F"/>
    <w:rsid w:val="009127C1"/>
    <w:rsid w:val="00912AC1"/>
    <w:rsid w:val="00912AFE"/>
    <w:rsid w:val="00912B0B"/>
    <w:rsid w:val="00912B33"/>
    <w:rsid w:val="00912CD2"/>
    <w:rsid w:val="00912D27"/>
    <w:rsid w:val="00912D47"/>
    <w:rsid w:val="00912EFB"/>
    <w:rsid w:val="0091314D"/>
    <w:rsid w:val="00913297"/>
    <w:rsid w:val="00913436"/>
    <w:rsid w:val="00913454"/>
    <w:rsid w:val="009135C1"/>
    <w:rsid w:val="00913627"/>
    <w:rsid w:val="00913738"/>
    <w:rsid w:val="009137C0"/>
    <w:rsid w:val="00913887"/>
    <w:rsid w:val="00913A1D"/>
    <w:rsid w:val="00913A89"/>
    <w:rsid w:val="00914050"/>
    <w:rsid w:val="009140D4"/>
    <w:rsid w:val="00914332"/>
    <w:rsid w:val="009145EF"/>
    <w:rsid w:val="00914753"/>
    <w:rsid w:val="0091484E"/>
    <w:rsid w:val="009148EA"/>
    <w:rsid w:val="00914A54"/>
    <w:rsid w:val="00914ADD"/>
    <w:rsid w:val="00914AFC"/>
    <w:rsid w:val="00914C62"/>
    <w:rsid w:val="00914D25"/>
    <w:rsid w:val="00915290"/>
    <w:rsid w:val="009153B8"/>
    <w:rsid w:val="009153F9"/>
    <w:rsid w:val="00915447"/>
    <w:rsid w:val="009155F8"/>
    <w:rsid w:val="00915614"/>
    <w:rsid w:val="0091577D"/>
    <w:rsid w:val="0091578D"/>
    <w:rsid w:val="0091582E"/>
    <w:rsid w:val="00915870"/>
    <w:rsid w:val="009158E8"/>
    <w:rsid w:val="00915987"/>
    <w:rsid w:val="009159BA"/>
    <w:rsid w:val="009159DB"/>
    <w:rsid w:val="00915B21"/>
    <w:rsid w:val="00915E5A"/>
    <w:rsid w:val="00915FDF"/>
    <w:rsid w:val="009161D1"/>
    <w:rsid w:val="009162FA"/>
    <w:rsid w:val="009163B2"/>
    <w:rsid w:val="009164B1"/>
    <w:rsid w:val="00916595"/>
    <w:rsid w:val="009165A1"/>
    <w:rsid w:val="00916987"/>
    <w:rsid w:val="009169C6"/>
    <w:rsid w:val="00916CF4"/>
    <w:rsid w:val="00916D1D"/>
    <w:rsid w:val="00916D35"/>
    <w:rsid w:val="00916E7D"/>
    <w:rsid w:val="00916FE1"/>
    <w:rsid w:val="009171CD"/>
    <w:rsid w:val="0091740E"/>
    <w:rsid w:val="0091757C"/>
    <w:rsid w:val="00917A86"/>
    <w:rsid w:val="00917F26"/>
    <w:rsid w:val="009200A4"/>
    <w:rsid w:val="00920147"/>
    <w:rsid w:val="009204D7"/>
    <w:rsid w:val="0092050C"/>
    <w:rsid w:val="009207C2"/>
    <w:rsid w:val="00920941"/>
    <w:rsid w:val="00920C76"/>
    <w:rsid w:val="00920D90"/>
    <w:rsid w:val="009212B7"/>
    <w:rsid w:val="009213E9"/>
    <w:rsid w:val="00921453"/>
    <w:rsid w:val="009217A6"/>
    <w:rsid w:val="0092189E"/>
    <w:rsid w:val="00921BB1"/>
    <w:rsid w:val="00921BF0"/>
    <w:rsid w:val="00921CC5"/>
    <w:rsid w:val="00921EF6"/>
    <w:rsid w:val="00921FB8"/>
    <w:rsid w:val="009221A4"/>
    <w:rsid w:val="009222AA"/>
    <w:rsid w:val="0092236A"/>
    <w:rsid w:val="009224CA"/>
    <w:rsid w:val="009228EB"/>
    <w:rsid w:val="00922E36"/>
    <w:rsid w:val="00922F65"/>
    <w:rsid w:val="0092300E"/>
    <w:rsid w:val="0092304C"/>
    <w:rsid w:val="00923263"/>
    <w:rsid w:val="0092335F"/>
    <w:rsid w:val="009233DC"/>
    <w:rsid w:val="0092398F"/>
    <w:rsid w:val="00923AC8"/>
    <w:rsid w:val="00923CC3"/>
    <w:rsid w:val="00923E98"/>
    <w:rsid w:val="00924035"/>
    <w:rsid w:val="00924083"/>
    <w:rsid w:val="0092418B"/>
    <w:rsid w:val="009242B8"/>
    <w:rsid w:val="00924366"/>
    <w:rsid w:val="009244FD"/>
    <w:rsid w:val="0092472D"/>
    <w:rsid w:val="00924746"/>
    <w:rsid w:val="00924856"/>
    <w:rsid w:val="009249F6"/>
    <w:rsid w:val="00924ABE"/>
    <w:rsid w:val="00924B21"/>
    <w:rsid w:val="00924C7F"/>
    <w:rsid w:val="00925942"/>
    <w:rsid w:val="00925A0A"/>
    <w:rsid w:val="00925B2F"/>
    <w:rsid w:val="00925ECA"/>
    <w:rsid w:val="00925EF9"/>
    <w:rsid w:val="00926296"/>
    <w:rsid w:val="00926515"/>
    <w:rsid w:val="00926766"/>
    <w:rsid w:val="009268C9"/>
    <w:rsid w:val="009269CA"/>
    <w:rsid w:val="00926B15"/>
    <w:rsid w:val="00926E1E"/>
    <w:rsid w:val="00926E77"/>
    <w:rsid w:val="009273DB"/>
    <w:rsid w:val="00927626"/>
    <w:rsid w:val="0092763B"/>
    <w:rsid w:val="00927661"/>
    <w:rsid w:val="009278D8"/>
    <w:rsid w:val="00927B0C"/>
    <w:rsid w:val="00927CC0"/>
    <w:rsid w:val="00927FC7"/>
    <w:rsid w:val="00930018"/>
    <w:rsid w:val="009301C8"/>
    <w:rsid w:val="00930288"/>
    <w:rsid w:val="0093032B"/>
    <w:rsid w:val="009303D1"/>
    <w:rsid w:val="009309AF"/>
    <w:rsid w:val="009309EE"/>
    <w:rsid w:val="00930B94"/>
    <w:rsid w:val="00930D17"/>
    <w:rsid w:val="00930E1A"/>
    <w:rsid w:val="009310BE"/>
    <w:rsid w:val="009311FA"/>
    <w:rsid w:val="00931925"/>
    <w:rsid w:val="00931998"/>
    <w:rsid w:val="00931BC6"/>
    <w:rsid w:val="00931C04"/>
    <w:rsid w:val="00931C81"/>
    <w:rsid w:val="00931C83"/>
    <w:rsid w:val="00931C9C"/>
    <w:rsid w:val="00931E92"/>
    <w:rsid w:val="00931FDD"/>
    <w:rsid w:val="00932016"/>
    <w:rsid w:val="0093202A"/>
    <w:rsid w:val="00932407"/>
    <w:rsid w:val="00932716"/>
    <w:rsid w:val="009328A2"/>
    <w:rsid w:val="00932A3D"/>
    <w:rsid w:val="00932C36"/>
    <w:rsid w:val="00932FF5"/>
    <w:rsid w:val="009334B7"/>
    <w:rsid w:val="0093351A"/>
    <w:rsid w:val="00933540"/>
    <w:rsid w:val="00933553"/>
    <w:rsid w:val="00933569"/>
    <w:rsid w:val="00933963"/>
    <w:rsid w:val="00933D34"/>
    <w:rsid w:val="009341DC"/>
    <w:rsid w:val="0093424F"/>
    <w:rsid w:val="0093478F"/>
    <w:rsid w:val="00934FC8"/>
    <w:rsid w:val="009351A3"/>
    <w:rsid w:val="009355DC"/>
    <w:rsid w:val="00935880"/>
    <w:rsid w:val="009358C2"/>
    <w:rsid w:val="00935FFD"/>
    <w:rsid w:val="009361F2"/>
    <w:rsid w:val="0093620B"/>
    <w:rsid w:val="009362B4"/>
    <w:rsid w:val="0093656D"/>
    <w:rsid w:val="009365B6"/>
    <w:rsid w:val="00936630"/>
    <w:rsid w:val="0093664A"/>
    <w:rsid w:val="009366F2"/>
    <w:rsid w:val="0093692D"/>
    <w:rsid w:val="00936AFD"/>
    <w:rsid w:val="00936B18"/>
    <w:rsid w:val="00936BB7"/>
    <w:rsid w:val="00936EA5"/>
    <w:rsid w:val="00936F16"/>
    <w:rsid w:val="00937426"/>
    <w:rsid w:val="0093756A"/>
    <w:rsid w:val="009375CA"/>
    <w:rsid w:val="009376C2"/>
    <w:rsid w:val="00937742"/>
    <w:rsid w:val="00937A08"/>
    <w:rsid w:val="00937FDA"/>
    <w:rsid w:val="00940001"/>
    <w:rsid w:val="0094010F"/>
    <w:rsid w:val="0094019C"/>
    <w:rsid w:val="0094029B"/>
    <w:rsid w:val="00940334"/>
    <w:rsid w:val="0094039F"/>
    <w:rsid w:val="009404EC"/>
    <w:rsid w:val="009407B1"/>
    <w:rsid w:val="0094084D"/>
    <w:rsid w:val="00940851"/>
    <w:rsid w:val="00940916"/>
    <w:rsid w:val="00940989"/>
    <w:rsid w:val="00940B49"/>
    <w:rsid w:val="00940D53"/>
    <w:rsid w:val="00940F44"/>
    <w:rsid w:val="00940F63"/>
    <w:rsid w:val="0094155F"/>
    <w:rsid w:val="00941C23"/>
    <w:rsid w:val="00941CB7"/>
    <w:rsid w:val="00941E6A"/>
    <w:rsid w:val="00942229"/>
    <w:rsid w:val="0094251A"/>
    <w:rsid w:val="00942527"/>
    <w:rsid w:val="00942908"/>
    <w:rsid w:val="00942A41"/>
    <w:rsid w:val="00942C96"/>
    <w:rsid w:val="00942CB8"/>
    <w:rsid w:val="00942DCD"/>
    <w:rsid w:val="00942E19"/>
    <w:rsid w:val="009430B8"/>
    <w:rsid w:val="00943765"/>
    <w:rsid w:val="00943795"/>
    <w:rsid w:val="0094383F"/>
    <w:rsid w:val="00943866"/>
    <w:rsid w:val="00943929"/>
    <w:rsid w:val="00943983"/>
    <w:rsid w:val="00943B1C"/>
    <w:rsid w:val="00943E2B"/>
    <w:rsid w:val="0094463E"/>
    <w:rsid w:val="009446AE"/>
    <w:rsid w:val="00944914"/>
    <w:rsid w:val="00944AD4"/>
    <w:rsid w:val="00944B7F"/>
    <w:rsid w:val="00944BDE"/>
    <w:rsid w:val="00944CAF"/>
    <w:rsid w:val="00944D64"/>
    <w:rsid w:val="00944EA3"/>
    <w:rsid w:val="00944ECC"/>
    <w:rsid w:val="00944ED4"/>
    <w:rsid w:val="00944F15"/>
    <w:rsid w:val="0094510E"/>
    <w:rsid w:val="0094537A"/>
    <w:rsid w:val="009454BA"/>
    <w:rsid w:val="009454C4"/>
    <w:rsid w:val="00945702"/>
    <w:rsid w:val="00945867"/>
    <w:rsid w:val="009458D3"/>
    <w:rsid w:val="00945D1D"/>
    <w:rsid w:val="009462B1"/>
    <w:rsid w:val="00946406"/>
    <w:rsid w:val="009465EA"/>
    <w:rsid w:val="0094664F"/>
    <w:rsid w:val="00946AD8"/>
    <w:rsid w:val="00946C11"/>
    <w:rsid w:val="00946D7C"/>
    <w:rsid w:val="00946DC4"/>
    <w:rsid w:val="00946E6C"/>
    <w:rsid w:val="009474DD"/>
    <w:rsid w:val="0094755E"/>
    <w:rsid w:val="00947915"/>
    <w:rsid w:val="00947A22"/>
    <w:rsid w:val="00947A35"/>
    <w:rsid w:val="00947BE5"/>
    <w:rsid w:val="00947C96"/>
    <w:rsid w:val="00947C9E"/>
    <w:rsid w:val="00947D45"/>
    <w:rsid w:val="00947DCC"/>
    <w:rsid w:val="00947E58"/>
    <w:rsid w:val="009501F5"/>
    <w:rsid w:val="0095043F"/>
    <w:rsid w:val="00950458"/>
    <w:rsid w:val="00950562"/>
    <w:rsid w:val="009505A5"/>
    <w:rsid w:val="00950705"/>
    <w:rsid w:val="00950956"/>
    <w:rsid w:val="00950A97"/>
    <w:rsid w:val="00950E5E"/>
    <w:rsid w:val="00951036"/>
    <w:rsid w:val="009513B0"/>
    <w:rsid w:val="009513CF"/>
    <w:rsid w:val="009515D5"/>
    <w:rsid w:val="00951768"/>
    <w:rsid w:val="009517A1"/>
    <w:rsid w:val="009518FD"/>
    <w:rsid w:val="00951C6D"/>
    <w:rsid w:val="00951E2C"/>
    <w:rsid w:val="0095211B"/>
    <w:rsid w:val="00952469"/>
    <w:rsid w:val="0095249C"/>
    <w:rsid w:val="00952839"/>
    <w:rsid w:val="009529F8"/>
    <w:rsid w:val="00952C41"/>
    <w:rsid w:val="00952CB1"/>
    <w:rsid w:val="00952DDE"/>
    <w:rsid w:val="0095313E"/>
    <w:rsid w:val="009532EA"/>
    <w:rsid w:val="00953333"/>
    <w:rsid w:val="00953425"/>
    <w:rsid w:val="0095342D"/>
    <w:rsid w:val="009537E1"/>
    <w:rsid w:val="00953953"/>
    <w:rsid w:val="00953B9C"/>
    <w:rsid w:val="00953C7F"/>
    <w:rsid w:val="00953DD7"/>
    <w:rsid w:val="00954289"/>
    <w:rsid w:val="009543AE"/>
    <w:rsid w:val="0095459E"/>
    <w:rsid w:val="009545DB"/>
    <w:rsid w:val="0095464C"/>
    <w:rsid w:val="0095489E"/>
    <w:rsid w:val="009548FA"/>
    <w:rsid w:val="00954DB4"/>
    <w:rsid w:val="00954E1E"/>
    <w:rsid w:val="00954F09"/>
    <w:rsid w:val="009553C8"/>
    <w:rsid w:val="0095566A"/>
    <w:rsid w:val="009558C5"/>
    <w:rsid w:val="00955A8D"/>
    <w:rsid w:val="00955E3E"/>
    <w:rsid w:val="00955EEE"/>
    <w:rsid w:val="009569C5"/>
    <w:rsid w:val="00956A3A"/>
    <w:rsid w:val="00956B3E"/>
    <w:rsid w:val="00956D1C"/>
    <w:rsid w:val="00956D26"/>
    <w:rsid w:val="00956E2E"/>
    <w:rsid w:val="00956E69"/>
    <w:rsid w:val="009573A2"/>
    <w:rsid w:val="0095761E"/>
    <w:rsid w:val="00957622"/>
    <w:rsid w:val="0095764C"/>
    <w:rsid w:val="009579EC"/>
    <w:rsid w:val="00957E2C"/>
    <w:rsid w:val="00957F5F"/>
    <w:rsid w:val="0096006D"/>
    <w:rsid w:val="00960214"/>
    <w:rsid w:val="009602C9"/>
    <w:rsid w:val="0096031F"/>
    <w:rsid w:val="0096044C"/>
    <w:rsid w:val="009604AE"/>
    <w:rsid w:val="009604FC"/>
    <w:rsid w:val="009606C0"/>
    <w:rsid w:val="009607D7"/>
    <w:rsid w:val="0096099F"/>
    <w:rsid w:val="00960B50"/>
    <w:rsid w:val="00960BD1"/>
    <w:rsid w:val="00960D5B"/>
    <w:rsid w:val="00960E1B"/>
    <w:rsid w:val="0096149F"/>
    <w:rsid w:val="009615C8"/>
    <w:rsid w:val="009615E5"/>
    <w:rsid w:val="009616CB"/>
    <w:rsid w:val="009616F3"/>
    <w:rsid w:val="009618ED"/>
    <w:rsid w:val="00961958"/>
    <w:rsid w:val="00961A31"/>
    <w:rsid w:val="00961AD1"/>
    <w:rsid w:val="00961C3F"/>
    <w:rsid w:val="00961FCE"/>
    <w:rsid w:val="00962136"/>
    <w:rsid w:val="009624FD"/>
    <w:rsid w:val="009627EA"/>
    <w:rsid w:val="00962A05"/>
    <w:rsid w:val="00962A89"/>
    <w:rsid w:val="00962B4B"/>
    <w:rsid w:val="00962F6F"/>
    <w:rsid w:val="00963125"/>
    <w:rsid w:val="0096326A"/>
    <w:rsid w:val="009633A1"/>
    <w:rsid w:val="009633FD"/>
    <w:rsid w:val="00963451"/>
    <w:rsid w:val="00963533"/>
    <w:rsid w:val="00963553"/>
    <w:rsid w:val="00963678"/>
    <w:rsid w:val="009636C1"/>
    <w:rsid w:val="00963723"/>
    <w:rsid w:val="00963854"/>
    <w:rsid w:val="009639AB"/>
    <w:rsid w:val="00963DA8"/>
    <w:rsid w:val="00963E9D"/>
    <w:rsid w:val="009640AD"/>
    <w:rsid w:val="009642AA"/>
    <w:rsid w:val="009642B6"/>
    <w:rsid w:val="00964725"/>
    <w:rsid w:val="00964A85"/>
    <w:rsid w:val="00964E57"/>
    <w:rsid w:val="0096525F"/>
    <w:rsid w:val="00965276"/>
    <w:rsid w:val="009654C8"/>
    <w:rsid w:val="00965517"/>
    <w:rsid w:val="00965584"/>
    <w:rsid w:val="009659AC"/>
    <w:rsid w:val="00965B32"/>
    <w:rsid w:val="0096609C"/>
    <w:rsid w:val="009660A4"/>
    <w:rsid w:val="0096610B"/>
    <w:rsid w:val="00966135"/>
    <w:rsid w:val="009662A8"/>
    <w:rsid w:val="009662EF"/>
    <w:rsid w:val="009664B9"/>
    <w:rsid w:val="009665CA"/>
    <w:rsid w:val="009665F5"/>
    <w:rsid w:val="0096664E"/>
    <w:rsid w:val="0096673F"/>
    <w:rsid w:val="009668AF"/>
    <w:rsid w:val="00966972"/>
    <w:rsid w:val="00966D1F"/>
    <w:rsid w:val="00966D2E"/>
    <w:rsid w:val="00966DBE"/>
    <w:rsid w:val="00966E09"/>
    <w:rsid w:val="0096764E"/>
    <w:rsid w:val="009676EE"/>
    <w:rsid w:val="00967763"/>
    <w:rsid w:val="00967AC3"/>
    <w:rsid w:val="00967C2D"/>
    <w:rsid w:val="009700BA"/>
    <w:rsid w:val="009700FD"/>
    <w:rsid w:val="0097010F"/>
    <w:rsid w:val="009703AE"/>
    <w:rsid w:val="00970AC2"/>
    <w:rsid w:val="00970CD2"/>
    <w:rsid w:val="00970E45"/>
    <w:rsid w:val="00970E5C"/>
    <w:rsid w:val="00970EF5"/>
    <w:rsid w:val="009710C2"/>
    <w:rsid w:val="009710F3"/>
    <w:rsid w:val="00971358"/>
    <w:rsid w:val="00971478"/>
    <w:rsid w:val="009714C6"/>
    <w:rsid w:val="009714E9"/>
    <w:rsid w:val="00971584"/>
    <w:rsid w:val="00971981"/>
    <w:rsid w:val="00971C9B"/>
    <w:rsid w:val="00972002"/>
    <w:rsid w:val="0097210F"/>
    <w:rsid w:val="00972214"/>
    <w:rsid w:val="009724A4"/>
    <w:rsid w:val="00972501"/>
    <w:rsid w:val="009728C5"/>
    <w:rsid w:val="00972DB8"/>
    <w:rsid w:val="00972F0B"/>
    <w:rsid w:val="009731EC"/>
    <w:rsid w:val="0097321F"/>
    <w:rsid w:val="00973296"/>
    <w:rsid w:val="0097342E"/>
    <w:rsid w:val="009735EF"/>
    <w:rsid w:val="009737D1"/>
    <w:rsid w:val="00973871"/>
    <w:rsid w:val="009738F2"/>
    <w:rsid w:val="0097395E"/>
    <w:rsid w:val="00973AA3"/>
    <w:rsid w:val="00973C52"/>
    <w:rsid w:val="00973D04"/>
    <w:rsid w:val="00973D62"/>
    <w:rsid w:val="00973E06"/>
    <w:rsid w:val="00973FF5"/>
    <w:rsid w:val="009740AE"/>
    <w:rsid w:val="009741F9"/>
    <w:rsid w:val="009744E7"/>
    <w:rsid w:val="009747C3"/>
    <w:rsid w:val="00974802"/>
    <w:rsid w:val="0097482B"/>
    <w:rsid w:val="00974D40"/>
    <w:rsid w:val="0097503C"/>
    <w:rsid w:val="009750F1"/>
    <w:rsid w:val="00975300"/>
    <w:rsid w:val="009756D0"/>
    <w:rsid w:val="009757C3"/>
    <w:rsid w:val="00975812"/>
    <w:rsid w:val="00975941"/>
    <w:rsid w:val="00975A3B"/>
    <w:rsid w:val="0097619C"/>
    <w:rsid w:val="00976368"/>
    <w:rsid w:val="00976702"/>
    <w:rsid w:val="00976973"/>
    <w:rsid w:val="00976A81"/>
    <w:rsid w:val="00976ABF"/>
    <w:rsid w:val="0097720C"/>
    <w:rsid w:val="00977B51"/>
    <w:rsid w:val="00977E61"/>
    <w:rsid w:val="00977E81"/>
    <w:rsid w:val="00980492"/>
    <w:rsid w:val="00980768"/>
    <w:rsid w:val="009808BF"/>
    <w:rsid w:val="009808D5"/>
    <w:rsid w:val="00980CE1"/>
    <w:rsid w:val="00980DC1"/>
    <w:rsid w:val="00980E45"/>
    <w:rsid w:val="00980FFF"/>
    <w:rsid w:val="00981388"/>
    <w:rsid w:val="009817F6"/>
    <w:rsid w:val="00981972"/>
    <w:rsid w:val="009819D2"/>
    <w:rsid w:val="00981C0B"/>
    <w:rsid w:val="00981E98"/>
    <w:rsid w:val="00981F04"/>
    <w:rsid w:val="00981FE0"/>
    <w:rsid w:val="00982068"/>
    <w:rsid w:val="00982414"/>
    <w:rsid w:val="009828D4"/>
    <w:rsid w:val="00982A5C"/>
    <w:rsid w:val="00982A74"/>
    <w:rsid w:val="00982B5F"/>
    <w:rsid w:val="00983049"/>
    <w:rsid w:val="009832A5"/>
    <w:rsid w:val="0098346D"/>
    <w:rsid w:val="0098347E"/>
    <w:rsid w:val="00983506"/>
    <w:rsid w:val="0098359D"/>
    <w:rsid w:val="00983661"/>
    <w:rsid w:val="00983927"/>
    <w:rsid w:val="00983A48"/>
    <w:rsid w:val="00983C8A"/>
    <w:rsid w:val="0098408E"/>
    <w:rsid w:val="009843C7"/>
    <w:rsid w:val="009844AF"/>
    <w:rsid w:val="0098463B"/>
    <w:rsid w:val="009848F0"/>
    <w:rsid w:val="00984C57"/>
    <w:rsid w:val="00984C82"/>
    <w:rsid w:val="00984F6F"/>
    <w:rsid w:val="009850C2"/>
    <w:rsid w:val="00985222"/>
    <w:rsid w:val="0098541B"/>
    <w:rsid w:val="0098557D"/>
    <w:rsid w:val="009855E7"/>
    <w:rsid w:val="0098569E"/>
    <w:rsid w:val="0098584D"/>
    <w:rsid w:val="00985A4B"/>
    <w:rsid w:val="00985B55"/>
    <w:rsid w:val="009860DB"/>
    <w:rsid w:val="00986285"/>
    <w:rsid w:val="00986485"/>
    <w:rsid w:val="0098651C"/>
    <w:rsid w:val="00986763"/>
    <w:rsid w:val="0098684F"/>
    <w:rsid w:val="00986CCB"/>
    <w:rsid w:val="00986CD6"/>
    <w:rsid w:val="00986DC3"/>
    <w:rsid w:val="00986DD5"/>
    <w:rsid w:val="00986EA9"/>
    <w:rsid w:val="009870A8"/>
    <w:rsid w:val="00987102"/>
    <w:rsid w:val="009872EA"/>
    <w:rsid w:val="00987328"/>
    <w:rsid w:val="0098735B"/>
    <w:rsid w:val="009873A9"/>
    <w:rsid w:val="00987427"/>
    <w:rsid w:val="0098765C"/>
    <w:rsid w:val="009876CB"/>
    <w:rsid w:val="00987887"/>
    <w:rsid w:val="009879AD"/>
    <w:rsid w:val="00987CE3"/>
    <w:rsid w:val="009900AA"/>
    <w:rsid w:val="009901D1"/>
    <w:rsid w:val="009902F6"/>
    <w:rsid w:val="00990607"/>
    <w:rsid w:val="009907A1"/>
    <w:rsid w:val="009907D6"/>
    <w:rsid w:val="00990ABF"/>
    <w:rsid w:val="00990D56"/>
    <w:rsid w:val="00990FCD"/>
    <w:rsid w:val="00991025"/>
    <w:rsid w:val="009911C9"/>
    <w:rsid w:val="009912F2"/>
    <w:rsid w:val="00991349"/>
    <w:rsid w:val="0099143F"/>
    <w:rsid w:val="00991767"/>
    <w:rsid w:val="00991808"/>
    <w:rsid w:val="0099195D"/>
    <w:rsid w:val="00991E03"/>
    <w:rsid w:val="00992197"/>
    <w:rsid w:val="009921E2"/>
    <w:rsid w:val="00992437"/>
    <w:rsid w:val="009926EE"/>
    <w:rsid w:val="00992781"/>
    <w:rsid w:val="0099291B"/>
    <w:rsid w:val="00992931"/>
    <w:rsid w:val="00992E08"/>
    <w:rsid w:val="00992F3B"/>
    <w:rsid w:val="0099308C"/>
    <w:rsid w:val="0099311E"/>
    <w:rsid w:val="00993437"/>
    <w:rsid w:val="00993461"/>
    <w:rsid w:val="009934BC"/>
    <w:rsid w:val="00993A2B"/>
    <w:rsid w:val="00993AF3"/>
    <w:rsid w:val="00993D10"/>
    <w:rsid w:val="00993D2E"/>
    <w:rsid w:val="00993DD7"/>
    <w:rsid w:val="00993E75"/>
    <w:rsid w:val="0099415B"/>
    <w:rsid w:val="0099446E"/>
    <w:rsid w:val="0099451A"/>
    <w:rsid w:val="00994687"/>
    <w:rsid w:val="009946A5"/>
    <w:rsid w:val="0099484C"/>
    <w:rsid w:val="00994853"/>
    <w:rsid w:val="0099486E"/>
    <w:rsid w:val="009949DD"/>
    <w:rsid w:val="00994BDD"/>
    <w:rsid w:val="00994DC9"/>
    <w:rsid w:val="00994F70"/>
    <w:rsid w:val="00994FA2"/>
    <w:rsid w:val="00995392"/>
    <w:rsid w:val="00995865"/>
    <w:rsid w:val="00995B62"/>
    <w:rsid w:val="00995C71"/>
    <w:rsid w:val="00995DFE"/>
    <w:rsid w:val="00995EB9"/>
    <w:rsid w:val="009966E0"/>
    <w:rsid w:val="00996834"/>
    <w:rsid w:val="00996974"/>
    <w:rsid w:val="00996A93"/>
    <w:rsid w:val="00996B50"/>
    <w:rsid w:val="00996C57"/>
    <w:rsid w:val="00996CF0"/>
    <w:rsid w:val="00996E2F"/>
    <w:rsid w:val="009974C0"/>
    <w:rsid w:val="00997AC3"/>
    <w:rsid w:val="00997B53"/>
    <w:rsid w:val="009A01DC"/>
    <w:rsid w:val="009A073B"/>
    <w:rsid w:val="009A08A9"/>
    <w:rsid w:val="009A08CC"/>
    <w:rsid w:val="009A0A5B"/>
    <w:rsid w:val="009A0B86"/>
    <w:rsid w:val="009A0FDF"/>
    <w:rsid w:val="009A1164"/>
    <w:rsid w:val="009A1181"/>
    <w:rsid w:val="009A12CA"/>
    <w:rsid w:val="009A156E"/>
    <w:rsid w:val="009A17B3"/>
    <w:rsid w:val="009A1956"/>
    <w:rsid w:val="009A1B55"/>
    <w:rsid w:val="009A1C72"/>
    <w:rsid w:val="009A1F16"/>
    <w:rsid w:val="009A2205"/>
    <w:rsid w:val="009A2618"/>
    <w:rsid w:val="009A2C30"/>
    <w:rsid w:val="009A2E2D"/>
    <w:rsid w:val="009A3642"/>
    <w:rsid w:val="009A3772"/>
    <w:rsid w:val="009A37A8"/>
    <w:rsid w:val="009A37AA"/>
    <w:rsid w:val="009A3AF9"/>
    <w:rsid w:val="009A4094"/>
    <w:rsid w:val="009A4324"/>
    <w:rsid w:val="009A44A4"/>
    <w:rsid w:val="009A44ED"/>
    <w:rsid w:val="009A4666"/>
    <w:rsid w:val="009A491B"/>
    <w:rsid w:val="009A4BDE"/>
    <w:rsid w:val="009A528B"/>
    <w:rsid w:val="009A54E8"/>
    <w:rsid w:val="009A5562"/>
    <w:rsid w:val="009A5731"/>
    <w:rsid w:val="009A5765"/>
    <w:rsid w:val="009A57F5"/>
    <w:rsid w:val="009A59AC"/>
    <w:rsid w:val="009A5C0C"/>
    <w:rsid w:val="009A5C39"/>
    <w:rsid w:val="009A6045"/>
    <w:rsid w:val="009A61A4"/>
    <w:rsid w:val="009A6378"/>
    <w:rsid w:val="009A6442"/>
    <w:rsid w:val="009A6578"/>
    <w:rsid w:val="009A665F"/>
    <w:rsid w:val="009A67AF"/>
    <w:rsid w:val="009A6D86"/>
    <w:rsid w:val="009A6FC2"/>
    <w:rsid w:val="009A72B9"/>
    <w:rsid w:val="009A7414"/>
    <w:rsid w:val="009A746D"/>
    <w:rsid w:val="009A746E"/>
    <w:rsid w:val="009A7877"/>
    <w:rsid w:val="009A79B5"/>
    <w:rsid w:val="009A7C7F"/>
    <w:rsid w:val="009A7D29"/>
    <w:rsid w:val="009A7ECF"/>
    <w:rsid w:val="009A7FD7"/>
    <w:rsid w:val="009B00F4"/>
    <w:rsid w:val="009B0F9B"/>
    <w:rsid w:val="009B129C"/>
    <w:rsid w:val="009B15BF"/>
    <w:rsid w:val="009B16B4"/>
    <w:rsid w:val="009B17CD"/>
    <w:rsid w:val="009B1880"/>
    <w:rsid w:val="009B1892"/>
    <w:rsid w:val="009B19C8"/>
    <w:rsid w:val="009B2621"/>
    <w:rsid w:val="009B2685"/>
    <w:rsid w:val="009B26E8"/>
    <w:rsid w:val="009B2704"/>
    <w:rsid w:val="009B273C"/>
    <w:rsid w:val="009B2A71"/>
    <w:rsid w:val="009B2C1C"/>
    <w:rsid w:val="009B2E4A"/>
    <w:rsid w:val="009B2F7E"/>
    <w:rsid w:val="009B3068"/>
    <w:rsid w:val="009B338A"/>
    <w:rsid w:val="009B35E4"/>
    <w:rsid w:val="009B3764"/>
    <w:rsid w:val="009B38E6"/>
    <w:rsid w:val="009B3984"/>
    <w:rsid w:val="009B3C5B"/>
    <w:rsid w:val="009B3D8C"/>
    <w:rsid w:val="009B486F"/>
    <w:rsid w:val="009B4AE2"/>
    <w:rsid w:val="009B51EA"/>
    <w:rsid w:val="009B5357"/>
    <w:rsid w:val="009B55FE"/>
    <w:rsid w:val="009B5780"/>
    <w:rsid w:val="009B5A73"/>
    <w:rsid w:val="009B5B50"/>
    <w:rsid w:val="009B5BA3"/>
    <w:rsid w:val="009B5D32"/>
    <w:rsid w:val="009B6310"/>
    <w:rsid w:val="009B6770"/>
    <w:rsid w:val="009B68DF"/>
    <w:rsid w:val="009B68EC"/>
    <w:rsid w:val="009B6BA1"/>
    <w:rsid w:val="009B6C45"/>
    <w:rsid w:val="009B6CF3"/>
    <w:rsid w:val="009B6EDB"/>
    <w:rsid w:val="009B6F23"/>
    <w:rsid w:val="009B70A7"/>
    <w:rsid w:val="009B74BC"/>
    <w:rsid w:val="009B7736"/>
    <w:rsid w:val="009B78F5"/>
    <w:rsid w:val="009B7A55"/>
    <w:rsid w:val="009B7A60"/>
    <w:rsid w:val="009B7B8C"/>
    <w:rsid w:val="009B7EC1"/>
    <w:rsid w:val="009B7F97"/>
    <w:rsid w:val="009C008A"/>
    <w:rsid w:val="009C011C"/>
    <w:rsid w:val="009C0464"/>
    <w:rsid w:val="009C0785"/>
    <w:rsid w:val="009C07F0"/>
    <w:rsid w:val="009C083B"/>
    <w:rsid w:val="009C0A90"/>
    <w:rsid w:val="009C0C54"/>
    <w:rsid w:val="009C0F0A"/>
    <w:rsid w:val="009C0FC5"/>
    <w:rsid w:val="009C13F6"/>
    <w:rsid w:val="009C1402"/>
    <w:rsid w:val="009C14D4"/>
    <w:rsid w:val="009C152A"/>
    <w:rsid w:val="009C195F"/>
    <w:rsid w:val="009C1B0A"/>
    <w:rsid w:val="009C1B19"/>
    <w:rsid w:val="009C1C39"/>
    <w:rsid w:val="009C1C6F"/>
    <w:rsid w:val="009C1CEB"/>
    <w:rsid w:val="009C1D72"/>
    <w:rsid w:val="009C1DD2"/>
    <w:rsid w:val="009C20D3"/>
    <w:rsid w:val="009C2A8D"/>
    <w:rsid w:val="009C2BC0"/>
    <w:rsid w:val="009C2DA5"/>
    <w:rsid w:val="009C3210"/>
    <w:rsid w:val="009C32FB"/>
    <w:rsid w:val="009C35A8"/>
    <w:rsid w:val="009C37A0"/>
    <w:rsid w:val="009C37D9"/>
    <w:rsid w:val="009C3ABE"/>
    <w:rsid w:val="009C3C3A"/>
    <w:rsid w:val="009C3C3F"/>
    <w:rsid w:val="009C40AD"/>
    <w:rsid w:val="009C40B0"/>
    <w:rsid w:val="009C4148"/>
    <w:rsid w:val="009C417E"/>
    <w:rsid w:val="009C44C5"/>
    <w:rsid w:val="009C450F"/>
    <w:rsid w:val="009C4894"/>
    <w:rsid w:val="009C49A5"/>
    <w:rsid w:val="009C4A4F"/>
    <w:rsid w:val="009C4ACD"/>
    <w:rsid w:val="009C4B22"/>
    <w:rsid w:val="009C4B81"/>
    <w:rsid w:val="009C4DF7"/>
    <w:rsid w:val="009C4E8D"/>
    <w:rsid w:val="009C4FBB"/>
    <w:rsid w:val="009C5070"/>
    <w:rsid w:val="009C5135"/>
    <w:rsid w:val="009C51DF"/>
    <w:rsid w:val="009C51FB"/>
    <w:rsid w:val="009C533B"/>
    <w:rsid w:val="009C53FD"/>
    <w:rsid w:val="009C5416"/>
    <w:rsid w:val="009C54AC"/>
    <w:rsid w:val="009C556F"/>
    <w:rsid w:val="009C57B0"/>
    <w:rsid w:val="009C5C47"/>
    <w:rsid w:val="009C5D1E"/>
    <w:rsid w:val="009C5FDA"/>
    <w:rsid w:val="009C61DE"/>
    <w:rsid w:val="009C64FB"/>
    <w:rsid w:val="009C69E8"/>
    <w:rsid w:val="009C6A8C"/>
    <w:rsid w:val="009C6AA0"/>
    <w:rsid w:val="009C6D82"/>
    <w:rsid w:val="009C6E1A"/>
    <w:rsid w:val="009C6E62"/>
    <w:rsid w:val="009C70F0"/>
    <w:rsid w:val="009C7190"/>
    <w:rsid w:val="009C7234"/>
    <w:rsid w:val="009C7565"/>
    <w:rsid w:val="009C76F7"/>
    <w:rsid w:val="009C78E3"/>
    <w:rsid w:val="009C79DE"/>
    <w:rsid w:val="009C7A83"/>
    <w:rsid w:val="009C7DDD"/>
    <w:rsid w:val="009C7F08"/>
    <w:rsid w:val="009D0058"/>
    <w:rsid w:val="009D02DB"/>
    <w:rsid w:val="009D03AA"/>
    <w:rsid w:val="009D0452"/>
    <w:rsid w:val="009D0599"/>
    <w:rsid w:val="009D09AB"/>
    <w:rsid w:val="009D0AA8"/>
    <w:rsid w:val="009D0BD1"/>
    <w:rsid w:val="009D0CD4"/>
    <w:rsid w:val="009D0DE1"/>
    <w:rsid w:val="009D1022"/>
    <w:rsid w:val="009D148C"/>
    <w:rsid w:val="009D14A8"/>
    <w:rsid w:val="009D1636"/>
    <w:rsid w:val="009D1678"/>
    <w:rsid w:val="009D167D"/>
    <w:rsid w:val="009D1734"/>
    <w:rsid w:val="009D1DF7"/>
    <w:rsid w:val="009D1F2F"/>
    <w:rsid w:val="009D24BD"/>
    <w:rsid w:val="009D24D1"/>
    <w:rsid w:val="009D26C7"/>
    <w:rsid w:val="009D2710"/>
    <w:rsid w:val="009D2840"/>
    <w:rsid w:val="009D289D"/>
    <w:rsid w:val="009D2C52"/>
    <w:rsid w:val="009D2C8A"/>
    <w:rsid w:val="009D2E7F"/>
    <w:rsid w:val="009D2F3E"/>
    <w:rsid w:val="009D322B"/>
    <w:rsid w:val="009D360F"/>
    <w:rsid w:val="009D38CA"/>
    <w:rsid w:val="009D39CC"/>
    <w:rsid w:val="009D39FE"/>
    <w:rsid w:val="009D3AAE"/>
    <w:rsid w:val="009D3D69"/>
    <w:rsid w:val="009D3E5E"/>
    <w:rsid w:val="009D4083"/>
    <w:rsid w:val="009D4760"/>
    <w:rsid w:val="009D4858"/>
    <w:rsid w:val="009D4E9C"/>
    <w:rsid w:val="009D4EB9"/>
    <w:rsid w:val="009D50BA"/>
    <w:rsid w:val="009D51FB"/>
    <w:rsid w:val="009D5466"/>
    <w:rsid w:val="009D5C15"/>
    <w:rsid w:val="009D5E8B"/>
    <w:rsid w:val="009D610E"/>
    <w:rsid w:val="009D6774"/>
    <w:rsid w:val="009D68E9"/>
    <w:rsid w:val="009D69A4"/>
    <w:rsid w:val="009D6A68"/>
    <w:rsid w:val="009D6E07"/>
    <w:rsid w:val="009D6E8E"/>
    <w:rsid w:val="009D6EC0"/>
    <w:rsid w:val="009D6F46"/>
    <w:rsid w:val="009D6FAE"/>
    <w:rsid w:val="009D71BD"/>
    <w:rsid w:val="009D742E"/>
    <w:rsid w:val="009D755E"/>
    <w:rsid w:val="009D7649"/>
    <w:rsid w:val="009D785C"/>
    <w:rsid w:val="009D78A4"/>
    <w:rsid w:val="009D7CE8"/>
    <w:rsid w:val="009D7EAC"/>
    <w:rsid w:val="009E0110"/>
    <w:rsid w:val="009E01B9"/>
    <w:rsid w:val="009E033A"/>
    <w:rsid w:val="009E0363"/>
    <w:rsid w:val="009E044E"/>
    <w:rsid w:val="009E04CB"/>
    <w:rsid w:val="009E0539"/>
    <w:rsid w:val="009E06A5"/>
    <w:rsid w:val="009E0954"/>
    <w:rsid w:val="009E09F2"/>
    <w:rsid w:val="009E0C3F"/>
    <w:rsid w:val="009E10E0"/>
    <w:rsid w:val="009E136F"/>
    <w:rsid w:val="009E13EF"/>
    <w:rsid w:val="009E176D"/>
    <w:rsid w:val="009E1797"/>
    <w:rsid w:val="009E19AF"/>
    <w:rsid w:val="009E207E"/>
    <w:rsid w:val="009E2716"/>
    <w:rsid w:val="009E27BD"/>
    <w:rsid w:val="009E294C"/>
    <w:rsid w:val="009E2CD4"/>
    <w:rsid w:val="009E2EB4"/>
    <w:rsid w:val="009E2EEA"/>
    <w:rsid w:val="009E2F9E"/>
    <w:rsid w:val="009E3010"/>
    <w:rsid w:val="009E3389"/>
    <w:rsid w:val="009E346D"/>
    <w:rsid w:val="009E3523"/>
    <w:rsid w:val="009E390B"/>
    <w:rsid w:val="009E3BC2"/>
    <w:rsid w:val="009E3F06"/>
    <w:rsid w:val="009E3F20"/>
    <w:rsid w:val="009E460F"/>
    <w:rsid w:val="009E48FD"/>
    <w:rsid w:val="009E4980"/>
    <w:rsid w:val="009E4C69"/>
    <w:rsid w:val="009E4CB9"/>
    <w:rsid w:val="009E4E58"/>
    <w:rsid w:val="009E4ED3"/>
    <w:rsid w:val="009E4F4D"/>
    <w:rsid w:val="009E5079"/>
    <w:rsid w:val="009E5239"/>
    <w:rsid w:val="009E52BE"/>
    <w:rsid w:val="009E5366"/>
    <w:rsid w:val="009E552C"/>
    <w:rsid w:val="009E555F"/>
    <w:rsid w:val="009E5620"/>
    <w:rsid w:val="009E5A35"/>
    <w:rsid w:val="009E5A42"/>
    <w:rsid w:val="009E5A45"/>
    <w:rsid w:val="009E5BBD"/>
    <w:rsid w:val="009E5BDB"/>
    <w:rsid w:val="009E6131"/>
    <w:rsid w:val="009E6330"/>
    <w:rsid w:val="009E6751"/>
    <w:rsid w:val="009E68EF"/>
    <w:rsid w:val="009E6989"/>
    <w:rsid w:val="009E6ABD"/>
    <w:rsid w:val="009E6B67"/>
    <w:rsid w:val="009E6D95"/>
    <w:rsid w:val="009E6E7C"/>
    <w:rsid w:val="009E6F1E"/>
    <w:rsid w:val="009E7D0B"/>
    <w:rsid w:val="009E7E4A"/>
    <w:rsid w:val="009E7E80"/>
    <w:rsid w:val="009F0136"/>
    <w:rsid w:val="009F023D"/>
    <w:rsid w:val="009F04BD"/>
    <w:rsid w:val="009F0969"/>
    <w:rsid w:val="009F09EF"/>
    <w:rsid w:val="009F0A7D"/>
    <w:rsid w:val="009F1384"/>
    <w:rsid w:val="009F13DB"/>
    <w:rsid w:val="009F16D9"/>
    <w:rsid w:val="009F1720"/>
    <w:rsid w:val="009F173A"/>
    <w:rsid w:val="009F1B91"/>
    <w:rsid w:val="009F1C34"/>
    <w:rsid w:val="009F202E"/>
    <w:rsid w:val="009F2260"/>
    <w:rsid w:val="009F2353"/>
    <w:rsid w:val="009F263C"/>
    <w:rsid w:val="009F2780"/>
    <w:rsid w:val="009F27E0"/>
    <w:rsid w:val="009F29B8"/>
    <w:rsid w:val="009F2A23"/>
    <w:rsid w:val="009F2A82"/>
    <w:rsid w:val="009F2DCC"/>
    <w:rsid w:val="009F2EC8"/>
    <w:rsid w:val="009F2FE6"/>
    <w:rsid w:val="009F3074"/>
    <w:rsid w:val="009F3143"/>
    <w:rsid w:val="009F3806"/>
    <w:rsid w:val="009F38AD"/>
    <w:rsid w:val="009F3AEF"/>
    <w:rsid w:val="009F3BA0"/>
    <w:rsid w:val="009F3C4E"/>
    <w:rsid w:val="009F3F9F"/>
    <w:rsid w:val="009F422F"/>
    <w:rsid w:val="009F435E"/>
    <w:rsid w:val="009F43EA"/>
    <w:rsid w:val="009F43EB"/>
    <w:rsid w:val="009F4619"/>
    <w:rsid w:val="009F4B5B"/>
    <w:rsid w:val="009F4EA6"/>
    <w:rsid w:val="009F4F77"/>
    <w:rsid w:val="009F502F"/>
    <w:rsid w:val="009F5243"/>
    <w:rsid w:val="009F598D"/>
    <w:rsid w:val="009F5DDE"/>
    <w:rsid w:val="009F607C"/>
    <w:rsid w:val="009F638B"/>
    <w:rsid w:val="009F6510"/>
    <w:rsid w:val="009F6532"/>
    <w:rsid w:val="009F66A8"/>
    <w:rsid w:val="009F6814"/>
    <w:rsid w:val="009F6ABF"/>
    <w:rsid w:val="009F6BF0"/>
    <w:rsid w:val="009F6C4C"/>
    <w:rsid w:val="009F6D1E"/>
    <w:rsid w:val="009F6F98"/>
    <w:rsid w:val="009F70CC"/>
    <w:rsid w:val="009F7280"/>
    <w:rsid w:val="009F734A"/>
    <w:rsid w:val="009F78C0"/>
    <w:rsid w:val="009F7930"/>
    <w:rsid w:val="009F7BF1"/>
    <w:rsid w:val="00A00023"/>
    <w:rsid w:val="00A0015B"/>
    <w:rsid w:val="00A00330"/>
    <w:rsid w:val="00A003D7"/>
    <w:rsid w:val="00A005DD"/>
    <w:rsid w:val="00A00A37"/>
    <w:rsid w:val="00A00B1B"/>
    <w:rsid w:val="00A00B92"/>
    <w:rsid w:val="00A00BE6"/>
    <w:rsid w:val="00A00C89"/>
    <w:rsid w:val="00A00CB3"/>
    <w:rsid w:val="00A00CD6"/>
    <w:rsid w:val="00A01195"/>
    <w:rsid w:val="00A015EA"/>
    <w:rsid w:val="00A0160C"/>
    <w:rsid w:val="00A0164C"/>
    <w:rsid w:val="00A016EC"/>
    <w:rsid w:val="00A01741"/>
    <w:rsid w:val="00A019B6"/>
    <w:rsid w:val="00A01AAB"/>
    <w:rsid w:val="00A01B1A"/>
    <w:rsid w:val="00A01B80"/>
    <w:rsid w:val="00A01B8D"/>
    <w:rsid w:val="00A01F62"/>
    <w:rsid w:val="00A02168"/>
    <w:rsid w:val="00A021B0"/>
    <w:rsid w:val="00A021D2"/>
    <w:rsid w:val="00A021F0"/>
    <w:rsid w:val="00A0272C"/>
    <w:rsid w:val="00A0280B"/>
    <w:rsid w:val="00A02C53"/>
    <w:rsid w:val="00A02C90"/>
    <w:rsid w:val="00A02CA2"/>
    <w:rsid w:val="00A02CD6"/>
    <w:rsid w:val="00A02DCE"/>
    <w:rsid w:val="00A02EB9"/>
    <w:rsid w:val="00A02EBE"/>
    <w:rsid w:val="00A03A17"/>
    <w:rsid w:val="00A03A46"/>
    <w:rsid w:val="00A03B61"/>
    <w:rsid w:val="00A03CA0"/>
    <w:rsid w:val="00A03D91"/>
    <w:rsid w:val="00A03E85"/>
    <w:rsid w:val="00A03FDF"/>
    <w:rsid w:val="00A040DB"/>
    <w:rsid w:val="00A040EA"/>
    <w:rsid w:val="00A0426B"/>
    <w:rsid w:val="00A04873"/>
    <w:rsid w:val="00A048E9"/>
    <w:rsid w:val="00A04D66"/>
    <w:rsid w:val="00A04FAF"/>
    <w:rsid w:val="00A050A1"/>
    <w:rsid w:val="00A0596B"/>
    <w:rsid w:val="00A05A12"/>
    <w:rsid w:val="00A05ACB"/>
    <w:rsid w:val="00A05DBA"/>
    <w:rsid w:val="00A05E5B"/>
    <w:rsid w:val="00A06127"/>
    <w:rsid w:val="00A065AE"/>
    <w:rsid w:val="00A067A9"/>
    <w:rsid w:val="00A06A72"/>
    <w:rsid w:val="00A06D69"/>
    <w:rsid w:val="00A06F4B"/>
    <w:rsid w:val="00A06F97"/>
    <w:rsid w:val="00A070F2"/>
    <w:rsid w:val="00A07124"/>
    <w:rsid w:val="00A07282"/>
    <w:rsid w:val="00A072C6"/>
    <w:rsid w:val="00A0733B"/>
    <w:rsid w:val="00A07452"/>
    <w:rsid w:val="00A0760C"/>
    <w:rsid w:val="00A07728"/>
    <w:rsid w:val="00A07A22"/>
    <w:rsid w:val="00A07AE9"/>
    <w:rsid w:val="00A07DDC"/>
    <w:rsid w:val="00A07F44"/>
    <w:rsid w:val="00A07F96"/>
    <w:rsid w:val="00A07F97"/>
    <w:rsid w:val="00A10243"/>
    <w:rsid w:val="00A102B0"/>
    <w:rsid w:val="00A102F3"/>
    <w:rsid w:val="00A103E9"/>
    <w:rsid w:val="00A1069E"/>
    <w:rsid w:val="00A10999"/>
    <w:rsid w:val="00A10B9E"/>
    <w:rsid w:val="00A10BC9"/>
    <w:rsid w:val="00A10C3D"/>
    <w:rsid w:val="00A10C60"/>
    <w:rsid w:val="00A10CE4"/>
    <w:rsid w:val="00A10D9E"/>
    <w:rsid w:val="00A10E16"/>
    <w:rsid w:val="00A10F52"/>
    <w:rsid w:val="00A11169"/>
    <w:rsid w:val="00A1119D"/>
    <w:rsid w:val="00A111B7"/>
    <w:rsid w:val="00A11370"/>
    <w:rsid w:val="00A113B5"/>
    <w:rsid w:val="00A114C9"/>
    <w:rsid w:val="00A11500"/>
    <w:rsid w:val="00A11517"/>
    <w:rsid w:val="00A116CC"/>
    <w:rsid w:val="00A117AF"/>
    <w:rsid w:val="00A11B00"/>
    <w:rsid w:val="00A11D66"/>
    <w:rsid w:val="00A11EB6"/>
    <w:rsid w:val="00A12087"/>
    <w:rsid w:val="00A12252"/>
    <w:rsid w:val="00A1237F"/>
    <w:rsid w:val="00A126E1"/>
    <w:rsid w:val="00A12741"/>
    <w:rsid w:val="00A127C2"/>
    <w:rsid w:val="00A12872"/>
    <w:rsid w:val="00A12D23"/>
    <w:rsid w:val="00A130E7"/>
    <w:rsid w:val="00A13258"/>
    <w:rsid w:val="00A13541"/>
    <w:rsid w:val="00A1376F"/>
    <w:rsid w:val="00A1384B"/>
    <w:rsid w:val="00A13BC3"/>
    <w:rsid w:val="00A13DE1"/>
    <w:rsid w:val="00A14072"/>
    <w:rsid w:val="00A140F8"/>
    <w:rsid w:val="00A142CC"/>
    <w:rsid w:val="00A1438B"/>
    <w:rsid w:val="00A14638"/>
    <w:rsid w:val="00A148AA"/>
    <w:rsid w:val="00A1491C"/>
    <w:rsid w:val="00A14C04"/>
    <w:rsid w:val="00A14E5C"/>
    <w:rsid w:val="00A159E0"/>
    <w:rsid w:val="00A159EE"/>
    <w:rsid w:val="00A15BE5"/>
    <w:rsid w:val="00A1619B"/>
    <w:rsid w:val="00A164FB"/>
    <w:rsid w:val="00A16621"/>
    <w:rsid w:val="00A168A6"/>
    <w:rsid w:val="00A16C03"/>
    <w:rsid w:val="00A16D43"/>
    <w:rsid w:val="00A16DB0"/>
    <w:rsid w:val="00A16DC7"/>
    <w:rsid w:val="00A17338"/>
    <w:rsid w:val="00A17391"/>
    <w:rsid w:val="00A173D0"/>
    <w:rsid w:val="00A174F1"/>
    <w:rsid w:val="00A17869"/>
    <w:rsid w:val="00A17BE2"/>
    <w:rsid w:val="00A17F75"/>
    <w:rsid w:val="00A20020"/>
    <w:rsid w:val="00A203AF"/>
    <w:rsid w:val="00A2043E"/>
    <w:rsid w:val="00A20663"/>
    <w:rsid w:val="00A20E20"/>
    <w:rsid w:val="00A20F2B"/>
    <w:rsid w:val="00A20F44"/>
    <w:rsid w:val="00A21084"/>
    <w:rsid w:val="00A21654"/>
    <w:rsid w:val="00A217C1"/>
    <w:rsid w:val="00A21895"/>
    <w:rsid w:val="00A21AB3"/>
    <w:rsid w:val="00A21F2D"/>
    <w:rsid w:val="00A21FD8"/>
    <w:rsid w:val="00A221EC"/>
    <w:rsid w:val="00A2254A"/>
    <w:rsid w:val="00A22700"/>
    <w:rsid w:val="00A2272A"/>
    <w:rsid w:val="00A22A72"/>
    <w:rsid w:val="00A22B3B"/>
    <w:rsid w:val="00A22C8C"/>
    <w:rsid w:val="00A22EA8"/>
    <w:rsid w:val="00A22ECA"/>
    <w:rsid w:val="00A22F83"/>
    <w:rsid w:val="00A231D8"/>
    <w:rsid w:val="00A23245"/>
    <w:rsid w:val="00A23304"/>
    <w:rsid w:val="00A23372"/>
    <w:rsid w:val="00A234BB"/>
    <w:rsid w:val="00A240E6"/>
    <w:rsid w:val="00A24173"/>
    <w:rsid w:val="00A241ED"/>
    <w:rsid w:val="00A24958"/>
    <w:rsid w:val="00A24A47"/>
    <w:rsid w:val="00A24B0A"/>
    <w:rsid w:val="00A24CC5"/>
    <w:rsid w:val="00A24D61"/>
    <w:rsid w:val="00A24D82"/>
    <w:rsid w:val="00A24E70"/>
    <w:rsid w:val="00A24EFD"/>
    <w:rsid w:val="00A24F32"/>
    <w:rsid w:val="00A25047"/>
    <w:rsid w:val="00A25104"/>
    <w:rsid w:val="00A2554E"/>
    <w:rsid w:val="00A25552"/>
    <w:rsid w:val="00A25803"/>
    <w:rsid w:val="00A258C7"/>
    <w:rsid w:val="00A2595B"/>
    <w:rsid w:val="00A25B4C"/>
    <w:rsid w:val="00A25BAB"/>
    <w:rsid w:val="00A25D20"/>
    <w:rsid w:val="00A25E0B"/>
    <w:rsid w:val="00A26087"/>
    <w:rsid w:val="00A2621A"/>
    <w:rsid w:val="00A26252"/>
    <w:rsid w:val="00A26281"/>
    <w:rsid w:val="00A26340"/>
    <w:rsid w:val="00A26445"/>
    <w:rsid w:val="00A26479"/>
    <w:rsid w:val="00A264A1"/>
    <w:rsid w:val="00A268DF"/>
    <w:rsid w:val="00A269D0"/>
    <w:rsid w:val="00A26A8B"/>
    <w:rsid w:val="00A26AED"/>
    <w:rsid w:val="00A26CCB"/>
    <w:rsid w:val="00A26D18"/>
    <w:rsid w:val="00A26DF3"/>
    <w:rsid w:val="00A26E33"/>
    <w:rsid w:val="00A26EE6"/>
    <w:rsid w:val="00A26FEC"/>
    <w:rsid w:val="00A26FF8"/>
    <w:rsid w:val="00A270BC"/>
    <w:rsid w:val="00A27449"/>
    <w:rsid w:val="00A27A26"/>
    <w:rsid w:val="00A3003C"/>
    <w:rsid w:val="00A302F6"/>
    <w:rsid w:val="00A304ED"/>
    <w:rsid w:val="00A305CF"/>
    <w:rsid w:val="00A305D4"/>
    <w:rsid w:val="00A30992"/>
    <w:rsid w:val="00A30CA3"/>
    <w:rsid w:val="00A30CFD"/>
    <w:rsid w:val="00A30E21"/>
    <w:rsid w:val="00A30EE4"/>
    <w:rsid w:val="00A30F56"/>
    <w:rsid w:val="00A3128F"/>
    <w:rsid w:val="00A3144F"/>
    <w:rsid w:val="00A3185C"/>
    <w:rsid w:val="00A3197B"/>
    <w:rsid w:val="00A31C9D"/>
    <w:rsid w:val="00A31E82"/>
    <w:rsid w:val="00A325AA"/>
    <w:rsid w:val="00A32CE8"/>
    <w:rsid w:val="00A33041"/>
    <w:rsid w:val="00A333F3"/>
    <w:rsid w:val="00A33401"/>
    <w:rsid w:val="00A33C61"/>
    <w:rsid w:val="00A341DB"/>
    <w:rsid w:val="00A34265"/>
    <w:rsid w:val="00A34817"/>
    <w:rsid w:val="00A348E0"/>
    <w:rsid w:val="00A34A63"/>
    <w:rsid w:val="00A34AC8"/>
    <w:rsid w:val="00A34C88"/>
    <w:rsid w:val="00A34E23"/>
    <w:rsid w:val="00A354E7"/>
    <w:rsid w:val="00A354FF"/>
    <w:rsid w:val="00A355FF"/>
    <w:rsid w:val="00A3565A"/>
    <w:rsid w:val="00A3583E"/>
    <w:rsid w:val="00A3589E"/>
    <w:rsid w:val="00A35A32"/>
    <w:rsid w:val="00A35B6C"/>
    <w:rsid w:val="00A35BED"/>
    <w:rsid w:val="00A35CD6"/>
    <w:rsid w:val="00A35DD9"/>
    <w:rsid w:val="00A35FEA"/>
    <w:rsid w:val="00A363FB"/>
    <w:rsid w:val="00A364A7"/>
    <w:rsid w:val="00A364FD"/>
    <w:rsid w:val="00A36782"/>
    <w:rsid w:val="00A368A9"/>
    <w:rsid w:val="00A36C37"/>
    <w:rsid w:val="00A36D14"/>
    <w:rsid w:val="00A36D6B"/>
    <w:rsid w:val="00A36DCC"/>
    <w:rsid w:val="00A36F83"/>
    <w:rsid w:val="00A3703E"/>
    <w:rsid w:val="00A37279"/>
    <w:rsid w:val="00A375E8"/>
    <w:rsid w:val="00A37A78"/>
    <w:rsid w:val="00A40159"/>
    <w:rsid w:val="00A403F5"/>
    <w:rsid w:val="00A40427"/>
    <w:rsid w:val="00A40748"/>
    <w:rsid w:val="00A409FA"/>
    <w:rsid w:val="00A40A9C"/>
    <w:rsid w:val="00A40BFE"/>
    <w:rsid w:val="00A41325"/>
    <w:rsid w:val="00A4133B"/>
    <w:rsid w:val="00A415B5"/>
    <w:rsid w:val="00A416DD"/>
    <w:rsid w:val="00A41781"/>
    <w:rsid w:val="00A41850"/>
    <w:rsid w:val="00A41989"/>
    <w:rsid w:val="00A41F8A"/>
    <w:rsid w:val="00A42178"/>
    <w:rsid w:val="00A4261B"/>
    <w:rsid w:val="00A42750"/>
    <w:rsid w:val="00A42ADC"/>
    <w:rsid w:val="00A42F6F"/>
    <w:rsid w:val="00A42F90"/>
    <w:rsid w:val="00A4335D"/>
    <w:rsid w:val="00A4350B"/>
    <w:rsid w:val="00A43718"/>
    <w:rsid w:val="00A43811"/>
    <w:rsid w:val="00A4390A"/>
    <w:rsid w:val="00A43DA3"/>
    <w:rsid w:val="00A43E10"/>
    <w:rsid w:val="00A43E5E"/>
    <w:rsid w:val="00A44008"/>
    <w:rsid w:val="00A44420"/>
    <w:rsid w:val="00A445C0"/>
    <w:rsid w:val="00A447A0"/>
    <w:rsid w:val="00A44AAA"/>
    <w:rsid w:val="00A44B83"/>
    <w:rsid w:val="00A44C6B"/>
    <w:rsid w:val="00A44C6E"/>
    <w:rsid w:val="00A4513F"/>
    <w:rsid w:val="00A45236"/>
    <w:rsid w:val="00A452FE"/>
    <w:rsid w:val="00A4538F"/>
    <w:rsid w:val="00A455D6"/>
    <w:rsid w:val="00A45768"/>
    <w:rsid w:val="00A45875"/>
    <w:rsid w:val="00A458D7"/>
    <w:rsid w:val="00A458DA"/>
    <w:rsid w:val="00A45A9C"/>
    <w:rsid w:val="00A45E2B"/>
    <w:rsid w:val="00A45E63"/>
    <w:rsid w:val="00A45ECA"/>
    <w:rsid w:val="00A45F94"/>
    <w:rsid w:val="00A45FD5"/>
    <w:rsid w:val="00A4619F"/>
    <w:rsid w:val="00A463BA"/>
    <w:rsid w:val="00A46476"/>
    <w:rsid w:val="00A468AB"/>
    <w:rsid w:val="00A468BF"/>
    <w:rsid w:val="00A4695A"/>
    <w:rsid w:val="00A46DB3"/>
    <w:rsid w:val="00A473B5"/>
    <w:rsid w:val="00A473BB"/>
    <w:rsid w:val="00A4743F"/>
    <w:rsid w:val="00A4758F"/>
    <w:rsid w:val="00A478F6"/>
    <w:rsid w:val="00A479B3"/>
    <w:rsid w:val="00A47A4D"/>
    <w:rsid w:val="00A47BBE"/>
    <w:rsid w:val="00A47C34"/>
    <w:rsid w:val="00A47DAB"/>
    <w:rsid w:val="00A47F67"/>
    <w:rsid w:val="00A47FA9"/>
    <w:rsid w:val="00A5008F"/>
    <w:rsid w:val="00A50094"/>
    <w:rsid w:val="00A50291"/>
    <w:rsid w:val="00A50343"/>
    <w:rsid w:val="00A5035B"/>
    <w:rsid w:val="00A50478"/>
    <w:rsid w:val="00A504D2"/>
    <w:rsid w:val="00A5059F"/>
    <w:rsid w:val="00A50654"/>
    <w:rsid w:val="00A507E0"/>
    <w:rsid w:val="00A51030"/>
    <w:rsid w:val="00A510DF"/>
    <w:rsid w:val="00A5137C"/>
    <w:rsid w:val="00A51516"/>
    <w:rsid w:val="00A51588"/>
    <w:rsid w:val="00A51595"/>
    <w:rsid w:val="00A515A3"/>
    <w:rsid w:val="00A5188D"/>
    <w:rsid w:val="00A51A23"/>
    <w:rsid w:val="00A51A4E"/>
    <w:rsid w:val="00A51C0A"/>
    <w:rsid w:val="00A51D95"/>
    <w:rsid w:val="00A51E99"/>
    <w:rsid w:val="00A51FD3"/>
    <w:rsid w:val="00A51FEB"/>
    <w:rsid w:val="00A520F9"/>
    <w:rsid w:val="00A5266A"/>
    <w:rsid w:val="00A52991"/>
    <w:rsid w:val="00A52BEE"/>
    <w:rsid w:val="00A52CDC"/>
    <w:rsid w:val="00A52D2F"/>
    <w:rsid w:val="00A52D44"/>
    <w:rsid w:val="00A53435"/>
    <w:rsid w:val="00A53594"/>
    <w:rsid w:val="00A537EC"/>
    <w:rsid w:val="00A5399C"/>
    <w:rsid w:val="00A53CAA"/>
    <w:rsid w:val="00A53F8C"/>
    <w:rsid w:val="00A5404A"/>
    <w:rsid w:val="00A542C3"/>
    <w:rsid w:val="00A54372"/>
    <w:rsid w:val="00A54472"/>
    <w:rsid w:val="00A54497"/>
    <w:rsid w:val="00A54839"/>
    <w:rsid w:val="00A5486B"/>
    <w:rsid w:val="00A549EB"/>
    <w:rsid w:val="00A54D4F"/>
    <w:rsid w:val="00A54D65"/>
    <w:rsid w:val="00A54D86"/>
    <w:rsid w:val="00A551AC"/>
    <w:rsid w:val="00A552FB"/>
    <w:rsid w:val="00A554BB"/>
    <w:rsid w:val="00A554C3"/>
    <w:rsid w:val="00A5565D"/>
    <w:rsid w:val="00A557BF"/>
    <w:rsid w:val="00A55829"/>
    <w:rsid w:val="00A5582B"/>
    <w:rsid w:val="00A55834"/>
    <w:rsid w:val="00A55852"/>
    <w:rsid w:val="00A55A7E"/>
    <w:rsid w:val="00A56061"/>
    <w:rsid w:val="00A561B4"/>
    <w:rsid w:val="00A561E7"/>
    <w:rsid w:val="00A5680C"/>
    <w:rsid w:val="00A569C9"/>
    <w:rsid w:val="00A56AC4"/>
    <w:rsid w:val="00A57007"/>
    <w:rsid w:val="00A57409"/>
    <w:rsid w:val="00A57476"/>
    <w:rsid w:val="00A574AC"/>
    <w:rsid w:val="00A575D5"/>
    <w:rsid w:val="00A57732"/>
    <w:rsid w:val="00A57828"/>
    <w:rsid w:val="00A579A1"/>
    <w:rsid w:val="00A57B32"/>
    <w:rsid w:val="00A57CC8"/>
    <w:rsid w:val="00A57EE6"/>
    <w:rsid w:val="00A57F5D"/>
    <w:rsid w:val="00A602B0"/>
    <w:rsid w:val="00A60589"/>
    <w:rsid w:val="00A605F9"/>
    <w:rsid w:val="00A606BD"/>
    <w:rsid w:val="00A60853"/>
    <w:rsid w:val="00A60870"/>
    <w:rsid w:val="00A609F8"/>
    <w:rsid w:val="00A60AE4"/>
    <w:rsid w:val="00A60B89"/>
    <w:rsid w:val="00A60CE3"/>
    <w:rsid w:val="00A60E54"/>
    <w:rsid w:val="00A60F3A"/>
    <w:rsid w:val="00A610DD"/>
    <w:rsid w:val="00A612E9"/>
    <w:rsid w:val="00A61388"/>
    <w:rsid w:val="00A61402"/>
    <w:rsid w:val="00A6150D"/>
    <w:rsid w:val="00A615D1"/>
    <w:rsid w:val="00A6173C"/>
    <w:rsid w:val="00A61801"/>
    <w:rsid w:val="00A61830"/>
    <w:rsid w:val="00A61B88"/>
    <w:rsid w:val="00A61C20"/>
    <w:rsid w:val="00A61CA8"/>
    <w:rsid w:val="00A61D5A"/>
    <w:rsid w:val="00A620FE"/>
    <w:rsid w:val="00A6218B"/>
    <w:rsid w:val="00A626BD"/>
    <w:rsid w:val="00A627AC"/>
    <w:rsid w:val="00A62808"/>
    <w:rsid w:val="00A62822"/>
    <w:rsid w:val="00A62931"/>
    <w:rsid w:val="00A62F2F"/>
    <w:rsid w:val="00A62F6A"/>
    <w:rsid w:val="00A631A7"/>
    <w:rsid w:val="00A63326"/>
    <w:rsid w:val="00A63346"/>
    <w:rsid w:val="00A636B4"/>
    <w:rsid w:val="00A638E0"/>
    <w:rsid w:val="00A63A96"/>
    <w:rsid w:val="00A63E13"/>
    <w:rsid w:val="00A63F18"/>
    <w:rsid w:val="00A643B2"/>
    <w:rsid w:val="00A64443"/>
    <w:rsid w:val="00A644EC"/>
    <w:rsid w:val="00A647BC"/>
    <w:rsid w:val="00A6481E"/>
    <w:rsid w:val="00A64B5D"/>
    <w:rsid w:val="00A64CAC"/>
    <w:rsid w:val="00A64D8B"/>
    <w:rsid w:val="00A64DF3"/>
    <w:rsid w:val="00A64FCF"/>
    <w:rsid w:val="00A65143"/>
    <w:rsid w:val="00A65255"/>
    <w:rsid w:val="00A65369"/>
    <w:rsid w:val="00A6543C"/>
    <w:rsid w:val="00A65928"/>
    <w:rsid w:val="00A659A5"/>
    <w:rsid w:val="00A65C3B"/>
    <w:rsid w:val="00A65DC3"/>
    <w:rsid w:val="00A65E2E"/>
    <w:rsid w:val="00A65ED5"/>
    <w:rsid w:val="00A65FC4"/>
    <w:rsid w:val="00A66061"/>
    <w:rsid w:val="00A6628B"/>
    <w:rsid w:val="00A6654A"/>
    <w:rsid w:val="00A665FD"/>
    <w:rsid w:val="00A66638"/>
    <w:rsid w:val="00A668E5"/>
    <w:rsid w:val="00A66997"/>
    <w:rsid w:val="00A66A07"/>
    <w:rsid w:val="00A66C06"/>
    <w:rsid w:val="00A66D7C"/>
    <w:rsid w:val="00A66DCC"/>
    <w:rsid w:val="00A66E70"/>
    <w:rsid w:val="00A66FEB"/>
    <w:rsid w:val="00A6714C"/>
    <w:rsid w:val="00A67227"/>
    <w:rsid w:val="00A67434"/>
    <w:rsid w:val="00A675DB"/>
    <w:rsid w:val="00A67818"/>
    <w:rsid w:val="00A67871"/>
    <w:rsid w:val="00A678F3"/>
    <w:rsid w:val="00A67A4C"/>
    <w:rsid w:val="00A7012B"/>
    <w:rsid w:val="00A7018A"/>
    <w:rsid w:val="00A702FD"/>
    <w:rsid w:val="00A70425"/>
    <w:rsid w:val="00A7065A"/>
    <w:rsid w:val="00A70BC6"/>
    <w:rsid w:val="00A70D00"/>
    <w:rsid w:val="00A711DA"/>
    <w:rsid w:val="00A713D9"/>
    <w:rsid w:val="00A71942"/>
    <w:rsid w:val="00A71DC7"/>
    <w:rsid w:val="00A71E99"/>
    <w:rsid w:val="00A725F4"/>
    <w:rsid w:val="00A725FF"/>
    <w:rsid w:val="00A7265B"/>
    <w:rsid w:val="00A72722"/>
    <w:rsid w:val="00A7274F"/>
    <w:rsid w:val="00A72770"/>
    <w:rsid w:val="00A727F6"/>
    <w:rsid w:val="00A72B8D"/>
    <w:rsid w:val="00A72E20"/>
    <w:rsid w:val="00A72E47"/>
    <w:rsid w:val="00A73098"/>
    <w:rsid w:val="00A730FE"/>
    <w:rsid w:val="00A7311E"/>
    <w:rsid w:val="00A732A3"/>
    <w:rsid w:val="00A74336"/>
    <w:rsid w:val="00A74566"/>
    <w:rsid w:val="00A74824"/>
    <w:rsid w:val="00A7486C"/>
    <w:rsid w:val="00A7487F"/>
    <w:rsid w:val="00A7497F"/>
    <w:rsid w:val="00A74AFE"/>
    <w:rsid w:val="00A74DD6"/>
    <w:rsid w:val="00A751E5"/>
    <w:rsid w:val="00A75387"/>
    <w:rsid w:val="00A7569A"/>
    <w:rsid w:val="00A756F3"/>
    <w:rsid w:val="00A758CD"/>
    <w:rsid w:val="00A75A9D"/>
    <w:rsid w:val="00A75EC0"/>
    <w:rsid w:val="00A75F87"/>
    <w:rsid w:val="00A75FCF"/>
    <w:rsid w:val="00A76242"/>
    <w:rsid w:val="00A7628E"/>
    <w:rsid w:val="00A76398"/>
    <w:rsid w:val="00A7681E"/>
    <w:rsid w:val="00A76B73"/>
    <w:rsid w:val="00A76CCB"/>
    <w:rsid w:val="00A76CD5"/>
    <w:rsid w:val="00A76DD0"/>
    <w:rsid w:val="00A76E98"/>
    <w:rsid w:val="00A76EFD"/>
    <w:rsid w:val="00A77088"/>
    <w:rsid w:val="00A770D7"/>
    <w:rsid w:val="00A7757F"/>
    <w:rsid w:val="00A77A1A"/>
    <w:rsid w:val="00A77C31"/>
    <w:rsid w:val="00A77EDD"/>
    <w:rsid w:val="00A77F30"/>
    <w:rsid w:val="00A8019D"/>
    <w:rsid w:val="00A801FE"/>
    <w:rsid w:val="00A80304"/>
    <w:rsid w:val="00A807C1"/>
    <w:rsid w:val="00A80919"/>
    <w:rsid w:val="00A80940"/>
    <w:rsid w:val="00A80A85"/>
    <w:rsid w:val="00A8137F"/>
    <w:rsid w:val="00A8139B"/>
    <w:rsid w:val="00A813AC"/>
    <w:rsid w:val="00A813F7"/>
    <w:rsid w:val="00A8145F"/>
    <w:rsid w:val="00A8155A"/>
    <w:rsid w:val="00A81570"/>
    <w:rsid w:val="00A81848"/>
    <w:rsid w:val="00A81A26"/>
    <w:rsid w:val="00A81B0D"/>
    <w:rsid w:val="00A81C66"/>
    <w:rsid w:val="00A82136"/>
    <w:rsid w:val="00A823E9"/>
    <w:rsid w:val="00A82533"/>
    <w:rsid w:val="00A827FC"/>
    <w:rsid w:val="00A8287F"/>
    <w:rsid w:val="00A828DE"/>
    <w:rsid w:val="00A8294D"/>
    <w:rsid w:val="00A82EE2"/>
    <w:rsid w:val="00A82F2E"/>
    <w:rsid w:val="00A82F47"/>
    <w:rsid w:val="00A82FBE"/>
    <w:rsid w:val="00A83139"/>
    <w:rsid w:val="00A8339F"/>
    <w:rsid w:val="00A833AB"/>
    <w:rsid w:val="00A835EE"/>
    <w:rsid w:val="00A837BE"/>
    <w:rsid w:val="00A838A2"/>
    <w:rsid w:val="00A8392B"/>
    <w:rsid w:val="00A83D73"/>
    <w:rsid w:val="00A83F47"/>
    <w:rsid w:val="00A8406B"/>
    <w:rsid w:val="00A84113"/>
    <w:rsid w:val="00A84665"/>
    <w:rsid w:val="00A846ED"/>
    <w:rsid w:val="00A84832"/>
    <w:rsid w:val="00A849CA"/>
    <w:rsid w:val="00A84A6C"/>
    <w:rsid w:val="00A84AC9"/>
    <w:rsid w:val="00A84E30"/>
    <w:rsid w:val="00A84E5A"/>
    <w:rsid w:val="00A850E4"/>
    <w:rsid w:val="00A85188"/>
    <w:rsid w:val="00A852DD"/>
    <w:rsid w:val="00A8547D"/>
    <w:rsid w:val="00A85580"/>
    <w:rsid w:val="00A855B4"/>
    <w:rsid w:val="00A856C1"/>
    <w:rsid w:val="00A859C6"/>
    <w:rsid w:val="00A85D46"/>
    <w:rsid w:val="00A85D9C"/>
    <w:rsid w:val="00A85F0A"/>
    <w:rsid w:val="00A8652C"/>
    <w:rsid w:val="00A865CA"/>
    <w:rsid w:val="00A869DA"/>
    <w:rsid w:val="00A86BB7"/>
    <w:rsid w:val="00A86F66"/>
    <w:rsid w:val="00A871E2"/>
    <w:rsid w:val="00A87530"/>
    <w:rsid w:val="00A8767D"/>
    <w:rsid w:val="00A87786"/>
    <w:rsid w:val="00A878C7"/>
    <w:rsid w:val="00A87CB9"/>
    <w:rsid w:val="00A9022F"/>
    <w:rsid w:val="00A902D8"/>
    <w:rsid w:val="00A90461"/>
    <w:rsid w:val="00A90715"/>
    <w:rsid w:val="00A90A44"/>
    <w:rsid w:val="00A90A78"/>
    <w:rsid w:val="00A90C4A"/>
    <w:rsid w:val="00A91093"/>
    <w:rsid w:val="00A91138"/>
    <w:rsid w:val="00A91241"/>
    <w:rsid w:val="00A91388"/>
    <w:rsid w:val="00A91467"/>
    <w:rsid w:val="00A91578"/>
    <w:rsid w:val="00A91873"/>
    <w:rsid w:val="00A9187A"/>
    <w:rsid w:val="00A92128"/>
    <w:rsid w:val="00A921A8"/>
    <w:rsid w:val="00A92251"/>
    <w:rsid w:val="00A9229F"/>
    <w:rsid w:val="00A92553"/>
    <w:rsid w:val="00A92603"/>
    <w:rsid w:val="00A92CA7"/>
    <w:rsid w:val="00A92DCD"/>
    <w:rsid w:val="00A92EF9"/>
    <w:rsid w:val="00A92F2C"/>
    <w:rsid w:val="00A9356A"/>
    <w:rsid w:val="00A935D3"/>
    <w:rsid w:val="00A93666"/>
    <w:rsid w:val="00A936C6"/>
    <w:rsid w:val="00A936D8"/>
    <w:rsid w:val="00A937D5"/>
    <w:rsid w:val="00A93811"/>
    <w:rsid w:val="00A9386E"/>
    <w:rsid w:val="00A93DBA"/>
    <w:rsid w:val="00A93E6D"/>
    <w:rsid w:val="00A944B9"/>
    <w:rsid w:val="00A944F5"/>
    <w:rsid w:val="00A945E1"/>
    <w:rsid w:val="00A9470C"/>
    <w:rsid w:val="00A94807"/>
    <w:rsid w:val="00A948FB"/>
    <w:rsid w:val="00A94947"/>
    <w:rsid w:val="00A94A5C"/>
    <w:rsid w:val="00A94D47"/>
    <w:rsid w:val="00A94D94"/>
    <w:rsid w:val="00A950D3"/>
    <w:rsid w:val="00A9510B"/>
    <w:rsid w:val="00A953C8"/>
    <w:rsid w:val="00A954D4"/>
    <w:rsid w:val="00A95603"/>
    <w:rsid w:val="00A95607"/>
    <w:rsid w:val="00A95671"/>
    <w:rsid w:val="00A956C2"/>
    <w:rsid w:val="00A957AB"/>
    <w:rsid w:val="00A95C87"/>
    <w:rsid w:val="00A95D52"/>
    <w:rsid w:val="00A95E07"/>
    <w:rsid w:val="00A95E91"/>
    <w:rsid w:val="00A95F8C"/>
    <w:rsid w:val="00A96095"/>
    <w:rsid w:val="00A960DE"/>
    <w:rsid w:val="00A9654D"/>
    <w:rsid w:val="00A96947"/>
    <w:rsid w:val="00A96AA9"/>
    <w:rsid w:val="00A96E95"/>
    <w:rsid w:val="00A96EB6"/>
    <w:rsid w:val="00A96F09"/>
    <w:rsid w:val="00A96FF8"/>
    <w:rsid w:val="00A970EC"/>
    <w:rsid w:val="00A97178"/>
    <w:rsid w:val="00A97531"/>
    <w:rsid w:val="00A9755A"/>
    <w:rsid w:val="00A97A12"/>
    <w:rsid w:val="00A97A97"/>
    <w:rsid w:val="00A97EB2"/>
    <w:rsid w:val="00A97FB1"/>
    <w:rsid w:val="00A97FEC"/>
    <w:rsid w:val="00A97FF0"/>
    <w:rsid w:val="00AA0068"/>
    <w:rsid w:val="00AA0434"/>
    <w:rsid w:val="00AA0707"/>
    <w:rsid w:val="00AA0C03"/>
    <w:rsid w:val="00AA0C5E"/>
    <w:rsid w:val="00AA0F5B"/>
    <w:rsid w:val="00AA0FBE"/>
    <w:rsid w:val="00AA0FDB"/>
    <w:rsid w:val="00AA14C7"/>
    <w:rsid w:val="00AA17AC"/>
    <w:rsid w:val="00AA17D8"/>
    <w:rsid w:val="00AA18C2"/>
    <w:rsid w:val="00AA1C9C"/>
    <w:rsid w:val="00AA1CA8"/>
    <w:rsid w:val="00AA1E27"/>
    <w:rsid w:val="00AA1E42"/>
    <w:rsid w:val="00AA203D"/>
    <w:rsid w:val="00AA2193"/>
    <w:rsid w:val="00AA2245"/>
    <w:rsid w:val="00AA22F5"/>
    <w:rsid w:val="00AA24BA"/>
    <w:rsid w:val="00AA2529"/>
    <w:rsid w:val="00AA2565"/>
    <w:rsid w:val="00AA3508"/>
    <w:rsid w:val="00AA3671"/>
    <w:rsid w:val="00AA3878"/>
    <w:rsid w:val="00AA38C2"/>
    <w:rsid w:val="00AA3B14"/>
    <w:rsid w:val="00AA3D67"/>
    <w:rsid w:val="00AA4004"/>
    <w:rsid w:val="00AA4116"/>
    <w:rsid w:val="00AA419E"/>
    <w:rsid w:val="00AA42CF"/>
    <w:rsid w:val="00AA4353"/>
    <w:rsid w:val="00AA437A"/>
    <w:rsid w:val="00AA43AD"/>
    <w:rsid w:val="00AA45E9"/>
    <w:rsid w:val="00AA472B"/>
    <w:rsid w:val="00AA4734"/>
    <w:rsid w:val="00AA47FE"/>
    <w:rsid w:val="00AA493F"/>
    <w:rsid w:val="00AA4C33"/>
    <w:rsid w:val="00AA4C88"/>
    <w:rsid w:val="00AA4DB1"/>
    <w:rsid w:val="00AA4FB3"/>
    <w:rsid w:val="00AA5057"/>
    <w:rsid w:val="00AA5132"/>
    <w:rsid w:val="00AA51A9"/>
    <w:rsid w:val="00AA5583"/>
    <w:rsid w:val="00AA598C"/>
    <w:rsid w:val="00AA5C44"/>
    <w:rsid w:val="00AA5DB5"/>
    <w:rsid w:val="00AA5F8E"/>
    <w:rsid w:val="00AA6251"/>
    <w:rsid w:val="00AA6290"/>
    <w:rsid w:val="00AA62CA"/>
    <w:rsid w:val="00AA6362"/>
    <w:rsid w:val="00AA662F"/>
    <w:rsid w:val="00AA673E"/>
    <w:rsid w:val="00AA675E"/>
    <w:rsid w:val="00AA6871"/>
    <w:rsid w:val="00AA6991"/>
    <w:rsid w:val="00AA69B1"/>
    <w:rsid w:val="00AA69BC"/>
    <w:rsid w:val="00AA6A07"/>
    <w:rsid w:val="00AA6C71"/>
    <w:rsid w:val="00AA6E7A"/>
    <w:rsid w:val="00AA70DD"/>
    <w:rsid w:val="00AA70E7"/>
    <w:rsid w:val="00AA718E"/>
    <w:rsid w:val="00AA7191"/>
    <w:rsid w:val="00AA72A4"/>
    <w:rsid w:val="00AA739E"/>
    <w:rsid w:val="00AA7434"/>
    <w:rsid w:val="00AA7561"/>
    <w:rsid w:val="00AA7568"/>
    <w:rsid w:val="00AA7583"/>
    <w:rsid w:val="00AA76D9"/>
    <w:rsid w:val="00AA7798"/>
    <w:rsid w:val="00AA7801"/>
    <w:rsid w:val="00AA78DF"/>
    <w:rsid w:val="00AA7AFF"/>
    <w:rsid w:val="00AA7C13"/>
    <w:rsid w:val="00AB0711"/>
    <w:rsid w:val="00AB0946"/>
    <w:rsid w:val="00AB0A75"/>
    <w:rsid w:val="00AB0D4A"/>
    <w:rsid w:val="00AB0D7B"/>
    <w:rsid w:val="00AB0F20"/>
    <w:rsid w:val="00AB0FF4"/>
    <w:rsid w:val="00AB1011"/>
    <w:rsid w:val="00AB16D1"/>
    <w:rsid w:val="00AB16D3"/>
    <w:rsid w:val="00AB19F3"/>
    <w:rsid w:val="00AB1CA2"/>
    <w:rsid w:val="00AB1F92"/>
    <w:rsid w:val="00AB2079"/>
    <w:rsid w:val="00AB2142"/>
    <w:rsid w:val="00AB2146"/>
    <w:rsid w:val="00AB24C1"/>
    <w:rsid w:val="00AB2506"/>
    <w:rsid w:val="00AB2637"/>
    <w:rsid w:val="00AB2812"/>
    <w:rsid w:val="00AB28D4"/>
    <w:rsid w:val="00AB29A5"/>
    <w:rsid w:val="00AB2A27"/>
    <w:rsid w:val="00AB2FFA"/>
    <w:rsid w:val="00AB34A6"/>
    <w:rsid w:val="00AB34B8"/>
    <w:rsid w:val="00AB34C5"/>
    <w:rsid w:val="00AB3528"/>
    <w:rsid w:val="00AB35E9"/>
    <w:rsid w:val="00AB3626"/>
    <w:rsid w:val="00AB393C"/>
    <w:rsid w:val="00AB3DF3"/>
    <w:rsid w:val="00AB3E24"/>
    <w:rsid w:val="00AB4057"/>
    <w:rsid w:val="00AB459D"/>
    <w:rsid w:val="00AB45FE"/>
    <w:rsid w:val="00AB4B54"/>
    <w:rsid w:val="00AB4E28"/>
    <w:rsid w:val="00AB4E65"/>
    <w:rsid w:val="00AB58FA"/>
    <w:rsid w:val="00AB5900"/>
    <w:rsid w:val="00AB5B02"/>
    <w:rsid w:val="00AB5F5C"/>
    <w:rsid w:val="00AB5FA6"/>
    <w:rsid w:val="00AB63BF"/>
    <w:rsid w:val="00AB6835"/>
    <w:rsid w:val="00AB6859"/>
    <w:rsid w:val="00AB690B"/>
    <w:rsid w:val="00AB6AC7"/>
    <w:rsid w:val="00AB6AC8"/>
    <w:rsid w:val="00AB6BC4"/>
    <w:rsid w:val="00AB6C24"/>
    <w:rsid w:val="00AB6C6B"/>
    <w:rsid w:val="00AB6C94"/>
    <w:rsid w:val="00AB6EF5"/>
    <w:rsid w:val="00AB7742"/>
    <w:rsid w:val="00AB77BD"/>
    <w:rsid w:val="00AB7AFF"/>
    <w:rsid w:val="00AB7D2F"/>
    <w:rsid w:val="00AC016B"/>
    <w:rsid w:val="00AC0609"/>
    <w:rsid w:val="00AC0973"/>
    <w:rsid w:val="00AC10ED"/>
    <w:rsid w:val="00AC11B2"/>
    <w:rsid w:val="00AC1837"/>
    <w:rsid w:val="00AC1895"/>
    <w:rsid w:val="00AC1945"/>
    <w:rsid w:val="00AC199D"/>
    <w:rsid w:val="00AC1B75"/>
    <w:rsid w:val="00AC1CC4"/>
    <w:rsid w:val="00AC2051"/>
    <w:rsid w:val="00AC23FD"/>
    <w:rsid w:val="00AC2433"/>
    <w:rsid w:val="00AC245D"/>
    <w:rsid w:val="00AC24DD"/>
    <w:rsid w:val="00AC2553"/>
    <w:rsid w:val="00AC29F5"/>
    <w:rsid w:val="00AC2A9D"/>
    <w:rsid w:val="00AC2C0A"/>
    <w:rsid w:val="00AC2D11"/>
    <w:rsid w:val="00AC2D7D"/>
    <w:rsid w:val="00AC3167"/>
    <w:rsid w:val="00AC3182"/>
    <w:rsid w:val="00AC3252"/>
    <w:rsid w:val="00AC3392"/>
    <w:rsid w:val="00AC38B9"/>
    <w:rsid w:val="00AC38FD"/>
    <w:rsid w:val="00AC395F"/>
    <w:rsid w:val="00AC3A65"/>
    <w:rsid w:val="00AC3E89"/>
    <w:rsid w:val="00AC3EB9"/>
    <w:rsid w:val="00AC41C9"/>
    <w:rsid w:val="00AC44E4"/>
    <w:rsid w:val="00AC4536"/>
    <w:rsid w:val="00AC48DE"/>
    <w:rsid w:val="00AC4943"/>
    <w:rsid w:val="00AC4F40"/>
    <w:rsid w:val="00AC548C"/>
    <w:rsid w:val="00AC5600"/>
    <w:rsid w:val="00AC564F"/>
    <w:rsid w:val="00AC5BA8"/>
    <w:rsid w:val="00AC5D79"/>
    <w:rsid w:val="00AC6488"/>
    <w:rsid w:val="00AC64B6"/>
    <w:rsid w:val="00AC64B9"/>
    <w:rsid w:val="00AC64BD"/>
    <w:rsid w:val="00AC6604"/>
    <w:rsid w:val="00AC6673"/>
    <w:rsid w:val="00AC6C65"/>
    <w:rsid w:val="00AC7034"/>
    <w:rsid w:val="00AC7043"/>
    <w:rsid w:val="00AC73D3"/>
    <w:rsid w:val="00AC7436"/>
    <w:rsid w:val="00AC7514"/>
    <w:rsid w:val="00AC76CC"/>
    <w:rsid w:val="00AC7744"/>
    <w:rsid w:val="00AC7AB3"/>
    <w:rsid w:val="00AC7C5A"/>
    <w:rsid w:val="00AC7D66"/>
    <w:rsid w:val="00AC7E16"/>
    <w:rsid w:val="00AC7ED8"/>
    <w:rsid w:val="00AC7F4F"/>
    <w:rsid w:val="00AC7F6E"/>
    <w:rsid w:val="00AD0236"/>
    <w:rsid w:val="00AD02EE"/>
    <w:rsid w:val="00AD04F1"/>
    <w:rsid w:val="00AD059F"/>
    <w:rsid w:val="00AD06D8"/>
    <w:rsid w:val="00AD06E4"/>
    <w:rsid w:val="00AD0FFB"/>
    <w:rsid w:val="00AD1239"/>
    <w:rsid w:val="00AD13E2"/>
    <w:rsid w:val="00AD161C"/>
    <w:rsid w:val="00AD171B"/>
    <w:rsid w:val="00AD195A"/>
    <w:rsid w:val="00AD1C2A"/>
    <w:rsid w:val="00AD1CF5"/>
    <w:rsid w:val="00AD1E61"/>
    <w:rsid w:val="00AD2268"/>
    <w:rsid w:val="00AD2537"/>
    <w:rsid w:val="00AD2653"/>
    <w:rsid w:val="00AD2858"/>
    <w:rsid w:val="00AD28F2"/>
    <w:rsid w:val="00AD28F8"/>
    <w:rsid w:val="00AD2C66"/>
    <w:rsid w:val="00AD3064"/>
    <w:rsid w:val="00AD3125"/>
    <w:rsid w:val="00AD31A4"/>
    <w:rsid w:val="00AD31DC"/>
    <w:rsid w:val="00AD320E"/>
    <w:rsid w:val="00AD32B4"/>
    <w:rsid w:val="00AD34A9"/>
    <w:rsid w:val="00AD3827"/>
    <w:rsid w:val="00AD384A"/>
    <w:rsid w:val="00AD38CF"/>
    <w:rsid w:val="00AD395E"/>
    <w:rsid w:val="00AD3CC9"/>
    <w:rsid w:val="00AD3DA4"/>
    <w:rsid w:val="00AD3F6E"/>
    <w:rsid w:val="00AD3FA8"/>
    <w:rsid w:val="00AD4342"/>
    <w:rsid w:val="00AD43A6"/>
    <w:rsid w:val="00AD43B5"/>
    <w:rsid w:val="00AD45FE"/>
    <w:rsid w:val="00AD461F"/>
    <w:rsid w:val="00AD4760"/>
    <w:rsid w:val="00AD48ED"/>
    <w:rsid w:val="00AD4AFE"/>
    <w:rsid w:val="00AD4D79"/>
    <w:rsid w:val="00AD4E07"/>
    <w:rsid w:val="00AD4E45"/>
    <w:rsid w:val="00AD4FB4"/>
    <w:rsid w:val="00AD50E7"/>
    <w:rsid w:val="00AD5105"/>
    <w:rsid w:val="00AD54B6"/>
    <w:rsid w:val="00AD59AE"/>
    <w:rsid w:val="00AD5ADF"/>
    <w:rsid w:val="00AD5B1E"/>
    <w:rsid w:val="00AD5CD7"/>
    <w:rsid w:val="00AD6692"/>
    <w:rsid w:val="00AD6832"/>
    <w:rsid w:val="00AD69C8"/>
    <w:rsid w:val="00AD6C20"/>
    <w:rsid w:val="00AD6C4A"/>
    <w:rsid w:val="00AD6C86"/>
    <w:rsid w:val="00AD6EE2"/>
    <w:rsid w:val="00AD7045"/>
    <w:rsid w:val="00AD734F"/>
    <w:rsid w:val="00AD7582"/>
    <w:rsid w:val="00AD7AF1"/>
    <w:rsid w:val="00AE0264"/>
    <w:rsid w:val="00AE0400"/>
    <w:rsid w:val="00AE0577"/>
    <w:rsid w:val="00AE0656"/>
    <w:rsid w:val="00AE08DA"/>
    <w:rsid w:val="00AE09BE"/>
    <w:rsid w:val="00AE0A51"/>
    <w:rsid w:val="00AE0A73"/>
    <w:rsid w:val="00AE0C7B"/>
    <w:rsid w:val="00AE1048"/>
    <w:rsid w:val="00AE10A5"/>
    <w:rsid w:val="00AE1315"/>
    <w:rsid w:val="00AE1459"/>
    <w:rsid w:val="00AE14DF"/>
    <w:rsid w:val="00AE181F"/>
    <w:rsid w:val="00AE1E80"/>
    <w:rsid w:val="00AE21F4"/>
    <w:rsid w:val="00AE22C7"/>
    <w:rsid w:val="00AE22D0"/>
    <w:rsid w:val="00AE23E0"/>
    <w:rsid w:val="00AE267F"/>
    <w:rsid w:val="00AE2725"/>
    <w:rsid w:val="00AE2A97"/>
    <w:rsid w:val="00AE2DC1"/>
    <w:rsid w:val="00AE2E55"/>
    <w:rsid w:val="00AE2E81"/>
    <w:rsid w:val="00AE2F65"/>
    <w:rsid w:val="00AE3061"/>
    <w:rsid w:val="00AE340A"/>
    <w:rsid w:val="00AE34D9"/>
    <w:rsid w:val="00AE3A07"/>
    <w:rsid w:val="00AE4067"/>
    <w:rsid w:val="00AE40CA"/>
    <w:rsid w:val="00AE45DD"/>
    <w:rsid w:val="00AE4790"/>
    <w:rsid w:val="00AE4A25"/>
    <w:rsid w:val="00AE4C59"/>
    <w:rsid w:val="00AE4F8B"/>
    <w:rsid w:val="00AE5291"/>
    <w:rsid w:val="00AE52B3"/>
    <w:rsid w:val="00AE53CA"/>
    <w:rsid w:val="00AE5404"/>
    <w:rsid w:val="00AE545E"/>
    <w:rsid w:val="00AE55B7"/>
    <w:rsid w:val="00AE55EB"/>
    <w:rsid w:val="00AE5A90"/>
    <w:rsid w:val="00AE5D28"/>
    <w:rsid w:val="00AE5F21"/>
    <w:rsid w:val="00AE5F36"/>
    <w:rsid w:val="00AE62A3"/>
    <w:rsid w:val="00AE6347"/>
    <w:rsid w:val="00AE6ACA"/>
    <w:rsid w:val="00AE73E5"/>
    <w:rsid w:val="00AE78C2"/>
    <w:rsid w:val="00AE7B81"/>
    <w:rsid w:val="00AE7E32"/>
    <w:rsid w:val="00AF0015"/>
    <w:rsid w:val="00AF0141"/>
    <w:rsid w:val="00AF04A5"/>
    <w:rsid w:val="00AF05BA"/>
    <w:rsid w:val="00AF0B5C"/>
    <w:rsid w:val="00AF0DE4"/>
    <w:rsid w:val="00AF0E08"/>
    <w:rsid w:val="00AF146E"/>
    <w:rsid w:val="00AF1842"/>
    <w:rsid w:val="00AF1AFA"/>
    <w:rsid w:val="00AF1BD0"/>
    <w:rsid w:val="00AF1C40"/>
    <w:rsid w:val="00AF1EE9"/>
    <w:rsid w:val="00AF212B"/>
    <w:rsid w:val="00AF224E"/>
    <w:rsid w:val="00AF226B"/>
    <w:rsid w:val="00AF2429"/>
    <w:rsid w:val="00AF242E"/>
    <w:rsid w:val="00AF25E8"/>
    <w:rsid w:val="00AF269F"/>
    <w:rsid w:val="00AF2868"/>
    <w:rsid w:val="00AF2A79"/>
    <w:rsid w:val="00AF2CD2"/>
    <w:rsid w:val="00AF2E2E"/>
    <w:rsid w:val="00AF3058"/>
    <w:rsid w:val="00AF3096"/>
    <w:rsid w:val="00AF3237"/>
    <w:rsid w:val="00AF32DE"/>
    <w:rsid w:val="00AF33BD"/>
    <w:rsid w:val="00AF3641"/>
    <w:rsid w:val="00AF3666"/>
    <w:rsid w:val="00AF393A"/>
    <w:rsid w:val="00AF398D"/>
    <w:rsid w:val="00AF3B26"/>
    <w:rsid w:val="00AF3C77"/>
    <w:rsid w:val="00AF3C8C"/>
    <w:rsid w:val="00AF3D07"/>
    <w:rsid w:val="00AF3F8E"/>
    <w:rsid w:val="00AF415D"/>
    <w:rsid w:val="00AF418D"/>
    <w:rsid w:val="00AF433C"/>
    <w:rsid w:val="00AF45A1"/>
    <w:rsid w:val="00AF4740"/>
    <w:rsid w:val="00AF4A6B"/>
    <w:rsid w:val="00AF4BA4"/>
    <w:rsid w:val="00AF4BE0"/>
    <w:rsid w:val="00AF4D71"/>
    <w:rsid w:val="00AF4E6F"/>
    <w:rsid w:val="00AF4FB5"/>
    <w:rsid w:val="00AF5091"/>
    <w:rsid w:val="00AF50E4"/>
    <w:rsid w:val="00AF5285"/>
    <w:rsid w:val="00AF530F"/>
    <w:rsid w:val="00AF54E8"/>
    <w:rsid w:val="00AF568F"/>
    <w:rsid w:val="00AF582B"/>
    <w:rsid w:val="00AF5966"/>
    <w:rsid w:val="00AF5992"/>
    <w:rsid w:val="00AF5A9D"/>
    <w:rsid w:val="00AF5CA5"/>
    <w:rsid w:val="00AF5DE7"/>
    <w:rsid w:val="00AF5F40"/>
    <w:rsid w:val="00AF60A7"/>
    <w:rsid w:val="00AF6137"/>
    <w:rsid w:val="00AF65BC"/>
    <w:rsid w:val="00AF6865"/>
    <w:rsid w:val="00AF6AFA"/>
    <w:rsid w:val="00AF6FD2"/>
    <w:rsid w:val="00AF7138"/>
    <w:rsid w:val="00AF761E"/>
    <w:rsid w:val="00AF7682"/>
    <w:rsid w:val="00AF77B4"/>
    <w:rsid w:val="00AF7813"/>
    <w:rsid w:val="00AF7832"/>
    <w:rsid w:val="00AF7966"/>
    <w:rsid w:val="00AF7B16"/>
    <w:rsid w:val="00B00406"/>
    <w:rsid w:val="00B00576"/>
    <w:rsid w:val="00B00720"/>
    <w:rsid w:val="00B00799"/>
    <w:rsid w:val="00B00974"/>
    <w:rsid w:val="00B00AB4"/>
    <w:rsid w:val="00B00CA2"/>
    <w:rsid w:val="00B00F36"/>
    <w:rsid w:val="00B013FD"/>
    <w:rsid w:val="00B0142C"/>
    <w:rsid w:val="00B0151C"/>
    <w:rsid w:val="00B016E6"/>
    <w:rsid w:val="00B01958"/>
    <w:rsid w:val="00B01A1B"/>
    <w:rsid w:val="00B01C9B"/>
    <w:rsid w:val="00B01E29"/>
    <w:rsid w:val="00B01EAD"/>
    <w:rsid w:val="00B02181"/>
    <w:rsid w:val="00B023FB"/>
    <w:rsid w:val="00B02441"/>
    <w:rsid w:val="00B02645"/>
    <w:rsid w:val="00B02726"/>
    <w:rsid w:val="00B02C52"/>
    <w:rsid w:val="00B02CC1"/>
    <w:rsid w:val="00B02E13"/>
    <w:rsid w:val="00B03054"/>
    <w:rsid w:val="00B03068"/>
    <w:rsid w:val="00B030B5"/>
    <w:rsid w:val="00B03228"/>
    <w:rsid w:val="00B03372"/>
    <w:rsid w:val="00B0337C"/>
    <w:rsid w:val="00B0353B"/>
    <w:rsid w:val="00B039D9"/>
    <w:rsid w:val="00B03CFD"/>
    <w:rsid w:val="00B03E58"/>
    <w:rsid w:val="00B03EC4"/>
    <w:rsid w:val="00B04015"/>
    <w:rsid w:val="00B041A4"/>
    <w:rsid w:val="00B0420C"/>
    <w:rsid w:val="00B04374"/>
    <w:rsid w:val="00B043C8"/>
    <w:rsid w:val="00B04455"/>
    <w:rsid w:val="00B04924"/>
    <w:rsid w:val="00B04B85"/>
    <w:rsid w:val="00B04C02"/>
    <w:rsid w:val="00B0522C"/>
    <w:rsid w:val="00B05259"/>
    <w:rsid w:val="00B0531A"/>
    <w:rsid w:val="00B0551F"/>
    <w:rsid w:val="00B05597"/>
    <w:rsid w:val="00B05609"/>
    <w:rsid w:val="00B0563E"/>
    <w:rsid w:val="00B05654"/>
    <w:rsid w:val="00B05684"/>
    <w:rsid w:val="00B0573F"/>
    <w:rsid w:val="00B058BF"/>
    <w:rsid w:val="00B05A8E"/>
    <w:rsid w:val="00B05D34"/>
    <w:rsid w:val="00B06014"/>
    <w:rsid w:val="00B06209"/>
    <w:rsid w:val="00B0627C"/>
    <w:rsid w:val="00B063BC"/>
    <w:rsid w:val="00B0690E"/>
    <w:rsid w:val="00B06BA6"/>
    <w:rsid w:val="00B06D66"/>
    <w:rsid w:val="00B071DC"/>
    <w:rsid w:val="00B0728A"/>
    <w:rsid w:val="00B0737B"/>
    <w:rsid w:val="00B07532"/>
    <w:rsid w:val="00B078AA"/>
    <w:rsid w:val="00B078D7"/>
    <w:rsid w:val="00B07A78"/>
    <w:rsid w:val="00B07AC5"/>
    <w:rsid w:val="00B07B0C"/>
    <w:rsid w:val="00B07C90"/>
    <w:rsid w:val="00B07E40"/>
    <w:rsid w:val="00B07F39"/>
    <w:rsid w:val="00B1020B"/>
    <w:rsid w:val="00B1024D"/>
    <w:rsid w:val="00B104A3"/>
    <w:rsid w:val="00B10706"/>
    <w:rsid w:val="00B107CF"/>
    <w:rsid w:val="00B10977"/>
    <w:rsid w:val="00B10E7A"/>
    <w:rsid w:val="00B11324"/>
    <w:rsid w:val="00B115F5"/>
    <w:rsid w:val="00B11714"/>
    <w:rsid w:val="00B11799"/>
    <w:rsid w:val="00B11932"/>
    <w:rsid w:val="00B11BBA"/>
    <w:rsid w:val="00B121CF"/>
    <w:rsid w:val="00B121EE"/>
    <w:rsid w:val="00B121EF"/>
    <w:rsid w:val="00B1238B"/>
    <w:rsid w:val="00B126CE"/>
    <w:rsid w:val="00B12FBF"/>
    <w:rsid w:val="00B13406"/>
    <w:rsid w:val="00B13466"/>
    <w:rsid w:val="00B13493"/>
    <w:rsid w:val="00B139E6"/>
    <w:rsid w:val="00B13D75"/>
    <w:rsid w:val="00B14092"/>
    <w:rsid w:val="00B14102"/>
    <w:rsid w:val="00B1438E"/>
    <w:rsid w:val="00B14519"/>
    <w:rsid w:val="00B14562"/>
    <w:rsid w:val="00B146C6"/>
    <w:rsid w:val="00B148BF"/>
    <w:rsid w:val="00B148F4"/>
    <w:rsid w:val="00B14B0E"/>
    <w:rsid w:val="00B14F1C"/>
    <w:rsid w:val="00B15286"/>
    <w:rsid w:val="00B15A6B"/>
    <w:rsid w:val="00B15EF9"/>
    <w:rsid w:val="00B15FF2"/>
    <w:rsid w:val="00B160D9"/>
    <w:rsid w:val="00B160F6"/>
    <w:rsid w:val="00B16114"/>
    <w:rsid w:val="00B162FF"/>
    <w:rsid w:val="00B16350"/>
    <w:rsid w:val="00B16490"/>
    <w:rsid w:val="00B165C8"/>
    <w:rsid w:val="00B166F2"/>
    <w:rsid w:val="00B16778"/>
    <w:rsid w:val="00B16836"/>
    <w:rsid w:val="00B16AE3"/>
    <w:rsid w:val="00B16C6E"/>
    <w:rsid w:val="00B16F94"/>
    <w:rsid w:val="00B174B1"/>
    <w:rsid w:val="00B1755F"/>
    <w:rsid w:val="00B176E1"/>
    <w:rsid w:val="00B17704"/>
    <w:rsid w:val="00B177AA"/>
    <w:rsid w:val="00B179AB"/>
    <w:rsid w:val="00B17A31"/>
    <w:rsid w:val="00B17AE5"/>
    <w:rsid w:val="00B17CFA"/>
    <w:rsid w:val="00B17E4C"/>
    <w:rsid w:val="00B17F3D"/>
    <w:rsid w:val="00B17FCB"/>
    <w:rsid w:val="00B2001D"/>
    <w:rsid w:val="00B201E5"/>
    <w:rsid w:val="00B202E8"/>
    <w:rsid w:val="00B204B9"/>
    <w:rsid w:val="00B205EC"/>
    <w:rsid w:val="00B205F6"/>
    <w:rsid w:val="00B20644"/>
    <w:rsid w:val="00B20959"/>
    <w:rsid w:val="00B2096A"/>
    <w:rsid w:val="00B20970"/>
    <w:rsid w:val="00B20B4F"/>
    <w:rsid w:val="00B20E6A"/>
    <w:rsid w:val="00B21256"/>
    <w:rsid w:val="00B21507"/>
    <w:rsid w:val="00B21665"/>
    <w:rsid w:val="00B2167F"/>
    <w:rsid w:val="00B21707"/>
    <w:rsid w:val="00B2171C"/>
    <w:rsid w:val="00B21B1C"/>
    <w:rsid w:val="00B21CAF"/>
    <w:rsid w:val="00B22026"/>
    <w:rsid w:val="00B2203F"/>
    <w:rsid w:val="00B22505"/>
    <w:rsid w:val="00B22704"/>
    <w:rsid w:val="00B227F5"/>
    <w:rsid w:val="00B228EC"/>
    <w:rsid w:val="00B22BE2"/>
    <w:rsid w:val="00B22C03"/>
    <w:rsid w:val="00B22D0C"/>
    <w:rsid w:val="00B22F53"/>
    <w:rsid w:val="00B23038"/>
    <w:rsid w:val="00B2309A"/>
    <w:rsid w:val="00B2323C"/>
    <w:rsid w:val="00B232B6"/>
    <w:rsid w:val="00B232C3"/>
    <w:rsid w:val="00B2337F"/>
    <w:rsid w:val="00B23388"/>
    <w:rsid w:val="00B23475"/>
    <w:rsid w:val="00B237C7"/>
    <w:rsid w:val="00B2380F"/>
    <w:rsid w:val="00B238DD"/>
    <w:rsid w:val="00B23ABE"/>
    <w:rsid w:val="00B24175"/>
    <w:rsid w:val="00B24244"/>
    <w:rsid w:val="00B242AB"/>
    <w:rsid w:val="00B244A7"/>
    <w:rsid w:val="00B2473B"/>
    <w:rsid w:val="00B249D4"/>
    <w:rsid w:val="00B24A89"/>
    <w:rsid w:val="00B252A9"/>
    <w:rsid w:val="00B25326"/>
    <w:rsid w:val="00B253B0"/>
    <w:rsid w:val="00B2598E"/>
    <w:rsid w:val="00B25D4E"/>
    <w:rsid w:val="00B25E67"/>
    <w:rsid w:val="00B25FB0"/>
    <w:rsid w:val="00B26176"/>
    <w:rsid w:val="00B261AA"/>
    <w:rsid w:val="00B2632A"/>
    <w:rsid w:val="00B263FB"/>
    <w:rsid w:val="00B265AF"/>
    <w:rsid w:val="00B265E9"/>
    <w:rsid w:val="00B26818"/>
    <w:rsid w:val="00B26A77"/>
    <w:rsid w:val="00B26AA4"/>
    <w:rsid w:val="00B26D71"/>
    <w:rsid w:val="00B26D9F"/>
    <w:rsid w:val="00B274CF"/>
    <w:rsid w:val="00B275E1"/>
    <w:rsid w:val="00B27FAC"/>
    <w:rsid w:val="00B30093"/>
    <w:rsid w:val="00B30271"/>
    <w:rsid w:val="00B3051B"/>
    <w:rsid w:val="00B30847"/>
    <w:rsid w:val="00B30A15"/>
    <w:rsid w:val="00B30D7A"/>
    <w:rsid w:val="00B30D81"/>
    <w:rsid w:val="00B30D8B"/>
    <w:rsid w:val="00B30E1D"/>
    <w:rsid w:val="00B30E2A"/>
    <w:rsid w:val="00B31081"/>
    <w:rsid w:val="00B3129A"/>
    <w:rsid w:val="00B31582"/>
    <w:rsid w:val="00B31A1B"/>
    <w:rsid w:val="00B3205E"/>
    <w:rsid w:val="00B322FA"/>
    <w:rsid w:val="00B327EF"/>
    <w:rsid w:val="00B32943"/>
    <w:rsid w:val="00B329BD"/>
    <w:rsid w:val="00B32AED"/>
    <w:rsid w:val="00B32C42"/>
    <w:rsid w:val="00B3303F"/>
    <w:rsid w:val="00B33344"/>
    <w:rsid w:val="00B338D1"/>
    <w:rsid w:val="00B33983"/>
    <w:rsid w:val="00B33A54"/>
    <w:rsid w:val="00B33C82"/>
    <w:rsid w:val="00B33DDC"/>
    <w:rsid w:val="00B3400F"/>
    <w:rsid w:val="00B34202"/>
    <w:rsid w:val="00B34223"/>
    <w:rsid w:val="00B34364"/>
    <w:rsid w:val="00B344E7"/>
    <w:rsid w:val="00B34599"/>
    <w:rsid w:val="00B34865"/>
    <w:rsid w:val="00B34DD5"/>
    <w:rsid w:val="00B34DF0"/>
    <w:rsid w:val="00B35103"/>
    <w:rsid w:val="00B3539A"/>
    <w:rsid w:val="00B35540"/>
    <w:rsid w:val="00B3557B"/>
    <w:rsid w:val="00B356FF"/>
    <w:rsid w:val="00B35C5A"/>
    <w:rsid w:val="00B35FB3"/>
    <w:rsid w:val="00B3607B"/>
    <w:rsid w:val="00B364CD"/>
    <w:rsid w:val="00B365A3"/>
    <w:rsid w:val="00B365AE"/>
    <w:rsid w:val="00B36889"/>
    <w:rsid w:val="00B36C32"/>
    <w:rsid w:val="00B372E8"/>
    <w:rsid w:val="00B372F5"/>
    <w:rsid w:val="00B37588"/>
    <w:rsid w:val="00B376F2"/>
    <w:rsid w:val="00B378DA"/>
    <w:rsid w:val="00B37B0E"/>
    <w:rsid w:val="00B37D2E"/>
    <w:rsid w:val="00B37DB6"/>
    <w:rsid w:val="00B37F06"/>
    <w:rsid w:val="00B400FA"/>
    <w:rsid w:val="00B40150"/>
    <w:rsid w:val="00B409B3"/>
    <w:rsid w:val="00B40B3F"/>
    <w:rsid w:val="00B40E59"/>
    <w:rsid w:val="00B4163F"/>
    <w:rsid w:val="00B41730"/>
    <w:rsid w:val="00B41EDA"/>
    <w:rsid w:val="00B423C6"/>
    <w:rsid w:val="00B42528"/>
    <w:rsid w:val="00B43229"/>
    <w:rsid w:val="00B432C3"/>
    <w:rsid w:val="00B43859"/>
    <w:rsid w:val="00B438E0"/>
    <w:rsid w:val="00B43990"/>
    <w:rsid w:val="00B43A20"/>
    <w:rsid w:val="00B43BF5"/>
    <w:rsid w:val="00B43C66"/>
    <w:rsid w:val="00B43D86"/>
    <w:rsid w:val="00B43E15"/>
    <w:rsid w:val="00B44525"/>
    <w:rsid w:val="00B44580"/>
    <w:rsid w:val="00B445A2"/>
    <w:rsid w:val="00B446C4"/>
    <w:rsid w:val="00B448CA"/>
    <w:rsid w:val="00B44920"/>
    <w:rsid w:val="00B449E1"/>
    <w:rsid w:val="00B44AED"/>
    <w:rsid w:val="00B44E6F"/>
    <w:rsid w:val="00B45017"/>
    <w:rsid w:val="00B45195"/>
    <w:rsid w:val="00B45585"/>
    <w:rsid w:val="00B45731"/>
    <w:rsid w:val="00B458EF"/>
    <w:rsid w:val="00B45A62"/>
    <w:rsid w:val="00B45C44"/>
    <w:rsid w:val="00B45C75"/>
    <w:rsid w:val="00B45FD9"/>
    <w:rsid w:val="00B46064"/>
    <w:rsid w:val="00B46284"/>
    <w:rsid w:val="00B4682B"/>
    <w:rsid w:val="00B46959"/>
    <w:rsid w:val="00B46975"/>
    <w:rsid w:val="00B46986"/>
    <w:rsid w:val="00B46B29"/>
    <w:rsid w:val="00B46B7C"/>
    <w:rsid w:val="00B46F2B"/>
    <w:rsid w:val="00B46F5A"/>
    <w:rsid w:val="00B46FE7"/>
    <w:rsid w:val="00B47404"/>
    <w:rsid w:val="00B4775C"/>
    <w:rsid w:val="00B477DC"/>
    <w:rsid w:val="00B47BA6"/>
    <w:rsid w:val="00B5001F"/>
    <w:rsid w:val="00B5003C"/>
    <w:rsid w:val="00B501D2"/>
    <w:rsid w:val="00B50901"/>
    <w:rsid w:val="00B50987"/>
    <w:rsid w:val="00B50AAD"/>
    <w:rsid w:val="00B50B78"/>
    <w:rsid w:val="00B50C17"/>
    <w:rsid w:val="00B50C18"/>
    <w:rsid w:val="00B50F06"/>
    <w:rsid w:val="00B51488"/>
    <w:rsid w:val="00B517C6"/>
    <w:rsid w:val="00B518A4"/>
    <w:rsid w:val="00B51AE6"/>
    <w:rsid w:val="00B528DE"/>
    <w:rsid w:val="00B52F14"/>
    <w:rsid w:val="00B53292"/>
    <w:rsid w:val="00B53600"/>
    <w:rsid w:val="00B53943"/>
    <w:rsid w:val="00B53D53"/>
    <w:rsid w:val="00B53E74"/>
    <w:rsid w:val="00B53EA9"/>
    <w:rsid w:val="00B53FAB"/>
    <w:rsid w:val="00B541D6"/>
    <w:rsid w:val="00B544F2"/>
    <w:rsid w:val="00B54521"/>
    <w:rsid w:val="00B5459E"/>
    <w:rsid w:val="00B5485E"/>
    <w:rsid w:val="00B548B2"/>
    <w:rsid w:val="00B549E3"/>
    <w:rsid w:val="00B54BAB"/>
    <w:rsid w:val="00B54CB8"/>
    <w:rsid w:val="00B558BC"/>
    <w:rsid w:val="00B55C6E"/>
    <w:rsid w:val="00B55CCF"/>
    <w:rsid w:val="00B55F47"/>
    <w:rsid w:val="00B561ED"/>
    <w:rsid w:val="00B56447"/>
    <w:rsid w:val="00B56490"/>
    <w:rsid w:val="00B564DA"/>
    <w:rsid w:val="00B56EF7"/>
    <w:rsid w:val="00B57059"/>
    <w:rsid w:val="00B57500"/>
    <w:rsid w:val="00B5756E"/>
    <w:rsid w:val="00B578DC"/>
    <w:rsid w:val="00B57BEF"/>
    <w:rsid w:val="00B57CB5"/>
    <w:rsid w:val="00B57D35"/>
    <w:rsid w:val="00B609C9"/>
    <w:rsid w:val="00B60A1E"/>
    <w:rsid w:val="00B60B59"/>
    <w:rsid w:val="00B60C91"/>
    <w:rsid w:val="00B61029"/>
    <w:rsid w:val="00B612EE"/>
    <w:rsid w:val="00B61363"/>
    <w:rsid w:val="00B61517"/>
    <w:rsid w:val="00B6175B"/>
    <w:rsid w:val="00B61903"/>
    <w:rsid w:val="00B619BE"/>
    <w:rsid w:val="00B620A9"/>
    <w:rsid w:val="00B620B2"/>
    <w:rsid w:val="00B62423"/>
    <w:rsid w:val="00B624B4"/>
    <w:rsid w:val="00B6253D"/>
    <w:rsid w:val="00B62607"/>
    <w:rsid w:val="00B6262D"/>
    <w:rsid w:val="00B6265F"/>
    <w:rsid w:val="00B62788"/>
    <w:rsid w:val="00B627C3"/>
    <w:rsid w:val="00B62907"/>
    <w:rsid w:val="00B629BB"/>
    <w:rsid w:val="00B62DDF"/>
    <w:rsid w:val="00B63220"/>
    <w:rsid w:val="00B63440"/>
    <w:rsid w:val="00B63514"/>
    <w:rsid w:val="00B6363E"/>
    <w:rsid w:val="00B637B6"/>
    <w:rsid w:val="00B63944"/>
    <w:rsid w:val="00B639D3"/>
    <w:rsid w:val="00B63B57"/>
    <w:rsid w:val="00B63B61"/>
    <w:rsid w:val="00B63E6C"/>
    <w:rsid w:val="00B63E6F"/>
    <w:rsid w:val="00B63FF1"/>
    <w:rsid w:val="00B640B2"/>
    <w:rsid w:val="00B643A2"/>
    <w:rsid w:val="00B64552"/>
    <w:rsid w:val="00B6467F"/>
    <w:rsid w:val="00B647D0"/>
    <w:rsid w:val="00B64964"/>
    <w:rsid w:val="00B64A0B"/>
    <w:rsid w:val="00B64B6B"/>
    <w:rsid w:val="00B64B71"/>
    <w:rsid w:val="00B64C08"/>
    <w:rsid w:val="00B64E2C"/>
    <w:rsid w:val="00B65101"/>
    <w:rsid w:val="00B6539F"/>
    <w:rsid w:val="00B654A8"/>
    <w:rsid w:val="00B657C5"/>
    <w:rsid w:val="00B65BA0"/>
    <w:rsid w:val="00B662A9"/>
    <w:rsid w:val="00B66676"/>
    <w:rsid w:val="00B666B8"/>
    <w:rsid w:val="00B666FC"/>
    <w:rsid w:val="00B66AE8"/>
    <w:rsid w:val="00B66B56"/>
    <w:rsid w:val="00B66B60"/>
    <w:rsid w:val="00B66B72"/>
    <w:rsid w:val="00B66D60"/>
    <w:rsid w:val="00B67018"/>
    <w:rsid w:val="00B6701D"/>
    <w:rsid w:val="00B6704B"/>
    <w:rsid w:val="00B67497"/>
    <w:rsid w:val="00B676E9"/>
    <w:rsid w:val="00B6792A"/>
    <w:rsid w:val="00B6798F"/>
    <w:rsid w:val="00B67990"/>
    <w:rsid w:val="00B67BAE"/>
    <w:rsid w:val="00B67BDD"/>
    <w:rsid w:val="00B67DDA"/>
    <w:rsid w:val="00B67E42"/>
    <w:rsid w:val="00B70141"/>
    <w:rsid w:val="00B70288"/>
    <w:rsid w:val="00B704B6"/>
    <w:rsid w:val="00B70A5F"/>
    <w:rsid w:val="00B70DFE"/>
    <w:rsid w:val="00B70EEE"/>
    <w:rsid w:val="00B71227"/>
    <w:rsid w:val="00B71469"/>
    <w:rsid w:val="00B714D8"/>
    <w:rsid w:val="00B71979"/>
    <w:rsid w:val="00B71D4C"/>
    <w:rsid w:val="00B71EB3"/>
    <w:rsid w:val="00B71F90"/>
    <w:rsid w:val="00B720E1"/>
    <w:rsid w:val="00B721E7"/>
    <w:rsid w:val="00B721FA"/>
    <w:rsid w:val="00B723CE"/>
    <w:rsid w:val="00B7254B"/>
    <w:rsid w:val="00B7258D"/>
    <w:rsid w:val="00B7294E"/>
    <w:rsid w:val="00B72A50"/>
    <w:rsid w:val="00B72E67"/>
    <w:rsid w:val="00B72F01"/>
    <w:rsid w:val="00B72FC6"/>
    <w:rsid w:val="00B7358F"/>
    <w:rsid w:val="00B7367E"/>
    <w:rsid w:val="00B73A01"/>
    <w:rsid w:val="00B73BEC"/>
    <w:rsid w:val="00B73D18"/>
    <w:rsid w:val="00B740A0"/>
    <w:rsid w:val="00B74385"/>
    <w:rsid w:val="00B74418"/>
    <w:rsid w:val="00B745A1"/>
    <w:rsid w:val="00B74C64"/>
    <w:rsid w:val="00B74D1E"/>
    <w:rsid w:val="00B74D5B"/>
    <w:rsid w:val="00B75122"/>
    <w:rsid w:val="00B753C1"/>
    <w:rsid w:val="00B7547F"/>
    <w:rsid w:val="00B75551"/>
    <w:rsid w:val="00B75749"/>
    <w:rsid w:val="00B759EE"/>
    <w:rsid w:val="00B75BC1"/>
    <w:rsid w:val="00B75C35"/>
    <w:rsid w:val="00B75C50"/>
    <w:rsid w:val="00B75C71"/>
    <w:rsid w:val="00B75EBA"/>
    <w:rsid w:val="00B76230"/>
    <w:rsid w:val="00B76322"/>
    <w:rsid w:val="00B763BC"/>
    <w:rsid w:val="00B76592"/>
    <w:rsid w:val="00B766C2"/>
    <w:rsid w:val="00B768EB"/>
    <w:rsid w:val="00B76BF7"/>
    <w:rsid w:val="00B771E7"/>
    <w:rsid w:val="00B7720D"/>
    <w:rsid w:val="00B77751"/>
    <w:rsid w:val="00B7785A"/>
    <w:rsid w:val="00B7793C"/>
    <w:rsid w:val="00B779D6"/>
    <w:rsid w:val="00B77D19"/>
    <w:rsid w:val="00B77D2A"/>
    <w:rsid w:val="00B77D5B"/>
    <w:rsid w:val="00B8048B"/>
    <w:rsid w:val="00B8054E"/>
    <w:rsid w:val="00B805C9"/>
    <w:rsid w:val="00B80814"/>
    <w:rsid w:val="00B80943"/>
    <w:rsid w:val="00B80B6B"/>
    <w:rsid w:val="00B80CC9"/>
    <w:rsid w:val="00B80E0C"/>
    <w:rsid w:val="00B80E9B"/>
    <w:rsid w:val="00B81343"/>
    <w:rsid w:val="00B8158A"/>
    <w:rsid w:val="00B81615"/>
    <w:rsid w:val="00B819C0"/>
    <w:rsid w:val="00B81A70"/>
    <w:rsid w:val="00B81BEB"/>
    <w:rsid w:val="00B82313"/>
    <w:rsid w:val="00B82A21"/>
    <w:rsid w:val="00B82C64"/>
    <w:rsid w:val="00B82C8E"/>
    <w:rsid w:val="00B82D34"/>
    <w:rsid w:val="00B82E4E"/>
    <w:rsid w:val="00B82F1B"/>
    <w:rsid w:val="00B832E7"/>
    <w:rsid w:val="00B83497"/>
    <w:rsid w:val="00B835B2"/>
    <w:rsid w:val="00B8365F"/>
    <w:rsid w:val="00B8380C"/>
    <w:rsid w:val="00B83A34"/>
    <w:rsid w:val="00B83A4D"/>
    <w:rsid w:val="00B83D44"/>
    <w:rsid w:val="00B84144"/>
    <w:rsid w:val="00B84265"/>
    <w:rsid w:val="00B84668"/>
    <w:rsid w:val="00B8490C"/>
    <w:rsid w:val="00B84C05"/>
    <w:rsid w:val="00B84CB9"/>
    <w:rsid w:val="00B84D62"/>
    <w:rsid w:val="00B84D87"/>
    <w:rsid w:val="00B859B2"/>
    <w:rsid w:val="00B859EB"/>
    <w:rsid w:val="00B85AEA"/>
    <w:rsid w:val="00B85CA3"/>
    <w:rsid w:val="00B85DFB"/>
    <w:rsid w:val="00B85E80"/>
    <w:rsid w:val="00B863CB"/>
    <w:rsid w:val="00B863FB"/>
    <w:rsid w:val="00B86776"/>
    <w:rsid w:val="00B868FF"/>
    <w:rsid w:val="00B86C5F"/>
    <w:rsid w:val="00B86ECA"/>
    <w:rsid w:val="00B870F5"/>
    <w:rsid w:val="00B872C2"/>
    <w:rsid w:val="00B8771C"/>
    <w:rsid w:val="00B87D61"/>
    <w:rsid w:val="00B87E72"/>
    <w:rsid w:val="00B87EAA"/>
    <w:rsid w:val="00B87F42"/>
    <w:rsid w:val="00B87F8E"/>
    <w:rsid w:val="00B90488"/>
    <w:rsid w:val="00B90C4B"/>
    <w:rsid w:val="00B90DD4"/>
    <w:rsid w:val="00B910BA"/>
    <w:rsid w:val="00B91144"/>
    <w:rsid w:val="00B91674"/>
    <w:rsid w:val="00B917AA"/>
    <w:rsid w:val="00B91984"/>
    <w:rsid w:val="00B91A74"/>
    <w:rsid w:val="00B91DA3"/>
    <w:rsid w:val="00B91DBD"/>
    <w:rsid w:val="00B91F41"/>
    <w:rsid w:val="00B920A4"/>
    <w:rsid w:val="00B922E6"/>
    <w:rsid w:val="00B92374"/>
    <w:rsid w:val="00B924E9"/>
    <w:rsid w:val="00B925E0"/>
    <w:rsid w:val="00B92901"/>
    <w:rsid w:val="00B92D8D"/>
    <w:rsid w:val="00B92ECA"/>
    <w:rsid w:val="00B931A5"/>
    <w:rsid w:val="00B93295"/>
    <w:rsid w:val="00B93432"/>
    <w:rsid w:val="00B93958"/>
    <w:rsid w:val="00B939D6"/>
    <w:rsid w:val="00B939EF"/>
    <w:rsid w:val="00B93A4D"/>
    <w:rsid w:val="00B93AE2"/>
    <w:rsid w:val="00B93C64"/>
    <w:rsid w:val="00B93D4E"/>
    <w:rsid w:val="00B93F5B"/>
    <w:rsid w:val="00B9405E"/>
    <w:rsid w:val="00B942F8"/>
    <w:rsid w:val="00B94660"/>
    <w:rsid w:val="00B94794"/>
    <w:rsid w:val="00B94B69"/>
    <w:rsid w:val="00B94C84"/>
    <w:rsid w:val="00B94F5B"/>
    <w:rsid w:val="00B9510C"/>
    <w:rsid w:val="00B9520D"/>
    <w:rsid w:val="00B952E0"/>
    <w:rsid w:val="00B953DA"/>
    <w:rsid w:val="00B9553B"/>
    <w:rsid w:val="00B95976"/>
    <w:rsid w:val="00B95A53"/>
    <w:rsid w:val="00B95D70"/>
    <w:rsid w:val="00B95DA1"/>
    <w:rsid w:val="00B95DB0"/>
    <w:rsid w:val="00B95E8E"/>
    <w:rsid w:val="00B96228"/>
    <w:rsid w:val="00B962DB"/>
    <w:rsid w:val="00B9640E"/>
    <w:rsid w:val="00B965B0"/>
    <w:rsid w:val="00B966B1"/>
    <w:rsid w:val="00B96731"/>
    <w:rsid w:val="00B967A2"/>
    <w:rsid w:val="00B96A2F"/>
    <w:rsid w:val="00B96B1B"/>
    <w:rsid w:val="00B96D73"/>
    <w:rsid w:val="00B96F16"/>
    <w:rsid w:val="00B978F6"/>
    <w:rsid w:val="00B97DD9"/>
    <w:rsid w:val="00BA002F"/>
    <w:rsid w:val="00BA0122"/>
    <w:rsid w:val="00BA02EC"/>
    <w:rsid w:val="00BA0417"/>
    <w:rsid w:val="00BA0566"/>
    <w:rsid w:val="00BA058D"/>
    <w:rsid w:val="00BA060D"/>
    <w:rsid w:val="00BA0662"/>
    <w:rsid w:val="00BA0A21"/>
    <w:rsid w:val="00BA0BFA"/>
    <w:rsid w:val="00BA0D09"/>
    <w:rsid w:val="00BA0D2F"/>
    <w:rsid w:val="00BA0E9F"/>
    <w:rsid w:val="00BA0EE7"/>
    <w:rsid w:val="00BA140E"/>
    <w:rsid w:val="00BA1522"/>
    <w:rsid w:val="00BA19B8"/>
    <w:rsid w:val="00BA1AFC"/>
    <w:rsid w:val="00BA1F57"/>
    <w:rsid w:val="00BA2198"/>
    <w:rsid w:val="00BA21B5"/>
    <w:rsid w:val="00BA22FF"/>
    <w:rsid w:val="00BA235A"/>
    <w:rsid w:val="00BA26AF"/>
    <w:rsid w:val="00BA2831"/>
    <w:rsid w:val="00BA2A4D"/>
    <w:rsid w:val="00BA2EB1"/>
    <w:rsid w:val="00BA30EC"/>
    <w:rsid w:val="00BA310E"/>
    <w:rsid w:val="00BA32D1"/>
    <w:rsid w:val="00BA332B"/>
    <w:rsid w:val="00BA354F"/>
    <w:rsid w:val="00BA36EB"/>
    <w:rsid w:val="00BA379D"/>
    <w:rsid w:val="00BA3875"/>
    <w:rsid w:val="00BA3DF4"/>
    <w:rsid w:val="00BA3FD5"/>
    <w:rsid w:val="00BA43C7"/>
    <w:rsid w:val="00BA442C"/>
    <w:rsid w:val="00BA4580"/>
    <w:rsid w:val="00BA4738"/>
    <w:rsid w:val="00BA4888"/>
    <w:rsid w:val="00BA48C6"/>
    <w:rsid w:val="00BA48EF"/>
    <w:rsid w:val="00BA4A38"/>
    <w:rsid w:val="00BA4D39"/>
    <w:rsid w:val="00BA4D59"/>
    <w:rsid w:val="00BA4EAA"/>
    <w:rsid w:val="00BA4FB8"/>
    <w:rsid w:val="00BA4FBF"/>
    <w:rsid w:val="00BA50A1"/>
    <w:rsid w:val="00BA5162"/>
    <w:rsid w:val="00BA5222"/>
    <w:rsid w:val="00BA531C"/>
    <w:rsid w:val="00BA53A6"/>
    <w:rsid w:val="00BA53D7"/>
    <w:rsid w:val="00BA5A6E"/>
    <w:rsid w:val="00BA5F42"/>
    <w:rsid w:val="00BA6218"/>
    <w:rsid w:val="00BA62B6"/>
    <w:rsid w:val="00BA6335"/>
    <w:rsid w:val="00BA642A"/>
    <w:rsid w:val="00BA64D9"/>
    <w:rsid w:val="00BA65DD"/>
    <w:rsid w:val="00BA677A"/>
    <w:rsid w:val="00BA67DC"/>
    <w:rsid w:val="00BA6F89"/>
    <w:rsid w:val="00BA6FD2"/>
    <w:rsid w:val="00BA72D8"/>
    <w:rsid w:val="00BA7448"/>
    <w:rsid w:val="00BA75B3"/>
    <w:rsid w:val="00BA75DE"/>
    <w:rsid w:val="00BA7836"/>
    <w:rsid w:val="00BA7C37"/>
    <w:rsid w:val="00BA7EEB"/>
    <w:rsid w:val="00BB0086"/>
    <w:rsid w:val="00BB0131"/>
    <w:rsid w:val="00BB01C2"/>
    <w:rsid w:val="00BB02AA"/>
    <w:rsid w:val="00BB03A1"/>
    <w:rsid w:val="00BB04A9"/>
    <w:rsid w:val="00BB0680"/>
    <w:rsid w:val="00BB06F5"/>
    <w:rsid w:val="00BB0714"/>
    <w:rsid w:val="00BB07D9"/>
    <w:rsid w:val="00BB0B4C"/>
    <w:rsid w:val="00BB0C24"/>
    <w:rsid w:val="00BB0FDD"/>
    <w:rsid w:val="00BB1024"/>
    <w:rsid w:val="00BB1176"/>
    <w:rsid w:val="00BB1379"/>
    <w:rsid w:val="00BB17CB"/>
    <w:rsid w:val="00BB186C"/>
    <w:rsid w:val="00BB19A9"/>
    <w:rsid w:val="00BB1CAB"/>
    <w:rsid w:val="00BB1EA4"/>
    <w:rsid w:val="00BB227A"/>
    <w:rsid w:val="00BB25E4"/>
    <w:rsid w:val="00BB27EE"/>
    <w:rsid w:val="00BB27FB"/>
    <w:rsid w:val="00BB29B1"/>
    <w:rsid w:val="00BB3195"/>
    <w:rsid w:val="00BB3276"/>
    <w:rsid w:val="00BB34D4"/>
    <w:rsid w:val="00BB357F"/>
    <w:rsid w:val="00BB37BD"/>
    <w:rsid w:val="00BB3B80"/>
    <w:rsid w:val="00BB3F04"/>
    <w:rsid w:val="00BB4226"/>
    <w:rsid w:val="00BB4922"/>
    <w:rsid w:val="00BB4B9E"/>
    <w:rsid w:val="00BB4F9E"/>
    <w:rsid w:val="00BB515A"/>
    <w:rsid w:val="00BB528C"/>
    <w:rsid w:val="00BB537A"/>
    <w:rsid w:val="00BB53D3"/>
    <w:rsid w:val="00BB57EF"/>
    <w:rsid w:val="00BB5836"/>
    <w:rsid w:val="00BB5C21"/>
    <w:rsid w:val="00BB60FA"/>
    <w:rsid w:val="00BB61D4"/>
    <w:rsid w:val="00BB637F"/>
    <w:rsid w:val="00BB638A"/>
    <w:rsid w:val="00BB6480"/>
    <w:rsid w:val="00BB6834"/>
    <w:rsid w:val="00BB6CB1"/>
    <w:rsid w:val="00BB6D3A"/>
    <w:rsid w:val="00BB7167"/>
    <w:rsid w:val="00BB7340"/>
    <w:rsid w:val="00BB7A01"/>
    <w:rsid w:val="00BB7A35"/>
    <w:rsid w:val="00BB7B0C"/>
    <w:rsid w:val="00BB7BB5"/>
    <w:rsid w:val="00BB7D0B"/>
    <w:rsid w:val="00BB7EE5"/>
    <w:rsid w:val="00BC05C8"/>
    <w:rsid w:val="00BC083A"/>
    <w:rsid w:val="00BC09AF"/>
    <w:rsid w:val="00BC0DA4"/>
    <w:rsid w:val="00BC0E62"/>
    <w:rsid w:val="00BC1013"/>
    <w:rsid w:val="00BC1445"/>
    <w:rsid w:val="00BC1472"/>
    <w:rsid w:val="00BC147F"/>
    <w:rsid w:val="00BC17CF"/>
    <w:rsid w:val="00BC1C9E"/>
    <w:rsid w:val="00BC1D3E"/>
    <w:rsid w:val="00BC1DED"/>
    <w:rsid w:val="00BC1DFE"/>
    <w:rsid w:val="00BC1E2F"/>
    <w:rsid w:val="00BC221F"/>
    <w:rsid w:val="00BC223C"/>
    <w:rsid w:val="00BC238C"/>
    <w:rsid w:val="00BC2601"/>
    <w:rsid w:val="00BC27F1"/>
    <w:rsid w:val="00BC29D0"/>
    <w:rsid w:val="00BC29F4"/>
    <w:rsid w:val="00BC2A87"/>
    <w:rsid w:val="00BC303B"/>
    <w:rsid w:val="00BC31C2"/>
    <w:rsid w:val="00BC3321"/>
    <w:rsid w:val="00BC3325"/>
    <w:rsid w:val="00BC3509"/>
    <w:rsid w:val="00BC3792"/>
    <w:rsid w:val="00BC4047"/>
    <w:rsid w:val="00BC40AA"/>
    <w:rsid w:val="00BC4133"/>
    <w:rsid w:val="00BC41A3"/>
    <w:rsid w:val="00BC43E4"/>
    <w:rsid w:val="00BC4515"/>
    <w:rsid w:val="00BC47C0"/>
    <w:rsid w:val="00BC48EF"/>
    <w:rsid w:val="00BC48FD"/>
    <w:rsid w:val="00BC49D0"/>
    <w:rsid w:val="00BC4A19"/>
    <w:rsid w:val="00BC4BD2"/>
    <w:rsid w:val="00BC4F40"/>
    <w:rsid w:val="00BC506F"/>
    <w:rsid w:val="00BC518D"/>
    <w:rsid w:val="00BC574E"/>
    <w:rsid w:val="00BC5E85"/>
    <w:rsid w:val="00BC60EA"/>
    <w:rsid w:val="00BC62BC"/>
    <w:rsid w:val="00BC630D"/>
    <w:rsid w:val="00BC6490"/>
    <w:rsid w:val="00BC6A4B"/>
    <w:rsid w:val="00BC6D99"/>
    <w:rsid w:val="00BC6E7F"/>
    <w:rsid w:val="00BC71E3"/>
    <w:rsid w:val="00BC7555"/>
    <w:rsid w:val="00BC76E0"/>
    <w:rsid w:val="00BC7976"/>
    <w:rsid w:val="00BC797C"/>
    <w:rsid w:val="00BC7A10"/>
    <w:rsid w:val="00BC7AB4"/>
    <w:rsid w:val="00BC7F9B"/>
    <w:rsid w:val="00BD0329"/>
    <w:rsid w:val="00BD03A0"/>
    <w:rsid w:val="00BD03E0"/>
    <w:rsid w:val="00BD0500"/>
    <w:rsid w:val="00BD0604"/>
    <w:rsid w:val="00BD085F"/>
    <w:rsid w:val="00BD0983"/>
    <w:rsid w:val="00BD0F7B"/>
    <w:rsid w:val="00BD1000"/>
    <w:rsid w:val="00BD1195"/>
    <w:rsid w:val="00BD1294"/>
    <w:rsid w:val="00BD12B4"/>
    <w:rsid w:val="00BD12E4"/>
    <w:rsid w:val="00BD1517"/>
    <w:rsid w:val="00BD1549"/>
    <w:rsid w:val="00BD1761"/>
    <w:rsid w:val="00BD181A"/>
    <w:rsid w:val="00BD1CDA"/>
    <w:rsid w:val="00BD1EE8"/>
    <w:rsid w:val="00BD1F5D"/>
    <w:rsid w:val="00BD2642"/>
    <w:rsid w:val="00BD26A9"/>
    <w:rsid w:val="00BD2768"/>
    <w:rsid w:val="00BD2785"/>
    <w:rsid w:val="00BD2838"/>
    <w:rsid w:val="00BD2890"/>
    <w:rsid w:val="00BD2D6E"/>
    <w:rsid w:val="00BD2EDF"/>
    <w:rsid w:val="00BD30E3"/>
    <w:rsid w:val="00BD320A"/>
    <w:rsid w:val="00BD3336"/>
    <w:rsid w:val="00BD3546"/>
    <w:rsid w:val="00BD3ADF"/>
    <w:rsid w:val="00BD3F3E"/>
    <w:rsid w:val="00BD41A0"/>
    <w:rsid w:val="00BD4200"/>
    <w:rsid w:val="00BD4255"/>
    <w:rsid w:val="00BD4420"/>
    <w:rsid w:val="00BD453C"/>
    <w:rsid w:val="00BD4D99"/>
    <w:rsid w:val="00BD4FC9"/>
    <w:rsid w:val="00BD535B"/>
    <w:rsid w:val="00BD5378"/>
    <w:rsid w:val="00BD53D4"/>
    <w:rsid w:val="00BD55D7"/>
    <w:rsid w:val="00BD5697"/>
    <w:rsid w:val="00BD59E2"/>
    <w:rsid w:val="00BD5B97"/>
    <w:rsid w:val="00BD5C78"/>
    <w:rsid w:val="00BD5D08"/>
    <w:rsid w:val="00BD5D9B"/>
    <w:rsid w:val="00BD5E3A"/>
    <w:rsid w:val="00BD627F"/>
    <w:rsid w:val="00BD644C"/>
    <w:rsid w:val="00BD653F"/>
    <w:rsid w:val="00BD65FF"/>
    <w:rsid w:val="00BD6ED7"/>
    <w:rsid w:val="00BD6EDD"/>
    <w:rsid w:val="00BD7160"/>
    <w:rsid w:val="00BD7170"/>
    <w:rsid w:val="00BD7282"/>
    <w:rsid w:val="00BD72EF"/>
    <w:rsid w:val="00BD75D3"/>
    <w:rsid w:val="00BD7F53"/>
    <w:rsid w:val="00BE00BC"/>
    <w:rsid w:val="00BE01DB"/>
    <w:rsid w:val="00BE0786"/>
    <w:rsid w:val="00BE0ADB"/>
    <w:rsid w:val="00BE0AF5"/>
    <w:rsid w:val="00BE0CDF"/>
    <w:rsid w:val="00BE0FE1"/>
    <w:rsid w:val="00BE115C"/>
    <w:rsid w:val="00BE13C2"/>
    <w:rsid w:val="00BE1501"/>
    <w:rsid w:val="00BE1A30"/>
    <w:rsid w:val="00BE1B1B"/>
    <w:rsid w:val="00BE1B7B"/>
    <w:rsid w:val="00BE1B90"/>
    <w:rsid w:val="00BE1C89"/>
    <w:rsid w:val="00BE1CCD"/>
    <w:rsid w:val="00BE1E57"/>
    <w:rsid w:val="00BE218D"/>
    <w:rsid w:val="00BE2302"/>
    <w:rsid w:val="00BE230A"/>
    <w:rsid w:val="00BE2519"/>
    <w:rsid w:val="00BE2562"/>
    <w:rsid w:val="00BE25B2"/>
    <w:rsid w:val="00BE292E"/>
    <w:rsid w:val="00BE2B64"/>
    <w:rsid w:val="00BE2D5E"/>
    <w:rsid w:val="00BE35A9"/>
    <w:rsid w:val="00BE386E"/>
    <w:rsid w:val="00BE3A8D"/>
    <w:rsid w:val="00BE3B0C"/>
    <w:rsid w:val="00BE3B60"/>
    <w:rsid w:val="00BE3BA3"/>
    <w:rsid w:val="00BE3DB3"/>
    <w:rsid w:val="00BE413B"/>
    <w:rsid w:val="00BE41C4"/>
    <w:rsid w:val="00BE4313"/>
    <w:rsid w:val="00BE44C2"/>
    <w:rsid w:val="00BE44E7"/>
    <w:rsid w:val="00BE4516"/>
    <w:rsid w:val="00BE4705"/>
    <w:rsid w:val="00BE4831"/>
    <w:rsid w:val="00BE4832"/>
    <w:rsid w:val="00BE48BA"/>
    <w:rsid w:val="00BE4BE8"/>
    <w:rsid w:val="00BE4EC9"/>
    <w:rsid w:val="00BE4EF0"/>
    <w:rsid w:val="00BE543A"/>
    <w:rsid w:val="00BE5532"/>
    <w:rsid w:val="00BE5A0B"/>
    <w:rsid w:val="00BE5A5C"/>
    <w:rsid w:val="00BE5E17"/>
    <w:rsid w:val="00BE611A"/>
    <w:rsid w:val="00BE614B"/>
    <w:rsid w:val="00BE6215"/>
    <w:rsid w:val="00BE625D"/>
    <w:rsid w:val="00BE63AF"/>
    <w:rsid w:val="00BE641A"/>
    <w:rsid w:val="00BE6B64"/>
    <w:rsid w:val="00BE6F5D"/>
    <w:rsid w:val="00BE70C7"/>
    <w:rsid w:val="00BE71D6"/>
    <w:rsid w:val="00BE74B3"/>
    <w:rsid w:val="00BE7536"/>
    <w:rsid w:val="00BE76D8"/>
    <w:rsid w:val="00BE7766"/>
    <w:rsid w:val="00BE789A"/>
    <w:rsid w:val="00BE7926"/>
    <w:rsid w:val="00BE7CF7"/>
    <w:rsid w:val="00BE7CFB"/>
    <w:rsid w:val="00BE7F17"/>
    <w:rsid w:val="00BF0075"/>
    <w:rsid w:val="00BF00FD"/>
    <w:rsid w:val="00BF016E"/>
    <w:rsid w:val="00BF0511"/>
    <w:rsid w:val="00BF0647"/>
    <w:rsid w:val="00BF085D"/>
    <w:rsid w:val="00BF08C6"/>
    <w:rsid w:val="00BF0C2C"/>
    <w:rsid w:val="00BF10DD"/>
    <w:rsid w:val="00BF1299"/>
    <w:rsid w:val="00BF1480"/>
    <w:rsid w:val="00BF14D6"/>
    <w:rsid w:val="00BF15A8"/>
    <w:rsid w:val="00BF1787"/>
    <w:rsid w:val="00BF1953"/>
    <w:rsid w:val="00BF1E8F"/>
    <w:rsid w:val="00BF1FDC"/>
    <w:rsid w:val="00BF2057"/>
    <w:rsid w:val="00BF21E6"/>
    <w:rsid w:val="00BF2215"/>
    <w:rsid w:val="00BF277A"/>
    <w:rsid w:val="00BF2A02"/>
    <w:rsid w:val="00BF2A0C"/>
    <w:rsid w:val="00BF3076"/>
    <w:rsid w:val="00BF319E"/>
    <w:rsid w:val="00BF3451"/>
    <w:rsid w:val="00BF35D2"/>
    <w:rsid w:val="00BF3A92"/>
    <w:rsid w:val="00BF3B47"/>
    <w:rsid w:val="00BF3BE0"/>
    <w:rsid w:val="00BF40FB"/>
    <w:rsid w:val="00BF428D"/>
    <w:rsid w:val="00BF42DF"/>
    <w:rsid w:val="00BF4598"/>
    <w:rsid w:val="00BF46D4"/>
    <w:rsid w:val="00BF4790"/>
    <w:rsid w:val="00BF499D"/>
    <w:rsid w:val="00BF4A08"/>
    <w:rsid w:val="00BF4B46"/>
    <w:rsid w:val="00BF4C9F"/>
    <w:rsid w:val="00BF4D25"/>
    <w:rsid w:val="00BF4F3C"/>
    <w:rsid w:val="00BF518A"/>
    <w:rsid w:val="00BF54DF"/>
    <w:rsid w:val="00BF5612"/>
    <w:rsid w:val="00BF570B"/>
    <w:rsid w:val="00BF5842"/>
    <w:rsid w:val="00BF59B0"/>
    <w:rsid w:val="00BF5A1F"/>
    <w:rsid w:val="00BF5CCE"/>
    <w:rsid w:val="00BF6110"/>
    <w:rsid w:val="00BF61D9"/>
    <w:rsid w:val="00BF63F5"/>
    <w:rsid w:val="00BF695B"/>
    <w:rsid w:val="00BF6AD9"/>
    <w:rsid w:val="00BF6BC6"/>
    <w:rsid w:val="00BF6C71"/>
    <w:rsid w:val="00BF6DA9"/>
    <w:rsid w:val="00BF70BB"/>
    <w:rsid w:val="00BF72A0"/>
    <w:rsid w:val="00BF753E"/>
    <w:rsid w:val="00BF7573"/>
    <w:rsid w:val="00BF75AF"/>
    <w:rsid w:val="00BF783F"/>
    <w:rsid w:val="00BF7D62"/>
    <w:rsid w:val="00C0049F"/>
    <w:rsid w:val="00C00658"/>
    <w:rsid w:val="00C00805"/>
    <w:rsid w:val="00C00906"/>
    <w:rsid w:val="00C00DEA"/>
    <w:rsid w:val="00C00FE6"/>
    <w:rsid w:val="00C012E1"/>
    <w:rsid w:val="00C01530"/>
    <w:rsid w:val="00C017A2"/>
    <w:rsid w:val="00C017E3"/>
    <w:rsid w:val="00C01BAD"/>
    <w:rsid w:val="00C01BED"/>
    <w:rsid w:val="00C01CBF"/>
    <w:rsid w:val="00C01E09"/>
    <w:rsid w:val="00C020EE"/>
    <w:rsid w:val="00C02153"/>
    <w:rsid w:val="00C0277C"/>
    <w:rsid w:val="00C0298E"/>
    <w:rsid w:val="00C02CD7"/>
    <w:rsid w:val="00C02D0C"/>
    <w:rsid w:val="00C03225"/>
    <w:rsid w:val="00C032B3"/>
    <w:rsid w:val="00C03309"/>
    <w:rsid w:val="00C036D2"/>
    <w:rsid w:val="00C0384C"/>
    <w:rsid w:val="00C03975"/>
    <w:rsid w:val="00C03A5E"/>
    <w:rsid w:val="00C03CB3"/>
    <w:rsid w:val="00C03D78"/>
    <w:rsid w:val="00C03FFA"/>
    <w:rsid w:val="00C04013"/>
    <w:rsid w:val="00C04115"/>
    <w:rsid w:val="00C043C9"/>
    <w:rsid w:val="00C04510"/>
    <w:rsid w:val="00C047E8"/>
    <w:rsid w:val="00C049E8"/>
    <w:rsid w:val="00C04B17"/>
    <w:rsid w:val="00C04BBF"/>
    <w:rsid w:val="00C04DB0"/>
    <w:rsid w:val="00C0501E"/>
    <w:rsid w:val="00C05050"/>
    <w:rsid w:val="00C050B4"/>
    <w:rsid w:val="00C05350"/>
    <w:rsid w:val="00C05455"/>
    <w:rsid w:val="00C054F0"/>
    <w:rsid w:val="00C05539"/>
    <w:rsid w:val="00C05584"/>
    <w:rsid w:val="00C0591B"/>
    <w:rsid w:val="00C05A94"/>
    <w:rsid w:val="00C05BF2"/>
    <w:rsid w:val="00C05E19"/>
    <w:rsid w:val="00C05F05"/>
    <w:rsid w:val="00C05F09"/>
    <w:rsid w:val="00C05F3C"/>
    <w:rsid w:val="00C05FD8"/>
    <w:rsid w:val="00C05FFB"/>
    <w:rsid w:val="00C06640"/>
    <w:rsid w:val="00C06686"/>
    <w:rsid w:val="00C06873"/>
    <w:rsid w:val="00C06B80"/>
    <w:rsid w:val="00C06DA4"/>
    <w:rsid w:val="00C06FF8"/>
    <w:rsid w:val="00C07184"/>
    <w:rsid w:val="00C07191"/>
    <w:rsid w:val="00C07195"/>
    <w:rsid w:val="00C0719F"/>
    <w:rsid w:val="00C073CE"/>
    <w:rsid w:val="00C07452"/>
    <w:rsid w:val="00C07474"/>
    <w:rsid w:val="00C07AE2"/>
    <w:rsid w:val="00C07D35"/>
    <w:rsid w:val="00C1008B"/>
    <w:rsid w:val="00C100F2"/>
    <w:rsid w:val="00C10228"/>
    <w:rsid w:val="00C1048B"/>
    <w:rsid w:val="00C10538"/>
    <w:rsid w:val="00C10C2F"/>
    <w:rsid w:val="00C10D71"/>
    <w:rsid w:val="00C11001"/>
    <w:rsid w:val="00C1127A"/>
    <w:rsid w:val="00C11359"/>
    <w:rsid w:val="00C114F9"/>
    <w:rsid w:val="00C1164C"/>
    <w:rsid w:val="00C11760"/>
    <w:rsid w:val="00C117ED"/>
    <w:rsid w:val="00C117EF"/>
    <w:rsid w:val="00C1181D"/>
    <w:rsid w:val="00C11A29"/>
    <w:rsid w:val="00C11B68"/>
    <w:rsid w:val="00C11C9F"/>
    <w:rsid w:val="00C11F18"/>
    <w:rsid w:val="00C11F5E"/>
    <w:rsid w:val="00C1219D"/>
    <w:rsid w:val="00C1222B"/>
    <w:rsid w:val="00C1226C"/>
    <w:rsid w:val="00C12545"/>
    <w:rsid w:val="00C128A3"/>
    <w:rsid w:val="00C129F8"/>
    <w:rsid w:val="00C12AC1"/>
    <w:rsid w:val="00C12DAF"/>
    <w:rsid w:val="00C13047"/>
    <w:rsid w:val="00C13061"/>
    <w:rsid w:val="00C131BF"/>
    <w:rsid w:val="00C132B5"/>
    <w:rsid w:val="00C13718"/>
    <w:rsid w:val="00C13CC5"/>
    <w:rsid w:val="00C143C2"/>
    <w:rsid w:val="00C14518"/>
    <w:rsid w:val="00C14662"/>
    <w:rsid w:val="00C147EE"/>
    <w:rsid w:val="00C148EE"/>
    <w:rsid w:val="00C14C10"/>
    <w:rsid w:val="00C14C90"/>
    <w:rsid w:val="00C14E71"/>
    <w:rsid w:val="00C15025"/>
    <w:rsid w:val="00C151A7"/>
    <w:rsid w:val="00C154CC"/>
    <w:rsid w:val="00C15689"/>
    <w:rsid w:val="00C157CA"/>
    <w:rsid w:val="00C15996"/>
    <w:rsid w:val="00C15AAD"/>
    <w:rsid w:val="00C15C9F"/>
    <w:rsid w:val="00C15EB0"/>
    <w:rsid w:val="00C1606D"/>
    <w:rsid w:val="00C160F8"/>
    <w:rsid w:val="00C16135"/>
    <w:rsid w:val="00C161A4"/>
    <w:rsid w:val="00C16701"/>
    <w:rsid w:val="00C16926"/>
    <w:rsid w:val="00C16CA1"/>
    <w:rsid w:val="00C1717B"/>
    <w:rsid w:val="00C1768C"/>
    <w:rsid w:val="00C17A71"/>
    <w:rsid w:val="00C17DFA"/>
    <w:rsid w:val="00C201C7"/>
    <w:rsid w:val="00C202DD"/>
    <w:rsid w:val="00C204A6"/>
    <w:rsid w:val="00C206CC"/>
    <w:rsid w:val="00C2074F"/>
    <w:rsid w:val="00C20B4F"/>
    <w:rsid w:val="00C20D2A"/>
    <w:rsid w:val="00C20E65"/>
    <w:rsid w:val="00C20E9B"/>
    <w:rsid w:val="00C20EAB"/>
    <w:rsid w:val="00C21368"/>
    <w:rsid w:val="00C21698"/>
    <w:rsid w:val="00C21A98"/>
    <w:rsid w:val="00C21B96"/>
    <w:rsid w:val="00C21BFC"/>
    <w:rsid w:val="00C21D3B"/>
    <w:rsid w:val="00C21DDD"/>
    <w:rsid w:val="00C21E2E"/>
    <w:rsid w:val="00C21E90"/>
    <w:rsid w:val="00C2232C"/>
    <w:rsid w:val="00C22507"/>
    <w:rsid w:val="00C225AF"/>
    <w:rsid w:val="00C225FB"/>
    <w:rsid w:val="00C22C64"/>
    <w:rsid w:val="00C22CB7"/>
    <w:rsid w:val="00C22CD8"/>
    <w:rsid w:val="00C22F85"/>
    <w:rsid w:val="00C230B4"/>
    <w:rsid w:val="00C2313A"/>
    <w:rsid w:val="00C2322D"/>
    <w:rsid w:val="00C2328F"/>
    <w:rsid w:val="00C233D9"/>
    <w:rsid w:val="00C23791"/>
    <w:rsid w:val="00C23D84"/>
    <w:rsid w:val="00C243E5"/>
    <w:rsid w:val="00C244FE"/>
    <w:rsid w:val="00C24516"/>
    <w:rsid w:val="00C24895"/>
    <w:rsid w:val="00C24BFF"/>
    <w:rsid w:val="00C250DC"/>
    <w:rsid w:val="00C25376"/>
    <w:rsid w:val="00C2549A"/>
    <w:rsid w:val="00C257BE"/>
    <w:rsid w:val="00C25AB5"/>
    <w:rsid w:val="00C25CB9"/>
    <w:rsid w:val="00C25EC1"/>
    <w:rsid w:val="00C25F5A"/>
    <w:rsid w:val="00C26142"/>
    <w:rsid w:val="00C26208"/>
    <w:rsid w:val="00C263AE"/>
    <w:rsid w:val="00C2641F"/>
    <w:rsid w:val="00C26431"/>
    <w:rsid w:val="00C26481"/>
    <w:rsid w:val="00C267F3"/>
    <w:rsid w:val="00C2684B"/>
    <w:rsid w:val="00C26D12"/>
    <w:rsid w:val="00C26D3B"/>
    <w:rsid w:val="00C272AA"/>
    <w:rsid w:val="00C275E2"/>
    <w:rsid w:val="00C27759"/>
    <w:rsid w:val="00C279B6"/>
    <w:rsid w:val="00C27A90"/>
    <w:rsid w:val="00C27B56"/>
    <w:rsid w:val="00C27BD2"/>
    <w:rsid w:val="00C27C18"/>
    <w:rsid w:val="00C27D91"/>
    <w:rsid w:val="00C27ED9"/>
    <w:rsid w:val="00C300B2"/>
    <w:rsid w:val="00C301D0"/>
    <w:rsid w:val="00C303E7"/>
    <w:rsid w:val="00C30A05"/>
    <w:rsid w:val="00C30EB5"/>
    <w:rsid w:val="00C30EF5"/>
    <w:rsid w:val="00C31218"/>
    <w:rsid w:val="00C3149C"/>
    <w:rsid w:val="00C315BD"/>
    <w:rsid w:val="00C31858"/>
    <w:rsid w:val="00C3188E"/>
    <w:rsid w:val="00C31CDC"/>
    <w:rsid w:val="00C31DA0"/>
    <w:rsid w:val="00C320D7"/>
    <w:rsid w:val="00C32136"/>
    <w:rsid w:val="00C32167"/>
    <w:rsid w:val="00C32177"/>
    <w:rsid w:val="00C32235"/>
    <w:rsid w:val="00C32569"/>
    <w:rsid w:val="00C32941"/>
    <w:rsid w:val="00C32B0B"/>
    <w:rsid w:val="00C32C86"/>
    <w:rsid w:val="00C32CF6"/>
    <w:rsid w:val="00C32DB6"/>
    <w:rsid w:val="00C33076"/>
    <w:rsid w:val="00C3315A"/>
    <w:rsid w:val="00C3323E"/>
    <w:rsid w:val="00C33357"/>
    <w:rsid w:val="00C3348A"/>
    <w:rsid w:val="00C33590"/>
    <w:rsid w:val="00C33606"/>
    <w:rsid w:val="00C33615"/>
    <w:rsid w:val="00C336AF"/>
    <w:rsid w:val="00C3385D"/>
    <w:rsid w:val="00C33978"/>
    <w:rsid w:val="00C33A0A"/>
    <w:rsid w:val="00C33C35"/>
    <w:rsid w:val="00C33DC0"/>
    <w:rsid w:val="00C34249"/>
    <w:rsid w:val="00C34345"/>
    <w:rsid w:val="00C343A3"/>
    <w:rsid w:val="00C3450E"/>
    <w:rsid w:val="00C34780"/>
    <w:rsid w:val="00C3478B"/>
    <w:rsid w:val="00C34879"/>
    <w:rsid w:val="00C348D2"/>
    <w:rsid w:val="00C34A19"/>
    <w:rsid w:val="00C34BE9"/>
    <w:rsid w:val="00C34F6B"/>
    <w:rsid w:val="00C350C3"/>
    <w:rsid w:val="00C3533C"/>
    <w:rsid w:val="00C35790"/>
    <w:rsid w:val="00C358EE"/>
    <w:rsid w:val="00C359EF"/>
    <w:rsid w:val="00C35E23"/>
    <w:rsid w:val="00C35E6E"/>
    <w:rsid w:val="00C35F06"/>
    <w:rsid w:val="00C35F30"/>
    <w:rsid w:val="00C361D5"/>
    <w:rsid w:val="00C361EA"/>
    <w:rsid w:val="00C363CC"/>
    <w:rsid w:val="00C366EE"/>
    <w:rsid w:val="00C3670D"/>
    <w:rsid w:val="00C36952"/>
    <w:rsid w:val="00C36AF4"/>
    <w:rsid w:val="00C36B28"/>
    <w:rsid w:val="00C36BA3"/>
    <w:rsid w:val="00C36C74"/>
    <w:rsid w:val="00C36C7E"/>
    <w:rsid w:val="00C370CE"/>
    <w:rsid w:val="00C37382"/>
    <w:rsid w:val="00C373DA"/>
    <w:rsid w:val="00C377A2"/>
    <w:rsid w:val="00C37875"/>
    <w:rsid w:val="00C378CD"/>
    <w:rsid w:val="00C37A5E"/>
    <w:rsid w:val="00C37A67"/>
    <w:rsid w:val="00C37B60"/>
    <w:rsid w:val="00C37BB8"/>
    <w:rsid w:val="00C37D75"/>
    <w:rsid w:val="00C37E2E"/>
    <w:rsid w:val="00C400C2"/>
    <w:rsid w:val="00C4081E"/>
    <w:rsid w:val="00C40B3F"/>
    <w:rsid w:val="00C40E41"/>
    <w:rsid w:val="00C41434"/>
    <w:rsid w:val="00C41475"/>
    <w:rsid w:val="00C415B6"/>
    <w:rsid w:val="00C41B68"/>
    <w:rsid w:val="00C4204A"/>
    <w:rsid w:val="00C42329"/>
    <w:rsid w:val="00C424B1"/>
    <w:rsid w:val="00C42567"/>
    <w:rsid w:val="00C42638"/>
    <w:rsid w:val="00C4284C"/>
    <w:rsid w:val="00C42EB5"/>
    <w:rsid w:val="00C42F36"/>
    <w:rsid w:val="00C434F4"/>
    <w:rsid w:val="00C4353E"/>
    <w:rsid w:val="00C43688"/>
    <w:rsid w:val="00C436F4"/>
    <w:rsid w:val="00C43740"/>
    <w:rsid w:val="00C43A14"/>
    <w:rsid w:val="00C43C23"/>
    <w:rsid w:val="00C43FC2"/>
    <w:rsid w:val="00C43FF9"/>
    <w:rsid w:val="00C4411B"/>
    <w:rsid w:val="00C4467D"/>
    <w:rsid w:val="00C44991"/>
    <w:rsid w:val="00C44CBB"/>
    <w:rsid w:val="00C44CD6"/>
    <w:rsid w:val="00C44D93"/>
    <w:rsid w:val="00C44F85"/>
    <w:rsid w:val="00C450C4"/>
    <w:rsid w:val="00C4527B"/>
    <w:rsid w:val="00C455F6"/>
    <w:rsid w:val="00C4584F"/>
    <w:rsid w:val="00C45B86"/>
    <w:rsid w:val="00C45DFB"/>
    <w:rsid w:val="00C45F36"/>
    <w:rsid w:val="00C461FF"/>
    <w:rsid w:val="00C462DE"/>
    <w:rsid w:val="00C467E6"/>
    <w:rsid w:val="00C469B8"/>
    <w:rsid w:val="00C469F4"/>
    <w:rsid w:val="00C46CAC"/>
    <w:rsid w:val="00C46E87"/>
    <w:rsid w:val="00C4702D"/>
    <w:rsid w:val="00C47205"/>
    <w:rsid w:val="00C47260"/>
    <w:rsid w:val="00C472A8"/>
    <w:rsid w:val="00C474F3"/>
    <w:rsid w:val="00C4766D"/>
    <w:rsid w:val="00C47923"/>
    <w:rsid w:val="00C501EE"/>
    <w:rsid w:val="00C504DC"/>
    <w:rsid w:val="00C504DE"/>
    <w:rsid w:val="00C5074C"/>
    <w:rsid w:val="00C508C1"/>
    <w:rsid w:val="00C5103E"/>
    <w:rsid w:val="00C51353"/>
    <w:rsid w:val="00C513C7"/>
    <w:rsid w:val="00C51523"/>
    <w:rsid w:val="00C515AD"/>
    <w:rsid w:val="00C5168E"/>
    <w:rsid w:val="00C5196A"/>
    <w:rsid w:val="00C51A43"/>
    <w:rsid w:val="00C51B0F"/>
    <w:rsid w:val="00C51D18"/>
    <w:rsid w:val="00C51DAA"/>
    <w:rsid w:val="00C51DB2"/>
    <w:rsid w:val="00C51E8F"/>
    <w:rsid w:val="00C52181"/>
    <w:rsid w:val="00C521DD"/>
    <w:rsid w:val="00C5226E"/>
    <w:rsid w:val="00C524C7"/>
    <w:rsid w:val="00C52705"/>
    <w:rsid w:val="00C52969"/>
    <w:rsid w:val="00C52B07"/>
    <w:rsid w:val="00C52B7B"/>
    <w:rsid w:val="00C52C1F"/>
    <w:rsid w:val="00C52C4C"/>
    <w:rsid w:val="00C52E8E"/>
    <w:rsid w:val="00C532E0"/>
    <w:rsid w:val="00C536B1"/>
    <w:rsid w:val="00C5373D"/>
    <w:rsid w:val="00C53767"/>
    <w:rsid w:val="00C53C92"/>
    <w:rsid w:val="00C53EEB"/>
    <w:rsid w:val="00C540DF"/>
    <w:rsid w:val="00C54397"/>
    <w:rsid w:val="00C543C4"/>
    <w:rsid w:val="00C547FC"/>
    <w:rsid w:val="00C548F7"/>
    <w:rsid w:val="00C549EC"/>
    <w:rsid w:val="00C54B32"/>
    <w:rsid w:val="00C54D7D"/>
    <w:rsid w:val="00C54DD0"/>
    <w:rsid w:val="00C54E00"/>
    <w:rsid w:val="00C55027"/>
    <w:rsid w:val="00C5560D"/>
    <w:rsid w:val="00C556A1"/>
    <w:rsid w:val="00C5572E"/>
    <w:rsid w:val="00C55745"/>
    <w:rsid w:val="00C557D7"/>
    <w:rsid w:val="00C559A7"/>
    <w:rsid w:val="00C55F7F"/>
    <w:rsid w:val="00C56033"/>
    <w:rsid w:val="00C5613B"/>
    <w:rsid w:val="00C5619E"/>
    <w:rsid w:val="00C5633E"/>
    <w:rsid w:val="00C5684A"/>
    <w:rsid w:val="00C5698F"/>
    <w:rsid w:val="00C56A17"/>
    <w:rsid w:val="00C56AFB"/>
    <w:rsid w:val="00C56B06"/>
    <w:rsid w:val="00C571A7"/>
    <w:rsid w:val="00C57347"/>
    <w:rsid w:val="00C5735B"/>
    <w:rsid w:val="00C5765C"/>
    <w:rsid w:val="00C57818"/>
    <w:rsid w:val="00C57DEE"/>
    <w:rsid w:val="00C57FCD"/>
    <w:rsid w:val="00C57FE6"/>
    <w:rsid w:val="00C6015D"/>
    <w:rsid w:val="00C60301"/>
    <w:rsid w:val="00C605B8"/>
    <w:rsid w:val="00C60601"/>
    <w:rsid w:val="00C606CB"/>
    <w:rsid w:val="00C60813"/>
    <w:rsid w:val="00C6117E"/>
    <w:rsid w:val="00C6197C"/>
    <w:rsid w:val="00C61A54"/>
    <w:rsid w:val="00C61B38"/>
    <w:rsid w:val="00C61BA7"/>
    <w:rsid w:val="00C61BB3"/>
    <w:rsid w:val="00C61DCA"/>
    <w:rsid w:val="00C620C0"/>
    <w:rsid w:val="00C62171"/>
    <w:rsid w:val="00C625AF"/>
    <w:rsid w:val="00C62968"/>
    <w:rsid w:val="00C62AEA"/>
    <w:rsid w:val="00C62F1D"/>
    <w:rsid w:val="00C6327A"/>
    <w:rsid w:val="00C632B8"/>
    <w:rsid w:val="00C63422"/>
    <w:rsid w:val="00C63530"/>
    <w:rsid w:val="00C63841"/>
    <w:rsid w:val="00C638EA"/>
    <w:rsid w:val="00C639DD"/>
    <w:rsid w:val="00C63D14"/>
    <w:rsid w:val="00C63E68"/>
    <w:rsid w:val="00C641B9"/>
    <w:rsid w:val="00C64263"/>
    <w:rsid w:val="00C6440F"/>
    <w:rsid w:val="00C6471C"/>
    <w:rsid w:val="00C64813"/>
    <w:rsid w:val="00C648A8"/>
    <w:rsid w:val="00C648CE"/>
    <w:rsid w:val="00C648E8"/>
    <w:rsid w:val="00C648F1"/>
    <w:rsid w:val="00C64B2F"/>
    <w:rsid w:val="00C64B9E"/>
    <w:rsid w:val="00C64DEF"/>
    <w:rsid w:val="00C64EF4"/>
    <w:rsid w:val="00C64FFD"/>
    <w:rsid w:val="00C65245"/>
    <w:rsid w:val="00C653CF"/>
    <w:rsid w:val="00C65998"/>
    <w:rsid w:val="00C65A00"/>
    <w:rsid w:val="00C65D3F"/>
    <w:rsid w:val="00C6679F"/>
    <w:rsid w:val="00C668A0"/>
    <w:rsid w:val="00C66A4E"/>
    <w:rsid w:val="00C66DCB"/>
    <w:rsid w:val="00C66EDD"/>
    <w:rsid w:val="00C66EEB"/>
    <w:rsid w:val="00C66FA4"/>
    <w:rsid w:val="00C67353"/>
    <w:rsid w:val="00C67493"/>
    <w:rsid w:val="00C67655"/>
    <w:rsid w:val="00C67786"/>
    <w:rsid w:val="00C67A51"/>
    <w:rsid w:val="00C67B53"/>
    <w:rsid w:val="00C67CCC"/>
    <w:rsid w:val="00C67E0E"/>
    <w:rsid w:val="00C70000"/>
    <w:rsid w:val="00C7009E"/>
    <w:rsid w:val="00C7054D"/>
    <w:rsid w:val="00C70565"/>
    <w:rsid w:val="00C70B48"/>
    <w:rsid w:val="00C70BA2"/>
    <w:rsid w:val="00C70C86"/>
    <w:rsid w:val="00C70F4E"/>
    <w:rsid w:val="00C70FE0"/>
    <w:rsid w:val="00C71046"/>
    <w:rsid w:val="00C7110C"/>
    <w:rsid w:val="00C71273"/>
    <w:rsid w:val="00C712FF"/>
    <w:rsid w:val="00C713F6"/>
    <w:rsid w:val="00C7142E"/>
    <w:rsid w:val="00C71978"/>
    <w:rsid w:val="00C71D41"/>
    <w:rsid w:val="00C71FCE"/>
    <w:rsid w:val="00C7235F"/>
    <w:rsid w:val="00C7272C"/>
    <w:rsid w:val="00C72750"/>
    <w:rsid w:val="00C72877"/>
    <w:rsid w:val="00C72990"/>
    <w:rsid w:val="00C729D4"/>
    <w:rsid w:val="00C72AA2"/>
    <w:rsid w:val="00C72BF7"/>
    <w:rsid w:val="00C72C91"/>
    <w:rsid w:val="00C72D47"/>
    <w:rsid w:val="00C72EB1"/>
    <w:rsid w:val="00C72ECD"/>
    <w:rsid w:val="00C7309B"/>
    <w:rsid w:val="00C73364"/>
    <w:rsid w:val="00C7391B"/>
    <w:rsid w:val="00C73E9E"/>
    <w:rsid w:val="00C74520"/>
    <w:rsid w:val="00C746AB"/>
    <w:rsid w:val="00C74739"/>
    <w:rsid w:val="00C747F2"/>
    <w:rsid w:val="00C74973"/>
    <w:rsid w:val="00C74AA6"/>
    <w:rsid w:val="00C74B4C"/>
    <w:rsid w:val="00C74C4F"/>
    <w:rsid w:val="00C74E51"/>
    <w:rsid w:val="00C74F5E"/>
    <w:rsid w:val="00C74FFC"/>
    <w:rsid w:val="00C75314"/>
    <w:rsid w:val="00C753E4"/>
    <w:rsid w:val="00C7542B"/>
    <w:rsid w:val="00C754D7"/>
    <w:rsid w:val="00C754F7"/>
    <w:rsid w:val="00C756D2"/>
    <w:rsid w:val="00C75789"/>
    <w:rsid w:val="00C757DD"/>
    <w:rsid w:val="00C75915"/>
    <w:rsid w:val="00C75CBF"/>
    <w:rsid w:val="00C75D67"/>
    <w:rsid w:val="00C75D8D"/>
    <w:rsid w:val="00C75EB7"/>
    <w:rsid w:val="00C75F89"/>
    <w:rsid w:val="00C7631D"/>
    <w:rsid w:val="00C764FB"/>
    <w:rsid w:val="00C76B4E"/>
    <w:rsid w:val="00C76C99"/>
    <w:rsid w:val="00C76FB3"/>
    <w:rsid w:val="00C77012"/>
    <w:rsid w:val="00C77432"/>
    <w:rsid w:val="00C77505"/>
    <w:rsid w:val="00C7757A"/>
    <w:rsid w:val="00C7794C"/>
    <w:rsid w:val="00C77C63"/>
    <w:rsid w:val="00C77C91"/>
    <w:rsid w:val="00C77D61"/>
    <w:rsid w:val="00C8001F"/>
    <w:rsid w:val="00C80274"/>
    <w:rsid w:val="00C8059D"/>
    <w:rsid w:val="00C80695"/>
    <w:rsid w:val="00C806B6"/>
    <w:rsid w:val="00C80819"/>
    <w:rsid w:val="00C80A5B"/>
    <w:rsid w:val="00C80B1C"/>
    <w:rsid w:val="00C80DD6"/>
    <w:rsid w:val="00C80DDB"/>
    <w:rsid w:val="00C80F8E"/>
    <w:rsid w:val="00C810DB"/>
    <w:rsid w:val="00C812B8"/>
    <w:rsid w:val="00C81652"/>
    <w:rsid w:val="00C816D0"/>
    <w:rsid w:val="00C816DE"/>
    <w:rsid w:val="00C8174C"/>
    <w:rsid w:val="00C81AEA"/>
    <w:rsid w:val="00C81B13"/>
    <w:rsid w:val="00C81C4D"/>
    <w:rsid w:val="00C81C95"/>
    <w:rsid w:val="00C81EF9"/>
    <w:rsid w:val="00C822FE"/>
    <w:rsid w:val="00C82403"/>
    <w:rsid w:val="00C824E0"/>
    <w:rsid w:val="00C82549"/>
    <w:rsid w:val="00C82729"/>
    <w:rsid w:val="00C828DD"/>
    <w:rsid w:val="00C82E7A"/>
    <w:rsid w:val="00C82EEC"/>
    <w:rsid w:val="00C82F4B"/>
    <w:rsid w:val="00C830CB"/>
    <w:rsid w:val="00C830D3"/>
    <w:rsid w:val="00C831C6"/>
    <w:rsid w:val="00C832C2"/>
    <w:rsid w:val="00C8338F"/>
    <w:rsid w:val="00C8357D"/>
    <w:rsid w:val="00C83684"/>
    <w:rsid w:val="00C83A78"/>
    <w:rsid w:val="00C83B9F"/>
    <w:rsid w:val="00C83C1D"/>
    <w:rsid w:val="00C83FE1"/>
    <w:rsid w:val="00C8426C"/>
    <w:rsid w:val="00C843E8"/>
    <w:rsid w:val="00C84411"/>
    <w:rsid w:val="00C845F0"/>
    <w:rsid w:val="00C84871"/>
    <w:rsid w:val="00C8488D"/>
    <w:rsid w:val="00C84ED9"/>
    <w:rsid w:val="00C851F1"/>
    <w:rsid w:val="00C853D5"/>
    <w:rsid w:val="00C8550D"/>
    <w:rsid w:val="00C85620"/>
    <w:rsid w:val="00C8567C"/>
    <w:rsid w:val="00C85707"/>
    <w:rsid w:val="00C85758"/>
    <w:rsid w:val="00C865D2"/>
    <w:rsid w:val="00C8666E"/>
    <w:rsid w:val="00C866AC"/>
    <w:rsid w:val="00C866C0"/>
    <w:rsid w:val="00C8675C"/>
    <w:rsid w:val="00C86933"/>
    <w:rsid w:val="00C86BD3"/>
    <w:rsid w:val="00C86C1C"/>
    <w:rsid w:val="00C86EED"/>
    <w:rsid w:val="00C87039"/>
    <w:rsid w:val="00C87223"/>
    <w:rsid w:val="00C873EB"/>
    <w:rsid w:val="00C875CC"/>
    <w:rsid w:val="00C876B6"/>
    <w:rsid w:val="00C87905"/>
    <w:rsid w:val="00C87B09"/>
    <w:rsid w:val="00C87D0D"/>
    <w:rsid w:val="00C87ED2"/>
    <w:rsid w:val="00C87F35"/>
    <w:rsid w:val="00C901A2"/>
    <w:rsid w:val="00C903AE"/>
    <w:rsid w:val="00C9049A"/>
    <w:rsid w:val="00C904A4"/>
    <w:rsid w:val="00C90685"/>
    <w:rsid w:val="00C90818"/>
    <w:rsid w:val="00C9088C"/>
    <w:rsid w:val="00C90D2E"/>
    <w:rsid w:val="00C9108A"/>
    <w:rsid w:val="00C91304"/>
    <w:rsid w:val="00C91584"/>
    <w:rsid w:val="00C916A0"/>
    <w:rsid w:val="00C9173C"/>
    <w:rsid w:val="00C91A6E"/>
    <w:rsid w:val="00C91AE4"/>
    <w:rsid w:val="00C91D83"/>
    <w:rsid w:val="00C92355"/>
    <w:rsid w:val="00C923FA"/>
    <w:rsid w:val="00C927CC"/>
    <w:rsid w:val="00C927F1"/>
    <w:rsid w:val="00C92974"/>
    <w:rsid w:val="00C929A0"/>
    <w:rsid w:val="00C92B17"/>
    <w:rsid w:val="00C92D3B"/>
    <w:rsid w:val="00C932D3"/>
    <w:rsid w:val="00C933B2"/>
    <w:rsid w:val="00C933C6"/>
    <w:rsid w:val="00C94113"/>
    <w:rsid w:val="00C9470F"/>
    <w:rsid w:val="00C9483D"/>
    <w:rsid w:val="00C94886"/>
    <w:rsid w:val="00C949B9"/>
    <w:rsid w:val="00C94A25"/>
    <w:rsid w:val="00C94C10"/>
    <w:rsid w:val="00C94C87"/>
    <w:rsid w:val="00C94D57"/>
    <w:rsid w:val="00C94DC2"/>
    <w:rsid w:val="00C94F50"/>
    <w:rsid w:val="00C950A9"/>
    <w:rsid w:val="00C950D2"/>
    <w:rsid w:val="00C950D9"/>
    <w:rsid w:val="00C95292"/>
    <w:rsid w:val="00C95442"/>
    <w:rsid w:val="00C9549A"/>
    <w:rsid w:val="00C9552A"/>
    <w:rsid w:val="00C95643"/>
    <w:rsid w:val="00C95807"/>
    <w:rsid w:val="00C9586E"/>
    <w:rsid w:val="00C95922"/>
    <w:rsid w:val="00C95F02"/>
    <w:rsid w:val="00C961C7"/>
    <w:rsid w:val="00C966E4"/>
    <w:rsid w:val="00C967CB"/>
    <w:rsid w:val="00C968D4"/>
    <w:rsid w:val="00C9714E"/>
    <w:rsid w:val="00C9763C"/>
    <w:rsid w:val="00C97B2D"/>
    <w:rsid w:val="00CA0118"/>
    <w:rsid w:val="00CA038D"/>
    <w:rsid w:val="00CA051D"/>
    <w:rsid w:val="00CA05A6"/>
    <w:rsid w:val="00CA06B0"/>
    <w:rsid w:val="00CA0D82"/>
    <w:rsid w:val="00CA0FC9"/>
    <w:rsid w:val="00CA1125"/>
    <w:rsid w:val="00CA1176"/>
    <w:rsid w:val="00CA11D1"/>
    <w:rsid w:val="00CA12EB"/>
    <w:rsid w:val="00CA13BE"/>
    <w:rsid w:val="00CA253A"/>
    <w:rsid w:val="00CA2710"/>
    <w:rsid w:val="00CA271C"/>
    <w:rsid w:val="00CA27E6"/>
    <w:rsid w:val="00CA28FC"/>
    <w:rsid w:val="00CA2EAF"/>
    <w:rsid w:val="00CA2FB3"/>
    <w:rsid w:val="00CA3182"/>
    <w:rsid w:val="00CA3408"/>
    <w:rsid w:val="00CA374A"/>
    <w:rsid w:val="00CA37CB"/>
    <w:rsid w:val="00CA3843"/>
    <w:rsid w:val="00CA3968"/>
    <w:rsid w:val="00CA4084"/>
    <w:rsid w:val="00CA4093"/>
    <w:rsid w:val="00CA4139"/>
    <w:rsid w:val="00CA4164"/>
    <w:rsid w:val="00CA457B"/>
    <w:rsid w:val="00CA4663"/>
    <w:rsid w:val="00CA4C95"/>
    <w:rsid w:val="00CA4CB1"/>
    <w:rsid w:val="00CA4E2E"/>
    <w:rsid w:val="00CA51F8"/>
    <w:rsid w:val="00CA5C0A"/>
    <w:rsid w:val="00CA5C5A"/>
    <w:rsid w:val="00CA5CE4"/>
    <w:rsid w:val="00CA5F26"/>
    <w:rsid w:val="00CA61AB"/>
    <w:rsid w:val="00CA637A"/>
    <w:rsid w:val="00CA63D1"/>
    <w:rsid w:val="00CA6666"/>
    <w:rsid w:val="00CA699F"/>
    <w:rsid w:val="00CA6E4B"/>
    <w:rsid w:val="00CA7114"/>
    <w:rsid w:val="00CA79F8"/>
    <w:rsid w:val="00CA7B16"/>
    <w:rsid w:val="00CA7D40"/>
    <w:rsid w:val="00CA7DFB"/>
    <w:rsid w:val="00CB0419"/>
    <w:rsid w:val="00CB05DE"/>
    <w:rsid w:val="00CB0811"/>
    <w:rsid w:val="00CB09F3"/>
    <w:rsid w:val="00CB09F9"/>
    <w:rsid w:val="00CB0B05"/>
    <w:rsid w:val="00CB0B78"/>
    <w:rsid w:val="00CB0B9A"/>
    <w:rsid w:val="00CB0BA6"/>
    <w:rsid w:val="00CB0BE2"/>
    <w:rsid w:val="00CB0C0F"/>
    <w:rsid w:val="00CB0DA8"/>
    <w:rsid w:val="00CB0F0A"/>
    <w:rsid w:val="00CB1C6E"/>
    <w:rsid w:val="00CB1DD1"/>
    <w:rsid w:val="00CB1E3E"/>
    <w:rsid w:val="00CB29B6"/>
    <w:rsid w:val="00CB2A9F"/>
    <w:rsid w:val="00CB2CB5"/>
    <w:rsid w:val="00CB2CC5"/>
    <w:rsid w:val="00CB2E4B"/>
    <w:rsid w:val="00CB2E76"/>
    <w:rsid w:val="00CB2F44"/>
    <w:rsid w:val="00CB2F50"/>
    <w:rsid w:val="00CB30E5"/>
    <w:rsid w:val="00CB3260"/>
    <w:rsid w:val="00CB3265"/>
    <w:rsid w:val="00CB32A1"/>
    <w:rsid w:val="00CB33B3"/>
    <w:rsid w:val="00CB350F"/>
    <w:rsid w:val="00CB3519"/>
    <w:rsid w:val="00CB35AE"/>
    <w:rsid w:val="00CB3CE6"/>
    <w:rsid w:val="00CB3E1E"/>
    <w:rsid w:val="00CB404D"/>
    <w:rsid w:val="00CB4328"/>
    <w:rsid w:val="00CB4425"/>
    <w:rsid w:val="00CB4583"/>
    <w:rsid w:val="00CB460D"/>
    <w:rsid w:val="00CB4662"/>
    <w:rsid w:val="00CB477A"/>
    <w:rsid w:val="00CB4824"/>
    <w:rsid w:val="00CB493C"/>
    <w:rsid w:val="00CB4991"/>
    <w:rsid w:val="00CB4A6C"/>
    <w:rsid w:val="00CB4EE8"/>
    <w:rsid w:val="00CB4FC9"/>
    <w:rsid w:val="00CB503B"/>
    <w:rsid w:val="00CB5213"/>
    <w:rsid w:val="00CB5A88"/>
    <w:rsid w:val="00CB5DC0"/>
    <w:rsid w:val="00CB5DE8"/>
    <w:rsid w:val="00CB6214"/>
    <w:rsid w:val="00CB6451"/>
    <w:rsid w:val="00CB665D"/>
    <w:rsid w:val="00CB6674"/>
    <w:rsid w:val="00CB71D9"/>
    <w:rsid w:val="00CB71EA"/>
    <w:rsid w:val="00CB72C8"/>
    <w:rsid w:val="00CB7334"/>
    <w:rsid w:val="00CB770C"/>
    <w:rsid w:val="00CB7741"/>
    <w:rsid w:val="00CB77BC"/>
    <w:rsid w:val="00CB77D1"/>
    <w:rsid w:val="00CB79FB"/>
    <w:rsid w:val="00CC02DB"/>
    <w:rsid w:val="00CC039D"/>
    <w:rsid w:val="00CC08AD"/>
    <w:rsid w:val="00CC0973"/>
    <w:rsid w:val="00CC09D2"/>
    <w:rsid w:val="00CC0DF2"/>
    <w:rsid w:val="00CC0E0C"/>
    <w:rsid w:val="00CC1981"/>
    <w:rsid w:val="00CC1B42"/>
    <w:rsid w:val="00CC1C8A"/>
    <w:rsid w:val="00CC2307"/>
    <w:rsid w:val="00CC2346"/>
    <w:rsid w:val="00CC2394"/>
    <w:rsid w:val="00CC23D7"/>
    <w:rsid w:val="00CC248C"/>
    <w:rsid w:val="00CC2AF5"/>
    <w:rsid w:val="00CC2B5A"/>
    <w:rsid w:val="00CC2DAF"/>
    <w:rsid w:val="00CC2EA8"/>
    <w:rsid w:val="00CC2F48"/>
    <w:rsid w:val="00CC332D"/>
    <w:rsid w:val="00CC33BE"/>
    <w:rsid w:val="00CC360A"/>
    <w:rsid w:val="00CC3812"/>
    <w:rsid w:val="00CC3C05"/>
    <w:rsid w:val="00CC3EDC"/>
    <w:rsid w:val="00CC3F14"/>
    <w:rsid w:val="00CC48D1"/>
    <w:rsid w:val="00CC4A83"/>
    <w:rsid w:val="00CC4CE5"/>
    <w:rsid w:val="00CC4DE5"/>
    <w:rsid w:val="00CC4FE6"/>
    <w:rsid w:val="00CC516A"/>
    <w:rsid w:val="00CC51E0"/>
    <w:rsid w:val="00CC553A"/>
    <w:rsid w:val="00CC55D4"/>
    <w:rsid w:val="00CC58AB"/>
    <w:rsid w:val="00CC5903"/>
    <w:rsid w:val="00CC5923"/>
    <w:rsid w:val="00CC5AEA"/>
    <w:rsid w:val="00CC5D9B"/>
    <w:rsid w:val="00CC5EF1"/>
    <w:rsid w:val="00CC5F12"/>
    <w:rsid w:val="00CC5F6F"/>
    <w:rsid w:val="00CC61D7"/>
    <w:rsid w:val="00CC63AC"/>
    <w:rsid w:val="00CC66C6"/>
    <w:rsid w:val="00CC69FA"/>
    <w:rsid w:val="00CC6B2F"/>
    <w:rsid w:val="00CC6CCE"/>
    <w:rsid w:val="00CC6E0B"/>
    <w:rsid w:val="00CC718F"/>
    <w:rsid w:val="00CC7219"/>
    <w:rsid w:val="00CC72BE"/>
    <w:rsid w:val="00CC75FD"/>
    <w:rsid w:val="00CC77A1"/>
    <w:rsid w:val="00CD0306"/>
    <w:rsid w:val="00CD0508"/>
    <w:rsid w:val="00CD0761"/>
    <w:rsid w:val="00CD07C8"/>
    <w:rsid w:val="00CD087A"/>
    <w:rsid w:val="00CD0953"/>
    <w:rsid w:val="00CD0AA3"/>
    <w:rsid w:val="00CD0BAF"/>
    <w:rsid w:val="00CD0C4B"/>
    <w:rsid w:val="00CD0C6B"/>
    <w:rsid w:val="00CD0F76"/>
    <w:rsid w:val="00CD117C"/>
    <w:rsid w:val="00CD131D"/>
    <w:rsid w:val="00CD16CC"/>
    <w:rsid w:val="00CD1813"/>
    <w:rsid w:val="00CD1952"/>
    <w:rsid w:val="00CD19A4"/>
    <w:rsid w:val="00CD1AC1"/>
    <w:rsid w:val="00CD1B02"/>
    <w:rsid w:val="00CD1B05"/>
    <w:rsid w:val="00CD1EDB"/>
    <w:rsid w:val="00CD2037"/>
    <w:rsid w:val="00CD20CD"/>
    <w:rsid w:val="00CD2260"/>
    <w:rsid w:val="00CD27AA"/>
    <w:rsid w:val="00CD285B"/>
    <w:rsid w:val="00CD2886"/>
    <w:rsid w:val="00CD2B79"/>
    <w:rsid w:val="00CD2B92"/>
    <w:rsid w:val="00CD38F7"/>
    <w:rsid w:val="00CD3A10"/>
    <w:rsid w:val="00CD3AF9"/>
    <w:rsid w:val="00CD3B84"/>
    <w:rsid w:val="00CD3DBB"/>
    <w:rsid w:val="00CD3FB6"/>
    <w:rsid w:val="00CD40F4"/>
    <w:rsid w:val="00CD422A"/>
    <w:rsid w:val="00CD451B"/>
    <w:rsid w:val="00CD45F6"/>
    <w:rsid w:val="00CD4619"/>
    <w:rsid w:val="00CD47F3"/>
    <w:rsid w:val="00CD49A9"/>
    <w:rsid w:val="00CD4ED8"/>
    <w:rsid w:val="00CD512A"/>
    <w:rsid w:val="00CD51B1"/>
    <w:rsid w:val="00CD532E"/>
    <w:rsid w:val="00CD5771"/>
    <w:rsid w:val="00CD57AF"/>
    <w:rsid w:val="00CD5947"/>
    <w:rsid w:val="00CD5A8F"/>
    <w:rsid w:val="00CD5BCA"/>
    <w:rsid w:val="00CD5C69"/>
    <w:rsid w:val="00CD60D2"/>
    <w:rsid w:val="00CD6105"/>
    <w:rsid w:val="00CD63D4"/>
    <w:rsid w:val="00CD64BB"/>
    <w:rsid w:val="00CD66A7"/>
    <w:rsid w:val="00CD67EF"/>
    <w:rsid w:val="00CD6D33"/>
    <w:rsid w:val="00CD6E03"/>
    <w:rsid w:val="00CD6EAE"/>
    <w:rsid w:val="00CD6F05"/>
    <w:rsid w:val="00CD70AE"/>
    <w:rsid w:val="00CD7474"/>
    <w:rsid w:val="00CD77AE"/>
    <w:rsid w:val="00CD7B55"/>
    <w:rsid w:val="00CD7EF2"/>
    <w:rsid w:val="00CE059D"/>
    <w:rsid w:val="00CE060B"/>
    <w:rsid w:val="00CE0873"/>
    <w:rsid w:val="00CE092B"/>
    <w:rsid w:val="00CE0A47"/>
    <w:rsid w:val="00CE0ADA"/>
    <w:rsid w:val="00CE0C9C"/>
    <w:rsid w:val="00CE0E46"/>
    <w:rsid w:val="00CE109C"/>
    <w:rsid w:val="00CE10A5"/>
    <w:rsid w:val="00CE14E8"/>
    <w:rsid w:val="00CE1612"/>
    <w:rsid w:val="00CE1932"/>
    <w:rsid w:val="00CE1B40"/>
    <w:rsid w:val="00CE1B78"/>
    <w:rsid w:val="00CE1C86"/>
    <w:rsid w:val="00CE1F40"/>
    <w:rsid w:val="00CE1FCD"/>
    <w:rsid w:val="00CE2307"/>
    <w:rsid w:val="00CE2432"/>
    <w:rsid w:val="00CE2891"/>
    <w:rsid w:val="00CE28F2"/>
    <w:rsid w:val="00CE2B5C"/>
    <w:rsid w:val="00CE2EAF"/>
    <w:rsid w:val="00CE2EFB"/>
    <w:rsid w:val="00CE3595"/>
    <w:rsid w:val="00CE389E"/>
    <w:rsid w:val="00CE3913"/>
    <w:rsid w:val="00CE3DE1"/>
    <w:rsid w:val="00CE3E9C"/>
    <w:rsid w:val="00CE3EB1"/>
    <w:rsid w:val="00CE4070"/>
    <w:rsid w:val="00CE467F"/>
    <w:rsid w:val="00CE48E4"/>
    <w:rsid w:val="00CE4C25"/>
    <w:rsid w:val="00CE4EED"/>
    <w:rsid w:val="00CE4F93"/>
    <w:rsid w:val="00CE4FE3"/>
    <w:rsid w:val="00CE50CB"/>
    <w:rsid w:val="00CE5111"/>
    <w:rsid w:val="00CE5433"/>
    <w:rsid w:val="00CE545A"/>
    <w:rsid w:val="00CE5508"/>
    <w:rsid w:val="00CE559B"/>
    <w:rsid w:val="00CE57C7"/>
    <w:rsid w:val="00CE5842"/>
    <w:rsid w:val="00CE58ED"/>
    <w:rsid w:val="00CE60DB"/>
    <w:rsid w:val="00CE60F9"/>
    <w:rsid w:val="00CE61E0"/>
    <w:rsid w:val="00CE628D"/>
    <w:rsid w:val="00CE641C"/>
    <w:rsid w:val="00CE6704"/>
    <w:rsid w:val="00CE6AE0"/>
    <w:rsid w:val="00CE6AE7"/>
    <w:rsid w:val="00CE6D1C"/>
    <w:rsid w:val="00CE6DB0"/>
    <w:rsid w:val="00CE6DE9"/>
    <w:rsid w:val="00CE6FEC"/>
    <w:rsid w:val="00CE720F"/>
    <w:rsid w:val="00CE7673"/>
    <w:rsid w:val="00CE77A9"/>
    <w:rsid w:val="00CE79D6"/>
    <w:rsid w:val="00CE7F5B"/>
    <w:rsid w:val="00CE7F8A"/>
    <w:rsid w:val="00CF010B"/>
    <w:rsid w:val="00CF0270"/>
    <w:rsid w:val="00CF039F"/>
    <w:rsid w:val="00CF03F3"/>
    <w:rsid w:val="00CF0521"/>
    <w:rsid w:val="00CF0934"/>
    <w:rsid w:val="00CF09B9"/>
    <w:rsid w:val="00CF0CC9"/>
    <w:rsid w:val="00CF0F7C"/>
    <w:rsid w:val="00CF100C"/>
    <w:rsid w:val="00CF10C5"/>
    <w:rsid w:val="00CF1694"/>
    <w:rsid w:val="00CF199C"/>
    <w:rsid w:val="00CF1AE6"/>
    <w:rsid w:val="00CF1D11"/>
    <w:rsid w:val="00CF1D8E"/>
    <w:rsid w:val="00CF221D"/>
    <w:rsid w:val="00CF2271"/>
    <w:rsid w:val="00CF263C"/>
    <w:rsid w:val="00CF2736"/>
    <w:rsid w:val="00CF2868"/>
    <w:rsid w:val="00CF2A55"/>
    <w:rsid w:val="00CF2CA1"/>
    <w:rsid w:val="00CF2E6C"/>
    <w:rsid w:val="00CF2FA5"/>
    <w:rsid w:val="00CF3004"/>
    <w:rsid w:val="00CF31A6"/>
    <w:rsid w:val="00CF34FE"/>
    <w:rsid w:val="00CF377F"/>
    <w:rsid w:val="00CF3789"/>
    <w:rsid w:val="00CF3C9A"/>
    <w:rsid w:val="00CF44E8"/>
    <w:rsid w:val="00CF45F8"/>
    <w:rsid w:val="00CF46E8"/>
    <w:rsid w:val="00CF48E0"/>
    <w:rsid w:val="00CF4910"/>
    <w:rsid w:val="00CF496E"/>
    <w:rsid w:val="00CF4E50"/>
    <w:rsid w:val="00CF52E1"/>
    <w:rsid w:val="00CF5401"/>
    <w:rsid w:val="00CF5470"/>
    <w:rsid w:val="00CF5525"/>
    <w:rsid w:val="00CF57FF"/>
    <w:rsid w:val="00CF5811"/>
    <w:rsid w:val="00CF589A"/>
    <w:rsid w:val="00CF5C9E"/>
    <w:rsid w:val="00CF5DBE"/>
    <w:rsid w:val="00CF6097"/>
    <w:rsid w:val="00CF661F"/>
    <w:rsid w:val="00CF6773"/>
    <w:rsid w:val="00CF69CD"/>
    <w:rsid w:val="00CF6A29"/>
    <w:rsid w:val="00CF6A9D"/>
    <w:rsid w:val="00CF6AA8"/>
    <w:rsid w:val="00CF728C"/>
    <w:rsid w:val="00CF72B4"/>
    <w:rsid w:val="00CF76FE"/>
    <w:rsid w:val="00CF778B"/>
    <w:rsid w:val="00CF7A02"/>
    <w:rsid w:val="00CF7B0A"/>
    <w:rsid w:val="00CF7BCF"/>
    <w:rsid w:val="00CF7D40"/>
    <w:rsid w:val="00D000B9"/>
    <w:rsid w:val="00D001CC"/>
    <w:rsid w:val="00D00203"/>
    <w:rsid w:val="00D003AE"/>
    <w:rsid w:val="00D00AEF"/>
    <w:rsid w:val="00D00DDF"/>
    <w:rsid w:val="00D01303"/>
    <w:rsid w:val="00D014FB"/>
    <w:rsid w:val="00D01561"/>
    <w:rsid w:val="00D016D3"/>
    <w:rsid w:val="00D017C6"/>
    <w:rsid w:val="00D01939"/>
    <w:rsid w:val="00D01AB8"/>
    <w:rsid w:val="00D01B3C"/>
    <w:rsid w:val="00D01C45"/>
    <w:rsid w:val="00D01EC2"/>
    <w:rsid w:val="00D02161"/>
    <w:rsid w:val="00D021A3"/>
    <w:rsid w:val="00D02381"/>
    <w:rsid w:val="00D02422"/>
    <w:rsid w:val="00D02713"/>
    <w:rsid w:val="00D027ED"/>
    <w:rsid w:val="00D028CA"/>
    <w:rsid w:val="00D02AA3"/>
    <w:rsid w:val="00D02BB2"/>
    <w:rsid w:val="00D02C64"/>
    <w:rsid w:val="00D02C68"/>
    <w:rsid w:val="00D03115"/>
    <w:rsid w:val="00D03405"/>
    <w:rsid w:val="00D035FC"/>
    <w:rsid w:val="00D0372C"/>
    <w:rsid w:val="00D038E3"/>
    <w:rsid w:val="00D03BC7"/>
    <w:rsid w:val="00D03E0F"/>
    <w:rsid w:val="00D03FA0"/>
    <w:rsid w:val="00D03FC3"/>
    <w:rsid w:val="00D04079"/>
    <w:rsid w:val="00D04218"/>
    <w:rsid w:val="00D042B8"/>
    <w:rsid w:val="00D04526"/>
    <w:rsid w:val="00D04A1D"/>
    <w:rsid w:val="00D04A74"/>
    <w:rsid w:val="00D04B42"/>
    <w:rsid w:val="00D05014"/>
    <w:rsid w:val="00D0512E"/>
    <w:rsid w:val="00D05194"/>
    <w:rsid w:val="00D051B6"/>
    <w:rsid w:val="00D05431"/>
    <w:rsid w:val="00D0569C"/>
    <w:rsid w:val="00D0581B"/>
    <w:rsid w:val="00D05964"/>
    <w:rsid w:val="00D05BE5"/>
    <w:rsid w:val="00D05D75"/>
    <w:rsid w:val="00D05EDD"/>
    <w:rsid w:val="00D05F8D"/>
    <w:rsid w:val="00D061F0"/>
    <w:rsid w:val="00D06270"/>
    <w:rsid w:val="00D06339"/>
    <w:rsid w:val="00D06B32"/>
    <w:rsid w:val="00D06CAC"/>
    <w:rsid w:val="00D06E3E"/>
    <w:rsid w:val="00D06E63"/>
    <w:rsid w:val="00D06E91"/>
    <w:rsid w:val="00D073EF"/>
    <w:rsid w:val="00D074EA"/>
    <w:rsid w:val="00D076E0"/>
    <w:rsid w:val="00D07775"/>
    <w:rsid w:val="00D07A9E"/>
    <w:rsid w:val="00D07AEB"/>
    <w:rsid w:val="00D07B4E"/>
    <w:rsid w:val="00D07FC7"/>
    <w:rsid w:val="00D100C7"/>
    <w:rsid w:val="00D100FE"/>
    <w:rsid w:val="00D10141"/>
    <w:rsid w:val="00D10490"/>
    <w:rsid w:val="00D10504"/>
    <w:rsid w:val="00D10513"/>
    <w:rsid w:val="00D1070C"/>
    <w:rsid w:val="00D107A2"/>
    <w:rsid w:val="00D10998"/>
    <w:rsid w:val="00D11387"/>
    <w:rsid w:val="00D11611"/>
    <w:rsid w:val="00D11620"/>
    <w:rsid w:val="00D11AB9"/>
    <w:rsid w:val="00D11B91"/>
    <w:rsid w:val="00D12022"/>
    <w:rsid w:val="00D1207D"/>
    <w:rsid w:val="00D12340"/>
    <w:rsid w:val="00D12A78"/>
    <w:rsid w:val="00D12DD3"/>
    <w:rsid w:val="00D12E44"/>
    <w:rsid w:val="00D12E90"/>
    <w:rsid w:val="00D12F60"/>
    <w:rsid w:val="00D1302F"/>
    <w:rsid w:val="00D132C5"/>
    <w:rsid w:val="00D137C0"/>
    <w:rsid w:val="00D13B39"/>
    <w:rsid w:val="00D14615"/>
    <w:rsid w:val="00D14621"/>
    <w:rsid w:val="00D146E5"/>
    <w:rsid w:val="00D14896"/>
    <w:rsid w:val="00D148B3"/>
    <w:rsid w:val="00D14991"/>
    <w:rsid w:val="00D14ACA"/>
    <w:rsid w:val="00D14BC3"/>
    <w:rsid w:val="00D14BCC"/>
    <w:rsid w:val="00D14CAD"/>
    <w:rsid w:val="00D14D2F"/>
    <w:rsid w:val="00D14F4A"/>
    <w:rsid w:val="00D151BB"/>
    <w:rsid w:val="00D15221"/>
    <w:rsid w:val="00D152D0"/>
    <w:rsid w:val="00D153C6"/>
    <w:rsid w:val="00D153E4"/>
    <w:rsid w:val="00D154A7"/>
    <w:rsid w:val="00D154D6"/>
    <w:rsid w:val="00D15828"/>
    <w:rsid w:val="00D158B2"/>
    <w:rsid w:val="00D15977"/>
    <w:rsid w:val="00D159B1"/>
    <w:rsid w:val="00D15A09"/>
    <w:rsid w:val="00D15FC1"/>
    <w:rsid w:val="00D16009"/>
    <w:rsid w:val="00D160D1"/>
    <w:rsid w:val="00D163C8"/>
    <w:rsid w:val="00D1668D"/>
    <w:rsid w:val="00D167D6"/>
    <w:rsid w:val="00D16B38"/>
    <w:rsid w:val="00D16E1F"/>
    <w:rsid w:val="00D172A5"/>
    <w:rsid w:val="00D173A4"/>
    <w:rsid w:val="00D1746F"/>
    <w:rsid w:val="00D17590"/>
    <w:rsid w:val="00D175D0"/>
    <w:rsid w:val="00D1784C"/>
    <w:rsid w:val="00D1785F"/>
    <w:rsid w:val="00D17882"/>
    <w:rsid w:val="00D179DE"/>
    <w:rsid w:val="00D17EAE"/>
    <w:rsid w:val="00D2010F"/>
    <w:rsid w:val="00D201F6"/>
    <w:rsid w:val="00D20F7D"/>
    <w:rsid w:val="00D21412"/>
    <w:rsid w:val="00D21B65"/>
    <w:rsid w:val="00D21BA2"/>
    <w:rsid w:val="00D21BAE"/>
    <w:rsid w:val="00D21E28"/>
    <w:rsid w:val="00D21E9A"/>
    <w:rsid w:val="00D21F7E"/>
    <w:rsid w:val="00D22015"/>
    <w:rsid w:val="00D220D6"/>
    <w:rsid w:val="00D2227D"/>
    <w:rsid w:val="00D2235F"/>
    <w:rsid w:val="00D2237C"/>
    <w:rsid w:val="00D223C8"/>
    <w:rsid w:val="00D22455"/>
    <w:rsid w:val="00D225B8"/>
    <w:rsid w:val="00D2265B"/>
    <w:rsid w:val="00D22742"/>
    <w:rsid w:val="00D228AE"/>
    <w:rsid w:val="00D22E24"/>
    <w:rsid w:val="00D22F57"/>
    <w:rsid w:val="00D23183"/>
    <w:rsid w:val="00D23BFF"/>
    <w:rsid w:val="00D23CA1"/>
    <w:rsid w:val="00D23CBF"/>
    <w:rsid w:val="00D23F08"/>
    <w:rsid w:val="00D24026"/>
    <w:rsid w:val="00D243A4"/>
    <w:rsid w:val="00D245D2"/>
    <w:rsid w:val="00D245F7"/>
    <w:rsid w:val="00D24D55"/>
    <w:rsid w:val="00D24EA0"/>
    <w:rsid w:val="00D253B2"/>
    <w:rsid w:val="00D253B7"/>
    <w:rsid w:val="00D258E8"/>
    <w:rsid w:val="00D25934"/>
    <w:rsid w:val="00D25947"/>
    <w:rsid w:val="00D25E7C"/>
    <w:rsid w:val="00D25FD0"/>
    <w:rsid w:val="00D26019"/>
    <w:rsid w:val="00D263F4"/>
    <w:rsid w:val="00D26403"/>
    <w:rsid w:val="00D26457"/>
    <w:rsid w:val="00D26670"/>
    <w:rsid w:val="00D26D26"/>
    <w:rsid w:val="00D26E68"/>
    <w:rsid w:val="00D26E81"/>
    <w:rsid w:val="00D271CF"/>
    <w:rsid w:val="00D2742A"/>
    <w:rsid w:val="00D277C1"/>
    <w:rsid w:val="00D277CF"/>
    <w:rsid w:val="00D277E3"/>
    <w:rsid w:val="00D27A29"/>
    <w:rsid w:val="00D27A67"/>
    <w:rsid w:val="00D27B5B"/>
    <w:rsid w:val="00D27CAD"/>
    <w:rsid w:val="00D27DDF"/>
    <w:rsid w:val="00D27E0F"/>
    <w:rsid w:val="00D27E97"/>
    <w:rsid w:val="00D27EBD"/>
    <w:rsid w:val="00D27FAD"/>
    <w:rsid w:val="00D3018A"/>
    <w:rsid w:val="00D30349"/>
    <w:rsid w:val="00D304E9"/>
    <w:rsid w:val="00D306E0"/>
    <w:rsid w:val="00D306FA"/>
    <w:rsid w:val="00D30AFE"/>
    <w:rsid w:val="00D30C9A"/>
    <w:rsid w:val="00D30EDB"/>
    <w:rsid w:val="00D31035"/>
    <w:rsid w:val="00D311C8"/>
    <w:rsid w:val="00D31312"/>
    <w:rsid w:val="00D3158E"/>
    <w:rsid w:val="00D316EA"/>
    <w:rsid w:val="00D3196E"/>
    <w:rsid w:val="00D31ED9"/>
    <w:rsid w:val="00D3226E"/>
    <w:rsid w:val="00D322B7"/>
    <w:rsid w:val="00D323D3"/>
    <w:rsid w:val="00D32504"/>
    <w:rsid w:val="00D325DF"/>
    <w:rsid w:val="00D3260A"/>
    <w:rsid w:val="00D32719"/>
    <w:rsid w:val="00D32BC2"/>
    <w:rsid w:val="00D32BF0"/>
    <w:rsid w:val="00D32CF1"/>
    <w:rsid w:val="00D32EB3"/>
    <w:rsid w:val="00D3323B"/>
    <w:rsid w:val="00D332E1"/>
    <w:rsid w:val="00D333F1"/>
    <w:rsid w:val="00D335DE"/>
    <w:rsid w:val="00D335EE"/>
    <w:rsid w:val="00D3384F"/>
    <w:rsid w:val="00D3389C"/>
    <w:rsid w:val="00D33925"/>
    <w:rsid w:val="00D33A7D"/>
    <w:rsid w:val="00D33F4A"/>
    <w:rsid w:val="00D34209"/>
    <w:rsid w:val="00D3422A"/>
    <w:rsid w:val="00D34313"/>
    <w:rsid w:val="00D3442B"/>
    <w:rsid w:val="00D344B4"/>
    <w:rsid w:val="00D344CB"/>
    <w:rsid w:val="00D34A2B"/>
    <w:rsid w:val="00D34C22"/>
    <w:rsid w:val="00D35177"/>
    <w:rsid w:val="00D35201"/>
    <w:rsid w:val="00D35283"/>
    <w:rsid w:val="00D35500"/>
    <w:rsid w:val="00D3565C"/>
    <w:rsid w:val="00D3582E"/>
    <w:rsid w:val="00D35B43"/>
    <w:rsid w:val="00D35BDD"/>
    <w:rsid w:val="00D35DFB"/>
    <w:rsid w:val="00D35ED2"/>
    <w:rsid w:val="00D35F71"/>
    <w:rsid w:val="00D36019"/>
    <w:rsid w:val="00D36169"/>
    <w:rsid w:val="00D36170"/>
    <w:rsid w:val="00D36514"/>
    <w:rsid w:val="00D36592"/>
    <w:rsid w:val="00D365E4"/>
    <w:rsid w:val="00D366CA"/>
    <w:rsid w:val="00D368A7"/>
    <w:rsid w:val="00D369E6"/>
    <w:rsid w:val="00D36A78"/>
    <w:rsid w:val="00D36BC7"/>
    <w:rsid w:val="00D36CF7"/>
    <w:rsid w:val="00D36D35"/>
    <w:rsid w:val="00D370EF"/>
    <w:rsid w:val="00D3712F"/>
    <w:rsid w:val="00D37150"/>
    <w:rsid w:val="00D37267"/>
    <w:rsid w:val="00D3726B"/>
    <w:rsid w:val="00D37697"/>
    <w:rsid w:val="00D377B1"/>
    <w:rsid w:val="00D37906"/>
    <w:rsid w:val="00D37993"/>
    <w:rsid w:val="00D37C9B"/>
    <w:rsid w:val="00D37F35"/>
    <w:rsid w:val="00D402B5"/>
    <w:rsid w:val="00D40540"/>
    <w:rsid w:val="00D4054D"/>
    <w:rsid w:val="00D40553"/>
    <w:rsid w:val="00D40845"/>
    <w:rsid w:val="00D408DF"/>
    <w:rsid w:val="00D40A20"/>
    <w:rsid w:val="00D40AD7"/>
    <w:rsid w:val="00D40CEC"/>
    <w:rsid w:val="00D417F4"/>
    <w:rsid w:val="00D421E8"/>
    <w:rsid w:val="00D423F8"/>
    <w:rsid w:val="00D42505"/>
    <w:rsid w:val="00D4270C"/>
    <w:rsid w:val="00D42796"/>
    <w:rsid w:val="00D429B1"/>
    <w:rsid w:val="00D42DB8"/>
    <w:rsid w:val="00D4323D"/>
    <w:rsid w:val="00D432BB"/>
    <w:rsid w:val="00D433D2"/>
    <w:rsid w:val="00D433DF"/>
    <w:rsid w:val="00D439B6"/>
    <w:rsid w:val="00D439B9"/>
    <w:rsid w:val="00D43A0F"/>
    <w:rsid w:val="00D43B15"/>
    <w:rsid w:val="00D43B62"/>
    <w:rsid w:val="00D43B93"/>
    <w:rsid w:val="00D43BD7"/>
    <w:rsid w:val="00D43DE4"/>
    <w:rsid w:val="00D43F75"/>
    <w:rsid w:val="00D44065"/>
    <w:rsid w:val="00D440F4"/>
    <w:rsid w:val="00D441FD"/>
    <w:rsid w:val="00D44252"/>
    <w:rsid w:val="00D44275"/>
    <w:rsid w:val="00D442C2"/>
    <w:rsid w:val="00D442EA"/>
    <w:rsid w:val="00D443B3"/>
    <w:rsid w:val="00D4448A"/>
    <w:rsid w:val="00D446EC"/>
    <w:rsid w:val="00D44C86"/>
    <w:rsid w:val="00D44FF6"/>
    <w:rsid w:val="00D45018"/>
    <w:rsid w:val="00D45053"/>
    <w:rsid w:val="00D4506D"/>
    <w:rsid w:val="00D45153"/>
    <w:rsid w:val="00D45559"/>
    <w:rsid w:val="00D456FA"/>
    <w:rsid w:val="00D457F2"/>
    <w:rsid w:val="00D4597B"/>
    <w:rsid w:val="00D45AE5"/>
    <w:rsid w:val="00D45AFF"/>
    <w:rsid w:val="00D45FD1"/>
    <w:rsid w:val="00D46116"/>
    <w:rsid w:val="00D4626F"/>
    <w:rsid w:val="00D46333"/>
    <w:rsid w:val="00D463A1"/>
    <w:rsid w:val="00D463BF"/>
    <w:rsid w:val="00D46407"/>
    <w:rsid w:val="00D4642A"/>
    <w:rsid w:val="00D46658"/>
    <w:rsid w:val="00D46689"/>
    <w:rsid w:val="00D4681C"/>
    <w:rsid w:val="00D46AEB"/>
    <w:rsid w:val="00D46BF5"/>
    <w:rsid w:val="00D46E5C"/>
    <w:rsid w:val="00D46EEA"/>
    <w:rsid w:val="00D4702E"/>
    <w:rsid w:val="00D4715D"/>
    <w:rsid w:val="00D47181"/>
    <w:rsid w:val="00D47302"/>
    <w:rsid w:val="00D47347"/>
    <w:rsid w:val="00D4763D"/>
    <w:rsid w:val="00D4763F"/>
    <w:rsid w:val="00D47727"/>
    <w:rsid w:val="00D478A7"/>
    <w:rsid w:val="00D47AD2"/>
    <w:rsid w:val="00D47BDB"/>
    <w:rsid w:val="00D50120"/>
    <w:rsid w:val="00D501F2"/>
    <w:rsid w:val="00D5041D"/>
    <w:rsid w:val="00D50572"/>
    <w:rsid w:val="00D50AEF"/>
    <w:rsid w:val="00D50B65"/>
    <w:rsid w:val="00D50C86"/>
    <w:rsid w:val="00D51364"/>
    <w:rsid w:val="00D51373"/>
    <w:rsid w:val="00D51374"/>
    <w:rsid w:val="00D514E5"/>
    <w:rsid w:val="00D5153F"/>
    <w:rsid w:val="00D51588"/>
    <w:rsid w:val="00D51726"/>
    <w:rsid w:val="00D518D7"/>
    <w:rsid w:val="00D51AA5"/>
    <w:rsid w:val="00D51ACC"/>
    <w:rsid w:val="00D51CF4"/>
    <w:rsid w:val="00D51F81"/>
    <w:rsid w:val="00D520F0"/>
    <w:rsid w:val="00D52187"/>
    <w:rsid w:val="00D52320"/>
    <w:rsid w:val="00D52554"/>
    <w:rsid w:val="00D526F8"/>
    <w:rsid w:val="00D52711"/>
    <w:rsid w:val="00D52862"/>
    <w:rsid w:val="00D528E6"/>
    <w:rsid w:val="00D5297D"/>
    <w:rsid w:val="00D52A07"/>
    <w:rsid w:val="00D52C1E"/>
    <w:rsid w:val="00D52C6E"/>
    <w:rsid w:val="00D52DD9"/>
    <w:rsid w:val="00D52F74"/>
    <w:rsid w:val="00D531E8"/>
    <w:rsid w:val="00D536F8"/>
    <w:rsid w:val="00D53709"/>
    <w:rsid w:val="00D53ADC"/>
    <w:rsid w:val="00D540A5"/>
    <w:rsid w:val="00D5489A"/>
    <w:rsid w:val="00D549DE"/>
    <w:rsid w:val="00D54ABF"/>
    <w:rsid w:val="00D54FED"/>
    <w:rsid w:val="00D5530D"/>
    <w:rsid w:val="00D5532A"/>
    <w:rsid w:val="00D5569E"/>
    <w:rsid w:val="00D556E5"/>
    <w:rsid w:val="00D55730"/>
    <w:rsid w:val="00D558DB"/>
    <w:rsid w:val="00D559D1"/>
    <w:rsid w:val="00D55A8A"/>
    <w:rsid w:val="00D55A91"/>
    <w:rsid w:val="00D55D9C"/>
    <w:rsid w:val="00D5635C"/>
    <w:rsid w:val="00D5650E"/>
    <w:rsid w:val="00D5674E"/>
    <w:rsid w:val="00D56AF4"/>
    <w:rsid w:val="00D57528"/>
    <w:rsid w:val="00D57573"/>
    <w:rsid w:val="00D575F7"/>
    <w:rsid w:val="00D57EDC"/>
    <w:rsid w:val="00D57F6C"/>
    <w:rsid w:val="00D602F5"/>
    <w:rsid w:val="00D60352"/>
    <w:rsid w:val="00D607B2"/>
    <w:rsid w:val="00D61029"/>
    <w:rsid w:val="00D611F0"/>
    <w:rsid w:val="00D61224"/>
    <w:rsid w:val="00D61318"/>
    <w:rsid w:val="00D6149B"/>
    <w:rsid w:val="00D6156A"/>
    <w:rsid w:val="00D6198D"/>
    <w:rsid w:val="00D61AAB"/>
    <w:rsid w:val="00D61C22"/>
    <w:rsid w:val="00D61DE7"/>
    <w:rsid w:val="00D61E36"/>
    <w:rsid w:val="00D61F11"/>
    <w:rsid w:val="00D61FEA"/>
    <w:rsid w:val="00D62037"/>
    <w:rsid w:val="00D6208F"/>
    <w:rsid w:val="00D6217F"/>
    <w:rsid w:val="00D622B8"/>
    <w:rsid w:val="00D623E1"/>
    <w:rsid w:val="00D62789"/>
    <w:rsid w:val="00D62924"/>
    <w:rsid w:val="00D62A9A"/>
    <w:rsid w:val="00D62C0B"/>
    <w:rsid w:val="00D62E0D"/>
    <w:rsid w:val="00D62FFB"/>
    <w:rsid w:val="00D63106"/>
    <w:rsid w:val="00D6324B"/>
    <w:rsid w:val="00D633EA"/>
    <w:rsid w:val="00D6349B"/>
    <w:rsid w:val="00D63777"/>
    <w:rsid w:val="00D637BC"/>
    <w:rsid w:val="00D63888"/>
    <w:rsid w:val="00D64001"/>
    <w:rsid w:val="00D64C4A"/>
    <w:rsid w:val="00D64D16"/>
    <w:rsid w:val="00D64E40"/>
    <w:rsid w:val="00D64E57"/>
    <w:rsid w:val="00D64F1D"/>
    <w:rsid w:val="00D650A3"/>
    <w:rsid w:val="00D650F2"/>
    <w:rsid w:val="00D65109"/>
    <w:rsid w:val="00D65144"/>
    <w:rsid w:val="00D653F8"/>
    <w:rsid w:val="00D65425"/>
    <w:rsid w:val="00D654EB"/>
    <w:rsid w:val="00D65645"/>
    <w:rsid w:val="00D65654"/>
    <w:rsid w:val="00D65830"/>
    <w:rsid w:val="00D65A23"/>
    <w:rsid w:val="00D65A45"/>
    <w:rsid w:val="00D65D22"/>
    <w:rsid w:val="00D65EA3"/>
    <w:rsid w:val="00D65FF9"/>
    <w:rsid w:val="00D6633B"/>
    <w:rsid w:val="00D6642D"/>
    <w:rsid w:val="00D669BD"/>
    <w:rsid w:val="00D66D19"/>
    <w:rsid w:val="00D6705D"/>
    <w:rsid w:val="00D67121"/>
    <w:rsid w:val="00D67132"/>
    <w:rsid w:val="00D671CB"/>
    <w:rsid w:val="00D672EF"/>
    <w:rsid w:val="00D67A39"/>
    <w:rsid w:val="00D67F88"/>
    <w:rsid w:val="00D70107"/>
    <w:rsid w:val="00D7020A"/>
    <w:rsid w:val="00D70592"/>
    <w:rsid w:val="00D7071B"/>
    <w:rsid w:val="00D709B1"/>
    <w:rsid w:val="00D70FAB"/>
    <w:rsid w:val="00D713CC"/>
    <w:rsid w:val="00D71473"/>
    <w:rsid w:val="00D714AA"/>
    <w:rsid w:val="00D71527"/>
    <w:rsid w:val="00D71C83"/>
    <w:rsid w:val="00D71DD9"/>
    <w:rsid w:val="00D7206B"/>
    <w:rsid w:val="00D7210C"/>
    <w:rsid w:val="00D7211C"/>
    <w:rsid w:val="00D7213C"/>
    <w:rsid w:val="00D722DE"/>
    <w:rsid w:val="00D72305"/>
    <w:rsid w:val="00D723ED"/>
    <w:rsid w:val="00D725DC"/>
    <w:rsid w:val="00D729A1"/>
    <w:rsid w:val="00D72B7D"/>
    <w:rsid w:val="00D72C25"/>
    <w:rsid w:val="00D72DB3"/>
    <w:rsid w:val="00D72F5D"/>
    <w:rsid w:val="00D7309A"/>
    <w:rsid w:val="00D73306"/>
    <w:rsid w:val="00D736A9"/>
    <w:rsid w:val="00D73982"/>
    <w:rsid w:val="00D739F2"/>
    <w:rsid w:val="00D73A49"/>
    <w:rsid w:val="00D73F50"/>
    <w:rsid w:val="00D746D5"/>
    <w:rsid w:val="00D74737"/>
    <w:rsid w:val="00D74813"/>
    <w:rsid w:val="00D74A98"/>
    <w:rsid w:val="00D74C6C"/>
    <w:rsid w:val="00D74EBA"/>
    <w:rsid w:val="00D74F85"/>
    <w:rsid w:val="00D7577D"/>
    <w:rsid w:val="00D759FA"/>
    <w:rsid w:val="00D75CCB"/>
    <w:rsid w:val="00D75F11"/>
    <w:rsid w:val="00D76294"/>
    <w:rsid w:val="00D76650"/>
    <w:rsid w:val="00D76926"/>
    <w:rsid w:val="00D76AF6"/>
    <w:rsid w:val="00D77408"/>
    <w:rsid w:val="00D7741E"/>
    <w:rsid w:val="00D775AF"/>
    <w:rsid w:val="00D77645"/>
    <w:rsid w:val="00D776E8"/>
    <w:rsid w:val="00D77784"/>
    <w:rsid w:val="00D80054"/>
    <w:rsid w:val="00D800CD"/>
    <w:rsid w:val="00D80186"/>
    <w:rsid w:val="00D8063A"/>
    <w:rsid w:val="00D80663"/>
    <w:rsid w:val="00D80A7C"/>
    <w:rsid w:val="00D80B53"/>
    <w:rsid w:val="00D81008"/>
    <w:rsid w:val="00D8173C"/>
    <w:rsid w:val="00D81BC5"/>
    <w:rsid w:val="00D81BE4"/>
    <w:rsid w:val="00D8241A"/>
    <w:rsid w:val="00D82675"/>
    <w:rsid w:val="00D82A2C"/>
    <w:rsid w:val="00D82AD3"/>
    <w:rsid w:val="00D82D1E"/>
    <w:rsid w:val="00D83056"/>
    <w:rsid w:val="00D832AE"/>
    <w:rsid w:val="00D834DD"/>
    <w:rsid w:val="00D83699"/>
    <w:rsid w:val="00D83736"/>
    <w:rsid w:val="00D83BDA"/>
    <w:rsid w:val="00D83C98"/>
    <w:rsid w:val="00D8407F"/>
    <w:rsid w:val="00D840D2"/>
    <w:rsid w:val="00D840E2"/>
    <w:rsid w:val="00D84102"/>
    <w:rsid w:val="00D8437F"/>
    <w:rsid w:val="00D84512"/>
    <w:rsid w:val="00D846D8"/>
    <w:rsid w:val="00D846F3"/>
    <w:rsid w:val="00D84A61"/>
    <w:rsid w:val="00D84A72"/>
    <w:rsid w:val="00D84B4D"/>
    <w:rsid w:val="00D84B63"/>
    <w:rsid w:val="00D84BFC"/>
    <w:rsid w:val="00D84D0C"/>
    <w:rsid w:val="00D84D6C"/>
    <w:rsid w:val="00D84E0B"/>
    <w:rsid w:val="00D84E59"/>
    <w:rsid w:val="00D84F04"/>
    <w:rsid w:val="00D8512C"/>
    <w:rsid w:val="00D851A4"/>
    <w:rsid w:val="00D85280"/>
    <w:rsid w:val="00D85820"/>
    <w:rsid w:val="00D85ABE"/>
    <w:rsid w:val="00D85F0C"/>
    <w:rsid w:val="00D86129"/>
    <w:rsid w:val="00D861DC"/>
    <w:rsid w:val="00D86240"/>
    <w:rsid w:val="00D86289"/>
    <w:rsid w:val="00D8644D"/>
    <w:rsid w:val="00D866AA"/>
    <w:rsid w:val="00D86D76"/>
    <w:rsid w:val="00D86E8F"/>
    <w:rsid w:val="00D870D7"/>
    <w:rsid w:val="00D8776D"/>
    <w:rsid w:val="00D8777D"/>
    <w:rsid w:val="00D8799B"/>
    <w:rsid w:val="00D87DE5"/>
    <w:rsid w:val="00D90074"/>
    <w:rsid w:val="00D900D3"/>
    <w:rsid w:val="00D9040C"/>
    <w:rsid w:val="00D9041F"/>
    <w:rsid w:val="00D9045E"/>
    <w:rsid w:val="00D904A5"/>
    <w:rsid w:val="00D9105D"/>
    <w:rsid w:val="00D91090"/>
    <w:rsid w:val="00D9118E"/>
    <w:rsid w:val="00D911E9"/>
    <w:rsid w:val="00D9160E"/>
    <w:rsid w:val="00D91652"/>
    <w:rsid w:val="00D91794"/>
    <w:rsid w:val="00D91833"/>
    <w:rsid w:val="00D91ED0"/>
    <w:rsid w:val="00D91F22"/>
    <w:rsid w:val="00D9205B"/>
    <w:rsid w:val="00D92296"/>
    <w:rsid w:val="00D92533"/>
    <w:rsid w:val="00D92668"/>
    <w:rsid w:val="00D92C95"/>
    <w:rsid w:val="00D92CE5"/>
    <w:rsid w:val="00D92EC1"/>
    <w:rsid w:val="00D931EB"/>
    <w:rsid w:val="00D93201"/>
    <w:rsid w:val="00D93283"/>
    <w:rsid w:val="00D93356"/>
    <w:rsid w:val="00D933E3"/>
    <w:rsid w:val="00D935D5"/>
    <w:rsid w:val="00D936A2"/>
    <w:rsid w:val="00D9371C"/>
    <w:rsid w:val="00D93842"/>
    <w:rsid w:val="00D9385E"/>
    <w:rsid w:val="00D939B7"/>
    <w:rsid w:val="00D93DCF"/>
    <w:rsid w:val="00D93FD8"/>
    <w:rsid w:val="00D943D5"/>
    <w:rsid w:val="00D94569"/>
    <w:rsid w:val="00D946A8"/>
    <w:rsid w:val="00D947A7"/>
    <w:rsid w:val="00D94BDF"/>
    <w:rsid w:val="00D94DDF"/>
    <w:rsid w:val="00D951D5"/>
    <w:rsid w:val="00D95B14"/>
    <w:rsid w:val="00D95DE8"/>
    <w:rsid w:val="00D9609D"/>
    <w:rsid w:val="00D96184"/>
    <w:rsid w:val="00D961CC"/>
    <w:rsid w:val="00D9692D"/>
    <w:rsid w:val="00D96CB0"/>
    <w:rsid w:val="00D96EBD"/>
    <w:rsid w:val="00D9704E"/>
    <w:rsid w:val="00D97109"/>
    <w:rsid w:val="00D97272"/>
    <w:rsid w:val="00D97724"/>
    <w:rsid w:val="00D9772C"/>
    <w:rsid w:val="00D977B1"/>
    <w:rsid w:val="00D97D02"/>
    <w:rsid w:val="00D97E9F"/>
    <w:rsid w:val="00DA02B1"/>
    <w:rsid w:val="00DA0805"/>
    <w:rsid w:val="00DA0884"/>
    <w:rsid w:val="00DA0B23"/>
    <w:rsid w:val="00DA0ECB"/>
    <w:rsid w:val="00DA1102"/>
    <w:rsid w:val="00DA120A"/>
    <w:rsid w:val="00DA125F"/>
    <w:rsid w:val="00DA1547"/>
    <w:rsid w:val="00DA1573"/>
    <w:rsid w:val="00DA16E9"/>
    <w:rsid w:val="00DA1705"/>
    <w:rsid w:val="00DA17D2"/>
    <w:rsid w:val="00DA1F0B"/>
    <w:rsid w:val="00DA2307"/>
    <w:rsid w:val="00DA24BB"/>
    <w:rsid w:val="00DA2593"/>
    <w:rsid w:val="00DA274C"/>
    <w:rsid w:val="00DA296D"/>
    <w:rsid w:val="00DA2E6A"/>
    <w:rsid w:val="00DA3119"/>
    <w:rsid w:val="00DA31C6"/>
    <w:rsid w:val="00DA32C4"/>
    <w:rsid w:val="00DA3346"/>
    <w:rsid w:val="00DA344C"/>
    <w:rsid w:val="00DA354F"/>
    <w:rsid w:val="00DA383B"/>
    <w:rsid w:val="00DA38C1"/>
    <w:rsid w:val="00DA3931"/>
    <w:rsid w:val="00DA39CF"/>
    <w:rsid w:val="00DA3A9B"/>
    <w:rsid w:val="00DA3CEA"/>
    <w:rsid w:val="00DA3D53"/>
    <w:rsid w:val="00DA4061"/>
    <w:rsid w:val="00DA4244"/>
    <w:rsid w:val="00DA4540"/>
    <w:rsid w:val="00DA4752"/>
    <w:rsid w:val="00DA47E7"/>
    <w:rsid w:val="00DA4886"/>
    <w:rsid w:val="00DA4928"/>
    <w:rsid w:val="00DA4D90"/>
    <w:rsid w:val="00DA4E81"/>
    <w:rsid w:val="00DA5004"/>
    <w:rsid w:val="00DA503D"/>
    <w:rsid w:val="00DA509D"/>
    <w:rsid w:val="00DA53C4"/>
    <w:rsid w:val="00DA53E4"/>
    <w:rsid w:val="00DA562E"/>
    <w:rsid w:val="00DA5A1E"/>
    <w:rsid w:val="00DA5B12"/>
    <w:rsid w:val="00DA5B59"/>
    <w:rsid w:val="00DA5CF9"/>
    <w:rsid w:val="00DA5D9A"/>
    <w:rsid w:val="00DA6523"/>
    <w:rsid w:val="00DA664B"/>
    <w:rsid w:val="00DA68E7"/>
    <w:rsid w:val="00DA6BF7"/>
    <w:rsid w:val="00DA710D"/>
    <w:rsid w:val="00DA7763"/>
    <w:rsid w:val="00DA79CC"/>
    <w:rsid w:val="00DA79E9"/>
    <w:rsid w:val="00DA7EF9"/>
    <w:rsid w:val="00DB02A5"/>
    <w:rsid w:val="00DB0564"/>
    <w:rsid w:val="00DB0638"/>
    <w:rsid w:val="00DB064B"/>
    <w:rsid w:val="00DB06F1"/>
    <w:rsid w:val="00DB071E"/>
    <w:rsid w:val="00DB07BF"/>
    <w:rsid w:val="00DB0840"/>
    <w:rsid w:val="00DB0D4F"/>
    <w:rsid w:val="00DB108D"/>
    <w:rsid w:val="00DB10A4"/>
    <w:rsid w:val="00DB10E4"/>
    <w:rsid w:val="00DB1290"/>
    <w:rsid w:val="00DB1392"/>
    <w:rsid w:val="00DB13AA"/>
    <w:rsid w:val="00DB1639"/>
    <w:rsid w:val="00DB16C4"/>
    <w:rsid w:val="00DB1904"/>
    <w:rsid w:val="00DB1B5F"/>
    <w:rsid w:val="00DB1C64"/>
    <w:rsid w:val="00DB1F35"/>
    <w:rsid w:val="00DB21DC"/>
    <w:rsid w:val="00DB2384"/>
    <w:rsid w:val="00DB2385"/>
    <w:rsid w:val="00DB2709"/>
    <w:rsid w:val="00DB27C5"/>
    <w:rsid w:val="00DB2811"/>
    <w:rsid w:val="00DB2B01"/>
    <w:rsid w:val="00DB2D98"/>
    <w:rsid w:val="00DB2DA1"/>
    <w:rsid w:val="00DB2E1B"/>
    <w:rsid w:val="00DB3134"/>
    <w:rsid w:val="00DB318D"/>
    <w:rsid w:val="00DB3196"/>
    <w:rsid w:val="00DB3586"/>
    <w:rsid w:val="00DB402E"/>
    <w:rsid w:val="00DB4050"/>
    <w:rsid w:val="00DB41F0"/>
    <w:rsid w:val="00DB4214"/>
    <w:rsid w:val="00DB428D"/>
    <w:rsid w:val="00DB44F1"/>
    <w:rsid w:val="00DB4716"/>
    <w:rsid w:val="00DB4A01"/>
    <w:rsid w:val="00DB4A15"/>
    <w:rsid w:val="00DB4FA3"/>
    <w:rsid w:val="00DB5238"/>
    <w:rsid w:val="00DB52FF"/>
    <w:rsid w:val="00DB5359"/>
    <w:rsid w:val="00DB539A"/>
    <w:rsid w:val="00DB547B"/>
    <w:rsid w:val="00DB54BA"/>
    <w:rsid w:val="00DB57AC"/>
    <w:rsid w:val="00DB57EE"/>
    <w:rsid w:val="00DB59B2"/>
    <w:rsid w:val="00DB5B8E"/>
    <w:rsid w:val="00DB5B94"/>
    <w:rsid w:val="00DB5BDB"/>
    <w:rsid w:val="00DB5BF6"/>
    <w:rsid w:val="00DB5EC2"/>
    <w:rsid w:val="00DB5F5D"/>
    <w:rsid w:val="00DB5FDD"/>
    <w:rsid w:val="00DB6080"/>
    <w:rsid w:val="00DB61C2"/>
    <w:rsid w:val="00DB62BD"/>
    <w:rsid w:val="00DB64CA"/>
    <w:rsid w:val="00DB65DA"/>
    <w:rsid w:val="00DB65E6"/>
    <w:rsid w:val="00DB6662"/>
    <w:rsid w:val="00DB6915"/>
    <w:rsid w:val="00DB6A33"/>
    <w:rsid w:val="00DB6D0D"/>
    <w:rsid w:val="00DB6DD1"/>
    <w:rsid w:val="00DB6F26"/>
    <w:rsid w:val="00DB7352"/>
    <w:rsid w:val="00DB742E"/>
    <w:rsid w:val="00DB7442"/>
    <w:rsid w:val="00DB7867"/>
    <w:rsid w:val="00DB79BF"/>
    <w:rsid w:val="00DB7AFE"/>
    <w:rsid w:val="00DB7B87"/>
    <w:rsid w:val="00DB7BDD"/>
    <w:rsid w:val="00DC01D0"/>
    <w:rsid w:val="00DC0217"/>
    <w:rsid w:val="00DC0659"/>
    <w:rsid w:val="00DC0666"/>
    <w:rsid w:val="00DC06E8"/>
    <w:rsid w:val="00DC07D9"/>
    <w:rsid w:val="00DC0C88"/>
    <w:rsid w:val="00DC0E07"/>
    <w:rsid w:val="00DC1302"/>
    <w:rsid w:val="00DC143D"/>
    <w:rsid w:val="00DC16D3"/>
    <w:rsid w:val="00DC16FE"/>
    <w:rsid w:val="00DC1852"/>
    <w:rsid w:val="00DC18DD"/>
    <w:rsid w:val="00DC19B0"/>
    <w:rsid w:val="00DC1AF1"/>
    <w:rsid w:val="00DC2074"/>
    <w:rsid w:val="00DC2362"/>
    <w:rsid w:val="00DC2794"/>
    <w:rsid w:val="00DC27F6"/>
    <w:rsid w:val="00DC2D09"/>
    <w:rsid w:val="00DC2E2B"/>
    <w:rsid w:val="00DC3282"/>
    <w:rsid w:val="00DC383E"/>
    <w:rsid w:val="00DC3D81"/>
    <w:rsid w:val="00DC3DCB"/>
    <w:rsid w:val="00DC3DF4"/>
    <w:rsid w:val="00DC3F4D"/>
    <w:rsid w:val="00DC40D3"/>
    <w:rsid w:val="00DC4117"/>
    <w:rsid w:val="00DC422B"/>
    <w:rsid w:val="00DC49A1"/>
    <w:rsid w:val="00DC4C77"/>
    <w:rsid w:val="00DC4E09"/>
    <w:rsid w:val="00DC5145"/>
    <w:rsid w:val="00DC5316"/>
    <w:rsid w:val="00DC5368"/>
    <w:rsid w:val="00DC53B9"/>
    <w:rsid w:val="00DC5518"/>
    <w:rsid w:val="00DC5788"/>
    <w:rsid w:val="00DC5825"/>
    <w:rsid w:val="00DC5998"/>
    <w:rsid w:val="00DC5C25"/>
    <w:rsid w:val="00DC5CE5"/>
    <w:rsid w:val="00DC5F00"/>
    <w:rsid w:val="00DC5F6D"/>
    <w:rsid w:val="00DC60C7"/>
    <w:rsid w:val="00DC6137"/>
    <w:rsid w:val="00DC65E3"/>
    <w:rsid w:val="00DC6880"/>
    <w:rsid w:val="00DC6E17"/>
    <w:rsid w:val="00DC6E92"/>
    <w:rsid w:val="00DC6FDF"/>
    <w:rsid w:val="00DC75A2"/>
    <w:rsid w:val="00DC7A65"/>
    <w:rsid w:val="00DC7AC9"/>
    <w:rsid w:val="00DC7BFD"/>
    <w:rsid w:val="00DC7D7A"/>
    <w:rsid w:val="00DC7E29"/>
    <w:rsid w:val="00DD03EC"/>
    <w:rsid w:val="00DD0A04"/>
    <w:rsid w:val="00DD0ABE"/>
    <w:rsid w:val="00DD0B3F"/>
    <w:rsid w:val="00DD1287"/>
    <w:rsid w:val="00DD1362"/>
    <w:rsid w:val="00DD14B3"/>
    <w:rsid w:val="00DD159F"/>
    <w:rsid w:val="00DD1667"/>
    <w:rsid w:val="00DD167F"/>
    <w:rsid w:val="00DD17EF"/>
    <w:rsid w:val="00DD194B"/>
    <w:rsid w:val="00DD1A6D"/>
    <w:rsid w:val="00DD1D5B"/>
    <w:rsid w:val="00DD1D66"/>
    <w:rsid w:val="00DD228B"/>
    <w:rsid w:val="00DD230B"/>
    <w:rsid w:val="00DD2421"/>
    <w:rsid w:val="00DD265E"/>
    <w:rsid w:val="00DD2670"/>
    <w:rsid w:val="00DD271D"/>
    <w:rsid w:val="00DD2778"/>
    <w:rsid w:val="00DD2814"/>
    <w:rsid w:val="00DD2830"/>
    <w:rsid w:val="00DD2CBF"/>
    <w:rsid w:val="00DD2CC2"/>
    <w:rsid w:val="00DD2E11"/>
    <w:rsid w:val="00DD2F36"/>
    <w:rsid w:val="00DD303C"/>
    <w:rsid w:val="00DD309B"/>
    <w:rsid w:val="00DD3398"/>
    <w:rsid w:val="00DD3A21"/>
    <w:rsid w:val="00DD3D89"/>
    <w:rsid w:val="00DD3D94"/>
    <w:rsid w:val="00DD427D"/>
    <w:rsid w:val="00DD46BC"/>
    <w:rsid w:val="00DD4716"/>
    <w:rsid w:val="00DD4801"/>
    <w:rsid w:val="00DD4827"/>
    <w:rsid w:val="00DD483B"/>
    <w:rsid w:val="00DD4C1D"/>
    <w:rsid w:val="00DD4ED4"/>
    <w:rsid w:val="00DD4FFA"/>
    <w:rsid w:val="00DD5035"/>
    <w:rsid w:val="00DD5100"/>
    <w:rsid w:val="00DD586A"/>
    <w:rsid w:val="00DD5AD4"/>
    <w:rsid w:val="00DD603A"/>
    <w:rsid w:val="00DD6062"/>
    <w:rsid w:val="00DD61F8"/>
    <w:rsid w:val="00DD6265"/>
    <w:rsid w:val="00DD6268"/>
    <w:rsid w:val="00DD62D3"/>
    <w:rsid w:val="00DD633C"/>
    <w:rsid w:val="00DD640E"/>
    <w:rsid w:val="00DD6557"/>
    <w:rsid w:val="00DD665A"/>
    <w:rsid w:val="00DD667C"/>
    <w:rsid w:val="00DD67E9"/>
    <w:rsid w:val="00DD6A37"/>
    <w:rsid w:val="00DD6A4C"/>
    <w:rsid w:val="00DD6AF8"/>
    <w:rsid w:val="00DD6D74"/>
    <w:rsid w:val="00DD6EA6"/>
    <w:rsid w:val="00DD6F83"/>
    <w:rsid w:val="00DD7448"/>
    <w:rsid w:val="00DD74EB"/>
    <w:rsid w:val="00DD74FB"/>
    <w:rsid w:val="00DD7929"/>
    <w:rsid w:val="00DD79CF"/>
    <w:rsid w:val="00DD7C7F"/>
    <w:rsid w:val="00DD7CCF"/>
    <w:rsid w:val="00DD7EA2"/>
    <w:rsid w:val="00DE016D"/>
    <w:rsid w:val="00DE0246"/>
    <w:rsid w:val="00DE0376"/>
    <w:rsid w:val="00DE0425"/>
    <w:rsid w:val="00DE0582"/>
    <w:rsid w:val="00DE065F"/>
    <w:rsid w:val="00DE0763"/>
    <w:rsid w:val="00DE0D66"/>
    <w:rsid w:val="00DE0EDD"/>
    <w:rsid w:val="00DE126B"/>
    <w:rsid w:val="00DE132A"/>
    <w:rsid w:val="00DE1478"/>
    <w:rsid w:val="00DE1735"/>
    <w:rsid w:val="00DE18FA"/>
    <w:rsid w:val="00DE196E"/>
    <w:rsid w:val="00DE1F06"/>
    <w:rsid w:val="00DE1F33"/>
    <w:rsid w:val="00DE21BE"/>
    <w:rsid w:val="00DE2601"/>
    <w:rsid w:val="00DE267A"/>
    <w:rsid w:val="00DE294F"/>
    <w:rsid w:val="00DE2B66"/>
    <w:rsid w:val="00DE2B68"/>
    <w:rsid w:val="00DE2B98"/>
    <w:rsid w:val="00DE2DA7"/>
    <w:rsid w:val="00DE2E36"/>
    <w:rsid w:val="00DE2E91"/>
    <w:rsid w:val="00DE2FD5"/>
    <w:rsid w:val="00DE3184"/>
    <w:rsid w:val="00DE322C"/>
    <w:rsid w:val="00DE35BC"/>
    <w:rsid w:val="00DE364D"/>
    <w:rsid w:val="00DE3677"/>
    <w:rsid w:val="00DE3795"/>
    <w:rsid w:val="00DE3813"/>
    <w:rsid w:val="00DE3B0B"/>
    <w:rsid w:val="00DE3CCB"/>
    <w:rsid w:val="00DE3D24"/>
    <w:rsid w:val="00DE3D95"/>
    <w:rsid w:val="00DE3F09"/>
    <w:rsid w:val="00DE4058"/>
    <w:rsid w:val="00DE412C"/>
    <w:rsid w:val="00DE4479"/>
    <w:rsid w:val="00DE462F"/>
    <w:rsid w:val="00DE4730"/>
    <w:rsid w:val="00DE47B0"/>
    <w:rsid w:val="00DE47C3"/>
    <w:rsid w:val="00DE496A"/>
    <w:rsid w:val="00DE4A33"/>
    <w:rsid w:val="00DE4CE9"/>
    <w:rsid w:val="00DE4EB9"/>
    <w:rsid w:val="00DE4FA5"/>
    <w:rsid w:val="00DE507F"/>
    <w:rsid w:val="00DE530A"/>
    <w:rsid w:val="00DE55FA"/>
    <w:rsid w:val="00DE5F1F"/>
    <w:rsid w:val="00DE60F0"/>
    <w:rsid w:val="00DE61D6"/>
    <w:rsid w:val="00DE61D7"/>
    <w:rsid w:val="00DE65FA"/>
    <w:rsid w:val="00DE678C"/>
    <w:rsid w:val="00DE67FC"/>
    <w:rsid w:val="00DE6956"/>
    <w:rsid w:val="00DE6A21"/>
    <w:rsid w:val="00DE6A24"/>
    <w:rsid w:val="00DE6BDB"/>
    <w:rsid w:val="00DE73ED"/>
    <w:rsid w:val="00DE7423"/>
    <w:rsid w:val="00DE7445"/>
    <w:rsid w:val="00DE76F2"/>
    <w:rsid w:val="00DE7881"/>
    <w:rsid w:val="00DE7BCF"/>
    <w:rsid w:val="00DE7D98"/>
    <w:rsid w:val="00DE7E9F"/>
    <w:rsid w:val="00DE7FE7"/>
    <w:rsid w:val="00DF0326"/>
    <w:rsid w:val="00DF051A"/>
    <w:rsid w:val="00DF060C"/>
    <w:rsid w:val="00DF0722"/>
    <w:rsid w:val="00DF0826"/>
    <w:rsid w:val="00DF0890"/>
    <w:rsid w:val="00DF08A3"/>
    <w:rsid w:val="00DF0AE0"/>
    <w:rsid w:val="00DF0F40"/>
    <w:rsid w:val="00DF1021"/>
    <w:rsid w:val="00DF1225"/>
    <w:rsid w:val="00DF1230"/>
    <w:rsid w:val="00DF1427"/>
    <w:rsid w:val="00DF16FB"/>
    <w:rsid w:val="00DF1C25"/>
    <w:rsid w:val="00DF1D4D"/>
    <w:rsid w:val="00DF1F0B"/>
    <w:rsid w:val="00DF1FC1"/>
    <w:rsid w:val="00DF219C"/>
    <w:rsid w:val="00DF24FE"/>
    <w:rsid w:val="00DF2896"/>
    <w:rsid w:val="00DF2EE3"/>
    <w:rsid w:val="00DF335B"/>
    <w:rsid w:val="00DF3372"/>
    <w:rsid w:val="00DF34B8"/>
    <w:rsid w:val="00DF368B"/>
    <w:rsid w:val="00DF3B73"/>
    <w:rsid w:val="00DF3CA9"/>
    <w:rsid w:val="00DF3E93"/>
    <w:rsid w:val="00DF409D"/>
    <w:rsid w:val="00DF420A"/>
    <w:rsid w:val="00DF42EE"/>
    <w:rsid w:val="00DF43EB"/>
    <w:rsid w:val="00DF4708"/>
    <w:rsid w:val="00DF4A2D"/>
    <w:rsid w:val="00DF4B1D"/>
    <w:rsid w:val="00DF4BF6"/>
    <w:rsid w:val="00DF5045"/>
    <w:rsid w:val="00DF54D7"/>
    <w:rsid w:val="00DF5639"/>
    <w:rsid w:val="00DF56F0"/>
    <w:rsid w:val="00DF5740"/>
    <w:rsid w:val="00DF58E7"/>
    <w:rsid w:val="00DF5BA8"/>
    <w:rsid w:val="00DF5C3D"/>
    <w:rsid w:val="00DF5E0A"/>
    <w:rsid w:val="00DF5FFE"/>
    <w:rsid w:val="00DF60B1"/>
    <w:rsid w:val="00DF61B4"/>
    <w:rsid w:val="00DF6298"/>
    <w:rsid w:val="00DF6438"/>
    <w:rsid w:val="00DF6521"/>
    <w:rsid w:val="00DF69D1"/>
    <w:rsid w:val="00DF6A4F"/>
    <w:rsid w:val="00DF6D87"/>
    <w:rsid w:val="00DF6DDF"/>
    <w:rsid w:val="00DF7015"/>
    <w:rsid w:val="00DF7101"/>
    <w:rsid w:val="00DF72F1"/>
    <w:rsid w:val="00DF742D"/>
    <w:rsid w:val="00DF795D"/>
    <w:rsid w:val="00DF79EF"/>
    <w:rsid w:val="00DF7B20"/>
    <w:rsid w:val="00DF7DDD"/>
    <w:rsid w:val="00DF7DF9"/>
    <w:rsid w:val="00DF7ECE"/>
    <w:rsid w:val="00E00221"/>
    <w:rsid w:val="00E00865"/>
    <w:rsid w:val="00E009A2"/>
    <w:rsid w:val="00E00BA8"/>
    <w:rsid w:val="00E00C57"/>
    <w:rsid w:val="00E00C99"/>
    <w:rsid w:val="00E00E23"/>
    <w:rsid w:val="00E01086"/>
    <w:rsid w:val="00E013DB"/>
    <w:rsid w:val="00E01459"/>
    <w:rsid w:val="00E0153C"/>
    <w:rsid w:val="00E016A4"/>
    <w:rsid w:val="00E01AD1"/>
    <w:rsid w:val="00E02114"/>
    <w:rsid w:val="00E0217C"/>
    <w:rsid w:val="00E021CC"/>
    <w:rsid w:val="00E0221F"/>
    <w:rsid w:val="00E02224"/>
    <w:rsid w:val="00E022C7"/>
    <w:rsid w:val="00E0242C"/>
    <w:rsid w:val="00E0305B"/>
    <w:rsid w:val="00E0349E"/>
    <w:rsid w:val="00E034F0"/>
    <w:rsid w:val="00E0384E"/>
    <w:rsid w:val="00E03A41"/>
    <w:rsid w:val="00E03D8A"/>
    <w:rsid w:val="00E03FD0"/>
    <w:rsid w:val="00E04181"/>
    <w:rsid w:val="00E042C2"/>
    <w:rsid w:val="00E043A0"/>
    <w:rsid w:val="00E044B2"/>
    <w:rsid w:val="00E04898"/>
    <w:rsid w:val="00E04959"/>
    <w:rsid w:val="00E0542D"/>
    <w:rsid w:val="00E05639"/>
    <w:rsid w:val="00E05A63"/>
    <w:rsid w:val="00E06154"/>
    <w:rsid w:val="00E062AB"/>
    <w:rsid w:val="00E062EE"/>
    <w:rsid w:val="00E06389"/>
    <w:rsid w:val="00E0646A"/>
    <w:rsid w:val="00E064DE"/>
    <w:rsid w:val="00E06637"/>
    <w:rsid w:val="00E066DD"/>
    <w:rsid w:val="00E06A1E"/>
    <w:rsid w:val="00E06B74"/>
    <w:rsid w:val="00E06C29"/>
    <w:rsid w:val="00E06E22"/>
    <w:rsid w:val="00E06F3B"/>
    <w:rsid w:val="00E06FA0"/>
    <w:rsid w:val="00E073CC"/>
    <w:rsid w:val="00E0782D"/>
    <w:rsid w:val="00E07A19"/>
    <w:rsid w:val="00E07A38"/>
    <w:rsid w:val="00E07BD0"/>
    <w:rsid w:val="00E07D37"/>
    <w:rsid w:val="00E07E96"/>
    <w:rsid w:val="00E10166"/>
    <w:rsid w:val="00E1058F"/>
    <w:rsid w:val="00E1076B"/>
    <w:rsid w:val="00E10B14"/>
    <w:rsid w:val="00E10BFD"/>
    <w:rsid w:val="00E10C35"/>
    <w:rsid w:val="00E11053"/>
    <w:rsid w:val="00E11269"/>
    <w:rsid w:val="00E1128E"/>
    <w:rsid w:val="00E11325"/>
    <w:rsid w:val="00E1134E"/>
    <w:rsid w:val="00E114F7"/>
    <w:rsid w:val="00E1158E"/>
    <w:rsid w:val="00E11699"/>
    <w:rsid w:val="00E116E1"/>
    <w:rsid w:val="00E119F4"/>
    <w:rsid w:val="00E11B91"/>
    <w:rsid w:val="00E11CAC"/>
    <w:rsid w:val="00E11EBA"/>
    <w:rsid w:val="00E121C7"/>
    <w:rsid w:val="00E12323"/>
    <w:rsid w:val="00E124EE"/>
    <w:rsid w:val="00E1265A"/>
    <w:rsid w:val="00E12A1C"/>
    <w:rsid w:val="00E12A2C"/>
    <w:rsid w:val="00E12C12"/>
    <w:rsid w:val="00E12C52"/>
    <w:rsid w:val="00E12C60"/>
    <w:rsid w:val="00E12DEE"/>
    <w:rsid w:val="00E13326"/>
    <w:rsid w:val="00E134D1"/>
    <w:rsid w:val="00E1355A"/>
    <w:rsid w:val="00E13717"/>
    <w:rsid w:val="00E1390B"/>
    <w:rsid w:val="00E139D7"/>
    <w:rsid w:val="00E13A75"/>
    <w:rsid w:val="00E140B4"/>
    <w:rsid w:val="00E140E1"/>
    <w:rsid w:val="00E141F7"/>
    <w:rsid w:val="00E1445C"/>
    <w:rsid w:val="00E14AE2"/>
    <w:rsid w:val="00E14E05"/>
    <w:rsid w:val="00E14ED1"/>
    <w:rsid w:val="00E15179"/>
    <w:rsid w:val="00E15231"/>
    <w:rsid w:val="00E152A6"/>
    <w:rsid w:val="00E15360"/>
    <w:rsid w:val="00E153FF"/>
    <w:rsid w:val="00E154E6"/>
    <w:rsid w:val="00E159F5"/>
    <w:rsid w:val="00E15A16"/>
    <w:rsid w:val="00E15B99"/>
    <w:rsid w:val="00E15DE9"/>
    <w:rsid w:val="00E15FB2"/>
    <w:rsid w:val="00E16280"/>
    <w:rsid w:val="00E162CD"/>
    <w:rsid w:val="00E162D3"/>
    <w:rsid w:val="00E16443"/>
    <w:rsid w:val="00E164B3"/>
    <w:rsid w:val="00E165B2"/>
    <w:rsid w:val="00E165CC"/>
    <w:rsid w:val="00E166AF"/>
    <w:rsid w:val="00E166B7"/>
    <w:rsid w:val="00E167FA"/>
    <w:rsid w:val="00E16A1E"/>
    <w:rsid w:val="00E16B3B"/>
    <w:rsid w:val="00E16C98"/>
    <w:rsid w:val="00E16DE5"/>
    <w:rsid w:val="00E16E6D"/>
    <w:rsid w:val="00E16E7A"/>
    <w:rsid w:val="00E17484"/>
    <w:rsid w:val="00E174F3"/>
    <w:rsid w:val="00E17557"/>
    <w:rsid w:val="00E17768"/>
    <w:rsid w:val="00E17989"/>
    <w:rsid w:val="00E17C96"/>
    <w:rsid w:val="00E17CCA"/>
    <w:rsid w:val="00E17D4F"/>
    <w:rsid w:val="00E17FF6"/>
    <w:rsid w:val="00E20396"/>
    <w:rsid w:val="00E203E8"/>
    <w:rsid w:val="00E204A9"/>
    <w:rsid w:val="00E204C7"/>
    <w:rsid w:val="00E2053C"/>
    <w:rsid w:val="00E2055D"/>
    <w:rsid w:val="00E20568"/>
    <w:rsid w:val="00E20848"/>
    <w:rsid w:val="00E20CCC"/>
    <w:rsid w:val="00E20F60"/>
    <w:rsid w:val="00E20F6A"/>
    <w:rsid w:val="00E2103C"/>
    <w:rsid w:val="00E21224"/>
    <w:rsid w:val="00E2143E"/>
    <w:rsid w:val="00E2158D"/>
    <w:rsid w:val="00E218C1"/>
    <w:rsid w:val="00E21C5E"/>
    <w:rsid w:val="00E21F38"/>
    <w:rsid w:val="00E21F83"/>
    <w:rsid w:val="00E22030"/>
    <w:rsid w:val="00E220E9"/>
    <w:rsid w:val="00E221FD"/>
    <w:rsid w:val="00E222AD"/>
    <w:rsid w:val="00E228B9"/>
    <w:rsid w:val="00E22A99"/>
    <w:rsid w:val="00E22BE2"/>
    <w:rsid w:val="00E22CBB"/>
    <w:rsid w:val="00E22D46"/>
    <w:rsid w:val="00E22E92"/>
    <w:rsid w:val="00E231EF"/>
    <w:rsid w:val="00E23496"/>
    <w:rsid w:val="00E23577"/>
    <w:rsid w:val="00E235BA"/>
    <w:rsid w:val="00E23821"/>
    <w:rsid w:val="00E23EE3"/>
    <w:rsid w:val="00E24346"/>
    <w:rsid w:val="00E243B4"/>
    <w:rsid w:val="00E24606"/>
    <w:rsid w:val="00E24629"/>
    <w:rsid w:val="00E24BE2"/>
    <w:rsid w:val="00E24D6B"/>
    <w:rsid w:val="00E24E77"/>
    <w:rsid w:val="00E24F6B"/>
    <w:rsid w:val="00E250D8"/>
    <w:rsid w:val="00E250F8"/>
    <w:rsid w:val="00E253A8"/>
    <w:rsid w:val="00E25830"/>
    <w:rsid w:val="00E25857"/>
    <w:rsid w:val="00E25B2A"/>
    <w:rsid w:val="00E25D64"/>
    <w:rsid w:val="00E25EC8"/>
    <w:rsid w:val="00E25F06"/>
    <w:rsid w:val="00E2648E"/>
    <w:rsid w:val="00E266CF"/>
    <w:rsid w:val="00E26915"/>
    <w:rsid w:val="00E269E0"/>
    <w:rsid w:val="00E26A1D"/>
    <w:rsid w:val="00E26CD8"/>
    <w:rsid w:val="00E26E52"/>
    <w:rsid w:val="00E26F7C"/>
    <w:rsid w:val="00E27000"/>
    <w:rsid w:val="00E27012"/>
    <w:rsid w:val="00E27BC3"/>
    <w:rsid w:val="00E27F7C"/>
    <w:rsid w:val="00E300CC"/>
    <w:rsid w:val="00E30168"/>
    <w:rsid w:val="00E30443"/>
    <w:rsid w:val="00E30489"/>
    <w:rsid w:val="00E3055B"/>
    <w:rsid w:val="00E305C8"/>
    <w:rsid w:val="00E309F0"/>
    <w:rsid w:val="00E30B26"/>
    <w:rsid w:val="00E30D97"/>
    <w:rsid w:val="00E30E8C"/>
    <w:rsid w:val="00E30EB2"/>
    <w:rsid w:val="00E3128B"/>
    <w:rsid w:val="00E31311"/>
    <w:rsid w:val="00E3175E"/>
    <w:rsid w:val="00E31A6F"/>
    <w:rsid w:val="00E31ADF"/>
    <w:rsid w:val="00E31CDC"/>
    <w:rsid w:val="00E31CE1"/>
    <w:rsid w:val="00E31D81"/>
    <w:rsid w:val="00E31DB9"/>
    <w:rsid w:val="00E31E0E"/>
    <w:rsid w:val="00E31E44"/>
    <w:rsid w:val="00E321B5"/>
    <w:rsid w:val="00E3232C"/>
    <w:rsid w:val="00E32C25"/>
    <w:rsid w:val="00E32DDC"/>
    <w:rsid w:val="00E33023"/>
    <w:rsid w:val="00E330C2"/>
    <w:rsid w:val="00E331CB"/>
    <w:rsid w:val="00E33273"/>
    <w:rsid w:val="00E335C4"/>
    <w:rsid w:val="00E3367D"/>
    <w:rsid w:val="00E337C3"/>
    <w:rsid w:val="00E33BFF"/>
    <w:rsid w:val="00E33D9B"/>
    <w:rsid w:val="00E33F05"/>
    <w:rsid w:val="00E341A1"/>
    <w:rsid w:val="00E342F8"/>
    <w:rsid w:val="00E3473B"/>
    <w:rsid w:val="00E34B53"/>
    <w:rsid w:val="00E34C65"/>
    <w:rsid w:val="00E34E9D"/>
    <w:rsid w:val="00E34F27"/>
    <w:rsid w:val="00E34FD7"/>
    <w:rsid w:val="00E34FED"/>
    <w:rsid w:val="00E35265"/>
    <w:rsid w:val="00E353BC"/>
    <w:rsid w:val="00E3550E"/>
    <w:rsid w:val="00E35576"/>
    <w:rsid w:val="00E358D2"/>
    <w:rsid w:val="00E35AC8"/>
    <w:rsid w:val="00E35C0B"/>
    <w:rsid w:val="00E35E11"/>
    <w:rsid w:val="00E35EC2"/>
    <w:rsid w:val="00E36365"/>
    <w:rsid w:val="00E36695"/>
    <w:rsid w:val="00E36722"/>
    <w:rsid w:val="00E369D3"/>
    <w:rsid w:val="00E369D7"/>
    <w:rsid w:val="00E36B49"/>
    <w:rsid w:val="00E36C0F"/>
    <w:rsid w:val="00E36D4D"/>
    <w:rsid w:val="00E3706D"/>
    <w:rsid w:val="00E371B5"/>
    <w:rsid w:val="00E3725B"/>
    <w:rsid w:val="00E3782B"/>
    <w:rsid w:val="00E37A04"/>
    <w:rsid w:val="00E37AAF"/>
    <w:rsid w:val="00E37B17"/>
    <w:rsid w:val="00E400D4"/>
    <w:rsid w:val="00E401AE"/>
    <w:rsid w:val="00E401FC"/>
    <w:rsid w:val="00E40265"/>
    <w:rsid w:val="00E4060E"/>
    <w:rsid w:val="00E406CD"/>
    <w:rsid w:val="00E406ED"/>
    <w:rsid w:val="00E408DF"/>
    <w:rsid w:val="00E40B18"/>
    <w:rsid w:val="00E40CCE"/>
    <w:rsid w:val="00E40F30"/>
    <w:rsid w:val="00E41228"/>
    <w:rsid w:val="00E41481"/>
    <w:rsid w:val="00E4199F"/>
    <w:rsid w:val="00E41DE8"/>
    <w:rsid w:val="00E41E0E"/>
    <w:rsid w:val="00E41FAA"/>
    <w:rsid w:val="00E42321"/>
    <w:rsid w:val="00E4242A"/>
    <w:rsid w:val="00E4268D"/>
    <w:rsid w:val="00E42BBA"/>
    <w:rsid w:val="00E42CC9"/>
    <w:rsid w:val="00E42F75"/>
    <w:rsid w:val="00E430BB"/>
    <w:rsid w:val="00E43277"/>
    <w:rsid w:val="00E433F2"/>
    <w:rsid w:val="00E43446"/>
    <w:rsid w:val="00E435A2"/>
    <w:rsid w:val="00E435E0"/>
    <w:rsid w:val="00E43610"/>
    <w:rsid w:val="00E4373B"/>
    <w:rsid w:val="00E43782"/>
    <w:rsid w:val="00E439DD"/>
    <w:rsid w:val="00E43C49"/>
    <w:rsid w:val="00E43C56"/>
    <w:rsid w:val="00E43FEF"/>
    <w:rsid w:val="00E441A9"/>
    <w:rsid w:val="00E442FE"/>
    <w:rsid w:val="00E44309"/>
    <w:rsid w:val="00E4451E"/>
    <w:rsid w:val="00E4454A"/>
    <w:rsid w:val="00E449DE"/>
    <w:rsid w:val="00E44D5D"/>
    <w:rsid w:val="00E44FA9"/>
    <w:rsid w:val="00E45042"/>
    <w:rsid w:val="00E45716"/>
    <w:rsid w:val="00E45841"/>
    <w:rsid w:val="00E458BF"/>
    <w:rsid w:val="00E45D79"/>
    <w:rsid w:val="00E45D99"/>
    <w:rsid w:val="00E45DAB"/>
    <w:rsid w:val="00E45F81"/>
    <w:rsid w:val="00E45FF0"/>
    <w:rsid w:val="00E4600B"/>
    <w:rsid w:val="00E46082"/>
    <w:rsid w:val="00E46227"/>
    <w:rsid w:val="00E46285"/>
    <w:rsid w:val="00E463F1"/>
    <w:rsid w:val="00E464C0"/>
    <w:rsid w:val="00E4665D"/>
    <w:rsid w:val="00E466CE"/>
    <w:rsid w:val="00E4675C"/>
    <w:rsid w:val="00E46846"/>
    <w:rsid w:val="00E469BA"/>
    <w:rsid w:val="00E46A46"/>
    <w:rsid w:val="00E46A69"/>
    <w:rsid w:val="00E46B00"/>
    <w:rsid w:val="00E46B68"/>
    <w:rsid w:val="00E46EAD"/>
    <w:rsid w:val="00E471A5"/>
    <w:rsid w:val="00E476EB"/>
    <w:rsid w:val="00E4780D"/>
    <w:rsid w:val="00E47859"/>
    <w:rsid w:val="00E478D4"/>
    <w:rsid w:val="00E47C28"/>
    <w:rsid w:val="00E47D65"/>
    <w:rsid w:val="00E47D6D"/>
    <w:rsid w:val="00E47DD6"/>
    <w:rsid w:val="00E47F39"/>
    <w:rsid w:val="00E47FD0"/>
    <w:rsid w:val="00E50077"/>
    <w:rsid w:val="00E50720"/>
    <w:rsid w:val="00E5077B"/>
    <w:rsid w:val="00E50863"/>
    <w:rsid w:val="00E508C0"/>
    <w:rsid w:val="00E50AC5"/>
    <w:rsid w:val="00E50C87"/>
    <w:rsid w:val="00E50CAE"/>
    <w:rsid w:val="00E50CC6"/>
    <w:rsid w:val="00E50E4B"/>
    <w:rsid w:val="00E50F06"/>
    <w:rsid w:val="00E50F3A"/>
    <w:rsid w:val="00E51317"/>
    <w:rsid w:val="00E51325"/>
    <w:rsid w:val="00E5132C"/>
    <w:rsid w:val="00E516A9"/>
    <w:rsid w:val="00E517C6"/>
    <w:rsid w:val="00E51821"/>
    <w:rsid w:val="00E51899"/>
    <w:rsid w:val="00E51D01"/>
    <w:rsid w:val="00E51D64"/>
    <w:rsid w:val="00E5218F"/>
    <w:rsid w:val="00E52368"/>
    <w:rsid w:val="00E5242B"/>
    <w:rsid w:val="00E5249F"/>
    <w:rsid w:val="00E52719"/>
    <w:rsid w:val="00E527DF"/>
    <w:rsid w:val="00E52DC7"/>
    <w:rsid w:val="00E52EF0"/>
    <w:rsid w:val="00E53202"/>
    <w:rsid w:val="00E532AE"/>
    <w:rsid w:val="00E535D6"/>
    <w:rsid w:val="00E53615"/>
    <w:rsid w:val="00E53741"/>
    <w:rsid w:val="00E538D9"/>
    <w:rsid w:val="00E53FC6"/>
    <w:rsid w:val="00E5419C"/>
    <w:rsid w:val="00E5432C"/>
    <w:rsid w:val="00E5442C"/>
    <w:rsid w:val="00E544CD"/>
    <w:rsid w:val="00E54562"/>
    <w:rsid w:val="00E54AA1"/>
    <w:rsid w:val="00E54B00"/>
    <w:rsid w:val="00E54C40"/>
    <w:rsid w:val="00E54F59"/>
    <w:rsid w:val="00E554E3"/>
    <w:rsid w:val="00E5556E"/>
    <w:rsid w:val="00E555CF"/>
    <w:rsid w:val="00E55619"/>
    <w:rsid w:val="00E55870"/>
    <w:rsid w:val="00E55BF5"/>
    <w:rsid w:val="00E55CC2"/>
    <w:rsid w:val="00E55D1D"/>
    <w:rsid w:val="00E55E1A"/>
    <w:rsid w:val="00E55E71"/>
    <w:rsid w:val="00E560C7"/>
    <w:rsid w:val="00E56249"/>
    <w:rsid w:val="00E56341"/>
    <w:rsid w:val="00E56676"/>
    <w:rsid w:val="00E567DF"/>
    <w:rsid w:val="00E5684E"/>
    <w:rsid w:val="00E56D56"/>
    <w:rsid w:val="00E56F75"/>
    <w:rsid w:val="00E56F7F"/>
    <w:rsid w:val="00E572F5"/>
    <w:rsid w:val="00E5734D"/>
    <w:rsid w:val="00E57448"/>
    <w:rsid w:val="00E577CC"/>
    <w:rsid w:val="00E579B6"/>
    <w:rsid w:val="00E579C7"/>
    <w:rsid w:val="00E57AE3"/>
    <w:rsid w:val="00E57B92"/>
    <w:rsid w:val="00E57E07"/>
    <w:rsid w:val="00E57E6E"/>
    <w:rsid w:val="00E57E6F"/>
    <w:rsid w:val="00E57EA4"/>
    <w:rsid w:val="00E57F00"/>
    <w:rsid w:val="00E6042A"/>
    <w:rsid w:val="00E60436"/>
    <w:rsid w:val="00E6059F"/>
    <w:rsid w:val="00E606B0"/>
    <w:rsid w:val="00E608E5"/>
    <w:rsid w:val="00E60A23"/>
    <w:rsid w:val="00E60C2B"/>
    <w:rsid w:val="00E60E5A"/>
    <w:rsid w:val="00E60EAF"/>
    <w:rsid w:val="00E60EFF"/>
    <w:rsid w:val="00E610ED"/>
    <w:rsid w:val="00E61386"/>
    <w:rsid w:val="00E6171A"/>
    <w:rsid w:val="00E617A6"/>
    <w:rsid w:val="00E617D3"/>
    <w:rsid w:val="00E61829"/>
    <w:rsid w:val="00E61898"/>
    <w:rsid w:val="00E619A5"/>
    <w:rsid w:val="00E61B43"/>
    <w:rsid w:val="00E61B6E"/>
    <w:rsid w:val="00E61E18"/>
    <w:rsid w:val="00E61E55"/>
    <w:rsid w:val="00E6208B"/>
    <w:rsid w:val="00E6245A"/>
    <w:rsid w:val="00E625EB"/>
    <w:rsid w:val="00E626B1"/>
    <w:rsid w:val="00E6298D"/>
    <w:rsid w:val="00E62990"/>
    <w:rsid w:val="00E62C8F"/>
    <w:rsid w:val="00E62DAE"/>
    <w:rsid w:val="00E631D9"/>
    <w:rsid w:val="00E6342A"/>
    <w:rsid w:val="00E634D0"/>
    <w:rsid w:val="00E635A2"/>
    <w:rsid w:val="00E636D8"/>
    <w:rsid w:val="00E6381F"/>
    <w:rsid w:val="00E63947"/>
    <w:rsid w:val="00E63A9E"/>
    <w:rsid w:val="00E63F76"/>
    <w:rsid w:val="00E6400C"/>
    <w:rsid w:val="00E640B1"/>
    <w:rsid w:val="00E6467F"/>
    <w:rsid w:val="00E64874"/>
    <w:rsid w:val="00E64936"/>
    <w:rsid w:val="00E6495A"/>
    <w:rsid w:val="00E649D6"/>
    <w:rsid w:val="00E64D01"/>
    <w:rsid w:val="00E64DC9"/>
    <w:rsid w:val="00E64FB0"/>
    <w:rsid w:val="00E65472"/>
    <w:rsid w:val="00E65554"/>
    <w:rsid w:val="00E6559C"/>
    <w:rsid w:val="00E65814"/>
    <w:rsid w:val="00E6583F"/>
    <w:rsid w:val="00E65883"/>
    <w:rsid w:val="00E65B5A"/>
    <w:rsid w:val="00E65E04"/>
    <w:rsid w:val="00E65E0E"/>
    <w:rsid w:val="00E65E3F"/>
    <w:rsid w:val="00E660C4"/>
    <w:rsid w:val="00E660E3"/>
    <w:rsid w:val="00E6610F"/>
    <w:rsid w:val="00E66111"/>
    <w:rsid w:val="00E6619D"/>
    <w:rsid w:val="00E66489"/>
    <w:rsid w:val="00E66563"/>
    <w:rsid w:val="00E6666C"/>
    <w:rsid w:val="00E66784"/>
    <w:rsid w:val="00E6681B"/>
    <w:rsid w:val="00E66820"/>
    <w:rsid w:val="00E669F1"/>
    <w:rsid w:val="00E66E2A"/>
    <w:rsid w:val="00E673F9"/>
    <w:rsid w:val="00E6745B"/>
    <w:rsid w:val="00E6751E"/>
    <w:rsid w:val="00E67601"/>
    <w:rsid w:val="00E6763B"/>
    <w:rsid w:val="00E6796C"/>
    <w:rsid w:val="00E67D17"/>
    <w:rsid w:val="00E67DEF"/>
    <w:rsid w:val="00E67F9F"/>
    <w:rsid w:val="00E70348"/>
    <w:rsid w:val="00E7034B"/>
    <w:rsid w:val="00E70440"/>
    <w:rsid w:val="00E7067A"/>
    <w:rsid w:val="00E70BD2"/>
    <w:rsid w:val="00E70DF1"/>
    <w:rsid w:val="00E70FD8"/>
    <w:rsid w:val="00E710DC"/>
    <w:rsid w:val="00E71126"/>
    <w:rsid w:val="00E714E8"/>
    <w:rsid w:val="00E7155A"/>
    <w:rsid w:val="00E717F5"/>
    <w:rsid w:val="00E718C6"/>
    <w:rsid w:val="00E71A51"/>
    <w:rsid w:val="00E71EF3"/>
    <w:rsid w:val="00E71F83"/>
    <w:rsid w:val="00E72132"/>
    <w:rsid w:val="00E72337"/>
    <w:rsid w:val="00E726F8"/>
    <w:rsid w:val="00E72851"/>
    <w:rsid w:val="00E72B58"/>
    <w:rsid w:val="00E72DCD"/>
    <w:rsid w:val="00E73A45"/>
    <w:rsid w:val="00E73A8E"/>
    <w:rsid w:val="00E73C88"/>
    <w:rsid w:val="00E73F58"/>
    <w:rsid w:val="00E73FF5"/>
    <w:rsid w:val="00E74093"/>
    <w:rsid w:val="00E7416B"/>
    <w:rsid w:val="00E744FB"/>
    <w:rsid w:val="00E7469E"/>
    <w:rsid w:val="00E747B7"/>
    <w:rsid w:val="00E747C8"/>
    <w:rsid w:val="00E747D4"/>
    <w:rsid w:val="00E747DC"/>
    <w:rsid w:val="00E74AD9"/>
    <w:rsid w:val="00E753C7"/>
    <w:rsid w:val="00E754DF"/>
    <w:rsid w:val="00E754F3"/>
    <w:rsid w:val="00E7562A"/>
    <w:rsid w:val="00E75825"/>
    <w:rsid w:val="00E759D1"/>
    <w:rsid w:val="00E75F73"/>
    <w:rsid w:val="00E76072"/>
    <w:rsid w:val="00E7619D"/>
    <w:rsid w:val="00E761BA"/>
    <w:rsid w:val="00E7637A"/>
    <w:rsid w:val="00E763C5"/>
    <w:rsid w:val="00E767FA"/>
    <w:rsid w:val="00E76A7F"/>
    <w:rsid w:val="00E76FB1"/>
    <w:rsid w:val="00E76FE6"/>
    <w:rsid w:val="00E7709B"/>
    <w:rsid w:val="00E770AE"/>
    <w:rsid w:val="00E773B4"/>
    <w:rsid w:val="00E7774E"/>
    <w:rsid w:val="00E77772"/>
    <w:rsid w:val="00E77BEE"/>
    <w:rsid w:val="00E77CB0"/>
    <w:rsid w:val="00E77FAF"/>
    <w:rsid w:val="00E80191"/>
    <w:rsid w:val="00E80497"/>
    <w:rsid w:val="00E80648"/>
    <w:rsid w:val="00E808D6"/>
    <w:rsid w:val="00E80BCA"/>
    <w:rsid w:val="00E80BE6"/>
    <w:rsid w:val="00E80D3C"/>
    <w:rsid w:val="00E80DB1"/>
    <w:rsid w:val="00E80DD7"/>
    <w:rsid w:val="00E811CA"/>
    <w:rsid w:val="00E8163A"/>
    <w:rsid w:val="00E81725"/>
    <w:rsid w:val="00E81973"/>
    <w:rsid w:val="00E81B71"/>
    <w:rsid w:val="00E81C2F"/>
    <w:rsid w:val="00E81C9F"/>
    <w:rsid w:val="00E81F30"/>
    <w:rsid w:val="00E81F69"/>
    <w:rsid w:val="00E81F79"/>
    <w:rsid w:val="00E81F98"/>
    <w:rsid w:val="00E81FA9"/>
    <w:rsid w:val="00E82371"/>
    <w:rsid w:val="00E824EC"/>
    <w:rsid w:val="00E8256A"/>
    <w:rsid w:val="00E8273A"/>
    <w:rsid w:val="00E828E3"/>
    <w:rsid w:val="00E828E5"/>
    <w:rsid w:val="00E82F51"/>
    <w:rsid w:val="00E8352A"/>
    <w:rsid w:val="00E83816"/>
    <w:rsid w:val="00E839B2"/>
    <w:rsid w:val="00E839DA"/>
    <w:rsid w:val="00E83A73"/>
    <w:rsid w:val="00E83ABC"/>
    <w:rsid w:val="00E83C08"/>
    <w:rsid w:val="00E83CBE"/>
    <w:rsid w:val="00E83D9E"/>
    <w:rsid w:val="00E84099"/>
    <w:rsid w:val="00E84190"/>
    <w:rsid w:val="00E842B9"/>
    <w:rsid w:val="00E846ED"/>
    <w:rsid w:val="00E84C23"/>
    <w:rsid w:val="00E84D73"/>
    <w:rsid w:val="00E84DF3"/>
    <w:rsid w:val="00E8503D"/>
    <w:rsid w:val="00E850A3"/>
    <w:rsid w:val="00E853C5"/>
    <w:rsid w:val="00E8579D"/>
    <w:rsid w:val="00E857AE"/>
    <w:rsid w:val="00E858E4"/>
    <w:rsid w:val="00E85903"/>
    <w:rsid w:val="00E859D9"/>
    <w:rsid w:val="00E85D25"/>
    <w:rsid w:val="00E85F99"/>
    <w:rsid w:val="00E863FB"/>
    <w:rsid w:val="00E86428"/>
    <w:rsid w:val="00E864C5"/>
    <w:rsid w:val="00E86662"/>
    <w:rsid w:val="00E868DA"/>
    <w:rsid w:val="00E86BED"/>
    <w:rsid w:val="00E86E6F"/>
    <w:rsid w:val="00E87235"/>
    <w:rsid w:val="00E873FD"/>
    <w:rsid w:val="00E87625"/>
    <w:rsid w:val="00E878CA"/>
    <w:rsid w:val="00E8791E"/>
    <w:rsid w:val="00E8797E"/>
    <w:rsid w:val="00E87B01"/>
    <w:rsid w:val="00E87BFD"/>
    <w:rsid w:val="00E87E57"/>
    <w:rsid w:val="00E90456"/>
    <w:rsid w:val="00E9057D"/>
    <w:rsid w:val="00E905DD"/>
    <w:rsid w:val="00E9073A"/>
    <w:rsid w:val="00E909CD"/>
    <w:rsid w:val="00E90C3C"/>
    <w:rsid w:val="00E91D4E"/>
    <w:rsid w:val="00E9201E"/>
    <w:rsid w:val="00E921F8"/>
    <w:rsid w:val="00E924AF"/>
    <w:rsid w:val="00E9250A"/>
    <w:rsid w:val="00E92528"/>
    <w:rsid w:val="00E92545"/>
    <w:rsid w:val="00E926C3"/>
    <w:rsid w:val="00E9278A"/>
    <w:rsid w:val="00E92A4E"/>
    <w:rsid w:val="00E92A62"/>
    <w:rsid w:val="00E92B11"/>
    <w:rsid w:val="00E9300C"/>
    <w:rsid w:val="00E930B5"/>
    <w:rsid w:val="00E930E8"/>
    <w:rsid w:val="00E932DA"/>
    <w:rsid w:val="00E934BB"/>
    <w:rsid w:val="00E935AB"/>
    <w:rsid w:val="00E9376D"/>
    <w:rsid w:val="00E93ACA"/>
    <w:rsid w:val="00E93B0E"/>
    <w:rsid w:val="00E93B32"/>
    <w:rsid w:val="00E93B49"/>
    <w:rsid w:val="00E93C2A"/>
    <w:rsid w:val="00E93CF4"/>
    <w:rsid w:val="00E93D8E"/>
    <w:rsid w:val="00E93DB3"/>
    <w:rsid w:val="00E93ED4"/>
    <w:rsid w:val="00E941DB"/>
    <w:rsid w:val="00E94283"/>
    <w:rsid w:val="00E94B43"/>
    <w:rsid w:val="00E94CD7"/>
    <w:rsid w:val="00E94DEE"/>
    <w:rsid w:val="00E95112"/>
    <w:rsid w:val="00E9530A"/>
    <w:rsid w:val="00E953B7"/>
    <w:rsid w:val="00E9541D"/>
    <w:rsid w:val="00E954AC"/>
    <w:rsid w:val="00E955CD"/>
    <w:rsid w:val="00E959E8"/>
    <w:rsid w:val="00E95C6B"/>
    <w:rsid w:val="00E95DEE"/>
    <w:rsid w:val="00E9644F"/>
    <w:rsid w:val="00E966B3"/>
    <w:rsid w:val="00E96A31"/>
    <w:rsid w:val="00E96B79"/>
    <w:rsid w:val="00E96C06"/>
    <w:rsid w:val="00E96D87"/>
    <w:rsid w:val="00E96FD7"/>
    <w:rsid w:val="00E973F9"/>
    <w:rsid w:val="00E97487"/>
    <w:rsid w:val="00E974C6"/>
    <w:rsid w:val="00E97735"/>
    <w:rsid w:val="00E97B86"/>
    <w:rsid w:val="00E97D2B"/>
    <w:rsid w:val="00E97EE4"/>
    <w:rsid w:val="00E97FC3"/>
    <w:rsid w:val="00EA0BF7"/>
    <w:rsid w:val="00EA0F18"/>
    <w:rsid w:val="00EA0FA7"/>
    <w:rsid w:val="00EA15EB"/>
    <w:rsid w:val="00EA16C0"/>
    <w:rsid w:val="00EA1846"/>
    <w:rsid w:val="00EA1A40"/>
    <w:rsid w:val="00EA1B95"/>
    <w:rsid w:val="00EA1D0B"/>
    <w:rsid w:val="00EA1E0E"/>
    <w:rsid w:val="00EA1F13"/>
    <w:rsid w:val="00EA1F77"/>
    <w:rsid w:val="00EA1FFB"/>
    <w:rsid w:val="00EA2061"/>
    <w:rsid w:val="00EA2083"/>
    <w:rsid w:val="00EA20FD"/>
    <w:rsid w:val="00EA21DF"/>
    <w:rsid w:val="00EA24AE"/>
    <w:rsid w:val="00EA2540"/>
    <w:rsid w:val="00EA2676"/>
    <w:rsid w:val="00EA2727"/>
    <w:rsid w:val="00EA2773"/>
    <w:rsid w:val="00EA27A1"/>
    <w:rsid w:val="00EA27CC"/>
    <w:rsid w:val="00EA30A3"/>
    <w:rsid w:val="00EA327C"/>
    <w:rsid w:val="00EA3426"/>
    <w:rsid w:val="00EA343D"/>
    <w:rsid w:val="00EA35D1"/>
    <w:rsid w:val="00EA3692"/>
    <w:rsid w:val="00EA37C3"/>
    <w:rsid w:val="00EA3A0A"/>
    <w:rsid w:val="00EA415F"/>
    <w:rsid w:val="00EA441D"/>
    <w:rsid w:val="00EA44E7"/>
    <w:rsid w:val="00EA4550"/>
    <w:rsid w:val="00EA459D"/>
    <w:rsid w:val="00EA4CB5"/>
    <w:rsid w:val="00EA4E44"/>
    <w:rsid w:val="00EA53AD"/>
    <w:rsid w:val="00EA5534"/>
    <w:rsid w:val="00EA55A6"/>
    <w:rsid w:val="00EA590A"/>
    <w:rsid w:val="00EA5E12"/>
    <w:rsid w:val="00EA5E1F"/>
    <w:rsid w:val="00EA637F"/>
    <w:rsid w:val="00EA63D4"/>
    <w:rsid w:val="00EA6567"/>
    <w:rsid w:val="00EA6944"/>
    <w:rsid w:val="00EA6B71"/>
    <w:rsid w:val="00EA6CCD"/>
    <w:rsid w:val="00EA6EC0"/>
    <w:rsid w:val="00EA6F0B"/>
    <w:rsid w:val="00EA709E"/>
    <w:rsid w:val="00EA70AA"/>
    <w:rsid w:val="00EA7124"/>
    <w:rsid w:val="00EA71DC"/>
    <w:rsid w:val="00EA72F0"/>
    <w:rsid w:val="00EA78CD"/>
    <w:rsid w:val="00EA7991"/>
    <w:rsid w:val="00EA7CE0"/>
    <w:rsid w:val="00EA7D64"/>
    <w:rsid w:val="00EB0086"/>
    <w:rsid w:val="00EB034C"/>
    <w:rsid w:val="00EB0529"/>
    <w:rsid w:val="00EB097A"/>
    <w:rsid w:val="00EB0C2F"/>
    <w:rsid w:val="00EB0C94"/>
    <w:rsid w:val="00EB0CBB"/>
    <w:rsid w:val="00EB0CD1"/>
    <w:rsid w:val="00EB0D4F"/>
    <w:rsid w:val="00EB0FEB"/>
    <w:rsid w:val="00EB1126"/>
    <w:rsid w:val="00EB11D1"/>
    <w:rsid w:val="00EB1502"/>
    <w:rsid w:val="00EB1590"/>
    <w:rsid w:val="00EB16F5"/>
    <w:rsid w:val="00EB1D0F"/>
    <w:rsid w:val="00EB1D2B"/>
    <w:rsid w:val="00EB1F18"/>
    <w:rsid w:val="00EB216A"/>
    <w:rsid w:val="00EB2588"/>
    <w:rsid w:val="00EB273F"/>
    <w:rsid w:val="00EB27D3"/>
    <w:rsid w:val="00EB2811"/>
    <w:rsid w:val="00EB2851"/>
    <w:rsid w:val="00EB28E7"/>
    <w:rsid w:val="00EB293E"/>
    <w:rsid w:val="00EB2B30"/>
    <w:rsid w:val="00EB2BBC"/>
    <w:rsid w:val="00EB2D8B"/>
    <w:rsid w:val="00EB30CD"/>
    <w:rsid w:val="00EB326B"/>
    <w:rsid w:val="00EB3484"/>
    <w:rsid w:val="00EB3647"/>
    <w:rsid w:val="00EB380E"/>
    <w:rsid w:val="00EB3915"/>
    <w:rsid w:val="00EB3929"/>
    <w:rsid w:val="00EB3E7E"/>
    <w:rsid w:val="00EB3EA6"/>
    <w:rsid w:val="00EB3F77"/>
    <w:rsid w:val="00EB3F97"/>
    <w:rsid w:val="00EB43EF"/>
    <w:rsid w:val="00EB4750"/>
    <w:rsid w:val="00EB477D"/>
    <w:rsid w:val="00EB4B68"/>
    <w:rsid w:val="00EB4DBB"/>
    <w:rsid w:val="00EB5041"/>
    <w:rsid w:val="00EB5326"/>
    <w:rsid w:val="00EB53DF"/>
    <w:rsid w:val="00EB5E50"/>
    <w:rsid w:val="00EB6038"/>
    <w:rsid w:val="00EB61C3"/>
    <w:rsid w:val="00EB630E"/>
    <w:rsid w:val="00EB6587"/>
    <w:rsid w:val="00EB660A"/>
    <w:rsid w:val="00EB665D"/>
    <w:rsid w:val="00EB67AC"/>
    <w:rsid w:val="00EB6916"/>
    <w:rsid w:val="00EB6E77"/>
    <w:rsid w:val="00EB6F23"/>
    <w:rsid w:val="00EB7043"/>
    <w:rsid w:val="00EB7289"/>
    <w:rsid w:val="00EB7319"/>
    <w:rsid w:val="00EB78DA"/>
    <w:rsid w:val="00EB7966"/>
    <w:rsid w:val="00EC00AD"/>
    <w:rsid w:val="00EC0162"/>
    <w:rsid w:val="00EC0368"/>
    <w:rsid w:val="00EC04E4"/>
    <w:rsid w:val="00EC0819"/>
    <w:rsid w:val="00EC0C5D"/>
    <w:rsid w:val="00EC0F26"/>
    <w:rsid w:val="00EC132F"/>
    <w:rsid w:val="00EC1389"/>
    <w:rsid w:val="00EC13F4"/>
    <w:rsid w:val="00EC1905"/>
    <w:rsid w:val="00EC1AA5"/>
    <w:rsid w:val="00EC2034"/>
    <w:rsid w:val="00EC208E"/>
    <w:rsid w:val="00EC2126"/>
    <w:rsid w:val="00EC21A4"/>
    <w:rsid w:val="00EC2239"/>
    <w:rsid w:val="00EC227B"/>
    <w:rsid w:val="00EC2422"/>
    <w:rsid w:val="00EC24BF"/>
    <w:rsid w:val="00EC2554"/>
    <w:rsid w:val="00EC259E"/>
    <w:rsid w:val="00EC26A6"/>
    <w:rsid w:val="00EC2769"/>
    <w:rsid w:val="00EC2913"/>
    <w:rsid w:val="00EC2B21"/>
    <w:rsid w:val="00EC2B62"/>
    <w:rsid w:val="00EC2D2D"/>
    <w:rsid w:val="00EC2DF5"/>
    <w:rsid w:val="00EC2EBD"/>
    <w:rsid w:val="00EC2EE9"/>
    <w:rsid w:val="00EC2FC1"/>
    <w:rsid w:val="00EC31CD"/>
    <w:rsid w:val="00EC33BC"/>
    <w:rsid w:val="00EC340D"/>
    <w:rsid w:val="00EC3638"/>
    <w:rsid w:val="00EC3AD4"/>
    <w:rsid w:val="00EC3DAD"/>
    <w:rsid w:val="00EC40E5"/>
    <w:rsid w:val="00EC4151"/>
    <w:rsid w:val="00EC44DB"/>
    <w:rsid w:val="00EC45D1"/>
    <w:rsid w:val="00EC46D9"/>
    <w:rsid w:val="00EC4709"/>
    <w:rsid w:val="00EC4877"/>
    <w:rsid w:val="00EC4937"/>
    <w:rsid w:val="00EC49B6"/>
    <w:rsid w:val="00EC4A1A"/>
    <w:rsid w:val="00EC4C2E"/>
    <w:rsid w:val="00EC4DC3"/>
    <w:rsid w:val="00EC4F8D"/>
    <w:rsid w:val="00EC508B"/>
    <w:rsid w:val="00EC51F7"/>
    <w:rsid w:val="00EC5686"/>
    <w:rsid w:val="00EC5AE0"/>
    <w:rsid w:val="00EC5BB6"/>
    <w:rsid w:val="00EC5C0D"/>
    <w:rsid w:val="00EC5D91"/>
    <w:rsid w:val="00EC5E7E"/>
    <w:rsid w:val="00EC5FF1"/>
    <w:rsid w:val="00EC61E0"/>
    <w:rsid w:val="00EC6390"/>
    <w:rsid w:val="00EC653B"/>
    <w:rsid w:val="00EC66F9"/>
    <w:rsid w:val="00EC677C"/>
    <w:rsid w:val="00EC696A"/>
    <w:rsid w:val="00EC6BE0"/>
    <w:rsid w:val="00EC6C82"/>
    <w:rsid w:val="00EC6F89"/>
    <w:rsid w:val="00EC7069"/>
    <w:rsid w:val="00EC707E"/>
    <w:rsid w:val="00EC70D1"/>
    <w:rsid w:val="00EC74D9"/>
    <w:rsid w:val="00EC7600"/>
    <w:rsid w:val="00EC77CA"/>
    <w:rsid w:val="00EC78A3"/>
    <w:rsid w:val="00EC7A27"/>
    <w:rsid w:val="00EC7B35"/>
    <w:rsid w:val="00EC7D5A"/>
    <w:rsid w:val="00EC7F93"/>
    <w:rsid w:val="00ED0158"/>
    <w:rsid w:val="00ED0173"/>
    <w:rsid w:val="00ED0276"/>
    <w:rsid w:val="00ED02D4"/>
    <w:rsid w:val="00ED038A"/>
    <w:rsid w:val="00ED0809"/>
    <w:rsid w:val="00ED0883"/>
    <w:rsid w:val="00ED096F"/>
    <w:rsid w:val="00ED0B24"/>
    <w:rsid w:val="00ED0B65"/>
    <w:rsid w:val="00ED0BAF"/>
    <w:rsid w:val="00ED0BE2"/>
    <w:rsid w:val="00ED0E25"/>
    <w:rsid w:val="00ED0E37"/>
    <w:rsid w:val="00ED0F76"/>
    <w:rsid w:val="00ED1097"/>
    <w:rsid w:val="00ED16F1"/>
    <w:rsid w:val="00ED1923"/>
    <w:rsid w:val="00ED1BAB"/>
    <w:rsid w:val="00ED1C64"/>
    <w:rsid w:val="00ED1D37"/>
    <w:rsid w:val="00ED1D5F"/>
    <w:rsid w:val="00ED1E06"/>
    <w:rsid w:val="00ED1E8C"/>
    <w:rsid w:val="00ED205D"/>
    <w:rsid w:val="00ED2110"/>
    <w:rsid w:val="00ED22CF"/>
    <w:rsid w:val="00ED243C"/>
    <w:rsid w:val="00ED265D"/>
    <w:rsid w:val="00ED28D5"/>
    <w:rsid w:val="00ED29CE"/>
    <w:rsid w:val="00ED2A92"/>
    <w:rsid w:val="00ED2B17"/>
    <w:rsid w:val="00ED2BCB"/>
    <w:rsid w:val="00ED2CAF"/>
    <w:rsid w:val="00ED2E40"/>
    <w:rsid w:val="00ED2E96"/>
    <w:rsid w:val="00ED2EFE"/>
    <w:rsid w:val="00ED3167"/>
    <w:rsid w:val="00ED32DD"/>
    <w:rsid w:val="00ED379C"/>
    <w:rsid w:val="00ED3899"/>
    <w:rsid w:val="00ED38E4"/>
    <w:rsid w:val="00ED39D5"/>
    <w:rsid w:val="00ED3C92"/>
    <w:rsid w:val="00ED3EC7"/>
    <w:rsid w:val="00ED4325"/>
    <w:rsid w:val="00ED4786"/>
    <w:rsid w:val="00ED4A67"/>
    <w:rsid w:val="00ED4C63"/>
    <w:rsid w:val="00ED4CED"/>
    <w:rsid w:val="00ED4D78"/>
    <w:rsid w:val="00ED4E0D"/>
    <w:rsid w:val="00ED4EEB"/>
    <w:rsid w:val="00ED4F25"/>
    <w:rsid w:val="00ED4F9C"/>
    <w:rsid w:val="00ED539F"/>
    <w:rsid w:val="00ED578B"/>
    <w:rsid w:val="00ED5877"/>
    <w:rsid w:val="00ED58DC"/>
    <w:rsid w:val="00ED591D"/>
    <w:rsid w:val="00ED6117"/>
    <w:rsid w:val="00ED621B"/>
    <w:rsid w:val="00ED6640"/>
    <w:rsid w:val="00ED6650"/>
    <w:rsid w:val="00ED688B"/>
    <w:rsid w:val="00ED694B"/>
    <w:rsid w:val="00ED6A30"/>
    <w:rsid w:val="00ED6C20"/>
    <w:rsid w:val="00ED6E78"/>
    <w:rsid w:val="00ED6FB2"/>
    <w:rsid w:val="00ED70B0"/>
    <w:rsid w:val="00ED7160"/>
    <w:rsid w:val="00ED7333"/>
    <w:rsid w:val="00ED77BA"/>
    <w:rsid w:val="00ED7832"/>
    <w:rsid w:val="00ED7974"/>
    <w:rsid w:val="00ED79D1"/>
    <w:rsid w:val="00ED7BC7"/>
    <w:rsid w:val="00ED7BD1"/>
    <w:rsid w:val="00ED7D12"/>
    <w:rsid w:val="00ED7E60"/>
    <w:rsid w:val="00ED7E69"/>
    <w:rsid w:val="00ED7F83"/>
    <w:rsid w:val="00ED7F9D"/>
    <w:rsid w:val="00EE0000"/>
    <w:rsid w:val="00EE0013"/>
    <w:rsid w:val="00EE0084"/>
    <w:rsid w:val="00EE106A"/>
    <w:rsid w:val="00EE10B8"/>
    <w:rsid w:val="00EE15A5"/>
    <w:rsid w:val="00EE1CF2"/>
    <w:rsid w:val="00EE1F5A"/>
    <w:rsid w:val="00EE1F5B"/>
    <w:rsid w:val="00EE22C4"/>
    <w:rsid w:val="00EE23CE"/>
    <w:rsid w:val="00EE2863"/>
    <w:rsid w:val="00EE2A58"/>
    <w:rsid w:val="00EE2AEC"/>
    <w:rsid w:val="00EE2B2F"/>
    <w:rsid w:val="00EE2B58"/>
    <w:rsid w:val="00EE2CA4"/>
    <w:rsid w:val="00EE2E7B"/>
    <w:rsid w:val="00EE2F1D"/>
    <w:rsid w:val="00EE2FDB"/>
    <w:rsid w:val="00EE30FF"/>
    <w:rsid w:val="00EE3124"/>
    <w:rsid w:val="00EE3202"/>
    <w:rsid w:val="00EE3659"/>
    <w:rsid w:val="00EE3670"/>
    <w:rsid w:val="00EE368B"/>
    <w:rsid w:val="00EE37C7"/>
    <w:rsid w:val="00EE3833"/>
    <w:rsid w:val="00EE3AE2"/>
    <w:rsid w:val="00EE3E14"/>
    <w:rsid w:val="00EE406A"/>
    <w:rsid w:val="00EE40CE"/>
    <w:rsid w:val="00EE43E2"/>
    <w:rsid w:val="00EE44AF"/>
    <w:rsid w:val="00EE4658"/>
    <w:rsid w:val="00EE4735"/>
    <w:rsid w:val="00EE48DF"/>
    <w:rsid w:val="00EE4B76"/>
    <w:rsid w:val="00EE4B7D"/>
    <w:rsid w:val="00EE510B"/>
    <w:rsid w:val="00EE5198"/>
    <w:rsid w:val="00EE545D"/>
    <w:rsid w:val="00EE56C6"/>
    <w:rsid w:val="00EE5809"/>
    <w:rsid w:val="00EE59E5"/>
    <w:rsid w:val="00EE5B6E"/>
    <w:rsid w:val="00EE5CBA"/>
    <w:rsid w:val="00EE5D9F"/>
    <w:rsid w:val="00EE5F62"/>
    <w:rsid w:val="00EE5F87"/>
    <w:rsid w:val="00EE6092"/>
    <w:rsid w:val="00EE6109"/>
    <w:rsid w:val="00EE6328"/>
    <w:rsid w:val="00EE63DA"/>
    <w:rsid w:val="00EE662B"/>
    <w:rsid w:val="00EE67C2"/>
    <w:rsid w:val="00EE6824"/>
    <w:rsid w:val="00EE6830"/>
    <w:rsid w:val="00EE6902"/>
    <w:rsid w:val="00EE692A"/>
    <w:rsid w:val="00EE6A06"/>
    <w:rsid w:val="00EE6B28"/>
    <w:rsid w:val="00EE6D7D"/>
    <w:rsid w:val="00EE6DA8"/>
    <w:rsid w:val="00EE6DC0"/>
    <w:rsid w:val="00EE6E8D"/>
    <w:rsid w:val="00EE6F83"/>
    <w:rsid w:val="00EE71E9"/>
    <w:rsid w:val="00EE72CA"/>
    <w:rsid w:val="00EE74BE"/>
    <w:rsid w:val="00EE75E9"/>
    <w:rsid w:val="00EE7608"/>
    <w:rsid w:val="00EE76C4"/>
    <w:rsid w:val="00EE78D2"/>
    <w:rsid w:val="00EE7B0B"/>
    <w:rsid w:val="00EE7B30"/>
    <w:rsid w:val="00EE7D98"/>
    <w:rsid w:val="00EE7F38"/>
    <w:rsid w:val="00EE7F57"/>
    <w:rsid w:val="00EE7F69"/>
    <w:rsid w:val="00EF02F1"/>
    <w:rsid w:val="00EF04AC"/>
    <w:rsid w:val="00EF05A4"/>
    <w:rsid w:val="00EF087A"/>
    <w:rsid w:val="00EF093C"/>
    <w:rsid w:val="00EF09CF"/>
    <w:rsid w:val="00EF0A03"/>
    <w:rsid w:val="00EF0A78"/>
    <w:rsid w:val="00EF0D58"/>
    <w:rsid w:val="00EF0EC5"/>
    <w:rsid w:val="00EF161A"/>
    <w:rsid w:val="00EF1654"/>
    <w:rsid w:val="00EF17C2"/>
    <w:rsid w:val="00EF17C5"/>
    <w:rsid w:val="00EF19AF"/>
    <w:rsid w:val="00EF19E9"/>
    <w:rsid w:val="00EF1BC8"/>
    <w:rsid w:val="00EF1D4A"/>
    <w:rsid w:val="00EF1FD1"/>
    <w:rsid w:val="00EF21E9"/>
    <w:rsid w:val="00EF228C"/>
    <w:rsid w:val="00EF26D0"/>
    <w:rsid w:val="00EF27E9"/>
    <w:rsid w:val="00EF296A"/>
    <w:rsid w:val="00EF2981"/>
    <w:rsid w:val="00EF2BC0"/>
    <w:rsid w:val="00EF2C3D"/>
    <w:rsid w:val="00EF357E"/>
    <w:rsid w:val="00EF37E4"/>
    <w:rsid w:val="00EF3BB6"/>
    <w:rsid w:val="00EF4239"/>
    <w:rsid w:val="00EF42A3"/>
    <w:rsid w:val="00EF4394"/>
    <w:rsid w:val="00EF4612"/>
    <w:rsid w:val="00EF4711"/>
    <w:rsid w:val="00EF4E86"/>
    <w:rsid w:val="00EF512B"/>
    <w:rsid w:val="00EF52FE"/>
    <w:rsid w:val="00EF56EE"/>
    <w:rsid w:val="00EF5923"/>
    <w:rsid w:val="00EF5932"/>
    <w:rsid w:val="00EF5B18"/>
    <w:rsid w:val="00EF5BB4"/>
    <w:rsid w:val="00EF5BBE"/>
    <w:rsid w:val="00EF5C26"/>
    <w:rsid w:val="00EF60BD"/>
    <w:rsid w:val="00EF622A"/>
    <w:rsid w:val="00EF6273"/>
    <w:rsid w:val="00EF64F7"/>
    <w:rsid w:val="00EF6539"/>
    <w:rsid w:val="00EF6A12"/>
    <w:rsid w:val="00EF6FA5"/>
    <w:rsid w:val="00EF7402"/>
    <w:rsid w:val="00EF743C"/>
    <w:rsid w:val="00EF7515"/>
    <w:rsid w:val="00EF77AE"/>
    <w:rsid w:val="00EF78AB"/>
    <w:rsid w:val="00EF791B"/>
    <w:rsid w:val="00F0023D"/>
    <w:rsid w:val="00F004C2"/>
    <w:rsid w:val="00F00589"/>
    <w:rsid w:val="00F00C41"/>
    <w:rsid w:val="00F00DE9"/>
    <w:rsid w:val="00F00ECF"/>
    <w:rsid w:val="00F01010"/>
    <w:rsid w:val="00F012CB"/>
    <w:rsid w:val="00F0134E"/>
    <w:rsid w:val="00F01382"/>
    <w:rsid w:val="00F01481"/>
    <w:rsid w:val="00F014CC"/>
    <w:rsid w:val="00F018C2"/>
    <w:rsid w:val="00F01B04"/>
    <w:rsid w:val="00F01B14"/>
    <w:rsid w:val="00F01F7B"/>
    <w:rsid w:val="00F0207B"/>
    <w:rsid w:val="00F024C3"/>
    <w:rsid w:val="00F02B03"/>
    <w:rsid w:val="00F02C93"/>
    <w:rsid w:val="00F03229"/>
    <w:rsid w:val="00F03470"/>
    <w:rsid w:val="00F038A6"/>
    <w:rsid w:val="00F039E1"/>
    <w:rsid w:val="00F03AA0"/>
    <w:rsid w:val="00F03C21"/>
    <w:rsid w:val="00F03F45"/>
    <w:rsid w:val="00F040E8"/>
    <w:rsid w:val="00F0428E"/>
    <w:rsid w:val="00F04B4C"/>
    <w:rsid w:val="00F04D9E"/>
    <w:rsid w:val="00F04E28"/>
    <w:rsid w:val="00F04E78"/>
    <w:rsid w:val="00F04E98"/>
    <w:rsid w:val="00F05255"/>
    <w:rsid w:val="00F05377"/>
    <w:rsid w:val="00F05414"/>
    <w:rsid w:val="00F055C2"/>
    <w:rsid w:val="00F058EA"/>
    <w:rsid w:val="00F05DEF"/>
    <w:rsid w:val="00F05F4E"/>
    <w:rsid w:val="00F060D5"/>
    <w:rsid w:val="00F065BD"/>
    <w:rsid w:val="00F0675E"/>
    <w:rsid w:val="00F06B0F"/>
    <w:rsid w:val="00F06E05"/>
    <w:rsid w:val="00F06E64"/>
    <w:rsid w:val="00F06EB4"/>
    <w:rsid w:val="00F070C2"/>
    <w:rsid w:val="00F07145"/>
    <w:rsid w:val="00F07545"/>
    <w:rsid w:val="00F075C6"/>
    <w:rsid w:val="00F0760E"/>
    <w:rsid w:val="00F076C7"/>
    <w:rsid w:val="00F07956"/>
    <w:rsid w:val="00F07A02"/>
    <w:rsid w:val="00F07A8E"/>
    <w:rsid w:val="00F07AC7"/>
    <w:rsid w:val="00F07BA9"/>
    <w:rsid w:val="00F07C1A"/>
    <w:rsid w:val="00F07D96"/>
    <w:rsid w:val="00F07FA3"/>
    <w:rsid w:val="00F10300"/>
    <w:rsid w:val="00F10528"/>
    <w:rsid w:val="00F1064C"/>
    <w:rsid w:val="00F1082A"/>
    <w:rsid w:val="00F108D5"/>
    <w:rsid w:val="00F10931"/>
    <w:rsid w:val="00F10A2E"/>
    <w:rsid w:val="00F10CF2"/>
    <w:rsid w:val="00F10CF9"/>
    <w:rsid w:val="00F112B1"/>
    <w:rsid w:val="00F1143D"/>
    <w:rsid w:val="00F1151A"/>
    <w:rsid w:val="00F11616"/>
    <w:rsid w:val="00F1184C"/>
    <w:rsid w:val="00F119FB"/>
    <w:rsid w:val="00F11E74"/>
    <w:rsid w:val="00F11FB6"/>
    <w:rsid w:val="00F11FDD"/>
    <w:rsid w:val="00F12439"/>
    <w:rsid w:val="00F12442"/>
    <w:rsid w:val="00F1245C"/>
    <w:rsid w:val="00F1262B"/>
    <w:rsid w:val="00F128BC"/>
    <w:rsid w:val="00F129D1"/>
    <w:rsid w:val="00F12BC0"/>
    <w:rsid w:val="00F12CFF"/>
    <w:rsid w:val="00F12F7E"/>
    <w:rsid w:val="00F12FE7"/>
    <w:rsid w:val="00F1302F"/>
    <w:rsid w:val="00F133FC"/>
    <w:rsid w:val="00F13EDB"/>
    <w:rsid w:val="00F14407"/>
    <w:rsid w:val="00F14763"/>
    <w:rsid w:val="00F14BAB"/>
    <w:rsid w:val="00F14CFE"/>
    <w:rsid w:val="00F1507A"/>
    <w:rsid w:val="00F150D9"/>
    <w:rsid w:val="00F15162"/>
    <w:rsid w:val="00F152E5"/>
    <w:rsid w:val="00F153BD"/>
    <w:rsid w:val="00F153F6"/>
    <w:rsid w:val="00F15C1F"/>
    <w:rsid w:val="00F161FF"/>
    <w:rsid w:val="00F162D6"/>
    <w:rsid w:val="00F16319"/>
    <w:rsid w:val="00F1632B"/>
    <w:rsid w:val="00F16511"/>
    <w:rsid w:val="00F165F2"/>
    <w:rsid w:val="00F167EA"/>
    <w:rsid w:val="00F16D28"/>
    <w:rsid w:val="00F16EA6"/>
    <w:rsid w:val="00F16F5C"/>
    <w:rsid w:val="00F1706C"/>
    <w:rsid w:val="00F171DF"/>
    <w:rsid w:val="00F172EA"/>
    <w:rsid w:val="00F174E4"/>
    <w:rsid w:val="00F17532"/>
    <w:rsid w:val="00F1758A"/>
    <w:rsid w:val="00F1767B"/>
    <w:rsid w:val="00F17AD8"/>
    <w:rsid w:val="00F20146"/>
    <w:rsid w:val="00F20316"/>
    <w:rsid w:val="00F205FF"/>
    <w:rsid w:val="00F2090E"/>
    <w:rsid w:val="00F20989"/>
    <w:rsid w:val="00F209F0"/>
    <w:rsid w:val="00F20CCC"/>
    <w:rsid w:val="00F20D0C"/>
    <w:rsid w:val="00F21122"/>
    <w:rsid w:val="00F2112E"/>
    <w:rsid w:val="00F21257"/>
    <w:rsid w:val="00F212A8"/>
    <w:rsid w:val="00F2152D"/>
    <w:rsid w:val="00F215B7"/>
    <w:rsid w:val="00F2184E"/>
    <w:rsid w:val="00F218D7"/>
    <w:rsid w:val="00F21E82"/>
    <w:rsid w:val="00F2218B"/>
    <w:rsid w:val="00F22416"/>
    <w:rsid w:val="00F22B22"/>
    <w:rsid w:val="00F22BD6"/>
    <w:rsid w:val="00F22E3F"/>
    <w:rsid w:val="00F22E70"/>
    <w:rsid w:val="00F22EEA"/>
    <w:rsid w:val="00F22FD0"/>
    <w:rsid w:val="00F235F4"/>
    <w:rsid w:val="00F23790"/>
    <w:rsid w:val="00F23A46"/>
    <w:rsid w:val="00F23C17"/>
    <w:rsid w:val="00F23C34"/>
    <w:rsid w:val="00F23D60"/>
    <w:rsid w:val="00F23E04"/>
    <w:rsid w:val="00F23FC3"/>
    <w:rsid w:val="00F2415E"/>
    <w:rsid w:val="00F243B7"/>
    <w:rsid w:val="00F24826"/>
    <w:rsid w:val="00F2489D"/>
    <w:rsid w:val="00F24C04"/>
    <w:rsid w:val="00F24DFE"/>
    <w:rsid w:val="00F25267"/>
    <w:rsid w:val="00F254B4"/>
    <w:rsid w:val="00F2573D"/>
    <w:rsid w:val="00F25F56"/>
    <w:rsid w:val="00F26138"/>
    <w:rsid w:val="00F262E6"/>
    <w:rsid w:val="00F268DA"/>
    <w:rsid w:val="00F26CB5"/>
    <w:rsid w:val="00F26E05"/>
    <w:rsid w:val="00F270EB"/>
    <w:rsid w:val="00F2711C"/>
    <w:rsid w:val="00F271F4"/>
    <w:rsid w:val="00F2727C"/>
    <w:rsid w:val="00F272A7"/>
    <w:rsid w:val="00F272AE"/>
    <w:rsid w:val="00F27467"/>
    <w:rsid w:val="00F277E2"/>
    <w:rsid w:val="00F278A1"/>
    <w:rsid w:val="00F278DB"/>
    <w:rsid w:val="00F27B7D"/>
    <w:rsid w:val="00F27B8D"/>
    <w:rsid w:val="00F27E2A"/>
    <w:rsid w:val="00F27EE1"/>
    <w:rsid w:val="00F30046"/>
    <w:rsid w:val="00F30053"/>
    <w:rsid w:val="00F304A1"/>
    <w:rsid w:val="00F305B2"/>
    <w:rsid w:val="00F30881"/>
    <w:rsid w:val="00F308B6"/>
    <w:rsid w:val="00F30AE1"/>
    <w:rsid w:val="00F30D89"/>
    <w:rsid w:val="00F30E4A"/>
    <w:rsid w:val="00F3103E"/>
    <w:rsid w:val="00F31436"/>
    <w:rsid w:val="00F3152B"/>
    <w:rsid w:val="00F31606"/>
    <w:rsid w:val="00F31663"/>
    <w:rsid w:val="00F319B2"/>
    <w:rsid w:val="00F31A9A"/>
    <w:rsid w:val="00F31DF3"/>
    <w:rsid w:val="00F32300"/>
    <w:rsid w:val="00F3264C"/>
    <w:rsid w:val="00F3265C"/>
    <w:rsid w:val="00F3281F"/>
    <w:rsid w:val="00F3284D"/>
    <w:rsid w:val="00F328B4"/>
    <w:rsid w:val="00F32960"/>
    <w:rsid w:val="00F32B7E"/>
    <w:rsid w:val="00F32D07"/>
    <w:rsid w:val="00F3307C"/>
    <w:rsid w:val="00F332AA"/>
    <w:rsid w:val="00F3332B"/>
    <w:rsid w:val="00F333E1"/>
    <w:rsid w:val="00F33423"/>
    <w:rsid w:val="00F3361E"/>
    <w:rsid w:val="00F33755"/>
    <w:rsid w:val="00F338F8"/>
    <w:rsid w:val="00F33A58"/>
    <w:rsid w:val="00F33B0F"/>
    <w:rsid w:val="00F33B45"/>
    <w:rsid w:val="00F33DAC"/>
    <w:rsid w:val="00F345EB"/>
    <w:rsid w:val="00F34648"/>
    <w:rsid w:val="00F34B13"/>
    <w:rsid w:val="00F34CF2"/>
    <w:rsid w:val="00F3519F"/>
    <w:rsid w:val="00F3552B"/>
    <w:rsid w:val="00F35C78"/>
    <w:rsid w:val="00F35F17"/>
    <w:rsid w:val="00F35F39"/>
    <w:rsid w:val="00F35F74"/>
    <w:rsid w:val="00F36054"/>
    <w:rsid w:val="00F361F9"/>
    <w:rsid w:val="00F362EC"/>
    <w:rsid w:val="00F36465"/>
    <w:rsid w:val="00F365EB"/>
    <w:rsid w:val="00F36712"/>
    <w:rsid w:val="00F36ACA"/>
    <w:rsid w:val="00F36B76"/>
    <w:rsid w:val="00F36B99"/>
    <w:rsid w:val="00F36EB9"/>
    <w:rsid w:val="00F36F6C"/>
    <w:rsid w:val="00F37013"/>
    <w:rsid w:val="00F371AB"/>
    <w:rsid w:val="00F37391"/>
    <w:rsid w:val="00F37399"/>
    <w:rsid w:val="00F3780D"/>
    <w:rsid w:val="00F379A8"/>
    <w:rsid w:val="00F37AC0"/>
    <w:rsid w:val="00F37B66"/>
    <w:rsid w:val="00F37CC3"/>
    <w:rsid w:val="00F37D9F"/>
    <w:rsid w:val="00F40060"/>
    <w:rsid w:val="00F402A4"/>
    <w:rsid w:val="00F40384"/>
    <w:rsid w:val="00F406E3"/>
    <w:rsid w:val="00F4081E"/>
    <w:rsid w:val="00F4098B"/>
    <w:rsid w:val="00F40A16"/>
    <w:rsid w:val="00F40B39"/>
    <w:rsid w:val="00F40D9C"/>
    <w:rsid w:val="00F40E21"/>
    <w:rsid w:val="00F40E9A"/>
    <w:rsid w:val="00F40F1A"/>
    <w:rsid w:val="00F4103C"/>
    <w:rsid w:val="00F41069"/>
    <w:rsid w:val="00F41247"/>
    <w:rsid w:val="00F4147F"/>
    <w:rsid w:val="00F41905"/>
    <w:rsid w:val="00F419BB"/>
    <w:rsid w:val="00F41ED1"/>
    <w:rsid w:val="00F4210E"/>
    <w:rsid w:val="00F42502"/>
    <w:rsid w:val="00F427DA"/>
    <w:rsid w:val="00F42924"/>
    <w:rsid w:val="00F42928"/>
    <w:rsid w:val="00F430A2"/>
    <w:rsid w:val="00F435A2"/>
    <w:rsid w:val="00F436C1"/>
    <w:rsid w:val="00F43B57"/>
    <w:rsid w:val="00F43B6F"/>
    <w:rsid w:val="00F43E49"/>
    <w:rsid w:val="00F43EF1"/>
    <w:rsid w:val="00F43F40"/>
    <w:rsid w:val="00F44178"/>
    <w:rsid w:val="00F443A0"/>
    <w:rsid w:val="00F444C3"/>
    <w:rsid w:val="00F44600"/>
    <w:rsid w:val="00F44BBB"/>
    <w:rsid w:val="00F44BF9"/>
    <w:rsid w:val="00F44F72"/>
    <w:rsid w:val="00F45037"/>
    <w:rsid w:val="00F45085"/>
    <w:rsid w:val="00F4512C"/>
    <w:rsid w:val="00F4514E"/>
    <w:rsid w:val="00F4526D"/>
    <w:rsid w:val="00F45403"/>
    <w:rsid w:val="00F45C14"/>
    <w:rsid w:val="00F45D2A"/>
    <w:rsid w:val="00F45F30"/>
    <w:rsid w:val="00F4646D"/>
    <w:rsid w:val="00F467EC"/>
    <w:rsid w:val="00F46A10"/>
    <w:rsid w:val="00F46B61"/>
    <w:rsid w:val="00F470A6"/>
    <w:rsid w:val="00F470FB"/>
    <w:rsid w:val="00F47228"/>
    <w:rsid w:val="00F4743D"/>
    <w:rsid w:val="00F4748F"/>
    <w:rsid w:val="00F47553"/>
    <w:rsid w:val="00F47714"/>
    <w:rsid w:val="00F47A72"/>
    <w:rsid w:val="00F47C4A"/>
    <w:rsid w:val="00F50341"/>
    <w:rsid w:val="00F50416"/>
    <w:rsid w:val="00F5048E"/>
    <w:rsid w:val="00F504E0"/>
    <w:rsid w:val="00F504ED"/>
    <w:rsid w:val="00F505B1"/>
    <w:rsid w:val="00F50669"/>
    <w:rsid w:val="00F509A7"/>
    <w:rsid w:val="00F50A76"/>
    <w:rsid w:val="00F50B0A"/>
    <w:rsid w:val="00F50BF5"/>
    <w:rsid w:val="00F50C67"/>
    <w:rsid w:val="00F50D08"/>
    <w:rsid w:val="00F50D25"/>
    <w:rsid w:val="00F50D52"/>
    <w:rsid w:val="00F50DDD"/>
    <w:rsid w:val="00F50ED5"/>
    <w:rsid w:val="00F51016"/>
    <w:rsid w:val="00F51368"/>
    <w:rsid w:val="00F5148C"/>
    <w:rsid w:val="00F5184D"/>
    <w:rsid w:val="00F51A19"/>
    <w:rsid w:val="00F51D18"/>
    <w:rsid w:val="00F51DA0"/>
    <w:rsid w:val="00F51E07"/>
    <w:rsid w:val="00F51F28"/>
    <w:rsid w:val="00F51F2D"/>
    <w:rsid w:val="00F51F4C"/>
    <w:rsid w:val="00F51F7A"/>
    <w:rsid w:val="00F52651"/>
    <w:rsid w:val="00F5281F"/>
    <w:rsid w:val="00F52FDA"/>
    <w:rsid w:val="00F5318F"/>
    <w:rsid w:val="00F53326"/>
    <w:rsid w:val="00F53335"/>
    <w:rsid w:val="00F533F8"/>
    <w:rsid w:val="00F53456"/>
    <w:rsid w:val="00F53905"/>
    <w:rsid w:val="00F53955"/>
    <w:rsid w:val="00F539E0"/>
    <w:rsid w:val="00F53CBF"/>
    <w:rsid w:val="00F53D6E"/>
    <w:rsid w:val="00F53E8C"/>
    <w:rsid w:val="00F546A4"/>
    <w:rsid w:val="00F549EB"/>
    <w:rsid w:val="00F54B6E"/>
    <w:rsid w:val="00F54D9E"/>
    <w:rsid w:val="00F55208"/>
    <w:rsid w:val="00F552EE"/>
    <w:rsid w:val="00F556D0"/>
    <w:rsid w:val="00F55A86"/>
    <w:rsid w:val="00F55E93"/>
    <w:rsid w:val="00F5609B"/>
    <w:rsid w:val="00F560B5"/>
    <w:rsid w:val="00F560ED"/>
    <w:rsid w:val="00F5630F"/>
    <w:rsid w:val="00F564A9"/>
    <w:rsid w:val="00F564C5"/>
    <w:rsid w:val="00F566D0"/>
    <w:rsid w:val="00F56794"/>
    <w:rsid w:val="00F567C1"/>
    <w:rsid w:val="00F567D9"/>
    <w:rsid w:val="00F56801"/>
    <w:rsid w:val="00F56A7A"/>
    <w:rsid w:val="00F56BC2"/>
    <w:rsid w:val="00F56D55"/>
    <w:rsid w:val="00F5719C"/>
    <w:rsid w:val="00F57316"/>
    <w:rsid w:val="00F57431"/>
    <w:rsid w:val="00F57716"/>
    <w:rsid w:val="00F57822"/>
    <w:rsid w:val="00F602EC"/>
    <w:rsid w:val="00F60696"/>
    <w:rsid w:val="00F60BA1"/>
    <w:rsid w:val="00F60C20"/>
    <w:rsid w:val="00F60C27"/>
    <w:rsid w:val="00F60DFA"/>
    <w:rsid w:val="00F61059"/>
    <w:rsid w:val="00F61189"/>
    <w:rsid w:val="00F615F1"/>
    <w:rsid w:val="00F61674"/>
    <w:rsid w:val="00F61710"/>
    <w:rsid w:val="00F61A2A"/>
    <w:rsid w:val="00F61BA4"/>
    <w:rsid w:val="00F61C51"/>
    <w:rsid w:val="00F61D59"/>
    <w:rsid w:val="00F62069"/>
    <w:rsid w:val="00F6246E"/>
    <w:rsid w:val="00F62492"/>
    <w:rsid w:val="00F6264D"/>
    <w:rsid w:val="00F627BD"/>
    <w:rsid w:val="00F62A6C"/>
    <w:rsid w:val="00F62B21"/>
    <w:rsid w:val="00F63007"/>
    <w:rsid w:val="00F630CD"/>
    <w:rsid w:val="00F63412"/>
    <w:rsid w:val="00F63471"/>
    <w:rsid w:val="00F63589"/>
    <w:rsid w:val="00F63659"/>
    <w:rsid w:val="00F63786"/>
    <w:rsid w:val="00F63963"/>
    <w:rsid w:val="00F63A86"/>
    <w:rsid w:val="00F63B22"/>
    <w:rsid w:val="00F63B74"/>
    <w:rsid w:val="00F642FA"/>
    <w:rsid w:val="00F644BF"/>
    <w:rsid w:val="00F6461E"/>
    <w:rsid w:val="00F64687"/>
    <w:rsid w:val="00F64863"/>
    <w:rsid w:val="00F6493B"/>
    <w:rsid w:val="00F64B75"/>
    <w:rsid w:val="00F64E0E"/>
    <w:rsid w:val="00F64ED6"/>
    <w:rsid w:val="00F64EDD"/>
    <w:rsid w:val="00F64F65"/>
    <w:rsid w:val="00F65165"/>
    <w:rsid w:val="00F6530D"/>
    <w:rsid w:val="00F65524"/>
    <w:rsid w:val="00F65583"/>
    <w:rsid w:val="00F6559F"/>
    <w:rsid w:val="00F655A7"/>
    <w:rsid w:val="00F656F2"/>
    <w:rsid w:val="00F657C0"/>
    <w:rsid w:val="00F65ACE"/>
    <w:rsid w:val="00F65B76"/>
    <w:rsid w:val="00F66195"/>
    <w:rsid w:val="00F66604"/>
    <w:rsid w:val="00F667B2"/>
    <w:rsid w:val="00F66823"/>
    <w:rsid w:val="00F66CB0"/>
    <w:rsid w:val="00F66FE4"/>
    <w:rsid w:val="00F67133"/>
    <w:rsid w:val="00F67200"/>
    <w:rsid w:val="00F67565"/>
    <w:rsid w:val="00F676E7"/>
    <w:rsid w:val="00F67706"/>
    <w:rsid w:val="00F67739"/>
    <w:rsid w:val="00F6781D"/>
    <w:rsid w:val="00F678A9"/>
    <w:rsid w:val="00F67A17"/>
    <w:rsid w:val="00F67B62"/>
    <w:rsid w:val="00F67C8F"/>
    <w:rsid w:val="00F67D03"/>
    <w:rsid w:val="00F67D9A"/>
    <w:rsid w:val="00F7016E"/>
    <w:rsid w:val="00F7017E"/>
    <w:rsid w:val="00F70383"/>
    <w:rsid w:val="00F70457"/>
    <w:rsid w:val="00F70473"/>
    <w:rsid w:val="00F708E4"/>
    <w:rsid w:val="00F70AF0"/>
    <w:rsid w:val="00F70DCA"/>
    <w:rsid w:val="00F710BD"/>
    <w:rsid w:val="00F712EE"/>
    <w:rsid w:val="00F71709"/>
    <w:rsid w:val="00F7192F"/>
    <w:rsid w:val="00F719FA"/>
    <w:rsid w:val="00F71AA5"/>
    <w:rsid w:val="00F724E3"/>
    <w:rsid w:val="00F7260B"/>
    <w:rsid w:val="00F72632"/>
    <w:rsid w:val="00F72686"/>
    <w:rsid w:val="00F729A0"/>
    <w:rsid w:val="00F72AC5"/>
    <w:rsid w:val="00F72D87"/>
    <w:rsid w:val="00F72E64"/>
    <w:rsid w:val="00F7352D"/>
    <w:rsid w:val="00F73AD7"/>
    <w:rsid w:val="00F741CB"/>
    <w:rsid w:val="00F74236"/>
    <w:rsid w:val="00F74246"/>
    <w:rsid w:val="00F743E3"/>
    <w:rsid w:val="00F746CF"/>
    <w:rsid w:val="00F74886"/>
    <w:rsid w:val="00F74ADF"/>
    <w:rsid w:val="00F74C3D"/>
    <w:rsid w:val="00F75165"/>
    <w:rsid w:val="00F753DA"/>
    <w:rsid w:val="00F75661"/>
    <w:rsid w:val="00F75997"/>
    <w:rsid w:val="00F75B0A"/>
    <w:rsid w:val="00F75B7B"/>
    <w:rsid w:val="00F75C69"/>
    <w:rsid w:val="00F75C74"/>
    <w:rsid w:val="00F75DB5"/>
    <w:rsid w:val="00F75DC2"/>
    <w:rsid w:val="00F75DCA"/>
    <w:rsid w:val="00F75F90"/>
    <w:rsid w:val="00F761C3"/>
    <w:rsid w:val="00F7628B"/>
    <w:rsid w:val="00F76596"/>
    <w:rsid w:val="00F76773"/>
    <w:rsid w:val="00F76B79"/>
    <w:rsid w:val="00F76D6D"/>
    <w:rsid w:val="00F76E22"/>
    <w:rsid w:val="00F76E7C"/>
    <w:rsid w:val="00F77004"/>
    <w:rsid w:val="00F772BE"/>
    <w:rsid w:val="00F77C04"/>
    <w:rsid w:val="00F77C24"/>
    <w:rsid w:val="00F77DCB"/>
    <w:rsid w:val="00F77F06"/>
    <w:rsid w:val="00F8054D"/>
    <w:rsid w:val="00F805A2"/>
    <w:rsid w:val="00F807A1"/>
    <w:rsid w:val="00F808D2"/>
    <w:rsid w:val="00F809FA"/>
    <w:rsid w:val="00F80AFC"/>
    <w:rsid w:val="00F80C35"/>
    <w:rsid w:val="00F80C5D"/>
    <w:rsid w:val="00F80D7D"/>
    <w:rsid w:val="00F80DA4"/>
    <w:rsid w:val="00F80E0D"/>
    <w:rsid w:val="00F81087"/>
    <w:rsid w:val="00F81273"/>
    <w:rsid w:val="00F814DC"/>
    <w:rsid w:val="00F8187F"/>
    <w:rsid w:val="00F81B38"/>
    <w:rsid w:val="00F81B60"/>
    <w:rsid w:val="00F821C4"/>
    <w:rsid w:val="00F82246"/>
    <w:rsid w:val="00F8224D"/>
    <w:rsid w:val="00F82616"/>
    <w:rsid w:val="00F82B5F"/>
    <w:rsid w:val="00F82BD6"/>
    <w:rsid w:val="00F82C0C"/>
    <w:rsid w:val="00F82CB4"/>
    <w:rsid w:val="00F82E85"/>
    <w:rsid w:val="00F82E9E"/>
    <w:rsid w:val="00F82FFD"/>
    <w:rsid w:val="00F83325"/>
    <w:rsid w:val="00F833B7"/>
    <w:rsid w:val="00F8386C"/>
    <w:rsid w:val="00F839ED"/>
    <w:rsid w:val="00F83A94"/>
    <w:rsid w:val="00F84112"/>
    <w:rsid w:val="00F84490"/>
    <w:rsid w:val="00F84613"/>
    <w:rsid w:val="00F84629"/>
    <w:rsid w:val="00F84723"/>
    <w:rsid w:val="00F84A0A"/>
    <w:rsid w:val="00F84A5D"/>
    <w:rsid w:val="00F84B39"/>
    <w:rsid w:val="00F84C3A"/>
    <w:rsid w:val="00F85073"/>
    <w:rsid w:val="00F85215"/>
    <w:rsid w:val="00F852CB"/>
    <w:rsid w:val="00F852F1"/>
    <w:rsid w:val="00F8548C"/>
    <w:rsid w:val="00F85AA6"/>
    <w:rsid w:val="00F85D66"/>
    <w:rsid w:val="00F85D87"/>
    <w:rsid w:val="00F85EC1"/>
    <w:rsid w:val="00F86084"/>
    <w:rsid w:val="00F8624D"/>
    <w:rsid w:val="00F8625E"/>
    <w:rsid w:val="00F86420"/>
    <w:rsid w:val="00F86631"/>
    <w:rsid w:val="00F869BB"/>
    <w:rsid w:val="00F86B53"/>
    <w:rsid w:val="00F87434"/>
    <w:rsid w:val="00F875F8"/>
    <w:rsid w:val="00F87672"/>
    <w:rsid w:val="00F87864"/>
    <w:rsid w:val="00F87A33"/>
    <w:rsid w:val="00F87AFF"/>
    <w:rsid w:val="00F87C22"/>
    <w:rsid w:val="00F87D99"/>
    <w:rsid w:val="00F87E14"/>
    <w:rsid w:val="00F87F36"/>
    <w:rsid w:val="00F9012D"/>
    <w:rsid w:val="00F903B2"/>
    <w:rsid w:val="00F903F2"/>
    <w:rsid w:val="00F9047A"/>
    <w:rsid w:val="00F9060D"/>
    <w:rsid w:val="00F9098F"/>
    <w:rsid w:val="00F90996"/>
    <w:rsid w:val="00F90BE4"/>
    <w:rsid w:val="00F9103B"/>
    <w:rsid w:val="00F9106B"/>
    <w:rsid w:val="00F9117E"/>
    <w:rsid w:val="00F9129B"/>
    <w:rsid w:val="00F91511"/>
    <w:rsid w:val="00F91654"/>
    <w:rsid w:val="00F91799"/>
    <w:rsid w:val="00F91868"/>
    <w:rsid w:val="00F91BBE"/>
    <w:rsid w:val="00F91C40"/>
    <w:rsid w:val="00F91C8C"/>
    <w:rsid w:val="00F91E4D"/>
    <w:rsid w:val="00F92260"/>
    <w:rsid w:val="00F923B6"/>
    <w:rsid w:val="00F92462"/>
    <w:rsid w:val="00F92544"/>
    <w:rsid w:val="00F92601"/>
    <w:rsid w:val="00F927BE"/>
    <w:rsid w:val="00F92BBE"/>
    <w:rsid w:val="00F92C52"/>
    <w:rsid w:val="00F92E6B"/>
    <w:rsid w:val="00F93131"/>
    <w:rsid w:val="00F931DA"/>
    <w:rsid w:val="00F9358D"/>
    <w:rsid w:val="00F9399D"/>
    <w:rsid w:val="00F93AD0"/>
    <w:rsid w:val="00F93FAE"/>
    <w:rsid w:val="00F94133"/>
    <w:rsid w:val="00F94141"/>
    <w:rsid w:val="00F9419D"/>
    <w:rsid w:val="00F941E3"/>
    <w:rsid w:val="00F941E6"/>
    <w:rsid w:val="00F9444E"/>
    <w:rsid w:val="00F94478"/>
    <w:rsid w:val="00F9454F"/>
    <w:rsid w:val="00F949B5"/>
    <w:rsid w:val="00F949BC"/>
    <w:rsid w:val="00F94B04"/>
    <w:rsid w:val="00F94DCC"/>
    <w:rsid w:val="00F952A8"/>
    <w:rsid w:val="00F954BF"/>
    <w:rsid w:val="00F957F3"/>
    <w:rsid w:val="00F95966"/>
    <w:rsid w:val="00F95B38"/>
    <w:rsid w:val="00F95C46"/>
    <w:rsid w:val="00F95E09"/>
    <w:rsid w:val="00F9606D"/>
    <w:rsid w:val="00F960E0"/>
    <w:rsid w:val="00F96732"/>
    <w:rsid w:val="00F96795"/>
    <w:rsid w:val="00F96A2D"/>
    <w:rsid w:val="00F96B5C"/>
    <w:rsid w:val="00F9703C"/>
    <w:rsid w:val="00F9720C"/>
    <w:rsid w:val="00F974E7"/>
    <w:rsid w:val="00F9759E"/>
    <w:rsid w:val="00F97681"/>
    <w:rsid w:val="00F97B1B"/>
    <w:rsid w:val="00F97B3F"/>
    <w:rsid w:val="00F97C67"/>
    <w:rsid w:val="00F97CA4"/>
    <w:rsid w:val="00F97F42"/>
    <w:rsid w:val="00FA0071"/>
    <w:rsid w:val="00FA0102"/>
    <w:rsid w:val="00FA01A4"/>
    <w:rsid w:val="00FA035B"/>
    <w:rsid w:val="00FA038D"/>
    <w:rsid w:val="00FA0975"/>
    <w:rsid w:val="00FA0AFE"/>
    <w:rsid w:val="00FA0F54"/>
    <w:rsid w:val="00FA1159"/>
    <w:rsid w:val="00FA12E6"/>
    <w:rsid w:val="00FA139D"/>
    <w:rsid w:val="00FA15A2"/>
    <w:rsid w:val="00FA19C4"/>
    <w:rsid w:val="00FA1AF6"/>
    <w:rsid w:val="00FA27A4"/>
    <w:rsid w:val="00FA2A7B"/>
    <w:rsid w:val="00FA3030"/>
    <w:rsid w:val="00FA32A1"/>
    <w:rsid w:val="00FA355A"/>
    <w:rsid w:val="00FA35FE"/>
    <w:rsid w:val="00FA3628"/>
    <w:rsid w:val="00FA36CA"/>
    <w:rsid w:val="00FA38A1"/>
    <w:rsid w:val="00FA38BC"/>
    <w:rsid w:val="00FA3A27"/>
    <w:rsid w:val="00FA3BC2"/>
    <w:rsid w:val="00FA3C1B"/>
    <w:rsid w:val="00FA41D1"/>
    <w:rsid w:val="00FA43F4"/>
    <w:rsid w:val="00FA44BA"/>
    <w:rsid w:val="00FA486E"/>
    <w:rsid w:val="00FA48D7"/>
    <w:rsid w:val="00FA4960"/>
    <w:rsid w:val="00FA4D16"/>
    <w:rsid w:val="00FA4F54"/>
    <w:rsid w:val="00FA4FAD"/>
    <w:rsid w:val="00FA51AC"/>
    <w:rsid w:val="00FA51CB"/>
    <w:rsid w:val="00FA5217"/>
    <w:rsid w:val="00FA52F4"/>
    <w:rsid w:val="00FA5416"/>
    <w:rsid w:val="00FA5467"/>
    <w:rsid w:val="00FA5478"/>
    <w:rsid w:val="00FA547F"/>
    <w:rsid w:val="00FA59BE"/>
    <w:rsid w:val="00FA5A27"/>
    <w:rsid w:val="00FA602F"/>
    <w:rsid w:val="00FA6AF7"/>
    <w:rsid w:val="00FA6B5C"/>
    <w:rsid w:val="00FA70B1"/>
    <w:rsid w:val="00FA7104"/>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5C7"/>
    <w:rsid w:val="00FB05D3"/>
    <w:rsid w:val="00FB06E2"/>
    <w:rsid w:val="00FB1242"/>
    <w:rsid w:val="00FB1862"/>
    <w:rsid w:val="00FB2017"/>
    <w:rsid w:val="00FB2128"/>
    <w:rsid w:val="00FB2254"/>
    <w:rsid w:val="00FB27C3"/>
    <w:rsid w:val="00FB28E8"/>
    <w:rsid w:val="00FB2A59"/>
    <w:rsid w:val="00FB2ACC"/>
    <w:rsid w:val="00FB2C24"/>
    <w:rsid w:val="00FB2C50"/>
    <w:rsid w:val="00FB2D4A"/>
    <w:rsid w:val="00FB2ED2"/>
    <w:rsid w:val="00FB3061"/>
    <w:rsid w:val="00FB3091"/>
    <w:rsid w:val="00FB3209"/>
    <w:rsid w:val="00FB32F3"/>
    <w:rsid w:val="00FB3535"/>
    <w:rsid w:val="00FB38AF"/>
    <w:rsid w:val="00FB39B7"/>
    <w:rsid w:val="00FB39ED"/>
    <w:rsid w:val="00FB3B7C"/>
    <w:rsid w:val="00FB3BAF"/>
    <w:rsid w:val="00FB3CAA"/>
    <w:rsid w:val="00FB3D16"/>
    <w:rsid w:val="00FB3E5D"/>
    <w:rsid w:val="00FB40DB"/>
    <w:rsid w:val="00FB4267"/>
    <w:rsid w:val="00FB4314"/>
    <w:rsid w:val="00FB43B0"/>
    <w:rsid w:val="00FB44E5"/>
    <w:rsid w:val="00FB44FF"/>
    <w:rsid w:val="00FB45F2"/>
    <w:rsid w:val="00FB4B33"/>
    <w:rsid w:val="00FB4C57"/>
    <w:rsid w:val="00FB4CB2"/>
    <w:rsid w:val="00FB4D9C"/>
    <w:rsid w:val="00FB506A"/>
    <w:rsid w:val="00FB55B4"/>
    <w:rsid w:val="00FB5720"/>
    <w:rsid w:val="00FB596C"/>
    <w:rsid w:val="00FB5A2C"/>
    <w:rsid w:val="00FB5AED"/>
    <w:rsid w:val="00FB5B45"/>
    <w:rsid w:val="00FB5B53"/>
    <w:rsid w:val="00FB5D6C"/>
    <w:rsid w:val="00FB5EE2"/>
    <w:rsid w:val="00FB6008"/>
    <w:rsid w:val="00FB60F1"/>
    <w:rsid w:val="00FB61DD"/>
    <w:rsid w:val="00FB62EE"/>
    <w:rsid w:val="00FB6336"/>
    <w:rsid w:val="00FB64A1"/>
    <w:rsid w:val="00FB6533"/>
    <w:rsid w:val="00FB65A4"/>
    <w:rsid w:val="00FB6607"/>
    <w:rsid w:val="00FB687B"/>
    <w:rsid w:val="00FB6C71"/>
    <w:rsid w:val="00FB6E76"/>
    <w:rsid w:val="00FB6F5B"/>
    <w:rsid w:val="00FB70B1"/>
    <w:rsid w:val="00FB71C7"/>
    <w:rsid w:val="00FB73B6"/>
    <w:rsid w:val="00FB75AC"/>
    <w:rsid w:val="00FB7805"/>
    <w:rsid w:val="00FB7872"/>
    <w:rsid w:val="00FB7AAA"/>
    <w:rsid w:val="00FB7C95"/>
    <w:rsid w:val="00FB7F8C"/>
    <w:rsid w:val="00FC0037"/>
    <w:rsid w:val="00FC06BE"/>
    <w:rsid w:val="00FC0982"/>
    <w:rsid w:val="00FC0C5A"/>
    <w:rsid w:val="00FC0D28"/>
    <w:rsid w:val="00FC0D57"/>
    <w:rsid w:val="00FC0ED3"/>
    <w:rsid w:val="00FC0F76"/>
    <w:rsid w:val="00FC0F93"/>
    <w:rsid w:val="00FC110E"/>
    <w:rsid w:val="00FC118A"/>
    <w:rsid w:val="00FC1281"/>
    <w:rsid w:val="00FC141C"/>
    <w:rsid w:val="00FC151F"/>
    <w:rsid w:val="00FC15C0"/>
    <w:rsid w:val="00FC15CB"/>
    <w:rsid w:val="00FC1780"/>
    <w:rsid w:val="00FC18A3"/>
    <w:rsid w:val="00FC1953"/>
    <w:rsid w:val="00FC1F51"/>
    <w:rsid w:val="00FC2727"/>
    <w:rsid w:val="00FC2860"/>
    <w:rsid w:val="00FC2B51"/>
    <w:rsid w:val="00FC2CF1"/>
    <w:rsid w:val="00FC2DFB"/>
    <w:rsid w:val="00FC2EF5"/>
    <w:rsid w:val="00FC3065"/>
    <w:rsid w:val="00FC3180"/>
    <w:rsid w:val="00FC31C7"/>
    <w:rsid w:val="00FC3235"/>
    <w:rsid w:val="00FC3454"/>
    <w:rsid w:val="00FC35CC"/>
    <w:rsid w:val="00FC36C0"/>
    <w:rsid w:val="00FC386A"/>
    <w:rsid w:val="00FC3A82"/>
    <w:rsid w:val="00FC4142"/>
    <w:rsid w:val="00FC42EB"/>
    <w:rsid w:val="00FC45B0"/>
    <w:rsid w:val="00FC46BB"/>
    <w:rsid w:val="00FC485C"/>
    <w:rsid w:val="00FC4886"/>
    <w:rsid w:val="00FC48D8"/>
    <w:rsid w:val="00FC4A28"/>
    <w:rsid w:val="00FC4BE0"/>
    <w:rsid w:val="00FC4D2A"/>
    <w:rsid w:val="00FC4E1F"/>
    <w:rsid w:val="00FC5062"/>
    <w:rsid w:val="00FC50C1"/>
    <w:rsid w:val="00FC5194"/>
    <w:rsid w:val="00FC53B1"/>
    <w:rsid w:val="00FC53ED"/>
    <w:rsid w:val="00FC5466"/>
    <w:rsid w:val="00FC586C"/>
    <w:rsid w:val="00FC586E"/>
    <w:rsid w:val="00FC5904"/>
    <w:rsid w:val="00FC5C77"/>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3F"/>
    <w:rsid w:val="00FC7544"/>
    <w:rsid w:val="00FC75DD"/>
    <w:rsid w:val="00FC7600"/>
    <w:rsid w:val="00FC7A1A"/>
    <w:rsid w:val="00FC7B10"/>
    <w:rsid w:val="00FC7BA2"/>
    <w:rsid w:val="00FC7DE2"/>
    <w:rsid w:val="00FC7EE5"/>
    <w:rsid w:val="00FC7FE6"/>
    <w:rsid w:val="00FD021B"/>
    <w:rsid w:val="00FD0798"/>
    <w:rsid w:val="00FD0799"/>
    <w:rsid w:val="00FD092F"/>
    <w:rsid w:val="00FD09C5"/>
    <w:rsid w:val="00FD0A32"/>
    <w:rsid w:val="00FD0B97"/>
    <w:rsid w:val="00FD107F"/>
    <w:rsid w:val="00FD10CF"/>
    <w:rsid w:val="00FD1338"/>
    <w:rsid w:val="00FD172B"/>
    <w:rsid w:val="00FD1C30"/>
    <w:rsid w:val="00FD1C57"/>
    <w:rsid w:val="00FD1CDA"/>
    <w:rsid w:val="00FD1CF6"/>
    <w:rsid w:val="00FD23C2"/>
    <w:rsid w:val="00FD24A9"/>
    <w:rsid w:val="00FD2901"/>
    <w:rsid w:val="00FD2AAC"/>
    <w:rsid w:val="00FD358B"/>
    <w:rsid w:val="00FD36A0"/>
    <w:rsid w:val="00FD383A"/>
    <w:rsid w:val="00FD385C"/>
    <w:rsid w:val="00FD389A"/>
    <w:rsid w:val="00FD38C5"/>
    <w:rsid w:val="00FD3C07"/>
    <w:rsid w:val="00FD40BD"/>
    <w:rsid w:val="00FD40D9"/>
    <w:rsid w:val="00FD4151"/>
    <w:rsid w:val="00FD42E1"/>
    <w:rsid w:val="00FD45D2"/>
    <w:rsid w:val="00FD4B70"/>
    <w:rsid w:val="00FD4DF0"/>
    <w:rsid w:val="00FD5551"/>
    <w:rsid w:val="00FD56BA"/>
    <w:rsid w:val="00FD5734"/>
    <w:rsid w:val="00FD588A"/>
    <w:rsid w:val="00FD58BF"/>
    <w:rsid w:val="00FD6395"/>
    <w:rsid w:val="00FD640B"/>
    <w:rsid w:val="00FD6727"/>
    <w:rsid w:val="00FD67A9"/>
    <w:rsid w:val="00FD6934"/>
    <w:rsid w:val="00FD6AB2"/>
    <w:rsid w:val="00FD6C89"/>
    <w:rsid w:val="00FD71C2"/>
    <w:rsid w:val="00FD735F"/>
    <w:rsid w:val="00FD74CE"/>
    <w:rsid w:val="00FD75F1"/>
    <w:rsid w:val="00FD7942"/>
    <w:rsid w:val="00FD7C08"/>
    <w:rsid w:val="00FD7CC5"/>
    <w:rsid w:val="00FD7D2B"/>
    <w:rsid w:val="00FD7D83"/>
    <w:rsid w:val="00FD7E0C"/>
    <w:rsid w:val="00FD7F36"/>
    <w:rsid w:val="00FD7F5D"/>
    <w:rsid w:val="00FD7FA5"/>
    <w:rsid w:val="00FE006B"/>
    <w:rsid w:val="00FE0117"/>
    <w:rsid w:val="00FE05C7"/>
    <w:rsid w:val="00FE062A"/>
    <w:rsid w:val="00FE0815"/>
    <w:rsid w:val="00FE096A"/>
    <w:rsid w:val="00FE09F0"/>
    <w:rsid w:val="00FE0AAB"/>
    <w:rsid w:val="00FE0C8C"/>
    <w:rsid w:val="00FE0E06"/>
    <w:rsid w:val="00FE0FBA"/>
    <w:rsid w:val="00FE1056"/>
    <w:rsid w:val="00FE10FD"/>
    <w:rsid w:val="00FE1625"/>
    <w:rsid w:val="00FE168C"/>
    <w:rsid w:val="00FE18E9"/>
    <w:rsid w:val="00FE1C6E"/>
    <w:rsid w:val="00FE1D1D"/>
    <w:rsid w:val="00FE1F1D"/>
    <w:rsid w:val="00FE1F9E"/>
    <w:rsid w:val="00FE2061"/>
    <w:rsid w:val="00FE2257"/>
    <w:rsid w:val="00FE2381"/>
    <w:rsid w:val="00FE23A0"/>
    <w:rsid w:val="00FE23D6"/>
    <w:rsid w:val="00FE23E4"/>
    <w:rsid w:val="00FE250C"/>
    <w:rsid w:val="00FE25B6"/>
    <w:rsid w:val="00FE2A2E"/>
    <w:rsid w:val="00FE2B5E"/>
    <w:rsid w:val="00FE2C60"/>
    <w:rsid w:val="00FE30B2"/>
    <w:rsid w:val="00FE3100"/>
    <w:rsid w:val="00FE3198"/>
    <w:rsid w:val="00FE31E6"/>
    <w:rsid w:val="00FE3384"/>
    <w:rsid w:val="00FE3462"/>
    <w:rsid w:val="00FE34FF"/>
    <w:rsid w:val="00FE36AE"/>
    <w:rsid w:val="00FE36CC"/>
    <w:rsid w:val="00FE3812"/>
    <w:rsid w:val="00FE3854"/>
    <w:rsid w:val="00FE3A24"/>
    <w:rsid w:val="00FE3AB1"/>
    <w:rsid w:val="00FE3AC7"/>
    <w:rsid w:val="00FE3D51"/>
    <w:rsid w:val="00FE3EFD"/>
    <w:rsid w:val="00FE435B"/>
    <w:rsid w:val="00FE4683"/>
    <w:rsid w:val="00FE475C"/>
    <w:rsid w:val="00FE4BC4"/>
    <w:rsid w:val="00FE4D04"/>
    <w:rsid w:val="00FE4EC3"/>
    <w:rsid w:val="00FE5038"/>
    <w:rsid w:val="00FE5072"/>
    <w:rsid w:val="00FE5743"/>
    <w:rsid w:val="00FE5833"/>
    <w:rsid w:val="00FE58FE"/>
    <w:rsid w:val="00FE5965"/>
    <w:rsid w:val="00FE5A0E"/>
    <w:rsid w:val="00FE5B5A"/>
    <w:rsid w:val="00FE5B90"/>
    <w:rsid w:val="00FE5BAE"/>
    <w:rsid w:val="00FE5CFB"/>
    <w:rsid w:val="00FE5D5C"/>
    <w:rsid w:val="00FE5D67"/>
    <w:rsid w:val="00FE6038"/>
    <w:rsid w:val="00FE6077"/>
    <w:rsid w:val="00FE6188"/>
    <w:rsid w:val="00FE6708"/>
    <w:rsid w:val="00FE6857"/>
    <w:rsid w:val="00FE6DC0"/>
    <w:rsid w:val="00FE6E84"/>
    <w:rsid w:val="00FE6FAA"/>
    <w:rsid w:val="00FE6FD5"/>
    <w:rsid w:val="00FE7125"/>
    <w:rsid w:val="00FE726C"/>
    <w:rsid w:val="00FE727E"/>
    <w:rsid w:val="00FE76F2"/>
    <w:rsid w:val="00FE7769"/>
    <w:rsid w:val="00FE77B9"/>
    <w:rsid w:val="00FE7D50"/>
    <w:rsid w:val="00FE7DB8"/>
    <w:rsid w:val="00FF012A"/>
    <w:rsid w:val="00FF025E"/>
    <w:rsid w:val="00FF0286"/>
    <w:rsid w:val="00FF0336"/>
    <w:rsid w:val="00FF03BA"/>
    <w:rsid w:val="00FF0424"/>
    <w:rsid w:val="00FF05CA"/>
    <w:rsid w:val="00FF066B"/>
    <w:rsid w:val="00FF0F4C"/>
    <w:rsid w:val="00FF0F5F"/>
    <w:rsid w:val="00FF117C"/>
    <w:rsid w:val="00FF139B"/>
    <w:rsid w:val="00FF1441"/>
    <w:rsid w:val="00FF14B3"/>
    <w:rsid w:val="00FF1701"/>
    <w:rsid w:val="00FF1D13"/>
    <w:rsid w:val="00FF1D5D"/>
    <w:rsid w:val="00FF2602"/>
    <w:rsid w:val="00FF261E"/>
    <w:rsid w:val="00FF276C"/>
    <w:rsid w:val="00FF291A"/>
    <w:rsid w:val="00FF293E"/>
    <w:rsid w:val="00FF2C83"/>
    <w:rsid w:val="00FF2D6E"/>
    <w:rsid w:val="00FF3043"/>
    <w:rsid w:val="00FF341A"/>
    <w:rsid w:val="00FF363F"/>
    <w:rsid w:val="00FF393D"/>
    <w:rsid w:val="00FF3B08"/>
    <w:rsid w:val="00FF3EE4"/>
    <w:rsid w:val="00FF4065"/>
    <w:rsid w:val="00FF4193"/>
    <w:rsid w:val="00FF4431"/>
    <w:rsid w:val="00FF4635"/>
    <w:rsid w:val="00FF4676"/>
    <w:rsid w:val="00FF4856"/>
    <w:rsid w:val="00FF48A3"/>
    <w:rsid w:val="00FF4CB3"/>
    <w:rsid w:val="00FF51F5"/>
    <w:rsid w:val="00FF527E"/>
    <w:rsid w:val="00FF5288"/>
    <w:rsid w:val="00FF5396"/>
    <w:rsid w:val="00FF556F"/>
    <w:rsid w:val="00FF5851"/>
    <w:rsid w:val="00FF5AA5"/>
    <w:rsid w:val="00FF5C29"/>
    <w:rsid w:val="00FF5C8E"/>
    <w:rsid w:val="00FF5CEB"/>
    <w:rsid w:val="00FF5DEE"/>
    <w:rsid w:val="00FF5E07"/>
    <w:rsid w:val="00FF6036"/>
    <w:rsid w:val="00FF6918"/>
    <w:rsid w:val="00FF6A87"/>
    <w:rsid w:val="00FF6B36"/>
    <w:rsid w:val="00FF6B89"/>
    <w:rsid w:val="00FF6E2C"/>
    <w:rsid w:val="00FF7032"/>
    <w:rsid w:val="00FF7102"/>
    <w:rsid w:val="00FF7586"/>
    <w:rsid w:val="00FF7680"/>
    <w:rsid w:val="00FF77D6"/>
    <w:rsid w:val="00FF7974"/>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A139D1CE-EC4E-42E0-A2AD-C61E9DF7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E7D"/>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styleId="Emphasis">
    <w:name w:val="Emphasis"/>
    <w:basedOn w:val="DefaultParagraphFont"/>
    <w:qFormat/>
    <w:rsid w:val="00C753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0C7D7144-8409-42E2-9A01-13C1483F9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4253</TotalTime>
  <Pages>30</Pages>
  <Words>7706</Words>
  <Characters>43926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51529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Chahweewan Srikhun</cp:lastModifiedBy>
  <cp:revision>758</cp:revision>
  <cp:lastPrinted>2026-08-13T15:12:00Z</cp:lastPrinted>
  <dcterms:created xsi:type="dcterms:W3CDTF">2023-07-20T15:02:00Z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