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66854" w14:textId="1232E411" w:rsidR="00194E91" w:rsidRPr="00E703EB" w:rsidRDefault="00967DE4"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272F3A">
        <w:rPr>
          <w:rFonts w:ascii="Angsana New" w:hAnsi="Angsana New" w:hint="cs"/>
          <w:b/>
          <w:bCs/>
          <w:sz w:val="28"/>
          <w:szCs w:val="28"/>
        </w:rPr>
        <w:t xml:space="preserve">  </w:t>
      </w:r>
      <w:r w:rsidR="00194E91" w:rsidRPr="00E703EB">
        <w:rPr>
          <w:rFonts w:ascii="Angsana New" w:hAnsi="Angsana New"/>
          <w:b/>
          <w:bCs/>
          <w:sz w:val="28"/>
          <w:szCs w:val="28"/>
        </w:rPr>
        <w:t>GENERAL INFORMATION</w:t>
      </w:r>
    </w:p>
    <w:p w14:paraId="0F4956AD" w14:textId="53112911" w:rsidR="00194E91" w:rsidRPr="00677FB6" w:rsidRDefault="00194E91" w:rsidP="004075C3">
      <w:pPr>
        <w:tabs>
          <w:tab w:val="clear" w:pos="227"/>
          <w:tab w:val="clear" w:pos="454"/>
          <w:tab w:val="clear" w:pos="680"/>
          <w:tab w:val="clear" w:pos="907"/>
          <w:tab w:val="clear" w:pos="1644"/>
          <w:tab w:val="left" w:pos="560"/>
          <w:tab w:val="left" w:pos="1396"/>
        </w:tabs>
        <w:spacing w:before="120" w:line="380" w:lineRule="exact"/>
        <w:ind w:left="490" w:right="-6" w:hanging="40"/>
        <w:jc w:val="thaiDistribute"/>
        <w:rPr>
          <w:rFonts w:ascii="Angsana New" w:hAnsi="Angsana New"/>
          <w:spacing w:val="-4"/>
          <w:sz w:val="28"/>
          <w:szCs w:val="28"/>
        </w:rPr>
      </w:pPr>
      <w:r w:rsidRPr="00677FB6">
        <w:rPr>
          <w:rFonts w:ascii="Angsana New" w:hAnsi="Angsana New"/>
          <w:spacing w:val="-4"/>
          <w:sz w:val="28"/>
          <w:szCs w:val="28"/>
        </w:rPr>
        <w:t xml:space="preserve">Thai Nondestructive Testing Public Company Limited was registered as a juristic company under the laws of Thailand on </w:t>
      </w:r>
      <w:r w:rsidRPr="00677FB6">
        <w:rPr>
          <w:rFonts w:ascii="Angsana New" w:hAnsi="Angsana New"/>
          <w:spacing w:val="-6"/>
          <w:sz w:val="28"/>
          <w:szCs w:val="28"/>
        </w:rPr>
        <w:t xml:space="preserve">April </w:t>
      </w:r>
      <w:r w:rsidR="00070CF4" w:rsidRPr="00677FB6">
        <w:rPr>
          <w:rFonts w:ascii="Angsana New" w:hAnsi="Angsana New"/>
          <w:spacing w:val="-4"/>
          <w:sz w:val="28"/>
          <w:szCs w:val="28"/>
        </w:rPr>
        <w:t>21</w:t>
      </w:r>
      <w:r w:rsidRPr="00677FB6">
        <w:rPr>
          <w:rFonts w:ascii="Angsana New" w:hAnsi="Angsana New"/>
          <w:spacing w:val="-4"/>
          <w:sz w:val="28"/>
          <w:szCs w:val="28"/>
        </w:rPr>
        <w:t xml:space="preserve">, </w:t>
      </w:r>
      <w:r w:rsidR="00070CF4" w:rsidRPr="00677FB6">
        <w:rPr>
          <w:rFonts w:ascii="Angsana New" w:hAnsi="Angsana New"/>
          <w:spacing w:val="-4"/>
          <w:sz w:val="28"/>
          <w:szCs w:val="28"/>
        </w:rPr>
        <w:t>1982</w:t>
      </w:r>
      <w:r w:rsidRPr="00677FB6">
        <w:rPr>
          <w:rFonts w:ascii="Angsana New" w:hAnsi="Angsana New"/>
          <w:spacing w:val="-4"/>
          <w:sz w:val="28"/>
          <w:szCs w:val="28"/>
        </w:rPr>
        <w:t xml:space="preserve">. The Company is principal business engaged in rendering the nondestructive engineering services. The Company was transformed to limited public company and was registered in the Market for Alternative Investment on April </w:t>
      </w:r>
      <w:r w:rsidR="00070CF4" w:rsidRPr="00677FB6">
        <w:rPr>
          <w:rFonts w:ascii="Angsana New" w:hAnsi="Angsana New"/>
          <w:spacing w:val="-4"/>
          <w:sz w:val="28"/>
          <w:szCs w:val="28"/>
        </w:rPr>
        <w:t>9</w:t>
      </w:r>
      <w:r w:rsidRPr="00677FB6">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00</w:t>
      </w:r>
      <w:r w:rsidR="00070CF4" w:rsidRPr="00677FB6">
        <w:rPr>
          <w:rFonts w:ascii="Angsana New" w:hAnsi="Angsana New"/>
          <w:spacing w:val="-4"/>
          <w:sz w:val="28"/>
          <w:szCs w:val="28"/>
        </w:rPr>
        <w:t>7</w:t>
      </w:r>
      <w:r w:rsidRPr="00677FB6">
        <w:rPr>
          <w:rFonts w:ascii="Angsana New" w:hAnsi="Angsana New"/>
          <w:spacing w:val="-4"/>
          <w:sz w:val="28"/>
          <w:szCs w:val="28"/>
        </w:rPr>
        <w:t>, and the main locations for conducting business are as follows:</w:t>
      </w:r>
    </w:p>
    <w:p w14:paraId="0B8EE1A0" w14:textId="77777777" w:rsidR="00194E91" w:rsidRPr="00677FB6" w:rsidRDefault="00194E91" w:rsidP="004075C3">
      <w:pPr>
        <w:tabs>
          <w:tab w:val="clear" w:pos="227"/>
          <w:tab w:val="clear" w:pos="454"/>
          <w:tab w:val="clear" w:pos="680"/>
          <w:tab w:val="clear" w:pos="907"/>
          <w:tab w:val="clear" w:pos="1644"/>
          <w:tab w:val="left" w:pos="1260"/>
          <w:tab w:val="left" w:pos="1396"/>
        </w:tabs>
        <w:spacing w:before="120" w:line="380" w:lineRule="exact"/>
        <w:ind w:left="450" w:right="-6"/>
        <w:jc w:val="thaiDistribute"/>
        <w:rPr>
          <w:rFonts w:ascii="Angsana New" w:hAnsi="Angsana New"/>
          <w:spacing w:val="-4"/>
          <w:sz w:val="28"/>
          <w:szCs w:val="28"/>
        </w:rPr>
      </w:pPr>
      <w:r w:rsidRPr="00677FB6">
        <w:rPr>
          <w:rFonts w:ascii="Angsana New" w:hAnsi="Angsana New"/>
          <w:spacing w:val="-4"/>
          <w:sz w:val="28"/>
          <w:szCs w:val="28"/>
        </w:rPr>
        <w:t xml:space="preserve">Head office is located at </w:t>
      </w:r>
      <w:r w:rsidR="00070CF4" w:rsidRPr="00677FB6">
        <w:rPr>
          <w:rFonts w:ascii="Angsana New" w:hAnsi="Angsana New"/>
          <w:spacing w:val="-4"/>
          <w:sz w:val="28"/>
          <w:szCs w:val="28"/>
        </w:rPr>
        <w:t>19</w:t>
      </w:r>
      <w:r w:rsidRPr="00677FB6">
        <w:rPr>
          <w:rFonts w:ascii="Angsana New" w:hAnsi="Angsana New"/>
          <w:spacing w:val="-4"/>
          <w:sz w:val="28"/>
          <w:szCs w:val="28"/>
        </w:rPr>
        <w:t xml:space="preserve"> Soi Ramkhamhaeng </w:t>
      </w:r>
      <w:r w:rsidR="00070CF4" w:rsidRPr="00677FB6">
        <w:rPr>
          <w:rFonts w:ascii="Angsana New" w:hAnsi="Angsana New"/>
          <w:spacing w:val="-4"/>
          <w:sz w:val="28"/>
          <w:szCs w:val="28"/>
        </w:rPr>
        <w:t>6</w:t>
      </w:r>
      <w:r w:rsidR="00B63499" w:rsidRPr="00677FB6">
        <w:rPr>
          <w:rFonts w:ascii="Angsana New" w:hAnsi="Angsana New"/>
          <w:spacing w:val="-4"/>
          <w:sz w:val="28"/>
          <w:szCs w:val="28"/>
        </w:rPr>
        <w:t>0</w:t>
      </w:r>
      <w:r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Yaek</w:t>
      </w:r>
      <w:proofErr w:type="spellEnd"/>
      <w:r w:rsidR="0004495E"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xml:space="preserve"> (</w:t>
      </w:r>
      <w:proofErr w:type="spellStart"/>
      <w:r w:rsidRPr="00677FB6">
        <w:rPr>
          <w:rFonts w:ascii="Angsana New" w:hAnsi="Angsana New"/>
          <w:spacing w:val="-4"/>
          <w:sz w:val="28"/>
          <w:szCs w:val="28"/>
        </w:rPr>
        <w:t>Suanson</w:t>
      </w:r>
      <w:proofErr w:type="spellEnd"/>
      <w:r w:rsidRPr="00677FB6">
        <w:rPr>
          <w:rFonts w:ascii="Angsana New" w:hAnsi="Angsana New"/>
          <w:spacing w:val="-4"/>
          <w:sz w:val="28"/>
          <w:szCs w:val="28"/>
        </w:rPr>
        <w:t xml:space="preserve"> </w:t>
      </w:r>
      <w:r w:rsidR="00070CF4" w:rsidRPr="00677FB6">
        <w:rPr>
          <w:rFonts w:ascii="Angsana New" w:hAnsi="Angsana New"/>
          <w:spacing w:val="-4"/>
          <w:sz w:val="28"/>
          <w:szCs w:val="28"/>
        </w:rPr>
        <w:t>8</w:t>
      </w:r>
      <w:r w:rsidRPr="00677FB6">
        <w:rPr>
          <w:rFonts w:ascii="Angsana New" w:hAnsi="Angsana New"/>
          <w:spacing w:val="-4"/>
          <w:sz w:val="28"/>
          <w:szCs w:val="28"/>
        </w:rPr>
        <w:t>), Ramkhamhaeng Road,</w:t>
      </w:r>
      <w:r w:rsidR="00176584" w:rsidRPr="00677FB6">
        <w:rPr>
          <w:rFonts w:ascii="Angsana New" w:hAnsi="Angsana New"/>
          <w:spacing w:val="-4"/>
          <w:sz w:val="28"/>
          <w:szCs w:val="28"/>
        </w:rPr>
        <w:t xml:space="preserve"> </w:t>
      </w:r>
      <w:proofErr w:type="spellStart"/>
      <w:r w:rsidRPr="00677FB6">
        <w:rPr>
          <w:rFonts w:ascii="Angsana New" w:hAnsi="Angsana New"/>
          <w:spacing w:val="-4"/>
          <w:sz w:val="28"/>
          <w:szCs w:val="28"/>
        </w:rPr>
        <w:t>Huamark</w:t>
      </w:r>
      <w:proofErr w:type="spellEnd"/>
      <w:r w:rsidRPr="00677FB6">
        <w:rPr>
          <w:rFonts w:ascii="Angsana New" w:hAnsi="Angsana New"/>
          <w:spacing w:val="-4"/>
          <w:sz w:val="28"/>
          <w:szCs w:val="28"/>
        </w:rPr>
        <w:t>, Bangkapi,</w:t>
      </w:r>
      <w:r w:rsidR="0004495E" w:rsidRPr="00677FB6">
        <w:rPr>
          <w:rFonts w:ascii="Angsana New" w:hAnsi="Angsana New"/>
          <w:spacing w:val="-4"/>
          <w:sz w:val="28"/>
          <w:szCs w:val="28"/>
        </w:rPr>
        <w:t xml:space="preserve"> </w:t>
      </w:r>
      <w:r w:rsidRPr="00677FB6">
        <w:rPr>
          <w:rFonts w:ascii="Angsana New" w:hAnsi="Angsana New"/>
          <w:spacing w:val="-4"/>
          <w:sz w:val="28"/>
          <w:szCs w:val="28"/>
        </w:rPr>
        <w:t>Bangkok, and the main locations for conducting business are as follows:</w:t>
      </w:r>
    </w:p>
    <w:p w14:paraId="03726223" w14:textId="201F4FF1"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6</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562B963B" w14:textId="031C422F"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24</w:t>
      </w:r>
      <w:r w:rsidR="00194E91" w:rsidRPr="00677FB6">
        <w:rPr>
          <w:rFonts w:ascii="Angsana New" w:hAnsi="Angsana New"/>
          <w:spacing w:val="-4"/>
          <w:sz w:val="28"/>
          <w:szCs w:val="28"/>
        </w:rPr>
        <w:t xml:space="preserve"> Soi Ramkhamhaeng </w:t>
      </w:r>
      <w:r w:rsidRPr="00677FB6">
        <w:rPr>
          <w:rFonts w:ascii="Angsana New" w:hAnsi="Angsana New"/>
          <w:spacing w:val="-4"/>
          <w:sz w:val="28"/>
          <w:szCs w:val="28"/>
        </w:rPr>
        <w:t>6</w:t>
      </w:r>
      <w:r w:rsidR="00B63499" w:rsidRPr="00677FB6">
        <w:rPr>
          <w:rFonts w:ascii="Angsana New" w:hAnsi="Angsana New"/>
          <w:spacing w:val="-4"/>
          <w:sz w:val="28"/>
          <w:szCs w:val="28"/>
        </w:rPr>
        <w:t>0</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Yaek</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Suanson</w:t>
      </w:r>
      <w:proofErr w:type="spellEnd"/>
      <w:r w:rsidR="00194E91" w:rsidRPr="00677FB6">
        <w:rPr>
          <w:rFonts w:ascii="Angsana New" w:hAnsi="Angsana New"/>
          <w:spacing w:val="-4"/>
          <w:sz w:val="28"/>
          <w:szCs w:val="28"/>
        </w:rPr>
        <w:t xml:space="preserve"> </w:t>
      </w:r>
      <w:r w:rsidRPr="00677FB6">
        <w:rPr>
          <w:rFonts w:ascii="Angsana New" w:hAnsi="Angsana New"/>
          <w:spacing w:val="-4"/>
          <w:sz w:val="28"/>
          <w:szCs w:val="28"/>
        </w:rPr>
        <w:t>12</w:t>
      </w:r>
      <w:r w:rsidR="00194E91" w:rsidRPr="00677FB6">
        <w:rPr>
          <w:rFonts w:ascii="Angsana New" w:hAnsi="Angsana New"/>
          <w:spacing w:val="-4"/>
          <w:sz w:val="28"/>
          <w:szCs w:val="28"/>
        </w:rPr>
        <w:t xml:space="preserve">), Ramkhamhaeng Road, </w:t>
      </w:r>
      <w:proofErr w:type="spellStart"/>
      <w:r w:rsidR="00194E91" w:rsidRPr="00677FB6">
        <w:rPr>
          <w:rFonts w:ascii="Angsana New" w:hAnsi="Angsana New"/>
          <w:spacing w:val="-4"/>
          <w:sz w:val="28"/>
          <w:szCs w:val="28"/>
        </w:rPr>
        <w:t>Hua</w:t>
      </w:r>
      <w:r w:rsidR="0004495E" w:rsidRPr="00677FB6">
        <w:rPr>
          <w:rFonts w:ascii="Angsana New" w:hAnsi="Angsana New"/>
          <w:spacing w:val="-4"/>
          <w:sz w:val="28"/>
          <w:szCs w:val="28"/>
        </w:rPr>
        <w:t>m</w:t>
      </w:r>
      <w:r w:rsidR="00194E91" w:rsidRPr="00677FB6">
        <w:rPr>
          <w:rFonts w:ascii="Angsana New" w:hAnsi="Angsana New"/>
          <w:spacing w:val="-4"/>
          <w:sz w:val="28"/>
          <w:szCs w:val="28"/>
        </w:rPr>
        <w:t>ark</w:t>
      </w:r>
      <w:proofErr w:type="spellEnd"/>
      <w:r w:rsidR="00194E91" w:rsidRPr="00677FB6">
        <w:rPr>
          <w:rFonts w:ascii="Angsana New" w:hAnsi="Angsana New"/>
          <w:spacing w:val="-4"/>
          <w:sz w:val="28"/>
          <w:szCs w:val="28"/>
        </w:rPr>
        <w:t>, Bangkapi, Bangkok</w:t>
      </w:r>
    </w:p>
    <w:p w14:paraId="612F3424" w14:textId="3B91A9BC"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29</w:t>
      </w:r>
      <w:r w:rsidR="00194E91" w:rsidRPr="00677FB6">
        <w:rPr>
          <w:rFonts w:ascii="Angsana New" w:hAnsi="Angsana New"/>
          <w:spacing w:val="-4"/>
          <w:sz w:val="28"/>
          <w:szCs w:val="28"/>
        </w:rPr>
        <w:t xml:space="preserve">, </w:t>
      </w:r>
      <w:proofErr w:type="spellStart"/>
      <w:r w:rsidR="00194E91" w:rsidRPr="00677FB6">
        <w:rPr>
          <w:rFonts w:ascii="Angsana New" w:hAnsi="Angsana New"/>
          <w:spacing w:val="-4"/>
          <w:sz w:val="28"/>
          <w:szCs w:val="28"/>
        </w:rPr>
        <w:t>Banphlong</w:t>
      </w:r>
      <w:proofErr w:type="spellEnd"/>
      <w:r w:rsidR="00194E91" w:rsidRPr="00677FB6">
        <w:rPr>
          <w:rFonts w:ascii="Angsana New" w:hAnsi="Angsana New"/>
          <w:spacing w:val="-4"/>
          <w:sz w:val="28"/>
          <w:szCs w:val="28"/>
        </w:rPr>
        <w:t xml:space="preserve"> Road, </w:t>
      </w:r>
      <w:proofErr w:type="spellStart"/>
      <w:r w:rsidR="00194E91"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Marbtaphud, Amphur Muang, Rayong</w:t>
      </w:r>
    </w:p>
    <w:p w14:paraId="6AF039B1" w14:textId="1B4259F0" w:rsidR="00194E91" w:rsidRPr="00677FB6" w:rsidRDefault="00070CF4" w:rsidP="00E65EAA">
      <w:pPr>
        <w:numPr>
          <w:ilvl w:val="0"/>
          <w:numId w:val="2"/>
        </w:numPr>
        <w:tabs>
          <w:tab w:val="clear" w:pos="227"/>
          <w:tab w:val="clear" w:pos="454"/>
          <w:tab w:val="clear" w:pos="680"/>
        </w:tabs>
        <w:spacing w:line="380" w:lineRule="exact"/>
        <w:ind w:right="-65" w:firstLine="540"/>
        <w:jc w:val="thaiDistribute"/>
        <w:rPr>
          <w:rFonts w:ascii="Angsana New" w:hAnsi="Angsana New"/>
          <w:spacing w:val="-4"/>
          <w:sz w:val="28"/>
          <w:szCs w:val="28"/>
        </w:rPr>
      </w:pPr>
      <w:r w:rsidRPr="00677FB6">
        <w:rPr>
          <w:rFonts w:ascii="Angsana New" w:hAnsi="Angsana New"/>
          <w:spacing w:val="-4"/>
          <w:sz w:val="28"/>
          <w:szCs w:val="28"/>
        </w:rPr>
        <w:t>99</w:t>
      </w:r>
      <w:r w:rsidR="00194E91" w:rsidRPr="00677FB6">
        <w:rPr>
          <w:rFonts w:ascii="Angsana New" w:hAnsi="Angsana New"/>
          <w:spacing w:val="-4"/>
          <w:sz w:val="28"/>
          <w:szCs w:val="28"/>
        </w:rPr>
        <w:t>/</w:t>
      </w:r>
      <w:r w:rsidRPr="00677FB6">
        <w:rPr>
          <w:rFonts w:ascii="Angsana New" w:hAnsi="Angsana New"/>
          <w:spacing w:val="-4"/>
          <w:sz w:val="28"/>
          <w:szCs w:val="28"/>
        </w:rPr>
        <w:t>3</w:t>
      </w:r>
      <w:r w:rsidR="00194E91" w:rsidRPr="00677FB6">
        <w:rPr>
          <w:rFonts w:ascii="Angsana New" w:hAnsi="Angsana New"/>
          <w:spacing w:val="-4"/>
          <w:sz w:val="28"/>
          <w:szCs w:val="28"/>
        </w:rPr>
        <w:t xml:space="preserve"> Moo </w:t>
      </w:r>
      <w:r w:rsidRPr="00677FB6">
        <w:rPr>
          <w:rFonts w:ascii="Angsana New" w:hAnsi="Angsana New"/>
          <w:spacing w:val="-4"/>
          <w:sz w:val="28"/>
          <w:szCs w:val="28"/>
        </w:rPr>
        <w:t>1</w:t>
      </w:r>
      <w:r w:rsidR="00B63499" w:rsidRPr="00677FB6">
        <w:rPr>
          <w:rFonts w:ascii="Angsana New" w:hAnsi="Angsana New"/>
          <w:spacing w:val="-4"/>
          <w:sz w:val="28"/>
          <w:szCs w:val="28"/>
        </w:rPr>
        <w:t>0</w:t>
      </w:r>
      <w:r w:rsidR="00194E91" w:rsidRPr="00677FB6">
        <w:rPr>
          <w:rFonts w:ascii="Angsana New" w:hAnsi="Angsana New"/>
          <w:spacing w:val="-4"/>
          <w:sz w:val="28"/>
          <w:szCs w:val="28"/>
        </w:rPr>
        <w:t>,</w:t>
      </w:r>
      <w:r w:rsidR="0004495E" w:rsidRPr="00677FB6">
        <w:rPr>
          <w:rFonts w:ascii="Angsana New" w:hAnsi="Angsana New"/>
          <w:spacing w:val="-4"/>
          <w:sz w:val="28"/>
          <w:szCs w:val="28"/>
        </w:rPr>
        <w:t xml:space="preserve"> </w:t>
      </w:r>
      <w:proofErr w:type="spellStart"/>
      <w:r w:rsidR="0004495E" w:rsidRPr="00677FB6">
        <w:rPr>
          <w:rFonts w:ascii="Angsana New" w:hAnsi="Angsana New"/>
          <w:spacing w:val="-4"/>
          <w:sz w:val="28"/>
          <w:szCs w:val="28"/>
        </w:rPr>
        <w:t>Tambol</w:t>
      </w:r>
      <w:proofErr w:type="spellEnd"/>
      <w:r w:rsidR="00194E91" w:rsidRPr="00677FB6">
        <w:rPr>
          <w:rFonts w:ascii="Angsana New" w:hAnsi="Angsana New"/>
          <w:spacing w:val="-4"/>
          <w:sz w:val="28"/>
          <w:szCs w:val="28"/>
        </w:rPr>
        <w:t xml:space="preserve"> Lan Krabue, </w:t>
      </w:r>
      <w:r w:rsidR="0004495E" w:rsidRPr="00677FB6">
        <w:rPr>
          <w:rFonts w:ascii="Angsana New" w:hAnsi="Angsana New"/>
          <w:spacing w:val="-4"/>
          <w:sz w:val="28"/>
          <w:szCs w:val="28"/>
        </w:rPr>
        <w:t xml:space="preserve">Amphur </w:t>
      </w:r>
      <w:r w:rsidR="00194E91" w:rsidRPr="00677FB6">
        <w:rPr>
          <w:rFonts w:ascii="Angsana New" w:hAnsi="Angsana New"/>
          <w:spacing w:val="-4"/>
          <w:sz w:val="28"/>
          <w:szCs w:val="28"/>
        </w:rPr>
        <w:t xml:space="preserve">Lan Krabue, </w:t>
      </w:r>
      <w:proofErr w:type="spellStart"/>
      <w:r w:rsidR="00194E91" w:rsidRPr="00677FB6">
        <w:rPr>
          <w:rFonts w:ascii="Angsana New" w:hAnsi="Angsana New"/>
          <w:spacing w:val="-4"/>
          <w:sz w:val="28"/>
          <w:szCs w:val="28"/>
        </w:rPr>
        <w:t>Kamphaengphet</w:t>
      </w:r>
      <w:proofErr w:type="spellEnd"/>
    </w:p>
    <w:p w14:paraId="125BAAE3" w14:textId="75716068" w:rsidR="00AF296E" w:rsidRPr="004D70DB" w:rsidRDefault="00AF296E" w:rsidP="00AF296E">
      <w:pPr>
        <w:pStyle w:val="ListParagraph"/>
        <w:tabs>
          <w:tab w:val="clear" w:pos="227"/>
          <w:tab w:val="clear" w:pos="454"/>
          <w:tab w:val="clear" w:pos="680"/>
          <w:tab w:val="clear" w:pos="1644"/>
          <w:tab w:val="left" w:pos="1396"/>
        </w:tabs>
        <w:spacing w:before="120" w:line="380" w:lineRule="exact"/>
        <w:ind w:right="-6"/>
        <w:jc w:val="both"/>
        <w:rPr>
          <w:rFonts w:ascii="Angsana New" w:hAnsi="Angsana New"/>
          <w:spacing w:val="-4"/>
          <w:sz w:val="28"/>
          <w:szCs w:val="28"/>
          <w:cs/>
        </w:rPr>
      </w:pPr>
      <w:bookmarkStart w:id="0" w:name="_Hlk134021725"/>
      <w:r w:rsidRPr="00AF296E">
        <w:rPr>
          <w:rFonts w:ascii="Angsana New" w:hAnsi="Angsana New"/>
          <w:spacing w:val="-4"/>
          <w:sz w:val="28"/>
          <w:szCs w:val="28"/>
        </w:rPr>
        <w:t xml:space="preserve">As </w:t>
      </w:r>
      <w:proofErr w:type="gramStart"/>
      <w:r w:rsidRPr="00AF296E">
        <w:rPr>
          <w:rFonts w:ascii="Angsana New" w:hAnsi="Angsana New"/>
          <w:spacing w:val="-4"/>
          <w:sz w:val="28"/>
          <w:szCs w:val="28"/>
        </w:rPr>
        <w:t>at</w:t>
      </w:r>
      <w:proofErr w:type="gramEnd"/>
      <w:r w:rsidRPr="00AF296E">
        <w:rPr>
          <w:rFonts w:ascii="Angsana New" w:hAnsi="Angsana New"/>
          <w:spacing w:val="-4"/>
          <w:sz w:val="28"/>
          <w:szCs w:val="28"/>
        </w:rPr>
        <w:t xml:space="preserve"> </w:t>
      </w:r>
      <w:r w:rsidR="0008740A">
        <w:rPr>
          <w:rFonts w:ascii="Angsana New" w:hAnsi="Angsana New"/>
          <w:spacing w:val="-4"/>
          <w:sz w:val="28"/>
          <w:szCs w:val="28"/>
        </w:rPr>
        <w:t>June</w:t>
      </w:r>
      <w:r w:rsidRPr="00AF296E">
        <w:rPr>
          <w:rFonts w:ascii="Angsana New" w:hAnsi="Angsana New"/>
          <w:spacing w:val="-4"/>
          <w:sz w:val="28"/>
          <w:szCs w:val="28"/>
        </w:rPr>
        <w:t xml:space="preserve"> </w:t>
      </w:r>
      <w:r w:rsidR="00D154E8">
        <w:rPr>
          <w:rFonts w:ascii="Angsana New" w:hAnsi="Angsana New"/>
          <w:spacing w:val="-4"/>
          <w:sz w:val="28"/>
          <w:szCs w:val="28"/>
        </w:rPr>
        <w:t>3</w:t>
      </w:r>
      <w:r w:rsidR="0008740A">
        <w:rPr>
          <w:rFonts w:ascii="Angsana New" w:hAnsi="Angsana New"/>
          <w:spacing w:val="-4"/>
          <w:sz w:val="28"/>
          <w:szCs w:val="28"/>
        </w:rPr>
        <w:t>0</w:t>
      </w:r>
      <w:r w:rsidR="00D154E8">
        <w:rPr>
          <w:rFonts w:ascii="Angsana New" w:hAnsi="Angsana New"/>
          <w:spacing w:val="-4"/>
          <w:sz w:val="28"/>
          <w:szCs w:val="28"/>
        </w:rPr>
        <w:t xml:space="preserve">, </w:t>
      </w:r>
      <w:proofErr w:type="gramStart"/>
      <w:r w:rsidRPr="00AF296E">
        <w:rPr>
          <w:rFonts w:ascii="Angsana New" w:hAnsi="Angsana New"/>
          <w:spacing w:val="-4"/>
          <w:sz w:val="28"/>
          <w:szCs w:val="28"/>
        </w:rPr>
        <w:t>202</w:t>
      </w:r>
      <w:r w:rsidR="007515B7">
        <w:rPr>
          <w:rFonts w:ascii="Angsana New" w:hAnsi="Angsana New"/>
          <w:spacing w:val="-4"/>
          <w:sz w:val="28"/>
          <w:szCs w:val="28"/>
        </w:rPr>
        <w:t>6</w:t>
      </w:r>
      <w:proofErr w:type="gramEnd"/>
      <w:r w:rsidRPr="00AF296E">
        <w:rPr>
          <w:rFonts w:ascii="Angsana New" w:hAnsi="Angsana New"/>
          <w:spacing w:val="-4"/>
          <w:sz w:val="28"/>
          <w:szCs w:val="28"/>
        </w:rPr>
        <w:t xml:space="preserve"> the Group had a deficit in the interim consolidated financial information </w:t>
      </w:r>
      <w:proofErr w:type="gramStart"/>
      <w:r w:rsidRPr="00AF296E">
        <w:rPr>
          <w:rFonts w:ascii="Angsana New" w:hAnsi="Angsana New"/>
          <w:spacing w:val="-4"/>
          <w:sz w:val="28"/>
          <w:szCs w:val="28"/>
        </w:rPr>
        <w:t>amount</w:t>
      </w:r>
      <w:proofErr w:type="gramEnd"/>
      <w:r w:rsidRPr="00AF296E">
        <w:rPr>
          <w:rFonts w:ascii="Angsana New" w:hAnsi="Angsana New"/>
          <w:spacing w:val="-4"/>
          <w:sz w:val="28"/>
          <w:szCs w:val="28"/>
        </w:rPr>
        <w:t xml:space="preserve"> of Baht</w:t>
      </w:r>
      <w:r w:rsidR="000663CF">
        <w:rPr>
          <w:rFonts w:ascii="Angsana New" w:hAnsi="Angsana New"/>
          <w:spacing w:val="-4"/>
          <w:sz w:val="28"/>
          <w:szCs w:val="28"/>
        </w:rPr>
        <w:t xml:space="preserve"> 73</w:t>
      </w:r>
      <w:r w:rsidR="002C62A7">
        <w:rPr>
          <w:rFonts w:ascii="Angsana New" w:hAnsi="Angsana New"/>
          <w:spacing w:val="-4"/>
          <w:sz w:val="28"/>
          <w:szCs w:val="28"/>
        </w:rPr>
        <w:t>6.52</w:t>
      </w:r>
      <w:r w:rsidRPr="00AF296E">
        <w:rPr>
          <w:rFonts w:ascii="Angsana New" w:hAnsi="Angsana New"/>
          <w:spacing w:val="-4"/>
          <w:sz w:val="28"/>
          <w:szCs w:val="28"/>
        </w:rPr>
        <w:t xml:space="preserve"> million (interim separate</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financial information: Baht </w:t>
      </w:r>
      <w:r w:rsidR="000663CF">
        <w:rPr>
          <w:rFonts w:ascii="Angsana New" w:hAnsi="Angsana New"/>
          <w:spacing w:val="-4"/>
          <w:sz w:val="28"/>
          <w:szCs w:val="28"/>
        </w:rPr>
        <w:t>695.59</w:t>
      </w:r>
      <w:r w:rsidRPr="00AF296E">
        <w:rPr>
          <w:rFonts w:ascii="Angsana New" w:hAnsi="Angsana New"/>
          <w:spacing w:val="-4"/>
          <w:sz w:val="28"/>
          <w:szCs w:val="28"/>
        </w:rPr>
        <w:t xml:space="preserve"> million), and the Group’s total shareholders’ equity, according to the interim consolidated financial</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information, was Baht </w:t>
      </w:r>
      <w:r w:rsidR="000663CF">
        <w:rPr>
          <w:rFonts w:ascii="Angsana New" w:hAnsi="Angsana New"/>
          <w:spacing w:val="-4"/>
          <w:sz w:val="28"/>
          <w:szCs w:val="28"/>
        </w:rPr>
        <w:t>8</w:t>
      </w:r>
      <w:r w:rsidR="002C62A7">
        <w:rPr>
          <w:rFonts w:ascii="Angsana New" w:hAnsi="Angsana New"/>
          <w:spacing w:val="-4"/>
          <w:sz w:val="28"/>
          <w:szCs w:val="28"/>
        </w:rPr>
        <w:t>2.79</w:t>
      </w:r>
      <w:r w:rsidRPr="00AF296E">
        <w:rPr>
          <w:rFonts w:ascii="Angsana New" w:hAnsi="Angsana New"/>
          <w:spacing w:val="-4"/>
          <w:sz w:val="28"/>
          <w:szCs w:val="28"/>
        </w:rPr>
        <w:t xml:space="preserve"> million (interim separate</w:t>
      </w:r>
      <w:r w:rsidRPr="00AF296E">
        <w:rPr>
          <w:rFonts w:ascii="Angsana New" w:hAnsi="Angsana New" w:hint="cs"/>
          <w:spacing w:val="-4"/>
          <w:sz w:val="28"/>
          <w:szCs w:val="28"/>
        </w:rPr>
        <w:t xml:space="preserve"> </w:t>
      </w:r>
      <w:r w:rsidRPr="00AF296E">
        <w:rPr>
          <w:rFonts w:ascii="Angsana New" w:hAnsi="Angsana New"/>
          <w:spacing w:val="-4"/>
          <w:sz w:val="28"/>
          <w:szCs w:val="28"/>
        </w:rPr>
        <w:t xml:space="preserve">financial information: Baht </w:t>
      </w:r>
      <w:r w:rsidR="000663CF">
        <w:rPr>
          <w:rFonts w:ascii="Angsana New" w:hAnsi="Angsana New"/>
          <w:spacing w:val="-4"/>
          <w:sz w:val="28"/>
          <w:szCs w:val="28"/>
        </w:rPr>
        <w:t>133.93</w:t>
      </w:r>
      <w:r w:rsidRPr="00AF296E">
        <w:rPr>
          <w:rFonts w:ascii="Angsana New" w:hAnsi="Angsana New"/>
          <w:spacing w:val="-4"/>
          <w:sz w:val="28"/>
          <w:szCs w:val="28"/>
        </w:rPr>
        <w:t xml:space="preserve"> million). </w:t>
      </w:r>
      <w:r w:rsidR="007515B7" w:rsidRPr="007515B7">
        <w:rPr>
          <w:rFonts w:ascii="Angsana New" w:hAnsi="Angsana New"/>
          <w:spacing w:val="-4"/>
          <w:sz w:val="28"/>
          <w:szCs w:val="28"/>
        </w:rPr>
        <w:t>Shareholders’ equity in the interim consolidated financial statements</w:t>
      </w:r>
      <w:r w:rsidRPr="007515B7">
        <w:rPr>
          <w:rFonts w:ascii="Angsana New" w:hAnsi="Angsana New"/>
          <w:spacing w:val="-4"/>
          <w:sz w:val="28"/>
          <w:szCs w:val="28"/>
        </w:rPr>
        <w:t xml:space="preserve"> represented </w:t>
      </w:r>
      <w:r w:rsidR="000663CF">
        <w:rPr>
          <w:rFonts w:ascii="Angsana New" w:hAnsi="Angsana New"/>
          <w:spacing w:val="-4"/>
          <w:sz w:val="28"/>
          <w:szCs w:val="28"/>
        </w:rPr>
        <w:t>11</w:t>
      </w:r>
      <w:r w:rsidRPr="007515B7">
        <w:rPr>
          <w:rFonts w:ascii="Angsana New" w:hAnsi="Angsana New"/>
          <w:spacing w:val="-4"/>
          <w:sz w:val="28"/>
          <w:szCs w:val="28"/>
        </w:rPr>
        <w:t>% (interim</w:t>
      </w:r>
      <w:r w:rsidRPr="00AF296E">
        <w:rPr>
          <w:rFonts w:ascii="Angsana New" w:hAnsi="Angsana New"/>
          <w:spacing w:val="-4"/>
          <w:sz w:val="28"/>
          <w:szCs w:val="28"/>
        </w:rPr>
        <w:t xml:space="preserve"> separate financial information: </w:t>
      </w:r>
      <w:r w:rsidR="000663CF">
        <w:rPr>
          <w:rFonts w:ascii="Angsana New" w:hAnsi="Angsana New"/>
          <w:spacing w:val="-4"/>
          <w:sz w:val="28"/>
          <w:szCs w:val="28"/>
        </w:rPr>
        <w:t>18</w:t>
      </w:r>
      <w:r w:rsidRPr="00AF296E">
        <w:rPr>
          <w:rFonts w:ascii="Angsana New" w:hAnsi="Angsana New"/>
          <w:spacing w:val="-4"/>
          <w:sz w:val="28"/>
          <w:szCs w:val="28"/>
        </w:rPr>
        <w:t>%) of paid-up capital, net of share discount on ordinary shares. This financial ratio indicated that shareholders' equity was less than 50% of paid-up capital, net of share discount on ordinary shares. This triggered in the Stock Exchange of Thailand (SET) to implement a measure to warn investors by placing the CB (Caution Business) sign on the Company's listed securities. One of contribute factors was the allowance for impairment of advances and assets related to the power plant project in Myanmar, which has been delayed due to the COVID-19 crisis and the political situation in Myanmar. Additionally, the Company recognized an allowance for impairment of investment in associate, as actual result did not align with forecast</w:t>
      </w:r>
      <w:r w:rsidRPr="00AF296E">
        <w:rPr>
          <w:rFonts w:ascii="Angsana New" w:hAnsi="Angsana New"/>
          <w:sz w:val="28"/>
          <w:szCs w:val="28"/>
        </w:rPr>
        <w:t xml:space="preserve">. </w:t>
      </w:r>
      <w:r w:rsidRPr="00AF296E">
        <w:rPr>
          <w:rFonts w:ascii="Angsana New" w:hAnsi="Angsana New"/>
          <w:spacing w:val="-4"/>
          <w:sz w:val="28"/>
          <w:szCs w:val="28"/>
        </w:rPr>
        <w:t>The incident does not have impact to the going concern of the Company.</w:t>
      </w:r>
    </w:p>
    <w:p w14:paraId="61B78388" w14:textId="6577FAAA" w:rsidR="00AF296E" w:rsidRPr="00AF296E" w:rsidRDefault="00AF296E" w:rsidP="00AF296E">
      <w:pPr>
        <w:pStyle w:val="ListParagraph"/>
        <w:tabs>
          <w:tab w:val="clear" w:pos="227"/>
          <w:tab w:val="clear" w:pos="454"/>
          <w:tab w:val="clear" w:pos="680"/>
          <w:tab w:val="clear" w:pos="1644"/>
          <w:tab w:val="left" w:pos="1396"/>
        </w:tabs>
        <w:spacing w:before="120"/>
        <w:ind w:right="-6"/>
        <w:jc w:val="thaiDistribute"/>
        <w:rPr>
          <w:rFonts w:ascii="Angsana New" w:hAnsi="Angsana New"/>
          <w:spacing w:val="-4"/>
          <w:sz w:val="28"/>
          <w:szCs w:val="28"/>
        </w:rPr>
      </w:pPr>
      <w:r w:rsidRPr="00AF296E">
        <w:rPr>
          <w:rFonts w:ascii="Angsana New" w:hAnsi="Angsana New"/>
          <w:spacing w:val="-4"/>
          <w:sz w:val="28"/>
          <w:szCs w:val="28"/>
        </w:rPr>
        <w:t xml:space="preserve">The interim financial information for the period ended </w:t>
      </w:r>
      <w:r w:rsidR="0008740A">
        <w:rPr>
          <w:rFonts w:ascii="Angsana New" w:hAnsi="Angsana New"/>
          <w:spacing w:val="-4"/>
          <w:sz w:val="28"/>
          <w:szCs w:val="28"/>
        </w:rPr>
        <w:t>June</w:t>
      </w:r>
      <w:r w:rsidR="0008740A" w:rsidRPr="00AF296E">
        <w:rPr>
          <w:rFonts w:ascii="Angsana New" w:hAnsi="Angsana New"/>
          <w:spacing w:val="-4"/>
          <w:sz w:val="28"/>
          <w:szCs w:val="28"/>
        </w:rPr>
        <w:t xml:space="preserve"> </w:t>
      </w:r>
      <w:r w:rsidR="0008740A">
        <w:rPr>
          <w:rFonts w:ascii="Angsana New" w:hAnsi="Angsana New"/>
          <w:spacing w:val="-4"/>
          <w:sz w:val="28"/>
          <w:szCs w:val="28"/>
        </w:rPr>
        <w:t>30</w:t>
      </w:r>
      <w:r w:rsidRPr="00AF296E">
        <w:rPr>
          <w:rFonts w:ascii="Angsana New" w:hAnsi="Angsana New"/>
          <w:spacing w:val="-4"/>
          <w:sz w:val="28"/>
          <w:szCs w:val="28"/>
        </w:rPr>
        <w:t>, 202</w:t>
      </w:r>
      <w:r w:rsidR="00337CC2">
        <w:rPr>
          <w:rFonts w:ascii="Angsana New" w:hAnsi="Angsana New"/>
          <w:spacing w:val="-4"/>
          <w:sz w:val="28"/>
          <w:szCs w:val="28"/>
        </w:rPr>
        <w:t>6</w:t>
      </w:r>
      <w:r w:rsidRPr="00AF296E">
        <w:rPr>
          <w:rFonts w:ascii="Angsana New" w:hAnsi="Angsana New"/>
          <w:spacing w:val="-4"/>
          <w:sz w:val="28"/>
          <w:szCs w:val="28"/>
        </w:rPr>
        <w:t xml:space="preserve">, has been prepared in accordance with going concern basis. The Group has sufficient working capital from the proceeds of the capital increase to support future operations and expect to obtain financial support from financial institutions and ongoing business activities. The management has therefore considered that preparation of the interim financial information for the period ended </w:t>
      </w:r>
      <w:r w:rsidR="0008740A">
        <w:rPr>
          <w:rFonts w:ascii="Angsana New" w:hAnsi="Angsana New"/>
          <w:spacing w:val="-4"/>
          <w:sz w:val="28"/>
          <w:szCs w:val="28"/>
        </w:rPr>
        <w:t>June</w:t>
      </w:r>
      <w:r w:rsidRPr="00AF296E">
        <w:rPr>
          <w:rFonts w:ascii="Angsana New" w:hAnsi="Angsana New"/>
          <w:spacing w:val="-4"/>
          <w:sz w:val="28"/>
          <w:szCs w:val="28"/>
        </w:rPr>
        <w:t xml:space="preserve"> 3</w:t>
      </w:r>
      <w:r w:rsidR="0008740A">
        <w:rPr>
          <w:rFonts w:ascii="Angsana New" w:hAnsi="Angsana New"/>
          <w:spacing w:val="-4"/>
          <w:sz w:val="28"/>
          <w:szCs w:val="28"/>
        </w:rPr>
        <w:t>0</w:t>
      </w:r>
      <w:r w:rsidRPr="00AF296E">
        <w:rPr>
          <w:rFonts w:ascii="Angsana New" w:hAnsi="Angsana New"/>
          <w:spacing w:val="-4"/>
          <w:sz w:val="28"/>
          <w:szCs w:val="28"/>
        </w:rPr>
        <w:t>, 202</w:t>
      </w:r>
      <w:r w:rsidR="00337CC2">
        <w:rPr>
          <w:rFonts w:ascii="Angsana New" w:hAnsi="Angsana New"/>
          <w:spacing w:val="-4"/>
          <w:sz w:val="28"/>
          <w:szCs w:val="28"/>
        </w:rPr>
        <w:t>6</w:t>
      </w:r>
      <w:r w:rsidRPr="00AF296E">
        <w:rPr>
          <w:rFonts w:ascii="Angsana New" w:hAnsi="Angsana New"/>
          <w:spacing w:val="-4"/>
          <w:sz w:val="28"/>
          <w:szCs w:val="28"/>
        </w:rPr>
        <w:t xml:space="preserve">, </w:t>
      </w:r>
      <w:proofErr w:type="spellStart"/>
      <w:r w:rsidRPr="00AF296E">
        <w:rPr>
          <w:rFonts w:ascii="Angsana New" w:hAnsi="Angsana New"/>
          <w:spacing w:val="-4"/>
          <w:sz w:val="28"/>
          <w:szCs w:val="28"/>
        </w:rPr>
        <w:t>on going</w:t>
      </w:r>
      <w:proofErr w:type="spellEnd"/>
      <w:r w:rsidRPr="00AF296E">
        <w:rPr>
          <w:rFonts w:ascii="Angsana New" w:hAnsi="Angsana New"/>
          <w:spacing w:val="-4"/>
          <w:sz w:val="28"/>
          <w:szCs w:val="28"/>
        </w:rPr>
        <w:t xml:space="preserve"> concern basis is appropriate.</w:t>
      </w:r>
    </w:p>
    <w:p w14:paraId="2734634D" w14:textId="5DDC0BA1" w:rsidR="004D0C2C" w:rsidRDefault="000327AA" w:rsidP="00E703EB">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06" w:right="29" w:hanging="406"/>
        <w:jc w:val="both"/>
      </w:pPr>
      <w:r>
        <w:rPr>
          <w:rFonts w:ascii="Angsana New" w:hAnsi="Angsana New"/>
          <w:b/>
          <w:bCs/>
          <w:sz w:val="28"/>
          <w:szCs w:val="28"/>
        </w:rPr>
        <w:br w:type="page"/>
      </w:r>
    </w:p>
    <w:p w14:paraId="1EFBA0C5" w14:textId="27385C13" w:rsidR="00DD1C6F" w:rsidRPr="00E703EB" w:rsidRDefault="0024526E"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E703EB">
        <w:rPr>
          <w:rFonts w:ascii="Angsana New" w:hAnsi="Angsana New"/>
          <w:b/>
          <w:bCs/>
          <w:sz w:val="28"/>
          <w:szCs w:val="28"/>
        </w:rPr>
        <w:lastRenderedPageBreak/>
        <w:t>BASIS</w:t>
      </w:r>
      <w:r w:rsidR="00DD1C6F" w:rsidRPr="00E703EB">
        <w:rPr>
          <w:rFonts w:ascii="Angsana New" w:hAnsi="Angsana New"/>
          <w:b/>
          <w:bCs/>
          <w:sz w:val="28"/>
          <w:szCs w:val="28"/>
        </w:rPr>
        <w:t xml:space="preserve"> </w:t>
      </w:r>
      <w:r w:rsidRPr="00E703EB">
        <w:rPr>
          <w:rFonts w:ascii="Angsana New" w:hAnsi="Angsana New"/>
          <w:b/>
          <w:bCs/>
          <w:sz w:val="28"/>
          <w:szCs w:val="28"/>
        </w:rPr>
        <w:t>FOR</w:t>
      </w:r>
      <w:r w:rsidR="00DD1C6F" w:rsidRPr="00E703EB">
        <w:rPr>
          <w:rFonts w:ascii="Angsana New" w:hAnsi="Angsana New"/>
          <w:b/>
          <w:bCs/>
          <w:sz w:val="28"/>
          <w:szCs w:val="28"/>
        </w:rPr>
        <w:t xml:space="preserve"> PREPARATION OF </w:t>
      </w:r>
      <w:r w:rsidR="00EF34FD" w:rsidRPr="00E703EB">
        <w:rPr>
          <w:rFonts w:ascii="Angsana New" w:hAnsi="Angsana New"/>
          <w:b/>
          <w:bCs/>
          <w:sz w:val="28"/>
          <w:szCs w:val="28"/>
        </w:rPr>
        <w:t xml:space="preserve">THE </w:t>
      </w:r>
      <w:r w:rsidR="00DD1C6F" w:rsidRPr="00E703EB">
        <w:rPr>
          <w:rFonts w:ascii="Angsana New" w:hAnsi="Angsana New"/>
          <w:b/>
          <w:bCs/>
          <w:sz w:val="28"/>
          <w:szCs w:val="28"/>
        </w:rPr>
        <w:t>FINANCIAL</w:t>
      </w:r>
      <w:r w:rsidR="00A96296" w:rsidRPr="00E703EB">
        <w:rPr>
          <w:rFonts w:ascii="Angsana New" w:hAnsi="Angsana New"/>
          <w:b/>
          <w:bCs/>
          <w:sz w:val="28"/>
          <w:szCs w:val="28"/>
        </w:rPr>
        <w:t xml:space="preserve"> </w:t>
      </w:r>
      <w:r w:rsidR="00EF34FD" w:rsidRPr="00E703EB">
        <w:rPr>
          <w:rFonts w:ascii="Angsana New" w:hAnsi="Angsana New"/>
          <w:b/>
          <w:bCs/>
          <w:sz w:val="28"/>
          <w:szCs w:val="28"/>
        </w:rPr>
        <w:t>STATEMENTS</w:t>
      </w:r>
    </w:p>
    <w:p w14:paraId="36535DC3" w14:textId="010B5A87" w:rsidR="00C9248F" w:rsidRPr="00677FB6" w:rsidRDefault="00194E91" w:rsidP="00747E86">
      <w:pPr>
        <w:numPr>
          <w:ilvl w:val="1"/>
          <w:numId w:val="9"/>
        </w:numPr>
        <w:tabs>
          <w:tab w:val="clear" w:pos="680"/>
          <w:tab w:val="clear" w:pos="907"/>
          <w:tab w:val="clear" w:pos="1644"/>
          <w:tab w:val="clear" w:pos="1871"/>
          <w:tab w:val="left" w:pos="993"/>
          <w:tab w:val="left" w:pos="1701"/>
        </w:tabs>
        <w:spacing w:before="80" w:line="360" w:lineRule="exact"/>
        <w:ind w:hanging="1352"/>
        <w:rPr>
          <w:rFonts w:ascii="Angsana New" w:hAnsi="Angsana New"/>
          <w:b/>
          <w:bCs/>
          <w:sz w:val="28"/>
          <w:szCs w:val="28"/>
        </w:rPr>
      </w:pPr>
      <w:r w:rsidRPr="00677FB6">
        <w:rPr>
          <w:rFonts w:ascii="Angsana New" w:hAnsi="Angsana New"/>
          <w:b/>
          <w:bCs/>
          <w:sz w:val="28"/>
          <w:szCs w:val="28"/>
        </w:rPr>
        <w:t>Basis of preparation of</w:t>
      </w:r>
      <w:r w:rsidR="00C9248F" w:rsidRPr="00677FB6">
        <w:rPr>
          <w:rFonts w:ascii="Angsana New" w:hAnsi="Angsana New"/>
          <w:b/>
          <w:bCs/>
          <w:sz w:val="28"/>
          <w:szCs w:val="28"/>
        </w:rPr>
        <w:t xml:space="preserve"> </w:t>
      </w:r>
      <w:r w:rsidR="00EF34FD" w:rsidRPr="00677FB6">
        <w:rPr>
          <w:rFonts w:ascii="Angsana New" w:hAnsi="Angsana New"/>
          <w:b/>
          <w:bCs/>
          <w:sz w:val="28"/>
          <w:szCs w:val="28"/>
        </w:rPr>
        <w:t xml:space="preserve">the </w:t>
      </w:r>
      <w:r w:rsidRPr="00677FB6">
        <w:rPr>
          <w:rFonts w:ascii="Angsana New" w:hAnsi="Angsana New"/>
          <w:b/>
          <w:bCs/>
          <w:sz w:val="28"/>
          <w:szCs w:val="28"/>
        </w:rPr>
        <w:t xml:space="preserve">financial </w:t>
      </w:r>
      <w:r w:rsidR="00EF34FD" w:rsidRPr="00677FB6">
        <w:rPr>
          <w:rFonts w:ascii="Angsana New" w:hAnsi="Angsana New"/>
          <w:b/>
          <w:bCs/>
          <w:sz w:val="28"/>
          <w:szCs w:val="28"/>
        </w:rPr>
        <w:t>statements</w:t>
      </w:r>
    </w:p>
    <w:p w14:paraId="14B36DD4" w14:textId="50A20763" w:rsidR="00A1198A" w:rsidRPr="00A1198A" w:rsidRDefault="00A1198A" w:rsidP="00A1198A">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bookmarkStart w:id="1" w:name="_Hlk88119394"/>
      <w:bookmarkEnd w:id="0"/>
      <w:proofErr w:type="gramStart"/>
      <w:r w:rsidRPr="00A1198A">
        <w:rPr>
          <w:rFonts w:ascii="Angsana New" w:hAnsi="Angsana New"/>
          <w:sz w:val="28"/>
          <w:szCs w:val="28"/>
        </w:rPr>
        <w:t>These interim financial information</w:t>
      </w:r>
      <w:proofErr w:type="gramEnd"/>
      <w:r w:rsidRPr="00A1198A">
        <w:rPr>
          <w:rFonts w:ascii="Angsana New" w:hAnsi="Angsana New"/>
          <w:sz w:val="28"/>
          <w:szCs w:val="28"/>
        </w:rPr>
        <w:t xml:space="preserve"> are prepared in accordance with Accounting Standard No.34: “Interim financial reporting”, whereby the Company chooses to present condensed interim financial information. However, addition interim financial information line items are presented to bring them into the full format similar to the annual financial statements.</w:t>
      </w:r>
    </w:p>
    <w:p w14:paraId="4289225A" w14:textId="4876DE4A" w:rsidR="00A1198A" w:rsidRPr="00A1198A" w:rsidRDefault="00A1198A" w:rsidP="00A1198A">
      <w:pPr>
        <w:tabs>
          <w:tab w:val="clear" w:pos="227"/>
          <w:tab w:val="clear" w:pos="454"/>
          <w:tab w:val="clear" w:pos="680"/>
          <w:tab w:val="clear" w:pos="907"/>
        </w:tabs>
        <w:spacing w:before="80" w:line="360" w:lineRule="exact"/>
        <w:ind w:left="1036" w:hanging="14"/>
        <w:jc w:val="thaiDistribute"/>
        <w:rPr>
          <w:rFonts w:ascii="Angsana New" w:hAnsi="Angsana New"/>
          <w:sz w:val="28"/>
          <w:szCs w:val="28"/>
        </w:rPr>
      </w:pPr>
      <w:r w:rsidRPr="00A1198A">
        <w:rPr>
          <w:rFonts w:ascii="Angsana New" w:hAnsi="Angsana New"/>
          <w:sz w:val="28"/>
          <w:szCs w:val="28"/>
        </w:rPr>
        <w:t xml:space="preserve">The interim financial information </w:t>
      </w:r>
      <w:proofErr w:type="gramStart"/>
      <w:r w:rsidRPr="00A1198A">
        <w:rPr>
          <w:rFonts w:ascii="Angsana New" w:hAnsi="Angsana New"/>
          <w:sz w:val="28"/>
          <w:szCs w:val="28"/>
        </w:rPr>
        <w:t>are</w:t>
      </w:r>
      <w:proofErr w:type="gramEnd"/>
      <w:r w:rsidRPr="00A1198A">
        <w:rPr>
          <w:rFonts w:ascii="Angsana New" w:hAnsi="Angsana New"/>
          <w:sz w:val="28"/>
          <w:szCs w:val="28"/>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A1198A">
        <w:rPr>
          <w:rFonts w:ascii="Angsana New" w:hAnsi="Angsana New"/>
          <w:sz w:val="28"/>
          <w:szCs w:val="28"/>
        </w:rPr>
        <w:t xml:space="preserve">These interim financial </w:t>
      </w:r>
      <w:r w:rsidR="00BE756C">
        <w:rPr>
          <w:rFonts w:ascii="Angsana New" w:hAnsi="Angsana New"/>
          <w:sz w:val="28"/>
          <w:szCs w:val="28"/>
        </w:rPr>
        <w:t>information</w:t>
      </w:r>
      <w:proofErr w:type="gramEnd"/>
      <w:r w:rsidRPr="00A1198A">
        <w:rPr>
          <w:rFonts w:ascii="Angsana New" w:hAnsi="Angsana New"/>
          <w:sz w:val="28"/>
          <w:szCs w:val="28"/>
        </w:rPr>
        <w:t xml:space="preserve"> should therefore be read in conjunction with the financial statements for the year ended December 31, 202</w:t>
      </w:r>
      <w:r w:rsidR="00747E86">
        <w:rPr>
          <w:rFonts w:ascii="Angsana New" w:hAnsi="Angsana New"/>
          <w:sz w:val="28"/>
          <w:szCs w:val="28"/>
        </w:rPr>
        <w:t>5</w:t>
      </w:r>
      <w:r w:rsidRPr="00A1198A">
        <w:rPr>
          <w:rFonts w:ascii="Angsana New" w:hAnsi="Angsana New"/>
          <w:sz w:val="28"/>
          <w:szCs w:val="28"/>
        </w:rPr>
        <w:t>.</w:t>
      </w:r>
    </w:p>
    <w:p w14:paraId="488312A8" w14:textId="6A4BE0B2" w:rsidR="00BE756C" w:rsidRPr="00D540AA" w:rsidRDefault="00BE756C" w:rsidP="007D197C">
      <w:pPr>
        <w:tabs>
          <w:tab w:val="clear" w:pos="227"/>
          <w:tab w:val="clear" w:pos="454"/>
          <w:tab w:val="clear" w:pos="680"/>
          <w:tab w:val="clear" w:pos="907"/>
        </w:tabs>
        <w:spacing w:before="80" w:line="360" w:lineRule="exact"/>
        <w:ind w:left="1036" w:hanging="14"/>
        <w:jc w:val="thaiDistribute"/>
        <w:rPr>
          <w:rFonts w:ascii="Angsana New" w:hAnsi="Angsana New"/>
          <w:spacing w:val="-3"/>
          <w:sz w:val="28"/>
          <w:szCs w:val="28"/>
        </w:rPr>
      </w:pPr>
      <w:r w:rsidRPr="00BE756C">
        <w:rPr>
          <w:rFonts w:ascii="Angsana New" w:hAnsi="Angsana New"/>
          <w:spacing w:val="-3"/>
          <w:sz w:val="28"/>
          <w:szCs w:val="28"/>
        </w:rPr>
        <w:t>The interim financial information is officially prepared in Thai language. The translation of the interim financial information to other language must be conform with the Thai version.</w:t>
      </w:r>
    </w:p>
    <w:p w14:paraId="16497540" w14:textId="27A12D9B" w:rsidR="00747E86" w:rsidRPr="008866C8" w:rsidRDefault="00747E86" w:rsidP="00747E86">
      <w:pPr>
        <w:numPr>
          <w:ilvl w:val="1"/>
          <w:numId w:val="9"/>
        </w:numPr>
        <w:tabs>
          <w:tab w:val="clear" w:pos="680"/>
          <w:tab w:val="clear" w:pos="907"/>
          <w:tab w:val="clear" w:pos="1644"/>
          <w:tab w:val="clear" w:pos="1871"/>
          <w:tab w:val="left" w:pos="993"/>
          <w:tab w:val="left" w:pos="1701"/>
        </w:tabs>
        <w:spacing w:before="80" w:line="360" w:lineRule="exact"/>
        <w:ind w:hanging="1352"/>
        <w:rPr>
          <w:rFonts w:ascii="Angsana New" w:hAnsi="Angsana New"/>
          <w:b/>
          <w:bCs/>
          <w:sz w:val="28"/>
          <w:szCs w:val="28"/>
        </w:rPr>
      </w:pPr>
      <w:r w:rsidRPr="008866C8">
        <w:rPr>
          <w:rFonts w:ascii="Angsana New" w:hAnsi="Angsana New"/>
          <w:b/>
          <w:bCs/>
          <w:sz w:val="28"/>
          <w:szCs w:val="28"/>
        </w:rPr>
        <w:t xml:space="preserve">Basis for presentation of the consolation financial </w:t>
      </w:r>
      <w:r>
        <w:rPr>
          <w:rFonts w:ascii="Angsana New" w:hAnsi="Angsana New"/>
          <w:b/>
          <w:bCs/>
          <w:sz w:val="28"/>
          <w:szCs w:val="28"/>
        </w:rPr>
        <w:t>information</w:t>
      </w:r>
    </w:p>
    <w:p w14:paraId="1B23E7C0" w14:textId="62EA2C6C" w:rsidR="00747E86" w:rsidRPr="008866C8" w:rsidRDefault="00747E86" w:rsidP="00747E86">
      <w:pPr>
        <w:tabs>
          <w:tab w:val="clear" w:pos="227"/>
          <w:tab w:val="clear" w:pos="454"/>
          <w:tab w:val="clear" w:pos="680"/>
          <w:tab w:val="clear" w:pos="907"/>
          <w:tab w:val="left" w:pos="993"/>
          <w:tab w:val="left" w:pos="1040"/>
        </w:tabs>
        <w:spacing w:before="80" w:line="360" w:lineRule="exact"/>
        <w:ind w:left="1040"/>
        <w:jc w:val="thaiDistribute"/>
        <w:rPr>
          <w:rFonts w:ascii="Angsana New" w:hAnsi="Angsana New"/>
          <w:sz w:val="28"/>
          <w:szCs w:val="28"/>
        </w:rPr>
      </w:pPr>
      <w:r w:rsidRPr="008866C8">
        <w:rPr>
          <w:rFonts w:ascii="Angsana New" w:hAnsi="Angsana New"/>
          <w:spacing w:val="-2"/>
          <w:sz w:val="28"/>
        </w:rPr>
        <w:t xml:space="preserve">The </w:t>
      </w:r>
      <w:r w:rsidR="00BE756C">
        <w:rPr>
          <w:rFonts w:ascii="Angsana New" w:hAnsi="Angsana New"/>
          <w:spacing w:val="-2"/>
          <w:sz w:val="28"/>
        </w:rPr>
        <w:t>i</w:t>
      </w:r>
      <w:r w:rsidR="00BE756C" w:rsidRPr="00BE756C">
        <w:rPr>
          <w:rFonts w:ascii="Angsana New" w:hAnsi="Angsana New"/>
          <w:spacing w:val="-2"/>
          <w:sz w:val="28"/>
        </w:rPr>
        <w:t xml:space="preserve">nterim </w:t>
      </w:r>
      <w:r w:rsidR="00BE756C">
        <w:rPr>
          <w:rFonts w:ascii="Angsana New" w:hAnsi="Angsana New"/>
          <w:spacing w:val="-2"/>
          <w:sz w:val="28"/>
        </w:rPr>
        <w:t>c</w:t>
      </w:r>
      <w:r w:rsidRPr="008866C8">
        <w:rPr>
          <w:rFonts w:ascii="Angsana New" w:hAnsi="Angsana New"/>
          <w:spacing w:val="-2"/>
          <w:sz w:val="28"/>
        </w:rPr>
        <w:t>onsolidated financial information include the financial information</w:t>
      </w:r>
      <w:r w:rsidRPr="008866C8">
        <w:rPr>
          <w:rFonts w:ascii="Angsana New" w:hAnsi="Angsana New"/>
          <w:spacing w:val="-4"/>
          <w:sz w:val="28"/>
        </w:rPr>
        <w:t xml:space="preserve"> of Thai</w:t>
      </w:r>
      <w:r w:rsidRPr="008866C8">
        <w:rPr>
          <w:rFonts w:ascii="Angsana New" w:hAnsi="Angsana New"/>
          <w:sz w:val="28"/>
        </w:rPr>
        <w:t xml:space="preserve"> Nondestructive Testing Public Company Limited (“the Company”) and </w:t>
      </w:r>
      <w:r w:rsidR="00BE756C">
        <w:rPr>
          <w:rFonts w:ascii="Angsana New" w:hAnsi="Angsana New"/>
          <w:sz w:val="28"/>
        </w:rPr>
        <w:t>its</w:t>
      </w:r>
      <w:r w:rsidRPr="008866C8">
        <w:rPr>
          <w:rFonts w:ascii="Angsana New" w:hAnsi="Angsana New"/>
          <w:sz w:val="28"/>
        </w:rPr>
        <w:t xml:space="preserve"> subsidiary companies (“the</w:t>
      </w:r>
      <w:r w:rsidRPr="008866C8">
        <w:rPr>
          <w:rFonts w:ascii="Angsana New" w:hAnsi="Angsana New"/>
          <w:sz w:val="28"/>
          <w:szCs w:val="28"/>
        </w:rPr>
        <w:t xml:space="preserve"> subsidiaries”) (collectively as “the Group”) </w:t>
      </w:r>
      <w:r w:rsidR="00BE756C" w:rsidRPr="00BE756C">
        <w:rPr>
          <w:rFonts w:ascii="Angsana New" w:hAnsi="Angsana New"/>
          <w:sz w:val="28"/>
          <w:szCs w:val="28"/>
        </w:rPr>
        <w:t xml:space="preserve">and have been prepared on the same basis as that applied for </w:t>
      </w:r>
      <w:r w:rsidRPr="008866C8">
        <w:rPr>
          <w:rFonts w:ascii="Angsana New" w:hAnsi="Angsana New"/>
          <w:sz w:val="28"/>
          <w:szCs w:val="28"/>
        </w:rPr>
        <w:t>the consolidated financial statements for the year ended December 31, 202</w:t>
      </w:r>
      <w:r w:rsidR="000A50C4">
        <w:rPr>
          <w:rFonts w:ascii="Angsana New" w:hAnsi="Angsana New"/>
          <w:sz w:val="28"/>
          <w:szCs w:val="28"/>
        </w:rPr>
        <w:t>5</w:t>
      </w:r>
      <w:r w:rsidRPr="008866C8">
        <w:rPr>
          <w:rFonts w:ascii="Angsana New" w:hAnsi="Angsana New"/>
          <w:sz w:val="28"/>
          <w:szCs w:val="28"/>
        </w:rPr>
        <w:t>.</w:t>
      </w:r>
    </w:p>
    <w:p w14:paraId="48D4B211" w14:textId="77777777" w:rsidR="00747E86" w:rsidRPr="008866C8" w:rsidRDefault="00747E86" w:rsidP="00747E86">
      <w:pPr>
        <w:numPr>
          <w:ilvl w:val="1"/>
          <w:numId w:val="9"/>
        </w:numPr>
        <w:tabs>
          <w:tab w:val="clear" w:pos="907"/>
          <w:tab w:val="left" w:pos="993"/>
        </w:tabs>
        <w:spacing w:before="80" w:line="360" w:lineRule="exact"/>
        <w:ind w:hanging="1338"/>
        <w:rPr>
          <w:rFonts w:ascii="Angsana New" w:hAnsi="Angsana New"/>
          <w:b/>
          <w:bCs/>
          <w:sz w:val="28"/>
          <w:szCs w:val="28"/>
        </w:rPr>
      </w:pPr>
      <w:r w:rsidRPr="008866C8">
        <w:rPr>
          <w:rFonts w:ascii="Angsana New" w:hAnsi="Angsana New"/>
          <w:b/>
          <w:bCs/>
          <w:sz w:val="28"/>
          <w:szCs w:val="28"/>
        </w:rPr>
        <w:t>Significant accounting policies</w:t>
      </w:r>
    </w:p>
    <w:p w14:paraId="0E3FDDAB" w14:textId="4E88F96F" w:rsidR="007A23EF" w:rsidRPr="0067309D" w:rsidRDefault="007A23EF" w:rsidP="007A23EF">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67309D">
        <w:rPr>
          <w:rFonts w:ascii="Angsana New" w:hAnsi="Angsana New"/>
          <w:sz w:val="28"/>
          <w:szCs w:val="28"/>
        </w:rPr>
        <w:t xml:space="preserve">The interim financial information </w:t>
      </w:r>
      <w:proofErr w:type="gramStart"/>
      <w:r w:rsidRPr="0067309D">
        <w:rPr>
          <w:rFonts w:ascii="Angsana New" w:hAnsi="Angsana New"/>
          <w:sz w:val="28"/>
          <w:szCs w:val="28"/>
        </w:rPr>
        <w:t>are</w:t>
      </w:r>
      <w:proofErr w:type="gramEnd"/>
      <w:r w:rsidRPr="0067309D">
        <w:rPr>
          <w:rFonts w:ascii="Angsana New" w:hAnsi="Angsana New"/>
          <w:sz w:val="28"/>
          <w:szCs w:val="28"/>
        </w:rPr>
        <w:t xml:space="preserve"> prepared by using the same accounting policies and methods of computation as were used for the financial statements for the year ended December 31, 2025.</w:t>
      </w:r>
    </w:p>
    <w:p w14:paraId="31D687E5" w14:textId="67948BDD" w:rsidR="007A23EF" w:rsidRPr="007A23EF" w:rsidRDefault="00102341" w:rsidP="007A23EF">
      <w:pPr>
        <w:tabs>
          <w:tab w:val="clear" w:pos="227"/>
          <w:tab w:val="clear" w:pos="454"/>
          <w:tab w:val="clear" w:pos="680"/>
          <w:tab w:val="clear" w:pos="907"/>
        </w:tabs>
        <w:spacing w:before="80" w:line="360" w:lineRule="exact"/>
        <w:ind w:left="993"/>
        <w:jc w:val="thaiDistribute"/>
        <w:rPr>
          <w:rFonts w:ascii="Angsana New" w:hAnsi="Angsana New"/>
          <w:spacing w:val="-2"/>
          <w:sz w:val="28"/>
          <w:szCs w:val="28"/>
        </w:rPr>
      </w:pPr>
      <w:r w:rsidRPr="00102341">
        <w:rPr>
          <w:rFonts w:ascii="Angsana New" w:hAnsi="Angsana New"/>
          <w:spacing w:val="-2"/>
          <w:sz w:val="28"/>
          <w:szCs w:val="28"/>
        </w:rPr>
        <w:t xml:space="preserve">The revised Accounting Standards and Financial Reporting Standards </w:t>
      </w:r>
      <w:r w:rsidR="00BE756C">
        <w:rPr>
          <w:rFonts w:ascii="Angsana New" w:hAnsi="Angsana New"/>
          <w:spacing w:val="-2"/>
          <w:sz w:val="28"/>
          <w:szCs w:val="28"/>
        </w:rPr>
        <w:t xml:space="preserve">that will become </w:t>
      </w:r>
      <w:r w:rsidRPr="00102341">
        <w:rPr>
          <w:rFonts w:ascii="Angsana New" w:hAnsi="Angsana New"/>
          <w:spacing w:val="-2"/>
          <w:sz w:val="28"/>
          <w:szCs w:val="28"/>
        </w:rPr>
        <w:t xml:space="preserve">effective for fiscal years beginning on or after January 1, 2026, do not have any significant impact on the </w:t>
      </w:r>
      <w:r w:rsidR="00BE756C">
        <w:rPr>
          <w:rFonts w:ascii="Angsana New" w:hAnsi="Angsana New"/>
          <w:spacing w:val="-2"/>
          <w:sz w:val="28"/>
          <w:szCs w:val="28"/>
        </w:rPr>
        <w:t>Group’s</w:t>
      </w:r>
      <w:r w:rsidRPr="00102341">
        <w:rPr>
          <w:rFonts w:ascii="Angsana New" w:hAnsi="Angsana New"/>
          <w:spacing w:val="-2"/>
          <w:sz w:val="28"/>
          <w:szCs w:val="28"/>
        </w:rPr>
        <w:t xml:space="preserve"> interim financial information.</w:t>
      </w:r>
    </w:p>
    <w:p w14:paraId="3EEDE736" w14:textId="77777777" w:rsidR="00747E86" w:rsidRPr="008866C8" w:rsidRDefault="00747E86" w:rsidP="000A50C4">
      <w:pPr>
        <w:numPr>
          <w:ilvl w:val="1"/>
          <w:numId w:val="9"/>
        </w:numPr>
        <w:tabs>
          <w:tab w:val="clear" w:pos="907"/>
          <w:tab w:val="left" w:pos="993"/>
        </w:tabs>
        <w:spacing w:before="80" w:line="360" w:lineRule="exact"/>
        <w:ind w:hanging="1324"/>
        <w:rPr>
          <w:rFonts w:ascii="Angsana New" w:hAnsi="Angsana New"/>
          <w:b/>
          <w:bCs/>
          <w:sz w:val="28"/>
          <w:szCs w:val="28"/>
        </w:rPr>
      </w:pPr>
      <w:bookmarkStart w:id="2" w:name="_Hlk68204748"/>
      <w:r w:rsidRPr="008866C8">
        <w:rPr>
          <w:rFonts w:ascii="Angsana New" w:hAnsi="Angsana New"/>
          <w:b/>
          <w:bCs/>
          <w:sz w:val="28"/>
          <w:szCs w:val="28"/>
        </w:rPr>
        <w:t>Estimates</w:t>
      </w:r>
    </w:p>
    <w:p w14:paraId="47CBC72D" w14:textId="78348196" w:rsidR="00747E86" w:rsidRPr="008866C8" w:rsidRDefault="00747E86"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8866C8">
        <w:rPr>
          <w:rFonts w:ascii="Angsana New" w:hAnsi="Angsana New"/>
          <w:sz w:val="28"/>
          <w:szCs w:val="28"/>
        </w:rPr>
        <w:t xml:space="preserve">When preparing the interim financial information, </w:t>
      </w:r>
      <w:r w:rsidR="00BE756C">
        <w:rPr>
          <w:rFonts w:ascii="Angsana New" w:hAnsi="Angsana New"/>
          <w:sz w:val="28"/>
          <w:szCs w:val="28"/>
        </w:rPr>
        <w:t xml:space="preserve">the </w:t>
      </w:r>
      <w:r w:rsidRPr="008866C8">
        <w:rPr>
          <w:rFonts w:ascii="Angsana New" w:hAnsi="Angsana New"/>
          <w:sz w:val="28"/>
          <w:szCs w:val="28"/>
        </w:rPr>
        <w:t xml:space="preserve">management </w:t>
      </w:r>
      <w:r w:rsidR="00BE756C">
        <w:rPr>
          <w:rFonts w:ascii="Angsana New" w:hAnsi="Angsana New"/>
          <w:sz w:val="28"/>
          <w:szCs w:val="28"/>
        </w:rPr>
        <w:t>has to make</w:t>
      </w:r>
      <w:r w:rsidRPr="008866C8">
        <w:rPr>
          <w:rFonts w:ascii="Angsana New" w:hAnsi="Angsana New"/>
          <w:sz w:val="28"/>
          <w:szCs w:val="28"/>
        </w:rPr>
        <w:t xml:space="preserve"> judgments, estimates and assumptions about recognition and measurement of assets, liabilities, income and expenses. The actual results may differ from the judgments, estimates and assumptions made by management.</w:t>
      </w:r>
    </w:p>
    <w:p w14:paraId="6FA4EAE7" w14:textId="42C5A7C7" w:rsidR="00747E86" w:rsidRDefault="00747E86"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r w:rsidRPr="008866C8">
        <w:rPr>
          <w:rFonts w:ascii="Angsana New" w:hAnsi="Angsana New"/>
          <w:sz w:val="28"/>
          <w:szCs w:val="28"/>
        </w:rPr>
        <w:t>The judgments, estimates and assumptions applied in the interim financial information, including the key sources of estimation were the same as those applied in the preparation of annual financial statements for the year ended December 31, 202</w:t>
      </w:r>
      <w:r w:rsidR="000A50C4">
        <w:rPr>
          <w:rFonts w:ascii="Angsana New" w:hAnsi="Angsana New"/>
          <w:sz w:val="28"/>
          <w:szCs w:val="28"/>
        </w:rPr>
        <w:t>5</w:t>
      </w:r>
      <w:r w:rsidRPr="008866C8">
        <w:rPr>
          <w:rFonts w:ascii="Angsana New" w:hAnsi="Angsana New"/>
          <w:sz w:val="28"/>
          <w:szCs w:val="28"/>
        </w:rPr>
        <w:t>.</w:t>
      </w:r>
      <w:bookmarkEnd w:id="2"/>
    </w:p>
    <w:p w14:paraId="33C26418" w14:textId="7A9280DF" w:rsidR="00C519C8" w:rsidRDefault="00C519C8"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p>
    <w:p w14:paraId="6166DAE1" w14:textId="41E7CAEC" w:rsidR="00BE756C" w:rsidRDefault="00BE756C"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p>
    <w:p w14:paraId="746089C3" w14:textId="77777777" w:rsidR="00BE756C" w:rsidRDefault="00BE756C" w:rsidP="000A50C4">
      <w:pPr>
        <w:tabs>
          <w:tab w:val="clear" w:pos="227"/>
          <w:tab w:val="clear" w:pos="454"/>
          <w:tab w:val="clear" w:pos="680"/>
          <w:tab w:val="clear" w:pos="907"/>
        </w:tabs>
        <w:spacing w:before="80" w:line="360" w:lineRule="exact"/>
        <w:ind w:left="993"/>
        <w:jc w:val="thaiDistribute"/>
        <w:rPr>
          <w:rFonts w:ascii="Angsana New" w:hAnsi="Angsana New"/>
          <w:sz w:val="28"/>
          <w:szCs w:val="28"/>
        </w:rPr>
      </w:pPr>
    </w:p>
    <w:p w14:paraId="3C7512FD" w14:textId="77777777" w:rsidR="00747E86" w:rsidRPr="00747E86" w:rsidRDefault="00747E86" w:rsidP="00D540AA">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380" w:hanging="380"/>
        <w:jc w:val="thaiDistribute"/>
        <w:rPr>
          <w:rFonts w:ascii="Angsana New" w:hAnsi="Angsana New"/>
          <w:b/>
          <w:bCs/>
          <w:sz w:val="28"/>
          <w:szCs w:val="28"/>
        </w:rPr>
      </w:pPr>
      <w:r w:rsidRPr="00747E86">
        <w:rPr>
          <w:rFonts w:ascii="Angsana New" w:hAnsi="Angsana New"/>
          <w:b/>
          <w:bCs/>
          <w:sz w:val="28"/>
          <w:szCs w:val="28"/>
        </w:rPr>
        <w:lastRenderedPageBreak/>
        <w:t>TRANSACTIONS WITH RELATED PERSONS OR COMPANIES</w:t>
      </w:r>
    </w:p>
    <w:p w14:paraId="140EC730" w14:textId="0F582908" w:rsidR="008F0C8B" w:rsidRDefault="00747E86" w:rsidP="00D540AA">
      <w:pPr>
        <w:tabs>
          <w:tab w:val="clear" w:pos="227"/>
          <w:tab w:val="clear" w:pos="454"/>
          <w:tab w:val="clear" w:pos="680"/>
          <w:tab w:val="clear" w:pos="907"/>
        </w:tabs>
        <w:spacing w:before="80" w:line="380" w:lineRule="exact"/>
        <w:ind w:left="426"/>
        <w:jc w:val="thaiDistribute"/>
        <w:rPr>
          <w:rFonts w:ascii="Angsana New" w:hAnsi="Angsana New"/>
          <w:sz w:val="28"/>
          <w:szCs w:val="28"/>
        </w:rPr>
      </w:pPr>
      <w:r w:rsidRPr="00747E86">
        <w:rPr>
          <w:rFonts w:ascii="Angsana New" w:hAnsi="Angsana New"/>
          <w:sz w:val="28"/>
          <w:szCs w:val="28"/>
        </w:rPr>
        <w:t xml:space="preserve">Related persons and companies are persons or companies that are related to the Company </w:t>
      </w:r>
      <w:r w:rsidR="00BE756C">
        <w:rPr>
          <w:rFonts w:ascii="Angsana New" w:hAnsi="Angsana New"/>
          <w:sz w:val="28"/>
          <w:szCs w:val="28"/>
        </w:rPr>
        <w:t>through</w:t>
      </w:r>
      <w:r w:rsidRPr="00747E86">
        <w:rPr>
          <w:rFonts w:ascii="Angsana New" w:hAnsi="Angsana New"/>
          <w:sz w:val="28"/>
          <w:szCs w:val="28"/>
        </w:rPr>
        <w:t xml:space="preserve"> sharehold</w:t>
      </w:r>
      <w:r w:rsidR="00BE756C">
        <w:rPr>
          <w:rFonts w:ascii="Angsana New" w:hAnsi="Angsana New"/>
          <w:sz w:val="28"/>
          <w:szCs w:val="28"/>
        </w:rPr>
        <w:t>ing</w:t>
      </w:r>
      <w:r w:rsidRPr="00747E86">
        <w:rPr>
          <w:rFonts w:ascii="Angsana New" w:hAnsi="Angsana New"/>
          <w:sz w:val="28"/>
          <w:szCs w:val="28"/>
        </w:rPr>
        <w:t xml:space="preserve"> or </w:t>
      </w:r>
      <w:r w:rsidR="00BE756C">
        <w:rPr>
          <w:rFonts w:ascii="Angsana New" w:hAnsi="Angsana New"/>
          <w:sz w:val="28"/>
          <w:szCs w:val="28"/>
        </w:rPr>
        <w:t>joint</w:t>
      </w:r>
      <w:r w:rsidRPr="00747E86">
        <w:rPr>
          <w:rFonts w:ascii="Angsana New" w:hAnsi="Angsana New"/>
          <w:sz w:val="28"/>
          <w:szCs w:val="28"/>
        </w:rPr>
        <w:t xml:space="preserve"> shareholders or </w:t>
      </w:r>
      <w:r w:rsidR="00BE756C">
        <w:rPr>
          <w:rFonts w:ascii="Angsana New" w:hAnsi="Angsana New"/>
          <w:sz w:val="28"/>
          <w:szCs w:val="28"/>
        </w:rPr>
        <w:t>joint</w:t>
      </w:r>
      <w:r w:rsidRPr="00747E86">
        <w:rPr>
          <w:rFonts w:ascii="Angsana New" w:hAnsi="Angsana New"/>
          <w:sz w:val="28"/>
          <w:szCs w:val="28"/>
        </w:rPr>
        <w:t xml:space="preserve"> directors. During the period</w:t>
      </w:r>
      <w:r w:rsidR="00E918AC">
        <w:rPr>
          <w:rFonts w:ascii="Angsana New" w:hAnsi="Angsana New"/>
          <w:sz w:val="28"/>
          <w:szCs w:val="28"/>
        </w:rPr>
        <w:t>, it</w:t>
      </w:r>
      <w:r w:rsidRPr="00747E86">
        <w:rPr>
          <w:rFonts w:ascii="Angsana New" w:hAnsi="Angsana New"/>
          <w:sz w:val="28"/>
          <w:szCs w:val="28"/>
        </w:rPr>
        <w:t xml:space="preserve"> has not </w:t>
      </w:r>
      <w:proofErr w:type="gramStart"/>
      <w:r w:rsidRPr="00747E86">
        <w:rPr>
          <w:rFonts w:ascii="Angsana New" w:hAnsi="Angsana New"/>
          <w:sz w:val="28"/>
          <w:szCs w:val="28"/>
        </w:rPr>
        <w:t>changes</w:t>
      </w:r>
      <w:proofErr w:type="gramEnd"/>
      <w:r w:rsidRPr="00747E86">
        <w:rPr>
          <w:rFonts w:ascii="Angsana New" w:hAnsi="Angsana New"/>
          <w:sz w:val="28"/>
          <w:szCs w:val="28"/>
        </w:rPr>
        <w:t xml:space="preserve"> significantly.</w:t>
      </w:r>
    </w:p>
    <w:p w14:paraId="782FD3DB" w14:textId="3B3D0F73" w:rsidR="009F3EF0" w:rsidRPr="0083733E" w:rsidRDefault="00747E86" w:rsidP="00D540AA">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line="380" w:lineRule="exact"/>
        <w:ind w:right="28"/>
        <w:jc w:val="both"/>
        <w:rPr>
          <w:rFonts w:ascii="Angsana New" w:hAnsi="Angsana New"/>
          <w:b/>
          <w:bCs/>
          <w:sz w:val="28"/>
          <w:szCs w:val="28"/>
        </w:rPr>
      </w:pPr>
      <w:r w:rsidRPr="00A71FBE">
        <w:rPr>
          <w:rFonts w:ascii="Angsana New" w:hAnsi="Angsana New" w:hint="cs"/>
          <w:b/>
          <w:bCs/>
          <w:sz w:val="28"/>
          <w:szCs w:val="28"/>
        </w:rPr>
        <w:t xml:space="preserve"> </w:t>
      </w:r>
      <w:r w:rsidR="000C47EC" w:rsidRPr="00677FB6">
        <w:rPr>
          <w:rFonts w:ascii="Angsana New" w:hAnsi="Angsana New"/>
          <w:b/>
          <w:bCs/>
          <w:sz w:val="28"/>
          <w:szCs w:val="28"/>
        </w:rPr>
        <w:t>Related incomes and</w:t>
      </w:r>
      <w:r w:rsidR="000C47EC" w:rsidRPr="00677FB6">
        <w:rPr>
          <w:rFonts w:ascii="Angsana New" w:hAnsi="Angsana New"/>
          <w:b/>
          <w:bCs/>
          <w:color w:val="000000"/>
          <w:spacing w:val="4"/>
          <w:sz w:val="28"/>
          <w:szCs w:val="28"/>
        </w:rPr>
        <w:t xml:space="preserve"> </w:t>
      </w:r>
      <w:r w:rsidR="000C47EC" w:rsidRPr="00677FB6">
        <w:rPr>
          <w:rFonts w:ascii="Angsana New" w:hAnsi="Angsana New"/>
          <w:b/>
          <w:bCs/>
          <w:sz w:val="28"/>
          <w:szCs w:val="28"/>
        </w:rPr>
        <w:t>expenses for</w:t>
      </w:r>
      <w:r w:rsidR="000C47EC" w:rsidRPr="000C47EC">
        <w:rPr>
          <w:rFonts w:ascii="Angsana New" w:hAnsi="Angsana New"/>
          <w:b/>
          <w:bCs/>
          <w:sz w:val="28"/>
          <w:szCs w:val="28"/>
        </w:rPr>
        <w:t xml:space="preserve"> the three-month </w:t>
      </w:r>
      <w:r w:rsidR="0008740A" w:rsidRPr="0008740A">
        <w:rPr>
          <w:rFonts w:ascii="Angsana New" w:hAnsi="Angsana New"/>
          <w:b/>
          <w:bCs/>
          <w:sz w:val="28"/>
          <w:szCs w:val="28"/>
        </w:rPr>
        <w:t xml:space="preserve">and six-month </w:t>
      </w:r>
      <w:r w:rsidR="000C47EC" w:rsidRPr="000C47EC">
        <w:rPr>
          <w:rFonts w:ascii="Angsana New" w:hAnsi="Angsana New"/>
          <w:b/>
          <w:bCs/>
          <w:sz w:val="28"/>
          <w:szCs w:val="28"/>
        </w:rPr>
        <w:t>period</w:t>
      </w:r>
      <w:r w:rsidR="000C47EC">
        <w:rPr>
          <w:rFonts w:ascii="Angsana New" w:hAnsi="Angsana New"/>
          <w:b/>
          <w:bCs/>
          <w:sz w:val="28"/>
          <w:szCs w:val="28"/>
        </w:rPr>
        <w:t xml:space="preserve"> </w:t>
      </w:r>
      <w:r w:rsidR="000C47EC" w:rsidRPr="000C47EC">
        <w:rPr>
          <w:rFonts w:ascii="Angsana New" w:hAnsi="Angsana New"/>
          <w:b/>
          <w:bCs/>
          <w:sz w:val="28"/>
          <w:szCs w:val="28"/>
        </w:rPr>
        <w:t xml:space="preserve">ended </w:t>
      </w:r>
      <w:r w:rsidR="0008740A">
        <w:rPr>
          <w:rFonts w:ascii="Angsana New" w:hAnsi="Angsana New"/>
          <w:b/>
          <w:bCs/>
          <w:sz w:val="28"/>
          <w:szCs w:val="28"/>
        </w:rPr>
        <w:t>June</w:t>
      </w:r>
      <w:r w:rsidR="000C47EC" w:rsidRPr="000C47EC">
        <w:rPr>
          <w:rFonts w:ascii="Angsana New" w:hAnsi="Angsana New"/>
          <w:b/>
          <w:bCs/>
          <w:sz w:val="28"/>
          <w:szCs w:val="28"/>
        </w:rPr>
        <w:t xml:space="preserve"> 3</w:t>
      </w:r>
      <w:r w:rsidR="0008740A">
        <w:rPr>
          <w:rFonts w:ascii="Angsana New" w:hAnsi="Angsana New"/>
          <w:b/>
          <w:bCs/>
          <w:sz w:val="28"/>
          <w:szCs w:val="28"/>
        </w:rPr>
        <w:t>0</w:t>
      </w:r>
      <w:r w:rsidR="000C47EC" w:rsidRPr="000C47EC">
        <w:rPr>
          <w:rFonts w:ascii="Angsana New" w:hAnsi="Angsana New"/>
          <w:b/>
          <w:bCs/>
          <w:sz w:val="28"/>
          <w:szCs w:val="28"/>
        </w:rPr>
        <w:t xml:space="preserve">, </w:t>
      </w:r>
      <w:proofErr w:type="gramStart"/>
      <w:r w:rsidR="000C47EC" w:rsidRPr="000C47EC">
        <w:rPr>
          <w:rFonts w:ascii="Angsana New" w:hAnsi="Angsana New"/>
          <w:b/>
          <w:bCs/>
          <w:sz w:val="28"/>
          <w:szCs w:val="28"/>
        </w:rPr>
        <w:t>202</w:t>
      </w:r>
      <w:r w:rsidR="000C47EC">
        <w:rPr>
          <w:rFonts w:ascii="Angsana New" w:hAnsi="Angsana New"/>
          <w:b/>
          <w:bCs/>
          <w:sz w:val="28"/>
          <w:szCs w:val="28"/>
        </w:rPr>
        <w:t>6</w:t>
      </w:r>
      <w:proofErr w:type="gramEnd"/>
      <w:r w:rsidR="000C47EC">
        <w:rPr>
          <w:rFonts w:ascii="Angsana New" w:hAnsi="Angsana New"/>
          <w:b/>
          <w:bCs/>
          <w:sz w:val="28"/>
          <w:szCs w:val="28"/>
        </w:rPr>
        <w:t xml:space="preserve"> </w:t>
      </w:r>
      <w:r w:rsidR="000C47EC" w:rsidRPr="000C47EC">
        <w:rPr>
          <w:rFonts w:ascii="Angsana New" w:hAnsi="Angsana New"/>
          <w:b/>
          <w:bCs/>
          <w:sz w:val="28"/>
          <w:szCs w:val="28"/>
        </w:rPr>
        <w:t xml:space="preserve">and </w:t>
      </w:r>
      <w:r w:rsidR="000C47EC" w:rsidRPr="000C47EC">
        <w:rPr>
          <w:rFonts w:ascii="Angsana New" w:hAnsi="Angsana New"/>
          <w:b/>
          <w:bCs/>
          <w:sz w:val="28"/>
          <w:szCs w:val="28"/>
          <w:lang w:val="en-GB"/>
        </w:rPr>
        <w:t>202</w:t>
      </w:r>
      <w:r w:rsidR="000C47EC">
        <w:rPr>
          <w:rFonts w:ascii="Angsana New" w:hAnsi="Angsana New"/>
          <w:b/>
          <w:bCs/>
          <w:sz w:val="28"/>
          <w:szCs w:val="28"/>
          <w:lang w:val="en-GB"/>
        </w:rPr>
        <w:t>5</w:t>
      </w:r>
      <w:r w:rsidR="000C47EC" w:rsidRPr="000C47EC">
        <w:rPr>
          <w:rFonts w:ascii="Angsana New" w:hAnsi="Angsana New"/>
          <w:b/>
          <w:bCs/>
          <w:sz w:val="28"/>
          <w:szCs w:val="28"/>
        </w:rPr>
        <w:t>,</w:t>
      </w:r>
      <w:r w:rsidR="000C47EC" w:rsidRPr="000C47EC">
        <w:rPr>
          <w:rFonts w:ascii="Angsana New" w:hAnsi="Angsana New"/>
          <w:b/>
          <w:bCs/>
          <w:sz w:val="28"/>
          <w:szCs w:val="28"/>
          <w:lang w:val="en-GB"/>
        </w:rPr>
        <w:t xml:space="preserve"> </w:t>
      </w:r>
      <w:r w:rsidR="000C47EC" w:rsidRPr="000C47EC">
        <w:rPr>
          <w:rFonts w:ascii="Angsana New" w:hAnsi="Angsana New"/>
          <w:b/>
          <w:bCs/>
          <w:sz w:val="28"/>
          <w:szCs w:val="28"/>
        </w:rPr>
        <w:t>are as follows:</w:t>
      </w:r>
      <w:r w:rsidR="000C47EC" w:rsidRPr="000C47EC">
        <w:t xml:space="preserve"> </w:t>
      </w:r>
      <w:bookmarkEnd w:id="1"/>
    </w:p>
    <w:tbl>
      <w:tblPr>
        <w:tblW w:w="9249" w:type="dxa"/>
        <w:tblInd w:w="531" w:type="dxa"/>
        <w:tblBorders>
          <w:bottom w:val="double" w:sz="4" w:space="0" w:color="auto"/>
        </w:tblBorders>
        <w:tblLayout w:type="fixed"/>
        <w:tblLook w:val="0000" w:firstRow="0" w:lastRow="0" w:firstColumn="0" w:lastColumn="0" w:noHBand="0" w:noVBand="0"/>
      </w:tblPr>
      <w:tblGrid>
        <w:gridCol w:w="2588"/>
        <w:gridCol w:w="1276"/>
        <w:gridCol w:w="249"/>
        <w:gridCol w:w="1134"/>
        <w:gridCol w:w="284"/>
        <w:gridCol w:w="1134"/>
        <w:gridCol w:w="283"/>
        <w:gridCol w:w="1026"/>
        <w:gridCol w:w="236"/>
        <w:gridCol w:w="1039"/>
      </w:tblGrid>
      <w:tr w:rsidR="00CD46C5" w:rsidRPr="00677FB6" w14:paraId="399A9C08" w14:textId="77777777" w:rsidTr="00D540AA">
        <w:trPr>
          <w:cantSplit/>
          <w:trHeight w:val="374"/>
        </w:trPr>
        <w:tc>
          <w:tcPr>
            <w:tcW w:w="2588" w:type="dxa"/>
            <w:vAlign w:val="bottom"/>
          </w:tcPr>
          <w:p w14:paraId="0CDE586F"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textAlignment w:val="baseline"/>
              <w:rPr>
                <w:rFonts w:ascii="Angsana New" w:hAnsi="Angsana New"/>
                <w:sz w:val="28"/>
                <w:szCs w:val="28"/>
                <w:cs/>
              </w:rPr>
            </w:pPr>
          </w:p>
        </w:tc>
        <w:tc>
          <w:tcPr>
            <w:tcW w:w="1276" w:type="dxa"/>
          </w:tcPr>
          <w:p w14:paraId="346E1CCB"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right"/>
              <w:rPr>
                <w:rFonts w:ascii="Angsana New" w:eastAsia="Times New Roman" w:hAnsi="Angsana New"/>
                <w:spacing w:val="-6"/>
                <w:sz w:val="28"/>
                <w:szCs w:val="28"/>
              </w:rPr>
            </w:pPr>
          </w:p>
        </w:tc>
        <w:tc>
          <w:tcPr>
            <w:tcW w:w="249" w:type="dxa"/>
          </w:tcPr>
          <w:p w14:paraId="542B0DDB"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right"/>
              <w:rPr>
                <w:rFonts w:ascii="Angsana New" w:eastAsia="Times New Roman" w:hAnsi="Angsana New"/>
                <w:spacing w:val="-6"/>
                <w:sz w:val="28"/>
                <w:szCs w:val="28"/>
              </w:rPr>
            </w:pPr>
          </w:p>
        </w:tc>
        <w:tc>
          <w:tcPr>
            <w:tcW w:w="5136" w:type="dxa"/>
            <w:gridSpan w:val="7"/>
            <w:tcBorders>
              <w:bottom w:val="single" w:sz="4" w:space="0" w:color="auto"/>
            </w:tcBorders>
            <w:vAlign w:val="bottom"/>
          </w:tcPr>
          <w:p w14:paraId="48F351EC" w14:textId="25D26D22"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right"/>
              <w:rPr>
                <w:rFonts w:ascii="Angsana New" w:eastAsia="Times New Roman" w:hAnsi="Angsana New"/>
                <w:spacing w:val="-6"/>
                <w:sz w:val="28"/>
                <w:szCs w:val="28"/>
              </w:rPr>
            </w:pPr>
            <w:r w:rsidRPr="00677FB6">
              <w:rPr>
                <w:rFonts w:ascii="Angsana New" w:eastAsia="Times New Roman" w:hAnsi="Angsana New"/>
                <w:spacing w:val="-6"/>
                <w:sz w:val="28"/>
                <w:szCs w:val="28"/>
              </w:rPr>
              <w:t>(Unit: Thousand Baht)</w:t>
            </w:r>
          </w:p>
        </w:tc>
      </w:tr>
      <w:tr w:rsidR="00CD46C5" w:rsidRPr="00637220" w14:paraId="57F2936E" w14:textId="77777777" w:rsidTr="00D540AA">
        <w:trPr>
          <w:cantSplit/>
          <w:trHeight w:val="374"/>
        </w:trPr>
        <w:tc>
          <w:tcPr>
            <w:tcW w:w="2588" w:type="dxa"/>
            <w:vAlign w:val="bottom"/>
          </w:tcPr>
          <w:p w14:paraId="7B60BBD0"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textAlignment w:val="baseline"/>
              <w:rPr>
                <w:rFonts w:ascii="Angsana New" w:hAnsi="Angsana New"/>
                <w:sz w:val="28"/>
                <w:szCs w:val="28"/>
                <w:cs/>
              </w:rPr>
            </w:pPr>
          </w:p>
        </w:tc>
        <w:tc>
          <w:tcPr>
            <w:tcW w:w="1276" w:type="dxa"/>
            <w:vAlign w:val="bottom"/>
          </w:tcPr>
          <w:p w14:paraId="3DE9084C" w14:textId="77777777" w:rsidR="00CD46C5" w:rsidRPr="009F3EF0"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center"/>
              <w:rPr>
                <w:rFonts w:ascii="Angsana New" w:hAnsi="Angsana New"/>
                <w:sz w:val="28"/>
                <w:szCs w:val="28"/>
                <w:lang w:val="en"/>
              </w:rPr>
            </w:pPr>
          </w:p>
        </w:tc>
        <w:tc>
          <w:tcPr>
            <w:tcW w:w="249" w:type="dxa"/>
          </w:tcPr>
          <w:p w14:paraId="57698176" w14:textId="77777777" w:rsidR="00CD46C5" w:rsidRPr="009F3EF0"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center"/>
              <w:rPr>
                <w:rFonts w:ascii="Angsana New" w:hAnsi="Angsana New"/>
                <w:sz w:val="28"/>
                <w:szCs w:val="28"/>
                <w:lang w:val="en"/>
              </w:rPr>
            </w:pPr>
          </w:p>
        </w:tc>
        <w:tc>
          <w:tcPr>
            <w:tcW w:w="5136" w:type="dxa"/>
            <w:gridSpan w:val="7"/>
            <w:tcBorders>
              <w:bottom w:val="single" w:sz="4" w:space="0" w:color="auto"/>
            </w:tcBorders>
            <w:vAlign w:val="bottom"/>
          </w:tcPr>
          <w:p w14:paraId="491223C2" w14:textId="307F51C0"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400" w:lineRule="exact"/>
              <w:ind w:right="-74"/>
              <w:jc w:val="center"/>
              <w:rPr>
                <w:rFonts w:ascii="Angsana New" w:hAnsi="Angsana New"/>
                <w:sz w:val="28"/>
                <w:szCs w:val="28"/>
                <w:lang w:val="en"/>
              </w:rPr>
            </w:pPr>
            <w:r w:rsidRPr="009F3EF0">
              <w:rPr>
                <w:rFonts w:ascii="Angsana New" w:hAnsi="Angsana New"/>
                <w:sz w:val="28"/>
                <w:szCs w:val="28"/>
                <w:lang w:val="en"/>
              </w:rPr>
              <w:t>For the three-month period</w:t>
            </w:r>
            <w:r>
              <w:rPr>
                <w:rFonts w:ascii="Angsana New" w:hAnsi="Angsana New"/>
                <w:sz w:val="28"/>
                <w:szCs w:val="28"/>
                <w:lang w:val="en"/>
              </w:rPr>
              <w:t xml:space="preserve"> </w:t>
            </w:r>
            <w:r w:rsidRPr="009F3EF0">
              <w:rPr>
                <w:rFonts w:ascii="Angsana New" w:hAnsi="Angsana New"/>
                <w:sz w:val="28"/>
                <w:szCs w:val="28"/>
                <w:lang w:val="en"/>
              </w:rPr>
              <w:t xml:space="preserve">ended </w:t>
            </w:r>
            <w:r>
              <w:rPr>
                <w:rFonts w:ascii="Angsana New" w:hAnsi="Angsana New"/>
                <w:sz w:val="28"/>
                <w:szCs w:val="28"/>
                <w:lang w:val="en"/>
              </w:rPr>
              <w:t>June 30</w:t>
            </w:r>
          </w:p>
        </w:tc>
      </w:tr>
      <w:tr w:rsidR="00CD46C5" w:rsidRPr="00677FB6" w14:paraId="69C25E5A" w14:textId="77777777" w:rsidTr="00D540AA">
        <w:trPr>
          <w:cantSplit/>
          <w:trHeight w:val="374"/>
        </w:trPr>
        <w:tc>
          <w:tcPr>
            <w:tcW w:w="2588" w:type="dxa"/>
            <w:vAlign w:val="bottom"/>
          </w:tcPr>
          <w:p w14:paraId="100EC785"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textAlignment w:val="baseline"/>
              <w:rPr>
                <w:rFonts w:ascii="Angsana New" w:hAnsi="Angsana New"/>
                <w:b/>
                <w:bCs/>
                <w:spacing w:val="-2"/>
                <w:sz w:val="28"/>
                <w:szCs w:val="28"/>
                <w:cs/>
              </w:rPr>
            </w:pPr>
          </w:p>
        </w:tc>
        <w:tc>
          <w:tcPr>
            <w:tcW w:w="1276" w:type="dxa"/>
            <w:tcBorders>
              <w:bottom w:val="nil"/>
            </w:tcBorders>
            <w:vAlign w:val="bottom"/>
          </w:tcPr>
          <w:p w14:paraId="284FDBAE"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p>
        </w:tc>
        <w:tc>
          <w:tcPr>
            <w:tcW w:w="249" w:type="dxa"/>
          </w:tcPr>
          <w:p w14:paraId="44C18890"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p>
        </w:tc>
        <w:tc>
          <w:tcPr>
            <w:tcW w:w="2552" w:type="dxa"/>
            <w:gridSpan w:val="3"/>
            <w:tcBorders>
              <w:top w:val="single" w:sz="4" w:space="0" w:color="auto"/>
              <w:bottom w:val="single" w:sz="4" w:space="0" w:color="auto"/>
            </w:tcBorders>
            <w:vAlign w:val="bottom"/>
          </w:tcPr>
          <w:p w14:paraId="2208E3A7" w14:textId="059874B2"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r w:rsidRPr="00677FB6">
              <w:rPr>
                <w:rFonts w:ascii="Angsana New" w:hAnsi="Angsana New"/>
                <w:sz w:val="28"/>
                <w:szCs w:val="28"/>
              </w:rPr>
              <w:t>Consolidated</w:t>
            </w:r>
          </w:p>
          <w:p w14:paraId="4A124932"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r w:rsidRPr="00677FB6">
              <w:rPr>
                <w:rFonts w:ascii="Angsana New" w:hAnsi="Angsana New"/>
                <w:sz w:val="28"/>
                <w:szCs w:val="28"/>
              </w:rPr>
              <w:t>financial statements</w:t>
            </w:r>
          </w:p>
        </w:tc>
        <w:tc>
          <w:tcPr>
            <w:tcW w:w="283" w:type="dxa"/>
            <w:tcBorders>
              <w:top w:val="nil"/>
              <w:bottom w:val="nil"/>
            </w:tcBorders>
            <w:vAlign w:val="bottom"/>
          </w:tcPr>
          <w:p w14:paraId="3A8EE09A"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p>
        </w:tc>
        <w:tc>
          <w:tcPr>
            <w:tcW w:w="2301" w:type="dxa"/>
            <w:gridSpan w:val="3"/>
            <w:tcBorders>
              <w:top w:val="single" w:sz="4" w:space="0" w:color="auto"/>
            </w:tcBorders>
            <w:vAlign w:val="bottom"/>
          </w:tcPr>
          <w:p w14:paraId="164B3AD5"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r w:rsidRPr="00677FB6">
              <w:rPr>
                <w:rFonts w:ascii="Angsana New" w:hAnsi="Angsana New"/>
                <w:sz w:val="28"/>
                <w:szCs w:val="28"/>
              </w:rPr>
              <w:t>Separate</w:t>
            </w:r>
          </w:p>
          <w:p w14:paraId="5F1CAA69"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r w:rsidRPr="00677FB6">
              <w:rPr>
                <w:rFonts w:ascii="Angsana New" w:hAnsi="Angsana New"/>
                <w:sz w:val="28"/>
                <w:szCs w:val="28"/>
              </w:rPr>
              <w:t>financial statements</w:t>
            </w:r>
          </w:p>
        </w:tc>
      </w:tr>
      <w:tr w:rsidR="00CD46C5" w:rsidRPr="00677FB6" w14:paraId="025C1F57" w14:textId="77777777" w:rsidTr="00D540AA">
        <w:trPr>
          <w:cantSplit/>
          <w:trHeight w:val="374"/>
        </w:trPr>
        <w:tc>
          <w:tcPr>
            <w:tcW w:w="2588" w:type="dxa"/>
            <w:vAlign w:val="bottom"/>
          </w:tcPr>
          <w:p w14:paraId="60AA8539"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textAlignment w:val="baseline"/>
              <w:rPr>
                <w:rFonts w:ascii="Angsana New" w:hAnsi="Angsana New"/>
                <w:b/>
                <w:bCs/>
                <w:spacing w:val="-2"/>
                <w:sz w:val="28"/>
                <w:szCs w:val="28"/>
                <w:cs/>
              </w:rPr>
            </w:pPr>
          </w:p>
        </w:tc>
        <w:tc>
          <w:tcPr>
            <w:tcW w:w="1276" w:type="dxa"/>
            <w:tcBorders>
              <w:bottom w:val="single" w:sz="4" w:space="0" w:color="auto"/>
            </w:tcBorders>
            <w:vAlign w:val="bottom"/>
          </w:tcPr>
          <w:p w14:paraId="3B8A0106" w14:textId="3FFE676C" w:rsidR="00CD46C5"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textAlignment w:val="baseline"/>
              <w:rPr>
                <w:rFonts w:ascii="Angsana New" w:hAnsi="Angsana New"/>
                <w:sz w:val="28"/>
                <w:szCs w:val="28"/>
              </w:rPr>
            </w:pPr>
            <w:r w:rsidRPr="00D540AA">
              <w:rPr>
                <w:rFonts w:ascii="Angsana New" w:hAnsi="Angsana New"/>
                <w:sz w:val="28"/>
                <w:szCs w:val="28"/>
              </w:rPr>
              <w:t>Relationship</w:t>
            </w:r>
          </w:p>
        </w:tc>
        <w:tc>
          <w:tcPr>
            <w:tcW w:w="249" w:type="dxa"/>
          </w:tcPr>
          <w:p w14:paraId="656A48B0"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textAlignment w:val="baseline"/>
              <w:rPr>
                <w:rFonts w:ascii="Angsana New" w:hAnsi="Angsana New"/>
                <w:sz w:val="28"/>
                <w:szCs w:val="28"/>
              </w:rPr>
            </w:pPr>
          </w:p>
        </w:tc>
        <w:tc>
          <w:tcPr>
            <w:tcW w:w="1134" w:type="dxa"/>
            <w:tcBorders>
              <w:top w:val="single" w:sz="4" w:space="0" w:color="auto"/>
              <w:bottom w:val="single" w:sz="4" w:space="0" w:color="auto"/>
            </w:tcBorders>
            <w:vAlign w:val="bottom"/>
          </w:tcPr>
          <w:p w14:paraId="08C5D671" w14:textId="4FA0C31E"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textAlignment w:val="baseline"/>
              <w:rPr>
                <w:rFonts w:ascii="Angsana New" w:hAnsi="Angsana New"/>
                <w:sz w:val="28"/>
                <w:szCs w:val="28"/>
              </w:rPr>
            </w:pPr>
            <w:r w:rsidRPr="00677FB6">
              <w:rPr>
                <w:rFonts w:ascii="Angsana New" w:hAnsi="Angsana New"/>
                <w:sz w:val="28"/>
                <w:szCs w:val="28"/>
              </w:rPr>
              <w:t>202</w:t>
            </w:r>
            <w:r>
              <w:rPr>
                <w:rFonts w:ascii="Angsana New" w:hAnsi="Angsana New"/>
                <w:sz w:val="28"/>
                <w:szCs w:val="28"/>
              </w:rPr>
              <w:t>6</w:t>
            </w:r>
          </w:p>
        </w:tc>
        <w:tc>
          <w:tcPr>
            <w:tcW w:w="284" w:type="dxa"/>
            <w:tcBorders>
              <w:top w:val="single" w:sz="4" w:space="0" w:color="auto"/>
            </w:tcBorders>
            <w:vAlign w:val="bottom"/>
          </w:tcPr>
          <w:p w14:paraId="28C074C2"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p>
        </w:tc>
        <w:tc>
          <w:tcPr>
            <w:tcW w:w="1134" w:type="dxa"/>
            <w:tcBorders>
              <w:top w:val="single" w:sz="4" w:space="0" w:color="auto"/>
              <w:bottom w:val="single" w:sz="4" w:space="0" w:color="auto"/>
            </w:tcBorders>
            <w:vAlign w:val="bottom"/>
          </w:tcPr>
          <w:p w14:paraId="7A4C09CB" w14:textId="318CE233"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r w:rsidRPr="00677FB6">
              <w:rPr>
                <w:rFonts w:ascii="Angsana New" w:hAnsi="Angsana New"/>
                <w:sz w:val="28"/>
                <w:szCs w:val="28"/>
              </w:rPr>
              <w:t>202</w:t>
            </w:r>
            <w:r>
              <w:rPr>
                <w:rFonts w:ascii="Angsana New" w:hAnsi="Angsana New"/>
                <w:sz w:val="28"/>
                <w:szCs w:val="28"/>
              </w:rPr>
              <w:t>5</w:t>
            </w:r>
          </w:p>
        </w:tc>
        <w:tc>
          <w:tcPr>
            <w:tcW w:w="283" w:type="dxa"/>
            <w:tcBorders>
              <w:top w:val="nil"/>
              <w:bottom w:val="nil"/>
            </w:tcBorders>
            <w:vAlign w:val="bottom"/>
          </w:tcPr>
          <w:p w14:paraId="5220B059"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p>
        </w:tc>
        <w:tc>
          <w:tcPr>
            <w:tcW w:w="1026" w:type="dxa"/>
            <w:tcBorders>
              <w:top w:val="single" w:sz="4" w:space="0" w:color="auto"/>
              <w:bottom w:val="single" w:sz="4" w:space="0" w:color="auto"/>
            </w:tcBorders>
            <w:vAlign w:val="bottom"/>
          </w:tcPr>
          <w:p w14:paraId="4B1A2D0F" w14:textId="003D336D"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jc w:val="center"/>
              <w:textAlignment w:val="baseline"/>
              <w:rPr>
                <w:rFonts w:ascii="Angsana New" w:hAnsi="Angsana New"/>
                <w:sz w:val="28"/>
                <w:szCs w:val="28"/>
                <w:cs/>
                <w:lang w:val="en-GB"/>
              </w:rPr>
            </w:pPr>
            <w:r w:rsidRPr="00677FB6">
              <w:rPr>
                <w:rFonts w:ascii="Angsana New" w:hAnsi="Angsana New"/>
                <w:sz w:val="28"/>
                <w:szCs w:val="28"/>
              </w:rPr>
              <w:t>202</w:t>
            </w:r>
            <w:r>
              <w:rPr>
                <w:rFonts w:ascii="Angsana New" w:hAnsi="Angsana New"/>
                <w:sz w:val="28"/>
                <w:szCs w:val="28"/>
              </w:rPr>
              <w:t>6</w:t>
            </w:r>
          </w:p>
        </w:tc>
        <w:tc>
          <w:tcPr>
            <w:tcW w:w="236" w:type="dxa"/>
            <w:tcBorders>
              <w:top w:val="single" w:sz="4" w:space="0" w:color="auto"/>
            </w:tcBorders>
            <w:vAlign w:val="bottom"/>
          </w:tcPr>
          <w:p w14:paraId="463F736A"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cs/>
              </w:rPr>
            </w:pPr>
          </w:p>
        </w:tc>
        <w:tc>
          <w:tcPr>
            <w:tcW w:w="1039" w:type="dxa"/>
            <w:tcBorders>
              <w:top w:val="single" w:sz="4" w:space="0" w:color="auto"/>
              <w:bottom w:val="single" w:sz="4" w:space="0" w:color="auto"/>
            </w:tcBorders>
            <w:vAlign w:val="bottom"/>
          </w:tcPr>
          <w:p w14:paraId="0B3B709E" w14:textId="2EC8A489"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z w:val="28"/>
                <w:szCs w:val="28"/>
              </w:rPr>
            </w:pPr>
            <w:r w:rsidRPr="00677FB6">
              <w:rPr>
                <w:rFonts w:ascii="Angsana New" w:hAnsi="Angsana New"/>
                <w:sz w:val="28"/>
                <w:szCs w:val="28"/>
              </w:rPr>
              <w:t>202</w:t>
            </w:r>
            <w:r>
              <w:rPr>
                <w:rFonts w:ascii="Angsana New" w:hAnsi="Angsana New"/>
                <w:sz w:val="28"/>
                <w:szCs w:val="28"/>
              </w:rPr>
              <w:t>5</w:t>
            </w:r>
          </w:p>
        </w:tc>
      </w:tr>
      <w:tr w:rsidR="00CD46C5" w:rsidRPr="00677FB6" w14:paraId="634F2939" w14:textId="77777777" w:rsidTr="00D540AA">
        <w:trPr>
          <w:cantSplit/>
          <w:trHeight w:val="374"/>
        </w:trPr>
        <w:tc>
          <w:tcPr>
            <w:tcW w:w="2588" w:type="dxa"/>
            <w:vAlign w:val="bottom"/>
          </w:tcPr>
          <w:p w14:paraId="232AFA17" w14:textId="77777777" w:rsidR="00CD46C5" w:rsidRPr="004D70DB"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u w:val="single"/>
                <w:cs/>
              </w:rPr>
            </w:pPr>
            <w:r w:rsidRPr="00677FB6">
              <w:rPr>
                <w:rFonts w:ascii="Angsana New" w:hAnsi="Angsana New"/>
                <w:b/>
                <w:bCs/>
                <w:spacing w:val="2"/>
                <w:sz w:val="28"/>
                <w:szCs w:val="28"/>
                <w:u w:val="single"/>
              </w:rPr>
              <w:t>Revenue</w:t>
            </w:r>
          </w:p>
        </w:tc>
        <w:tc>
          <w:tcPr>
            <w:tcW w:w="1276" w:type="dxa"/>
            <w:tcBorders>
              <w:top w:val="single" w:sz="4" w:space="0" w:color="auto"/>
            </w:tcBorders>
            <w:vAlign w:val="bottom"/>
          </w:tcPr>
          <w:p w14:paraId="5712039D"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center"/>
              <w:textAlignment w:val="baseline"/>
              <w:rPr>
                <w:rFonts w:ascii="Angsana New" w:hAnsi="Angsana New"/>
                <w:sz w:val="28"/>
                <w:szCs w:val="28"/>
              </w:rPr>
            </w:pPr>
          </w:p>
        </w:tc>
        <w:tc>
          <w:tcPr>
            <w:tcW w:w="249" w:type="dxa"/>
          </w:tcPr>
          <w:p w14:paraId="1C0D4EDD"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42C901A6" w14:textId="39736C44"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284" w:type="dxa"/>
            <w:tcBorders>
              <w:bottom w:val="nil"/>
            </w:tcBorders>
            <w:vAlign w:val="bottom"/>
          </w:tcPr>
          <w:p w14:paraId="34511E1D"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26FD0C16"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textAlignment w:val="baseline"/>
              <w:rPr>
                <w:rFonts w:ascii="Angsana New" w:hAnsi="Angsana New"/>
                <w:sz w:val="28"/>
                <w:szCs w:val="28"/>
              </w:rPr>
            </w:pPr>
          </w:p>
        </w:tc>
        <w:tc>
          <w:tcPr>
            <w:tcW w:w="283" w:type="dxa"/>
            <w:tcBorders>
              <w:bottom w:val="nil"/>
            </w:tcBorders>
            <w:vAlign w:val="bottom"/>
          </w:tcPr>
          <w:p w14:paraId="54C581C1"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26" w:type="dxa"/>
            <w:tcBorders>
              <w:bottom w:val="nil"/>
            </w:tcBorders>
            <w:vAlign w:val="bottom"/>
          </w:tcPr>
          <w:p w14:paraId="380FBA2E"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textAlignment w:val="baseline"/>
              <w:rPr>
                <w:rFonts w:ascii="Angsana New" w:hAnsi="Angsana New"/>
                <w:sz w:val="28"/>
                <w:szCs w:val="28"/>
              </w:rPr>
            </w:pPr>
          </w:p>
        </w:tc>
        <w:tc>
          <w:tcPr>
            <w:tcW w:w="236" w:type="dxa"/>
            <w:tcBorders>
              <w:bottom w:val="nil"/>
            </w:tcBorders>
            <w:vAlign w:val="bottom"/>
          </w:tcPr>
          <w:p w14:paraId="4E665439"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39" w:type="dxa"/>
            <w:tcBorders>
              <w:bottom w:val="nil"/>
            </w:tcBorders>
            <w:vAlign w:val="bottom"/>
          </w:tcPr>
          <w:p w14:paraId="46B9DC8F" w14:textId="77777777" w:rsidR="00CD46C5" w:rsidRPr="00677FB6" w:rsidRDefault="00CD46C5"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hAnsi="Angsana New"/>
                <w:sz w:val="28"/>
                <w:szCs w:val="28"/>
              </w:rPr>
            </w:pPr>
          </w:p>
        </w:tc>
      </w:tr>
      <w:tr w:rsidR="00D540AA" w:rsidRPr="00677FB6" w14:paraId="0AEA9E04" w14:textId="77777777" w:rsidTr="00D540AA">
        <w:trPr>
          <w:cantSplit/>
          <w:trHeight w:val="374"/>
        </w:trPr>
        <w:tc>
          <w:tcPr>
            <w:tcW w:w="2588" w:type="dxa"/>
            <w:vAlign w:val="bottom"/>
          </w:tcPr>
          <w:p w14:paraId="6EED5049" w14:textId="77777777" w:rsidR="00D540AA" w:rsidRPr="00B50F9B"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Revenue from services</w:t>
            </w:r>
          </w:p>
        </w:tc>
        <w:tc>
          <w:tcPr>
            <w:tcW w:w="1276" w:type="dxa"/>
            <w:tcBorders>
              <w:bottom w:val="nil"/>
            </w:tcBorders>
            <w:vAlign w:val="bottom"/>
          </w:tcPr>
          <w:p w14:paraId="44DB1438" w14:textId="62215CDA" w:rsidR="00D540AA" w:rsidRPr="00D540AA"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Subsidiary</w:t>
            </w:r>
          </w:p>
        </w:tc>
        <w:tc>
          <w:tcPr>
            <w:tcW w:w="249" w:type="dxa"/>
            <w:tcBorders>
              <w:bottom w:val="nil"/>
            </w:tcBorders>
          </w:tcPr>
          <w:p w14:paraId="529278E0"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212E05E5" w14:textId="4AC247B2" w:rsidR="00D540AA" w:rsidRPr="00D540AA" w:rsidRDefault="00B50F9B"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Pr>
                <w:rFonts w:ascii="Angsana New" w:eastAsia="Batang" w:hAnsi="Angsana New"/>
                <w:color w:val="000000" w:themeColor="text1"/>
                <w:sz w:val="28"/>
                <w:szCs w:val="28"/>
                <w:lang w:val="en-GB"/>
              </w:rPr>
              <w:t>-</w:t>
            </w:r>
          </w:p>
        </w:tc>
        <w:tc>
          <w:tcPr>
            <w:tcW w:w="284" w:type="dxa"/>
            <w:tcBorders>
              <w:bottom w:val="nil"/>
            </w:tcBorders>
            <w:vAlign w:val="bottom"/>
          </w:tcPr>
          <w:p w14:paraId="7DA4E1F4"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397D3D96" w14:textId="1A454657" w:rsidR="00D540AA" w:rsidRPr="00677FB6" w:rsidRDefault="00B50F9B"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w:t>
            </w:r>
          </w:p>
        </w:tc>
        <w:tc>
          <w:tcPr>
            <w:tcW w:w="283" w:type="dxa"/>
            <w:tcBorders>
              <w:bottom w:val="nil"/>
            </w:tcBorders>
            <w:vAlign w:val="bottom"/>
          </w:tcPr>
          <w:p w14:paraId="14B0655B"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26" w:type="dxa"/>
            <w:tcBorders>
              <w:bottom w:val="nil"/>
            </w:tcBorders>
            <w:vAlign w:val="bottom"/>
          </w:tcPr>
          <w:p w14:paraId="4E2D20EF" w14:textId="6EA846CD" w:rsidR="00D540AA" w:rsidRPr="00D540AA" w:rsidRDefault="00B50F9B"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Pr>
                <w:rFonts w:ascii="Angsana New" w:eastAsia="Batang" w:hAnsi="Angsana New"/>
                <w:color w:val="000000" w:themeColor="text1"/>
                <w:sz w:val="28"/>
                <w:szCs w:val="28"/>
                <w:lang w:val="en-GB"/>
              </w:rPr>
              <w:t>-</w:t>
            </w:r>
          </w:p>
        </w:tc>
        <w:tc>
          <w:tcPr>
            <w:tcW w:w="236" w:type="dxa"/>
            <w:tcBorders>
              <w:bottom w:val="nil"/>
            </w:tcBorders>
            <w:vAlign w:val="bottom"/>
          </w:tcPr>
          <w:p w14:paraId="3455589A"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39" w:type="dxa"/>
            <w:tcBorders>
              <w:bottom w:val="nil"/>
            </w:tcBorders>
            <w:vAlign w:val="bottom"/>
          </w:tcPr>
          <w:p w14:paraId="4934D560" w14:textId="01709694" w:rsidR="00D540AA" w:rsidRPr="00677FB6" w:rsidRDefault="00B50F9B"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hAnsi="Angsana New"/>
                <w:sz w:val="28"/>
                <w:szCs w:val="28"/>
              </w:rPr>
            </w:pPr>
            <w:r>
              <w:rPr>
                <w:rFonts w:ascii="Angsana New" w:hAnsi="Angsana New"/>
                <w:sz w:val="28"/>
                <w:szCs w:val="28"/>
              </w:rPr>
              <w:t>16</w:t>
            </w:r>
          </w:p>
        </w:tc>
      </w:tr>
      <w:tr w:rsidR="00B50F9B" w:rsidRPr="00677FB6" w14:paraId="0049096B" w14:textId="77777777" w:rsidTr="00D540AA">
        <w:trPr>
          <w:cantSplit/>
          <w:trHeight w:val="374"/>
        </w:trPr>
        <w:tc>
          <w:tcPr>
            <w:tcW w:w="2588" w:type="dxa"/>
            <w:vAlign w:val="bottom"/>
          </w:tcPr>
          <w:p w14:paraId="06B8CF2E" w14:textId="77777777"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p>
        </w:tc>
        <w:tc>
          <w:tcPr>
            <w:tcW w:w="1276" w:type="dxa"/>
            <w:tcBorders>
              <w:bottom w:val="nil"/>
            </w:tcBorders>
            <w:vAlign w:val="bottom"/>
          </w:tcPr>
          <w:p w14:paraId="7AF0C650" w14:textId="78EC41FF"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rPr>
            </w:pPr>
            <w:r w:rsidRPr="00B50F9B">
              <w:rPr>
                <w:rFonts w:ascii="Angsana New" w:eastAsia="Batang" w:hAnsi="Angsana New"/>
                <w:color w:val="000000" w:themeColor="text1"/>
                <w:sz w:val="28"/>
                <w:szCs w:val="28"/>
                <w:lang w:val="en-GB"/>
              </w:rPr>
              <w:t>Associate</w:t>
            </w:r>
          </w:p>
        </w:tc>
        <w:tc>
          <w:tcPr>
            <w:tcW w:w="249" w:type="dxa"/>
            <w:tcBorders>
              <w:bottom w:val="nil"/>
            </w:tcBorders>
          </w:tcPr>
          <w:p w14:paraId="01F4EA85"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2BD5A2BF" w14:textId="4F704536" w:rsidR="00B50F9B" w:rsidRPr="00D540A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84" w:type="dxa"/>
            <w:tcBorders>
              <w:bottom w:val="nil"/>
            </w:tcBorders>
            <w:vAlign w:val="bottom"/>
          </w:tcPr>
          <w:p w14:paraId="3DD1363B"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1E1A52CC" w14:textId="211BFDE3" w:rsidR="00B50F9B" w:rsidRPr="00DA5293"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76</w:t>
            </w:r>
          </w:p>
        </w:tc>
        <w:tc>
          <w:tcPr>
            <w:tcW w:w="283" w:type="dxa"/>
            <w:tcBorders>
              <w:bottom w:val="nil"/>
            </w:tcBorders>
            <w:vAlign w:val="bottom"/>
          </w:tcPr>
          <w:p w14:paraId="72E71C05"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26" w:type="dxa"/>
            <w:tcBorders>
              <w:bottom w:val="nil"/>
            </w:tcBorders>
            <w:vAlign w:val="bottom"/>
          </w:tcPr>
          <w:p w14:paraId="272AE9B3" w14:textId="49E7BC10" w:rsidR="00B50F9B" w:rsidRPr="00D540A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bottom w:val="nil"/>
            </w:tcBorders>
            <w:vAlign w:val="bottom"/>
          </w:tcPr>
          <w:p w14:paraId="34543180"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39" w:type="dxa"/>
            <w:tcBorders>
              <w:bottom w:val="nil"/>
            </w:tcBorders>
            <w:vAlign w:val="bottom"/>
          </w:tcPr>
          <w:p w14:paraId="1CFBBB31" w14:textId="171E4580" w:rsidR="00B50F9B" w:rsidRPr="00DA5293"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Pr>
                <w:rFonts w:ascii="Angsana New" w:eastAsia="Batang" w:hAnsi="Angsana New"/>
                <w:color w:val="000000" w:themeColor="text1"/>
                <w:sz w:val="28"/>
                <w:szCs w:val="28"/>
                <w:lang w:val="en-GB"/>
              </w:rPr>
              <w:t>76</w:t>
            </w:r>
          </w:p>
        </w:tc>
      </w:tr>
      <w:tr w:rsidR="00B50F9B" w:rsidRPr="00677FB6" w14:paraId="488B381B" w14:textId="77777777" w:rsidTr="00D540AA">
        <w:trPr>
          <w:cantSplit/>
          <w:trHeight w:val="374"/>
        </w:trPr>
        <w:tc>
          <w:tcPr>
            <w:tcW w:w="2588" w:type="dxa"/>
            <w:vAlign w:val="bottom"/>
          </w:tcPr>
          <w:p w14:paraId="337C605A"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cs/>
              </w:rPr>
            </w:pPr>
            <w:r w:rsidRPr="00B50F9B">
              <w:rPr>
                <w:rFonts w:ascii="Angsana New" w:hAnsi="Angsana New"/>
                <w:spacing w:val="2"/>
                <w:sz w:val="28"/>
                <w:szCs w:val="28"/>
              </w:rPr>
              <w:t>Revenue from management fee</w:t>
            </w:r>
          </w:p>
        </w:tc>
        <w:tc>
          <w:tcPr>
            <w:tcW w:w="1276" w:type="dxa"/>
            <w:tcBorders>
              <w:top w:val="nil"/>
              <w:bottom w:val="nil"/>
            </w:tcBorders>
            <w:vAlign w:val="bottom"/>
          </w:tcPr>
          <w:p w14:paraId="1DFC4C46" w14:textId="2FDEA93A"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Subsidiary</w:t>
            </w:r>
          </w:p>
        </w:tc>
        <w:tc>
          <w:tcPr>
            <w:tcW w:w="249" w:type="dxa"/>
            <w:tcBorders>
              <w:top w:val="nil"/>
              <w:bottom w:val="nil"/>
            </w:tcBorders>
            <w:vAlign w:val="bottom"/>
          </w:tcPr>
          <w:p w14:paraId="7AA62CF6"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45893902" w14:textId="44A3B25E"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84" w:type="dxa"/>
            <w:tcBorders>
              <w:top w:val="nil"/>
              <w:bottom w:val="nil"/>
            </w:tcBorders>
            <w:vAlign w:val="bottom"/>
          </w:tcPr>
          <w:p w14:paraId="3C5CD32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501E29D5" w14:textId="449E6C0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c>
          <w:tcPr>
            <w:tcW w:w="283" w:type="dxa"/>
            <w:tcBorders>
              <w:top w:val="nil"/>
              <w:bottom w:val="nil"/>
            </w:tcBorders>
            <w:vAlign w:val="bottom"/>
          </w:tcPr>
          <w:p w14:paraId="3037AAF8"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62A6B6B8" w14:textId="3434A29F"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30BCADC0"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center"/>
          </w:tcPr>
          <w:p w14:paraId="516270B9" w14:textId="0CA2556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140</w:t>
            </w:r>
          </w:p>
        </w:tc>
      </w:tr>
      <w:tr w:rsidR="00B50F9B" w:rsidRPr="00677FB6" w14:paraId="65D13E84" w14:textId="77777777" w:rsidTr="00D540AA">
        <w:trPr>
          <w:cantSplit/>
          <w:trHeight w:val="374"/>
        </w:trPr>
        <w:tc>
          <w:tcPr>
            <w:tcW w:w="2588" w:type="dxa"/>
            <w:vAlign w:val="bottom"/>
          </w:tcPr>
          <w:p w14:paraId="031398F9"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Revenue from sales</w:t>
            </w:r>
          </w:p>
        </w:tc>
        <w:tc>
          <w:tcPr>
            <w:tcW w:w="1276" w:type="dxa"/>
            <w:tcBorders>
              <w:top w:val="nil"/>
              <w:bottom w:val="nil"/>
            </w:tcBorders>
            <w:vAlign w:val="bottom"/>
          </w:tcPr>
          <w:p w14:paraId="7683912E" w14:textId="5C80D9E8"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Related parties</w:t>
            </w:r>
          </w:p>
        </w:tc>
        <w:tc>
          <w:tcPr>
            <w:tcW w:w="249" w:type="dxa"/>
            <w:tcBorders>
              <w:top w:val="nil"/>
              <w:bottom w:val="nil"/>
            </w:tcBorders>
            <w:vAlign w:val="bottom"/>
          </w:tcPr>
          <w:p w14:paraId="251D2C6C"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21E031F8" w14:textId="56FEA69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8,362</w:t>
            </w:r>
          </w:p>
        </w:tc>
        <w:tc>
          <w:tcPr>
            <w:tcW w:w="284" w:type="dxa"/>
            <w:tcBorders>
              <w:top w:val="nil"/>
              <w:bottom w:val="nil"/>
            </w:tcBorders>
            <w:vAlign w:val="bottom"/>
          </w:tcPr>
          <w:p w14:paraId="30E9C2B3"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12DF2213" w14:textId="43C90724"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20</w:t>
            </w:r>
            <w:r w:rsidRPr="0008740A">
              <w:rPr>
                <w:rFonts w:ascii="Angsana New" w:eastAsia="Batang" w:hAnsi="Angsana New"/>
                <w:color w:val="000000" w:themeColor="text1"/>
                <w:sz w:val="28"/>
                <w:szCs w:val="28"/>
                <w:lang w:val="en-GB"/>
              </w:rPr>
              <w:t>,</w:t>
            </w:r>
            <w:r w:rsidRPr="00DA5293">
              <w:rPr>
                <w:rFonts w:ascii="Angsana New" w:eastAsia="Batang" w:hAnsi="Angsana New"/>
                <w:color w:val="000000" w:themeColor="text1"/>
                <w:sz w:val="28"/>
                <w:szCs w:val="28"/>
                <w:lang w:val="en-GB"/>
              </w:rPr>
              <w:t>047</w:t>
            </w:r>
          </w:p>
        </w:tc>
        <w:tc>
          <w:tcPr>
            <w:tcW w:w="283" w:type="dxa"/>
            <w:tcBorders>
              <w:top w:val="nil"/>
              <w:bottom w:val="nil"/>
            </w:tcBorders>
            <w:vAlign w:val="bottom"/>
          </w:tcPr>
          <w:p w14:paraId="152AEC9A"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2AC37E2D" w14:textId="624F88A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14</w:t>
            </w:r>
          </w:p>
        </w:tc>
        <w:tc>
          <w:tcPr>
            <w:tcW w:w="236" w:type="dxa"/>
            <w:tcBorders>
              <w:top w:val="nil"/>
              <w:bottom w:val="nil"/>
            </w:tcBorders>
            <w:vAlign w:val="bottom"/>
          </w:tcPr>
          <w:p w14:paraId="28CC60F6"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center"/>
          </w:tcPr>
          <w:p w14:paraId="43B08453" w14:textId="1223C054"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hint="cs"/>
                <w:color w:val="000000" w:themeColor="text1"/>
                <w:sz w:val="28"/>
                <w:szCs w:val="28"/>
                <w:lang w:val="en-GB"/>
              </w:rPr>
              <w:t>-</w:t>
            </w:r>
          </w:p>
        </w:tc>
      </w:tr>
      <w:tr w:rsidR="00B50F9B" w:rsidRPr="00677FB6" w14:paraId="66AC55D9" w14:textId="77777777" w:rsidTr="00D540AA">
        <w:trPr>
          <w:cantSplit/>
          <w:trHeight w:val="374"/>
        </w:trPr>
        <w:tc>
          <w:tcPr>
            <w:tcW w:w="2588" w:type="dxa"/>
            <w:tcBorders>
              <w:bottom w:val="nil"/>
            </w:tcBorders>
            <w:vAlign w:val="bottom"/>
          </w:tcPr>
          <w:p w14:paraId="2B9A0137"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Financial income</w:t>
            </w:r>
          </w:p>
        </w:tc>
        <w:tc>
          <w:tcPr>
            <w:tcW w:w="1276" w:type="dxa"/>
            <w:tcBorders>
              <w:bottom w:val="nil"/>
            </w:tcBorders>
            <w:vAlign w:val="bottom"/>
          </w:tcPr>
          <w:p w14:paraId="17B2847C" w14:textId="3F3098C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Related persons</w:t>
            </w:r>
          </w:p>
        </w:tc>
        <w:tc>
          <w:tcPr>
            <w:tcW w:w="249" w:type="dxa"/>
            <w:tcBorders>
              <w:bottom w:val="nil"/>
            </w:tcBorders>
            <w:vAlign w:val="bottom"/>
          </w:tcPr>
          <w:p w14:paraId="5B6EFBCA"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4E2D6934" w14:textId="02493ADC"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13</w:t>
            </w:r>
          </w:p>
        </w:tc>
        <w:tc>
          <w:tcPr>
            <w:tcW w:w="284" w:type="dxa"/>
            <w:tcBorders>
              <w:top w:val="nil"/>
              <w:bottom w:val="nil"/>
            </w:tcBorders>
            <w:vAlign w:val="bottom"/>
          </w:tcPr>
          <w:p w14:paraId="3F29E202"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44D032B4" w14:textId="73A5D0FA"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27</w:t>
            </w:r>
          </w:p>
        </w:tc>
        <w:tc>
          <w:tcPr>
            <w:tcW w:w="283" w:type="dxa"/>
            <w:tcBorders>
              <w:top w:val="nil"/>
              <w:bottom w:val="nil"/>
            </w:tcBorders>
            <w:vAlign w:val="bottom"/>
          </w:tcPr>
          <w:p w14:paraId="02360447"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6D4EC5F2" w14:textId="203A2ECF"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020CD0E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center"/>
          </w:tcPr>
          <w:p w14:paraId="40B7CFD1" w14:textId="3B4F085F"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hint="cs"/>
                <w:color w:val="000000" w:themeColor="text1"/>
                <w:sz w:val="28"/>
                <w:szCs w:val="28"/>
                <w:lang w:val="en-GB"/>
              </w:rPr>
              <w:t>-</w:t>
            </w:r>
          </w:p>
        </w:tc>
      </w:tr>
      <w:tr w:rsidR="00B50F9B" w:rsidRPr="00677FB6" w14:paraId="7BC5C553" w14:textId="77777777" w:rsidTr="00D540AA">
        <w:trPr>
          <w:cantSplit/>
          <w:trHeight w:val="374"/>
        </w:trPr>
        <w:tc>
          <w:tcPr>
            <w:tcW w:w="2588" w:type="dxa"/>
            <w:tcBorders>
              <w:top w:val="nil"/>
            </w:tcBorders>
            <w:vAlign w:val="bottom"/>
          </w:tcPr>
          <w:p w14:paraId="7868CD31" w14:textId="6FD3416D"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 xml:space="preserve">Other </w:t>
            </w:r>
            <w:r w:rsidR="00E019B1">
              <w:rPr>
                <w:rFonts w:ascii="Angsana New" w:hAnsi="Angsana New"/>
                <w:spacing w:val="2"/>
                <w:sz w:val="28"/>
                <w:szCs w:val="28"/>
              </w:rPr>
              <w:t>r</w:t>
            </w:r>
            <w:r w:rsidRPr="00B50F9B">
              <w:rPr>
                <w:rFonts w:ascii="Angsana New" w:hAnsi="Angsana New"/>
                <w:spacing w:val="2"/>
                <w:sz w:val="28"/>
                <w:szCs w:val="28"/>
              </w:rPr>
              <w:t>evenue</w:t>
            </w:r>
          </w:p>
        </w:tc>
        <w:tc>
          <w:tcPr>
            <w:tcW w:w="1276" w:type="dxa"/>
            <w:tcBorders>
              <w:top w:val="nil"/>
              <w:bottom w:val="nil"/>
            </w:tcBorders>
            <w:vAlign w:val="bottom"/>
          </w:tcPr>
          <w:p w14:paraId="018541E8" w14:textId="38936965"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Related parties</w:t>
            </w:r>
          </w:p>
        </w:tc>
        <w:tc>
          <w:tcPr>
            <w:tcW w:w="249" w:type="dxa"/>
            <w:tcBorders>
              <w:top w:val="nil"/>
              <w:bottom w:val="nil"/>
            </w:tcBorders>
            <w:vAlign w:val="bottom"/>
          </w:tcPr>
          <w:p w14:paraId="5B829D67"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6794B7FA" w14:textId="4E63BB2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12</w:t>
            </w:r>
          </w:p>
        </w:tc>
        <w:tc>
          <w:tcPr>
            <w:tcW w:w="284" w:type="dxa"/>
            <w:tcBorders>
              <w:top w:val="nil"/>
              <w:bottom w:val="nil"/>
            </w:tcBorders>
            <w:vAlign w:val="bottom"/>
          </w:tcPr>
          <w:p w14:paraId="4F62D04E"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1CDE1C0D" w14:textId="62E377BF"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c>
          <w:tcPr>
            <w:tcW w:w="283" w:type="dxa"/>
            <w:tcBorders>
              <w:top w:val="nil"/>
              <w:bottom w:val="nil"/>
            </w:tcBorders>
            <w:vAlign w:val="bottom"/>
          </w:tcPr>
          <w:p w14:paraId="0FE6DECA"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26FDAA79" w14:textId="73228141"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6C81BB8C"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center"/>
          </w:tcPr>
          <w:p w14:paraId="4804D0A9" w14:textId="4B75D1D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r>
      <w:tr w:rsidR="00B50F9B" w:rsidRPr="00677FB6" w14:paraId="0B4EF134" w14:textId="77777777" w:rsidTr="00D540AA">
        <w:trPr>
          <w:cantSplit/>
          <w:trHeight w:val="374"/>
        </w:trPr>
        <w:tc>
          <w:tcPr>
            <w:tcW w:w="2588" w:type="dxa"/>
            <w:tcBorders>
              <w:top w:val="nil"/>
            </w:tcBorders>
            <w:vAlign w:val="bottom"/>
          </w:tcPr>
          <w:p w14:paraId="1870F8A2"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677FB6">
              <w:rPr>
                <w:rFonts w:ascii="Angsana New" w:hAnsi="Angsana New"/>
                <w:b/>
                <w:bCs/>
                <w:spacing w:val="2"/>
                <w:sz w:val="28"/>
                <w:szCs w:val="28"/>
                <w:u w:val="single"/>
              </w:rPr>
              <w:t>Expenses</w:t>
            </w:r>
          </w:p>
        </w:tc>
        <w:tc>
          <w:tcPr>
            <w:tcW w:w="1276" w:type="dxa"/>
            <w:tcBorders>
              <w:top w:val="nil"/>
              <w:bottom w:val="nil"/>
            </w:tcBorders>
            <w:vAlign w:val="bottom"/>
          </w:tcPr>
          <w:p w14:paraId="5AC25881"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p>
        </w:tc>
        <w:tc>
          <w:tcPr>
            <w:tcW w:w="249" w:type="dxa"/>
            <w:tcBorders>
              <w:top w:val="nil"/>
              <w:bottom w:val="nil"/>
            </w:tcBorders>
            <w:vAlign w:val="bottom"/>
          </w:tcPr>
          <w:p w14:paraId="5C17AE43"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40FF2655" w14:textId="4F647635"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p>
        </w:tc>
        <w:tc>
          <w:tcPr>
            <w:tcW w:w="284" w:type="dxa"/>
            <w:tcBorders>
              <w:top w:val="nil"/>
              <w:bottom w:val="nil"/>
            </w:tcBorders>
            <w:vAlign w:val="bottom"/>
          </w:tcPr>
          <w:p w14:paraId="176E6FA9"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02BE65A3"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283" w:type="dxa"/>
            <w:tcBorders>
              <w:top w:val="nil"/>
              <w:bottom w:val="nil"/>
            </w:tcBorders>
            <w:vAlign w:val="bottom"/>
          </w:tcPr>
          <w:p w14:paraId="5D4DDD61"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0F32B0CE"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p>
        </w:tc>
        <w:tc>
          <w:tcPr>
            <w:tcW w:w="236" w:type="dxa"/>
            <w:tcBorders>
              <w:top w:val="nil"/>
              <w:bottom w:val="nil"/>
            </w:tcBorders>
            <w:vAlign w:val="bottom"/>
          </w:tcPr>
          <w:p w14:paraId="26B57BCB"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1B5AF3F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r>
      <w:tr w:rsidR="00B50F9B" w:rsidRPr="00677FB6" w14:paraId="5B3DE31B" w14:textId="77777777" w:rsidTr="00D540AA">
        <w:trPr>
          <w:cantSplit/>
          <w:trHeight w:val="374"/>
        </w:trPr>
        <w:tc>
          <w:tcPr>
            <w:tcW w:w="2588" w:type="dxa"/>
            <w:vAlign w:val="bottom"/>
          </w:tcPr>
          <w:p w14:paraId="6E880585"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Purchase of goods</w:t>
            </w:r>
          </w:p>
        </w:tc>
        <w:tc>
          <w:tcPr>
            <w:tcW w:w="1276" w:type="dxa"/>
            <w:tcBorders>
              <w:bottom w:val="nil"/>
            </w:tcBorders>
            <w:vAlign w:val="bottom"/>
          </w:tcPr>
          <w:p w14:paraId="243B420B" w14:textId="1C561B0B"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Related party</w:t>
            </w:r>
          </w:p>
        </w:tc>
        <w:tc>
          <w:tcPr>
            <w:tcW w:w="249" w:type="dxa"/>
            <w:tcBorders>
              <w:bottom w:val="nil"/>
            </w:tcBorders>
            <w:vAlign w:val="bottom"/>
          </w:tcPr>
          <w:p w14:paraId="7621932C"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7348B0E8" w14:textId="16A654D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Pr>
                <w:rFonts w:ascii="Angsana New" w:eastAsia="Batang" w:hAnsi="Angsana New"/>
                <w:color w:val="000000" w:themeColor="text1"/>
                <w:sz w:val="28"/>
                <w:szCs w:val="28"/>
                <w:lang w:val="en-GB"/>
              </w:rPr>
              <w:t>10,170</w:t>
            </w:r>
          </w:p>
        </w:tc>
        <w:tc>
          <w:tcPr>
            <w:tcW w:w="284" w:type="dxa"/>
            <w:tcBorders>
              <w:top w:val="nil"/>
              <w:bottom w:val="nil"/>
            </w:tcBorders>
            <w:vAlign w:val="bottom"/>
          </w:tcPr>
          <w:p w14:paraId="46B79C35"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0CF074B3" w14:textId="34A320AC"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24</w:t>
            </w:r>
            <w:r w:rsidRPr="0008740A">
              <w:rPr>
                <w:rFonts w:ascii="Angsana New" w:eastAsia="Batang" w:hAnsi="Angsana New"/>
                <w:color w:val="000000" w:themeColor="text1"/>
                <w:sz w:val="28"/>
                <w:szCs w:val="28"/>
                <w:lang w:val="en-GB"/>
              </w:rPr>
              <w:t>,</w:t>
            </w:r>
            <w:r w:rsidRPr="00DA5293">
              <w:rPr>
                <w:rFonts w:ascii="Angsana New" w:eastAsia="Batang" w:hAnsi="Angsana New"/>
                <w:color w:val="000000" w:themeColor="text1"/>
                <w:sz w:val="28"/>
                <w:szCs w:val="28"/>
                <w:lang w:val="en-GB"/>
              </w:rPr>
              <w:t>845</w:t>
            </w:r>
          </w:p>
        </w:tc>
        <w:tc>
          <w:tcPr>
            <w:tcW w:w="283" w:type="dxa"/>
            <w:tcBorders>
              <w:top w:val="nil"/>
              <w:bottom w:val="nil"/>
            </w:tcBorders>
            <w:vAlign w:val="bottom"/>
          </w:tcPr>
          <w:p w14:paraId="7FB9A987"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10A98A38" w14:textId="0DC5947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532848A8"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center"/>
          </w:tcPr>
          <w:p w14:paraId="4B78255B" w14:textId="71292BA4"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hint="cs"/>
                <w:color w:val="000000" w:themeColor="text1"/>
                <w:sz w:val="28"/>
                <w:szCs w:val="28"/>
                <w:lang w:val="en-GB"/>
              </w:rPr>
              <w:t>-</w:t>
            </w:r>
          </w:p>
        </w:tc>
      </w:tr>
      <w:tr w:rsidR="00B50F9B" w:rsidRPr="00677FB6" w14:paraId="7EA85EB2" w14:textId="77777777" w:rsidTr="00D540AA">
        <w:trPr>
          <w:cantSplit/>
          <w:trHeight w:val="374"/>
        </w:trPr>
        <w:tc>
          <w:tcPr>
            <w:tcW w:w="2588" w:type="dxa"/>
            <w:tcBorders>
              <w:bottom w:val="nil"/>
            </w:tcBorders>
            <w:vAlign w:val="bottom"/>
          </w:tcPr>
          <w:p w14:paraId="0BDFB51B" w14:textId="0DC60844"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 xml:space="preserve">Cost of </w:t>
            </w:r>
            <w:r w:rsidR="00E019B1">
              <w:rPr>
                <w:rFonts w:ascii="Angsana New" w:hAnsi="Angsana New"/>
                <w:spacing w:val="2"/>
                <w:sz w:val="28"/>
                <w:szCs w:val="28"/>
              </w:rPr>
              <w:t>s</w:t>
            </w:r>
            <w:r w:rsidRPr="00B50F9B">
              <w:rPr>
                <w:rFonts w:ascii="Angsana New" w:hAnsi="Angsana New"/>
                <w:spacing w:val="2"/>
                <w:sz w:val="28"/>
                <w:szCs w:val="28"/>
              </w:rPr>
              <w:t>ervices</w:t>
            </w:r>
          </w:p>
        </w:tc>
        <w:tc>
          <w:tcPr>
            <w:tcW w:w="1276" w:type="dxa"/>
            <w:tcBorders>
              <w:top w:val="nil"/>
              <w:bottom w:val="nil"/>
            </w:tcBorders>
            <w:vAlign w:val="bottom"/>
          </w:tcPr>
          <w:p w14:paraId="62607EFD" w14:textId="2F8BF41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Subsidiary</w:t>
            </w:r>
          </w:p>
        </w:tc>
        <w:tc>
          <w:tcPr>
            <w:tcW w:w="249" w:type="dxa"/>
            <w:tcBorders>
              <w:top w:val="nil"/>
              <w:bottom w:val="nil"/>
            </w:tcBorders>
            <w:vAlign w:val="bottom"/>
          </w:tcPr>
          <w:p w14:paraId="77DC4BA3"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20337353" w14:textId="65D23E3E"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84" w:type="dxa"/>
            <w:tcBorders>
              <w:top w:val="nil"/>
              <w:bottom w:val="nil"/>
            </w:tcBorders>
            <w:vAlign w:val="bottom"/>
          </w:tcPr>
          <w:p w14:paraId="70DBF890"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41DB9C1B" w14:textId="3861B448"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c>
          <w:tcPr>
            <w:tcW w:w="283" w:type="dxa"/>
            <w:tcBorders>
              <w:top w:val="nil"/>
              <w:bottom w:val="nil"/>
            </w:tcBorders>
            <w:vAlign w:val="bottom"/>
          </w:tcPr>
          <w:p w14:paraId="210091F3"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2DEBDE76" w14:textId="6FDCC0BD"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80</w:t>
            </w:r>
          </w:p>
        </w:tc>
        <w:tc>
          <w:tcPr>
            <w:tcW w:w="236" w:type="dxa"/>
            <w:tcBorders>
              <w:top w:val="nil"/>
              <w:bottom w:val="nil"/>
            </w:tcBorders>
            <w:vAlign w:val="bottom"/>
          </w:tcPr>
          <w:p w14:paraId="4CC21DC6"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4DFD04A7" w14:textId="174DFE08"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r>
      <w:tr w:rsidR="00B50F9B" w:rsidRPr="00677FB6" w14:paraId="589E0CA7" w14:textId="77777777" w:rsidTr="00D540AA">
        <w:trPr>
          <w:cantSplit/>
          <w:trHeight w:val="374"/>
        </w:trPr>
        <w:tc>
          <w:tcPr>
            <w:tcW w:w="2588" w:type="dxa"/>
            <w:vAlign w:val="bottom"/>
          </w:tcPr>
          <w:p w14:paraId="6D7B12A4"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Selling</w:t>
            </w:r>
            <w:r w:rsidRPr="00B50F9B">
              <w:rPr>
                <w:rFonts w:ascii="Angsana New" w:hAnsi="Angsana New"/>
                <w:spacing w:val="-2"/>
                <w:sz w:val="28"/>
                <w:szCs w:val="28"/>
              </w:rPr>
              <w:t xml:space="preserve"> </w:t>
            </w:r>
            <w:r w:rsidRPr="00B50F9B">
              <w:rPr>
                <w:rFonts w:ascii="Angsana New" w:hAnsi="Angsana New"/>
                <w:spacing w:val="2"/>
                <w:sz w:val="28"/>
                <w:szCs w:val="28"/>
              </w:rPr>
              <w:t>expenses</w:t>
            </w:r>
          </w:p>
        </w:tc>
        <w:tc>
          <w:tcPr>
            <w:tcW w:w="1276" w:type="dxa"/>
            <w:tcBorders>
              <w:bottom w:val="nil"/>
            </w:tcBorders>
            <w:vAlign w:val="bottom"/>
          </w:tcPr>
          <w:p w14:paraId="075E4731" w14:textId="4FA9DD8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Related parties</w:t>
            </w:r>
          </w:p>
        </w:tc>
        <w:tc>
          <w:tcPr>
            <w:tcW w:w="249" w:type="dxa"/>
            <w:tcBorders>
              <w:bottom w:val="nil"/>
            </w:tcBorders>
            <w:vAlign w:val="bottom"/>
          </w:tcPr>
          <w:p w14:paraId="62998358"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25870BBA" w14:textId="5F5564F9"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19</w:t>
            </w:r>
            <w:r>
              <w:rPr>
                <w:rFonts w:ascii="Angsana New" w:eastAsia="Batang" w:hAnsi="Angsana New"/>
                <w:color w:val="000000" w:themeColor="text1"/>
                <w:sz w:val="28"/>
                <w:szCs w:val="28"/>
                <w:lang w:val="en-GB"/>
              </w:rPr>
              <w:t>0</w:t>
            </w:r>
          </w:p>
        </w:tc>
        <w:tc>
          <w:tcPr>
            <w:tcW w:w="284" w:type="dxa"/>
            <w:tcBorders>
              <w:top w:val="nil"/>
              <w:bottom w:val="nil"/>
            </w:tcBorders>
            <w:vAlign w:val="bottom"/>
          </w:tcPr>
          <w:p w14:paraId="48D992A5"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5DDBA6FF" w14:textId="1720D678"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312</w:t>
            </w:r>
          </w:p>
        </w:tc>
        <w:tc>
          <w:tcPr>
            <w:tcW w:w="283" w:type="dxa"/>
            <w:tcBorders>
              <w:top w:val="nil"/>
              <w:bottom w:val="nil"/>
            </w:tcBorders>
            <w:vAlign w:val="bottom"/>
          </w:tcPr>
          <w:p w14:paraId="4EA2636C"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46CCF775" w14:textId="02DAFF0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403E1972"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2963115E" w14:textId="61D0835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r>
      <w:tr w:rsidR="00B50F9B" w:rsidRPr="00677FB6" w14:paraId="28F12640" w14:textId="77777777" w:rsidTr="00D540AA">
        <w:trPr>
          <w:cantSplit/>
          <w:trHeight w:val="374"/>
        </w:trPr>
        <w:tc>
          <w:tcPr>
            <w:tcW w:w="2588" w:type="dxa"/>
            <w:vAlign w:val="bottom"/>
          </w:tcPr>
          <w:p w14:paraId="7A7FA142" w14:textId="77777777"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Administrative</w:t>
            </w:r>
            <w:r w:rsidRPr="00B50F9B">
              <w:rPr>
                <w:rFonts w:ascii="Angsana New" w:hAnsi="Angsana New"/>
                <w:spacing w:val="-2"/>
                <w:sz w:val="28"/>
                <w:szCs w:val="28"/>
              </w:rPr>
              <w:t xml:space="preserve"> expenses</w:t>
            </w:r>
          </w:p>
        </w:tc>
        <w:tc>
          <w:tcPr>
            <w:tcW w:w="1276" w:type="dxa"/>
            <w:tcBorders>
              <w:top w:val="nil"/>
              <w:bottom w:val="nil"/>
            </w:tcBorders>
            <w:vAlign w:val="bottom"/>
          </w:tcPr>
          <w:p w14:paraId="51F057B5" w14:textId="2E49C5E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Subsidiary</w:t>
            </w:r>
          </w:p>
        </w:tc>
        <w:tc>
          <w:tcPr>
            <w:tcW w:w="249" w:type="dxa"/>
            <w:tcBorders>
              <w:top w:val="nil"/>
              <w:bottom w:val="nil"/>
            </w:tcBorders>
            <w:vAlign w:val="bottom"/>
          </w:tcPr>
          <w:p w14:paraId="3111002E"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0D5A5814" w14:textId="284DB85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84" w:type="dxa"/>
            <w:tcBorders>
              <w:top w:val="nil"/>
              <w:bottom w:val="nil"/>
            </w:tcBorders>
            <w:vAlign w:val="bottom"/>
          </w:tcPr>
          <w:p w14:paraId="5DF1B322"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center"/>
          </w:tcPr>
          <w:p w14:paraId="1C71FE37" w14:textId="719CF362"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Pr>
                <w:rFonts w:ascii="Angsana New" w:eastAsia="Batang" w:hAnsi="Angsana New"/>
                <w:color w:val="000000" w:themeColor="text1"/>
                <w:sz w:val="28"/>
                <w:szCs w:val="28"/>
                <w:lang w:val="en-GB"/>
              </w:rPr>
              <w:t>-</w:t>
            </w:r>
          </w:p>
        </w:tc>
        <w:tc>
          <w:tcPr>
            <w:tcW w:w="283" w:type="dxa"/>
            <w:tcBorders>
              <w:top w:val="nil"/>
              <w:bottom w:val="nil"/>
            </w:tcBorders>
            <w:vAlign w:val="bottom"/>
          </w:tcPr>
          <w:p w14:paraId="5C3235CE"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0D471806" w14:textId="2675BC61"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34</w:t>
            </w:r>
          </w:p>
        </w:tc>
        <w:tc>
          <w:tcPr>
            <w:tcW w:w="236" w:type="dxa"/>
            <w:tcBorders>
              <w:top w:val="nil"/>
              <w:bottom w:val="nil"/>
            </w:tcBorders>
            <w:vAlign w:val="bottom"/>
          </w:tcPr>
          <w:p w14:paraId="7B715F24"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475BD46D" w14:textId="2D31E74C"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r>
      <w:tr w:rsidR="00B50F9B" w:rsidRPr="00677FB6" w14:paraId="50BF834F" w14:textId="77777777" w:rsidTr="00D540AA">
        <w:trPr>
          <w:cantSplit/>
          <w:trHeight w:val="374"/>
        </w:trPr>
        <w:tc>
          <w:tcPr>
            <w:tcW w:w="2588" w:type="dxa"/>
            <w:vAlign w:val="bottom"/>
          </w:tcPr>
          <w:p w14:paraId="411FA2BE" w14:textId="74D75128"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60" w:right="-108" w:firstLine="117"/>
              <w:textAlignment w:val="baseline"/>
              <w:rPr>
                <w:rFonts w:ascii="Angsana New" w:hAnsi="Angsana New"/>
                <w:spacing w:val="2"/>
                <w:sz w:val="28"/>
                <w:szCs w:val="28"/>
              </w:rPr>
            </w:pPr>
          </w:p>
        </w:tc>
        <w:tc>
          <w:tcPr>
            <w:tcW w:w="1276" w:type="dxa"/>
            <w:tcBorders>
              <w:bottom w:val="nil"/>
            </w:tcBorders>
            <w:vAlign w:val="bottom"/>
          </w:tcPr>
          <w:p w14:paraId="1535836A" w14:textId="4AEC7FA9"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eastAsia="Batang" w:hAnsi="Angsana New"/>
                <w:color w:val="000000" w:themeColor="text1"/>
                <w:sz w:val="28"/>
                <w:szCs w:val="28"/>
                <w:lang w:val="en-GB"/>
              </w:rPr>
            </w:pPr>
            <w:r w:rsidRPr="00677FB6">
              <w:rPr>
                <w:rFonts w:ascii="Angsana New" w:hAnsi="Angsana New"/>
                <w:spacing w:val="2"/>
                <w:sz w:val="28"/>
                <w:szCs w:val="28"/>
              </w:rPr>
              <w:t>Related parties</w:t>
            </w:r>
          </w:p>
        </w:tc>
        <w:tc>
          <w:tcPr>
            <w:tcW w:w="249" w:type="dxa"/>
            <w:tcBorders>
              <w:bottom w:val="nil"/>
            </w:tcBorders>
            <w:vAlign w:val="bottom"/>
          </w:tcPr>
          <w:p w14:paraId="70207851"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center"/>
              <w:rPr>
                <w:rFonts w:ascii="Angsana New" w:eastAsia="Batang" w:hAnsi="Angsana New"/>
                <w:color w:val="000000" w:themeColor="text1"/>
                <w:sz w:val="28"/>
                <w:szCs w:val="28"/>
                <w:lang w:val="en-GB"/>
              </w:rPr>
            </w:pPr>
          </w:p>
        </w:tc>
        <w:tc>
          <w:tcPr>
            <w:tcW w:w="1134" w:type="dxa"/>
            <w:tcBorders>
              <w:top w:val="nil"/>
              <w:bottom w:val="nil"/>
            </w:tcBorders>
            <w:vAlign w:val="bottom"/>
          </w:tcPr>
          <w:p w14:paraId="75B33926" w14:textId="48A58B7D"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84" w:type="dxa"/>
            <w:tcBorders>
              <w:top w:val="nil"/>
              <w:bottom w:val="nil"/>
            </w:tcBorders>
            <w:vAlign w:val="bottom"/>
          </w:tcPr>
          <w:p w14:paraId="77A456BF"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76A0C59C" w14:textId="6E83094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80</w:t>
            </w:r>
          </w:p>
        </w:tc>
        <w:tc>
          <w:tcPr>
            <w:tcW w:w="283" w:type="dxa"/>
            <w:tcBorders>
              <w:top w:val="nil"/>
              <w:bottom w:val="nil"/>
            </w:tcBorders>
            <w:vAlign w:val="bottom"/>
          </w:tcPr>
          <w:p w14:paraId="10C9E4F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2C62865E" w14:textId="0DC8A81D"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w:t>
            </w:r>
          </w:p>
        </w:tc>
        <w:tc>
          <w:tcPr>
            <w:tcW w:w="236" w:type="dxa"/>
            <w:tcBorders>
              <w:top w:val="nil"/>
              <w:bottom w:val="nil"/>
            </w:tcBorders>
            <w:vAlign w:val="bottom"/>
          </w:tcPr>
          <w:p w14:paraId="5AC9906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01B67BFE" w14:textId="3407CB40"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08740A">
              <w:rPr>
                <w:rFonts w:ascii="Angsana New" w:eastAsia="Batang" w:hAnsi="Angsana New"/>
                <w:color w:val="000000" w:themeColor="text1"/>
                <w:sz w:val="28"/>
                <w:szCs w:val="28"/>
                <w:lang w:val="en-GB"/>
              </w:rPr>
              <w:t>-</w:t>
            </w:r>
          </w:p>
        </w:tc>
      </w:tr>
      <w:tr w:rsidR="00B50F9B" w:rsidRPr="00677FB6" w14:paraId="4059720C" w14:textId="77777777" w:rsidTr="00D540AA">
        <w:trPr>
          <w:cantSplit/>
          <w:trHeight w:val="374"/>
        </w:trPr>
        <w:tc>
          <w:tcPr>
            <w:tcW w:w="2588" w:type="dxa"/>
            <w:tcBorders>
              <w:bottom w:val="nil"/>
            </w:tcBorders>
            <w:vAlign w:val="bottom"/>
          </w:tcPr>
          <w:p w14:paraId="0D25ACC6"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Finance</w:t>
            </w:r>
            <w:r w:rsidRPr="00B50F9B">
              <w:rPr>
                <w:rFonts w:ascii="Angsana New" w:hAnsi="Angsana New"/>
                <w:sz w:val="28"/>
                <w:szCs w:val="28"/>
              </w:rPr>
              <w:t xml:space="preserve"> costs</w:t>
            </w:r>
          </w:p>
        </w:tc>
        <w:tc>
          <w:tcPr>
            <w:tcW w:w="1276" w:type="dxa"/>
            <w:tcBorders>
              <w:top w:val="nil"/>
              <w:bottom w:val="nil"/>
            </w:tcBorders>
          </w:tcPr>
          <w:p w14:paraId="09588665" w14:textId="32EEFEAF" w:rsidR="00B50F9B" w:rsidRPr="00D540A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D540AA">
              <w:rPr>
                <w:rFonts w:ascii="Angsana New" w:hAnsi="Angsana New"/>
                <w:spacing w:val="2"/>
                <w:sz w:val="28"/>
                <w:szCs w:val="28"/>
              </w:rPr>
              <w:t xml:space="preserve">Related </w:t>
            </w:r>
            <w:r w:rsidRPr="00677FB6">
              <w:rPr>
                <w:rFonts w:ascii="Angsana New" w:hAnsi="Angsana New"/>
                <w:spacing w:val="2"/>
                <w:sz w:val="28"/>
                <w:szCs w:val="28"/>
              </w:rPr>
              <w:t>persons</w:t>
            </w:r>
          </w:p>
        </w:tc>
        <w:tc>
          <w:tcPr>
            <w:tcW w:w="249" w:type="dxa"/>
            <w:tcBorders>
              <w:top w:val="nil"/>
              <w:bottom w:val="nil"/>
            </w:tcBorders>
          </w:tcPr>
          <w:p w14:paraId="48B347EF"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7961D602" w14:textId="11E528DC"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476</w:t>
            </w:r>
          </w:p>
        </w:tc>
        <w:tc>
          <w:tcPr>
            <w:tcW w:w="284" w:type="dxa"/>
            <w:tcBorders>
              <w:top w:val="nil"/>
              <w:bottom w:val="nil"/>
            </w:tcBorders>
            <w:vAlign w:val="bottom"/>
          </w:tcPr>
          <w:p w14:paraId="395BFFC4"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196FD18E" w14:textId="2F4586F3"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757</w:t>
            </w:r>
          </w:p>
        </w:tc>
        <w:tc>
          <w:tcPr>
            <w:tcW w:w="283" w:type="dxa"/>
            <w:tcBorders>
              <w:top w:val="nil"/>
              <w:bottom w:val="nil"/>
            </w:tcBorders>
            <w:vAlign w:val="bottom"/>
          </w:tcPr>
          <w:p w14:paraId="71C6F5C5"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78CF87D1" w14:textId="65E626F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eastAsia="Batang" w:hAnsi="Angsana New"/>
                <w:color w:val="000000" w:themeColor="text1"/>
                <w:sz w:val="28"/>
                <w:szCs w:val="28"/>
                <w:lang w:val="en-GB"/>
              </w:rPr>
            </w:pPr>
            <w:r w:rsidRPr="00D540AA">
              <w:rPr>
                <w:rFonts w:ascii="Angsana New" w:eastAsia="Batang" w:hAnsi="Angsana New"/>
                <w:color w:val="000000" w:themeColor="text1"/>
                <w:sz w:val="28"/>
                <w:szCs w:val="28"/>
                <w:lang w:val="en-GB"/>
              </w:rPr>
              <w:t>293</w:t>
            </w:r>
          </w:p>
        </w:tc>
        <w:tc>
          <w:tcPr>
            <w:tcW w:w="236" w:type="dxa"/>
            <w:tcBorders>
              <w:top w:val="nil"/>
              <w:bottom w:val="nil"/>
            </w:tcBorders>
            <w:vAlign w:val="bottom"/>
          </w:tcPr>
          <w:p w14:paraId="4C9A4381"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551C78F7" w14:textId="1956DF16"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r w:rsidRPr="00DA5293">
              <w:rPr>
                <w:rFonts w:ascii="Angsana New" w:eastAsia="Batang" w:hAnsi="Angsana New"/>
                <w:color w:val="000000" w:themeColor="text1"/>
                <w:sz w:val="28"/>
                <w:szCs w:val="28"/>
                <w:lang w:val="en-GB"/>
              </w:rPr>
              <w:t>394</w:t>
            </w:r>
          </w:p>
        </w:tc>
      </w:tr>
      <w:tr w:rsidR="00B50F9B" w:rsidRPr="00677FB6" w14:paraId="5F09C27D" w14:textId="77777777" w:rsidTr="00D540AA">
        <w:trPr>
          <w:cantSplit/>
          <w:trHeight w:val="228"/>
        </w:trPr>
        <w:tc>
          <w:tcPr>
            <w:tcW w:w="2588" w:type="dxa"/>
            <w:tcBorders>
              <w:bottom w:val="nil"/>
            </w:tcBorders>
            <w:vAlign w:val="bottom"/>
          </w:tcPr>
          <w:p w14:paraId="427919CA" w14:textId="4BAA53F0"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60" w:right="-108" w:firstLine="117"/>
              <w:textAlignment w:val="baseline"/>
              <w:rPr>
                <w:rFonts w:ascii="Angsana New" w:hAnsi="Angsana New"/>
                <w:spacing w:val="2"/>
                <w:sz w:val="28"/>
                <w:szCs w:val="28"/>
              </w:rPr>
            </w:pPr>
          </w:p>
        </w:tc>
        <w:tc>
          <w:tcPr>
            <w:tcW w:w="1276" w:type="dxa"/>
            <w:tcBorders>
              <w:bottom w:val="nil"/>
            </w:tcBorders>
          </w:tcPr>
          <w:p w14:paraId="42322DFB"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249" w:type="dxa"/>
            <w:tcBorders>
              <w:bottom w:val="nil"/>
            </w:tcBorders>
          </w:tcPr>
          <w:p w14:paraId="1E2F6D14"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3ADF35A5" w14:textId="20DB754A"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284" w:type="dxa"/>
            <w:tcBorders>
              <w:top w:val="nil"/>
              <w:bottom w:val="nil"/>
            </w:tcBorders>
            <w:vAlign w:val="bottom"/>
          </w:tcPr>
          <w:p w14:paraId="2019DDED"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134" w:type="dxa"/>
            <w:tcBorders>
              <w:top w:val="nil"/>
              <w:bottom w:val="nil"/>
            </w:tcBorders>
            <w:vAlign w:val="bottom"/>
          </w:tcPr>
          <w:p w14:paraId="1B637E8E" w14:textId="4777C6DE"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cs/>
              </w:rPr>
            </w:pPr>
          </w:p>
        </w:tc>
        <w:tc>
          <w:tcPr>
            <w:tcW w:w="283" w:type="dxa"/>
            <w:tcBorders>
              <w:top w:val="nil"/>
              <w:bottom w:val="nil"/>
            </w:tcBorders>
            <w:vAlign w:val="bottom"/>
          </w:tcPr>
          <w:p w14:paraId="52FABC91"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26" w:type="dxa"/>
            <w:tcBorders>
              <w:top w:val="nil"/>
              <w:bottom w:val="nil"/>
            </w:tcBorders>
            <w:vAlign w:val="bottom"/>
          </w:tcPr>
          <w:p w14:paraId="7820DC3E" w14:textId="27102744"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c>
          <w:tcPr>
            <w:tcW w:w="236" w:type="dxa"/>
            <w:tcBorders>
              <w:top w:val="nil"/>
              <w:bottom w:val="nil"/>
            </w:tcBorders>
            <w:vAlign w:val="bottom"/>
          </w:tcPr>
          <w:p w14:paraId="1FAE2100" w14:textId="77777777"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right="-58"/>
              <w:jc w:val="right"/>
              <w:rPr>
                <w:rFonts w:ascii="Angsana New" w:eastAsia="Batang" w:hAnsi="Angsana New"/>
                <w:color w:val="000000" w:themeColor="text1"/>
                <w:sz w:val="28"/>
                <w:szCs w:val="28"/>
                <w:lang w:val="en-GB"/>
              </w:rPr>
            </w:pPr>
          </w:p>
        </w:tc>
        <w:tc>
          <w:tcPr>
            <w:tcW w:w="1039" w:type="dxa"/>
            <w:tcBorders>
              <w:top w:val="nil"/>
              <w:bottom w:val="nil"/>
            </w:tcBorders>
            <w:vAlign w:val="bottom"/>
          </w:tcPr>
          <w:p w14:paraId="7634B4D2" w14:textId="22984ABC"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jc w:val="right"/>
              <w:rPr>
                <w:rFonts w:ascii="Angsana New" w:eastAsia="Batang" w:hAnsi="Angsana New"/>
                <w:color w:val="000000" w:themeColor="text1"/>
                <w:sz w:val="28"/>
                <w:szCs w:val="28"/>
                <w:lang w:val="en-GB"/>
              </w:rPr>
            </w:pPr>
          </w:p>
        </w:tc>
      </w:tr>
    </w:tbl>
    <w:p w14:paraId="40589601" w14:textId="5BEC2C59" w:rsidR="00D540AA" w:rsidRDefault="00D540AA" w:rsidP="00D540AA">
      <w:pPr>
        <w:spacing w:line="400" w:lineRule="exact"/>
      </w:pPr>
    </w:p>
    <w:p w14:paraId="0E6E2DAC" w14:textId="33DAE312" w:rsidR="00D540AA" w:rsidRDefault="00D540AA"/>
    <w:p w14:paraId="6F45FD3B" w14:textId="6B10BC83" w:rsidR="00D540AA" w:rsidRDefault="00D540AA"/>
    <w:p w14:paraId="7C1CE5FF" w14:textId="7BB063F0" w:rsidR="00D540AA" w:rsidRDefault="00D540AA"/>
    <w:p w14:paraId="38F6FB94" w14:textId="761E2D50" w:rsidR="00D540AA" w:rsidRDefault="00D540AA"/>
    <w:p w14:paraId="7EBD3A03" w14:textId="3C679148" w:rsidR="00D540AA" w:rsidRDefault="00D540AA"/>
    <w:p w14:paraId="6C3D4B4C" w14:textId="067EA224" w:rsidR="00D540AA" w:rsidRDefault="00D540AA"/>
    <w:p w14:paraId="431EF88C" w14:textId="1631F8EA" w:rsidR="00D540AA" w:rsidRDefault="00D540AA"/>
    <w:p w14:paraId="01310458" w14:textId="508058CB" w:rsidR="00D540AA" w:rsidRDefault="00D540AA"/>
    <w:p w14:paraId="66DB3FC2" w14:textId="77777777" w:rsidR="00D540AA" w:rsidRDefault="00D540AA"/>
    <w:tbl>
      <w:tblPr>
        <w:tblW w:w="9499" w:type="dxa"/>
        <w:tblInd w:w="531" w:type="dxa"/>
        <w:tblBorders>
          <w:bottom w:val="double" w:sz="4" w:space="0" w:color="auto"/>
        </w:tblBorders>
        <w:tblLayout w:type="fixed"/>
        <w:tblLook w:val="0000" w:firstRow="0" w:lastRow="0" w:firstColumn="0" w:lastColumn="0" w:noHBand="0" w:noVBand="0"/>
      </w:tblPr>
      <w:tblGrid>
        <w:gridCol w:w="2588"/>
        <w:gridCol w:w="1276"/>
        <w:gridCol w:w="249"/>
        <w:gridCol w:w="1134"/>
        <w:gridCol w:w="284"/>
        <w:gridCol w:w="1134"/>
        <w:gridCol w:w="283"/>
        <w:gridCol w:w="1276"/>
        <w:gridCol w:w="236"/>
        <w:gridCol w:w="1039"/>
      </w:tblGrid>
      <w:tr w:rsidR="00D540AA" w:rsidRPr="00677FB6" w14:paraId="11418E62" w14:textId="77777777" w:rsidTr="00D540AA">
        <w:trPr>
          <w:cantSplit/>
          <w:trHeight w:val="374"/>
          <w:tblHeader/>
        </w:trPr>
        <w:tc>
          <w:tcPr>
            <w:tcW w:w="2588" w:type="dxa"/>
            <w:vAlign w:val="bottom"/>
          </w:tcPr>
          <w:p w14:paraId="20F43C39" w14:textId="77777777" w:rsidR="00D540AA" w:rsidRPr="004D70DB"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Angsana New" w:hAnsi="Angsana New"/>
                <w:sz w:val="28"/>
                <w:szCs w:val="28"/>
                <w:cs/>
              </w:rPr>
            </w:pPr>
          </w:p>
        </w:tc>
        <w:tc>
          <w:tcPr>
            <w:tcW w:w="1276" w:type="dxa"/>
            <w:tcBorders>
              <w:top w:val="nil"/>
            </w:tcBorders>
          </w:tcPr>
          <w:p w14:paraId="1320F70B"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right"/>
              <w:rPr>
                <w:rFonts w:ascii="Angsana New" w:eastAsia="Times New Roman" w:hAnsi="Angsana New"/>
                <w:spacing w:val="-6"/>
                <w:sz w:val="28"/>
                <w:szCs w:val="28"/>
              </w:rPr>
            </w:pPr>
          </w:p>
        </w:tc>
        <w:tc>
          <w:tcPr>
            <w:tcW w:w="249" w:type="dxa"/>
            <w:tcBorders>
              <w:top w:val="nil"/>
            </w:tcBorders>
          </w:tcPr>
          <w:p w14:paraId="5103C6E8" w14:textId="77777777"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right"/>
              <w:rPr>
                <w:rFonts w:ascii="Angsana New" w:eastAsia="Times New Roman" w:hAnsi="Angsana New"/>
                <w:spacing w:val="-6"/>
                <w:sz w:val="28"/>
                <w:szCs w:val="28"/>
              </w:rPr>
            </w:pPr>
          </w:p>
        </w:tc>
        <w:tc>
          <w:tcPr>
            <w:tcW w:w="5386" w:type="dxa"/>
            <w:gridSpan w:val="7"/>
            <w:tcBorders>
              <w:top w:val="nil"/>
              <w:bottom w:val="single" w:sz="4" w:space="0" w:color="auto"/>
            </w:tcBorders>
            <w:vAlign w:val="bottom"/>
          </w:tcPr>
          <w:p w14:paraId="54B72634" w14:textId="14B16E92"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right"/>
              <w:rPr>
                <w:rFonts w:ascii="Angsana New" w:eastAsia="Times New Roman" w:hAnsi="Angsana New"/>
                <w:spacing w:val="-6"/>
                <w:sz w:val="28"/>
                <w:szCs w:val="28"/>
              </w:rPr>
            </w:pPr>
            <w:r w:rsidRPr="00677FB6">
              <w:rPr>
                <w:rFonts w:ascii="Angsana New" w:eastAsia="Times New Roman" w:hAnsi="Angsana New"/>
                <w:spacing w:val="-6"/>
                <w:sz w:val="28"/>
                <w:szCs w:val="28"/>
              </w:rPr>
              <w:t>(Unit: Thousand Baht)</w:t>
            </w:r>
          </w:p>
        </w:tc>
      </w:tr>
      <w:tr w:rsidR="00D540AA" w:rsidRPr="00637220" w14:paraId="63372C12" w14:textId="77777777" w:rsidTr="00D540AA">
        <w:trPr>
          <w:cantSplit/>
          <w:trHeight w:val="374"/>
          <w:tblHeader/>
        </w:trPr>
        <w:tc>
          <w:tcPr>
            <w:tcW w:w="2588" w:type="dxa"/>
            <w:vAlign w:val="bottom"/>
          </w:tcPr>
          <w:p w14:paraId="1AFFF1E3" w14:textId="77777777" w:rsidR="00D540AA" w:rsidRPr="004D70DB"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Angsana New" w:hAnsi="Angsana New"/>
                <w:sz w:val="28"/>
                <w:szCs w:val="28"/>
                <w:cs/>
              </w:rPr>
            </w:pPr>
          </w:p>
        </w:tc>
        <w:tc>
          <w:tcPr>
            <w:tcW w:w="1276" w:type="dxa"/>
          </w:tcPr>
          <w:p w14:paraId="34EAB614" w14:textId="77777777" w:rsidR="00D540AA" w:rsidRPr="009F3EF0"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center"/>
              <w:rPr>
                <w:rFonts w:ascii="Angsana New" w:hAnsi="Angsana New"/>
                <w:sz w:val="28"/>
                <w:szCs w:val="28"/>
                <w:lang w:val="en"/>
              </w:rPr>
            </w:pPr>
          </w:p>
        </w:tc>
        <w:tc>
          <w:tcPr>
            <w:tcW w:w="249" w:type="dxa"/>
          </w:tcPr>
          <w:p w14:paraId="2C7D6CDB" w14:textId="77777777" w:rsidR="00D540AA" w:rsidRPr="009F3EF0"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center"/>
              <w:rPr>
                <w:rFonts w:ascii="Angsana New" w:hAnsi="Angsana New"/>
                <w:sz w:val="28"/>
                <w:szCs w:val="28"/>
                <w:lang w:val="en"/>
              </w:rPr>
            </w:pPr>
          </w:p>
        </w:tc>
        <w:tc>
          <w:tcPr>
            <w:tcW w:w="5386" w:type="dxa"/>
            <w:gridSpan w:val="7"/>
            <w:tcBorders>
              <w:bottom w:val="single" w:sz="4" w:space="0" w:color="auto"/>
            </w:tcBorders>
            <w:vAlign w:val="bottom"/>
          </w:tcPr>
          <w:p w14:paraId="67EF525A" w14:textId="2563F3C6" w:rsidR="00D540AA" w:rsidRPr="00677FB6" w:rsidRDefault="00D540AA" w:rsidP="00D540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8100"/>
              </w:tabs>
              <w:spacing w:line="240" w:lineRule="exact"/>
              <w:ind w:right="-74"/>
              <w:jc w:val="center"/>
              <w:rPr>
                <w:rFonts w:ascii="Angsana New" w:hAnsi="Angsana New"/>
                <w:sz w:val="28"/>
                <w:szCs w:val="28"/>
                <w:lang w:val="en"/>
              </w:rPr>
            </w:pPr>
            <w:r w:rsidRPr="009F3EF0">
              <w:rPr>
                <w:rFonts w:ascii="Angsana New" w:hAnsi="Angsana New"/>
                <w:sz w:val="28"/>
                <w:szCs w:val="28"/>
                <w:lang w:val="en"/>
              </w:rPr>
              <w:t xml:space="preserve">For the </w:t>
            </w:r>
            <w:r>
              <w:rPr>
                <w:rFonts w:ascii="Angsana New" w:hAnsi="Angsana New"/>
                <w:sz w:val="28"/>
                <w:szCs w:val="28"/>
                <w:lang w:val="en"/>
              </w:rPr>
              <w:t>six</w:t>
            </w:r>
            <w:r w:rsidRPr="009F3EF0">
              <w:rPr>
                <w:rFonts w:ascii="Angsana New" w:hAnsi="Angsana New"/>
                <w:sz w:val="28"/>
                <w:szCs w:val="28"/>
                <w:lang w:val="en"/>
              </w:rPr>
              <w:t>-month period</w:t>
            </w:r>
            <w:r>
              <w:rPr>
                <w:rFonts w:ascii="Angsana New" w:hAnsi="Angsana New"/>
                <w:sz w:val="28"/>
                <w:szCs w:val="28"/>
                <w:lang w:val="en"/>
              </w:rPr>
              <w:t xml:space="preserve"> </w:t>
            </w:r>
            <w:r w:rsidRPr="009F3EF0">
              <w:rPr>
                <w:rFonts w:ascii="Angsana New" w:hAnsi="Angsana New"/>
                <w:sz w:val="28"/>
                <w:szCs w:val="28"/>
                <w:lang w:val="en"/>
              </w:rPr>
              <w:t xml:space="preserve">ended </w:t>
            </w:r>
            <w:r>
              <w:rPr>
                <w:rFonts w:ascii="Angsana New" w:hAnsi="Angsana New"/>
                <w:sz w:val="28"/>
                <w:szCs w:val="28"/>
                <w:lang w:val="en"/>
              </w:rPr>
              <w:t>June 30</w:t>
            </w:r>
          </w:p>
        </w:tc>
      </w:tr>
      <w:tr w:rsidR="00D540AA" w:rsidRPr="00677FB6" w14:paraId="5D6E25CD" w14:textId="77777777" w:rsidTr="00C519C8">
        <w:trPr>
          <w:cantSplit/>
          <w:trHeight w:val="374"/>
          <w:tblHeader/>
        </w:trPr>
        <w:tc>
          <w:tcPr>
            <w:tcW w:w="2588" w:type="dxa"/>
            <w:vAlign w:val="bottom"/>
          </w:tcPr>
          <w:p w14:paraId="56A2A586" w14:textId="77777777" w:rsidR="00D540AA" w:rsidRPr="004D70DB"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textAlignment w:val="baseline"/>
              <w:rPr>
                <w:rFonts w:ascii="Angsana New" w:hAnsi="Angsana New"/>
                <w:spacing w:val="-2"/>
                <w:sz w:val="28"/>
                <w:szCs w:val="28"/>
                <w:cs/>
              </w:rPr>
            </w:pPr>
          </w:p>
        </w:tc>
        <w:tc>
          <w:tcPr>
            <w:tcW w:w="1276" w:type="dxa"/>
            <w:tcBorders>
              <w:bottom w:val="nil"/>
            </w:tcBorders>
          </w:tcPr>
          <w:p w14:paraId="66FAAC23" w14:textId="77777777"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rPr>
            </w:pPr>
          </w:p>
        </w:tc>
        <w:tc>
          <w:tcPr>
            <w:tcW w:w="249" w:type="dxa"/>
          </w:tcPr>
          <w:p w14:paraId="5CF1E9BC" w14:textId="77777777"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rPr>
            </w:pPr>
          </w:p>
        </w:tc>
        <w:tc>
          <w:tcPr>
            <w:tcW w:w="2552" w:type="dxa"/>
            <w:gridSpan w:val="3"/>
            <w:tcBorders>
              <w:top w:val="single" w:sz="4" w:space="0" w:color="auto"/>
              <w:bottom w:val="single" w:sz="4" w:space="0" w:color="auto"/>
            </w:tcBorders>
            <w:vAlign w:val="bottom"/>
          </w:tcPr>
          <w:p w14:paraId="38B4F09A" w14:textId="62C5E513"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rPr>
            </w:pPr>
            <w:r w:rsidRPr="00E019B1">
              <w:rPr>
                <w:rFonts w:ascii="Angsana New" w:hAnsi="Angsana New"/>
                <w:spacing w:val="-2"/>
                <w:sz w:val="28"/>
                <w:szCs w:val="28"/>
              </w:rPr>
              <w:t>Consolidated</w:t>
            </w:r>
          </w:p>
          <w:p w14:paraId="107F2581" w14:textId="77777777"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cs/>
              </w:rPr>
            </w:pPr>
            <w:r w:rsidRPr="00E019B1">
              <w:rPr>
                <w:rFonts w:ascii="Angsana New" w:hAnsi="Angsana New"/>
                <w:spacing w:val="-2"/>
                <w:sz w:val="28"/>
                <w:szCs w:val="28"/>
              </w:rPr>
              <w:t>financial statements</w:t>
            </w:r>
          </w:p>
        </w:tc>
        <w:tc>
          <w:tcPr>
            <w:tcW w:w="283" w:type="dxa"/>
            <w:tcBorders>
              <w:top w:val="nil"/>
              <w:bottom w:val="nil"/>
            </w:tcBorders>
            <w:vAlign w:val="bottom"/>
          </w:tcPr>
          <w:p w14:paraId="78CE8C5E" w14:textId="77777777" w:rsidR="00D540AA" w:rsidRPr="004D70DB"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cs/>
              </w:rPr>
            </w:pPr>
          </w:p>
        </w:tc>
        <w:tc>
          <w:tcPr>
            <w:tcW w:w="2551" w:type="dxa"/>
            <w:gridSpan w:val="3"/>
            <w:tcBorders>
              <w:top w:val="single" w:sz="4" w:space="0" w:color="auto"/>
            </w:tcBorders>
            <w:vAlign w:val="bottom"/>
          </w:tcPr>
          <w:p w14:paraId="26EBEF6E" w14:textId="77777777"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rPr>
            </w:pPr>
            <w:r w:rsidRPr="00E019B1">
              <w:rPr>
                <w:rFonts w:ascii="Angsana New" w:hAnsi="Angsana New"/>
                <w:spacing w:val="-2"/>
                <w:sz w:val="28"/>
                <w:szCs w:val="28"/>
              </w:rPr>
              <w:t>Separate</w:t>
            </w:r>
          </w:p>
          <w:p w14:paraId="444D1D69" w14:textId="77777777" w:rsidR="00D540AA" w:rsidRPr="00E019B1" w:rsidRDefault="00D540AA" w:rsidP="00E01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jc w:val="center"/>
              <w:textAlignment w:val="baseline"/>
              <w:rPr>
                <w:rFonts w:ascii="Angsana New" w:hAnsi="Angsana New"/>
                <w:spacing w:val="-2"/>
                <w:sz w:val="28"/>
                <w:szCs w:val="28"/>
              </w:rPr>
            </w:pPr>
            <w:r w:rsidRPr="00E019B1">
              <w:rPr>
                <w:rFonts w:ascii="Angsana New" w:hAnsi="Angsana New"/>
                <w:spacing w:val="-2"/>
                <w:sz w:val="28"/>
                <w:szCs w:val="28"/>
              </w:rPr>
              <w:t>financial statements</w:t>
            </w:r>
          </w:p>
        </w:tc>
      </w:tr>
      <w:tr w:rsidR="00C519C8" w:rsidRPr="00677FB6" w14:paraId="1FB13D49" w14:textId="77777777" w:rsidTr="00C519C8">
        <w:trPr>
          <w:cantSplit/>
          <w:trHeight w:val="374"/>
          <w:tblHeader/>
        </w:trPr>
        <w:tc>
          <w:tcPr>
            <w:tcW w:w="2588" w:type="dxa"/>
            <w:vAlign w:val="bottom"/>
          </w:tcPr>
          <w:p w14:paraId="65AD0F73" w14:textId="77777777" w:rsidR="00C519C8" w:rsidRPr="004D70DB"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Angsana New" w:hAnsi="Angsana New"/>
                <w:b/>
                <w:bCs/>
                <w:spacing w:val="-2"/>
                <w:sz w:val="28"/>
                <w:szCs w:val="28"/>
                <w:cs/>
              </w:rPr>
            </w:pPr>
          </w:p>
        </w:tc>
        <w:tc>
          <w:tcPr>
            <w:tcW w:w="1276" w:type="dxa"/>
            <w:tcBorders>
              <w:bottom w:val="single" w:sz="4" w:space="0" w:color="auto"/>
            </w:tcBorders>
            <w:vAlign w:val="bottom"/>
          </w:tcPr>
          <w:p w14:paraId="61E3884E" w14:textId="24F60527"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center"/>
              <w:textAlignment w:val="baseline"/>
              <w:rPr>
                <w:rFonts w:ascii="Angsana New" w:hAnsi="Angsana New"/>
                <w:sz w:val="28"/>
                <w:szCs w:val="28"/>
              </w:rPr>
            </w:pPr>
            <w:r w:rsidRPr="00D540AA">
              <w:rPr>
                <w:rFonts w:ascii="Angsana New" w:hAnsi="Angsana New"/>
                <w:sz w:val="28"/>
                <w:szCs w:val="28"/>
              </w:rPr>
              <w:t>Relationship</w:t>
            </w:r>
          </w:p>
        </w:tc>
        <w:tc>
          <w:tcPr>
            <w:tcW w:w="249" w:type="dxa"/>
          </w:tcPr>
          <w:p w14:paraId="7BA6BA4E" w14:textId="77777777"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center"/>
              <w:textAlignment w:val="baseline"/>
              <w:rPr>
                <w:rFonts w:ascii="Angsana New" w:hAnsi="Angsana New"/>
                <w:sz w:val="28"/>
                <w:szCs w:val="28"/>
              </w:rPr>
            </w:pPr>
          </w:p>
        </w:tc>
        <w:tc>
          <w:tcPr>
            <w:tcW w:w="1134" w:type="dxa"/>
            <w:tcBorders>
              <w:top w:val="single" w:sz="4" w:space="0" w:color="auto"/>
              <w:bottom w:val="single" w:sz="4" w:space="0" w:color="auto"/>
            </w:tcBorders>
            <w:vAlign w:val="bottom"/>
          </w:tcPr>
          <w:p w14:paraId="3B3690C9" w14:textId="47A0B759"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center"/>
              <w:textAlignment w:val="baseline"/>
              <w:rPr>
                <w:rFonts w:ascii="Angsana New" w:hAnsi="Angsana New"/>
                <w:sz w:val="28"/>
                <w:szCs w:val="28"/>
              </w:rPr>
            </w:pPr>
            <w:r w:rsidRPr="00677FB6">
              <w:rPr>
                <w:rFonts w:ascii="Angsana New" w:hAnsi="Angsana New"/>
                <w:sz w:val="28"/>
                <w:szCs w:val="28"/>
              </w:rPr>
              <w:t>202</w:t>
            </w:r>
            <w:r>
              <w:rPr>
                <w:rFonts w:ascii="Angsana New" w:hAnsi="Angsana New"/>
                <w:sz w:val="28"/>
                <w:szCs w:val="28"/>
              </w:rPr>
              <w:t>6</w:t>
            </w:r>
          </w:p>
        </w:tc>
        <w:tc>
          <w:tcPr>
            <w:tcW w:w="284" w:type="dxa"/>
            <w:tcBorders>
              <w:top w:val="single" w:sz="4" w:space="0" w:color="auto"/>
            </w:tcBorders>
            <w:vAlign w:val="bottom"/>
          </w:tcPr>
          <w:p w14:paraId="375D38FA" w14:textId="77777777" w:rsidR="00C519C8" w:rsidRPr="004D70DB"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08"/>
              <w:jc w:val="center"/>
              <w:textAlignment w:val="baseline"/>
              <w:rPr>
                <w:rFonts w:ascii="Angsana New" w:hAnsi="Angsana New"/>
                <w:sz w:val="28"/>
                <w:szCs w:val="28"/>
                <w:cs/>
              </w:rPr>
            </w:pPr>
          </w:p>
        </w:tc>
        <w:tc>
          <w:tcPr>
            <w:tcW w:w="1134" w:type="dxa"/>
            <w:tcBorders>
              <w:top w:val="single" w:sz="4" w:space="0" w:color="auto"/>
              <w:bottom w:val="single" w:sz="4" w:space="0" w:color="auto"/>
            </w:tcBorders>
            <w:vAlign w:val="bottom"/>
          </w:tcPr>
          <w:p w14:paraId="0E5F8D04" w14:textId="77777777"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08"/>
              <w:jc w:val="center"/>
              <w:textAlignment w:val="baseline"/>
              <w:rPr>
                <w:rFonts w:ascii="Angsana New" w:hAnsi="Angsana New"/>
                <w:sz w:val="28"/>
                <w:szCs w:val="28"/>
                <w:cs/>
              </w:rPr>
            </w:pPr>
            <w:r w:rsidRPr="00677FB6">
              <w:rPr>
                <w:rFonts w:ascii="Angsana New" w:hAnsi="Angsana New"/>
                <w:sz w:val="28"/>
                <w:szCs w:val="28"/>
              </w:rPr>
              <w:t>202</w:t>
            </w:r>
            <w:r>
              <w:rPr>
                <w:rFonts w:ascii="Angsana New" w:hAnsi="Angsana New"/>
                <w:sz w:val="28"/>
                <w:szCs w:val="28"/>
              </w:rPr>
              <w:t>5</w:t>
            </w:r>
          </w:p>
        </w:tc>
        <w:tc>
          <w:tcPr>
            <w:tcW w:w="283" w:type="dxa"/>
            <w:tcBorders>
              <w:top w:val="nil"/>
              <w:bottom w:val="nil"/>
            </w:tcBorders>
            <w:vAlign w:val="bottom"/>
          </w:tcPr>
          <w:p w14:paraId="02B17CCB" w14:textId="77777777" w:rsidR="00C519C8" w:rsidRPr="004D70DB"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08"/>
              <w:jc w:val="center"/>
              <w:textAlignment w:val="baseline"/>
              <w:rPr>
                <w:rFonts w:ascii="Angsana New" w:hAnsi="Angsana New"/>
                <w:sz w:val="28"/>
                <w:szCs w:val="28"/>
                <w:cs/>
              </w:rPr>
            </w:pPr>
          </w:p>
        </w:tc>
        <w:tc>
          <w:tcPr>
            <w:tcW w:w="1276" w:type="dxa"/>
            <w:tcBorders>
              <w:top w:val="single" w:sz="4" w:space="0" w:color="auto"/>
              <w:bottom w:val="single" w:sz="4" w:space="0" w:color="auto"/>
            </w:tcBorders>
            <w:vAlign w:val="bottom"/>
          </w:tcPr>
          <w:p w14:paraId="6E0D1CE8" w14:textId="77777777"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jc w:val="center"/>
              <w:textAlignment w:val="baseline"/>
              <w:rPr>
                <w:rFonts w:ascii="Angsana New" w:hAnsi="Angsana New"/>
                <w:sz w:val="28"/>
                <w:szCs w:val="28"/>
                <w:cs/>
                <w:lang w:val="en-GB"/>
              </w:rPr>
            </w:pPr>
            <w:r w:rsidRPr="00677FB6">
              <w:rPr>
                <w:rFonts w:ascii="Angsana New" w:hAnsi="Angsana New"/>
                <w:sz w:val="28"/>
                <w:szCs w:val="28"/>
              </w:rPr>
              <w:t>202</w:t>
            </w:r>
            <w:r>
              <w:rPr>
                <w:rFonts w:ascii="Angsana New" w:hAnsi="Angsana New"/>
                <w:sz w:val="28"/>
                <w:szCs w:val="28"/>
              </w:rPr>
              <w:t>6</w:t>
            </w:r>
          </w:p>
        </w:tc>
        <w:tc>
          <w:tcPr>
            <w:tcW w:w="236" w:type="dxa"/>
            <w:tcBorders>
              <w:top w:val="single" w:sz="4" w:space="0" w:color="auto"/>
            </w:tcBorders>
            <w:vAlign w:val="bottom"/>
          </w:tcPr>
          <w:p w14:paraId="081AF416" w14:textId="77777777" w:rsidR="00C519C8" w:rsidRPr="004D70DB"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08"/>
              <w:jc w:val="center"/>
              <w:textAlignment w:val="baseline"/>
              <w:rPr>
                <w:rFonts w:ascii="Angsana New" w:hAnsi="Angsana New"/>
                <w:sz w:val="28"/>
                <w:szCs w:val="28"/>
                <w:cs/>
              </w:rPr>
            </w:pPr>
          </w:p>
        </w:tc>
        <w:tc>
          <w:tcPr>
            <w:tcW w:w="1039" w:type="dxa"/>
            <w:tcBorders>
              <w:top w:val="single" w:sz="4" w:space="0" w:color="auto"/>
              <w:bottom w:val="single" w:sz="4" w:space="0" w:color="auto"/>
            </w:tcBorders>
            <w:vAlign w:val="bottom"/>
          </w:tcPr>
          <w:p w14:paraId="0D12A784" w14:textId="77777777" w:rsidR="00C519C8" w:rsidRPr="00677FB6" w:rsidRDefault="00C519C8"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ind w:right="-108"/>
              <w:jc w:val="center"/>
              <w:textAlignment w:val="baseline"/>
              <w:rPr>
                <w:rFonts w:ascii="Angsana New" w:hAnsi="Angsana New"/>
                <w:sz w:val="28"/>
                <w:szCs w:val="28"/>
              </w:rPr>
            </w:pPr>
            <w:r w:rsidRPr="00677FB6">
              <w:rPr>
                <w:rFonts w:ascii="Angsana New" w:hAnsi="Angsana New"/>
                <w:sz w:val="28"/>
                <w:szCs w:val="28"/>
              </w:rPr>
              <w:t>202</w:t>
            </w:r>
            <w:r>
              <w:rPr>
                <w:rFonts w:ascii="Angsana New" w:hAnsi="Angsana New"/>
                <w:sz w:val="28"/>
                <w:szCs w:val="28"/>
              </w:rPr>
              <w:t>5</w:t>
            </w:r>
          </w:p>
        </w:tc>
      </w:tr>
      <w:tr w:rsidR="00D540AA" w:rsidRPr="00677FB6" w14:paraId="531018CE" w14:textId="77777777" w:rsidTr="00C519C8">
        <w:trPr>
          <w:cantSplit/>
          <w:trHeight w:val="374"/>
        </w:trPr>
        <w:tc>
          <w:tcPr>
            <w:tcW w:w="2588" w:type="dxa"/>
            <w:vAlign w:val="bottom"/>
          </w:tcPr>
          <w:p w14:paraId="6D88D430" w14:textId="77777777" w:rsidR="00D540AA" w:rsidRPr="004D70DB"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u w:val="single"/>
                <w:cs/>
              </w:rPr>
            </w:pPr>
            <w:r w:rsidRPr="00677FB6">
              <w:rPr>
                <w:rFonts w:ascii="Angsana New" w:hAnsi="Angsana New"/>
                <w:b/>
                <w:bCs/>
                <w:spacing w:val="2"/>
                <w:sz w:val="28"/>
                <w:szCs w:val="28"/>
                <w:u w:val="single"/>
              </w:rPr>
              <w:t>Revenue</w:t>
            </w:r>
          </w:p>
        </w:tc>
        <w:tc>
          <w:tcPr>
            <w:tcW w:w="1276" w:type="dxa"/>
            <w:tcBorders>
              <w:top w:val="single" w:sz="4" w:space="0" w:color="auto"/>
            </w:tcBorders>
          </w:tcPr>
          <w:p w14:paraId="69E5D338"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249" w:type="dxa"/>
          </w:tcPr>
          <w:p w14:paraId="0D73FC57"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354117E5" w14:textId="46462E88"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284" w:type="dxa"/>
            <w:tcBorders>
              <w:bottom w:val="nil"/>
            </w:tcBorders>
            <w:vAlign w:val="bottom"/>
          </w:tcPr>
          <w:p w14:paraId="1D3E79BF"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00D147CB"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textAlignment w:val="baseline"/>
              <w:rPr>
                <w:rFonts w:ascii="Angsana New" w:hAnsi="Angsana New"/>
                <w:sz w:val="28"/>
                <w:szCs w:val="28"/>
              </w:rPr>
            </w:pPr>
          </w:p>
        </w:tc>
        <w:tc>
          <w:tcPr>
            <w:tcW w:w="283" w:type="dxa"/>
            <w:tcBorders>
              <w:bottom w:val="nil"/>
            </w:tcBorders>
            <w:vAlign w:val="bottom"/>
          </w:tcPr>
          <w:p w14:paraId="77BBDB15"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276" w:type="dxa"/>
            <w:tcBorders>
              <w:bottom w:val="nil"/>
            </w:tcBorders>
            <w:vAlign w:val="bottom"/>
          </w:tcPr>
          <w:p w14:paraId="7CD0B880"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textAlignment w:val="baseline"/>
              <w:rPr>
                <w:rFonts w:ascii="Angsana New" w:hAnsi="Angsana New"/>
                <w:sz w:val="28"/>
                <w:szCs w:val="28"/>
              </w:rPr>
            </w:pPr>
          </w:p>
        </w:tc>
        <w:tc>
          <w:tcPr>
            <w:tcW w:w="236" w:type="dxa"/>
            <w:tcBorders>
              <w:bottom w:val="nil"/>
            </w:tcBorders>
            <w:vAlign w:val="bottom"/>
          </w:tcPr>
          <w:p w14:paraId="6E430640"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textAlignment w:val="baseline"/>
              <w:rPr>
                <w:rFonts w:ascii="Angsana New" w:hAnsi="Angsana New"/>
                <w:sz w:val="28"/>
                <w:szCs w:val="28"/>
              </w:rPr>
            </w:pPr>
          </w:p>
        </w:tc>
        <w:tc>
          <w:tcPr>
            <w:tcW w:w="1039" w:type="dxa"/>
            <w:tcBorders>
              <w:bottom w:val="nil"/>
            </w:tcBorders>
            <w:vAlign w:val="bottom"/>
          </w:tcPr>
          <w:p w14:paraId="1C53B9EA" w14:textId="77777777" w:rsidR="00D540AA" w:rsidRPr="00677FB6" w:rsidRDefault="00D540AA"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63"/>
              <w:textAlignment w:val="baseline"/>
              <w:rPr>
                <w:rFonts w:ascii="Angsana New" w:hAnsi="Angsana New"/>
                <w:sz w:val="28"/>
                <w:szCs w:val="28"/>
              </w:rPr>
            </w:pPr>
          </w:p>
        </w:tc>
      </w:tr>
      <w:tr w:rsidR="009528E4" w:rsidRPr="00677FB6" w14:paraId="48112AC2" w14:textId="77777777" w:rsidTr="00C519C8">
        <w:trPr>
          <w:cantSplit/>
          <w:trHeight w:val="374"/>
        </w:trPr>
        <w:tc>
          <w:tcPr>
            <w:tcW w:w="2588" w:type="dxa"/>
            <w:vAlign w:val="bottom"/>
          </w:tcPr>
          <w:p w14:paraId="2B9465A9" w14:textId="77777777" w:rsidR="009528E4" w:rsidRPr="00B50F9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Revenue from services</w:t>
            </w:r>
          </w:p>
        </w:tc>
        <w:tc>
          <w:tcPr>
            <w:tcW w:w="1276" w:type="dxa"/>
            <w:tcBorders>
              <w:bottom w:val="nil"/>
            </w:tcBorders>
          </w:tcPr>
          <w:p w14:paraId="5C9FDB0D" w14:textId="4B92E078" w:rsidR="009528E4" w:rsidRPr="00C519C8"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Subsidiary</w:t>
            </w:r>
          </w:p>
        </w:tc>
        <w:tc>
          <w:tcPr>
            <w:tcW w:w="249" w:type="dxa"/>
            <w:tcBorders>
              <w:bottom w:val="nil"/>
            </w:tcBorders>
          </w:tcPr>
          <w:p w14:paraId="78AEB227"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770CE187" w14:textId="14CEFC30"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84" w:type="dxa"/>
            <w:tcBorders>
              <w:bottom w:val="nil"/>
            </w:tcBorders>
            <w:vAlign w:val="bottom"/>
          </w:tcPr>
          <w:p w14:paraId="4434EFC7"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bottom w:val="nil"/>
            </w:tcBorders>
            <w:vAlign w:val="bottom"/>
          </w:tcPr>
          <w:p w14:paraId="3DDF8953" w14:textId="17BDB241" w:rsidR="009528E4" w:rsidRPr="00677FB6" w:rsidRDefault="00B50F9B"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w:t>
            </w:r>
          </w:p>
        </w:tc>
        <w:tc>
          <w:tcPr>
            <w:tcW w:w="283" w:type="dxa"/>
            <w:tcBorders>
              <w:bottom w:val="nil"/>
            </w:tcBorders>
            <w:vAlign w:val="bottom"/>
          </w:tcPr>
          <w:p w14:paraId="43A3FB6F"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bottom w:val="nil"/>
            </w:tcBorders>
            <w:vAlign w:val="bottom"/>
          </w:tcPr>
          <w:p w14:paraId="04F1B9B4" w14:textId="636C1B50" w:rsidR="009528E4" w:rsidRPr="00677FB6" w:rsidRDefault="00B50F9B"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w:t>
            </w:r>
          </w:p>
        </w:tc>
        <w:tc>
          <w:tcPr>
            <w:tcW w:w="236" w:type="dxa"/>
            <w:tcBorders>
              <w:bottom w:val="nil"/>
            </w:tcBorders>
            <w:vAlign w:val="bottom"/>
          </w:tcPr>
          <w:p w14:paraId="486DE2D7"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bottom w:val="nil"/>
            </w:tcBorders>
            <w:vAlign w:val="bottom"/>
          </w:tcPr>
          <w:p w14:paraId="3AA431A4" w14:textId="29B20A9B" w:rsidR="009528E4" w:rsidRPr="00677FB6" w:rsidRDefault="00B50F9B"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20</w:t>
            </w:r>
          </w:p>
        </w:tc>
      </w:tr>
      <w:tr w:rsidR="00B50F9B" w:rsidRPr="00677FB6" w14:paraId="695023B0" w14:textId="77777777" w:rsidTr="00C519C8">
        <w:trPr>
          <w:cantSplit/>
          <w:trHeight w:val="374"/>
        </w:trPr>
        <w:tc>
          <w:tcPr>
            <w:tcW w:w="2588" w:type="dxa"/>
            <w:vAlign w:val="bottom"/>
          </w:tcPr>
          <w:p w14:paraId="5D6DAB30" w14:textId="77777777"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p>
        </w:tc>
        <w:tc>
          <w:tcPr>
            <w:tcW w:w="1276" w:type="dxa"/>
            <w:tcBorders>
              <w:bottom w:val="nil"/>
            </w:tcBorders>
          </w:tcPr>
          <w:p w14:paraId="534D45C6" w14:textId="3635813E"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B50F9B">
              <w:rPr>
                <w:rFonts w:ascii="Angsana New" w:hAnsi="Angsana New"/>
                <w:spacing w:val="2"/>
                <w:sz w:val="28"/>
                <w:szCs w:val="28"/>
              </w:rPr>
              <w:t>Associate</w:t>
            </w:r>
          </w:p>
        </w:tc>
        <w:tc>
          <w:tcPr>
            <w:tcW w:w="249" w:type="dxa"/>
            <w:tcBorders>
              <w:bottom w:val="nil"/>
            </w:tcBorders>
          </w:tcPr>
          <w:p w14:paraId="567AA800"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bottom w:val="nil"/>
            </w:tcBorders>
            <w:vAlign w:val="bottom"/>
          </w:tcPr>
          <w:p w14:paraId="3A8BF77E" w14:textId="3DAC0688" w:rsidR="00B50F9B" w:rsidRPr="009528E4"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w:t>
            </w:r>
          </w:p>
        </w:tc>
        <w:tc>
          <w:tcPr>
            <w:tcW w:w="284" w:type="dxa"/>
            <w:tcBorders>
              <w:bottom w:val="nil"/>
            </w:tcBorders>
            <w:vAlign w:val="bottom"/>
          </w:tcPr>
          <w:p w14:paraId="26A28167"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bottom w:val="nil"/>
            </w:tcBorders>
            <w:vAlign w:val="bottom"/>
          </w:tcPr>
          <w:p w14:paraId="434B2416" w14:textId="5856A3D8"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76</w:t>
            </w:r>
          </w:p>
        </w:tc>
        <w:tc>
          <w:tcPr>
            <w:tcW w:w="283" w:type="dxa"/>
            <w:tcBorders>
              <w:bottom w:val="nil"/>
            </w:tcBorders>
            <w:vAlign w:val="bottom"/>
          </w:tcPr>
          <w:p w14:paraId="34B42766"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bottom w:val="nil"/>
            </w:tcBorders>
            <w:vAlign w:val="bottom"/>
          </w:tcPr>
          <w:p w14:paraId="7E5851DD" w14:textId="0ED8795A" w:rsidR="00B50F9B" w:rsidRPr="009528E4"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bottom w:val="nil"/>
            </w:tcBorders>
            <w:vAlign w:val="bottom"/>
          </w:tcPr>
          <w:p w14:paraId="1D497503"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bottom w:val="nil"/>
            </w:tcBorders>
            <w:vAlign w:val="bottom"/>
          </w:tcPr>
          <w:p w14:paraId="261AB2F5" w14:textId="0F959E09" w:rsidR="00B50F9B" w:rsidRPr="0008740A"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76</w:t>
            </w:r>
          </w:p>
        </w:tc>
      </w:tr>
      <w:tr w:rsidR="00B50F9B" w:rsidRPr="00677FB6" w14:paraId="092FB3D1" w14:textId="77777777" w:rsidTr="00C519C8">
        <w:trPr>
          <w:cantSplit/>
          <w:trHeight w:val="374"/>
        </w:trPr>
        <w:tc>
          <w:tcPr>
            <w:tcW w:w="2588" w:type="dxa"/>
            <w:vAlign w:val="bottom"/>
          </w:tcPr>
          <w:p w14:paraId="59D970B6"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cs/>
              </w:rPr>
            </w:pPr>
            <w:r w:rsidRPr="00B50F9B">
              <w:rPr>
                <w:rFonts w:ascii="Angsana New" w:hAnsi="Angsana New"/>
                <w:spacing w:val="2"/>
                <w:sz w:val="28"/>
                <w:szCs w:val="28"/>
              </w:rPr>
              <w:t>Revenue from management fee</w:t>
            </w:r>
          </w:p>
        </w:tc>
        <w:tc>
          <w:tcPr>
            <w:tcW w:w="1276" w:type="dxa"/>
            <w:tcBorders>
              <w:top w:val="nil"/>
              <w:bottom w:val="nil"/>
            </w:tcBorders>
            <w:vAlign w:val="bottom"/>
          </w:tcPr>
          <w:p w14:paraId="4B1B18D7" w14:textId="5C9D8406"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Subsidiary</w:t>
            </w:r>
          </w:p>
        </w:tc>
        <w:tc>
          <w:tcPr>
            <w:tcW w:w="249" w:type="dxa"/>
            <w:tcBorders>
              <w:top w:val="nil"/>
              <w:bottom w:val="nil"/>
            </w:tcBorders>
          </w:tcPr>
          <w:p w14:paraId="61E2DE41"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05C5D19C" w14:textId="63AD6C6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84" w:type="dxa"/>
            <w:tcBorders>
              <w:top w:val="nil"/>
              <w:bottom w:val="nil"/>
            </w:tcBorders>
            <w:vAlign w:val="bottom"/>
          </w:tcPr>
          <w:p w14:paraId="1106F8D5"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5384CED5" w14:textId="625DEF62"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c>
          <w:tcPr>
            <w:tcW w:w="283" w:type="dxa"/>
            <w:tcBorders>
              <w:top w:val="nil"/>
              <w:bottom w:val="nil"/>
            </w:tcBorders>
            <w:vAlign w:val="bottom"/>
          </w:tcPr>
          <w:p w14:paraId="28FF97D9"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70712AD5" w14:textId="271EAF3B"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408526C3"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4F2CEA92" w14:textId="48B56C2D"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280</w:t>
            </w:r>
          </w:p>
        </w:tc>
      </w:tr>
      <w:tr w:rsidR="00B50F9B" w:rsidRPr="00677FB6" w14:paraId="5BB72A9E" w14:textId="77777777" w:rsidTr="00C519C8">
        <w:trPr>
          <w:cantSplit/>
          <w:trHeight w:val="374"/>
        </w:trPr>
        <w:tc>
          <w:tcPr>
            <w:tcW w:w="2588" w:type="dxa"/>
            <w:vAlign w:val="bottom"/>
          </w:tcPr>
          <w:p w14:paraId="2A4F4784"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Revenue from sales</w:t>
            </w:r>
          </w:p>
        </w:tc>
        <w:tc>
          <w:tcPr>
            <w:tcW w:w="1276" w:type="dxa"/>
            <w:tcBorders>
              <w:top w:val="nil"/>
              <w:bottom w:val="nil"/>
            </w:tcBorders>
            <w:vAlign w:val="bottom"/>
          </w:tcPr>
          <w:p w14:paraId="1864DF65" w14:textId="23AD1C77"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parties</w:t>
            </w:r>
          </w:p>
        </w:tc>
        <w:tc>
          <w:tcPr>
            <w:tcW w:w="249" w:type="dxa"/>
            <w:tcBorders>
              <w:top w:val="nil"/>
              <w:bottom w:val="nil"/>
            </w:tcBorders>
          </w:tcPr>
          <w:p w14:paraId="5F477F95"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3E77606E" w14:textId="0F251A71"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22,007</w:t>
            </w:r>
          </w:p>
        </w:tc>
        <w:tc>
          <w:tcPr>
            <w:tcW w:w="284" w:type="dxa"/>
            <w:tcBorders>
              <w:top w:val="nil"/>
              <w:bottom w:val="nil"/>
            </w:tcBorders>
            <w:vAlign w:val="bottom"/>
          </w:tcPr>
          <w:p w14:paraId="04BB2EC3"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1BFD974E" w14:textId="6E5102B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28,386</w:t>
            </w:r>
          </w:p>
        </w:tc>
        <w:tc>
          <w:tcPr>
            <w:tcW w:w="283" w:type="dxa"/>
            <w:tcBorders>
              <w:top w:val="nil"/>
              <w:bottom w:val="nil"/>
            </w:tcBorders>
            <w:vAlign w:val="bottom"/>
          </w:tcPr>
          <w:p w14:paraId="6AA2421B"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6DCEFD8B" w14:textId="5F352D0B"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14</w:t>
            </w:r>
          </w:p>
        </w:tc>
        <w:tc>
          <w:tcPr>
            <w:tcW w:w="236" w:type="dxa"/>
            <w:tcBorders>
              <w:top w:val="nil"/>
              <w:bottom w:val="nil"/>
            </w:tcBorders>
            <w:vAlign w:val="bottom"/>
          </w:tcPr>
          <w:p w14:paraId="38E1A160"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42F8BEA9" w14:textId="34E29E0B"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hint="cs"/>
                <w:sz w:val="28"/>
                <w:szCs w:val="28"/>
              </w:rPr>
              <w:t>-</w:t>
            </w:r>
          </w:p>
        </w:tc>
      </w:tr>
      <w:tr w:rsidR="00B50F9B" w:rsidRPr="00677FB6" w14:paraId="51DBB172" w14:textId="77777777" w:rsidTr="00C519C8">
        <w:trPr>
          <w:cantSplit/>
          <w:trHeight w:val="374"/>
        </w:trPr>
        <w:tc>
          <w:tcPr>
            <w:tcW w:w="2588" w:type="dxa"/>
            <w:tcBorders>
              <w:bottom w:val="nil"/>
            </w:tcBorders>
            <w:vAlign w:val="bottom"/>
          </w:tcPr>
          <w:p w14:paraId="0F0FE6C5"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Financial income</w:t>
            </w:r>
          </w:p>
        </w:tc>
        <w:tc>
          <w:tcPr>
            <w:tcW w:w="1276" w:type="dxa"/>
            <w:tcBorders>
              <w:bottom w:val="nil"/>
            </w:tcBorders>
            <w:vAlign w:val="bottom"/>
          </w:tcPr>
          <w:p w14:paraId="6AC5A714" w14:textId="28ECC82D"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persons</w:t>
            </w:r>
          </w:p>
        </w:tc>
        <w:tc>
          <w:tcPr>
            <w:tcW w:w="249" w:type="dxa"/>
            <w:tcBorders>
              <w:bottom w:val="nil"/>
            </w:tcBorders>
          </w:tcPr>
          <w:p w14:paraId="5EBA383D"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7014BE59" w14:textId="1D74252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26</w:t>
            </w:r>
          </w:p>
        </w:tc>
        <w:tc>
          <w:tcPr>
            <w:tcW w:w="284" w:type="dxa"/>
            <w:tcBorders>
              <w:top w:val="nil"/>
              <w:bottom w:val="nil"/>
            </w:tcBorders>
            <w:vAlign w:val="bottom"/>
          </w:tcPr>
          <w:p w14:paraId="66D751AB"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6D64F857" w14:textId="11E47C8F"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39</w:t>
            </w:r>
          </w:p>
        </w:tc>
        <w:tc>
          <w:tcPr>
            <w:tcW w:w="283" w:type="dxa"/>
            <w:tcBorders>
              <w:top w:val="nil"/>
              <w:bottom w:val="nil"/>
            </w:tcBorders>
            <w:vAlign w:val="bottom"/>
          </w:tcPr>
          <w:p w14:paraId="55981F09"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47EB78CE" w14:textId="160DEB32"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2F865D30"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50B1D8EC" w14:textId="058B3CDE"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hint="cs"/>
                <w:sz w:val="28"/>
                <w:szCs w:val="28"/>
              </w:rPr>
              <w:t>-</w:t>
            </w:r>
          </w:p>
        </w:tc>
      </w:tr>
      <w:tr w:rsidR="00B50F9B" w:rsidRPr="00677FB6" w14:paraId="5D09042C" w14:textId="77777777" w:rsidTr="00C519C8">
        <w:trPr>
          <w:cantSplit/>
          <w:trHeight w:val="374"/>
        </w:trPr>
        <w:tc>
          <w:tcPr>
            <w:tcW w:w="2588" w:type="dxa"/>
            <w:tcBorders>
              <w:top w:val="nil"/>
            </w:tcBorders>
            <w:vAlign w:val="bottom"/>
          </w:tcPr>
          <w:p w14:paraId="6DD11370" w14:textId="3D5300F5"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 xml:space="preserve">Other </w:t>
            </w:r>
            <w:r w:rsidR="00E019B1">
              <w:rPr>
                <w:rFonts w:ascii="Angsana New" w:hAnsi="Angsana New"/>
                <w:spacing w:val="2"/>
                <w:sz w:val="28"/>
                <w:szCs w:val="28"/>
              </w:rPr>
              <w:t>r</w:t>
            </w:r>
            <w:r w:rsidRPr="00B50F9B">
              <w:rPr>
                <w:rFonts w:ascii="Angsana New" w:hAnsi="Angsana New"/>
                <w:spacing w:val="2"/>
                <w:sz w:val="28"/>
                <w:szCs w:val="28"/>
              </w:rPr>
              <w:t>evenue</w:t>
            </w:r>
          </w:p>
        </w:tc>
        <w:tc>
          <w:tcPr>
            <w:tcW w:w="1276" w:type="dxa"/>
            <w:tcBorders>
              <w:top w:val="nil"/>
              <w:bottom w:val="nil"/>
            </w:tcBorders>
            <w:vAlign w:val="bottom"/>
          </w:tcPr>
          <w:p w14:paraId="47182655" w14:textId="7ADFA10D"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parties</w:t>
            </w:r>
          </w:p>
        </w:tc>
        <w:tc>
          <w:tcPr>
            <w:tcW w:w="249" w:type="dxa"/>
            <w:tcBorders>
              <w:top w:val="nil"/>
              <w:bottom w:val="nil"/>
            </w:tcBorders>
          </w:tcPr>
          <w:p w14:paraId="7EA4D573"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08E39C7D" w14:textId="0BC27402"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30</w:t>
            </w:r>
          </w:p>
        </w:tc>
        <w:tc>
          <w:tcPr>
            <w:tcW w:w="284" w:type="dxa"/>
            <w:tcBorders>
              <w:top w:val="nil"/>
              <w:bottom w:val="nil"/>
            </w:tcBorders>
            <w:vAlign w:val="bottom"/>
          </w:tcPr>
          <w:p w14:paraId="1EF710FF"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0753D936" w14:textId="3D42C321"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c>
          <w:tcPr>
            <w:tcW w:w="283" w:type="dxa"/>
            <w:tcBorders>
              <w:top w:val="nil"/>
              <w:bottom w:val="nil"/>
            </w:tcBorders>
            <w:vAlign w:val="bottom"/>
          </w:tcPr>
          <w:p w14:paraId="36C0A68A"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17C1BF45" w14:textId="2F049BBB"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7ED38A50"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146E0D83" w14:textId="45448F59"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r>
      <w:tr w:rsidR="00B50F9B" w:rsidRPr="00677FB6" w14:paraId="761C775B" w14:textId="77777777" w:rsidTr="00C519C8">
        <w:trPr>
          <w:cantSplit/>
          <w:trHeight w:val="374"/>
        </w:trPr>
        <w:tc>
          <w:tcPr>
            <w:tcW w:w="2588" w:type="dxa"/>
            <w:tcBorders>
              <w:top w:val="nil"/>
            </w:tcBorders>
            <w:vAlign w:val="bottom"/>
          </w:tcPr>
          <w:p w14:paraId="32705D1F" w14:textId="77777777" w:rsidR="00B50F9B" w:rsidRPr="00677FB6"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677FB6">
              <w:rPr>
                <w:rFonts w:ascii="Angsana New" w:hAnsi="Angsana New"/>
                <w:b/>
                <w:bCs/>
                <w:spacing w:val="2"/>
                <w:sz w:val="28"/>
                <w:szCs w:val="28"/>
                <w:u w:val="single"/>
              </w:rPr>
              <w:t>Expenses</w:t>
            </w:r>
          </w:p>
        </w:tc>
        <w:tc>
          <w:tcPr>
            <w:tcW w:w="1276" w:type="dxa"/>
            <w:tcBorders>
              <w:top w:val="nil"/>
              <w:bottom w:val="nil"/>
            </w:tcBorders>
            <w:vAlign w:val="bottom"/>
          </w:tcPr>
          <w:p w14:paraId="71D35EEF" w14:textId="77777777"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p>
        </w:tc>
        <w:tc>
          <w:tcPr>
            <w:tcW w:w="249" w:type="dxa"/>
            <w:tcBorders>
              <w:top w:val="nil"/>
              <w:bottom w:val="nil"/>
            </w:tcBorders>
          </w:tcPr>
          <w:p w14:paraId="4ACCF3AA"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1BB12A6F" w14:textId="1BE8BDF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p>
        </w:tc>
        <w:tc>
          <w:tcPr>
            <w:tcW w:w="284" w:type="dxa"/>
            <w:tcBorders>
              <w:top w:val="nil"/>
              <w:bottom w:val="nil"/>
            </w:tcBorders>
            <w:vAlign w:val="bottom"/>
          </w:tcPr>
          <w:p w14:paraId="76B59254"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2EBB8E96"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p>
        </w:tc>
        <w:tc>
          <w:tcPr>
            <w:tcW w:w="283" w:type="dxa"/>
            <w:tcBorders>
              <w:top w:val="nil"/>
              <w:bottom w:val="nil"/>
            </w:tcBorders>
            <w:vAlign w:val="bottom"/>
          </w:tcPr>
          <w:p w14:paraId="6C59E3E3"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4F885BAC"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p>
        </w:tc>
        <w:tc>
          <w:tcPr>
            <w:tcW w:w="236" w:type="dxa"/>
            <w:tcBorders>
              <w:top w:val="nil"/>
              <w:bottom w:val="nil"/>
            </w:tcBorders>
            <w:vAlign w:val="bottom"/>
          </w:tcPr>
          <w:p w14:paraId="3D31B804"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376D45D3"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p>
        </w:tc>
      </w:tr>
      <w:tr w:rsidR="00B50F9B" w:rsidRPr="00677FB6" w14:paraId="0B9F81F7" w14:textId="77777777" w:rsidTr="00C519C8">
        <w:trPr>
          <w:cantSplit/>
          <w:trHeight w:val="374"/>
        </w:trPr>
        <w:tc>
          <w:tcPr>
            <w:tcW w:w="2588" w:type="dxa"/>
            <w:vAlign w:val="bottom"/>
          </w:tcPr>
          <w:p w14:paraId="3D1BD7BE"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Purchase of goods</w:t>
            </w:r>
          </w:p>
        </w:tc>
        <w:tc>
          <w:tcPr>
            <w:tcW w:w="1276" w:type="dxa"/>
            <w:tcBorders>
              <w:bottom w:val="nil"/>
            </w:tcBorders>
            <w:vAlign w:val="bottom"/>
          </w:tcPr>
          <w:p w14:paraId="45A3D677" w14:textId="1AF49519"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party</w:t>
            </w:r>
          </w:p>
        </w:tc>
        <w:tc>
          <w:tcPr>
            <w:tcW w:w="249" w:type="dxa"/>
            <w:tcBorders>
              <w:bottom w:val="nil"/>
            </w:tcBorders>
          </w:tcPr>
          <w:p w14:paraId="012C4051"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70306D43" w14:textId="2D21BDC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Pr>
                <w:rFonts w:ascii="Angsana New" w:hAnsi="Angsana New"/>
                <w:sz w:val="28"/>
                <w:szCs w:val="28"/>
              </w:rPr>
              <w:t>35,800</w:t>
            </w:r>
          </w:p>
        </w:tc>
        <w:tc>
          <w:tcPr>
            <w:tcW w:w="284" w:type="dxa"/>
            <w:tcBorders>
              <w:top w:val="nil"/>
              <w:bottom w:val="nil"/>
            </w:tcBorders>
            <w:vAlign w:val="bottom"/>
          </w:tcPr>
          <w:p w14:paraId="0CDC89FF"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03A6A96C" w14:textId="7924390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42,847</w:t>
            </w:r>
          </w:p>
        </w:tc>
        <w:tc>
          <w:tcPr>
            <w:tcW w:w="283" w:type="dxa"/>
            <w:tcBorders>
              <w:top w:val="nil"/>
              <w:bottom w:val="nil"/>
            </w:tcBorders>
            <w:vAlign w:val="bottom"/>
          </w:tcPr>
          <w:p w14:paraId="2BBE470A"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3DB803F4" w14:textId="5ED7221C"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577C7FC1"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5E3E0054" w14:textId="7DAD3355"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r>
      <w:tr w:rsidR="00B50F9B" w:rsidRPr="00677FB6" w14:paraId="7E3F5172" w14:textId="77777777" w:rsidTr="00C519C8">
        <w:trPr>
          <w:cantSplit/>
          <w:trHeight w:val="374"/>
        </w:trPr>
        <w:tc>
          <w:tcPr>
            <w:tcW w:w="2588" w:type="dxa"/>
            <w:tcBorders>
              <w:bottom w:val="nil"/>
            </w:tcBorders>
            <w:vAlign w:val="bottom"/>
          </w:tcPr>
          <w:p w14:paraId="7A611E8D" w14:textId="563BDFE3"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 xml:space="preserve">Cost of </w:t>
            </w:r>
            <w:r w:rsidR="00E019B1">
              <w:rPr>
                <w:rFonts w:ascii="Angsana New" w:hAnsi="Angsana New"/>
                <w:spacing w:val="2"/>
                <w:sz w:val="28"/>
                <w:szCs w:val="28"/>
              </w:rPr>
              <w:t>s</w:t>
            </w:r>
            <w:r w:rsidRPr="00B50F9B">
              <w:rPr>
                <w:rFonts w:ascii="Angsana New" w:hAnsi="Angsana New"/>
                <w:spacing w:val="2"/>
                <w:sz w:val="28"/>
                <w:szCs w:val="28"/>
              </w:rPr>
              <w:t>ervices</w:t>
            </w:r>
          </w:p>
        </w:tc>
        <w:tc>
          <w:tcPr>
            <w:tcW w:w="1276" w:type="dxa"/>
            <w:tcBorders>
              <w:top w:val="nil"/>
              <w:bottom w:val="nil"/>
            </w:tcBorders>
            <w:vAlign w:val="bottom"/>
          </w:tcPr>
          <w:p w14:paraId="5835AB46" w14:textId="5C8B798F"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Subsidiary</w:t>
            </w:r>
          </w:p>
        </w:tc>
        <w:tc>
          <w:tcPr>
            <w:tcW w:w="249" w:type="dxa"/>
            <w:tcBorders>
              <w:top w:val="nil"/>
              <w:bottom w:val="nil"/>
            </w:tcBorders>
          </w:tcPr>
          <w:p w14:paraId="70BAE994" w14:textId="77777777" w:rsidR="00B50F9B" w:rsidRPr="00E918AC"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7ADDF6DD" w14:textId="1C3625D5" w:rsidR="00B50F9B" w:rsidRPr="00E918AC"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84" w:type="dxa"/>
            <w:tcBorders>
              <w:top w:val="nil"/>
              <w:bottom w:val="nil"/>
            </w:tcBorders>
            <w:vAlign w:val="bottom"/>
          </w:tcPr>
          <w:p w14:paraId="30546F00"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32333070" w14:textId="5E162D3F"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83" w:type="dxa"/>
            <w:tcBorders>
              <w:top w:val="nil"/>
              <w:bottom w:val="nil"/>
            </w:tcBorders>
            <w:vAlign w:val="bottom"/>
          </w:tcPr>
          <w:p w14:paraId="70D5FF91"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5CBA576F" w14:textId="218E8CD1" w:rsid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95</w:t>
            </w:r>
          </w:p>
        </w:tc>
        <w:tc>
          <w:tcPr>
            <w:tcW w:w="236" w:type="dxa"/>
            <w:tcBorders>
              <w:top w:val="nil"/>
              <w:bottom w:val="nil"/>
            </w:tcBorders>
            <w:vAlign w:val="bottom"/>
          </w:tcPr>
          <w:p w14:paraId="73B91D9B"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1FB1ACCF" w14:textId="12758D08"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r>
      <w:tr w:rsidR="00B50F9B" w:rsidRPr="00677FB6" w14:paraId="52460DBF" w14:textId="77777777" w:rsidTr="00C519C8">
        <w:trPr>
          <w:cantSplit/>
          <w:trHeight w:val="374"/>
        </w:trPr>
        <w:tc>
          <w:tcPr>
            <w:tcW w:w="2588" w:type="dxa"/>
            <w:vAlign w:val="bottom"/>
          </w:tcPr>
          <w:p w14:paraId="51786741"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Selling</w:t>
            </w:r>
            <w:r w:rsidRPr="00B50F9B">
              <w:rPr>
                <w:rFonts w:ascii="Angsana New" w:hAnsi="Angsana New"/>
                <w:spacing w:val="-2"/>
                <w:sz w:val="28"/>
                <w:szCs w:val="28"/>
              </w:rPr>
              <w:t xml:space="preserve"> </w:t>
            </w:r>
            <w:r w:rsidRPr="00B50F9B">
              <w:rPr>
                <w:rFonts w:ascii="Angsana New" w:hAnsi="Angsana New"/>
                <w:spacing w:val="2"/>
                <w:sz w:val="28"/>
                <w:szCs w:val="28"/>
              </w:rPr>
              <w:t>expenses</w:t>
            </w:r>
          </w:p>
        </w:tc>
        <w:tc>
          <w:tcPr>
            <w:tcW w:w="1276" w:type="dxa"/>
            <w:tcBorders>
              <w:bottom w:val="nil"/>
            </w:tcBorders>
            <w:vAlign w:val="bottom"/>
          </w:tcPr>
          <w:p w14:paraId="12607FEE" w14:textId="3A58C4E0"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parties</w:t>
            </w:r>
          </w:p>
        </w:tc>
        <w:tc>
          <w:tcPr>
            <w:tcW w:w="249" w:type="dxa"/>
            <w:tcBorders>
              <w:bottom w:val="nil"/>
            </w:tcBorders>
          </w:tcPr>
          <w:p w14:paraId="539ED57C"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131E1842" w14:textId="64561F3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530</w:t>
            </w:r>
          </w:p>
        </w:tc>
        <w:tc>
          <w:tcPr>
            <w:tcW w:w="284" w:type="dxa"/>
            <w:tcBorders>
              <w:top w:val="nil"/>
              <w:bottom w:val="nil"/>
            </w:tcBorders>
            <w:vAlign w:val="bottom"/>
          </w:tcPr>
          <w:p w14:paraId="0495682F"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72CA7C22" w14:textId="28650188"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585</w:t>
            </w:r>
          </w:p>
        </w:tc>
        <w:tc>
          <w:tcPr>
            <w:tcW w:w="283" w:type="dxa"/>
            <w:tcBorders>
              <w:top w:val="nil"/>
              <w:bottom w:val="nil"/>
            </w:tcBorders>
            <w:vAlign w:val="bottom"/>
          </w:tcPr>
          <w:p w14:paraId="5D0912DF"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4025CBDB" w14:textId="74BCE332"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050A580B"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78E05C69" w14:textId="45F88630"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r>
      <w:tr w:rsidR="00B50F9B" w:rsidRPr="00677FB6" w14:paraId="1037C50C" w14:textId="77777777" w:rsidTr="00C519C8">
        <w:trPr>
          <w:cantSplit/>
          <w:trHeight w:val="374"/>
        </w:trPr>
        <w:tc>
          <w:tcPr>
            <w:tcW w:w="2588" w:type="dxa"/>
            <w:vAlign w:val="bottom"/>
          </w:tcPr>
          <w:p w14:paraId="6B59E528" w14:textId="77777777" w:rsidR="00B50F9B" w:rsidRPr="00B50F9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pacing w:val="-2"/>
                <w:sz w:val="28"/>
                <w:szCs w:val="28"/>
              </w:rPr>
            </w:pPr>
            <w:r w:rsidRPr="00B50F9B">
              <w:rPr>
                <w:rFonts w:ascii="Angsana New" w:hAnsi="Angsana New"/>
                <w:spacing w:val="2"/>
                <w:sz w:val="28"/>
                <w:szCs w:val="28"/>
              </w:rPr>
              <w:t>Administrative</w:t>
            </w:r>
            <w:r w:rsidRPr="00B50F9B">
              <w:rPr>
                <w:rFonts w:ascii="Angsana New" w:hAnsi="Angsana New"/>
                <w:spacing w:val="-2"/>
                <w:sz w:val="28"/>
                <w:szCs w:val="28"/>
              </w:rPr>
              <w:t xml:space="preserve"> expenses</w:t>
            </w:r>
          </w:p>
        </w:tc>
        <w:tc>
          <w:tcPr>
            <w:tcW w:w="1276" w:type="dxa"/>
            <w:tcBorders>
              <w:top w:val="nil"/>
              <w:bottom w:val="nil"/>
            </w:tcBorders>
            <w:vAlign w:val="bottom"/>
          </w:tcPr>
          <w:p w14:paraId="6F3C6724" w14:textId="400EEBF7"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Subsidiary</w:t>
            </w:r>
          </w:p>
        </w:tc>
        <w:tc>
          <w:tcPr>
            <w:tcW w:w="249" w:type="dxa"/>
            <w:tcBorders>
              <w:top w:val="nil"/>
              <w:bottom w:val="nil"/>
            </w:tcBorders>
          </w:tcPr>
          <w:p w14:paraId="5E3F398F"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72B92F95" w14:textId="56F85BB8"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84" w:type="dxa"/>
            <w:tcBorders>
              <w:top w:val="nil"/>
              <w:bottom w:val="nil"/>
            </w:tcBorders>
            <w:vAlign w:val="bottom"/>
          </w:tcPr>
          <w:p w14:paraId="4563514D"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0E32DFA7" w14:textId="0DC9D3D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c>
          <w:tcPr>
            <w:tcW w:w="283" w:type="dxa"/>
            <w:tcBorders>
              <w:top w:val="nil"/>
              <w:bottom w:val="nil"/>
            </w:tcBorders>
            <w:vAlign w:val="bottom"/>
          </w:tcPr>
          <w:p w14:paraId="50BAB3A1"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2589F68A" w14:textId="0D64FAFD"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41</w:t>
            </w:r>
          </w:p>
        </w:tc>
        <w:tc>
          <w:tcPr>
            <w:tcW w:w="236" w:type="dxa"/>
            <w:tcBorders>
              <w:top w:val="nil"/>
              <w:bottom w:val="nil"/>
            </w:tcBorders>
            <w:vAlign w:val="bottom"/>
          </w:tcPr>
          <w:p w14:paraId="38C3D7D0"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4C3B0B92" w14:textId="12D09668"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r>
      <w:tr w:rsidR="00B50F9B" w:rsidRPr="00677FB6" w14:paraId="5576B506" w14:textId="77777777" w:rsidTr="00C519C8">
        <w:trPr>
          <w:cantSplit/>
          <w:trHeight w:val="374"/>
        </w:trPr>
        <w:tc>
          <w:tcPr>
            <w:tcW w:w="2588" w:type="dxa"/>
            <w:vAlign w:val="bottom"/>
          </w:tcPr>
          <w:p w14:paraId="468F0B24" w14:textId="203BFF09"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left="160" w:right="-108" w:firstLine="117"/>
              <w:textAlignment w:val="baseline"/>
              <w:rPr>
                <w:rFonts w:ascii="Angsana New" w:hAnsi="Angsana New"/>
                <w:spacing w:val="2"/>
                <w:sz w:val="28"/>
                <w:szCs w:val="28"/>
                <w:cs/>
              </w:rPr>
            </w:pPr>
          </w:p>
        </w:tc>
        <w:tc>
          <w:tcPr>
            <w:tcW w:w="1276" w:type="dxa"/>
            <w:tcBorders>
              <w:bottom w:val="nil"/>
            </w:tcBorders>
            <w:vAlign w:val="bottom"/>
          </w:tcPr>
          <w:p w14:paraId="73532ADE" w14:textId="5B0E511B"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hAnsi="Angsana New"/>
                <w:spacing w:val="2"/>
                <w:sz w:val="28"/>
                <w:szCs w:val="28"/>
              </w:rPr>
              <w:t>Related parties</w:t>
            </w:r>
          </w:p>
        </w:tc>
        <w:tc>
          <w:tcPr>
            <w:tcW w:w="249" w:type="dxa"/>
            <w:tcBorders>
              <w:bottom w:val="nil"/>
            </w:tcBorders>
          </w:tcPr>
          <w:p w14:paraId="41B3799D"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78AB3D3D" w14:textId="10E37A6A"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13</w:t>
            </w:r>
          </w:p>
        </w:tc>
        <w:tc>
          <w:tcPr>
            <w:tcW w:w="284" w:type="dxa"/>
            <w:tcBorders>
              <w:top w:val="nil"/>
              <w:bottom w:val="nil"/>
            </w:tcBorders>
            <w:vAlign w:val="bottom"/>
          </w:tcPr>
          <w:p w14:paraId="5C595335"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69D9F071" w14:textId="6726C934"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160</w:t>
            </w:r>
          </w:p>
        </w:tc>
        <w:tc>
          <w:tcPr>
            <w:tcW w:w="283" w:type="dxa"/>
            <w:tcBorders>
              <w:top w:val="nil"/>
              <w:bottom w:val="nil"/>
            </w:tcBorders>
            <w:vAlign w:val="bottom"/>
          </w:tcPr>
          <w:p w14:paraId="68EA173C"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778A401F" w14:textId="75FD7F45"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w:t>
            </w:r>
          </w:p>
        </w:tc>
        <w:tc>
          <w:tcPr>
            <w:tcW w:w="236" w:type="dxa"/>
            <w:tcBorders>
              <w:top w:val="nil"/>
              <w:bottom w:val="nil"/>
            </w:tcBorders>
            <w:vAlign w:val="bottom"/>
          </w:tcPr>
          <w:p w14:paraId="0DCAD19D"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38D81A53" w14:textId="5601BD49"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w:t>
            </w:r>
          </w:p>
        </w:tc>
      </w:tr>
      <w:tr w:rsidR="00B50F9B" w:rsidRPr="00677FB6" w14:paraId="68A9F361" w14:textId="77777777" w:rsidTr="00C519C8">
        <w:trPr>
          <w:cantSplit/>
          <w:trHeight w:val="374"/>
        </w:trPr>
        <w:tc>
          <w:tcPr>
            <w:tcW w:w="2588" w:type="dxa"/>
            <w:tcBorders>
              <w:bottom w:val="nil"/>
            </w:tcBorders>
            <w:vAlign w:val="bottom"/>
          </w:tcPr>
          <w:p w14:paraId="38C340F1" w14:textId="77777777" w:rsidR="00B50F9B" w:rsidRPr="004D70DB"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00" w:lineRule="exact"/>
              <w:ind w:right="-108" w:hanging="84"/>
              <w:textAlignment w:val="baseline"/>
              <w:rPr>
                <w:rFonts w:ascii="Angsana New" w:hAnsi="Angsana New"/>
                <w:sz w:val="28"/>
                <w:szCs w:val="28"/>
                <w:cs/>
              </w:rPr>
            </w:pPr>
            <w:r w:rsidRPr="00B50F9B">
              <w:rPr>
                <w:rFonts w:ascii="Angsana New" w:hAnsi="Angsana New"/>
                <w:spacing w:val="2"/>
                <w:sz w:val="28"/>
                <w:szCs w:val="28"/>
              </w:rPr>
              <w:t>Finance</w:t>
            </w:r>
            <w:r w:rsidRPr="00B50F9B">
              <w:rPr>
                <w:rFonts w:ascii="Angsana New" w:hAnsi="Angsana New"/>
                <w:sz w:val="28"/>
                <w:szCs w:val="28"/>
              </w:rPr>
              <w:t xml:space="preserve"> costs</w:t>
            </w:r>
          </w:p>
        </w:tc>
        <w:tc>
          <w:tcPr>
            <w:tcW w:w="1276" w:type="dxa"/>
            <w:tcBorders>
              <w:top w:val="nil"/>
              <w:bottom w:val="nil"/>
            </w:tcBorders>
            <w:vAlign w:val="bottom"/>
          </w:tcPr>
          <w:p w14:paraId="4931BD20" w14:textId="12B61446" w:rsidR="00B50F9B" w:rsidRPr="00C519C8"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00" w:lineRule="exact"/>
              <w:ind w:left="-108" w:right="-110"/>
              <w:jc w:val="center"/>
              <w:rPr>
                <w:rFonts w:ascii="Angsana New" w:hAnsi="Angsana New"/>
                <w:spacing w:val="2"/>
                <w:sz w:val="28"/>
                <w:szCs w:val="28"/>
              </w:rPr>
            </w:pPr>
            <w:r w:rsidRPr="00677FB6">
              <w:rPr>
                <w:rFonts w:ascii="Angsana New" w:eastAsia="Batang" w:hAnsi="Angsana New"/>
                <w:sz w:val="28"/>
                <w:szCs w:val="28"/>
              </w:rPr>
              <w:t xml:space="preserve">Related </w:t>
            </w:r>
            <w:r w:rsidRPr="00677FB6">
              <w:rPr>
                <w:rFonts w:ascii="Angsana New" w:hAnsi="Angsana New"/>
                <w:spacing w:val="2"/>
                <w:sz w:val="28"/>
                <w:szCs w:val="28"/>
              </w:rPr>
              <w:t>persons</w:t>
            </w:r>
          </w:p>
        </w:tc>
        <w:tc>
          <w:tcPr>
            <w:tcW w:w="249" w:type="dxa"/>
            <w:tcBorders>
              <w:top w:val="nil"/>
              <w:bottom w:val="nil"/>
            </w:tcBorders>
          </w:tcPr>
          <w:p w14:paraId="3D3A8F5D"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textAlignment w:val="baseline"/>
              <w:rPr>
                <w:rFonts w:ascii="Angsana New" w:hAnsi="Angsana New"/>
                <w:sz w:val="28"/>
                <w:szCs w:val="28"/>
              </w:rPr>
            </w:pPr>
          </w:p>
        </w:tc>
        <w:tc>
          <w:tcPr>
            <w:tcW w:w="1134" w:type="dxa"/>
            <w:tcBorders>
              <w:top w:val="nil"/>
              <w:bottom w:val="nil"/>
            </w:tcBorders>
            <w:vAlign w:val="bottom"/>
          </w:tcPr>
          <w:p w14:paraId="359F3A8A" w14:textId="01DBDC73"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962</w:t>
            </w:r>
          </w:p>
        </w:tc>
        <w:tc>
          <w:tcPr>
            <w:tcW w:w="284" w:type="dxa"/>
            <w:tcBorders>
              <w:top w:val="nil"/>
              <w:bottom w:val="nil"/>
            </w:tcBorders>
            <w:vAlign w:val="bottom"/>
          </w:tcPr>
          <w:p w14:paraId="38958392"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134" w:type="dxa"/>
            <w:tcBorders>
              <w:top w:val="nil"/>
              <w:bottom w:val="nil"/>
            </w:tcBorders>
            <w:vAlign w:val="bottom"/>
          </w:tcPr>
          <w:p w14:paraId="5AE53DCC" w14:textId="0A745620"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1,363</w:t>
            </w:r>
          </w:p>
        </w:tc>
        <w:tc>
          <w:tcPr>
            <w:tcW w:w="283" w:type="dxa"/>
            <w:tcBorders>
              <w:top w:val="nil"/>
              <w:bottom w:val="nil"/>
            </w:tcBorders>
            <w:vAlign w:val="bottom"/>
          </w:tcPr>
          <w:p w14:paraId="27809912"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276" w:type="dxa"/>
            <w:tcBorders>
              <w:top w:val="nil"/>
              <w:bottom w:val="nil"/>
            </w:tcBorders>
            <w:vAlign w:val="bottom"/>
          </w:tcPr>
          <w:p w14:paraId="0B7D18D7" w14:textId="19085F39"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9528E4">
              <w:rPr>
                <w:rFonts w:ascii="Angsana New" w:hAnsi="Angsana New"/>
                <w:sz w:val="28"/>
                <w:szCs w:val="28"/>
              </w:rPr>
              <w:t>599</w:t>
            </w:r>
          </w:p>
        </w:tc>
        <w:tc>
          <w:tcPr>
            <w:tcW w:w="236" w:type="dxa"/>
            <w:tcBorders>
              <w:top w:val="nil"/>
              <w:bottom w:val="nil"/>
            </w:tcBorders>
            <w:vAlign w:val="bottom"/>
          </w:tcPr>
          <w:p w14:paraId="592EA6A7" w14:textId="7777777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400" w:lineRule="exact"/>
              <w:ind w:right="-58"/>
              <w:jc w:val="right"/>
              <w:textAlignment w:val="baseline"/>
              <w:rPr>
                <w:rFonts w:ascii="Angsana New" w:hAnsi="Angsana New"/>
                <w:sz w:val="28"/>
                <w:szCs w:val="28"/>
              </w:rPr>
            </w:pPr>
          </w:p>
        </w:tc>
        <w:tc>
          <w:tcPr>
            <w:tcW w:w="1039" w:type="dxa"/>
            <w:tcBorders>
              <w:top w:val="nil"/>
              <w:bottom w:val="nil"/>
            </w:tcBorders>
            <w:vAlign w:val="bottom"/>
          </w:tcPr>
          <w:p w14:paraId="6DBC377F" w14:textId="2C18CB57" w:rsidR="00B50F9B" w:rsidRPr="009F3EF0" w:rsidRDefault="00B50F9B" w:rsidP="00B50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400" w:lineRule="exact"/>
              <w:ind w:right="50"/>
              <w:jc w:val="right"/>
              <w:textAlignment w:val="baseline"/>
              <w:rPr>
                <w:rFonts w:ascii="Angsana New" w:hAnsi="Angsana New"/>
                <w:sz w:val="28"/>
                <w:szCs w:val="28"/>
              </w:rPr>
            </w:pPr>
            <w:r w:rsidRPr="0008740A">
              <w:rPr>
                <w:rFonts w:ascii="Angsana New" w:hAnsi="Angsana New"/>
                <w:sz w:val="28"/>
                <w:szCs w:val="28"/>
              </w:rPr>
              <w:t>819</w:t>
            </w:r>
          </w:p>
        </w:tc>
      </w:tr>
    </w:tbl>
    <w:p w14:paraId="14E14FC0" w14:textId="77777777" w:rsidR="0008740A" w:rsidRDefault="0008740A"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4A2F64DC" w14:textId="43CEC045" w:rsidR="0008740A" w:rsidRDefault="0008740A"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6DB2E284" w14:textId="02A8DECA"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2377902D" w14:textId="3CE2C8F2"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6343B80A" w14:textId="37F84674"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4AB39C6B" w14:textId="67848B43"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62DF73BC" w14:textId="3167F0CE"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7B8DCBD3" w14:textId="09D15850"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3F35B5E0" w14:textId="0A8F30CA"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324F63C4" w14:textId="77777777" w:rsidR="009528E4" w:rsidRDefault="009528E4"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2287BCDD" w14:textId="77777777" w:rsidR="0008740A" w:rsidRDefault="0008740A" w:rsidP="00C51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left="720" w:right="-145"/>
        <w:jc w:val="both"/>
        <w:rPr>
          <w:rFonts w:ascii="Angsana New" w:hAnsi="Angsana New"/>
          <w:b/>
          <w:bCs/>
          <w:sz w:val="28"/>
          <w:szCs w:val="28"/>
        </w:rPr>
      </w:pPr>
    </w:p>
    <w:p w14:paraId="3AEC29BE" w14:textId="7B903027" w:rsidR="002F06BB" w:rsidRDefault="008E6458" w:rsidP="00EC36A1">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right="-145"/>
        <w:jc w:val="both"/>
        <w:rPr>
          <w:rFonts w:ascii="Angsana New" w:hAnsi="Angsana New"/>
          <w:b/>
          <w:bCs/>
          <w:sz w:val="28"/>
          <w:szCs w:val="28"/>
        </w:rPr>
      </w:pPr>
      <w:r w:rsidRPr="00677FB6">
        <w:rPr>
          <w:rFonts w:ascii="Angsana New" w:hAnsi="Angsana New"/>
          <w:b/>
          <w:bCs/>
          <w:sz w:val="28"/>
          <w:szCs w:val="28"/>
        </w:rPr>
        <w:lastRenderedPageBreak/>
        <w:t xml:space="preserve">Outstanding balances with related </w:t>
      </w:r>
      <w:proofErr w:type="gramStart"/>
      <w:r w:rsidRPr="00677FB6">
        <w:rPr>
          <w:rFonts w:ascii="Angsana New" w:hAnsi="Angsana New"/>
          <w:b/>
          <w:bCs/>
          <w:sz w:val="28"/>
          <w:szCs w:val="28"/>
        </w:rPr>
        <w:t>persons</w:t>
      </w:r>
      <w:proofErr w:type="gramEnd"/>
      <w:r w:rsidRPr="00677FB6">
        <w:rPr>
          <w:rFonts w:ascii="Angsana New" w:hAnsi="Angsana New"/>
          <w:b/>
          <w:bCs/>
          <w:sz w:val="28"/>
          <w:szCs w:val="28"/>
        </w:rPr>
        <w:t xml:space="preserve"> and parties as </w:t>
      </w:r>
      <w:proofErr w:type="gramStart"/>
      <w:r w:rsidRPr="00677FB6">
        <w:rPr>
          <w:rFonts w:ascii="Angsana New" w:hAnsi="Angsana New"/>
          <w:b/>
          <w:bCs/>
          <w:sz w:val="28"/>
          <w:szCs w:val="28"/>
        </w:rPr>
        <w:t>at</w:t>
      </w:r>
      <w:proofErr w:type="gramEnd"/>
      <w:r w:rsidRPr="00677FB6">
        <w:rPr>
          <w:rFonts w:ascii="Angsana New" w:hAnsi="Angsana New"/>
          <w:b/>
          <w:bCs/>
          <w:sz w:val="28"/>
          <w:szCs w:val="28"/>
        </w:rPr>
        <w:t xml:space="preserve"> </w:t>
      </w:r>
      <w:r w:rsidR="0008740A">
        <w:rPr>
          <w:rFonts w:ascii="Angsana New" w:hAnsi="Angsana New"/>
          <w:b/>
          <w:bCs/>
          <w:sz w:val="28"/>
          <w:szCs w:val="28"/>
        </w:rPr>
        <w:t>June 30</w:t>
      </w:r>
      <w:r w:rsidRPr="00677FB6">
        <w:rPr>
          <w:rFonts w:ascii="Angsana New" w:hAnsi="Angsana New"/>
          <w:b/>
          <w:bCs/>
          <w:sz w:val="28"/>
          <w:szCs w:val="28"/>
        </w:rPr>
        <w:t xml:space="preserve">, </w:t>
      </w:r>
      <w:proofErr w:type="gramStart"/>
      <w:r w:rsidRPr="00677FB6">
        <w:rPr>
          <w:rFonts w:ascii="Angsana New" w:hAnsi="Angsana New"/>
          <w:b/>
          <w:bCs/>
          <w:sz w:val="28"/>
          <w:szCs w:val="28"/>
        </w:rPr>
        <w:t>202</w:t>
      </w:r>
      <w:r w:rsidR="009F3EF0">
        <w:rPr>
          <w:rFonts w:ascii="Angsana New" w:hAnsi="Angsana New"/>
          <w:b/>
          <w:bCs/>
          <w:sz w:val="28"/>
          <w:szCs w:val="28"/>
        </w:rPr>
        <w:t>6</w:t>
      </w:r>
      <w:proofErr w:type="gramEnd"/>
      <w:r w:rsidRPr="00677FB6">
        <w:rPr>
          <w:rFonts w:ascii="Angsana New" w:hAnsi="Angsana New"/>
          <w:b/>
          <w:bCs/>
          <w:sz w:val="28"/>
          <w:szCs w:val="28"/>
        </w:rPr>
        <w:t xml:space="preserve"> and </w:t>
      </w:r>
      <w:r w:rsidR="0083733E">
        <w:rPr>
          <w:rFonts w:ascii="Angsana New" w:hAnsi="Angsana New"/>
          <w:b/>
          <w:bCs/>
          <w:sz w:val="28"/>
          <w:szCs w:val="28"/>
        </w:rPr>
        <w:t xml:space="preserve">December 31, </w:t>
      </w:r>
      <w:r w:rsidRPr="00677FB6">
        <w:rPr>
          <w:rFonts w:ascii="Angsana New" w:hAnsi="Angsana New"/>
          <w:b/>
          <w:bCs/>
          <w:sz w:val="28"/>
          <w:szCs w:val="28"/>
        </w:rPr>
        <w:t>202</w:t>
      </w:r>
      <w:r w:rsidR="009F3EF0">
        <w:rPr>
          <w:rFonts w:ascii="Angsana New" w:hAnsi="Angsana New"/>
          <w:b/>
          <w:bCs/>
          <w:sz w:val="28"/>
          <w:szCs w:val="28"/>
        </w:rPr>
        <w:t>5</w:t>
      </w:r>
      <w:r w:rsidR="00376D01">
        <w:rPr>
          <w:rFonts w:ascii="Angsana New" w:hAnsi="Angsana New"/>
          <w:b/>
          <w:bCs/>
          <w:sz w:val="28"/>
          <w:szCs w:val="28"/>
        </w:rPr>
        <w:t>,</w:t>
      </w:r>
      <w:r w:rsidRPr="00677FB6">
        <w:rPr>
          <w:rFonts w:ascii="Angsana New" w:hAnsi="Angsana New"/>
          <w:b/>
          <w:bCs/>
          <w:sz w:val="28"/>
          <w:szCs w:val="28"/>
        </w:rPr>
        <w:t xml:space="preserve"> are as follows:</w:t>
      </w:r>
    </w:p>
    <w:tbl>
      <w:tblPr>
        <w:tblW w:w="9209" w:type="dxa"/>
        <w:tblInd w:w="430" w:type="dxa"/>
        <w:tblBorders>
          <w:bottom w:val="double" w:sz="4" w:space="0" w:color="auto"/>
        </w:tblBorders>
        <w:tblLook w:val="0000" w:firstRow="0" w:lastRow="0" w:firstColumn="0" w:lastColumn="0" w:noHBand="0" w:noVBand="0"/>
      </w:tblPr>
      <w:tblGrid>
        <w:gridCol w:w="2939"/>
        <w:gridCol w:w="1309"/>
        <w:gridCol w:w="284"/>
        <w:gridCol w:w="1417"/>
        <w:gridCol w:w="236"/>
        <w:gridCol w:w="1323"/>
        <w:gridCol w:w="284"/>
        <w:gridCol w:w="1417"/>
      </w:tblGrid>
      <w:tr w:rsidR="006C53AE" w:rsidRPr="00677FB6" w14:paraId="0E7EB090" w14:textId="77777777" w:rsidTr="005619C9">
        <w:trPr>
          <w:cantSplit/>
          <w:trHeight w:val="371"/>
          <w:tblHeader/>
        </w:trPr>
        <w:tc>
          <w:tcPr>
            <w:tcW w:w="2939" w:type="dxa"/>
            <w:vAlign w:val="center"/>
          </w:tcPr>
          <w:p w14:paraId="4123339E"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6270" w:type="dxa"/>
            <w:gridSpan w:val="7"/>
            <w:tcBorders>
              <w:top w:val="nil"/>
              <w:bottom w:val="single" w:sz="4" w:space="0" w:color="auto"/>
            </w:tcBorders>
            <w:vAlign w:val="bottom"/>
          </w:tcPr>
          <w:p w14:paraId="7E7FF8F4" w14:textId="75EB99DF" w:rsidR="006C53AE" w:rsidRPr="00677FB6" w:rsidRDefault="006C53AE" w:rsidP="003658C2">
            <w:pPr>
              <w:tabs>
                <w:tab w:val="left" w:pos="2730"/>
                <w:tab w:val="center" w:pos="2928"/>
              </w:tabs>
              <w:spacing w:line="350" w:lineRule="exact"/>
              <w:ind w:right="-107"/>
              <w:jc w:val="right"/>
              <w:rPr>
                <w:rFonts w:ascii="Angsana New" w:hAnsi="Angsana New"/>
                <w:sz w:val="28"/>
                <w:szCs w:val="28"/>
              </w:rPr>
            </w:pPr>
            <w:r w:rsidRPr="00677FB6">
              <w:rPr>
                <w:rFonts w:ascii="Angsana New" w:eastAsia="Times New Roman" w:hAnsi="Angsana New"/>
                <w:spacing w:val="-6"/>
                <w:sz w:val="28"/>
                <w:szCs w:val="28"/>
              </w:rPr>
              <w:t>(Unit: Thousand Baht)</w:t>
            </w:r>
          </w:p>
        </w:tc>
      </w:tr>
      <w:tr w:rsidR="006C53AE" w:rsidRPr="00677FB6" w14:paraId="15D37F14" w14:textId="77777777" w:rsidTr="005619C9">
        <w:trPr>
          <w:cantSplit/>
          <w:trHeight w:val="405"/>
          <w:tblHeader/>
        </w:trPr>
        <w:tc>
          <w:tcPr>
            <w:tcW w:w="2939" w:type="dxa"/>
            <w:vAlign w:val="center"/>
          </w:tcPr>
          <w:p w14:paraId="2D484AF9"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3010" w:type="dxa"/>
            <w:gridSpan w:val="3"/>
            <w:tcBorders>
              <w:top w:val="single" w:sz="4" w:space="0" w:color="auto"/>
              <w:bottom w:val="nil"/>
            </w:tcBorders>
            <w:vAlign w:val="bottom"/>
          </w:tcPr>
          <w:p w14:paraId="4970F0F2"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Consolidated financial statements</w:t>
            </w:r>
          </w:p>
        </w:tc>
        <w:tc>
          <w:tcPr>
            <w:tcW w:w="236" w:type="dxa"/>
            <w:tcBorders>
              <w:top w:val="single" w:sz="4" w:space="0" w:color="auto"/>
              <w:bottom w:val="nil"/>
            </w:tcBorders>
            <w:vAlign w:val="bottom"/>
          </w:tcPr>
          <w:p w14:paraId="0CD8607D"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3024" w:type="dxa"/>
            <w:gridSpan w:val="3"/>
            <w:tcBorders>
              <w:top w:val="single" w:sz="4" w:space="0" w:color="auto"/>
              <w:bottom w:val="nil"/>
            </w:tcBorders>
            <w:vAlign w:val="bottom"/>
          </w:tcPr>
          <w:p w14:paraId="63FA5674"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Separate financial statements</w:t>
            </w:r>
          </w:p>
        </w:tc>
      </w:tr>
      <w:tr w:rsidR="0083733E" w:rsidRPr="00677FB6" w14:paraId="054DFCB8" w14:textId="77777777" w:rsidTr="005619C9">
        <w:trPr>
          <w:cantSplit/>
          <w:trHeight w:val="709"/>
          <w:tblHeader/>
        </w:trPr>
        <w:tc>
          <w:tcPr>
            <w:tcW w:w="2939" w:type="dxa"/>
            <w:vAlign w:val="center"/>
          </w:tcPr>
          <w:p w14:paraId="6DBEDB0F" w14:textId="77777777" w:rsidR="0083733E" w:rsidRPr="00677FB6"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jc w:val="center"/>
              <w:textAlignment w:val="baseline"/>
              <w:rPr>
                <w:rFonts w:ascii="Angsana New" w:hAnsi="Angsana New"/>
                <w:b/>
                <w:bCs/>
                <w:spacing w:val="-2"/>
                <w:sz w:val="28"/>
                <w:szCs w:val="28"/>
              </w:rPr>
            </w:pPr>
          </w:p>
        </w:tc>
        <w:tc>
          <w:tcPr>
            <w:tcW w:w="1309" w:type="dxa"/>
            <w:tcBorders>
              <w:top w:val="single" w:sz="4" w:space="0" w:color="auto"/>
              <w:bottom w:val="single" w:sz="4" w:space="0" w:color="auto"/>
            </w:tcBorders>
            <w:vAlign w:val="center"/>
          </w:tcPr>
          <w:p w14:paraId="5E9C82E0" w14:textId="3320125E" w:rsidR="0008740A"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June</w:t>
            </w:r>
          </w:p>
          <w:p w14:paraId="4DE6C283" w14:textId="2D7AE47E" w:rsidR="0083733E" w:rsidRPr="00677FB6" w:rsidRDefault="0008740A"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eastAsia="Batang" w:hAnsi="Angsana New"/>
                <w:sz w:val="28"/>
                <w:szCs w:val="28"/>
              </w:rPr>
            </w:pPr>
            <w:r w:rsidRPr="0008740A">
              <w:rPr>
                <w:rFonts w:ascii="Angsana New" w:hAnsi="Angsana New"/>
                <w:sz w:val="28"/>
                <w:szCs w:val="28"/>
              </w:rPr>
              <w:t>30</w:t>
            </w:r>
            <w:r w:rsidR="0083733E" w:rsidRPr="008866C8">
              <w:rPr>
                <w:rFonts w:ascii="Angsana New" w:hAnsi="Angsana New"/>
                <w:sz w:val="28"/>
                <w:szCs w:val="28"/>
              </w:rPr>
              <w:t>, 202</w:t>
            </w:r>
            <w:r w:rsidR="0083733E">
              <w:rPr>
                <w:rFonts w:ascii="Angsana New" w:hAnsi="Angsana New"/>
                <w:sz w:val="28"/>
                <w:szCs w:val="28"/>
              </w:rPr>
              <w:t>6</w:t>
            </w:r>
          </w:p>
        </w:tc>
        <w:tc>
          <w:tcPr>
            <w:tcW w:w="284" w:type="dxa"/>
            <w:tcBorders>
              <w:top w:val="single" w:sz="4" w:space="0" w:color="auto"/>
              <w:bottom w:val="nil"/>
            </w:tcBorders>
            <w:vAlign w:val="center"/>
          </w:tcPr>
          <w:p w14:paraId="28C1035E" w14:textId="77777777" w:rsidR="0083733E" w:rsidRPr="00677FB6"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eastAsia="Batang" w:hAnsi="Angsana New"/>
                <w:spacing w:val="2"/>
                <w:sz w:val="28"/>
                <w:szCs w:val="28"/>
              </w:rPr>
            </w:pPr>
          </w:p>
        </w:tc>
        <w:tc>
          <w:tcPr>
            <w:tcW w:w="1417" w:type="dxa"/>
            <w:tcBorders>
              <w:top w:val="single" w:sz="4" w:space="0" w:color="auto"/>
              <w:bottom w:val="single" w:sz="4" w:space="0" w:color="auto"/>
            </w:tcBorders>
            <w:vAlign w:val="center"/>
          </w:tcPr>
          <w:p w14:paraId="699DB691" w14:textId="77777777" w:rsidR="0083733E" w:rsidRPr="008866C8"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0FAAF695" w14:textId="0F246169" w:rsidR="0083733E" w:rsidRPr="004D70DB"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Borders>
              <w:top w:val="nil"/>
              <w:bottom w:val="nil"/>
            </w:tcBorders>
            <w:vAlign w:val="center"/>
          </w:tcPr>
          <w:p w14:paraId="2CC265E8" w14:textId="77777777" w:rsidR="0083733E" w:rsidRPr="00677FB6"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323" w:type="dxa"/>
            <w:tcBorders>
              <w:top w:val="single" w:sz="4" w:space="0" w:color="auto"/>
              <w:bottom w:val="single" w:sz="4" w:space="0" w:color="auto"/>
            </w:tcBorders>
            <w:vAlign w:val="center"/>
          </w:tcPr>
          <w:p w14:paraId="5391C742" w14:textId="706D76C3" w:rsidR="0008740A" w:rsidRDefault="0008740A"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Pr="0008740A">
              <w:rPr>
                <w:rFonts w:ascii="Angsana New" w:hAnsi="Angsana New"/>
                <w:sz w:val="28"/>
                <w:szCs w:val="28"/>
              </w:rPr>
              <w:t>June</w:t>
            </w:r>
          </w:p>
          <w:p w14:paraId="38CC3C77" w14:textId="1A960453" w:rsidR="0083733E" w:rsidRPr="00677FB6" w:rsidRDefault="0008740A"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08740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284" w:type="dxa"/>
            <w:tcBorders>
              <w:top w:val="single" w:sz="4" w:space="0" w:color="auto"/>
              <w:bottom w:val="nil"/>
            </w:tcBorders>
            <w:vAlign w:val="center"/>
          </w:tcPr>
          <w:p w14:paraId="0E386A24" w14:textId="77777777" w:rsidR="0083733E" w:rsidRPr="00677FB6"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417" w:type="dxa"/>
            <w:tcBorders>
              <w:top w:val="single" w:sz="4" w:space="0" w:color="auto"/>
              <w:bottom w:val="single" w:sz="4" w:space="0" w:color="auto"/>
              <w:right w:val="nil"/>
            </w:tcBorders>
            <w:vAlign w:val="center"/>
          </w:tcPr>
          <w:p w14:paraId="411544CD" w14:textId="77777777" w:rsidR="0083733E" w:rsidRPr="008866C8"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254C9071" w14:textId="67FD4855" w:rsidR="0083733E" w:rsidRPr="00677FB6" w:rsidRDefault="0083733E" w:rsidP="00561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38"/>
              <w:jc w:val="center"/>
              <w:textAlignment w:val="baseline"/>
              <w:rPr>
                <w:rFonts w:ascii="Angsana New" w:hAnsi="Angsana New"/>
                <w:sz w:val="28"/>
                <w:szCs w:val="28"/>
              </w:rPr>
            </w:pPr>
            <w:r w:rsidRPr="008866C8">
              <w:rPr>
                <w:rFonts w:ascii="Angsana New" w:hAnsi="Angsana New"/>
                <w:sz w:val="28"/>
                <w:szCs w:val="28"/>
              </w:rPr>
              <w:t>31, 202</w:t>
            </w:r>
            <w:r>
              <w:rPr>
                <w:rFonts w:ascii="Angsana New" w:hAnsi="Angsana New"/>
                <w:sz w:val="28"/>
                <w:szCs w:val="28"/>
              </w:rPr>
              <w:t>5</w:t>
            </w:r>
          </w:p>
        </w:tc>
      </w:tr>
      <w:tr w:rsidR="006C53AE" w:rsidRPr="00677FB6" w14:paraId="79FF893F" w14:textId="77777777" w:rsidTr="005619C9">
        <w:trPr>
          <w:cantSplit/>
          <w:trHeight w:val="421"/>
        </w:trPr>
        <w:tc>
          <w:tcPr>
            <w:tcW w:w="2939" w:type="dxa"/>
            <w:vAlign w:val="bottom"/>
          </w:tcPr>
          <w:p w14:paraId="1BE4E521"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Trade receivables</w:t>
            </w:r>
          </w:p>
        </w:tc>
        <w:tc>
          <w:tcPr>
            <w:tcW w:w="1309" w:type="dxa"/>
            <w:tcBorders>
              <w:top w:val="single" w:sz="4" w:space="0" w:color="auto"/>
              <w:bottom w:val="nil"/>
            </w:tcBorders>
          </w:tcPr>
          <w:p w14:paraId="3736E500"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284" w:type="dxa"/>
            <w:tcBorders>
              <w:top w:val="nil"/>
              <w:bottom w:val="nil"/>
            </w:tcBorders>
          </w:tcPr>
          <w:p w14:paraId="4FFC0BD0"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spacing w:val="2"/>
                <w:sz w:val="28"/>
                <w:szCs w:val="28"/>
              </w:rPr>
            </w:pPr>
          </w:p>
        </w:tc>
        <w:tc>
          <w:tcPr>
            <w:tcW w:w="1417" w:type="dxa"/>
            <w:tcBorders>
              <w:top w:val="single" w:sz="4" w:space="0" w:color="auto"/>
              <w:bottom w:val="nil"/>
            </w:tcBorders>
          </w:tcPr>
          <w:p w14:paraId="135E0A19"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36" w:type="dxa"/>
            <w:tcBorders>
              <w:top w:val="nil"/>
              <w:bottom w:val="nil"/>
            </w:tcBorders>
          </w:tcPr>
          <w:p w14:paraId="19B62B44"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323" w:type="dxa"/>
            <w:tcBorders>
              <w:top w:val="single" w:sz="4" w:space="0" w:color="auto"/>
              <w:bottom w:val="nil"/>
            </w:tcBorders>
          </w:tcPr>
          <w:p w14:paraId="7CA67C6F"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84" w:type="dxa"/>
            <w:tcBorders>
              <w:top w:val="nil"/>
              <w:bottom w:val="nil"/>
            </w:tcBorders>
          </w:tcPr>
          <w:p w14:paraId="1A009906"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417" w:type="dxa"/>
            <w:tcBorders>
              <w:top w:val="nil"/>
              <w:bottom w:val="nil"/>
              <w:right w:val="nil"/>
            </w:tcBorders>
          </w:tcPr>
          <w:p w14:paraId="23FB47D5" w14:textId="77777777" w:rsidR="006C53AE" w:rsidRPr="00677FB6" w:rsidRDefault="006C53A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r>
      <w:tr w:rsidR="009528E4" w:rsidRPr="00677FB6" w14:paraId="0B066F07" w14:textId="77777777" w:rsidTr="009528E4">
        <w:trPr>
          <w:cantSplit/>
          <w:trHeight w:val="369"/>
        </w:trPr>
        <w:tc>
          <w:tcPr>
            <w:tcW w:w="2939" w:type="dxa"/>
            <w:vAlign w:val="bottom"/>
          </w:tcPr>
          <w:p w14:paraId="5B41320B"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center"/>
          </w:tcPr>
          <w:p w14:paraId="6F29A915" w14:textId="61F4C781"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2C4889B5"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75D7C0FD" w14:textId="3D92EB6D"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w:t>
            </w:r>
          </w:p>
        </w:tc>
        <w:tc>
          <w:tcPr>
            <w:tcW w:w="236" w:type="dxa"/>
            <w:tcBorders>
              <w:top w:val="nil"/>
              <w:bottom w:val="nil"/>
            </w:tcBorders>
            <w:vAlign w:val="bottom"/>
          </w:tcPr>
          <w:p w14:paraId="71139AC0"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323" w:type="dxa"/>
            <w:tcBorders>
              <w:bottom w:val="nil"/>
            </w:tcBorders>
            <w:vAlign w:val="center"/>
          </w:tcPr>
          <w:p w14:paraId="1824A6DF" w14:textId="2E2C9064"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14</w:t>
            </w:r>
          </w:p>
        </w:tc>
        <w:tc>
          <w:tcPr>
            <w:tcW w:w="284" w:type="dxa"/>
            <w:tcBorders>
              <w:top w:val="nil"/>
              <w:bottom w:val="nil"/>
            </w:tcBorders>
            <w:vAlign w:val="bottom"/>
          </w:tcPr>
          <w:p w14:paraId="51227ADF"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32D0B041" w14:textId="19F4E5AB"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22</w:t>
            </w:r>
          </w:p>
        </w:tc>
      </w:tr>
      <w:tr w:rsidR="009528E4" w:rsidRPr="00677FB6" w14:paraId="03D0F569" w14:textId="77777777" w:rsidTr="009528E4">
        <w:trPr>
          <w:cantSplit/>
          <w:trHeight w:val="369"/>
        </w:trPr>
        <w:tc>
          <w:tcPr>
            <w:tcW w:w="2939" w:type="dxa"/>
            <w:vAlign w:val="bottom"/>
          </w:tcPr>
          <w:p w14:paraId="10DE28FA" w14:textId="6962945A"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xml:space="preserve">- Related </w:t>
            </w:r>
            <w:r w:rsidRPr="00804634">
              <w:rPr>
                <w:rFonts w:ascii="Angsana New" w:hAnsi="Angsana New"/>
                <w:spacing w:val="2"/>
                <w:sz w:val="28"/>
                <w:szCs w:val="28"/>
              </w:rPr>
              <w:t>part</w:t>
            </w:r>
            <w:r>
              <w:rPr>
                <w:rFonts w:ascii="Angsana New" w:hAnsi="Angsana New"/>
                <w:spacing w:val="2"/>
                <w:sz w:val="28"/>
                <w:szCs w:val="28"/>
              </w:rPr>
              <w:t>ies</w:t>
            </w:r>
          </w:p>
        </w:tc>
        <w:tc>
          <w:tcPr>
            <w:tcW w:w="1309" w:type="dxa"/>
            <w:tcBorders>
              <w:top w:val="nil"/>
              <w:bottom w:val="single" w:sz="4" w:space="0" w:color="auto"/>
            </w:tcBorders>
            <w:vAlign w:val="center"/>
          </w:tcPr>
          <w:p w14:paraId="35D6B299" w14:textId="06968984"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8,364</w:t>
            </w:r>
          </w:p>
        </w:tc>
        <w:tc>
          <w:tcPr>
            <w:tcW w:w="284" w:type="dxa"/>
            <w:tcBorders>
              <w:top w:val="nil"/>
              <w:bottom w:val="nil"/>
            </w:tcBorders>
            <w:vAlign w:val="bottom"/>
          </w:tcPr>
          <w:p w14:paraId="088E5EC5"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center"/>
          </w:tcPr>
          <w:p w14:paraId="58D64E1B" w14:textId="485E876E"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4,358</w:t>
            </w:r>
          </w:p>
        </w:tc>
        <w:tc>
          <w:tcPr>
            <w:tcW w:w="236" w:type="dxa"/>
            <w:tcBorders>
              <w:top w:val="nil"/>
              <w:bottom w:val="nil"/>
            </w:tcBorders>
            <w:vAlign w:val="bottom"/>
          </w:tcPr>
          <w:p w14:paraId="307F57E6"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center"/>
          </w:tcPr>
          <w:p w14:paraId="205BD039" w14:textId="7EAC10BC"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1,201</w:t>
            </w:r>
          </w:p>
        </w:tc>
        <w:tc>
          <w:tcPr>
            <w:tcW w:w="284" w:type="dxa"/>
            <w:tcBorders>
              <w:top w:val="nil"/>
              <w:bottom w:val="nil"/>
            </w:tcBorders>
            <w:vAlign w:val="bottom"/>
          </w:tcPr>
          <w:p w14:paraId="7D4FE0FD"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7C773248" w14:textId="341937F8"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firstLine="138"/>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1,201</w:t>
            </w:r>
          </w:p>
        </w:tc>
      </w:tr>
      <w:tr w:rsidR="009528E4" w:rsidRPr="00677FB6" w14:paraId="51C3D95B" w14:textId="77777777" w:rsidTr="009528E4">
        <w:trPr>
          <w:cantSplit/>
          <w:trHeight w:val="106"/>
        </w:trPr>
        <w:tc>
          <w:tcPr>
            <w:tcW w:w="2939" w:type="dxa"/>
            <w:vAlign w:val="bottom"/>
          </w:tcPr>
          <w:p w14:paraId="4ADE3575"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nil"/>
            </w:tcBorders>
            <w:vAlign w:val="center"/>
          </w:tcPr>
          <w:p w14:paraId="49B5A3A4" w14:textId="582644C6"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8,364</w:t>
            </w:r>
          </w:p>
        </w:tc>
        <w:tc>
          <w:tcPr>
            <w:tcW w:w="284" w:type="dxa"/>
            <w:tcBorders>
              <w:top w:val="nil"/>
              <w:bottom w:val="nil"/>
            </w:tcBorders>
            <w:vAlign w:val="bottom"/>
          </w:tcPr>
          <w:p w14:paraId="5853B81F"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center"/>
          </w:tcPr>
          <w:p w14:paraId="1ECB6C88" w14:textId="2611F61A"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4,358</w:t>
            </w:r>
          </w:p>
        </w:tc>
        <w:tc>
          <w:tcPr>
            <w:tcW w:w="236" w:type="dxa"/>
            <w:tcBorders>
              <w:top w:val="nil"/>
              <w:bottom w:val="nil"/>
            </w:tcBorders>
            <w:vAlign w:val="bottom"/>
          </w:tcPr>
          <w:p w14:paraId="7D0F6D20"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center"/>
          </w:tcPr>
          <w:p w14:paraId="53DA6F04" w14:textId="2A0AF648"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1,215</w:t>
            </w:r>
          </w:p>
        </w:tc>
        <w:tc>
          <w:tcPr>
            <w:tcW w:w="284" w:type="dxa"/>
            <w:tcBorders>
              <w:top w:val="nil"/>
              <w:bottom w:val="nil"/>
            </w:tcBorders>
            <w:vAlign w:val="bottom"/>
          </w:tcPr>
          <w:p w14:paraId="7DE1D92C"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5C555C54" w14:textId="787D380E"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1,223</w:t>
            </w:r>
          </w:p>
        </w:tc>
      </w:tr>
      <w:tr w:rsidR="009528E4" w:rsidRPr="00677FB6" w14:paraId="5C8CEE11" w14:textId="77777777" w:rsidTr="00BE756C">
        <w:trPr>
          <w:cantSplit/>
          <w:trHeight w:val="560"/>
        </w:trPr>
        <w:tc>
          <w:tcPr>
            <w:tcW w:w="2939" w:type="dxa"/>
            <w:tcBorders>
              <w:bottom w:val="nil"/>
            </w:tcBorders>
            <w:vAlign w:val="bottom"/>
          </w:tcPr>
          <w:p w14:paraId="617665E7"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702" w:right="-108" w:hanging="425"/>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bottom w:val="single" w:sz="4" w:space="0" w:color="auto"/>
            </w:tcBorders>
            <w:vAlign w:val="bottom"/>
          </w:tcPr>
          <w:p w14:paraId="523C1944" w14:textId="4F294622"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(1,201)</w:t>
            </w:r>
          </w:p>
        </w:tc>
        <w:tc>
          <w:tcPr>
            <w:tcW w:w="284" w:type="dxa"/>
            <w:tcBorders>
              <w:top w:val="nil"/>
              <w:bottom w:val="nil"/>
            </w:tcBorders>
            <w:vAlign w:val="bottom"/>
          </w:tcPr>
          <w:p w14:paraId="66A22B3B"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0F0676F5" w14:textId="1A1B03F6"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(1,201)</w:t>
            </w:r>
          </w:p>
        </w:tc>
        <w:tc>
          <w:tcPr>
            <w:tcW w:w="236" w:type="dxa"/>
            <w:tcBorders>
              <w:top w:val="nil"/>
              <w:bottom w:val="nil"/>
            </w:tcBorders>
            <w:vAlign w:val="bottom"/>
          </w:tcPr>
          <w:p w14:paraId="060E5106" w14:textId="77777777"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bottom"/>
          </w:tcPr>
          <w:p w14:paraId="38AE6BFC" w14:textId="0196F6E9"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(1,202)</w:t>
            </w:r>
          </w:p>
        </w:tc>
        <w:tc>
          <w:tcPr>
            <w:tcW w:w="284" w:type="dxa"/>
            <w:tcBorders>
              <w:top w:val="nil"/>
              <w:bottom w:val="nil"/>
            </w:tcBorders>
            <w:vAlign w:val="bottom"/>
          </w:tcPr>
          <w:p w14:paraId="16717532"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01159FAB" w14:textId="77777777" w:rsid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p w14:paraId="2039981A" w14:textId="359B0836"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(1,217)</w:t>
            </w:r>
          </w:p>
        </w:tc>
      </w:tr>
      <w:tr w:rsidR="009528E4" w:rsidRPr="00677FB6" w14:paraId="2F0E2CD9" w14:textId="77777777" w:rsidTr="00BE756C">
        <w:trPr>
          <w:cantSplit/>
          <w:trHeight w:val="369"/>
        </w:trPr>
        <w:tc>
          <w:tcPr>
            <w:tcW w:w="2939" w:type="dxa"/>
            <w:tcBorders>
              <w:bottom w:val="nil"/>
            </w:tcBorders>
            <w:vAlign w:val="bottom"/>
          </w:tcPr>
          <w:p w14:paraId="2595ED1A"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Total trade receivables-net</w:t>
            </w:r>
          </w:p>
        </w:tc>
        <w:tc>
          <w:tcPr>
            <w:tcW w:w="1309" w:type="dxa"/>
            <w:tcBorders>
              <w:top w:val="single" w:sz="4" w:space="0" w:color="auto"/>
              <w:bottom w:val="single" w:sz="4" w:space="0" w:color="auto"/>
            </w:tcBorders>
            <w:vAlign w:val="center"/>
          </w:tcPr>
          <w:p w14:paraId="03B5B9A5" w14:textId="7D7456E5"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7,163</w:t>
            </w:r>
          </w:p>
        </w:tc>
        <w:tc>
          <w:tcPr>
            <w:tcW w:w="284" w:type="dxa"/>
            <w:tcBorders>
              <w:top w:val="nil"/>
              <w:bottom w:val="nil"/>
            </w:tcBorders>
            <w:vAlign w:val="bottom"/>
          </w:tcPr>
          <w:p w14:paraId="6D9F8F15"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center"/>
          </w:tcPr>
          <w:p w14:paraId="1D4115E9" w14:textId="1973B6E8" w:rsidR="009528E4" w:rsidRPr="008E29AF"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3733E">
              <w:rPr>
                <w:rFonts w:ascii="Angsana New" w:eastAsia="Batang" w:hAnsi="Angsana New"/>
                <w:color w:val="000000"/>
                <w:sz w:val="28"/>
                <w:szCs w:val="28"/>
              </w:rPr>
              <w:t>3,157</w:t>
            </w:r>
          </w:p>
        </w:tc>
        <w:tc>
          <w:tcPr>
            <w:tcW w:w="236" w:type="dxa"/>
            <w:tcBorders>
              <w:top w:val="nil"/>
              <w:bottom w:val="nil"/>
            </w:tcBorders>
            <w:vAlign w:val="bottom"/>
          </w:tcPr>
          <w:p w14:paraId="64F25A18"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single" w:sz="4" w:space="0" w:color="auto"/>
            </w:tcBorders>
            <w:vAlign w:val="center"/>
          </w:tcPr>
          <w:p w14:paraId="40772B60" w14:textId="178AF874"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13</w:t>
            </w:r>
          </w:p>
        </w:tc>
        <w:tc>
          <w:tcPr>
            <w:tcW w:w="284" w:type="dxa"/>
            <w:tcBorders>
              <w:top w:val="nil"/>
              <w:bottom w:val="nil"/>
            </w:tcBorders>
            <w:vAlign w:val="bottom"/>
          </w:tcPr>
          <w:p w14:paraId="36C7E7DA"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bottom"/>
          </w:tcPr>
          <w:p w14:paraId="2E167834" w14:textId="109FE076"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6</w:t>
            </w:r>
          </w:p>
        </w:tc>
      </w:tr>
      <w:tr w:rsidR="009528E4" w:rsidRPr="00677FB6" w14:paraId="3C086670" w14:textId="77777777" w:rsidTr="00BE756C">
        <w:trPr>
          <w:cantSplit/>
          <w:trHeight w:val="208"/>
        </w:trPr>
        <w:tc>
          <w:tcPr>
            <w:tcW w:w="2939" w:type="dxa"/>
            <w:tcBorders>
              <w:bottom w:val="nil"/>
            </w:tcBorders>
            <w:vAlign w:val="bottom"/>
          </w:tcPr>
          <w:p w14:paraId="4DDB3F06"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p>
        </w:tc>
        <w:tc>
          <w:tcPr>
            <w:tcW w:w="1309" w:type="dxa"/>
            <w:tcBorders>
              <w:top w:val="single" w:sz="4" w:space="0" w:color="auto"/>
              <w:bottom w:val="nil"/>
            </w:tcBorders>
            <w:vAlign w:val="bottom"/>
          </w:tcPr>
          <w:p w14:paraId="6F0D99E0" w14:textId="77777777" w:rsidR="009528E4" w:rsidRPr="00813999"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7D51843"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510C624"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2F8E1A09"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7989A5A1" w14:textId="77777777" w:rsidR="009528E4" w:rsidRPr="00813999"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0A413F1"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219DC12C"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9528E4" w:rsidRPr="00677FB6" w14:paraId="2C2FA93D" w14:textId="77777777" w:rsidTr="00E576D5">
        <w:trPr>
          <w:cantSplit/>
          <w:trHeight w:val="210"/>
        </w:trPr>
        <w:tc>
          <w:tcPr>
            <w:tcW w:w="2939" w:type="dxa"/>
            <w:tcBorders>
              <w:bottom w:val="nil"/>
            </w:tcBorders>
            <w:vAlign w:val="bottom"/>
          </w:tcPr>
          <w:p w14:paraId="294EAC08"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firstLine="17"/>
              <w:textAlignment w:val="baseline"/>
              <w:rPr>
                <w:rFonts w:ascii="Angsana New" w:hAnsi="Angsana New"/>
                <w:spacing w:val="-2"/>
                <w:sz w:val="28"/>
                <w:szCs w:val="28"/>
              </w:rPr>
            </w:pPr>
            <w:r>
              <w:rPr>
                <w:rFonts w:ascii="Angsana New" w:hAnsi="Angsana New"/>
                <w:b/>
                <w:bCs/>
                <w:spacing w:val="-2"/>
                <w:sz w:val="28"/>
                <w:szCs w:val="28"/>
              </w:rPr>
              <w:t>O</w:t>
            </w:r>
            <w:r w:rsidRPr="00677FB6">
              <w:rPr>
                <w:rFonts w:ascii="Angsana New" w:hAnsi="Angsana New"/>
                <w:b/>
                <w:bCs/>
                <w:spacing w:val="-2"/>
                <w:sz w:val="28"/>
                <w:szCs w:val="28"/>
              </w:rPr>
              <w:t>ther current receivables</w:t>
            </w:r>
          </w:p>
        </w:tc>
        <w:tc>
          <w:tcPr>
            <w:tcW w:w="1309" w:type="dxa"/>
            <w:tcBorders>
              <w:top w:val="nil"/>
              <w:bottom w:val="nil"/>
            </w:tcBorders>
            <w:vAlign w:val="bottom"/>
          </w:tcPr>
          <w:p w14:paraId="4A2A8479" w14:textId="77777777" w:rsidR="009528E4" w:rsidRPr="00813999"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5C29006E"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2C025A13"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714643C5"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2FA2D79A" w14:textId="77777777" w:rsidR="009528E4" w:rsidRPr="00813999"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535EC51"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50B789D6"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798928BA" w14:textId="77777777" w:rsidTr="006C7CD7">
        <w:trPr>
          <w:cantSplit/>
          <w:trHeight w:val="73"/>
        </w:trPr>
        <w:tc>
          <w:tcPr>
            <w:tcW w:w="2939" w:type="dxa"/>
            <w:tcBorders>
              <w:bottom w:val="nil"/>
            </w:tcBorders>
            <w:vAlign w:val="bottom"/>
          </w:tcPr>
          <w:p w14:paraId="3B7C627A"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tcBorders>
              <w:top w:val="nil"/>
              <w:bottom w:val="nil"/>
            </w:tcBorders>
            <w:vAlign w:val="center"/>
          </w:tcPr>
          <w:p w14:paraId="2DDAA994" w14:textId="50038287"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w:t>
            </w:r>
          </w:p>
        </w:tc>
        <w:tc>
          <w:tcPr>
            <w:tcW w:w="284" w:type="dxa"/>
            <w:tcBorders>
              <w:top w:val="nil"/>
              <w:bottom w:val="nil"/>
            </w:tcBorders>
            <w:vAlign w:val="center"/>
          </w:tcPr>
          <w:p w14:paraId="38A862A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2EDCF92F" w14:textId="4636ADAA"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w:t>
            </w:r>
          </w:p>
        </w:tc>
        <w:tc>
          <w:tcPr>
            <w:tcW w:w="236" w:type="dxa"/>
            <w:tcBorders>
              <w:top w:val="nil"/>
              <w:bottom w:val="nil"/>
            </w:tcBorders>
            <w:vAlign w:val="bottom"/>
          </w:tcPr>
          <w:p w14:paraId="6E503E1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center"/>
          </w:tcPr>
          <w:p w14:paraId="176BC7AA" w14:textId="7A54EEC6"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393,778</w:t>
            </w:r>
          </w:p>
        </w:tc>
        <w:tc>
          <w:tcPr>
            <w:tcW w:w="284" w:type="dxa"/>
            <w:tcBorders>
              <w:top w:val="nil"/>
              <w:bottom w:val="nil"/>
            </w:tcBorders>
            <w:vAlign w:val="bottom"/>
          </w:tcPr>
          <w:p w14:paraId="1CD7723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04671D1" w14:textId="0253659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393,461</w:t>
            </w:r>
          </w:p>
        </w:tc>
      </w:tr>
      <w:tr w:rsidR="00CB7058" w:rsidRPr="00677FB6" w14:paraId="1BC8E889" w14:textId="77777777" w:rsidTr="006C7CD7">
        <w:trPr>
          <w:cantSplit/>
          <w:trHeight w:val="369"/>
        </w:trPr>
        <w:tc>
          <w:tcPr>
            <w:tcW w:w="2939" w:type="dxa"/>
            <w:tcBorders>
              <w:bottom w:val="nil"/>
            </w:tcBorders>
            <w:vAlign w:val="bottom"/>
          </w:tcPr>
          <w:p w14:paraId="1DEC648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top w:val="nil"/>
              <w:bottom w:val="nil"/>
            </w:tcBorders>
            <w:vAlign w:val="center"/>
          </w:tcPr>
          <w:p w14:paraId="10DA4E2A" w14:textId="376539A5"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5,205</w:t>
            </w:r>
          </w:p>
        </w:tc>
        <w:tc>
          <w:tcPr>
            <w:tcW w:w="284" w:type="dxa"/>
            <w:tcBorders>
              <w:top w:val="nil"/>
              <w:bottom w:val="nil"/>
            </w:tcBorders>
            <w:vAlign w:val="center"/>
          </w:tcPr>
          <w:p w14:paraId="21F56C0A"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5F3E79BF" w14:textId="4D8802F0"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4,897</w:t>
            </w:r>
          </w:p>
        </w:tc>
        <w:tc>
          <w:tcPr>
            <w:tcW w:w="236" w:type="dxa"/>
            <w:tcBorders>
              <w:top w:val="nil"/>
              <w:bottom w:val="nil"/>
            </w:tcBorders>
            <w:vAlign w:val="bottom"/>
          </w:tcPr>
          <w:p w14:paraId="7AD1847A"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center"/>
          </w:tcPr>
          <w:p w14:paraId="52D43255" w14:textId="27591FA9"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4,190</w:t>
            </w:r>
          </w:p>
        </w:tc>
        <w:tc>
          <w:tcPr>
            <w:tcW w:w="284" w:type="dxa"/>
            <w:tcBorders>
              <w:top w:val="nil"/>
              <w:bottom w:val="nil"/>
            </w:tcBorders>
            <w:vAlign w:val="bottom"/>
          </w:tcPr>
          <w:p w14:paraId="319BC40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3FBB9ED3" w14:textId="6C7C86C1"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4,190</w:t>
            </w:r>
          </w:p>
        </w:tc>
      </w:tr>
      <w:tr w:rsidR="00CB7058" w:rsidRPr="00677FB6" w14:paraId="674746F4" w14:textId="77777777" w:rsidTr="006C7CD7">
        <w:trPr>
          <w:cantSplit/>
          <w:trHeight w:val="369"/>
        </w:trPr>
        <w:tc>
          <w:tcPr>
            <w:tcW w:w="2939" w:type="dxa"/>
            <w:tcBorders>
              <w:bottom w:val="nil"/>
            </w:tcBorders>
            <w:vAlign w:val="bottom"/>
          </w:tcPr>
          <w:p w14:paraId="66B13DB5" w14:textId="5174458F"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Pr>
                <w:rFonts w:ascii="Angsana New" w:hAnsi="Angsana New"/>
                <w:spacing w:val="2"/>
                <w:sz w:val="28"/>
                <w:szCs w:val="28"/>
              </w:rPr>
              <w:t xml:space="preserve">- </w:t>
            </w:r>
            <w:r w:rsidRPr="00E576D5">
              <w:rPr>
                <w:rFonts w:ascii="Angsana New" w:hAnsi="Angsana New"/>
                <w:spacing w:val="2"/>
                <w:sz w:val="28"/>
                <w:szCs w:val="28"/>
              </w:rPr>
              <w:t>Associate</w:t>
            </w:r>
          </w:p>
        </w:tc>
        <w:tc>
          <w:tcPr>
            <w:tcW w:w="1309" w:type="dxa"/>
            <w:tcBorders>
              <w:top w:val="nil"/>
              <w:bottom w:val="single" w:sz="4" w:space="0" w:color="auto"/>
            </w:tcBorders>
            <w:vAlign w:val="center"/>
          </w:tcPr>
          <w:p w14:paraId="38992B49" w14:textId="03412FA4"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4,900</w:t>
            </w:r>
          </w:p>
        </w:tc>
        <w:tc>
          <w:tcPr>
            <w:tcW w:w="284" w:type="dxa"/>
            <w:tcBorders>
              <w:top w:val="nil"/>
              <w:bottom w:val="nil"/>
            </w:tcBorders>
            <w:vAlign w:val="center"/>
          </w:tcPr>
          <w:p w14:paraId="671E63E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center"/>
          </w:tcPr>
          <w:p w14:paraId="13EAE98A" w14:textId="3D5B2FE7"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w:t>
            </w:r>
          </w:p>
        </w:tc>
        <w:tc>
          <w:tcPr>
            <w:tcW w:w="236" w:type="dxa"/>
            <w:tcBorders>
              <w:top w:val="nil"/>
              <w:bottom w:val="nil"/>
            </w:tcBorders>
            <w:vAlign w:val="bottom"/>
          </w:tcPr>
          <w:p w14:paraId="360E001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single" w:sz="4" w:space="0" w:color="auto"/>
            </w:tcBorders>
            <w:vAlign w:val="center"/>
          </w:tcPr>
          <w:p w14:paraId="52264B98" w14:textId="21206871"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222EECDF"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7D41FB01" w14:textId="28CD7928"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CB7058" w:rsidRPr="00677FB6" w14:paraId="4444CFE8" w14:textId="77777777" w:rsidTr="006C7CD7">
        <w:trPr>
          <w:cantSplit/>
          <w:trHeight w:val="118"/>
        </w:trPr>
        <w:tc>
          <w:tcPr>
            <w:tcW w:w="2939" w:type="dxa"/>
            <w:tcBorders>
              <w:bottom w:val="nil"/>
            </w:tcBorders>
            <w:vAlign w:val="bottom"/>
          </w:tcPr>
          <w:p w14:paraId="058D881F"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nil"/>
            </w:tcBorders>
            <w:vAlign w:val="center"/>
          </w:tcPr>
          <w:p w14:paraId="21ABB128" w14:textId="136BE809"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10,105</w:t>
            </w:r>
          </w:p>
        </w:tc>
        <w:tc>
          <w:tcPr>
            <w:tcW w:w="284" w:type="dxa"/>
            <w:tcBorders>
              <w:top w:val="nil"/>
              <w:bottom w:val="nil"/>
            </w:tcBorders>
            <w:vAlign w:val="center"/>
          </w:tcPr>
          <w:p w14:paraId="52B7FF3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center"/>
          </w:tcPr>
          <w:p w14:paraId="77C76102" w14:textId="07D06C45"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4,897</w:t>
            </w:r>
          </w:p>
        </w:tc>
        <w:tc>
          <w:tcPr>
            <w:tcW w:w="236" w:type="dxa"/>
            <w:tcBorders>
              <w:top w:val="nil"/>
              <w:bottom w:val="nil"/>
            </w:tcBorders>
            <w:vAlign w:val="bottom"/>
          </w:tcPr>
          <w:p w14:paraId="36E17D1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center"/>
          </w:tcPr>
          <w:p w14:paraId="0389B740" w14:textId="73538CEA"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397,968</w:t>
            </w:r>
          </w:p>
        </w:tc>
        <w:tc>
          <w:tcPr>
            <w:tcW w:w="284" w:type="dxa"/>
            <w:tcBorders>
              <w:top w:val="nil"/>
              <w:bottom w:val="nil"/>
            </w:tcBorders>
            <w:vAlign w:val="bottom"/>
          </w:tcPr>
          <w:p w14:paraId="5547D370"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3F874A93" w14:textId="451834E6"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397,651</w:t>
            </w:r>
          </w:p>
        </w:tc>
      </w:tr>
      <w:tr w:rsidR="00CB7058" w:rsidRPr="00677FB6" w14:paraId="23E2764C" w14:textId="77777777" w:rsidTr="006C7CD7">
        <w:trPr>
          <w:cantSplit/>
          <w:trHeight w:val="257"/>
        </w:trPr>
        <w:tc>
          <w:tcPr>
            <w:tcW w:w="2939" w:type="dxa"/>
            <w:tcBorders>
              <w:bottom w:val="nil"/>
            </w:tcBorders>
            <w:vAlign w:val="bottom"/>
          </w:tcPr>
          <w:p w14:paraId="1EE8BD5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u w:val="single"/>
              </w:rPr>
              <w:t>Less</w:t>
            </w:r>
            <w:r w:rsidRPr="00677FB6">
              <w:rPr>
                <w:rFonts w:ascii="Angsana New" w:hAnsi="Angsana New"/>
                <w:spacing w:val="2"/>
                <w:sz w:val="28"/>
                <w:szCs w:val="28"/>
              </w:rPr>
              <w:t xml:space="preserve"> Allowance for expected credit losses</w:t>
            </w:r>
          </w:p>
        </w:tc>
        <w:tc>
          <w:tcPr>
            <w:tcW w:w="1309" w:type="dxa"/>
            <w:tcBorders>
              <w:top w:val="nil"/>
              <w:bottom w:val="single" w:sz="4" w:space="0" w:color="auto"/>
            </w:tcBorders>
            <w:vAlign w:val="bottom"/>
          </w:tcPr>
          <w:p w14:paraId="61B48613" w14:textId="728B691E"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(4,297)</w:t>
            </w:r>
          </w:p>
        </w:tc>
        <w:tc>
          <w:tcPr>
            <w:tcW w:w="284" w:type="dxa"/>
            <w:tcBorders>
              <w:top w:val="nil"/>
              <w:bottom w:val="nil"/>
            </w:tcBorders>
            <w:vAlign w:val="center"/>
          </w:tcPr>
          <w:p w14:paraId="65886E1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3DF3D3AD" w14:textId="38BF738B"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(4,297)</w:t>
            </w:r>
          </w:p>
        </w:tc>
        <w:tc>
          <w:tcPr>
            <w:tcW w:w="236" w:type="dxa"/>
            <w:tcBorders>
              <w:top w:val="nil"/>
              <w:bottom w:val="nil"/>
            </w:tcBorders>
            <w:vAlign w:val="bottom"/>
          </w:tcPr>
          <w:p w14:paraId="4E0C689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single" w:sz="4" w:space="0" w:color="auto"/>
            </w:tcBorders>
            <w:vAlign w:val="bottom"/>
          </w:tcPr>
          <w:p w14:paraId="4D155367" w14:textId="6751F35A"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(393,989)</w:t>
            </w:r>
          </w:p>
        </w:tc>
        <w:tc>
          <w:tcPr>
            <w:tcW w:w="284" w:type="dxa"/>
            <w:tcBorders>
              <w:top w:val="nil"/>
              <w:bottom w:val="nil"/>
            </w:tcBorders>
            <w:vAlign w:val="bottom"/>
          </w:tcPr>
          <w:p w14:paraId="462D7B7F"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bottom"/>
          </w:tcPr>
          <w:p w14:paraId="59E79240" w14:textId="6D46D1C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(393,784)</w:t>
            </w:r>
          </w:p>
        </w:tc>
      </w:tr>
      <w:tr w:rsidR="00CB7058" w:rsidRPr="00677FB6" w14:paraId="76AC98E2" w14:textId="77777777" w:rsidTr="009528E4">
        <w:trPr>
          <w:cantSplit/>
          <w:trHeight w:val="411"/>
        </w:trPr>
        <w:tc>
          <w:tcPr>
            <w:tcW w:w="2939" w:type="dxa"/>
            <w:tcBorders>
              <w:bottom w:val="nil"/>
            </w:tcBorders>
            <w:vAlign w:val="bottom"/>
          </w:tcPr>
          <w:p w14:paraId="41E0FB4E" w14:textId="215AE70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u w:val="single"/>
              </w:rPr>
            </w:pPr>
            <w:r w:rsidRPr="00677FB6">
              <w:rPr>
                <w:rFonts w:ascii="Angsana New" w:hAnsi="Angsana New"/>
                <w:spacing w:val="-2"/>
                <w:sz w:val="28"/>
                <w:szCs w:val="28"/>
              </w:rPr>
              <w:t xml:space="preserve">Total </w:t>
            </w:r>
            <w:r>
              <w:rPr>
                <w:rFonts w:ascii="Angsana New" w:hAnsi="Angsana New"/>
                <w:spacing w:val="-2"/>
                <w:sz w:val="28"/>
                <w:szCs w:val="28"/>
              </w:rPr>
              <w:t>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single" w:sz="4" w:space="0" w:color="auto"/>
            </w:tcBorders>
            <w:vAlign w:val="bottom"/>
          </w:tcPr>
          <w:p w14:paraId="6F15B3ED" w14:textId="27936ABD"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5,808</w:t>
            </w:r>
          </w:p>
        </w:tc>
        <w:tc>
          <w:tcPr>
            <w:tcW w:w="284" w:type="dxa"/>
            <w:tcBorders>
              <w:top w:val="nil"/>
              <w:bottom w:val="nil"/>
            </w:tcBorders>
            <w:vAlign w:val="bottom"/>
          </w:tcPr>
          <w:p w14:paraId="2EA48E1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bottom"/>
          </w:tcPr>
          <w:p w14:paraId="79EB35DB" w14:textId="0F7E45A3"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600</w:t>
            </w:r>
          </w:p>
        </w:tc>
        <w:tc>
          <w:tcPr>
            <w:tcW w:w="236" w:type="dxa"/>
            <w:tcBorders>
              <w:top w:val="nil"/>
              <w:bottom w:val="nil"/>
            </w:tcBorders>
            <w:vAlign w:val="bottom"/>
          </w:tcPr>
          <w:p w14:paraId="4F7E134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single" w:sz="4" w:space="0" w:color="auto"/>
            </w:tcBorders>
            <w:vAlign w:val="bottom"/>
          </w:tcPr>
          <w:p w14:paraId="32B6B3C2" w14:textId="4DF1B7C2"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3,979</w:t>
            </w:r>
          </w:p>
        </w:tc>
        <w:tc>
          <w:tcPr>
            <w:tcW w:w="284" w:type="dxa"/>
            <w:tcBorders>
              <w:top w:val="nil"/>
              <w:bottom w:val="nil"/>
            </w:tcBorders>
            <w:vAlign w:val="bottom"/>
          </w:tcPr>
          <w:p w14:paraId="261AE3F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single" w:sz="4" w:space="0" w:color="auto"/>
            </w:tcBorders>
            <w:vAlign w:val="bottom"/>
          </w:tcPr>
          <w:p w14:paraId="70A7F69B" w14:textId="4CDD25C4"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7839D6">
              <w:rPr>
                <w:rFonts w:ascii="Angsana New" w:eastAsia="Batang" w:hAnsi="Angsana New"/>
                <w:color w:val="000000"/>
                <w:sz w:val="28"/>
                <w:szCs w:val="28"/>
              </w:rPr>
              <w:t>3,867</w:t>
            </w:r>
          </w:p>
        </w:tc>
      </w:tr>
      <w:tr w:rsidR="00CB7058" w:rsidRPr="00677FB6" w14:paraId="44FAC5C1" w14:textId="77777777" w:rsidTr="009528E4">
        <w:trPr>
          <w:cantSplit/>
          <w:trHeight w:val="369"/>
        </w:trPr>
        <w:tc>
          <w:tcPr>
            <w:tcW w:w="2939" w:type="dxa"/>
            <w:tcBorders>
              <w:bottom w:val="nil"/>
            </w:tcBorders>
            <w:vAlign w:val="bottom"/>
          </w:tcPr>
          <w:p w14:paraId="56720A9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616" w:right="-108" w:hanging="322"/>
              <w:textAlignment w:val="baseline"/>
              <w:rPr>
                <w:rFonts w:ascii="Angsana New" w:hAnsi="Angsana New"/>
                <w:spacing w:val="-2"/>
                <w:sz w:val="28"/>
                <w:szCs w:val="28"/>
              </w:rPr>
            </w:pPr>
            <w:r w:rsidRPr="00677FB6">
              <w:rPr>
                <w:rFonts w:ascii="Angsana New" w:hAnsi="Angsana New"/>
                <w:spacing w:val="-2"/>
                <w:sz w:val="28"/>
                <w:szCs w:val="28"/>
              </w:rPr>
              <w:t xml:space="preserve">Total trade </w:t>
            </w:r>
            <w:r>
              <w:rPr>
                <w:rFonts w:ascii="Angsana New" w:hAnsi="Angsana New"/>
                <w:spacing w:val="-2"/>
                <w:sz w:val="28"/>
                <w:szCs w:val="28"/>
              </w:rPr>
              <w:t>and o</w:t>
            </w:r>
            <w:r w:rsidRPr="007839D6">
              <w:rPr>
                <w:rFonts w:ascii="Angsana New" w:hAnsi="Angsana New"/>
                <w:spacing w:val="-2"/>
                <w:sz w:val="28"/>
                <w:szCs w:val="28"/>
              </w:rPr>
              <w:t>ther current receivables</w:t>
            </w:r>
            <w:r w:rsidRPr="00677FB6">
              <w:rPr>
                <w:rFonts w:ascii="Angsana New" w:hAnsi="Angsana New"/>
                <w:spacing w:val="-2"/>
                <w:sz w:val="28"/>
                <w:szCs w:val="28"/>
              </w:rPr>
              <w:t>-net</w:t>
            </w:r>
          </w:p>
        </w:tc>
        <w:tc>
          <w:tcPr>
            <w:tcW w:w="1309" w:type="dxa"/>
            <w:tcBorders>
              <w:top w:val="single" w:sz="4" w:space="0" w:color="auto"/>
              <w:bottom w:val="double" w:sz="4" w:space="0" w:color="auto"/>
            </w:tcBorders>
            <w:vAlign w:val="bottom"/>
          </w:tcPr>
          <w:p w14:paraId="700E1441" w14:textId="5AD7A9AF"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12,971</w:t>
            </w:r>
          </w:p>
        </w:tc>
        <w:tc>
          <w:tcPr>
            <w:tcW w:w="284" w:type="dxa"/>
            <w:tcBorders>
              <w:top w:val="nil"/>
              <w:bottom w:val="nil"/>
            </w:tcBorders>
            <w:vAlign w:val="bottom"/>
          </w:tcPr>
          <w:p w14:paraId="672BFF0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1DE42589" w14:textId="691676B6" w:rsidR="00CB7058" w:rsidRPr="008E29AF"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B7058">
              <w:rPr>
                <w:rFonts w:ascii="Angsana New" w:eastAsia="Batang" w:hAnsi="Angsana New"/>
                <w:color w:val="000000"/>
                <w:sz w:val="28"/>
                <w:szCs w:val="28"/>
              </w:rPr>
              <w:t>3,757</w:t>
            </w:r>
          </w:p>
        </w:tc>
        <w:tc>
          <w:tcPr>
            <w:tcW w:w="236" w:type="dxa"/>
            <w:tcBorders>
              <w:top w:val="nil"/>
              <w:bottom w:val="nil"/>
            </w:tcBorders>
            <w:vAlign w:val="bottom"/>
          </w:tcPr>
          <w:p w14:paraId="5480B8C2"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double" w:sz="4" w:space="0" w:color="auto"/>
            </w:tcBorders>
            <w:vAlign w:val="bottom"/>
          </w:tcPr>
          <w:p w14:paraId="693CC8F5" w14:textId="4D23752D"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3,992</w:t>
            </w:r>
          </w:p>
        </w:tc>
        <w:tc>
          <w:tcPr>
            <w:tcW w:w="284" w:type="dxa"/>
            <w:tcBorders>
              <w:top w:val="nil"/>
              <w:bottom w:val="nil"/>
            </w:tcBorders>
            <w:vAlign w:val="bottom"/>
          </w:tcPr>
          <w:p w14:paraId="5BF6611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bottom"/>
          </w:tcPr>
          <w:p w14:paraId="15F722B2" w14:textId="755B6A59"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E29AF">
              <w:rPr>
                <w:rFonts w:ascii="Angsana New" w:eastAsia="Batang" w:hAnsi="Angsana New"/>
                <w:color w:val="000000"/>
                <w:sz w:val="28"/>
                <w:szCs w:val="28"/>
              </w:rPr>
              <w:t>3,873</w:t>
            </w:r>
          </w:p>
        </w:tc>
      </w:tr>
      <w:tr w:rsidR="00CB7058" w:rsidRPr="00677FB6" w14:paraId="5817A8D9" w14:textId="77777777" w:rsidTr="005619C9">
        <w:trPr>
          <w:cantSplit/>
          <w:trHeight w:val="393"/>
        </w:trPr>
        <w:tc>
          <w:tcPr>
            <w:tcW w:w="2939" w:type="dxa"/>
            <w:tcBorders>
              <w:bottom w:val="nil"/>
            </w:tcBorders>
            <w:vAlign w:val="bottom"/>
          </w:tcPr>
          <w:p w14:paraId="638154B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80" w:lineRule="exact"/>
              <w:ind w:left="616" w:right="-108" w:hanging="322"/>
              <w:textAlignment w:val="baseline"/>
              <w:rPr>
                <w:rFonts w:ascii="Angsana New" w:hAnsi="Angsana New"/>
                <w:spacing w:val="-2"/>
                <w:sz w:val="28"/>
                <w:szCs w:val="28"/>
              </w:rPr>
            </w:pPr>
          </w:p>
        </w:tc>
        <w:tc>
          <w:tcPr>
            <w:tcW w:w="1309" w:type="dxa"/>
            <w:tcBorders>
              <w:top w:val="double" w:sz="4" w:space="0" w:color="auto"/>
              <w:bottom w:val="nil"/>
            </w:tcBorders>
            <w:vAlign w:val="bottom"/>
          </w:tcPr>
          <w:p w14:paraId="739B6430" w14:textId="77777777"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B5F8DB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0BCD285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sz w:val="28"/>
                <w:szCs w:val="28"/>
              </w:rPr>
            </w:pPr>
          </w:p>
        </w:tc>
        <w:tc>
          <w:tcPr>
            <w:tcW w:w="236" w:type="dxa"/>
            <w:tcBorders>
              <w:top w:val="nil"/>
              <w:bottom w:val="nil"/>
            </w:tcBorders>
            <w:vAlign w:val="bottom"/>
          </w:tcPr>
          <w:p w14:paraId="58921AB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323" w:type="dxa"/>
            <w:tcBorders>
              <w:top w:val="double" w:sz="4" w:space="0" w:color="auto"/>
              <w:bottom w:val="nil"/>
            </w:tcBorders>
            <w:vAlign w:val="bottom"/>
          </w:tcPr>
          <w:p w14:paraId="78173797" w14:textId="77777777"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DBC91A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362C2F1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280" w:lineRule="exact"/>
              <w:jc w:val="right"/>
              <w:textAlignment w:val="baseline"/>
              <w:rPr>
                <w:rFonts w:ascii="Angsana New" w:eastAsia="Batang" w:hAnsi="Angsana New"/>
                <w:color w:val="000000"/>
                <w:sz w:val="28"/>
                <w:szCs w:val="28"/>
              </w:rPr>
            </w:pPr>
          </w:p>
        </w:tc>
      </w:tr>
      <w:tr w:rsidR="00CB7058" w:rsidRPr="00677FB6" w14:paraId="61B1A76B" w14:textId="77777777" w:rsidTr="00E576D5">
        <w:trPr>
          <w:cantSplit/>
          <w:trHeight w:val="369"/>
        </w:trPr>
        <w:tc>
          <w:tcPr>
            <w:tcW w:w="2939" w:type="dxa"/>
            <w:tcBorders>
              <w:top w:val="nil"/>
              <w:bottom w:val="nil"/>
            </w:tcBorders>
            <w:vAlign w:val="bottom"/>
          </w:tcPr>
          <w:p w14:paraId="1EB573B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hAnsi="Angsana New"/>
                <w:b/>
                <w:bCs/>
                <w:spacing w:val="-2"/>
                <w:sz w:val="28"/>
                <w:szCs w:val="28"/>
              </w:rPr>
            </w:pPr>
            <w:r w:rsidRPr="00677FB6">
              <w:rPr>
                <w:rFonts w:ascii="Angsana New" w:hAnsi="Angsana New"/>
                <w:b/>
                <w:bCs/>
                <w:spacing w:val="-2"/>
                <w:sz w:val="28"/>
                <w:szCs w:val="28"/>
              </w:rPr>
              <w:t>Accrued income</w:t>
            </w:r>
          </w:p>
        </w:tc>
        <w:tc>
          <w:tcPr>
            <w:tcW w:w="1309" w:type="dxa"/>
            <w:tcBorders>
              <w:top w:val="nil"/>
              <w:bottom w:val="nil"/>
            </w:tcBorders>
            <w:vAlign w:val="bottom"/>
          </w:tcPr>
          <w:p w14:paraId="3224CFA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493F1EE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591203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7B8EB752"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tcBorders>
            <w:vAlign w:val="bottom"/>
          </w:tcPr>
          <w:p w14:paraId="2D1BCBF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E6C69E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028362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768B1000" w14:textId="77777777" w:rsidTr="009528E4">
        <w:trPr>
          <w:cantSplit/>
          <w:trHeight w:val="369"/>
        </w:trPr>
        <w:tc>
          <w:tcPr>
            <w:tcW w:w="2939" w:type="dxa"/>
            <w:tcBorders>
              <w:bottom w:val="nil"/>
            </w:tcBorders>
            <w:vAlign w:val="bottom"/>
          </w:tcPr>
          <w:p w14:paraId="7770916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eastAsia="Batang" w:hAnsi="Angsana New"/>
                <w:sz w:val="28"/>
                <w:szCs w:val="28"/>
              </w:rPr>
            </w:pPr>
            <w:r w:rsidRPr="00677FB6">
              <w:rPr>
                <w:rFonts w:ascii="Angsana New" w:hAnsi="Angsana New"/>
                <w:spacing w:val="2"/>
                <w:sz w:val="28"/>
                <w:szCs w:val="28"/>
              </w:rPr>
              <w:t>- Related party</w:t>
            </w:r>
          </w:p>
        </w:tc>
        <w:tc>
          <w:tcPr>
            <w:tcW w:w="1309" w:type="dxa"/>
            <w:tcBorders>
              <w:top w:val="nil"/>
              <w:bottom w:val="double" w:sz="4" w:space="0" w:color="auto"/>
            </w:tcBorders>
            <w:vAlign w:val="center"/>
          </w:tcPr>
          <w:p w14:paraId="34862A74" w14:textId="4092F633"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1,199</w:t>
            </w:r>
          </w:p>
        </w:tc>
        <w:tc>
          <w:tcPr>
            <w:tcW w:w="284" w:type="dxa"/>
            <w:tcBorders>
              <w:top w:val="nil"/>
              <w:bottom w:val="nil"/>
            </w:tcBorders>
            <w:vAlign w:val="bottom"/>
          </w:tcPr>
          <w:p w14:paraId="1A17737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10B669F7" w14:textId="3A11AE98"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5,587</w:t>
            </w:r>
          </w:p>
        </w:tc>
        <w:tc>
          <w:tcPr>
            <w:tcW w:w="236" w:type="dxa"/>
            <w:tcBorders>
              <w:top w:val="nil"/>
              <w:bottom w:val="nil"/>
              <w:right w:val="nil"/>
            </w:tcBorders>
            <w:vAlign w:val="bottom"/>
          </w:tcPr>
          <w:p w14:paraId="410BDD4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center"/>
          </w:tcPr>
          <w:p w14:paraId="7F33ED1D" w14:textId="4A68562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061C5DF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094D538D" w14:textId="139BBBA9"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CB7058" w:rsidRPr="00677FB6" w14:paraId="481BA4D6" w14:textId="77777777" w:rsidTr="009528E4">
        <w:trPr>
          <w:cantSplit/>
          <w:trHeight w:val="369"/>
        </w:trPr>
        <w:tc>
          <w:tcPr>
            <w:tcW w:w="2939" w:type="dxa"/>
            <w:tcBorders>
              <w:top w:val="nil"/>
            </w:tcBorders>
            <w:vAlign w:val="bottom"/>
          </w:tcPr>
          <w:p w14:paraId="4FF1D0A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eastAsia="Batang" w:hAnsi="Angsana New"/>
                <w:b/>
                <w:bCs/>
                <w:sz w:val="28"/>
                <w:szCs w:val="28"/>
              </w:rPr>
            </w:pPr>
            <w:r w:rsidRPr="00677FB6">
              <w:rPr>
                <w:rFonts w:ascii="Angsana New" w:hAnsi="Angsana New"/>
                <w:b/>
                <w:bCs/>
                <w:spacing w:val="-2"/>
                <w:sz w:val="28"/>
                <w:szCs w:val="28"/>
              </w:rPr>
              <w:t>Deposit for goods</w:t>
            </w:r>
          </w:p>
        </w:tc>
        <w:tc>
          <w:tcPr>
            <w:tcW w:w="1309" w:type="dxa"/>
            <w:tcBorders>
              <w:top w:val="nil"/>
              <w:bottom w:val="nil"/>
            </w:tcBorders>
            <w:vAlign w:val="bottom"/>
          </w:tcPr>
          <w:p w14:paraId="0ADE6BD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284" w:type="dxa"/>
            <w:tcBorders>
              <w:top w:val="nil"/>
              <w:bottom w:val="nil"/>
            </w:tcBorders>
            <w:vAlign w:val="bottom"/>
          </w:tcPr>
          <w:p w14:paraId="11DCC4E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1417" w:type="dxa"/>
            <w:tcBorders>
              <w:top w:val="nil"/>
              <w:bottom w:val="nil"/>
            </w:tcBorders>
            <w:vAlign w:val="bottom"/>
          </w:tcPr>
          <w:p w14:paraId="5D7B37B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36" w:type="dxa"/>
            <w:tcBorders>
              <w:top w:val="nil"/>
              <w:bottom w:val="nil"/>
            </w:tcBorders>
            <w:vAlign w:val="bottom"/>
          </w:tcPr>
          <w:p w14:paraId="5B15919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323" w:type="dxa"/>
            <w:tcBorders>
              <w:top w:val="nil"/>
              <w:bottom w:val="nil"/>
            </w:tcBorders>
            <w:vAlign w:val="bottom"/>
          </w:tcPr>
          <w:p w14:paraId="657E4DF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84" w:type="dxa"/>
            <w:tcBorders>
              <w:top w:val="nil"/>
              <w:bottom w:val="nil"/>
            </w:tcBorders>
            <w:vAlign w:val="bottom"/>
          </w:tcPr>
          <w:p w14:paraId="3981612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417" w:type="dxa"/>
            <w:tcBorders>
              <w:top w:val="nil"/>
              <w:bottom w:val="nil"/>
            </w:tcBorders>
            <w:vAlign w:val="bottom"/>
          </w:tcPr>
          <w:p w14:paraId="33791B5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r>
      <w:tr w:rsidR="00CB7058" w:rsidRPr="00677FB6" w14:paraId="420A0C4C" w14:textId="77777777" w:rsidTr="009528E4">
        <w:trPr>
          <w:cantSplit/>
        </w:trPr>
        <w:tc>
          <w:tcPr>
            <w:tcW w:w="2939" w:type="dxa"/>
            <w:vAlign w:val="bottom"/>
          </w:tcPr>
          <w:p w14:paraId="678F8EB7" w14:textId="77777777" w:rsidR="00CB7058" w:rsidRPr="004D70DB"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eastAsia="Batang" w:hAnsi="Angsana New"/>
                <w:sz w:val="28"/>
                <w:szCs w:val="28"/>
                <w:cs/>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0962EEAE" w14:textId="633863D3"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336B47C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5AD6A78" w14:textId="37DC708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6,205</w:t>
            </w:r>
          </w:p>
        </w:tc>
        <w:tc>
          <w:tcPr>
            <w:tcW w:w="236" w:type="dxa"/>
            <w:tcBorders>
              <w:top w:val="nil"/>
              <w:bottom w:val="nil"/>
            </w:tcBorders>
            <w:vAlign w:val="bottom"/>
          </w:tcPr>
          <w:p w14:paraId="58DA5AE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4BDD490C" w14:textId="055A7EA1"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03482D00"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02F31219" w14:textId="02F1BE43"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CB7058" w:rsidRPr="00677FB6" w14:paraId="11751F7D" w14:textId="77777777" w:rsidTr="009528E4">
        <w:trPr>
          <w:cantSplit/>
        </w:trPr>
        <w:tc>
          <w:tcPr>
            <w:tcW w:w="2939" w:type="dxa"/>
            <w:tcBorders>
              <w:bottom w:val="nil"/>
            </w:tcBorders>
            <w:vAlign w:val="bottom"/>
          </w:tcPr>
          <w:p w14:paraId="16868777" w14:textId="77777777" w:rsidR="00CB7058" w:rsidRPr="004D70DB"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eastAsia="Batang" w:hAnsi="Angsana New"/>
                <w:b/>
                <w:bCs/>
                <w:sz w:val="28"/>
                <w:szCs w:val="28"/>
                <w:cs/>
              </w:rPr>
            </w:pPr>
            <w:r w:rsidRPr="00677FB6">
              <w:rPr>
                <w:rFonts w:ascii="Angsana New" w:hAnsi="Angsana New"/>
                <w:b/>
                <w:bCs/>
                <w:spacing w:val="-2"/>
                <w:sz w:val="28"/>
                <w:szCs w:val="28"/>
              </w:rPr>
              <w:t xml:space="preserve">Inventory </w:t>
            </w:r>
          </w:p>
        </w:tc>
        <w:tc>
          <w:tcPr>
            <w:tcW w:w="1309" w:type="dxa"/>
            <w:tcBorders>
              <w:top w:val="double" w:sz="4" w:space="0" w:color="auto"/>
            </w:tcBorders>
            <w:vAlign w:val="bottom"/>
          </w:tcPr>
          <w:p w14:paraId="4207937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7B1B8D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380BE95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3C02958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double" w:sz="4" w:space="0" w:color="auto"/>
            </w:tcBorders>
            <w:vAlign w:val="bottom"/>
          </w:tcPr>
          <w:p w14:paraId="4A2F325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0FABD6D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4E5E447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30E27589" w14:textId="77777777" w:rsidTr="009528E4">
        <w:trPr>
          <w:cantSplit/>
        </w:trPr>
        <w:tc>
          <w:tcPr>
            <w:tcW w:w="2939" w:type="dxa"/>
            <w:tcBorders>
              <w:bottom w:val="nil"/>
            </w:tcBorders>
            <w:vAlign w:val="bottom"/>
          </w:tcPr>
          <w:p w14:paraId="5545AFD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b/>
                <w:bCs/>
                <w:spacing w:val="-2"/>
                <w:sz w:val="28"/>
                <w:szCs w:val="28"/>
              </w:rPr>
            </w:pPr>
            <w:r w:rsidRPr="00677FB6">
              <w:rPr>
                <w:rFonts w:ascii="Angsana New" w:hAnsi="Angsana New"/>
                <w:spacing w:val="2"/>
                <w:sz w:val="28"/>
                <w:szCs w:val="28"/>
              </w:rPr>
              <w:t>- Related party</w:t>
            </w:r>
          </w:p>
        </w:tc>
        <w:tc>
          <w:tcPr>
            <w:tcW w:w="1309" w:type="dxa"/>
            <w:tcBorders>
              <w:bottom w:val="double" w:sz="4" w:space="0" w:color="auto"/>
            </w:tcBorders>
            <w:vAlign w:val="bottom"/>
          </w:tcPr>
          <w:p w14:paraId="6D7886A0" w14:textId="4603D084"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47,705</w:t>
            </w:r>
          </w:p>
        </w:tc>
        <w:tc>
          <w:tcPr>
            <w:tcW w:w="284" w:type="dxa"/>
            <w:tcBorders>
              <w:top w:val="nil"/>
              <w:bottom w:val="nil"/>
            </w:tcBorders>
            <w:vAlign w:val="bottom"/>
          </w:tcPr>
          <w:p w14:paraId="43D1A40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5C8F97B5" w14:textId="7C5E7FFF"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49,282</w:t>
            </w:r>
          </w:p>
        </w:tc>
        <w:tc>
          <w:tcPr>
            <w:tcW w:w="236" w:type="dxa"/>
            <w:tcBorders>
              <w:top w:val="nil"/>
              <w:bottom w:val="nil"/>
            </w:tcBorders>
            <w:vAlign w:val="bottom"/>
          </w:tcPr>
          <w:p w14:paraId="0BBBE6C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42921D77" w14:textId="7BB8AC51"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c>
          <w:tcPr>
            <w:tcW w:w="284" w:type="dxa"/>
            <w:tcBorders>
              <w:top w:val="nil"/>
              <w:bottom w:val="nil"/>
            </w:tcBorders>
            <w:vAlign w:val="bottom"/>
          </w:tcPr>
          <w:p w14:paraId="7A8133A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49A743D7" w14:textId="5CE7623B"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w:t>
            </w:r>
          </w:p>
        </w:tc>
      </w:tr>
      <w:tr w:rsidR="00CB7058" w:rsidRPr="00677FB6" w14:paraId="183432DE" w14:textId="77777777" w:rsidTr="009528E4">
        <w:trPr>
          <w:cantSplit/>
          <w:trHeight w:val="433"/>
        </w:trPr>
        <w:tc>
          <w:tcPr>
            <w:tcW w:w="2939" w:type="dxa"/>
            <w:tcBorders>
              <w:bottom w:val="nil"/>
            </w:tcBorders>
            <w:vAlign w:val="bottom"/>
          </w:tcPr>
          <w:p w14:paraId="7AC3C7D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t>Advances for investment</w:t>
            </w:r>
            <w:r w:rsidRPr="00677FB6">
              <w:rPr>
                <w:rFonts w:ascii="Angsana New" w:hAnsi="Angsana New"/>
                <w:b/>
                <w:bCs/>
                <w:spacing w:val="-2"/>
                <w:sz w:val="28"/>
                <w:szCs w:val="28"/>
              </w:rPr>
              <w:br/>
              <w:t>in power plants</w:t>
            </w:r>
          </w:p>
        </w:tc>
        <w:tc>
          <w:tcPr>
            <w:tcW w:w="1309" w:type="dxa"/>
            <w:tcBorders>
              <w:top w:val="single" w:sz="4" w:space="0" w:color="auto"/>
              <w:bottom w:val="nil"/>
            </w:tcBorders>
            <w:vAlign w:val="bottom"/>
          </w:tcPr>
          <w:p w14:paraId="43D71A8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2E20FA7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235902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1BE7273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nil"/>
            </w:tcBorders>
            <w:vAlign w:val="bottom"/>
          </w:tcPr>
          <w:p w14:paraId="0DD8520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ECFC9B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nil"/>
            </w:tcBorders>
            <w:vAlign w:val="bottom"/>
          </w:tcPr>
          <w:p w14:paraId="447A0590"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4F3E54C0" w14:textId="77777777" w:rsidTr="009528E4">
        <w:trPr>
          <w:cantSplit/>
        </w:trPr>
        <w:tc>
          <w:tcPr>
            <w:tcW w:w="2939" w:type="dxa"/>
            <w:tcBorders>
              <w:bottom w:val="nil"/>
            </w:tcBorders>
            <w:vAlign w:val="bottom"/>
          </w:tcPr>
          <w:p w14:paraId="2590220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41"/>
              <w:textAlignment w:val="baseline"/>
              <w:rPr>
                <w:rFonts w:ascii="Angsana New" w:hAnsi="Angsana New"/>
                <w:b/>
                <w:bCs/>
                <w:spacing w:val="-2"/>
                <w:sz w:val="28"/>
                <w:szCs w:val="28"/>
              </w:rPr>
            </w:pPr>
            <w:r w:rsidRPr="00677FB6">
              <w:rPr>
                <w:rFonts w:ascii="Angsana New" w:hAnsi="Angsana New"/>
                <w:b/>
                <w:bCs/>
                <w:spacing w:val="-2"/>
                <w:sz w:val="28"/>
                <w:szCs w:val="28"/>
              </w:rPr>
              <w:t>(Other non-current assets)</w:t>
            </w:r>
          </w:p>
        </w:tc>
        <w:tc>
          <w:tcPr>
            <w:tcW w:w="1309" w:type="dxa"/>
            <w:tcBorders>
              <w:top w:val="nil"/>
              <w:bottom w:val="nil"/>
            </w:tcBorders>
            <w:vAlign w:val="bottom"/>
          </w:tcPr>
          <w:p w14:paraId="2577176E"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64CA8E1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9BA960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161A337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0634C9BA"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22B9D3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4E3B2D1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4AA01C20" w14:textId="77777777" w:rsidTr="00B72132">
        <w:trPr>
          <w:cantSplit/>
        </w:trPr>
        <w:tc>
          <w:tcPr>
            <w:tcW w:w="2939" w:type="dxa"/>
            <w:tcBorders>
              <w:bottom w:val="nil"/>
            </w:tcBorders>
            <w:vAlign w:val="bottom"/>
          </w:tcPr>
          <w:p w14:paraId="254631D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double" w:sz="4" w:space="0" w:color="auto"/>
            </w:tcBorders>
            <w:vAlign w:val="bottom"/>
          </w:tcPr>
          <w:p w14:paraId="10F250F5" w14:textId="683E6FF6"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11,820</w:t>
            </w:r>
          </w:p>
        </w:tc>
        <w:tc>
          <w:tcPr>
            <w:tcW w:w="284" w:type="dxa"/>
            <w:tcBorders>
              <w:top w:val="nil"/>
              <w:bottom w:val="nil"/>
            </w:tcBorders>
            <w:vAlign w:val="bottom"/>
          </w:tcPr>
          <w:p w14:paraId="3B1890A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8726C13" w14:textId="40562F26"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c>
          <w:tcPr>
            <w:tcW w:w="236" w:type="dxa"/>
            <w:tcBorders>
              <w:top w:val="nil"/>
              <w:bottom w:val="nil"/>
            </w:tcBorders>
            <w:vAlign w:val="bottom"/>
          </w:tcPr>
          <w:p w14:paraId="18A8F61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double" w:sz="4" w:space="0" w:color="auto"/>
            </w:tcBorders>
            <w:vAlign w:val="bottom"/>
          </w:tcPr>
          <w:p w14:paraId="24F57406" w14:textId="58B17E72"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11,820</w:t>
            </w:r>
          </w:p>
        </w:tc>
        <w:tc>
          <w:tcPr>
            <w:tcW w:w="284" w:type="dxa"/>
            <w:tcBorders>
              <w:top w:val="nil"/>
              <w:bottom w:val="nil"/>
            </w:tcBorders>
            <w:vAlign w:val="bottom"/>
          </w:tcPr>
          <w:p w14:paraId="7770CF5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double" w:sz="4" w:space="0" w:color="auto"/>
            </w:tcBorders>
            <w:vAlign w:val="bottom"/>
          </w:tcPr>
          <w:p w14:paraId="3DCF092F" w14:textId="0CD7530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11,820</w:t>
            </w:r>
          </w:p>
        </w:tc>
      </w:tr>
      <w:tr w:rsidR="00B72132" w:rsidRPr="00677FB6" w14:paraId="39B7BE7C" w14:textId="77777777" w:rsidTr="00B72132">
        <w:trPr>
          <w:cantSplit/>
        </w:trPr>
        <w:tc>
          <w:tcPr>
            <w:tcW w:w="2939" w:type="dxa"/>
            <w:tcBorders>
              <w:bottom w:val="nil"/>
            </w:tcBorders>
            <w:vAlign w:val="bottom"/>
          </w:tcPr>
          <w:p w14:paraId="336DBF84" w14:textId="77777777" w:rsidR="00B72132" w:rsidRPr="00677FB6"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p>
        </w:tc>
        <w:tc>
          <w:tcPr>
            <w:tcW w:w="1309" w:type="dxa"/>
            <w:tcBorders>
              <w:top w:val="double" w:sz="4" w:space="0" w:color="auto"/>
              <w:bottom w:val="nil"/>
            </w:tcBorders>
            <w:vAlign w:val="bottom"/>
          </w:tcPr>
          <w:p w14:paraId="1458F79C" w14:textId="77777777" w:rsidR="00B72132" w:rsidRPr="009528E4"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341FC82E" w14:textId="77777777" w:rsidR="00B72132" w:rsidRPr="00677FB6"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424F6281" w14:textId="77777777" w:rsidR="00B72132" w:rsidRPr="00813999"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7A82C7E0" w14:textId="77777777" w:rsidR="00B72132" w:rsidRPr="00677FB6"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double" w:sz="4" w:space="0" w:color="auto"/>
              <w:bottom w:val="nil"/>
            </w:tcBorders>
            <w:vAlign w:val="bottom"/>
          </w:tcPr>
          <w:p w14:paraId="063AD47D" w14:textId="77777777" w:rsidR="00B72132" w:rsidRPr="009528E4"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19F6797B" w14:textId="77777777" w:rsidR="00B72132" w:rsidRPr="00677FB6"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double" w:sz="4" w:space="0" w:color="auto"/>
              <w:bottom w:val="nil"/>
            </w:tcBorders>
            <w:vAlign w:val="bottom"/>
          </w:tcPr>
          <w:p w14:paraId="1F9F34C2" w14:textId="77777777" w:rsidR="00B72132" w:rsidRPr="00813999" w:rsidRDefault="00B72132"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4A83C9E4" w14:textId="77777777" w:rsidTr="00E576D5">
        <w:trPr>
          <w:cantSplit/>
        </w:trPr>
        <w:tc>
          <w:tcPr>
            <w:tcW w:w="2939" w:type="dxa"/>
            <w:tcBorders>
              <w:bottom w:val="nil"/>
            </w:tcBorders>
            <w:vAlign w:val="bottom"/>
          </w:tcPr>
          <w:p w14:paraId="34E54BF0"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33" w:right="-108" w:hanging="182"/>
              <w:textAlignment w:val="baseline"/>
              <w:rPr>
                <w:rFonts w:ascii="Angsana New" w:eastAsia="Batang" w:hAnsi="Angsana New"/>
                <w:sz w:val="28"/>
                <w:szCs w:val="28"/>
              </w:rPr>
            </w:pPr>
            <w:r w:rsidRPr="00677FB6">
              <w:rPr>
                <w:rFonts w:ascii="Angsana New" w:hAnsi="Angsana New"/>
                <w:b/>
                <w:bCs/>
                <w:spacing w:val="-2"/>
                <w:sz w:val="28"/>
                <w:szCs w:val="28"/>
              </w:rPr>
              <w:lastRenderedPageBreak/>
              <w:t>Trade and other current payables</w:t>
            </w:r>
          </w:p>
        </w:tc>
        <w:tc>
          <w:tcPr>
            <w:tcW w:w="1309" w:type="dxa"/>
            <w:tcBorders>
              <w:top w:val="nil"/>
              <w:bottom w:val="nil"/>
            </w:tcBorders>
            <w:vAlign w:val="bottom"/>
          </w:tcPr>
          <w:p w14:paraId="5B9F011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tcBorders>
            <w:vAlign w:val="bottom"/>
          </w:tcPr>
          <w:p w14:paraId="7DFAA7F2"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nil"/>
            </w:tcBorders>
            <w:vAlign w:val="bottom"/>
          </w:tcPr>
          <w:p w14:paraId="1409FD22"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36" w:type="dxa"/>
            <w:tcBorders>
              <w:top w:val="nil"/>
              <w:bottom w:val="nil"/>
            </w:tcBorders>
            <w:vAlign w:val="bottom"/>
          </w:tcPr>
          <w:p w14:paraId="5E40AB8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nil"/>
              <w:bottom w:val="nil"/>
            </w:tcBorders>
            <w:vAlign w:val="bottom"/>
          </w:tcPr>
          <w:p w14:paraId="72018AB9"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284" w:type="dxa"/>
            <w:tcBorders>
              <w:top w:val="nil"/>
              <w:bottom w:val="nil"/>
              <w:right w:val="nil"/>
            </w:tcBorders>
            <w:vAlign w:val="bottom"/>
          </w:tcPr>
          <w:p w14:paraId="4033C0E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left w:val="nil"/>
              <w:bottom w:val="nil"/>
            </w:tcBorders>
            <w:vAlign w:val="bottom"/>
          </w:tcPr>
          <w:p w14:paraId="1C7B8AA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r>
      <w:tr w:rsidR="00CB7058" w:rsidRPr="00677FB6" w14:paraId="045E2B39" w14:textId="77777777" w:rsidTr="009528E4">
        <w:trPr>
          <w:cantSplit/>
        </w:trPr>
        <w:tc>
          <w:tcPr>
            <w:tcW w:w="2939" w:type="dxa"/>
            <w:tcBorders>
              <w:bottom w:val="nil"/>
            </w:tcBorders>
            <w:vAlign w:val="bottom"/>
          </w:tcPr>
          <w:p w14:paraId="3CE50EC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Subsidiaries</w:t>
            </w:r>
          </w:p>
        </w:tc>
        <w:tc>
          <w:tcPr>
            <w:tcW w:w="1309" w:type="dxa"/>
            <w:vAlign w:val="center"/>
          </w:tcPr>
          <w:p w14:paraId="3A742E00" w14:textId="63804B1C"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161583B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526A51BA" w14:textId="7CD71635"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c>
          <w:tcPr>
            <w:tcW w:w="236" w:type="dxa"/>
            <w:tcBorders>
              <w:top w:val="nil"/>
              <w:bottom w:val="nil"/>
            </w:tcBorders>
            <w:vAlign w:val="bottom"/>
          </w:tcPr>
          <w:p w14:paraId="53CE356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vAlign w:val="center"/>
          </w:tcPr>
          <w:p w14:paraId="28E341F4" w14:textId="5B80ACE2"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6,239</w:t>
            </w:r>
          </w:p>
        </w:tc>
        <w:tc>
          <w:tcPr>
            <w:tcW w:w="284" w:type="dxa"/>
            <w:tcBorders>
              <w:top w:val="nil"/>
              <w:bottom w:val="nil"/>
              <w:right w:val="nil"/>
            </w:tcBorders>
            <w:vAlign w:val="bottom"/>
          </w:tcPr>
          <w:p w14:paraId="3165F47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left w:val="nil"/>
              <w:bottom w:val="nil"/>
            </w:tcBorders>
            <w:vAlign w:val="bottom"/>
          </w:tcPr>
          <w:p w14:paraId="2F5FAC35" w14:textId="5F3F1E5D"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r>
      <w:tr w:rsidR="00CB7058" w:rsidRPr="00677FB6" w14:paraId="5865769C" w14:textId="77777777" w:rsidTr="009528E4">
        <w:trPr>
          <w:cantSplit/>
        </w:trPr>
        <w:tc>
          <w:tcPr>
            <w:tcW w:w="2939" w:type="dxa"/>
            <w:tcBorders>
              <w:bottom w:val="nil"/>
            </w:tcBorders>
            <w:vAlign w:val="bottom"/>
          </w:tcPr>
          <w:p w14:paraId="2BACE580"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p>
        </w:tc>
        <w:tc>
          <w:tcPr>
            <w:tcW w:w="1309" w:type="dxa"/>
            <w:tcBorders>
              <w:bottom w:val="nil"/>
            </w:tcBorders>
            <w:vAlign w:val="center"/>
          </w:tcPr>
          <w:p w14:paraId="22ED3765" w14:textId="4BCE4D69"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5,807</w:t>
            </w:r>
          </w:p>
        </w:tc>
        <w:tc>
          <w:tcPr>
            <w:tcW w:w="284" w:type="dxa"/>
            <w:tcBorders>
              <w:top w:val="nil"/>
              <w:bottom w:val="nil"/>
            </w:tcBorders>
            <w:vAlign w:val="bottom"/>
          </w:tcPr>
          <w:p w14:paraId="0172D3A5"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2D2E0C07" w14:textId="468759DF"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5,808</w:t>
            </w:r>
          </w:p>
        </w:tc>
        <w:tc>
          <w:tcPr>
            <w:tcW w:w="236" w:type="dxa"/>
            <w:tcBorders>
              <w:top w:val="nil"/>
              <w:bottom w:val="nil"/>
            </w:tcBorders>
            <w:vAlign w:val="bottom"/>
          </w:tcPr>
          <w:p w14:paraId="5A902D0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bottom w:val="nil"/>
            </w:tcBorders>
            <w:vAlign w:val="center"/>
          </w:tcPr>
          <w:p w14:paraId="681C4BA1" w14:textId="72753EF4"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208E5F2B"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10E5BBE2" w14:textId="334D4912"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CB7058" w:rsidRPr="00677FB6" w14:paraId="677D11FD" w14:textId="77777777" w:rsidTr="009528E4">
        <w:trPr>
          <w:cantSplit/>
        </w:trPr>
        <w:tc>
          <w:tcPr>
            <w:tcW w:w="2939" w:type="dxa"/>
            <w:tcBorders>
              <w:bottom w:val="nil"/>
            </w:tcBorders>
            <w:vAlign w:val="bottom"/>
          </w:tcPr>
          <w:p w14:paraId="478430A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parties</w:t>
            </w:r>
          </w:p>
        </w:tc>
        <w:tc>
          <w:tcPr>
            <w:tcW w:w="1309" w:type="dxa"/>
            <w:tcBorders>
              <w:bottom w:val="nil"/>
            </w:tcBorders>
            <w:vAlign w:val="center"/>
          </w:tcPr>
          <w:p w14:paraId="354AC19F" w14:textId="447C7FA0"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332</w:t>
            </w:r>
          </w:p>
        </w:tc>
        <w:tc>
          <w:tcPr>
            <w:tcW w:w="284" w:type="dxa"/>
            <w:tcBorders>
              <w:top w:val="nil"/>
              <w:bottom w:val="nil"/>
            </w:tcBorders>
            <w:vAlign w:val="bottom"/>
          </w:tcPr>
          <w:p w14:paraId="0FF2B38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6CDDEF72" w14:textId="0BBDC100"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672</w:t>
            </w:r>
          </w:p>
        </w:tc>
        <w:tc>
          <w:tcPr>
            <w:tcW w:w="236" w:type="dxa"/>
            <w:tcBorders>
              <w:top w:val="nil"/>
              <w:bottom w:val="nil"/>
            </w:tcBorders>
            <w:vAlign w:val="bottom"/>
          </w:tcPr>
          <w:p w14:paraId="1937EB77"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bottom w:val="nil"/>
            </w:tcBorders>
            <w:vAlign w:val="center"/>
          </w:tcPr>
          <w:p w14:paraId="1151023C" w14:textId="16FD0337"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6BCF6EA4"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nil"/>
            </w:tcBorders>
            <w:vAlign w:val="bottom"/>
          </w:tcPr>
          <w:p w14:paraId="0FD48849" w14:textId="0BC64BCB"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w:t>
            </w:r>
          </w:p>
        </w:tc>
      </w:tr>
      <w:tr w:rsidR="00CB7058" w:rsidRPr="00677FB6" w14:paraId="1A3E11F8" w14:textId="77777777" w:rsidTr="009528E4">
        <w:trPr>
          <w:cantSplit/>
        </w:trPr>
        <w:tc>
          <w:tcPr>
            <w:tcW w:w="2939" w:type="dxa"/>
            <w:tcBorders>
              <w:bottom w:val="nil"/>
            </w:tcBorders>
            <w:vAlign w:val="bottom"/>
          </w:tcPr>
          <w:p w14:paraId="4A707417" w14:textId="4FA5108F"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Pr>
                <w:rFonts w:ascii="Angsana New" w:hAnsi="Angsana New"/>
                <w:spacing w:val="2"/>
                <w:sz w:val="28"/>
                <w:szCs w:val="28"/>
              </w:rPr>
              <w:t xml:space="preserve">- </w:t>
            </w:r>
            <w:r w:rsidRPr="007B184C">
              <w:rPr>
                <w:rFonts w:ascii="Angsana New" w:hAnsi="Angsana New"/>
                <w:spacing w:val="2"/>
                <w:sz w:val="28"/>
                <w:szCs w:val="28"/>
              </w:rPr>
              <w:t>Associate</w:t>
            </w:r>
          </w:p>
        </w:tc>
        <w:tc>
          <w:tcPr>
            <w:tcW w:w="1309" w:type="dxa"/>
            <w:tcBorders>
              <w:top w:val="nil"/>
              <w:bottom w:val="single" w:sz="4" w:space="0" w:color="auto"/>
            </w:tcBorders>
            <w:vAlign w:val="center"/>
          </w:tcPr>
          <w:p w14:paraId="572269E6" w14:textId="7738E5BA"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23</w:t>
            </w:r>
          </w:p>
        </w:tc>
        <w:tc>
          <w:tcPr>
            <w:tcW w:w="284" w:type="dxa"/>
            <w:tcBorders>
              <w:top w:val="nil"/>
              <w:bottom w:val="nil"/>
            </w:tcBorders>
            <w:vAlign w:val="bottom"/>
          </w:tcPr>
          <w:p w14:paraId="5E458AB3"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single" w:sz="4" w:space="0" w:color="auto"/>
            </w:tcBorders>
            <w:vAlign w:val="bottom"/>
          </w:tcPr>
          <w:p w14:paraId="2CE6CF51" w14:textId="22FAE523" w:rsidR="00CB7058"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color w:val="000000"/>
                <w:sz w:val="28"/>
                <w:szCs w:val="28"/>
              </w:rPr>
              <w:t>2,500</w:t>
            </w:r>
          </w:p>
        </w:tc>
        <w:tc>
          <w:tcPr>
            <w:tcW w:w="236" w:type="dxa"/>
            <w:tcBorders>
              <w:top w:val="nil"/>
              <w:bottom w:val="nil"/>
            </w:tcBorders>
            <w:vAlign w:val="bottom"/>
          </w:tcPr>
          <w:p w14:paraId="2DAC2B8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top w:val="nil"/>
              <w:bottom w:val="single" w:sz="4" w:space="0" w:color="auto"/>
            </w:tcBorders>
            <w:vAlign w:val="center"/>
          </w:tcPr>
          <w:p w14:paraId="410F5A86" w14:textId="0371101A"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4" w:type="dxa"/>
            <w:tcBorders>
              <w:top w:val="nil"/>
              <w:bottom w:val="nil"/>
            </w:tcBorders>
            <w:vAlign w:val="bottom"/>
          </w:tcPr>
          <w:p w14:paraId="05109728"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nil"/>
              <w:bottom w:val="single" w:sz="4" w:space="0" w:color="auto"/>
            </w:tcBorders>
            <w:vAlign w:val="bottom"/>
          </w:tcPr>
          <w:p w14:paraId="68839027" w14:textId="7A9FF469" w:rsidR="00CB7058" w:rsidRPr="00813999"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Pr>
                <w:rFonts w:ascii="Angsana New" w:eastAsia="Batang" w:hAnsi="Angsana New"/>
                <w:color w:val="000000"/>
                <w:sz w:val="28"/>
                <w:szCs w:val="28"/>
              </w:rPr>
              <w:t>-</w:t>
            </w:r>
          </w:p>
        </w:tc>
      </w:tr>
      <w:tr w:rsidR="00CB7058" w:rsidRPr="00677FB6" w14:paraId="7AD25596" w14:textId="77777777" w:rsidTr="009528E4">
        <w:trPr>
          <w:cantSplit/>
        </w:trPr>
        <w:tc>
          <w:tcPr>
            <w:tcW w:w="2939" w:type="dxa"/>
            <w:tcBorders>
              <w:bottom w:val="nil"/>
            </w:tcBorders>
            <w:vAlign w:val="bottom"/>
          </w:tcPr>
          <w:p w14:paraId="4427FCF6"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844" w:right="-108"/>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double" w:sz="4" w:space="0" w:color="auto"/>
            </w:tcBorders>
            <w:vAlign w:val="center"/>
          </w:tcPr>
          <w:p w14:paraId="4D205257" w14:textId="5CD21125"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6,162</w:t>
            </w:r>
          </w:p>
        </w:tc>
        <w:tc>
          <w:tcPr>
            <w:tcW w:w="284" w:type="dxa"/>
            <w:tcBorders>
              <w:top w:val="nil"/>
              <w:bottom w:val="nil"/>
            </w:tcBorders>
            <w:vAlign w:val="bottom"/>
          </w:tcPr>
          <w:p w14:paraId="6C03BFCD"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single" w:sz="4" w:space="0" w:color="auto"/>
              <w:bottom w:val="double" w:sz="4" w:space="0" w:color="auto"/>
            </w:tcBorders>
            <w:vAlign w:val="bottom"/>
          </w:tcPr>
          <w:p w14:paraId="66E20066" w14:textId="29B8E7C6"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Pr>
                <w:rFonts w:ascii="Angsana New" w:eastAsia="Batang" w:hAnsi="Angsana New"/>
                <w:color w:val="000000"/>
                <w:sz w:val="28"/>
                <w:szCs w:val="28"/>
              </w:rPr>
              <w:t>8,980</w:t>
            </w:r>
          </w:p>
        </w:tc>
        <w:tc>
          <w:tcPr>
            <w:tcW w:w="236" w:type="dxa"/>
            <w:tcBorders>
              <w:top w:val="nil"/>
              <w:bottom w:val="nil"/>
            </w:tcBorders>
            <w:vAlign w:val="bottom"/>
          </w:tcPr>
          <w:p w14:paraId="07363CAC"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323" w:type="dxa"/>
            <w:tcBorders>
              <w:top w:val="single" w:sz="4" w:space="0" w:color="auto"/>
              <w:bottom w:val="double" w:sz="4" w:space="0" w:color="auto"/>
            </w:tcBorders>
            <w:vAlign w:val="center"/>
          </w:tcPr>
          <w:p w14:paraId="46C25060" w14:textId="238374FD" w:rsidR="00CB7058" w:rsidRPr="009528E4"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6,239</w:t>
            </w:r>
          </w:p>
        </w:tc>
        <w:tc>
          <w:tcPr>
            <w:tcW w:w="284" w:type="dxa"/>
            <w:tcBorders>
              <w:top w:val="nil"/>
              <w:bottom w:val="nil"/>
            </w:tcBorders>
            <w:vAlign w:val="bottom"/>
          </w:tcPr>
          <w:p w14:paraId="27924E11" w14:textId="77777777"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p>
        </w:tc>
        <w:tc>
          <w:tcPr>
            <w:tcW w:w="1417" w:type="dxa"/>
            <w:tcBorders>
              <w:top w:val="single" w:sz="4" w:space="0" w:color="auto"/>
              <w:bottom w:val="double" w:sz="4" w:space="0" w:color="auto"/>
            </w:tcBorders>
            <w:vAlign w:val="bottom"/>
          </w:tcPr>
          <w:p w14:paraId="32C997D3" w14:textId="1FA670B0" w:rsidR="00CB7058" w:rsidRPr="00677FB6" w:rsidRDefault="00CB7058" w:rsidP="00CB7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sz w:val="28"/>
                <w:szCs w:val="28"/>
              </w:rPr>
            </w:pPr>
            <w:r w:rsidRPr="00813999">
              <w:rPr>
                <w:rFonts w:ascii="Angsana New" w:eastAsia="Batang" w:hAnsi="Angsana New"/>
                <w:color w:val="000000"/>
                <w:sz w:val="28"/>
                <w:szCs w:val="28"/>
              </w:rPr>
              <w:t>6,509</w:t>
            </w:r>
          </w:p>
        </w:tc>
      </w:tr>
    </w:tbl>
    <w:p w14:paraId="2FD3DF58" w14:textId="77777777" w:rsidR="00CB7058" w:rsidRDefault="00CB7058"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180" w:lineRule="exact"/>
        <w:ind w:left="641" w:right="28"/>
        <w:jc w:val="both"/>
        <w:rPr>
          <w:rFonts w:ascii="Angsana New" w:hAnsi="Angsana New"/>
          <w:sz w:val="28"/>
          <w:szCs w:val="28"/>
        </w:rPr>
      </w:pPr>
    </w:p>
    <w:p w14:paraId="11E64BAE" w14:textId="456E4AB8" w:rsidR="00CB7058" w:rsidRPr="00677FB6" w:rsidRDefault="00CB7058" w:rsidP="00CB70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right="-145"/>
        <w:jc w:val="both"/>
        <w:rPr>
          <w:rFonts w:ascii="Angsana New" w:hAnsi="Angsana New"/>
          <w:b/>
          <w:bCs/>
          <w:color w:val="000000"/>
          <w:spacing w:val="4"/>
          <w:sz w:val="28"/>
          <w:szCs w:val="28"/>
        </w:rPr>
      </w:pPr>
      <w:r w:rsidRPr="00677FB6">
        <w:rPr>
          <w:rFonts w:ascii="Angsana New" w:hAnsi="Angsana New"/>
          <w:b/>
          <w:bCs/>
          <w:color w:val="000000"/>
          <w:spacing w:val="4"/>
          <w:sz w:val="28"/>
          <w:szCs w:val="28"/>
        </w:rPr>
        <w:t>Short-</w:t>
      </w:r>
      <w:r w:rsidRPr="00A5572C">
        <w:rPr>
          <w:rFonts w:ascii="Angsana New" w:hAnsi="Angsana New"/>
          <w:b/>
          <w:bCs/>
          <w:sz w:val="28"/>
          <w:szCs w:val="28"/>
        </w:rPr>
        <w:t>term</w:t>
      </w:r>
      <w:r w:rsidRPr="00677FB6">
        <w:rPr>
          <w:rFonts w:ascii="Angsana New" w:hAnsi="Angsana New"/>
          <w:b/>
          <w:bCs/>
          <w:color w:val="000000"/>
          <w:spacing w:val="4"/>
          <w:sz w:val="28"/>
          <w:szCs w:val="28"/>
        </w:rPr>
        <w:t xml:space="preserve"> </w:t>
      </w:r>
      <w:r>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p</w:t>
      </w:r>
      <w:r w:rsidR="00C071FC">
        <w:rPr>
          <w:rFonts w:ascii="Angsana New" w:hAnsi="Angsana New"/>
          <w:b/>
          <w:bCs/>
          <w:color w:val="000000"/>
          <w:spacing w:val="4"/>
          <w:sz w:val="28"/>
          <w:szCs w:val="28"/>
        </w:rPr>
        <w:t>arties</w:t>
      </w:r>
      <w:r w:rsidRPr="00677FB6">
        <w:rPr>
          <w:rFonts w:ascii="Angsana New" w:hAnsi="Angsana New"/>
          <w:b/>
          <w:bCs/>
          <w:color w:val="000000"/>
          <w:spacing w:val="4"/>
          <w:sz w:val="28"/>
          <w:szCs w:val="28"/>
        </w:rPr>
        <w:t xml:space="preserve"> </w:t>
      </w:r>
      <w:r w:rsidRPr="00677FB6">
        <w:rPr>
          <w:rFonts w:ascii="Angsana New" w:hAnsi="Angsana New"/>
          <w:b/>
          <w:bCs/>
          <w:sz w:val="28"/>
          <w:szCs w:val="28"/>
        </w:rPr>
        <w:t xml:space="preserve">as at </w:t>
      </w:r>
      <w:r>
        <w:rPr>
          <w:rFonts w:ascii="Angsana New" w:hAnsi="Angsana New"/>
          <w:b/>
          <w:bCs/>
          <w:sz w:val="28"/>
          <w:szCs w:val="28"/>
        </w:rPr>
        <w:t>June 30</w:t>
      </w:r>
      <w:r w:rsidRPr="00677FB6">
        <w:rPr>
          <w:rFonts w:ascii="Angsana New" w:hAnsi="Angsana New"/>
          <w:b/>
          <w:bCs/>
          <w:sz w:val="28"/>
          <w:szCs w:val="28"/>
        </w:rPr>
        <w:t>, 202</w:t>
      </w:r>
      <w:r>
        <w:rPr>
          <w:rFonts w:ascii="Angsana New" w:hAnsi="Angsana New"/>
          <w:b/>
          <w:bCs/>
          <w:sz w:val="28"/>
          <w:szCs w:val="28"/>
        </w:rPr>
        <w:t>6</w:t>
      </w:r>
      <w:r w:rsidRPr="00677FB6">
        <w:rPr>
          <w:rFonts w:ascii="Angsana New" w:hAnsi="Angsana New"/>
          <w:b/>
          <w:bCs/>
          <w:sz w:val="28"/>
          <w:szCs w:val="28"/>
        </w:rPr>
        <w:t xml:space="preserve"> and </w:t>
      </w:r>
      <w:r>
        <w:rPr>
          <w:rFonts w:ascii="Angsana New" w:hAnsi="Angsana New"/>
          <w:b/>
          <w:bCs/>
          <w:sz w:val="28"/>
          <w:szCs w:val="28"/>
        </w:rPr>
        <w:t xml:space="preserve">December 31, </w:t>
      </w:r>
      <w:r w:rsidRPr="00677FB6">
        <w:rPr>
          <w:rFonts w:ascii="Angsana New" w:hAnsi="Angsana New"/>
          <w:b/>
          <w:bCs/>
          <w:sz w:val="28"/>
          <w:szCs w:val="28"/>
        </w:rPr>
        <w:t>202</w:t>
      </w:r>
      <w:r>
        <w:rPr>
          <w:rFonts w:ascii="Angsana New" w:hAnsi="Angsana New"/>
          <w:b/>
          <w:bCs/>
          <w:sz w:val="28"/>
          <w:szCs w:val="28"/>
        </w:rPr>
        <w:t>5</w:t>
      </w:r>
      <w:r w:rsidRPr="00677FB6">
        <w:rPr>
          <w:rFonts w:ascii="Angsana New" w:hAnsi="Angsana New"/>
          <w:b/>
          <w:bCs/>
          <w:sz w:val="28"/>
          <w:szCs w:val="28"/>
        </w:rPr>
        <w:t>, are as follows:</w:t>
      </w:r>
    </w:p>
    <w:tbl>
      <w:tblPr>
        <w:tblW w:w="9209" w:type="dxa"/>
        <w:tblInd w:w="430" w:type="dxa"/>
        <w:tblBorders>
          <w:bottom w:val="double" w:sz="4" w:space="0" w:color="auto"/>
        </w:tblBorders>
        <w:tblLook w:val="0000" w:firstRow="0" w:lastRow="0" w:firstColumn="0" w:lastColumn="0" w:noHBand="0" w:noVBand="0"/>
      </w:tblPr>
      <w:tblGrid>
        <w:gridCol w:w="2939"/>
        <w:gridCol w:w="1309"/>
        <w:gridCol w:w="284"/>
        <w:gridCol w:w="1417"/>
        <w:gridCol w:w="236"/>
        <w:gridCol w:w="1323"/>
        <w:gridCol w:w="284"/>
        <w:gridCol w:w="1417"/>
      </w:tblGrid>
      <w:tr w:rsidR="00C071FC" w:rsidRPr="00677FB6" w14:paraId="420708BD" w14:textId="77777777" w:rsidTr="00223AAC">
        <w:trPr>
          <w:cantSplit/>
          <w:trHeight w:val="371"/>
          <w:tblHeader/>
        </w:trPr>
        <w:tc>
          <w:tcPr>
            <w:tcW w:w="2939" w:type="dxa"/>
            <w:vAlign w:val="center"/>
          </w:tcPr>
          <w:p w14:paraId="378CBAE5"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6270" w:type="dxa"/>
            <w:gridSpan w:val="7"/>
            <w:tcBorders>
              <w:top w:val="nil"/>
              <w:bottom w:val="single" w:sz="4" w:space="0" w:color="auto"/>
            </w:tcBorders>
            <w:vAlign w:val="bottom"/>
          </w:tcPr>
          <w:p w14:paraId="2CEAAD4C" w14:textId="77777777" w:rsidR="00C071FC" w:rsidRPr="00677FB6" w:rsidRDefault="00C071FC" w:rsidP="00223AAC">
            <w:pPr>
              <w:tabs>
                <w:tab w:val="left" w:pos="2730"/>
                <w:tab w:val="center" w:pos="2928"/>
              </w:tabs>
              <w:spacing w:line="350" w:lineRule="exact"/>
              <w:ind w:right="-107"/>
              <w:jc w:val="right"/>
              <w:rPr>
                <w:rFonts w:ascii="Angsana New" w:hAnsi="Angsana New"/>
                <w:sz w:val="28"/>
                <w:szCs w:val="28"/>
              </w:rPr>
            </w:pPr>
            <w:r w:rsidRPr="00677FB6">
              <w:rPr>
                <w:rFonts w:ascii="Angsana New" w:eastAsia="Times New Roman" w:hAnsi="Angsana New"/>
                <w:spacing w:val="-6"/>
                <w:sz w:val="28"/>
                <w:szCs w:val="28"/>
              </w:rPr>
              <w:t>(Unit: Thousand Baht)</w:t>
            </w:r>
          </w:p>
        </w:tc>
      </w:tr>
      <w:tr w:rsidR="00C071FC" w:rsidRPr="00677FB6" w14:paraId="66785D97" w14:textId="77777777" w:rsidTr="00223AAC">
        <w:trPr>
          <w:cantSplit/>
          <w:trHeight w:val="405"/>
          <w:tblHeader/>
        </w:trPr>
        <w:tc>
          <w:tcPr>
            <w:tcW w:w="2939" w:type="dxa"/>
            <w:vAlign w:val="center"/>
          </w:tcPr>
          <w:p w14:paraId="22E7031E"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3010" w:type="dxa"/>
            <w:gridSpan w:val="3"/>
            <w:tcBorders>
              <w:top w:val="single" w:sz="4" w:space="0" w:color="auto"/>
              <w:bottom w:val="nil"/>
            </w:tcBorders>
            <w:vAlign w:val="bottom"/>
          </w:tcPr>
          <w:p w14:paraId="136F622E"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Consolidated financial statements</w:t>
            </w:r>
          </w:p>
        </w:tc>
        <w:tc>
          <w:tcPr>
            <w:tcW w:w="236" w:type="dxa"/>
            <w:tcBorders>
              <w:top w:val="single" w:sz="4" w:space="0" w:color="auto"/>
              <w:bottom w:val="nil"/>
            </w:tcBorders>
            <w:vAlign w:val="bottom"/>
          </w:tcPr>
          <w:p w14:paraId="33162EBE"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3024" w:type="dxa"/>
            <w:gridSpan w:val="3"/>
            <w:tcBorders>
              <w:top w:val="single" w:sz="4" w:space="0" w:color="auto"/>
              <w:bottom w:val="nil"/>
            </w:tcBorders>
            <w:vAlign w:val="bottom"/>
          </w:tcPr>
          <w:p w14:paraId="750BF30E"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Separate financial statements</w:t>
            </w:r>
          </w:p>
        </w:tc>
      </w:tr>
      <w:tr w:rsidR="00C071FC" w:rsidRPr="00677FB6" w14:paraId="13E6B927" w14:textId="77777777" w:rsidTr="00223AAC">
        <w:trPr>
          <w:cantSplit/>
          <w:trHeight w:val="709"/>
          <w:tblHeader/>
        </w:trPr>
        <w:tc>
          <w:tcPr>
            <w:tcW w:w="2939" w:type="dxa"/>
            <w:vAlign w:val="center"/>
          </w:tcPr>
          <w:p w14:paraId="32AB4D49"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jc w:val="center"/>
              <w:textAlignment w:val="baseline"/>
              <w:rPr>
                <w:rFonts w:ascii="Angsana New" w:hAnsi="Angsana New"/>
                <w:b/>
                <w:bCs/>
                <w:spacing w:val="-2"/>
                <w:sz w:val="28"/>
                <w:szCs w:val="28"/>
              </w:rPr>
            </w:pPr>
          </w:p>
        </w:tc>
        <w:tc>
          <w:tcPr>
            <w:tcW w:w="1309" w:type="dxa"/>
            <w:tcBorders>
              <w:top w:val="single" w:sz="4" w:space="0" w:color="auto"/>
              <w:bottom w:val="single" w:sz="4" w:space="0" w:color="auto"/>
            </w:tcBorders>
            <w:vAlign w:val="center"/>
          </w:tcPr>
          <w:p w14:paraId="70C0C4C8" w14:textId="77777777" w:rsidR="00C071FC"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Pr="0008740A">
              <w:rPr>
                <w:rFonts w:ascii="Angsana New" w:hAnsi="Angsana New"/>
                <w:sz w:val="28"/>
                <w:szCs w:val="28"/>
              </w:rPr>
              <w:t>June</w:t>
            </w:r>
          </w:p>
          <w:p w14:paraId="2E4A0FA3"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eastAsia="Batang" w:hAnsi="Angsana New"/>
                <w:sz w:val="28"/>
                <w:szCs w:val="28"/>
              </w:rPr>
            </w:pPr>
            <w:r w:rsidRPr="0008740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284" w:type="dxa"/>
            <w:tcBorders>
              <w:top w:val="single" w:sz="4" w:space="0" w:color="auto"/>
              <w:bottom w:val="nil"/>
            </w:tcBorders>
            <w:vAlign w:val="center"/>
          </w:tcPr>
          <w:p w14:paraId="6A46B81A"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eastAsia="Batang" w:hAnsi="Angsana New"/>
                <w:spacing w:val="2"/>
                <w:sz w:val="28"/>
                <w:szCs w:val="28"/>
              </w:rPr>
            </w:pPr>
          </w:p>
        </w:tc>
        <w:tc>
          <w:tcPr>
            <w:tcW w:w="1417" w:type="dxa"/>
            <w:tcBorders>
              <w:top w:val="single" w:sz="4" w:space="0" w:color="auto"/>
              <w:bottom w:val="single" w:sz="4" w:space="0" w:color="auto"/>
            </w:tcBorders>
            <w:vAlign w:val="center"/>
          </w:tcPr>
          <w:p w14:paraId="3611C01F" w14:textId="77777777" w:rsidR="00C071FC" w:rsidRPr="008866C8"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620436B5" w14:textId="77777777" w:rsidR="00C071FC" w:rsidRPr="004D70DB"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Borders>
              <w:top w:val="nil"/>
              <w:bottom w:val="nil"/>
            </w:tcBorders>
            <w:vAlign w:val="center"/>
          </w:tcPr>
          <w:p w14:paraId="56B3A89A"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323" w:type="dxa"/>
            <w:tcBorders>
              <w:top w:val="single" w:sz="4" w:space="0" w:color="auto"/>
              <w:bottom w:val="single" w:sz="4" w:space="0" w:color="auto"/>
            </w:tcBorders>
            <w:vAlign w:val="center"/>
          </w:tcPr>
          <w:p w14:paraId="4557F689" w14:textId="77777777" w:rsidR="00C071FC"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Pr="0008740A">
              <w:rPr>
                <w:rFonts w:ascii="Angsana New" w:hAnsi="Angsana New"/>
                <w:sz w:val="28"/>
                <w:szCs w:val="28"/>
              </w:rPr>
              <w:t>June</w:t>
            </w:r>
          </w:p>
          <w:p w14:paraId="5A99B066"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08740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284" w:type="dxa"/>
            <w:tcBorders>
              <w:top w:val="single" w:sz="4" w:space="0" w:color="auto"/>
              <w:bottom w:val="nil"/>
            </w:tcBorders>
            <w:vAlign w:val="center"/>
          </w:tcPr>
          <w:p w14:paraId="55110F99"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417" w:type="dxa"/>
            <w:tcBorders>
              <w:top w:val="single" w:sz="4" w:space="0" w:color="auto"/>
              <w:bottom w:val="single" w:sz="4" w:space="0" w:color="auto"/>
              <w:right w:val="nil"/>
            </w:tcBorders>
            <w:vAlign w:val="center"/>
          </w:tcPr>
          <w:p w14:paraId="0A90328F" w14:textId="77777777" w:rsidR="00C071FC" w:rsidRPr="008866C8"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58F0407C" w14:textId="77777777" w:rsidR="00C071FC" w:rsidRPr="00677FB6" w:rsidRDefault="00C071F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38"/>
              <w:jc w:val="center"/>
              <w:textAlignment w:val="baseline"/>
              <w:rPr>
                <w:rFonts w:ascii="Angsana New" w:hAnsi="Angsana New"/>
                <w:sz w:val="28"/>
                <w:szCs w:val="28"/>
              </w:rPr>
            </w:pPr>
            <w:r w:rsidRPr="008866C8">
              <w:rPr>
                <w:rFonts w:ascii="Angsana New" w:hAnsi="Angsana New"/>
                <w:sz w:val="28"/>
                <w:szCs w:val="28"/>
              </w:rPr>
              <w:t>31, 202</w:t>
            </w:r>
            <w:r>
              <w:rPr>
                <w:rFonts w:ascii="Angsana New" w:hAnsi="Angsana New"/>
                <w:sz w:val="28"/>
                <w:szCs w:val="28"/>
              </w:rPr>
              <w:t>5</w:t>
            </w:r>
          </w:p>
        </w:tc>
      </w:tr>
      <w:tr w:rsidR="00C071FC" w:rsidRPr="00677FB6" w14:paraId="23C6C26E" w14:textId="77777777" w:rsidTr="008566AE">
        <w:trPr>
          <w:cantSplit/>
          <w:trHeight w:val="421"/>
        </w:trPr>
        <w:tc>
          <w:tcPr>
            <w:tcW w:w="2939" w:type="dxa"/>
            <w:vAlign w:val="bottom"/>
          </w:tcPr>
          <w:p w14:paraId="1559DA6C" w14:textId="4ECB1595"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76" w:right="-108" w:hanging="153"/>
              <w:textAlignment w:val="baseline"/>
              <w:rPr>
                <w:rFonts w:ascii="Angsana New" w:hAnsi="Angsana New"/>
                <w:b/>
                <w:bCs/>
                <w:spacing w:val="-2"/>
                <w:sz w:val="28"/>
                <w:szCs w:val="28"/>
              </w:rPr>
            </w:pPr>
            <w:r w:rsidRPr="00C071FC">
              <w:rPr>
                <w:rFonts w:ascii="Angsana New" w:hAnsi="Angsana New"/>
                <w:b/>
                <w:bCs/>
                <w:spacing w:val="-2"/>
                <w:sz w:val="28"/>
                <w:szCs w:val="28"/>
              </w:rPr>
              <w:t>Short-term loans and accrued interest receivable</w:t>
            </w:r>
          </w:p>
        </w:tc>
        <w:tc>
          <w:tcPr>
            <w:tcW w:w="1309" w:type="dxa"/>
            <w:tcBorders>
              <w:top w:val="single" w:sz="4" w:space="0" w:color="auto"/>
              <w:bottom w:val="nil"/>
            </w:tcBorders>
            <w:vAlign w:val="bottom"/>
          </w:tcPr>
          <w:p w14:paraId="331D1F20"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3"/>
              </w:tabs>
              <w:overflowPunct w:val="0"/>
              <w:autoSpaceDE w:val="0"/>
              <w:autoSpaceDN w:val="0"/>
              <w:adjustRightInd w:val="0"/>
              <w:spacing w:line="350" w:lineRule="exact"/>
              <w:ind w:right="-58"/>
              <w:jc w:val="right"/>
              <w:textAlignment w:val="baseline"/>
              <w:rPr>
                <w:rFonts w:ascii="Angsana New" w:eastAsia="Batang" w:hAnsi="Angsana New"/>
                <w:sz w:val="28"/>
                <w:szCs w:val="28"/>
              </w:rPr>
            </w:pPr>
          </w:p>
        </w:tc>
        <w:tc>
          <w:tcPr>
            <w:tcW w:w="284" w:type="dxa"/>
            <w:tcBorders>
              <w:top w:val="nil"/>
              <w:bottom w:val="nil"/>
            </w:tcBorders>
            <w:vAlign w:val="bottom"/>
          </w:tcPr>
          <w:p w14:paraId="7F3FE9CF"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spacing w:val="2"/>
                <w:sz w:val="28"/>
                <w:szCs w:val="28"/>
              </w:rPr>
            </w:pPr>
          </w:p>
        </w:tc>
        <w:tc>
          <w:tcPr>
            <w:tcW w:w="1417" w:type="dxa"/>
            <w:tcBorders>
              <w:top w:val="single" w:sz="4" w:space="0" w:color="auto"/>
              <w:bottom w:val="nil"/>
            </w:tcBorders>
            <w:vAlign w:val="bottom"/>
          </w:tcPr>
          <w:p w14:paraId="51F9AC93"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36" w:type="dxa"/>
            <w:tcBorders>
              <w:top w:val="nil"/>
              <w:bottom w:val="nil"/>
            </w:tcBorders>
            <w:vAlign w:val="bottom"/>
          </w:tcPr>
          <w:p w14:paraId="725E5F56"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323" w:type="dxa"/>
            <w:tcBorders>
              <w:top w:val="single" w:sz="4" w:space="0" w:color="auto"/>
              <w:bottom w:val="nil"/>
            </w:tcBorders>
            <w:vAlign w:val="bottom"/>
          </w:tcPr>
          <w:p w14:paraId="297C6193"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c>
          <w:tcPr>
            <w:tcW w:w="284" w:type="dxa"/>
            <w:tcBorders>
              <w:top w:val="nil"/>
              <w:bottom w:val="nil"/>
            </w:tcBorders>
            <w:vAlign w:val="bottom"/>
          </w:tcPr>
          <w:p w14:paraId="23B81DA5"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hAnsi="Angsana New"/>
                <w:sz w:val="28"/>
                <w:szCs w:val="28"/>
              </w:rPr>
            </w:pPr>
          </w:p>
        </w:tc>
        <w:tc>
          <w:tcPr>
            <w:tcW w:w="1417" w:type="dxa"/>
            <w:tcBorders>
              <w:top w:val="nil"/>
              <w:bottom w:val="nil"/>
              <w:right w:val="nil"/>
            </w:tcBorders>
            <w:vAlign w:val="bottom"/>
          </w:tcPr>
          <w:p w14:paraId="6956033A"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50"/>
              <w:jc w:val="right"/>
              <w:textAlignment w:val="baseline"/>
              <w:rPr>
                <w:rFonts w:ascii="Angsana New" w:hAnsi="Angsana New"/>
                <w:sz w:val="28"/>
                <w:szCs w:val="28"/>
              </w:rPr>
            </w:pPr>
          </w:p>
        </w:tc>
      </w:tr>
      <w:tr w:rsidR="00C071FC" w:rsidRPr="00677FB6" w14:paraId="25A16D47" w14:textId="77777777" w:rsidTr="00976B0F">
        <w:trPr>
          <w:cantSplit/>
          <w:trHeight w:val="369"/>
        </w:trPr>
        <w:tc>
          <w:tcPr>
            <w:tcW w:w="2939" w:type="dxa"/>
            <w:vAlign w:val="bottom"/>
          </w:tcPr>
          <w:p w14:paraId="1B1DC131" w14:textId="7F1064BB"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sidRPr="00677FB6">
              <w:rPr>
                <w:rFonts w:ascii="Angsana New" w:hAnsi="Angsana New"/>
                <w:spacing w:val="2"/>
                <w:sz w:val="28"/>
                <w:szCs w:val="28"/>
              </w:rPr>
              <w:t>- Related persons</w:t>
            </w:r>
            <w:r>
              <w:rPr>
                <w:rFonts w:ascii="Angsana New" w:hAnsi="Angsana New"/>
                <w:spacing w:val="2"/>
                <w:sz w:val="28"/>
                <w:szCs w:val="28"/>
              </w:rPr>
              <w:t xml:space="preserve"> </w:t>
            </w:r>
            <w:r w:rsidRPr="00677FB6">
              <w:rPr>
                <w:rFonts w:ascii="Angsana New" w:hAnsi="Angsana New"/>
                <w:spacing w:val="2"/>
                <w:sz w:val="28"/>
                <w:szCs w:val="28"/>
                <w:vertAlign w:val="superscript"/>
              </w:rPr>
              <w:t>(1)</w:t>
            </w:r>
          </w:p>
        </w:tc>
        <w:tc>
          <w:tcPr>
            <w:tcW w:w="1309" w:type="dxa"/>
            <w:tcBorders>
              <w:top w:val="nil"/>
              <w:bottom w:val="nil"/>
            </w:tcBorders>
            <w:vAlign w:val="center"/>
          </w:tcPr>
          <w:p w14:paraId="5F89365D" w14:textId="2E29CE4F"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6,339</w:t>
            </w:r>
          </w:p>
        </w:tc>
        <w:tc>
          <w:tcPr>
            <w:tcW w:w="284" w:type="dxa"/>
            <w:tcBorders>
              <w:top w:val="nil"/>
              <w:bottom w:val="nil"/>
            </w:tcBorders>
            <w:vAlign w:val="center"/>
          </w:tcPr>
          <w:p w14:paraId="2DF76527"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06F05B12" w14:textId="66D81F35"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6,313</w:t>
            </w:r>
          </w:p>
        </w:tc>
        <w:tc>
          <w:tcPr>
            <w:tcW w:w="236" w:type="dxa"/>
            <w:tcBorders>
              <w:top w:val="nil"/>
              <w:bottom w:val="nil"/>
            </w:tcBorders>
            <w:vAlign w:val="center"/>
          </w:tcPr>
          <w:p w14:paraId="4DE2631B"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323" w:type="dxa"/>
            <w:tcBorders>
              <w:bottom w:val="nil"/>
            </w:tcBorders>
            <w:vAlign w:val="center"/>
          </w:tcPr>
          <w:p w14:paraId="0100EB0A" w14:textId="7775FED6"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84" w:type="dxa"/>
            <w:tcBorders>
              <w:top w:val="nil"/>
              <w:bottom w:val="nil"/>
            </w:tcBorders>
            <w:vAlign w:val="center"/>
          </w:tcPr>
          <w:p w14:paraId="1B458526"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right"/>
              <w:textAlignment w:val="baseline"/>
              <w:rPr>
                <w:rFonts w:ascii="Angsana New" w:eastAsia="Batang" w:hAnsi="Angsana New"/>
                <w:color w:val="000000"/>
                <w:sz w:val="28"/>
                <w:szCs w:val="28"/>
              </w:rPr>
            </w:pPr>
          </w:p>
        </w:tc>
        <w:tc>
          <w:tcPr>
            <w:tcW w:w="1417" w:type="dxa"/>
            <w:tcBorders>
              <w:top w:val="nil"/>
              <w:bottom w:val="nil"/>
            </w:tcBorders>
            <w:vAlign w:val="center"/>
          </w:tcPr>
          <w:p w14:paraId="5511C438" w14:textId="13860494"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r>
      <w:tr w:rsidR="00C071FC" w:rsidRPr="00677FB6" w14:paraId="7318B995" w14:textId="77777777" w:rsidTr="00976B0F">
        <w:trPr>
          <w:cantSplit/>
          <w:trHeight w:val="369"/>
        </w:trPr>
        <w:tc>
          <w:tcPr>
            <w:tcW w:w="2939" w:type="dxa"/>
            <w:vAlign w:val="bottom"/>
          </w:tcPr>
          <w:p w14:paraId="3CE9FF2E" w14:textId="1D3896D0"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117"/>
              <w:textAlignment w:val="baseline"/>
              <w:rPr>
                <w:rFonts w:ascii="Angsana New" w:hAnsi="Angsana New"/>
                <w:spacing w:val="2"/>
                <w:sz w:val="28"/>
                <w:szCs w:val="28"/>
              </w:rPr>
            </w:pPr>
            <w:r>
              <w:rPr>
                <w:rFonts w:ascii="Angsana New" w:hAnsi="Angsana New"/>
                <w:spacing w:val="2"/>
                <w:sz w:val="28"/>
                <w:szCs w:val="28"/>
              </w:rPr>
              <w:t xml:space="preserve">- </w:t>
            </w:r>
            <w:r w:rsidRPr="007B184C">
              <w:rPr>
                <w:rFonts w:ascii="Angsana New" w:hAnsi="Angsana New"/>
                <w:spacing w:val="2"/>
                <w:sz w:val="28"/>
                <w:szCs w:val="28"/>
              </w:rPr>
              <w:t>Associate</w:t>
            </w:r>
            <w:r>
              <w:rPr>
                <w:rFonts w:ascii="Angsana New" w:hAnsi="Angsana New"/>
                <w:spacing w:val="2"/>
                <w:sz w:val="28"/>
                <w:szCs w:val="28"/>
              </w:rPr>
              <w:t xml:space="preserve"> </w:t>
            </w:r>
            <w:r>
              <w:rPr>
                <w:rFonts w:ascii="Angsana New" w:hAnsi="Angsana New"/>
                <w:spacing w:val="2"/>
                <w:sz w:val="28"/>
                <w:szCs w:val="28"/>
                <w:vertAlign w:val="superscript"/>
              </w:rPr>
              <w:t>(2)</w:t>
            </w:r>
          </w:p>
        </w:tc>
        <w:tc>
          <w:tcPr>
            <w:tcW w:w="1309" w:type="dxa"/>
            <w:tcBorders>
              <w:top w:val="nil"/>
              <w:bottom w:val="single" w:sz="4" w:space="0" w:color="auto"/>
            </w:tcBorders>
            <w:vAlign w:val="center"/>
          </w:tcPr>
          <w:p w14:paraId="77EF5F00" w14:textId="696E2DFD"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7,000</w:t>
            </w:r>
          </w:p>
        </w:tc>
        <w:tc>
          <w:tcPr>
            <w:tcW w:w="284" w:type="dxa"/>
            <w:tcBorders>
              <w:top w:val="nil"/>
              <w:bottom w:val="nil"/>
            </w:tcBorders>
            <w:vAlign w:val="center"/>
          </w:tcPr>
          <w:p w14:paraId="351C744B" w14:textId="77777777"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center"/>
          </w:tcPr>
          <w:p w14:paraId="1FA62D4D" w14:textId="3BC1AFD2"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36" w:type="dxa"/>
            <w:tcBorders>
              <w:top w:val="nil"/>
              <w:bottom w:val="nil"/>
            </w:tcBorders>
            <w:vAlign w:val="center"/>
          </w:tcPr>
          <w:p w14:paraId="4524A476" w14:textId="77777777"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bottom w:val="single" w:sz="4" w:space="0" w:color="auto"/>
            </w:tcBorders>
            <w:vAlign w:val="center"/>
          </w:tcPr>
          <w:p w14:paraId="29C61344" w14:textId="0957CC42"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84" w:type="dxa"/>
            <w:tcBorders>
              <w:top w:val="nil"/>
              <w:bottom w:val="nil"/>
            </w:tcBorders>
            <w:vAlign w:val="center"/>
          </w:tcPr>
          <w:p w14:paraId="2EDDEDB9"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nil"/>
              <w:bottom w:val="single" w:sz="4" w:space="0" w:color="auto"/>
            </w:tcBorders>
            <w:vAlign w:val="center"/>
          </w:tcPr>
          <w:p w14:paraId="12F599C4" w14:textId="2850DA6D"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firstLine="138"/>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r>
      <w:tr w:rsidR="00C071FC" w:rsidRPr="008E29AF" w14:paraId="7EF51741" w14:textId="77777777" w:rsidTr="00EA3C90">
        <w:trPr>
          <w:cantSplit/>
          <w:trHeight w:val="106"/>
        </w:trPr>
        <w:tc>
          <w:tcPr>
            <w:tcW w:w="2939" w:type="dxa"/>
            <w:tcBorders>
              <w:bottom w:val="nil"/>
            </w:tcBorders>
            <w:vAlign w:val="bottom"/>
          </w:tcPr>
          <w:p w14:paraId="169490FA" w14:textId="24E3F06E"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rPr>
            </w:pPr>
            <w:r w:rsidRPr="00677FB6">
              <w:rPr>
                <w:rFonts w:ascii="Angsana New" w:hAnsi="Angsana New"/>
                <w:spacing w:val="2"/>
                <w:sz w:val="28"/>
                <w:szCs w:val="28"/>
              </w:rPr>
              <w:t>Total</w:t>
            </w:r>
          </w:p>
        </w:tc>
        <w:tc>
          <w:tcPr>
            <w:tcW w:w="1309" w:type="dxa"/>
            <w:tcBorders>
              <w:top w:val="single" w:sz="4" w:space="0" w:color="auto"/>
              <w:bottom w:val="double" w:sz="4" w:space="0" w:color="auto"/>
            </w:tcBorders>
            <w:vAlign w:val="center"/>
          </w:tcPr>
          <w:p w14:paraId="5C8A866F" w14:textId="46334D79"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13,339</w:t>
            </w:r>
          </w:p>
        </w:tc>
        <w:tc>
          <w:tcPr>
            <w:tcW w:w="284" w:type="dxa"/>
            <w:tcBorders>
              <w:top w:val="nil"/>
              <w:bottom w:val="nil"/>
            </w:tcBorders>
            <w:vAlign w:val="center"/>
          </w:tcPr>
          <w:p w14:paraId="49543255" w14:textId="77777777"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center"/>
          </w:tcPr>
          <w:p w14:paraId="3E1BB0D5" w14:textId="01DD101E"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6,313</w:t>
            </w:r>
          </w:p>
        </w:tc>
        <w:tc>
          <w:tcPr>
            <w:tcW w:w="236" w:type="dxa"/>
            <w:tcBorders>
              <w:top w:val="nil"/>
              <w:bottom w:val="nil"/>
            </w:tcBorders>
            <w:vAlign w:val="center"/>
          </w:tcPr>
          <w:p w14:paraId="475BBFEF" w14:textId="77777777"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23" w:type="dxa"/>
            <w:tcBorders>
              <w:top w:val="single" w:sz="4" w:space="0" w:color="auto"/>
              <w:bottom w:val="double" w:sz="4" w:space="0" w:color="auto"/>
            </w:tcBorders>
            <w:vAlign w:val="center"/>
          </w:tcPr>
          <w:p w14:paraId="25DF0486" w14:textId="1B0DB8B2"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84" w:type="dxa"/>
            <w:tcBorders>
              <w:top w:val="nil"/>
              <w:bottom w:val="nil"/>
            </w:tcBorders>
            <w:vAlign w:val="center"/>
          </w:tcPr>
          <w:p w14:paraId="77BD5434"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17" w:type="dxa"/>
            <w:tcBorders>
              <w:top w:val="single" w:sz="4" w:space="0" w:color="auto"/>
              <w:bottom w:val="double" w:sz="4" w:space="0" w:color="auto"/>
            </w:tcBorders>
            <w:vAlign w:val="center"/>
          </w:tcPr>
          <w:p w14:paraId="355452B1" w14:textId="79BBB209" w:rsidR="00C071FC" w:rsidRPr="008E29AF"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r>
    </w:tbl>
    <w:p w14:paraId="27B60C55" w14:textId="452FD809"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3" w:firstLine="62"/>
        <w:jc w:val="thaiDistribute"/>
        <w:rPr>
          <w:rFonts w:ascii="Angsana New" w:eastAsia="Arial Unicode MS" w:hAnsi="Angsana New"/>
          <w:spacing w:val="-6"/>
          <w:sz w:val="28"/>
          <w:szCs w:val="28"/>
        </w:rPr>
      </w:pPr>
      <w:r w:rsidRPr="00C071FC">
        <w:rPr>
          <w:rFonts w:ascii="Angsana New" w:eastAsia="Arial Unicode MS" w:hAnsi="Angsana New"/>
          <w:spacing w:val="-6"/>
          <w:sz w:val="28"/>
          <w:szCs w:val="28"/>
        </w:rPr>
        <w:t>Change of sho</w:t>
      </w:r>
      <w:r>
        <w:rPr>
          <w:rFonts w:ascii="Angsana New" w:eastAsia="Arial Unicode MS" w:hAnsi="Angsana New"/>
          <w:spacing w:val="-6"/>
          <w:sz w:val="28"/>
          <w:szCs w:val="28"/>
        </w:rPr>
        <w:t>r</w:t>
      </w:r>
      <w:r w:rsidRPr="00C071FC">
        <w:rPr>
          <w:rFonts w:ascii="Angsana New" w:eastAsia="Arial Unicode MS" w:hAnsi="Angsana New"/>
          <w:spacing w:val="-6"/>
          <w:sz w:val="28"/>
          <w:szCs w:val="28"/>
        </w:rPr>
        <w:t xml:space="preserve">t-term loans from related parties for the period ended June 30, 2026 and </w:t>
      </w:r>
      <w:r w:rsidRPr="00C071FC">
        <w:rPr>
          <w:rFonts w:ascii="Angsana New" w:hAnsi="Angsana New"/>
          <w:spacing w:val="-6"/>
          <w:sz w:val="28"/>
          <w:szCs w:val="28"/>
        </w:rPr>
        <w:t>December 31</w:t>
      </w:r>
      <w:r w:rsidRPr="00C071FC">
        <w:rPr>
          <w:rFonts w:ascii="Angsana New" w:eastAsia="Arial Unicode MS" w:hAnsi="Angsana New"/>
          <w:spacing w:val="-6"/>
          <w:sz w:val="28"/>
          <w:szCs w:val="28"/>
        </w:rPr>
        <w:t>, 2025 summarize as follows:</w:t>
      </w:r>
    </w:p>
    <w:tbl>
      <w:tblPr>
        <w:tblW w:w="9197" w:type="dxa"/>
        <w:tblInd w:w="434" w:type="dxa"/>
        <w:tblLayout w:type="fixed"/>
        <w:tblLook w:val="0020" w:firstRow="1" w:lastRow="0" w:firstColumn="0" w:lastColumn="0" w:noHBand="0" w:noVBand="0"/>
      </w:tblPr>
      <w:tblGrid>
        <w:gridCol w:w="2954"/>
        <w:gridCol w:w="1330"/>
        <w:gridCol w:w="238"/>
        <w:gridCol w:w="1427"/>
        <w:gridCol w:w="238"/>
        <w:gridCol w:w="1316"/>
        <w:gridCol w:w="266"/>
        <w:gridCol w:w="1428"/>
      </w:tblGrid>
      <w:tr w:rsidR="00C071FC" w:rsidRPr="0030087E" w14:paraId="5F324B35" w14:textId="77777777" w:rsidTr="00C071FC">
        <w:trPr>
          <w:trHeight w:val="374"/>
          <w:tblHeader/>
        </w:trPr>
        <w:tc>
          <w:tcPr>
            <w:tcW w:w="2954" w:type="dxa"/>
            <w:vAlign w:val="bottom"/>
          </w:tcPr>
          <w:p w14:paraId="44E5A30D" w14:textId="77777777" w:rsidR="00C071FC" w:rsidRPr="004D70DB" w:rsidRDefault="00C071FC" w:rsidP="00223AAC">
            <w:pPr>
              <w:spacing w:line="300" w:lineRule="exact"/>
              <w:ind w:right="-43"/>
              <w:rPr>
                <w:rFonts w:asciiTheme="majorBidi" w:hAnsiTheme="majorBidi" w:cstheme="majorBidi"/>
                <w:color w:val="000000" w:themeColor="text1"/>
                <w:sz w:val="28"/>
                <w:szCs w:val="28"/>
                <w:cs/>
              </w:rPr>
            </w:pPr>
          </w:p>
        </w:tc>
        <w:tc>
          <w:tcPr>
            <w:tcW w:w="6243" w:type="dxa"/>
            <w:gridSpan w:val="7"/>
            <w:tcBorders>
              <w:bottom w:val="single" w:sz="4" w:space="0" w:color="auto"/>
            </w:tcBorders>
            <w:vAlign w:val="bottom"/>
          </w:tcPr>
          <w:p w14:paraId="38ACFB52" w14:textId="1E46D23D" w:rsidR="00C071FC" w:rsidRPr="004D70DB" w:rsidRDefault="00C071FC" w:rsidP="00223AAC">
            <w:pPr>
              <w:tabs>
                <w:tab w:val="left" w:pos="2730"/>
                <w:tab w:val="center" w:pos="2928"/>
              </w:tabs>
              <w:spacing w:line="300" w:lineRule="exact"/>
              <w:ind w:right="-92"/>
              <w:jc w:val="right"/>
              <w:rPr>
                <w:rFonts w:asciiTheme="majorBidi" w:hAnsiTheme="majorBidi" w:cstheme="majorBidi"/>
                <w:color w:val="000000" w:themeColor="text1"/>
                <w:sz w:val="28"/>
                <w:szCs w:val="28"/>
                <w:cs/>
              </w:rPr>
            </w:pPr>
            <w:r w:rsidRPr="00677FB6">
              <w:rPr>
                <w:rFonts w:ascii="Angsana New" w:eastAsia="Times New Roman" w:hAnsi="Angsana New"/>
                <w:spacing w:val="-6"/>
                <w:sz w:val="28"/>
                <w:szCs w:val="28"/>
              </w:rPr>
              <w:t>(Unit: Thousand Baht)</w:t>
            </w:r>
          </w:p>
        </w:tc>
      </w:tr>
      <w:tr w:rsidR="00C071FC" w:rsidRPr="0030087E" w14:paraId="62E69CAB" w14:textId="77777777" w:rsidTr="00C071FC">
        <w:trPr>
          <w:trHeight w:val="374"/>
          <w:tblHeader/>
        </w:trPr>
        <w:tc>
          <w:tcPr>
            <w:tcW w:w="2954" w:type="dxa"/>
            <w:vAlign w:val="bottom"/>
          </w:tcPr>
          <w:p w14:paraId="277C28F7" w14:textId="77777777" w:rsidR="00C071FC" w:rsidRPr="004D70DB" w:rsidRDefault="00C071FC" w:rsidP="00223AAC">
            <w:pPr>
              <w:spacing w:line="300" w:lineRule="exact"/>
              <w:ind w:right="-43"/>
              <w:rPr>
                <w:rFonts w:asciiTheme="majorBidi" w:hAnsiTheme="majorBidi" w:cstheme="majorBidi"/>
                <w:color w:val="000000" w:themeColor="text1"/>
                <w:sz w:val="28"/>
                <w:szCs w:val="28"/>
                <w:cs/>
              </w:rPr>
            </w:pPr>
          </w:p>
        </w:tc>
        <w:tc>
          <w:tcPr>
            <w:tcW w:w="6243" w:type="dxa"/>
            <w:gridSpan w:val="7"/>
            <w:tcBorders>
              <w:bottom w:val="single" w:sz="4" w:space="0" w:color="auto"/>
            </w:tcBorders>
            <w:vAlign w:val="bottom"/>
          </w:tcPr>
          <w:p w14:paraId="613C571B" w14:textId="50C04401" w:rsidR="00C071FC" w:rsidRPr="004D70DB" w:rsidRDefault="00C071FC" w:rsidP="00223AAC">
            <w:pPr>
              <w:tabs>
                <w:tab w:val="left" w:pos="2730"/>
                <w:tab w:val="center" w:pos="2928"/>
              </w:tabs>
              <w:spacing w:line="300" w:lineRule="exact"/>
              <w:ind w:right="-43"/>
              <w:jc w:val="center"/>
              <w:rPr>
                <w:rFonts w:asciiTheme="majorBidi" w:hAnsiTheme="majorBidi" w:cstheme="majorBidi"/>
                <w:color w:val="000000" w:themeColor="text1"/>
                <w:sz w:val="28"/>
                <w:szCs w:val="28"/>
                <w:cs/>
              </w:rPr>
            </w:pPr>
            <w:r w:rsidRPr="00677FB6">
              <w:rPr>
                <w:rFonts w:ascii="Angsana New" w:hAnsi="Angsana New"/>
                <w:sz w:val="28"/>
                <w:szCs w:val="28"/>
              </w:rPr>
              <w:t>Consolidated financial statements</w:t>
            </w:r>
          </w:p>
        </w:tc>
      </w:tr>
      <w:tr w:rsidR="00C071FC" w:rsidRPr="0030087E" w14:paraId="529FC400" w14:textId="77777777" w:rsidTr="00C071FC">
        <w:trPr>
          <w:trHeight w:val="374"/>
          <w:tblHeader/>
        </w:trPr>
        <w:tc>
          <w:tcPr>
            <w:tcW w:w="2954" w:type="dxa"/>
            <w:vAlign w:val="bottom"/>
          </w:tcPr>
          <w:p w14:paraId="4415419C" w14:textId="77777777" w:rsidR="00C071FC" w:rsidRPr="0030087E" w:rsidRDefault="00C071FC" w:rsidP="00C071FC">
            <w:pPr>
              <w:spacing w:line="300" w:lineRule="exact"/>
              <w:ind w:right="-43"/>
              <w:rPr>
                <w:rFonts w:asciiTheme="majorBidi" w:hAnsiTheme="majorBidi" w:cstheme="majorBidi"/>
                <w:color w:val="000000" w:themeColor="text1"/>
                <w:sz w:val="28"/>
                <w:szCs w:val="28"/>
              </w:rPr>
            </w:pPr>
          </w:p>
        </w:tc>
        <w:tc>
          <w:tcPr>
            <w:tcW w:w="1330" w:type="dxa"/>
            <w:tcBorders>
              <w:bottom w:val="single" w:sz="4" w:space="0" w:color="auto"/>
            </w:tcBorders>
            <w:vAlign w:val="bottom"/>
          </w:tcPr>
          <w:p w14:paraId="00185576"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January</w:t>
            </w:r>
          </w:p>
          <w:p w14:paraId="7B7E9AAC" w14:textId="40932FDD" w:rsidR="00C071FC" w:rsidRPr="0030087E" w:rsidRDefault="00C071FC" w:rsidP="00C071FC">
            <w:pPr>
              <w:spacing w:line="300" w:lineRule="exact"/>
              <w:ind w:left="-170" w:right="-170"/>
              <w:jc w:val="center"/>
              <w:rPr>
                <w:rFonts w:asciiTheme="majorBidi" w:hAnsiTheme="majorBidi" w:cstheme="majorBidi"/>
                <w:color w:val="000000" w:themeColor="text1"/>
                <w:sz w:val="28"/>
                <w:szCs w:val="28"/>
              </w:rPr>
            </w:pPr>
            <w:r w:rsidRPr="00677FB6">
              <w:rPr>
                <w:rFonts w:ascii="Angsana New" w:eastAsia="Cordia New" w:hAnsi="Angsana New"/>
                <w:snapToGrid w:val="0"/>
                <w:sz w:val="28"/>
                <w:szCs w:val="28"/>
                <w:lang w:eastAsia="th-TH"/>
              </w:rPr>
              <w:t>1, 202</w:t>
            </w:r>
            <w:r>
              <w:rPr>
                <w:rFonts w:ascii="Angsana New" w:eastAsia="Cordia New" w:hAnsi="Angsana New"/>
                <w:snapToGrid w:val="0"/>
                <w:sz w:val="28"/>
                <w:szCs w:val="28"/>
                <w:lang w:eastAsia="th-TH"/>
              </w:rPr>
              <w:t>6</w:t>
            </w:r>
          </w:p>
        </w:tc>
        <w:tc>
          <w:tcPr>
            <w:tcW w:w="238" w:type="dxa"/>
            <w:vAlign w:val="bottom"/>
          </w:tcPr>
          <w:p w14:paraId="4300C460"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427" w:type="dxa"/>
            <w:tcBorders>
              <w:bottom w:val="single" w:sz="4" w:space="0" w:color="auto"/>
            </w:tcBorders>
            <w:vAlign w:val="bottom"/>
          </w:tcPr>
          <w:p w14:paraId="0F7A7583" w14:textId="3950E708" w:rsidR="00C071FC" w:rsidRPr="0030087E" w:rsidRDefault="00C071FC" w:rsidP="00C071FC">
            <w:pPr>
              <w:spacing w:line="300" w:lineRule="exact"/>
              <w:jc w:val="center"/>
              <w:rPr>
                <w:rFonts w:asciiTheme="majorBidi" w:eastAsia="Cordia New" w:hAnsiTheme="majorBidi" w:cstheme="majorBidi"/>
                <w:snapToGrid w:val="0"/>
                <w:color w:val="000000" w:themeColor="text1"/>
                <w:sz w:val="28"/>
                <w:szCs w:val="28"/>
                <w:lang w:eastAsia="th-TH"/>
              </w:rPr>
            </w:pPr>
            <w:r w:rsidRPr="00677FB6">
              <w:rPr>
                <w:rFonts w:ascii="Angsana New" w:eastAsia="Cordia New" w:hAnsi="Angsana New"/>
                <w:snapToGrid w:val="0"/>
                <w:sz w:val="28"/>
                <w:szCs w:val="28"/>
                <w:lang w:eastAsia="th-TH"/>
              </w:rPr>
              <w:t>Increase</w:t>
            </w:r>
          </w:p>
        </w:tc>
        <w:tc>
          <w:tcPr>
            <w:tcW w:w="238" w:type="dxa"/>
            <w:vAlign w:val="bottom"/>
          </w:tcPr>
          <w:p w14:paraId="67FAE5E0"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316" w:type="dxa"/>
            <w:tcBorders>
              <w:bottom w:val="single" w:sz="4" w:space="0" w:color="auto"/>
            </w:tcBorders>
            <w:vAlign w:val="bottom"/>
          </w:tcPr>
          <w:p w14:paraId="1F51A090" w14:textId="1A5B3DB5" w:rsidR="00C071FC" w:rsidRPr="0030087E" w:rsidRDefault="00C071FC" w:rsidP="00C071FC">
            <w:pPr>
              <w:spacing w:line="300" w:lineRule="exact"/>
              <w:ind w:left="-170" w:right="-170"/>
              <w:jc w:val="center"/>
              <w:rPr>
                <w:rFonts w:asciiTheme="majorBidi" w:eastAsia="Cordia New" w:hAnsiTheme="majorBidi" w:cstheme="majorBidi"/>
                <w:snapToGrid w:val="0"/>
                <w:color w:val="000000" w:themeColor="text1"/>
                <w:sz w:val="28"/>
                <w:szCs w:val="28"/>
                <w:cs/>
                <w:lang w:eastAsia="th-TH"/>
              </w:rPr>
            </w:pPr>
            <w:r w:rsidRPr="00677FB6">
              <w:rPr>
                <w:rFonts w:ascii="Angsana New" w:eastAsia="Cordia New" w:hAnsi="Angsana New"/>
                <w:snapToGrid w:val="0"/>
                <w:sz w:val="28"/>
                <w:szCs w:val="28"/>
                <w:lang w:eastAsia="th-TH"/>
              </w:rPr>
              <w:t>(Decrease)</w:t>
            </w:r>
          </w:p>
        </w:tc>
        <w:tc>
          <w:tcPr>
            <w:tcW w:w="266" w:type="dxa"/>
            <w:vAlign w:val="bottom"/>
          </w:tcPr>
          <w:p w14:paraId="19897427"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428" w:type="dxa"/>
            <w:tcBorders>
              <w:bottom w:val="single" w:sz="4" w:space="0" w:color="auto"/>
            </w:tcBorders>
            <w:vAlign w:val="bottom"/>
          </w:tcPr>
          <w:p w14:paraId="72ECF0B5" w14:textId="77777777" w:rsid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w:t>
            </w:r>
            <w:r w:rsidRPr="0008740A">
              <w:rPr>
                <w:rFonts w:ascii="Angsana New" w:eastAsia="Cordia New" w:hAnsi="Angsana New"/>
                <w:snapToGrid w:val="0"/>
                <w:sz w:val="28"/>
                <w:szCs w:val="28"/>
                <w:lang w:eastAsia="th-TH"/>
              </w:rPr>
              <w:t xml:space="preserve">June </w:t>
            </w:r>
          </w:p>
          <w:p w14:paraId="496F6C6F" w14:textId="06DB367C" w:rsidR="00C071FC" w:rsidRPr="0030087E" w:rsidRDefault="00C071FC" w:rsidP="00C071FC">
            <w:pPr>
              <w:spacing w:line="300" w:lineRule="exact"/>
              <w:ind w:left="-170" w:right="-170"/>
              <w:jc w:val="center"/>
              <w:rPr>
                <w:rFonts w:asciiTheme="majorBidi" w:eastAsia="Cordia New" w:hAnsiTheme="majorBidi" w:cstheme="majorBidi"/>
                <w:snapToGrid w:val="0"/>
                <w:color w:val="000000" w:themeColor="text1"/>
                <w:sz w:val="28"/>
                <w:szCs w:val="28"/>
                <w:lang w:eastAsia="th-TH"/>
              </w:rPr>
            </w:pPr>
            <w:r w:rsidRPr="0008740A">
              <w:rPr>
                <w:rFonts w:ascii="Angsana New" w:eastAsia="Cordia New" w:hAnsi="Angsana New"/>
                <w:snapToGrid w:val="0"/>
                <w:sz w:val="28"/>
                <w:szCs w:val="28"/>
                <w:lang w:eastAsia="th-TH"/>
              </w:rPr>
              <w:t>30</w:t>
            </w:r>
            <w:r w:rsidRPr="00677FB6">
              <w:rPr>
                <w:rFonts w:ascii="Angsana New" w:eastAsia="Cordia New" w:hAnsi="Angsana New"/>
                <w:snapToGrid w:val="0"/>
                <w:sz w:val="28"/>
                <w:szCs w:val="28"/>
                <w:lang w:eastAsia="th-TH"/>
              </w:rPr>
              <w:t>, 202</w:t>
            </w:r>
            <w:r>
              <w:rPr>
                <w:rFonts w:ascii="Angsana New" w:eastAsia="Cordia New" w:hAnsi="Angsana New"/>
                <w:snapToGrid w:val="0"/>
                <w:sz w:val="28"/>
                <w:szCs w:val="28"/>
                <w:lang w:eastAsia="th-TH"/>
              </w:rPr>
              <w:t>6</w:t>
            </w:r>
          </w:p>
        </w:tc>
      </w:tr>
      <w:tr w:rsidR="00C071FC" w:rsidRPr="0030087E" w14:paraId="606A644C" w14:textId="77777777" w:rsidTr="00C071FC">
        <w:trPr>
          <w:trHeight w:val="374"/>
        </w:trPr>
        <w:tc>
          <w:tcPr>
            <w:tcW w:w="2954" w:type="dxa"/>
            <w:vAlign w:val="bottom"/>
          </w:tcPr>
          <w:p w14:paraId="562F207F" w14:textId="70C440EB" w:rsidR="00C071FC" w:rsidRPr="0057351E"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textAlignment w:val="baseline"/>
              <w:rPr>
                <w:rFonts w:asciiTheme="majorBidi" w:hAnsiTheme="majorBidi" w:cstheme="majorBidi"/>
                <w:color w:val="000000" w:themeColor="text1"/>
                <w:sz w:val="28"/>
                <w:szCs w:val="28"/>
              </w:rPr>
            </w:pPr>
            <w:r>
              <w:rPr>
                <w:rFonts w:ascii="Angsana New" w:hAnsi="Angsana New"/>
                <w:spacing w:val="2"/>
                <w:sz w:val="28"/>
                <w:szCs w:val="28"/>
              </w:rPr>
              <w:t>S</w:t>
            </w:r>
            <w:r w:rsidRPr="00C071FC">
              <w:rPr>
                <w:rFonts w:ascii="Angsana New" w:hAnsi="Angsana New"/>
                <w:spacing w:val="2"/>
                <w:sz w:val="28"/>
                <w:szCs w:val="28"/>
              </w:rPr>
              <w:t>ho</w:t>
            </w:r>
            <w:r>
              <w:rPr>
                <w:rFonts w:ascii="Angsana New" w:hAnsi="Angsana New"/>
                <w:spacing w:val="2"/>
                <w:sz w:val="28"/>
                <w:szCs w:val="28"/>
              </w:rPr>
              <w:t>r</w:t>
            </w:r>
            <w:r w:rsidRPr="00C071FC">
              <w:rPr>
                <w:rFonts w:ascii="Angsana New" w:hAnsi="Angsana New"/>
                <w:spacing w:val="2"/>
                <w:sz w:val="28"/>
                <w:szCs w:val="28"/>
              </w:rPr>
              <w:t>t-term loans from related parties</w:t>
            </w:r>
          </w:p>
        </w:tc>
        <w:tc>
          <w:tcPr>
            <w:tcW w:w="1330" w:type="dxa"/>
            <w:vAlign w:val="bottom"/>
          </w:tcPr>
          <w:p w14:paraId="68FE8293"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5,750</w:t>
            </w:r>
          </w:p>
        </w:tc>
        <w:tc>
          <w:tcPr>
            <w:tcW w:w="238" w:type="dxa"/>
            <w:vAlign w:val="bottom"/>
          </w:tcPr>
          <w:p w14:paraId="06E42476"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427" w:type="dxa"/>
            <w:vAlign w:val="bottom"/>
          </w:tcPr>
          <w:p w14:paraId="79577B49"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7,000</w:t>
            </w:r>
          </w:p>
        </w:tc>
        <w:tc>
          <w:tcPr>
            <w:tcW w:w="238" w:type="dxa"/>
            <w:vAlign w:val="bottom"/>
          </w:tcPr>
          <w:p w14:paraId="2C21971B"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16" w:type="dxa"/>
            <w:vAlign w:val="bottom"/>
          </w:tcPr>
          <w:p w14:paraId="1FAEBCC1"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66" w:type="dxa"/>
            <w:vAlign w:val="bottom"/>
          </w:tcPr>
          <w:p w14:paraId="0D8BF8B4"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8" w:type="dxa"/>
            <w:vAlign w:val="bottom"/>
          </w:tcPr>
          <w:p w14:paraId="4DD0DAE5"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12,750</w:t>
            </w:r>
          </w:p>
        </w:tc>
      </w:tr>
      <w:tr w:rsidR="00C071FC" w:rsidRPr="0030087E" w14:paraId="03147C03" w14:textId="77777777" w:rsidTr="00C071FC">
        <w:trPr>
          <w:trHeight w:val="374"/>
        </w:trPr>
        <w:tc>
          <w:tcPr>
            <w:tcW w:w="2954" w:type="dxa"/>
            <w:vAlign w:val="bottom"/>
          </w:tcPr>
          <w:p w14:paraId="6C96A108" w14:textId="15F0CAC4"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textAlignment w:val="baseline"/>
              <w:rPr>
                <w:rFonts w:asciiTheme="majorBidi" w:hAnsiTheme="majorBidi" w:cstheme="majorBidi"/>
                <w:color w:val="000000" w:themeColor="text1"/>
                <w:sz w:val="28"/>
                <w:szCs w:val="28"/>
                <w:cs/>
              </w:rPr>
            </w:pPr>
            <w:r>
              <w:rPr>
                <w:rFonts w:ascii="Angsana New" w:hAnsi="Angsana New"/>
                <w:spacing w:val="2"/>
                <w:sz w:val="28"/>
                <w:szCs w:val="28"/>
              </w:rPr>
              <w:t>A</w:t>
            </w:r>
            <w:r w:rsidRPr="00C071FC">
              <w:rPr>
                <w:rFonts w:ascii="Angsana New" w:hAnsi="Angsana New"/>
                <w:spacing w:val="2"/>
                <w:sz w:val="28"/>
                <w:szCs w:val="28"/>
              </w:rPr>
              <w:t>ccrued interest receivable</w:t>
            </w:r>
          </w:p>
        </w:tc>
        <w:tc>
          <w:tcPr>
            <w:tcW w:w="1330" w:type="dxa"/>
            <w:vAlign w:val="bottom"/>
          </w:tcPr>
          <w:p w14:paraId="69AC9F8C"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563</w:t>
            </w:r>
          </w:p>
        </w:tc>
        <w:tc>
          <w:tcPr>
            <w:tcW w:w="238" w:type="dxa"/>
            <w:vAlign w:val="bottom"/>
          </w:tcPr>
          <w:p w14:paraId="1E71B094"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427" w:type="dxa"/>
            <w:vAlign w:val="bottom"/>
          </w:tcPr>
          <w:p w14:paraId="0A8FD4C4"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26</w:t>
            </w:r>
          </w:p>
        </w:tc>
        <w:tc>
          <w:tcPr>
            <w:tcW w:w="238" w:type="dxa"/>
            <w:vAlign w:val="bottom"/>
          </w:tcPr>
          <w:p w14:paraId="4AE2231E"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16" w:type="dxa"/>
            <w:vAlign w:val="bottom"/>
          </w:tcPr>
          <w:p w14:paraId="606A0D6A"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w:t>
            </w:r>
          </w:p>
        </w:tc>
        <w:tc>
          <w:tcPr>
            <w:tcW w:w="266" w:type="dxa"/>
            <w:vAlign w:val="bottom"/>
          </w:tcPr>
          <w:p w14:paraId="5F917B57"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8" w:type="dxa"/>
            <w:vAlign w:val="bottom"/>
          </w:tcPr>
          <w:p w14:paraId="6B359EA8"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589</w:t>
            </w:r>
          </w:p>
        </w:tc>
      </w:tr>
      <w:tr w:rsidR="00C071FC" w:rsidRPr="0030087E" w14:paraId="5A0C18A0" w14:textId="77777777" w:rsidTr="00C071FC">
        <w:trPr>
          <w:trHeight w:val="374"/>
        </w:trPr>
        <w:tc>
          <w:tcPr>
            <w:tcW w:w="2954" w:type="dxa"/>
            <w:vAlign w:val="center"/>
          </w:tcPr>
          <w:p w14:paraId="43E61EA2" w14:textId="1814162E"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cs/>
              </w:rPr>
            </w:pPr>
            <w:r w:rsidRPr="00677FB6">
              <w:rPr>
                <w:rFonts w:ascii="Angsana New" w:hAnsi="Angsana New"/>
                <w:spacing w:val="2"/>
                <w:sz w:val="28"/>
                <w:szCs w:val="28"/>
              </w:rPr>
              <w:t>Total</w:t>
            </w:r>
          </w:p>
        </w:tc>
        <w:tc>
          <w:tcPr>
            <w:tcW w:w="1330" w:type="dxa"/>
            <w:tcBorders>
              <w:top w:val="single" w:sz="4" w:space="0" w:color="auto"/>
              <w:bottom w:val="double" w:sz="4" w:space="0" w:color="auto"/>
            </w:tcBorders>
            <w:vAlign w:val="bottom"/>
          </w:tcPr>
          <w:p w14:paraId="6E3218C0"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6,313</w:t>
            </w:r>
          </w:p>
        </w:tc>
        <w:tc>
          <w:tcPr>
            <w:tcW w:w="238" w:type="dxa"/>
            <w:vAlign w:val="bottom"/>
          </w:tcPr>
          <w:p w14:paraId="12EC5DD0"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427" w:type="dxa"/>
            <w:tcBorders>
              <w:top w:val="single" w:sz="4" w:space="0" w:color="auto"/>
              <w:left w:val="nil"/>
              <w:bottom w:val="double" w:sz="4" w:space="0" w:color="auto"/>
              <w:right w:val="nil"/>
            </w:tcBorders>
            <w:vAlign w:val="bottom"/>
          </w:tcPr>
          <w:p w14:paraId="10D7A2F2"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7,026</w:t>
            </w:r>
          </w:p>
        </w:tc>
        <w:tc>
          <w:tcPr>
            <w:tcW w:w="238" w:type="dxa"/>
            <w:vAlign w:val="bottom"/>
          </w:tcPr>
          <w:p w14:paraId="3B92E219"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16" w:type="dxa"/>
            <w:tcBorders>
              <w:top w:val="single" w:sz="4" w:space="0" w:color="auto"/>
              <w:left w:val="nil"/>
              <w:bottom w:val="double" w:sz="4" w:space="0" w:color="auto"/>
              <w:right w:val="nil"/>
            </w:tcBorders>
            <w:vAlign w:val="bottom"/>
          </w:tcPr>
          <w:p w14:paraId="0CF8BE2A"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w:t>
            </w:r>
          </w:p>
        </w:tc>
        <w:tc>
          <w:tcPr>
            <w:tcW w:w="266" w:type="dxa"/>
            <w:vAlign w:val="bottom"/>
          </w:tcPr>
          <w:p w14:paraId="3DA40602"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428" w:type="dxa"/>
            <w:tcBorders>
              <w:top w:val="single" w:sz="4" w:space="0" w:color="auto"/>
              <w:left w:val="nil"/>
              <w:bottom w:val="double" w:sz="4" w:space="0" w:color="auto"/>
              <w:right w:val="nil"/>
            </w:tcBorders>
            <w:vAlign w:val="bottom"/>
          </w:tcPr>
          <w:p w14:paraId="58874FC5"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13,339</w:t>
            </w:r>
          </w:p>
        </w:tc>
      </w:tr>
    </w:tbl>
    <w:p w14:paraId="28C68BF6" w14:textId="77777777" w:rsidR="00CB7058" w:rsidRDefault="00CB7058"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41" w:right="28"/>
        <w:jc w:val="both"/>
        <w:rPr>
          <w:rFonts w:ascii="Angsana New" w:hAnsi="Angsana New"/>
          <w:sz w:val="28"/>
          <w:szCs w:val="28"/>
        </w:rPr>
      </w:pPr>
    </w:p>
    <w:p w14:paraId="334BA7ED" w14:textId="77777777" w:rsid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41" w:right="28"/>
        <w:jc w:val="both"/>
        <w:rPr>
          <w:rFonts w:ascii="Angsana New" w:hAnsi="Angsana New"/>
          <w:sz w:val="28"/>
          <w:szCs w:val="28"/>
        </w:rPr>
      </w:pPr>
    </w:p>
    <w:p w14:paraId="631C528A" w14:textId="77777777" w:rsid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41" w:right="28"/>
        <w:jc w:val="both"/>
        <w:rPr>
          <w:rFonts w:ascii="Angsana New" w:hAnsi="Angsana New"/>
          <w:sz w:val="28"/>
          <w:szCs w:val="28"/>
        </w:rPr>
      </w:pPr>
    </w:p>
    <w:tbl>
      <w:tblPr>
        <w:tblW w:w="9043" w:type="dxa"/>
        <w:tblInd w:w="434" w:type="dxa"/>
        <w:tblLayout w:type="fixed"/>
        <w:tblLook w:val="0020" w:firstRow="1" w:lastRow="0" w:firstColumn="0" w:lastColumn="0" w:noHBand="0" w:noVBand="0"/>
      </w:tblPr>
      <w:tblGrid>
        <w:gridCol w:w="2856"/>
        <w:gridCol w:w="1246"/>
        <w:gridCol w:w="284"/>
        <w:gridCol w:w="1276"/>
        <w:gridCol w:w="283"/>
        <w:gridCol w:w="1276"/>
        <w:gridCol w:w="283"/>
        <w:gridCol w:w="1539"/>
      </w:tblGrid>
      <w:tr w:rsidR="00C071FC" w:rsidRPr="0030087E" w14:paraId="718CFA3D" w14:textId="77777777" w:rsidTr="00EA0A2F">
        <w:trPr>
          <w:trHeight w:val="374"/>
          <w:tblHeader/>
        </w:trPr>
        <w:tc>
          <w:tcPr>
            <w:tcW w:w="2856" w:type="dxa"/>
            <w:vAlign w:val="bottom"/>
          </w:tcPr>
          <w:p w14:paraId="54ADC404" w14:textId="77777777" w:rsidR="00C071FC" w:rsidRPr="004D70DB" w:rsidRDefault="00C071FC" w:rsidP="00223AAC">
            <w:pPr>
              <w:spacing w:line="300" w:lineRule="exact"/>
              <w:ind w:right="-43"/>
              <w:rPr>
                <w:rFonts w:asciiTheme="majorBidi" w:hAnsiTheme="majorBidi" w:cstheme="majorBidi"/>
                <w:color w:val="000000" w:themeColor="text1"/>
                <w:sz w:val="28"/>
                <w:szCs w:val="28"/>
                <w:cs/>
              </w:rPr>
            </w:pPr>
          </w:p>
        </w:tc>
        <w:tc>
          <w:tcPr>
            <w:tcW w:w="6187" w:type="dxa"/>
            <w:gridSpan w:val="7"/>
            <w:tcBorders>
              <w:bottom w:val="single" w:sz="4" w:space="0" w:color="auto"/>
            </w:tcBorders>
            <w:vAlign w:val="bottom"/>
          </w:tcPr>
          <w:p w14:paraId="2945B066" w14:textId="1DD1F784" w:rsidR="00C071FC" w:rsidRPr="004D70DB" w:rsidRDefault="00C071FC" w:rsidP="00223AAC">
            <w:pPr>
              <w:tabs>
                <w:tab w:val="left" w:pos="2730"/>
                <w:tab w:val="center" w:pos="2928"/>
              </w:tabs>
              <w:spacing w:line="300" w:lineRule="exact"/>
              <w:ind w:right="-92"/>
              <w:jc w:val="right"/>
              <w:rPr>
                <w:rFonts w:asciiTheme="majorBidi" w:hAnsiTheme="majorBidi" w:cstheme="majorBidi"/>
                <w:color w:val="000000" w:themeColor="text1"/>
                <w:sz w:val="28"/>
                <w:szCs w:val="28"/>
                <w:cs/>
              </w:rPr>
            </w:pPr>
            <w:r w:rsidRPr="00677FB6">
              <w:rPr>
                <w:rFonts w:ascii="Angsana New" w:eastAsia="Times New Roman" w:hAnsi="Angsana New"/>
                <w:spacing w:val="-6"/>
                <w:sz w:val="28"/>
                <w:szCs w:val="28"/>
              </w:rPr>
              <w:t>(Unit: Thousand Baht)</w:t>
            </w:r>
          </w:p>
        </w:tc>
      </w:tr>
      <w:tr w:rsidR="00C071FC" w:rsidRPr="0030087E" w14:paraId="56604F3B" w14:textId="77777777" w:rsidTr="00EA0A2F">
        <w:trPr>
          <w:trHeight w:val="374"/>
          <w:tblHeader/>
        </w:trPr>
        <w:tc>
          <w:tcPr>
            <w:tcW w:w="2856" w:type="dxa"/>
            <w:vAlign w:val="bottom"/>
          </w:tcPr>
          <w:p w14:paraId="4868F769" w14:textId="77777777" w:rsidR="00C071FC" w:rsidRPr="004D70DB" w:rsidRDefault="00C071FC" w:rsidP="00223AAC">
            <w:pPr>
              <w:spacing w:line="300" w:lineRule="exact"/>
              <w:ind w:right="-43"/>
              <w:rPr>
                <w:rFonts w:asciiTheme="majorBidi" w:hAnsiTheme="majorBidi" w:cstheme="majorBidi"/>
                <w:color w:val="000000" w:themeColor="text1"/>
                <w:sz w:val="28"/>
                <w:szCs w:val="28"/>
                <w:cs/>
              </w:rPr>
            </w:pPr>
          </w:p>
        </w:tc>
        <w:tc>
          <w:tcPr>
            <w:tcW w:w="6187" w:type="dxa"/>
            <w:gridSpan w:val="7"/>
            <w:tcBorders>
              <w:bottom w:val="single" w:sz="4" w:space="0" w:color="auto"/>
            </w:tcBorders>
            <w:vAlign w:val="bottom"/>
          </w:tcPr>
          <w:p w14:paraId="7DE85DB8" w14:textId="24F5297E" w:rsidR="00C071FC" w:rsidRPr="004D70DB" w:rsidRDefault="00C071FC" w:rsidP="00223AAC">
            <w:pPr>
              <w:tabs>
                <w:tab w:val="left" w:pos="2730"/>
                <w:tab w:val="center" w:pos="2928"/>
              </w:tabs>
              <w:spacing w:line="300" w:lineRule="exact"/>
              <w:ind w:right="-43"/>
              <w:jc w:val="center"/>
              <w:rPr>
                <w:rFonts w:asciiTheme="majorBidi" w:hAnsiTheme="majorBidi" w:cstheme="majorBidi"/>
                <w:color w:val="000000" w:themeColor="text1"/>
                <w:sz w:val="28"/>
                <w:szCs w:val="28"/>
                <w:cs/>
              </w:rPr>
            </w:pPr>
            <w:r w:rsidRPr="00677FB6">
              <w:rPr>
                <w:rFonts w:ascii="Angsana New" w:hAnsi="Angsana New"/>
                <w:sz w:val="28"/>
                <w:szCs w:val="28"/>
              </w:rPr>
              <w:t>Consolidated financial statements</w:t>
            </w:r>
          </w:p>
        </w:tc>
      </w:tr>
      <w:tr w:rsidR="00C071FC" w:rsidRPr="0030087E" w14:paraId="5CD433D5" w14:textId="77777777" w:rsidTr="00EA0A2F">
        <w:trPr>
          <w:trHeight w:val="374"/>
          <w:tblHeader/>
        </w:trPr>
        <w:tc>
          <w:tcPr>
            <w:tcW w:w="2856" w:type="dxa"/>
            <w:vAlign w:val="bottom"/>
          </w:tcPr>
          <w:p w14:paraId="47CC8025" w14:textId="77777777" w:rsidR="00C071FC" w:rsidRPr="0030087E" w:rsidRDefault="00C071FC" w:rsidP="00C071FC">
            <w:pPr>
              <w:spacing w:line="300" w:lineRule="exact"/>
              <w:ind w:right="-43"/>
              <w:rPr>
                <w:rFonts w:asciiTheme="majorBidi" w:hAnsiTheme="majorBidi" w:cstheme="majorBidi"/>
                <w:color w:val="000000" w:themeColor="text1"/>
                <w:sz w:val="28"/>
                <w:szCs w:val="28"/>
              </w:rPr>
            </w:pPr>
          </w:p>
        </w:tc>
        <w:tc>
          <w:tcPr>
            <w:tcW w:w="1246" w:type="dxa"/>
            <w:tcBorders>
              <w:bottom w:val="single" w:sz="4" w:space="0" w:color="auto"/>
            </w:tcBorders>
            <w:vAlign w:val="bottom"/>
          </w:tcPr>
          <w:p w14:paraId="09E9CB52"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January</w:t>
            </w:r>
          </w:p>
          <w:p w14:paraId="07E2D52A" w14:textId="6A952371" w:rsidR="00C071FC" w:rsidRPr="0030087E" w:rsidRDefault="00C071FC" w:rsidP="00C071FC">
            <w:pPr>
              <w:spacing w:line="300" w:lineRule="exact"/>
              <w:ind w:left="-170" w:right="-170"/>
              <w:jc w:val="center"/>
              <w:rPr>
                <w:rFonts w:asciiTheme="majorBidi" w:hAnsiTheme="majorBidi" w:cstheme="majorBidi"/>
                <w:color w:val="000000" w:themeColor="text1"/>
                <w:sz w:val="28"/>
                <w:szCs w:val="28"/>
              </w:rPr>
            </w:pPr>
            <w:r w:rsidRPr="00677FB6">
              <w:rPr>
                <w:rFonts w:ascii="Angsana New" w:eastAsia="Cordia New" w:hAnsi="Angsana New"/>
                <w:snapToGrid w:val="0"/>
                <w:sz w:val="28"/>
                <w:szCs w:val="28"/>
                <w:lang w:eastAsia="th-TH"/>
              </w:rPr>
              <w:t>1, 202</w:t>
            </w:r>
            <w:r>
              <w:rPr>
                <w:rFonts w:ascii="Angsana New" w:eastAsia="Cordia New" w:hAnsi="Angsana New"/>
                <w:snapToGrid w:val="0"/>
                <w:sz w:val="28"/>
                <w:szCs w:val="28"/>
                <w:lang w:eastAsia="th-TH"/>
              </w:rPr>
              <w:t>5</w:t>
            </w:r>
          </w:p>
        </w:tc>
        <w:tc>
          <w:tcPr>
            <w:tcW w:w="284" w:type="dxa"/>
            <w:vAlign w:val="bottom"/>
          </w:tcPr>
          <w:p w14:paraId="24186C66"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276" w:type="dxa"/>
            <w:tcBorders>
              <w:bottom w:val="single" w:sz="4" w:space="0" w:color="auto"/>
            </w:tcBorders>
            <w:vAlign w:val="bottom"/>
          </w:tcPr>
          <w:p w14:paraId="58034B1D" w14:textId="7C035489" w:rsidR="00C071FC" w:rsidRPr="0030087E" w:rsidRDefault="00C071FC" w:rsidP="00C071FC">
            <w:pPr>
              <w:spacing w:line="300" w:lineRule="exact"/>
              <w:jc w:val="center"/>
              <w:rPr>
                <w:rFonts w:asciiTheme="majorBidi" w:eastAsia="Cordia New" w:hAnsiTheme="majorBidi" w:cstheme="majorBidi"/>
                <w:snapToGrid w:val="0"/>
                <w:color w:val="000000" w:themeColor="text1"/>
                <w:sz w:val="28"/>
                <w:szCs w:val="28"/>
                <w:lang w:eastAsia="th-TH"/>
              </w:rPr>
            </w:pPr>
            <w:r w:rsidRPr="00677FB6">
              <w:rPr>
                <w:rFonts w:ascii="Angsana New" w:eastAsia="Cordia New" w:hAnsi="Angsana New"/>
                <w:snapToGrid w:val="0"/>
                <w:sz w:val="28"/>
                <w:szCs w:val="28"/>
                <w:lang w:eastAsia="th-TH"/>
              </w:rPr>
              <w:t>Increase</w:t>
            </w:r>
          </w:p>
        </w:tc>
        <w:tc>
          <w:tcPr>
            <w:tcW w:w="283" w:type="dxa"/>
            <w:vAlign w:val="bottom"/>
          </w:tcPr>
          <w:p w14:paraId="11656B02"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276" w:type="dxa"/>
            <w:tcBorders>
              <w:bottom w:val="single" w:sz="4" w:space="0" w:color="auto"/>
            </w:tcBorders>
            <w:vAlign w:val="bottom"/>
          </w:tcPr>
          <w:p w14:paraId="7AC6EC89" w14:textId="6EFCED5C" w:rsidR="00C071FC" w:rsidRPr="0030087E" w:rsidRDefault="00C071FC" w:rsidP="00C071FC">
            <w:pPr>
              <w:spacing w:line="300" w:lineRule="exact"/>
              <w:ind w:left="-170" w:right="-170"/>
              <w:jc w:val="center"/>
              <w:rPr>
                <w:rFonts w:asciiTheme="majorBidi" w:eastAsia="Cordia New" w:hAnsiTheme="majorBidi" w:cstheme="majorBidi"/>
                <w:snapToGrid w:val="0"/>
                <w:color w:val="000000" w:themeColor="text1"/>
                <w:sz w:val="28"/>
                <w:szCs w:val="28"/>
                <w:cs/>
                <w:lang w:eastAsia="th-TH"/>
              </w:rPr>
            </w:pPr>
            <w:r w:rsidRPr="00677FB6">
              <w:rPr>
                <w:rFonts w:ascii="Angsana New" w:eastAsia="Cordia New" w:hAnsi="Angsana New"/>
                <w:snapToGrid w:val="0"/>
                <w:sz w:val="28"/>
                <w:szCs w:val="28"/>
                <w:lang w:eastAsia="th-TH"/>
              </w:rPr>
              <w:t>(Decrease)</w:t>
            </w:r>
          </w:p>
        </w:tc>
        <w:tc>
          <w:tcPr>
            <w:tcW w:w="283" w:type="dxa"/>
            <w:vAlign w:val="bottom"/>
          </w:tcPr>
          <w:p w14:paraId="3C6D488B" w14:textId="77777777" w:rsidR="00C071FC" w:rsidRPr="004D70DB" w:rsidRDefault="00C071FC" w:rsidP="00C071FC">
            <w:pPr>
              <w:spacing w:line="300" w:lineRule="exact"/>
              <w:jc w:val="center"/>
              <w:rPr>
                <w:rFonts w:asciiTheme="majorBidi" w:eastAsia="Cordia New" w:hAnsiTheme="majorBidi" w:cstheme="majorBidi"/>
                <w:snapToGrid w:val="0"/>
                <w:color w:val="000000" w:themeColor="text1"/>
                <w:sz w:val="28"/>
                <w:szCs w:val="28"/>
                <w:cs/>
                <w:lang w:eastAsia="th-TH"/>
              </w:rPr>
            </w:pPr>
          </w:p>
        </w:tc>
        <w:tc>
          <w:tcPr>
            <w:tcW w:w="1539" w:type="dxa"/>
            <w:tcBorders>
              <w:bottom w:val="single" w:sz="4" w:space="0" w:color="auto"/>
            </w:tcBorders>
            <w:vAlign w:val="bottom"/>
          </w:tcPr>
          <w:p w14:paraId="38808752" w14:textId="77777777" w:rsidR="00C071FC" w:rsidRPr="00677FB6"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4D5BFBB5" w14:textId="35D41946" w:rsidR="00C071FC" w:rsidRPr="0030087E" w:rsidRDefault="00C071FC" w:rsidP="00C071FC">
            <w:pPr>
              <w:spacing w:line="300" w:lineRule="exact"/>
              <w:ind w:left="-170" w:right="-170"/>
              <w:jc w:val="center"/>
              <w:rPr>
                <w:rFonts w:asciiTheme="majorBidi" w:eastAsia="Cordia New" w:hAnsiTheme="majorBidi" w:cstheme="majorBidi"/>
                <w:snapToGrid w:val="0"/>
                <w:color w:val="000000" w:themeColor="text1"/>
                <w:sz w:val="28"/>
                <w:szCs w:val="28"/>
                <w:lang w:eastAsia="th-TH"/>
              </w:rPr>
            </w:pPr>
            <w:r w:rsidRPr="00677FB6">
              <w:rPr>
                <w:rFonts w:ascii="Angsana New" w:eastAsia="Cordia New" w:hAnsi="Angsana New"/>
                <w:snapToGrid w:val="0"/>
                <w:sz w:val="28"/>
                <w:szCs w:val="28"/>
                <w:lang w:eastAsia="th-TH"/>
              </w:rPr>
              <w:t>31, 202</w:t>
            </w:r>
            <w:r>
              <w:rPr>
                <w:rFonts w:ascii="Angsana New" w:eastAsia="Cordia New" w:hAnsi="Angsana New"/>
                <w:snapToGrid w:val="0"/>
                <w:sz w:val="28"/>
                <w:szCs w:val="28"/>
                <w:lang w:eastAsia="th-TH"/>
              </w:rPr>
              <w:t>5</w:t>
            </w:r>
          </w:p>
        </w:tc>
      </w:tr>
      <w:tr w:rsidR="00C071FC" w:rsidRPr="0030087E" w14:paraId="0527F5F4" w14:textId="77777777" w:rsidTr="00EA0A2F">
        <w:trPr>
          <w:trHeight w:val="374"/>
        </w:trPr>
        <w:tc>
          <w:tcPr>
            <w:tcW w:w="2856" w:type="dxa"/>
            <w:vAlign w:val="bottom"/>
          </w:tcPr>
          <w:p w14:paraId="53D54D7E" w14:textId="36FE7A7D" w:rsidR="00C071FC" w:rsidRPr="004D70DB" w:rsidRDefault="00C071FC" w:rsidP="00EA0A2F">
            <w:pPr>
              <w:spacing w:line="300" w:lineRule="exact"/>
              <w:ind w:left="411" w:right="-334" w:hanging="195"/>
              <w:rPr>
                <w:rFonts w:ascii="Angsana New" w:hAnsi="Angsana New"/>
                <w:spacing w:val="2"/>
                <w:sz w:val="28"/>
                <w:szCs w:val="28"/>
                <w:cs/>
              </w:rPr>
            </w:pPr>
            <w:r>
              <w:rPr>
                <w:rFonts w:ascii="Angsana New" w:hAnsi="Angsana New"/>
                <w:spacing w:val="2"/>
                <w:sz w:val="28"/>
                <w:szCs w:val="28"/>
              </w:rPr>
              <w:t>S</w:t>
            </w:r>
            <w:r w:rsidRPr="00C071FC">
              <w:rPr>
                <w:rFonts w:ascii="Angsana New" w:hAnsi="Angsana New"/>
                <w:spacing w:val="2"/>
                <w:sz w:val="28"/>
                <w:szCs w:val="28"/>
              </w:rPr>
              <w:t>ho</w:t>
            </w:r>
            <w:r>
              <w:rPr>
                <w:rFonts w:ascii="Angsana New" w:hAnsi="Angsana New"/>
                <w:spacing w:val="2"/>
                <w:sz w:val="28"/>
                <w:szCs w:val="28"/>
              </w:rPr>
              <w:t>r</w:t>
            </w:r>
            <w:r w:rsidRPr="00C071FC">
              <w:rPr>
                <w:rFonts w:ascii="Angsana New" w:hAnsi="Angsana New"/>
                <w:spacing w:val="2"/>
                <w:sz w:val="28"/>
                <w:szCs w:val="28"/>
              </w:rPr>
              <w:t>t-term loans</w:t>
            </w:r>
            <w:r w:rsidR="00EA0A2F" w:rsidRPr="00235547">
              <w:rPr>
                <w:rFonts w:ascii="Angsana New" w:hAnsi="Angsana New" w:hint="cs"/>
                <w:spacing w:val="2"/>
                <w:sz w:val="28"/>
                <w:szCs w:val="28"/>
              </w:rPr>
              <w:t xml:space="preserve"> </w:t>
            </w:r>
            <w:r w:rsidR="00DC453C">
              <w:rPr>
                <w:rFonts w:ascii="Angsana New" w:hAnsi="Angsana New"/>
                <w:spacing w:val="2"/>
                <w:sz w:val="28"/>
                <w:szCs w:val="28"/>
              </w:rPr>
              <w:t>-</w:t>
            </w:r>
            <w:r w:rsidR="00EA0A2F" w:rsidRPr="00235547">
              <w:rPr>
                <w:rFonts w:ascii="Angsana New" w:hAnsi="Angsana New" w:hint="cs"/>
                <w:spacing w:val="2"/>
                <w:sz w:val="28"/>
                <w:szCs w:val="28"/>
              </w:rPr>
              <w:t xml:space="preserve"> </w:t>
            </w:r>
            <w:r w:rsidRPr="00C071FC">
              <w:rPr>
                <w:rFonts w:ascii="Angsana New" w:hAnsi="Angsana New"/>
                <w:spacing w:val="2"/>
                <w:sz w:val="28"/>
                <w:szCs w:val="28"/>
              </w:rPr>
              <w:t>related parties</w:t>
            </w:r>
          </w:p>
        </w:tc>
        <w:tc>
          <w:tcPr>
            <w:tcW w:w="1246" w:type="dxa"/>
            <w:vAlign w:val="bottom"/>
          </w:tcPr>
          <w:p w14:paraId="390AAFD1"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5,750</w:t>
            </w:r>
          </w:p>
        </w:tc>
        <w:tc>
          <w:tcPr>
            <w:tcW w:w="284" w:type="dxa"/>
            <w:vAlign w:val="bottom"/>
          </w:tcPr>
          <w:p w14:paraId="6A07C4FB"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276" w:type="dxa"/>
            <w:vAlign w:val="bottom"/>
          </w:tcPr>
          <w:p w14:paraId="471CCC24"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w:t>
            </w:r>
          </w:p>
        </w:tc>
        <w:tc>
          <w:tcPr>
            <w:tcW w:w="283" w:type="dxa"/>
            <w:vAlign w:val="bottom"/>
          </w:tcPr>
          <w:p w14:paraId="36D05DB1"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276" w:type="dxa"/>
            <w:vAlign w:val="bottom"/>
          </w:tcPr>
          <w:p w14:paraId="72A71641"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w:t>
            </w:r>
          </w:p>
        </w:tc>
        <w:tc>
          <w:tcPr>
            <w:tcW w:w="283" w:type="dxa"/>
            <w:vAlign w:val="bottom"/>
          </w:tcPr>
          <w:p w14:paraId="0F0DBC58"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539" w:type="dxa"/>
            <w:vAlign w:val="bottom"/>
          </w:tcPr>
          <w:p w14:paraId="1CFF31D8"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5,750</w:t>
            </w:r>
          </w:p>
        </w:tc>
      </w:tr>
      <w:tr w:rsidR="00C071FC" w:rsidRPr="0030087E" w14:paraId="0B7216CB" w14:textId="77777777" w:rsidTr="00EA0A2F">
        <w:trPr>
          <w:trHeight w:val="374"/>
        </w:trPr>
        <w:tc>
          <w:tcPr>
            <w:tcW w:w="2856" w:type="dxa"/>
            <w:vAlign w:val="bottom"/>
          </w:tcPr>
          <w:p w14:paraId="691333E1" w14:textId="62685303" w:rsidR="00C071FC" w:rsidRPr="004D70DB" w:rsidRDefault="00C071FC" w:rsidP="00EA0A2F">
            <w:pPr>
              <w:spacing w:line="300" w:lineRule="exact"/>
              <w:ind w:left="411" w:right="-334" w:hanging="195"/>
              <w:rPr>
                <w:rFonts w:ascii="Angsana New" w:hAnsi="Angsana New"/>
                <w:spacing w:val="2"/>
                <w:sz w:val="28"/>
                <w:szCs w:val="28"/>
                <w:cs/>
              </w:rPr>
            </w:pPr>
            <w:r>
              <w:rPr>
                <w:rFonts w:ascii="Angsana New" w:hAnsi="Angsana New"/>
                <w:spacing w:val="2"/>
                <w:sz w:val="28"/>
                <w:szCs w:val="28"/>
              </w:rPr>
              <w:t>A</w:t>
            </w:r>
            <w:r w:rsidRPr="00C071FC">
              <w:rPr>
                <w:rFonts w:ascii="Angsana New" w:hAnsi="Angsana New"/>
                <w:spacing w:val="2"/>
                <w:sz w:val="28"/>
                <w:szCs w:val="28"/>
              </w:rPr>
              <w:t>ccrued interest receivable</w:t>
            </w:r>
          </w:p>
        </w:tc>
        <w:tc>
          <w:tcPr>
            <w:tcW w:w="1246" w:type="dxa"/>
            <w:vAlign w:val="bottom"/>
          </w:tcPr>
          <w:p w14:paraId="20BA3F51"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511</w:t>
            </w:r>
          </w:p>
        </w:tc>
        <w:tc>
          <w:tcPr>
            <w:tcW w:w="284" w:type="dxa"/>
            <w:vAlign w:val="bottom"/>
          </w:tcPr>
          <w:p w14:paraId="241BD494"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276" w:type="dxa"/>
            <w:vAlign w:val="bottom"/>
          </w:tcPr>
          <w:p w14:paraId="5AB6F68C"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52</w:t>
            </w:r>
          </w:p>
        </w:tc>
        <w:tc>
          <w:tcPr>
            <w:tcW w:w="283" w:type="dxa"/>
            <w:vAlign w:val="bottom"/>
          </w:tcPr>
          <w:p w14:paraId="381D4F52"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276" w:type="dxa"/>
            <w:vAlign w:val="bottom"/>
          </w:tcPr>
          <w:p w14:paraId="5778DD4C"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w:t>
            </w:r>
          </w:p>
        </w:tc>
        <w:tc>
          <w:tcPr>
            <w:tcW w:w="283" w:type="dxa"/>
            <w:vAlign w:val="bottom"/>
          </w:tcPr>
          <w:p w14:paraId="52CE84A6"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539" w:type="dxa"/>
            <w:vAlign w:val="bottom"/>
          </w:tcPr>
          <w:p w14:paraId="57C3BE8D"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563</w:t>
            </w:r>
          </w:p>
        </w:tc>
      </w:tr>
      <w:tr w:rsidR="00C071FC" w:rsidRPr="0030087E" w14:paraId="2F70390D" w14:textId="77777777" w:rsidTr="00EA0A2F">
        <w:trPr>
          <w:trHeight w:val="374"/>
        </w:trPr>
        <w:tc>
          <w:tcPr>
            <w:tcW w:w="2856" w:type="dxa"/>
            <w:vAlign w:val="center"/>
          </w:tcPr>
          <w:p w14:paraId="32E12EFB" w14:textId="5994B743"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Theme="majorBidi" w:hAnsiTheme="majorBidi" w:cstheme="majorBidi"/>
                <w:color w:val="000000" w:themeColor="text1"/>
                <w:sz w:val="28"/>
                <w:szCs w:val="28"/>
                <w:cs/>
              </w:rPr>
            </w:pPr>
            <w:r w:rsidRPr="00677FB6">
              <w:rPr>
                <w:rFonts w:ascii="Angsana New" w:hAnsi="Angsana New"/>
                <w:spacing w:val="2"/>
                <w:sz w:val="28"/>
                <w:szCs w:val="28"/>
              </w:rPr>
              <w:t>Total</w:t>
            </w:r>
          </w:p>
        </w:tc>
        <w:tc>
          <w:tcPr>
            <w:tcW w:w="1246" w:type="dxa"/>
            <w:tcBorders>
              <w:top w:val="single" w:sz="4" w:space="0" w:color="auto"/>
              <w:bottom w:val="double" w:sz="4" w:space="0" w:color="auto"/>
            </w:tcBorders>
            <w:vAlign w:val="bottom"/>
          </w:tcPr>
          <w:p w14:paraId="03D426BC"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6,261</w:t>
            </w:r>
          </w:p>
        </w:tc>
        <w:tc>
          <w:tcPr>
            <w:tcW w:w="284" w:type="dxa"/>
            <w:vAlign w:val="bottom"/>
          </w:tcPr>
          <w:p w14:paraId="7CDE9BB6"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right="170"/>
              <w:jc w:val="right"/>
              <w:textAlignment w:val="baseline"/>
              <w:rPr>
                <w:rFonts w:ascii="Angsana New" w:eastAsia="Batang" w:hAnsi="Angsana New"/>
                <w:color w:val="000000"/>
                <w:sz w:val="28"/>
                <w:szCs w:val="28"/>
              </w:rPr>
            </w:pPr>
          </w:p>
        </w:tc>
        <w:tc>
          <w:tcPr>
            <w:tcW w:w="1276" w:type="dxa"/>
            <w:tcBorders>
              <w:top w:val="single" w:sz="4" w:space="0" w:color="auto"/>
              <w:left w:val="nil"/>
              <w:bottom w:val="double" w:sz="4" w:space="0" w:color="auto"/>
              <w:right w:val="nil"/>
            </w:tcBorders>
            <w:vAlign w:val="bottom"/>
          </w:tcPr>
          <w:p w14:paraId="030895C6"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r w:rsidRPr="00C071FC">
              <w:rPr>
                <w:rFonts w:ascii="Angsana New" w:eastAsia="Batang" w:hAnsi="Angsana New"/>
                <w:color w:val="000000"/>
                <w:sz w:val="28"/>
                <w:szCs w:val="28"/>
              </w:rPr>
              <w:t>52</w:t>
            </w:r>
          </w:p>
        </w:tc>
        <w:tc>
          <w:tcPr>
            <w:tcW w:w="283" w:type="dxa"/>
            <w:vAlign w:val="bottom"/>
          </w:tcPr>
          <w:p w14:paraId="7B667BC2"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276" w:type="dxa"/>
            <w:tcBorders>
              <w:top w:val="single" w:sz="4" w:space="0" w:color="auto"/>
              <w:left w:val="nil"/>
              <w:bottom w:val="double" w:sz="4" w:space="0" w:color="auto"/>
              <w:right w:val="nil"/>
            </w:tcBorders>
            <w:vAlign w:val="bottom"/>
          </w:tcPr>
          <w:p w14:paraId="25A6AF7A"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w:t>
            </w:r>
          </w:p>
        </w:tc>
        <w:tc>
          <w:tcPr>
            <w:tcW w:w="283" w:type="dxa"/>
            <w:vAlign w:val="bottom"/>
          </w:tcPr>
          <w:p w14:paraId="06A69864" w14:textId="77777777" w:rsidR="00C071FC" w:rsidRPr="00C071FC"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539" w:type="dxa"/>
            <w:tcBorders>
              <w:top w:val="single" w:sz="4" w:space="0" w:color="auto"/>
              <w:left w:val="nil"/>
              <w:bottom w:val="double" w:sz="4" w:space="0" w:color="auto"/>
              <w:right w:val="nil"/>
            </w:tcBorders>
            <w:vAlign w:val="bottom"/>
          </w:tcPr>
          <w:p w14:paraId="4030E93A" w14:textId="77777777" w:rsidR="00C071FC" w:rsidRPr="004D70DB" w:rsidRDefault="00C071FC" w:rsidP="00C0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cs/>
              </w:rPr>
            </w:pPr>
            <w:r w:rsidRPr="00C071FC">
              <w:rPr>
                <w:rFonts w:ascii="Angsana New" w:eastAsia="Batang" w:hAnsi="Angsana New"/>
                <w:color w:val="000000"/>
                <w:sz w:val="28"/>
                <w:szCs w:val="28"/>
              </w:rPr>
              <w:t>6,313</w:t>
            </w:r>
          </w:p>
        </w:tc>
      </w:tr>
    </w:tbl>
    <w:p w14:paraId="65B1C020" w14:textId="2EACA21C" w:rsidR="00340B4C" w:rsidRPr="006F7E21" w:rsidRDefault="00194E91" w:rsidP="00DC453C">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784" w:right="28" w:hanging="294"/>
        <w:jc w:val="both"/>
        <w:rPr>
          <w:rFonts w:ascii="Angsana New" w:hAnsi="Angsana New"/>
          <w:sz w:val="28"/>
          <w:szCs w:val="28"/>
        </w:rPr>
      </w:pPr>
      <w:r w:rsidRPr="006F7E21">
        <w:rPr>
          <w:rFonts w:ascii="Angsana New" w:hAnsi="Angsana New"/>
          <w:sz w:val="28"/>
          <w:szCs w:val="28"/>
        </w:rPr>
        <w:t>The subsidiary of the Company has a short-term loan to directors in amounts of Baht</w:t>
      </w:r>
      <w:r w:rsidR="009528E4" w:rsidRPr="006F7E21">
        <w:rPr>
          <w:rFonts w:ascii="Angsana New" w:hAnsi="Angsana New"/>
          <w:sz w:val="28"/>
          <w:szCs w:val="28"/>
        </w:rPr>
        <w:t xml:space="preserve"> 5.75</w:t>
      </w:r>
      <w:r w:rsidRPr="006F7E21">
        <w:rPr>
          <w:rFonts w:ascii="Angsana New" w:hAnsi="Angsana New"/>
          <w:sz w:val="28"/>
          <w:szCs w:val="28"/>
        </w:rPr>
        <w:t xml:space="preserve"> million, interest charged at the rate of </w:t>
      </w:r>
      <w:r w:rsidR="009528E4" w:rsidRPr="006F7E21">
        <w:rPr>
          <w:rFonts w:ascii="Angsana New" w:hAnsi="Angsana New"/>
          <w:sz w:val="28"/>
          <w:szCs w:val="28"/>
        </w:rPr>
        <w:t>0.90</w:t>
      </w:r>
      <w:r w:rsidR="008E6458" w:rsidRPr="006F7E21">
        <w:rPr>
          <w:rFonts w:ascii="Angsana New" w:hAnsi="Angsana New"/>
          <w:sz w:val="28"/>
          <w:szCs w:val="28"/>
        </w:rPr>
        <w:t xml:space="preserve"> </w:t>
      </w:r>
      <w:r w:rsidR="00B81A79" w:rsidRPr="006F7E21">
        <w:rPr>
          <w:rFonts w:ascii="Angsana New" w:hAnsi="Angsana New"/>
          <w:sz w:val="28"/>
          <w:szCs w:val="28"/>
        </w:rPr>
        <w:t>%</w:t>
      </w:r>
      <w:r w:rsidRPr="006F7E21">
        <w:rPr>
          <w:rFonts w:ascii="Angsana New" w:hAnsi="Angsana New"/>
          <w:sz w:val="28"/>
          <w:szCs w:val="28"/>
        </w:rPr>
        <w:t xml:space="preserve"> per annum and unsecured which are due at call.</w:t>
      </w:r>
    </w:p>
    <w:p w14:paraId="4F5DC034" w14:textId="77267D92" w:rsidR="00DC453C" w:rsidRDefault="00DC453C" w:rsidP="00DC453C">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50" w:lineRule="exact"/>
        <w:ind w:left="784" w:right="28" w:hanging="294"/>
        <w:jc w:val="both"/>
        <w:rPr>
          <w:rFonts w:ascii="Angsana New" w:hAnsi="Angsana New"/>
          <w:sz w:val="28"/>
          <w:szCs w:val="28"/>
        </w:rPr>
      </w:pPr>
      <w:r w:rsidRPr="00DC453C">
        <w:rPr>
          <w:rFonts w:ascii="Angsana New" w:hAnsi="Angsana New"/>
          <w:sz w:val="28"/>
          <w:szCs w:val="28"/>
        </w:rPr>
        <w:t>During 2026, an indirect subsidiary granted a loan of Baht 7.00 million to an associate, which is due for repayment by September 30, 2026.</w:t>
      </w:r>
    </w:p>
    <w:p w14:paraId="6F24690F" w14:textId="7C377EAC" w:rsidR="008E6458" w:rsidRPr="00DC453C" w:rsidRDefault="008E6458" w:rsidP="00CB7058">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right="-145"/>
        <w:jc w:val="both"/>
        <w:rPr>
          <w:rFonts w:ascii="Angsana New" w:hAnsi="Angsana New"/>
          <w:b/>
          <w:bCs/>
          <w:color w:val="000000"/>
          <w:spacing w:val="4"/>
          <w:sz w:val="28"/>
          <w:szCs w:val="28"/>
        </w:rPr>
      </w:pPr>
      <w:r w:rsidRPr="00677FB6">
        <w:rPr>
          <w:rFonts w:ascii="Angsana New" w:hAnsi="Angsana New"/>
          <w:b/>
          <w:bCs/>
          <w:color w:val="000000"/>
          <w:spacing w:val="4"/>
          <w:sz w:val="28"/>
          <w:szCs w:val="28"/>
        </w:rPr>
        <w:t>Short-</w:t>
      </w:r>
      <w:r w:rsidRPr="00A5572C">
        <w:rPr>
          <w:rFonts w:ascii="Angsana New" w:hAnsi="Angsana New"/>
          <w:b/>
          <w:bCs/>
          <w:sz w:val="28"/>
          <w:szCs w:val="28"/>
        </w:rPr>
        <w:t>term</w:t>
      </w:r>
      <w:r w:rsidRPr="00677FB6">
        <w:rPr>
          <w:rFonts w:ascii="Angsana New" w:hAnsi="Angsana New"/>
          <w:b/>
          <w:bCs/>
          <w:color w:val="000000"/>
          <w:spacing w:val="4"/>
          <w:sz w:val="28"/>
          <w:szCs w:val="28"/>
        </w:rPr>
        <w:t xml:space="preserve">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persons </w:t>
      </w:r>
      <w:r w:rsidRPr="00677FB6">
        <w:rPr>
          <w:rFonts w:ascii="Angsana New" w:hAnsi="Angsana New"/>
          <w:b/>
          <w:bCs/>
          <w:sz w:val="28"/>
          <w:szCs w:val="28"/>
        </w:rPr>
        <w:t xml:space="preserve">as at </w:t>
      </w:r>
      <w:r w:rsidR="0008740A">
        <w:rPr>
          <w:rFonts w:ascii="Angsana New" w:hAnsi="Angsana New"/>
          <w:b/>
          <w:bCs/>
          <w:sz w:val="28"/>
          <w:szCs w:val="28"/>
        </w:rPr>
        <w:t>June 30</w:t>
      </w:r>
      <w:r w:rsidRPr="00677FB6">
        <w:rPr>
          <w:rFonts w:ascii="Angsana New" w:hAnsi="Angsana New"/>
          <w:b/>
          <w:bCs/>
          <w:sz w:val="28"/>
          <w:szCs w:val="28"/>
        </w:rPr>
        <w:t>, 202</w:t>
      </w:r>
      <w:r w:rsidR="00EC36A1">
        <w:rPr>
          <w:rFonts w:ascii="Angsana New" w:hAnsi="Angsana New"/>
          <w:b/>
          <w:bCs/>
          <w:sz w:val="28"/>
          <w:szCs w:val="28"/>
        </w:rPr>
        <w:t>6</w:t>
      </w:r>
      <w:r w:rsidRPr="00677FB6">
        <w:rPr>
          <w:rFonts w:ascii="Angsana New" w:hAnsi="Angsana New"/>
          <w:b/>
          <w:bCs/>
          <w:sz w:val="28"/>
          <w:szCs w:val="28"/>
        </w:rPr>
        <w:t xml:space="preserve"> and </w:t>
      </w:r>
      <w:r w:rsidR="00EC36A1">
        <w:rPr>
          <w:rFonts w:ascii="Angsana New" w:hAnsi="Angsana New"/>
          <w:b/>
          <w:bCs/>
          <w:sz w:val="28"/>
          <w:szCs w:val="28"/>
        </w:rPr>
        <w:t xml:space="preserve">December 31, </w:t>
      </w:r>
      <w:r w:rsidRPr="00677FB6">
        <w:rPr>
          <w:rFonts w:ascii="Angsana New" w:hAnsi="Angsana New"/>
          <w:b/>
          <w:bCs/>
          <w:sz w:val="28"/>
          <w:szCs w:val="28"/>
        </w:rPr>
        <w:t>202</w:t>
      </w:r>
      <w:r w:rsidR="00EC36A1">
        <w:rPr>
          <w:rFonts w:ascii="Angsana New" w:hAnsi="Angsana New"/>
          <w:b/>
          <w:bCs/>
          <w:sz w:val="28"/>
          <w:szCs w:val="28"/>
        </w:rPr>
        <w:t>5</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061" w:type="dxa"/>
        <w:tblInd w:w="430" w:type="dxa"/>
        <w:tblBorders>
          <w:bottom w:val="double" w:sz="4" w:space="0" w:color="auto"/>
        </w:tblBorders>
        <w:tblLayout w:type="fixed"/>
        <w:tblLook w:val="0000" w:firstRow="0" w:lastRow="0" w:firstColumn="0" w:lastColumn="0" w:noHBand="0" w:noVBand="0"/>
      </w:tblPr>
      <w:tblGrid>
        <w:gridCol w:w="2888"/>
        <w:gridCol w:w="1302"/>
        <w:gridCol w:w="239"/>
        <w:gridCol w:w="1412"/>
        <w:gridCol w:w="236"/>
        <w:gridCol w:w="1318"/>
        <w:gridCol w:w="240"/>
        <w:gridCol w:w="1426"/>
      </w:tblGrid>
      <w:tr w:rsidR="00DC453C" w:rsidRPr="00677FB6" w14:paraId="3093B0F5" w14:textId="77777777" w:rsidTr="00EA0A2F">
        <w:trPr>
          <w:cantSplit/>
          <w:trHeight w:val="371"/>
          <w:tblHeader/>
        </w:trPr>
        <w:tc>
          <w:tcPr>
            <w:tcW w:w="2888" w:type="dxa"/>
            <w:vAlign w:val="center"/>
          </w:tcPr>
          <w:p w14:paraId="225A1336"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6173" w:type="dxa"/>
            <w:gridSpan w:val="7"/>
            <w:tcBorders>
              <w:top w:val="nil"/>
              <w:bottom w:val="single" w:sz="4" w:space="0" w:color="auto"/>
            </w:tcBorders>
            <w:vAlign w:val="bottom"/>
          </w:tcPr>
          <w:p w14:paraId="749FC69F" w14:textId="77777777" w:rsidR="00DC453C" w:rsidRPr="00677FB6" w:rsidRDefault="00DC453C" w:rsidP="00223AAC">
            <w:pPr>
              <w:tabs>
                <w:tab w:val="left" w:pos="2730"/>
                <w:tab w:val="center" w:pos="2928"/>
              </w:tabs>
              <w:spacing w:line="350" w:lineRule="exact"/>
              <w:ind w:right="-107"/>
              <w:jc w:val="right"/>
              <w:rPr>
                <w:rFonts w:ascii="Angsana New" w:hAnsi="Angsana New"/>
                <w:sz w:val="28"/>
                <w:szCs w:val="28"/>
              </w:rPr>
            </w:pPr>
            <w:r w:rsidRPr="00677FB6">
              <w:rPr>
                <w:rFonts w:ascii="Angsana New" w:eastAsia="Times New Roman" w:hAnsi="Angsana New"/>
                <w:spacing w:val="-6"/>
                <w:sz w:val="28"/>
                <w:szCs w:val="28"/>
              </w:rPr>
              <w:t>(Unit: Thousand Baht)</w:t>
            </w:r>
          </w:p>
        </w:tc>
      </w:tr>
      <w:tr w:rsidR="00DC453C" w:rsidRPr="00677FB6" w14:paraId="32CC96E9" w14:textId="77777777" w:rsidTr="00EA0A2F">
        <w:trPr>
          <w:cantSplit/>
          <w:trHeight w:val="405"/>
          <w:tblHeader/>
        </w:trPr>
        <w:tc>
          <w:tcPr>
            <w:tcW w:w="2888" w:type="dxa"/>
            <w:vAlign w:val="center"/>
          </w:tcPr>
          <w:p w14:paraId="2CF86FC3"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textAlignment w:val="baseline"/>
              <w:rPr>
                <w:rFonts w:ascii="Angsana New" w:eastAsia="Batang" w:hAnsi="Angsana New"/>
                <w:b/>
                <w:bCs/>
                <w:sz w:val="28"/>
                <w:szCs w:val="28"/>
              </w:rPr>
            </w:pPr>
          </w:p>
        </w:tc>
        <w:tc>
          <w:tcPr>
            <w:tcW w:w="2953" w:type="dxa"/>
            <w:gridSpan w:val="3"/>
            <w:tcBorders>
              <w:top w:val="single" w:sz="4" w:space="0" w:color="auto"/>
              <w:bottom w:val="nil"/>
            </w:tcBorders>
            <w:vAlign w:val="bottom"/>
          </w:tcPr>
          <w:p w14:paraId="51E44DA0"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Consolidated financial statements</w:t>
            </w:r>
          </w:p>
        </w:tc>
        <w:tc>
          <w:tcPr>
            <w:tcW w:w="236" w:type="dxa"/>
            <w:tcBorders>
              <w:top w:val="single" w:sz="4" w:space="0" w:color="auto"/>
              <w:bottom w:val="nil"/>
            </w:tcBorders>
            <w:vAlign w:val="bottom"/>
          </w:tcPr>
          <w:p w14:paraId="3E82DF66"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2984" w:type="dxa"/>
            <w:gridSpan w:val="3"/>
            <w:tcBorders>
              <w:top w:val="single" w:sz="4" w:space="0" w:color="auto"/>
              <w:bottom w:val="nil"/>
            </w:tcBorders>
            <w:vAlign w:val="bottom"/>
          </w:tcPr>
          <w:p w14:paraId="3DC11197"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rPr>
            </w:pPr>
            <w:r w:rsidRPr="00677FB6">
              <w:rPr>
                <w:rFonts w:ascii="Angsana New" w:hAnsi="Angsana New"/>
                <w:sz w:val="28"/>
                <w:szCs w:val="28"/>
              </w:rPr>
              <w:t>Separate financial statements</w:t>
            </w:r>
          </w:p>
        </w:tc>
      </w:tr>
      <w:tr w:rsidR="00DC453C" w:rsidRPr="00677FB6" w14:paraId="799DD46A" w14:textId="77777777" w:rsidTr="00EA0A2F">
        <w:trPr>
          <w:cantSplit/>
          <w:trHeight w:val="709"/>
          <w:tblHeader/>
        </w:trPr>
        <w:tc>
          <w:tcPr>
            <w:tcW w:w="2888" w:type="dxa"/>
            <w:vAlign w:val="center"/>
          </w:tcPr>
          <w:p w14:paraId="6DC6464D"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246" w:right="-108" w:hanging="259"/>
              <w:jc w:val="center"/>
              <w:textAlignment w:val="baseline"/>
              <w:rPr>
                <w:rFonts w:ascii="Angsana New" w:hAnsi="Angsana New"/>
                <w:b/>
                <w:bCs/>
                <w:spacing w:val="-2"/>
                <w:sz w:val="28"/>
                <w:szCs w:val="28"/>
              </w:rPr>
            </w:pPr>
          </w:p>
        </w:tc>
        <w:tc>
          <w:tcPr>
            <w:tcW w:w="1302" w:type="dxa"/>
            <w:tcBorders>
              <w:top w:val="single" w:sz="4" w:space="0" w:color="auto"/>
              <w:bottom w:val="single" w:sz="4" w:space="0" w:color="auto"/>
            </w:tcBorders>
            <w:vAlign w:val="center"/>
          </w:tcPr>
          <w:p w14:paraId="6A83FA1F" w14:textId="77777777" w:rsidR="00DC453C"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Pr="0008740A">
              <w:rPr>
                <w:rFonts w:ascii="Angsana New" w:hAnsi="Angsana New"/>
                <w:sz w:val="28"/>
                <w:szCs w:val="28"/>
              </w:rPr>
              <w:t>June</w:t>
            </w:r>
          </w:p>
          <w:p w14:paraId="641F64BB"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eastAsia="Batang" w:hAnsi="Angsana New"/>
                <w:sz w:val="28"/>
                <w:szCs w:val="28"/>
              </w:rPr>
            </w:pPr>
            <w:r w:rsidRPr="0008740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239" w:type="dxa"/>
            <w:tcBorders>
              <w:top w:val="single" w:sz="4" w:space="0" w:color="auto"/>
              <w:bottom w:val="nil"/>
            </w:tcBorders>
            <w:vAlign w:val="center"/>
          </w:tcPr>
          <w:p w14:paraId="2368423C"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eastAsia="Batang" w:hAnsi="Angsana New"/>
                <w:spacing w:val="2"/>
                <w:sz w:val="28"/>
                <w:szCs w:val="28"/>
              </w:rPr>
            </w:pPr>
          </w:p>
        </w:tc>
        <w:tc>
          <w:tcPr>
            <w:tcW w:w="1412" w:type="dxa"/>
            <w:tcBorders>
              <w:top w:val="single" w:sz="4" w:space="0" w:color="auto"/>
              <w:bottom w:val="single" w:sz="4" w:space="0" w:color="auto"/>
            </w:tcBorders>
            <w:vAlign w:val="center"/>
          </w:tcPr>
          <w:p w14:paraId="71C1CBA4" w14:textId="77777777" w:rsidR="00DC453C" w:rsidRPr="008866C8"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32AE363C" w14:textId="77777777" w:rsidR="00DC453C" w:rsidRPr="004D70DB"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Borders>
              <w:top w:val="nil"/>
              <w:bottom w:val="nil"/>
            </w:tcBorders>
            <w:vAlign w:val="center"/>
          </w:tcPr>
          <w:p w14:paraId="606365C0"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318" w:type="dxa"/>
            <w:tcBorders>
              <w:top w:val="single" w:sz="4" w:space="0" w:color="auto"/>
              <w:bottom w:val="single" w:sz="4" w:space="0" w:color="auto"/>
            </w:tcBorders>
            <w:vAlign w:val="center"/>
          </w:tcPr>
          <w:p w14:paraId="60435B4D" w14:textId="77777777" w:rsidR="00DC453C"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Pr="0008740A">
              <w:rPr>
                <w:rFonts w:ascii="Angsana New" w:hAnsi="Angsana New"/>
                <w:sz w:val="28"/>
                <w:szCs w:val="28"/>
              </w:rPr>
              <w:t>June</w:t>
            </w:r>
          </w:p>
          <w:p w14:paraId="13129009"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08740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240" w:type="dxa"/>
            <w:tcBorders>
              <w:top w:val="single" w:sz="4" w:space="0" w:color="auto"/>
              <w:bottom w:val="nil"/>
            </w:tcBorders>
            <w:vAlign w:val="center"/>
          </w:tcPr>
          <w:p w14:paraId="4A2C74CC"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50" w:lineRule="exact"/>
              <w:ind w:right="-58"/>
              <w:jc w:val="center"/>
              <w:textAlignment w:val="baseline"/>
              <w:rPr>
                <w:rFonts w:ascii="Angsana New" w:hAnsi="Angsana New"/>
                <w:sz w:val="28"/>
                <w:szCs w:val="28"/>
              </w:rPr>
            </w:pPr>
          </w:p>
        </w:tc>
        <w:tc>
          <w:tcPr>
            <w:tcW w:w="1426" w:type="dxa"/>
            <w:tcBorders>
              <w:top w:val="single" w:sz="4" w:space="0" w:color="auto"/>
              <w:bottom w:val="single" w:sz="4" w:space="0" w:color="auto"/>
              <w:right w:val="nil"/>
            </w:tcBorders>
            <w:vAlign w:val="center"/>
          </w:tcPr>
          <w:p w14:paraId="2689938C" w14:textId="77777777" w:rsidR="00DC453C" w:rsidRPr="008866C8"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jc w:val="center"/>
              <w:textAlignment w:val="baseline"/>
              <w:rPr>
                <w:rFonts w:ascii="Angsana New" w:hAnsi="Angsana New"/>
                <w:sz w:val="28"/>
                <w:szCs w:val="28"/>
              </w:rPr>
            </w:pPr>
            <w:r w:rsidRPr="008866C8">
              <w:rPr>
                <w:rFonts w:ascii="Angsana New" w:hAnsi="Angsana New"/>
                <w:sz w:val="28"/>
                <w:szCs w:val="28"/>
              </w:rPr>
              <w:t>As at December</w:t>
            </w:r>
          </w:p>
          <w:p w14:paraId="06EE28BF" w14:textId="77777777" w:rsidR="00DC453C" w:rsidRPr="00677FB6" w:rsidRDefault="00DC453C" w:rsidP="00223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38"/>
              <w:jc w:val="center"/>
              <w:textAlignment w:val="baseline"/>
              <w:rPr>
                <w:rFonts w:ascii="Angsana New" w:hAnsi="Angsana New"/>
                <w:sz w:val="28"/>
                <w:szCs w:val="28"/>
              </w:rPr>
            </w:pPr>
            <w:r w:rsidRPr="008866C8">
              <w:rPr>
                <w:rFonts w:ascii="Angsana New" w:hAnsi="Angsana New"/>
                <w:sz w:val="28"/>
                <w:szCs w:val="28"/>
              </w:rPr>
              <w:t>31, 202</w:t>
            </w:r>
            <w:r>
              <w:rPr>
                <w:rFonts w:ascii="Angsana New" w:hAnsi="Angsana New"/>
                <w:sz w:val="28"/>
                <w:szCs w:val="28"/>
              </w:rPr>
              <w:t>5</w:t>
            </w:r>
          </w:p>
        </w:tc>
      </w:tr>
      <w:tr w:rsidR="00DC453C" w:rsidRPr="00677FB6" w14:paraId="7FA0A967" w14:textId="77777777" w:rsidTr="00EA0A2F">
        <w:trPr>
          <w:cantSplit/>
          <w:trHeight w:val="421"/>
        </w:trPr>
        <w:tc>
          <w:tcPr>
            <w:tcW w:w="2888" w:type="dxa"/>
            <w:tcBorders>
              <w:bottom w:val="nil"/>
            </w:tcBorders>
            <w:vAlign w:val="bottom"/>
          </w:tcPr>
          <w:p w14:paraId="36EAED14" w14:textId="0EDE2814" w:rsidR="00DC453C" w:rsidRPr="00DC453C" w:rsidRDefault="00DC453C" w:rsidP="00EA0A2F">
            <w:pPr>
              <w:tabs>
                <w:tab w:val="clear" w:pos="227"/>
              </w:tabs>
              <w:spacing w:line="300" w:lineRule="exact"/>
              <w:ind w:left="411" w:right="-334" w:hanging="209"/>
              <w:rPr>
                <w:rFonts w:ascii="Angsana New" w:eastAsia="Batang" w:hAnsi="Angsana New"/>
                <w:sz w:val="28"/>
                <w:szCs w:val="28"/>
              </w:rPr>
            </w:pPr>
            <w:r w:rsidRPr="00DC453C">
              <w:rPr>
                <w:rFonts w:ascii="Angsana New" w:hAnsi="Angsana New"/>
                <w:spacing w:val="2"/>
                <w:sz w:val="28"/>
                <w:szCs w:val="28"/>
              </w:rPr>
              <w:t>Short</w:t>
            </w:r>
            <w:r w:rsidRPr="00DC453C">
              <w:rPr>
                <w:rFonts w:ascii="Angsana New" w:eastAsia="Batang" w:hAnsi="Angsana New"/>
                <w:sz w:val="28"/>
                <w:szCs w:val="28"/>
              </w:rPr>
              <w:t>-term loans</w:t>
            </w:r>
            <w:r w:rsidR="00EA0A2F" w:rsidRPr="00235547">
              <w:rPr>
                <w:rFonts w:ascii="Angsana New" w:eastAsia="Batang" w:hAnsi="Angsana New" w:hint="cs"/>
                <w:sz w:val="28"/>
                <w:szCs w:val="28"/>
              </w:rPr>
              <w:t xml:space="preserve"> </w:t>
            </w:r>
            <w:r w:rsidRPr="00DC453C">
              <w:rPr>
                <w:rFonts w:ascii="Angsana New" w:eastAsia="Batang" w:hAnsi="Angsana New"/>
                <w:sz w:val="28"/>
                <w:szCs w:val="28"/>
              </w:rPr>
              <w:t>-</w:t>
            </w:r>
            <w:r w:rsidR="00EA0A2F" w:rsidRPr="00235547">
              <w:rPr>
                <w:rFonts w:ascii="Angsana New" w:eastAsia="Batang" w:hAnsi="Angsana New" w:hint="cs"/>
                <w:sz w:val="28"/>
                <w:szCs w:val="28"/>
              </w:rPr>
              <w:t xml:space="preserve"> </w:t>
            </w:r>
            <w:r w:rsidRPr="00DC453C">
              <w:rPr>
                <w:rFonts w:ascii="Angsana New" w:eastAsia="Batang" w:hAnsi="Angsana New"/>
                <w:sz w:val="28"/>
                <w:szCs w:val="28"/>
              </w:rPr>
              <w:t>related persons</w:t>
            </w:r>
            <w:r>
              <w:rPr>
                <w:rFonts w:ascii="Angsana New" w:eastAsia="Batang" w:hAnsi="Angsana New"/>
                <w:sz w:val="28"/>
                <w:szCs w:val="28"/>
              </w:rPr>
              <w:t xml:space="preserve"> </w:t>
            </w:r>
            <w:r>
              <w:rPr>
                <w:rFonts w:ascii="Angsana New" w:eastAsia="Batang" w:hAnsi="Angsana New"/>
                <w:sz w:val="28"/>
                <w:szCs w:val="28"/>
              </w:rPr>
              <w:br/>
            </w:r>
            <w:r w:rsidRPr="00DC453C">
              <w:rPr>
                <w:rFonts w:ascii="Angsana New" w:eastAsia="Batang" w:hAnsi="Angsana New"/>
                <w:sz w:val="28"/>
                <w:szCs w:val="28"/>
              </w:rPr>
              <w:t xml:space="preserve">and accrued interest </w:t>
            </w:r>
          </w:p>
        </w:tc>
        <w:tc>
          <w:tcPr>
            <w:tcW w:w="1302" w:type="dxa"/>
            <w:tcBorders>
              <w:top w:val="single" w:sz="4" w:space="0" w:color="auto"/>
              <w:bottom w:val="double" w:sz="4" w:space="0" w:color="auto"/>
            </w:tcBorders>
            <w:vAlign w:val="bottom"/>
          </w:tcPr>
          <w:p w14:paraId="6D95FACB" w14:textId="6688AA20"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DC453C">
              <w:rPr>
                <w:rFonts w:ascii="Angsana New" w:hAnsi="Angsana New"/>
                <w:color w:val="000000"/>
                <w:sz w:val="28"/>
                <w:szCs w:val="28"/>
              </w:rPr>
              <w:t>56,499</w:t>
            </w:r>
          </w:p>
        </w:tc>
        <w:tc>
          <w:tcPr>
            <w:tcW w:w="239" w:type="dxa"/>
            <w:tcBorders>
              <w:top w:val="nil"/>
              <w:bottom w:val="nil"/>
            </w:tcBorders>
            <w:vAlign w:val="bottom"/>
          </w:tcPr>
          <w:p w14:paraId="2DC3387B" w14:textId="77777777"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412" w:type="dxa"/>
            <w:tcBorders>
              <w:top w:val="single" w:sz="4" w:space="0" w:color="auto"/>
              <w:bottom w:val="double" w:sz="4" w:space="0" w:color="auto"/>
            </w:tcBorders>
            <w:vAlign w:val="bottom"/>
          </w:tcPr>
          <w:p w14:paraId="355A8E8A" w14:textId="23F37B66"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DC453C">
              <w:rPr>
                <w:rFonts w:ascii="Angsana New" w:hAnsi="Angsana New"/>
                <w:color w:val="000000"/>
                <w:sz w:val="28"/>
                <w:szCs w:val="28"/>
              </w:rPr>
              <w:t>56,774</w:t>
            </w:r>
          </w:p>
        </w:tc>
        <w:tc>
          <w:tcPr>
            <w:tcW w:w="236" w:type="dxa"/>
            <w:tcBorders>
              <w:top w:val="nil"/>
              <w:bottom w:val="nil"/>
            </w:tcBorders>
            <w:vAlign w:val="bottom"/>
          </w:tcPr>
          <w:p w14:paraId="6E1B2563" w14:textId="77777777"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318" w:type="dxa"/>
            <w:tcBorders>
              <w:top w:val="single" w:sz="4" w:space="0" w:color="auto"/>
              <w:bottom w:val="double" w:sz="4" w:space="0" w:color="auto"/>
            </w:tcBorders>
            <w:vAlign w:val="bottom"/>
          </w:tcPr>
          <w:p w14:paraId="22763E54" w14:textId="4ED1AF80"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DC453C">
              <w:rPr>
                <w:rFonts w:ascii="Angsana New" w:hAnsi="Angsana New"/>
                <w:color w:val="000000"/>
                <w:sz w:val="28"/>
                <w:szCs w:val="28"/>
              </w:rPr>
              <w:t>10,307</w:t>
            </w:r>
          </w:p>
        </w:tc>
        <w:tc>
          <w:tcPr>
            <w:tcW w:w="240" w:type="dxa"/>
            <w:tcBorders>
              <w:top w:val="nil"/>
              <w:bottom w:val="nil"/>
            </w:tcBorders>
            <w:vAlign w:val="bottom"/>
          </w:tcPr>
          <w:p w14:paraId="2D41DDA1" w14:textId="77777777"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426" w:type="dxa"/>
            <w:tcBorders>
              <w:top w:val="nil"/>
              <w:bottom w:val="double" w:sz="4" w:space="0" w:color="auto"/>
              <w:right w:val="nil"/>
            </w:tcBorders>
            <w:vAlign w:val="bottom"/>
          </w:tcPr>
          <w:p w14:paraId="52E03D68" w14:textId="5D46AB39" w:rsidR="00DC453C" w:rsidRPr="00DC453C" w:rsidRDefault="00DC453C"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DC453C">
              <w:rPr>
                <w:rFonts w:ascii="Angsana New" w:hAnsi="Angsana New"/>
                <w:color w:val="000000"/>
                <w:sz w:val="28"/>
                <w:szCs w:val="28"/>
              </w:rPr>
              <w:t>10,945</w:t>
            </w:r>
          </w:p>
        </w:tc>
      </w:tr>
    </w:tbl>
    <w:p w14:paraId="63A904BD" w14:textId="369CD03F" w:rsidR="00DC453C" w:rsidRPr="00DC453C" w:rsidRDefault="00DC453C" w:rsidP="00DC45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42"/>
        <w:jc w:val="thaiDistribute"/>
        <w:rPr>
          <w:rFonts w:ascii="Angsana New" w:eastAsia="Arial Unicode MS" w:hAnsi="Angsana New"/>
          <w:spacing w:val="-6"/>
          <w:sz w:val="28"/>
          <w:szCs w:val="28"/>
        </w:rPr>
      </w:pPr>
      <w:r w:rsidRPr="00DC453C">
        <w:rPr>
          <w:rFonts w:ascii="Angsana New" w:eastAsia="Arial Unicode MS" w:hAnsi="Angsana New"/>
          <w:spacing w:val="-6"/>
          <w:sz w:val="28"/>
          <w:szCs w:val="28"/>
        </w:rPr>
        <w:t xml:space="preserve">Change of short-term loans from related </w:t>
      </w:r>
      <w:proofErr w:type="gramStart"/>
      <w:r w:rsidRPr="00DC453C">
        <w:rPr>
          <w:rFonts w:ascii="Angsana New" w:eastAsia="Arial Unicode MS" w:hAnsi="Angsana New"/>
          <w:spacing w:val="-6"/>
          <w:sz w:val="28"/>
          <w:szCs w:val="28"/>
        </w:rPr>
        <w:t>p</w:t>
      </w:r>
      <w:r>
        <w:rPr>
          <w:rFonts w:ascii="Angsana New" w:eastAsia="Arial Unicode MS" w:hAnsi="Angsana New"/>
          <w:spacing w:val="-6"/>
          <w:sz w:val="28"/>
          <w:szCs w:val="28"/>
        </w:rPr>
        <w:t>ersons</w:t>
      </w:r>
      <w:proofErr w:type="gramEnd"/>
      <w:r w:rsidRPr="00DC453C">
        <w:rPr>
          <w:rFonts w:ascii="Angsana New" w:eastAsia="Arial Unicode MS" w:hAnsi="Angsana New"/>
          <w:spacing w:val="-6"/>
          <w:sz w:val="28"/>
          <w:szCs w:val="28"/>
        </w:rPr>
        <w:t xml:space="preserve"> for the period ended June 30, </w:t>
      </w:r>
      <w:proofErr w:type="gramStart"/>
      <w:r w:rsidRPr="00DC453C">
        <w:rPr>
          <w:rFonts w:ascii="Angsana New" w:eastAsia="Arial Unicode MS" w:hAnsi="Angsana New"/>
          <w:spacing w:val="-6"/>
          <w:sz w:val="28"/>
          <w:szCs w:val="28"/>
        </w:rPr>
        <w:t>2026</w:t>
      </w:r>
      <w:proofErr w:type="gramEnd"/>
      <w:r w:rsidRPr="00DC453C">
        <w:rPr>
          <w:rFonts w:ascii="Angsana New" w:eastAsia="Arial Unicode MS" w:hAnsi="Angsana New"/>
          <w:spacing w:val="-6"/>
          <w:sz w:val="28"/>
          <w:szCs w:val="28"/>
        </w:rPr>
        <w:t xml:space="preserve"> and </w:t>
      </w:r>
      <w:r w:rsidRPr="00DC453C">
        <w:rPr>
          <w:rFonts w:ascii="Angsana New" w:hAnsi="Angsana New"/>
          <w:spacing w:val="-6"/>
          <w:sz w:val="28"/>
          <w:szCs w:val="28"/>
        </w:rPr>
        <w:t>December 31</w:t>
      </w:r>
      <w:r w:rsidRPr="00DC453C">
        <w:rPr>
          <w:rFonts w:ascii="Angsana New" w:eastAsia="Arial Unicode MS" w:hAnsi="Angsana New"/>
          <w:spacing w:val="-6"/>
          <w:sz w:val="28"/>
          <w:szCs w:val="28"/>
        </w:rPr>
        <w:t xml:space="preserve">, </w:t>
      </w:r>
      <w:proofErr w:type="gramStart"/>
      <w:r w:rsidRPr="00DC453C">
        <w:rPr>
          <w:rFonts w:ascii="Angsana New" w:eastAsia="Arial Unicode MS" w:hAnsi="Angsana New"/>
          <w:spacing w:val="-6"/>
          <w:sz w:val="28"/>
          <w:szCs w:val="28"/>
        </w:rPr>
        <w:t>2025</w:t>
      </w:r>
      <w:proofErr w:type="gramEnd"/>
      <w:r w:rsidRPr="00DC453C">
        <w:rPr>
          <w:rFonts w:ascii="Angsana New" w:eastAsia="Arial Unicode MS" w:hAnsi="Angsana New"/>
          <w:spacing w:val="-6"/>
          <w:sz w:val="28"/>
          <w:szCs w:val="28"/>
        </w:rPr>
        <w:t xml:space="preserve"> summarize </w:t>
      </w:r>
      <w:r>
        <w:rPr>
          <w:rFonts w:ascii="Angsana New" w:eastAsia="Arial Unicode MS" w:hAnsi="Angsana New"/>
          <w:spacing w:val="-6"/>
          <w:sz w:val="28"/>
          <w:szCs w:val="28"/>
        </w:rPr>
        <w:br/>
      </w:r>
      <w:r w:rsidRPr="00DC453C">
        <w:rPr>
          <w:rFonts w:ascii="Angsana New" w:eastAsia="Arial Unicode MS" w:hAnsi="Angsana New"/>
          <w:spacing w:val="-6"/>
          <w:sz w:val="28"/>
          <w:szCs w:val="28"/>
        </w:rPr>
        <w:t>as follows:</w:t>
      </w:r>
    </w:p>
    <w:tbl>
      <w:tblPr>
        <w:tblW w:w="9071" w:type="dxa"/>
        <w:tblInd w:w="430" w:type="dxa"/>
        <w:tblLayout w:type="fixed"/>
        <w:tblLook w:val="0000" w:firstRow="0" w:lastRow="0" w:firstColumn="0" w:lastColumn="0" w:noHBand="0" w:noVBand="0"/>
      </w:tblPr>
      <w:tblGrid>
        <w:gridCol w:w="2888"/>
        <w:gridCol w:w="1359"/>
        <w:gridCol w:w="270"/>
        <w:gridCol w:w="1338"/>
        <w:gridCol w:w="236"/>
        <w:gridCol w:w="1276"/>
        <w:gridCol w:w="283"/>
        <w:gridCol w:w="1421"/>
      </w:tblGrid>
      <w:tr w:rsidR="00194E91" w:rsidRPr="00677FB6" w14:paraId="4491F866" w14:textId="77777777" w:rsidTr="00EA0A2F">
        <w:trPr>
          <w:trHeight w:val="369"/>
        </w:trPr>
        <w:tc>
          <w:tcPr>
            <w:tcW w:w="2888" w:type="dxa"/>
            <w:vAlign w:val="bottom"/>
          </w:tcPr>
          <w:p w14:paraId="62DF51B1" w14:textId="77777777" w:rsidR="00194E91" w:rsidRPr="004D70DB" w:rsidRDefault="00194E91" w:rsidP="003658C2">
            <w:pPr>
              <w:spacing w:line="350" w:lineRule="exact"/>
              <w:ind w:right="-43"/>
              <w:rPr>
                <w:rFonts w:ascii="Angsana New" w:hAnsi="Angsana New"/>
                <w:sz w:val="28"/>
                <w:szCs w:val="28"/>
                <w:cs/>
              </w:rPr>
            </w:pPr>
          </w:p>
        </w:tc>
        <w:tc>
          <w:tcPr>
            <w:tcW w:w="6183" w:type="dxa"/>
            <w:gridSpan w:val="7"/>
            <w:tcBorders>
              <w:bottom w:val="single" w:sz="4" w:space="0" w:color="auto"/>
            </w:tcBorders>
            <w:vAlign w:val="bottom"/>
          </w:tcPr>
          <w:p w14:paraId="2C4DED36" w14:textId="6A7B011C" w:rsidR="00194E91" w:rsidRPr="004D70DB" w:rsidRDefault="00194E91" w:rsidP="00C071FC">
            <w:pPr>
              <w:tabs>
                <w:tab w:val="left" w:pos="2730"/>
                <w:tab w:val="center" w:pos="2928"/>
              </w:tabs>
              <w:spacing w:line="350" w:lineRule="exact"/>
              <w:ind w:right="-73"/>
              <w:jc w:val="right"/>
              <w:rPr>
                <w:rFonts w:ascii="Angsana New" w:hAnsi="Angsana New"/>
                <w:sz w:val="28"/>
                <w:szCs w:val="28"/>
                <w:cs/>
              </w:rPr>
            </w:pPr>
            <w:r w:rsidRPr="00677FB6">
              <w:rPr>
                <w:rFonts w:ascii="Angsana New" w:eastAsia="Times New Roman" w:hAnsi="Angsana New"/>
                <w:spacing w:val="-6"/>
                <w:sz w:val="28"/>
                <w:szCs w:val="28"/>
              </w:rPr>
              <w:t>(Unit: Thousand Baht)</w:t>
            </w:r>
          </w:p>
        </w:tc>
      </w:tr>
      <w:tr w:rsidR="00194E91" w:rsidRPr="00CB3031" w14:paraId="44CA5705" w14:textId="77777777" w:rsidTr="00EA0A2F">
        <w:trPr>
          <w:trHeight w:val="340"/>
        </w:trPr>
        <w:tc>
          <w:tcPr>
            <w:tcW w:w="2888" w:type="dxa"/>
            <w:vAlign w:val="bottom"/>
          </w:tcPr>
          <w:p w14:paraId="2EF33B58" w14:textId="77777777" w:rsidR="00194E91" w:rsidRPr="004D70DB" w:rsidRDefault="00194E91" w:rsidP="003658C2">
            <w:pPr>
              <w:spacing w:line="350" w:lineRule="exact"/>
              <w:ind w:right="-43"/>
              <w:rPr>
                <w:rFonts w:ascii="Angsana New" w:hAnsi="Angsana New"/>
                <w:sz w:val="28"/>
                <w:szCs w:val="28"/>
                <w:cs/>
              </w:rPr>
            </w:pPr>
          </w:p>
        </w:tc>
        <w:tc>
          <w:tcPr>
            <w:tcW w:w="6183" w:type="dxa"/>
            <w:gridSpan w:val="7"/>
            <w:tcBorders>
              <w:top w:val="single" w:sz="4" w:space="0" w:color="auto"/>
              <w:bottom w:val="single" w:sz="4" w:space="0" w:color="auto"/>
            </w:tcBorders>
            <w:vAlign w:val="bottom"/>
          </w:tcPr>
          <w:p w14:paraId="44387416" w14:textId="77777777" w:rsidR="00194E91" w:rsidRPr="004D70DB" w:rsidRDefault="00194E91"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F13635" w:rsidRPr="00677FB6" w14:paraId="5C02E5FA" w14:textId="77777777" w:rsidTr="00EA0A2F">
        <w:trPr>
          <w:trHeight w:val="374"/>
        </w:trPr>
        <w:tc>
          <w:tcPr>
            <w:tcW w:w="2888" w:type="dxa"/>
            <w:vAlign w:val="bottom"/>
          </w:tcPr>
          <w:p w14:paraId="21792B4B" w14:textId="77777777" w:rsidR="00F13635" w:rsidRPr="00677FB6" w:rsidRDefault="00F13635" w:rsidP="003658C2">
            <w:pPr>
              <w:spacing w:line="350" w:lineRule="exact"/>
              <w:ind w:right="-43"/>
              <w:rPr>
                <w:rFonts w:ascii="Angsana New" w:hAnsi="Angsana New"/>
                <w:sz w:val="28"/>
                <w:szCs w:val="28"/>
              </w:rPr>
            </w:pPr>
          </w:p>
        </w:tc>
        <w:tc>
          <w:tcPr>
            <w:tcW w:w="1359" w:type="dxa"/>
            <w:tcBorders>
              <w:bottom w:val="single" w:sz="4" w:space="0" w:color="auto"/>
            </w:tcBorders>
            <w:vAlign w:val="bottom"/>
          </w:tcPr>
          <w:p w14:paraId="407E92DE" w14:textId="75D3B039" w:rsidR="008E6458"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January</w:t>
            </w:r>
          </w:p>
          <w:p w14:paraId="52D53872" w14:textId="29D57630" w:rsidR="00F13635" w:rsidRPr="00677FB6"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6</w:t>
            </w:r>
          </w:p>
        </w:tc>
        <w:tc>
          <w:tcPr>
            <w:tcW w:w="270" w:type="dxa"/>
            <w:vAlign w:val="bottom"/>
          </w:tcPr>
          <w:p w14:paraId="58E35989" w14:textId="77777777" w:rsidR="00F13635" w:rsidRPr="004D70DB"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24EEBABB" w14:textId="77777777" w:rsidR="00F13635" w:rsidRPr="00677FB6" w:rsidRDefault="002968D9"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757E693A" w14:textId="77777777" w:rsidR="00F13635" w:rsidRPr="004D70DB"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D97D959" w14:textId="77777777" w:rsidR="00F13635" w:rsidRPr="00677FB6" w:rsidRDefault="00CD377E"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w:t>
            </w:r>
            <w:r w:rsidR="002968D9" w:rsidRPr="00677FB6">
              <w:rPr>
                <w:rFonts w:ascii="Angsana New" w:eastAsia="Cordia New" w:hAnsi="Angsana New"/>
                <w:snapToGrid w:val="0"/>
                <w:sz w:val="28"/>
                <w:szCs w:val="28"/>
                <w:lang w:eastAsia="th-TH"/>
              </w:rPr>
              <w:t>Decrease</w:t>
            </w:r>
            <w:r w:rsidRPr="00677FB6">
              <w:rPr>
                <w:rFonts w:ascii="Angsana New" w:eastAsia="Cordia New" w:hAnsi="Angsana New"/>
                <w:snapToGrid w:val="0"/>
                <w:sz w:val="28"/>
                <w:szCs w:val="28"/>
                <w:lang w:eastAsia="th-TH"/>
              </w:rPr>
              <w:t>)</w:t>
            </w:r>
          </w:p>
        </w:tc>
        <w:tc>
          <w:tcPr>
            <w:tcW w:w="283" w:type="dxa"/>
            <w:vAlign w:val="bottom"/>
          </w:tcPr>
          <w:p w14:paraId="1579E7CD" w14:textId="77777777" w:rsidR="00F13635" w:rsidRPr="004D70DB" w:rsidRDefault="00F13635"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ascii="Angsana New" w:eastAsia="Cordia New" w:hAnsi="Angsana New"/>
                <w:snapToGrid w:val="0"/>
                <w:sz w:val="28"/>
                <w:szCs w:val="28"/>
                <w:cs/>
                <w:lang w:eastAsia="th-TH"/>
              </w:rPr>
            </w:pPr>
          </w:p>
        </w:tc>
        <w:tc>
          <w:tcPr>
            <w:tcW w:w="1421" w:type="dxa"/>
            <w:tcBorders>
              <w:bottom w:val="single" w:sz="4" w:space="0" w:color="auto"/>
            </w:tcBorders>
            <w:vAlign w:val="bottom"/>
          </w:tcPr>
          <w:p w14:paraId="4664AC5E" w14:textId="77777777" w:rsidR="0008740A" w:rsidRDefault="008E6458"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w:t>
            </w:r>
            <w:r w:rsidR="0008740A" w:rsidRPr="0008740A">
              <w:rPr>
                <w:rFonts w:ascii="Angsana New" w:eastAsia="Cordia New" w:hAnsi="Angsana New"/>
                <w:snapToGrid w:val="0"/>
                <w:sz w:val="28"/>
                <w:szCs w:val="28"/>
                <w:lang w:eastAsia="th-TH"/>
              </w:rPr>
              <w:t xml:space="preserve">June </w:t>
            </w:r>
          </w:p>
          <w:p w14:paraId="2475F348" w14:textId="731D4ECB" w:rsidR="00F13635" w:rsidRPr="00677FB6" w:rsidRDefault="0008740A" w:rsidP="00365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hAnsi="Angsana New"/>
                <w:sz w:val="28"/>
                <w:szCs w:val="28"/>
              </w:rPr>
            </w:pPr>
            <w:r w:rsidRPr="0008740A">
              <w:rPr>
                <w:rFonts w:ascii="Angsana New" w:eastAsia="Cordia New" w:hAnsi="Angsana New"/>
                <w:snapToGrid w:val="0"/>
                <w:sz w:val="28"/>
                <w:szCs w:val="28"/>
                <w:lang w:eastAsia="th-TH"/>
              </w:rPr>
              <w:t>30</w:t>
            </w:r>
            <w:r w:rsidR="008E6458" w:rsidRPr="00677FB6">
              <w:rPr>
                <w:rFonts w:ascii="Angsana New" w:eastAsia="Cordia New" w:hAnsi="Angsana New"/>
                <w:snapToGrid w:val="0"/>
                <w:sz w:val="28"/>
                <w:szCs w:val="28"/>
                <w:lang w:eastAsia="th-TH"/>
              </w:rPr>
              <w:t>, 202</w:t>
            </w:r>
            <w:r w:rsidR="00EC36A1">
              <w:rPr>
                <w:rFonts w:ascii="Angsana New" w:eastAsia="Cordia New" w:hAnsi="Angsana New"/>
                <w:snapToGrid w:val="0"/>
                <w:sz w:val="28"/>
                <w:szCs w:val="28"/>
                <w:lang w:eastAsia="th-TH"/>
              </w:rPr>
              <w:t>6</w:t>
            </w:r>
          </w:p>
        </w:tc>
      </w:tr>
      <w:tr w:rsidR="009528E4" w:rsidRPr="00677FB6" w14:paraId="7B32CDE8" w14:textId="77777777" w:rsidTr="00EA0A2F">
        <w:trPr>
          <w:trHeight w:val="374"/>
        </w:trPr>
        <w:tc>
          <w:tcPr>
            <w:tcW w:w="2888" w:type="dxa"/>
            <w:vAlign w:val="bottom"/>
          </w:tcPr>
          <w:p w14:paraId="394EC568" w14:textId="06266EA9" w:rsidR="009528E4" w:rsidRPr="004D70DB" w:rsidRDefault="00EA0A2F" w:rsidP="00EA0A2F">
            <w:pPr>
              <w:spacing w:line="300" w:lineRule="exact"/>
              <w:ind w:left="411" w:right="-334" w:hanging="279"/>
              <w:rPr>
                <w:rFonts w:ascii="Angsana New" w:hAnsi="Angsana New"/>
                <w:spacing w:val="2"/>
                <w:sz w:val="28"/>
                <w:szCs w:val="28"/>
                <w:cs/>
              </w:rPr>
            </w:pPr>
            <w:r w:rsidRPr="00235547">
              <w:rPr>
                <w:rFonts w:ascii="Angsana New" w:hAnsi="Angsana New" w:hint="cs"/>
                <w:spacing w:val="2"/>
                <w:sz w:val="28"/>
                <w:szCs w:val="28"/>
              </w:rPr>
              <w:t xml:space="preserve"> </w:t>
            </w:r>
            <w:r w:rsidR="009528E4" w:rsidRPr="00DC453C">
              <w:rPr>
                <w:rFonts w:ascii="Angsana New" w:hAnsi="Angsana New"/>
                <w:spacing w:val="2"/>
                <w:sz w:val="28"/>
                <w:szCs w:val="28"/>
              </w:rPr>
              <w:t xml:space="preserve">Short-term </w:t>
            </w:r>
            <w:r w:rsidR="00DC453C" w:rsidRPr="00DC453C">
              <w:rPr>
                <w:rFonts w:ascii="Angsana New" w:hAnsi="Angsana New"/>
                <w:spacing w:val="2"/>
                <w:sz w:val="28"/>
                <w:szCs w:val="28"/>
              </w:rPr>
              <w:t>loan</w:t>
            </w:r>
            <w:r w:rsidR="00DC453C">
              <w:rPr>
                <w:rFonts w:ascii="Angsana New" w:hAnsi="Angsana New"/>
                <w:spacing w:val="2"/>
                <w:sz w:val="28"/>
                <w:szCs w:val="28"/>
              </w:rPr>
              <w:t>s</w:t>
            </w:r>
            <w:r w:rsidRPr="00235547">
              <w:rPr>
                <w:rFonts w:ascii="Angsana New" w:hAnsi="Angsana New" w:hint="cs"/>
                <w:spacing w:val="2"/>
                <w:sz w:val="28"/>
                <w:szCs w:val="28"/>
              </w:rPr>
              <w:t xml:space="preserve"> </w:t>
            </w:r>
            <w:r w:rsidR="009528E4" w:rsidRPr="00DC453C">
              <w:rPr>
                <w:rFonts w:ascii="Angsana New" w:hAnsi="Angsana New"/>
                <w:spacing w:val="2"/>
                <w:sz w:val="28"/>
                <w:szCs w:val="28"/>
              </w:rPr>
              <w:t>-</w:t>
            </w:r>
            <w:r w:rsidRPr="00235547">
              <w:rPr>
                <w:rFonts w:ascii="Angsana New" w:hAnsi="Angsana New" w:hint="cs"/>
                <w:spacing w:val="2"/>
                <w:sz w:val="28"/>
                <w:szCs w:val="28"/>
              </w:rPr>
              <w:t xml:space="preserve"> </w:t>
            </w:r>
            <w:r w:rsidR="009528E4" w:rsidRPr="00DC453C">
              <w:rPr>
                <w:rFonts w:ascii="Angsana New" w:hAnsi="Angsana New"/>
                <w:spacing w:val="2"/>
                <w:sz w:val="28"/>
                <w:szCs w:val="28"/>
              </w:rPr>
              <w:t>related persons</w:t>
            </w:r>
          </w:p>
        </w:tc>
        <w:tc>
          <w:tcPr>
            <w:tcW w:w="1359" w:type="dxa"/>
            <w:vAlign w:val="bottom"/>
          </w:tcPr>
          <w:p w14:paraId="1DF8021F" w14:textId="29AA6FBB"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51,842</w:t>
            </w:r>
          </w:p>
        </w:tc>
        <w:tc>
          <w:tcPr>
            <w:tcW w:w="270" w:type="dxa"/>
            <w:vAlign w:val="bottom"/>
          </w:tcPr>
          <w:p w14:paraId="4E7622D9"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vAlign w:val="bottom"/>
          </w:tcPr>
          <w:p w14:paraId="2523B287" w14:textId="4CD57930"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w:t>
            </w:r>
          </w:p>
        </w:tc>
        <w:tc>
          <w:tcPr>
            <w:tcW w:w="236" w:type="dxa"/>
            <w:vAlign w:val="bottom"/>
          </w:tcPr>
          <w:p w14:paraId="6584BAC2"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cs/>
              </w:rPr>
            </w:pPr>
          </w:p>
        </w:tc>
        <w:tc>
          <w:tcPr>
            <w:tcW w:w="1276" w:type="dxa"/>
            <w:vAlign w:val="bottom"/>
          </w:tcPr>
          <w:p w14:paraId="2FFD9CE3" w14:textId="34971482"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(800)</w:t>
            </w:r>
          </w:p>
        </w:tc>
        <w:tc>
          <w:tcPr>
            <w:tcW w:w="283" w:type="dxa"/>
            <w:vAlign w:val="bottom"/>
          </w:tcPr>
          <w:p w14:paraId="2F788656" w14:textId="77777777"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421" w:type="dxa"/>
            <w:vAlign w:val="bottom"/>
          </w:tcPr>
          <w:p w14:paraId="3DC64ADD" w14:textId="3F8F5050"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51,</w:t>
            </w:r>
            <w:r w:rsidR="00305780">
              <w:rPr>
                <w:rFonts w:ascii="Angsana New" w:hAnsi="Angsana New"/>
                <w:color w:val="000000"/>
                <w:sz w:val="28"/>
                <w:szCs w:val="28"/>
              </w:rPr>
              <w:t>042</w:t>
            </w:r>
          </w:p>
        </w:tc>
      </w:tr>
      <w:tr w:rsidR="009528E4" w:rsidRPr="00677FB6" w14:paraId="14F25F5F" w14:textId="77777777" w:rsidTr="00EA0A2F">
        <w:trPr>
          <w:trHeight w:val="374"/>
        </w:trPr>
        <w:tc>
          <w:tcPr>
            <w:tcW w:w="2888" w:type="dxa"/>
            <w:vAlign w:val="bottom"/>
          </w:tcPr>
          <w:p w14:paraId="67124460" w14:textId="77777777" w:rsidR="009528E4" w:rsidRPr="004D70DB" w:rsidRDefault="009528E4" w:rsidP="00DC453C">
            <w:pPr>
              <w:tabs>
                <w:tab w:val="clear" w:pos="227"/>
              </w:tabs>
              <w:spacing w:line="300" w:lineRule="exact"/>
              <w:ind w:left="411" w:right="-334" w:hanging="188"/>
              <w:rPr>
                <w:rFonts w:ascii="Angsana New" w:hAnsi="Angsana New"/>
                <w:spacing w:val="2"/>
                <w:sz w:val="28"/>
                <w:szCs w:val="28"/>
                <w:cs/>
              </w:rPr>
            </w:pPr>
            <w:r w:rsidRPr="00DC453C">
              <w:rPr>
                <w:rFonts w:ascii="Angsana New" w:hAnsi="Angsana New"/>
                <w:spacing w:val="2"/>
                <w:sz w:val="28"/>
                <w:szCs w:val="28"/>
              </w:rPr>
              <w:t>Accrued interest</w:t>
            </w:r>
          </w:p>
        </w:tc>
        <w:tc>
          <w:tcPr>
            <w:tcW w:w="1359" w:type="dxa"/>
            <w:vAlign w:val="bottom"/>
          </w:tcPr>
          <w:p w14:paraId="42D603E5" w14:textId="662C643D"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4,932</w:t>
            </w:r>
          </w:p>
        </w:tc>
        <w:tc>
          <w:tcPr>
            <w:tcW w:w="270" w:type="dxa"/>
            <w:vAlign w:val="bottom"/>
          </w:tcPr>
          <w:p w14:paraId="27604D0C"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vAlign w:val="bottom"/>
          </w:tcPr>
          <w:p w14:paraId="34788B91" w14:textId="01D4DE1A"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769</w:t>
            </w:r>
          </w:p>
        </w:tc>
        <w:tc>
          <w:tcPr>
            <w:tcW w:w="236" w:type="dxa"/>
            <w:vAlign w:val="bottom"/>
          </w:tcPr>
          <w:p w14:paraId="0F8F1B16"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cs/>
              </w:rPr>
            </w:pPr>
          </w:p>
        </w:tc>
        <w:tc>
          <w:tcPr>
            <w:tcW w:w="1276" w:type="dxa"/>
            <w:vAlign w:val="bottom"/>
          </w:tcPr>
          <w:p w14:paraId="000ED391" w14:textId="5E594BBB"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(244)</w:t>
            </w:r>
          </w:p>
        </w:tc>
        <w:tc>
          <w:tcPr>
            <w:tcW w:w="283" w:type="dxa"/>
            <w:vAlign w:val="bottom"/>
          </w:tcPr>
          <w:p w14:paraId="53D71A78" w14:textId="77777777"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421" w:type="dxa"/>
            <w:vAlign w:val="bottom"/>
          </w:tcPr>
          <w:p w14:paraId="7E1F61A8" w14:textId="22BB3F4C"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5,457</w:t>
            </w:r>
          </w:p>
        </w:tc>
      </w:tr>
      <w:tr w:rsidR="009528E4" w:rsidRPr="00677FB6" w14:paraId="525ECEA2" w14:textId="77777777" w:rsidTr="00EA0A2F">
        <w:trPr>
          <w:trHeight w:val="374"/>
        </w:trPr>
        <w:tc>
          <w:tcPr>
            <w:tcW w:w="2888" w:type="dxa"/>
            <w:vAlign w:val="bottom"/>
          </w:tcPr>
          <w:p w14:paraId="3141845F" w14:textId="77777777" w:rsidR="009528E4" w:rsidRPr="004D70DB" w:rsidRDefault="009528E4"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cs/>
              </w:rPr>
            </w:pPr>
            <w:r w:rsidRPr="00677FB6">
              <w:rPr>
                <w:rFonts w:ascii="Angsana New" w:hAnsi="Angsana New"/>
                <w:spacing w:val="2"/>
                <w:sz w:val="28"/>
                <w:szCs w:val="28"/>
              </w:rPr>
              <w:t>Total</w:t>
            </w:r>
          </w:p>
        </w:tc>
        <w:tc>
          <w:tcPr>
            <w:tcW w:w="1359" w:type="dxa"/>
            <w:tcBorders>
              <w:top w:val="single" w:sz="4" w:space="0" w:color="auto"/>
              <w:bottom w:val="double" w:sz="4" w:space="0" w:color="auto"/>
            </w:tcBorders>
            <w:vAlign w:val="bottom"/>
          </w:tcPr>
          <w:p w14:paraId="39800794" w14:textId="518C0EBD"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EC36A1">
              <w:rPr>
                <w:rFonts w:ascii="Angsana New" w:hAnsi="Angsana New"/>
                <w:color w:val="000000"/>
                <w:sz w:val="28"/>
                <w:szCs w:val="28"/>
              </w:rPr>
              <w:t>56,774</w:t>
            </w:r>
          </w:p>
        </w:tc>
        <w:tc>
          <w:tcPr>
            <w:tcW w:w="270" w:type="dxa"/>
            <w:vAlign w:val="bottom"/>
          </w:tcPr>
          <w:p w14:paraId="7FAF9526"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0DF9D196" w14:textId="0478027B"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769</w:t>
            </w:r>
          </w:p>
        </w:tc>
        <w:tc>
          <w:tcPr>
            <w:tcW w:w="236" w:type="dxa"/>
            <w:vAlign w:val="bottom"/>
          </w:tcPr>
          <w:p w14:paraId="43EA27DB"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907D786" w14:textId="3A9D6EDB" w:rsidR="009528E4" w:rsidRPr="009528E4" w:rsidRDefault="005619C9"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Pr>
                <w:rFonts w:ascii="Angsana New" w:hAnsi="Angsana New"/>
                <w:color w:val="000000"/>
                <w:sz w:val="28"/>
                <w:szCs w:val="28"/>
              </w:rPr>
              <w:t>(</w:t>
            </w:r>
            <w:r w:rsidR="009528E4" w:rsidRPr="009528E4">
              <w:rPr>
                <w:rFonts w:ascii="Angsana New" w:hAnsi="Angsana New"/>
                <w:color w:val="000000"/>
                <w:sz w:val="28"/>
                <w:szCs w:val="28"/>
              </w:rPr>
              <w:t>1,044</w:t>
            </w:r>
            <w:r>
              <w:rPr>
                <w:rFonts w:ascii="Angsana New" w:hAnsi="Angsana New"/>
                <w:color w:val="000000"/>
                <w:sz w:val="28"/>
                <w:szCs w:val="28"/>
              </w:rPr>
              <w:t>)</w:t>
            </w:r>
          </w:p>
        </w:tc>
        <w:tc>
          <w:tcPr>
            <w:tcW w:w="283" w:type="dxa"/>
            <w:vAlign w:val="bottom"/>
          </w:tcPr>
          <w:p w14:paraId="0CE3F6CA" w14:textId="77777777"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p>
        </w:tc>
        <w:tc>
          <w:tcPr>
            <w:tcW w:w="1421" w:type="dxa"/>
            <w:tcBorders>
              <w:top w:val="single" w:sz="4" w:space="0" w:color="auto"/>
              <w:left w:val="nil"/>
              <w:bottom w:val="double" w:sz="4" w:space="0" w:color="auto"/>
              <w:right w:val="nil"/>
            </w:tcBorders>
            <w:vAlign w:val="bottom"/>
          </w:tcPr>
          <w:p w14:paraId="207F6552" w14:textId="2EE279E7"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50" w:lineRule="exact"/>
              <w:ind w:left="-108"/>
              <w:jc w:val="right"/>
              <w:textAlignment w:val="baseline"/>
              <w:rPr>
                <w:rFonts w:ascii="Angsana New" w:hAnsi="Angsana New"/>
                <w:color w:val="000000"/>
                <w:sz w:val="28"/>
                <w:szCs w:val="28"/>
              </w:rPr>
            </w:pPr>
            <w:r w:rsidRPr="009528E4">
              <w:rPr>
                <w:rFonts w:ascii="Angsana New" w:hAnsi="Angsana New"/>
                <w:color w:val="000000"/>
                <w:sz w:val="28"/>
                <w:szCs w:val="28"/>
              </w:rPr>
              <w:t>56,499</w:t>
            </w:r>
          </w:p>
        </w:tc>
      </w:tr>
    </w:tbl>
    <w:p w14:paraId="46E0FC7E" w14:textId="77777777" w:rsidR="00E576D5" w:rsidRPr="00E576D5" w:rsidRDefault="00E576D5" w:rsidP="00DC453C">
      <w:pPr>
        <w:spacing w:line="160" w:lineRule="exact"/>
        <w:rPr>
          <w:rFonts w:ascii="Angsana New" w:hAnsi="Angsana New"/>
          <w:sz w:val="28"/>
          <w:szCs w:val="28"/>
        </w:rPr>
      </w:pPr>
    </w:p>
    <w:tbl>
      <w:tblPr>
        <w:tblW w:w="9071" w:type="dxa"/>
        <w:tblInd w:w="430" w:type="dxa"/>
        <w:tblLayout w:type="fixed"/>
        <w:tblLook w:val="0000" w:firstRow="0" w:lastRow="0" w:firstColumn="0" w:lastColumn="0" w:noHBand="0" w:noVBand="0"/>
      </w:tblPr>
      <w:tblGrid>
        <w:gridCol w:w="2888"/>
        <w:gridCol w:w="1359"/>
        <w:gridCol w:w="270"/>
        <w:gridCol w:w="1338"/>
        <w:gridCol w:w="236"/>
        <w:gridCol w:w="1276"/>
        <w:gridCol w:w="283"/>
        <w:gridCol w:w="1421"/>
      </w:tblGrid>
      <w:tr w:rsidR="008E6458" w:rsidRPr="00677FB6" w14:paraId="71A95F9E" w14:textId="77777777" w:rsidTr="00EA0A2F">
        <w:trPr>
          <w:trHeight w:val="340"/>
          <w:tblHeader/>
        </w:trPr>
        <w:tc>
          <w:tcPr>
            <w:tcW w:w="2888" w:type="dxa"/>
            <w:vAlign w:val="bottom"/>
          </w:tcPr>
          <w:p w14:paraId="58624508" w14:textId="77777777" w:rsidR="008E6458" w:rsidRPr="004D70DB" w:rsidRDefault="008E6458" w:rsidP="00DB656B">
            <w:pPr>
              <w:spacing w:line="330" w:lineRule="exact"/>
              <w:ind w:right="-43"/>
              <w:rPr>
                <w:rFonts w:ascii="Angsana New" w:hAnsi="Angsana New"/>
                <w:sz w:val="28"/>
                <w:szCs w:val="28"/>
                <w:cs/>
              </w:rPr>
            </w:pPr>
          </w:p>
        </w:tc>
        <w:tc>
          <w:tcPr>
            <w:tcW w:w="6183" w:type="dxa"/>
            <w:gridSpan w:val="7"/>
            <w:tcBorders>
              <w:bottom w:val="single" w:sz="4" w:space="0" w:color="auto"/>
            </w:tcBorders>
            <w:vAlign w:val="bottom"/>
          </w:tcPr>
          <w:p w14:paraId="4CFF1A86" w14:textId="0BE68E2E" w:rsidR="008E6458" w:rsidRPr="004D70DB" w:rsidRDefault="008E6458" w:rsidP="00DC453C">
            <w:pPr>
              <w:tabs>
                <w:tab w:val="left" w:pos="2730"/>
                <w:tab w:val="center" w:pos="2928"/>
              </w:tabs>
              <w:spacing w:line="350" w:lineRule="exact"/>
              <w:ind w:right="-73"/>
              <w:jc w:val="right"/>
              <w:rPr>
                <w:rFonts w:ascii="Angsana New" w:hAnsi="Angsana New"/>
                <w:sz w:val="28"/>
                <w:szCs w:val="28"/>
                <w:cs/>
              </w:rPr>
            </w:pPr>
            <w:r w:rsidRPr="00677FB6">
              <w:rPr>
                <w:rFonts w:ascii="Angsana New" w:eastAsia="Times New Roman" w:hAnsi="Angsana New"/>
                <w:spacing w:val="-6"/>
                <w:sz w:val="28"/>
                <w:szCs w:val="28"/>
              </w:rPr>
              <w:t xml:space="preserve">(Unit: Thousand </w:t>
            </w:r>
            <w:r w:rsidRPr="00DC453C">
              <w:rPr>
                <w:rFonts w:ascii="Angsana New" w:hAnsi="Angsana New"/>
                <w:sz w:val="28"/>
                <w:szCs w:val="28"/>
              </w:rPr>
              <w:t>Baht</w:t>
            </w:r>
            <w:r w:rsidRPr="00677FB6">
              <w:rPr>
                <w:rFonts w:ascii="Angsana New" w:eastAsia="Times New Roman" w:hAnsi="Angsana New"/>
                <w:spacing w:val="-6"/>
                <w:sz w:val="28"/>
                <w:szCs w:val="28"/>
              </w:rPr>
              <w:t>)</w:t>
            </w:r>
          </w:p>
        </w:tc>
      </w:tr>
      <w:tr w:rsidR="008E6458" w:rsidRPr="00CB3031" w14:paraId="03F50383" w14:textId="77777777" w:rsidTr="00EA0A2F">
        <w:trPr>
          <w:trHeight w:val="340"/>
          <w:tblHeader/>
        </w:trPr>
        <w:tc>
          <w:tcPr>
            <w:tcW w:w="2888" w:type="dxa"/>
            <w:vAlign w:val="bottom"/>
          </w:tcPr>
          <w:p w14:paraId="09C6218B" w14:textId="77777777" w:rsidR="008E6458" w:rsidRPr="004D70DB" w:rsidRDefault="008E6458" w:rsidP="00DB656B">
            <w:pPr>
              <w:spacing w:line="330" w:lineRule="exact"/>
              <w:ind w:right="-43"/>
              <w:rPr>
                <w:rFonts w:ascii="Angsana New" w:hAnsi="Angsana New"/>
                <w:sz w:val="28"/>
                <w:szCs w:val="28"/>
                <w:cs/>
              </w:rPr>
            </w:pPr>
          </w:p>
        </w:tc>
        <w:tc>
          <w:tcPr>
            <w:tcW w:w="6183" w:type="dxa"/>
            <w:gridSpan w:val="7"/>
            <w:tcBorders>
              <w:top w:val="single" w:sz="4" w:space="0" w:color="auto"/>
              <w:bottom w:val="single" w:sz="4" w:space="0" w:color="auto"/>
            </w:tcBorders>
            <w:vAlign w:val="bottom"/>
          </w:tcPr>
          <w:p w14:paraId="11018FC4"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108"/>
              <w:jc w:val="center"/>
              <w:textAlignment w:val="baseline"/>
              <w:rPr>
                <w:rFonts w:ascii="Angsana New" w:hAnsi="Angsana New"/>
                <w:sz w:val="28"/>
                <w:szCs w:val="28"/>
                <w:cs/>
              </w:rPr>
            </w:pPr>
            <w:r w:rsidRPr="00677FB6">
              <w:rPr>
                <w:rFonts w:ascii="Angsana New" w:hAnsi="Angsana New"/>
                <w:sz w:val="28"/>
                <w:szCs w:val="28"/>
              </w:rPr>
              <w:t>Consolidated financial statements</w:t>
            </w:r>
          </w:p>
        </w:tc>
      </w:tr>
      <w:tr w:rsidR="008E6458" w:rsidRPr="00677FB6" w14:paraId="7FA2924D" w14:textId="77777777" w:rsidTr="00EA0A2F">
        <w:trPr>
          <w:trHeight w:val="374"/>
          <w:tblHeader/>
        </w:trPr>
        <w:tc>
          <w:tcPr>
            <w:tcW w:w="2888" w:type="dxa"/>
            <w:vAlign w:val="bottom"/>
          </w:tcPr>
          <w:p w14:paraId="699459A2" w14:textId="77777777" w:rsidR="008E6458" w:rsidRPr="00677FB6" w:rsidRDefault="008E6458" w:rsidP="00DB656B">
            <w:pPr>
              <w:spacing w:line="330" w:lineRule="exact"/>
              <w:ind w:right="-43"/>
              <w:rPr>
                <w:rFonts w:ascii="Angsana New" w:hAnsi="Angsana New"/>
                <w:sz w:val="28"/>
                <w:szCs w:val="28"/>
              </w:rPr>
            </w:pPr>
          </w:p>
        </w:tc>
        <w:tc>
          <w:tcPr>
            <w:tcW w:w="1359" w:type="dxa"/>
            <w:tcBorders>
              <w:bottom w:val="single" w:sz="4" w:space="0" w:color="auto"/>
            </w:tcBorders>
            <w:vAlign w:val="bottom"/>
          </w:tcPr>
          <w:p w14:paraId="7B3F79A9"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4D2B321E" w14:textId="01B3DE1A"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5</w:t>
            </w:r>
          </w:p>
        </w:tc>
        <w:tc>
          <w:tcPr>
            <w:tcW w:w="270" w:type="dxa"/>
            <w:vAlign w:val="bottom"/>
          </w:tcPr>
          <w:p w14:paraId="0D2E8E21"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338" w:type="dxa"/>
            <w:tcBorders>
              <w:bottom w:val="single" w:sz="4" w:space="0" w:color="auto"/>
            </w:tcBorders>
            <w:vAlign w:val="bottom"/>
          </w:tcPr>
          <w:p w14:paraId="4E0F4AAD"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Increase</w:t>
            </w:r>
          </w:p>
        </w:tc>
        <w:tc>
          <w:tcPr>
            <w:tcW w:w="236" w:type="dxa"/>
            <w:vAlign w:val="bottom"/>
          </w:tcPr>
          <w:p w14:paraId="3BB09BA6"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276" w:type="dxa"/>
            <w:tcBorders>
              <w:bottom w:val="single" w:sz="4" w:space="0" w:color="auto"/>
            </w:tcBorders>
            <w:vAlign w:val="bottom"/>
          </w:tcPr>
          <w:p w14:paraId="0150101E"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(Decrease)</w:t>
            </w:r>
          </w:p>
        </w:tc>
        <w:tc>
          <w:tcPr>
            <w:tcW w:w="283" w:type="dxa"/>
            <w:vAlign w:val="bottom"/>
          </w:tcPr>
          <w:p w14:paraId="7786F615"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cs/>
                <w:lang w:eastAsia="th-TH"/>
              </w:rPr>
            </w:pPr>
          </w:p>
        </w:tc>
        <w:tc>
          <w:tcPr>
            <w:tcW w:w="1421" w:type="dxa"/>
            <w:tcBorders>
              <w:bottom w:val="single" w:sz="4" w:space="0" w:color="auto"/>
            </w:tcBorders>
            <w:vAlign w:val="bottom"/>
          </w:tcPr>
          <w:p w14:paraId="0F9B83C3"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5C1A7FB8" w14:textId="562F3CD1"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5</w:t>
            </w:r>
          </w:p>
        </w:tc>
      </w:tr>
      <w:tr w:rsidR="00EC36A1" w:rsidRPr="00677FB6" w14:paraId="6E890E7A" w14:textId="77777777" w:rsidTr="00EA0A2F">
        <w:trPr>
          <w:trHeight w:val="374"/>
        </w:trPr>
        <w:tc>
          <w:tcPr>
            <w:tcW w:w="2888" w:type="dxa"/>
            <w:vAlign w:val="bottom"/>
          </w:tcPr>
          <w:p w14:paraId="2A1D5A5F" w14:textId="20EF85FA" w:rsidR="00EC36A1" w:rsidRPr="004D70DB" w:rsidRDefault="00EC36A1" w:rsidP="00EA0A2F">
            <w:pPr>
              <w:tabs>
                <w:tab w:val="clear" w:pos="227"/>
              </w:tabs>
              <w:spacing w:line="300" w:lineRule="exact"/>
              <w:ind w:left="411" w:right="-334" w:hanging="237"/>
              <w:rPr>
                <w:rFonts w:ascii="Angsana New" w:hAnsi="Angsana New"/>
                <w:spacing w:val="2"/>
                <w:sz w:val="28"/>
                <w:szCs w:val="28"/>
                <w:cs/>
              </w:rPr>
            </w:pPr>
            <w:r w:rsidRPr="00DC453C">
              <w:rPr>
                <w:rFonts w:ascii="Angsana New" w:hAnsi="Angsana New"/>
                <w:spacing w:val="2"/>
                <w:sz w:val="28"/>
                <w:szCs w:val="28"/>
              </w:rPr>
              <w:t>Short-term loans</w:t>
            </w:r>
            <w:r w:rsidR="00EA0A2F" w:rsidRPr="00235547">
              <w:rPr>
                <w:rFonts w:ascii="Angsana New" w:hAnsi="Angsana New" w:hint="cs"/>
                <w:spacing w:val="2"/>
                <w:sz w:val="28"/>
                <w:szCs w:val="28"/>
              </w:rPr>
              <w:t xml:space="preserve"> </w:t>
            </w:r>
            <w:r w:rsidRPr="00DC453C">
              <w:rPr>
                <w:rFonts w:ascii="Angsana New" w:hAnsi="Angsana New"/>
                <w:spacing w:val="2"/>
                <w:sz w:val="28"/>
                <w:szCs w:val="28"/>
              </w:rPr>
              <w:t>-</w:t>
            </w:r>
            <w:r w:rsidR="00EA0A2F" w:rsidRPr="00235547">
              <w:rPr>
                <w:rFonts w:ascii="Angsana New" w:hAnsi="Angsana New" w:hint="cs"/>
                <w:spacing w:val="2"/>
                <w:sz w:val="28"/>
                <w:szCs w:val="28"/>
              </w:rPr>
              <w:t xml:space="preserve"> </w:t>
            </w:r>
            <w:r w:rsidRPr="00DC453C">
              <w:rPr>
                <w:rFonts w:ascii="Angsana New" w:hAnsi="Angsana New"/>
                <w:spacing w:val="2"/>
                <w:sz w:val="28"/>
                <w:szCs w:val="28"/>
              </w:rPr>
              <w:t>related persons</w:t>
            </w:r>
          </w:p>
        </w:tc>
        <w:tc>
          <w:tcPr>
            <w:tcW w:w="1359" w:type="dxa"/>
            <w:vAlign w:val="center"/>
          </w:tcPr>
          <w:p w14:paraId="4320BFE2" w14:textId="64FB17CE"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62,392</w:t>
            </w:r>
          </w:p>
        </w:tc>
        <w:tc>
          <w:tcPr>
            <w:tcW w:w="270" w:type="dxa"/>
            <w:vAlign w:val="bottom"/>
          </w:tcPr>
          <w:p w14:paraId="5A6E24FB"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vAlign w:val="bottom"/>
          </w:tcPr>
          <w:p w14:paraId="4E8D8FE4" w14:textId="4E976A8C"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w:t>
            </w:r>
          </w:p>
        </w:tc>
        <w:tc>
          <w:tcPr>
            <w:tcW w:w="236" w:type="dxa"/>
            <w:vAlign w:val="bottom"/>
          </w:tcPr>
          <w:p w14:paraId="27D60E72"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59F5057A" w14:textId="1013A272"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(10,550)</w:t>
            </w:r>
          </w:p>
        </w:tc>
        <w:tc>
          <w:tcPr>
            <w:tcW w:w="283" w:type="dxa"/>
            <w:vAlign w:val="bottom"/>
          </w:tcPr>
          <w:p w14:paraId="27DFFFE6"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vAlign w:val="bottom"/>
          </w:tcPr>
          <w:p w14:paraId="5768E794" w14:textId="5B676580"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51,842</w:t>
            </w:r>
          </w:p>
        </w:tc>
      </w:tr>
      <w:tr w:rsidR="00EC36A1" w:rsidRPr="00677FB6" w14:paraId="5A400D01" w14:textId="77777777" w:rsidTr="00EA0A2F">
        <w:trPr>
          <w:trHeight w:val="374"/>
        </w:trPr>
        <w:tc>
          <w:tcPr>
            <w:tcW w:w="2888" w:type="dxa"/>
            <w:vAlign w:val="bottom"/>
          </w:tcPr>
          <w:p w14:paraId="1AFD45E0" w14:textId="77777777" w:rsidR="00EC36A1" w:rsidRPr="004D70DB" w:rsidRDefault="00EC36A1" w:rsidP="00DC453C">
            <w:pPr>
              <w:tabs>
                <w:tab w:val="clear" w:pos="227"/>
              </w:tabs>
              <w:spacing w:line="300" w:lineRule="exact"/>
              <w:ind w:left="411" w:right="-334" w:hanging="188"/>
              <w:rPr>
                <w:rFonts w:ascii="Angsana New" w:hAnsi="Angsana New"/>
                <w:spacing w:val="2"/>
                <w:sz w:val="28"/>
                <w:szCs w:val="28"/>
                <w:cs/>
              </w:rPr>
            </w:pPr>
            <w:r w:rsidRPr="00DC453C">
              <w:rPr>
                <w:rFonts w:ascii="Angsana New" w:hAnsi="Angsana New"/>
                <w:spacing w:val="2"/>
                <w:sz w:val="28"/>
                <w:szCs w:val="28"/>
              </w:rPr>
              <w:t>Accrued interest</w:t>
            </w:r>
          </w:p>
        </w:tc>
        <w:tc>
          <w:tcPr>
            <w:tcW w:w="1359" w:type="dxa"/>
            <w:vAlign w:val="center"/>
          </w:tcPr>
          <w:p w14:paraId="016E570E" w14:textId="2E413289"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4,429</w:t>
            </w:r>
          </w:p>
        </w:tc>
        <w:tc>
          <w:tcPr>
            <w:tcW w:w="270" w:type="dxa"/>
            <w:vAlign w:val="bottom"/>
          </w:tcPr>
          <w:p w14:paraId="010E5BCD"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vAlign w:val="bottom"/>
          </w:tcPr>
          <w:p w14:paraId="1EE4854B" w14:textId="27A2E0F0"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8"/>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1,582</w:t>
            </w:r>
          </w:p>
        </w:tc>
        <w:tc>
          <w:tcPr>
            <w:tcW w:w="236" w:type="dxa"/>
            <w:vAlign w:val="bottom"/>
          </w:tcPr>
          <w:p w14:paraId="3FDA479A"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33F9B6BA" w14:textId="364E8B08"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(1,079)</w:t>
            </w:r>
          </w:p>
        </w:tc>
        <w:tc>
          <w:tcPr>
            <w:tcW w:w="283" w:type="dxa"/>
            <w:vAlign w:val="bottom"/>
          </w:tcPr>
          <w:p w14:paraId="0DE3BC37"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vAlign w:val="bottom"/>
          </w:tcPr>
          <w:p w14:paraId="74B837C2" w14:textId="56F796DB"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4,932</w:t>
            </w:r>
          </w:p>
        </w:tc>
      </w:tr>
      <w:tr w:rsidR="00EC36A1" w:rsidRPr="00677FB6" w14:paraId="290AC1BD" w14:textId="77777777" w:rsidTr="00EA0A2F">
        <w:trPr>
          <w:trHeight w:val="374"/>
        </w:trPr>
        <w:tc>
          <w:tcPr>
            <w:tcW w:w="2888" w:type="dxa"/>
            <w:vAlign w:val="bottom"/>
          </w:tcPr>
          <w:p w14:paraId="663FBF32" w14:textId="77777777" w:rsidR="00EC36A1" w:rsidRPr="004D70DB" w:rsidRDefault="00EC36A1"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pacing w:val="2"/>
                <w:sz w:val="28"/>
                <w:szCs w:val="28"/>
                <w:cs/>
              </w:rPr>
            </w:pPr>
            <w:r w:rsidRPr="00677FB6">
              <w:rPr>
                <w:rFonts w:ascii="Angsana New" w:hAnsi="Angsana New"/>
                <w:spacing w:val="2"/>
                <w:sz w:val="28"/>
                <w:szCs w:val="28"/>
              </w:rPr>
              <w:t>Total</w:t>
            </w:r>
          </w:p>
        </w:tc>
        <w:tc>
          <w:tcPr>
            <w:tcW w:w="1359" w:type="dxa"/>
            <w:tcBorders>
              <w:top w:val="single" w:sz="4" w:space="0" w:color="auto"/>
              <w:bottom w:val="double" w:sz="4" w:space="0" w:color="auto"/>
            </w:tcBorders>
            <w:vAlign w:val="center"/>
          </w:tcPr>
          <w:p w14:paraId="3696C738" w14:textId="3F79F13E"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66,821</w:t>
            </w:r>
          </w:p>
        </w:tc>
        <w:tc>
          <w:tcPr>
            <w:tcW w:w="270" w:type="dxa"/>
            <w:vAlign w:val="bottom"/>
          </w:tcPr>
          <w:p w14:paraId="516571F4"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38" w:type="dxa"/>
            <w:tcBorders>
              <w:top w:val="single" w:sz="4" w:space="0" w:color="auto"/>
              <w:left w:val="nil"/>
              <w:bottom w:val="double" w:sz="4" w:space="0" w:color="auto"/>
              <w:right w:val="nil"/>
            </w:tcBorders>
            <w:vAlign w:val="bottom"/>
          </w:tcPr>
          <w:p w14:paraId="3BD189D6" w14:textId="67EF910B"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1,582</w:t>
            </w:r>
          </w:p>
        </w:tc>
        <w:tc>
          <w:tcPr>
            <w:tcW w:w="236" w:type="dxa"/>
            <w:vAlign w:val="bottom"/>
          </w:tcPr>
          <w:p w14:paraId="70A1BBAB"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07A982AA" w14:textId="3F3A165D"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(11,629)</w:t>
            </w:r>
          </w:p>
        </w:tc>
        <w:tc>
          <w:tcPr>
            <w:tcW w:w="283" w:type="dxa"/>
            <w:vAlign w:val="bottom"/>
          </w:tcPr>
          <w:p w14:paraId="0D066AD5" w14:textId="77777777"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21" w:type="dxa"/>
            <w:tcBorders>
              <w:top w:val="single" w:sz="4" w:space="0" w:color="auto"/>
              <w:left w:val="nil"/>
              <w:bottom w:val="double" w:sz="4" w:space="0" w:color="auto"/>
              <w:right w:val="nil"/>
            </w:tcBorders>
            <w:vAlign w:val="bottom"/>
          </w:tcPr>
          <w:p w14:paraId="4A3D3443" w14:textId="5B8139F9" w:rsidR="00EC36A1" w:rsidRPr="00EC36A1"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56,774</w:t>
            </w:r>
          </w:p>
        </w:tc>
      </w:tr>
    </w:tbl>
    <w:p w14:paraId="75273A49" w14:textId="64074730" w:rsidR="00194E91" w:rsidRDefault="00194E91" w:rsidP="00DB656B">
      <w:pPr>
        <w:spacing w:line="240" w:lineRule="exact"/>
        <w:rPr>
          <w:rFonts w:ascii="Angsana New" w:hAnsi="Angsana New"/>
          <w:sz w:val="28"/>
          <w:szCs w:val="28"/>
        </w:rPr>
      </w:pPr>
    </w:p>
    <w:tbl>
      <w:tblPr>
        <w:tblW w:w="9082" w:type="dxa"/>
        <w:tblInd w:w="416" w:type="dxa"/>
        <w:tblLayout w:type="fixed"/>
        <w:tblLook w:val="0000" w:firstRow="0" w:lastRow="0" w:firstColumn="0" w:lastColumn="0" w:noHBand="0" w:noVBand="0"/>
      </w:tblPr>
      <w:tblGrid>
        <w:gridCol w:w="2860"/>
        <w:gridCol w:w="1404"/>
        <w:gridCol w:w="270"/>
        <w:gridCol w:w="1350"/>
        <w:gridCol w:w="270"/>
        <w:gridCol w:w="1260"/>
        <w:gridCol w:w="250"/>
        <w:gridCol w:w="1418"/>
      </w:tblGrid>
      <w:tr w:rsidR="00194E91" w:rsidRPr="00677FB6" w14:paraId="2B63E485" w14:textId="77777777" w:rsidTr="00EA0A2F">
        <w:trPr>
          <w:trHeight w:val="329"/>
        </w:trPr>
        <w:tc>
          <w:tcPr>
            <w:tcW w:w="2860" w:type="dxa"/>
            <w:vAlign w:val="bottom"/>
          </w:tcPr>
          <w:p w14:paraId="39C01C65" w14:textId="77777777" w:rsidR="00194E91" w:rsidRPr="004D70DB" w:rsidRDefault="00194E91" w:rsidP="00DB656B">
            <w:pPr>
              <w:spacing w:line="330" w:lineRule="exact"/>
              <w:ind w:right="-43"/>
              <w:rPr>
                <w:rFonts w:ascii="Angsana New" w:hAnsi="Angsana New"/>
                <w:sz w:val="28"/>
                <w:szCs w:val="28"/>
                <w:cs/>
              </w:rPr>
            </w:pPr>
          </w:p>
        </w:tc>
        <w:tc>
          <w:tcPr>
            <w:tcW w:w="6222" w:type="dxa"/>
            <w:gridSpan w:val="7"/>
            <w:tcBorders>
              <w:bottom w:val="single" w:sz="4" w:space="0" w:color="auto"/>
            </w:tcBorders>
            <w:vAlign w:val="bottom"/>
          </w:tcPr>
          <w:p w14:paraId="1A0E2310" w14:textId="26E9299E" w:rsidR="00194E91" w:rsidRPr="004D70DB" w:rsidRDefault="00194E91" w:rsidP="00DB656B">
            <w:pPr>
              <w:tabs>
                <w:tab w:val="left" w:pos="2730"/>
                <w:tab w:val="center" w:pos="2928"/>
              </w:tabs>
              <w:spacing w:line="330" w:lineRule="exact"/>
              <w:ind w:right="-61"/>
              <w:jc w:val="right"/>
              <w:rPr>
                <w:rFonts w:ascii="Angsana New" w:hAnsi="Angsana New"/>
                <w:sz w:val="28"/>
                <w:szCs w:val="28"/>
                <w:cs/>
              </w:rPr>
            </w:pPr>
            <w:r w:rsidRPr="00677FB6">
              <w:rPr>
                <w:rFonts w:ascii="Angsana New" w:eastAsia="Times New Roman" w:hAnsi="Angsana New"/>
                <w:spacing w:val="-6"/>
                <w:sz w:val="28"/>
                <w:szCs w:val="28"/>
              </w:rPr>
              <w:t>(Unit: Thousand Baht)</w:t>
            </w:r>
          </w:p>
        </w:tc>
      </w:tr>
      <w:tr w:rsidR="00194E91" w:rsidRPr="00CB3031" w14:paraId="4954B3CB" w14:textId="77777777" w:rsidTr="00EA0A2F">
        <w:trPr>
          <w:trHeight w:val="239"/>
        </w:trPr>
        <w:tc>
          <w:tcPr>
            <w:tcW w:w="2860" w:type="dxa"/>
            <w:vAlign w:val="bottom"/>
          </w:tcPr>
          <w:p w14:paraId="324295A3" w14:textId="77777777" w:rsidR="00194E91" w:rsidRPr="004D70DB" w:rsidRDefault="00194E91" w:rsidP="00DB656B">
            <w:pPr>
              <w:spacing w:line="330" w:lineRule="exact"/>
              <w:ind w:right="-43"/>
              <w:rPr>
                <w:rFonts w:ascii="Angsana New" w:hAnsi="Angsana New"/>
                <w:sz w:val="28"/>
                <w:szCs w:val="28"/>
                <w:cs/>
              </w:rPr>
            </w:pPr>
          </w:p>
        </w:tc>
        <w:tc>
          <w:tcPr>
            <w:tcW w:w="6222" w:type="dxa"/>
            <w:gridSpan w:val="7"/>
            <w:tcBorders>
              <w:top w:val="single" w:sz="4" w:space="0" w:color="auto"/>
              <w:bottom w:val="single" w:sz="4" w:space="0" w:color="auto"/>
            </w:tcBorders>
            <w:vAlign w:val="bottom"/>
          </w:tcPr>
          <w:p w14:paraId="3F736774" w14:textId="77777777" w:rsidR="00194E91" w:rsidRPr="004D70DB" w:rsidRDefault="00194E91" w:rsidP="00DB656B">
            <w:pPr>
              <w:tabs>
                <w:tab w:val="left" w:pos="2730"/>
                <w:tab w:val="center" w:pos="2928"/>
              </w:tabs>
              <w:spacing w:line="33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0B03082D" w14:textId="77777777" w:rsidTr="00EA0A2F">
        <w:trPr>
          <w:trHeight w:val="395"/>
        </w:trPr>
        <w:tc>
          <w:tcPr>
            <w:tcW w:w="2860" w:type="dxa"/>
            <w:vAlign w:val="bottom"/>
          </w:tcPr>
          <w:p w14:paraId="518246BD" w14:textId="77777777" w:rsidR="008E6458" w:rsidRPr="00677FB6" w:rsidRDefault="008E6458" w:rsidP="00DB656B">
            <w:pPr>
              <w:spacing w:line="330" w:lineRule="exact"/>
              <w:ind w:right="-43"/>
              <w:rPr>
                <w:rFonts w:ascii="Angsana New" w:hAnsi="Angsana New"/>
                <w:sz w:val="28"/>
                <w:szCs w:val="28"/>
              </w:rPr>
            </w:pPr>
          </w:p>
        </w:tc>
        <w:tc>
          <w:tcPr>
            <w:tcW w:w="1404" w:type="dxa"/>
            <w:tcBorders>
              <w:bottom w:val="single" w:sz="4" w:space="0" w:color="auto"/>
            </w:tcBorders>
            <w:vAlign w:val="bottom"/>
          </w:tcPr>
          <w:p w14:paraId="0DE0B241"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0023292E" w14:textId="1DB1E59F"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6</w:t>
            </w:r>
          </w:p>
        </w:tc>
        <w:tc>
          <w:tcPr>
            <w:tcW w:w="270" w:type="dxa"/>
            <w:vAlign w:val="bottom"/>
          </w:tcPr>
          <w:p w14:paraId="5FEF7AB6"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350" w:type="dxa"/>
            <w:tcBorders>
              <w:bottom w:val="single" w:sz="4" w:space="0" w:color="auto"/>
            </w:tcBorders>
            <w:vAlign w:val="bottom"/>
          </w:tcPr>
          <w:p w14:paraId="01439062"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70" w:type="dxa"/>
            <w:vAlign w:val="bottom"/>
          </w:tcPr>
          <w:p w14:paraId="1806AF8F"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260" w:type="dxa"/>
            <w:tcBorders>
              <w:bottom w:val="single" w:sz="4" w:space="0" w:color="auto"/>
            </w:tcBorders>
            <w:vAlign w:val="bottom"/>
          </w:tcPr>
          <w:p w14:paraId="5389BE04"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50" w:type="dxa"/>
            <w:vAlign w:val="bottom"/>
          </w:tcPr>
          <w:p w14:paraId="664B8637"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418" w:type="dxa"/>
            <w:tcBorders>
              <w:bottom w:val="single" w:sz="4" w:space="0" w:color="auto"/>
            </w:tcBorders>
            <w:vAlign w:val="bottom"/>
          </w:tcPr>
          <w:p w14:paraId="5CB831B7" w14:textId="77777777" w:rsidR="0008740A"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70" w:right="-170"/>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w:t>
            </w:r>
            <w:r w:rsidRPr="0008740A">
              <w:rPr>
                <w:rFonts w:ascii="Angsana New" w:eastAsia="Cordia New" w:hAnsi="Angsana New"/>
                <w:snapToGrid w:val="0"/>
                <w:sz w:val="28"/>
                <w:szCs w:val="28"/>
                <w:lang w:eastAsia="th-TH"/>
              </w:rPr>
              <w:t xml:space="preserve">June </w:t>
            </w:r>
          </w:p>
          <w:p w14:paraId="240911F7" w14:textId="21581652" w:rsidR="008E6458"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08740A">
              <w:rPr>
                <w:rFonts w:ascii="Angsana New" w:eastAsia="Cordia New" w:hAnsi="Angsana New"/>
                <w:snapToGrid w:val="0"/>
                <w:sz w:val="28"/>
                <w:szCs w:val="28"/>
                <w:lang w:eastAsia="th-TH"/>
              </w:rPr>
              <w:t>30</w:t>
            </w:r>
            <w:r w:rsidRPr="00677FB6">
              <w:rPr>
                <w:rFonts w:ascii="Angsana New" w:eastAsia="Cordia New" w:hAnsi="Angsana New"/>
                <w:snapToGrid w:val="0"/>
                <w:sz w:val="28"/>
                <w:szCs w:val="28"/>
                <w:lang w:eastAsia="th-TH"/>
              </w:rPr>
              <w:t>, 202</w:t>
            </w:r>
            <w:r>
              <w:rPr>
                <w:rFonts w:ascii="Angsana New" w:eastAsia="Cordia New" w:hAnsi="Angsana New"/>
                <w:snapToGrid w:val="0"/>
                <w:sz w:val="28"/>
                <w:szCs w:val="28"/>
                <w:lang w:eastAsia="th-TH"/>
              </w:rPr>
              <w:t>6</w:t>
            </w:r>
          </w:p>
        </w:tc>
      </w:tr>
      <w:tr w:rsidR="009528E4" w:rsidRPr="00677FB6" w14:paraId="72EDC07E" w14:textId="77777777" w:rsidTr="00EA0A2F">
        <w:trPr>
          <w:trHeight w:hRule="exact" w:val="397"/>
        </w:trPr>
        <w:tc>
          <w:tcPr>
            <w:tcW w:w="2860" w:type="dxa"/>
            <w:vAlign w:val="bottom"/>
          </w:tcPr>
          <w:p w14:paraId="057C66BB" w14:textId="08B6D148" w:rsidR="009528E4" w:rsidRPr="004D70DB" w:rsidRDefault="009528E4" w:rsidP="00EA0A2F">
            <w:pPr>
              <w:tabs>
                <w:tab w:val="clear" w:pos="227"/>
              </w:tabs>
              <w:spacing w:line="300" w:lineRule="exact"/>
              <w:ind w:left="411" w:right="-334" w:hanging="267"/>
              <w:rPr>
                <w:rFonts w:ascii="Angsana New" w:hAnsi="Angsana New"/>
                <w:spacing w:val="2"/>
                <w:sz w:val="28"/>
                <w:szCs w:val="28"/>
                <w:cs/>
              </w:rPr>
            </w:pPr>
            <w:r w:rsidRPr="00DC453C">
              <w:rPr>
                <w:rFonts w:ascii="Angsana New" w:hAnsi="Angsana New"/>
                <w:spacing w:val="2"/>
                <w:sz w:val="28"/>
                <w:szCs w:val="28"/>
              </w:rPr>
              <w:t>Short-term loans</w:t>
            </w:r>
            <w:r w:rsidR="00EA0A2F" w:rsidRPr="00235547">
              <w:rPr>
                <w:rFonts w:ascii="Angsana New" w:hAnsi="Angsana New" w:hint="cs"/>
                <w:spacing w:val="2"/>
                <w:sz w:val="28"/>
                <w:szCs w:val="28"/>
              </w:rPr>
              <w:t xml:space="preserve"> </w:t>
            </w:r>
            <w:r w:rsidRPr="00DC453C">
              <w:rPr>
                <w:rFonts w:ascii="Angsana New" w:hAnsi="Angsana New"/>
                <w:spacing w:val="2"/>
                <w:sz w:val="28"/>
                <w:szCs w:val="28"/>
              </w:rPr>
              <w:t>-</w:t>
            </w:r>
            <w:r w:rsidR="00EA0A2F" w:rsidRPr="00235547">
              <w:rPr>
                <w:rFonts w:ascii="Angsana New" w:hAnsi="Angsana New" w:hint="cs"/>
                <w:spacing w:val="2"/>
                <w:sz w:val="28"/>
                <w:szCs w:val="28"/>
              </w:rPr>
              <w:t xml:space="preserve"> </w:t>
            </w:r>
            <w:r w:rsidRPr="00DC453C">
              <w:rPr>
                <w:rFonts w:ascii="Angsana New" w:hAnsi="Angsana New"/>
                <w:spacing w:val="2"/>
                <w:sz w:val="28"/>
                <w:szCs w:val="28"/>
              </w:rPr>
              <w:t>related persons</w:t>
            </w:r>
          </w:p>
        </w:tc>
        <w:tc>
          <w:tcPr>
            <w:tcW w:w="1404" w:type="dxa"/>
            <w:vAlign w:val="bottom"/>
          </w:tcPr>
          <w:p w14:paraId="107DBDAC" w14:textId="777F5A68"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10,681</w:t>
            </w:r>
          </w:p>
        </w:tc>
        <w:tc>
          <w:tcPr>
            <w:tcW w:w="270" w:type="dxa"/>
            <w:vAlign w:val="bottom"/>
          </w:tcPr>
          <w:p w14:paraId="42E229A1"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50" w:type="dxa"/>
            <w:vAlign w:val="bottom"/>
          </w:tcPr>
          <w:p w14:paraId="7963DD87" w14:textId="229E8C85"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w:t>
            </w:r>
          </w:p>
        </w:tc>
        <w:tc>
          <w:tcPr>
            <w:tcW w:w="270" w:type="dxa"/>
            <w:vAlign w:val="bottom"/>
          </w:tcPr>
          <w:p w14:paraId="07366E4C" w14:textId="77777777" w:rsidR="009528E4" w:rsidRPr="009528E4" w:rsidRDefault="009528E4" w:rsidP="009528E4">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hAnsi="Angsana New"/>
                <w:color w:val="000000" w:themeColor="text1"/>
                <w:sz w:val="28"/>
                <w:szCs w:val="28"/>
              </w:rPr>
            </w:pPr>
          </w:p>
        </w:tc>
        <w:tc>
          <w:tcPr>
            <w:tcW w:w="1260" w:type="dxa"/>
            <w:vAlign w:val="bottom"/>
          </w:tcPr>
          <w:p w14:paraId="4E31FC9A" w14:textId="37818A9B"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(800)</w:t>
            </w:r>
          </w:p>
        </w:tc>
        <w:tc>
          <w:tcPr>
            <w:tcW w:w="250" w:type="dxa"/>
            <w:vAlign w:val="bottom"/>
          </w:tcPr>
          <w:p w14:paraId="6EB4731D" w14:textId="77777777" w:rsidR="009528E4" w:rsidRPr="009528E4" w:rsidRDefault="009528E4" w:rsidP="009528E4">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hAnsi="Angsana New"/>
                <w:color w:val="000000" w:themeColor="text1"/>
                <w:sz w:val="28"/>
                <w:szCs w:val="28"/>
              </w:rPr>
            </w:pPr>
          </w:p>
        </w:tc>
        <w:tc>
          <w:tcPr>
            <w:tcW w:w="1418" w:type="dxa"/>
            <w:vAlign w:val="bottom"/>
          </w:tcPr>
          <w:p w14:paraId="1BB11134" w14:textId="7FAF304D"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9,881</w:t>
            </w:r>
          </w:p>
        </w:tc>
      </w:tr>
      <w:tr w:rsidR="009528E4" w:rsidRPr="00677FB6" w14:paraId="3B940FA4" w14:textId="77777777" w:rsidTr="00EA0A2F">
        <w:trPr>
          <w:trHeight w:hRule="exact" w:val="397"/>
        </w:trPr>
        <w:tc>
          <w:tcPr>
            <w:tcW w:w="2860" w:type="dxa"/>
            <w:vAlign w:val="bottom"/>
          </w:tcPr>
          <w:p w14:paraId="25FEA25A" w14:textId="77777777" w:rsidR="009528E4" w:rsidRPr="00DC453C" w:rsidRDefault="009528E4" w:rsidP="00EA0A2F">
            <w:pPr>
              <w:tabs>
                <w:tab w:val="clear" w:pos="227"/>
              </w:tabs>
              <w:spacing w:line="300" w:lineRule="exact"/>
              <w:ind w:left="411" w:right="-334" w:hanging="267"/>
              <w:rPr>
                <w:rFonts w:ascii="Angsana New" w:hAnsi="Angsana New"/>
                <w:spacing w:val="2"/>
                <w:sz w:val="28"/>
                <w:szCs w:val="28"/>
              </w:rPr>
            </w:pPr>
            <w:r w:rsidRPr="00DC453C">
              <w:rPr>
                <w:rFonts w:ascii="Angsana New" w:hAnsi="Angsana New"/>
                <w:spacing w:val="2"/>
                <w:sz w:val="28"/>
                <w:szCs w:val="28"/>
              </w:rPr>
              <w:t>Accrued interest</w:t>
            </w:r>
          </w:p>
        </w:tc>
        <w:tc>
          <w:tcPr>
            <w:tcW w:w="1404" w:type="dxa"/>
            <w:vAlign w:val="bottom"/>
          </w:tcPr>
          <w:p w14:paraId="34A724D9" w14:textId="3141FEF2"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264</w:t>
            </w:r>
          </w:p>
        </w:tc>
        <w:tc>
          <w:tcPr>
            <w:tcW w:w="270" w:type="dxa"/>
            <w:vAlign w:val="bottom"/>
          </w:tcPr>
          <w:p w14:paraId="0B3D5D9F"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350" w:type="dxa"/>
            <w:vAlign w:val="bottom"/>
          </w:tcPr>
          <w:p w14:paraId="4C3D467F" w14:textId="7EDCEB8F"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406</w:t>
            </w:r>
          </w:p>
        </w:tc>
        <w:tc>
          <w:tcPr>
            <w:tcW w:w="270" w:type="dxa"/>
            <w:vAlign w:val="bottom"/>
          </w:tcPr>
          <w:p w14:paraId="65C656A4"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hAnsi="Angsana New"/>
                <w:color w:val="000000" w:themeColor="text1"/>
                <w:sz w:val="28"/>
                <w:szCs w:val="28"/>
                <w:cs/>
              </w:rPr>
            </w:pPr>
          </w:p>
        </w:tc>
        <w:tc>
          <w:tcPr>
            <w:tcW w:w="1260" w:type="dxa"/>
            <w:vAlign w:val="bottom"/>
          </w:tcPr>
          <w:p w14:paraId="04F6CFFC" w14:textId="7C45DB3C"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(244)</w:t>
            </w:r>
          </w:p>
        </w:tc>
        <w:tc>
          <w:tcPr>
            <w:tcW w:w="250" w:type="dxa"/>
            <w:vAlign w:val="bottom"/>
          </w:tcPr>
          <w:p w14:paraId="0B95BA6F"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hAnsi="Angsana New"/>
                <w:color w:val="000000" w:themeColor="text1"/>
                <w:sz w:val="28"/>
                <w:szCs w:val="28"/>
                <w:cs/>
              </w:rPr>
            </w:pPr>
          </w:p>
        </w:tc>
        <w:tc>
          <w:tcPr>
            <w:tcW w:w="1418" w:type="dxa"/>
            <w:vAlign w:val="bottom"/>
          </w:tcPr>
          <w:p w14:paraId="0A1DFD88" w14:textId="1EF88A9B"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426</w:t>
            </w:r>
          </w:p>
        </w:tc>
      </w:tr>
      <w:tr w:rsidR="009528E4" w:rsidRPr="00677FB6" w14:paraId="7AD1C8B2" w14:textId="77777777" w:rsidTr="00EA0A2F">
        <w:trPr>
          <w:trHeight w:hRule="exact" w:val="397"/>
        </w:trPr>
        <w:tc>
          <w:tcPr>
            <w:tcW w:w="2860" w:type="dxa"/>
            <w:vAlign w:val="center"/>
          </w:tcPr>
          <w:p w14:paraId="3A28DA20" w14:textId="77777777" w:rsidR="009528E4" w:rsidRPr="004D70DB" w:rsidRDefault="009528E4" w:rsidP="00DC4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50" w:lineRule="exact"/>
              <w:ind w:left="160" w:right="-108" w:firstLine="731"/>
              <w:textAlignment w:val="baseline"/>
              <w:rPr>
                <w:rFonts w:ascii="Angsana New" w:hAnsi="Angsana New"/>
                <w:sz w:val="28"/>
                <w:szCs w:val="28"/>
                <w:cs/>
              </w:rPr>
            </w:pPr>
            <w:r w:rsidRPr="00677FB6">
              <w:rPr>
                <w:rFonts w:ascii="Angsana New" w:hAnsi="Angsana New"/>
                <w:spacing w:val="2"/>
                <w:sz w:val="28"/>
                <w:szCs w:val="28"/>
              </w:rPr>
              <w:t>Total</w:t>
            </w:r>
          </w:p>
        </w:tc>
        <w:tc>
          <w:tcPr>
            <w:tcW w:w="1404" w:type="dxa"/>
            <w:tcBorders>
              <w:top w:val="single" w:sz="4" w:space="0" w:color="auto"/>
              <w:bottom w:val="double" w:sz="4" w:space="0" w:color="auto"/>
            </w:tcBorders>
            <w:vAlign w:val="bottom"/>
          </w:tcPr>
          <w:p w14:paraId="4C44C568" w14:textId="2EA2A968" w:rsidR="009528E4" w:rsidRPr="00EC36A1"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EC36A1">
              <w:rPr>
                <w:rFonts w:ascii="Angsana New" w:hAnsi="Angsana New"/>
                <w:color w:val="000000" w:themeColor="text1"/>
                <w:sz w:val="28"/>
                <w:szCs w:val="28"/>
              </w:rPr>
              <w:t>10,945</w:t>
            </w:r>
          </w:p>
        </w:tc>
        <w:tc>
          <w:tcPr>
            <w:tcW w:w="270" w:type="dxa"/>
            <w:vAlign w:val="bottom"/>
          </w:tcPr>
          <w:p w14:paraId="05560113"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eastAsia="Batang" w:hAnsi="Angsana New"/>
                <w:color w:val="000000"/>
                <w:sz w:val="28"/>
                <w:szCs w:val="28"/>
                <w:cs/>
              </w:rPr>
            </w:pPr>
          </w:p>
        </w:tc>
        <w:tc>
          <w:tcPr>
            <w:tcW w:w="1350" w:type="dxa"/>
            <w:tcBorders>
              <w:top w:val="single" w:sz="4" w:space="0" w:color="auto"/>
              <w:left w:val="nil"/>
              <w:bottom w:val="double" w:sz="4" w:space="0" w:color="auto"/>
              <w:right w:val="nil"/>
            </w:tcBorders>
            <w:vAlign w:val="bottom"/>
          </w:tcPr>
          <w:p w14:paraId="4F73E4A8" w14:textId="3FEA0EE3"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406</w:t>
            </w:r>
          </w:p>
        </w:tc>
        <w:tc>
          <w:tcPr>
            <w:tcW w:w="270" w:type="dxa"/>
            <w:vAlign w:val="bottom"/>
          </w:tcPr>
          <w:p w14:paraId="2C17E80F"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center"/>
              <w:textAlignment w:val="baseline"/>
              <w:rPr>
                <w:rFonts w:ascii="Angsana New" w:hAnsi="Angsana New"/>
                <w:color w:val="000000" w:themeColor="text1"/>
                <w:sz w:val="28"/>
                <w:szCs w:val="28"/>
                <w:cs/>
              </w:rPr>
            </w:pPr>
          </w:p>
        </w:tc>
        <w:tc>
          <w:tcPr>
            <w:tcW w:w="1260" w:type="dxa"/>
            <w:tcBorders>
              <w:top w:val="single" w:sz="4" w:space="0" w:color="auto"/>
              <w:left w:val="nil"/>
              <w:bottom w:val="double" w:sz="4" w:space="0" w:color="auto"/>
              <w:right w:val="nil"/>
            </w:tcBorders>
            <w:vAlign w:val="bottom"/>
          </w:tcPr>
          <w:p w14:paraId="2C2E57EC" w14:textId="1149E53F" w:rsidR="009528E4" w:rsidRPr="009528E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rPr>
            </w:pPr>
            <w:r w:rsidRPr="009528E4">
              <w:rPr>
                <w:rFonts w:ascii="Angsana New" w:hAnsi="Angsana New"/>
                <w:color w:val="000000" w:themeColor="text1"/>
                <w:sz w:val="28"/>
                <w:szCs w:val="28"/>
              </w:rPr>
              <w:t>1,044</w:t>
            </w:r>
          </w:p>
        </w:tc>
        <w:tc>
          <w:tcPr>
            <w:tcW w:w="250" w:type="dxa"/>
            <w:vAlign w:val="bottom"/>
          </w:tcPr>
          <w:p w14:paraId="08EFD5B9"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textAlignment w:val="baseline"/>
              <w:rPr>
                <w:rFonts w:ascii="Angsana New" w:hAnsi="Angsana New"/>
                <w:color w:val="000000" w:themeColor="text1"/>
                <w:sz w:val="28"/>
                <w:szCs w:val="28"/>
                <w:cs/>
              </w:rPr>
            </w:pPr>
          </w:p>
        </w:tc>
        <w:tc>
          <w:tcPr>
            <w:tcW w:w="1418" w:type="dxa"/>
            <w:tcBorders>
              <w:top w:val="single" w:sz="4" w:space="0" w:color="auto"/>
              <w:left w:val="nil"/>
              <w:bottom w:val="double" w:sz="4" w:space="0" w:color="auto"/>
              <w:right w:val="nil"/>
            </w:tcBorders>
            <w:vAlign w:val="bottom"/>
          </w:tcPr>
          <w:p w14:paraId="73E6DDA4" w14:textId="5AEC6000"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hAnsi="Angsana New"/>
                <w:color w:val="000000" w:themeColor="text1"/>
                <w:sz w:val="28"/>
                <w:szCs w:val="28"/>
                <w:cs/>
              </w:rPr>
            </w:pPr>
            <w:r w:rsidRPr="009528E4">
              <w:rPr>
                <w:rFonts w:ascii="Angsana New" w:hAnsi="Angsana New"/>
                <w:color w:val="000000" w:themeColor="text1"/>
                <w:sz w:val="28"/>
                <w:szCs w:val="28"/>
              </w:rPr>
              <w:t>10,307</w:t>
            </w:r>
          </w:p>
        </w:tc>
      </w:tr>
    </w:tbl>
    <w:p w14:paraId="17714C07" w14:textId="77777777" w:rsidR="00A5572C" w:rsidRDefault="00A5572C" w:rsidP="00DB656B">
      <w:pPr>
        <w:spacing w:line="240" w:lineRule="exact"/>
      </w:pPr>
    </w:p>
    <w:tbl>
      <w:tblPr>
        <w:tblW w:w="9082" w:type="dxa"/>
        <w:tblInd w:w="416" w:type="dxa"/>
        <w:tblLayout w:type="fixed"/>
        <w:tblLook w:val="0000" w:firstRow="0" w:lastRow="0" w:firstColumn="0" w:lastColumn="0" w:noHBand="0" w:noVBand="0"/>
      </w:tblPr>
      <w:tblGrid>
        <w:gridCol w:w="2846"/>
        <w:gridCol w:w="1382"/>
        <w:gridCol w:w="236"/>
        <w:gridCol w:w="1357"/>
        <w:gridCol w:w="284"/>
        <w:gridCol w:w="1276"/>
        <w:gridCol w:w="283"/>
        <w:gridCol w:w="1418"/>
      </w:tblGrid>
      <w:tr w:rsidR="008E6458" w:rsidRPr="00677FB6" w14:paraId="469756CE" w14:textId="77777777" w:rsidTr="00EA0A2F">
        <w:trPr>
          <w:trHeight w:val="329"/>
        </w:trPr>
        <w:tc>
          <w:tcPr>
            <w:tcW w:w="2846" w:type="dxa"/>
            <w:vAlign w:val="bottom"/>
          </w:tcPr>
          <w:p w14:paraId="04001EEE" w14:textId="77777777" w:rsidR="008E6458" w:rsidRPr="004D70DB" w:rsidRDefault="008E6458" w:rsidP="00DB656B">
            <w:pPr>
              <w:spacing w:line="330" w:lineRule="exact"/>
              <w:ind w:right="-43"/>
              <w:rPr>
                <w:rFonts w:ascii="Angsana New" w:hAnsi="Angsana New"/>
                <w:sz w:val="28"/>
                <w:szCs w:val="28"/>
                <w:cs/>
              </w:rPr>
            </w:pPr>
          </w:p>
        </w:tc>
        <w:tc>
          <w:tcPr>
            <w:tcW w:w="6236" w:type="dxa"/>
            <w:gridSpan w:val="7"/>
            <w:tcBorders>
              <w:bottom w:val="single" w:sz="4" w:space="0" w:color="auto"/>
            </w:tcBorders>
            <w:vAlign w:val="bottom"/>
          </w:tcPr>
          <w:p w14:paraId="13AF492F" w14:textId="59EE60FF" w:rsidR="008E6458" w:rsidRPr="004D70DB" w:rsidRDefault="008E6458" w:rsidP="00DB656B">
            <w:pPr>
              <w:tabs>
                <w:tab w:val="left" w:pos="2730"/>
                <w:tab w:val="center" w:pos="2928"/>
              </w:tabs>
              <w:spacing w:line="330" w:lineRule="exact"/>
              <w:ind w:right="-61"/>
              <w:jc w:val="right"/>
              <w:rPr>
                <w:rFonts w:ascii="Angsana New" w:hAnsi="Angsana New"/>
                <w:sz w:val="28"/>
                <w:szCs w:val="28"/>
                <w:cs/>
              </w:rPr>
            </w:pPr>
            <w:r w:rsidRPr="00677FB6">
              <w:rPr>
                <w:rFonts w:ascii="Angsana New" w:eastAsia="Times New Roman" w:hAnsi="Angsana New"/>
                <w:spacing w:val="-6"/>
                <w:sz w:val="28"/>
                <w:szCs w:val="28"/>
              </w:rPr>
              <w:t>(Unit: Thousand Baht)</w:t>
            </w:r>
          </w:p>
        </w:tc>
      </w:tr>
      <w:tr w:rsidR="008E6458" w:rsidRPr="00CB3031" w14:paraId="7CBB3976" w14:textId="77777777" w:rsidTr="00EA0A2F">
        <w:trPr>
          <w:trHeight w:val="239"/>
        </w:trPr>
        <w:tc>
          <w:tcPr>
            <w:tcW w:w="2846" w:type="dxa"/>
            <w:vAlign w:val="bottom"/>
          </w:tcPr>
          <w:p w14:paraId="36EA08A9" w14:textId="77777777" w:rsidR="008E6458" w:rsidRPr="004D70DB" w:rsidRDefault="008E6458" w:rsidP="00DB656B">
            <w:pPr>
              <w:spacing w:line="330" w:lineRule="exact"/>
              <w:ind w:right="-43"/>
              <w:rPr>
                <w:rFonts w:ascii="Angsana New" w:hAnsi="Angsana New"/>
                <w:sz w:val="28"/>
                <w:szCs w:val="28"/>
                <w:cs/>
              </w:rPr>
            </w:pPr>
          </w:p>
        </w:tc>
        <w:tc>
          <w:tcPr>
            <w:tcW w:w="6236" w:type="dxa"/>
            <w:gridSpan w:val="7"/>
            <w:tcBorders>
              <w:top w:val="single" w:sz="4" w:space="0" w:color="auto"/>
              <w:bottom w:val="single" w:sz="4" w:space="0" w:color="auto"/>
            </w:tcBorders>
            <w:vAlign w:val="bottom"/>
          </w:tcPr>
          <w:p w14:paraId="4B5AFD7B" w14:textId="77777777" w:rsidR="008E6458" w:rsidRPr="004D70DB" w:rsidRDefault="008E6458" w:rsidP="00DB656B">
            <w:pPr>
              <w:tabs>
                <w:tab w:val="left" w:pos="2730"/>
                <w:tab w:val="center" w:pos="2928"/>
              </w:tabs>
              <w:spacing w:line="330" w:lineRule="exact"/>
              <w:ind w:right="-43"/>
              <w:jc w:val="center"/>
              <w:rPr>
                <w:rFonts w:ascii="Angsana New" w:hAnsi="Angsana New"/>
                <w:sz w:val="28"/>
                <w:szCs w:val="28"/>
                <w:cs/>
              </w:rPr>
            </w:pPr>
            <w:r w:rsidRPr="00677FB6">
              <w:rPr>
                <w:rFonts w:ascii="Angsana New" w:hAnsi="Angsana New"/>
                <w:sz w:val="28"/>
                <w:szCs w:val="28"/>
              </w:rPr>
              <w:t>Separate financial statements</w:t>
            </w:r>
          </w:p>
        </w:tc>
      </w:tr>
      <w:tr w:rsidR="008E6458" w:rsidRPr="00677FB6" w14:paraId="7D68C9B4" w14:textId="77777777" w:rsidTr="00EA0A2F">
        <w:trPr>
          <w:trHeight w:val="649"/>
        </w:trPr>
        <w:tc>
          <w:tcPr>
            <w:tcW w:w="2846" w:type="dxa"/>
            <w:vAlign w:val="bottom"/>
          </w:tcPr>
          <w:p w14:paraId="359865A5" w14:textId="77777777" w:rsidR="008E6458" w:rsidRPr="00677FB6" w:rsidRDefault="008E6458" w:rsidP="00DB656B">
            <w:pPr>
              <w:spacing w:line="330" w:lineRule="exact"/>
              <w:ind w:right="-43"/>
              <w:rPr>
                <w:rFonts w:ascii="Angsana New" w:hAnsi="Angsana New"/>
                <w:sz w:val="28"/>
                <w:szCs w:val="28"/>
              </w:rPr>
            </w:pPr>
          </w:p>
        </w:tc>
        <w:tc>
          <w:tcPr>
            <w:tcW w:w="1382" w:type="dxa"/>
            <w:tcBorders>
              <w:bottom w:val="single" w:sz="4" w:space="0" w:color="auto"/>
            </w:tcBorders>
            <w:vAlign w:val="bottom"/>
          </w:tcPr>
          <w:p w14:paraId="3280357F"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 xml:space="preserve">As at January </w:t>
            </w:r>
          </w:p>
          <w:p w14:paraId="7B9118B5" w14:textId="70278F82"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1, 202</w:t>
            </w:r>
            <w:r w:rsidR="00EC36A1">
              <w:rPr>
                <w:rFonts w:ascii="Angsana New" w:eastAsia="Cordia New" w:hAnsi="Angsana New"/>
                <w:snapToGrid w:val="0"/>
                <w:sz w:val="28"/>
                <w:szCs w:val="28"/>
                <w:lang w:eastAsia="th-TH"/>
              </w:rPr>
              <w:t>5</w:t>
            </w:r>
          </w:p>
        </w:tc>
        <w:tc>
          <w:tcPr>
            <w:tcW w:w="236" w:type="dxa"/>
            <w:vAlign w:val="bottom"/>
          </w:tcPr>
          <w:p w14:paraId="086DD437"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357" w:type="dxa"/>
            <w:tcBorders>
              <w:bottom w:val="single" w:sz="4" w:space="0" w:color="auto"/>
            </w:tcBorders>
            <w:vAlign w:val="bottom"/>
          </w:tcPr>
          <w:p w14:paraId="7872EA37"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rPr>
            </w:pPr>
            <w:r w:rsidRPr="00677FB6">
              <w:rPr>
                <w:rFonts w:ascii="Angsana New" w:eastAsia="Cordia New" w:hAnsi="Angsana New"/>
                <w:snapToGrid w:val="0"/>
                <w:sz w:val="28"/>
                <w:szCs w:val="28"/>
                <w:lang w:eastAsia="th-TH"/>
              </w:rPr>
              <w:t>Increase</w:t>
            </w:r>
          </w:p>
        </w:tc>
        <w:tc>
          <w:tcPr>
            <w:tcW w:w="284" w:type="dxa"/>
            <w:vAlign w:val="bottom"/>
          </w:tcPr>
          <w:p w14:paraId="6B902E93"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276" w:type="dxa"/>
            <w:tcBorders>
              <w:bottom w:val="single" w:sz="4" w:space="0" w:color="auto"/>
            </w:tcBorders>
            <w:vAlign w:val="bottom"/>
          </w:tcPr>
          <w:p w14:paraId="15579B24"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(Decrease)</w:t>
            </w:r>
          </w:p>
        </w:tc>
        <w:tc>
          <w:tcPr>
            <w:tcW w:w="283" w:type="dxa"/>
            <w:vAlign w:val="bottom"/>
          </w:tcPr>
          <w:p w14:paraId="5CE7708B" w14:textId="77777777" w:rsidR="008E6458" w:rsidRPr="004D70DB"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hAnsi="Angsana New"/>
                <w:sz w:val="28"/>
                <w:szCs w:val="28"/>
                <w:cs/>
              </w:rPr>
            </w:pPr>
          </w:p>
        </w:tc>
        <w:tc>
          <w:tcPr>
            <w:tcW w:w="1418" w:type="dxa"/>
            <w:tcBorders>
              <w:bottom w:val="single" w:sz="4" w:space="0" w:color="auto"/>
            </w:tcBorders>
            <w:vAlign w:val="bottom"/>
          </w:tcPr>
          <w:p w14:paraId="35D574BD" w14:textId="77777777"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jc w:val="center"/>
              <w:rPr>
                <w:rFonts w:ascii="Angsana New" w:eastAsia="Cordia New" w:hAnsi="Angsana New"/>
                <w:snapToGrid w:val="0"/>
                <w:sz w:val="28"/>
                <w:szCs w:val="28"/>
                <w:lang w:eastAsia="th-TH"/>
              </w:rPr>
            </w:pPr>
            <w:r w:rsidRPr="00677FB6">
              <w:rPr>
                <w:rFonts w:ascii="Angsana New" w:eastAsia="Cordia New" w:hAnsi="Angsana New"/>
                <w:snapToGrid w:val="0"/>
                <w:sz w:val="28"/>
                <w:szCs w:val="28"/>
                <w:lang w:eastAsia="th-TH"/>
              </w:rPr>
              <w:t>As at December</w:t>
            </w:r>
          </w:p>
          <w:p w14:paraId="58EC543F" w14:textId="3C0DAC4C" w:rsidR="008E6458" w:rsidRPr="00677FB6" w:rsidRDefault="008E6458"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70" w:right="-170"/>
              <w:jc w:val="center"/>
              <w:rPr>
                <w:rFonts w:ascii="Angsana New" w:hAnsi="Angsana New"/>
                <w:sz w:val="28"/>
                <w:szCs w:val="28"/>
              </w:rPr>
            </w:pPr>
            <w:r w:rsidRPr="00677FB6">
              <w:rPr>
                <w:rFonts w:ascii="Angsana New" w:eastAsia="Cordia New" w:hAnsi="Angsana New"/>
                <w:snapToGrid w:val="0"/>
                <w:sz w:val="28"/>
                <w:szCs w:val="28"/>
                <w:lang w:eastAsia="th-TH"/>
              </w:rPr>
              <w:t>31, 202</w:t>
            </w:r>
            <w:r w:rsidR="00EC36A1">
              <w:rPr>
                <w:rFonts w:ascii="Angsana New" w:eastAsia="Cordia New" w:hAnsi="Angsana New"/>
                <w:snapToGrid w:val="0"/>
                <w:sz w:val="28"/>
                <w:szCs w:val="28"/>
                <w:lang w:eastAsia="th-TH"/>
              </w:rPr>
              <w:t>5</w:t>
            </w:r>
          </w:p>
        </w:tc>
      </w:tr>
      <w:tr w:rsidR="00EC36A1" w:rsidRPr="00677FB6" w14:paraId="06BCAFB7" w14:textId="77777777" w:rsidTr="00EA0A2F">
        <w:trPr>
          <w:trHeight w:hRule="exact" w:val="397"/>
        </w:trPr>
        <w:tc>
          <w:tcPr>
            <w:tcW w:w="2846" w:type="dxa"/>
            <w:vAlign w:val="bottom"/>
          </w:tcPr>
          <w:p w14:paraId="56A9B5CF" w14:textId="29768913" w:rsidR="00EC36A1" w:rsidRPr="004D70DB" w:rsidRDefault="00EC36A1" w:rsidP="00EA0A2F">
            <w:pPr>
              <w:tabs>
                <w:tab w:val="clear" w:pos="227"/>
              </w:tabs>
              <w:spacing w:line="300" w:lineRule="exact"/>
              <w:ind w:left="411" w:right="-334" w:hanging="267"/>
              <w:rPr>
                <w:rFonts w:ascii="Angsana New" w:hAnsi="Angsana New"/>
                <w:spacing w:val="2"/>
                <w:sz w:val="28"/>
                <w:szCs w:val="28"/>
                <w:cs/>
              </w:rPr>
            </w:pPr>
            <w:r w:rsidRPr="00EA0A2F">
              <w:rPr>
                <w:rFonts w:ascii="Angsana New" w:hAnsi="Angsana New"/>
                <w:spacing w:val="2"/>
                <w:sz w:val="28"/>
                <w:szCs w:val="28"/>
              </w:rPr>
              <w:t>Short-term loans</w:t>
            </w:r>
            <w:r w:rsidR="00EA0A2F" w:rsidRPr="00235547">
              <w:rPr>
                <w:rFonts w:ascii="Angsana New" w:hAnsi="Angsana New" w:hint="cs"/>
                <w:spacing w:val="2"/>
                <w:sz w:val="28"/>
                <w:szCs w:val="28"/>
              </w:rPr>
              <w:t xml:space="preserve"> </w:t>
            </w:r>
            <w:r w:rsidRPr="00EA0A2F">
              <w:rPr>
                <w:rFonts w:ascii="Angsana New" w:hAnsi="Angsana New"/>
                <w:spacing w:val="2"/>
                <w:sz w:val="28"/>
                <w:szCs w:val="28"/>
              </w:rPr>
              <w:t>-</w:t>
            </w:r>
            <w:r w:rsidR="00EA0A2F" w:rsidRPr="00235547">
              <w:rPr>
                <w:rFonts w:ascii="Angsana New" w:hAnsi="Angsana New" w:hint="cs"/>
                <w:spacing w:val="2"/>
                <w:sz w:val="28"/>
                <w:szCs w:val="28"/>
              </w:rPr>
              <w:t xml:space="preserve"> </w:t>
            </w:r>
            <w:r w:rsidRPr="00EA0A2F">
              <w:rPr>
                <w:rFonts w:ascii="Angsana New" w:hAnsi="Angsana New"/>
                <w:spacing w:val="2"/>
                <w:sz w:val="28"/>
                <w:szCs w:val="28"/>
              </w:rPr>
              <w:t>related persons</w:t>
            </w:r>
          </w:p>
        </w:tc>
        <w:tc>
          <w:tcPr>
            <w:tcW w:w="1382" w:type="dxa"/>
            <w:vAlign w:val="center"/>
          </w:tcPr>
          <w:p w14:paraId="47B0A2E3" w14:textId="06634D06"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21,231</w:t>
            </w:r>
          </w:p>
        </w:tc>
        <w:tc>
          <w:tcPr>
            <w:tcW w:w="236" w:type="dxa"/>
            <w:vAlign w:val="bottom"/>
          </w:tcPr>
          <w:p w14:paraId="5E65AC64" w14:textId="77777777"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357" w:type="dxa"/>
            <w:vAlign w:val="bottom"/>
          </w:tcPr>
          <w:p w14:paraId="7D934E91" w14:textId="3835E461"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w:t>
            </w:r>
          </w:p>
        </w:tc>
        <w:tc>
          <w:tcPr>
            <w:tcW w:w="284" w:type="dxa"/>
            <w:vAlign w:val="bottom"/>
          </w:tcPr>
          <w:p w14:paraId="173A1381" w14:textId="77777777" w:rsidR="00EC36A1" w:rsidRPr="009C3CA3"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276" w:type="dxa"/>
            <w:vAlign w:val="bottom"/>
          </w:tcPr>
          <w:p w14:paraId="2A0AF509" w14:textId="0C364D7E"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(10,550)</w:t>
            </w:r>
          </w:p>
        </w:tc>
        <w:tc>
          <w:tcPr>
            <w:tcW w:w="283" w:type="dxa"/>
            <w:vAlign w:val="bottom"/>
          </w:tcPr>
          <w:p w14:paraId="01672474" w14:textId="77777777" w:rsidR="00EC36A1" w:rsidRPr="009C3CA3" w:rsidRDefault="00EC36A1" w:rsidP="00DB656B">
            <w:pPr>
              <w:tabs>
                <w:tab w:val="clear" w:pos="454"/>
                <w:tab w:val="clear" w:pos="680"/>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418" w:type="dxa"/>
            <w:vAlign w:val="bottom"/>
          </w:tcPr>
          <w:p w14:paraId="6CEE22DF" w14:textId="47C12C8F"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10,681</w:t>
            </w:r>
          </w:p>
        </w:tc>
      </w:tr>
      <w:tr w:rsidR="00EC36A1" w:rsidRPr="00677FB6" w14:paraId="2378491B" w14:textId="77777777" w:rsidTr="00EA0A2F">
        <w:trPr>
          <w:trHeight w:hRule="exact" w:val="397"/>
        </w:trPr>
        <w:tc>
          <w:tcPr>
            <w:tcW w:w="2846" w:type="dxa"/>
            <w:vAlign w:val="bottom"/>
          </w:tcPr>
          <w:p w14:paraId="0FADB150" w14:textId="77777777" w:rsidR="00EC36A1" w:rsidRPr="00EA0A2F" w:rsidRDefault="00EC36A1" w:rsidP="00EA0A2F">
            <w:pPr>
              <w:tabs>
                <w:tab w:val="clear" w:pos="227"/>
              </w:tabs>
              <w:spacing w:line="300" w:lineRule="exact"/>
              <w:ind w:left="411" w:right="-334" w:hanging="267"/>
              <w:rPr>
                <w:rFonts w:ascii="Angsana New" w:hAnsi="Angsana New"/>
                <w:spacing w:val="2"/>
                <w:sz w:val="28"/>
                <w:szCs w:val="28"/>
              </w:rPr>
            </w:pPr>
            <w:r w:rsidRPr="00EA0A2F">
              <w:rPr>
                <w:rFonts w:ascii="Angsana New" w:hAnsi="Angsana New"/>
                <w:spacing w:val="2"/>
                <w:sz w:val="28"/>
                <w:szCs w:val="28"/>
              </w:rPr>
              <w:t>Accrued interest</w:t>
            </w:r>
          </w:p>
        </w:tc>
        <w:tc>
          <w:tcPr>
            <w:tcW w:w="1382" w:type="dxa"/>
            <w:vAlign w:val="center"/>
          </w:tcPr>
          <w:p w14:paraId="1577F586" w14:textId="53C97FA4"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493</w:t>
            </w:r>
          </w:p>
        </w:tc>
        <w:tc>
          <w:tcPr>
            <w:tcW w:w="236" w:type="dxa"/>
            <w:vAlign w:val="bottom"/>
          </w:tcPr>
          <w:p w14:paraId="3612D6A5"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357" w:type="dxa"/>
            <w:vAlign w:val="bottom"/>
          </w:tcPr>
          <w:p w14:paraId="0BC13DEE" w14:textId="564AC2F8"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850</w:t>
            </w:r>
          </w:p>
        </w:tc>
        <w:tc>
          <w:tcPr>
            <w:tcW w:w="284" w:type="dxa"/>
            <w:vAlign w:val="bottom"/>
          </w:tcPr>
          <w:p w14:paraId="0F71799A"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vAlign w:val="bottom"/>
          </w:tcPr>
          <w:p w14:paraId="0F52CDE2" w14:textId="196683BD"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(1,079)</w:t>
            </w:r>
          </w:p>
        </w:tc>
        <w:tc>
          <w:tcPr>
            <w:tcW w:w="283" w:type="dxa"/>
            <w:vAlign w:val="bottom"/>
          </w:tcPr>
          <w:p w14:paraId="76B10EC5"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418" w:type="dxa"/>
            <w:vAlign w:val="bottom"/>
          </w:tcPr>
          <w:p w14:paraId="01909A33" w14:textId="7030356E"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264</w:t>
            </w:r>
          </w:p>
        </w:tc>
      </w:tr>
      <w:tr w:rsidR="00EC36A1" w:rsidRPr="00677FB6" w14:paraId="24B9094F" w14:textId="77777777" w:rsidTr="00EA0A2F">
        <w:trPr>
          <w:trHeight w:hRule="exact" w:val="397"/>
        </w:trPr>
        <w:tc>
          <w:tcPr>
            <w:tcW w:w="2846" w:type="dxa"/>
            <w:vAlign w:val="bottom"/>
          </w:tcPr>
          <w:p w14:paraId="58995B96"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334" w:firstLine="970"/>
              <w:rPr>
                <w:rFonts w:ascii="Angsana New" w:hAnsi="Angsana New"/>
                <w:sz w:val="28"/>
                <w:szCs w:val="28"/>
                <w:cs/>
              </w:rPr>
            </w:pPr>
            <w:r w:rsidRPr="00677FB6">
              <w:rPr>
                <w:rFonts w:ascii="Angsana New" w:hAnsi="Angsana New"/>
                <w:sz w:val="28"/>
                <w:szCs w:val="28"/>
              </w:rPr>
              <w:t>Total</w:t>
            </w:r>
          </w:p>
        </w:tc>
        <w:tc>
          <w:tcPr>
            <w:tcW w:w="1382" w:type="dxa"/>
            <w:tcBorders>
              <w:top w:val="single" w:sz="4" w:space="0" w:color="auto"/>
              <w:bottom w:val="double" w:sz="4" w:space="0" w:color="auto"/>
            </w:tcBorders>
            <w:vAlign w:val="center"/>
          </w:tcPr>
          <w:p w14:paraId="0E5B797A" w14:textId="0DE3BDBB"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21,724</w:t>
            </w:r>
          </w:p>
        </w:tc>
        <w:tc>
          <w:tcPr>
            <w:tcW w:w="236" w:type="dxa"/>
            <w:vAlign w:val="bottom"/>
          </w:tcPr>
          <w:p w14:paraId="664FEF5F"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357" w:type="dxa"/>
            <w:tcBorders>
              <w:top w:val="single" w:sz="4" w:space="0" w:color="auto"/>
              <w:left w:val="nil"/>
              <w:bottom w:val="double" w:sz="4" w:space="0" w:color="auto"/>
              <w:right w:val="nil"/>
            </w:tcBorders>
            <w:vAlign w:val="bottom"/>
          </w:tcPr>
          <w:p w14:paraId="239EF63E" w14:textId="1368344B"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850</w:t>
            </w:r>
          </w:p>
        </w:tc>
        <w:tc>
          <w:tcPr>
            <w:tcW w:w="284" w:type="dxa"/>
            <w:vAlign w:val="bottom"/>
          </w:tcPr>
          <w:p w14:paraId="24595D20"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276" w:type="dxa"/>
            <w:tcBorders>
              <w:top w:val="single" w:sz="4" w:space="0" w:color="auto"/>
              <w:left w:val="nil"/>
              <w:bottom w:val="double" w:sz="4" w:space="0" w:color="auto"/>
              <w:right w:val="nil"/>
            </w:tcBorders>
            <w:vAlign w:val="bottom"/>
          </w:tcPr>
          <w:p w14:paraId="13565BBC" w14:textId="765C5E23" w:rsidR="00EC36A1" w:rsidRPr="009C3CA3"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rPr>
            </w:pPr>
            <w:r w:rsidRPr="009C3CA3">
              <w:rPr>
                <w:rFonts w:ascii="Angsana New" w:hAnsi="Angsana New"/>
                <w:color w:val="000000" w:themeColor="text1"/>
                <w:sz w:val="28"/>
                <w:szCs w:val="28"/>
              </w:rPr>
              <w:t>(11,629)</w:t>
            </w:r>
          </w:p>
        </w:tc>
        <w:tc>
          <w:tcPr>
            <w:tcW w:w="283" w:type="dxa"/>
            <w:vAlign w:val="bottom"/>
          </w:tcPr>
          <w:p w14:paraId="7309FD3B" w14:textId="77777777"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p>
        </w:tc>
        <w:tc>
          <w:tcPr>
            <w:tcW w:w="1418" w:type="dxa"/>
            <w:tcBorders>
              <w:top w:val="single" w:sz="4" w:space="0" w:color="auto"/>
              <w:left w:val="nil"/>
              <w:bottom w:val="double" w:sz="4" w:space="0" w:color="auto"/>
              <w:right w:val="nil"/>
            </w:tcBorders>
            <w:vAlign w:val="bottom"/>
          </w:tcPr>
          <w:p w14:paraId="6144BAA4" w14:textId="6601F35C" w:rsidR="00EC36A1" w:rsidRPr="004D70DB" w:rsidRDefault="00EC36A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ind w:left="-108"/>
              <w:jc w:val="right"/>
              <w:textAlignment w:val="baseline"/>
              <w:rPr>
                <w:rFonts w:ascii="Angsana New" w:eastAsia="Batang" w:hAnsi="Angsana New"/>
                <w:color w:val="000000"/>
                <w:sz w:val="28"/>
                <w:szCs w:val="28"/>
                <w:cs/>
              </w:rPr>
            </w:pPr>
            <w:r w:rsidRPr="009C3CA3">
              <w:rPr>
                <w:rFonts w:ascii="Angsana New" w:hAnsi="Angsana New"/>
                <w:color w:val="000000" w:themeColor="text1"/>
                <w:sz w:val="28"/>
                <w:szCs w:val="28"/>
              </w:rPr>
              <w:t>10,945</w:t>
            </w:r>
          </w:p>
        </w:tc>
      </w:tr>
    </w:tbl>
    <w:p w14:paraId="2F8AD265" w14:textId="77777777" w:rsidR="009C3CA3" w:rsidRPr="00DB656B" w:rsidRDefault="009C3CA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exact"/>
        <w:ind w:left="720" w:right="-147"/>
        <w:jc w:val="both"/>
        <w:rPr>
          <w:rFonts w:ascii="Angsana New" w:hAnsi="Angsana New"/>
          <w:b/>
          <w:bCs/>
          <w:color w:val="000000"/>
          <w:spacing w:val="4"/>
          <w:sz w:val="16"/>
          <w:szCs w:val="16"/>
        </w:rPr>
      </w:pPr>
    </w:p>
    <w:p w14:paraId="69A6EC78" w14:textId="0E6DAE2D" w:rsidR="008E6458" w:rsidRPr="00677FB6" w:rsidRDefault="008E6458" w:rsidP="00EA3C90">
      <w:pPr>
        <w:numPr>
          <w:ilvl w:val="1"/>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before="120"/>
        <w:ind w:right="-145"/>
        <w:jc w:val="both"/>
        <w:rPr>
          <w:rFonts w:ascii="Angsana New" w:hAnsi="Angsana New"/>
          <w:b/>
          <w:bCs/>
          <w:color w:val="000000"/>
          <w:spacing w:val="4"/>
          <w:sz w:val="28"/>
          <w:szCs w:val="28"/>
        </w:rPr>
      </w:pPr>
      <w:r w:rsidRPr="00677FB6">
        <w:rPr>
          <w:rFonts w:ascii="Angsana New" w:hAnsi="Angsana New"/>
          <w:b/>
          <w:bCs/>
          <w:color w:val="000000"/>
          <w:spacing w:val="4"/>
          <w:sz w:val="28"/>
          <w:szCs w:val="28"/>
        </w:rPr>
        <w:t xml:space="preserve">Long-term </w:t>
      </w:r>
      <w:r w:rsidR="004D0C2C">
        <w:rPr>
          <w:rFonts w:ascii="Angsana New" w:hAnsi="Angsana New"/>
          <w:b/>
          <w:bCs/>
          <w:color w:val="000000"/>
          <w:spacing w:val="4"/>
          <w:sz w:val="28"/>
          <w:szCs w:val="28"/>
        </w:rPr>
        <w:t>loans</w:t>
      </w:r>
      <w:r w:rsidRPr="00677FB6">
        <w:rPr>
          <w:rFonts w:ascii="Angsana New" w:hAnsi="Angsana New"/>
          <w:b/>
          <w:bCs/>
          <w:color w:val="000000"/>
          <w:spacing w:val="4"/>
          <w:sz w:val="28"/>
          <w:szCs w:val="28"/>
        </w:rPr>
        <w:t xml:space="preserve"> from related persons </w:t>
      </w:r>
      <w:r w:rsidRPr="00677FB6">
        <w:rPr>
          <w:rFonts w:ascii="Angsana New" w:hAnsi="Angsana New"/>
          <w:b/>
          <w:bCs/>
          <w:sz w:val="28"/>
          <w:szCs w:val="28"/>
        </w:rPr>
        <w:t xml:space="preserve">as at </w:t>
      </w:r>
      <w:r w:rsidR="0008740A" w:rsidRPr="0008740A">
        <w:rPr>
          <w:rFonts w:ascii="Angsana New" w:hAnsi="Angsana New"/>
          <w:b/>
          <w:bCs/>
          <w:sz w:val="28"/>
          <w:szCs w:val="28"/>
        </w:rPr>
        <w:t>June 30</w:t>
      </w:r>
      <w:r w:rsidRPr="00677FB6">
        <w:rPr>
          <w:rFonts w:ascii="Angsana New" w:hAnsi="Angsana New"/>
          <w:b/>
          <w:bCs/>
          <w:sz w:val="28"/>
          <w:szCs w:val="28"/>
        </w:rPr>
        <w:t>, 202</w:t>
      </w:r>
      <w:r w:rsidR="009C3CA3">
        <w:rPr>
          <w:rFonts w:ascii="Angsana New" w:hAnsi="Angsana New"/>
          <w:b/>
          <w:bCs/>
          <w:sz w:val="28"/>
          <w:szCs w:val="28"/>
        </w:rPr>
        <w:t>6</w:t>
      </w:r>
      <w:r w:rsidRPr="00677FB6">
        <w:rPr>
          <w:rFonts w:ascii="Angsana New" w:hAnsi="Angsana New"/>
          <w:b/>
          <w:bCs/>
          <w:sz w:val="28"/>
          <w:szCs w:val="28"/>
        </w:rPr>
        <w:t xml:space="preserve"> and</w:t>
      </w:r>
      <w:r w:rsidR="009C3CA3">
        <w:rPr>
          <w:rFonts w:ascii="Angsana New" w:hAnsi="Angsana New"/>
          <w:b/>
          <w:bCs/>
          <w:sz w:val="28"/>
          <w:szCs w:val="28"/>
        </w:rPr>
        <w:t xml:space="preserve"> December 31,</w:t>
      </w:r>
      <w:r w:rsidRPr="00677FB6">
        <w:rPr>
          <w:rFonts w:ascii="Angsana New" w:hAnsi="Angsana New"/>
          <w:b/>
          <w:bCs/>
          <w:sz w:val="28"/>
          <w:szCs w:val="28"/>
        </w:rPr>
        <w:t xml:space="preserve"> 202</w:t>
      </w:r>
      <w:r w:rsidR="009C3CA3">
        <w:rPr>
          <w:rFonts w:ascii="Angsana New" w:hAnsi="Angsana New"/>
          <w:b/>
          <w:bCs/>
          <w:sz w:val="28"/>
          <w:szCs w:val="28"/>
        </w:rPr>
        <w:t>5</w:t>
      </w:r>
      <w:r w:rsidR="00F94A58" w:rsidRPr="00677FB6">
        <w:rPr>
          <w:rFonts w:ascii="Angsana New" w:hAnsi="Angsana New"/>
          <w:b/>
          <w:bCs/>
          <w:sz w:val="28"/>
          <w:szCs w:val="28"/>
        </w:rPr>
        <w:t>,</w:t>
      </w:r>
      <w:r w:rsidRPr="00677FB6">
        <w:rPr>
          <w:rFonts w:ascii="Angsana New" w:hAnsi="Angsana New"/>
          <w:b/>
          <w:bCs/>
          <w:sz w:val="28"/>
          <w:szCs w:val="28"/>
        </w:rPr>
        <w:t xml:space="preserve"> are as follows:</w:t>
      </w:r>
    </w:p>
    <w:tbl>
      <w:tblPr>
        <w:tblW w:w="9152" w:type="dxa"/>
        <w:tblInd w:w="346" w:type="dxa"/>
        <w:tblLayout w:type="fixed"/>
        <w:tblLook w:val="0000" w:firstRow="0" w:lastRow="0" w:firstColumn="0" w:lastColumn="0" w:noHBand="0" w:noVBand="0"/>
      </w:tblPr>
      <w:tblGrid>
        <w:gridCol w:w="5466"/>
        <w:gridCol w:w="284"/>
        <w:gridCol w:w="1559"/>
        <w:gridCol w:w="283"/>
        <w:gridCol w:w="1560"/>
      </w:tblGrid>
      <w:tr w:rsidR="004C3625" w:rsidRPr="00677FB6" w14:paraId="52A77EB6" w14:textId="77777777" w:rsidTr="00DB656B">
        <w:trPr>
          <w:trHeight w:val="135"/>
        </w:trPr>
        <w:tc>
          <w:tcPr>
            <w:tcW w:w="5466" w:type="dxa"/>
          </w:tcPr>
          <w:p w14:paraId="43CAB07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rPr>
                <w:rFonts w:ascii="Angsana New" w:eastAsia="Batang" w:hAnsi="Angsana New"/>
                <w:sz w:val="28"/>
                <w:szCs w:val="28"/>
                <w:cs/>
              </w:rPr>
            </w:pPr>
          </w:p>
        </w:tc>
        <w:tc>
          <w:tcPr>
            <w:tcW w:w="284" w:type="dxa"/>
          </w:tcPr>
          <w:p w14:paraId="51E02B74" w14:textId="77777777" w:rsidR="004C3625" w:rsidRPr="004D70DB"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3402" w:type="dxa"/>
            <w:gridSpan w:val="3"/>
            <w:tcBorders>
              <w:bottom w:val="single" w:sz="4" w:space="0" w:color="auto"/>
            </w:tcBorders>
            <w:vAlign w:val="bottom"/>
          </w:tcPr>
          <w:p w14:paraId="1FEFEEC3" w14:textId="290C053C" w:rsidR="004C3625" w:rsidRPr="00677FB6" w:rsidRDefault="004C3625" w:rsidP="00DB656B">
            <w:pPr>
              <w:tabs>
                <w:tab w:val="left" w:pos="2730"/>
                <w:tab w:val="center" w:pos="2928"/>
              </w:tabs>
              <w:spacing w:line="330" w:lineRule="exact"/>
              <w:ind w:right="-61"/>
              <w:jc w:val="right"/>
              <w:rPr>
                <w:rFonts w:ascii="Angsana New" w:eastAsia="Batang" w:hAnsi="Angsana New"/>
                <w:sz w:val="28"/>
                <w:szCs w:val="28"/>
              </w:rPr>
            </w:pPr>
            <w:r w:rsidRPr="00677FB6">
              <w:rPr>
                <w:rFonts w:ascii="Angsana New" w:eastAsia="Times New Roman" w:hAnsi="Angsana New"/>
                <w:spacing w:val="-6"/>
                <w:sz w:val="28"/>
                <w:szCs w:val="28"/>
              </w:rPr>
              <w:t>(Unit: Thousand Baht)</w:t>
            </w:r>
          </w:p>
        </w:tc>
      </w:tr>
      <w:tr w:rsidR="004C3625" w:rsidRPr="00677FB6" w14:paraId="4E4902AD" w14:textId="77777777" w:rsidTr="004D70CD">
        <w:trPr>
          <w:trHeight w:val="397"/>
        </w:trPr>
        <w:tc>
          <w:tcPr>
            <w:tcW w:w="5466" w:type="dxa"/>
            <w:vMerge w:val="restart"/>
            <w:tcBorders>
              <w:bottom w:val="single" w:sz="4" w:space="0" w:color="auto"/>
            </w:tcBorders>
            <w:vAlign w:val="bottom"/>
          </w:tcPr>
          <w:p w14:paraId="7EB4FE1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jc w:val="center"/>
              <w:rPr>
                <w:rFonts w:ascii="Angsana New" w:eastAsia="Batang" w:hAnsi="Angsana New"/>
                <w:sz w:val="28"/>
                <w:szCs w:val="28"/>
                <w:cs/>
              </w:rPr>
            </w:pPr>
          </w:p>
        </w:tc>
        <w:tc>
          <w:tcPr>
            <w:tcW w:w="284" w:type="dxa"/>
          </w:tcPr>
          <w:p w14:paraId="00845009" w14:textId="77777777" w:rsidR="004C3625" w:rsidRPr="004D70DB"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3402" w:type="dxa"/>
            <w:gridSpan w:val="3"/>
            <w:tcBorders>
              <w:top w:val="single" w:sz="4" w:space="0" w:color="auto"/>
              <w:bottom w:val="single" w:sz="4" w:space="0" w:color="auto"/>
            </w:tcBorders>
            <w:vAlign w:val="bottom"/>
          </w:tcPr>
          <w:p w14:paraId="6EFF2C07"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9"/>
              <w:jc w:val="center"/>
              <w:rPr>
                <w:rFonts w:ascii="Angsana New" w:eastAsia="Batang" w:hAnsi="Angsana New"/>
                <w:sz w:val="28"/>
                <w:szCs w:val="28"/>
              </w:rPr>
            </w:pPr>
            <w:r w:rsidRPr="00677FB6">
              <w:rPr>
                <w:rFonts w:ascii="Angsana New" w:hAnsi="Angsana New"/>
                <w:sz w:val="28"/>
                <w:szCs w:val="28"/>
              </w:rPr>
              <w:t>Consolidated</w:t>
            </w:r>
            <w:r w:rsidRPr="00677FB6">
              <w:rPr>
                <w:rFonts w:ascii="Angsana New" w:eastAsia="Batang" w:hAnsi="Angsana New"/>
                <w:sz w:val="28"/>
                <w:szCs w:val="28"/>
              </w:rPr>
              <w:t xml:space="preserve"> / Separate financial statements</w:t>
            </w:r>
          </w:p>
        </w:tc>
      </w:tr>
      <w:tr w:rsidR="004C3625" w:rsidRPr="00677FB6" w14:paraId="033E85FC" w14:textId="77777777" w:rsidTr="004D70CD">
        <w:trPr>
          <w:trHeight w:val="313"/>
        </w:trPr>
        <w:tc>
          <w:tcPr>
            <w:tcW w:w="5466" w:type="dxa"/>
            <w:vMerge/>
          </w:tcPr>
          <w:p w14:paraId="61F88F12"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rPr>
                <w:rFonts w:ascii="Angsana New" w:eastAsia="Batang" w:hAnsi="Angsana New"/>
                <w:sz w:val="28"/>
                <w:szCs w:val="28"/>
                <w:cs/>
              </w:rPr>
            </w:pPr>
          </w:p>
        </w:tc>
        <w:tc>
          <w:tcPr>
            <w:tcW w:w="284" w:type="dxa"/>
          </w:tcPr>
          <w:p w14:paraId="179598C8" w14:textId="77777777" w:rsidR="004C3625" w:rsidRPr="004D70DB"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tcBorders>
              <w:top w:val="single" w:sz="4" w:space="0" w:color="auto"/>
              <w:bottom w:val="single" w:sz="4" w:space="0" w:color="auto"/>
            </w:tcBorders>
            <w:vAlign w:val="bottom"/>
          </w:tcPr>
          <w:p w14:paraId="6112F211" w14:textId="34E23773"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w:t>
            </w:r>
            <w:r w:rsidR="009C3CA3">
              <w:rPr>
                <w:rFonts w:ascii="Angsana New" w:eastAsia="Batang" w:hAnsi="Angsana New"/>
                <w:sz w:val="28"/>
                <w:szCs w:val="28"/>
              </w:rPr>
              <w:t>6</w:t>
            </w:r>
          </w:p>
        </w:tc>
        <w:tc>
          <w:tcPr>
            <w:tcW w:w="283" w:type="dxa"/>
            <w:tcBorders>
              <w:top w:val="single" w:sz="4" w:space="0" w:color="auto"/>
            </w:tcBorders>
          </w:tcPr>
          <w:p w14:paraId="2EDD65F8"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09"/>
              <w:jc w:val="center"/>
              <w:rPr>
                <w:rFonts w:ascii="Angsana New" w:eastAsia="Batang" w:hAnsi="Angsana New"/>
                <w:sz w:val="28"/>
                <w:szCs w:val="28"/>
              </w:rPr>
            </w:pPr>
          </w:p>
        </w:tc>
        <w:tc>
          <w:tcPr>
            <w:tcW w:w="1560" w:type="dxa"/>
            <w:tcBorders>
              <w:top w:val="single" w:sz="4" w:space="0" w:color="auto"/>
              <w:left w:val="nil"/>
              <w:bottom w:val="single" w:sz="4" w:space="0" w:color="auto"/>
            </w:tcBorders>
            <w:vAlign w:val="bottom"/>
          </w:tcPr>
          <w:p w14:paraId="7E9DB53B" w14:textId="7EC9DF29" w:rsidR="004C3625" w:rsidRPr="00677FB6" w:rsidRDefault="004C3625" w:rsidP="00DB656B">
            <w:pPr>
              <w:spacing w:line="330" w:lineRule="exact"/>
              <w:ind w:left="-108" w:right="-109"/>
              <w:jc w:val="center"/>
              <w:rPr>
                <w:rFonts w:ascii="Angsana New" w:eastAsia="Batang" w:hAnsi="Angsana New"/>
                <w:sz w:val="28"/>
                <w:szCs w:val="28"/>
              </w:rPr>
            </w:pPr>
            <w:r w:rsidRPr="00677FB6">
              <w:rPr>
                <w:rFonts w:ascii="Angsana New" w:eastAsia="Batang" w:hAnsi="Angsana New"/>
                <w:sz w:val="28"/>
                <w:szCs w:val="28"/>
              </w:rPr>
              <w:t>2</w:t>
            </w:r>
            <w:r w:rsidR="00B63499" w:rsidRPr="00677FB6">
              <w:rPr>
                <w:rFonts w:ascii="Angsana New" w:eastAsia="Batang" w:hAnsi="Angsana New"/>
                <w:sz w:val="28"/>
                <w:szCs w:val="28"/>
              </w:rPr>
              <w:t>0</w:t>
            </w:r>
            <w:r w:rsidRPr="00677FB6">
              <w:rPr>
                <w:rFonts w:ascii="Angsana New" w:eastAsia="Batang" w:hAnsi="Angsana New"/>
                <w:sz w:val="28"/>
                <w:szCs w:val="28"/>
              </w:rPr>
              <w:t>2</w:t>
            </w:r>
            <w:r w:rsidR="009C3CA3">
              <w:rPr>
                <w:rFonts w:ascii="Angsana New" w:eastAsia="Batang" w:hAnsi="Angsana New"/>
                <w:sz w:val="28"/>
                <w:szCs w:val="28"/>
              </w:rPr>
              <w:t>5</w:t>
            </w:r>
          </w:p>
        </w:tc>
      </w:tr>
      <w:tr w:rsidR="004C3625" w:rsidRPr="00677FB6" w14:paraId="57C52DC4" w14:textId="77777777" w:rsidTr="004D70CD">
        <w:trPr>
          <w:trHeight w:val="397"/>
        </w:trPr>
        <w:tc>
          <w:tcPr>
            <w:tcW w:w="5466" w:type="dxa"/>
            <w:vAlign w:val="bottom"/>
          </w:tcPr>
          <w:p w14:paraId="10A6B73E" w14:textId="3FBE5676"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76"/>
              <w:rPr>
                <w:rFonts w:ascii="Angsana New" w:eastAsia="Batang" w:hAnsi="Angsana New"/>
                <w:b/>
                <w:bCs/>
                <w:sz w:val="28"/>
                <w:szCs w:val="28"/>
                <w:cs/>
              </w:rPr>
            </w:pPr>
            <w:r w:rsidRPr="00677FB6">
              <w:rPr>
                <w:rFonts w:ascii="Angsana New" w:eastAsia="Batang" w:hAnsi="Angsana New"/>
                <w:b/>
                <w:bCs/>
                <w:sz w:val="28"/>
                <w:szCs w:val="28"/>
              </w:rPr>
              <w:t xml:space="preserve">Long-term </w:t>
            </w:r>
            <w:r w:rsidR="004D0C2C">
              <w:rPr>
                <w:rFonts w:ascii="Angsana New" w:eastAsia="Batang" w:hAnsi="Angsana New"/>
                <w:b/>
                <w:bCs/>
                <w:sz w:val="28"/>
                <w:szCs w:val="28"/>
              </w:rPr>
              <w:t>loans</w:t>
            </w:r>
            <w:r w:rsidRPr="00677FB6">
              <w:rPr>
                <w:rFonts w:ascii="Angsana New" w:eastAsia="Batang" w:hAnsi="Angsana New"/>
                <w:b/>
                <w:bCs/>
                <w:sz w:val="28"/>
                <w:szCs w:val="28"/>
              </w:rPr>
              <w:t xml:space="preserve"> from related persons</w:t>
            </w:r>
          </w:p>
        </w:tc>
        <w:tc>
          <w:tcPr>
            <w:tcW w:w="284" w:type="dxa"/>
          </w:tcPr>
          <w:p w14:paraId="66D07CD2" w14:textId="77777777" w:rsidR="004C3625" w:rsidRPr="004D70DB"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tcBorders>
              <w:top w:val="single" w:sz="4" w:space="0" w:color="auto"/>
            </w:tcBorders>
          </w:tcPr>
          <w:p w14:paraId="67517714"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330" w:lineRule="exact"/>
              <w:ind w:right="170"/>
              <w:jc w:val="right"/>
              <w:rPr>
                <w:rFonts w:ascii="Angsana New" w:hAnsi="Angsana New"/>
                <w:sz w:val="28"/>
                <w:szCs w:val="28"/>
              </w:rPr>
            </w:pPr>
          </w:p>
        </w:tc>
        <w:tc>
          <w:tcPr>
            <w:tcW w:w="283" w:type="dxa"/>
            <w:vAlign w:val="center"/>
          </w:tcPr>
          <w:p w14:paraId="3B521E98"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480"/>
              <w:jc w:val="right"/>
              <w:rPr>
                <w:rFonts w:ascii="Angsana New" w:hAnsi="Angsana New"/>
                <w:sz w:val="28"/>
                <w:szCs w:val="28"/>
              </w:rPr>
            </w:pPr>
          </w:p>
        </w:tc>
        <w:tc>
          <w:tcPr>
            <w:tcW w:w="1560" w:type="dxa"/>
            <w:tcBorders>
              <w:top w:val="single" w:sz="4" w:space="0" w:color="auto"/>
              <w:left w:val="nil"/>
            </w:tcBorders>
            <w:vAlign w:val="center"/>
          </w:tcPr>
          <w:p w14:paraId="586C8F60" w14:textId="77777777" w:rsidR="004C3625" w:rsidRPr="00677FB6" w:rsidRDefault="004C3625"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47"/>
              <w:jc w:val="right"/>
              <w:rPr>
                <w:rFonts w:ascii="Angsana New" w:hAnsi="Angsana New"/>
                <w:sz w:val="28"/>
                <w:szCs w:val="28"/>
              </w:rPr>
            </w:pPr>
          </w:p>
        </w:tc>
      </w:tr>
      <w:tr w:rsidR="009528E4" w:rsidRPr="00677FB6" w14:paraId="12D0DD1B" w14:textId="77777777" w:rsidTr="009528E4">
        <w:trPr>
          <w:trHeight w:val="397"/>
        </w:trPr>
        <w:tc>
          <w:tcPr>
            <w:tcW w:w="5466" w:type="dxa"/>
            <w:vAlign w:val="bottom"/>
          </w:tcPr>
          <w:p w14:paraId="42799484"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rPr>
            </w:pPr>
            <w:r w:rsidRPr="00677FB6">
              <w:rPr>
                <w:rFonts w:ascii="Angsana New" w:eastAsia="Batang" w:hAnsi="Angsana New"/>
                <w:sz w:val="28"/>
                <w:szCs w:val="28"/>
              </w:rPr>
              <w:t>Beginning balance</w:t>
            </w:r>
          </w:p>
        </w:tc>
        <w:tc>
          <w:tcPr>
            <w:tcW w:w="284" w:type="dxa"/>
          </w:tcPr>
          <w:p w14:paraId="4D435D66"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16"/>
              <w:jc w:val="right"/>
              <w:rPr>
                <w:rFonts w:ascii="Angsana New" w:eastAsia="Batang" w:hAnsi="Angsana New"/>
                <w:sz w:val="28"/>
                <w:szCs w:val="28"/>
                <w:cs/>
              </w:rPr>
            </w:pPr>
          </w:p>
        </w:tc>
        <w:tc>
          <w:tcPr>
            <w:tcW w:w="1559" w:type="dxa"/>
          </w:tcPr>
          <w:p w14:paraId="2C62FCE7" w14:textId="78ED7DF5" w:rsidR="009528E4" w:rsidRPr="00E576D5"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1,239</w:t>
            </w:r>
          </w:p>
        </w:tc>
        <w:tc>
          <w:tcPr>
            <w:tcW w:w="283" w:type="dxa"/>
            <w:vAlign w:val="bottom"/>
          </w:tcPr>
          <w:p w14:paraId="6C8D0481"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tcBorders>
            <w:vAlign w:val="bottom"/>
          </w:tcPr>
          <w:p w14:paraId="78F2B9DA" w14:textId="0F4B81AB"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677FB6">
              <w:rPr>
                <w:rFonts w:ascii="Angsana New" w:eastAsia="Batang" w:hAnsi="Angsana New"/>
                <w:color w:val="000000"/>
                <w:sz w:val="28"/>
                <w:szCs w:val="28"/>
              </w:rPr>
              <w:t>2,015</w:t>
            </w:r>
          </w:p>
        </w:tc>
      </w:tr>
      <w:tr w:rsidR="009528E4" w:rsidRPr="00677FB6" w14:paraId="3CFD6E77" w14:textId="77777777" w:rsidTr="009528E4">
        <w:trPr>
          <w:trHeight w:val="397"/>
        </w:trPr>
        <w:tc>
          <w:tcPr>
            <w:tcW w:w="5466" w:type="dxa"/>
            <w:vAlign w:val="bottom"/>
          </w:tcPr>
          <w:p w14:paraId="71BF007D" w14:textId="5AAA4B9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u w:val="single"/>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Repayment during the </w:t>
            </w:r>
            <w:r>
              <w:rPr>
                <w:rFonts w:ascii="Angsana New" w:eastAsia="Batang" w:hAnsi="Angsana New"/>
                <w:sz w:val="28"/>
                <w:szCs w:val="28"/>
              </w:rPr>
              <w:t>period</w:t>
            </w:r>
          </w:p>
        </w:tc>
        <w:tc>
          <w:tcPr>
            <w:tcW w:w="284" w:type="dxa"/>
          </w:tcPr>
          <w:p w14:paraId="4782B7A4"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tcPr>
          <w:p w14:paraId="7CCBEEB5" w14:textId="4A0619C3" w:rsidR="009528E4" w:rsidRPr="00E576D5"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(419)</w:t>
            </w:r>
          </w:p>
        </w:tc>
        <w:tc>
          <w:tcPr>
            <w:tcW w:w="283" w:type="dxa"/>
            <w:vAlign w:val="bottom"/>
          </w:tcPr>
          <w:p w14:paraId="369197AE"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0A74C6DB" w14:textId="28688970"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(776)</w:t>
            </w:r>
          </w:p>
        </w:tc>
      </w:tr>
      <w:tr w:rsidR="009528E4" w:rsidRPr="00677FB6" w14:paraId="29CB8A72" w14:textId="77777777" w:rsidTr="009528E4">
        <w:trPr>
          <w:trHeight w:val="397"/>
        </w:trPr>
        <w:tc>
          <w:tcPr>
            <w:tcW w:w="5466" w:type="dxa"/>
            <w:vAlign w:val="bottom"/>
          </w:tcPr>
          <w:p w14:paraId="618399D4"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10B1489D"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top w:val="single" w:sz="4" w:space="0" w:color="auto"/>
            </w:tcBorders>
          </w:tcPr>
          <w:p w14:paraId="7C3B6667" w14:textId="67172E1F" w:rsidR="009528E4" w:rsidRPr="00E576D5"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820</w:t>
            </w:r>
          </w:p>
        </w:tc>
        <w:tc>
          <w:tcPr>
            <w:tcW w:w="283" w:type="dxa"/>
            <w:vAlign w:val="bottom"/>
          </w:tcPr>
          <w:p w14:paraId="0DD4868A"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2D3A1F32" w14:textId="744CCFB6"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1,239</w:t>
            </w:r>
          </w:p>
        </w:tc>
      </w:tr>
      <w:tr w:rsidR="009528E4" w:rsidRPr="00677FB6" w14:paraId="05E33644" w14:textId="77777777" w:rsidTr="009528E4">
        <w:trPr>
          <w:trHeight w:val="397"/>
        </w:trPr>
        <w:tc>
          <w:tcPr>
            <w:tcW w:w="5466" w:type="dxa"/>
            <w:vAlign w:val="bottom"/>
          </w:tcPr>
          <w:p w14:paraId="008B039F"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Deferred charges fee</w:t>
            </w:r>
          </w:p>
        </w:tc>
        <w:tc>
          <w:tcPr>
            <w:tcW w:w="284" w:type="dxa"/>
          </w:tcPr>
          <w:p w14:paraId="701693D2"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tcPr>
          <w:p w14:paraId="2D31CDD0" w14:textId="7F5144C2" w:rsidR="009528E4" w:rsidRPr="00E576D5"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(45)</w:t>
            </w:r>
          </w:p>
        </w:tc>
        <w:tc>
          <w:tcPr>
            <w:tcW w:w="283" w:type="dxa"/>
            <w:vAlign w:val="bottom"/>
          </w:tcPr>
          <w:p w14:paraId="6AB16094"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31D2FA90" w14:textId="66631170"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(70)</w:t>
            </w:r>
          </w:p>
        </w:tc>
      </w:tr>
      <w:tr w:rsidR="009528E4" w:rsidRPr="00677FB6" w14:paraId="464981A1" w14:textId="77777777" w:rsidTr="009528E4">
        <w:trPr>
          <w:trHeight w:val="397"/>
        </w:trPr>
        <w:tc>
          <w:tcPr>
            <w:tcW w:w="5466" w:type="dxa"/>
            <w:vAlign w:val="bottom"/>
          </w:tcPr>
          <w:p w14:paraId="78A57AE8" w14:textId="111DAABF"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cs/>
              </w:rPr>
            </w:pPr>
            <w:r w:rsidRPr="00677FB6">
              <w:rPr>
                <w:rFonts w:ascii="Angsana New" w:eastAsia="Batang" w:hAnsi="Angsana New"/>
                <w:sz w:val="28"/>
                <w:szCs w:val="28"/>
              </w:rPr>
              <w:t>Ending balance - net</w:t>
            </w:r>
          </w:p>
        </w:tc>
        <w:tc>
          <w:tcPr>
            <w:tcW w:w="284" w:type="dxa"/>
          </w:tcPr>
          <w:p w14:paraId="7F691CED"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123"/>
              <w:jc w:val="right"/>
              <w:rPr>
                <w:rFonts w:ascii="Angsana New" w:eastAsia="Batang" w:hAnsi="Angsana New"/>
                <w:sz w:val="28"/>
                <w:szCs w:val="28"/>
                <w:cs/>
              </w:rPr>
            </w:pPr>
          </w:p>
        </w:tc>
        <w:tc>
          <w:tcPr>
            <w:tcW w:w="1559" w:type="dxa"/>
            <w:tcBorders>
              <w:top w:val="single" w:sz="4" w:space="0" w:color="auto"/>
            </w:tcBorders>
          </w:tcPr>
          <w:p w14:paraId="7E8799AB" w14:textId="6BC7BD16"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r w:rsidRPr="009528E4">
              <w:rPr>
                <w:rFonts w:ascii="Angsana New" w:eastAsia="Batang" w:hAnsi="Angsana New"/>
                <w:color w:val="000000"/>
                <w:sz w:val="28"/>
                <w:szCs w:val="28"/>
              </w:rPr>
              <w:t>775</w:t>
            </w:r>
          </w:p>
        </w:tc>
        <w:tc>
          <w:tcPr>
            <w:tcW w:w="283" w:type="dxa"/>
            <w:vAlign w:val="bottom"/>
          </w:tcPr>
          <w:p w14:paraId="331F32C7"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top w:val="single" w:sz="4" w:space="0" w:color="auto"/>
              <w:left w:val="nil"/>
            </w:tcBorders>
            <w:vAlign w:val="bottom"/>
          </w:tcPr>
          <w:p w14:paraId="4EEBC74C" w14:textId="1376C680"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1,169</w:t>
            </w:r>
          </w:p>
        </w:tc>
      </w:tr>
      <w:tr w:rsidR="009528E4" w:rsidRPr="00677FB6" w14:paraId="0F3D7D6C" w14:textId="77777777" w:rsidTr="009528E4">
        <w:trPr>
          <w:trHeight w:val="397"/>
        </w:trPr>
        <w:tc>
          <w:tcPr>
            <w:tcW w:w="5466" w:type="dxa"/>
            <w:vAlign w:val="bottom"/>
          </w:tcPr>
          <w:p w14:paraId="0CFEE139"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30" w:lineRule="exact"/>
              <w:ind w:left="360" w:hanging="284"/>
              <w:rPr>
                <w:rFonts w:ascii="Angsana New" w:eastAsia="Batang" w:hAnsi="Angsana New"/>
                <w:sz w:val="28"/>
                <w:szCs w:val="28"/>
                <w:cs/>
              </w:rPr>
            </w:pPr>
            <w:r w:rsidRPr="00677FB6">
              <w:rPr>
                <w:rFonts w:ascii="Angsana New" w:eastAsia="Batang" w:hAnsi="Angsana New"/>
                <w:sz w:val="28"/>
                <w:szCs w:val="28"/>
              </w:rPr>
              <w:t xml:space="preserve">   </w:t>
            </w: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2912F21E"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left="-108" w:right="73"/>
              <w:jc w:val="right"/>
              <w:rPr>
                <w:rFonts w:ascii="Angsana New" w:eastAsia="Batang" w:hAnsi="Angsana New"/>
                <w:sz w:val="28"/>
                <w:szCs w:val="28"/>
              </w:rPr>
            </w:pPr>
          </w:p>
        </w:tc>
        <w:tc>
          <w:tcPr>
            <w:tcW w:w="1559" w:type="dxa"/>
            <w:tcBorders>
              <w:bottom w:val="single" w:sz="4" w:space="0" w:color="auto"/>
            </w:tcBorders>
          </w:tcPr>
          <w:p w14:paraId="56DF3B65" w14:textId="68ADE382"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cs/>
              </w:rPr>
            </w:pPr>
            <w:r w:rsidRPr="009528E4">
              <w:rPr>
                <w:rFonts w:ascii="Angsana New" w:eastAsia="Batang" w:hAnsi="Angsana New"/>
                <w:color w:val="000000"/>
                <w:sz w:val="28"/>
                <w:szCs w:val="28"/>
              </w:rPr>
              <w:t>(775)</w:t>
            </w:r>
          </w:p>
        </w:tc>
        <w:tc>
          <w:tcPr>
            <w:tcW w:w="283" w:type="dxa"/>
            <w:vAlign w:val="bottom"/>
          </w:tcPr>
          <w:p w14:paraId="4CF66B01"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single" w:sz="4" w:space="0" w:color="auto"/>
            </w:tcBorders>
            <w:vAlign w:val="bottom"/>
          </w:tcPr>
          <w:p w14:paraId="2473F2FC" w14:textId="63D8E44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(810)</w:t>
            </w:r>
          </w:p>
        </w:tc>
      </w:tr>
      <w:tr w:rsidR="009528E4" w:rsidRPr="00677FB6" w14:paraId="6F7CDC5E" w14:textId="77777777" w:rsidTr="009528E4">
        <w:trPr>
          <w:trHeight w:val="397"/>
        </w:trPr>
        <w:tc>
          <w:tcPr>
            <w:tcW w:w="5466" w:type="dxa"/>
            <w:vAlign w:val="bottom"/>
          </w:tcPr>
          <w:p w14:paraId="450163D6" w14:textId="39508013"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30" w:lineRule="exact"/>
              <w:ind w:right="116" w:firstLine="62"/>
              <w:rPr>
                <w:rFonts w:ascii="Angsana New" w:eastAsia="Batang" w:hAnsi="Angsana New"/>
                <w:sz w:val="28"/>
                <w:szCs w:val="28"/>
              </w:rPr>
            </w:pPr>
            <w:r w:rsidRPr="00677FB6">
              <w:rPr>
                <w:rFonts w:ascii="Angsana New" w:eastAsia="Batang" w:hAnsi="Angsana New"/>
                <w:sz w:val="28"/>
                <w:szCs w:val="28"/>
              </w:rPr>
              <w:t xml:space="preserve">Long-term </w:t>
            </w:r>
            <w:r>
              <w:rPr>
                <w:rFonts w:ascii="Angsana New" w:eastAsia="Batang" w:hAnsi="Angsana New"/>
                <w:sz w:val="28"/>
                <w:szCs w:val="28"/>
              </w:rPr>
              <w:t>loans</w:t>
            </w:r>
            <w:r w:rsidRPr="00677FB6">
              <w:rPr>
                <w:rFonts w:ascii="Angsana New" w:eastAsia="Batang" w:hAnsi="Angsana New"/>
                <w:sz w:val="28"/>
                <w:szCs w:val="28"/>
              </w:rPr>
              <w:t xml:space="preserve"> from related persons - net</w:t>
            </w:r>
          </w:p>
        </w:tc>
        <w:tc>
          <w:tcPr>
            <w:tcW w:w="284" w:type="dxa"/>
          </w:tcPr>
          <w:p w14:paraId="615FED25"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30" w:lineRule="exact"/>
              <w:ind w:left="-108" w:right="435"/>
              <w:jc w:val="right"/>
              <w:rPr>
                <w:rFonts w:ascii="Angsana New" w:eastAsia="Batang" w:hAnsi="Angsana New"/>
                <w:sz w:val="28"/>
                <w:szCs w:val="28"/>
              </w:rPr>
            </w:pPr>
          </w:p>
        </w:tc>
        <w:tc>
          <w:tcPr>
            <w:tcW w:w="1559" w:type="dxa"/>
            <w:tcBorders>
              <w:top w:val="single" w:sz="4" w:space="0" w:color="auto"/>
              <w:bottom w:val="double" w:sz="4" w:space="0" w:color="auto"/>
            </w:tcBorders>
          </w:tcPr>
          <w:p w14:paraId="38198D91" w14:textId="71FDEF6E" w:rsidR="009528E4" w:rsidRPr="00E576D5"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9528E4">
              <w:rPr>
                <w:rFonts w:ascii="Angsana New" w:eastAsia="Batang" w:hAnsi="Angsana New"/>
                <w:color w:val="000000"/>
                <w:sz w:val="28"/>
                <w:szCs w:val="28"/>
              </w:rPr>
              <w:t>-</w:t>
            </w:r>
          </w:p>
        </w:tc>
        <w:tc>
          <w:tcPr>
            <w:tcW w:w="283" w:type="dxa"/>
            <w:vAlign w:val="bottom"/>
          </w:tcPr>
          <w:p w14:paraId="4758C772" w14:textId="77777777"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p>
        </w:tc>
        <w:tc>
          <w:tcPr>
            <w:tcW w:w="1560" w:type="dxa"/>
            <w:tcBorders>
              <w:left w:val="nil"/>
              <w:bottom w:val="double" w:sz="4" w:space="0" w:color="auto"/>
            </w:tcBorders>
            <w:vAlign w:val="bottom"/>
          </w:tcPr>
          <w:p w14:paraId="33E83D1A" w14:textId="11841DE5" w:rsidR="009528E4" w:rsidRPr="00677FB6"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30" w:lineRule="exact"/>
              <w:jc w:val="right"/>
              <w:textAlignment w:val="baseline"/>
              <w:rPr>
                <w:rFonts w:ascii="Angsana New" w:eastAsia="Batang" w:hAnsi="Angsana New"/>
                <w:color w:val="000000"/>
                <w:sz w:val="28"/>
                <w:szCs w:val="28"/>
              </w:rPr>
            </w:pPr>
            <w:r w:rsidRPr="00813999">
              <w:rPr>
                <w:rFonts w:ascii="Angsana New" w:eastAsia="Batang" w:hAnsi="Angsana New"/>
                <w:color w:val="000000"/>
                <w:sz w:val="28"/>
                <w:szCs w:val="28"/>
              </w:rPr>
              <w:t>359</w:t>
            </w:r>
          </w:p>
        </w:tc>
      </w:tr>
    </w:tbl>
    <w:p w14:paraId="0F67F1B6" w14:textId="0E012318"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5CAC1AF2" w14:textId="51929DD7"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00BE187A" w14:textId="17BDABDB"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6276B87D" w14:textId="7F908722"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669D2546" w14:textId="35ABED6F"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1FC09098" w14:textId="3977E5D2"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47B87185" w14:textId="09E7D90E" w:rsidR="00E576D5" w:rsidRDefault="00E576D5" w:rsidP="00E57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b/>
          <w:bCs/>
          <w:sz w:val="28"/>
          <w:szCs w:val="28"/>
        </w:rPr>
      </w:pPr>
    </w:p>
    <w:p w14:paraId="2807FA04" w14:textId="1F015E52" w:rsidR="00194E91"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lastRenderedPageBreak/>
        <w:t>TRADE AND OTHER CURRENT RECEIVABLES</w:t>
      </w:r>
    </w:p>
    <w:p w14:paraId="128C3301" w14:textId="34E35686" w:rsidR="00BE756C" w:rsidRPr="00BE756C" w:rsidRDefault="00BE756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3" w:firstLine="62"/>
        <w:jc w:val="thaiDistribute"/>
        <w:rPr>
          <w:rFonts w:ascii="Angsana New" w:hAnsi="Angsana New"/>
          <w:sz w:val="28"/>
          <w:szCs w:val="28"/>
        </w:rPr>
      </w:pPr>
      <w:r w:rsidRPr="00BE756C">
        <w:rPr>
          <w:rFonts w:ascii="Angsana New" w:hAnsi="Angsana New"/>
          <w:sz w:val="28"/>
          <w:szCs w:val="28"/>
        </w:rPr>
        <w:t xml:space="preserve">Trade and </w:t>
      </w:r>
      <w:r>
        <w:rPr>
          <w:rFonts w:ascii="Angsana New" w:hAnsi="Angsana New"/>
          <w:sz w:val="28"/>
          <w:szCs w:val="28"/>
        </w:rPr>
        <w:t>other current receivables as at June 30, 2026 and December 31, 2025, are as follows:</w:t>
      </w:r>
    </w:p>
    <w:tbl>
      <w:tblPr>
        <w:tblW w:w="9492" w:type="dxa"/>
        <w:tblInd w:w="426" w:type="dxa"/>
        <w:tblLayout w:type="fixed"/>
        <w:tblLook w:val="0000" w:firstRow="0" w:lastRow="0" w:firstColumn="0" w:lastColumn="0" w:noHBand="0" w:noVBand="0"/>
      </w:tblPr>
      <w:tblGrid>
        <w:gridCol w:w="3398"/>
        <w:gridCol w:w="1246"/>
        <w:gridCol w:w="241"/>
        <w:gridCol w:w="1414"/>
        <w:gridCol w:w="216"/>
        <w:gridCol w:w="21"/>
        <w:gridCol w:w="1250"/>
        <w:gridCol w:w="236"/>
        <w:gridCol w:w="1410"/>
        <w:gridCol w:w="12"/>
        <w:gridCol w:w="48"/>
      </w:tblGrid>
      <w:tr w:rsidR="00D92F7C" w:rsidRPr="00677FB6" w14:paraId="78163FA6" w14:textId="77777777" w:rsidTr="0012748A">
        <w:trPr>
          <w:trHeight w:hRule="exact" w:val="313"/>
          <w:tblHeader/>
        </w:trPr>
        <w:tc>
          <w:tcPr>
            <w:tcW w:w="3398" w:type="dxa"/>
            <w:vAlign w:val="center"/>
          </w:tcPr>
          <w:p w14:paraId="714C14EE" w14:textId="77777777" w:rsidR="00D92F7C" w:rsidRPr="004D70DB" w:rsidRDefault="00D92F7C"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00" w:lineRule="exact"/>
              <w:ind w:left="-128" w:right="-88"/>
              <w:jc w:val="center"/>
              <w:rPr>
                <w:rFonts w:ascii="Angsana New" w:eastAsia="Batang" w:hAnsi="Angsana New"/>
                <w:sz w:val="28"/>
                <w:szCs w:val="28"/>
                <w:cs/>
              </w:rPr>
            </w:pPr>
          </w:p>
        </w:tc>
        <w:tc>
          <w:tcPr>
            <w:tcW w:w="3117" w:type="dxa"/>
            <w:gridSpan w:val="4"/>
          </w:tcPr>
          <w:p w14:paraId="0ECBDFFB"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2977" w:type="dxa"/>
            <w:gridSpan w:val="6"/>
            <w:vAlign w:val="bottom"/>
          </w:tcPr>
          <w:p w14:paraId="3E5C5ADA" w14:textId="4D31862B"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hAnsi="Angsana New"/>
                <w:sz w:val="28"/>
                <w:szCs w:val="28"/>
              </w:rPr>
            </w:pPr>
            <w:r w:rsidRPr="00677FB6">
              <w:rPr>
                <w:rFonts w:ascii="Angsana New" w:eastAsia="Times New Roman" w:hAnsi="Angsana New"/>
                <w:spacing w:val="-6"/>
                <w:sz w:val="28"/>
                <w:szCs w:val="28"/>
              </w:rPr>
              <w:t>(Unit: Thousand Baht)</w:t>
            </w:r>
          </w:p>
        </w:tc>
      </w:tr>
      <w:tr w:rsidR="0012748A" w:rsidRPr="00677FB6" w14:paraId="0755E143" w14:textId="77777777" w:rsidTr="0012748A">
        <w:trPr>
          <w:gridAfter w:val="1"/>
          <w:wAfter w:w="48" w:type="dxa"/>
          <w:trHeight w:hRule="exact" w:val="368"/>
          <w:tblHeader/>
        </w:trPr>
        <w:tc>
          <w:tcPr>
            <w:tcW w:w="3398" w:type="dxa"/>
            <w:vAlign w:val="center"/>
          </w:tcPr>
          <w:p w14:paraId="0894B713" w14:textId="77777777" w:rsidR="00D92F7C" w:rsidRPr="004D70DB" w:rsidRDefault="00D92F7C"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00" w:lineRule="exact"/>
              <w:ind w:left="-128" w:right="-88"/>
              <w:jc w:val="center"/>
              <w:rPr>
                <w:rFonts w:ascii="Angsana New" w:eastAsia="Batang" w:hAnsi="Angsana New"/>
                <w:sz w:val="28"/>
                <w:szCs w:val="28"/>
                <w:cs/>
              </w:rPr>
            </w:pPr>
          </w:p>
        </w:tc>
        <w:tc>
          <w:tcPr>
            <w:tcW w:w="2901" w:type="dxa"/>
            <w:gridSpan w:val="3"/>
            <w:tcBorders>
              <w:top w:val="single" w:sz="4" w:space="0" w:color="auto"/>
            </w:tcBorders>
            <w:vAlign w:val="bottom"/>
          </w:tcPr>
          <w:p w14:paraId="4C3FF971" w14:textId="139AE908"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r w:rsidRPr="00677FB6">
              <w:rPr>
                <w:rFonts w:ascii="Angsana New" w:hAnsi="Angsana New"/>
                <w:sz w:val="28"/>
                <w:szCs w:val="28"/>
              </w:rPr>
              <w:t>Consolidated</w:t>
            </w:r>
          </w:p>
          <w:p w14:paraId="4D513DF7" w14:textId="38EA9AD1"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r w:rsidRPr="00677FB6">
              <w:rPr>
                <w:rFonts w:ascii="Angsana New" w:hAnsi="Angsana New"/>
                <w:sz w:val="28"/>
                <w:szCs w:val="28"/>
              </w:rPr>
              <w:t>Separate</w:t>
            </w:r>
          </w:p>
        </w:tc>
        <w:tc>
          <w:tcPr>
            <w:tcW w:w="237" w:type="dxa"/>
            <w:gridSpan w:val="2"/>
            <w:tcBorders>
              <w:top w:val="single" w:sz="4" w:space="0" w:color="auto"/>
            </w:tcBorders>
            <w:vAlign w:val="bottom"/>
          </w:tcPr>
          <w:p w14:paraId="40C3055F" w14:textId="77777777"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p>
        </w:tc>
        <w:tc>
          <w:tcPr>
            <w:tcW w:w="2908" w:type="dxa"/>
            <w:gridSpan w:val="4"/>
            <w:tcBorders>
              <w:top w:val="single" w:sz="4" w:space="0" w:color="auto"/>
            </w:tcBorders>
            <w:vAlign w:val="bottom"/>
          </w:tcPr>
          <w:p w14:paraId="14B1E2C8" w14:textId="77777777" w:rsidR="00D92F7C" w:rsidRPr="004D70DB" w:rsidRDefault="00D92F7C" w:rsidP="00BE756C">
            <w:pPr>
              <w:spacing w:line="300" w:lineRule="exact"/>
              <w:ind w:left="-108" w:right="-108"/>
              <w:jc w:val="center"/>
              <w:rPr>
                <w:rFonts w:ascii="Angsana New" w:eastAsia="Batang" w:hAnsi="Angsana New"/>
                <w:sz w:val="28"/>
                <w:szCs w:val="28"/>
                <w:cs/>
              </w:rPr>
            </w:pPr>
            <w:r w:rsidRPr="00677FB6">
              <w:rPr>
                <w:rFonts w:ascii="Angsana New" w:eastAsia="Batang" w:hAnsi="Angsana New"/>
                <w:sz w:val="27"/>
                <w:szCs w:val="27"/>
              </w:rPr>
              <w:t>Separate</w:t>
            </w:r>
          </w:p>
        </w:tc>
      </w:tr>
      <w:tr w:rsidR="0012748A" w:rsidRPr="00CB3031" w14:paraId="52FBF69D" w14:textId="77777777" w:rsidTr="0012748A">
        <w:trPr>
          <w:gridAfter w:val="1"/>
          <w:wAfter w:w="48" w:type="dxa"/>
          <w:trHeight w:hRule="exact" w:val="353"/>
          <w:tblHeader/>
        </w:trPr>
        <w:tc>
          <w:tcPr>
            <w:tcW w:w="3398" w:type="dxa"/>
            <w:vAlign w:val="center"/>
          </w:tcPr>
          <w:p w14:paraId="04AF6936" w14:textId="77777777" w:rsidR="00D92F7C" w:rsidRPr="004D70DB" w:rsidRDefault="00D92F7C"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00" w:lineRule="exact"/>
              <w:ind w:left="-128" w:right="-88"/>
              <w:jc w:val="center"/>
              <w:rPr>
                <w:rFonts w:ascii="Angsana New" w:eastAsia="Batang" w:hAnsi="Angsana New"/>
                <w:sz w:val="28"/>
                <w:szCs w:val="28"/>
                <w:cs/>
              </w:rPr>
            </w:pPr>
          </w:p>
        </w:tc>
        <w:tc>
          <w:tcPr>
            <w:tcW w:w="2901" w:type="dxa"/>
            <w:gridSpan w:val="3"/>
            <w:tcBorders>
              <w:bottom w:val="single" w:sz="4" w:space="0" w:color="auto"/>
            </w:tcBorders>
            <w:vAlign w:val="bottom"/>
          </w:tcPr>
          <w:p w14:paraId="5863F3FD"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c>
          <w:tcPr>
            <w:tcW w:w="237" w:type="dxa"/>
            <w:gridSpan w:val="2"/>
            <w:vAlign w:val="bottom"/>
          </w:tcPr>
          <w:p w14:paraId="0D9413AB" w14:textId="77777777"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p>
        </w:tc>
        <w:tc>
          <w:tcPr>
            <w:tcW w:w="2908" w:type="dxa"/>
            <w:gridSpan w:val="4"/>
            <w:tcBorders>
              <w:bottom w:val="dotted" w:sz="4" w:space="0" w:color="auto"/>
            </w:tcBorders>
            <w:vAlign w:val="bottom"/>
          </w:tcPr>
          <w:p w14:paraId="04C34A09" w14:textId="77777777"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9C3CA3" w:rsidRPr="00677FB6" w14:paraId="567F2DDB" w14:textId="77777777" w:rsidTr="0012748A">
        <w:trPr>
          <w:gridAfter w:val="2"/>
          <w:wAfter w:w="60" w:type="dxa"/>
          <w:trHeight w:val="131"/>
          <w:tblHeader/>
        </w:trPr>
        <w:tc>
          <w:tcPr>
            <w:tcW w:w="3398" w:type="dxa"/>
          </w:tcPr>
          <w:p w14:paraId="2730B97B" w14:textId="77777777" w:rsidR="009C3CA3" w:rsidRPr="00677FB6" w:rsidRDefault="009C3CA3"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00" w:lineRule="exact"/>
              <w:ind w:left="-142" w:right="-439"/>
              <w:jc w:val="center"/>
              <w:rPr>
                <w:rFonts w:ascii="Angsana New" w:eastAsia="Batang" w:hAnsi="Angsana New"/>
                <w:sz w:val="28"/>
                <w:szCs w:val="28"/>
              </w:rPr>
            </w:pPr>
          </w:p>
        </w:tc>
        <w:tc>
          <w:tcPr>
            <w:tcW w:w="1246" w:type="dxa"/>
            <w:tcBorders>
              <w:top w:val="single" w:sz="4" w:space="0" w:color="auto"/>
              <w:bottom w:val="single" w:sz="4" w:space="0" w:color="auto"/>
            </w:tcBorders>
            <w:vAlign w:val="bottom"/>
          </w:tcPr>
          <w:p w14:paraId="751EB663" w14:textId="77777777" w:rsidR="0008740A"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1348725D" w14:textId="11368F28" w:rsidR="009C3CA3" w:rsidRPr="00677FB6" w:rsidRDefault="0008740A"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rPr>
            </w:pPr>
            <w:r w:rsidRPr="0008740A">
              <w:rPr>
                <w:rFonts w:ascii="Angsana New" w:hAnsi="Angsana New"/>
                <w:sz w:val="28"/>
                <w:szCs w:val="28"/>
              </w:rPr>
              <w:t>30</w:t>
            </w:r>
            <w:r w:rsidR="009C3CA3" w:rsidRPr="008866C8">
              <w:rPr>
                <w:rFonts w:ascii="Angsana New" w:hAnsi="Angsana New"/>
                <w:sz w:val="28"/>
                <w:szCs w:val="28"/>
              </w:rPr>
              <w:t>, 202</w:t>
            </w:r>
            <w:r w:rsidR="009C3CA3">
              <w:rPr>
                <w:rFonts w:ascii="Angsana New" w:hAnsi="Angsana New"/>
                <w:sz w:val="28"/>
                <w:szCs w:val="28"/>
              </w:rPr>
              <w:t>6</w:t>
            </w:r>
          </w:p>
        </w:tc>
        <w:tc>
          <w:tcPr>
            <w:tcW w:w="241" w:type="dxa"/>
          </w:tcPr>
          <w:p w14:paraId="5D58029F" w14:textId="77777777" w:rsidR="009C3CA3" w:rsidRPr="004D70DB"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p>
        </w:tc>
        <w:tc>
          <w:tcPr>
            <w:tcW w:w="1414" w:type="dxa"/>
            <w:tcBorders>
              <w:bottom w:val="single" w:sz="4" w:space="0" w:color="auto"/>
            </w:tcBorders>
            <w:vAlign w:val="bottom"/>
          </w:tcPr>
          <w:p w14:paraId="29E34C03" w14:textId="77777777" w:rsidR="009C3CA3" w:rsidRPr="008866C8"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jc w:val="center"/>
              <w:textAlignment w:val="baseline"/>
              <w:rPr>
                <w:rFonts w:ascii="Angsana New" w:hAnsi="Angsana New"/>
                <w:sz w:val="28"/>
                <w:szCs w:val="28"/>
              </w:rPr>
            </w:pPr>
            <w:r w:rsidRPr="008866C8">
              <w:rPr>
                <w:rFonts w:ascii="Angsana New" w:hAnsi="Angsana New"/>
                <w:sz w:val="28"/>
                <w:szCs w:val="28"/>
              </w:rPr>
              <w:t>As at December</w:t>
            </w:r>
          </w:p>
          <w:p w14:paraId="14696761" w14:textId="0FE7DEBE" w:rsidR="009C3CA3" w:rsidRPr="00677FB6"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c>
          <w:tcPr>
            <w:tcW w:w="237" w:type="dxa"/>
            <w:gridSpan w:val="2"/>
            <w:vAlign w:val="bottom"/>
          </w:tcPr>
          <w:p w14:paraId="2AAFB102" w14:textId="77777777" w:rsidR="009C3CA3" w:rsidRPr="004D70DB"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p>
        </w:tc>
        <w:tc>
          <w:tcPr>
            <w:tcW w:w="1250" w:type="dxa"/>
            <w:tcBorders>
              <w:top w:val="single" w:sz="4" w:space="0" w:color="auto"/>
              <w:bottom w:val="single" w:sz="4" w:space="0" w:color="auto"/>
            </w:tcBorders>
            <w:vAlign w:val="bottom"/>
          </w:tcPr>
          <w:p w14:paraId="4662433E" w14:textId="77777777" w:rsidR="0008740A"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June</w:t>
            </w:r>
          </w:p>
          <w:p w14:paraId="3126591E" w14:textId="3083ABCA" w:rsidR="009C3CA3" w:rsidRPr="00677FB6" w:rsidRDefault="0008740A"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rPr>
            </w:pPr>
            <w:r w:rsidRPr="0008740A">
              <w:rPr>
                <w:rFonts w:ascii="Angsana New" w:hAnsi="Angsana New"/>
                <w:sz w:val="28"/>
                <w:szCs w:val="28"/>
              </w:rPr>
              <w:t xml:space="preserve"> 30</w:t>
            </w:r>
            <w:r w:rsidR="009C3CA3" w:rsidRPr="008866C8">
              <w:rPr>
                <w:rFonts w:ascii="Angsana New" w:hAnsi="Angsana New"/>
                <w:sz w:val="28"/>
                <w:szCs w:val="28"/>
              </w:rPr>
              <w:t>, 202</w:t>
            </w:r>
            <w:r w:rsidR="009C3CA3">
              <w:rPr>
                <w:rFonts w:ascii="Angsana New" w:hAnsi="Angsana New"/>
                <w:sz w:val="28"/>
                <w:szCs w:val="28"/>
              </w:rPr>
              <w:t>6</w:t>
            </w:r>
          </w:p>
        </w:tc>
        <w:tc>
          <w:tcPr>
            <w:tcW w:w="236" w:type="dxa"/>
            <w:tcBorders>
              <w:top w:val="single" w:sz="4" w:space="0" w:color="auto"/>
            </w:tcBorders>
          </w:tcPr>
          <w:p w14:paraId="2735A100" w14:textId="77777777" w:rsidR="009C3CA3" w:rsidRPr="004D70DB"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cs/>
              </w:rPr>
            </w:pPr>
          </w:p>
        </w:tc>
        <w:tc>
          <w:tcPr>
            <w:tcW w:w="1410" w:type="dxa"/>
            <w:tcBorders>
              <w:top w:val="single" w:sz="4" w:space="0" w:color="auto"/>
              <w:bottom w:val="single" w:sz="4" w:space="0" w:color="auto"/>
            </w:tcBorders>
            <w:vAlign w:val="bottom"/>
          </w:tcPr>
          <w:p w14:paraId="00D0810D" w14:textId="13E055DF" w:rsidR="009C3CA3" w:rsidRPr="008866C8"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jc w:val="center"/>
              <w:textAlignment w:val="baseline"/>
              <w:rPr>
                <w:rFonts w:ascii="Angsana New" w:hAnsi="Angsana New"/>
                <w:sz w:val="28"/>
                <w:szCs w:val="28"/>
              </w:rPr>
            </w:pPr>
            <w:r w:rsidRPr="008866C8">
              <w:rPr>
                <w:rFonts w:ascii="Angsana New" w:hAnsi="Angsana New"/>
                <w:sz w:val="28"/>
                <w:szCs w:val="28"/>
              </w:rPr>
              <w:t>As at</w:t>
            </w:r>
            <w:r>
              <w:rPr>
                <w:rFonts w:ascii="Angsana New" w:hAnsi="Angsana New"/>
                <w:sz w:val="28"/>
                <w:szCs w:val="28"/>
              </w:rPr>
              <w:t xml:space="preserve"> </w:t>
            </w:r>
            <w:r w:rsidRPr="008866C8">
              <w:rPr>
                <w:rFonts w:ascii="Angsana New" w:hAnsi="Angsana New"/>
                <w:sz w:val="28"/>
                <w:szCs w:val="28"/>
              </w:rPr>
              <w:t>December</w:t>
            </w:r>
          </w:p>
          <w:p w14:paraId="4F6E5351" w14:textId="59F37B7B" w:rsidR="009C3CA3" w:rsidRPr="00677FB6" w:rsidRDefault="009C3CA3"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9C3CA3" w:rsidRPr="00677FB6" w14:paraId="29D6F07F" w14:textId="77777777" w:rsidTr="00BE756C">
        <w:trPr>
          <w:gridAfter w:val="2"/>
          <w:wAfter w:w="60" w:type="dxa"/>
          <w:trHeight w:val="369"/>
        </w:trPr>
        <w:tc>
          <w:tcPr>
            <w:tcW w:w="3398" w:type="dxa"/>
            <w:vAlign w:val="bottom"/>
          </w:tcPr>
          <w:p w14:paraId="680F05D2" w14:textId="77777777" w:rsidR="00D92F7C" w:rsidRPr="00677FB6" w:rsidRDefault="00D92F7C"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hanging="102"/>
              <w:rPr>
                <w:rFonts w:ascii="Angsana New" w:eastAsia="Batang" w:hAnsi="Angsana New"/>
                <w:b/>
                <w:bCs/>
                <w:sz w:val="28"/>
                <w:szCs w:val="28"/>
              </w:rPr>
            </w:pPr>
            <w:r w:rsidRPr="00677FB6">
              <w:rPr>
                <w:rFonts w:ascii="Angsana New" w:eastAsia="Batang" w:hAnsi="Angsana New"/>
                <w:b/>
                <w:bCs/>
                <w:sz w:val="28"/>
                <w:szCs w:val="28"/>
              </w:rPr>
              <w:t>Trade accounts receivable</w:t>
            </w:r>
          </w:p>
        </w:tc>
        <w:tc>
          <w:tcPr>
            <w:tcW w:w="1246" w:type="dxa"/>
            <w:vAlign w:val="bottom"/>
          </w:tcPr>
          <w:p w14:paraId="235F2C45"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rPr>
            </w:pPr>
          </w:p>
        </w:tc>
        <w:tc>
          <w:tcPr>
            <w:tcW w:w="241" w:type="dxa"/>
            <w:vAlign w:val="bottom"/>
          </w:tcPr>
          <w:p w14:paraId="15322AE3" w14:textId="77777777"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cs/>
              </w:rPr>
            </w:pPr>
          </w:p>
        </w:tc>
        <w:tc>
          <w:tcPr>
            <w:tcW w:w="1414" w:type="dxa"/>
          </w:tcPr>
          <w:p w14:paraId="40A3F572"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rPr>
            </w:pPr>
          </w:p>
        </w:tc>
        <w:tc>
          <w:tcPr>
            <w:tcW w:w="237" w:type="dxa"/>
            <w:gridSpan w:val="2"/>
            <w:vAlign w:val="bottom"/>
          </w:tcPr>
          <w:p w14:paraId="6D0BEBFB"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cs/>
              </w:rPr>
            </w:pPr>
          </w:p>
        </w:tc>
        <w:tc>
          <w:tcPr>
            <w:tcW w:w="1250" w:type="dxa"/>
            <w:vAlign w:val="bottom"/>
          </w:tcPr>
          <w:p w14:paraId="7D68E6A7"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center"/>
              <w:rPr>
                <w:rFonts w:ascii="Angsana New" w:eastAsia="Batang" w:hAnsi="Angsana New"/>
                <w:sz w:val="28"/>
                <w:szCs w:val="28"/>
                <w:cs/>
              </w:rPr>
            </w:pPr>
          </w:p>
        </w:tc>
        <w:tc>
          <w:tcPr>
            <w:tcW w:w="236" w:type="dxa"/>
            <w:vAlign w:val="bottom"/>
          </w:tcPr>
          <w:p w14:paraId="3C659937" w14:textId="77777777" w:rsidR="00D92F7C" w:rsidRPr="004D70DB"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cs/>
              </w:rPr>
            </w:pPr>
          </w:p>
        </w:tc>
        <w:tc>
          <w:tcPr>
            <w:tcW w:w="1410" w:type="dxa"/>
            <w:vAlign w:val="bottom"/>
          </w:tcPr>
          <w:p w14:paraId="20B3B943" w14:textId="77777777" w:rsidR="00D92F7C" w:rsidRPr="00677FB6" w:rsidRDefault="00D92F7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33"/>
              <w:jc w:val="right"/>
              <w:rPr>
                <w:rFonts w:ascii="Angsana New" w:eastAsia="Batang" w:hAnsi="Angsana New"/>
                <w:sz w:val="28"/>
                <w:szCs w:val="28"/>
              </w:rPr>
            </w:pPr>
          </w:p>
        </w:tc>
      </w:tr>
      <w:tr w:rsidR="009528E4" w:rsidRPr="00677FB6" w14:paraId="795C39FC" w14:textId="77777777" w:rsidTr="00BE756C">
        <w:trPr>
          <w:gridAfter w:val="2"/>
          <w:wAfter w:w="60" w:type="dxa"/>
          <w:trHeight w:val="369"/>
        </w:trPr>
        <w:tc>
          <w:tcPr>
            <w:tcW w:w="3398" w:type="dxa"/>
            <w:vAlign w:val="bottom"/>
          </w:tcPr>
          <w:p w14:paraId="35D4F19C" w14:textId="77777777" w:rsidR="009528E4" w:rsidRPr="004D70DB" w:rsidRDefault="009528E4"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cs/>
              </w:rPr>
            </w:pPr>
            <w:r w:rsidRPr="00677FB6">
              <w:rPr>
                <w:rFonts w:ascii="Angsana New" w:eastAsia="Batang" w:hAnsi="Angsana New"/>
                <w:sz w:val="28"/>
                <w:szCs w:val="28"/>
              </w:rPr>
              <w:t>Not yet due</w:t>
            </w:r>
          </w:p>
        </w:tc>
        <w:tc>
          <w:tcPr>
            <w:tcW w:w="1246" w:type="dxa"/>
            <w:vAlign w:val="bottom"/>
          </w:tcPr>
          <w:p w14:paraId="4545AD5C" w14:textId="6A2F87CF"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16,703</w:t>
            </w:r>
          </w:p>
        </w:tc>
        <w:tc>
          <w:tcPr>
            <w:tcW w:w="241" w:type="dxa"/>
            <w:vAlign w:val="center"/>
          </w:tcPr>
          <w:p w14:paraId="1D188B66"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center"/>
          </w:tcPr>
          <w:p w14:paraId="51A88DE3" w14:textId="2B372C8B"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29,245</w:t>
            </w:r>
          </w:p>
        </w:tc>
        <w:tc>
          <w:tcPr>
            <w:tcW w:w="237" w:type="dxa"/>
            <w:gridSpan w:val="2"/>
            <w:vAlign w:val="center"/>
          </w:tcPr>
          <w:p w14:paraId="4A582265"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322C49DE" w14:textId="7CE06110"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16,641</w:t>
            </w:r>
          </w:p>
        </w:tc>
        <w:tc>
          <w:tcPr>
            <w:tcW w:w="236" w:type="dxa"/>
            <w:vAlign w:val="center"/>
          </w:tcPr>
          <w:p w14:paraId="681AA6EF"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center"/>
          </w:tcPr>
          <w:p w14:paraId="6182FE22" w14:textId="612C56D9"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18,640</w:t>
            </w:r>
          </w:p>
        </w:tc>
      </w:tr>
      <w:tr w:rsidR="009528E4" w:rsidRPr="00677FB6" w14:paraId="14FA30F2" w14:textId="77777777" w:rsidTr="00BE756C">
        <w:trPr>
          <w:gridAfter w:val="2"/>
          <w:wAfter w:w="60" w:type="dxa"/>
          <w:trHeight w:val="369"/>
        </w:trPr>
        <w:tc>
          <w:tcPr>
            <w:tcW w:w="3398" w:type="dxa"/>
            <w:vAlign w:val="bottom"/>
          </w:tcPr>
          <w:p w14:paraId="62297E5E" w14:textId="77777777" w:rsidR="009528E4" w:rsidRPr="00677FB6" w:rsidRDefault="009528E4"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rPr>
            </w:pPr>
            <w:r w:rsidRPr="00677FB6">
              <w:rPr>
                <w:rFonts w:ascii="Angsana New" w:eastAsia="Batang" w:hAnsi="Angsana New"/>
                <w:sz w:val="28"/>
                <w:szCs w:val="28"/>
              </w:rPr>
              <w:t>Overdue</w:t>
            </w:r>
          </w:p>
        </w:tc>
        <w:tc>
          <w:tcPr>
            <w:tcW w:w="1246" w:type="dxa"/>
            <w:vAlign w:val="bottom"/>
          </w:tcPr>
          <w:p w14:paraId="6CE1C5DF" w14:textId="777777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41" w:type="dxa"/>
            <w:vAlign w:val="center"/>
          </w:tcPr>
          <w:p w14:paraId="2C70E12B"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center"/>
          </w:tcPr>
          <w:p w14:paraId="017AEA7E" w14:textId="777777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c>
          <w:tcPr>
            <w:tcW w:w="237" w:type="dxa"/>
            <w:gridSpan w:val="2"/>
            <w:vAlign w:val="center"/>
          </w:tcPr>
          <w:p w14:paraId="63829C44"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24B1DB43" w14:textId="777777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p>
        </w:tc>
        <w:tc>
          <w:tcPr>
            <w:tcW w:w="236" w:type="dxa"/>
            <w:vAlign w:val="center"/>
          </w:tcPr>
          <w:p w14:paraId="56355043"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center"/>
          </w:tcPr>
          <w:p w14:paraId="5654F9A6" w14:textId="77777777"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p>
        </w:tc>
      </w:tr>
      <w:tr w:rsidR="009528E4" w:rsidRPr="00CB3031" w14:paraId="7AD0348F" w14:textId="77777777" w:rsidTr="00BE756C">
        <w:trPr>
          <w:gridAfter w:val="2"/>
          <w:wAfter w:w="60" w:type="dxa"/>
          <w:trHeight w:val="369"/>
        </w:trPr>
        <w:tc>
          <w:tcPr>
            <w:tcW w:w="3398" w:type="dxa"/>
            <w:vAlign w:val="bottom"/>
          </w:tcPr>
          <w:p w14:paraId="5D346D02" w14:textId="77777777" w:rsidR="009528E4" w:rsidRPr="00677FB6" w:rsidRDefault="009528E4" w:rsidP="00BE756C">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00" w:lineRule="exact"/>
              <w:ind w:left="680" w:right="-656" w:hanging="238"/>
              <w:rPr>
                <w:rFonts w:ascii="Angsana New" w:eastAsia="Batang" w:hAnsi="Angsana New"/>
                <w:sz w:val="28"/>
                <w:szCs w:val="28"/>
              </w:rPr>
            </w:pPr>
            <w:r w:rsidRPr="00677FB6">
              <w:rPr>
                <w:rFonts w:ascii="Angsana New" w:eastAsia="Batang" w:hAnsi="Angsana New"/>
                <w:sz w:val="28"/>
                <w:szCs w:val="28"/>
              </w:rPr>
              <w:t>Up to 3 months</w:t>
            </w:r>
          </w:p>
        </w:tc>
        <w:tc>
          <w:tcPr>
            <w:tcW w:w="1246" w:type="dxa"/>
            <w:vAlign w:val="bottom"/>
          </w:tcPr>
          <w:p w14:paraId="3F46CF4D" w14:textId="3C79F85A"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20,866</w:t>
            </w:r>
          </w:p>
        </w:tc>
        <w:tc>
          <w:tcPr>
            <w:tcW w:w="241" w:type="dxa"/>
            <w:vAlign w:val="center"/>
          </w:tcPr>
          <w:p w14:paraId="1A8B9431"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center"/>
          </w:tcPr>
          <w:p w14:paraId="77C0DFC2" w14:textId="73D4F8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14,387</w:t>
            </w:r>
          </w:p>
        </w:tc>
        <w:tc>
          <w:tcPr>
            <w:tcW w:w="237" w:type="dxa"/>
            <w:gridSpan w:val="2"/>
            <w:vAlign w:val="center"/>
          </w:tcPr>
          <w:p w14:paraId="3D550C03"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02BAB6B8" w14:textId="46F8A51D"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10,895</w:t>
            </w:r>
          </w:p>
        </w:tc>
        <w:tc>
          <w:tcPr>
            <w:tcW w:w="236" w:type="dxa"/>
            <w:vAlign w:val="center"/>
          </w:tcPr>
          <w:p w14:paraId="50006C56"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center"/>
          </w:tcPr>
          <w:p w14:paraId="3B4901A0" w14:textId="6B139F6D"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14,296</w:t>
            </w:r>
          </w:p>
        </w:tc>
      </w:tr>
      <w:tr w:rsidR="009528E4" w:rsidRPr="00CB3031" w14:paraId="7C78F320" w14:textId="77777777" w:rsidTr="00BE756C">
        <w:trPr>
          <w:gridAfter w:val="2"/>
          <w:wAfter w:w="60" w:type="dxa"/>
          <w:trHeight w:val="369"/>
        </w:trPr>
        <w:tc>
          <w:tcPr>
            <w:tcW w:w="3398" w:type="dxa"/>
            <w:vAlign w:val="bottom"/>
          </w:tcPr>
          <w:p w14:paraId="207D3F32" w14:textId="0EE98AAD" w:rsidR="009528E4" w:rsidRPr="00677FB6" w:rsidRDefault="009528E4" w:rsidP="00BE756C">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00" w:lineRule="exact"/>
              <w:ind w:left="680" w:right="-656" w:hanging="238"/>
              <w:rPr>
                <w:rFonts w:ascii="Angsana New" w:eastAsia="Batang" w:hAnsi="Angsana New"/>
                <w:sz w:val="28"/>
                <w:szCs w:val="28"/>
              </w:rPr>
            </w:pPr>
            <w:r>
              <w:rPr>
                <w:rFonts w:ascii="Angsana New" w:eastAsia="Batang" w:hAnsi="Angsana New"/>
                <w:sz w:val="28"/>
                <w:szCs w:val="28"/>
              </w:rPr>
              <w:t xml:space="preserve">Over </w:t>
            </w:r>
            <w:r w:rsidRPr="00677FB6">
              <w:rPr>
                <w:rFonts w:ascii="Angsana New" w:eastAsia="Batang" w:hAnsi="Angsana New"/>
                <w:sz w:val="28"/>
                <w:szCs w:val="28"/>
              </w:rPr>
              <w:t>3 - 6 months</w:t>
            </w:r>
          </w:p>
        </w:tc>
        <w:tc>
          <w:tcPr>
            <w:tcW w:w="1246" w:type="dxa"/>
            <w:vAlign w:val="bottom"/>
          </w:tcPr>
          <w:p w14:paraId="7FEE34B5" w14:textId="2E395A9B"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686</w:t>
            </w:r>
          </w:p>
        </w:tc>
        <w:tc>
          <w:tcPr>
            <w:tcW w:w="241" w:type="dxa"/>
            <w:vAlign w:val="center"/>
          </w:tcPr>
          <w:p w14:paraId="7068F1E5"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center"/>
          </w:tcPr>
          <w:p w14:paraId="0514DEFF" w14:textId="3A1BBCAA"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2,482</w:t>
            </w:r>
          </w:p>
        </w:tc>
        <w:tc>
          <w:tcPr>
            <w:tcW w:w="237" w:type="dxa"/>
            <w:gridSpan w:val="2"/>
            <w:vAlign w:val="center"/>
          </w:tcPr>
          <w:p w14:paraId="0CBB9968"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13F8EA2C" w14:textId="4BE31E94"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686</w:t>
            </w:r>
          </w:p>
        </w:tc>
        <w:tc>
          <w:tcPr>
            <w:tcW w:w="236" w:type="dxa"/>
            <w:vAlign w:val="center"/>
          </w:tcPr>
          <w:p w14:paraId="4F3C6716"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center"/>
          </w:tcPr>
          <w:p w14:paraId="5B4B8D4F" w14:textId="7C45645C"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2,482</w:t>
            </w:r>
          </w:p>
        </w:tc>
      </w:tr>
      <w:tr w:rsidR="009528E4" w:rsidRPr="00CB3031" w14:paraId="2E4BA380" w14:textId="77777777" w:rsidTr="00BE756C">
        <w:trPr>
          <w:gridAfter w:val="2"/>
          <w:wAfter w:w="60" w:type="dxa"/>
          <w:trHeight w:val="369"/>
        </w:trPr>
        <w:tc>
          <w:tcPr>
            <w:tcW w:w="3398" w:type="dxa"/>
            <w:vAlign w:val="bottom"/>
          </w:tcPr>
          <w:p w14:paraId="47141440" w14:textId="4BBC93EC" w:rsidR="009528E4" w:rsidRPr="004D70DB" w:rsidRDefault="009528E4" w:rsidP="00BE756C">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00" w:lineRule="exact"/>
              <w:ind w:left="680" w:right="-656" w:hanging="238"/>
              <w:rPr>
                <w:rFonts w:ascii="Angsana New" w:eastAsia="Batang" w:hAnsi="Angsana New"/>
                <w:sz w:val="28"/>
                <w:szCs w:val="28"/>
                <w:cs/>
              </w:rPr>
            </w:pPr>
            <w:r>
              <w:rPr>
                <w:rFonts w:ascii="Angsana New" w:eastAsia="Batang" w:hAnsi="Angsana New"/>
                <w:sz w:val="28"/>
                <w:szCs w:val="28"/>
              </w:rPr>
              <w:t>Over</w:t>
            </w:r>
            <w:r w:rsidRPr="00677FB6">
              <w:rPr>
                <w:rFonts w:ascii="Angsana New" w:eastAsia="Batang" w:hAnsi="Angsana New"/>
                <w:sz w:val="28"/>
                <w:szCs w:val="28"/>
              </w:rPr>
              <w:t xml:space="preserve"> 6 - 12 months</w:t>
            </w:r>
          </w:p>
        </w:tc>
        <w:tc>
          <w:tcPr>
            <w:tcW w:w="1246" w:type="dxa"/>
            <w:vAlign w:val="bottom"/>
          </w:tcPr>
          <w:p w14:paraId="6859BE61" w14:textId="7B46724E"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2,02</w:t>
            </w:r>
            <w:r w:rsidR="006F7E21">
              <w:rPr>
                <w:rFonts w:ascii="Angsana New" w:hAnsi="Angsana New"/>
                <w:sz w:val="28"/>
                <w:szCs w:val="28"/>
              </w:rPr>
              <w:t>5</w:t>
            </w:r>
          </w:p>
        </w:tc>
        <w:tc>
          <w:tcPr>
            <w:tcW w:w="241" w:type="dxa"/>
            <w:vAlign w:val="center"/>
          </w:tcPr>
          <w:p w14:paraId="55E974FD"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center"/>
          </w:tcPr>
          <w:p w14:paraId="783A015F" w14:textId="043CB60B"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3,892</w:t>
            </w:r>
          </w:p>
        </w:tc>
        <w:tc>
          <w:tcPr>
            <w:tcW w:w="237" w:type="dxa"/>
            <w:gridSpan w:val="2"/>
            <w:vAlign w:val="center"/>
          </w:tcPr>
          <w:p w14:paraId="64539631"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75B5B93A" w14:textId="6318F3D2"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2,025</w:t>
            </w:r>
          </w:p>
        </w:tc>
        <w:tc>
          <w:tcPr>
            <w:tcW w:w="236" w:type="dxa"/>
            <w:vAlign w:val="center"/>
          </w:tcPr>
          <w:p w14:paraId="578FE7B2"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center"/>
          </w:tcPr>
          <w:p w14:paraId="46B87ACB" w14:textId="545373E9"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3,173</w:t>
            </w:r>
          </w:p>
        </w:tc>
      </w:tr>
      <w:tr w:rsidR="009528E4" w:rsidRPr="00CB3031" w14:paraId="7D60AEC9" w14:textId="77777777" w:rsidTr="00BE756C">
        <w:trPr>
          <w:gridAfter w:val="2"/>
          <w:wAfter w:w="60" w:type="dxa"/>
          <w:trHeight w:val="369"/>
        </w:trPr>
        <w:tc>
          <w:tcPr>
            <w:tcW w:w="3398" w:type="dxa"/>
            <w:vAlign w:val="bottom"/>
          </w:tcPr>
          <w:p w14:paraId="26CC329A" w14:textId="77777777" w:rsidR="009528E4" w:rsidRPr="00677FB6" w:rsidRDefault="009528E4" w:rsidP="00BE756C">
            <w:pPr>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610"/>
              </w:tabs>
              <w:spacing w:line="300" w:lineRule="exact"/>
              <w:ind w:left="680" w:right="-656" w:hanging="238"/>
              <w:rPr>
                <w:rFonts w:ascii="Angsana New" w:eastAsia="Batang" w:hAnsi="Angsana New"/>
                <w:sz w:val="28"/>
                <w:szCs w:val="28"/>
              </w:rPr>
            </w:pPr>
            <w:r w:rsidRPr="00677FB6">
              <w:rPr>
                <w:rFonts w:ascii="Angsana New" w:eastAsia="Batang" w:hAnsi="Angsana New"/>
                <w:sz w:val="28"/>
                <w:szCs w:val="28"/>
              </w:rPr>
              <w:t>Over 12 months</w:t>
            </w:r>
          </w:p>
        </w:tc>
        <w:tc>
          <w:tcPr>
            <w:tcW w:w="1246" w:type="dxa"/>
            <w:tcBorders>
              <w:top w:val="nil"/>
              <w:left w:val="nil"/>
              <w:bottom w:val="single" w:sz="4" w:space="0" w:color="auto"/>
              <w:right w:val="nil"/>
            </w:tcBorders>
            <w:vAlign w:val="bottom"/>
          </w:tcPr>
          <w:p w14:paraId="02BE1444" w14:textId="75CA47DD"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93,16</w:t>
            </w:r>
            <w:r w:rsidR="006F7E21">
              <w:rPr>
                <w:rFonts w:ascii="Angsana New" w:hAnsi="Angsana New"/>
                <w:sz w:val="28"/>
                <w:szCs w:val="28"/>
              </w:rPr>
              <w:t>0</w:t>
            </w:r>
          </w:p>
        </w:tc>
        <w:tc>
          <w:tcPr>
            <w:tcW w:w="241" w:type="dxa"/>
            <w:vAlign w:val="center"/>
          </w:tcPr>
          <w:p w14:paraId="511C31C5"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tcBorders>
              <w:bottom w:val="single" w:sz="4" w:space="0" w:color="auto"/>
            </w:tcBorders>
            <w:vAlign w:val="center"/>
          </w:tcPr>
          <w:p w14:paraId="41AE2DD5" w14:textId="0303F292"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92,211</w:t>
            </w:r>
          </w:p>
        </w:tc>
        <w:tc>
          <w:tcPr>
            <w:tcW w:w="237" w:type="dxa"/>
            <w:gridSpan w:val="2"/>
            <w:vAlign w:val="center"/>
          </w:tcPr>
          <w:p w14:paraId="52211800"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rPr>
            </w:pPr>
          </w:p>
        </w:tc>
        <w:tc>
          <w:tcPr>
            <w:tcW w:w="1250" w:type="dxa"/>
            <w:tcBorders>
              <w:top w:val="nil"/>
              <w:left w:val="nil"/>
              <w:bottom w:val="single" w:sz="4" w:space="0" w:color="auto"/>
              <w:right w:val="nil"/>
            </w:tcBorders>
            <w:vAlign w:val="bottom"/>
          </w:tcPr>
          <w:p w14:paraId="5AA286C0" w14:textId="4F4EBA3F"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92,387</w:t>
            </w:r>
          </w:p>
        </w:tc>
        <w:tc>
          <w:tcPr>
            <w:tcW w:w="236" w:type="dxa"/>
            <w:vAlign w:val="center"/>
          </w:tcPr>
          <w:p w14:paraId="281849EB" w14:textId="77777777" w:rsidR="009528E4" w:rsidRPr="00677FB6"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rPr>
            </w:pPr>
          </w:p>
        </w:tc>
        <w:tc>
          <w:tcPr>
            <w:tcW w:w="1410" w:type="dxa"/>
            <w:tcBorders>
              <w:bottom w:val="single" w:sz="4" w:space="0" w:color="auto"/>
            </w:tcBorders>
            <w:vAlign w:val="center"/>
          </w:tcPr>
          <w:p w14:paraId="46D891DD" w14:textId="30B608F4"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92,211</w:t>
            </w:r>
          </w:p>
        </w:tc>
      </w:tr>
      <w:tr w:rsidR="009528E4" w:rsidRPr="00CB3031" w14:paraId="1B938706" w14:textId="77777777" w:rsidTr="00BE756C">
        <w:trPr>
          <w:gridAfter w:val="2"/>
          <w:wAfter w:w="60" w:type="dxa"/>
          <w:trHeight w:val="369"/>
        </w:trPr>
        <w:tc>
          <w:tcPr>
            <w:tcW w:w="3398" w:type="dxa"/>
            <w:vAlign w:val="bottom"/>
          </w:tcPr>
          <w:p w14:paraId="011E5D9E" w14:textId="77777777" w:rsidR="009528E4" w:rsidRPr="00677FB6" w:rsidRDefault="009528E4"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00" w:lineRule="exact"/>
              <w:ind w:right="-1058"/>
              <w:rPr>
                <w:rFonts w:ascii="Angsana New" w:eastAsia="Batang" w:hAnsi="Angsana New"/>
                <w:sz w:val="28"/>
                <w:szCs w:val="28"/>
              </w:rPr>
            </w:pPr>
            <w:r w:rsidRPr="00677FB6">
              <w:rPr>
                <w:rFonts w:ascii="Angsana New" w:eastAsia="Batang" w:hAnsi="Angsana New"/>
                <w:sz w:val="28"/>
                <w:szCs w:val="28"/>
              </w:rPr>
              <w:t xml:space="preserve">            Total</w:t>
            </w:r>
          </w:p>
        </w:tc>
        <w:tc>
          <w:tcPr>
            <w:tcW w:w="1246" w:type="dxa"/>
            <w:tcBorders>
              <w:top w:val="single" w:sz="4" w:space="0" w:color="auto"/>
              <w:left w:val="nil"/>
              <w:bottom w:val="nil"/>
              <w:right w:val="nil"/>
            </w:tcBorders>
            <w:vAlign w:val="bottom"/>
          </w:tcPr>
          <w:p w14:paraId="04FA2EF9" w14:textId="3547165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133,440</w:t>
            </w:r>
          </w:p>
        </w:tc>
        <w:tc>
          <w:tcPr>
            <w:tcW w:w="241" w:type="dxa"/>
            <w:vAlign w:val="center"/>
          </w:tcPr>
          <w:p w14:paraId="0CE8BF42"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tcBorders>
            <w:vAlign w:val="center"/>
          </w:tcPr>
          <w:p w14:paraId="57FDF9CF" w14:textId="6C9114F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142,217</w:t>
            </w:r>
          </w:p>
        </w:tc>
        <w:tc>
          <w:tcPr>
            <w:tcW w:w="237" w:type="dxa"/>
            <w:gridSpan w:val="2"/>
            <w:vAlign w:val="center"/>
          </w:tcPr>
          <w:p w14:paraId="456568ED"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nil"/>
              <w:right w:val="nil"/>
            </w:tcBorders>
            <w:vAlign w:val="bottom"/>
          </w:tcPr>
          <w:p w14:paraId="5E771946" w14:textId="1A4BDF80"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122,634</w:t>
            </w:r>
          </w:p>
        </w:tc>
        <w:tc>
          <w:tcPr>
            <w:tcW w:w="236" w:type="dxa"/>
            <w:vAlign w:val="center"/>
          </w:tcPr>
          <w:p w14:paraId="1A116FB8"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tcBorders>
            <w:vAlign w:val="center"/>
          </w:tcPr>
          <w:p w14:paraId="29F79ECA" w14:textId="6AC2FFF3"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130,802</w:t>
            </w:r>
          </w:p>
        </w:tc>
      </w:tr>
      <w:tr w:rsidR="009528E4" w:rsidRPr="00677FB6" w14:paraId="6E0E64EA" w14:textId="77777777" w:rsidTr="00BE756C">
        <w:trPr>
          <w:gridAfter w:val="2"/>
          <w:wAfter w:w="60" w:type="dxa"/>
          <w:trHeight w:val="369"/>
        </w:trPr>
        <w:tc>
          <w:tcPr>
            <w:tcW w:w="3398" w:type="dxa"/>
            <w:vAlign w:val="bottom"/>
          </w:tcPr>
          <w:p w14:paraId="05AFAA47" w14:textId="77777777"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00" w:lineRule="exact"/>
              <w:ind w:left="102" w:right="-1058" w:firstLine="76"/>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bottom"/>
          </w:tcPr>
          <w:p w14:paraId="3F242901" w14:textId="0330E366"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(95,072)</w:t>
            </w:r>
          </w:p>
        </w:tc>
        <w:tc>
          <w:tcPr>
            <w:tcW w:w="241" w:type="dxa"/>
            <w:vAlign w:val="center"/>
          </w:tcPr>
          <w:p w14:paraId="6945E294"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rPr>
            </w:pPr>
          </w:p>
        </w:tc>
        <w:tc>
          <w:tcPr>
            <w:tcW w:w="1414" w:type="dxa"/>
            <w:tcBorders>
              <w:bottom w:val="single" w:sz="4" w:space="0" w:color="auto"/>
            </w:tcBorders>
            <w:vAlign w:val="center"/>
          </w:tcPr>
          <w:p w14:paraId="39123217" w14:textId="2A869B18"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cs/>
              </w:rPr>
            </w:pPr>
            <w:r w:rsidRPr="00D03252">
              <w:rPr>
                <w:rFonts w:ascii="Angsana New" w:hAnsi="Angsana New"/>
                <w:sz w:val="28"/>
                <w:szCs w:val="28"/>
              </w:rPr>
              <w:t>(96,606)</w:t>
            </w:r>
          </w:p>
        </w:tc>
        <w:tc>
          <w:tcPr>
            <w:tcW w:w="237" w:type="dxa"/>
            <w:gridSpan w:val="2"/>
            <w:vAlign w:val="center"/>
          </w:tcPr>
          <w:p w14:paraId="0A186C88"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tcBorders>
              <w:top w:val="nil"/>
              <w:left w:val="nil"/>
              <w:bottom w:val="single" w:sz="4" w:space="0" w:color="auto"/>
              <w:right w:val="nil"/>
            </w:tcBorders>
            <w:vAlign w:val="bottom"/>
          </w:tcPr>
          <w:p w14:paraId="66085E84" w14:textId="6BC9F874"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(95,072)</w:t>
            </w:r>
          </w:p>
        </w:tc>
        <w:tc>
          <w:tcPr>
            <w:tcW w:w="236" w:type="dxa"/>
            <w:vAlign w:val="center"/>
          </w:tcPr>
          <w:p w14:paraId="6A1EE83C" w14:textId="77777777" w:rsidR="009528E4" w:rsidRPr="00677FB6"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rPr>
            </w:pPr>
          </w:p>
        </w:tc>
        <w:tc>
          <w:tcPr>
            <w:tcW w:w="1410" w:type="dxa"/>
            <w:tcBorders>
              <w:bottom w:val="single" w:sz="4" w:space="0" w:color="auto"/>
            </w:tcBorders>
            <w:vAlign w:val="center"/>
          </w:tcPr>
          <w:p w14:paraId="3EC0306C" w14:textId="5BC19E24"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(96,606)</w:t>
            </w:r>
          </w:p>
        </w:tc>
      </w:tr>
      <w:tr w:rsidR="009528E4" w:rsidRPr="00CB3031" w14:paraId="51C1BA3D" w14:textId="77777777" w:rsidTr="00BE756C">
        <w:trPr>
          <w:gridAfter w:val="2"/>
          <w:wAfter w:w="60" w:type="dxa"/>
          <w:trHeight w:val="369"/>
        </w:trPr>
        <w:tc>
          <w:tcPr>
            <w:tcW w:w="3398" w:type="dxa"/>
            <w:vAlign w:val="bottom"/>
          </w:tcPr>
          <w:p w14:paraId="3942625D" w14:textId="77777777"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rPr>
            </w:pPr>
            <w:r w:rsidRPr="00677FB6">
              <w:rPr>
                <w:rFonts w:ascii="Angsana New" w:eastAsia="Batang" w:hAnsi="Angsana New"/>
                <w:sz w:val="28"/>
                <w:szCs w:val="28"/>
              </w:rPr>
              <w:t>Total</w:t>
            </w:r>
          </w:p>
        </w:tc>
        <w:tc>
          <w:tcPr>
            <w:tcW w:w="1246" w:type="dxa"/>
            <w:tcBorders>
              <w:top w:val="single" w:sz="4" w:space="0" w:color="auto"/>
              <w:left w:val="nil"/>
              <w:bottom w:val="nil"/>
              <w:right w:val="nil"/>
            </w:tcBorders>
            <w:vAlign w:val="bottom"/>
          </w:tcPr>
          <w:p w14:paraId="42C45F47" w14:textId="34A61403"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38,368</w:t>
            </w:r>
          </w:p>
        </w:tc>
        <w:tc>
          <w:tcPr>
            <w:tcW w:w="241" w:type="dxa"/>
            <w:vAlign w:val="center"/>
          </w:tcPr>
          <w:p w14:paraId="02880A4D"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tcBorders>
            <w:vAlign w:val="center"/>
          </w:tcPr>
          <w:p w14:paraId="37FFE7D7" w14:textId="4A0C7DC9"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45,611</w:t>
            </w:r>
          </w:p>
        </w:tc>
        <w:tc>
          <w:tcPr>
            <w:tcW w:w="237" w:type="dxa"/>
            <w:gridSpan w:val="2"/>
            <w:vAlign w:val="center"/>
          </w:tcPr>
          <w:p w14:paraId="6F6E01F7"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nil"/>
              <w:right w:val="nil"/>
            </w:tcBorders>
            <w:vAlign w:val="bottom"/>
          </w:tcPr>
          <w:p w14:paraId="6A4E4FEC" w14:textId="2B1D71D5"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27,562</w:t>
            </w:r>
          </w:p>
        </w:tc>
        <w:tc>
          <w:tcPr>
            <w:tcW w:w="236" w:type="dxa"/>
            <w:vAlign w:val="center"/>
          </w:tcPr>
          <w:p w14:paraId="595CFFDA"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tcBorders>
            <w:vAlign w:val="center"/>
          </w:tcPr>
          <w:p w14:paraId="5FD03658" w14:textId="0478FF81"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34,196</w:t>
            </w:r>
          </w:p>
        </w:tc>
      </w:tr>
      <w:tr w:rsidR="009528E4" w:rsidRPr="00677FB6" w14:paraId="20F21398" w14:textId="77777777" w:rsidTr="00BE756C">
        <w:trPr>
          <w:gridAfter w:val="2"/>
          <w:wAfter w:w="60" w:type="dxa"/>
          <w:trHeight w:val="369"/>
        </w:trPr>
        <w:tc>
          <w:tcPr>
            <w:tcW w:w="3398" w:type="dxa"/>
            <w:vAlign w:val="bottom"/>
          </w:tcPr>
          <w:p w14:paraId="640BE49C" w14:textId="77777777" w:rsidR="009528E4"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17" w:right="-108" w:hanging="322"/>
              <w:rPr>
                <w:rFonts w:ascii="Angsana New" w:eastAsia="Batang" w:hAnsi="Angsana New"/>
                <w:spacing w:val="-4"/>
                <w:sz w:val="28"/>
                <w:szCs w:val="28"/>
              </w:rPr>
            </w:pPr>
            <w:r w:rsidRPr="00677672">
              <w:rPr>
                <w:rFonts w:ascii="Angsana New" w:eastAsia="Batang" w:hAnsi="Angsana New"/>
                <w:sz w:val="28"/>
                <w:szCs w:val="28"/>
              </w:rPr>
              <w:t>Trade accounts receivable</w:t>
            </w:r>
            <w:r w:rsidRPr="00677672">
              <w:rPr>
                <w:rFonts w:ascii="Angsana New" w:eastAsia="Batang" w:hAnsi="Angsana New"/>
                <w:spacing w:val="-4"/>
                <w:sz w:val="28"/>
                <w:szCs w:val="28"/>
              </w:rPr>
              <w:t xml:space="preserve"> - related parties </w:t>
            </w:r>
          </w:p>
          <w:p w14:paraId="1012A20F" w14:textId="2D8DF4DB" w:rsidR="009528E4" w:rsidRPr="0067767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34" w:right="-108" w:hanging="322"/>
              <w:rPr>
                <w:rFonts w:ascii="Angsana New" w:eastAsia="Batang" w:hAnsi="Angsana New"/>
                <w:sz w:val="28"/>
                <w:szCs w:val="28"/>
              </w:rPr>
            </w:pPr>
            <w:r w:rsidRPr="00677672">
              <w:rPr>
                <w:rFonts w:ascii="Angsana New" w:eastAsia="Batang" w:hAnsi="Angsana New"/>
                <w:spacing w:val="-4"/>
                <w:sz w:val="28"/>
                <w:szCs w:val="28"/>
              </w:rPr>
              <w:t xml:space="preserve">(Note </w:t>
            </w:r>
            <w:r w:rsidR="005619C9">
              <w:rPr>
                <w:rFonts w:ascii="Angsana New" w:eastAsia="Batang" w:hAnsi="Angsana New"/>
                <w:spacing w:val="-4"/>
                <w:sz w:val="28"/>
                <w:szCs w:val="28"/>
              </w:rPr>
              <w:t>3</w:t>
            </w:r>
            <w:r w:rsidRPr="00677672">
              <w:rPr>
                <w:rFonts w:ascii="Angsana New" w:eastAsia="Batang" w:hAnsi="Angsana New"/>
                <w:spacing w:val="-4"/>
                <w:sz w:val="28"/>
                <w:szCs w:val="28"/>
              </w:rPr>
              <w:t>.2)</w:t>
            </w:r>
          </w:p>
        </w:tc>
        <w:tc>
          <w:tcPr>
            <w:tcW w:w="1246" w:type="dxa"/>
            <w:vAlign w:val="bottom"/>
          </w:tcPr>
          <w:p w14:paraId="35DFE281" w14:textId="625A9306"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8,364</w:t>
            </w:r>
          </w:p>
        </w:tc>
        <w:tc>
          <w:tcPr>
            <w:tcW w:w="241" w:type="dxa"/>
            <w:vAlign w:val="bottom"/>
          </w:tcPr>
          <w:p w14:paraId="69014C85"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vAlign w:val="bottom"/>
          </w:tcPr>
          <w:p w14:paraId="71E18C77" w14:textId="796EE991"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eastAsia="Batang" w:hAnsi="Angsana New"/>
                <w:color w:val="000000"/>
                <w:sz w:val="28"/>
                <w:szCs w:val="28"/>
              </w:rPr>
            </w:pPr>
            <w:r w:rsidRPr="00D03252">
              <w:rPr>
                <w:rFonts w:ascii="Angsana New" w:hAnsi="Angsana New"/>
                <w:sz w:val="28"/>
                <w:szCs w:val="28"/>
              </w:rPr>
              <w:t>4,358</w:t>
            </w:r>
          </w:p>
        </w:tc>
        <w:tc>
          <w:tcPr>
            <w:tcW w:w="237" w:type="dxa"/>
            <w:gridSpan w:val="2"/>
            <w:vAlign w:val="bottom"/>
          </w:tcPr>
          <w:p w14:paraId="74D69E9F"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vAlign w:val="bottom"/>
          </w:tcPr>
          <w:p w14:paraId="68904174" w14:textId="23A4CBA0"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1,215</w:t>
            </w:r>
          </w:p>
        </w:tc>
        <w:tc>
          <w:tcPr>
            <w:tcW w:w="236" w:type="dxa"/>
            <w:vAlign w:val="bottom"/>
          </w:tcPr>
          <w:p w14:paraId="012BFD8C"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vAlign w:val="bottom"/>
          </w:tcPr>
          <w:p w14:paraId="0FAAA7BF" w14:textId="4F5B1856" w:rsidR="009528E4" w:rsidRPr="00E6594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D03252">
              <w:rPr>
                <w:rFonts w:ascii="Angsana New" w:hAnsi="Angsana New"/>
                <w:sz w:val="28"/>
                <w:szCs w:val="28"/>
              </w:rPr>
              <w:t>1,223</w:t>
            </w:r>
          </w:p>
        </w:tc>
      </w:tr>
      <w:tr w:rsidR="009528E4" w:rsidRPr="00677FB6" w14:paraId="09365218" w14:textId="77777777" w:rsidTr="00BE756C">
        <w:trPr>
          <w:gridAfter w:val="2"/>
          <w:wAfter w:w="60" w:type="dxa"/>
          <w:trHeight w:val="369"/>
        </w:trPr>
        <w:tc>
          <w:tcPr>
            <w:tcW w:w="3398" w:type="dxa"/>
            <w:vAlign w:val="bottom"/>
          </w:tcPr>
          <w:p w14:paraId="01E67EF5" w14:textId="77777777"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00" w:lineRule="exact"/>
              <w:ind w:left="102" w:right="-1058" w:firstLine="76"/>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bottom"/>
          </w:tcPr>
          <w:p w14:paraId="02A138D7" w14:textId="47C74883"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(1,201)</w:t>
            </w:r>
          </w:p>
        </w:tc>
        <w:tc>
          <w:tcPr>
            <w:tcW w:w="241" w:type="dxa"/>
            <w:vAlign w:val="center"/>
          </w:tcPr>
          <w:p w14:paraId="7E0E31EF"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center"/>
          </w:tcPr>
          <w:p w14:paraId="019EA242" w14:textId="2C65D062" w:rsidR="009528E4" w:rsidRPr="009910A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D03252">
              <w:rPr>
                <w:rFonts w:ascii="Angsana New" w:hAnsi="Angsana New"/>
                <w:sz w:val="28"/>
                <w:szCs w:val="28"/>
              </w:rPr>
              <w:t>(1,201)</w:t>
            </w:r>
          </w:p>
        </w:tc>
        <w:tc>
          <w:tcPr>
            <w:tcW w:w="237" w:type="dxa"/>
            <w:gridSpan w:val="2"/>
            <w:vAlign w:val="center"/>
          </w:tcPr>
          <w:p w14:paraId="3DC37EF1"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bottom"/>
          </w:tcPr>
          <w:p w14:paraId="0FE9A98A" w14:textId="04248B66"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(1,202)</w:t>
            </w:r>
          </w:p>
        </w:tc>
        <w:tc>
          <w:tcPr>
            <w:tcW w:w="236" w:type="dxa"/>
            <w:vAlign w:val="center"/>
          </w:tcPr>
          <w:p w14:paraId="1219C4BD"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center"/>
          </w:tcPr>
          <w:p w14:paraId="019D4395" w14:textId="3EE03F57" w:rsidR="009528E4" w:rsidRPr="009910A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D03252">
              <w:rPr>
                <w:rFonts w:ascii="Angsana New" w:hAnsi="Angsana New"/>
                <w:sz w:val="28"/>
                <w:szCs w:val="28"/>
              </w:rPr>
              <w:t>(1,217)</w:t>
            </w:r>
          </w:p>
        </w:tc>
      </w:tr>
      <w:tr w:rsidR="009528E4" w:rsidRPr="00677FB6" w14:paraId="71093635" w14:textId="77777777" w:rsidTr="00BE756C">
        <w:trPr>
          <w:gridAfter w:val="2"/>
          <w:wAfter w:w="60" w:type="dxa"/>
          <w:trHeight w:val="369"/>
        </w:trPr>
        <w:tc>
          <w:tcPr>
            <w:tcW w:w="3398" w:type="dxa"/>
            <w:vAlign w:val="bottom"/>
          </w:tcPr>
          <w:p w14:paraId="03F82795" w14:textId="77777777" w:rsidR="009528E4" w:rsidRPr="00677FB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top w:val="nil"/>
              <w:left w:val="nil"/>
              <w:bottom w:val="single" w:sz="4" w:space="0" w:color="auto"/>
              <w:right w:val="nil"/>
            </w:tcBorders>
            <w:vAlign w:val="center"/>
          </w:tcPr>
          <w:p w14:paraId="62133B55" w14:textId="4335A2AE"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7,163</w:t>
            </w:r>
          </w:p>
        </w:tc>
        <w:tc>
          <w:tcPr>
            <w:tcW w:w="241" w:type="dxa"/>
            <w:vAlign w:val="center"/>
          </w:tcPr>
          <w:p w14:paraId="16D816EB"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center"/>
          </w:tcPr>
          <w:p w14:paraId="7AF3E7DF" w14:textId="4192EE9C" w:rsidR="009528E4" w:rsidRPr="00E528F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528F6">
              <w:rPr>
                <w:rFonts w:ascii="Angsana New" w:hAnsi="Angsana New"/>
                <w:sz w:val="28"/>
                <w:szCs w:val="28"/>
              </w:rPr>
              <w:t>3,157</w:t>
            </w:r>
          </w:p>
        </w:tc>
        <w:tc>
          <w:tcPr>
            <w:tcW w:w="237" w:type="dxa"/>
            <w:gridSpan w:val="2"/>
            <w:vAlign w:val="center"/>
          </w:tcPr>
          <w:p w14:paraId="7A13402F"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center"/>
          </w:tcPr>
          <w:p w14:paraId="4F9233C0" w14:textId="09048C78"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13</w:t>
            </w:r>
          </w:p>
        </w:tc>
        <w:tc>
          <w:tcPr>
            <w:tcW w:w="236" w:type="dxa"/>
            <w:vAlign w:val="center"/>
          </w:tcPr>
          <w:p w14:paraId="36D81D26"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center"/>
          </w:tcPr>
          <w:p w14:paraId="1BE310D3" w14:textId="3A474404" w:rsidR="009528E4" w:rsidRPr="00E528F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528F6">
              <w:rPr>
                <w:rFonts w:ascii="Angsana New" w:hAnsi="Angsana New"/>
                <w:sz w:val="28"/>
                <w:szCs w:val="28"/>
              </w:rPr>
              <w:t>6</w:t>
            </w:r>
          </w:p>
        </w:tc>
      </w:tr>
      <w:tr w:rsidR="009528E4" w:rsidRPr="00677FB6" w14:paraId="553C001F" w14:textId="77777777" w:rsidTr="00BE756C">
        <w:trPr>
          <w:gridAfter w:val="2"/>
          <w:wAfter w:w="60" w:type="dxa"/>
          <w:trHeight w:val="369"/>
        </w:trPr>
        <w:tc>
          <w:tcPr>
            <w:tcW w:w="3398" w:type="dxa"/>
            <w:vAlign w:val="bottom"/>
          </w:tcPr>
          <w:p w14:paraId="09717B01" w14:textId="77777777" w:rsidR="009528E4" w:rsidRPr="009C3CA3"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pacing w:val="-2"/>
                <w:sz w:val="28"/>
                <w:szCs w:val="28"/>
              </w:rPr>
            </w:pPr>
            <w:r w:rsidRPr="009C3CA3">
              <w:rPr>
                <w:rFonts w:ascii="Angsana New" w:eastAsia="Batang" w:hAnsi="Angsana New"/>
                <w:spacing w:val="-2"/>
                <w:sz w:val="28"/>
                <w:szCs w:val="28"/>
              </w:rPr>
              <w:t>Total trade accounts receivable - net</w:t>
            </w:r>
          </w:p>
        </w:tc>
        <w:tc>
          <w:tcPr>
            <w:tcW w:w="1246" w:type="dxa"/>
            <w:tcBorders>
              <w:top w:val="single" w:sz="4" w:space="0" w:color="auto"/>
              <w:left w:val="nil"/>
              <w:bottom w:val="single" w:sz="4" w:space="0" w:color="auto"/>
              <w:right w:val="nil"/>
            </w:tcBorders>
            <w:vAlign w:val="bottom"/>
          </w:tcPr>
          <w:p w14:paraId="618890A1" w14:textId="7BAEC5EC"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45,531</w:t>
            </w:r>
          </w:p>
        </w:tc>
        <w:tc>
          <w:tcPr>
            <w:tcW w:w="241" w:type="dxa"/>
            <w:vAlign w:val="center"/>
          </w:tcPr>
          <w:p w14:paraId="4F216454"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top w:val="single" w:sz="4" w:space="0" w:color="auto"/>
              <w:bottom w:val="single" w:sz="4" w:space="0" w:color="auto"/>
            </w:tcBorders>
            <w:vAlign w:val="center"/>
          </w:tcPr>
          <w:p w14:paraId="4F12BD50" w14:textId="606E3DF5" w:rsidR="009528E4" w:rsidRPr="00E528F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D03252">
              <w:rPr>
                <w:rFonts w:ascii="Angsana New" w:hAnsi="Angsana New"/>
                <w:sz w:val="28"/>
                <w:szCs w:val="28"/>
              </w:rPr>
              <w:t>48,768</w:t>
            </w:r>
          </w:p>
        </w:tc>
        <w:tc>
          <w:tcPr>
            <w:tcW w:w="237" w:type="dxa"/>
            <w:gridSpan w:val="2"/>
            <w:vAlign w:val="center"/>
          </w:tcPr>
          <w:p w14:paraId="1CF574E4"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bottom w:val="single" w:sz="4" w:space="0" w:color="auto"/>
              <w:right w:val="nil"/>
            </w:tcBorders>
            <w:vAlign w:val="bottom"/>
          </w:tcPr>
          <w:p w14:paraId="0F92059B" w14:textId="0E8D84DB"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27,575</w:t>
            </w:r>
          </w:p>
        </w:tc>
        <w:tc>
          <w:tcPr>
            <w:tcW w:w="236" w:type="dxa"/>
            <w:vAlign w:val="center"/>
          </w:tcPr>
          <w:p w14:paraId="6FEDB651"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top w:val="single" w:sz="4" w:space="0" w:color="auto"/>
              <w:bottom w:val="single" w:sz="4" w:space="0" w:color="auto"/>
            </w:tcBorders>
            <w:vAlign w:val="center"/>
          </w:tcPr>
          <w:p w14:paraId="0D78254F" w14:textId="081B8698" w:rsidR="009528E4" w:rsidRPr="00E528F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D03252">
              <w:rPr>
                <w:rFonts w:ascii="Angsana New" w:hAnsi="Angsana New"/>
                <w:sz w:val="28"/>
                <w:szCs w:val="28"/>
              </w:rPr>
              <w:t>34,202</w:t>
            </w:r>
          </w:p>
        </w:tc>
      </w:tr>
      <w:tr w:rsidR="009528E4" w:rsidRPr="00677FB6" w14:paraId="13FEE1D0" w14:textId="77777777" w:rsidTr="00BE756C">
        <w:trPr>
          <w:gridAfter w:val="2"/>
          <w:wAfter w:w="60" w:type="dxa"/>
          <w:trHeight w:val="369"/>
        </w:trPr>
        <w:tc>
          <w:tcPr>
            <w:tcW w:w="3398" w:type="dxa"/>
            <w:vAlign w:val="bottom"/>
          </w:tcPr>
          <w:p w14:paraId="1D555425" w14:textId="77777777" w:rsidR="009528E4" w:rsidRPr="00677FB6" w:rsidRDefault="009528E4"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rPr>
            </w:pPr>
          </w:p>
        </w:tc>
        <w:tc>
          <w:tcPr>
            <w:tcW w:w="1246" w:type="dxa"/>
            <w:tcBorders>
              <w:top w:val="single" w:sz="4" w:space="0" w:color="auto"/>
              <w:left w:val="nil"/>
              <w:right w:val="nil"/>
            </w:tcBorders>
            <w:vAlign w:val="center"/>
          </w:tcPr>
          <w:p w14:paraId="6D89CE4E" w14:textId="777777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41" w:type="dxa"/>
            <w:vAlign w:val="center"/>
          </w:tcPr>
          <w:p w14:paraId="5ABC6F62"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top w:val="single" w:sz="4" w:space="0" w:color="auto"/>
            </w:tcBorders>
            <w:vAlign w:val="center"/>
          </w:tcPr>
          <w:p w14:paraId="0A09F5EB" w14:textId="77777777" w:rsidR="009528E4" w:rsidRPr="00E528F6"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37" w:type="dxa"/>
            <w:gridSpan w:val="2"/>
            <w:vAlign w:val="center"/>
          </w:tcPr>
          <w:p w14:paraId="3B2C00C1" w14:textId="77777777" w:rsidR="009528E4" w:rsidRPr="004D70DB" w:rsidRDefault="009528E4"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right w:val="nil"/>
            </w:tcBorders>
            <w:vAlign w:val="center"/>
          </w:tcPr>
          <w:p w14:paraId="2225B16D" w14:textId="77777777" w:rsidR="009528E4" w:rsidRPr="00D03252"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36" w:type="dxa"/>
            <w:vAlign w:val="center"/>
          </w:tcPr>
          <w:p w14:paraId="1B1456C0" w14:textId="77777777" w:rsidR="009528E4" w:rsidRPr="004D70DB" w:rsidRDefault="009528E4" w:rsidP="00BE756C">
            <w:pPr>
              <w:tabs>
                <w:tab w:val="clear" w:pos="907"/>
                <w:tab w:val="left" w:pos="854"/>
                <w:tab w:val="left" w:pos="1150"/>
                <w:tab w:val="left" w:pos="1231"/>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top w:val="single" w:sz="4" w:space="0" w:color="auto"/>
            </w:tcBorders>
            <w:vAlign w:val="bottom"/>
          </w:tcPr>
          <w:p w14:paraId="7650C768" w14:textId="77777777" w:rsidR="009528E4" w:rsidRPr="00E6594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r>
      <w:tr w:rsidR="009528E4" w:rsidRPr="00677FB6" w14:paraId="60804B9B" w14:textId="77777777" w:rsidTr="00BE756C">
        <w:trPr>
          <w:gridAfter w:val="2"/>
          <w:wAfter w:w="60" w:type="dxa"/>
          <w:trHeight w:val="369"/>
        </w:trPr>
        <w:tc>
          <w:tcPr>
            <w:tcW w:w="3398" w:type="dxa"/>
            <w:vAlign w:val="bottom"/>
          </w:tcPr>
          <w:p w14:paraId="75ADA6B2" w14:textId="77777777" w:rsidR="009528E4" w:rsidRPr="004D70D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0" w:right="-108"/>
              <w:rPr>
                <w:rFonts w:ascii="Angsana New" w:eastAsia="Batang" w:hAnsi="Angsana New"/>
                <w:b/>
                <w:bCs/>
                <w:sz w:val="28"/>
                <w:szCs w:val="28"/>
                <w:cs/>
              </w:rPr>
            </w:pPr>
            <w:r w:rsidRPr="00677FB6">
              <w:rPr>
                <w:rFonts w:ascii="Angsana New" w:eastAsia="Batang" w:hAnsi="Angsana New"/>
                <w:b/>
                <w:bCs/>
                <w:sz w:val="28"/>
                <w:szCs w:val="28"/>
              </w:rPr>
              <w:t>Other current receivables</w:t>
            </w:r>
          </w:p>
        </w:tc>
        <w:tc>
          <w:tcPr>
            <w:tcW w:w="1246" w:type="dxa"/>
            <w:vAlign w:val="bottom"/>
          </w:tcPr>
          <w:p w14:paraId="21E0E477" w14:textId="77777777" w:rsidR="009528E4" w:rsidRPr="009528E4"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41" w:type="dxa"/>
            <w:vAlign w:val="bottom"/>
          </w:tcPr>
          <w:p w14:paraId="4BA96EFD"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center"/>
              <w:textAlignment w:val="baseline"/>
              <w:rPr>
                <w:rFonts w:ascii="Angsana New" w:eastAsia="Batang" w:hAnsi="Angsana New"/>
                <w:color w:val="000000"/>
                <w:sz w:val="28"/>
                <w:szCs w:val="28"/>
              </w:rPr>
            </w:pPr>
          </w:p>
        </w:tc>
        <w:tc>
          <w:tcPr>
            <w:tcW w:w="1414" w:type="dxa"/>
            <w:vAlign w:val="bottom"/>
          </w:tcPr>
          <w:p w14:paraId="3E13BDDF"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center"/>
              <w:textAlignment w:val="baseline"/>
              <w:rPr>
                <w:rFonts w:ascii="Angsana New" w:eastAsia="Batang" w:hAnsi="Angsana New"/>
                <w:color w:val="000000"/>
                <w:sz w:val="28"/>
                <w:szCs w:val="28"/>
              </w:rPr>
            </w:pPr>
          </w:p>
        </w:tc>
        <w:tc>
          <w:tcPr>
            <w:tcW w:w="237" w:type="dxa"/>
            <w:gridSpan w:val="2"/>
            <w:vAlign w:val="bottom"/>
          </w:tcPr>
          <w:p w14:paraId="1667E550" w14:textId="77777777" w:rsidR="009528E4" w:rsidRPr="00D03252" w:rsidRDefault="009528E4" w:rsidP="00BE756C">
            <w:pPr>
              <w:tabs>
                <w:tab w:val="left" w:pos="1150"/>
                <w:tab w:val="decimal" w:pos="1956"/>
              </w:tabs>
              <w:overflowPunct w:val="0"/>
              <w:autoSpaceDE w:val="0"/>
              <w:autoSpaceDN w:val="0"/>
              <w:adjustRightInd w:val="0"/>
              <w:spacing w:line="300" w:lineRule="exact"/>
              <w:ind w:firstLine="18"/>
              <w:jc w:val="center"/>
              <w:textAlignment w:val="baseline"/>
              <w:rPr>
                <w:rFonts w:ascii="Angsana New" w:eastAsia="Batang" w:hAnsi="Angsana New"/>
                <w:color w:val="000000"/>
                <w:sz w:val="28"/>
                <w:szCs w:val="28"/>
              </w:rPr>
            </w:pPr>
          </w:p>
        </w:tc>
        <w:tc>
          <w:tcPr>
            <w:tcW w:w="1250" w:type="dxa"/>
            <w:vAlign w:val="bottom"/>
          </w:tcPr>
          <w:p w14:paraId="2AD4E49D" w14:textId="77777777" w:rsidR="009528E4" w:rsidRPr="009528E4"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c>
          <w:tcPr>
            <w:tcW w:w="236" w:type="dxa"/>
            <w:vAlign w:val="bottom"/>
          </w:tcPr>
          <w:p w14:paraId="44531781" w14:textId="77777777" w:rsidR="009528E4" w:rsidRPr="00677FB6" w:rsidRDefault="009528E4" w:rsidP="00BE756C">
            <w:pPr>
              <w:tabs>
                <w:tab w:val="left" w:pos="1150"/>
                <w:tab w:val="decimal" w:pos="1956"/>
              </w:tabs>
              <w:overflowPunct w:val="0"/>
              <w:autoSpaceDE w:val="0"/>
              <w:autoSpaceDN w:val="0"/>
              <w:adjustRightInd w:val="0"/>
              <w:spacing w:line="300" w:lineRule="exact"/>
              <w:ind w:firstLine="18"/>
              <w:jc w:val="center"/>
              <w:textAlignment w:val="baseline"/>
              <w:rPr>
                <w:rFonts w:ascii="Angsana New" w:eastAsia="Batang" w:hAnsi="Angsana New"/>
                <w:color w:val="000000"/>
                <w:sz w:val="28"/>
                <w:szCs w:val="28"/>
              </w:rPr>
            </w:pPr>
          </w:p>
        </w:tc>
        <w:tc>
          <w:tcPr>
            <w:tcW w:w="1410" w:type="dxa"/>
            <w:vAlign w:val="bottom"/>
          </w:tcPr>
          <w:p w14:paraId="42B979BE" w14:textId="77777777" w:rsidR="009528E4" w:rsidRPr="00E6594B" w:rsidRDefault="009528E4"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p>
        </w:tc>
      </w:tr>
      <w:tr w:rsidR="0092403F" w:rsidRPr="00CB3031" w14:paraId="2D0C0BA8" w14:textId="77777777" w:rsidTr="00BE756C">
        <w:trPr>
          <w:gridAfter w:val="2"/>
          <w:wAfter w:w="60" w:type="dxa"/>
          <w:trHeight w:val="369"/>
        </w:trPr>
        <w:tc>
          <w:tcPr>
            <w:tcW w:w="3398" w:type="dxa"/>
            <w:vAlign w:val="bottom"/>
          </w:tcPr>
          <w:p w14:paraId="34E1747E" w14:textId="77777777" w:rsidR="0092403F" w:rsidRPr="004D70DB" w:rsidRDefault="0092403F"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cs/>
              </w:rPr>
            </w:pPr>
            <w:r w:rsidRPr="00677FB6">
              <w:rPr>
                <w:rFonts w:ascii="Angsana New" w:eastAsia="Batang" w:hAnsi="Angsana New"/>
                <w:sz w:val="28"/>
                <w:szCs w:val="28"/>
              </w:rPr>
              <w:t>Advances payment</w:t>
            </w:r>
          </w:p>
        </w:tc>
        <w:tc>
          <w:tcPr>
            <w:tcW w:w="1246" w:type="dxa"/>
            <w:vAlign w:val="bottom"/>
          </w:tcPr>
          <w:p w14:paraId="483ED0ED" w14:textId="2C404302"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50,101</w:t>
            </w:r>
          </w:p>
        </w:tc>
        <w:tc>
          <w:tcPr>
            <w:tcW w:w="241" w:type="dxa"/>
            <w:vAlign w:val="bottom"/>
          </w:tcPr>
          <w:p w14:paraId="2CE1F50E"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vAlign w:val="bottom"/>
          </w:tcPr>
          <w:p w14:paraId="7382F592" w14:textId="0EC0FDA1"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49,394</w:t>
            </w:r>
          </w:p>
        </w:tc>
        <w:tc>
          <w:tcPr>
            <w:tcW w:w="237" w:type="dxa"/>
            <w:gridSpan w:val="2"/>
            <w:vAlign w:val="bottom"/>
          </w:tcPr>
          <w:p w14:paraId="0213D9EE"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vAlign w:val="bottom"/>
          </w:tcPr>
          <w:p w14:paraId="4E9C248D" w14:textId="086DBCAA"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1,130</w:t>
            </w:r>
          </w:p>
        </w:tc>
        <w:tc>
          <w:tcPr>
            <w:tcW w:w="236" w:type="dxa"/>
            <w:vAlign w:val="center"/>
          </w:tcPr>
          <w:p w14:paraId="57330BB1"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vAlign w:val="bottom"/>
          </w:tcPr>
          <w:p w14:paraId="5C54674E" w14:textId="6A74F45C"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1,113</w:t>
            </w:r>
          </w:p>
        </w:tc>
      </w:tr>
      <w:tr w:rsidR="0092403F" w:rsidRPr="00CB3031" w14:paraId="426302C1" w14:textId="77777777" w:rsidTr="00BE756C">
        <w:trPr>
          <w:gridAfter w:val="2"/>
          <w:wAfter w:w="60" w:type="dxa"/>
          <w:trHeight w:val="369"/>
        </w:trPr>
        <w:tc>
          <w:tcPr>
            <w:tcW w:w="3398" w:type="dxa"/>
            <w:vAlign w:val="bottom"/>
          </w:tcPr>
          <w:p w14:paraId="4227EA39" w14:textId="77777777" w:rsidR="0092403F" w:rsidRPr="004D70DB" w:rsidRDefault="0092403F"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cs/>
              </w:rPr>
            </w:pPr>
            <w:r w:rsidRPr="00677FB6">
              <w:rPr>
                <w:rFonts w:ascii="Angsana New" w:eastAsia="Batang" w:hAnsi="Angsana New"/>
                <w:sz w:val="28"/>
                <w:szCs w:val="28"/>
              </w:rPr>
              <w:t>Prepaid expenses</w:t>
            </w:r>
          </w:p>
        </w:tc>
        <w:tc>
          <w:tcPr>
            <w:tcW w:w="1246" w:type="dxa"/>
            <w:vAlign w:val="bottom"/>
          </w:tcPr>
          <w:p w14:paraId="10515D68" w14:textId="416AEA75"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4,671</w:t>
            </w:r>
          </w:p>
        </w:tc>
        <w:tc>
          <w:tcPr>
            <w:tcW w:w="241" w:type="dxa"/>
            <w:vAlign w:val="bottom"/>
          </w:tcPr>
          <w:p w14:paraId="1C792A50"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vAlign w:val="bottom"/>
          </w:tcPr>
          <w:p w14:paraId="6F58F622" w14:textId="568EF63B"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4,538</w:t>
            </w:r>
          </w:p>
        </w:tc>
        <w:tc>
          <w:tcPr>
            <w:tcW w:w="237" w:type="dxa"/>
            <w:gridSpan w:val="2"/>
            <w:vAlign w:val="bottom"/>
          </w:tcPr>
          <w:p w14:paraId="42E76399"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vAlign w:val="bottom"/>
          </w:tcPr>
          <w:p w14:paraId="41E4B821" w14:textId="74EB7B7A"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2,480</w:t>
            </w:r>
          </w:p>
        </w:tc>
        <w:tc>
          <w:tcPr>
            <w:tcW w:w="236" w:type="dxa"/>
            <w:vAlign w:val="center"/>
          </w:tcPr>
          <w:p w14:paraId="7E7891C4"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vAlign w:val="bottom"/>
          </w:tcPr>
          <w:p w14:paraId="727D0CDA" w14:textId="669C5115"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3,189</w:t>
            </w:r>
          </w:p>
        </w:tc>
      </w:tr>
      <w:tr w:rsidR="0092403F" w:rsidRPr="00CB3031" w14:paraId="44AB79F1" w14:textId="77777777" w:rsidTr="00BE756C">
        <w:trPr>
          <w:gridAfter w:val="2"/>
          <w:wAfter w:w="60" w:type="dxa"/>
          <w:trHeight w:val="369"/>
        </w:trPr>
        <w:tc>
          <w:tcPr>
            <w:tcW w:w="3398" w:type="dxa"/>
            <w:vAlign w:val="bottom"/>
          </w:tcPr>
          <w:p w14:paraId="6B6D6DD1" w14:textId="77777777" w:rsidR="0092403F" w:rsidRPr="004D70DB" w:rsidRDefault="0092403F" w:rsidP="00BE756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
                <w:tab w:val="left" w:pos="1440"/>
              </w:tabs>
              <w:spacing w:line="300" w:lineRule="exact"/>
              <w:ind w:right="-1058" w:firstLine="178"/>
              <w:rPr>
                <w:rFonts w:ascii="Angsana New" w:eastAsia="Batang" w:hAnsi="Angsana New"/>
                <w:sz w:val="28"/>
                <w:szCs w:val="28"/>
                <w:cs/>
              </w:rPr>
            </w:pPr>
            <w:r w:rsidRPr="00677FB6">
              <w:rPr>
                <w:rFonts w:ascii="Angsana New" w:eastAsia="Batang" w:hAnsi="Angsana New"/>
                <w:sz w:val="28"/>
                <w:szCs w:val="28"/>
              </w:rPr>
              <w:t>Other current receivables</w:t>
            </w:r>
          </w:p>
        </w:tc>
        <w:tc>
          <w:tcPr>
            <w:tcW w:w="1246" w:type="dxa"/>
            <w:tcBorders>
              <w:top w:val="nil"/>
              <w:left w:val="nil"/>
              <w:bottom w:val="single" w:sz="4" w:space="0" w:color="auto"/>
              <w:right w:val="nil"/>
            </w:tcBorders>
            <w:vAlign w:val="bottom"/>
          </w:tcPr>
          <w:p w14:paraId="601AE49C" w14:textId="3671FE39"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10,949</w:t>
            </w:r>
          </w:p>
        </w:tc>
        <w:tc>
          <w:tcPr>
            <w:tcW w:w="241" w:type="dxa"/>
            <w:vAlign w:val="bottom"/>
          </w:tcPr>
          <w:p w14:paraId="02C10DEA"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433F8A4C" w14:textId="076C9E0E"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11,436</w:t>
            </w:r>
          </w:p>
        </w:tc>
        <w:tc>
          <w:tcPr>
            <w:tcW w:w="237" w:type="dxa"/>
            <w:gridSpan w:val="2"/>
            <w:vAlign w:val="bottom"/>
          </w:tcPr>
          <w:p w14:paraId="77A9599A"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nil"/>
              <w:left w:val="nil"/>
              <w:bottom w:val="single" w:sz="4" w:space="0" w:color="auto"/>
              <w:right w:val="nil"/>
            </w:tcBorders>
            <w:vAlign w:val="bottom"/>
          </w:tcPr>
          <w:p w14:paraId="36DF718A" w14:textId="08ED0098"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6,321</w:t>
            </w:r>
          </w:p>
        </w:tc>
        <w:tc>
          <w:tcPr>
            <w:tcW w:w="236" w:type="dxa"/>
            <w:vAlign w:val="center"/>
          </w:tcPr>
          <w:p w14:paraId="35139A11"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4C0A5D56" w14:textId="386D9C77"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7,782</w:t>
            </w:r>
          </w:p>
        </w:tc>
      </w:tr>
      <w:tr w:rsidR="0092403F" w:rsidRPr="00677FB6" w14:paraId="03B5D5F4" w14:textId="77777777" w:rsidTr="00BE756C">
        <w:trPr>
          <w:gridAfter w:val="2"/>
          <w:wAfter w:w="60" w:type="dxa"/>
          <w:trHeight w:val="369"/>
        </w:trPr>
        <w:tc>
          <w:tcPr>
            <w:tcW w:w="3398" w:type="dxa"/>
            <w:vAlign w:val="bottom"/>
          </w:tcPr>
          <w:p w14:paraId="0171FA41" w14:textId="77777777"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cs/>
              </w:rPr>
            </w:pPr>
            <w:r w:rsidRPr="00677FB6">
              <w:rPr>
                <w:rFonts w:ascii="Angsana New" w:eastAsia="Batang" w:hAnsi="Angsana New"/>
                <w:sz w:val="28"/>
                <w:szCs w:val="28"/>
              </w:rPr>
              <w:t>Total</w:t>
            </w:r>
          </w:p>
        </w:tc>
        <w:tc>
          <w:tcPr>
            <w:tcW w:w="1246" w:type="dxa"/>
            <w:tcBorders>
              <w:top w:val="single" w:sz="4" w:space="0" w:color="auto"/>
              <w:left w:val="nil"/>
              <w:bottom w:val="nil"/>
              <w:right w:val="nil"/>
            </w:tcBorders>
            <w:vAlign w:val="bottom"/>
          </w:tcPr>
          <w:p w14:paraId="0C9A5214" w14:textId="08065802"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65,721</w:t>
            </w:r>
          </w:p>
        </w:tc>
        <w:tc>
          <w:tcPr>
            <w:tcW w:w="241" w:type="dxa"/>
            <w:vAlign w:val="bottom"/>
          </w:tcPr>
          <w:p w14:paraId="174B812B"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top w:val="single" w:sz="4" w:space="0" w:color="auto"/>
            </w:tcBorders>
            <w:vAlign w:val="bottom"/>
          </w:tcPr>
          <w:p w14:paraId="46A6FA91" w14:textId="7EBB4BD6"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65,368</w:t>
            </w:r>
          </w:p>
        </w:tc>
        <w:tc>
          <w:tcPr>
            <w:tcW w:w="237" w:type="dxa"/>
            <w:gridSpan w:val="2"/>
            <w:vAlign w:val="bottom"/>
          </w:tcPr>
          <w:p w14:paraId="0EE767C1"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bottom w:val="nil"/>
              <w:right w:val="nil"/>
            </w:tcBorders>
            <w:vAlign w:val="bottom"/>
          </w:tcPr>
          <w:p w14:paraId="5E841574" w14:textId="073C71B5"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9,931</w:t>
            </w:r>
          </w:p>
        </w:tc>
        <w:tc>
          <w:tcPr>
            <w:tcW w:w="236" w:type="dxa"/>
          </w:tcPr>
          <w:p w14:paraId="0C37E1C7"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top w:val="single" w:sz="4" w:space="0" w:color="auto"/>
            </w:tcBorders>
            <w:vAlign w:val="bottom"/>
          </w:tcPr>
          <w:p w14:paraId="56DD5294" w14:textId="1DB31E05"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6594B">
              <w:rPr>
                <w:rFonts w:ascii="Angsana New" w:hAnsi="Angsana New"/>
                <w:sz w:val="28"/>
                <w:szCs w:val="28"/>
              </w:rPr>
              <w:t>12,084</w:t>
            </w:r>
          </w:p>
        </w:tc>
      </w:tr>
      <w:tr w:rsidR="0092403F" w:rsidRPr="00CB3031" w14:paraId="4623C93D" w14:textId="77777777" w:rsidTr="00BE756C">
        <w:trPr>
          <w:gridAfter w:val="2"/>
          <w:wAfter w:w="60" w:type="dxa"/>
          <w:trHeight w:val="369"/>
        </w:trPr>
        <w:tc>
          <w:tcPr>
            <w:tcW w:w="3398" w:type="dxa"/>
            <w:vAlign w:val="bottom"/>
          </w:tcPr>
          <w:p w14:paraId="71DDB17A" w14:textId="77777777"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00" w:lineRule="exact"/>
              <w:ind w:left="102" w:right="-1058" w:firstLine="76"/>
              <w:rPr>
                <w:rFonts w:ascii="Angsana New" w:eastAsia="Batang" w:hAnsi="Angsana New"/>
                <w:sz w:val="28"/>
                <w:szCs w:val="28"/>
                <w:u w:val="single"/>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top w:val="nil"/>
              <w:left w:val="nil"/>
              <w:bottom w:val="single" w:sz="4" w:space="0" w:color="auto"/>
              <w:right w:val="nil"/>
            </w:tcBorders>
            <w:vAlign w:val="bottom"/>
          </w:tcPr>
          <w:p w14:paraId="60EE8C3B" w14:textId="69660FEF"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(43,814)</w:t>
            </w:r>
          </w:p>
        </w:tc>
        <w:tc>
          <w:tcPr>
            <w:tcW w:w="241" w:type="dxa"/>
            <w:vAlign w:val="bottom"/>
          </w:tcPr>
          <w:p w14:paraId="3A869777"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tcBorders>
              <w:bottom w:val="single" w:sz="4" w:space="0" w:color="auto"/>
            </w:tcBorders>
            <w:vAlign w:val="bottom"/>
          </w:tcPr>
          <w:p w14:paraId="586D7683" w14:textId="00FCCC28"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(43,814)</w:t>
            </w:r>
          </w:p>
        </w:tc>
        <w:tc>
          <w:tcPr>
            <w:tcW w:w="237" w:type="dxa"/>
            <w:gridSpan w:val="2"/>
            <w:vAlign w:val="bottom"/>
          </w:tcPr>
          <w:p w14:paraId="7A6867F6"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tcBorders>
              <w:top w:val="nil"/>
              <w:left w:val="nil"/>
              <w:bottom w:val="single" w:sz="4" w:space="0" w:color="auto"/>
              <w:right w:val="nil"/>
            </w:tcBorders>
            <w:vAlign w:val="bottom"/>
          </w:tcPr>
          <w:p w14:paraId="1269498C" w14:textId="34E2DFDB"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(3,162)</w:t>
            </w:r>
          </w:p>
        </w:tc>
        <w:tc>
          <w:tcPr>
            <w:tcW w:w="236" w:type="dxa"/>
            <w:vAlign w:val="center"/>
          </w:tcPr>
          <w:p w14:paraId="6C373907"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tcBorders>
              <w:bottom w:val="single" w:sz="4" w:space="0" w:color="auto"/>
            </w:tcBorders>
            <w:vAlign w:val="bottom"/>
          </w:tcPr>
          <w:p w14:paraId="1D93B216" w14:textId="61F75FD6"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(3,162)</w:t>
            </w:r>
          </w:p>
        </w:tc>
      </w:tr>
      <w:tr w:rsidR="0092403F" w:rsidRPr="00CB3031" w14:paraId="1859FDD9" w14:textId="77777777" w:rsidTr="00BE756C">
        <w:trPr>
          <w:gridAfter w:val="2"/>
          <w:wAfter w:w="60" w:type="dxa"/>
          <w:trHeight w:val="369"/>
        </w:trPr>
        <w:tc>
          <w:tcPr>
            <w:tcW w:w="3398" w:type="dxa"/>
            <w:vAlign w:val="bottom"/>
          </w:tcPr>
          <w:p w14:paraId="65EBFB6E" w14:textId="77777777"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top w:val="single" w:sz="4" w:space="0" w:color="auto"/>
              <w:left w:val="nil"/>
              <w:bottom w:val="single" w:sz="4" w:space="0" w:color="auto"/>
              <w:right w:val="nil"/>
            </w:tcBorders>
            <w:vAlign w:val="bottom"/>
          </w:tcPr>
          <w:p w14:paraId="291995BC" w14:textId="5502ACE6" w:rsidR="0092403F" w:rsidRPr="00F00B1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21,907</w:t>
            </w:r>
          </w:p>
        </w:tc>
        <w:tc>
          <w:tcPr>
            <w:tcW w:w="241" w:type="dxa"/>
            <w:vAlign w:val="bottom"/>
          </w:tcPr>
          <w:p w14:paraId="559220EA"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top w:val="single" w:sz="4" w:space="0" w:color="auto"/>
              <w:bottom w:val="single" w:sz="4" w:space="0" w:color="auto"/>
            </w:tcBorders>
            <w:vAlign w:val="bottom"/>
          </w:tcPr>
          <w:p w14:paraId="6205A61E" w14:textId="0DBDA97D" w:rsidR="0092403F" w:rsidRPr="00F00B1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21,554</w:t>
            </w:r>
          </w:p>
        </w:tc>
        <w:tc>
          <w:tcPr>
            <w:tcW w:w="237" w:type="dxa"/>
            <w:gridSpan w:val="2"/>
            <w:vAlign w:val="bottom"/>
          </w:tcPr>
          <w:p w14:paraId="0DC2C96F"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bottom w:val="single" w:sz="4" w:space="0" w:color="auto"/>
              <w:right w:val="nil"/>
            </w:tcBorders>
            <w:vAlign w:val="bottom"/>
          </w:tcPr>
          <w:p w14:paraId="04B65675" w14:textId="7EB2A9C0" w:rsidR="0092403F" w:rsidRPr="00F00B1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6,769</w:t>
            </w:r>
          </w:p>
        </w:tc>
        <w:tc>
          <w:tcPr>
            <w:tcW w:w="236" w:type="dxa"/>
          </w:tcPr>
          <w:p w14:paraId="621F83A5"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top w:val="single" w:sz="4" w:space="0" w:color="auto"/>
              <w:bottom w:val="single" w:sz="4" w:space="0" w:color="auto"/>
            </w:tcBorders>
            <w:vAlign w:val="bottom"/>
          </w:tcPr>
          <w:p w14:paraId="6E0A332B" w14:textId="12CFDA83" w:rsidR="0092403F" w:rsidRPr="00F00B1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6594B">
              <w:rPr>
                <w:rFonts w:ascii="Angsana New" w:hAnsi="Angsana New"/>
                <w:sz w:val="28"/>
                <w:szCs w:val="28"/>
              </w:rPr>
              <w:t>8,922</w:t>
            </w:r>
          </w:p>
        </w:tc>
      </w:tr>
      <w:tr w:rsidR="0092403F" w:rsidRPr="00CB3031" w14:paraId="4E3DB16F" w14:textId="77777777" w:rsidTr="00BE756C">
        <w:trPr>
          <w:gridAfter w:val="2"/>
          <w:wAfter w:w="60" w:type="dxa"/>
          <w:trHeight w:val="369"/>
        </w:trPr>
        <w:tc>
          <w:tcPr>
            <w:tcW w:w="3398" w:type="dxa"/>
            <w:vAlign w:val="bottom"/>
          </w:tcPr>
          <w:p w14:paraId="4F6C1FCF" w14:textId="4B89E88B"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00" w:lineRule="exact"/>
              <w:ind w:left="501" w:right="-72" w:hanging="284"/>
              <w:rPr>
                <w:rFonts w:ascii="Angsana New" w:eastAsia="Batang" w:hAnsi="Angsana New"/>
                <w:sz w:val="28"/>
                <w:szCs w:val="28"/>
                <w:u w:val="single"/>
              </w:rPr>
            </w:pPr>
            <w:r w:rsidRPr="009910A6">
              <w:rPr>
                <w:rFonts w:ascii="Angsana New" w:eastAsia="Batang" w:hAnsi="Angsana New"/>
                <w:sz w:val="28"/>
                <w:szCs w:val="28"/>
              </w:rPr>
              <w:t>Other current receivables</w:t>
            </w:r>
            <w:r w:rsidRPr="00677FB6">
              <w:rPr>
                <w:rFonts w:ascii="Angsana New" w:eastAsia="Batang" w:hAnsi="Angsana New"/>
                <w:sz w:val="28"/>
                <w:szCs w:val="28"/>
              </w:rPr>
              <w:t xml:space="preserve"> of related</w:t>
            </w:r>
            <w:r>
              <w:rPr>
                <w:rFonts w:ascii="Angsana New" w:eastAsia="Batang" w:hAnsi="Angsana New"/>
                <w:sz w:val="28"/>
                <w:szCs w:val="28"/>
              </w:rPr>
              <w:t xml:space="preserve"> </w:t>
            </w:r>
            <w:r w:rsidRPr="00677FB6">
              <w:rPr>
                <w:rFonts w:ascii="Angsana New" w:eastAsia="Batang" w:hAnsi="Angsana New"/>
                <w:sz w:val="28"/>
                <w:szCs w:val="28"/>
              </w:rPr>
              <w:t xml:space="preserve">companies </w:t>
            </w:r>
            <w:r w:rsidRPr="009910A6">
              <w:rPr>
                <w:rFonts w:ascii="Angsana New" w:eastAsia="Batang" w:hAnsi="Angsana New"/>
                <w:sz w:val="28"/>
                <w:szCs w:val="28"/>
              </w:rPr>
              <w:t xml:space="preserve">(Note </w:t>
            </w:r>
            <w:r>
              <w:rPr>
                <w:rFonts w:ascii="Angsana New" w:eastAsia="Batang" w:hAnsi="Angsana New"/>
                <w:sz w:val="28"/>
                <w:szCs w:val="28"/>
              </w:rPr>
              <w:t>3</w:t>
            </w:r>
            <w:r w:rsidRPr="009910A6">
              <w:rPr>
                <w:rFonts w:ascii="Angsana New" w:eastAsia="Batang" w:hAnsi="Angsana New"/>
                <w:sz w:val="28"/>
                <w:szCs w:val="28"/>
              </w:rPr>
              <w:t>.2)</w:t>
            </w:r>
          </w:p>
        </w:tc>
        <w:tc>
          <w:tcPr>
            <w:tcW w:w="1246" w:type="dxa"/>
            <w:tcBorders>
              <w:top w:val="single" w:sz="4" w:space="0" w:color="auto"/>
              <w:left w:val="nil"/>
              <w:right w:val="nil"/>
            </w:tcBorders>
            <w:vAlign w:val="bottom"/>
          </w:tcPr>
          <w:p w14:paraId="020D27F6" w14:textId="05438CA9"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10,105</w:t>
            </w:r>
          </w:p>
        </w:tc>
        <w:tc>
          <w:tcPr>
            <w:tcW w:w="241" w:type="dxa"/>
            <w:vAlign w:val="bottom"/>
          </w:tcPr>
          <w:p w14:paraId="4DC2C116"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top w:val="single" w:sz="4" w:space="0" w:color="auto"/>
            </w:tcBorders>
            <w:vAlign w:val="bottom"/>
          </w:tcPr>
          <w:p w14:paraId="43765617" w14:textId="10951EB4"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4,897</w:t>
            </w:r>
          </w:p>
        </w:tc>
        <w:tc>
          <w:tcPr>
            <w:tcW w:w="237" w:type="dxa"/>
            <w:gridSpan w:val="2"/>
            <w:vAlign w:val="bottom"/>
          </w:tcPr>
          <w:p w14:paraId="2DD18CD2"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right w:val="nil"/>
            </w:tcBorders>
            <w:vAlign w:val="bottom"/>
          </w:tcPr>
          <w:p w14:paraId="5B140D4F" w14:textId="272718BF"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397,968</w:t>
            </w:r>
          </w:p>
        </w:tc>
        <w:tc>
          <w:tcPr>
            <w:tcW w:w="236" w:type="dxa"/>
            <w:vAlign w:val="bottom"/>
          </w:tcPr>
          <w:p w14:paraId="2B4F724E"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top w:val="single" w:sz="4" w:space="0" w:color="auto"/>
            </w:tcBorders>
            <w:vAlign w:val="bottom"/>
          </w:tcPr>
          <w:p w14:paraId="21E0F5AD" w14:textId="2111EE8A" w:rsidR="0092403F" w:rsidRPr="009910A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6594B">
              <w:rPr>
                <w:rFonts w:ascii="Angsana New" w:hAnsi="Angsana New"/>
                <w:sz w:val="28"/>
                <w:szCs w:val="28"/>
              </w:rPr>
              <w:t>397,651</w:t>
            </w:r>
          </w:p>
        </w:tc>
      </w:tr>
      <w:tr w:rsidR="0092403F" w:rsidRPr="00CB3031" w14:paraId="02B56CA0" w14:textId="77777777" w:rsidTr="00BE756C">
        <w:trPr>
          <w:gridAfter w:val="2"/>
          <w:wAfter w:w="60" w:type="dxa"/>
          <w:trHeight w:val="369"/>
        </w:trPr>
        <w:tc>
          <w:tcPr>
            <w:tcW w:w="3398" w:type="dxa"/>
            <w:vAlign w:val="bottom"/>
          </w:tcPr>
          <w:p w14:paraId="2FCCC305" w14:textId="77777777"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1"/>
              </w:tabs>
              <w:spacing w:line="300" w:lineRule="exact"/>
              <w:ind w:left="102" w:right="-1058" w:firstLine="76"/>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1246" w:type="dxa"/>
            <w:tcBorders>
              <w:left w:val="nil"/>
              <w:bottom w:val="single" w:sz="4" w:space="0" w:color="auto"/>
              <w:right w:val="nil"/>
            </w:tcBorders>
            <w:vAlign w:val="bottom"/>
          </w:tcPr>
          <w:p w14:paraId="5D626C88" w14:textId="5E147562"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(4,297)</w:t>
            </w:r>
          </w:p>
        </w:tc>
        <w:tc>
          <w:tcPr>
            <w:tcW w:w="241" w:type="dxa"/>
            <w:vAlign w:val="center"/>
          </w:tcPr>
          <w:p w14:paraId="23EA95D1"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798248CA" w14:textId="4FC28D41"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(4,297)</w:t>
            </w:r>
          </w:p>
        </w:tc>
        <w:tc>
          <w:tcPr>
            <w:tcW w:w="237" w:type="dxa"/>
            <w:gridSpan w:val="2"/>
            <w:vAlign w:val="center"/>
          </w:tcPr>
          <w:p w14:paraId="162F73BB"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left w:val="nil"/>
              <w:bottom w:val="single" w:sz="4" w:space="0" w:color="auto"/>
              <w:right w:val="nil"/>
            </w:tcBorders>
            <w:vAlign w:val="bottom"/>
          </w:tcPr>
          <w:p w14:paraId="35779AA3" w14:textId="21ED23BE"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(393,989)</w:t>
            </w:r>
          </w:p>
        </w:tc>
        <w:tc>
          <w:tcPr>
            <w:tcW w:w="236" w:type="dxa"/>
          </w:tcPr>
          <w:p w14:paraId="4874208D"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2A11AA0D" w14:textId="34905E03"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6594B">
              <w:rPr>
                <w:rFonts w:ascii="Angsana New" w:hAnsi="Angsana New"/>
                <w:sz w:val="28"/>
                <w:szCs w:val="28"/>
              </w:rPr>
              <w:t>(393,784)</w:t>
            </w:r>
          </w:p>
        </w:tc>
      </w:tr>
      <w:tr w:rsidR="0092403F" w:rsidRPr="00CB3031" w14:paraId="20FD8FF3" w14:textId="77777777" w:rsidTr="00BE756C">
        <w:trPr>
          <w:gridAfter w:val="2"/>
          <w:wAfter w:w="60" w:type="dxa"/>
          <w:trHeight w:val="369"/>
        </w:trPr>
        <w:tc>
          <w:tcPr>
            <w:tcW w:w="3398" w:type="dxa"/>
            <w:vAlign w:val="bottom"/>
          </w:tcPr>
          <w:p w14:paraId="0514D693" w14:textId="77777777"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u w:val="single"/>
              </w:rPr>
            </w:pPr>
            <w:r w:rsidRPr="00677FB6">
              <w:rPr>
                <w:rFonts w:ascii="Angsana New" w:eastAsia="Batang" w:hAnsi="Angsana New"/>
                <w:sz w:val="28"/>
                <w:szCs w:val="28"/>
              </w:rPr>
              <w:t>Total</w:t>
            </w:r>
          </w:p>
        </w:tc>
        <w:tc>
          <w:tcPr>
            <w:tcW w:w="1246" w:type="dxa"/>
            <w:tcBorders>
              <w:left w:val="nil"/>
              <w:bottom w:val="single" w:sz="4" w:space="0" w:color="auto"/>
              <w:right w:val="nil"/>
            </w:tcBorders>
            <w:vAlign w:val="bottom"/>
          </w:tcPr>
          <w:p w14:paraId="0B786B79" w14:textId="427CB977"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5,808</w:t>
            </w:r>
          </w:p>
        </w:tc>
        <w:tc>
          <w:tcPr>
            <w:tcW w:w="241" w:type="dxa"/>
            <w:vAlign w:val="bottom"/>
          </w:tcPr>
          <w:p w14:paraId="25BFAF8E"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45BEA46B" w14:textId="54FBBDD4"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600</w:t>
            </w:r>
          </w:p>
        </w:tc>
        <w:tc>
          <w:tcPr>
            <w:tcW w:w="237" w:type="dxa"/>
            <w:gridSpan w:val="2"/>
            <w:vAlign w:val="bottom"/>
          </w:tcPr>
          <w:p w14:paraId="3DB67AE8"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left w:val="nil"/>
              <w:bottom w:val="single" w:sz="4" w:space="0" w:color="auto"/>
              <w:right w:val="nil"/>
            </w:tcBorders>
            <w:vAlign w:val="bottom"/>
          </w:tcPr>
          <w:p w14:paraId="1C95EE8D" w14:textId="2180E706"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3,979</w:t>
            </w:r>
          </w:p>
        </w:tc>
        <w:tc>
          <w:tcPr>
            <w:tcW w:w="236" w:type="dxa"/>
            <w:vAlign w:val="bottom"/>
          </w:tcPr>
          <w:p w14:paraId="3EED49A6"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302F4883" w14:textId="6329FBDC"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E6594B">
              <w:rPr>
                <w:rFonts w:ascii="Angsana New" w:hAnsi="Angsana New"/>
                <w:sz w:val="28"/>
                <w:szCs w:val="28"/>
              </w:rPr>
              <w:t>3,867</w:t>
            </w:r>
          </w:p>
        </w:tc>
      </w:tr>
      <w:tr w:rsidR="0092403F" w:rsidRPr="00CB3031" w14:paraId="0DFEC5DC" w14:textId="77777777" w:rsidTr="00BE756C">
        <w:trPr>
          <w:gridAfter w:val="2"/>
          <w:wAfter w:w="60" w:type="dxa"/>
          <w:trHeight w:val="369"/>
        </w:trPr>
        <w:tc>
          <w:tcPr>
            <w:tcW w:w="3398" w:type="dxa"/>
            <w:vAlign w:val="bottom"/>
          </w:tcPr>
          <w:p w14:paraId="3A882642" w14:textId="77777777"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firstLine="586"/>
              <w:rPr>
                <w:rFonts w:ascii="Angsana New" w:eastAsia="Batang" w:hAnsi="Angsana New"/>
                <w:sz w:val="28"/>
                <w:szCs w:val="28"/>
              </w:rPr>
            </w:pPr>
            <w:r w:rsidRPr="00677FB6">
              <w:rPr>
                <w:rFonts w:ascii="Angsana New" w:eastAsia="Batang" w:hAnsi="Angsana New"/>
                <w:sz w:val="28"/>
                <w:szCs w:val="28"/>
              </w:rPr>
              <w:t>Total other current receivables - net</w:t>
            </w:r>
          </w:p>
        </w:tc>
        <w:tc>
          <w:tcPr>
            <w:tcW w:w="1246" w:type="dxa"/>
            <w:tcBorders>
              <w:top w:val="single" w:sz="4" w:space="0" w:color="auto"/>
              <w:left w:val="nil"/>
              <w:bottom w:val="single" w:sz="4" w:space="0" w:color="auto"/>
              <w:right w:val="nil"/>
            </w:tcBorders>
            <w:vAlign w:val="bottom"/>
          </w:tcPr>
          <w:p w14:paraId="143088AC" w14:textId="3174A951"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27,715</w:t>
            </w:r>
          </w:p>
        </w:tc>
        <w:tc>
          <w:tcPr>
            <w:tcW w:w="241" w:type="dxa"/>
            <w:vAlign w:val="bottom"/>
          </w:tcPr>
          <w:p w14:paraId="24F7E808"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4" w:type="dxa"/>
            <w:tcBorders>
              <w:bottom w:val="single" w:sz="4" w:space="0" w:color="auto"/>
            </w:tcBorders>
            <w:vAlign w:val="bottom"/>
          </w:tcPr>
          <w:p w14:paraId="558D4190" w14:textId="348CA295"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22,154</w:t>
            </w:r>
          </w:p>
        </w:tc>
        <w:tc>
          <w:tcPr>
            <w:tcW w:w="237" w:type="dxa"/>
            <w:gridSpan w:val="2"/>
            <w:vAlign w:val="bottom"/>
          </w:tcPr>
          <w:p w14:paraId="2719162B"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250" w:type="dxa"/>
            <w:tcBorders>
              <w:top w:val="single" w:sz="4" w:space="0" w:color="auto"/>
              <w:left w:val="nil"/>
              <w:bottom w:val="single" w:sz="4" w:space="0" w:color="auto"/>
              <w:right w:val="nil"/>
            </w:tcBorders>
            <w:vAlign w:val="bottom"/>
          </w:tcPr>
          <w:p w14:paraId="087435D5" w14:textId="692B9117" w:rsidR="0092403F" w:rsidRPr="00677672"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528E4">
              <w:rPr>
                <w:rFonts w:ascii="Angsana New" w:hAnsi="Angsana New"/>
                <w:sz w:val="28"/>
                <w:szCs w:val="28"/>
              </w:rPr>
              <w:t>10,748</w:t>
            </w:r>
          </w:p>
        </w:tc>
        <w:tc>
          <w:tcPr>
            <w:tcW w:w="236" w:type="dxa"/>
            <w:vAlign w:val="center"/>
          </w:tcPr>
          <w:p w14:paraId="6D41E76C"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hAnsi="Angsana New"/>
                <w:sz w:val="28"/>
                <w:szCs w:val="28"/>
                <w:cs/>
              </w:rPr>
            </w:pPr>
          </w:p>
        </w:tc>
        <w:tc>
          <w:tcPr>
            <w:tcW w:w="1410" w:type="dxa"/>
            <w:tcBorders>
              <w:bottom w:val="single" w:sz="4" w:space="0" w:color="auto"/>
            </w:tcBorders>
            <w:vAlign w:val="bottom"/>
          </w:tcPr>
          <w:p w14:paraId="1457F92C" w14:textId="674DC82F"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12,789</w:t>
            </w:r>
          </w:p>
        </w:tc>
      </w:tr>
      <w:tr w:rsidR="0092403F" w:rsidRPr="00CB3031" w14:paraId="11CE1CCE" w14:textId="77777777" w:rsidTr="00BE756C">
        <w:trPr>
          <w:gridAfter w:val="2"/>
          <w:wAfter w:w="60" w:type="dxa"/>
          <w:trHeight w:val="369"/>
        </w:trPr>
        <w:tc>
          <w:tcPr>
            <w:tcW w:w="3398" w:type="dxa"/>
            <w:vAlign w:val="bottom"/>
          </w:tcPr>
          <w:p w14:paraId="01F9373B" w14:textId="57DB53C9" w:rsidR="0092403F" w:rsidRPr="00677FB6"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72"/>
              <w:rPr>
                <w:rFonts w:ascii="Angsana New" w:eastAsia="Batang" w:hAnsi="Angsana New"/>
                <w:sz w:val="28"/>
                <w:szCs w:val="28"/>
              </w:rPr>
            </w:pPr>
            <w:r>
              <w:rPr>
                <w:rFonts w:ascii="Angsana New" w:eastAsia="Batang" w:hAnsi="Angsana New"/>
                <w:sz w:val="28"/>
                <w:szCs w:val="28"/>
              </w:rPr>
              <w:t>T</w:t>
            </w:r>
            <w:r w:rsidRPr="00677FB6">
              <w:rPr>
                <w:rFonts w:ascii="Angsana New" w:eastAsia="Batang" w:hAnsi="Angsana New"/>
                <w:sz w:val="28"/>
                <w:szCs w:val="28"/>
              </w:rPr>
              <w:t>rade and other current receivables - net</w:t>
            </w:r>
          </w:p>
        </w:tc>
        <w:tc>
          <w:tcPr>
            <w:tcW w:w="1246" w:type="dxa"/>
            <w:tcBorders>
              <w:top w:val="single" w:sz="4" w:space="0" w:color="auto"/>
              <w:left w:val="nil"/>
              <w:bottom w:val="double" w:sz="4" w:space="0" w:color="auto"/>
              <w:right w:val="nil"/>
            </w:tcBorders>
            <w:vAlign w:val="bottom"/>
          </w:tcPr>
          <w:p w14:paraId="50C88FA6" w14:textId="24813D33"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2403F">
              <w:rPr>
                <w:rFonts w:ascii="Angsana New" w:hAnsi="Angsana New"/>
                <w:sz w:val="28"/>
                <w:szCs w:val="28"/>
              </w:rPr>
              <w:t>73,246</w:t>
            </w:r>
          </w:p>
        </w:tc>
        <w:tc>
          <w:tcPr>
            <w:tcW w:w="241" w:type="dxa"/>
            <w:vAlign w:val="bottom"/>
          </w:tcPr>
          <w:p w14:paraId="393BBC82"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4" w:type="dxa"/>
            <w:tcBorders>
              <w:top w:val="single" w:sz="4" w:space="0" w:color="auto"/>
              <w:bottom w:val="double" w:sz="4" w:space="0" w:color="auto"/>
            </w:tcBorders>
            <w:vAlign w:val="bottom"/>
          </w:tcPr>
          <w:p w14:paraId="43BB929B" w14:textId="0D3C5274"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92403F">
              <w:rPr>
                <w:rFonts w:ascii="Angsana New" w:hAnsi="Angsana New"/>
                <w:sz w:val="28"/>
                <w:szCs w:val="28"/>
              </w:rPr>
              <w:t>70,922</w:t>
            </w:r>
          </w:p>
        </w:tc>
        <w:tc>
          <w:tcPr>
            <w:tcW w:w="237" w:type="dxa"/>
            <w:gridSpan w:val="2"/>
            <w:vAlign w:val="bottom"/>
          </w:tcPr>
          <w:p w14:paraId="0DF413D0"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250" w:type="dxa"/>
            <w:tcBorders>
              <w:top w:val="single" w:sz="4" w:space="0" w:color="auto"/>
              <w:left w:val="nil"/>
              <w:bottom w:val="double" w:sz="4" w:space="0" w:color="auto"/>
              <w:right w:val="nil"/>
            </w:tcBorders>
            <w:vAlign w:val="bottom"/>
          </w:tcPr>
          <w:p w14:paraId="67A8BB52" w14:textId="476A1D3C" w:rsidR="0092403F" w:rsidRPr="00E6594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rPr>
            </w:pPr>
            <w:r w:rsidRPr="009528E4">
              <w:rPr>
                <w:rFonts w:ascii="Angsana New" w:hAnsi="Angsana New"/>
                <w:sz w:val="28"/>
                <w:szCs w:val="28"/>
              </w:rPr>
              <w:t>38,323</w:t>
            </w:r>
          </w:p>
        </w:tc>
        <w:tc>
          <w:tcPr>
            <w:tcW w:w="236" w:type="dxa"/>
            <w:vAlign w:val="center"/>
          </w:tcPr>
          <w:p w14:paraId="4F2731CC" w14:textId="77777777" w:rsidR="0092403F" w:rsidRPr="004D70DB" w:rsidRDefault="0092403F" w:rsidP="00BE756C">
            <w:pPr>
              <w:tabs>
                <w:tab w:val="left" w:pos="1150"/>
                <w:tab w:val="decimal" w:pos="1956"/>
              </w:tabs>
              <w:overflowPunct w:val="0"/>
              <w:autoSpaceDE w:val="0"/>
              <w:autoSpaceDN w:val="0"/>
              <w:adjustRightInd w:val="0"/>
              <w:spacing w:line="300" w:lineRule="exact"/>
              <w:ind w:firstLine="18"/>
              <w:jc w:val="right"/>
              <w:textAlignment w:val="baseline"/>
              <w:rPr>
                <w:rFonts w:ascii="Angsana New" w:eastAsia="Batang" w:hAnsi="Angsana New"/>
                <w:color w:val="000000"/>
                <w:sz w:val="28"/>
                <w:szCs w:val="28"/>
                <w:cs/>
              </w:rPr>
            </w:pPr>
          </w:p>
        </w:tc>
        <w:tc>
          <w:tcPr>
            <w:tcW w:w="1410" w:type="dxa"/>
            <w:tcBorders>
              <w:top w:val="single" w:sz="4" w:space="0" w:color="auto"/>
              <w:bottom w:val="double" w:sz="4" w:space="0" w:color="auto"/>
            </w:tcBorders>
            <w:vAlign w:val="bottom"/>
          </w:tcPr>
          <w:p w14:paraId="2DAE465D" w14:textId="264C3B0F" w:rsidR="0092403F" w:rsidRPr="004D70DB" w:rsidRDefault="0092403F"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00" w:lineRule="exact"/>
              <w:jc w:val="right"/>
              <w:textAlignment w:val="baseline"/>
              <w:rPr>
                <w:rFonts w:ascii="Angsana New" w:hAnsi="Angsana New"/>
                <w:sz w:val="28"/>
                <w:szCs w:val="28"/>
                <w:cs/>
              </w:rPr>
            </w:pPr>
            <w:r w:rsidRPr="00E6594B">
              <w:rPr>
                <w:rFonts w:ascii="Angsana New" w:hAnsi="Angsana New"/>
                <w:sz w:val="28"/>
                <w:szCs w:val="28"/>
              </w:rPr>
              <w:t>46,991</w:t>
            </w:r>
          </w:p>
        </w:tc>
      </w:tr>
    </w:tbl>
    <w:p w14:paraId="483DFB2C" w14:textId="1D6C01C5" w:rsidR="00194E91"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EA2461">
        <w:rPr>
          <w:rFonts w:ascii="Angsana New" w:hAnsi="Angsana New"/>
          <w:b/>
          <w:bCs/>
          <w:sz w:val="28"/>
          <w:szCs w:val="28"/>
        </w:rPr>
        <w:lastRenderedPageBreak/>
        <w:t xml:space="preserve">CURRENT </w:t>
      </w:r>
      <w:r w:rsidRPr="00677FB6">
        <w:rPr>
          <w:rFonts w:ascii="Angsana New" w:hAnsi="Angsana New"/>
          <w:b/>
          <w:bCs/>
          <w:sz w:val="28"/>
          <w:szCs w:val="28"/>
        </w:rPr>
        <w:t>CONTRACT</w:t>
      </w:r>
      <w:r w:rsidRPr="00EA2461">
        <w:rPr>
          <w:rFonts w:ascii="Angsana New" w:hAnsi="Angsana New"/>
          <w:b/>
          <w:bCs/>
          <w:sz w:val="28"/>
          <w:szCs w:val="28"/>
        </w:rPr>
        <w:t xml:space="preserve"> ASSET</w:t>
      </w:r>
      <w:r w:rsidR="002968D9" w:rsidRPr="00EA2461">
        <w:rPr>
          <w:rFonts w:ascii="Angsana New" w:hAnsi="Angsana New"/>
          <w:b/>
          <w:bCs/>
          <w:sz w:val="28"/>
          <w:szCs w:val="28"/>
        </w:rPr>
        <w:t>S</w:t>
      </w:r>
    </w:p>
    <w:p w14:paraId="538CA733" w14:textId="44C90C48" w:rsidR="00BE756C" w:rsidRPr="00BE756C" w:rsidRDefault="00BE756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BE756C">
        <w:rPr>
          <w:rFonts w:ascii="Angsana New" w:hAnsi="Angsana New"/>
          <w:sz w:val="28"/>
          <w:szCs w:val="28"/>
        </w:rPr>
        <w:t>Current</w:t>
      </w:r>
      <w:r w:rsidRPr="00235547">
        <w:rPr>
          <w:rFonts w:ascii="Angsana New" w:hAnsi="Angsana New" w:hint="cs"/>
          <w:sz w:val="28"/>
          <w:szCs w:val="28"/>
        </w:rPr>
        <w:t xml:space="preserve"> </w:t>
      </w:r>
      <w:r>
        <w:rPr>
          <w:rFonts w:ascii="Angsana New" w:hAnsi="Angsana New"/>
          <w:sz w:val="28"/>
          <w:szCs w:val="28"/>
        </w:rPr>
        <w:t xml:space="preserve">contract assets as </w:t>
      </w:r>
      <w:proofErr w:type="gramStart"/>
      <w:r>
        <w:rPr>
          <w:rFonts w:ascii="Angsana New" w:hAnsi="Angsana New"/>
          <w:sz w:val="28"/>
          <w:szCs w:val="28"/>
        </w:rPr>
        <w:t>at</w:t>
      </w:r>
      <w:proofErr w:type="gramEnd"/>
      <w:r>
        <w:rPr>
          <w:rFonts w:ascii="Angsana New" w:hAnsi="Angsana New"/>
          <w:sz w:val="28"/>
          <w:szCs w:val="28"/>
        </w:rPr>
        <w:t xml:space="preserve"> June 30, </w:t>
      </w:r>
      <w:proofErr w:type="gramStart"/>
      <w:r>
        <w:rPr>
          <w:rFonts w:ascii="Angsana New" w:hAnsi="Angsana New"/>
          <w:sz w:val="28"/>
          <w:szCs w:val="28"/>
        </w:rPr>
        <w:t>2026</w:t>
      </w:r>
      <w:proofErr w:type="gramEnd"/>
      <w:r>
        <w:rPr>
          <w:rFonts w:ascii="Angsana New" w:hAnsi="Angsana New"/>
          <w:sz w:val="28"/>
          <w:szCs w:val="28"/>
        </w:rPr>
        <w:t xml:space="preserve"> and December 31, 2025, are as </w:t>
      </w:r>
      <w:proofErr w:type="gramStart"/>
      <w:r>
        <w:rPr>
          <w:rFonts w:ascii="Angsana New" w:hAnsi="Angsana New"/>
          <w:sz w:val="28"/>
          <w:szCs w:val="28"/>
        </w:rPr>
        <w:t>follows :</w:t>
      </w:r>
      <w:proofErr w:type="gramEnd"/>
    </w:p>
    <w:tbl>
      <w:tblPr>
        <w:tblW w:w="4792" w:type="pct"/>
        <w:tblInd w:w="420" w:type="dxa"/>
        <w:tblLayout w:type="fixed"/>
        <w:tblLook w:val="0000" w:firstRow="0" w:lastRow="0" w:firstColumn="0" w:lastColumn="0" w:noHBand="0" w:noVBand="0"/>
      </w:tblPr>
      <w:tblGrid>
        <w:gridCol w:w="2912"/>
        <w:gridCol w:w="242"/>
        <w:gridCol w:w="1172"/>
        <w:gridCol w:w="242"/>
        <w:gridCol w:w="1423"/>
        <w:gridCol w:w="240"/>
        <w:gridCol w:w="1216"/>
        <w:gridCol w:w="238"/>
        <w:gridCol w:w="1414"/>
      </w:tblGrid>
      <w:tr w:rsidR="00194E91" w:rsidRPr="00677FB6" w14:paraId="1A6B9D25" w14:textId="77777777" w:rsidTr="00637220">
        <w:trPr>
          <w:trHeight w:hRule="exact" w:val="402"/>
        </w:trPr>
        <w:tc>
          <w:tcPr>
            <w:tcW w:w="2912" w:type="dxa"/>
            <w:vAlign w:val="center"/>
          </w:tcPr>
          <w:p w14:paraId="0CD9B369"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242" w:type="dxa"/>
          </w:tcPr>
          <w:p w14:paraId="16C47041"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37" w:type="dxa"/>
            <w:gridSpan w:val="3"/>
            <w:tcBorders>
              <w:bottom w:val="single" w:sz="4" w:space="0" w:color="auto"/>
            </w:tcBorders>
          </w:tcPr>
          <w:p w14:paraId="09132E6E"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40" w:type="dxa"/>
            <w:tcBorders>
              <w:bottom w:val="single" w:sz="4" w:space="0" w:color="auto"/>
            </w:tcBorders>
          </w:tcPr>
          <w:p w14:paraId="3FE8EA02"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68" w:type="dxa"/>
            <w:gridSpan w:val="3"/>
            <w:tcBorders>
              <w:bottom w:val="single" w:sz="4" w:space="0" w:color="auto"/>
            </w:tcBorders>
          </w:tcPr>
          <w:p w14:paraId="65662378" w14:textId="7FF5025F"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677FB6">
              <w:rPr>
                <w:rFonts w:ascii="Angsana New" w:hAnsi="Angsana New"/>
                <w:sz w:val="28"/>
                <w:szCs w:val="28"/>
              </w:rPr>
              <w:t>(Unit: Thousand Baht)</w:t>
            </w:r>
          </w:p>
        </w:tc>
      </w:tr>
      <w:tr w:rsidR="00194E91" w:rsidRPr="00CB3031" w14:paraId="3172BB92" w14:textId="77777777" w:rsidTr="00637220">
        <w:trPr>
          <w:trHeight w:val="342"/>
        </w:trPr>
        <w:tc>
          <w:tcPr>
            <w:tcW w:w="2912" w:type="dxa"/>
            <w:vAlign w:val="center"/>
          </w:tcPr>
          <w:p w14:paraId="2D785328"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242" w:type="dxa"/>
          </w:tcPr>
          <w:p w14:paraId="7C1B00A4"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37" w:type="dxa"/>
            <w:gridSpan w:val="3"/>
            <w:tcBorders>
              <w:top w:val="single" w:sz="4" w:space="0" w:color="auto"/>
              <w:bottom w:val="single" w:sz="4" w:space="0" w:color="auto"/>
            </w:tcBorders>
            <w:vAlign w:val="bottom"/>
          </w:tcPr>
          <w:p w14:paraId="32F48EFC"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77FB6">
              <w:rPr>
                <w:rFonts w:ascii="Angsana New" w:hAnsi="Angsana New"/>
                <w:sz w:val="28"/>
                <w:szCs w:val="28"/>
              </w:rPr>
              <w:t>Consolidated financial statements</w:t>
            </w:r>
          </w:p>
        </w:tc>
        <w:tc>
          <w:tcPr>
            <w:tcW w:w="240" w:type="dxa"/>
            <w:tcBorders>
              <w:top w:val="single" w:sz="4" w:space="0" w:color="auto"/>
            </w:tcBorders>
            <w:vAlign w:val="bottom"/>
          </w:tcPr>
          <w:p w14:paraId="6B1E39AD"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2868" w:type="dxa"/>
            <w:gridSpan w:val="3"/>
            <w:tcBorders>
              <w:top w:val="single" w:sz="4" w:space="0" w:color="auto"/>
              <w:bottom w:val="single" w:sz="4" w:space="0" w:color="auto"/>
            </w:tcBorders>
            <w:vAlign w:val="bottom"/>
          </w:tcPr>
          <w:p w14:paraId="0197A3C7"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677FB6">
              <w:rPr>
                <w:rFonts w:ascii="Angsana New" w:hAnsi="Angsana New"/>
                <w:sz w:val="28"/>
                <w:szCs w:val="28"/>
              </w:rPr>
              <w:t>Separate financial statements</w:t>
            </w:r>
          </w:p>
        </w:tc>
      </w:tr>
      <w:tr w:rsidR="0012748A" w:rsidRPr="00677FB6" w14:paraId="21A5E4F8" w14:textId="77777777" w:rsidTr="009528E4">
        <w:trPr>
          <w:trHeight w:val="243"/>
        </w:trPr>
        <w:tc>
          <w:tcPr>
            <w:tcW w:w="2912" w:type="dxa"/>
          </w:tcPr>
          <w:p w14:paraId="1992A550" w14:textId="77777777" w:rsidR="0012748A" w:rsidRPr="00677FB6" w:rsidRDefault="0012748A"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42" w:right="-439"/>
              <w:jc w:val="center"/>
              <w:rPr>
                <w:rFonts w:ascii="Angsana New" w:eastAsia="Batang" w:hAnsi="Angsana New"/>
                <w:sz w:val="28"/>
                <w:szCs w:val="28"/>
              </w:rPr>
            </w:pPr>
          </w:p>
        </w:tc>
        <w:tc>
          <w:tcPr>
            <w:tcW w:w="242" w:type="dxa"/>
          </w:tcPr>
          <w:p w14:paraId="29DCA1CD" w14:textId="77777777" w:rsidR="0012748A" w:rsidRPr="004D70DB"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172" w:type="dxa"/>
            <w:tcBorders>
              <w:top w:val="single" w:sz="4" w:space="0" w:color="auto"/>
              <w:bottom w:val="single" w:sz="4" w:space="0" w:color="auto"/>
            </w:tcBorders>
            <w:vAlign w:val="bottom"/>
          </w:tcPr>
          <w:p w14:paraId="74A1201A" w14:textId="77777777" w:rsidR="0008740A" w:rsidRDefault="0012748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10380C5B" w14:textId="64598D23" w:rsidR="0012748A"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08740A">
              <w:rPr>
                <w:rFonts w:ascii="Angsana New" w:hAnsi="Angsana New"/>
                <w:sz w:val="28"/>
                <w:szCs w:val="28"/>
              </w:rPr>
              <w:t>30</w:t>
            </w:r>
            <w:r w:rsidR="0012748A" w:rsidRPr="008866C8">
              <w:rPr>
                <w:rFonts w:ascii="Angsana New" w:hAnsi="Angsana New"/>
                <w:sz w:val="28"/>
                <w:szCs w:val="28"/>
              </w:rPr>
              <w:t>, 202</w:t>
            </w:r>
            <w:r w:rsidR="0012748A">
              <w:rPr>
                <w:rFonts w:ascii="Angsana New" w:hAnsi="Angsana New"/>
                <w:sz w:val="28"/>
                <w:szCs w:val="28"/>
              </w:rPr>
              <w:t>6</w:t>
            </w:r>
          </w:p>
        </w:tc>
        <w:tc>
          <w:tcPr>
            <w:tcW w:w="242" w:type="dxa"/>
            <w:tcBorders>
              <w:top w:val="single" w:sz="4" w:space="0" w:color="auto"/>
            </w:tcBorders>
          </w:tcPr>
          <w:p w14:paraId="513EB6D8" w14:textId="77777777" w:rsidR="0012748A" w:rsidRPr="004D70DB"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23" w:type="dxa"/>
            <w:tcBorders>
              <w:top w:val="single" w:sz="4" w:space="0" w:color="auto"/>
              <w:bottom w:val="single" w:sz="4" w:space="0" w:color="auto"/>
            </w:tcBorders>
            <w:vAlign w:val="bottom"/>
          </w:tcPr>
          <w:p w14:paraId="6AC7674A"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As at December</w:t>
            </w:r>
          </w:p>
          <w:p w14:paraId="6DF94C01" w14:textId="7ED281B5"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c>
          <w:tcPr>
            <w:tcW w:w="240" w:type="dxa"/>
          </w:tcPr>
          <w:p w14:paraId="0FE5A81F" w14:textId="77777777" w:rsidR="0012748A" w:rsidRPr="004D70DB"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216" w:type="dxa"/>
            <w:tcBorders>
              <w:top w:val="single" w:sz="4" w:space="0" w:color="auto"/>
              <w:bottom w:val="single" w:sz="4" w:space="0" w:color="auto"/>
            </w:tcBorders>
            <w:vAlign w:val="bottom"/>
          </w:tcPr>
          <w:p w14:paraId="40284726" w14:textId="77777777" w:rsidR="0008740A" w:rsidRDefault="0012748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786F5425" w14:textId="643E4602" w:rsidR="0012748A"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08740A">
              <w:rPr>
                <w:rFonts w:ascii="Angsana New" w:hAnsi="Angsana New"/>
                <w:sz w:val="28"/>
                <w:szCs w:val="28"/>
              </w:rPr>
              <w:t>30</w:t>
            </w:r>
            <w:r w:rsidR="0012748A" w:rsidRPr="008866C8">
              <w:rPr>
                <w:rFonts w:ascii="Angsana New" w:hAnsi="Angsana New"/>
                <w:sz w:val="28"/>
                <w:szCs w:val="28"/>
              </w:rPr>
              <w:t>, 202</w:t>
            </w:r>
            <w:r w:rsidR="0012748A">
              <w:rPr>
                <w:rFonts w:ascii="Angsana New" w:hAnsi="Angsana New"/>
                <w:sz w:val="28"/>
                <w:szCs w:val="28"/>
              </w:rPr>
              <w:t>6</w:t>
            </w:r>
          </w:p>
        </w:tc>
        <w:tc>
          <w:tcPr>
            <w:tcW w:w="238" w:type="dxa"/>
            <w:tcBorders>
              <w:top w:val="single" w:sz="4" w:space="0" w:color="auto"/>
            </w:tcBorders>
          </w:tcPr>
          <w:p w14:paraId="61FC1A0F" w14:textId="77777777" w:rsidR="0012748A" w:rsidRPr="004D70DB"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14" w:type="dxa"/>
            <w:tcBorders>
              <w:top w:val="single" w:sz="4" w:space="0" w:color="auto"/>
              <w:bottom w:val="single" w:sz="4" w:space="0" w:color="auto"/>
            </w:tcBorders>
            <w:vAlign w:val="bottom"/>
          </w:tcPr>
          <w:p w14:paraId="25D7BBC0" w14:textId="77777777" w:rsidR="0012748A" w:rsidRPr="008866C8"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As at December</w:t>
            </w:r>
          </w:p>
          <w:p w14:paraId="1F808CCA" w14:textId="604A8E10" w:rsidR="0012748A" w:rsidRPr="00677FB6" w:rsidRDefault="0012748A"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9528E4" w:rsidRPr="00677FB6" w14:paraId="13BD7728" w14:textId="77777777" w:rsidTr="009528E4">
        <w:tc>
          <w:tcPr>
            <w:tcW w:w="2912" w:type="dxa"/>
          </w:tcPr>
          <w:p w14:paraId="744DD1C9" w14:textId="77777777" w:rsidR="009528E4" w:rsidRPr="00677FB6" w:rsidRDefault="009528E4" w:rsidP="009528E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60" w:lineRule="exact"/>
              <w:ind w:hanging="120"/>
              <w:jc w:val="both"/>
              <w:rPr>
                <w:rFonts w:ascii="Angsana New" w:eastAsia="Batang" w:hAnsi="Angsana New"/>
                <w:sz w:val="28"/>
                <w:szCs w:val="28"/>
                <w:cs/>
              </w:rPr>
            </w:pPr>
            <w:r w:rsidRPr="00677FB6">
              <w:rPr>
                <w:rFonts w:ascii="Angsana New" w:eastAsia="Batang" w:hAnsi="Angsana New"/>
                <w:sz w:val="28"/>
                <w:szCs w:val="28"/>
              </w:rPr>
              <w:t>Accrued income</w:t>
            </w:r>
          </w:p>
        </w:tc>
        <w:tc>
          <w:tcPr>
            <w:tcW w:w="242" w:type="dxa"/>
          </w:tcPr>
          <w:p w14:paraId="68760819"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vAlign w:val="bottom"/>
          </w:tcPr>
          <w:p w14:paraId="13219F7F" w14:textId="2BC88E18"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sidRPr="009528E4">
              <w:rPr>
                <w:rFonts w:ascii="Angsana New" w:hAnsi="Angsana New"/>
                <w:sz w:val="28"/>
                <w:szCs w:val="28"/>
              </w:rPr>
              <w:t>28,606</w:t>
            </w:r>
          </w:p>
        </w:tc>
        <w:tc>
          <w:tcPr>
            <w:tcW w:w="242" w:type="dxa"/>
          </w:tcPr>
          <w:p w14:paraId="0BF07AA5" w14:textId="77777777" w:rsidR="009528E4" w:rsidRPr="004D70DB" w:rsidRDefault="009528E4" w:rsidP="009528E4">
            <w:pPr>
              <w:spacing w:line="360" w:lineRule="exact"/>
              <w:ind w:left="-18" w:firstLine="18"/>
              <w:jc w:val="center"/>
              <w:rPr>
                <w:rFonts w:ascii="Angsana New" w:hAnsi="Angsana New"/>
                <w:sz w:val="28"/>
                <w:szCs w:val="28"/>
                <w:cs/>
              </w:rPr>
            </w:pPr>
          </w:p>
        </w:tc>
        <w:tc>
          <w:tcPr>
            <w:tcW w:w="1423" w:type="dxa"/>
            <w:tcBorders>
              <w:top w:val="single" w:sz="4" w:space="0" w:color="auto"/>
            </w:tcBorders>
            <w:vAlign w:val="bottom"/>
          </w:tcPr>
          <w:p w14:paraId="239DC590" w14:textId="0D207482"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28,649</w:t>
            </w:r>
          </w:p>
        </w:tc>
        <w:tc>
          <w:tcPr>
            <w:tcW w:w="240" w:type="dxa"/>
          </w:tcPr>
          <w:p w14:paraId="76B0F2EF"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vAlign w:val="bottom"/>
          </w:tcPr>
          <w:p w14:paraId="7D64C1EB" w14:textId="32ED4F5F"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sidRPr="009528E4">
              <w:rPr>
                <w:rFonts w:ascii="Angsana New" w:hAnsi="Angsana New"/>
                <w:sz w:val="28"/>
                <w:szCs w:val="28"/>
              </w:rPr>
              <w:t>28,605</w:t>
            </w:r>
          </w:p>
        </w:tc>
        <w:tc>
          <w:tcPr>
            <w:tcW w:w="238" w:type="dxa"/>
          </w:tcPr>
          <w:p w14:paraId="1D704165" w14:textId="77777777"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vAlign w:val="bottom"/>
          </w:tcPr>
          <w:p w14:paraId="76897E41" w14:textId="0A6E89AD"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8"/>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28,649</w:t>
            </w:r>
          </w:p>
        </w:tc>
      </w:tr>
      <w:tr w:rsidR="009528E4" w:rsidRPr="00677FB6" w14:paraId="032A673C" w14:textId="77777777" w:rsidTr="009528E4">
        <w:tc>
          <w:tcPr>
            <w:tcW w:w="2912" w:type="dxa"/>
          </w:tcPr>
          <w:p w14:paraId="04D1781B" w14:textId="77777777" w:rsidR="00DA7208" w:rsidRDefault="009528E4" w:rsidP="00DA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1440"/>
              </w:tabs>
              <w:spacing w:line="360" w:lineRule="exact"/>
              <w:ind w:hanging="120"/>
              <w:rPr>
                <w:rFonts w:ascii="Angsana New" w:eastAsia="Batang" w:hAnsi="Angsana New"/>
                <w:sz w:val="28"/>
                <w:szCs w:val="28"/>
              </w:rPr>
            </w:pPr>
            <w:r w:rsidRPr="00677FB6">
              <w:rPr>
                <w:rFonts w:ascii="Angsana New" w:eastAsia="Batang" w:hAnsi="Angsana New"/>
                <w:sz w:val="28"/>
                <w:szCs w:val="28"/>
              </w:rPr>
              <w:t xml:space="preserve">Accrued income </w:t>
            </w:r>
            <w:r>
              <w:rPr>
                <w:rFonts w:ascii="Angsana New" w:eastAsia="Batang" w:hAnsi="Angsana New"/>
                <w:sz w:val="28"/>
                <w:szCs w:val="28"/>
              </w:rPr>
              <w:t>-</w:t>
            </w:r>
            <w:r w:rsidRPr="00677FB6">
              <w:rPr>
                <w:rFonts w:ascii="Angsana New" w:eastAsia="Batang" w:hAnsi="Angsana New"/>
                <w:sz w:val="28"/>
                <w:szCs w:val="28"/>
              </w:rPr>
              <w:t xml:space="preserve"> relate</w:t>
            </w:r>
            <w:r>
              <w:rPr>
                <w:rFonts w:ascii="Angsana New" w:eastAsia="Batang" w:hAnsi="Angsana New"/>
                <w:sz w:val="28"/>
                <w:szCs w:val="28"/>
              </w:rPr>
              <w:t xml:space="preserve"> </w:t>
            </w:r>
            <w:r w:rsidRPr="00677FB6">
              <w:rPr>
                <w:rFonts w:ascii="Angsana New" w:eastAsia="Batang" w:hAnsi="Angsana New"/>
                <w:sz w:val="28"/>
                <w:szCs w:val="28"/>
              </w:rPr>
              <w:t>party</w:t>
            </w:r>
            <w:r>
              <w:rPr>
                <w:rFonts w:ascii="Angsana New" w:eastAsia="Batang" w:hAnsi="Angsana New"/>
                <w:sz w:val="28"/>
                <w:szCs w:val="28"/>
              </w:rPr>
              <w:t xml:space="preserve"> </w:t>
            </w:r>
          </w:p>
          <w:p w14:paraId="616B3130" w14:textId="53AED1C8" w:rsidR="009528E4" w:rsidRPr="00677FB6" w:rsidRDefault="00DA7208" w:rsidP="00DA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1440"/>
              </w:tabs>
              <w:spacing w:line="360" w:lineRule="exact"/>
              <w:ind w:left="184"/>
              <w:rPr>
                <w:rFonts w:ascii="Angsana New" w:eastAsia="Batang" w:hAnsi="Angsana New"/>
                <w:sz w:val="28"/>
                <w:szCs w:val="28"/>
                <w:cs/>
              </w:rPr>
            </w:pPr>
            <w:r>
              <w:rPr>
                <w:rFonts w:ascii="Angsana New" w:eastAsia="Batang" w:hAnsi="Angsana New"/>
                <w:sz w:val="28"/>
                <w:szCs w:val="28"/>
              </w:rPr>
              <w:t xml:space="preserve">  </w:t>
            </w:r>
            <w:r w:rsidR="009528E4" w:rsidRPr="008652D2">
              <w:rPr>
                <w:rFonts w:ascii="Angsana New" w:eastAsia="Batang" w:hAnsi="Angsana New" w:hint="cs"/>
                <w:sz w:val="28"/>
                <w:szCs w:val="28"/>
              </w:rPr>
              <w:t>(</w:t>
            </w:r>
            <w:r w:rsidR="009528E4" w:rsidRPr="008652D2">
              <w:rPr>
                <w:rFonts w:ascii="Angsana New" w:eastAsia="Batang" w:hAnsi="Angsana New"/>
                <w:sz w:val="28"/>
                <w:szCs w:val="28"/>
              </w:rPr>
              <w:t>Note</w:t>
            </w:r>
            <w:r w:rsidR="009528E4">
              <w:rPr>
                <w:rFonts w:ascii="Angsana New" w:eastAsia="Batang" w:hAnsi="Angsana New"/>
                <w:sz w:val="28"/>
                <w:szCs w:val="28"/>
              </w:rPr>
              <w:t xml:space="preserve"> </w:t>
            </w:r>
            <w:r>
              <w:rPr>
                <w:rFonts w:ascii="Angsana New" w:eastAsia="Batang" w:hAnsi="Angsana New"/>
                <w:sz w:val="28"/>
                <w:szCs w:val="28"/>
              </w:rPr>
              <w:t>3</w:t>
            </w:r>
            <w:r w:rsidR="009528E4" w:rsidRPr="008652D2">
              <w:rPr>
                <w:rFonts w:ascii="Angsana New" w:eastAsia="Batang" w:hAnsi="Angsana New"/>
                <w:sz w:val="28"/>
                <w:szCs w:val="28"/>
              </w:rPr>
              <w:t>.2</w:t>
            </w:r>
            <w:r w:rsidR="009528E4" w:rsidRPr="008652D2">
              <w:rPr>
                <w:rFonts w:ascii="Angsana New" w:eastAsia="Batang" w:hAnsi="Angsana New" w:hint="cs"/>
                <w:sz w:val="28"/>
                <w:szCs w:val="28"/>
              </w:rPr>
              <w:t>)</w:t>
            </w:r>
          </w:p>
        </w:tc>
        <w:tc>
          <w:tcPr>
            <w:tcW w:w="242" w:type="dxa"/>
          </w:tcPr>
          <w:p w14:paraId="684AF832"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vAlign w:val="bottom"/>
          </w:tcPr>
          <w:p w14:paraId="1F207660" w14:textId="47FFEB7C"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0"/>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9528E4">
              <w:rPr>
                <w:rFonts w:ascii="Angsana New" w:hAnsi="Angsana New"/>
                <w:sz w:val="28"/>
                <w:szCs w:val="28"/>
              </w:rPr>
              <w:t>1,199</w:t>
            </w:r>
          </w:p>
        </w:tc>
        <w:tc>
          <w:tcPr>
            <w:tcW w:w="242" w:type="dxa"/>
          </w:tcPr>
          <w:p w14:paraId="3B69FD0B" w14:textId="77777777" w:rsidR="009528E4" w:rsidRPr="004D70DB" w:rsidRDefault="009528E4" w:rsidP="009528E4">
            <w:pPr>
              <w:spacing w:line="360" w:lineRule="exact"/>
              <w:ind w:left="-18" w:firstLine="18"/>
              <w:jc w:val="center"/>
              <w:rPr>
                <w:rFonts w:ascii="Angsana New" w:hAnsi="Angsana New"/>
                <w:sz w:val="28"/>
                <w:szCs w:val="28"/>
                <w:cs/>
              </w:rPr>
            </w:pPr>
          </w:p>
        </w:tc>
        <w:tc>
          <w:tcPr>
            <w:tcW w:w="1423" w:type="dxa"/>
            <w:vAlign w:val="bottom"/>
          </w:tcPr>
          <w:p w14:paraId="6C1D635D" w14:textId="0B198898"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5,587</w:t>
            </w:r>
          </w:p>
        </w:tc>
        <w:tc>
          <w:tcPr>
            <w:tcW w:w="240" w:type="dxa"/>
          </w:tcPr>
          <w:p w14:paraId="3E79D4DB"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vAlign w:val="bottom"/>
          </w:tcPr>
          <w:p w14:paraId="62E7A8F4" w14:textId="550AC05C"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9528E4">
              <w:rPr>
                <w:rFonts w:ascii="Angsana New" w:hAnsi="Angsana New"/>
                <w:sz w:val="28"/>
                <w:szCs w:val="28"/>
              </w:rPr>
              <w:t>-</w:t>
            </w:r>
          </w:p>
        </w:tc>
        <w:tc>
          <w:tcPr>
            <w:tcW w:w="238" w:type="dxa"/>
            <w:vAlign w:val="bottom"/>
          </w:tcPr>
          <w:p w14:paraId="6C4978D9" w14:textId="77777777"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vAlign w:val="bottom"/>
          </w:tcPr>
          <w:p w14:paraId="59ADFF5D" w14:textId="36CA3315"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2"/>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w:t>
            </w:r>
          </w:p>
        </w:tc>
      </w:tr>
      <w:tr w:rsidR="009528E4" w:rsidRPr="00677FB6" w14:paraId="62F751BD" w14:textId="77777777" w:rsidTr="009528E4">
        <w:tc>
          <w:tcPr>
            <w:tcW w:w="2912" w:type="dxa"/>
          </w:tcPr>
          <w:p w14:paraId="0CC7111D" w14:textId="77777777" w:rsidR="009528E4" w:rsidRPr="00255FA4" w:rsidRDefault="009528E4" w:rsidP="00DA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184" w:right="-439" w:hanging="299"/>
              <w:rPr>
                <w:rFonts w:ascii="Angsana New" w:eastAsia="Batang" w:hAnsi="Angsana New"/>
                <w:spacing w:val="-2"/>
                <w:sz w:val="28"/>
                <w:szCs w:val="28"/>
              </w:rPr>
            </w:pPr>
            <w:r w:rsidRPr="00255FA4">
              <w:rPr>
                <w:rFonts w:ascii="Angsana New" w:eastAsia="Batang" w:hAnsi="Angsana New"/>
                <w:spacing w:val="-2"/>
                <w:sz w:val="28"/>
                <w:szCs w:val="28"/>
                <w:u w:val="single"/>
              </w:rPr>
              <w:t>Less</w:t>
            </w:r>
            <w:r w:rsidRPr="00255FA4">
              <w:rPr>
                <w:rFonts w:ascii="Angsana New" w:eastAsia="Batang" w:hAnsi="Angsana New"/>
                <w:spacing w:val="-2"/>
                <w:sz w:val="28"/>
                <w:szCs w:val="28"/>
              </w:rPr>
              <w:t xml:space="preserve"> Allowance for expected credit loss</w:t>
            </w:r>
          </w:p>
        </w:tc>
        <w:tc>
          <w:tcPr>
            <w:tcW w:w="242" w:type="dxa"/>
          </w:tcPr>
          <w:p w14:paraId="4BE82E5F"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tcBorders>
              <w:bottom w:val="single" w:sz="4" w:space="0" w:color="auto"/>
            </w:tcBorders>
            <w:vAlign w:val="bottom"/>
          </w:tcPr>
          <w:p w14:paraId="2547E31F" w14:textId="3FF9D9CD"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9528E4">
              <w:rPr>
                <w:rFonts w:ascii="Angsana New" w:hAnsi="Angsana New"/>
                <w:sz w:val="28"/>
                <w:szCs w:val="28"/>
              </w:rPr>
              <w:t>(4,287)</w:t>
            </w:r>
          </w:p>
        </w:tc>
        <w:tc>
          <w:tcPr>
            <w:tcW w:w="242" w:type="dxa"/>
          </w:tcPr>
          <w:p w14:paraId="51E0E70A" w14:textId="77777777" w:rsidR="009528E4" w:rsidRPr="004D70DB" w:rsidRDefault="009528E4" w:rsidP="009528E4">
            <w:pPr>
              <w:spacing w:line="360" w:lineRule="exact"/>
              <w:ind w:left="-18" w:firstLine="18"/>
              <w:jc w:val="center"/>
              <w:rPr>
                <w:rFonts w:ascii="Angsana New" w:hAnsi="Angsana New"/>
                <w:sz w:val="28"/>
                <w:szCs w:val="28"/>
                <w:cs/>
              </w:rPr>
            </w:pPr>
          </w:p>
        </w:tc>
        <w:tc>
          <w:tcPr>
            <w:tcW w:w="1423" w:type="dxa"/>
            <w:tcBorders>
              <w:bottom w:val="single" w:sz="4" w:space="0" w:color="auto"/>
            </w:tcBorders>
            <w:vAlign w:val="bottom"/>
          </w:tcPr>
          <w:p w14:paraId="3C0C4F1D" w14:textId="44CE2A80"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(4,110)</w:t>
            </w:r>
          </w:p>
        </w:tc>
        <w:tc>
          <w:tcPr>
            <w:tcW w:w="240" w:type="dxa"/>
          </w:tcPr>
          <w:p w14:paraId="3F43D544" w14:textId="77777777" w:rsidR="009528E4" w:rsidRPr="004D70DB" w:rsidRDefault="009528E4" w:rsidP="009528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tcBorders>
              <w:bottom w:val="single" w:sz="4" w:space="0" w:color="auto"/>
            </w:tcBorders>
            <w:vAlign w:val="bottom"/>
          </w:tcPr>
          <w:p w14:paraId="2859615B" w14:textId="18826E64"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9528E4">
              <w:rPr>
                <w:rFonts w:ascii="Angsana New" w:hAnsi="Angsana New"/>
                <w:sz w:val="28"/>
                <w:szCs w:val="28"/>
              </w:rPr>
              <w:t>(4,287)</w:t>
            </w:r>
          </w:p>
        </w:tc>
        <w:tc>
          <w:tcPr>
            <w:tcW w:w="238" w:type="dxa"/>
          </w:tcPr>
          <w:p w14:paraId="07F896C3" w14:textId="77777777" w:rsidR="009528E4" w:rsidRPr="00255FA4" w:rsidRDefault="009528E4" w:rsidP="009528E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p>
        </w:tc>
        <w:tc>
          <w:tcPr>
            <w:tcW w:w="1414" w:type="dxa"/>
            <w:tcBorders>
              <w:bottom w:val="single" w:sz="4" w:space="0" w:color="auto"/>
            </w:tcBorders>
            <w:vAlign w:val="bottom"/>
          </w:tcPr>
          <w:p w14:paraId="66BC5AE1" w14:textId="2A5C6DD1"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(4,110)</w:t>
            </w:r>
          </w:p>
        </w:tc>
      </w:tr>
      <w:tr w:rsidR="009528E4" w:rsidRPr="00677FB6" w14:paraId="05FC34B4" w14:textId="77777777" w:rsidTr="009528E4">
        <w:tc>
          <w:tcPr>
            <w:tcW w:w="2912" w:type="dxa"/>
          </w:tcPr>
          <w:p w14:paraId="45079DFF" w14:textId="0EDE1E71" w:rsidR="009528E4" w:rsidRPr="00677FB6" w:rsidRDefault="00DA7208" w:rsidP="00DA720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184" w:right="-439"/>
              <w:jc w:val="both"/>
              <w:rPr>
                <w:rFonts w:ascii="Angsana New" w:eastAsia="Batang" w:hAnsi="Angsana New"/>
                <w:sz w:val="28"/>
                <w:szCs w:val="28"/>
                <w:cs/>
              </w:rPr>
            </w:pPr>
            <w:r>
              <w:rPr>
                <w:rFonts w:ascii="Angsana New" w:eastAsia="Batang" w:hAnsi="Angsana New"/>
                <w:sz w:val="28"/>
                <w:szCs w:val="28"/>
              </w:rPr>
              <w:t xml:space="preserve"> </w:t>
            </w:r>
            <w:r w:rsidR="009528E4" w:rsidRPr="00677FB6">
              <w:rPr>
                <w:rFonts w:ascii="Angsana New" w:eastAsia="Batang" w:hAnsi="Angsana New"/>
                <w:sz w:val="28"/>
                <w:szCs w:val="28"/>
              </w:rPr>
              <w:t>Total current contract assets</w:t>
            </w:r>
          </w:p>
        </w:tc>
        <w:tc>
          <w:tcPr>
            <w:tcW w:w="242" w:type="dxa"/>
          </w:tcPr>
          <w:p w14:paraId="50450D69"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172" w:type="dxa"/>
            <w:tcBorders>
              <w:top w:val="single" w:sz="4" w:space="0" w:color="auto"/>
              <w:bottom w:val="double" w:sz="4" w:space="0" w:color="auto"/>
            </w:tcBorders>
            <w:vAlign w:val="bottom"/>
          </w:tcPr>
          <w:p w14:paraId="042063D1" w14:textId="6F255A92"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9528E4">
              <w:rPr>
                <w:rFonts w:ascii="Angsana New" w:hAnsi="Angsana New"/>
                <w:sz w:val="28"/>
                <w:szCs w:val="28"/>
              </w:rPr>
              <w:t>25,518</w:t>
            </w:r>
          </w:p>
        </w:tc>
        <w:tc>
          <w:tcPr>
            <w:tcW w:w="242" w:type="dxa"/>
          </w:tcPr>
          <w:p w14:paraId="69A20744" w14:textId="77777777" w:rsidR="009528E4" w:rsidRPr="004D70DB" w:rsidRDefault="009528E4" w:rsidP="009528E4">
            <w:pPr>
              <w:spacing w:line="360" w:lineRule="exact"/>
              <w:ind w:left="-18" w:firstLine="18"/>
              <w:jc w:val="center"/>
              <w:rPr>
                <w:rFonts w:ascii="Angsana New" w:hAnsi="Angsana New"/>
                <w:sz w:val="28"/>
                <w:szCs w:val="28"/>
                <w:cs/>
              </w:rPr>
            </w:pPr>
          </w:p>
        </w:tc>
        <w:tc>
          <w:tcPr>
            <w:tcW w:w="1423" w:type="dxa"/>
            <w:tcBorders>
              <w:top w:val="single" w:sz="4" w:space="0" w:color="auto"/>
              <w:bottom w:val="double" w:sz="4" w:space="0" w:color="auto"/>
            </w:tcBorders>
            <w:vAlign w:val="bottom"/>
          </w:tcPr>
          <w:p w14:paraId="07FD9A57" w14:textId="44E81EA5"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30,126</w:t>
            </w:r>
          </w:p>
        </w:tc>
        <w:tc>
          <w:tcPr>
            <w:tcW w:w="240" w:type="dxa"/>
          </w:tcPr>
          <w:p w14:paraId="2716BEE5"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216" w:type="dxa"/>
            <w:tcBorders>
              <w:top w:val="single" w:sz="4" w:space="0" w:color="auto"/>
              <w:bottom w:val="double" w:sz="4" w:space="0" w:color="auto"/>
            </w:tcBorders>
            <w:vAlign w:val="bottom"/>
          </w:tcPr>
          <w:p w14:paraId="2EA60F04" w14:textId="5ED1AFC5"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cs/>
              </w:rPr>
            </w:pPr>
            <w:r w:rsidRPr="009528E4">
              <w:rPr>
                <w:rFonts w:ascii="Angsana New" w:hAnsi="Angsana New"/>
                <w:sz w:val="28"/>
                <w:szCs w:val="28"/>
              </w:rPr>
              <w:t>24,318</w:t>
            </w:r>
          </w:p>
        </w:tc>
        <w:tc>
          <w:tcPr>
            <w:tcW w:w="238" w:type="dxa"/>
          </w:tcPr>
          <w:p w14:paraId="339ACC4B" w14:textId="77777777" w:rsidR="009528E4" w:rsidRPr="004D70DB"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56"/>
              </w:tabs>
              <w:overflowPunct w:val="0"/>
              <w:autoSpaceDE w:val="0"/>
              <w:autoSpaceDN w:val="0"/>
              <w:adjustRightInd w:val="0"/>
              <w:spacing w:line="360" w:lineRule="exact"/>
              <w:jc w:val="right"/>
              <w:textAlignment w:val="baseline"/>
              <w:rPr>
                <w:rFonts w:ascii="Angsana New" w:hAnsi="Angsana New"/>
                <w:sz w:val="28"/>
                <w:szCs w:val="28"/>
                <w:cs/>
              </w:rPr>
            </w:pPr>
          </w:p>
        </w:tc>
        <w:tc>
          <w:tcPr>
            <w:tcW w:w="1414" w:type="dxa"/>
            <w:tcBorders>
              <w:top w:val="single" w:sz="4" w:space="0" w:color="auto"/>
              <w:bottom w:val="double" w:sz="4" w:space="0" w:color="auto"/>
            </w:tcBorders>
            <w:vAlign w:val="bottom"/>
          </w:tcPr>
          <w:p w14:paraId="549C29CB" w14:textId="59943108" w:rsidR="009528E4" w:rsidRPr="00255FA4" w:rsidRDefault="009528E4" w:rsidP="00952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decimal" w:pos="1956"/>
              </w:tabs>
              <w:overflowPunct w:val="0"/>
              <w:autoSpaceDE w:val="0"/>
              <w:autoSpaceDN w:val="0"/>
              <w:adjustRightInd w:val="0"/>
              <w:spacing w:line="360" w:lineRule="exact"/>
              <w:jc w:val="right"/>
              <w:textAlignment w:val="baseline"/>
              <w:rPr>
                <w:rFonts w:ascii="Angsana New" w:hAnsi="Angsana New"/>
                <w:sz w:val="28"/>
                <w:szCs w:val="28"/>
              </w:rPr>
            </w:pPr>
            <w:r w:rsidRPr="00255FA4">
              <w:rPr>
                <w:rFonts w:ascii="Angsana New" w:hAnsi="Angsana New"/>
                <w:sz w:val="28"/>
                <w:szCs w:val="28"/>
              </w:rPr>
              <w:t>24,539</w:t>
            </w:r>
          </w:p>
        </w:tc>
      </w:tr>
    </w:tbl>
    <w:p w14:paraId="680FD9C8" w14:textId="27B4F6C1" w:rsidR="0003144B" w:rsidRPr="00677FB6" w:rsidRDefault="0003144B"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t>INVENTORIES</w:t>
      </w:r>
    </w:p>
    <w:p w14:paraId="4322AE3D" w14:textId="1F5AE9A7" w:rsidR="0003144B" w:rsidRPr="00677FB6" w:rsidRDefault="0003144B"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z w:val="28"/>
          <w:szCs w:val="28"/>
        </w:rPr>
      </w:pPr>
      <w:r w:rsidRPr="00677FB6">
        <w:rPr>
          <w:rFonts w:ascii="Angsana New" w:hAnsi="Angsana New"/>
          <w:sz w:val="28"/>
          <w:szCs w:val="28"/>
        </w:rPr>
        <w:t xml:space="preserve">Inventories as at </w:t>
      </w:r>
      <w:r w:rsidR="0008740A" w:rsidRPr="0008740A">
        <w:rPr>
          <w:rFonts w:ascii="Angsana New" w:hAnsi="Angsana New"/>
          <w:sz w:val="28"/>
          <w:szCs w:val="28"/>
        </w:rPr>
        <w:t>June 30</w:t>
      </w:r>
      <w:r w:rsidRPr="00677FB6">
        <w:rPr>
          <w:rFonts w:ascii="Angsana New" w:hAnsi="Angsana New"/>
          <w:sz w:val="28"/>
          <w:szCs w:val="28"/>
        </w:rPr>
        <w:t>, 202</w:t>
      </w:r>
      <w:r>
        <w:rPr>
          <w:rFonts w:ascii="Angsana New" w:hAnsi="Angsana New"/>
          <w:sz w:val="28"/>
          <w:szCs w:val="28"/>
        </w:rPr>
        <w:t>6</w:t>
      </w:r>
      <w:r w:rsidRPr="00677FB6">
        <w:rPr>
          <w:rFonts w:ascii="Angsana New" w:hAnsi="Angsana New"/>
          <w:sz w:val="28"/>
          <w:szCs w:val="28"/>
        </w:rPr>
        <w:t xml:space="preserve"> and</w:t>
      </w:r>
      <w:r>
        <w:rPr>
          <w:rFonts w:ascii="Angsana New" w:hAnsi="Angsana New"/>
          <w:sz w:val="28"/>
          <w:szCs w:val="28"/>
        </w:rPr>
        <w:t xml:space="preserve"> December 31,</w:t>
      </w:r>
      <w:r w:rsidRPr="00677FB6">
        <w:rPr>
          <w:rFonts w:ascii="Angsana New" w:hAnsi="Angsana New"/>
          <w:sz w:val="28"/>
          <w:szCs w:val="28"/>
        </w:rPr>
        <w:t xml:space="preserve"> 202</w:t>
      </w:r>
      <w:r>
        <w:rPr>
          <w:rFonts w:ascii="Angsana New" w:hAnsi="Angsana New"/>
          <w:sz w:val="28"/>
          <w:szCs w:val="28"/>
        </w:rPr>
        <w:t>5</w:t>
      </w:r>
      <w:r w:rsidRPr="00677FB6">
        <w:rPr>
          <w:rFonts w:ascii="Angsana New" w:hAnsi="Angsana New"/>
          <w:sz w:val="28"/>
          <w:szCs w:val="28"/>
        </w:rPr>
        <w:t>, are as follows:</w:t>
      </w:r>
    </w:p>
    <w:tbl>
      <w:tblPr>
        <w:tblW w:w="9099" w:type="dxa"/>
        <w:tblInd w:w="406" w:type="dxa"/>
        <w:tblLayout w:type="fixed"/>
        <w:tblLook w:val="0000" w:firstRow="0" w:lastRow="0" w:firstColumn="0" w:lastColumn="0" w:noHBand="0" w:noVBand="0"/>
      </w:tblPr>
      <w:tblGrid>
        <w:gridCol w:w="2898"/>
        <w:gridCol w:w="238"/>
        <w:gridCol w:w="1137"/>
        <w:gridCol w:w="283"/>
        <w:gridCol w:w="1417"/>
        <w:gridCol w:w="236"/>
        <w:gridCol w:w="1210"/>
        <w:gridCol w:w="255"/>
        <w:gridCol w:w="1425"/>
      </w:tblGrid>
      <w:tr w:rsidR="0003144B" w:rsidRPr="00677FB6" w14:paraId="4CEEDD97" w14:textId="77777777" w:rsidTr="00637220">
        <w:trPr>
          <w:cantSplit/>
          <w:trHeight w:val="417"/>
        </w:trPr>
        <w:tc>
          <w:tcPr>
            <w:tcW w:w="2898" w:type="dxa"/>
            <w:vAlign w:val="center"/>
          </w:tcPr>
          <w:p w14:paraId="2483392C" w14:textId="77777777" w:rsidR="0003144B" w:rsidRPr="00677FB6" w:rsidRDefault="0003144B" w:rsidP="00DB656B">
            <w:pPr>
              <w:tabs>
                <w:tab w:val="left" w:pos="360"/>
                <w:tab w:val="left" w:pos="1440"/>
              </w:tabs>
              <w:spacing w:line="360" w:lineRule="exact"/>
              <w:ind w:left="-108" w:right="-108"/>
              <w:rPr>
                <w:rFonts w:ascii="Angsana New" w:eastAsia="Batang" w:hAnsi="Angsana New"/>
                <w:sz w:val="28"/>
                <w:szCs w:val="28"/>
                <w:cs/>
              </w:rPr>
            </w:pPr>
          </w:p>
        </w:tc>
        <w:tc>
          <w:tcPr>
            <w:tcW w:w="238" w:type="dxa"/>
          </w:tcPr>
          <w:p w14:paraId="59350CBF"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5963" w:type="dxa"/>
            <w:gridSpan w:val="7"/>
          </w:tcPr>
          <w:p w14:paraId="6336EB54" w14:textId="75690625" w:rsidR="0003144B" w:rsidRPr="004D70DB"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hAnsi="Angsana New"/>
                <w:sz w:val="28"/>
                <w:szCs w:val="28"/>
                <w:cs/>
              </w:rPr>
            </w:pPr>
            <w:r w:rsidRPr="00677FB6">
              <w:rPr>
                <w:rFonts w:ascii="Angsana New" w:hAnsi="Angsana New"/>
                <w:sz w:val="28"/>
                <w:szCs w:val="28"/>
              </w:rPr>
              <w:t>(Unit: Thousand Baht)</w:t>
            </w:r>
          </w:p>
        </w:tc>
      </w:tr>
      <w:tr w:rsidR="0003144B" w:rsidRPr="00677FB6" w14:paraId="0DBDD1EB" w14:textId="77777777" w:rsidTr="00637220">
        <w:trPr>
          <w:cantSplit/>
          <w:trHeight w:val="417"/>
        </w:trPr>
        <w:tc>
          <w:tcPr>
            <w:tcW w:w="2898" w:type="dxa"/>
            <w:vAlign w:val="center"/>
          </w:tcPr>
          <w:p w14:paraId="02B7CF2A" w14:textId="77777777" w:rsidR="0003144B" w:rsidRPr="00677FB6" w:rsidRDefault="0003144B" w:rsidP="00DB656B">
            <w:pPr>
              <w:tabs>
                <w:tab w:val="left" w:pos="360"/>
                <w:tab w:val="left" w:pos="1440"/>
              </w:tabs>
              <w:spacing w:line="360" w:lineRule="exact"/>
              <w:ind w:left="-108" w:right="-108"/>
              <w:rPr>
                <w:rFonts w:ascii="Angsana New" w:eastAsia="Batang" w:hAnsi="Angsana New"/>
                <w:sz w:val="28"/>
                <w:szCs w:val="28"/>
                <w:cs/>
              </w:rPr>
            </w:pPr>
          </w:p>
        </w:tc>
        <w:tc>
          <w:tcPr>
            <w:tcW w:w="238" w:type="dxa"/>
          </w:tcPr>
          <w:p w14:paraId="6093218C"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2837" w:type="dxa"/>
            <w:gridSpan w:val="3"/>
            <w:tcBorders>
              <w:top w:val="single" w:sz="4" w:space="0" w:color="auto"/>
              <w:bottom w:val="single" w:sz="4" w:space="0" w:color="auto"/>
            </w:tcBorders>
            <w:vAlign w:val="bottom"/>
          </w:tcPr>
          <w:p w14:paraId="077AE6E9" w14:textId="77777777" w:rsidR="0003144B" w:rsidRPr="00677FB6" w:rsidRDefault="0003144B" w:rsidP="00DB656B">
            <w:pPr>
              <w:spacing w:line="360" w:lineRule="exact"/>
              <w:ind w:left="-108" w:right="-108"/>
              <w:jc w:val="center"/>
              <w:rPr>
                <w:rFonts w:ascii="Angsana New" w:eastAsia="Batang" w:hAnsi="Angsana New"/>
                <w:sz w:val="28"/>
                <w:szCs w:val="28"/>
                <w:cs/>
              </w:rPr>
            </w:pPr>
            <w:r w:rsidRPr="00677FB6">
              <w:rPr>
                <w:rFonts w:ascii="Angsana New" w:hAnsi="Angsana New"/>
                <w:sz w:val="28"/>
                <w:szCs w:val="28"/>
              </w:rPr>
              <w:t>Consolidated financial statements</w:t>
            </w:r>
          </w:p>
        </w:tc>
        <w:tc>
          <w:tcPr>
            <w:tcW w:w="236" w:type="dxa"/>
            <w:tcBorders>
              <w:top w:val="single" w:sz="4" w:space="0" w:color="auto"/>
            </w:tcBorders>
            <w:vAlign w:val="bottom"/>
          </w:tcPr>
          <w:p w14:paraId="10F9241B"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2890" w:type="dxa"/>
            <w:gridSpan w:val="3"/>
            <w:tcBorders>
              <w:top w:val="single" w:sz="4" w:space="0" w:color="auto"/>
              <w:bottom w:val="single" w:sz="4" w:space="0" w:color="auto"/>
            </w:tcBorders>
            <w:vAlign w:val="bottom"/>
          </w:tcPr>
          <w:p w14:paraId="40EAE0C6" w14:textId="77777777" w:rsidR="0003144B" w:rsidRPr="004D70DB" w:rsidRDefault="0003144B" w:rsidP="00DB656B">
            <w:pPr>
              <w:spacing w:line="360" w:lineRule="exact"/>
              <w:ind w:left="-108" w:right="-108"/>
              <w:jc w:val="center"/>
              <w:rPr>
                <w:rFonts w:ascii="Angsana New" w:eastAsia="Batang" w:hAnsi="Angsana New"/>
                <w:sz w:val="28"/>
                <w:szCs w:val="28"/>
                <w:cs/>
              </w:rPr>
            </w:pPr>
            <w:r w:rsidRPr="00677FB6">
              <w:rPr>
                <w:rFonts w:ascii="Angsana New" w:hAnsi="Angsana New"/>
                <w:sz w:val="28"/>
                <w:szCs w:val="28"/>
              </w:rPr>
              <w:t>Separate financial statements</w:t>
            </w:r>
          </w:p>
        </w:tc>
      </w:tr>
      <w:tr w:rsidR="0003144B" w:rsidRPr="00677FB6" w14:paraId="74C7D3E6" w14:textId="77777777" w:rsidTr="00637220">
        <w:trPr>
          <w:cantSplit/>
          <w:trHeight w:val="354"/>
        </w:trPr>
        <w:tc>
          <w:tcPr>
            <w:tcW w:w="2898" w:type="dxa"/>
          </w:tcPr>
          <w:p w14:paraId="462ACA82" w14:textId="77777777" w:rsidR="0003144B" w:rsidRPr="00677FB6" w:rsidRDefault="0003144B" w:rsidP="00DB656B">
            <w:pPr>
              <w:tabs>
                <w:tab w:val="left" w:pos="360"/>
                <w:tab w:val="left" w:pos="1440"/>
              </w:tabs>
              <w:spacing w:line="360" w:lineRule="exact"/>
              <w:ind w:left="-142" w:right="-439"/>
              <w:jc w:val="center"/>
              <w:rPr>
                <w:rFonts w:ascii="Angsana New" w:eastAsia="Batang" w:hAnsi="Angsana New"/>
                <w:sz w:val="28"/>
                <w:szCs w:val="28"/>
              </w:rPr>
            </w:pPr>
          </w:p>
        </w:tc>
        <w:tc>
          <w:tcPr>
            <w:tcW w:w="238" w:type="dxa"/>
          </w:tcPr>
          <w:p w14:paraId="72A7C885"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1137" w:type="dxa"/>
            <w:tcBorders>
              <w:top w:val="single" w:sz="4" w:space="0" w:color="auto"/>
              <w:bottom w:val="single" w:sz="4" w:space="0" w:color="auto"/>
            </w:tcBorders>
            <w:vAlign w:val="bottom"/>
          </w:tcPr>
          <w:p w14:paraId="59F689D7" w14:textId="77777777" w:rsidR="0008740A" w:rsidRPr="0008740A" w:rsidRDefault="0003144B"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29C49AB7" w14:textId="6212D4D8" w:rsidR="0003144B" w:rsidRPr="00677FB6" w:rsidRDefault="0008740A" w:rsidP="0008740A">
            <w:pPr>
              <w:spacing w:line="360" w:lineRule="exact"/>
              <w:ind w:right="-108"/>
              <w:jc w:val="center"/>
              <w:rPr>
                <w:rFonts w:ascii="Angsana New" w:eastAsia="Batang" w:hAnsi="Angsana New"/>
                <w:sz w:val="28"/>
                <w:szCs w:val="28"/>
                <w:cs/>
              </w:rPr>
            </w:pPr>
            <w:r w:rsidRPr="0008740A">
              <w:rPr>
                <w:rFonts w:ascii="Angsana New" w:hAnsi="Angsana New"/>
                <w:sz w:val="28"/>
                <w:szCs w:val="28"/>
              </w:rPr>
              <w:t>30</w:t>
            </w:r>
            <w:r w:rsidR="0003144B" w:rsidRPr="008866C8">
              <w:rPr>
                <w:rFonts w:ascii="Angsana New" w:hAnsi="Angsana New"/>
                <w:sz w:val="28"/>
                <w:szCs w:val="28"/>
              </w:rPr>
              <w:t>, 202</w:t>
            </w:r>
            <w:r w:rsidR="0003144B">
              <w:rPr>
                <w:rFonts w:ascii="Angsana New" w:hAnsi="Angsana New"/>
                <w:sz w:val="28"/>
                <w:szCs w:val="28"/>
              </w:rPr>
              <w:t>6</w:t>
            </w:r>
          </w:p>
        </w:tc>
        <w:tc>
          <w:tcPr>
            <w:tcW w:w="283" w:type="dxa"/>
            <w:tcBorders>
              <w:top w:val="single" w:sz="4" w:space="0" w:color="auto"/>
            </w:tcBorders>
          </w:tcPr>
          <w:p w14:paraId="767036D1"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1417" w:type="dxa"/>
            <w:tcBorders>
              <w:top w:val="single" w:sz="4" w:space="0" w:color="auto"/>
              <w:bottom w:val="single" w:sz="4" w:space="0" w:color="auto"/>
            </w:tcBorders>
            <w:vAlign w:val="bottom"/>
          </w:tcPr>
          <w:p w14:paraId="7AD3FB50"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As at December</w:t>
            </w:r>
          </w:p>
          <w:p w14:paraId="49F3F60C" w14:textId="315D187C" w:rsidR="0003144B" w:rsidRPr="00677FB6" w:rsidRDefault="0003144B" w:rsidP="00DB656B">
            <w:pPr>
              <w:spacing w:line="360" w:lineRule="exact"/>
              <w:ind w:left="-108" w:right="-108"/>
              <w:jc w:val="center"/>
              <w:rPr>
                <w:rFonts w:ascii="Angsana New" w:eastAsia="Batang" w:hAnsi="Angsana New"/>
                <w:sz w:val="28"/>
                <w:szCs w:val="28"/>
                <w:cs/>
              </w:rPr>
            </w:pPr>
            <w:r w:rsidRPr="008866C8">
              <w:rPr>
                <w:rFonts w:ascii="Angsana New" w:hAnsi="Angsana New"/>
                <w:sz w:val="28"/>
                <w:szCs w:val="28"/>
              </w:rPr>
              <w:t>31, 202</w:t>
            </w:r>
            <w:r>
              <w:rPr>
                <w:rFonts w:ascii="Angsana New" w:hAnsi="Angsana New"/>
                <w:sz w:val="28"/>
                <w:szCs w:val="28"/>
              </w:rPr>
              <w:t>5</w:t>
            </w:r>
          </w:p>
        </w:tc>
        <w:tc>
          <w:tcPr>
            <w:tcW w:w="236" w:type="dxa"/>
          </w:tcPr>
          <w:p w14:paraId="2F330998"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1210" w:type="dxa"/>
            <w:tcBorders>
              <w:top w:val="single" w:sz="4" w:space="0" w:color="auto"/>
              <w:bottom w:val="single" w:sz="4" w:space="0" w:color="auto"/>
            </w:tcBorders>
            <w:vAlign w:val="bottom"/>
          </w:tcPr>
          <w:p w14:paraId="0200A6E3" w14:textId="77777777" w:rsidR="0008740A" w:rsidRPr="0008740A" w:rsidRDefault="0003144B"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5403E0E3" w14:textId="6E0EFC46" w:rsidR="0003144B" w:rsidRPr="00677FB6" w:rsidRDefault="0008740A" w:rsidP="0008740A">
            <w:pPr>
              <w:spacing w:line="360" w:lineRule="exact"/>
              <w:ind w:left="-108" w:right="-108"/>
              <w:jc w:val="center"/>
              <w:rPr>
                <w:rFonts w:ascii="Angsana New" w:eastAsia="Batang" w:hAnsi="Angsana New"/>
                <w:sz w:val="28"/>
                <w:szCs w:val="28"/>
              </w:rPr>
            </w:pPr>
            <w:r w:rsidRPr="0008740A">
              <w:rPr>
                <w:rFonts w:ascii="Angsana New" w:hAnsi="Angsana New"/>
                <w:sz w:val="28"/>
                <w:szCs w:val="28"/>
              </w:rPr>
              <w:t>30</w:t>
            </w:r>
            <w:r w:rsidR="0003144B" w:rsidRPr="008866C8">
              <w:rPr>
                <w:rFonts w:ascii="Angsana New" w:hAnsi="Angsana New"/>
                <w:sz w:val="28"/>
                <w:szCs w:val="28"/>
              </w:rPr>
              <w:t>, 202</w:t>
            </w:r>
            <w:r w:rsidR="0003144B">
              <w:rPr>
                <w:rFonts w:ascii="Angsana New" w:hAnsi="Angsana New"/>
                <w:sz w:val="28"/>
                <w:szCs w:val="28"/>
              </w:rPr>
              <w:t>6</w:t>
            </w:r>
          </w:p>
        </w:tc>
        <w:tc>
          <w:tcPr>
            <w:tcW w:w="255" w:type="dxa"/>
            <w:tcBorders>
              <w:top w:val="single" w:sz="4" w:space="0" w:color="auto"/>
            </w:tcBorders>
          </w:tcPr>
          <w:p w14:paraId="33D7480C" w14:textId="77777777" w:rsidR="0003144B" w:rsidRPr="004D70DB" w:rsidRDefault="0003144B" w:rsidP="00DB656B">
            <w:pPr>
              <w:spacing w:line="360" w:lineRule="exact"/>
              <w:ind w:left="-108" w:right="-108"/>
              <w:jc w:val="center"/>
              <w:rPr>
                <w:rFonts w:ascii="Angsana New" w:eastAsia="Batang" w:hAnsi="Angsana New"/>
                <w:sz w:val="28"/>
                <w:szCs w:val="28"/>
                <w:cs/>
              </w:rPr>
            </w:pPr>
          </w:p>
        </w:tc>
        <w:tc>
          <w:tcPr>
            <w:tcW w:w="1425" w:type="dxa"/>
            <w:tcBorders>
              <w:top w:val="single" w:sz="4" w:space="0" w:color="auto"/>
            </w:tcBorders>
            <w:vAlign w:val="bottom"/>
          </w:tcPr>
          <w:p w14:paraId="0B37BAB4" w14:textId="77777777" w:rsidR="0003144B" w:rsidRPr="008866C8"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As at December</w:t>
            </w:r>
          </w:p>
          <w:p w14:paraId="64F3B732" w14:textId="74023B58" w:rsidR="0003144B" w:rsidRPr="00677FB6" w:rsidRDefault="0003144B" w:rsidP="00DB656B">
            <w:pPr>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A05703" w:rsidRPr="00677FB6" w14:paraId="6B20EF2A" w14:textId="77777777" w:rsidTr="00A05703">
        <w:trPr>
          <w:trHeight w:val="287"/>
        </w:trPr>
        <w:tc>
          <w:tcPr>
            <w:tcW w:w="2898" w:type="dxa"/>
          </w:tcPr>
          <w:p w14:paraId="31191D7C" w14:textId="77777777" w:rsidR="00A05703" w:rsidRPr="00677FB6" w:rsidRDefault="00A05703" w:rsidP="00A05703">
            <w:pPr>
              <w:tabs>
                <w:tab w:val="left" w:pos="162"/>
                <w:tab w:val="left" w:pos="1440"/>
              </w:tabs>
              <w:spacing w:line="36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Finished goods</w:t>
            </w:r>
          </w:p>
        </w:tc>
        <w:tc>
          <w:tcPr>
            <w:tcW w:w="238" w:type="dxa"/>
          </w:tcPr>
          <w:p w14:paraId="2B8CEC80"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137" w:type="dxa"/>
            <w:tcBorders>
              <w:top w:val="single" w:sz="4" w:space="0" w:color="auto"/>
            </w:tcBorders>
          </w:tcPr>
          <w:p w14:paraId="5859A4CB" w14:textId="66AD943D" w:rsidR="00A05703" w:rsidRPr="00D15749"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13,385</w:t>
            </w:r>
          </w:p>
        </w:tc>
        <w:tc>
          <w:tcPr>
            <w:tcW w:w="283" w:type="dxa"/>
          </w:tcPr>
          <w:p w14:paraId="0213E5BA"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tcBorders>
              <w:top w:val="single" w:sz="4" w:space="0" w:color="auto"/>
            </w:tcBorders>
          </w:tcPr>
          <w:p w14:paraId="5060CC36" w14:textId="0F45E245" w:rsidR="00A05703" w:rsidRPr="00D15749" w:rsidRDefault="00A05703" w:rsidP="00A05703">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7,689</w:t>
            </w:r>
          </w:p>
        </w:tc>
        <w:tc>
          <w:tcPr>
            <w:tcW w:w="236" w:type="dxa"/>
          </w:tcPr>
          <w:p w14:paraId="2C8723F0"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tcBorders>
              <w:top w:val="single" w:sz="4" w:space="0" w:color="auto"/>
            </w:tcBorders>
            <w:vAlign w:val="bottom"/>
          </w:tcPr>
          <w:p w14:paraId="577A8361" w14:textId="18AFFF7C" w:rsidR="00A05703" w:rsidRPr="00677FB6" w:rsidRDefault="00A05703" w:rsidP="00A05703">
            <w:pPr>
              <w:spacing w:line="360" w:lineRule="exact"/>
              <w:ind w:left="-108" w:right="33"/>
              <w:jc w:val="right"/>
              <w:rPr>
                <w:rFonts w:ascii="Angsana New" w:eastAsia="Batang" w:hAnsi="Angsana New"/>
                <w:sz w:val="28"/>
                <w:szCs w:val="28"/>
              </w:rPr>
            </w:pPr>
            <w:r w:rsidRPr="00A05703">
              <w:rPr>
                <w:rFonts w:ascii="Angsana New" w:eastAsia="Batang" w:hAnsi="Angsana New"/>
                <w:sz w:val="28"/>
                <w:szCs w:val="28"/>
              </w:rPr>
              <w:t>6,225</w:t>
            </w:r>
          </w:p>
        </w:tc>
        <w:tc>
          <w:tcPr>
            <w:tcW w:w="255" w:type="dxa"/>
          </w:tcPr>
          <w:p w14:paraId="120F0E3C"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Borders>
              <w:top w:val="single" w:sz="4" w:space="0" w:color="auto"/>
            </w:tcBorders>
          </w:tcPr>
          <w:p w14:paraId="66A1E026" w14:textId="5704991C" w:rsidR="00A05703" w:rsidRPr="00677FB6" w:rsidRDefault="00A05703" w:rsidP="00A05703">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7,450</w:t>
            </w:r>
          </w:p>
        </w:tc>
      </w:tr>
      <w:tr w:rsidR="00A05703" w:rsidRPr="00677FB6" w14:paraId="55DBAA39" w14:textId="77777777" w:rsidTr="00A05703">
        <w:trPr>
          <w:trHeight w:val="287"/>
        </w:trPr>
        <w:tc>
          <w:tcPr>
            <w:tcW w:w="2898" w:type="dxa"/>
          </w:tcPr>
          <w:p w14:paraId="4271BE4B" w14:textId="570112F0" w:rsidR="00A05703" w:rsidRPr="00677FB6" w:rsidRDefault="00A05703" w:rsidP="00A05703">
            <w:pPr>
              <w:tabs>
                <w:tab w:val="left" w:pos="162"/>
                <w:tab w:val="left" w:pos="1440"/>
              </w:tabs>
              <w:spacing w:line="360" w:lineRule="exact"/>
              <w:ind w:hanging="120"/>
              <w:jc w:val="both"/>
              <w:rPr>
                <w:rFonts w:ascii="Angsana New" w:eastAsia="Batang" w:hAnsi="Angsana New"/>
                <w:color w:val="000000"/>
                <w:position w:val="4"/>
                <w:sz w:val="28"/>
                <w:szCs w:val="28"/>
              </w:rPr>
            </w:pPr>
            <w:r>
              <w:rPr>
                <w:rFonts w:ascii="Angsana New" w:eastAsia="Batang" w:hAnsi="Angsana New"/>
                <w:color w:val="000000"/>
                <w:position w:val="4"/>
                <w:sz w:val="28"/>
                <w:szCs w:val="28"/>
              </w:rPr>
              <w:t>Raw materials</w:t>
            </w:r>
          </w:p>
        </w:tc>
        <w:tc>
          <w:tcPr>
            <w:tcW w:w="238" w:type="dxa"/>
          </w:tcPr>
          <w:p w14:paraId="209E2554"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137" w:type="dxa"/>
          </w:tcPr>
          <w:p w14:paraId="6E0AD870" w14:textId="2C1CDAF4" w:rsidR="00A05703" w:rsidRPr="00D15749"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47,421</w:t>
            </w:r>
          </w:p>
        </w:tc>
        <w:tc>
          <w:tcPr>
            <w:tcW w:w="283" w:type="dxa"/>
          </w:tcPr>
          <w:p w14:paraId="311E211F"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tcPr>
          <w:p w14:paraId="6BE97368" w14:textId="0706387A" w:rsidR="00A05703" w:rsidRPr="00D15749" w:rsidRDefault="00A05703" w:rsidP="00A05703">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49,351</w:t>
            </w:r>
          </w:p>
        </w:tc>
        <w:tc>
          <w:tcPr>
            <w:tcW w:w="236" w:type="dxa"/>
          </w:tcPr>
          <w:p w14:paraId="75FD521E"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vAlign w:val="bottom"/>
          </w:tcPr>
          <w:p w14:paraId="12443420" w14:textId="32E8E588" w:rsidR="00A05703" w:rsidRPr="00677FB6" w:rsidRDefault="00A05703" w:rsidP="00A05703">
            <w:pPr>
              <w:spacing w:line="360" w:lineRule="exact"/>
              <w:ind w:left="-108" w:right="33"/>
              <w:jc w:val="right"/>
              <w:rPr>
                <w:rFonts w:ascii="Angsana New" w:eastAsia="Batang" w:hAnsi="Angsana New"/>
                <w:sz w:val="28"/>
                <w:szCs w:val="28"/>
              </w:rPr>
            </w:pPr>
            <w:r w:rsidRPr="00A05703">
              <w:rPr>
                <w:rFonts w:ascii="Angsana New" w:eastAsia="Batang" w:hAnsi="Angsana New"/>
                <w:sz w:val="28"/>
                <w:szCs w:val="28"/>
              </w:rPr>
              <w:t>-</w:t>
            </w:r>
          </w:p>
        </w:tc>
        <w:tc>
          <w:tcPr>
            <w:tcW w:w="255" w:type="dxa"/>
          </w:tcPr>
          <w:p w14:paraId="5D906067"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Pr>
          <w:p w14:paraId="06CF32C7" w14:textId="5A3C0AFF" w:rsidR="00A05703" w:rsidRPr="00D15749" w:rsidRDefault="00A05703" w:rsidP="00A05703">
            <w:pPr>
              <w:spacing w:line="360" w:lineRule="exact"/>
              <w:ind w:left="-108"/>
              <w:jc w:val="right"/>
              <w:rPr>
                <w:rFonts w:ascii="Angsana New" w:eastAsia="Batang" w:hAnsi="Angsana New"/>
                <w:sz w:val="28"/>
                <w:szCs w:val="28"/>
              </w:rPr>
            </w:pPr>
            <w:r>
              <w:rPr>
                <w:rFonts w:ascii="Angsana New" w:eastAsia="Batang" w:hAnsi="Angsana New"/>
                <w:sz w:val="28"/>
                <w:szCs w:val="28"/>
              </w:rPr>
              <w:t>-</w:t>
            </w:r>
          </w:p>
        </w:tc>
      </w:tr>
      <w:tr w:rsidR="00A05703" w:rsidRPr="00677FB6" w14:paraId="3493CDC0" w14:textId="77777777" w:rsidTr="00A05703">
        <w:tc>
          <w:tcPr>
            <w:tcW w:w="2898" w:type="dxa"/>
          </w:tcPr>
          <w:p w14:paraId="69840488" w14:textId="77777777" w:rsidR="00A05703" w:rsidRPr="00677FB6" w:rsidRDefault="00A05703" w:rsidP="00A05703">
            <w:pPr>
              <w:tabs>
                <w:tab w:val="left" w:pos="162"/>
                <w:tab w:val="left" w:pos="1440"/>
              </w:tabs>
              <w:spacing w:line="360" w:lineRule="exact"/>
              <w:ind w:hanging="120"/>
              <w:jc w:val="both"/>
              <w:rPr>
                <w:rFonts w:ascii="Angsana New" w:eastAsia="Batang" w:hAnsi="Angsana New"/>
                <w:color w:val="000000"/>
                <w:position w:val="4"/>
                <w:sz w:val="28"/>
                <w:szCs w:val="28"/>
                <w:cs/>
              </w:rPr>
            </w:pPr>
            <w:r w:rsidRPr="00677FB6">
              <w:rPr>
                <w:rFonts w:ascii="Angsana New" w:eastAsia="Batang" w:hAnsi="Angsana New"/>
                <w:color w:val="000000"/>
                <w:position w:val="4"/>
                <w:sz w:val="28"/>
                <w:szCs w:val="28"/>
              </w:rPr>
              <w:t>General supplies</w:t>
            </w:r>
          </w:p>
        </w:tc>
        <w:tc>
          <w:tcPr>
            <w:tcW w:w="238" w:type="dxa"/>
          </w:tcPr>
          <w:p w14:paraId="08AED35D" w14:textId="77777777" w:rsidR="00A05703" w:rsidRPr="004D70DB" w:rsidRDefault="00A05703" w:rsidP="00A05703">
            <w:pPr>
              <w:tabs>
                <w:tab w:val="left" w:pos="162"/>
                <w:tab w:val="left" w:pos="1440"/>
              </w:tabs>
              <w:spacing w:line="360" w:lineRule="exact"/>
              <w:ind w:hanging="120"/>
              <w:jc w:val="both"/>
              <w:rPr>
                <w:rFonts w:ascii="Angsana New" w:eastAsia="Batang" w:hAnsi="Angsana New"/>
                <w:sz w:val="28"/>
                <w:szCs w:val="28"/>
                <w:cs/>
              </w:rPr>
            </w:pPr>
          </w:p>
        </w:tc>
        <w:tc>
          <w:tcPr>
            <w:tcW w:w="1137" w:type="dxa"/>
            <w:vAlign w:val="bottom"/>
          </w:tcPr>
          <w:p w14:paraId="35EF5739" w14:textId="6A08809B" w:rsidR="00A05703" w:rsidRPr="00677FB6"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6,243</w:t>
            </w:r>
          </w:p>
        </w:tc>
        <w:tc>
          <w:tcPr>
            <w:tcW w:w="283" w:type="dxa"/>
          </w:tcPr>
          <w:p w14:paraId="39F207A4"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vAlign w:val="bottom"/>
          </w:tcPr>
          <w:p w14:paraId="151BE191" w14:textId="7280E3ED" w:rsidR="00A05703" w:rsidRPr="00D15749" w:rsidRDefault="00A05703" w:rsidP="00A05703">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6,860</w:t>
            </w:r>
          </w:p>
        </w:tc>
        <w:tc>
          <w:tcPr>
            <w:tcW w:w="236" w:type="dxa"/>
          </w:tcPr>
          <w:p w14:paraId="69A939FC"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vAlign w:val="bottom"/>
          </w:tcPr>
          <w:p w14:paraId="1C226F3C" w14:textId="2BBA4FB3" w:rsidR="00A05703" w:rsidRPr="00677FB6"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6,243</w:t>
            </w:r>
          </w:p>
        </w:tc>
        <w:tc>
          <w:tcPr>
            <w:tcW w:w="255" w:type="dxa"/>
          </w:tcPr>
          <w:p w14:paraId="70121FD8"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Pr>
          <w:p w14:paraId="025C9384" w14:textId="58440E7E" w:rsidR="00A05703" w:rsidRPr="00677FB6" w:rsidRDefault="00A05703" w:rsidP="00A05703">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6,860</w:t>
            </w:r>
          </w:p>
        </w:tc>
      </w:tr>
      <w:tr w:rsidR="00A05703" w:rsidRPr="00677FB6" w14:paraId="397874DE" w14:textId="77777777" w:rsidTr="00A05703">
        <w:tc>
          <w:tcPr>
            <w:tcW w:w="2898" w:type="dxa"/>
          </w:tcPr>
          <w:p w14:paraId="25490B55" w14:textId="77777777" w:rsidR="00A05703" w:rsidRPr="00677FB6" w:rsidRDefault="00A05703" w:rsidP="00A05703">
            <w:pPr>
              <w:tabs>
                <w:tab w:val="left" w:pos="162"/>
                <w:tab w:val="left" w:pos="1440"/>
              </w:tabs>
              <w:spacing w:line="360" w:lineRule="exact"/>
              <w:ind w:hanging="120"/>
              <w:jc w:val="both"/>
              <w:rPr>
                <w:rFonts w:ascii="Angsana New" w:eastAsia="Batang" w:hAnsi="Angsana New"/>
                <w:color w:val="000000"/>
                <w:position w:val="4"/>
                <w:sz w:val="28"/>
                <w:szCs w:val="28"/>
              </w:rPr>
            </w:pPr>
            <w:r w:rsidRPr="006F78F9">
              <w:rPr>
                <w:rFonts w:ascii="Angsana New" w:eastAsia="Batang" w:hAnsi="Angsana New"/>
                <w:color w:val="000000"/>
                <w:position w:val="4"/>
                <w:sz w:val="28"/>
                <w:szCs w:val="28"/>
              </w:rPr>
              <w:t>Goods in Transit</w:t>
            </w:r>
          </w:p>
        </w:tc>
        <w:tc>
          <w:tcPr>
            <w:tcW w:w="238" w:type="dxa"/>
          </w:tcPr>
          <w:p w14:paraId="7E44786B" w14:textId="77777777" w:rsidR="00A05703" w:rsidRPr="004D70DB" w:rsidRDefault="00A05703" w:rsidP="00A05703">
            <w:pPr>
              <w:tabs>
                <w:tab w:val="left" w:pos="162"/>
                <w:tab w:val="left" w:pos="1440"/>
              </w:tabs>
              <w:spacing w:line="360" w:lineRule="exact"/>
              <w:ind w:hanging="120"/>
              <w:jc w:val="both"/>
              <w:rPr>
                <w:rFonts w:ascii="Angsana New" w:eastAsia="Batang" w:hAnsi="Angsana New"/>
                <w:sz w:val="28"/>
                <w:szCs w:val="28"/>
                <w:cs/>
              </w:rPr>
            </w:pPr>
          </w:p>
        </w:tc>
        <w:tc>
          <w:tcPr>
            <w:tcW w:w="1137" w:type="dxa"/>
            <w:vAlign w:val="bottom"/>
          </w:tcPr>
          <w:p w14:paraId="23CC9816" w14:textId="633A9C76" w:rsidR="00A05703" w:rsidRPr="00677FB6"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w:t>
            </w:r>
          </w:p>
        </w:tc>
        <w:tc>
          <w:tcPr>
            <w:tcW w:w="283" w:type="dxa"/>
          </w:tcPr>
          <w:p w14:paraId="7AF3372A"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vAlign w:val="bottom"/>
          </w:tcPr>
          <w:p w14:paraId="5F9848C8" w14:textId="170BD97C" w:rsidR="00A05703" w:rsidRPr="00D15749" w:rsidRDefault="00A05703" w:rsidP="00A05703">
            <w:pPr>
              <w:spacing w:line="360" w:lineRule="exact"/>
              <w:ind w:left="-108" w:right="33"/>
              <w:jc w:val="right"/>
              <w:rPr>
                <w:rFonts w:ascii="Angsana New" w:eastAsia="Batang" w:hAnsi="Angsana New"/>
                <w:sz w:val="28"/>
                <w:szCs w:val="28"/>
              </w:rPr>
            </w:pPr>
            <w:r w:rsidRPr="00180508">
              <w:rPr>
                <w:rFonts w:ascii="Angsana New" w:eastAsia="Batang" w:hAnsi="Angsana New"/>
                <w:sz w:val="28"/>
                <w:szCs w:val="28"/>
              </w:rPr>
              <w:t>194</w:t>
            </w:r>
          </w:p>
        </w:tc>
        <w:tc>
          <w:tcPr>
            <w:tcW w:w="236" w:type="dxa"/>
          </w:tcPr>
          <w:p w14:paraId="702D0AAD"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vAlign w:val="bottom"/>
          </w:tcPr>
          <w:p w14:paraId="0AFF8FE1" w14:textId="25904FD5" w:rsidR="00A05703" w:rsidRPr="00677FB6"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w:t>
            </w:r>
          </w:p>
        </w:tc>
        <w:tc>
          <w:tcPr>
            <w:tcW w:w="255" w:type="dxa"/>
          </w:tcPr>
          <w:p w14:paraId="093F5620"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Pr>
          <w:p w14:paraId="5DD7C39E" w14:textId="291866DF" w:rsidR="00A05703" w:rsidRPr="00677FB6" w:rsidRDefault="00A05703" w:rsidP="00A05703">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w:t>
            </w:r>
          </w:p>
        </w:tc>
      </w:tr>
      <w:tr w:rsidR="00A05703" w:rsidRPr="00677FB6" w14:paraId="411849AB" w14:textId="77777777" w:rsidTr="00A05703">
        <w:tc>
          <w:tcPr>
            <w:tcW w:w="2898" w:type="dxa"/>
          </w:tcPr>
          <w:p w14:paraId="13DB5724" w14:textId="77777777" w:rsidR="00A05703" w:rsidRPr="00677FB6" w:rsidRDefault="00A05703" w:rsidP="00A05703">
            <w:pPr>
              <w:tabs>
                <w:tab w:val="left" w:pos="162"/>
                <w:tab w:val="left" w:pos="1440"/>
              </w:tabs>
              <w:spacing w:line="360" w:lineRule="exact"/>
              <w:ind w:hanging="120"/>
              <w:rPr>
                <w:rFonts w:ascii="Angsana New" w:eastAsia="Batang" w:hAnsi="Angsana New"/>
                <w:color w:val="000000"/>
                <w:position w:val="4"/>
                <w:sz w:val="28"/>
                <w:szCs w:val="28"/>
                <w:cs/>
              </w:rPr>
            </w:pPr>
            <w:r w:rsidRPr="009477BF">
              <w:rPr>
                <w:rFonts w:ascii="Angsana New" w:eastAsia="Batang" w:hAnsi="Angsana New"/>
                <w:color w:val="000000"/>
                <w:position w:val="4"/>
                <w:sz w:val="28"/>
                <w:szCs w:val="28"/>
              </w:rPr>
              <w:t>Allowance for Devaluation of Finished Goods</w:t>
            </w:r>
          </w:p>
        </w:tc>
        <w:tc>
          <w:tcPr>
            <w:tcW w:w="238" w:type="dxa"/>
          </w:tcPr>
          <w:p w14:paraId="60AAB247"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137" w:type="dxa"/>
            <w:tcBorders>
              <w:bottom w:val="single" w:sz="4" w:space="0" w:color="auto"/>
            </w:tcBorders>
            <w:vAlign w:val="bottom"/>
          </w:tcPr>
          <w:p w14:paraId="0F864276" w14:textId="5A91591F" w:rsidR="00A05703" w:rsidRPr="00D15749"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(363)</w:t>
            </w:r>
          </w:p>
        </w:tc>
        <w:tc>
          <w:tcPr>
            <w:tcW w:w="283" w:type="dxa"/>
            <w:vAlign w:val="bottom"/>
          </w:tcPr>
          <w:p w14:paraId="2CB0553A"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tcBorders>
              <w:bottom w:val="single" w:sz="4" w:space="0" w:color="auto"/>
            </w:tcBorders>
            <w:vAlign w:val="bottom"/>
          </w:tcPr>
          <w:p w14:paraId="03C259EE" w14:textId="597106AF" w:rsidR="00A05703" w:rsidRPr="00D15749" w:rsidRDefault="00A05703" w:rsidP="00A05703">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(363)</w:t>
            </w:r>
          </w:p>
        </w:tc>
        <w:tc>
          <w:tcPr>
            <w:tcW w:w="236" w:type="dxa"/>
            <w:vAlign w:val="bottom"/>
          </w:tcPr>
          <w:p w14:paraId="5200BA5B"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tcBorders>
              <w:bottom w:val="single" w:sz="4" w:space="0" w:color="auto"/>
            </w:tcBorders>
            <w:vAlign w:val="bottom"/>
          </w:tcPr>
          <w:p w14:paraId="00FA060F" w14:textId="0FE527E9" w:rsidR="00A05703" w:rsidRPr="00677FB6"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w:t>
            </w:r>
            <w:r w:rsidR="006F7E21">
              <w:rPr>
                <w:rFonts w:ascii="Angsana New" w:eastAsia="Batang" w:hAnsi="Angsana New"/>
                <w:sz w:val="28"/>
                <w:szCs w:val="28"/>
              </w:rPr>
              <w:t>363</w:t>
            </w:r>
            <w:r w:rsidRPr="00A05703">
              <w:rPr>
                <w:rFonts w:ascii="Angsana New" w:eastAsia="Batang" w:hAnsi="Angsana New"/>
                <w:sz w:val="28"/>
                <w:szCs w:val="28"/>
              </w:rPr>
              <w:t>)</w:t>
            </w:r>
          </w:p>
        </w:tc>
        <w:tc>
          <w:tcPr>
            <w:tcW w:w="255" w:type="dxa"/>
            <w:vAlign w:val="bottom"/>
          </w:tcPr>
          <w:p w14:paraId="12C72E7D"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Borders>
              <w:bottom w:val="single" w:sz="4" w:space="0" w:color="auto"/>
            </w:tcBorders>
            <w:vAlign w:val="bottom"/>
          </w:tcPr>
          <w:p w14:paraId="7E4F3E5C" w14:textId="3A4829D8" w:rsidR="00A05703" w:rsidRPr="00677FB6" w:rsidRDefault="00A05703" w:rsidP="00A05703">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(363)</w:t>
            </w:r>
          </w:p>
        </w:tc>
      </w:tr>
      <w:tr w:rsidR="00A05703" w:rsidRPr="00677FB6" w14:paraId="6FAC95B5" w14:textId="77777777" w:rsidTr="00A05703">
        <w:tc>
          <w:tcPr>
            <w:tcW w:w="2898" w:type="dxa"/>
          </w:tcPr>
          <w:p w14:paraId="5BCEF91D" w14:textId="77777777" w:rsidR="00A05703" w:rsidRPr="00677FB6" w:rsidRDefault="00A05703" w:rsidP="00A05703">
            <w:pPr>
              <w:tabs>
                <w:tab w:val="left" w:pos="162"/>
                <w:tab w:val="left" w:pos="1440"/>
              </w:tabs>
              <w:spacing w:line="360" w:lineRule="exact"/>
              <w:ind w:firstLine="194"/>
              <w:jc w:val="both"/>
              <w:rPr>
                <w:rFonts w:ascii="Angsana New" w:eastAsia="Batang" w:hAnsi="Angsana New"/>
                <w:color w:val="000000"/>
                <w:position w:val="4"/>
                <w:sz w:val="28"/>
                <w:szCs w:val="28"/>
              </w:rPr>
            </w:pPr>
            <w:r w:rsidRPr="00677FB6">
              <w:rPr>
                <w:rFonts w:ascii="Angsana New" w:eastAsia="Batang" w:hAnsi="Angsana New"/>
                <w:color w:val="000000"/>
                <w:position w:val="4"/>
                <w:sz w:val="28"/>
                <w:szCs w:val="28"/>
              </w:rPr>
              <w:t>Total inventories</w:t>
            </w:r>
          </w:p>
        </w:tc>
        <w:tc>
          <w:tcPr>
            <w:tcW w:w="238" w:type="dxa"/>
          </w:tcPr>
          <w:p w14:paraId="2E37BF21"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137" w:type="dxa"/>
            <w:tcBorders>
              <w:top w:val="single" w:sz="4" w:space="0" w:color="auto"/>
              <w:bottom w:val="double" w:sz="4" w:space="0" w:color="auto"/>
            </w:tcBorders>
            <w:vAlign w:val="bottom"/>
          </w:tcPr>
          <w:p w14:paraId="2BAC168D" w14:textId="1514D694" w:rsidR="00A05703" w:rsidRPr="00D15749" w:rsidRDefault="00A05703" w:rsidP="00A05703">
            <w:pPr>
              <w:spacing w:line="360" w:lineRule="exact"/>
              <w:ind w:left="-108" w:right="33"/>
              <w:jc w:val="right"/>
              <w:rPr>
                <w:rFonts w:ascii="Angsana New" w:eastAsia="Batang" w:hAnsi="Angsana New"/>
                <w:sz w:val="28"/>
                <w:szCs w:val="28"/>
                <w:cs/>
              </w:rPr>
            </w:pPr>
            <w:r w:rsidRPr="00A05703">
              <w:rPr>
                <w:rFonts w:ascii="Angsana New" w:eastAsia="Batang" w:hAnsi="Angsana New"/>
                <w:sz w:val="28"/>
                <w:szCs w:val="28"/>
              </w:rPr>
              <w:t>66,686</w:t>
            </w:r>
          </w:p>
        </w:tc>
        <w:tc>
          <w:tcPr>
            <w:tcW w:w="283" w:type="dxa"/>
          </w:tcPr>
          <w:p w14:paraId="03E9F698"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17" w:type="dxa"/>
            <w:tcBorders>
              <w:top w:val="single" w:sz="4" w:space="0" w:color="auto"/>
              <w:bottom w:val="double" w:sz="4" w:space="0" w:color="auto"/>
            </w:tcBorders>
            <w:vAlign w:val="bottom"/>
          </w:tcPr>
          <w:p w14:paraId="41A5D0C1" w14:textId="6ED87CCD" w:rsidR="00A05703" w:rsidRPr="00D15749" w:rsidRDefault="00A05703" w:rsidP="00A05703">
            <w:pPr>
              <w:spacing w:line="360" w:lineRule="exact"/>
              <w:ind w:left="-108" w:right="33"/>
              <w:jc w:val="right"/>
              <w:rPr>
                <w:rFonts w:ascii="Angsana New" w:eastAsia="Batang" w:hAnsi="Angsana New"/>
                <w:sz w:val="28"/>
                <w:szCs w:val="28"/>
                <w:cs/>
              </w:rPr>
            </w:pPr>
            <w:r w:rsidRPr="00180508">
              <w:rPr>
                <w:rFonts w:ascii="Angsana New" w:eastAsia="Batang" w:hAnsi="Angsana New"/>
                <w:sz w:val="28"/>
                <w:szCs w:val="28"/>
              </w:rPr>
              <w:t>63,731</w:t>
            </w:r>
          </w:p>
        </w:tc>
        <w:tc>
          <w:tcPr>
            <w:tcW w:w="236" w:type="dxa"/>
          </w:tcPr>
          <w:p w14:paraId="1146440C"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210" w:type="dxa"/>
            <w:tcBorders>
              <w:top w:val="single" w:sz="4" w:space="0" w:color="auto"/>
              <w:bottom w:val="double" w:sz="4" w:space="0" w:color="auto"/>
            </w:tcBorders>
            <w:vAlign w:val="bottom"/>
          </w:tcPr>
          <w:p w14:paraId="4FAD4239" w14:textId="18BC3394" w:rsidR="00A05703" w:rsidRPr="00677FB6" w:rsidRDefault="00A05703" w:rsidP="00A05703">
            <w:pPr>
              <w:spacing w:line="360" w:lineRule="exact"/>
              <w:ind w:left="-108" w:right="33"/>
              <w:jc w:val="right"/>
              <w:rPr>
                <w:rFonts w:ascii="Angsana New" w:eastAsia="Batang" w:hAnsi="Angsana New"/>
                <w:sz w:val="28"/>
                <w:szCs w:val="28"/>
              </w:rPr>
            </w:pPr>
            <w:r w:rsidRPr="00A05703">
              <w:rPr>
                <w:rFonts w:ascii="Angsana New" w:eastAsia="Batang" w:hAnsi="Angsana New"/>
                <w:sz w:val="28"/>
                <w:szCs w:val="28"/>
              </w:rPr>
              <w:t>12,105</w:t>
            </w:r>
          </w:p>
        </w:tc>
        <w:tc>
          <w:tcPr>
            <w:tcW w:w="255" w:type="dxa"/>
          </w:tcPr>
          <w:p w14:paraId="44D25195" w14:textId="77777777" w:rsidR="00A05703" w:rsidRPr="004D70DB" w:rsidRDefault="00A05703" w:rsidP="00A05703">
            <w:pPr>
              <w:spacing w:line="360" w:lineRule="exact"/>
              <w:ind w:left="-108" w:right="33"/>
              <w:jc w:val="right"/>
              <w:rPr>
                <w:rFonts w:ascii="Angsana New" w:eastAsia="Batang" w:hAnsi="Angsana New"/>
                <w:sz w:val="28"/>
                <w:szCs w:val="28"/>
                <w:cs/>
              </w:rPr>
            </w:pPr>
          </w:p>
        </w:tc>
        <w:tc>
          <w:tcPr>
            <w:tcW w:w="1425" w:type="dxa"/>
            <w:tcBorders>
              <w:top w:val="single" w:sz="4" w:space="0" w:color="auto"/>
              <w:bottom w:val="double" w:sz="4" w:space="0" w:color="auto"/>
            </w:tcBorders>
          </w:tcPr>
          <w:p w14:paraId="5390A8E7" w14:textId="4DA6F532" w:rsidR="00A05703" w:rsidRPr="00677FB6" w:rsidRDefault="00A05703" w:rsidP="00A05703">
            <w:pPr>
              <w:spacing w:line="360" w:lineRule="exact"/>
              <w:ind w:left="-108"/>
              <w:jc w:val="right"/>
              <w:rPr>
                <w:rFonts w:ascii="Angsana New" w:eastAsia="Batang" w:hAnsi="Angsana New"/>
                <w:sz w:val="28"/>
                <w:szCs w:val="28"/>
              </w:rPr>
            </w:pPr>
            <w:r w:rsidRPr="00D15749">
              <w:rPr>
                <w:rFonts w:ascii="Angsana New" w:eastAsia="Batang" w:hAnsi="Angsana New"/>
                <w:sz w:val="28"/>
                <w:szCs w:val="28"/>
              </w:rPr>
              <w:t>13,947</w:t>
            </w:r>
          </w:p>
        </w:tc>
      </w:tr>
    </w:tbl>
    <w:p w14:paraId="3AB3E7DD" w14:textId="24696907" w:rsidR="0003144B" w:rsidRDefault="0003144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7AEF0336" w14:textId="3E5B2E5F"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4B0EC0D0" w14:textId="1007BE49"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141BBE61" w14:textId="07634A23"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071FCB5A" w14:textId="69C8FCBB"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5E94853F" w14:textId="02C8B0A3"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682CFC28" w14:textId="20D28B6A" w:rsidR="00DB656B" w:rsidRDefault="00DB656B"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b/>
          <w:bCs/>
          <w:sz w:val="28"/>
          <w:szCs w:val="28"/>
        </w:rPr>
      </w:pPr>
    </w:p>
    <w:p w14:paraId="6842B54B" w14:textId="2D7F88B6" w:rsidR="00194E91"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lastRenderedPageBreak/>
        <w:t>LONG-TERM LOAN TO OTHER COMPANY</w:t>
      </w:r>
    </w:p>
    <w:p w14:paraId="10AC8C9B" w14:textId="1379050F" w:rsidR="0003144B" w:rsidRPr="0003144B" w:rsidRDefault="00E14279"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z w:val="28"/>
          <w:szCs w:val="28"/>
        </w:rPr>
      </w:pPr>
      <w:r>
        <w:rPr>
          <w:rFonts w:ascii="Angsana New" w:hAnsi="Angsana New"/>
          <w:sz w:val="28"/>
          <w:szCs w:val="28"/>
        </w:rPr>
        <w:t>L</w:t>
      </w:r>
      <w:r w:rsidRPr="00E14279">
        <w:rPr>
          <w:rFonts w:ascii="Angsana New" w:hAnsi="Angsana New"/>
          <w:sz w:val="28"/>
          <w:szCs w:val="28"/>
        </w:rPr>
        <w:t>ong-term loans to other compan</w:t>
      </w:r>
      <w:r>
        <w:rPr>
          <w:rFonts w:ascii="Angsana New" w:hAnsi="Angsana New"/>
          <w:sz w:val="28"/>
          <w:szCs w:val="28"/>
        </w:rPr>
        <w:t>y</w:t>
      </w:r>
      <w:r w:rsidRPr="00E14279">
        <w:rPr>
          <w:rFonts w:ascii="Angsana New" w:hAnsi="Angsana New"/>
          <w:sz w:val="28"/>
          <w:szCs w:val="28"/>
        </w:rPr>
        <w:t xml:space="preserve"> </w:t>
      </w:r>
      <w:r>
        <w:rPr>
          <w:rFonts w:ascii="Angsana New" w:hAnsi="Angsana New"/>
          <w:sz w:val="28"/>
          <w:szCs w:val="28"/>
        </w:rPr>
        <w:t>a</w:t>
      </w:r>
      <w:r w:rsidR="006E44FC" w:rsidRPr="006E44FC">
        <w:rPr>
          <w:rFonts w:ascii="Angsana New" w:hAnsi="Angsana New"/>
          <w:sz w:val="28"/>
          <w:szCs w:val="28"/>
        </w:rPr>
        <w:t>s at</w:t>
      </w:r>
      <w:r w:rsidR="006E44FC">
        <w:rPr>
          <w:rFonts w:ascii="Angsana New" w:hAnsi="Angsana New"/>
          <w:sz w:val="28"/>
          <w:szCs w:val="28"/>
        </w:rPr>
        <w:t xml:space="preserve"> </w:t>
      </w:r>
      <w:r w:rsidR="0008740A" w:rsidRPr="0008740A">
        <w:rPr>
          <w:rFonts w:ascii="Angsana New" w:hAnsi="Angsana New"/>
          <w:sz w:val="28"/>
          <w:szCs w:val="28"/>
        </w:rPr>
        <w:t>June 30</w:t>
      </w:r>
      <w:r w:rsidR="006E44FC">
        <w:rPr>
          <w:rFonts w:ascii="Angsana New" w:hAnsi="Angsana New"/>
          <w:sz w:val="28"/>
          <w:szCs w:val="28"/>
        </w:rPr>
        <w:t>,</w:t>
      </w:r>
      <w:r w:rsidR="006E44FC" w:rsidRPr="006E44FC">
        <w:rPr>
          <w:rFonts w:ascii="Angsana New" w:hAnsi="Angsana New"/>
          <w:sz w:val="28"/>
          <w:szCs w:val="28"/>
        </w:rPr>
        <w:t xml:space="preserve"> 202</w:t>
      </w:r>
      <w:r w:rsidR="006E44FC">
        <w:rPr>
          <w:rFonts w:ascii="Angsana New" w:hAnsi="Angsana New"/>
          <w:sz w:val="28"/>
          <w:szCs w:val="28"/>
        </w:rPr>
        <w:t>6</w:t>
      </w:r>
      <w:r w:rsidR="006E44FC" w:rsidRPr="006E44FC">
        <w:rPr>
          <w:rFonts w:ascii="Angsana New" w:hAnsi="Angsana New"/>
          <w:sz w:val="28"/>
          <w:szCs w:val="28"/>
        </w:rPr>
        <w:t xml:space="preserve"> and </w:t>
      </w:r>
      <w:r w:rsidR="006E44FC">
        <w:rPr>
          <w:rFonts w:ascii="Angsana New" w:hAnsi="Angsana New"/>
          <w:sz w:val="28"/>
          <w:szCs w:val="28"/>
        </w:rPr>
        <w:t xml:space="preserve">December 31, </w:t>
      </w:r>
      <w:r w:rsidR="006E44FC" w:rsidRPr="006E44FC">
        <w:rPr>
          <w:rFonts w:ascii="Angsana New" w:hAnsi="Angsana New"/>
          <w:sz w:val="28"/>
          <w:szCs w:val="28"/>
        </w:rPr>
        <w:t>202</w:t>
      </w:r>
      <w:r w:rsidR="006E44FC">
        <w:rPr>
          <w:rFonts w:ascii="Angsana New" w:hAnsi="Angsana New"/>
          <w:sz w:val="28"/>
          <w:szCs w:val="28"/>
        </w:rPr>
        <w:t>5</w:t>
      </w:r>
      <w:r w:rsidR="006E44FC" w:rsidRPr="006E44FC">
        <w:rPr>
          <w:rFonts w:ascii="Angsana New" w:hAnsi="Angsana New"/>
          <w:sz w:val="28"/>
          <w:szCs w:val="28"/>
        </w:rPr>
        <w:t xml:space="preserve">, </w:t>
      </w:r>
      <w:r>
        <w:rPr>
          <w:rFonts w:ascii="Angsana New" w:hAnsi="Angsana New"/>
          <w:sz w:val="28"/>
          <w:szCs w:val="28"/>
        </w:rPr>
        <w:t>are</w:t>
      </w:r>
      <w:r w:rsidR="006E44FC" w:rsidRPr="006E44FC">
        <w:rPr>
          <w:rFonts w:ascii="Angsana New" w:hAnsi="Angsana New"/>
          <w:sz w:val="28"/>
          <w:szCs w:val="28"/>
        </w:rPr>
        <w:t xml:space="preserve"> as follows:</w:t>
      </w:r>
    </w:p>
    <w:tbl>
      <w:tblPr>
        <w:tblW w:w="8984" w:type="dxa"/>
        <w:tblInd w:w="514" w:type="dxa"/>
        <w:tblLayout w:type="fixed"/>
        <w:tblLook w:val="0000" w:firstRow="0" w:lastRow="0" w:firstColumn="0" w:lastColumn="0" w:noHBand="0" w:noVBand="0"/>
      </w:tblPr>
      <w:tblGrid>
        <w:gridCol w:w="5264"/>
        <w:gridCol w:w="459"/>
        <w:gridCol w:w="1560"/>
        <w:gridCol w:w="249"/>
        <w:gridCol w:w="1452"/>
      </w:tblGrid>
      <w:tr w:rsidR="008652D2" w:rsidRPr="00677FB6" w14:paraId="107C4E5B" w14:textId="77777777" w:rsidTr="006B566C">
        <w:trPr>
          <w:trHeight w:hRule="exact" w:val="340"/>
        </w:trPr>
        <w:tc>
          <w:tcPr>
            <w:tcW w:w="5264" w:type="dxa"/>
            <w:vAlign w:val="center"/>
          </w:tcPr>
          <w:p w14:paraId="2F71DC30" w14:textId="77777777" w:rsidR="008652D2" w:rsidRPr="00677FB6" w:rsidRDefault="008652D2"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3E18F09C" w14:textId="77777777" w:rsidR="008652D2" w:rsidRPr="004D70DB" w:rsidRDefault="008652D2"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5DD35BF9" w14:textId="591DC196" w:rsidR="008652D2" w:rsidRPr="00677FB6" w:rsidRDefault="008652D2" w:rsidP="00DB656B">
            <w:pPr>
              <w:tabs>
                <w:tab w:val="center" w:pos="8100"/>
              </w:tabs>
              <w:spacing w:line="360" w:lineRule="exact"/>
              <w:ind w:left="-19"/>
              <w:jc w:val="right"/>
              <w:rPr>
                <w:rFonts w:ascii="Angsana New" w:hAnsi="Angsana New"/>
                <w:sz w:val="28"/>
                <w:szCs w:val="28"/>
              </w:rPr>
            </w:pPr>
            <w:r w:rsidRPr="00677FB6">
              <w:rPr>
                <w:rFonts w:ascii="Angsana New" w:hAnsi="Angsana New"/>
                <w:sz w:val="28"/>
                <w:szCs w:val="28"/>
              </w:rPr>
              <w:t>(Unit: Thousand Baht)</w:t>
            </w:r>
          </w:p>
        </w:tc>
      </w:tr>
      <w:tr w:rsidR="00194E91" w:rsidRPr="00677FB6" w14:paraId="10584114" w14:textId="77777777" w:rsidTr="006B566C">
        <w:trPr>
          <w:trHeight w:hRule="exact" w:val="340"/>
        </w:trPr>
        <w:tc>
          <w:tcPr>
            <w:tcW w:w="5264" w:type="dxa"/>
            <w:vAlign w:val="center"/>
          </w:tcPr>
          <w:p w14:paraId="0BD6A5F2"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44A8E0D2"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top w:val="single" w:sz="4" w:space="0" w:color="auto"/>
            </w:tcBorders>
            <w:vAlign w:val="bottom"/>
          </w:tcPr>
          <w:p w14:paraId="1DC5C310" w14:textId="77777777" w:rsidR="00194E91" w:rsidRPr="00677FB6" w:rsidRDefault="00194E91" w:rsidP="00DB656B">
            <w:pPr>
              <w:tabs>
                <w:tab w:val="center" w:pos="8100"/>
              </w:tabs>
              <w:spacing w:line="360" w:lineRule="exact"/>
              <w:ind w:left="-19"/>
              <w:jc w:val="center"/>
              <w:rPr>
                <w:rFonts w:ascii="Angsana New" w:hAnsi="Angsana New"/>
                <w:sz w:val="28"/>
                <w:szCs w:val="28"/>
              </w:rPr>
            </w:pPr>
            <w:r w:rsidRPr="00677FB6">
              <w:rPr>
                <w:rFonts w:ascii="Angsana New" w:hAnsi="Angsana New"/>
                <w:sz w:val="28"/>
                <w:szCs w:val="28"/>
              </w:rPr>
              <w:t>Consolidated / Separate</w:t>
            </w:r>
          </w:p>
          <w:p w14:paraId="46D9106F"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r w:rsidRPr="00677FB6">
              <w:rPr>
                <w:rFonts w:ascii="Angsana New" w:hAnsi="Angsana New"/>
                <w:sz w:val="28"/>
                <w:szCs w:val="28"/>
              </w:rPr>
              <w:t>financial statements</w:t>
            </w:r>
          </w:p>
        </w:tc>
      </w:tr>
      <w:tr w:rsidR="00194E91" w:rsidRPr="00677FB6" w14:paraId="3452E060" w14:textId="77777777" w:rsidTr="006B566C">
        <w:trPr>
          <w:trHeight w:hRule="exact" w:val="340"/>
        </w:trPr>
        <w:tc>
          <w:tcPr>
            <w:tcW w:w="5264" w:type="dxa"/>
            <w:vAlign w:val="center"/>
          </w:tcPr>
          <w:p w14:paraId="24C54C12"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08" w:right="-108"/>
              <w:rPr>
                <w:rFonts w:ascii="Angsana New" w:eastAsia="Batang" w:hAnsi="Angsana New"/>
                <w:sz w:val="28"/>
                <w:szCs w:val="28"/>
                <w:cs/>
              </w:rPr>
            </w:pPr>
          </w:p>
        </w:tc>
        <w:tc>
          <w:tcPr>
            <w:tcW w:w="459" w:type="dxa"/>
          </w:tcPr>
          <w:p w14:paraId="40042408"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3261" w:type="dxa"/>
            <w:gridSpan w:val="3"/>
            <w:tcBorders>
              <w:bottom w:val="single" w:sz="4" w:space="0" w:color="auto"/>
            </w:tcBorders>
            <w:vAlign w:val="bottom"/>
          </w:tcPr>
          <w:p w14:paraId="79E72A68"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677FB6">
              <w:rPr>
                <w:rFonts w:ascii="Angsana New" w:hAnsi="Angsana New"/>
                <w:sz w:val="28"/>
                <w:szCs w:val="28"/>
              </w:rPr>
              <w:t>financial statements</w:t>
            </w:r>
          </w:p>
        </w:tc>
      </w:tr>
      <w:tr w:rsidR="00070583" w:rsidRPr="00677FB6" w14:paraId="3ECD3410" w14:textId="77777777" w:rsidTr="002C07BC">
        <w:trPr>
          <w:trHeight w:val="131"/>
        </w:trPr>
        <w:tc>
          <w:tcPr>
            <w:tcW w:w="5264" w:type="dxa"/>
          </w:tcPr>
          <w:p w14:paraId="6A76A1CF" w14:textId="77777777" w:rsidR="00070583" w:rsidRPr="00677FB6" w:rsidRDefault="00070583"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42" w:right="-439"/>
              <w:jc w:val="center"/>
              <w:rPr>
                <w:rFonts w:ascii="Angsana New" w:eastAsia="Batang" w:hAnsi="Angsana New"/>
                <w:sz w:val="28"/>
                <w:szCs w:val="28"/>
              </w:rPr>
            </w:pPr>
          </w:p>
        </w:tc>
        <w:tc>
          <w:tcPr>
            <w:tcW w:w="459" w:type="dxa"/>
          </w:tcPr>
          <w:p w14:paraId="642A615B" w14:textId="77777777" w:rsidR="00070583" w:rsidRPr="004D70DB"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560" w:type="dxa"/>
            <w:tcBorders>
              <w:top w:val="single" w:sz="4" w:space="0" w:color="auto"/>
              <w:bottom w:val="single" w:sz="4" w:space="0" w:color="auto"/>
            </w:tcBorders>
            <w:vAlign w:val="bottom"/>
          </w:tcPr>
          <w:p w14:paraId="36E52B92" w14:textId="77777777" w:rsidR="0008740A" w:rsidRPr="0008740A" w:rsidRDefault="00070583"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48E5D41F" w14:textId="10C557B5" w:rsidR="00070583"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08740A">
              <w:rPr>
                <w:rFonts w:ascii="Angsana New" w:hAnsi="Angsana New"/>
                <w:sz w:val="28"/>
                <w:szCs w:val="28"/>
              </w:rPr>
              <w:t>30</w:t>
            </w:r>
            <w:r w:rsidR="00070583" w:rsidRPr="008866C8">
              <w:rPr>
                <w:rFonts w:ascii="Angsana New" w:hAnsi="Angsana New"/>
                <w:sz w:val="28"/>
                <w:szCs w:val="28"/>
              </w:rPr>
              <w:t>, 202</w:t>
            </w:r>
            <w:r w:rsidR="00070583">
              <w:rPr>
                <w:rFonts w:ascii="Angsana New" w:hAnsi="Angsana New"/>
                <w:sz w:val="28"/>
                <w:szCs w:val="28"/>
              </w:rPr>
              <w:t>6</w:t>
            </w:r>
          </w:p>
        </w:tc>
        <w:tc>
          <w:tcPr>
            <w:tcW w:w="249" w:type="dxa"/>
            <w:tcBorders>
              <w:top w:val="single" w:sz="4" w:space="0" w:color="auto"/>
            </w:tcBorders>
          </w:tcPr>
          <w:p w14:paraId="340790F7" w14:textId="77777777" w:rsidR="00070583" w:rsidRPr="004D70DB"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cs/>
              </w:rPr>
            </w:pPr>
          </w:p>
        </w:tc>
        <w:tc>
          <w:tcPr>
            <w:tcW w:w="1452" w:type="dxa"/>
            <w:tcBorders>
              <w:top w:val="single" w:sz="4" w:space="0" w:color="auto"/>
            </w:tcBorders>
            <w:vAlign w:val="bottom"/>
          </w:tcPr>
          <w:p w14:paraId="2B101436" w14:textId="77777777" w:rsidR="00070583" w:rsidRPr="008866C8"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ascii="Angsana New" w:hAnsi="Angsana New"/>
                <w:sz w:val="28"/>
                <w:szCs w:val="28"/>
              </w:rPr>
            </w:pPr>
            <w:r w:rsidRPr="008866C8">
              <w:rPr>
                <w:rFonts w:ascii="Angsana New" w:hAnsi="Angsana New"/>
                <w:sz w:val="28"/>
                <w:szCs w:val="28"/>
              </w:rPr>
              <w:t>As at December</w:t>
            </w:r>
          </w:p>
          <w:p w14:paraId="21511632" w14:textId="22E414A4" w:rsidR="00070583" w:rsidRPr="00677FB6" w:rsidRDefault="00070583"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Batang" w:hAnsi="Angsana New"/>
                <w:sz w:val="28"/>
                <w:szCs w:val="28"/>
              </w:rPr>
            </w:pPr>
            <w:r w:rsidRPr="008866C8">
              <w:rPr>
                <w:rFonts w:ascii="Angsana New" w:hAnsi="Angsana New"/>
                <w:sz w:val="28"/>
                <w:szCs w:val="28"/>
              </w:rPr>
              <w:t>31, 202</w:t>
            </w:r>
            <w:r>
              <w:rPr>
                <w:rFonts w:ascii="Angsana New" w:hAnsi="Angsana New"/>
                <w:sz w:val="28"/>
                <w:szCs w:val="28"/>
              </w:rPr>
              <w:t>5</w:t>
            </w:r>
          </w:p>
        </w:tc>
      </w:tr>
      <w:tr w:rsidR="00194E91" w:rsidRPr="00CB3031" w14:paraId="528E3860" w14:textId="77777777" w:rsidTr="006B566C">
        <w:trPr>
          <w:trHeight w:val="340"/>
        </w:trPr>
        <w:tc>
          <w:tcPr>
            <w:tcW w:w="5264" w:type="dxa"/>
            <w:vAlign w:val="bottom"/>
          </w:tcPr>
          <w:p w14:paraId="6153109E" w14:textId="77777777" w:rsidR="00194E91" w:rsidRPr="00677FB6" w:rsidRDefault="00194E91" w:rsidP="00DB65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right="-439" w:hanging="120"/>
              <w:rPr>
                <w:rFonts w:ascii="Angsana New" w:eastAsia="Batang" w:hAnsi="Angsana New"/>
                <w:position w:val="-36"/>
                <w:sz w:val="28"/>
                <w:szCs w:val="28"/>
                <w:u w:val="single"/>
              </w:rPr>
            </w:pPr>
            <w:bookmarkStart w:id="3" w:name="_Hlk134813532"/>
            <w:r w:rsidRPr="00677FB6">
              <w:rPr>
                <w:rFonts w:ascii="Angsana New" w:eastAsia="Batang" w:hAnsi="Angsana New"/>
                <w:sz w:val="28"/>
                <w:szCs w:val="28"/>
                <w:u w:val="single"/>
              </w:rPr>
              <w:t xml:space="preserve">COMPANY LOANS TO OTHER COMPANY - </w:t>
            </w:r>
            <w:r w:rsidR="003E5109" w:rsidRPr="00677FB6">
              <w:rPr>
                <w:rFonts w:ascii="Angsana New" w:eastAsia="Batang" w:hAnsi="Angsana New"/>
                <w:sz w:val="28"/>
                <w:szCs w:val="28"/>
                <w:u w:val="single"/>
              </w:rPr>
              <w:t>OVERSEAS</w:t>
            </w:r>
          </w:p>
        </w:tc>
        <w:tc>
          <w:tcPr>
            <w:tcW w:w="459" w:type="dxa"/>
          </w:tcPr>
          <w:p w14:paraId="4AB17030"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tcBorders>
            <w:vAlign w:val="bottom"/>
          </w:tcPr>
          <w:p w14:paraId="1429C5C5"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249" w:type="dxa"/>
          </w:tcPr>
          <w:p w14:paraId="2194D25D" w14:textId="77777777" w:rsidR="00194E91" w:rsidRPr="00677FB6"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6556EB50" w14:textId="77777777" w:rsidR="00194E91" w:rsidRPr="004D70DB"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r>
      <w:tr w:rsidR="00180508" w:rsidRPr="00CB3031" w14:paraId="3A31C0FA" w14:textId="77777777" w:rsidTr="00A05703">
        <w:trPr>
          <w:trHeight w:val="340"/>
        </w:trPr>
        <w:tc>
          <w:tcPr>
            <w:tcW w:w="5264" w:type="dxa"/>
            <w:vAlign w:val="bottom"/>
          </w:tcPr>
          <w:p w14:paraId="35158C53" w14:textId="77777777" w:rsidR="00180508" w:rsidRPr="00677FB6"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rPr>
            </w:pPr>
            <w:r w:rsidRPr="00677FB6">
              <w:rPr>
                <w:rFonts w:ascii="Angsana New" w:eastAsia="Batang" w:hAnsi="Angsana New"/>
                <w:sz w:val="28"/>
                <w:szCs w:val="28"/>
              </w:rPr>
              <w:t>Beginning balance</w:t>
            </w:r>
          </w:p>
        </w:tc>
        <w:tc>
          <w:tcPr>
            <w:tcW w:w="459" w:type="dxa"/>
          </w:tcPr>
          <w:p w14:paraId="16B510A4" w14:textId="77777777" w:rsidR="00180508" w:rsidRPr="004D70DB"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vAlign w:val="bottom"/>
          </w:tcPr>
          <w:p w14:paraId="3B4C17CE" w14:textId="1E42017D" w:rsidR="00180508" w:rsidRPr="00A05703"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cs/>
              </w:rPr>
            </w:pPr>
            <w:r w:rsidRPr="00677FB6">
              <w:rPr>
                <w:rFonts w:ascii="Angsana New" w:eastAsia="Batang" w:hAnsi="Angsana New"/>
                <w:sz w:val="28"/>
                <w:szCs w:val="28"/>
              </w:rPr>
              <w:t>63,576</w:t>
            </w:r>
          </w:p>
        </w:tc>
        <w:tc>
          <w:tcPr>
            <w:tcW w:w="249" w:type="dxa"/>
            <w:vAlign w:val="bottom"/>
          </w:tcPr>
          <w:p w14:paraId="713A0476" w14:textId="77777777" w:rsidR="00180508" w:rsidRPr="004D70DB"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vAlign w:val="bottom"/>
          </w:tcPr>
          <w:p w14:paraId="59CA1FC5" w14:textId="31738B83" w:rsidR="00180508" w:rsidRPr="004D70DB" w:rsidRDefault="00180508" w:rsidP="0018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cs/>
              </w:rPr>
            </w:pPr>
            <w:r w:rsidRPr="00677FB6">
              <w:rPr>
                <w:rFonts w:ascii="Angsana New" w:eastAsia="Batang" w:hAnsi="Angsana New"/>
                <w:sz w:val="28"/>
                <w:szCs w:val="28"/>
              </w:rPr>
              <w:t>63,576</w:t>
            </w:r>
          </w:p>
        </w:tc>
      </w:tr>
      <w:tr w:rsidR="00A05703" w:rsidRPr="00677FB6" w14:paraId="17BAA393" w14:textId="77777777" w:rsidTr="00A05703">
        <w:trPr>
          <w:trHeight w:val="340"/>
        </w:trPr>
        <w:tc>
          <w:tcPr>
            <w:tcW w:w="5264" w:type="dxa"/>
            <w:vAlign w:val="bottom"/>
          </w:tcPr>
          <w:p w14:paraId="21C50CB1"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Ending balance</w:t>
            </w:r>
          </w:p>
        </w:tc>
        <w:tc>
          <w:tcPr>
            <w:tcW w:w="459" w:type="dxa"/>
          </w:tcPr>
          <w:p w14:paraId="1F849BEC"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tcBorders>
          </w:tcPr>
          <w:p w14:paraId="3D5E7A5C" w14:textId="1EF85456"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A05703">
              <w:rPr>
                <w:rFonts w:ascii="Angsana New" w:eastAsia="Batang" w:hAnsi="Angsana New"/>
                <w:sz w:val="28"/>
                <w:szCs w:val="28"/>
              </w:rPr>
              <w:t>63,576</w:t>
            </w:r>
          </w:p>
        </w:tc>
        <w:tc>
          <w:tcPr>
            <w:tcW w:w="249" w:type="dxa"/>
            <w:vAlign w:val="bottom"/>
          </w:tcPr>
          <w:p w14:paraId="6C88FC27"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tcBorders>
            <w:vAlign w:val="bottom"/>
          </w:tcPr>
          <w:p w14:paraId="5E3E511D" w14:textId="1B8C41C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r>
      <w:tr w:rsidR="00A05703" w:rsidRPr="00677FB6" w14:paraId="5B40F179" w14:textId="77777777" w:rsidTr="00A05703">
        <w:trPr>
          <w:trHeight w:val="340"/>
        </w:trPr>
        <w:tc>
          <w:tcPr>
            <w:tcW w:w="5264" w:type="dxa"/>
            <w:vAlign w:val="bottom"/>
          </w:tcPr>
          <w:p w14:paraId="6E21F04D"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Allowance for expected credit loss</w:t>
            </w:r>
          </w:p>
        </w:tc>
        <w:tc>
          <w:tcPr>
            <w:tcW w:w="459" w:type="dxa"/>
          </w:tcPr>
          <w:p w14:paraId="270CB921"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bottom w:val="single" w:sz="4" w:space="0" w:color="auto"/>
            </w:tcBorders>
          </w:tcPr>
          <w:p w14:paraId="2E26E3E8" w14:textId="37C832C5"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A05703">
              <w:rPr>
                <w:rFonts w:ascii="Angsana New" w:eastAsia="Batang" w:hAnsi="Angsana New"/>
                <w:sz w:val="28"/>
                <w:szCs w:val="28"/>
              </w:rPr>
              <w:t>(63,576)</w:t>
            </w:r>
          </w:p>
        </w:tc>
        <w:tc>
          <w:tcPr>
            <w:tcW w:w="249" w:type="dxa"/>
            <w:vAlign w:val="bottom"/>
          </w:tcPr>
          <w:p w14:paraId="2502089C"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bottom w:val="single" w:sz="4" w:space="0" w:color="auto"/>
            </w:tcBorders>
            <w:vAlign w:val="bottom"/>
          </w:tcPr>
          <w:p w14:paraId="5A110D88" w14:textId="77765A3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rPr>
            </w:pPr>
            <w:r w:rsidRPr="00CE3E9E">
              <w:rPr>
                <w:rFonts w:ascii="Angsana New" w:eastAsia="Batang" w:hAnsi="Angsana New"/>
                <w:sz w:val="28"/>
                <w:szCs w:val="28"/>
              </w:rPr>
              <w:t>(63,576)</w:t>
            </w:r>
          </w:p>
        </w:tc>
      </w:tr>
      <w:tr w:rsidR="00A05703" w:rsidRPr="00CB3031" w14:paraId="189FB694" w14:textId="77777777" w:rsidTr="00A05703">
        <w:trPr>
          <w:trHeight w:val="340"/>
        </w:trPr>
        <w:tc>
          <w:tcPr>
            <w:tcW w:w="5264" w:type="dxa"/>
            <w:vAlign w:val="bottom"/>
          </w:tcPr>
          <w:p w14:paraId="657C8B57"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108" w:hanging="237"/>
              <w:rPr>
                <w:rFonts w:ascii="Angsana New" w:eastAsia="Batang" w:hAnsi="Angsana New"/>
                <w:sz w:val="28"/>
                <w:szCs w:val="28"/>
                <w:cs/>
                <w:lang w:val="en-GB"/>
              </w:rPr>
            </w:pPr>
            <w:r w:rsidRPr="00677FB6">
              <w:rPr>
                <w:rFonts w:ascii="Angsana New" w:eastAsia="Batang" w:hAnsi="Angsana New"/>
                <w:sz w:val="28"/>
                <w:szCs w:val="28"/>
              </w:rPr>
              <w:t>Long-term loan to other company - net</w:t>
            </w:r>
          </w:p>
        </w:tc>
        <w:tc>
          <w:tcPr>
            <w:tcW w:w="459" w:type="dxa"/>
          </w:tcPr>
          <w:p w14:paraId="75FA8762"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560" w:type="dxa"/>
            <w:tcBorders>
              <w:top w:val="single" w:sz="4" w:space="0" w:color="auto"/>
              <w:bottom w:val="double" w:sz="4" w:space="0" w:color="auto"/>
            </w:tcBorders>
            <w:vAlign w:val="bottom"/>
          </w:tcPr>
          <w:p w14:paraId="2728A155" w14:textId="16508D01"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4"/>
              </w:tabs>
              <w:spacing w:line="360" w:lineRule="exact"/>
              <w:ind w:left="-108" w:right="27"/>
              <w:jc w:val="right"/>
              <w:rPr>
                <w:rFonts w:ascii="Angsana New" w:eastAsia="Batang" w:hAnsi="Angsana New"/>
                <w:sz w:val="28"/>
                <w:szCs w:val="28"/>
                <w:cs/>
              </w:rPr>
            </w:pPr>
            <w:r w:rsidRPr="00A05703">
              <w:rPr>
                <w:rFonts w:ascii="Angsana New" w:eastAsia="Batang" w:hAnsi="Angsana New"/>
                <w:sz w:val="28"/>
                <w:szCs w:val="28"/>
              </w:rPr>
              <w:t>-</w:t>
            </w:r>
          </w:p>
        </w:tc>
        <w:tc>
          <w:tcPr>
            <w:tcW w:w="249" w:type="dxa"/>
            <w:tcBorders>
              <w:bottom w:val="nil"/>
            </w:tcBorders>
            <w:vAlign w:val="bottom"/>
          </w:tcPr>
          <w:p w14:paraId="5CC1EE8D"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33"/>
              <w:jc w:val="right"/>
              <w:rPr>
                <w:rFonts w:ascii="Angsana New" w:eastAsia="Batang" w:hAnsi="Angsana New"/>
                <w:sz w:val="28"/>
                <w:szCs w:val="28"/>
                <w:cs/>
              </w:rPr>
            </w:pPr>
          </w:p>
        </w:tc>
        <w:tc>
          <w:tcPr>
            <w:tcW w:w="1452" w:type="dxa"/>
            <w:tcBorders>
              <w:top w:val="single" w:sz="4" w:space="0" w:color="auto"/>
              <w:bottom w:val="double" w:sz="4" w:space="0" w:color="auto"/>
            </w:tcBorders>
            <w:vAlign w:val="bottom"/>
          </w:tcPr>
          <w:p w14:paraId="16E98BAA" w14:textId="6A9A959D"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right"/>
              <w:rPr>
                <w:rFonts w:ascii="Angsana New" w:eastAsia="Batang" w:hAnsi="Angsana New"/>
                <w:sz w:val="28"/>
                <w:szCs w:val="28"/>
                <w:cs/>
              </w:rPr>
            </w:pPr>
            <w:r w:rsidRPr="00CE3E9E">
              <w:rPr>
                <w:rFonts w:ascii="Angsana New" w:eastAsia="Batang" w:hAnsi="Angsana New"/>
                <w:sz w:val="28"/>
                <w:szCs w:val="28"/>
              </w:rPr>
              <w:t>-</w:t>
            </w:r>
          </w:p>
        </w:tc>
      </w:tr>
    </w:tbl>
    <w:bookmarkEnd w:id="3"/>
    <w:p w14:paraId="422BF99F" w14:textId="6295CA26" w:rsidR="00F95F54" w:rsidRDefault="00194E91" w:rsidP="00DB6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0" w:hanging="22"/>
        <w:jc w:val="thaiDistribute"/>
        <w:rPr>
          <w:rFonts w:ascii="Angsana New" w:hAnsi="Angsana New"/>
          <w:sz w:val="28"/>
          <w:szCs w:val="28"/>
        </w:rPr>
      </w:pPr>
      <w:r w:rsidRPr="00677FB6">
        <w:rPr>
          <w:rFonts w:ascii="Angsana New" w:hAnsi="Angsana New"/>
          <w:sz w:val="28"/>
          <w:szCs w:val="28"/>
        </w:rPr>
        <w:t>Loans to customer</w:t>
      </w:r>
      <w:r w:rsidR="00881291" w:rsidRPr="00677FB6">
        <w:rPr>
          <w:rFonts w:ascii="Angsana New" w:hAnsi="Angsana New"/>
          <w:sz w:val="28"/>
          <w:szCs w:val="28"/>
        </w:rPr>
        <w:t>s</w:t>
      </w:r>
      <w:r w:rsidRPr="00677FB6">
        <w:rPr>
          <w:rFonts w:ascii="Angsana New" w:hAnsi="Angsana New"/>
          <w:sz w:val="28"/>
          <w:szCs w:val="28"/>
        </w:rPr>
        <w:t xml:space="preserve"> and business alliance</w:t>
      </w:r>
      <w:r w:rsidR="00881291" w:rsidRPr="00677FB6">
        <w:rPr>
          <w:rFonts w:ascii="Angsana New" w:hAnsi="Angsana New"/>
          <w:sz w:val="28"/>
          <w:szCs w:val="28"/>
        </w:rPr>
        <w:t>s</w:t>
      </w:r>
      <w:r w:rsidRPr="00677FB6">
        <w:rPr>
          <w:rFonts w:ascii="Angsana New" w:hAnsi="Angsana New"/>
          <w:sz w:val="28"/>
          <w:szCs w:val="28"/>
        </w:rPr>
        <w:t xml:space="preserve"> are unsecured loans to a company. These loans bear interest at </w:t>
      </w:r>
      <w:r w:rsidR="00A05703">
        <w:rPr>
          <w:rFonts w:ascii="Angsana New" w:hAnsi="Angsana New"/>
          <w:sz w:val="28"/>
          <w:szCs w:val="28"/>
        </w:rPr>
        <w:t>7.5</w:t>
      </w:r>
      <w:r w:rsidR="00A655E2" w:rsidRPr="00677FB6">
        <w:rPr>
          <w:rFonts w:ascii="Angsana New" w:hAnsi="Angsana New"/>
          <w:sz w:val="28"/>
          <w:szCs w:val="28"/>
        </w:rPr>
        <w:t>%</w:t>
      </w:r>
      <w:r w:rsidRPr="00677FB6">
        <w:rPr>
          <w:rFonts w:ascii="Angsana New" w:hAnsi="Angsana New"/>
          <w:sz w:val="28"/>
          <w:szCs w:val="28"/>
        </w:rPr>
        <w:t xml:space="preserve"> per annum. By considering the very high level of uncertainty in revenue recognition as well as credit risk, the Company has ceased recognizing the interest income from the borrower</w:t>
      </w:r>
      <w:r w:rsidR="0009141D" w:rsidRPr="00677FB6">
        <w:rPr>
          <w:rFonts w:ascii="Angsana New" w:hAnsi="Angsana New"/>
          <w:sz w:val="28"/>
          <w:szCs w:val="28"/>
        </w:rPr>
        <w:t xml:space="preserve"> and recorded an allowance for expected credit losses.</w:t>
      </w:r>
    </w:p>
    <w:p w14:paraId="1C71B4C2" w14:textId="115E43F9" w:rsidR="000006F9"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t>INVESTMENTS IN SUBSIDIARIES</w:t>
      </w:r>
    </w:p>
    <w:p w14:paraId="6862583C" w14:textId="4E87BA0F" w:rsidR="006E44FC" w:rsidRPr="006E44FC" w:rsidRDefault="006E44FC"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08" w:right="28"/>
        <w:jc w:val="both"/>
        <w:rPr>
          <w:rFonts w:ascii="Angsana New" w:hAnsi="Angsana New"/>
          <w:sz w:val="28"/>
          <w:szCs w:val="28"/>
        </w:rPr>
      </w:pPr>
      <w:r w:rsidRPr="006E44FC">
        <w:rPr>
          <w:rFonts w:ascii="Angsana New" w:hAnsi="Angsana New"/>
          <w:sz w:val="28"/>
          <w:szCs w:val="28"/>
        </w:rPr>
        <w:t xml:space="preserve">Investment in subsidiaries as at </w:t>
      </w:r>
      <w:r w:rsidR="0008740A" w:rsidRPr="0008740A">
        <w:rPr>
          <w:rFonts w:ascii="Angsana New" w:hAnsi="Angsana New"/>
          <w:sz w:val="28"/>
          <w:szCs w:val="28"/>
        </w:rPr>
        <w:t>June 30</w:t>
      </w:r>
      <w:r w:rsidRPr="006E44FC">
        <w:rPr>
          <w:rFonts w:ascii="Angsana New" w:hAnsi="Angsana New"/>
          <w:sz w:val="28"/>
          <w:szCs w:val="28"/>
        </w:rPr>
        <w:t>, 202</w:t>
      </w:r>
      <w:r>
        <w:rPr>
          <w:rFonts w:ascii="Angsana New" w:hAnsi="Angsana New"/>
          <w:sz w:val="28"/>
          <w:szCs w:val="28"/>
        </w:rPr>
        <w:t>6</w:t>
      </w:r>
      <w:r w:rsidRPr="006E44FC">
        <w:rPr>
          <w:rFonts w:ascii="Angsana New" w:hAnsi="Angsana New"/>
          <w:sz w:val="28"/>
          <w:szCs w:val="28"/>
        </w:rPr>
        <w:t xml:space="preserve"> and </w:t>
      </w:r>
      <w:r>
        <w:rPr>
          <w:rFonts w:ascii="Angsana New" w:hAnsi="Angsana New"/>
          <w:sz w:val="28"/>
          <w:szCs w:val="28"/>
        </w:rPr>
        <w:t xml:space="preserve">December 31, </w:t>
      </w:r>
      <w:r w:rsidRPr="006E44FC">
        <w:rPr>
          <w:rFonts w:ascii="Angsana New" w:hAnsi="Angsana New"/>
          <w:sz w:val="28"/>
          <w:szCs w:val="28"/>
        </w:rPr>
        <w:t>202</w:t>
      </w:r>
      <w:r>
        <w:rPr>
          <w:rFonts w:ascii="Angsana New" w:hAnsi="Angsana New"/>
          <w:sz w:val="28"/>
          <w:szCs w:val="28"/>
        </w:rPr>
        <w:t>5</w:t>
      </w:r>
      <w:r w:rsidRPr="006E44FC">
        <w:rPr>
          <w:rFonts w:ascii="Angsana New" w:hAnsi="Angsana New"/>
          <w:sz w:val="28"/>
          <w:szCs w:val="28"/>
        </w:rPr>
        <w:t>, are as follows:</w:t>
      </w:r>
    </w:p>
    <w:tbl>
      <w:tblPr>
        <w:tblW w:w="8949" w:type="dxa"/>
        <w:tblInd w:w="528" w:type="dxa"/>
        <w:tblLayout w:type="fixed"/>
        <w:tblLook w:val="0000" w:firstRow="0" w:lastRow="0" w:firstColumn="0" w:lastColumn="0" w:noHBand="0" w:noVBand="0"/>
      </w:tblPr>
      <w:tblGrid>
        <w:gridCol w:w="3149"/>
        <w:gridCol w:w="1221"/>
        <w:gridCol w:w="283"/>
        <w:gridCol w:w="1345"/>
        <w:gridCol w:w="236"/>
        <w:gridCol w:w="1218"/>
        <w:gridCol w:w="238"/>
        <w:gridCol w:w="1259"/>
      </w:tblGrid>
      <w:tr w:rsidR="00EE1B0B" w:rsidRPr="00677FB6" w14:paraId="6AB89668" w14:textId="77777777" w:rsidTr="00637220">
        <w:trPr>
          <w:trHeight w:val="312"/>
          <w:tblHeader/>
        </w:trPr>
        <w:tc>
          <w:tcPr>
            <w:tcW w:w="3149" w:type="dxa"/>
            <w:vAlign w:val="center"/>
          </w:tcPr>
          <w:p w14:paraId="5130289A" w14:textId="77777777" w:rsidR="00EE1B0B" w:rsidRPr="004D70DB"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849" w:type="dxa"/>
            <w:gridSpan w:val="3"/>
            <w:tcBorders>
              <w:bottom w:val="single" w:sz="4" w:space="0" w:color="auto"/>
            </w:tcBorders>
          </w:tcPr>
          <w:p w14:paraId="3F9289A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p>
        </w:tc>
        <w:tc>
          <w:tcPr>
            <w:tcW w:w="236" w:type="dxa"/>
            <w:tcBorders>
              <w:bottom w:val="single" w:sz="4" w:space="0" w:color="auto"/>
            </w:tcBorders>
          </w:tcPr>
          <w:p w14:paraId="73B72F6B" w14:textId="77777777" w:rsidR="00EE1B0B" w:rsidRPr="004D70DB"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715" w:type="dxa"/>
            <w:gridSpan w:val="3"/>
            <w:tcBorders>
              <w:bottom w:val="single" w:sz="4" w:space="0" w:color="auto"/>
            </w:tcBorders>
          </w:tcPr>
          <w:p w14:paraId="55A309B7" w14:textId="659872FA"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right"/>
              <w:rPr>
                <w:rFonts w:ascii="Angsana New" w:eastAsia="Batang" w:hAnsi="Angsana New"/>
                <w:sz w:val="28"/>
                <w:szCs w:val="28"/>
              </w:rPr>
            </w:pPr>
            <w:r w:rsidRPr="00677FB6">
              <w:rPr>
                <w:rFonts w:ascii="Angsana New" w:hAnsi="Angsana New"/>
                <w:sz w:val="28"/>
                <w:szCs w:val="28"/>
              </w:rPr>
              <w:t>(Unit: Thousand Baht)</w:t>
            </w:r>
          </w:p>
        </w:tc>
      </w:tr>
      <w:tr w:rsidR="00EE1B0B" w:rsidRPr="00677FB6" w14:paraId="0F5FD613" w14:textId="77777777" w:rsidTr="00637220">
        <w:trPr>
          <w:trHeight w:val="312"/>
          <w:tblHeader/>
        </w:trPr>
        <w:tc>
          <w:tcPr>
            <w:tcW w:w="3149" w:type="dxa"/>
            <w:vAlign w:val="center"/>
          </w:tcPr>
          <w:p w14:paraId="466F0752" w14:textId="77777777" w:rsidR="00EE1B0B" w:rsidRPr="004D70DB" w:rsidRDefault="00EE1B0B" w:rsidP="004C362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2" w:firstLine="18"/>
              <w:jc w:val="center"/>
              <w:outlineLvl w:val="6"/>
              <w:rPr>
                <w:rFonts w:ascii="Angsana New" w:eastAsia="Cordia New" w:hAnsi="Angsana New"/>
                <w:sz w:val="28"/>
                <w:szCs w:val="28"/>
                <w:cs/>
              </w:rPr>
            </w:pPr>
          </w:p>
        </w:tc>
        <w:tc>
          <w:tcPr>
            <w:tcW w:w="2849" w:type="dxa"/>
            <w:gridSpan w:val="3"/>
            <w:tcBorders>
              <w:top w:val="single" w:sz="4" w:space="0" w:color="auto"/>
              <w:bottom w:val="single" w:sz="4" w:space="0" w:color="auto"/>
            </w:tcBorders>
          </w:tcPr>
          <w:p w14:paraId="2C78B214"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677FB6">
              <w:rPr>
                <w:rFonts w:ascii="Angsana New" w:eastAsia="Batang" w:hAnsi="Angsana New"/>
                <w:sz w:val="28"/>
                <w:szCs w:val="28"/>
              </w:rPr>
              <w:t xml:space="preserve">Direct </w:t>
            </w:r>
            <w:r w:rsidR="00617E0F" w:rsidRPr="00677FB6">
              <w:rPr>
                <w:rFonts w:ascii="Angsana New" w:eastAsia="Batang" w:hAnsi="Angsana New"/>
                <w:sz w:val="28"/>
                <w:szCs w:val="28"/>
              </w:rPr>
              <w:t>a</w:t>
            </w:r>
            <w:r w:rsidRPr="00677FB6">
              <w:rPr>
                <w:rFonts w:ascii="Angsana New" w:eastAsia="Batang" w:hAnsi="Angsana New"/>
                <w:sz w:val="28"/>
                <w:szCs w:val="28"/>
              </w:rPr>
              <w:t xml:space="preserve">nd </w:t>
            </w:r>
            <w:r w:rsidR="00617E0F" w:rsidRPr="00677FB6">
              <w:rPr>
                <w:rFonts w:ascii="Angsana New" w:eastAsia="Batang" w:hAnsi="Angsana New"/>
                <w:sz w:val="28"/>
                <w:szCs w:val="28"/>
              </w:rPr>
              <w:t>in</w:t>
            </w:r>
            <w:r w:rsidRPr="00677FB6">
              <w:rPr>
                <w:rFonts w:ascii="Angsana New" w:eastAsia="Batang" w:hAnsi="Angsana New"/>
                <w:sz w:val="28"/>
                <w:szCs w:val="28"/>
              </w:rPr>
              <w:t xml:space="preserve">direct </w:t>
            </w:r>
            <w:r w:rsidR="00617E0F" w:rsidRPr="00677FB6">
              <w:rPr>
                <w:rFonts w:ascii="Angsana New" w:eastAsia="Batang" w:hAnsi="Angsana New"/>
                <w:sz w:val="28"/>
                <w:szCs w:val="28"/>
              </w:rPr>
              <w:t>h</w:t>
            </w:r>
            <w:r w:rsidRPr="00677FB6">
              <w:rPr>
                <w:rFonts w:ascii="Angsana New" w:eastAsia="Batang" w:hAnsi="Angsana New"/>
                <w:sz w:val="28"/>
                <w:szCs w:val="28"/>
              </w:rPr>
              <w:t>olding (%)</w:t>
            </w:r>
          </w:p>
        </w:tc>
        <w:tc>
          <w:tcPr>
            <w:tcW w:w="236" w:type="dxa"/>
            <w:tcBorders>
              <w:top w:val="single" w:sz="4" w:space="0" w:color="auto"/>
            </w:tcBorders>
          </w:tcPr>
          <w:p w14:paraId="2D546236" w14:textId="77777777" w:rsidR="00EE1B0B" w:rsidRPr="004D70DB"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right="-57" w:firstLine="18"/>
              <w:jc w:val="center"/>
              <w:rPr>
                <w:rFonts w:ascii="Angsana New" w:eastAsia="Batang" w:hAnsi="Angsana New"/>
                <w:sz w:val="28"/>
                <w:szCs w:val="28"/>
                <w:cs/>
              </w:rPr>
            </w:pPr>
          </w:p>
        </w:tc>
        <w:tc>
          <w:tcPr>
            <w:tcW w:w="2715" w:type="dxa"/>
            <w:gridSpan w:val="3"/>
            <w:tcBorders>
              <w:top w:val="single" w:sz="4" w:space="0" w:color="auto"/>
              <w:bottom w:val="single" w:sz="4" w:space="0" w:color="auto"/>
            </w:tcBorders>
          </w:tcPr>
          <w:p w14:paraId="19488D4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7" w:firstLine="18"/>
              <w:jc w:val="center"/>
              <w:rPr>
                <w:rFonts w:ascii="Angsana New" w:hAnsi="Angsana New"/>
                <w:sz w:val="28"/>
                <w:szCs w:val="28"/>
              </w:rPr>
            </w:pPr>
            <w:r w:rsidRPr="00677FB6">
              <w:rPr>
                <w:rFonts w:ascii="Angsana New" w:hAnsi="Angsana New"/>
                <w:sz w:val="28"/>
                <w:szCs w:val="28"/>
              </w:rPr>
              <w:t xml:space="preserve">Cost </w:t>
            </w:r>
            <w:r w:rsidR="00617E0F" w:rsidRPr="00677FB6">
              <w:rPr>
                <w:rFonts w:ascii="Angsana New" w:hAnsi="Angsana New"/>
                <w:sz w:val="28"/>
                <w:szCs w:val="28"/>
              </w:rPr>
              <w:t>m</w:t>
            </w:r>
            <w:r w:rsidRPr="00677FB6">
              <w:rPr>
                <w:rFonts w:ascii="Angsana New" w:hAnsi="Angsana New"/>
                <w:sz w:val="28"/>
                <w:szCs w:val="28"/>
              </w:rPr>
              <w:t>ethod</w:t>
            </w:r>
          </w:p>
        </w:tc>
      </w:tr>
      <w:tr w:rsidR="008C7E28" w:rsidRPr="00677FB6" w14:paraId="350CE520" w14:textId="77777777" w:rsidTr="00637220">
        <w:trPr>
          <w:trHeight w:val="146"/>
          <w:tblHeader/>
        </w:trPr>
        <w:tc>
          <w:tcPr>
            <w:tcW w:w="3149" w:type="dxa"/>
            <w:vAlign w:val="center"/>
          </w:tcPr>
          <w:p w14:paraId="6AA45A1C" w14:textId="77777777" w:rsidR="008C7E28" w:rsidRPr="004D70DB" w:rsidRDefault="008C7E28" w:rsidP="008C7E2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jc w:val="center"/>
              <w:outlineLvl w:val="6"/>
              <w:rPr>
                <w:rFonts w:ascii="Angsana New" w:eastAsia="Cordia New" w:hAnsi="Angsana New"/>
                <w:sz w:val="28"/>
                <w:szCs w:val="28"/>
                <w:cs/>
              </w:rPr>
            </w:pPr>
          </w:p>
        </w:tc>
        <w:tc>
          <w:tcPr>
            <w:tcW w:w="1221" w:type="dxa"/>
            <w:tcBorders>
              <w:top w:val="single" w:sz="4" w:space="0" w:color="auto"/>
              <w:bottom w:val="single" w:sz="4" w:space="0" w:color="auto"/>
            </w:tcBorders>
            <w:vAlign w:val="bottom"/>
          </w:tcPr>
          <w:p w14:paraId="2D855F62" w14:textId="77777777" w:rsidR="0008740A" w:rsidRPr="0008740A" w:rsidRDefault="008C7E28"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3E21E1C1" w14:textId="70A8EEB1" w:rsidR="008C7E28"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08740A">
              <w:rPr>
                <w:rFonts w:ascii="Angsana New" w:hAnsi="Angsana New"/>
                <w:sz w:val="28"/>
                <w:szCs w:val="28"/>
              </w:rPr>
              <w:t>30</w:t>
            </w:r>
            <w:r w:rsidR="008C7E28" w:rsidRPr="008866C8">
              <w:rPr>
                <w:rFonts w:ascii="Angsana New" w:hAnsi="Angsana New"/>
                <w:sz w:val="28"/>
                <w:szCs w:val="28"/>
              </w:rPr>
              <w:t>, 202</w:t>
            </w:r>
            <w:r w:rsidR="008C7E28">
              <w:rPr>
                <w:rFonts w:ascii="Angsana New" w:hAnsi="Angsana New"/>
                <w:sz w:val="28"/>
                <w:szCs w:val="28"/>
              </w:rPr>
              <w:t>6</w:t>
            </w:r>
          </w:p>
        </w:tc>
        <w:tc>
          <w:tcPr>
            <w:tcW w:w="283" w:type="dxa"/>
            <w:tcBorders>
              <w:top w:val="single" w:sz="4" w:space="0" w:color="auto"/>
            </w:tcBorders>
          </w:tcPr>
          <w:p w14:paraId="34DE6D13" w14:textId="77777777" w:rsidR="008C7E28" w:rsidRPr="004D70DB"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345" w:type="dxa"/>
            <w:tcBorders>
              <w:top w:val="single" w:sz="4" w:space="0" w:color="auto"/>
              <w:bottom w:val="single" w:sz="4" w:space="0" w:color="auto"/>
            </w:tcBorders>
            <w:vAlign w:val="bottom"/>
          </w:tcPr>
          <w:p w14:paraId="1AD59583"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540B4213" w14:textId="0ED57146"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070583">
              <w:rPr>
                <w:rFonts w:ascii="Angsana New" w:hAnsi="Angsana New"/>
                <w:spacing w:val="-3"/>
                <w:sz w:val="28"/>
                <w:szCs w:val="28"/>
              </w:rPr>
              <w:t>31, 2025</w:t>
            </w:r>
          </w:p>
        </w:tc>
        <w:tc>
          <w:tcPr>
            <w:tcW w:w="236" w:type="dxa"/>
          </w:tcPr>
          <w:p w14:paraId="4EF2BA61" w14:textId="77777777" w:rsidR="008C7E28" w:rsidRPr="004D70DB"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cs/>
              </w:rPr>
            </w:pPr>
          </w:p>
        </w:tc>
        <w:tc>
          <w:tcPr>
            <w:tcW w:w="1218" w:type="dxa"/>
            <w:tcBorders>
              <w:top w:val="single" w:sz="4" w:space="0" w:color="auto"/>
              <w:bottom w:val="single" w:sz="4" w:space="0" w:color="auto"/>
            </w:tcBorders>
            <w:vAlign w:val="bottom"/>
          </w:tcPr>
          <w:p w14:paraId="38E5C7AD" w14:textId="77777777" w:rsidR="0008740A" w:rsidRPr="0008740A" w:rsidRDefault="008C7E28"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50E4EF28" w14:textId="622A12E2" w:rsidR="008C7E28"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eastAsia="Batang" w:hAnsi="Angsana New"/>
                <w:sz w:val="28"/>
                <w:szCs w:val="28"/>
              </w:rPr>
            </w:pPr>
            <w:r w:rsidRPr="0008740A">
              <w:rPr>
                <w:rFonts w:ascii="Angsana New" w:hAnsi="Angsana New"/>
                <w:sz w:val="28"/>
                <w:szCs w:val="28"/>
              </w:rPr>
              <w:t>30</w:t>
            </w:r>
            <w:r w:rsidR="008C7E28" w:rsidRPr="008866C8">
              <w:rPr>
                <w:rFonts w:ascii="Angsana New" w:hAnsi="Angsana New"/>
                <w:sz w:val="28"/>
                <w:szCs w:val="28"/>
              </w:rPr>
              <w:t>, 202</w:t>
            </w:r>
            <w:r w:rsidR="008C7E28">
              <w:rPr>
                <w:rFonts w:ascii="Angsana New" w:hAnsi="Angsana New"/>
                <w:sz w:val="28"/>
                <w:szCs w:val="28"/>
              </w:rPr>
              <w:t>6</w:t>
            </w:r>
          </w:p>
        </w:tc>
        <w:tc>
          <w:tcPr>
            <w:tcW w:w="238" w:type="dxa"/>
            <w:tcBorders>
              <w:top w:val="single" w:sz="4" w:space="0" w:color="auto"/>
            </w:tcBorders>
          </w:tcPr>
          <w:p w14:paraId="79B7BC27" w14:textId="77777777" w:rsidR="008C7E28" w:rsidRPr="004D70DB"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cs/>
              </w:rPr>
            </w:pPr>
          </w:p>
        </w:tc>
        <w:tc>
          <w:tcPr>
            <w:tcW w:w="1259" w:type="dxa"/>
            <w:tcBorders>
              <w:top w:val="single" w:sz="4" w:space="0" w:color="auto"/>
              <w:bottom w:val="single" w:sz="4" w:space="0" w:color="auto"/>
            </w:tcBorders>
            <w:vAlign w:val="bottom"/>
          </w:tcPr>
          <w:p w14:paraId="0AA5A672"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112" w:hanging="111"/>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18BA1038" w14:textId="0FEF27FA" w:rsidR="008C7E28" w:rsidRPr="00677FB6"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firstLine="18"/>
              <w:jc w:val="center"/>
              <w:rPr>
                <w:rFonts w:ascii="Angsana New" w:eastAsia="Batang" w:hAnsi="Angsana New"/>
                <w:sz w:val="28"/>
                <w:szCs w:val="28"/>
              </w:rPr>
            </w:pPr>
            <w:r w:rsidRPr="00070583">
              <w:rPr>
                <w:rFonts w:ascii="Angsana New" w:hAnsi="Angsana New"/>
                <w:spacing w:val="-3"/>
                <w:sz w:val="28"/>
                <w:szCs w:val="28"/>
              </w:rPr>
              <w:t>31, 2025</w:t>
            </w:r>
          </w:p>
        </w:tc>
      </w:tr>
      <w:tr w:rsidR="00EE1B0B" w:rsidRPr="00677FB6" w14:paraId="49AD751A" w14:textId="77777777" w:rsidTr="00637220">
        <w:trPr>
          <w:trHeight w:val="312"/>
        </w:trPr>
        <w:tc>
          <w:tcPr>
            <w:tcW w:w="3149" w:type="dxa"/>
          </w:tcPr>
          <w:p w14:paraId="4ABEB99E" w14:textId="77777777" w:rsidR="00EE1B0B" w:rsidRPr="00677FB6" w:rsidRDefault="00EE1B0B" w:rsidP="004C362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40" w:lineRule="exact"/>
              <w:ind w:right="-439" w:hanging="120"/>
              <w:jc w:val="both"/>
              <w:rPr>
                <w:rFonts w:ascii="Angsana New" w:eastAsia="Batang" w:hAnsi="Angsana New"/>
                <w:sz w:val="28"/>
                <w:szCs w:val="28"/>
              </w:rPr>
            </w:pPr>
            <w:r w:rsidRPr="00677FB6">
              <w:rPr>
                <w:rFonts w:ascii="Angsana New" w:eastAsia="Batang" w:hAnsi="Angsana New"/>
                <w:sz w:val="28"/>
                <w:szCs w:val="28"/>
                <w:u w:val="single"/>
              </w:rPr>
              <w:t>SUBSIDIARIES</w:t>
            </w:r>
          </w:p>
        </w:tc>
        <w:tc>
          <w:tcPr>
            <w:tcW w:w="1221" w:type="dxa"/>
            <w:tcBorders>
              <w:top w:val="single" w:sz="4" w:space="0" w:color="auto"/>
            </w:tcBorders>
          </w:tcPr>
          <w:p w14:paraId="11E3B6B2"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83" w:type="dxa"/>
          </w:tcPr>
          <w:p w14:paraId="67E48B6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1345" w:type="dxa"/>
            <w:tcBorders>
              <w:top w:val="single" w:sz="4" w:space="0" w:color="auto"/>
            </w:tcBorders>
          </w:tcPr>
          <w:p w14:paraId="45C4C5DC"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8" w:firstLine="2"/>
              <w:jc w:val="center"/>
              <w:rPr>
                <w:rFonts w:ascii="Angsana New" w:eastAsia="Batang" w:hAnsi="Angsana New"/>
                <w:sz w:val="28"/>
                <w:szCs w:val="28"/>
              </w:rPr>
            </w:pPr>
          </w:p>
        </w:tc>
        <w:tc>
          <w:tcPr>
            <w:tcW w:w="236" w:type="dxa"/>
          </w:tcPr>
          <w:p w14:paraId="28E761CA"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218" w:type="dxa"/>
            <w:tcBorders>
              <w:top w:val="single" w:sz="4" w:space="0" w:color="auto"/>
            </w:tcBorders>
          </w:tcPr>
          <w:p w14:paraId="4F9F4631"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238" w:type="dxa"/>
          </w:tcPr>
          <w:p w14:paraId="2C54AE67"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c>
          <w:tcPr>
            <w:tcW w:w="1259" w:type="dxa"/>
            <w:tcBorders>
              <w:top w:val="single" w:sz="4" w:space="0" w:color="auto"/>
            </w:tcBorders>
          </w:tcPr>
          <w:p w14:paraId="47B36EC6" w14:textId="77777777" w:rsidR="00EE1B0B" w:rsidRPr="00677FB6" w:rsidRDefault="00EE1B0B" w:rsidP="004C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68" w:hanging="14"/>
              <w:jc w:val="right"/>
              <w:rPr>
                <w:rFonts w:ascii="Angsana New" w:eastAsia="Batang" w:hAnsi="Angsana New"/>
                <w:sz w:val="28"/>
                <w:szCs w:val="28"/>
              </w:rPr>
            </w:pPr>
          </w:p>
        </w:tc>
      </w:tr>
      <w:tr w:rsidR="00CE3E9E" w:rsidRPr="00CB3031" w14:paraId="341DA58F" w14:textId="77777777" w:rsidTr="00A05703">
        <w:trPr>
          <w:trHeight w:val="312"/>
        </w:trPr>
        <w:tc>
          <w:tcPr>
            <w:tcW w:w="3149" w:type="dxa"/>
          </w:tcPr>
          <w:p w14:paraId="1E7231C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40" w:lineRule="exact"/>
              <w:ind w:left="-18" w:right="-78" w:firstLine="18"/>
              <w:jc w:val="both"/>
              <w:rPr>
                <w:rFonts w:ascii="Angsana New" w:eastAsia="Batang" w:hAnsi="Angsana New"/>
                <w:sz w:val="28"/>
                <w:szCs w:val="28"/>
              </w:rPr>
            </w:pPr>
            <w:r w:rsidRPr="00677FB6">
              <w:rPr>
                <w:rFonts w:ascii="Angsana New" w:eastAsia="Batang" w:hAnsi="Angsana New"/>
                <w:sz w:val="28"/>
                <w:szCs w:val="28"/>
              </w:rPr>
              <w:t xml:space="preserve">  1. TNDT CM Company Limited </w:t>
            </w:r>
          </w:p>
        </w:tc>
        <w:tc>
          <w:tcPr>
            <w:tcW w:w="1221" w:type="dxa"/>
          </w:tcPr>
          <w:p w14:paraId="1DEB5B48"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46.00</w:t>
            </w:r>
          </w:p>
        </w:tc>
        <w:tc>
          <w:tcPr>
            <w:tcW w:w="283" w:type="dxa"/>
            <w:vAlign w:val="bottom"/>
          </w:tcPr>
          <w:p w14:paraId="6919AC66"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3"/>
              </w:tabs>
              <w:spacing w:line="340" w:lineRule="exact"/>
              <w:ind w:right="71"/>
              <w:jc w:val="right"/>
              <w:rPr>
                <w:rFonts w:ascii="Angsana New" w:eastAsia="Arial Unicode MS" w:hAnsi="Angsana New"/>
                <w:sz w:val="28"/>
                <w:szCs w:val="28"/>
                <w:cs/>
              </w:rPr>
            </w:pPr>
          </w:p>
        </w:tc>
        <w:tc>
          <w:tcPr>
            <w:tcW w:w="1345" w:type="dxa"/>
            <w:vAlign w:val="bottom"/>
          </w:tcPr>
          <w:p w14:paraId="18F7BDB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46.00</w:t>
            </w:r>
          </w:p>
        </w:tc>
        <w:tc>
          <w:tcPr>
            <w:tcW w:w="236" w:type="dxa"/>
            <w:vAlign w:val="bottom"/>
          </w:tcPr>
          <w:p w14:paraId="7334F3B5"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517660B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5,750</w:t>
            </w:r>
          </w:p>
        </w:tc>
        <w:tc>
          <w:tcPr>
            <w:tcW w:w="238" w:type="dxa"/>
            <w:vAlign w:val="bottom"/>
          </w:tcPr>
          <w:p w14:paraId="456A0169"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0EC4EF51"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677FB6">
              <w:rPr>
                <w:rFonts w:ascii="Angsana New" w:eastAsia="Arial Unicode MS" w:hAnsi="Angsana New"/>
                <w:sz w:val="28"/>
                <w:szCs w:val="28"/>
              </w:rPr>
              <w:t>5,750</w:t>
            </w:r>
          </w:p>
        </w:tc>
      </w:tr>
      <w:tr w:rsidR="00CE3E9E" w:rsidRPr="00677FB6" w14:paraId="10EFC25D" w14:textId="77777777" w:rsidTr="00A05703">
        <w:trPr>
          <w:trHeight w:val="312"/>
        </w:trPr>
        <w:tc>
          <w:tcPr>
            <w:tcW w:w="3149" w:type="dxa"/>
            <w:vAlign w:val="bottom"/>
          </w:tcPr>
          <w:p w14:paraId="70651C17"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2. TNDT Power Company Limited</w:t>
            </w:r>
          </w:p>
        </w:tc>
        <w:tc>
          <w:tcPr>
            <w:tcW w:w="1221" w:type="dxa"/>
          </w:tcPr>
          <w:p w14:paraId="71F38095"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99.97</w:t>
            </w:r>
          </w:p>
        </w:tc>
        <w:tc>
          <w:tcPr>
            <w:tcW w:w="283" w:type="dxa"/>
            <w:vAlign w:val="bottom"/>
          </w:tcPr>
          <w:p w14:paraId="2598D96E"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345" w:type="dxa"/>
            <w:vAlign w:val="bottom"/>
          </w:tcPr>
          <w:p w14:paraId="73DA0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lang w:val="en-GB"/>
              </w:rPr>
            </w:pPr>
            <w:r w:rsidRPr="00677FB6">
              <w:rPr>
                <w:rFonts w:ascii="Angsana New" w:eastAsia="Arial Unicode MS" w:hAnsi="Angsana New"/>
                <w:sz w:val="28"/>
                <w:szCs w:val="28"/>
              </w:rPr>
              <w:t>99.97</w:t>
            </w:r>
          </w:p>
        </w:tc>
        <w:tc>
          <w:tcPr>
            <w:tcW w:w="236" w:type="dxa"/>
            <w:vAlign w:val="bottom"/>
          </w:tcPr>
          <w:p w14:paraId="0EB8050D"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44A6811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8" w:type="dxa"/>
            <w:vAlign w:val="bottom"/>
          </w:tcPr>
          <w:p w14:paraId="42B32021"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6CE4647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314BF12C" w14:textId="77777777" w:rsidTr="00A05703">
        <w:trPr>
          <w:trHeight w:val="312"/>
        </w:trPr>
        <w:tc>
          <w:tcPr>
            <w:tcW w:w="3149" w:type="dxa"/>
          </w:tcPr>
          <w:p w14:paraId="5900310A"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hanging="465"/>
              <w:rPr>
                <w:rFonts w:ascii="Angsana New" w:eastAsia="Batang" w:hAnsi="Angsana New"/>
                <w:sz w:val="28"/>
                <w:szCs w:val="28"/>
                <w:cs/>
              </w:rPr>
            </w:pPr>
            <w:r w:rsidRPr="00677FB6">
              <w:rPr>
                <w:rFonts w:ascii="Angsana New" w:eastAsia="Batang" w:hAnsi="Angsana New"/>
                <w:sz w:val="28"/>
                <w:szCs w:val="28"/>
              </w:rPr>
              <w:t xml:space="preserve">  3.</w:t>
            </w:r>
            <w:r w:rsidRPr="00677FB6">
              <w:rPr>
                <w:rFonts w:ascii="Angsana New" w:hAnsi="Angsana New"/>
                <w:sz w:val="28"/>
                <w:szCs w:val="28"/>
              </w:rPr>
              <w:t xml:space="preserve"> </w:t>
            </w:r>
            <w:r w:rsidRPr="00677FB6">
              <w:rPr>
                <w:rFonts w:ascii="Angsana New" w:eastAsia="Batang" w:hAnsi="Angsana New"/>
                <w:sz w:val="28"/>
                <w:szCs w:val="28"/>
              </w:rPr>
              <w:t>PT TNDT Inspection and Consultation Company Limited</w:t>
            </w:r>
          </w:p>
        </w:tc>
        <w:tc>
          <w:tcPr>
            <w:tcW w:w="1221" w:type="dxa"/>
            <w:vAlign w:val="bottom"/>
          </w:tcPr>
          <w:p w14:paraId="776642D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95.00</w:t>
            </w:r>
          </w:p>
        </w:tc>
        <w:tc>
          <w:tcPr>
            <w:tcW w:w="283" w:type="dxa"/>
            <w:vAlign w:val="bottom"/>
          </w:tcPr>
          <w:p w14:paraId="2920309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52F5DB83"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95.00</w:t>
            </w:r>
          </w:p>
        </w:tc>
        <w:tc>
          <w:tcPr>
            <w:tcW w:w="236" w:type="dxa"/>
            <w:vAlign w:val="bottom"/>
          </w:tcPr>
          <w:p w14:paraId="3CF320A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218" w:type="dxa"/>
            <w:vAlign w:val="bottom"/>
          </w:tcPr>
          <w:p w14:paraId="5639A93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5,843</w:t>
            </w:r>
          </w:p>
        </w:tc>
        <w:tc>
          <w:tcPr>
            <w:tcW w:w="238" w:type="dxa"/>
            <w:vAlign w:val="bottom"/>
          </w:tcPr>
          <w:p w14:paraId="7D1DCCC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p>
        </w:tc>
        <w:tc>
          <w:tcPr>
            <w:tcW w:w="1259" w:type="dxa"/>
            <w:vAlign w:val="bottom"/>
          </w:tcPr>
          <w:p w14:paraId="7B456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5,843</w:t>
            </w:r>
          </w:p>
        </w:tc>
      </w:tr>
      <w:tr w:rsidR="00CE3E9E" w:rsidRPr="00677FB6" w14:paraId="2EEDB381" w14:textId="77777777" w:rsidTr="00A05703">
        <w:trPr>
          <w:trHeight w:val="312"/>
        </w:trPr>
        <w:tc>
          <w:tcPr>
            <w:tcW w:w="3149" w:type="dxa"/>
          </w:tcPr>
          <w:p w14:paraId="496FE400"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 w:firstLine="18"/>
              <w:rPr>
                <w:rFonts w:ascii="Angsana New" w:eastAsia="Batang" w:hAnsi="Angsana New"/>
                <w:sz w:val="28"/>
                <w:szCs w:val="28"/>
                <w:cs/>
              </w:rPr>
            </w:pPr>
            <w:r w:rsidRPr="00677FB6">
              <w:rPr>
                <w:rFonts w:ascii="Angsana New" w:eastAsia="Batang" w:hAnsi="Angsana New"/>
                <w:sz w:val="28"/>
                <w:szCs w:val="28"/>
              </w:rPr>
              <w:t xml:space="preserve">  4.</w:t>
            </w:r>
            <w:r w:rsidRPr="00677FB6">
              <w:rPr>
                <w:rFonts w:ascii="Angsana New" w:hAnsi="Angsana New"/>
                <w:sz w:val="28"/>
                <w:szCs w:val="28"/>
              </w:rPr>
              <w:t xml:space="preserve"> </w:t>
            </w:r>
            <w:r w:rsidRPr="00677FB6">
              <w:rPr>
                <w:rFonts w:ascii="Angsana New" w:eastAsia="Batang" w:hAnsi="Angsana New"/>
                <w:sz w:val="28"/>
                <w:szCs w:val="28"/>
              </w:rPr>
              <w:t xml:space="preserve">Rise Plus Company Limited </w:t>
            </w:r>
          </w:p>
        </w:tc>
        <w:tc>
          <w:tcPr>
            <w:tcW w:w="1221" w:type="dxa"/>
          </w:tcPr>
          <w:p w14:paraId="648AA49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w:t>
            </w:r>
          </w:p>
        </w:tc>
        <w:tc>
          <w:tcPr>
            <w:tcW w:w="283" w:type="dxa"/>
            <w:vAlign w:val="bottom"/>
          </w:tcPr>
          <w:p w14:paraId="35DA52AF"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cs/>
              </w:rPr>
            </w:pPr>
          </w:p>
        </w:tc>
        <w:tc>
          <w:tcPr>
            <w:tcW w:w="1345" w:type="dxa"/>
            <w:vAlign w:val="bottom"/>
          </w:tcPr>
          <w:p w14:paraId="13A2E52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w:t>
            </w:r>
          </w:p>
        </w:tc>
        <w:tc>
          <w:tcPr>
            <w:tcW w:w="236" w:type="dxa"/>
            <w:vAlign w:val="bottom"/>
          </w:tcPr>
          <w:p w14:paraId="6B3D0FDB"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bottom w:val="single" w:sz="4" w:space="0" w:color="auto"/>
            </w:tcBorders>
          </w:tcPr>
          <w:p w14:paraId="209641D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70,000</w:t>
            </w:r>
          </w:p>
        </w:tc>
        <w:tc>
          <w:tcPr>
            <w:tcW w:w="238" w:type="dxa"/>
            <w:vAlign w:val="bottom"/>
          </w:tcPr>
          <w:p w14:paraId="3F68A38E"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bottom w:val="single" w:sz="4" w:space="0" w:color="auto"/>
            </w:tcBorders>
            <w:vAlign w:val="bottom"/>
          </w:tcPr>
          <w:p w14:paraId="2C575F3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70,000</w:t>
            </w:r>
          </w:p>
        </w:tc>
      </w:tr>
      <w:tr w:rsidR="00CE3E9E" w:rsidRPr="00677FB6" w14:paraId="4B736A42" w14:textId="77777777" w:rsidTr="00A05703">
        <w:trPr>
          <w:trHeight w:val="312"/>
        </w:trPr>
        <w:tc>
          <w:tcPr>
            <w:tcW w:w="3149" w:type="dxa"/>
          </w:tcPr>
          <w:p w14:paraId="700C1781"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293"/>
              <w:rPr>
                <w:rFonts w:ascii="Angsana New" w:eastAsia="Batang" w:hAnsi="Angsana New"/>
                <w:spacing w:val="-4"/>
                <w:sz w:val="28"/>
                <w:szCs w:val="28"/>
                <w:lang w:val="en-GB"/>
              </w:rPr>
            </w:pPr>
            <w:r w:rsidRPr="00677FB6">
              <w:rPr>
                <w:rFonts w:ascii="Angsana New" w:eastAsia="Batang" w:hAnsi="Angsana New"/>
                <w:spacing w:val="-4"/>
                <w:sz w:val="28"/>
                <w:szCs w:val="28"/>
              </w:rPr>
              <w:t>Total cost</w:t>
            </w:r>
          </w:p>
        </w:tc>
        <w:tc>
          <w:tcPr>
            <w:tcW w:w="1221" w:type="dxa"/>
            <w:vAlign w:val="bottom"/>
          </w:tcPr>
          <w:p w14:paraId="1AEEA02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4F83E95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129B864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737AF2D5"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tcBorders>
          </w:tcPr>
          <w:p w14:paraId="4EC2D98D" w14:textId="77777777" w:rsidR="00CE3E9E" w:rsidRPr="00CE3E9E"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cs/>
              </w:rPr>
            </w:pPr>
            <w:r w:rsidRPr="00CE3E9E">
              <w:rPr>
                <w:rFonts w:ascii="Angsana New" w:eastAsia="Arial Unicode MS" w:hAnsi="Angsana New"/>
                <w:sz w:val="28"/>
                <w:szCs w:val="28"/>
              </w:rPr>
              <w:t>82,593</w:t>
            </w:r>
          </w:p>
        </w:tc>
        <w:tc>
          <w:tcPr>
            <w:tcW w:w="238" w:type="dxa"/>
            <w:vAlign w:val="bottom"/>
          </w:tcPr>
          <w:p w14:paraId="2420DFF3"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tcBorders>
            <w:vAlign w:val="bottom"/>
          </w:tcPr>
          <w:p w14:paraId="1C3C2C1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82,593</w:t>
            </w:r>
          </w:p>
        </w:tc>
      </w:tr>
      <w:tr w:rsidR="00CE3E9E" w:rsidRPr="00677FB6" w14:paraId="439D86B4" w14:textId="77777777" w:rsidTr="00A05703">
        <w:trPr>
          <w:trHeight w:val="312"/>
        </w:trPr>
        <w:tc>
          <w:tcPr>
            <w:tcW w:w="4370" w:type="dxa"/>
            <w:gridSpan w:val="2"/>
          </w:tcPr>
          <w:p w14:paraId="25C036E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Arial Unicode MS" w:hAnsi="Angsana New"/>
                <w:sz w:val="28"/>
                <w:szCs w:val="28"/>
              </w:rPr>
            </w:pPr>
            <w:r w:rsidRPr="00677FB6">
              <w:rPr>
                <w:rFonts w:ascii="Angsana New" w:eastAsia="Batang" w:hAnsi="Angsana New"/>
                <w:spacing w:val="-4"/>
                <w:sz w:val="28"/>
                <w:szCs w:val="28"/>
              </w:rPr>
              <w:t xml:space="preserve"> </w:t>
            </w:r>
            <w:r w:rsidRPr="00677FB6">
              <w:rPr>
                <w:rFonts w:ascii="Angsana New" w:eastAsia="Batang" w:hAnsi="Angsana New"/>
                <w:spacing w:val="-4"/>
                <w:sz w:val="28"/>
                <w:szCs w:val="28"/>
                <w:u w:val="single"/>
              </w:rPr>
              <w:t>Less</w:t>
            </w:r>
            <w:r w:rsidRPr="00677FB6">
              <w:rPr>
                <w:rFonts w:ascii="Angsana New" w:eastAsia="Batang" w:hAnsi="Angsana New"/>
                <w:spacing w:val="-4"/>
                <w:sz w:val="28"/>
                <w:szCs w:val="28"/>
              </w:rPr>
              <w:t xml:space="preserve"> Allowance for impairment of investment</w:t>
            </w:r>
          </w:p>
        </w:tc>
        <w:tc>
          <w:tcPr>
            <w:tcW w:w="283" w:type="dxa"/>
            <w:vAlign w:val="bottom"/>
          </w:tcPr>
          <w:p w14:paraId="5A06F5F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5817BB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1937A8E"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vAlign w:val="bottom"/>
          </w:tcPr>
          <w:p w14:paraId="31D1626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8" w:type="dxa"/>
          </w:tcPr>
          <w:p w14:paraId="48B96BA0"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0C62C14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r>
      <w:tr w:rsidR="00CE3E9E" w:rsidRPr="00677FB6" w14:paraId="33F68F52" w14:textId="77777777" w:rsidTr="00A05703">
        <w:trPr>
          <w:trHeight w:val="312"/>
        </w:trPr>
        <w:tc>
          <w:tcPr>
            <w:tcW w:w="3149" w:type="dxa"/>
          </w:tcPr>
          <w:p w14:paraId="0D456CE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r w:rsidRPr="00677FB6">
              <w:rPr>
                <w:rFonts w:ascii="Angsana New" w:eastAsia="Batang" w:hAnsi="Angsana New"/>
                <w:spacing w:val="-4"/>
                <w:sz w:val="28"/>
                <w:szCs w:val="28"/>
              </w:rPr>
              <w:t>-  TNDT CM Company Limited</w:t>
            </w:r>
          </w:p>
        </w:tc>
        <w:tc>
          <w:tcPr>
            <w:tcW w:w="1221" w:type="dxa"/>
            <w:vAlign w:val="bottom"/>
          </w:tcPr>
          <w:p w14:paraId="3B70892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674A7A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2F56F2CE"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35AD8FDE"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Pr>
          <w:p w14:paraId="5E7518F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(5,750)</w:t>
            </w:r>
          </w:p>
        </w:tc>
        <w:tc>
          <w:tcPr>
            <w:tcW w:w="238" w:type="dxa"/>
            <w:vAlign w:val="bottom"/>
          </w:tcPr>
          <w:p w14:paraId="4D4C2D26"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vAlign w:val="bottom"/>
          </w:tcPr>
          <w:p w14:paraId="7E6CEE1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(5,750)</w:t>
            </w:r>
          </w:p>
        </w:tc>
      </w:tr>
      <w:tr w:rsidR="00CE3E9E" w:rsidRPr="00677FB6" w14:paraId="1493804A" w14:textId="77777777" w:rsidTr="00A05703">
        <w:trPr>
          <w:trHeight w:val="312"/>
        </w:trPr>
        <w:tc>
          <w:tcPr>
            <w:tcW w:w="3149" w:type="dxa"/>
          </w:tcPr>
          <w:p w14:paraId="14E501A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465"/>
              <w:rPr>
                <w:rFonts w:ascii="Angsana New" w:eastAsia="Batang" w:hAnsi="Angsana New"/>
                <w:spacing w:val="-4"/>
                <w:sz w:val="28"/>
                <w:szCs w:val="28"/>
                <w:lang w:val="en-GB"/>
              </w:rPr>
            </w:pPr>
            <w:r w:rsidRPr="00677FB6">
              <w:rPr>
                <w:rFonts w:ascii="Angsana New" w:eastAsia="Batang" w:hAnsi="Angsana New"/>
                <w:spacing w:val="-4"/>
                <w:sz w:val="28"/>
                <w:szCs w:val="28"/>
              </w:rPr>
              <w:t>-  TNDT Power Company Limited</w:t>
            </w:r>
          </w:p>
        </w:tc>
        <w:tc>
          <w:tcPr>
            <w:tcW w:w="1221" w:type="dxa"/>
            <w:vAlign w:val="bottom"/>
          </w:tcPr>
          <w:p w14:paraId="307D145F"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49835CE6"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4F8FBBF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582AFFD2"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bottom w:val="single" w:sz="4" w:space="0" w:color="auto"/>
            </w:tcBorders>
          </w:tcPr>
          <w:p w14:paraId="04A4F642"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(1,000)</w:t>
            </w:r>
          </w:p>
        </w:tc>
        <w:tc>
          <w:tcPr>
            <w:tcW w:w="238" w:type="dxa"/>
            <w:vAlign w:val="bottom"/>
          </w:tcPr>
          <w:p w14:paraId="4787E2B8"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bottom w:val="single" w:sz="4" w:space="0" w:color="auto"/>
            </w:tcBorders>
            <w:vAlign w:val="bottom"/>
          </w:tcPr>
          <w:p w14:paraId="43119525"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(1,000)</w:t>
            </w:r>
          </w:p>
        </w:tc>
      </w:tr>
      <w:tr w:rsidR="00CE3E9E" w:rsidRPr="00677FB6" w14:paraId="1B5E7FF5" w14:textId="77777777" w:rsidTr="00A05703">
        <w:trPr>
          <w:trHeight w:val="312"/>
        </w:trPr>
        <w:tc>
          <w:tcPr>
            <w:tcW w:w="3149" w:type="dxa"/>
          </w:tcPr>
          <w:p w14:paraId="79AD54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5" w:right="-106" w:hanging="158"/>
              <w:rPr>
                <w:rFonts w:ascii="Angsana New" w:eastAsia="Batang" w:hAnsi="Angsana New"/>
                <w:spacing w:val="-4"/>
                <w:sz w:val="28"/>
                <w:szCs w:val="28"/>
                <w:lang w:val="en-GB"/>
              </w:rPr>
            </w:pPr>
            <w:r w:rsidRPr="00677FB6">
              <w:rPr>
                <w:rFonts w:ascii="Angsana New" w:eastAsia="Batang" w:hAnsi="Angsana New"/>
                <w:spacing w:val="-4"/>
                <w:sz w:val="28"/>
                <w:szCs w:val="28"/>
              </w:rPr>
              <w:t>Total allowance for impairment of investment</w:t>
            </w:r>
          </w:p>
        </w:tc>
        <w:tc>
          <w:tcPr>
            <w:tcW w:w="1221" w:type="dxa"/>
            <w:vAlign w:val="bottom"/>
          </w:tcPr>
          <w:p w14:paraId="09830C28"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03760AD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628B79D4"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1BCDA70A"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bottom w:val="single" w:sz="4" w:space="0" w:color="auto"/>
            </w:tcBorders>
            <w:vAlign w:val="bottom"/>
          </w:tcPr>
          <w:p w14:paraId="3B8DE920" w14:textId="77777777" w:rsidR="00CE3E9E" w:rsidRPr="00677FB6" w:rsidRDefault="00CE3E9E" w:rsidP="00381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(6,750)</w:t>
            </w:r>
          </w:p>
        </w:tc>
        <w:tc>
          <w:tcPr>
            <w:tcW w:w="238" w:type="dxa"/>
            <w:vAlign w:val="bottom"/>
          </w:tcPr>
          <w:p w14:paraId="4E3536D5"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bottom w:val="single" w:sz="4" w:space="0" w:color="auto"/>
            </w:tcBorders>
            <w:vAlign w:val="bottom"/>
          </w:tcPr>
          <w:p w14:paraId="6A856AC9"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(6,750)</w:t>
            </w:r>
          </w:p>
        </w:tc>
      </w:tr>
      <w:tr w:rsidR="00CE3E9E" w:rsidRPr="00677FB6" w14:paraId="1309426E" w14:textId="77777777" w:rsidTr="00A05703">
        <w:trPr>
          <w:trHeight w:val="312"/>
        </w:trPr>
        <w:tc>
          <w:tcPr>
            <w:tcW w:w="3149" w:type="dxa"/>
          </w:tcPr>
          <w:p w14:paraId="135F92CD"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6" w:firstLine="39"/>
              <w:rPr>
                <w:rFonts w:ascii="Angsana New" w:eastAsia="Batang" w:hAnsi="Angsana New"/>
                <w:spacing w:val="-4"/>
                <w:sz w:val="28"/>
                <w:szCs w:val="28"/>
                <w:lang w:val="en-GB"/>
              </w:rPr>
            </w:pPr>
            <w:r w:rsidRPr="00677FB6">
              <w:rPr>
                <w:rFonts w:ascii="Angsana New" w:eastAsia="Batang" w:hAnsi="Angsana New"/>
                <w:spacing w:val="-4"/>
                <w:sz w:val="28"/>
                <w:szCs w:val="28"/>
              </w:rPr>
              <w:t>Total investments in subsidiaries - net</w:t>
            </w:r>
          </w:p>
        </w:tc>
        <w:tc>
          <w:tcPr>
            <w:tcW w:w="1221" w:type="dxa"/>
            <w:vAlign w:val="bottom"/>
          </w:tcPr>
          <w:p w14:paraId="548F902C"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283" w:type="dxa"/>
            <w:vAlign w:val="bottom"/>
          </w:tcPr>
          <w:p w14:paraId="229ACFB0"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1"/>
              <w:jc w:val="right"/>
              <w:rPr>
                <w:rFonts w:ascii="Angsana New" w:eastAsia="Arial Unicode MS" w:hAnsi="Angsana New"/>
                <w:sz w:val="28"/>
                <w:szCs w:val="28"/>
              </w:rPr>
            </w:pPr>
          </w:p>
        </w:tc>
        <w:tc>
          <w:tcPr>
            <w:tcW w:w="1345" w:type="dxa"/>
            <w:vAlign w:val="bottom"/>
          </w:tcPr>
          <w:p w14:paraId="281E5567"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p>
        </w:tc>
        <w:tc>
          <w:tcPr>
            <w:tcW w:w="236" w:type="dxa"/>
            <w:vAlign w:val="bottom"/>
          </w:tcPr>
          <w:p w14:paraId="2EBF0851"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18" w:type="dxa"/>
            <w:tcBorders>
              <w:top w:val="single" w:sz="4" w:space="0" w:color="auto"/>
              <w:bottom w:val="double" w:sz="4" w:space="0" w:color="auto"/>
            </w:tcBorders>
          </w:tcPr>
          <w:p w14:paraId="71AED23B"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CE3E9E">
              <w:rPr>
                <w:rFonts w:ascii="Angsana New" w:eastAsia="Arial Unicode MS" w:hAnsi="Angsana New"/>
                <w:sz w:val="28"/>
                <w:szCs w:val="28"/>
              </w:rPr>
              <w:t>75,843</w:t>
            </w:r>
          </w:p>
        </w:tc>
        <w:tc>
          <w:tcPr>
            <w:tcW w:w="238" w:type="dxa"/>
            <w:vAlign w:val="bottom"/>
          </w:tcPr>
          <w:p w14:paraId="5AC41439" w14:textId="77777777" w:rsidR="00CE3E9E" w:rsidRPr="004D70DB"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7"/>
              </w:tabs>
              <w:spacing w:line="340" w:lineRule="exact"/>
              <w:ind w:right="-70"/>
              <w:jc w:val="right"/>
              <w:rPr>
                <w:rFonts w:ascii="Angsana New" w:eastAsia="Arial Unicode MS" w:hAnsi="Angsana New"/>
                <w:sz w:val="28"/>
                <w:szCs w:val="28"/>
                <w:cs/>
              </w:rPr>
            </w:pPr>
          </w:p>
        </w:tc>
        <w:tc>
          <w:tcPr>
            <w:tcW w:w="1259" w:type="dxa"/>
            <w:tcBorders>
              <w:top w:val="single" w:sz="4" w:space="0" w:color="auto"/>
              <w:bottom w:val="double" w:sz="4" w:space="0" w:color="auto"/>
            </w:tcBorders>
            <w:vAlign w:val="bottom"/>
          </w:tcPr>
          <w:p w14:paraId="2F48B30A" w14:textId="77777777" w:rsidR="00CE3E9E" w:rsidRPr="00677FB6" w:rsidRDefault="00CE3E9E" w:rsidP="00CE3E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70"/>
              <w:jc w:val="right"/>
              <w:rPr>
                <w:rFonts w:ascii="Angsana New" w:eastAsia="Arial Unicode MS" w:hAnsi="Angsana New"/>
                <w:sz w:val="28"/>
                <w:szCs w:val="28"/>
              </w:rPr>
            </w:pPr>
            <w:r w:rsidRPr="00677FB6">
              <w:rPr>
                <w:rFonts w:ascii="Angsana New" w:eastAsia="Arial Unicode MS" w:hAnsi="Angsana New"/>
                <w:sz w:val="28"/>
                <w:szCs w:val="28"/>
              </w:rPr>
              <w:t>75,843</w:t>
            </w:r>
          </w:p>
        </w:tc>
      </w:tr>
    </w:tbl>
    <w:p w14:paraId="3B6224B4" w14:textId="77777777" w:rsidR="00C34B32" w:rsidRDefault="00C34B32"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b/>
          <w:bCs/>
          <w:sz w:val="28"/>
          <w:szCs w:val="28"/>
        </w:rPr>
      </w:pPr>
    </w:p>
    <w:p w14:paraId="0DEC04A8" w14:textId="10703306" w:rsidR="00194E91"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lastRenderedPageBreak/>
        <w:t xml:space="preserve">INVESTMENT IN ASSOCIATE </w:t>
      </w:r>
    </w:p>
    <w:p w14:paraId="3A8303FF" w14:textId="543FE81F" w:rsidR="00BE756C" w:rsidRPr="00BE756C" w:rsidRDefault="00BE756C" w:rsidP="00BE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right="28" w:firstLine="380"/>
        <w:jc w:val="both"/>
        <w:rPr>
          <w:rFonts w:ascii="Angsana New" w:hAnsi="Angsana New"/>
          <w:sz w:val="28"/>
          <w:szCs w:val="28"/>
        </w:rPr>
      </w:pPr>
      <w:r w:rsidRPr="00BE756C">
        <w:rPr>
          <w:rFonts w:ascii="Angsana New" w:hAnsi="Angsana New"/>
          <w:sz w:val="28"/>
          <w:szCs w:val="28"/>
        </w:rPr>
        <w:t>Investment</w:t>
      </w:r>
      <w:r>
        <w:rPr>
          <w:rFonts w:ascii="Angsana New" w:hAnsi="Angsana New"/>
          <w:sz w:val="28"/>
          <w:szCs w:val="28"/>
        </w:rPr>
        <w:t>s</w:t>
      </w:r>
      <w:r w:rsidRPr="00BE756C">
        <w:rPr>
          <w:rFonts w:ascii="Angsana New" w:hAnsi="Angsana New"/>
          <w:sz w:val="28"/>
          <w:szCs w:val="28"/>
        </w:rPr>
        <w:t xml:space="preserve"> in </w:t>
      </w:r>
      <w:r>
        <w:rPr>
          <w:rFonts w:ascii="Angsana New" w:hAnsi="Angsana New"/>
          <w:sz w:val="28"/>
          <w:szCs w:val="28"/>
        </w:rPr>
        <w:t>associates</w:t>
      </w:r>
      <w:r w:rsidRPr="00BE756C">
        <w:rPr>
          <w:rFonts w:ascii="Angsana New" w:hAnsi="Angsana New"/>
          <w:sz w:val="28"/>
          <w:szCs w:val="28"/>
        </w:rPr>
        <w:t xml:space="preserve"> as at June 30, 2026 and December 31, 2025, </w:t>
      </w:r>
      <w:r>
        <w:rPr>
          <w:rFonts w:ascii="Angsana New" w:hAnsi="Angsana New"/>
          <w:sz w:val="28"/>
          <w:szCs w:val="28"/>
        </w:rPr>
        <w:t xml:space="preserve">consisted of the </w:t>
      </w:r>
      <w:r w:rsidRPr="00BE756C">
        <w:rPr>
          <w:rFonts w:ascii="Angsana New" w:hAnsi="Angsana New"/>
          <w:sz w:val="28"/>
          <w:szCs w:val="28"/>
        </w:rPr>
        <w:t>follow</w:t>
      </w:r>
      <w:r>
        <w:rPr>
          <w:rFonts w:ascii="Angsana New" w:hAnsi="Angsana New"/>
          <w:sz w:val="28"/>
          <w:szCs w:val="28"/>
        </w:rPr>
        <w:t>ing</w:t>
      </w:r>
      <w:r w:rsidRPr="00BE756C">
        <w:rPr>
          <w:rFonts w:ascii="Angsana New" w:hAnsi="Angsana New"/>
          <w:sz w:val="28"/>
          <w:szCs w:val="28"/>
        </w:rPr>
        <w:t>:</w:t>
      </w:r>
    </w:p>
    <w:tbl>
      <w:tblPr>
        <w:tblW w:w="9267" w:type="dxa"/>
        <w:tblInd w:w="266" w:type="dxa"/>
        <w:tblLayout w:type="fixed"/>
        <w:tblLook w:val="04A0" w:firstRow="1" w:lastRow="0" w:firstColumn="1" w:lastColumn="0" w:noHBand="0" w:noVBand="1"/>
      </w:tblPr>
      <w:tblGrid>
        <w:gridCol w:w="3524"/>
        <w:gridCol w:w="238"/>
        <w:gridCol w:w="762"/>
        <w:gridCol w:w="238"/>
        <w:gridCol w:w="949"/>
        <w:gridCol w:w="238"/>
        <w:gridCol w:w="993"/>
        <w:gridCol w:w="240"/>
        <w:gridCol w:w="908"/>
        <w:gridCol w:w="239"/>
        <w:gridCol w:w="938"/>
      </w:tblGrid>
      <w:tr w:rsidR="000006F9" w:rsidRPr="00677FB6" w14:paraId="586C902A" w14:textId="77777777" w:rsidTr="00777685">
        <w:trPr>
          <w:trHeight w:val="340"/>
        </w:trPr>
        <w:tc>
          <w:tcPr>
            <w:tcW w:w="3524" w:type="dxa"/>
          </w:tcPr>
          <w:p w14:paraId="327B6584" w14:textId="77777777" w:rsidR="000006F9" w:rsidRPr="00677FB6" w:rsidRDefault="000006F9" w:rsidP="00AB5EA6">
            <w:pPr>
              <w:spacing w:line="300" w:lineRule="exact"/>
              <w:jc w:val="right"/>
              <w:rPr>
                <w:rFonts w:ascii="Angsana New" w:hAnsi="Angsana New"/>
                <w:color w:val="000000"/>
                <w:sz w:val="28"/>
                <w:szCs w:val="28"/>
              </w:rPr>
            </w:pPr>
          </w:p>
        </w:tc>
        <w:tc>
          <w:tcPr>
            <w:tcW w:w="238" w:type="dxa"/>
          </w:tcPr>
          <w:p w14:paraId="42F2538B" w14:textId="77777777" w:rsidR="000006F9" w:rsidRPr="00677FB6" w:rsidRDefault="000006F9" w:rsidP="00AB5EA6">
            <w:pPr>
              <w:spacing w:line="300" w:lineRule="exact"/>
              <w:jc w:val="right"/>
              <w:rPr>
                <w:rFonts w:ascii="Angsana New" w:hAnsi="Angsana New"/>
                <w:color w:val="000000"/>
                <w:sz w:val="28"/>
                <w:szCs w:val="28"/>
              </w:rPr>
            </w:pPr>
          </w:p>
        </w:tc>
        <w:tc>
          <w:tcPr>
            <w:tcW w:w="5505" w:type="dxa"/>
            <w:gridSpan w:val="9"/>
            <w:tcBorders>
              <w:bottom w:val="single" w:sz="4" w:space="0" w:color="auto"/>
            </w:tcBorders>
          </w:tcPr>
          <w:p w14:paraId="657BC61F" w14:textId="247FD8B5" w:rsidR="000006F9" w:rsidRPr="004D70DB" w:rsidRDefault="000006F9" w:rsidP="00381ED0">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(Unit: Thousand Baht)</w:t>
            </w:r>
          </w:p>
        </w:tc>
      </w:tr>
      <w:tr w:rsidR="000006F9" w:rsidRPr="00677FB6" w14:paraId="62FF126D" w14:textId="77777777" w:rsidTr="00777685">
        <w:trPr>
          <w:trHeight w:val="340"/>
        </w:trPr>
        <w:tc>
          <w:tcPr>
            <w:tcW w:w="3524" w:type="dxa"/>
          </w:tcPr>
          <w:p w14:paraId="57E393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38" w:type="dxa"/>
          </w:tcPr>
          <w:p w14:paraId="50A1FD1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val="restart"/>
            <w:tcBorders>
              <w:top w:val="single" w:sz="4" w:space="0" w:color="auto"/>
            </w:tcBorders>
            <w:vAlign w:val="center"/>
          </w:tcPr>
          <w:p w14:paraId="71784C00" w14:textId="77777777" w:rsidR="000006F9" w:rsidRPr="00677FB6" w:rsidRDefault="000006F9" w:rsidP="00AB5EA6">
            <w:pPr>
              <w:spacing w:line="300" w:lineRule="exact"/>
              <w:ind w:right="-72"/>
              <w:jc w:val="center"/>
              <w:rPr>
                <w:rFonts w:ascii="Angsana New" w:eastAsia="Arial Unicode MS" w:hAnsi="Angsana New"/>
                <w:color w:val="000000"/>
                <w:sz w:val="28"/>
                <w:szCs w:val="28"/>
              </w:rPr>
            </w:pPr>
            <w:r w:rsidRPr="00677FB6">
              <w:rPr>
                <w:rFonts w:ascii="Angsana New" w:eastAsia="Arial Unicode MS" w:hAnsi="Angsana New"/>
                <w:sz w:val="28"/>
                <w:szCs w:val="28"/>
              </w:rPr>
              <w:t>Holding (%)</w:t>
            </w:r>
          </w:p>
        </w:tc>
        <w:tc>
          <w:tcPr>
            <w:tcW w:w="238" w:type="dxa"/>
            <w:tcBorders>
              <w:top w:val="single" w:sz="4" w:space="0" w:color="auto"/>
            </w:tcBorders>
          </w:tcPr>
          <w:p w14:paraId="2F088F9E"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767A5E5C" w14:textId="77777777" w:rsidR="00EA22DA"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4F82F7F1" w14:textId="77777777" w:rsidR="000006F9" w:rsidRPr="004D70DB"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cs/>
              </w:rPr>
            </w:pPr>
            <w:r w:rsidRPr="00677FB6">
              <w:rPr>
                <w:rFonts w:ascii="Angsana New" w:eastAsia="Arial Unicode MS" w:hAnsi="Angsana New"/>
                <w:sz w:val="28"/>
                <w:szCs w:val="28"/>
              </w:rPr>
              <w:t>financial statements</w:t>
            </w:r>
          </w:p>
        </w:tc>
        <w:tc>
          <w:tcPr>
            <w:tcW w:w="240" w:type="dxa"/>
            <w:tcBorders>
              <w:top w:val="single" w:sz="4" w:space="0" w:color="auto"/>
            </w:tcBorders>
          </w:tcPr>
          <w:p w14:paraId="6E6EB097"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2085" w:type="dxa"/>
            <w:gridSpan w:val="3"/>
            <w:tcBorders>
              <w:top w:val="single" w:sz="4" w:space="0" w:color="auto"/>
              <w:bottom w:val="single" w:sz="4" w:space="0" w:color="auto"/>
            </w:tcBorders>
            <w:vAlign w:val="center"/>
          </w:tcPr>
          <w:p w14:paraId="27797B1B"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7A748429"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r w:rsidRPr="00677FB6">
              <w:rPr>
                <w:rFonts w:ascii="Angsana New" w:eastAsia="Batang" w:hAnsi="Angsana New"/>
                <w:sz w:val="28"/>
                <w:szCs w:val="28"/>
              </w:rPr>
              <w:t>financial statements</w:t>
            </w:r>
          </w:p>
        </w:tc>
      </w:tr>
      <w:tr w:rsidR="000006F9" w:rsidRPr="00677FB6" w14:paraId="5CF7AF2F" w14:textId="77777777" w:rsidTr="00777685">
        <w:trPr>
          <w:trHeight w:val="340"/>
        </w:trPr>
        <w:tc>
          <w:tcPr>
            <w:tcW w:w="3524" w:type="dxa"/>
            <w:tcBorders>
              <w:bottom w:val="single" w:sz="4" w:space="0" w:color="auto"/>
            </w:tcBorders>
            <w:vAlign w:val="bottom"/>
          </w:tcPr>
          <w:p w14:paraId="6E72D169" w14:textId="77777777" w:rsidR="000006F9" w:rsidRPr="004D70DB"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Company’s name</w:t>
            </w:r>
          </w:p>
        </w:tc>
        <w:tc>
          <w:tcPr>
            <w:tcW w:w="238" w:type="dxa"/>
          </w:tcPr>
          <w:p w14:paraId="45D8A5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Merge/>
            <w:tcBorders>
              <w:bottom w:val="single" w:sz="4" w:space="0" w:color="auto"/>
            </w:tcBorders>
            <w:vAlign w:val="bottom"/>
          </w:tcPr>
          <w:p w14:paraId="236432F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Arial Unicode MS" w:hAnsi="Angsana New"/>
                <w:color w:val="000000"/>
                <w:sz w:val="28"/>
                <w:szCs w:val="28"/>
              </w:rPr>
            </w:pPr>
          </w:p>
        </w:tc>
        <w:tc>
          <w:tcPr>
            <w:tcW w:w="238" w:type="dxa"/>
          </w:tcPr>
          <w:p w14:paraId="56045B6A"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180" w:type="dxa"/>
            <w:gridSpan w:val="3"/>
            <w:tcBorders>
              <w:top w:val="single" w:sz="4" w:space="0" w:color="auto"/>
              <w:bottom w:val="single" w:sz="4" w:space="0" w:color="auto"/>
            </w:tcBorders>
            <w:vAlign w:val="bottom"/>
          </w:tcPr>
          <w:p w14:paraId="0033CD00"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 w:right="-105" w:hanging="142"/>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40" w:type="dxa"/>
            <w:vAlign w:val="bottom"/>
          </w:tcPr>
          <w:p w14:paraId="5E4C2428" w14:textId="77777777" w:rsidR="000006F9" w:rsidRPr="00677FB6" w:rsidRDefault="000006F9" w:rsidP="00AB5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2085" w:type="dxa"/>
            <w:gridSpan w:val="3"/>
            <w:tcBorders>
              <w:top w:val="single" w:sz="4" w:space="0" w:color="auto"/>
              <w:bottom w:val="single" w:sz="4" w:space="0" w:color="auto"/>
            </w:tcBorders>
            <w:vAlign w:val="bottom"/>
          </w:tcPr>
          <w:p w14:paraId="2A14045A" w14:textId="77777777" w:rsidR="000006F9" w:rsidRPr="00677FB6" w:rsidRDefault="000006F9" w:rsidP="00AB5EA6">
            <w:pPr>
              <w:spacing w:line="300" w:lineRule="exact"/>
              <w:ind w:left="-51" w:right="-72"/>
              <w:jc w:val="center"/>
              <w:rPr>
                <w:rFonts w:ascii="Angsana New" w:eastAsia="Arial Unicode MS" w:hAnsi="Angsana New"/>
                <w:color w:val="000000"/>
                <w:sz w:val="28"/>
                <w:szCs w:val="28"/>
              </w:rPr>
            </w:pPr>
            <w:r w:rsidRPr="00677FB6">
              <w:rPr>
                <w:rFonts w:ascii="Angsana New" w:hAnsi="Angsana New"/>
                <w:sz w:val="28"/>
                <w:szCs w:val="28"/>
              </w:rPr>
              <w:t xml:space="preserve">Cost method </w:t>
            </w:r>
          </w:p>
        </w:tc>
      </w:tr>
      <w:tr w:rsidR="008C7E28" w:rsidRPr="00677FB6" w14:paraId="46D0A6DB" w14:textId="77777777" w:rsidTr="00777685">
        <w:trPr>
          <w:trHeight w:val="340"/>
        </w:trPr>
        <w:tc>
          <w:tcPr>
            <w:tcW w:w="3524" w:type="dxa"/>
            <w:vAlign w:val="bottom"/>
          </w:tcPr>
          <w:p w14:paraId="25088AA6" w14:textId="77777777" w:rsidR="008C7E28" w:rsidRPr="004D70DB" w:rsidRDefault="008C7E28" w:rsidP="008C7E28">
            <w:pPr>
              <w:spacing w:line="300" w:lineRule="exact"/>
              <w:jc w:val="center"/>
              <w:rPr>
                <w:rFonts w:ascii="Angsana New" w:eastAsia="Arial Unicode MS" w:hAnsi="Angsana New"/>
                <w:color w:val="000000"/>
                <w:sz w:val="28"/>
                <w:szCs w:val="28"/>
                <w:cs/>
              </w:rPr>
            </w:pPr>
          </w:p>
        </w:tc>
        <w:tc>
          <w:tcPr>
            <w:tcW w:w="238" w:type="dxa"/>
          </w:tcPr>
          <w:p w14:paraId="53BBBD59" w14:textId="77777777" w:rsidR="008C7E28" w:rsidRPr="00677FB6" w:rsidRDefault="008C7E28" w:rsidP="008C7E28">
            <w:pPr>
              <w:spacing w:line="300" w:lineRule="exact"/>
              <w:jc w:val="right"/>
              <w:rPr>
                <w:rFonts w:ascii="Angsana New" w:hAnsi="Angsana New"/>
                <w:color w:val="000000"/>
                <w:sz w:val="28"/>
                <w:szCs w:val="28"/>
              </w:rPr>
            </w:pPr>
          </w:p>
        </w:tc>
        <w:tc>
          <w:tcPr>
            <w:tcW w:w="762" w:type="dxa"/>
            <w:vAlign w:val="bottom"/>
          </w:tcPr>
          <w:p w14:paraId="645BDE44" w14:textId="77777777" w:rsidR="008C7E28" w:rsidRPr="00677FB6" w:rsidRDefault="008C7E28" w:rsidP="008C7E28">
            <w:pPr>
              <w:spacing w:line="300" w:lineRule="exact"/>
              <w:jc w:val="center"/>
              <w:rPr>
                <w:rFonts w:ascii="Angsana New" w:eastAsia="Arial Unicode MS" w:hAnsi="Angsana New"/>
                <w:color w:val="000000"/>
                <w:sz w:val="28"/>
                <w:szCs w:val="28"/>
              </w:rPr>
            </w:pPr>
          </w:p>
        </w:tc>
        <w:tc>
          <w:tcPr>
            <w:tcW w:w="238" w:type="dxa"/>
          </w:tcPr>
          <w:p w14:paraId="336AB5DD" w14:textId="77777777" w:rsidR="008C7E28" w:rsidRPr="00677FB6" w:rsidRDefault="008C7E28" w:rsidP="008C7E28">
            <w:pPr>
              <w:spacing w:line="300" w:lineRule="exact"/>
              <w:jc w:val="center"/>
              <w:rPr>
                <w:rFonts w:ascii="Angsana New" w:hAnsi="Angsana New"/>
                <w:color w:val="000000"/>
                <w:sz w:val="28"/>
                <w:szCs w:val="28"/>
              </w:rPr>
            </w:pPr>
          </w:p>
        </w:tc>
        <w:tc>
          <w:tcPr>
            <w:tcW w:w="949" w:type="dxa"/>
            <w:tcBorders>
              <w:top w:val="single" w:sz="4" w:space="0" w:color="auto"/>
              <w:bottom w:val="single" w:sz="4" w:space="0" w:color="auto"/>
            </w:tcBorders>
            <w:vAlign w:val="bottom"/>
          </w:tcPr>
          <w:p w14:paraId="212B488F" w14:textId="77777777" w:rsidR="0008740A" w:rsidRPr="0008740A" w:rsidRDefault="008C7E28"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1FCFACFD" w14:textId="148B592A" w:rsidR="008C7E28" w:rsidRPr="00677FB6" w:rsidRDefault="0008740A" w:rsidP="0008740A">
            <w:pPr>
              <w:spacing w:line="300" w:lineRule="exact"/>
              <w:ind w:left="-35" w:right="-105" w:hanging="142"/>
              <w:jc w:val="center"/>
              <w:rPr>
                <w:rFonts w:ascii="Angsana New" w:eastAsia="Arial Unicode MS" w:hAnsi="Angsana New"/>
                <w:color w:val="000000"/>
                <w:sz w:val="28"/>
                <w:szCs w:val="28"/>
                <w:cs/>
              </w:rPr>
            </w:pPr>
            <w:r w:rsidRPr="0008740A">
              <w:rPr>
                <w:rFonts w:ascii="Angsana New" w:hAnsi="Angsana New"/>
                <w:sz w:val="28"/>
                <w:szCs w:val="28"/>
              </w:rPr>
              <w:t>30</w:t>
            </w:r>
            <w:r w:rsidR="008C7E28" w:rsidRPr="008866C8">
              <w:rPr>
                <w:rFonts w:ascii="Angsana New" w:hAnsi="Angsana New"/>
                <w:sz w:val="28"/>
                <w:szCs w:val="28"/>
              </w:rPr>
              <w:t>, 202</w:t>
            </w:r>
            <w:r w:rsidR="008C7E28">
              <w:rPr>
                <w:rFonts w:ascii="Angsana New" w:hAnsi="Angsana New"/>
                <w:sz w:val="28"/>
                <w:szCs w:val="28"/>
              </w:rPr>
              <w:t>6</w:t>
            </w:r>
          </w:p>
        </w:tc>
        <w:tc>
          <w:tcPr>
            <w:tcW w:w="238" w:type="dxa"/>
            <w:tcBorders>
              <w:top w:val="single" w:sz="4" w:space="0" w:color="auto"/>
            </w:tcBorders>
          </w:tcPr>
          <w:p w14:paraId="7D2C273F" w14:textId="77777777" w:rsidR="008C7E28" w:rsidRPr="004D70DB" w:rsidRDefault="008C7E28" w:rsidP="008C7E28">
            <w:pPr>
              <w:spacing w:line="300" w:lineRule="exact"/>
              <w:ind w:left="-35" w:right="-105" w:hanging="142"/>
              <w:jc w:val="center"/>
              <w:rPr>
                <w:rFonts w:ascii="Angsana New" w:eastAsia="Arial Unicode MS" w:hAnsi="Angsana New"/>
                <w:color w:val="000000"/>
                <w:sz w:val="28"/>
                <w:szCs w:val="28"/>
                <w:cs/>
              </w:rPr>
            </w:pPr>
          </w:p>
        </w:tc>
        <w:tc>
          <w:tcPr>
            <w:tcW w:w="993" w:type="dxa"/>
            <w:tcBorders>
              <w:top w:val="single" w:sz="4" w:space="0" w:color="auto"/>
              <w:bottom w:val="single" w:sz="4" w:space="0" w:color="auto"/>
            </w:tcBorders>
            <w:vAlign w:val="bottom"/>
          </w:tcPr>
          <w:p w14:paraId="6B7C0A1B"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21EA84B7" w14:textId="109C8FF8" w:rsidR="008C7E28" w:rsidRPr="004D70DB" w:rsidRDefault="008C7E28" w:rsidP="008C7E28">
            <w:pPr>
              <w:spacing w:line="300" w:lineRule="exact"/>
              <w:ind w:left="-35" w:right="-105" w:hanging="142"/>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40" w:type="dxa"/>
            <w:vAlign w:val="bottom"/>
          </w:tcPr>
          <w:p w14:paraId="3CF21874" w14:textId="77777777" w:rsidR="008C7E28" w:rsidRPr="00677FB6" w:rsidRDefault="008C7E28" w:rsidP="008C7E28">
            <w:pPr>
              <w:spacing w:line="300" w:lineRule="exact"/>
              <w:jc w:val="center"/>
              <w:rPr>
                <w:rFonts w:ascii="Angsana New" w:hAnsi="Angsana New"/>
                <w:color w:val="000000"/>
                <w:sz w:val="28"/>
                <w:szCs w:val="28"/>
              </w:rPr>
            </w:pPr>
          </w:p>
        </w:tc>
        <w:tc>
          <w:tcPr>
            <w:tcW w:w="908" w:type="dxa"/>
            <w:tcBorders>
              <w:top w:val="single" w:sz="4" w:space="0" w:color="auto"/>
              <w:bottom w:val="single" w:sz="4" w:space="0" w:color="auto"/>
            </w:tcBorders>
            <w:vAlign w:val="bottom"/>
          </w:tcPr>
          <w:p w14:paraId="414B4DE2" w14:textId="77777777" w:rsidR="0008740A" w:rsidRPr="0008740A" w:rsidRDefault="008C7E28"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2EA0E7EB" w14:textId="00F7B78A" w:rsidR="008C7E28" w:rsidRPr="00677FB6" w:rsidRDefault="0008740A" w:rsidP="0008740A">
            <w:pPr>
              <w:spacing w:line="300" w:lineRule="exact"/>
              <w:ind w:left="-51" w:right="-72"/>
              <w:jc w:val="center"/>
              <w:rPr>
                <w:rFonts w:ascii="Angsana New" w:eastAsia="Batang" w:hAnsi="Angsana New"/>
                <w:color w:val="000000"/>
                <w:sz w:val="28"/>
                <w:szCs w:val="28"/>
                <w:cs/>
              </w:rPr>
            </w:pPr>
            <w:r w:rsidRPr="0008740A">
              <w:rPr>
                <w:rFonts w:ascii="Angsana New" w:hAnsi="Angsana New"/>
                <w:sz w:val="28"/>
                <w:szCs w:val="28"/>
              </w:rPr>
              <w:t>30</w:t>
            </w:r>
            <w:r w:rsidR="008C7E28" w:rsidRPr="008866C8">
              <w:rPr>
                <w:rFonts w:ascii="Angsana New" w:hAnsi="Angsana New"/>
                <w:sz w:val="28"/>
                <w:szCs w:val="28"/>
              </w:rPr>
              <w:t>, 202</w:t>
            </w:r>
            <w:r w:rsidR="008C7E28">
              <w:rPr>
                <w:rFonts w:ascii="Angsana New" w:hAnsi="Angsana New"/>
                <w:sz w:val="28"/>
                <w:szCs w:val="28"/>
              </w:rPr>
              <w:t>6</w:t>
            </w:r>
          </w:p>
        </w:tc>
        <w:tc>
          <w:tcPr>
            <w:tcW w:w="239" w:type="dxa"/>
            <w:tcBorders>
              <w:top w:val="single" w:sz="4" w:space="0" w:color="auto"/>
            </w:tcBorders>
          </w:tcPr>
          <w:p w14:paraId="6DEDEAAD" w14:textId="77777777" w:rsidR="008C7E28" w:rsidRPr="004D70DB" w:rsidRDefault="008C7E28" w:rsidP="008C7E28">
            <w:pPr>
              <w:spacing w:line="300" w:lineRule="exact"/>
              <w:ind w:left="-51" w:right="-72"/>
              <w:jc w:val="center"/>
              <w:rPr>
                <w:rFonts w:ascii="Angsana New" w:eastAsia="Batang" w:hAnsi="Angsana New"/>
                <w:color w:val="000000"/>
                <w:sz w:val="28"/>
                <w:szCs w:val="28"/>
                <w:cs/>
              </w:rPr>
            </w:pPr>
          </w:p>
        </w:tc>
        <w:tc>
          <w:tcPr>
            <w:tcW w:w="938" w:type="dxa"/>
            <w:tcBorders>
              <w:top w:val="single" w:sz="4" w:space="0" w:color="auto"/>
            </w:tcBorders>
            <w:vAlign w:val="bottom"/>
          </w:tcPr>
          <w:p w14:paraId="5B4D6907" w14:textId="77777777" w:rsidR="008C7E28" w:rsidRPr="00070583" w:rsidRDefault="008C7E28" w:rsidP="008C7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5B50D38D" w14:textId="43C310B4" w:rsidR="008C7E28" w:rsidRPr="004D70DB" w:rsidRDefault="008C7E28" w:rsidP="008C7E28">
            <w:pPr>
              <w:spacing w:line="300" w:lineRule="exact"/>
              <w:ind w:left="-51" w:right="-72"/>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A05703" w:rsidRPr="00677FB6" w14:paraId="712D1A04" w14:textId="77777777" w:rsidTr="00A05703">
        <w:trPr>
          <w:trHeight w:hRule="exact" w:val="374"/>
        </w:trPr>
        <w:tc>
          <w:tcPr>
            <w:tcW w:w="3524" w:type="dxa"/>
            <w:vAlign w:val="bottom"/>
          </w:tcPr>
          <w:p w14:paraId="4D9E0935"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hAnsi="Angsana New"/>
                <w:color w:val="000000"/>
                <w:spacing w:val="-4"/>
                <w:sz w:val="28"/>
                <w:szCs w:val="28"/>
              </w:rPr>
            </w:pPr>
            <w:r w:rsidRPr="00677FB6">
              <w:rPr>
                <w:rFonts w:ascii="Angsana New" w:eastAsia="Cordia New" w:hAnsi="Angsana New"/>
                <w:sz w:val="28"/>
                <w:szCs w:val="28"/>
              </w:rPr>
              <w:t>High Kick Company Limited</w:t>
            </w:r>
          </w:p>
        </w:tc>
        <w:tc>
          <w:tcPr>
            <w:tcW w:w="238" w:type="dxa"/>
          </w:tcPr>
          <w:p w14:paraId="42D41470"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5D20F2E3"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hAnsi="Angsana New"/>
                <w:color w:val="000000"/>
                <w:sz w:val="28"/>
                <w:szCs w:val="28"/>
              </w:rPr>
            </w:pPr>
            <w:r w:rsidRPr="00677FB6">
              <w:rPr>
                <w:rFonts w:ascii="Angsana New" w:eastAsia="Arial Unicode MS" w:hAnsi="Angsana New"/>
                <w:color w:val="000000"/>
                <w:sz w:val="28"/>
                <w:szCs w:val="28"/>
              </w:rPr>
              <w:t>30</w:t>
            </w:r>
          </w:p>
        </w:tc>
        <w:tc>
          <w:tcPr>
            <w:tcW w:w="238" w:type="dxa"/>
            <w:vAlign w:val="bottom"/>
          </w:tcPr>
          <w:p w14:paraId="5412E560"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73F677D4" w14:textId="0E4A933C"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8" w:type="dxa"/>
            <w:vAlign w:val="bottom"/>
          </w:tcPr>
          <w:p w14:paraId="515FE5B1" w14:textId="77777777" w:rsidR="00A05703" w:rsidRPr="00677FB6" w:rsidRDefault="00A05703" w:rsidP="00A05703">
            <w:pPr>
              <w:spacing w:line="240" w:lineRule="auto"/>
              <w:ind w:right="37"/>
              <w:jc w:val="right"/>
              <w:rPr>
                <w:rFonts w:ascii="Angsana New" w:eastAsia="Arial Unicode MS" w:hAnsi="Angsana New"/>
                <w:color w:val="000000"/>
                <w:sz w:val="28"/>
                <w:szCs w:val="28"/>
              </w:rPr>
            </w:pPr>
          </w:p>
        </w:tc>
        <w:tc>
          <w:tcPr>
            <w:tcW w:w="993" w:type="dxa"/>
            <w:vAlign w:val="bottom"/>
          </w:tcPr>
          <w:p w14:paraId="66FBA3DF" w14:textId="6BE20BD5"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c>
          <w:tcPr>
            <w:tcW w:w="240" w:type="dxa"/>
            <w:vAlign w:val="bottom"/>
          </w:tcPr>
          <w:p w14:paraId="5ECA836B" w14:textId="77777777" w:rsidR="00A05703" w:rsidRPr="00837A0C"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1A207ECF" w14:textId="5BA7F47E"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6BAD83FE" w14:textId="77777777" w:rsidR="00A05703" w:rsidRPr="00677FB6" w:rsidRDefault="00A05703" w:rsidP="00A05703">
            <w:pPr>
              <w:spacing w:line="240" w:lineRule="auto"/>
              <w:jc w:val="right"/>
              <w:rPr>
                <w:rFonts w:ascii="Angsana New" w:eastAsia="Arial Unicode MS" w:hAnsi="Angsana New"/>
                <w:color w:val="000000"/>
                <w:sz w:val="28"/>
                <w:szCs w:val="28"/>
              </w:rPr>
            </w:pPr>
          </w:p>
        </w:tc>
        <w:tc>
          <w:tcPr>
            <w:tcW w:w="938" w:type="dxa"/>
            <w:tcBorders>
              <w:top w:val="single" w:sz="4" w:space="0" w:color="auto"/>
            </w:tcBorders>
            <w:vAlign w:val="bottom"/>
          </w:tcPr>
          <w:p w14:paraId="7AAD9B56" w14:textId="120D8D4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69,990</w:t>
            </w:r>
          </w:p>
        </w:tc>
      </w:tr>
      <w:tr w:rsidR="00A05703" w:rsidRPr="00677FB6" w14:paraId="5531D7E5" w14:textId="77777777" w:rsidTr="00A05703">
        <w:trPr>
          <w:trHeight w:hRule="exact" w:val="374"/>
        </w:trPr>
        <w:tc>
          <w:tcPr>
            <w:tcW w:w="3524" w:type="dxa"/>
            <w:vAlign w:val="bottom"/>
          </w:tcPr>
          <w:p w14:paraId="241D5332" w14:textId="36DCEE07" w:rsidR="00A05703" w:rsidRPr="00180508"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rPr>
            </w:pPr>
            <w:proofErr w:type="spellStart"/>
            <w:r w:rsidRPr="00720591">
              <w:rPr>
                <w:rFonts w:ascii="Angsana New" w:eastAsia="Cordia New" w:hAnsi="Angsana New"/>
                <w:sz w:val="28"/>
                <w:szCs w:val="28"/>
              </w:rPr>
              <w:t>H</w:t>
            </w:r>
            <w:r>
              <w:rPr>
                <w:rFonts w:ascii="Angsana New" w:eastAsia="Cordia New" w:hAnsi="Angsana New"/>
                <w:sz w:val="28"/>
                <w:szCs w:val="28"/>
              </w:rPr>
              <w:t>ashpay</w:t>
            </w:r>
            <w:proofErr w:type="spellEnd"/>
            <w:r w:rsidRPr="00DA1AB4">
              <w:rPr>
                <w:rFonts w:ascii="Angsana New" w:eastAsia="Cordia New" w:hAnsi="Angsana New" w:hint="cs"/>
                <w:sz w:val="28"/>
                <w:szCs w:val="28"/>
              </w:rPr>
              <w:t xml:space="preserve"> </w:t>
            </w:r>
            <w:r w:rsidRPr="00677FB6">
              <w:rPr>
                <w:rFonts w:ascii="Angsana New" w:eastAsia="Cordia New" w:hAnsi="Angsana New"/>
                <w:sz w:val="28"/>
                <w:szCs w:val="28"/>
              </w:rPr>
              <w:t>Company Limited</w:t>
            </w:r>
          </w:p>
        </w:tc>
        <w:tc>
          <w:tcPr>
            <w:tcW w:w="238" w:type="dxa"/>
          </w:tcPr>
          <w:p w14:paraId="140D6E86"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6255B77C" w14:textId="25CEECD6"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14" w:right="-117"/>
              <w:jc w:val="center"/>
              <w:rPr>
                <w:rFonts w:ascii="Angsana New" w:eastAsia="Arial Unicode MS" w:hAnsi="Angsana New"/>
                <w:color w:val="000000"/>
                <w:sz w:val="28"/>
                <w:szCs w:val="28"/>
              </w:rPr>
            </w:pPr>
            <w:r>
              <w:rPr>
                <w:rFonts w:ascii="Angsana New" w:eastAsia="Arial Unicode MS" w:hAnsi="Angsana New"/>
                <w:color w:val="000000"/>
                <w:sz w:val="28"/>
                <w:szCs w:val="28"/>
              </w:rPr>
              <w:t>25</w:t>
            </w:r>
          </w:p>
        </w:tc>
        <w:tc>
          <w:tcPr>
            <w:tcW w:w="238" w:type="dxa"/>
            <w:vAlign w:val="bottom"/>
          </w:tcPr>
          <w:p w14:paraId="0D6D01B7"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29E79203" w14:textId="5DFF2E4D"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5,000</w:t>
            </w:r>
          </w:p>
        </w:tc>
        <w:tc>
          <w:tcPr>
            <w:tcW w:w="238" w:type="dxa"/>
            <w:vAlign w:val="bottom"/>
          </w:tcPr>
          <w:p w14:paraId="33D95056" w14:textId="77777777" w:rsidR="00A05703" w:rsidRPr="00677FB6" w:rsidRDefault="00A05703" w:rsidP="00A05703">
            <w:pPr>
              <w:spacing w:line="240" w:lineRule="auto"/>
              <w:ind w:right="37"/>
              <w:jc w:val="right"/>
              <w:rPr>
                <w:rFonts w:ascii="Angsana New" w:eastAsia="Arial Unicode MS" w:hAnsi="Angsana New"/>
                <w:color w:val="000000"/>
                <w:sz w:val="28"/>
                <w:szCs w:val="28"/>
              </w:rPr>
            </w:pPr>
          </w:p>
        </w:tc>
        <w:tc>
          <w:tcPr>
            <w:tcW w:w="993" w:type="dxa"/>
            <w:vAlign w:val="bottom"/>
          </w:tcPr>
          <w:p w14:paraId="32EBC584" w14:textId="623738CA" w:rsidR="00A05703"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40" w:type="dxa"/>
            <w:vAlign w:val="bottom"/>
          </w:tcPr>
          <w:p w14:paraId="1A051D5E" w14:textId="77777777" w:rsidR="00A05703" w:rsidRPr="00837A0C"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908" w:type="dxa"/>
            <w:vAlign w:val="bottom"/>
          </w:tcPr>
          <w:p w14:paraId="51444C68" w14:textId="555B5C8A"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44340088" w14:textId="77777777" w:rsidR="00A05703" w:rsidRPr="00677FB6" w:rsidRDefault="00A05703" w:rsidP="00A05703">
            <w:pPr>
              <w:spacing w:line="240" w:lineRule="auto"/>
              <w:jc w:val="right"/>
              <w:rPr>
                <w:rFonts w:ascii="Angsana New" w:eastAsia="Arial Unicode MS" w:hAnsi="Angsana New"/>
                <w:color w:val="000000"/>
                <w:sz w:val="28"/>
                <w:szCs w:val="28"/>
              </w:rPr>
            </w:pPr>
          </w:p>
        </w:tc>
        <w:tc>
          <w:tcPr>
            <w:tcW w:w="938" w:type="dxa"/>
            <w:vAlign w:val="bottom"/>
          </w:tcPr>
          <w:p w14:paraId="1A053794" w14:textId="2692C6B1" w:rsidR="00A05703"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A05703" w:rsidRPr="00677FB6" w14:paraId="240DEAAF" w14:textId="77777777" w:rsidTr="00A05703">
        <w:trPr>
          <w:trHeight w:val="374"/>
        </w:trPr>
        <w:tc>
          <w:tcPr>
            <w:tcW w:w="3524" w:type="dxa"/>
            <w:vAlign w:val="bottom"/>
          </w:tcPr>
          <w:p w14:paraId="01898BE7" w14:textId="2E05A660"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allowance for impairment of</w:t>
            </w:r>
          </w:p>
          <w:p w14:paraId="14C8CF1F"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8" w:hanging="377"/>
              <w:rPr>
                <w:rFonts w:ascii="Angsana New" w:eastAsia="Cordia New" w:hAnsi="Angsana New"/>
                <w:sz w:val="28"/>
                <w:szCs w:val="28"/>
                <w:cs/>
              </w:rPr>
            </w:pPr>
            <w:r w:rsidRPr="00230812">
              <w:rPr>
                <w:rFonts w:ascii="Angsana New" w:eastAsia="Cordia New" w:hAnsi="Angsana New"/>
                <w:sz w:val="28"/>
                <w:szCs w:val="28"/>
              </w:rPr>
              <w:t>investment</w:t>
            </w:r>
          </w:p>
        </w:tc>
        <w:tc>
          <w:tcPr>
            <w:tcW w:w="238" w:type="dxa"/>
          </w:tcPr>
          <w:p w14:paraId="76BEA68F" w14:textId="77777777"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color w:val="000000"/>
                <w:sz w:val="28"/>
                <w:szCs w:val="28"/>
              </w:rPr>
            </w:pPr>
          </w:p>
        </w:tc>
        <w:tc>
          <w:tcPr>
            <w:tcW w:w="762" w:type="dxa"/>
            <w:vAlign w:val="bottom"/>
          </w:tcPr>
          <w:p w14:paraId="0B08C08A" w14:textId="77777777"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CF1E4F" w14:textId="77777777"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vAlign w:val="bottom"/>
          </w:tcPr>
          <w:p w14:paraId="49CAB509" w14:textId="21A02115"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8" w:type="dxa"/>
            <w:vAlign w:val="bottom"/>
          </w:tcPr>
          <w:p w14:paraId="008FE92C" w14:textId="77777777" w:rsidR="00A05703" w:rsidRPr="00230812" w:rsidRDefault="00A05703" w:rsidP="00A05703">
            <w:pPr>
              <w:spacing w:line="240" w:lineRule="auto"/>
              <w:ind w:right="37"/>
              <w:jc w:val="right"/>
              <w:rPr>
                <w:rFonts w:ascii="Angsana New" w:eastAsia="Arial Unicode MS" w:hAnsi="Angsana New"/>
                <w:color w:val="000000"/>
                <w:sz w:val="28"/>
                <w:szCs w:val="28"/>
              </w:rPr>
            </w:pPr>
          </w:p>
        </w:tc>
        <w:tc>
          <w:tcPr>
            <w:tcW w:w="993" w:type="dxa"/>
            <w:vAlign w:val="bottom"/>
          </w:tcPr>
          <w:p w14:paraId="2BF0FABA" w14:textId="5C5277C8" w:rsidR="00A05703" w:rsidRPr="00230812" w:rsidRDefault="00A05703" w:rsidP="00A05703">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(34,944)</w:t>
            </w:r>
          </w:p>
        </w:tc>
        <w:tc>
          <w:tcPr>
            <w:tcW w:w="240" w:type="dxa"/>
            <w:vAlign w:val="bottom"/>
          </w:tcPr>
          <w:p w14:paraId="56CF7ED2" w14:textId="77777777" w:rsidR="00A05703" w:rsidRPr="00837A0C" w:rsidRDefault="00A05703" w:rsidP="00A05703">
            <w:pPr>
              <w:spacing w:line="240" w:lineRule="auto"/>
              <w:jc w:val="right"/>
              <w:rPr>
                <w:rFonts w:ascii="Angsana New" w:eastAsia="Arial Unicode MS" w:hAnsi="Angsana New"/>
                <w:color w:val="000000"/>
                <w:sz w:val="28"/>
                <w:szCs w:val="28"/>
              </w:rPr>
            </w:pPr>
          </w:p>
        </w:tc>
        <w:tc>
          <w:tcPr>
            <w:tcW w:w="908" w:type="dxa"/>
            <w:vAlign w:val="bottom"/>
          </w:tcPr>
          <w:p w14:paraId="71412E0B" w14:textId="2CFA0103" w:rsidR="00A05703" w:rsidRPr="00230812"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cs/>
              </w:rPr>
            </w:pPr>
            <w:r>
              <w:rPr>
                <w:rFonts w:ascii="Angsana New" w:eastAsia="Arial Unicode MS" w:hAnsi="Angsana New"/>
                <w:color w:val="000000"/>
                <w:sz w:val="28"/>
                <w:szCs w:val="28"/>
              </w:rPr>
              <w:t>-</w:t>
            </w:r>
          </w:p>
        </w:tc>
        <w:tc>
          <w:tcPr>
            <w:tcW w:w="239" w:type="dxa"/>
            <w:vAlign w:val="bottom"/>
          </w:tcPr>
          <w:p w14:paraId="6C9045CB" w14:textId="77777777" w:rsidR="00A05703" w:rsidRPr="004D70DB" w:rsidRDefault="00A05703" w:rsidP="00A05703">
            <w:pPr>
              <w:spacing w:line="240" w:lineRule="auto"/>
              <w:jc w:val="right"/>
              <w:rPr>
                <w:rFonts w:ascii="Angsana New" w:eastAsia="Arial Unicode MS" w:hAnsi="Angsana New"/>
                <w:color w:val="000000"/>
                <w:sz w:val="28"/>
                <w:szCs w:val="28"/>
                <w:cs/>
              </w:rPr>
            </w:pPr>
          </w:p>
        </w:tc>
        <w:tc>
          <w:tcPr>
            <w:tcW w:w="938" w:type="dxa"/>
            <w:vAlign w:val="bottom"/>
          </w:tcPr>
          <w:p w14:paraId="75D268DD" w14:textId="3A2B8C33" w:rsidR="00A05703" w:rsidRPr="004D70DB" w:rsidRDefault="00A05703" w:rsidP="00A05703">
            <w:pPr>
              <w:spacing w:line="240" w:lineRule="auto"/>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(39,990)</w:t>
            </w:r>
          </w:p>
        </w:tc>
      </w:tr>
      <w:tr w:rsidR="002C62A7" w:rsidRPr="00677FB6" w14:paraId="4D9663DC" w14:textId="77777777" w:rsidTr="00A05703">
        <w:trPr>
          <w:trHeight w:val="374"/>
        </w:trPr>
        <w:tc>
          <w:tcPr>
            <w:tcW w:w="3524" w:type="dxa"/>
            <w:vAlign w:val="bottom"/>
          </w:tcPr>
          <w:p w14:paraId="44F113EA" w14:textId="77777777" w:rsidR="002C62A7" w:rsidRPr="004D70DB"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51" w:hanging="196"/>
              <w:rPr>
                <w:rFonts w:ascii="Angsana New" w:eastAsia="Cordia New" w:hAnsi="Angsana New"/>
                <w:sz w:val="28"/>
                <w:szCs w:val="28"/>
                <w:cs/>
              </w:rPr>
            </w:pPr>
            <w:r w:rsidRPr="00230812">
              <w:rPr>
                <w:rFonts w:ascii="Angsana New" w:eastAsia="Cordia New" w:hAnsi="Angsana New"/>
                <w:sz w:val="28"/>
                <w:szCs w:val="28"/>
                <w:u w:val="single"/>
              </w:rPr>
              <w:t>Less</w:t>
            </w:r>
            <w:r w:rsidRPr="00230812">
              <w:rPr>
                <w:rFonts w:ascii="Angsana New" w:eastAsia="Cordia New" w:hAnsi="Angsana New"/>
                <w:sz w:val="28"/>
                <w:szCs w:val="28"/>
              </w:rPr>
              <w:t xml:space="preserve"> share of loss from investment in associate</w:t>
            </w:r>
          </w:p>
        </w:tc>
        <w:tc>
          <w:tcPr>
            <w:tcW w:w="238" w:type="dxa"/>
          </w:tcPr>
          <w:p w14:paraId="6F95D7C3" w14:textId="77777777" w:rsidR="002C62A7" w:rsidRPr="00230812" w:rsidRDefault="002C62A7" w:rsidP="002C62A7">
            <w:pPr>
              <w:spacing w:line="300" w:lineRule="exact"/>
              <w:jc w:val="center"/>
              <w:rPr>
                <w:rFonts w:ascii="Angsana New" w:hAnsi="Angsana New"/>
                <w:color w:val="000000"/>
                <w:sz w:val="28"/>
                <w:szCs w:val="28"/>
              </w:rPr>
            </w:pPr>
          </w:p>
        </w:tc>
        <w:tc>
          <w:tcPr>
            <w:tcW w:w="762" w:type="dxa"/>
            <w:vAlign w:val="bottom"/>
          </w:tcPr>
          <w:p w14:paraId="62835949" w14:textId="77777777" w:rsidR="002C62A7" w:rsidRPr="00230812" w:rsidRDefault="002C62A7" w:rsidP="002C62A7">
            <w:pPr>
              <w:spacing w:line="300" w:lineRule="exact"/>
              <w:ind w:right="174"/>
              <w:jc w:val="right"/>
              <w:rPr>
                <w:rFonts w:ascii="Angsana New" w:eastAsia="Arial Unicode MS" w:hAnsi="Angsana New"/>
                <w:color w:val="000000"/>
                <w:sz w:val="28"/>
                <w:szCs w:val="28"/>
              </w:rPr>
            </w:pPr>
          </w:p>
        </w:tc>
        <w:tc>
          <w:tcPr>
            <w:tcW w:w="238" w:type="dxa"/>
            <w:vAlign w:val="bottom"/>
          </w:tcPr>
          <w:p w14:paraId="640532B0" w14:textId="77777777" w:rsidR="002C62A7" w:rsidRPr="00230812" w:rsidRDefault="002C62A7" w:rsidP="002C62A7">
            <w:pPr>
              <w:spacing w:line="300" w:lineRule="exact"/>
              <w:jc w:val="right"/>
              <w:rPr>
                <w:rFonts w:ascii="Angsana New" w:hAnsi="Angsana New"/>
                <w:color w:val="000000"/>
                <w:sz w:val="28"/>
                <w:szCs w:val="28"/>
              </w:rPr>
            </w:pPr>
          </w:p>
        </w:tc>
        <w:tc>
          <w:tcPr>
            <w:tcW w:w="949" w:type="dxa"/>
            <w:tcBorders>
              <w:bottom w:val="single" w:sz="4" w:space="0" w:color="auto"/>
            </w:tcBorders>
            <w:vAlign w:val="bottom"/>
          </w:tcPr>
          <w:p w14:paraId="36767CBB" w14:textId="56607716"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cs/>
              </w:rPr>
            </w:pPr>
            <w:r w:rsidRPr="002C62A7">
              <w:rPr>
                <w:rFonts w:ascii="Angsana New" w:eastAsia="Arial Unicode MS" w:hAnsi="Angsana New"/>
                <w:color w:val="000000"/>
                <w:sz w:val="28"/>
                <w:szCs w:val="28"/>
              </w:rPr>
              <w:t>(826)</w:t>
            </w:r>
          </w:p>
        </w:tc>
        <w:tc>
          <w:tcPr>
            <w:tcW w:w="238" w:type="dxa"/>
            <w:vAlign w:val="bottom"/>
          </w:tcPr>
          <w:p w14:paraId="7A9BCFE5" w14:textId="77777777" w:rsidR="002C62A7" w:rsidRPr="004D70DB" w:rsidRDefault="002C62A7" w:rsidP="002C62A7">
            <w:pPr>
              <w:spacing w:line="240" w:lineRule="auto"/>
              <w:ind w:right="37"/>
              <w:jc w:val="right"/>
              <w:rPr>
                <w:rFonts w:ascii="Angsana New" w:eastAsia="Arial Unicode MS" w:hAnsi="Angsana New"/>
                <w:color w:val="000000"/>
                <w:sz w:val="28"/>
                <w:szCs w:val="28"/>
                <w:cs/>
              </w:rPr>
            </w:pPr>
          </w:p>
        </w:tc>
        <w:tc>
          <w:tcPr>
            <w:tcW w:w="993" w:type="dxa"/>
            <w:tcBorders>
              <w:bottom w:val="single" w:sz="4" w:space="0" w:color="auto"/>
            </w:tcBorders>
            <w:vAlign w:val="bottom"/>
          </w:tcPr>
          <w:p w14:paraId="46838CB6" w14:textId="62CA12F7" w:rsidR="002C62A7" w:rsidRPr="004D70DB" w:rsidRDefault="002C62A7" w:rsidP="002C62A7">
            <w:pPr>
              <w:spacing w:line="240" w:lineRule="auto"/>
              <w:ind w:right="37"/>
              <w:jc w:val="right"/>
              <w:rPr>
                <w:rFonts w:ascii="Angsana New" w:eastAsia="Arial Unicode MS" w:hAnsi="Angsana New"/>
                <w:color w:val="000000"/>
                <w:sz w:val="28"/>
                <w:szCs w:val="28"/>
                <w:cs/>
              </w:rPr>
            </w:pPr>
            <w:r w:rsidRPr="00837A0C">
              <w:rPr>
                <w:rFonts w:ascii="Angsana New" w:eastAsia="Arial Unicode MS" w:hAnsi="Angsana New"/>
                <w:color w:val="000000"/>
                <w:sz w:val="28"/>
                <w:szCs w:val="28"/>
              </w:rPr>
              <w:t>(5,046)</w:t>
            </w:r>
          </w:p>
        </w:tc>
        <w:tc>
          <w:tcPr>
            <w:tcW w:w="240" w:type="dxa"/>
            <w:vAlign w:val="bottom"/>
          </w:tcPr>
          <w:p w14:paraId="3FB9FA29" w14:textId="77777777" w:rsidR="002C62A7" w:rsidRPr="00837A0C" w:rsidRDefault="002C62A7" w:rsidP="002C62A7">
            <w:pPr>
              <w:spacing w:line="240" w:lineRule="auto"/>
              <w:jc w:val="right"/>
              <w:rPr>
                <w:rFonts w:ascii="Angsana New" w:eastAsia="Arial Unicode MS" w:hAnsi="Angsana New"/>
                <w:color w:val="000000"/>
                <w:sz w:val="28"/>
                <w:szCs w:val="28"/>
              </w:rPr>
            </w:pPr>
          </w:p>
        </w:tc>
        <w:tc>
          <w:tcPr>
            <w:tcW w:w="908" w:type="dxa"/>
            <w:tcBorders>
              <w:bottom w:val="single" w:sz="4" w:space="0" w:color="auto"/>
            </w:tcBorders>
            <w:vAlign w:val="bottom"/>
          </w:tcPr>
          <w:p w14:paraId="5CBEBAC7" w14:textId="0E0592A1"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1C1053DD" w14:textId="77777777" w:rsidR="002C62A7" w:rsidRPr="00230812" w:rsidRDefault="002C62A7" w:rsidP="002C62A7">
            <w:pPr>
              <w:spacing w:line="240" w:lineRule="auto"/>
              <w:jc w:val="right"/>
              <w:rPr>
                <w:rFonts w:ascii="Angsana New" w:eastAsia="Arial Unicode MS" w:hAnsi="Angsana New"/>
                <w:color w:val="000000"/>
                <w:sz w:val="28"/>
                <w:szCs w:val="28"/>
              </w:rPr>
            </w:pPr>
          </w:p>
        </w:tc>
        <w:tc>
          <w:tcPr>
            <w:tcW w:w="938" w:type="dxa"/>
            <w:tcBorders>
              <w:bottom w:val="single" w:sz="4" w:space="0" w:color="auto"/>
            </w:tcBorders>
            <w:vAlign w:val="bottom"/>
          </w:tcPr>
          <w:p w14:paraId="396E0A85" w14:textId="33AE4D08" w:rsidR="002C62A7" w:rsidRPr="00230812" w:rsidRDefault="002C62A7" w:rsidP="002C62A7">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w:t>
            </w:r>
          </w:p>
        </w:tc>
      </w:tr>
      <w:tr w:rsidR="002C62A7" w:rsidRPr="00677FB6" w14:paraId="640645B7" w14:textId="77777777" w:rsidTr="00A05703">
        <w:trPr>
          <w:trHeight w:val="374"/>
        </w:trPr>
        <w:tc>
          <w:tcPr>
            <w:tcW w:w="3524" w:type="dxa"/>
            <w:vAlign w:val="bottom"/>
          </w:tcPr>
          <w:p w14:paraId="1D81DD12" w14:textId="77777777" w:rsidR="002C62A7" w:rsidRPr="004D70DB"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firstLine="249"/>
              <w:rPr>
                <w:rFonts w:ascii="Angsana New" w:eastAsia="Cordia New" w:hAnsi="Angsana New"/>
                <w:sz w:val="28"/>
                <w:szCs w:val="28"/>
                <w:cs/>
              </w:rPr>
            </w:pPr>
            <w:r w:rsidRPr="00230812">
              <w:rPr>
                <w:rFonts w:ascii="Angsana New" w:eastAsia="Cordia New" w:hAnsi="Angsana New"/>
                <w:sz w:val="28"/>
                <w:szCs w:val="28"/>
              </w:rPr>
              <w:t>Total investment in associate - net</w:t>
            </w:r>
          </w:p>
        </w:tc>
        <w:tc>
          <w:tcPr>
            <w:tcW w:w="238" w:type="dxa"/>
            <w:vAlign w:val="bottom"/>
          </w:tcPr>
          <w:p w14:paraId="1A0AAF78" w14:textId="77777777"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762" w:type="dxa"/>
            <w:vAlign w:val="bottom"/>
          </w:tcPr>
          <w:p w14:paraId="26FA3D5A" w14:textId="77777777"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74"/>
              <w:jc w:val="right"/>
              <w:rPr>
                <w:rFonts w:ascii="Angsana New" w:eastAsia="Arial Unicode MS" w:hAnsi="Angsana New"/>
                <w:color w:val="000000"/>
                <w:sz w:val="28"/>
                <w:szCs w:val="28"/>
              </w:rPr>
            </w:pPr>
          </w:p>
        </w:tc>
        <w:tc>
          <w:tcPr>
            <w:tcW w:w="238" w:type="dxa"/>
            <w:vAlign w:val="bottom"/>
          </w:tcPr>
          <w:p w14:paraId="6910665B" w14:textId="77777777"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p>
        </w:tc>
        <w:tc>
          <w:tcPr>
            <w:tcW w:w="949" w:type="dxa"/>
            <w:tcBorders>
              <w:top w:val="single" w:sz="4" w:space="0" w:color="auto"/>
              <w:bottom w:val="double" w:sz="4" w:space="0" w:color="auto"/>
            </w:tcBorders>
            <w:vAlign w:val="bottom"/>
          </w:tcPr>
          <w:p w14:paraId="3533A7E5" w14:textId="28D5B4E8"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sidRPr="002C62A7">
              <w:rPr>
                <w:rFonts w:ascii="Angsana New" w:eastAsia="Arial Unicode MS" w:hAnsi="Angsana New"/>
                <w:color w:val="000000"/>
                <w:sz w:val="28"/>
                <w:szCs w:val="28"/>
              </w:rPr>
              <w:t>4,174</w:t>
            </w:r>
          </w:p>
        </w:tc>
        <w:tc>
          <w:tcPr>
            <w:tcW w:w="238" w:type="dxa"/>
            <w:vAlign w:val="bottom"/>
          </w:tcPr>
          <w:p w14:paraId="19BCD92E" w14:textId="77777777" w:rsidR="002C62A7" w:rsidRPr="00230812" w:rsidRDefault="002C62A7" w:rsidP="002C62A7">
            <w:pPr>
              <w:spacing w:line="240" w:lineRule="auto"/>
              <w:ind w:right="37"/>
              <w:jc w:val="right"/>
              <w:rPr>
                <w:rFonts w:ascii="Angsana New" w:eastAsia="Arial Unicode MS" w:hAnsi="Angsana New"/>
                <w:color w:val="000000"/>
                <w:sz w:val="28"/>
                <w:szCs w:val="28"/>
              </w:rPr>
            </w:pPr>
          </w:p>
        </w:tc>
        <w:tc>
          <w:tcPr>
            <w:tcW w:w="993" w:type="dxa"/>
            <w:tcBorders>
              <w:top w:val="single" w:sz="4" w:space="0" w:color="auto"/>
              <w:bottom w:val="double" w:sz="4" w:space="0" w:color="auto"/>
            </w:tcBorders>
            <w:vAlign w:val="bottom"/>
          </w:tcPr>
          <w:p w14:paraId="7CE47D25" w14:textId="7D46695D" w:rsidR="002C62A7" w:rsidRPr="00230812" w:rsidRDefault="002C62A7" w:rsidP="002C62A7">
            <w:pPr>
              <w:spacing w:line="240" w:lineRule="auto"/>
              <w:ind w:right="37"/>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w:t>
            </w:r>
            <w:r>
              <w:rPr>
                <w:rFonts w:ascii="Angsana New" w:eastAsia="Arial Unicode MS" w:hAnsi="Angsana New"/>
                <w:color w:val="000000"/>
                <w:sz w:val="28"/>
                <w:szCs w:val="28"/>
              </w:rPr>
              <w:t>5</w:t>
            </w:r>
            <w:r w:rsidRPr="00837A0C">
              <w:rPr>
                <w:rFonts w:ascii="Angsana New" w:eastAsia="Arial Unicode MS" w:hAnsi="Angsana New"/>
                <w:color w:val="000000"/>
                <w:sz w:val="28"/>
                <w:szCs w:val="28"/>
              </w:rPr>
              <w:t>,</w:t>
            </w:r>
            <w:r>
              <w:rPr>
                <w:rFonts w:ascii="Angsana New" w:eastAsia="Arial Unicode MS" w:hAnsi="Angsana New"/>
                <w:color w:val="000000"/>
                <w:sz w:val="28"/>
                <w:szCs w:val="28"/>
              </w:rPr>
              <w:t>0</w:t>
            </w:r>
            <w:r w:rsidRPr="00837A0C">
              <w:rPr>
                <w:rFonts w:ascii="Angsana New" w:eastAsia="Arial Unicode MS" w:hAnsi="Angsana New"/>
                <w:color w:val="000000"/>
                <w:sz w:val="28"/>
                <w:szCs w:val="28"/>
              </w:rPr>
              <w:t>00</w:t>
            </w:r>
          </w:p>
        </w:tc>
        <w:tc>
          <w:tcPr>
            <w:tcW w:w="240" w:type="dxa"/>
            <w:vAlign w:val="bottom"/>
          </w:tcPr>
          <w:p w14:paraId="64A1E090" w14:textId="77777777" w:rsidR="002C62A7" w:rsidRPr="00837A0C" w:rsidRDefault="002C62A7" w:rsidP="002C62A7">
            <w:pPr>
              <w:spacing w:line="240" w:lineRule="auto"/>
              <w:jc w:val="right"/>
              <w:rPr>
                <w:rFonts w:ascii="Angsana New" w:eastAsia="Arial Unicode MS" w:hAnsi="Angsana New"/>
                <w:color w:val="000000"/>
                <w:sz w:val="28"/>
                <w:szCs w:val="28"/>
              </w:rPr>
            </w:pPr>
          </w:p>
        </w:tc>
        <w:tc>
          <w:tcPr>
            <w:tcW w:w="908" w:type="dxa"/>
            <w:tcBorders>
              <w:top w:val="single" w:sz="4" w:space="0" w:color="auto"/>
              <w:bottom w:val="double" w:sz="4" w:space="0" w:color="auto"/>
            </w:tcBorders>
            <w:vAlign w:val="bottom"/>
          </w:tcPr>
          <w:p w14:paraId="3130D259" w14:textId="06D6E95B" w:rsidR="002C62A7" w:rsidRPr="00230812"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vAlign w:val="bottom"/>
          </w:tcPr>
          <w:p w14:paraId="39027899" w14:textId="77777777" w:rsidR="002C62A7" w:rsidRPr="00230812" w:rsidRDefault="002C62A7" w:rsidP="002C62A7">
            <w:pPr>
              <w:spacing w:line="240" w:lineRule="auto"/>
              <w:jc w:val="right"/>
              <w:rPr>
                <w:rFonts w:ascii="Angsana New" w:eastAsia="Arial Unicode MS" w:hAnsi="Angsana New"/>
                <w:color w:val="000000"/>
                <w:sz w:val="28"/>
                <w:szCs w:val="28"/>
              </w:rPr>
            </w:pPr>
          </w:p>
        </w:tc>
        <w:tc>
          <w:tcPr>
            <w:tcW w:w="938" w:type="dxa"/>
            <w:tcBorders>
              <w:top w:val="single" w:sz="4" w:space="0" w:color="auto"/>
              <w:bottom w:val="double" w:sz="4" w:space="0" w:color="auto"/>
            </w:tcBorders>
            <w:vAlign w:val="bottom"/>
          </w:tcPr>
          <w:p w14:paraId="2ED95E60" w14:textId="40CDF0D7" w:rsidR="002C62A7" w:rsidRPr="00230812" w:rsidRDefault="002C62A7" w:rsidP="002C62A7">
            <w:pPr>
              <w:spacing w:line="240" w:lineRule="auto"/>
              <w:jc w:val="right"/>
              <w:rPr>
                <w:rFonts w:ascii="Angsana New" w:eastAsia="Arial Unicode MS" w:hAnsi="Angsana New"/>
                <w:color w:val="000000"/>
                <w:sz w:val="28"/>
                <w:szCs w:val="28"/>
              </w:rPr>
            </w:pPr>
            <w:r w:rsidRPr="00837A0C">
              <w:rPr>
                <w:rFonts w:ascii="Angsana New" w:eastAsia="Arial Unicode MS" w:hAnsi="Angsana New"/>
                <w:color w:val="000000"/>
                <w:sz w:val="28"/>
                <w:szCs w:val="28"/>
              </w:rPr>
              <w:t>30,000</w:t>
            </w:r>
          </w:p>
        </w:tc>
      </w:tr>
    </w:tbl>
    <w:p w14:paraId="5FAD6A33" w14:textId="2881A1F8" w:rsidR="00194E91" w:rsidRPr="00677FB6" w:rsidRDefault="000C4EFC"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363" w:firstLine="62"/>
        <w:jc w:val="thaiDistribute"/>
        <w:rPr>
          <w:rFonts w:ascii="Angsana New" w:eastAsia="Arial Unicode MS" w:hAnsi="Angsana New"/>
          <w:sz w:val="28"/>
          <w:szCs w:val="28"/>
        </w:rPr>
      </w:pPr>
      <w:r w:rsidRPr="00677FB6">
        <w:rPr>
          <w:rFonts w:ascii="Angsana New" w:eastAsia="Arial Unicode MS" w:hAnsi="Angsana New"/>
          <w:sz w:val="28"/>
          <w:szCs w:val="28"/>
        </w:rPr>
        <w:t>Change</w:t>
      </w:r>
      <w:r w:rsidR="00194E91" w:rsidRPr="00677FB6">
        <w:rPr>
          <w:rFonts w:ascii="Angsana New" w:eastAsia="Arial Unicode MS" w:hAnsi="Angsana New"/>
          <w:sz w:val="28"/>
          <w:szCs w:val="28"/>
        </w:rPr>
        <w:t xml:space="preserve"> of investment in associate for</w:t>
      </w:r>
      <w:r w:rsidR="006E44FC">
        <w:rPr>
          <w:rFonts w:ascii="Angsana New" w:eastAsia="Arial Unicode MS" w:hAnsi="Angsana New"/>
          <w:sz w:val="28"/>
          <w:szCs w:val="28"/>
        </w:rPr>
        <w:t xml:space="preserve"> </w:t>
      </w:r>
      <w:r w:rsidR="00C44796" w:rsidRPr="00C44796">
        <w:rPr>
          <w:rFonts w:ascii="Angsana New" w:eastAsia="Arial Unicode MS" w:hAnsi="Angsana New"/>
          <w:sz w:val="28"/>
          <w:szCs w:val="28"/>
        </w:rPr>
        <w:t>the period</w:t>
      </w:r>
      <w:r w:rsidR="00C44796">
        <w:rPr>
          <w:rFonts w:ascii="Angsana New" w:eastAsia="Arial Unicode MS" w:hAnsi="Angsana New"/>
          <w:sz w:val="28"/>
          <w:szCs w:val="28"/>
        </w:rPr>
        <w:t xml:space="preserve"> </w:t>
      </w:r>
      <w:r w:rsidR="00C44796" w:rsidRPr="00C44796">
        <w:rPr>
          <w:rFonts w:ascii="Angsana New" w:eastAsia="Arial Unicode MS" w:hAnsi="Angsana New"/>
          <w:sz w:val="28"/>
          <w:szCs w:val="28"/>
        </w:rPr>
        <w:t xml:space="preserve">ended </w:t>
      </w:r>
      <w:r w:rsidR="0008740A" w:rsidRPr="0008740A">
        <w:rPr>
          <w:rFonts w:ascii="Angsana New" w:eastAsia="Arial Unicode MS" w:hAnsi="Angsana New"/>
          <w:sz w:val="28"/>
          <w:szCs w:val="28"/>
        </w:rPr>
        <w:t>June 30</w:t>
      </w:r>
      <w:r w:rsidR="00C44796" w:rsidRPr="00C44796">
        <w:rPr>
          <w:rFonts w:ascii="Angsana New" w:eastAsia="Arial Unicode MS" w:hAnsi="Angsana New"/>
          <w:sz w:val="28"/>
          <w:szCs w:val="28"/>
        </w:rPr>
        <w:t>, 202</w:t>
      </w:r>
      <w:r w:rsidR="00C44796">
        <w:rPr>
          <w:rFonts w:ascii="Angsana New" w:eastAsia="Arial Unicode MS" w:hAnsi="Angsana New"/>
          <w:sz w:val="28"/>
          <w:szCs w:val="28"/>
        </w:rPr>
        <w:t>6 and</w:t>
      </w:r>
      <w:r w:rsidR="00194E91" w:rsidRPr="00677FB6">
        <w:rPr>
          <w:rFonts w:ascii="Angsana New" w:eastAsia="Arial Unicode MS" w:hAnsi="Angsana New"/>
          <w:sz w:val="28"/>
          <w:szCs w:val="28"/>
        </w:rPr>
        <w:t xml:space="preserve"> </w:t>
      </w:r>
      <w:r w:rsidR="00796AD3" w:rsidRPr="00677FB6">
        <w:rPr>
          <w:rFonts w:ascii="Angsana New" w:hAnsi="Angsana New"/>
          <w:sz w:val="28"/>
          <w:szCs w:val="28"/>
        </w:rPr>
        <w:t>December 31</w:t>
      </w:r>
      <w:r w:rsidR="00D52CB8" w:rsidRPr="00677FB6">
        <w:rPr>
          <w:rFonts w:ascii="Angsana New" w:eastAsia="Arial Unicode MS" w:hAnsi="Angsana New"/>
          <w:sz w:val="28"/>
          <w:szCs w:val="28"/>
        </w:rPr>
        <w:t>,</w:t>
      </w:r>
      <w:r w:rsidR="00226436" w:rsidRPr="00677FB6">
        <w:rPr>
          <w:rFonts w:ascii="Angsana New" w:eastAsia="Arial Unicode MS" w:hAnsi="Angsana New"/>
          <w:sz w:val="28"/>
          <w:szCs w:val="28"/>
        </w:rPr>
        <w:t xml:space="preserve"> </w:t>
      </w:r>
      <w:r w:rsidR="00070CF4" w:rsidRPr="00677FB6">
        <w:rPr>
          <w:rFonts w:ascii="Angsana New" w:eastAsia="Arial Unicode MS" w:hAnsi="Angsana New"/>
          <w:sz w:val="28"/>
          <w:szCs w:val="28"/>
        </w:rPr>
        <w:t>2</w:t>
      </w:r>
      <w:r w:rsidR="00B63499" w:rsidRPr="00677FB6">
        <w:rPr>
          <w:rFonts w:ascii="Angsana New" w:eastAsia="Arial Unicode MS" w:hAnsi="Angsana New"/>
          <w:sz w:val="28"/>
          <w:szCs w:val="28"/>
        </w:rPr>
        <w:t>0</w:t>
      </w:r>
      <w:r w:rsidR="00070CF4" w:rsidRPr="00677FB6">
        <w:rPr>
          <w:rFonts w:ascii="Angsana New" w:eastAsia="Arial Unicode MS" w:hAnsi="Angsana New"/>
          <w:sz w:val="28"/>
          <w:szCs w:val="28"/>
        </w:rPr>
        <w:t>25</w:t>
      </w:r>
      <w:r w:rsidR="000006F9" w:rsidRPr="00677FB6">
        <w:rPr>
          <w:rFonts w:ascii="Angsana New" w:eastAsia="Arial Unicode MS" w:hAnsi="Angsana New"/>
          <w:sz w:val="28"/>
          <w:szCs w:val="28"/>
        </w:rPr>
        <w:t xml:space="preserve"> </w:t>
      </w:r>
      <w:r w:rsidRPr="00677FB6">
        <w:rPr>
          <w:rFonts w:ascii="Angsana New" w:eastAsia="Arial Unicode MS" w:hAnsi="Angsana New"/>
          <w:sz w:val="28"/>
          <w:szCs w:val="28"/>
        </w:rPr>
        <w:t xml:space="preserve">summarize </w:t>
      </w:r>
      <w:r w:rsidR="00194E91" w:rsidRPr="00677FB6">
        <w:rPr>
          <w:rFonts w:ascii="Angsana New" w:eastAsia="Arial Unicode MS" w:hAnsi="Angsana New"/>
          <w:sz w:val="28"/>
          <w:szCs w:val="28"/>
        </w:rPr>
        <w:t>as follows:</w:t>
      </w:r>
    </w:p>
    <w:tbl>
      <w:tblPr>
        <w:tblW w:w="9253"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1008"/>
        <w:gridCol w:w="237"/>
        <w:gridCol w:w="1021"/>
        <w:gridCol w:w="239"/>
        <w:gridCol w:w="1092"/>
        <w:gridCol w:w="241"/>
        <w:gridCol w:w="1017"/>
      </w:tblGrid>
      <w:tr w:rsidR="00381ED0" w:rsidRPr="00677FB6" w14:paraId="54633053" w14:textId="77777777" w:rsidTr="00381ED0">
        <w:trPr>
          <w:trHeight w:val="374"/>
        </w:trPr>
        <w:tc>
          <w:tcPr>
            <w:tcW w:w="4398" w:type="dxa"/>
            <w:tcBorders>
              <w:top w:val="nil"/>
              <w:left w:val="nil"/>
              <w:bottom w:val="nil"/>
              <w:right w:val="nil"/>
            </w:tcBorders>
          </w:tcPr>
          <w:p w14:paraId="1F7F9ABA" w14:textId="77777777" w:rsidR="00381ED0" w:rsidRPr="00677FB6" w:rsidRDefault="00381ED0" w:rsidP="00AB5EA6">
            <w:pPr>
              <w:spacing w:line="300" w:lineRule="exact"/>
              <w:ind w:left="-86"/>
              <w:jc w:val="both"/>
              <w:rPr>
                <w:rFonts w:ascii="Angsana New" w:eastAsia="Arial Unicode MS" w:hAnsi="Angsana New"/>
                <w:b/>
                <w:bCs/>
                <w:color w:val="000000"/>
                <w:sz w:val="28"/>
                <w:szCs w:val="28"/>
              </w:rPr>
            </w:pPr>
          </w:p>
        </w:tc>
        <w:tc>
          <w:tcPr>
            <w:tcW w:w="4855" w:type="dxa"/>
            <w:gridSpan w:val="7"/>
            <w:tcBorders>
              <w:top w:val="nil"/>
              <w:left w:val="nil"/>
              <w:bottom w:val="single" w:sz="4" w:space="0" w:color="auto"/>
              <w:right w:val="nil"/>
            </w:tcBorders>
            <w:vAlign w:val="bottom"/>
          </w:tcPr>
          <w:p w14:paraId="7D5F844B" w14:textId="57A96335" w:rsidR="00381ED0" w:rsidRPr="00677FB6" w:rsidRDefault="00381ED0" w:rsidP="00777685">
            <w:pPr>
              <w:tabs>
                <w:tab w:val="clear" w:pos="4678"/>
                <w:tab w:val="left" w:pos="4668"/>
              </w:tabs>
              <w:spacing w:line="300" w:lineRule="exact"/>
              <w:jc w:val="right"/>
              <w:rPr>
                <w:rFonts w:ascii="Angsana New" w:hAnsi="Angsana New"/>
                <w:sz w:val="28"/>
                <w:szCs w:val="28"/>
              </w:rPr>
            </w:pPr>
            <w:r w:rsidRPr="00677FB6">
              <w:rPr>
                <w:rFonts w:ascii="Angsana New" w:hAnsi="Angsana New"/>
                <w:sz w:val="28"/>
                <w:szCs w:val="28"/>
              </w:rPr>
              <w:t>(Unit: Thousand Baht)</w:t>
            </w:r>
          </w:p>
        </w:tc>
      </w:tr>
      <w:tr w:rsidR="00777685" w:rsidRPr="00677FB6" w14:paraId="6EB5A054" w14:textId="77777777" w:rsidTr="00777685">
        <w:trPr>
          <w:trHeight w:val="374"/>
        </w:trPr>
        <w:tc>
          <w:tcPr>
            <w:tcW w:w="4398" w:type="dxa"/>
            <w:tcBorders>
              <w:top w:val="nil"/>
              <w:left w:val="nil"/>
              <w:bottom w:val="nil"/>
              <w:right w:val="nil"/>
            </w:tcBorders>
          </w:tcPr>
          <w:p w14:paraId="7AB34CBA" w14:textId="77777777" w:rsidR="00777685" w:rsidRPr="00677FB6" w:rsidRDefault="00777685" w:rsidP="00777685">
            <w:pPr>
              <w:spacing w:line="300" w:lineRule="exact"/>
              <w:ind w:left="-86"/>
              <w:jc w:val="both"/>
              <w:rPr>
                <w:rFonts w:ascii="Angsana New" w:eastAsia="Arial Unicode MS" w:hAnsi="Angsana New"/>
                <w:b/>
                <w:bCs/>
                <w:color w:val="000000"/>
                <w:sz w:val="28"/>
                <w:szCs w:val="28"/>
              </w:rPr>
            </w:pPr>
          </w:p>
        </w:tc>
        <w:tc>
          <w:tcPr>
            <w:tcW w:w="2266" w:type="dxa"/>
            <w:gridSpan w:val="3"/>
            <w:tcBorders>
              <w:top w:val="single" w:sz="4" w:space="0" w:color="auto"/>
              <w:left w:val="nil"/>
              <w:bottom w:val="single" w:sz="4" w:space="0" w:color="auto"/>
              <w:right w:val="nil"/>
            </w:tcBorders>
            <w:vAlign w:val="bottom"/>
          </w:tcPr>
          <w:p w14:paraId="726EC9E0" w14:textId="77777777" w:rsidR="00777685" w:rsidRPr="00677FB6" w:rsidRDefault="00777685" w:rsidP="00777685">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Consolidated</w:t>
            </w:r>
          </w:p>
          <w:p w14:paraId="4B937973" w14:textId="1F438F16" w:rsidR="00777685" w:rsidRPr="00677FB6" w:rsidRDefault="00777685" w:rsidP="00777685">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financial statements</w:t>
            </w:r>
          </w:p>
        </w:tc>
        <w:tc>
          <w:tcPr>
            <w:tcW w:w="239" w:type="dxa"/>
            <w:tcBorders>
              <w:top w:val="nil"/>
              <w:left w:val="nil"/>
              <w:bottom w:val="nil"/>
              <w:right w:val="nil"/>
            </w:tcBorders>
            <w:vAlign w:val="bottom"/>
          </w:tcPr>
          <w:p w14:paraId="73A7109C" w14:textId="77777777" w:rsidR="00777685" w:rsidRPr="004D70DB" w:rsidRDefault="00777685" w:rsidP="00777685">
            <w:pPr>
              <w:spacing w:line="300" w:lineRule="exact"/>
              <w:ind w:left="-40" w:right="-72"/>
              <w:jc w:val="center"/>
              <w:rPr>
                <w:rFonts w:ascii="Angsana New" w:eastAsia="Arial Unicode MS" w:hAnsi="Angsana New"/>
                <w:color w:val="000000"/>
                <w:sz w:val="28"/>
                <w:szCs w:val="28"/>
                <w:cs/>
              </w:rPr>
            </w:pPr>
          </w:p>
        </w:tc>
        <w:tc>
          <w:tcPr>
            <w:tcW w:w="2350" w:type="dxa"/>
            <w:gridSpan w:val="3"/>
            <w:tcBorders>
              <w:top w:val="single" w:sz="4" w:space="0" w:color="auto"/>
              <w:left w:val="nil"/>
              <w:bottom w:val="single" w:sz="4" w:space="0" w:color="auto"/>
              <w:right w:val="nil"/>
            </w:tcBorders>
            <w:vAlign w:val="bottom"/>
          </w:tcPr>
          <w:p w14:paraId="7DD50A71" w14:textId="77777777"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Separate</w:t>
            </w:r>
          </w:p>
          <w:p w14:paraId="6B3516B9" w14:textId="70FE8DE1"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financial statements</w:t>
            </w:r>
          </w:p>
        </w:tc>
      </w:tr>
      <w:tr w:rsidR="00777685" w:rsidRPr="00677FB6" w14:paraId="40E31621" w14:textId="77777777" w:rsidTr="00777685">
        <w:trPr>
          <w:trHeight w:val="374"/>
        </w:trPr>
        <w:tc>
          <w:tcPr>
            <w:tcW w:w="4398" w:type="dxa"/>
            <w:tcBorders>
              <w:top w:val="nil"/>
              <w:left w:val="nil"/>
              <w:bottom w:val="nil"/>
              <w:right w:val="nil"/>
            </w:tcBorders>
          </w:tcPr>
          <w:p w14:paraId="28AD7428" w14:textId="77777777" w:rsidR="00777685" w:rsidRPr="004D70DB" w:rsidRDefault="00777685" w:rsidP="00777685">
            <w:pPr>
              <w:spacing w:line="300" w:lineRule="exact"/>
              <w:ind w:left="-86"/>
              <w:jc w:val="both"/>
              <w:rPr>
                <w:rFonts w:ascii="Angsana New" w:eastAsia="Arial Unicode MS" w:hAnsi="Angsana New"/>
                <w:b/>
                <w:bCs/>
                <w:color w:val="000000"/>
                <w:sz w:val="28"/>
                <w:szCs w:val="28"/>
                <w:cs/>
              </w:rPr>
            </w:pPr>
          </w:p>
        </w:tc>
        <w:tc>
          <w:tcPr>
            <w:tcW w:w="2266" w:type="dxa"/>
            <w:gridSpan w:val="3"/>
            <w:tcBorders>
              <w:top w:val="nil"/>
              <w:left w:val="nil"/>
              <w:bottom w:val="single" w:sz="4" w:space="0" w:color="auto"/>
              <w:right w:val="nil"/>
            </w:tcBorders>
            <w:vAlign w:val="bottom"/>
            <w:hideMark/>
          </w:tcPr>
          <w:p w14:paraId="4456C289" w14:textId="77777777" w:rsidR="00777685" w:rsidRPr="00677FB6" w:rsidRDefault="00777685" w:rsidP="00777685">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9" w:type="dxa"/>
            <w:tcBorders>
              <w:top w:val="nil"/>
              <w:left w:val="nil"/>
              <w:bottom w:val="nil"/>
              <w:right w:val="nil"/>
            </w:tcBorders>
            <w:vAlign w:val="bottom"/>
          </w:tcPr>
          <w:p w14:paraId="4F71C893" w14:textId="77777777" w:rsidR="00777685" w:rsidRPr="004D70DB" w:rsidRDefault="00777685" w:rsidP="00777685">
            <w:pPr>
              <w:spacing w:line="300" w:lineRule="exact"/>
              <w:jc w:val="center"/>
              <w:rPr>
                <w:rFonts w:ascii="Angsana New" w:eastAsia="Arial Unicode MS" w:hAnsi="Angsana New"/>
                <w:color w:val="000000"/>
                <w:sz w:val="28"/>
                <w:szCs w:val="28"/>
                <w:cs/>
              </w:rPr>
            </w:pPr>
          </w:p>
        </w:tc>
        <w:tc>
          <w:tcPr>
            <w:tcW w:w="2350" w:type="dxa"/>
            <w:gridSpan w:val="3"/>
            <w:tcBorders>
              <w:top w:val="single" w:sz="4" w:space="0" w:color="auto"/>
              <w:left w:val="nil"/>
              <w:bottom w:val="single" w:sz="4" w:space="0" w:color="auto"/>
              <w:right w:val="nil"/>
            </w:tcBorders>
            <w:vAlign w:val="bottom"/>
          </w:tcPr>
          <w:p w14:paraId="5B28A231" w14:textId="10EB32A6" w:rsidR="00777685" w:rsidRPr="004D70DB" w:rsidRDefault="00777685" w:rsidP="00777685">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Cost method</w:t>
            </w:r>
          </w:p>
        </w:tc>
      </w:tr>
      <w:tr w:rsidR="00777685" w:rsidRPr="00677FB6" w14:paraId="134469F7" w14:textId="77777777" w:rsidTr="00777685">
        <w:trPr>
          <w:trHeight w:val="374"/>
        </w:trPr>
        <w:tc>
          <w:tcPr>
            <w:tcW w:w="4398" w:type="dxa"/>
            <w:tcBorders>
              <w:top w:val="nil"/>
              <w:left w:val="nil"/>
              <w:bottom w:val="nil"/>
              <w:right w:val="nil"/>
            </w:tcBorders>
          </w:tcPr>
          <w:p w14:paraId="62D4D224" w14:textId="77777777" w:rsidR="00777685" w:rsidRPr="004D70DB" w:rsidRDefault="00777685" w:rsidP="00777685">
            <w:pPr>
              <w:spacing w:line="300" w:lineRule="exact"/>
              <w:ind w:left="-86"/>
              <w:jc w:val="both"/>
              <w:rPr>
                <w:rFonts w:ascii="Angsana New" w:eastAsia="Arial Unicode MS" w:hAnsi="Angsana New"/>
                <w:b/>
                <w:bCs/>
                <w:color w:val="000000"/>
                <w:sz w:val="28"/>
                <w:szCs w:val="28"/>
                <w:cs/>
              </w:rPr>
            </w:pPr>
          </w:p>
        </w:tc>
        <w:tc>
          <w:tcPr>
            <w:tcW w:w="1008" w:type="dxa"/>
            <w:tcBorders>
              <w:top w:val="nil"/>
              <w:left w:val="nil"/>
              <w:right w:val="nil"/>
            </w:tcBorders>
            <w:vAlign w:val="bottom"/>
          </w:tcPr>
          <w:p w14:paraId="6CDAF397" w14:textId="77777777" w:rsidR="0008740A" w:rsidRPr="0008740A"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08740A">
              <w:rPr>
                <w:rFonts w:ascii="Angsana New" w:hAnsi="Angsana New"/>
                <w:sz w:val="28"/>
                <w:szCs w:val="28"/>
              </w:rPr>
              <w:t xml:space="preserve">June </w:t>
            </w:r>
          </w:p>
          <w:p w14:paraId="119C7232" w14:textId="26BFE36A" w:rsidR="00777685" w:rsidRPr="00677FB6" w:rsidRDefault="0008740A" w:rsidP="0008740A">
            <w:pPr>
              <w:spacing w:line="300" w:lineRule="exact"/>
              <w:ind w:right="37"/>
              <w:jc w:val="center"/>
              <w:rPr>
                <w:rFonts w:ascii="Angsana New" w:eastAsia="Arial Unicode MS" w:hAnsi="Angsana New"/>
                <w:color w:val="000000"/>
                <w:sz w:val="28"/>
                <w:szCs w:val="28"/>
                <w:cs/>
              </w:rPr>
            </w:pPr>
            <w:r w:rsidRPr="0008740A">
              <w:rPr>
                <w:rFonts w:ascii="Angsana New" w:hAnsi="Angsana New"/>
                <w:sz w:val="28"/>
                <w:szCs w:val="28"/>
              </w:rPr>
              <w:t>30</w:t>
            </w:r>
            <w:r w:rsidR="00777685" w:rsidRPr="008866C8">
              <w:rPr>
                <w:rFonts w:ascii="Angsana New" w:hAnsi="Angsana New"/>
                <w:sz w:val="28"/>
                <w:szCs w:val="28"/>
              </w:rPr>
              <w:t>, 202</w:t>
            </w:r>
            <w:r w:rsidR="00777685">
              <w:rPr>
                <w:rFonts w:ascii="Angsana New" w:hAnsi="Angsana New"/>
                <w:sz w:val="28"/>
                <w:szCs w:val="28"/>
              </w:rPr>
              <w:t>6</w:t>
            </w:r>
          </w:p>
        </w:tc>
        <w:tc>
          <w:tcPr>
            <w:tcW w:w="237" w:type="dxa"/>
            <w:tcBorders>
              <w:top w:val="nil"/>
              <w:left w:val="nil"/>
              <w:bottom w:val="nil"/>
              <w:right w:val="nil"/>
            </w:tcBorders>
          </w:tcPr>
          <w:p w14:paraId="39D59340" w14:textId="77777777" w:rsidR="00777685" w:rsidRPr="004D70DB" w:rsidRDefault="00777685" w:rsidP="00777685">
            <w:pPr>
              <w:spacing w:line="300" w:lineRule="exact"/>
              <w:ind w:right="37"/>
              <w:jc w:val="right"/>
              <w:rPr>
                <w:rFonts w:ascii="Angsana New" w:eastAsia="Arial Unicode MS" w:hAnsi="Angsana New"/>
                <w:color w:val="000000"/>
                <w:sz w:val="28"/>
                <w:szCs w:val="28"/>
                <w:cs/>
              </w:rPr>
            </w:pPr>
          </w:p>
        </w:tc>
        <w:tc>
          <w:tcPr>
            <w:tcW w:w="1021" w:type="dxa"/>
            <w:tcBorders>
              <w:top w:val="nil"/>
              <w:left w:val="nil"/>
              <w:right w:val="nil"/>
            </w:tcBorders>
            <w:vAlign w:val="bottom"/>
          </w:tcPr>
          <w:p w14:paraId="5BF609D6" w14:textId="7B6EFFC5" w:rsidR="00777685" w:rsidRPr="00070583"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517EC2BC" w14:textId="08E42D4A" w:rsidR="00777685" w:rsidRPr="00677FB6" w:rsidRDefault="00777685" w:rsidP="00777685">
            <w:pPr>
              <w:spacing w:line="300" w:lineRule="exact"/>
              <w:ind w:right="37"/>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39" w:type="dxa"/>
            <w:tcBorders>
              <w:top w:val="nil"/>
              <w:left w:val="nil"/>
              <w:bottom w:val="nil"/>
              <w:right w:val="nil"/>
            </w:tcBorders>
            <w:vAlign w:val="bottom"/>
          </w:tcPr>
          <w:p w14:paraId="070180E4" w14:textId="77777777" w:rsidR="00777685" w:rsidRPr="004D70DB" w:rsidRDefault="00777685" w:rsidP="00777685">
            <w:pPr>
              <w:spacing w:line="300" w:lineRule="exact"/>
              <w:jc w:val="center"/>
              <w:rPr>
                <w:rFonts w:ascii="Angsana New" w:eastAsia="Arial Unicode MS" w:hAnsi="Angsana New"/>
                <w:color w:val="000000"/>
                <w:sz w:val="28"/>
                <w:szCs w:val="28"/>
                <w:cs/>
              </w:rPr>
            </w:pPr>
          </w:p>
        </w:tc>
        <w:tc>
          <w:tcPr>
            <w:tcW w:w="1092" w:type="dxa"/>
            <w:tcBorders>
              <w:top w:val="single" w:sz="4" w:space="0" w:color="auto"/>
              <w:left w:val="nil"/>
              <w:right w:val="nil"/>
            </w:tcBorders>
            <w:vAlign w:val="bottom"/>
          </w:tcPr>
          <w:p w14:paraId="3C4265BF" w14:textId="77777777" w:rsidR="0008740A" w:rsidRPr="0008740A"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08740A">
              <w:rPr>
                <w:rFonts w:ascii="Angsana New" w:hAnsi="Angsana New"/>
                <w:sz w:val="28"/>
                <w:szCs w:val="28"/>
              </w:rPr>
              <w:t xml:space="preserve">June </w:t>
            </w:r>
          </w:p>
          <w:p w14:paraId="5FBA4F18" w14:textId="5A4630BE" w:rsidR="00777685" w:rsidRPr="00677FB6" w:rsidRDefault="0008740A" w:rsidP="0008740A">
            <w:pPr>
              <w:spacing w:line="300" w:lineRule="exact"/>
              <w:ind w:right="37"/>
              <w:jc w:val="center"/>
              <w:rPr>
                <w:rFonts w:ascii="Angsana New" w:eastAsia="Batang" w:hAnsi="Angsana New"/>
                <w:color w:val="000000"/>
                <w:sz w:val="28"/>
                <w:szCs w:val="28"/>
                <w:cs/>
              </w:rPr>
            </w:pPr>
            <w:r w:rsidRPr="0008740A">
              <w:rPr>
                <w:rFonts w:ascii="Angsana New" w:hAnsi="Angsana New"/>
                <w:sz w:val="28"/>
                <w:szCs w:val="28"/>
              </w:rPr>
              <w:t>30</w:t>
            </w:r>
            <w:r w:rsidR="00777685" w:rsidRPr="008866C8">
              <w:rPr>
                <w:rFonts w:ascii="Angsana New" w:hAnsi="Angsana New"/>
                <w:sz w:val="28"/>
                <w:szCs w:val="28"/>
              </w:rPr>
              <w:t>, 202</w:t>
            </w:r>
            <w:r w:rsidR="00777685">
              <w:rPr>
                <w:rFonts w:ascii="Angsana New" w:hAnsi="Angsana New"/>
                <w:sz w:val="28"/>
                <w:szCs w:val="28"/>
              </w:rPr>
              <w:t>6</w:t>
            </w:r>
          </w:p>
        </w:tc>
        <w:tc>
          <w:tcPr>
            <w:tcW w:w="241" w:type="dxa"/>
            <w:tcBorders>
              <w:top w:val="single" w:sz="4" w:space="0" w:color="auto"/>
              <w:left w:val="nil"/>
              <w:bottom w:val="nil"/>
              <w:right w:val="nil"/>
            </w:tcBorders>
          </w:tcPr>
          <w:p w14:paraId="09792244" w14:textId="77777777" w:rsidR="00777685" w:rsidRPr="004D70DB" w:rsidRDefault="00777685" w:rsidP="00777685">
            <w:pPr>
              <w:spacing w:line="300" w:lineRule="exact"/>
              <w:ind w:right="37"/>
              <w:jc w:val="center"/>
              <w:rPr>
                <w:rFonts w:ascii="Angsana New" w:eastAsia="Batang" w:hAnsi="Angsana New"/>
                <w:color w:val="000000"/>
                <w:sz w:val="28"/>
                <w:szCs w:val="28"/>
                <w:cs/>
              </w:rPr>
            </w:pPr>
          </w:p>
        </w:tc>
        <w:tc>
          <w:tcPr>
            <w:tcW w:w="1017" w:type="dxa"/>
            <w:tcBorders>
              <w:top w:val="single" w:sz="4" w:space="0" w:color="auto"/>
              <w:left w:val="nil"/>
              <w:right w:val="nil"/>
            </w:tcBorders>
            <w:vAlign w:val="bottom"/>
          </w:tcPr>
          <w:p w14:paraId="14FCDB11" w14:textId="08F9937E" w:rsidR="00777685" w:rsidRPr="00070583"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07243651" w14:textId="436CD000" w:rsidR="00777685" w:rsidRPr="004D70DB" w:rsidRDefault="00777685" w:rsidP="00777685">
            <w:pPr>
              <w:spacing w:line="300" w:lineRule="exact"/>
              <w:ind w:right="37"/>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777685" w:rsidRPr="00677FB6" w14:paraId="35F40298" w14:textId="77777777" w:rsidTr="00A05703">
        <w:trPr>
          <w:trHeight w:val="374"/>
        </w:trPr>
        <w:tc>
          <w:tcPr>
            <w:tcW w:w="4398" w:type="dxa"/>
            <w:tcBorders>
              <w:top w:val="nil"/>
              <w:left w:val="nil"/>
              <w:bottom w:val="nil"/>
              <w:right w:val="nil"/>
            </w:tcBorders>
            <w:hideMark/>
          </w:tcPr>
          <w:p w14:paraId="42A1E679" w14:textId="503B3692"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E44FC">
              <w:rPr>
                <w:rFonts w:ascii="Angsana New" w:eastAsia="Cordia New" w:hAnsi="Angsana New"/>
                <w:sz w:val="28"/>
                <w:szCs w:val="28"/>
              </w:rPr>
              <w:t>Beginning balance</w:t>
            </w:r>
          </w:p>
        </w:tc>
        <w:tc>
          <w:tcPr>
            <w:tcW w:w="1008" w:type="dxa"/>
            <w:tcBorders>
              <w:left w:val="nil"/>
              <w:bottom w:val="nil"/>
              <w:right w:val="nil"/>
            </w:tcBorders>
            <w:vAlign w:val="bottom"/>
            <w:hideMark/>
          </w:tcPr>
          <w:p w14:paraId="7EB73E81" w14:textId="5E3C58C7" w:rsidR="00777685" w:rsidRPr="00677FB6" w:rsidRDefault="00777685"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35,000</w:t>
            </w:r>
          </w:p>
        </w:tc>
        <w:tc>
          <w:tcPr>
            <w:tcW w:w="237" w:type="dxa"/>
            <w:tcBorders>
              <w:top w:val="nil"/>
              <w:left w:val="nil"/>
              <w:bottom w:val="nil"/>
              <w:right w:val="nil"/>
            </w:tcBorders>
            <w:vAlign w:val="bottom"/>
          </w:tcPr>
          <w:p w14:paraId="56E5DC6A" w14:textId="77777777" w:rsidR="00777685" w:rsidRPr="00677FB6" w:rsidRDefault="00777685"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left w:val="nil"/>
              <w:bottom w:val="nil"/>
              <w:right w:val="nil"/>
            </w:tcBorders>
            <w:vAlign w:val="bottom"/>
          </w:tcPr>
          <w:p w14:paraId="4B45AA98" w14:textId="00CFA566" w:rsidR="00777685" w:rsidRPr="00677FB6" w:rsidRDefault="00777685"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12,051</w:t>
            </w:r>
          </w:p>
        </w:tc>
        <w:tc>
          <w:tcPr>
            <w:tcW w:w="239" w:type="dxa"/>
            <w:tcBorders>
              <w:top w:val="nil"/>
              <w:left w:val="nil"/>
              <w:bottom w:val="nil"/>
              <w:right w:val="nil"/>
            </w:tcBorders>
            <w:vAlign w:val="bottom"/>
          </w:tcPr>
          <w:p w14:paraId="4AAE6C20" w14:textId="77777777" w:rsidR="00777685" w:rsidRPr="00677FB6" w:rsidRDefault="00777685"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left w:val="nil"/>
              <w:bottom w:val="nil"/>
              <w:right w:val="nil"/>
            </w:tcBorders>
            <w:vAlign w:val="bottom"/>
          </w:tcPr>
          <w:p w14:paraId="2076D87A" w14:textId="273124B6" w:rsidR="00777685" w:rsidRPr="00677FB6" w:rsidRDefault="00777685"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30,000</w:t>
            </w:r>
          </w:p>
        </w:tc>
        <w:tc>
          <w:tcPr>
            <w:tcW w:w="241" w:type="dxa"/>
            <w:tcBorders>
              <w:top w:val="nil"/>
              <w:left w:val="nil"/>
              <w:bottom w:val="nil"/>
              <w:right w:val="nil"/>
            </w:tcBorders>
            <w:vAlign w:val="bottom"/>
          </w:tcPr>
          <w:p w14:paraId="0A5B736D" w14:textId="77777777" w:rsidR="00777685" w:rsidRPr="00677FB6" w:rsidRDefault="00777685" w:rsidP="00777685">
            <w:pPr>
              <w:spacing w:line="240" w:lineRule="auto"/>
              <w:ind w:right="37"/>
              <w:jc w:val="right"/>
              <w:rPr>
                <w:rFonts w:ascii="Angsana New" w:eastAsia="Arial Unicode MS" w:hAnsi="Angsana New"/>
                <w:color w:val="000000"/>
                <w:sz w:val="28"/>
                <w:szCs w:val="28"/>
              </w:rPr>
            </w:pPr>
          </w:p>
        </w:tc>
        <w:tc>
          <w:tcPr>
            <w:tcW w:w="1017" w:type="dxa"/>
            <w:tcBorders>
              <w:left w:val="nil"/>
              <w:bottom w:val="nil"/>
              <w:right w:val="nil"/>
            </w:tcBorders>
            <w:vAlign w:val="bottom"/>
          </w:tcPr>
          <w:p w14:paraId="7167CB6D" w14:textId="51B9C707" w:rsidR="00777685" w:rsidRPr="00677FB6" w:rsidRDefault="00777685" w:rsidP="00777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12,051</w:t>
            </w:r>
          </w:p>
        </w:tc>
      </w:tr>
      <w:tr w:rsidR="00A05703" w:rsidRPr="00677FB6" w14:paraId="72984745" w14:textId="77777777" w:rsidTr="00A05703">
        <w:trPr>
          <w:trHeight w:val="374"/>
        </w:trPr>
        <w:tc>
          <w:tcPr>
            <w:tcW w:w="4398" w:type="dxa"/>
            <w:tcBorders>
              <w:top w:val="nil"/>
              <w:left w:val="nil"/>
              <w:bottom w:val="nil"/>
              <w:right w:val="nil"/>
            </w:tcBorders>
          </w:tcPr>
          <w:p w14:paraId="6D144D91" w14:textId="6D356210" w:rsidR="00A05703" w:rsidRPr="00DA1AB4"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677FB6">
              <w:rPr>
                <w:rFonts w:ascii="Angsana New" w:eastAsia="Cordia New" w:hAnsi="Angsana New"/>
                <w:sz w:val="28"/>
                <w:szCs w:val="28"/>
              </w:rPr>
              <w:t xml:space="preserve">Additional investment in associates during the </w:t>
            </w:r>
            <w:r>
              <w:rPr>
                <w:rFonts w:ascii="Angsana New" w:eastAsia="Cordia New" w:hAnsi="Angsana New"/>
                <w:sz w:val="28"/>
                <w:szCs w:val="28"/>
              </w:rPr>
              <w:t>period</w:t>
            </w:r>
          </w:p>
        </w:tc>
        <w:tc>
          <w:tcPr>
            <w:tcW w:w="1008" w:type="dxa"/>
            <w:tcBorders>
              <w:top w:val="nil"/>
              <w:left w:val="nil"/>
              <w:bottom w:val="nil"/>
              <w:right w:val="nil"/>
            </w:tcBorders>
            <w:vAlign w:val="bottom"/>
          </w:tcPr>
          <w:p w14:paraId="33B8AA7C" w14:textId="5880FE85"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7" w:type="dxa"/>
            <w:tcBorders>
              <w:top w:val="nil"/>
              <w:left w:val="nil"/>
              <w:bottom w:val="nil"/>
              <w:right w:val="nil"/>
            </w:tcBorders>
            <w:vAlign w:val="bottom"/>
          </w:tcPr>
          <w:p w14:paraId="4E711623"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636B144E" w14:textId="24183ACA"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5,000</w:t>
            </w:r>
          </w:p>
        </w:tc>
        <w:tc>
          <w:tcPr>
            <w:tcW w:w="239" w:type="dxa"/>
            <w:tcBorders>
              <w:top w:val="nil"/>
              <w:left w:val="nil"/>
              <w:bottom w:val="nil"/>
              <w:right w:val="nil"/>
            </w:tcBorders>
            <w:vAlign w:val="bottom"/>
          </w:tcPr>
          <w:p w14:paraId="1DF6DB24"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top w:val="nil"/>
              <w:left w:val="nil"/>
              <w:bottom w:val="nil"/>
              <w:right w:val="nil"/>
            </w:tcBorders>
            <w:vAlign w:val="bottom"/>
          </w:tcPr>
          <w:p w14:paraId="2241AFA6" w14:textId="445DB389"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4CFC364A" w14:textId="77777777" w:rsidR="00A05703" w:rsidRPr="00677FB6" w:rsidRDefault="00A05703" w:rsidP="00A05703">
            <w:pPr>
              <w:spacing w:line="240" w:lineRule="auto"/>
              <w:ind w:right="37"/>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02BB9D90" w14:textId="4FA9F06A"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w:t>
            </w:r>
          </w:p>
        </w:tc>
      </w:tr>
      <w:tr w:rsidR="00A05703" w:rsidRPr="00677FB6" w14:paraId="7EDFE348" w14:textId="77777777" w:rsidTr="00A05703">
        <w:trPr>
          <w:trHeight w:val="374"/>
        </w:trPr>
        <w:tc>
          <w:tcPr>
            <w:tcW w:w="4398" w:type="dxa"/>
            <w:tcBorders>
              <w:top w:val="nil"/>
              <w:left w:val="nil"/>
              <w:bottom w:val="nil"/>
              <w:right w:val="nil"/>
            </w:tcBorders>
          </w:tcPr>
          <w:p w14:paraId="16FDFEC3" w14:textId="01441605"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rPr>
            </w:pPr>
            <w:r w:rsidRPr="0071454E">
              <w:rPr>
                <w:rFonts w:ascii="Angsana New" w:eastAsia="Cordia New" w:hAnsi="Angsana New"/>
                <w:sz w:val="28"/>
                <w:szCs w:val="28"/>
              </w:rPr>
              <w:t>Disposal of investments during the period - net</w:t>
            </w:r>
          </w:p>
        </w:tc>
        <w:tc>
          <w:tcPr>
            <w:tcW w:w="1008" w:type="dxa"/>
            <w:tcBorders>
              <w:top w:val="nil"/>
              <w:left w:val="nil"/>
              <w:bottom w:val="nil"/>
              <w:right w:val="nil"/>
            </w:tcBorders>
            <w:vAlign w:val="bottom"/>
          </w:tcPr>
          <w:p w14:paraId="29233FCE" w14:textId="67B11173"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(30,000)</w:t>
            </w:r>
          </w:p>
        </w:tc>
        <w:tc>
          <w:tcPr>
            <w:tcW w:w="237" w:type="dxa"/>
            <w:tcBorders>
              <w:top w:val="nil"/>
              <w:left w:val="nil"/>
              <w:bottom w:val="nil"/>
              <w:right w:val="nil"/>
            </w:tcBorders>
            <w:vAlign w:val="bottom"/>
          </w:tcPr>
          <w:p w14:paraId="485387D2"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478E4FCA" w14:textId="3FF8F7F9" w:rsidR="00A05703" w:rsidRPr="008C7E28"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3997E3AE"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top w:val="nil"/>
              <w:left w:val="nil"/>
              <w:bottom w:val="nil"/>
              <w:right w:val="nil"/>
            </w:tcBorders>
            <w:vAlign w:val="bottom"/>
          </w:tcPr>
          <w:p w14:paraId="13066840" w14:textId="59BD6BD4"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(30,000)</w:t>
            </w:r>
          </w:p>
        </w:tc>
        <w:tc>
          <w:tcPr>
            <w:tcW w:w="241" w:type="dxa"/>
            <w:tcBorders>
              <w:top w:val="nil"/>
              <w:left w:val="nil"/>
              <w:bottom w:val="nil"/>
              <w:right w:val="nil"/>
            </w:tcBorders>
            <w:vAlign w:val="bottom"/>
          </w:tcPr>
          <w:p w14:paraId="77DA1126" w14:textId="77777777" w:rsidR="00A05703" w:rsidRPr="00677FB6" w:rsidRDefault="00A05703" w:rsidP="00A05703">
            <w:pPr>
              <w:spacing w:line="240" w:lineRule="auto"/>
              <w:ind w:right="37"/>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03D0DDF6" w14:textId="42620F43" w:rsidR="00A05703" w:rsidRPr="008C7E28"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A05703" w:rsidRPr="00677FB6" w14:paraId="7911B92F" w14:textId="77777777" w:rsidTr="00A05703">
        <w:trPr>
          <w:trHeight w:val="374"/>
        </w:trPr>
        <w:tc>
          <w:tcPr>
            <w:tcW w:w="4398" w:type="dxa"/>
            <w:tcBorders>
              <w:top w:val="nil"/>
              <w:left w:val="nil"/>
              <w:bottom w:val="nil"/>
              <w:right w:val="nil"/>
            </w:tcBorders>
            <w:vAlign w:val="bottom"/>
            <w:hideMark/>
          </w:tcPr>
          <w:p w14:paraId="56F3177B"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77FB6">
              <w:rPr>
                <w:rFonts w:ascii="Angsana New" w:eastAsia="Cordia New" w:hAnsi="Angsana New"/>
                <w:sz w:val="28"/>
                <w:szCs w:val="28"/>
              </w:rPr>
              <w:t>Share of loss from investment in associate</w:t>
            </w:r>
          </w:p>
        </w:tc>
        <w:tc>
          <w:tcPr>
            <w:tcW w:w="1008" w:type="dxa"/>
            <w:tcBorders>
              <w:top w:val="nil"/>
              <w:left w:val="nil"/>
              <w:bottom w:val="nil"/>
              <w:right w:val="nil"/>
            </w:tcBorders>
            <w:vAlign w:val="bottom"/>
          </w:tcPr>
          <w:p w14:paraId="01594E18" w14:textId="73F1DCA6" w:rsidR="00A05703" w:rsidRPr="00677FB6" w:rsidRDefault="002C62A7"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2C62A7">
              <w:rPr>
                <w:rFonts w:ascii="Angsana New" w:eastAsia="Arial Unicode MS" w:hAnsi="Angsana New"/>
                <w:color w:val="000000"/>
                <w:sz w:val="28"/>
                <w:szCs w:val="28"/>
              </w:rPr>
              <w:t>(1,713)</w:t>
            </w:r>
          </w:p>
        </w:tc>
        <w:tc>
          <w:tcPr>
            <w:tcW w:w="237" w:type="dxa"/>
            <w:tcBorders>
              <w:top w:val="nil"/>
              <w:left w:val="nil"/>
              <w:bottom w:val="nil"/>
              <w:right w:val="nil"/>
            </w:tcBorders>
            <w:vAlign w:val="bottom"/>
          </w:tcPr>
          <w:p w14:paraId="5A15AE2F"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0CC81526" w14:textId="6E935AB2"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7"/>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(5,046)</w:t>
            </w:r>
          </w:p>
        </w:tc>
        <w:tc>
          <w:tcPr>
            <w:tcW w:w="239" w:type="dxa"/>
            <w:tcBorders>
              <w:top w:val="nil"/>
              <w:left w:val="nil"/>
              <w:bottom w:val="nil"/>
              <w:right w:val="nil"/>
            </w:tcBorders>
            <w:vAlign w:val="bottom"/>
          </w:tcPr>
          <w:p w14:paraId="72E00A19" w14:textId="77777777"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cs/>
              </w:rPr>
            </w:pPr>
          </w:p>
        </w:tc>
        <w:tc>
          <w:tcPr>
            <w:tcW w:w="1092" w:type="dxa"/>
            <w:tcBorders>
              <w:top w:val="nil"/>
              <w:left w:val="nil"/>
              <w:bottom w:val="nil"/>
              <w:right w:val="nil"/>
            </w:tcBorders>
          </w:tcPr>
          <w:p w14:paraId="17F0633C" w14:textId="52DE94C8"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cs/>
              </w:rPr>
            </w:pPr>
            <w:r w:rsidRPr="00A05703">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7C1BBBE7" w14:textId="77777777" w:rsidR="00A05703" w:rsidRPr="004D70DB" w:rsidRDefault="00A05703" w:rsidP="00A05703">
            <w:pPr>
              <w:spacing w:line="240" w:lineRule="auto"/>
              <w:jc w:val="right"/>
              <w:rPr>
                <w:rFonts w:ascii="Angsana New" w:eastAsia="Arial Unicode MS" w:hAnsi="Angsana New"/>
                <w:color w:val="000000"/>
                <w:sz w:val="28"/>
                <w:szCs w:val="28"/>
                <w:cs/>
              </w:rPr>
            </w:pPr>
          </w:p>
        </w:tc>
        <w:tc>
          <w:tcPr>
            <w:tcW w:w="1017" w:type="dxa"/>
            <w:tcBorders>
              <w:top w:val="nil"/>
              <w:left w:val="nil"/>
              <w:bottom w:val="nil"/>
              <w:right w:val="nil"/>
            </w:tcBorders>
            <w:vAlign w:val="bottom"/>
          </w:tcPr>
          <w:p w14:paraId="4F047538" w14:textId="57AEE4CE"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cs/>
              </w:rPr>
            </w:pPr>
            <w:r w:rsidRPr="008C7E28">
              <w:rPr>
                <w:rFonts w:ascii="Angsana New" w:eastAsia="Arial Unicode MS" w:hAnsi="Angsana New"/>
                <w:color w:val="000000"/>
                <w:sz w:val="28"/>
                <w:szCs w:val="28"/>
              </w:rPr>
              <w:t>-</w:t>
            </w:r>
          </w:p>
        </w:tc>
      </w:tr>
      <w:tr w:rsidR="00A05703" w:rsidRPr="00677FB6" w14:paraId="6AFD2D16" w14:textId="77777777" w:rsidTr="00A05703">
        <w:trPr>
          <w:trHeight w:val="374"/>
        </w:trPr>
        <w:tc>
          <w:tcPr>
            <w:tcW w:w="4398" w:type="dxa"/>
            <w:tcBorders>
              <w:top w:val="nil"/>
              <w:left w:val="nil"/>
              <w:bottom w:val="nil"/>
              <w:right w:val="nil"/>
            </w:tcBorders>
          </w:tcPr>
          <w:p w14:paraId="37FA4A18" w14:textId="4B598F3A"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2" w:hanging="180"/>
              <w:rPr>
                <w:rFonts w:ascii="Angsana New" w:eastAsia="Cordia New" w:hAnsi="Angsana New"/>
                <w:sz w:val="28"/>
                <w:szCs w:val="28"/>
                <w:cs/>
              </w:rPr>
            </w:pPr>
            <w:r>
              <w:rPr>
                <w:rFonts w:ascii="Angsana New" w:eastAsia="Cordia New" w:hAnsi="Angsana New"/>
                <w:sz w:val="28"/>
                <w:szCs w:val="28"/>
              </w:rPr>
              <w:t xml:space="preserve">Reversal of </w:t>
            </w:r>
            <w:r w:rsidRPr="00677FB6">
              <w:rPr>
                <w:rFonts w:ascii="Angsana New" w:eastAsia="Cordia New" w:hAnsi="Angsana New"/>
                <w:sz w:val="28"/>
                <w:szCs w:val="28"/>
              </w:rPr>
              <w:t>Allowance for impairment of investment</w:t>
            </w:r>
          </w:p>
        </w:tc>
        <w:tc>
          <w:tcPr>
            <w:tcW w:w="1008" w:type="dxa"/>
            <w:tcBorders>
              <w:top w:val="nil"/>
              <w:left w:val="nil"/>
              <w:bottom w:val="nil"/>
              <w:right w:val="nil"/>
            </w:tcBorders>
            <w:vAlign w:val="bottom"/>
          </w:tcPr>
          <w:p w14:paraId="50CC5F0A" w14:textId="433E6578"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7" w:type="dxa"/>
            <w:tcBorders>
              <w:top w:val="nil"/>
              <w:left w:val="nil"/>
              <w:bottom w:val="nil"/>
              <w:right w:val="nil"/>
            </w:tcBorders>
            <w:vAlign w:val="bottom"/>
          </w:tcPr>
          <w:p w14:paraId="4B66D355"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nil"/>
              <w:left w:val="nil"/>
              <w:bottom w:val="nil"/>
              <w:right w:val="nil"/>
            </w:tcBorders>
            <w:vAlign w:val="bottom"/>
          </w:tcPr>
          <w:p w14:paraId="42C62F68" w14:textId="710F88DB"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cs/>
              </w:rPr>
            </w:pPr>
            <w:r w:rsidRPr="008C7E28">
              <w:rPr>
                <w:rFonts w:ascii="Angsana New" w:eastAsia="Arial Unicode MS" w:hAnsi="Angsana New"/>
                <w:color w:val="000000"/>
                <w:sz w:val="28"/>
                <w:szCs w:val="28"/>
              </w:rPr>
              <w:t>22,995</w:t>
            </w:r>
          </w:p>
        </w:tc>
        <w:tc>
          <w:tcPr>
            <w:tcW w:w="239" w:type="dxa"/>
            <w:tcBorders>
              <w:top w:val="nil"/>
              <w:left w:val="nil"/>
              <w:bottom w:val="nil"/>
              <w:right w:val="nil"/>
            </w:tcBorders>
            <w:vAlign w:val="bottom"/>
          </w:tcPr>
          <w:p w14:paraId="48158637"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top w:val="nil"/>
              <w:left w:val="nil"/>
              <w:bottom w:val="nil"/>
              <w:right w:val="nil"/>
            </w:tcBorders>
          </w:tcPr>
          <w:p w14:paraId="7CCAD939" w14:textId="3FFEA4A8"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0CFC5978" w14:textId="77777777" w:rsidR="00A05703" w:rsidRPr="00677FB6" w:rsidRDefault="00A05703" w:rsidP="00A05703">
            <w:pPr>
              <w:spacing w:line="240" w:lineRule="auto"/>
              <w:jc w:val="right"/>
              <w:rPr>
                <w:rFonts w:ascii="Angsana New" w:eastAsia="Arial Unicode MS" w:hAnsi="Angsana New"/>
                <w:color w:val="000000"/>
                <w:sz w:val="28"/>
                <w:szCs w:val="28"/>
              </w:rPr>
            </w:pPr>
          </w:p>
        </w:tc>
        <w:tc>
          <w:tcPr>
            <w:tcW w:w="1017" w:type="dxa"/>
            <w:tcBorders>
              <w:top w:val="nil"/>
              <w:left w:val="nil"/>
              <w:bottom w:val="nil"/>
              <w:right w:val="nil"/>
            </w:tcBorders>
            <w:vAlign w:val="bottom"/>
          </w:tcPr>
          <w:p w14:paraId="48010A83" w14:textId="57A65486"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17,949</w:t>
            </w:r>
          </w:p>
        </w:tc>
      </w:tr>
      <w:tr w:rsidR="00A05703" w:rsidRPr="00677FB6" w14:paraId="65699581" w14:textId="77777777" w:rsidTr="00A05703">
        <w:trPr>
          <w:trHeight w:val="374"/>
        </w:trPr>
        <w:tc>
          <w:tcPr>
            <w:tcW w:w="4398" w:type="dxa"/>
            <w:tcBorders>
              <w:top w:val="nil"/>
              <w:left w:val="nil"/>
              <w:bottom w:val="nil"/>
              <w:right w:val="nil"/>
            </w:tcBorders>
          </w:tcPr>
          <w:p w14:paraId="12DD5625" w14:textId="74E70DA0" w:rsidR="00A05703"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2" w:hanging="180"/>
              <w:rPr>
                <w:rFonts w:ascii="Angsana New" w:eastAsia="Cordia New" w:hAnsi="Angsana New"/>
                <w:sz w:val="28"/>
                <w:szCs w:val="28"/>
              </w:rPr>
            </w:pPr>
            <w:r w:rsidRPr="0071454E">
              <w:rPr>
                <w:rFonts w:ascii="Angsana New" w:eastAsia="Cordia New" w:hAnsi="Angsana New"/>
                <w:sz w:val="28"/>
                <w:szCs w:val="28"/>
              </w:rPr>
              <w:t>Gain on disposal of investment</w:t>
            </w:r>
          </w:p>
        </w:tc>
        <w:tc>
          <w:tcPr>
            <w:tcW w:w="1008" w:type="dxa"/>
            <w:tcBorders>
              <w:top w:val="nil"/>
              <w:left w:val="nil"/>
              <w:bottom w:val="single" w:sz="4" w:space="0" w:color="auto"/>
              <w:right w:val="nil"/>
            </w:tcBorders>
            <w:vAlign w:val="bottom"/>
          </w:tcPr>
          <w:p w14:paraId="503E854F" w14:textId="4BC78B4D"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887</w:t>
            </w:r>
          </w:p>
        </w:tc>
        <w:tc>
          <w:tcPr>
            <w:tcW w:w="237" w:type="dxa"/>
            <w:tcBorders>
              <w:top w:val="nil"/>
              <w:left w:val="nil"/>
              <w:bottom w:val="nil"/>
              <w:right w:val="nil"/>
            </w:tcBorders>
            <w:vAlign w:val="bottom"/>
          </w:tcPr>
          <w:p w14:paraId="098D0690"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nil"/>
              <w:left w:val="nil"/>
              <w:bottom w:val="single" w:sz="4" w:space="0" w:color="auto"/>
              <w:right w:val="nil"/>
            </w:tcBorders>
            <w:vAlign w:val="bottom"/>
          </w:tcPr>
          <w:p w14:paraId="02417425" w14:textId="4D4DF2A2" w:rsidR="00A05703" w:rsidRPr="008C7E28"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239" w:type="dxa"/>
            <w:tcBorders>
              <w:top w:val="nil"/>
              <w:left w:val="nil"/>
              <w:bottom w:val="nil"/>
              <w:right w:val="nil"/>
            </w:tcBorders>
            <w:vAlign w:val="bottom"/>
          </w:tcPr>
          <w:p w14:paraId="24115AE7"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top w:val="nil"/>
              <w:left w:val="nil"/>
              <w:bottom w:val="single" w:sz="4" w:space="0" w:color="auto"/>
              <w:right w:val="nil"/>
            </w:tcBorders>
          </w:tcPr>
          <w:p w14:paraId="48D910E2" w14:textId="26FF9F5E"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4A698B16" w14:textId="77777777" w:rsidR="00A05703" w:rsidRPr="00677FB6" w:rsidRDefault="00A05703" w:rsidP="00A05703">
            <w:pPr>
              <w:spacing w:line="240" w:lineRule="auto"/>
              <w:jc w:val="right"/>
              <w:rPr>
                <w:rFonts w:ascii="Angsana New" w:eastAsia="Arial Unicode MS" w:hAnsi="Angsana New"/>
                <w:color w:val="000000"/>
                <w:sz w:val="28"/>
                <w:szCs w:val="28"/>
              </w:rPr>
            </w:pPr>
          </w:p>
        </w:tc>
        <w:tc>
          <w:tcPr>
            <w:tcW w:w="1017" w:type="dxa"/>
            <w:tcBorders>
              <w:top w:val="nil"/>
              <w:left w:val="nil"/>
              <w:bottom w:val="single" w:sz="4" w:space="0" w:color="auto"/>
              <w:right w:val="nil"/>
            </w:tcBorders>
            <w:vAlign w:val="bottom"/>
          </w:tcPr>
          <w:p w14:paraId="4E09B4CA" w14:textId="46F05215" w:rsidR="00A05703" w:rsidRPr="008C7E28"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r>
      <w:tr w:rsidR="00A05703" w:rsidRPr="00677FB6" w14:paraId="35FC5709" w14:textId="77777777" w:rsidTr="00A05703">
        <w:trPr>
          <w:trHeight w:val="374"/>
        </w:trPr>
        <w:tc>
          <w:tcPr>
            <w:tcW w:w="4398" w:type="dxa"/>
            <w:tcBorders>
              <w:top w:val="nil"/>
              <w:left w:val="nil"/>
              <w:bottom w:val="nil"/>
              <w:right w:val="nil"/>
            </w:tcBorders>
            <w:hideMark/>
          </w:tcPr>
          <w:p w14:paraId="0DB79B9B" w14:textId="3D99989A" w:rsidR="00A05703" w:rsidRPr="004D70DB"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249"/>
              <w:rPr>
                <w:rFonts w:ascii="Angsana New" w:eastAsia="Cordia New" w:hAnsi="Angsana New"/>
                <w:sz w:val="28"/>
                <w:szCs w:val="28"/>
                <w:cs/>
              </w:rPr>
            </w:pPr>
            <w:r w:rsidRPr="006E44FC">
              <w:rPr>
                <w:rFonts w:ascii="Angsana New" w:eastAsia="Cordia New" w:hAnsi="Angsana New"/>
                <w:sz w:val="28"/>
                <w:szCs w:val="28"/>
              </w:rPr>
              <w:t>Ending balance</w:t>
            </w:r>
          </w:p>
        </w:tc>
        <w:tc>
          <w:tcPr>
            <w:tcW w:w="1008" w:type="dxa"/>
            <w:tcBorders>
              <w:top w:val="single" w:sz="4" w:space="0" w:color="auto"/>
              <w:left w:val="nil"/>
              <w:bottom w:val="double" w:sz="4" w:space="0" w:color="auto"/>
              <w:right w:val="nil"/>
            </w:tcBorders>
            <w:vAlign w:val="bottom"/>
          </w:tcPr>
          <w:p w14:paraId="471718FF" w14:textId="6A96D557" w:rsidR="00A05703" w:rsidRPr="00677FB6" w:rsidRDefault="002C62A7"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2C62A7">
              <w:rPr>
                <w:rFonts w:ascii="Angsana New" w:eastAsia="Arial Unicode MS" w:hAnsi="Angsana New"/>
                <w:color w:val="000000"/>
                <w:sz w:val="28"/>
                <w:szCs w:val="28"/>
              </w:rPr>
              <w:t>4,174</w:t>
            </w:r>
          </w:p>
        </w:tc>
        <w:tc>
          <w:tcPr>
            <w:tcW w:w="237" w:type="dxa"/>
            <w:tcBorders>
              <w:top w:val="nil"/>
              <w:left w:val="nil"/>
              <w:bottom w:val="nil"/>
              <w:right w:val="nil"/>
            </w:tcBorders>
            <w:vAlign w:val="bottom"/>
          </w:tcPr>
          <w:p w14:paraId="5C26D583"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21" w:type="dxa"/>
            <w:tcBorders>
              <w:top w:val="single" w:sz="4" w:space="0" w:color="auto"/>
              <w:left w:val="nil"/>
              <w:bottom w:val="double" w:sz="4" w:space="0" w:color="auto"/>
              <w:right w:val="nil"/>
            </w:tcBorders>
            <w:vAlign w:val="bottom"/>
          </w:tcPr>
          <w:p w14:paraId="58D9EB7D" w14:textId="4D170EAD"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35,000</w:t>
            </w:r>
          </w:p>
        </w:tc>
        <w:tc>
          <w:tcPr>
            <w:tcW w:w="239" w:type="dxa"/>
            <w:tcBorders>
              <w:top w:val="nil"/>
              <w:left w:val="nil"/>
              <w:bottom w:val="nil"/>
              <w:right w:val="nil"/>
            </w:tcBorders>
            <w:vAlign w:val="bottom"/>
          </w:tcPr>
          <w:p w14:paraId="3B2BFFA4" w14:textId="77777777"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p>
        </w:tc>
        <w:tc>
          <w:tcPr>
            <w:tcW w:w="1092" w:type="dxa"/>
            <w:tcBorders>
              <w:top w:val="single" w:sz="4" w:space="0" w:color="auto"/>
              <w:left w:val="nil"/>
              <w:bottom w:val="double" w:sz="4" w:space="0" w:color="auto"/>
              <w:right w:val="nil"/>
            </w:tcBorders>
            <w:vAlign w:val="bottom"/>
          </w:tcPr>
          <w:p w14:paraId="21FAF944" w14:textId="3791A6ED"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41" w:type="dxa"/>
            <w:tcBorders>
              <w:top w:val="nil"/>
              <w:left w:val="nil"/>
              <w:bottom w:val="nil"/>
              <w:right w:val="nil"/>
            </w:tcBorders>
            <w:vAlign w:val="bottom"/>
          </w:tcPr>
          <w:p w14:paraId="34397281" w14:textId="77777777" w:rsidR="00A05703" w:rsidRPr="00677FB6" w:rsidRDefault="00A05703" w:rsidP="00A05703">
            <w:pPr>
              <w:spacing w:line="240" w:lineRule="auto"/>
              <w:ind w:right="37"/>
              <w:jc w:val="right"/>
              <w:rPr>
                <w:rFonts w:ascii="Angsana New" w:eastAsia="Arial Unicode MS" w:hAnsi="Angsana New"/>
                <w:color w:val="000000"/>
                <w:sz w:val="28"/>
                <w:szCs w:val="28"/>
              </w:rPr>
            </w:pPr>
          </w:p>
        </w:tc>
        <w:tc>
          <w:tcPr>
            <w:tcW w:w="1017" w:type="dxa"/>
            <w:tcBorders>
              <w:top w:val="single" w:sz="4" w:space="0" w:color="auto"/>
              <w:left w:val="nil"/>
              <w:bottom w:val="double" w:sz="4" w:space="0" w:color="auto"/>
              <w:right w:val="nil"/>
            </w:tcBorders>
            <w:vAlign w:val="bottom"/>
          </w:tcPr>
          <w:p w14:paraId="1AEA9FAC" w14:textId="480DA5E6" w:rsidR="00A05703" w:rsidRPr="00677FB6" w:rsidRDefault="00A05703" w:rsidP="00A057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Arial Unicode MS" w:hAnsi="Angsana New"/>
                <w:color w:val="000000"/>
                <w:sz w:val="28"/>
                <w:szCs w:val="28"/>
              </w:rPr>
            </w:pPr>
            <w:r w:rsidRPr="008C7E28">
              <w:rPr>
                <w:rFonts w:ascii="Angsana New" w:eastAsia="Arial Unicode MS" w:hAnsi="Angsana New"/>
                <w:color w:val="000000"/>
                <w:sz w:val="28"/>
                <w:szCs w:val="28"/>
              </w:rPr>
              <w:t>30,000</w:t>
            </w:r>
          </w:p>
        </w:tc>
      </w:tr>
    </w:tbl>
    <w:p w14:paraId="11E5B41F" w14:textId="2CE67156" w:rsidR="006B566C" w:rsidRDefault="006B566C"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1F96AFEF" w14:textId="72E8266F" w:rsidR="00952909" w:rsidRDefault="00952909"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4F175C85" w14:textId="4E453F3F" w:rsidR="00952909" w:rsidRDefault="00952909"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51982110" w14:textId="54394019" w:rsidR="00952909" w:rsidRDefault="00952909"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335CDE64" w14:textId="77777777" w:rsidR="00952909" w:rsidRDefault="00952909" w:rsidP="006B5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363" w:firstLine="62"/>
        <w:jc w:val="thaiDistribute"/>
        <w:rPr>
          <w:rFonts w:ascii="Angsana New" w:eastAsia="Arial Unicode MS" w:hAnsi="Angsana New"/>
          <w:sz w:val="28"/>
          <w:szCs w:val="28"/>
        </w:rPr>
      </w:pPr>
    </w:p>
    <w:p w14:paraId="47275D09" w14:textId="143282D5" w:rsidR="00837A0C" w:rsidRPr="006B566C" w:rsidRDefault="00837A0C" w:rsidP="00D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40" w:lineRule="exact"/>
        <w:ind w:left="567"/>
        <w:jc w:val="thaiDistribute"/>
        <w:rPr>
          <w:rFonts w:ascii="Angsana New" w:eastAsia="Arial Unicode MS" w:hAnsi="Angsana New"/>
          <w:sz w:val="28"/>
          <w:szCs w:val="28"/>
        </w:rPr>
      </w:pPr>
      <w:r w:rsidRPr="006B566C">
        <w:rPr>
          <w:rFonts w:ascii="Angsana New" w:eastAsia="Arial Unicode MS" w:hAnsi="Angsana New"/>
          <w:sz w:val="28"/>
          <w:szCs w:val="28"/>
        </w:rPr>
        <w:lastRenderedPageBreak/>
        <w:t xml:space="preserve">Change of allowance for impairment of investment for the </w:t>
      </w:r>
      <w:r w:rsidR="00A926C1">
        <w:rPr>
          <w:rFonts w:ascii="Angsana New" w:eastAsia="Arial Unicode MS" w:hAnsi="Angsana New"/>
          <w:sz w:val="28"/>
          <w:szCs w:val="28"/>
        </w:rPr>
        <w:t>period</w:t>
      </w:r>
      <w:r w:rsidRPr="006B566C">
        <w:rPr>
          <w:rFonts w:ascii="Angsana New" w:eastAsia="Arial Unicode MS" w:hAnsi="Angsana New"/>
          <w:sz w:val="28"/>
          <w:szCs w:val="28"/>
        </w:rPr>
        <w:t xml:space="preserve"> ended </w:t>
      </w:r>
      <w:r w:rsidR="0008740A" w:rsidRPr="0008740A">
        <w:rPr>
          <w:rFonts w:ascii="Angsana New" w:eastAsia="Arial Unicode MS" w:hAnsi="Angsana New"/>
          <w:sz w:val="28"/>
          <w:szCs w:val="28"/>
        </w:rPr>
        <w:t>June 30</w:t>
      </w:r>
      <w:r w:rsidRPr="006B566C">
        <w:rPr>
          <w:rFonts w:ascii="Angsana New" w:eastAsia="Arial Unicode MS" w:hAnsi="Angsana New"/>
          <w:sz w:val="28"/>
          <w:szCs w:val="28"/>
        </w:rPr>
        <w:t>, 202</w:t>
      </w:r>
      <w:r w:rsidR="00A926C1">
        <w:rPr>
          <w:rFonts w:ascii="Angsana New" w:eastAsia="Arial Unicode MS" w:hAnsi="Angsana New"/>
          <w:sz w:val="28"/>
          <w:szCs w:val="28"/>
        </w:rPr>
        <w:t>6</w:t>
      </w:r>
      <w:r w:rsidRPr="006B566C">
        <w:rPr>
          <w:rFonts w:ascii="Angsana New" w:eastAsia="Arial Unicode MS" w:hAnsi="Angsana New"/>
          <w:sz w:val="28"/>
          <w:szCs w:val="28"/>
        </w:rPr>
        <w:t xml:space="preserve"> and </w:t>
      </w:r>
      <w:r w:rsidR="00A926C1">
        <w:rPr>
          <w:rFonts w:ascii="Angsana New" w:eastAsia="Arial Unicode MS" w:hAnsi="Angsana New"/>
          <w:sz w:val="28"/>
          <w:szCs w:val="28"/>
        </w:rPr>
        <w:t xml:space="preserve">December 31, </w:t>
      </w:r>
      <w:r w:rsidRPr="006B566C">
        <w:rPr>
          <w:rFonts w:ascii="Angsana New" w:eastAsia="Arial Unicode MS" w:hAnsi="Angsana New"/>
          <w:sz w:val="28"/>
          <w:szCs w:val="28"/>
        </w:rPr>
        <w:t>202</w:t>
      </w:r>
      <w:r w:rsidR="00A926C1">
        <w:rPr>
          <w:rFonts w:ascii="Angsana New" w:eastAsia="Arial Unicode MS" w:hAnsi="Angsana New"/>
          <w:sz w:val="28"/>
          <w:szCs w:val="28"/>
        </w:rPr>
        <w:t>5</w:t>
      </w:r>
      <w:r w:rsidRPr="006B566C">
        <w:rPr>
          <w:rFonts w:ascii="Angsana New" w:eastAsia="Arial Unicode MS" w:hAnsi="Angsana New"/>
          <w:sz w:val="28"/>
          <w:szCs w:val="28"/>
        </w:rPr>
        <w:t>, summarize as follows:</w:t>
      </w:r>
    </w:p>
    <w:tbl>
      <w:tblPr>
        <w:tblW w:w="9211" w:type="dxa"/>
        <w:tblInd w:w="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238"/>
        <w:gridCol w:w="1106"/>
        <w:gridCol w:w="238"/>
        <w:gridCol w:w="979"/>
        <w:gridCol w:w="238"/>
        <w:gridCol w:w="1106"/>
        <w:gridCol w:w="236"/>
        <w:gridCol w:w="1080"/>
      </w:tblGrid>
      <w:tr w:rsidR="00837A0C" w:rsidRPr="00677FB6" w14:paraId="16A890F2" w14:textId="77777777" w:rsidTr="00637220">
        <w:trPr>
          <w:trHeight w:val="374"/>
        </w:trPr>
        <w:tc>
          <w:tcPr>
            <w:tcW w:w="9211" w:type="dxa"/>
            <w:gridSpan w:val="9"/>
            <w:tcBorders>
              <w:top w:val="nil"/>
              <w:left w:val="nil"/>
              <w:bottom w:val="nil"/>
              <w:right w:val="nil"/>
            </w:tcBorders>
          </w:tcPr>
          <w:p w14:paraId="0EF98D26" w14:textId="184FBEB9" w:rsidR="00837A0C" w:rsidRPr="004D70DB" w:rsidRDefault="00837A0C" w:rsidP="00E01DDF">
            <w:pPr>
              <w:spacing w:line="300" w:lineRule="exact"/>
              <w:jc w:val="right"/>
              <w:rPr>
                <w:rFonts w:ascii="Angsana New" w:eastAsia="Arial Unicode MS" w:hAnsi="Angsana New"/>
                <w:color w:val="000000"/>
                <w:sz w:val="28"/>
                <w:szCs w:val="28"/>
                <w:cs/>
              </w:rPr>
            </w:pPr>
            <w:r w:rsidRPr="00677FB6">
              <w:rPr>
                <w:rFonts w:ascii="Angsana New" w:hAnsi="Angsana New"/>
                <w:sz w:val="28"/>
                <w:szCs w:val="28"/>
              </w:rPr>
              <w:t>(Unit: Thousand Baht)</w:t>
            </w:r>
          </w:p>
        </w:tc>
      </w:tr>
      <w:tr w:rsidR="00837A0C" w:rsidRPr="00677FB6" w14:paraId="4F54F66E" w14:textId="77777777" w:rsidTr="00637220">
        <w:trPr>
          <w:trHeight w:val="374"/>
        </w:trPr>
        <w:tc>
          <w:tcPr>
            <w:tcW w:w="3990" w:type="dxa"/>
            <w:tcBorders>
              <w:top w:val="nil"/>
              <w:left w:val="nil"/>
              <w:bottom w:val="nil"/>
              <w:right w:val="nil"/>
            </w:tcBorders>
          </w:tcPr>
          <w:p w14:paraId="5BCD58D9" w14:textId="77777777" w:rsidR="00837A0C" w:rsidRPr="00677FB6" w:rsidRDefault="00837A0C" w:rsidP="00E01DDF">
            <w:pPr>
              <w:spacing w:line="300" w:lineRule="exact"/>
              <w:ind w:left="-86"/>
              <w:jc w:val="both"/>
              <w:rPr>
                <w:rFonts w:ascii="Angsana New" w:eastAsia="Arial Unicode MS" w:hAnsi="Angsana New"/>
                <w:b/>
                <w:bCs/>
                <w:color w:val="000000"/>
                <w:sz w:val="28"/>
                <w:szCs w:val="28"/>
              </w:rPr>
            </w:pPr>
          </w:p>
        </w:tc>
        <w:tc>
          <w:tcPr>
            <w:tcW w:w="238" w:type="dxa"/>
            <w:tcBorders>
              <w:top w:val="nil"/>
              <w:left w:val="nil"/>
              <w:bottom w:val="nil"/>
              <w:right w:val="nil"/>
            </w:tcBorders>
          </w:tcPr>
          <w:p w14:paraId="6FD65ADD" w14:textId="77777777" w:rsidR="00837A0C" w:rsidRPr="004D70DB" w:rsidRDefault="00837A0C" w:rsidP="00E01DDF">
            <w:pPr>
              <w:spacing w:line="300" w:lineRule="exact"/>
              <w:ind w:left="-40" w:right="-72"/>
              <w:jc w:val="center"/>
              <w:rPr>
                <w:rFonts w:ascii="Angsana New" w:eastAsia="Arial Unicode MS" w:hAnsi="Angsana New"/>
                <w:b/>
                <w:bCs/>
                <w:color w:val="000000"/>
                <w:sz w:val="28"/>
                <w:szCs w:val="28"/>
                <w:cs/>
              </w:rPr>
            </w:pPr>
          </w:p>
        </w:tc>
        <w:tc>
          <w:tcPr>
            <w:tcW w:w="2323" w:type="dxa"/>
            <w:gridSpan w:val="3"/>
            <w:tcBorders>
              <w:top w:val="single" w:sz="4" w:space="0" w:color="auto"/>
              <w:left w:val="nil"/>
              <w:bottom w:val="single" w:sz="4" w:space="0" w:color="auto"/>
              <w:right w:val="nil"/>
            </w:tcBorders>
            <w:vAlign w:val="bottom"/>
          </w:tcPr>
          <w:p w14:paraId="0D68CEEB" w14:textId="77777777" w:rsidR="00837A0C" w:rsidRPr="00677FB6" w:rsidRDefault="00837A0C" w:rsidP="00E01DDF">
            <w:pPr>
              <w:spacing w:line="300" w:lineRule="exact"/>
              <w:ind w:left="-40" w:right="-72"/>
              <w:jc w:val="center"/>
              <w:rPr>
                <w:rFonts w:ascii="Angsana New" w:eastAsia="Arial Unicode MS" w:hAnsi="Angsana New"/>
                <w:sz w:val="28"/>
                <w:szCs w:val="28"/>
              </w:rPr>
            </w:pPr>
            <w:r w:rsidRPr="00677FB6">
              <w:rPr>
                <w:rFonts w:ascii="Angsana New" w:eastAsia="Arial Unicode MS" w:hAnsi="Angsana New"/>
                <w:sz w:val="28"/>
                <w:szCs w:val="28"/>
              </w:rPr>
              <w:t xml:space="preserve">Consolidated </w:t>
            </w:r>
          </w:p>
          <w:p w14:paraId="08D6BFF4" w14:textId="77777777" w:rsidR="00837A0C" w:rsidRPr="00677FB6" w:rsidRDefault="00837A0C" w:rsidP="00E01DDF">
            <w:pPr>
              <w:spacing w:line="300" w:lineRule="exact"/>
              <w:ind w:left="-40" w:right="-72"/>
              <w:jc w:val="center"/>
              <w:rPr>
                <w:rFonts w:ascii="Angsana New" w:eastAsia="Arial Unicode MS" w:hAnsi="Angsana New"/>
                <w:color w:val="000000"/>
                <w:sz w:val="28"/>
                <w:szCs w:val="28"/>
                <w:cs/>
              </w:rPr>
            </w:pPr>
            <w:r w:rsidRPr="00677FB6">
              <w:rPr>
                <w:rFonts w:ascii="Angsana New" w:eastAsia="Arial Unicode MS" w:hAnsi="Angsana New"/>
                <w:sz w:val="28"/>
                <w:szCs w:val="28"/>
              </w:rPr>
              <w:t>financial statements</w:t>
            </w:r>
          </w:p>
        </w:tc>
        <w:tc>
          <w:tcPr>
            <w:tcW w:w="238" w:type="dxa"/>
            <w:tcBorders>
              <w:top w:val="single" w:sz="4" w:space="0" w:color="auto"/>
              <w:left w:val="nil"/>
              <w:bottom w:val="nil"/>
              <w:right w:val="nil"/>
            </w:tcBorders>
          </w:tcPr>
          <w:p w14:paraId="318E980F" w14:textId="77777777" w:rsidR="00837A0C" w:rsidRPr="004D70DB" w:rsidRDefault="00837A0C" w:rsidP="00E01DDF">
            <w:pPr>
              <w:spacing w:line="300" w:lineRule="exact"/>
              <w:ind w:left="-40" w:right="-72"/>
              <w:jc w:val="center"/>
              <w:rPr>
                <w:rFonts w:ascii="Angsana New" w:eastAsia="Arial Unicode MS" w:hAnsi="Angsana New"/>
                <w:color w:val="000000"/>
                <w:sz w:val="28"/>
                <w:szCs w:val="28"/>
                <w:cs/>
              </w:rPr>
            </w:pPr>
          </w:p>
        </w:tc>
        <w:tc>
          <w:tcPr>
            <w:tcW w:w="2422" w:type="dxa"/>
            <w:gridSpan w:val="3"/>
            <w:tcBorders>
              <w:top w:val="single" w:sz="4" w:space="0" w:color="auto"/>
              <w:left w:val="nil"/>
              <w:bottom w:val="single" w:sz="4" w:space="0" w:color="auto"/>
              <w:right w:val="nil"/>
            </w:tcBorders>
            <w:vAlign w:val="center"/>
          </w:tcPr>
          <w:p w14:paraId="466C3591" w14:textId="77777777" w:rsidR="00837A0C" w:rsidRPr="00677FB6" w:rsidRDefault="00837A0C" w:rsidP="00E01D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eastAsia="Batang" w:hAnsi="Angsana New"/>
                <w:sz w:val="28"/>
                <w:szCs w:val="28"/>
              </w:rPr>
            </w:pPr>
            <w:r w:rsidRPr="00677FB6">
              <w:rPr>
                <w:rFonts w:ascii="Angsana New" w:eastAsia="Batang" w:hAnsi="Angsana New"/>
                <w:sz w:val="28"/>
                <w:szCs w:val="28"/>
              </w:rPr>
              <w:t xml:space="preserve">Separate </w:t>
            </w:r>
          </w:p>
          <w:p w14:paraId="404FC568" w14:textId="77777777" w:rsidR="00837A0C" w:rsidRPr="004D70DB" w:rsidRDefault="00837A0C" w:rsidP="00E01DDF">
            <w:pPr>
              <w:spacing w:line="300" w:lineRule="exact"/>
              <w:ind w:left="-40" w:right="-72"/>
              <w:jc w:val="center"/>
              <w:rPr>
                <w:rFonts w:ascii="Angsana New" w:hAnsi="Angsana New"/>
                <w:color w:val="000000"/>
                <w:sz w:val="28"/>
                <w:szCs w:val="28"/>
                <w:cs/>
              </w:rPr>
            </w:pPr>
            <w:r w:rsidRPr="00677FB6">
              <w:rPr>
                <w:rFonts w:ascii="Angsana New" w:eastAsia="Batang" w:hAnsi="Angsana New"/>
                <w:sz w:val="28"/>
                <w:szCs w:val="28"/>
              </w:rPr>
              <w:t>financial statements</w:t>
            </w:r>
          </w:p>
        </w:tc>
      </w:tr>
      <w:tr w:rsidR="00837A0C" w:rsidRPr="00677FB6" w14:paraId="1F3649C6" w14:textId="77777777" w:rsidTr="00637220">
        <w:trPr>
          <w:trHeight w:val="374"/>
        </w:trPr>
        <w:tc>
          <w:tcPr>
            <w:tcW w:w="3990" w:type="dxa"/>
            <w:tcBorders>
              <w:top w:val="nil"/>
              <w:left w:val="nil"/>
              <w:bottom w:val="nil"/>
              <w:right w:val="nil"/>
            </w:tcBorders>
          </w:tcPr>
          <w:p w14:paraId="097EB707" w14:textId="77777777" w:rsidR="00837A0C" w:rsidRPr="00677FB6" w:rsidRDefault="00837A0C" w:rsidP="00E01DDF">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D402B95" w14:textId="77777777" w:rsidR="00837A0C" w:rsidRPr="004D70DB" w:rsidRDefault="00837A0C" w:rsidP="00E01DDF">
            <w:pPr>
              <w:spacing w:line="300" w:lineRule="exact"/>
              <w:jc w:val="center"/>
              <w:rPr>
                <w:rFonts w:ascii="Angsana New" w:eastAsia="Arial Unicode MS" w:hAnsi="Angsana New"/>
                <w:b/>
                <w:bCs/>
                <w:color w:val="000000"/>
                <w:sz w:val="28"/>
                <w:szCs w:val="28"/>
                <w:cs/>
              </w:rPr>
            </w:pPr>
          </w:p>
        </w:tc>
        <w:tc>
          <w:tcPr>
            <w:tcW w:w="2323" w:type="dxa"/>
            <w:gridSpan w:val="3"/>
            <w:tcBorders>
              <w:top w:val="nil"/>
              <w:left w:val="nil"/>
              <w:bottom w:val="single" w:sz="4" w:space="0" w:color="auto"/>
              <w:right w:val="nil"/>
            </w:tcBorders>
            <w:vAlign w:val="bottom"/>
            <w:hideMark/>
          </w:tcPr>
          <w:p w14:paraId="01D4DB22" w14:textId="77777777" w:rsidR="00837A0C" w:rsidRPr="00677FB6" w:rsidRDefault="00837A0C" w:rsidP="00E01DDF">
            <w:pPr>
              <w:spacing w:line="300" w:lineRule="exact"/>
              <w:ind w:left="-107" w:right="-111"/>
              <w:jc w:val="center"/>
              <w:rPr>
                <w:rFonts w:ascii="Angsana New" w:eastAsia="Arial Unicode MS" w:hAnsi="Angsana New"/>
                <w:color w:val="000000"/>
                <w:sz w:val="28"/>
                <w:szCs w:val="28"/>
              </w:rPr>
            </w:pPr>
            <w:r w:rsidRPr="00677FB6">
              <w:rPr>
                <w:rFonts w:ascii="Angsana New" w:eastAsia="Arial Unicode MS" w:hAnsi="Angsana New"/>
                <w:sz w:val="28"/>
                <w:szCs w:val="28"/>
              </w:rPr>
              <w:t>Equity method</w:t>
            </w:r>
          </w:p>
        </w:tc>
        <w:tc>
          <w:tcPr>
            <w:tcW w:w="238" w:type="dxa"/>
            <w:tcBorders>
              <w:top w:val="nil"/>
              <w:left w:val="nil"/>
              <w:bottom w:val="nil"/>
              <w:right w:val="nil"/>
            </w:tcBorders>
          </w:tcPr>
          <w:p w14:paraId="5DE75F52" w14:textId="77777777" w:rsidR="00837A0C" w:rsidRPr="004D70DB" w:rsidRDefault="00837A0C" w:rsidP="00E01DDF">
            <w:pPr>
              <w:spacing w:line="300" w:lineRule="exact"/>
              <w:jc w:val="center"/>
              <w:rPr>
                <w:rFonts w:ascii="Angsana New" w:eastAsia="Arial Unicode MS" w:hAnsi="Angsana New"/>
                <w:color w:val="000000"/>
                <w:sz w:val="28"/>
                <w:szCs w:val="28"/>
                <w:cs/>
              </w:rPr>
            </w:pPr>
          </w:p>
        </w:tc>
        <w:tc>
          <w:tcPr>
            <w:tcW w:w="2422" w:type="dxa"/>
            <w:gridSpan w:val="3"/>
            <w:tcBorders>
              <w:top w:val="single" w:sz="4" w:space="0" w:color="auto"/>
              <w:left w:val="nil"/>
              <w:bottom w:val="single" w:sz="4" w:space="0" w:color="auto"/>
              <w:right w:val="nil"/>
            </w:tcBorders>
            <w:vAlign w:val="bottom"/>
          </w:tcPr>
          <w:p w14:paraId="1040C0EF" w14:textId="77777777" w:rsidR="00837A0C" w:rsidRPr="004D70DB" w:rsidRDefault="00837A0C" w:rsidP="00E01DDF">
            <w:pPr>
              <w:spacing w:line="300" w:lineRule="exact"/>
              <w:jc w:val="center"/>
              <w:rPr>
                <w:rFonts w:ascii="Angsana New" w:eastAsia="Arial Unicode MS" w:hAnsi="Angsana New"/>
                <w:color w:val="000000"/>
                <w:sz w:val="28"/>
                <w:szCs w:val="28"/>
                <w:cs/>
              </w:rPr>
            </w:pPr>
            <w:r w:rsidRPr="00677FB6">
              <w:rPr>
                <w:rFonts w:ascii="Angsana New" w:hAnsi="Angsana New"/>
                <w:sz w:val="28"/>
                <w:szCs w:val="28"/>
              </w:rPr>
              <w:t xml:space="preserve">Cost method </w:t>
            </w:r>
          </w:p>
        </w:tc>
      </w:tr>
      <w:tr w:rsidR="00126F71" w:rsidRPr="00677FB6" w14:paraId="027D9E81" w14:textId="77777777" w:rsidTr="00637220">
        <w:trPr>
          <w:trHeight w:val="374"/>
        </w:trPr>
        <w:tc>
          <w:tcPr>
            <w:tcW w:w="3990" w:type="dxa"/>
            <w:tcBorders>
              <w:top w:val="nil"/>
              <w:left w:val="nil"/>
              <w:bottom w:val="nil"/>
              <w:right w:val="nil"/>
            </w:tcBorders>
          </w:tcPr>
          <w:p w14:paraId="00B8E635" w14:textId="77777777" w:rsidR="00126F71" w:rsidRPr="00677FB6" w:rsidRDefault="00126F71" w:rsidP="00126F71">
            <w:pPr>
              <w:spacing w:line="300" w:lineRule="exact"/>
              <w:ind w:left="-86"/>
              <w:jc w:val="both"/>
              <w:rPr>
                <w:rFonts w:ascii="Angsana New" w:eastAsia="Arial Unicode MS" w:hAnsi="Angsana New"/>
                <w:b/>
                <w:bCs/>
                <w:color w:val="000000"/>
                <w:sz w:val="28"/>
                <w:szCs w:val="28"/>
                <w:cs/>
                <w:lang w:val="en-GB"/>
              </w:rPr>
            </w:pPr>
          </w:p>
        </w:tc>
        <w:tc>
          <w:tcPr>
            <w:tcW w:w="238" w:type="dxa"/>
            <w:tcBorders>
              <w:top w:val="nil"/>
              <w:left w:val="nil"/>
              <w:bottom w:val="nil"/>
              <w:right w:val="nil"/>
            </w:tcBorders>
          </w:tcPr>
          <w:p w14:paraId="50643859" w14:textId="77777777" w:rsidR="00126F71" w:rsidRPr="004D70DB" w:rsidRDefault="00126F71" w:rsidP="00126F71">
            <w:pPr>
              <w:spacing w:line="300" w:lineRule="exact"/>
              <w:jc w:val="center"/>
              <w:rPr>
                <w:rFonts w:ascii="Angsana New" w:eastAsia="Arial Unicode MS" w:hAnsi="Angsana New"/>
                <w:b/>
                <w:bCs/>
                <w:color w:val="000000"/>
                <w:sz w:val="28"/>
                <w:szCs w:val="28"/>
                <w:cs/>
              </w:rPr>
            </w:pPr>
          </w:p>
        </w:tc>
        <w:tc>
          <w:tcPr>
            <w:tcW w:w="1106" w:type="dxa"/>
            <w:tcBorders>
              <w:top w:val="nil"/>
              <w:left w:val="nil"/>
              <w:right w:val="nil"/>
            </w:tcBorders>
            <w:vAlign w:val="bottom"/>
          </w:tcPr>
          <w:p w14:paraId="4E7EA1DA" w14:textId="77777777" w:rsidR="0008740A" w:rsidRPr="0008740A"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08740A">
              <w:rPr>
                <w:rFonts w:ascii="Angsana New" w:hAnsi="Angsana New"/>
                <w:sz w:val="28"/>
                <w:szCs w:val="28"/>
              </w:rPr>
              <w:t xml:space="preserve">June </w:t>
            </w:r>
          </w:p>
          <w:p w14:paraId="2FD297E9" w14:textId="6B140F5F" w:rsidR="00126F71" w:rsidRPr="00677FB6" w:rsidRDefault="0008740A" w:rsidP="0008740A">
            <w:pPr>
              <w:spacing w:line="300" w:lineRule="exact"/>
              <w:ind w:right="37"/>
              <w:jc w:val="center"/>
              <w:rPr>
                <w:rFonts w:ascii="Angsana New" w:eastAsia="Arial Unicode MS" w:hAnsi="Angsana New"/>
                <w:color w:val="000000"/>
                <w:sz w:val="28"/>
                <w:szCs w:val="28"/>
                <w:cs/>
              </w:rPr>
            </w:pPr>
            <w:r w:rsidRPr="0008740A">
              <w:rPr>
                <w:rFonts w:ascii="Angsana New" w:hAnsi="Angsana New"/>
                <w:sz w:val="28"/>
                <w:szCs w:val="28"/>
              </w:rPr>
              <w:t>30</w:t>
            </w:r>
            <w:r w:rsidR="00126F71" w:rsidRPr="008866C8">
              <w:rPr>
                <w:rFonts w:ascii="Angsana New" w:hAnsi="Angsana New"/>
                <w:sz w:val="28"/>
                <w:szCs w:val="28"/>
              </w:rPr>
              <w:t>, 202</w:t>
            </w:r>
            <w:r w:rsidR="00126F71">
              <w:rPr>
                <w:rFonts w:ascii="Angsana New" w:hAnsi="Angsana New"/>
                <w:sz w:val="28"/>
                <w:szCs w:val="28"/>
              </w:rPr>
              <w:t>6</w:t>
            </w:r>
          </w:p>
        </w:tc>
        <w:tc>
          <w:tcPr>
            <w:tcW w:w="238" w:type="dxa"/>
            <w:tcBorders>
              <w:top w:val="nil"/>
              <w:left w:val="nil"/>
              <w:bottom w:val="nil"/>
              <w:right w:val="nil"/>
            </w:tcBorders>
          </w:tcPr>
          <w:p w14:paraId="3D1A81F6" w14:textId="77777777" w:rsidR="00126F71" w:rsidRPr="004D70DB" w:rsidRDefault="00126F71" w:rsidP="00126F71">
            <w:pPr>
              <w:spacing w:line="300" w:lineRule="exact"/>
              <w:ind w:right="37"/>
              <w:jc w:val="right"/>
              <w:rPr>
                <w:rFonts w:ascii="Angsana New" w:eastAsia="Arial Unicode MS" w:hAnsi="Angsana New"/>
                <w:color w:val="000000"/>
                <w:sz w:val="28"/>
                <w:szCs w:val="28"/>
                <w:cs/>
              </w:rPr>
            </w:pPr>
          </w:p>
        </w:tc>
        <w:tc>
          <w:tcPr>
            <w:tcW w:w="979" w:type="dxa"/>
            <w:tcBorders>
              <w:top w:val="nil"/>
              <w:left w:val="nil"/>
              <w:right w:val="nil"/>
            </w:tcBorders>
            <w:vAlign w:val="bottom"/>
          </w:tcPr>
          <w:p w14:paraId="00BE7899" w14:textId="38C96A16" w:rsidR="00126F71" w:rsidRPr="00070583"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3CF89CAC" w14:textId="2625390F" w:rsidR="00126F71" w:rsidRPr="00677FB6" w:rsidRDefault="00126F71" w:rsidP="00126F71">
            <w:pPr>
              <w:spacing w:line="300" w:lineRule="exact"/>
              <w:ind w:right="37"/>
              <w:jc w:val="center"/>
              <w:rPr>
                <w:rFonts w:ascii="Angsana New" w:eastAsia="Arial Unicode MS" w:hAnsi="Angsana New"/>
                <w:color w:val="000000"/>
                <w:sz w:val="28"/>
                <w:szCs w:val="28"/>
                <w:cs/>
              </w:rPr>
            </w:pPr>
            <w:r w:rsidRPr="00070583">
              <w:rPr>
                <w:rFonts w:ascii="Angsana New" w:hAnsi="Angsana New"/>
                <w:spacing w:val="-3"/>
                <w:sz w:val="28"/>
                <w:szCs w:val="28"/>
              </w:rPr>
              <w:t>31, 2025</w:t>
            </w:r>
          </w:p>
        </w:tc>
        <w:tc>
          <w:tcPr>
            <w:tcW w:w="238" w:type="dxa"/>
            <w:tcBorders>
              <w:top w:val="nil"/>
              <w:left w:val="nil"/>
              <w:bottom w:val="nil"/>
              <w:right w:val="nil"/>
            </w:tcBorders>
            <w:vAlign w:val="bottom"/>
          </w:tcPr>
          <w:p w14:paraId="289F5850" w14:textId="77777777" w:rsidR="00126F71" w:rsidRPr="004D70DB" w:rsidRDefault="00126F71" w:rsidP="00126F71">
            <w:pPr>
              <w:spacing w:line="300" w:lineRule="exact"/>
              <w:jc w:val="center"/>
              <w:rPr>
                <w:rFonts w:ascii="Angsana New" w:eastAsia="Arial Unicode MS" w:hAnsi="Angsana New"/>
                <w:color w:val="000000"/>
                <w:sz w:val="28"/>
                <w:szCs w:val="28"/>
                <w:cs/>
              </w:rPr>
            </w:pPr>
          </w:p>
        </w:tc>
        <w:tc>
          <w:tcPr>
            <w:tcW w:w="1106" w:type="dxa"/>
            <w:tcBorders>
              <w:top w:val="single" w:sz="4" w:space="0" w:color="auto"/>
              <w:left w:val="nil"/>
              <w:right w:val="nil"/>
            </w:tcBorders>
            <w:vAlign w:val="bottom"/>
          </w:tcPr>
          <w:p w14:paraId="0753E673" w14:textId="77777777" w:rsidR="0008740A" w:rsidRPr="0008740A"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center"/>
              <w:textAlignment w:val="baseline"/>
              <w:rPr>
                <w:rFonts w:ascii="Angsana New" w:hAnsi="Angsana New"/>
                <w:sz w:val="28"/>
                <w:szCs w:val="28"/>
              </w:rPr>
            </w:pPr>
            <w:r w:rsidRPr="0008740A">
              <w:rPr>
                <w:rFonts w:ascii="Angsana New" w:hAnsi="Angsana New"/>
                <w:sz w:val="28"/>
                <w:szCs w:val="28"/>
              </w:rPr>
              <w:t xml:space="preserve">June </w:t>
            </w:r>
          </w:p>
          <w:p w14:paraId="040BC923" w14:textId="38BC8B31" w:rsidR="00126F71" w:rsidRPr="00677FB6" w:rsidRDefault="0008740A" w:rsidP="0008740A">
            <w:pPr>
              <w:spacing w:line="300" w:lineRule="exact"/>
              <w:ind w:right="37"/>
              <w:jc w:val="center"/>
              <w:rPr>
                <w:rFonts w:ascii="Angsana New" w:eastAsia="Batang" w:hAnsi="Angsana New"/>
                <w:color w:val="000000"/>
                <w:sz w:val="28"/>
                <w:szCs w:val="28"/>
                <w:cs/>
              </w:rPr>
            </w:pPr>
            <w:r w:rsidRPr="0008740A">
              <w:rPr>
                <w:rFonts w:ascii="Angsana New" w:hAnsi="Angsana New"/>
                <w:sz w:val="28"/>
                <w:szCs w:val="28"/>
              </w:rPr>
              <w:t>30</w:t>
            </w:r>
            <w:r w:rsidR="00126F71" w:rsidRPr="008866C8">
              <w:rPr>
                <w:rFonts w:ascii="Angsana New" w:hAnsi="Angsana New"/>
                <w:sz w:val="28"/>
                <w:szCs w:val="28"/>
              </w:rPr>
              <w:t>, 202</w:t>
            </w:r>
            <w:r w:rsidR="00126F71">
              <w:rPr>
                <w:rFonts w:ascii="Angsana New" w:hAnsi="Angsana New"/>
                <w:sz w:val="28"/>
                <w:szCs w:val="28"/>
              </w:rPr>
              <w:t>6</w:t>
            </w:r>
          </w:p>
        </w:tc>
        <w:tc>
          <w:tcPr>
            <w:tcW w:w="236" w:type="dxa"/>
            <w:tcBorders>
              <w:top w:val="single" w:sz="4" w:space="0" w:color="auto"/>
              <w:left w:val="nil"/>
              <w:bottom w:val="nil"/>
              <w:right w:val="nil"/>
            </w:tcBorders>
          </w:tcPr>
          <w:p w14:paraId="532FEF8C" w14:textId="77777777" w:rsidR="00126F71" w:rsidRPr="004D70DB" w:rsidRDefault="00126F71" w:rsidP="00126F71">
            <w:pPr>
              <w:spacing w:line="300" w:lineRule="exact"/>
              <w:ind w:right="37"/>
              <w:jc w:val="center"/>
              <w:rPr>
                <w:rFonts w:ascii="Angsana New" w:eastAsia="Batang" w:hAnsi="Angsana New"/>
                <w:color w:val="000000"/>
                <w:sz w:val="28"/>
                <w:szCs w:val="28"/>
                <w:cs/>
              </w:rPr>
            </w:pPr>
          </w:p>
        </w:tc>
        <w:tc>
          <w:tcPr>
            <w:tcW w:w="1080" w:type="dxa"/>
            <w:tcBorders>
              <w:top w:val="single" w:sz="4" w:space="0" w:color="auto"/>
              <w:left w:val="nil"/>
              <w:right w:val="nil"/>
            </w:tcBorders>
            <w:vAlign w:val="bottom"/>
          </w:tcPr>
          <w:p w14:paraId="7A9681D9" w14:textId="7847166A" w:rsidR="00126F71" w:rsidRPr="00070583" w:rsidRDefault="00126F71" w:rsidP="00126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December</w:t>
            </w:r>
          </w:p>
          <w:p w14:paraId="7105B1A9" w14:textId="7B00663A" w:rsidR="00126F71" w:rsidRPr="004D70DB" w:rsidRDefault="00126F71" w:rsidP="00126F71">
            <w:pPr>
              <w:spacing w:line="300" w:lineRule="exact"/>
              <w:ind w:right="37"/>
              <w:jc w:val="center"/>
              <w:rPr>
                <w:rFonts w:ascii="Angsana New" w:eastAsia="Batang" w:hAnsi="Angsana New"/>
                <w:color w:val="000000"/>
                <w:sz w:val="28"/>
                <w:szCs w:val="28"/>
                <w:cs/>
              </w:rPr>
            </w:pPr>
            <w:r w:rsidRPr="00070583">
              <w:rPr>
                <w:rFonts w:ascii="Angsana New" w:hAnsi="Angsana New"/>
                <w:spacing w:val="-3"/>
                <w:sz w:val="28"/>
                <w:szCs w:val="28"/>
              </w:rPr>
              <w:t>31, 2025</w:t>
            </w:r>
          </w:p>
        </w:tc>
      </w:tr>
      <w:tr w:rsidR="00A05703" w:rsidRPr="00677FB6" w14:paraId="397DD44A" w14:textId="77777777" w:rsidTr="00410DED">
        <w:trPr>
          <w:trHeight w:val="374"/>
        </w:trPr>
        <w:tc>
          <w:tcPr>
            <w:tcW w:w="3990" w:type="dxa"/>
            <w:tcBorders>
              <w:top w:val="nil"/>
              <w:left w:val="nil"/>
              <w:bottom w:val="nil"/>
              <w:right w:val="nil"/>
            </w:tcBorders>
            <w:hideMark/>
          </w:tcPr>
          <w:p w14:paraId="283662F4" w14:textId="54CDDD87" w:rsidR="00A05703" w:rsidRPr="00677FB6" w:rsidRDefault="00A05703" w:rsidP="00D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50"/>
              <w:rPr>
                <w:rFonts w:ascii="Angsana New" w:eastAsia="Cordia New" w:hAnsi="Angsana New"/>
                <w:sz w:val="28"/>
                <w:szCs w:val="28"/>
              </w:rPr>
            </w:pPr>
            <w:r w:rsidRPr="006E44FC">
              <w:rPr>
                <w:rFonts w:ascii="Angsana New" w:eastAsia="Cordia New" w:hAnsi="Angsana New"/>
                <w:sz w:val="28"/>
                <w:szCs w:val="28"/>
              </w:rPr>
              <w:t>Beginning balance</w:t>
            </w:r>
          </w:p>
        </w:tc>
        <w:tc>
          <w:tcPr>
            <w:tcW w:w="238" w:type="dxa"/>
            <w:tcBorders>
              <w:top w:val="nil"/>
              <w:left w:val="nil"/>
              <w:bottom w:val="nil"/>
              <w:right w:val="nil"/>
            </w:tcBorders>
          </w:tcPr>
          <w:p w14:paraId="497EE4F0" w14:textId="77777777" w:rsidR="00A05703" w:rsidRPr="00677FB6" w:rsidRDefault="00A05703" w:rsidP="00A05703">
            <w:pPr>
              <w:spacing w:line="240" w:lineRule="auto"/>
              <w:ind w:left="-40" w:right="-72"/>
              <w:jc w:val="right"/>
              <w:rPr>
                <w:rFonts w:ascii="Angsana New" w:eastAsia="Arial Unicode MS" w:hAnsi="Angsana New"/>
                <w:color w:val="000000"/>
                <w:sz w:val="28"/>
                <w:szCs w:val="28"/>
              </w:rPr>
            </w:pPr>
          </w:p>
        </w:tc>
        <w:tc>
          <w:tcPr>
            <w:tcW w:w="1106" w:type="dxa"/>
            <w:tcBorders>
              <w:left w:val="nil"/>
              <w:bottom w:val="nil"/>
              <w:right w:val="nil"/>
            </w:tcBorders>
            <w:vAlign w:val="bottom"/>
            <w:hideMark/>
          </w:tcPr>
          <w:p w14:paraId="2421A1CE" w14:textId="73C7C60A"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(34,944)</w:t>
            </w:r>
          </w:p>
        </w:tc>
        <w:tc>
          <w:tcPr>
            <w:tcW w:w="238" w:type="dxa"/>
            <w:tcBorders>
              <w:top w:val="nil"/>
              <w:left w:val="nil"/>
              <w:bottom w:val="nil"/>
              <w:right w:val="nil"/>
            </w:tcBorders>
            <w:vAlign w:val="bottom"/>
          </w:tcPr>
          <w:p w14:paraId="394934C7"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979" w:type="dxa"/>
            <w:tcBorders>
              <w:left w:val="nil"/>
              <w:bottom w:val="nil"/>
              <w:right w:val="nil"/>
            </w:tcBorders>
            <w:vAlign w:val="bottom"/>
          </w:tcPr>
          <w:p w14:paraId="487A8112" w14:textId="2C7B618B"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(57,939)</w:t>
            </w:r>
          </w:p>
        </w:tc>
        <w:tc>
          <w:tcPr>
            <w:tcW w:w="238" w:type="dxa"/>
            <w:tcBorders>
              <w:top w:val="nil"/>
              <w:left w:val="nil"/>
              <w:bottom w:val="nil"/>
              <w:right w:val="nil"/>
            </w:tcBorders>
            <w:vAlign w:val="bottom"/>
          </w:tcPr>
          <w:p w14:paraId="1EB67405"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1106" w:type="dxa"/>
            <w:tcBorders>
              <w:left w:val="nil"/>
              <w:bottom w:val="nil"/>
              <w:right w:val="nil"/>
            </w:tcBorders>
            <w:vAlign w:val="bottom"/>
          </w:tcPr>
          <w:p w14:paraId="588DAD8B" w14:textId="577D5DA7"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(39,990)</w:t>
            </w:r>
          </w:p>
        </w:tc>
        <w:tc>
          <w:tcPr>
            <w:tcW w:w="236" w:type="dxa"/>
            <w:tcBorders>
              <w:top w:val="nil"/>
              <w:left w:val="nil"/>
              <w:bottom w:val="nil"/>
              <w:right w:val="nil"/>
            </w:tcBorders>
            <w:vAlign w:val="bottom"/>
          </w:tcPr>
          <w:p w14:paraId="4E47A382"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1080" w:type="dxa"/>
            <w:tcBorders>
              <w:left w:val="nil"/>
              <w:bottom w:val="nil"/>
              <w:right w:val="nil"/>
            </w:tcBorders>
            <w:vAlign w:val="bottom"/>
          </w:tcPr>
          <w:p w14:paraId="2D588F4A" w14:textId="0BDFCEB7"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(57,939)</w:t>
            </w:r>
          </w:p>
        </w:tc>
      </w:tr>
      <w:tr w:rsidR="00A05703" w:rsidRPr="00677FB6" w14:paraId="3E57F025" w14:textId="77777777" w:rsidTr="00410DED">
        <w:trPr>
          <w:trHeight w:val="374"/>
        </w:trPr>
        <w:tc>
          <w:tcPr>
            <w:tcW w:w="3990" w:type="dxa"/>
            <w:tcBorders>
              <w:top w:val="nil"/>
              <w:left w:val="nil"/>
              <w:bottom w:val="nil"/>
              <w:right w:val="nil"/>
            </w:tcBorders>
          </w:tcPr>
          <w:p w14:paraId="1BB71B44" w14:textId="0B9652B6" w:rsidR="00A05703" w:rsidRPr="004D70DB" w:rsidRDefault="00A05703" w:rsidP="00D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3" w:hanging="391"/>
              <w:rPr>
                <w:rFonts w:ascii="Angsana New" w:eastAsia="Batang" w:hAnsi="Angsana New"/>
                <w:sz w:val="28"/>
                <w:szCs w:val="28"/>
                <w:cs/>
              </w:rPr>
            </w:pPr>
            <w:r w:rsidRPr="00677FB6">
              <w:rPr>
                <w:rFonts w:ascii="Angsana New" w:eastAsia="Cordia New" w:hAnsi="Angsana New"/>
                <w:sz w:val="28"/>
                <w:szCs w:val="28"/>
              </w:rPr>
              <w:t xml:space="preserve">Allowance for impairment </w:t>
            </w:r>
            <w:r w:rsidR="00DA7208">
              <w:rPr>
                <w:rFonts w:ascii="Angsana New" w:eastAsia="Cordia New" w:hAnsi="Angsana New"/>
                <w:sz w:val="28"/>
                <w:szCs w:val="28"/>
              </w:rPr>
              <w:t>(</w:t>
            </w:r>
            <w:r>
              <w:rPr>
                <w:rFonts w:ascii="Angsana New" w:eastAsia="Batang" w:hAnsi="Angsana New"/>
                <w:sz w:val="28"/>
                <w:szCs w:val="28"/>
              </w:rPr>
              <w:t>i</w:t>
            </w:r>
            <w:r w:rsidRPr="00677FB6">
              <w:rPr>
                <w:rFonts w:ascii="Angsana New" w:eastAsia="Batang" w:hAnsi="Angsana New"/>
                <w:sz w:val="28"/>
                <w:szCs w:val="28"/>
              </w:rPr>
              <w:t>ncrease</w:t>
            </w:r>
            <w:r w:rsidR="00DA7208">
              <w:rPr>
                <w:rFonts w:ascii="Angsana New" w:eastAsia="Batang" w:hAnsi="Angsana New"/>
                <w:sz w:val="28"/>
                <w:szCs w:val="28"/>
              </w:rPr>
              <w:t xml:space="preserve">) </w:t>
            </w:r>
            <w:r>
              <w:rPr>
                <w:rFonts w:ascii="Angsana New" w:eastAsia="Batang" w:hAnsi="Angsana New"/>
                <w:sz w:val="28"/>
                <w:szCs w:val="28"/>
              </w:rPr>
              <w:t>decrease</w:t>
            </w:r>
          </w:p>
        </w:tc>
        <w:tc>
          <w:tcPr>
            <w:tcW w:w="238" w:type="dxa"/>
            <w:tcBorders>
              <w:top w:val="nil"/>
              <w:left w:val="nil"/>
              <w:bottom w:val="nil"/>
              <w:right w:val="nil"/>
            </w:tcBorders>
          </w:tcPr>
          <w:p w14:paraId="5A9DB2E1" w14:textId="77777777" w:rsidR="00A05703" w:rsidRPr="00677FB6" w:rsidRDefault="00A05703" w:rsidP="00A05703">
            <w:pPr>
              <w:spacing w:line="240" w:lineRule="auto"/>
              <w:ind w:left="-40" w:right="-72"/>
              <w:jc w:val="right"/>
              <w:rPr>
                <w:rFonts w:ascii="Angsana New" w:eastAsia="Arial Unicode MS" w:hAnsi="Angsana New"/>
                <w:color w:val="000000"/>
                <w:sz w:val="28"/>
                <w:szCs w:val="28"/>
              </w:rPr>
            </w:pPr>
          </w:p>
        </w:tc>
        <w:tc>
          <w:tcPr>
            <w:tcW w:w="1106" w:type="dxa"/>
            <w:tcBorders>
              <w:top w:val="nil"/>
              <w:left w:val="nil"/>
              <w:bottom w:val="single" w:sz="4" w:space="0" w:color="auto"/>
              <w:right w:val="nil"/>
            </w:tcBorders>
            <w:vAlign w:val="bottom"/>
          </w:tcPr>
          <w:p w14:paraId="6EE43DE6" w14:textId="520571F5"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34,944</w:t>
            </w:r>
          </w:p>
        </w:tc>
        <w:tc>
          <w:tcPr>
            <w:tcW w:w="238" w:type="dxa"/>
            <w:tcBorders>
              <w:top w:val="nil"/>
              <w:left w:val="nil"/>
              <w:bottom w:val="nil"/>
              <w:right w:val="nil"/>
            </w:tcBorders>
            <w:vAlign w:val="bottom"/>
          </w:tcPr>
          <w:p w14:paraId="45278A6E" w14:textId="77777777" w:rsidR="00A05703" w:rsidRPr="00677FB6" w:rsidRDefault="00A05703" w:rsidP="00410DED">
            <w:pPr>
              <w:spacing w:line="240" w:lineRule="auto"/>
              <w:jc w:val="right"/>
              <w:rPr>
                <w:rFonts w:ascii="Angsana New" w:eastAsia="Arial Unicode MS" w:hAnsi="Angsana New"/>
                <w:color w:val="000000"/>
                <w:sz w:val="28"/>
                <w:szCs w:val="28"/>
              </w:rPr>
            </w:pPr>
          </w:p>
        </w:tc>
        <w:tc>
          <w:tcPr>
            <w:tcW w:w="979" w:type="dxa"/>
            <w:tcBorders>
              <w:top w:val="nil"/>
              <w:left w:val="nil"/>
              <w:bottom w:val="single" w:sz="4" w:space="0" w:color="auto"/>
              <w:right w:val="nil"/>
            </w:tcBorders>
            <w:vAlign w:val="bottom"/>
          </w:tcPr>
          <w:p w14:paraId="18F66AC4" w14:textId="1F4A2277"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22,995</w:t>
            </w:r>
          </w:p>
        </w:tc>
        <w:tc>
          <w:tcPr>
            <w:tcW w:w="238" w:type="dxa"/>
            <w:tcBorders>
              <w:top w:val="nil"/>
              <w:left w:val="nil"/>
              <w:bottom w:val="nil"/>
              <w:right w:val="nil"/>
            </w:tcBorders>
            <w:vAlign w:val="bottom"/>
          </w:tcPr>
          <w:p w14:paraId="406A9BA6" w14:textId="77777777" w:rsidR="00A05703" w:rsidRPr="00677FB6" w:rsidRDefault="00A05703" w:rsidP="00410DED">
            <w:pPr>
              <w:spacing w:line="240" w:lineRule="auto"/>
              <w:jc w:val="right"/>
              <w:rPr>
                <w:rFonts w:ascii="Angsana New" w:eastAsia="Arial Unicode MS" w:hAnsi="Angsana New"/>
                <w:color w:val="000000"/>
                <w:sz w:val="28"/>
                <w:szCs w:val="28"/>
              </w:rPr>
            </w:pPr>
          </w:p>
        </w:tc>
        <w:tc>
          <w:tcPr>
            <w:tcW w:w="1106" w:type="dxa"/>
            <w:tcBorders>
              <w:top w:val="nil"/>
              <w:left w:val="nil"/>
              <w:bottom w:val="single" w:sz="4" w:space="0" w:color="auto"/>
              <w:right w:val="nil"/>
            </w:tcBorders>
            <w:vAlign w:val="bottom"/>
          </w:tcPr>
          <w:p w14:paraId="54E1FCDB" w14:textId="7F7EC082"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39,990</w:t>
            </w:r>
          </w:p>
        </w:tc>
        <w:tc>
          <w:tcPr>
            <w:tcW w:w="236" w:type="dxa"/>
            <w:tcBorders>
              <w:top w:val="nil"/>
              <w:left w:val="nil"/>
              <w:bottom w:val="nil"/>
              <w:right w:val="nil"/>
            </w:tcBorders>
            <w:vAlign w:val="bottom"/>
          </w:tcPr>
          <w:p w14:paraId="7CAE3752" w14:textId="77777777" w:rsidR="00A05703" w:rsidRPr="00677FB6" w:rsidRDefault="00A05703" w:rsidP="00410DED">
            <w:pPr>
              <w:spacing w:line="240" w:lineRule="auto"/>
              <w:jc w:val="right"/>
              <w:rPr>
                <w:rFonts w:ascii="Angsana New" w:eastAsia="Arial Unicode MS" w:hAnsi="Angsana New"/>
                <w:color w:val="000000"/>
                <w:sz w:val="28"/>
                <w:szCs w:val="28"/>
              </w:rPr>
            </w:pPr>
          </w:p>
        </w:tc>
        <w:tc>
          <w:tcPr>
            <w:tcW w:w="1080" w:type="dxa"/>
            <w:tcBorders>
              <w:top w:val="nil"/>
              <w:left w:val="nil"/>
              <w:bottom w:val="single" w:sz="4" w:space="0" w:color="auto"/>
              <w:right w:val="nil"/>
            </w:tcBorders>
            <w:vAlign w:val="bottom"/>
          </w:tcPr>
          <w:p w14:paraId="428D35DB" w14:textId="28A03D1F"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17,949</w:t>
            </w:r>
          </w:p>
        </w:tc>
      </w:tr>
      <w:tr w:rsidR="00A05703" w:rsidRPr="00677FB6" w14:paraId="4B4B6401" w14:textId="77777777" w:rsidTr="00410DED">
        <w:trPr>
          <w:trHeight w:val="374"/>
        </w:trPr>
        <w:tc>
          <w:tcPr>
            <w:tcW w:w="3990" w:type="dxa"/>
            <w:tcBorders>
              <w:top w:val="nil"/>
              <w:left w:val="nil"/>
              <w:bottom w:val="nil"/>
              <w:right w:val="nil"/>
            </w:tcBorders>
            <w:hideMark/>
          </w:tcPr>
          <w:p w14:paraId="4EA49042" w14:textId="028098B7" w:rsidR="00A05703" w:rsidRPr="004D70DB" w:rsidRDefault="00A05703" w:rsidP="00D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50"/>
              <w:rPr>
                <w:rFonts w:ascii="Angsana New" w:eastAsia="Cordia New" w:hAnsi="Angsana New"/>
                <w:sz w:val="28"/>
                <w:szCs w:val="28"/>
                <w:cs/>
              </w:rPr>
            </w:pPr>
            <w:r w:rsidRPr="006E44FC">
              <w:rPr>
                <w:rFonts w:ascii="Angsana New" w:eastAsia="Cordia New" w:hAnsi="Angsana New"/>
                <w:sz w:val="28"/>
                <w:szCs w:val="28"/>
              </w:rPr>
              <w:t>Ending balance</w:t>
            </w:r>
          </w:p>
        </w:tc>
        <w:tc>
          <w:tcPr>
            <w:tcW w:w="238" w:type="dxa"/>
            <w:tcBorders>
              <w:top w:val="nil"/>
              <w:left w:val="nil"/>
              <w:bottom w:val="nil"/>
              <w:right w:val="nil"/>
            </w:tcBorders>
          </w:tcPr>
          <w:p w14:paraId="1A3F257F" w14:textId="77777777" w:rsidR="00A05703" w:rsidRPr="00677FB6" w:rsidRDefault="00A05703" w:rsidP="00A05703">
            <w:pPr>
              <w:spacing w:line="240" w:lineRule="auto"/>
              <w:ind w:left="-40" w:right="-72"/>
              <w:jc w:val="right"/>
              <w:rPr>
                <w:rFonts w:ascii="Angsana New" w:eastAsia="Arial Unicode MS" w:hAnsi="Angsana New"/>
                <w:color w:val="000000"/>
                <w:sz w:val="28"/>
                <w:szCs w:val="28"/>
              </w:rPr>
            </w:pPr>
          </w:p>
        </w:tc>
        <w:tc>
          <w:tcPr>
            <w:tcW w:w="1106" w:type="dxa"/>
            <w:tcBorders>
              <w:top w:val="single" w:sz="4" w:space="0" w:color="auto"/>
              <w:left w:val="nil"/>
              <w:bottom w:val="double" w:sz="4" w:space="0" w:color="auto"/>
              <w:right w:val="nil"/>
            </w:tcBorders>
            <w:vAlign w:val="bottom"/>
          </w:tcPr>
          <w:p w14:paraId="038E33BC" w14:textId="35F19574"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8" w:type="dxa"/>
            <w:tcBorders>
              <w:top w:val="nil"/>
              <w:left w:val="nil"/>
              <w:bottom w:val="nil"/>
              <w:right w:val="nil"/>
            </w:tcBorders>
            <w:vAlign w:val="bottom"/>
          </w:tcPr>
          <w:p w14:paraId="0163686D"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979" w:type="dxa"/>
            <w:tcBorders>
              <w:top w:val="single" w:sz="4" w:space="0" w:color="auto"/>
              <w:left w:val="nil"/>
              <w:bottom w:val="double" w:sz="4" w:space="0" w:color="auto"/>
              <w:right w:val="nil"/>
            </w:tcBorders>
            <w:vAlign w:val="bottom"/>
          </w:tcPr>
          <w:p w14:paraId="5DA9C8C1" w14:textId="4541094C"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(34,944)</w:t>
            </w:r>
          </w:p>
        </w:tc>
        <w:tc>
          <w:tcPr>
            <w:tcW w:w="238" w:type="dxa"/>
            <w:tcBorders>
              <w:top w:val="nil"/>
              <w:left w:val="nil"/>
              <w:bottom w:val="nil"/>
              <w:right w:val="nil"/>
            </w:tcBorders>
            <w:vAlign w:val="bottom"/>
          </w:tcPr>
          <w:p w14:paraId="558785EE"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1106" w:type="dxa"/>
            <w:tcBorders>
              <w:top w:val="single" w:sz="4" w:space="0" w:color="auto"/>
              <w:left w:val="nil"/>
              <w:bottom w:val="double" w:sz="4" w:space="0" w:color="auto"/>
              <w:right w:val="nil"/>
            </w:tcBorders>
            <w:vAlign w:val="bottom"/>
          </w:tcPr>
          <w:p w14:paraId="4B29DD64" w14:textId="3CAC2A32" w:rsidR="00A05703" w:rsidRPr="00677FB6" w:rsidRDefault="00A05703" w:rsidP="00410DED">
            <w:pPr>
              <w:spacing w:line="240" w:lineRule="auto"/>
              <w:ind w:right="37"/>
              <w:jc w:val="right"/>
              <w:rPr>
                <w:rFonts w:ascii="Angsana New" w:eastAsia="Arial Unicode MS" w:hAnsi="Angsana New"/>
                <w:color w:val="000000"/>
                <w:sz w:val="28"/>
                <w:szCs w:val="28"/>
              </w:rPr>
            </w:pPr>
            <w:r w:rsidRPr="00A05703">
              <w:rPr>
                <w:rFonts w:ascii="Angsana New" w:eastAsia="Arial Unicode MS" w:hAnsi="Angsana New"/>
                <w:color w:val="000000"/>
                <w:sz w:val="28"/>
                <w:szCs w:val="28"/>
              </w:rPr>
              <w:t>-</w:t>
            </w:r>
          </w:p>
        </w:tc>
        <w:tc>
          <w:tcPr>
            <w:tcW w:w="236" w:type="dxa"/>
            <w:tcBorders>
              <w:top w:val="nil"/>
              <w:left w:val="nil"/>
              <w:bottom w:val="nil"/>
              <w:right w:val="nil"/>
            </w:tcBorders>
            <w:vAlign w:val="bottom"/>
          </w:tcPr>
          <w:p w14:paraId="201F2EAE" w14:textId="77777777" w:rsidR="00A05703" w:rsidRPr="00677FB6" w:rsidRDefault="00A05703" w:rsidP="00410DED">
            <w:pPr>
              <w:spacing w:line="240" w:lineRule="auto"/>
              <w:ind w:right="37"/>
              <w:jc w:val="right"/>
              <w:rPr>
                <w:rFonts w:ascii="Angsana New" w:eastAsia="Arial Unicode MS" w:hAnsi="Angsana New"/>
                <w:color w:val="000000"/>
                <w:sz w:val="28"/>
                <w:szCs w:val="28"/>
              </w:rPr>
            </w:pPr>
          </w:p>
        </w:tc>
        <w:tc>
          <w:tcPr>
            <w:tcW w:w="1080" w:type="dxa"/>
            <w:tcBorders>
              <w:top w:val="single" w:sz="4" w:space="0" w:color="auto"/>
              <w:left w:val="nil"/>
              <w:bottom w:val="double" w:sz="4" w:space="0" w:color="auto"/>
              <w:right w:val="nil"/>
            </w:tcBorders>
            <w:vAlign w:val="bottom"/>
          </w:tcPr>
          <w:p w14:paraId="674E8B85" w14:textId="5CADD932" w:rsidR="00A05703" w:rsidRPr="00677FB6" w:rsidRDefault="00A05703" w:rsidP="00410DED">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(39,990)</w:t>
            </w:r>
          </w:p>
        </w:tc>
      </w:tr>
    </w:tbl>
    <w:p w14:paraId="2A9B8D96" w14:textId="03CBC87A" w:rsidR="00E168F9" w:rsidRPr="00E168F9" w:rsidRDefault="00E168F9" w:rsidP="00AF5146">
      <w:pPr>
        <w:tabs>
          <w:tab w:val="clear" w:pos="227"/>
          <w:tab w:val="left" w:pos="426"/>
        </w:tabs>
        <w:spacing w:before="120" w:line="340" w:lineRule="exact"/>
        <w:ind w:left="426"/>
        <w:jc w:val="thaiDistribute"/>
        <w:rPr>
          <w:rFonts w:ascii="Angsana New" w:hAnsi="Angsana New"/>
          <w:b/>
          <w:bCs/>
          <w:sz w:val="28"/>
          <w:szCs w:val="28"/>
          <w:u w:val="single"/>
        </w:rPr>
      </w:pPr>
      <w:r w:rsidRPr="00E168F9">
        <w:rPr>
          <w:rFonts w:ascii="Angsana New" w:hAnsi="Angsana New"/>
          <w:b/>
          <w:bCs/>
          <w:sz w:val="28"/>
          <w:szCs w:val="28"/>
          <w:u w:val="single"/>
        </w:rPr>
        <w:t>High Kick Co., Ltd.</w:t>
      </w:r>
    </w:p>
    <w:p w14:paraId="5D9ED207" w14:textId="5C405220" w:rsidR="00BD335A" w:rsidRPr="00677FB6" w:rsidRDefault="00BD335A" w:rsidP="00DA7208">
      <w:pPr>
        <w:tabs>
          <w:tab w:val="clear" w:pos="227"/>
          <w:tab w:val="left" w:pos="426"/>
        </w:tabs>
        <w:spacing w:before="120" w:line="380" w:lineRule="exact"/>
        <w:ind w:left="425"/>
        <w:jc w:val="thaiDistribute"/>
        <w:rPr>
          <w:rFonts w:ascii="Angsana New" w:hAnsi="Angsana New"/>
          <w:sz w:val="28"/>
          <w:szCs w:val="28"/>
        </w:rPr>
      </w:pPr>
      <w:r w:rsidRPr="00677FB6">
        <w:rPr>
          <w:rFonts w:ascii="Angsana New" w:hAnsi="Angsana New"/>
          <w:sz w:val="28"/>
          <w:szCs w:val="28"/>
        </w:rPr>
        <w:t xml:space="preserve">On December </w:t>
      </w:r>
      <w:r w:rsidR="00070CF4" w:rsidRPr="00677FB6">
        <w:rPr>
          <w:rFonts w:ascii="Angsana New" w:hAnsi="Angsana New"/>
          <w:sz w:val="28"/>
          <w:szCs w:val="28"/>
        </w:rPr>
        <w:t>25</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acquired additional ordinary shares of High</w:t>
      </w:r>
      <w:r w:rsidR="00617E0F" w:rsidRPr="00677FB6">
        <w:rPr>
          <w:rFonts w:ascii="Angsana New" w:hAnsi="Angsana New"/>
          <w:sz w:val="28"/>
          <w:szCs w:val="28"/>
        </w:rPr>
        <w:t xml:space="preserve"> </w:t>
      </w:r>
      <w:r w:rsidRPr="00677FB6">
        <w:rPr>
          <w:rFonts w:ascii="Angsana New" w:hAnsi="Angsana New"/>
          <w:sz w:val="28"/>
          <w:szCs w:val="28"/>
        </w:rPr>
        <w:t>kick Co</w:t>
      </w:r>
      <w:r w:rsidR="00617E0F" w:rsidRPr="00677FB6">
        <w:rPr>
          <w:rFonts w:ascii="Angsana New" w:hAnsi="Angsana New"/>
          <w:sz w:val="28"/>
          <w:szCs w:val="28"/>
        </w:rPr>
        <w:t xml:space="preserve">mpany Limited, </w:t>
      </w:r>
      <w:r w:rsidRPr="00677FB6">
        <w:rPr>
          <w:rFonts w:ascii="Angsana New" w:hAnsi="Angsana New"/>
          <w:sz w:val="28"/>
          <w:szCs w:val="28"/>
        </w:rPr>
        <w:t xml:space="preserve">totaling </w:t>
      </w:r>
      <w:r w:rsidR="00070CF4" w:rsidRPr="00677FB6">
        <w:rPr>
          <w:rFonts w:ascii="Angsana New" w:hAnsi="Angsana New"/>
          <w:sz w:val="28"/>
          <w:szCs w:val="28"/>
        </w:rPr>
        <w:t>183</w:t>
      </w:r>
      <w:r w:rsidRPr="00677FB6">
        <w:rPr>
          <w:rFonts w:ascii="Angsana New" w:hAnsi="Angsana New"/>
          <w:sz w:val="28"/>
          <w:szCs w:val="28"/>
        </w:rPr>
        <w:t>,</w:t>
      </w:r>
      <w:r w:rsidR="00070CF4" w:rsidRPr="00677FB6">
        <w:rPr>
          <w:rFonts w:ascii="Angsana New" w:hAnsi="Angsana New"/>
          <w:sz w:val="28"/>
          <w:szCs w:val="28"/>
        </w:rPr>
        <w:t>7</w:t>
      </w:r>
      <w:r w:rsidR="00B63499" w:rsidRPr="00677FB6">
        <w:rPr>
          <w:rFonts w:ascii="Angsana New" w:hAnsi="Angsana New"/>
          <w:sz w:val="28"/>
          <w:szCs w:val="28"/>
        </w:rPr>
        <w:t>00</w:t>
      </w:r>
      <w:r w:rsidRPr="00677FB6">
        <w:rPr>
          <w:rFonts w:ascii="Angsana New" w:hAnsi="Angsana New"/>
          <w:sz w:val="28"/>
          <w:szCs w:val="28"/>
        </w:rPr>
        <w:t xml:space="preserve"> shares at a price of Baht </w:t>
      </w:r>
      <w:r w:rsidR="00070CF4" w:rsidRPr="00677FB6">
        <w:rPr>
          <w:rFonts w:ascii="Angsana New" w:hAnsi="Angsana New"/>
          <w:sz w:val="28"/>
          <w:szCs w:val="28"/>
        </w:rPr>
        <w:t>381</w:t>
      </w:r>
      <w:r w:rsidRPr="00677FB6">
        <w:rPr>
          <w:rFonts w:ascii="Angsana New" w:hAnsi="Angsana New"/>
          <w:sz w:val="28"/>
          <w:szCs w:val="28"/>
        </w:rPr>
        <w:t xml:space="preserve"> per share, amounting to Baht </w:t>
      </w:r>
      <w:r w:rsidR="00070CF4" w:rsidRPr="00677FB6">
        <w:rPr>
          <w:rFonts w:ascii="Angsana New" w:hAnsi="Angsana New"/>
          <w:sz w:val="28"/>
          <w:szCs w:val="28"/>
        </w:rPr>
        <w:t>69</w:t>
      </w:r>
      <w:r w:rsidRPr="00677FB6">
        <w:rPr>
          <w:rFonts w:ascii="Angsana New" w:hAnsi="Angsana New"/>
          <w:sz w:val="28"/>
          <w:szCs w:val="28"/>
        </w:rPr>
        <w:t>.</w:t>
      </w:r>
      <w:r w:rsidR="00070CF4" w:rsidRPr="00677FB6">
        <w:rPr>
          <w:rFonts w:ascii="Angsana New" w:hAnsi="Angsana New"/>
          <w:sz w:val="28"/>
          <w:szCs w:val="28"/>
        </w:rPr>
        <w:t>99</w:t>
      </w:r>
      <w:r w:rsidRPr="00677FB6">
        <w:rPr>
          <w:rFonts w:ascii="Angsana New" w:hAnsi="Angsana New"/>
          <w:sz w:val="28"/>
          <w:szCs w:val="28"/>
        </w:rPr>
        <w:t xml:space="preserve"> million (par value of Baht </w:t>
      </w:r>
      <w:r w:rsidR="00070CF4" w:rsidRPr="00677FB6">
        <w:rPr>
          <w:rFonts w:ascii="Angsana New" w:hAnsi="Angsana New"/>
          <w:sz w:val="28"/>
          <w:szCs w:val="28"/>
        </w:rPr>
        <w:t>1</w:t>
      </w:r>
      <w:r w:rsidR="00B63499" w:rsidRPr="00677FB6">
        <w:rPr>
          <w:rFonts w:ascii="Angsana New" w:hAnsi="Angsana New"/>
          <w:sz w:val="28"/>
          <w:szCs w:val="28"/>
        </w:rPr>
        <w:t>00</w:t>
      </w:r>
      <w:r w:rsidRPr="00677FB6">
        <w:rPr>
          <w:rFonts w:ascii="Angsana New" w:hAnsi="Angsana New"/>
          <w:sz w:val="28"/>
          <w:szCs w:val="28"/>
        </w:rPr>
        <w:t xml:space="preserve"> per share). </w:t>
      </w:r>
      <w:r w:rsidR="008F1836">
        <w:rPr>
          <w:rFonts w:ascii="Angsana New" w:hAnsi="Angsana New"/>
          <w:sz w:val="28"/>
          <w:szCs w:val="28"/>
        </w:rPr>
        <w:br/>
      </w:r>
      <w:r w:rsidRPr="00677FB6">
        <w:rPr>
          <w:rFonts w:ascii="Angsana New" w:hAnsi="Angsana New"/>
          <w:sz w:val="28"/>
          <w:szCs w:val="28"/>
        </w:rPr>
        <w:t>The</w:t>
      </w:r>
      <w:r w:rsidR="00EE650D" w:rsidRPr="00677FB6">
        <w:rPr>
          <w:rFonts w:ascii="Angsana New" w:hAnsi="Angsana New"/>
          <w:sz w:val="28"/>
          <w:szCs w:val="28"/>
        </w:rPr>
        <w:t xml:space="preserve"> C</w:t>
      </w:r>
      <w:r w:rsidRPr="00677FB6">
        <w:rPr>
          <w:rFonts w:ascii="Angsana New" w:hAnsi="Angsana New"/>
          <w:sz w:val="28"/>
          <w:szCs w:val="28"/>
        </w:rPr>
        <w:t>ompany had an equity value as of the acquisition date (financial statements</w:t>
      </w:r>
      <w:r w:rsidR="00637AD6" w:rsidRPr="00677FB6">
        <w:rPr>
          <w:rFonts w:ascii="Angsana New" w:hAnsi="Angsana New"/>
          <w:sz w:val="28"/>
          <w:szCs w:val="28"/>
        </w:rPr>
        <w:t xml:space="preserve"> 2023</w:t>
      </w:r>
      <w:r w:rsidRPr="00677FB6">
        <w:rPr>
          <w:rFonts w:ascii="Angsana New" w:hAnsi="Angsana New"/>
          <w:sz w:val="28"/>
          <w:szCs w:val="28"/>
        </w:rPr>
        <w:t xml:space="preserve">) of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96</w:t>
      </w:r>
      <w:r w:rsidRPr="00677FB6">
        <w:rPr>
          <w:rFonts w:ascii="Angsana New" w:hAnsi="Angsana New"/>
          <w:sz w:val="28"/>
          <w:szCs w:val="28"/>
        </w:rPr>
        <w:t xml:space="preserve"> million, equivalent to Baht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24</w:t>
      </w:r>
      <w:r w:rsidRPr="00677FB6">
        <w:rPr>
          <w:rFonts w:ascii="Angsana New" w:hAnsi="Angsana New"/>
          <w:sz w:val="28"/>
          <w:szCs w:val="28"/>
        </w:rPr>
        <w:t xml:space="preserve"> per share. </w:t>
      </w:r>
      <w:r w:rsidR="00AB09F4" w:rsidRPr="00677FB6">
        <w:rPr>
          <w:rFonts w:ascii="Angsana New" w:hAnsi="Angsana New"/>
          <w:sz w:val="28"/>
          <w:szCs w:val="28"/>
        </w:rPr>
        <w:t>Therefore, the value of acquired is based on the present value of cash flows prepared by the Company’s management on the date of acquiring additional shares, the share price has measurement by an independent appraiser has using Book Value Approach method, and Adjusted Book Value Approach of Baht 65.60 per share.</w:t>
      </w:r>
      <w:r w:rsidRPr="00677FB6">
        <w:rPr>
          <w:rFonts w:ascii="Angsana New" w:hAnsi="Angsana New"/>
          <w:sz w:val="28"/>
          <w:szCs w:val="28"/>
        </w:rPr>
        <w:t xml:space="preserve"> </w:t>
      </w:r>
      <w:r w:rsidR="00AB09F4" w:rsidRPr="00677FB6">
        <w:rPr>
          <w:rFonts w:ascii="Angsana New" w:hAnsi="Angsana New"/>
          <w:sz w:val="28"/>
          <w:szCs w:val="28"/>
        </w:rPr>
        <w:t>T</w:t>
      </w:r>
      <w:r w:rsidRPr="00677FB6">
        <w:rPr>
          <w:rFonts w:ascii="Angsana New" w:hAnsi="Angsana New"/>
          <w:sz w:val="28"/>
          <w:szCs w:val="28"/>
        </w:rPr>
        <w:t xml:space="preserve">he Price-to-Book </w:t>
      </w:r>
      <w:r w:rsidR="00412375" w:rsidRPr="004D70DB">
        <w:rPr>
          <w:rFonts w:ascii="Angsana New" w:hAnsi="Angsana New"/>
          <w:sz w:val="28"/>
          <w:szCs w:val="28"/>
          <w:cs/>
        </w:rPr>
        <w:br/>
      </w:r>
      <w:r w:rsidRPr="00677FB6">
        <w:rPr>
          <w:rFonts w:ascii="Angsana New" w:hAnsi="Angsana New"/>
          <w:sz w:val="28"/>
          <w:szCs w:val="28"/>
        </w:rPr>
        <w:t>Value</w:t>
      </w:r>
      <w:r w:rsidR="00AB09F4" w:rsidRPr="00677FB6">
        <w:rPr>
          <w:rFonts w:ascii="Angsana New" w:hAnsi="Angsana New"/>
          <w:sz w:val="28"/>
          <w:szCs w:val="28"/>
        </w:rPr>
        <w:t xml:space="preserve"> ratio</w:t>
      </w:r>
      <w:r w:rsidRPr="00677FB6">
        <w:rPr>
          <w:rFonts w:ascii="Angsana New" w:hAnsi="Angsana New"/>
          <w:sz w:val="28"/>
          <w:szCs w:val="28"/>
        </w:rPr>
        <w:t xml:space="preserve"> (P/BV) method, resulting in a value of Baht </w:t>
      </w:r>
      <w:r w:rsidR="00070CF4" w:rsidRPr="00677FB6">
        <w:rPr>
          <w:rFonts w:ascii="Angsana New" w:hAnsi="Angsana New"/>
          <w:sz w:val="28"/>
          <w:szCs w:val="28"/>
        </w:rPr>
        <w:t>261</w:t>
      </w:r>
      <w:r w:rsidRPr="00677FB6">
        <w:rPr>
          <w:rFonts w:ascii="Angsana New" w:hAnsi="Angsana New"/>
          <w:sz w:val="28"/>
          <w:szCs w:val="28"/>
        </w:rPr>
        <w:t>.</w:t>
      </w:r>
      <w:r w:rsidR="00B63499" w:rsidRPr="00677FB6">
        <w:rPr>
          <w:rFonts w:ascii="Angsana New" w:hAnsi="Angsana New"/>
          <w:sz w:val="28"/>
          <w:szCs w:val="28"/>
        </w:rPr>
        <w:t>0</w:t>
      </w:r>
      <w:r w:rsidR="00070CF4" w:rsidRPr="00677FB6">
        <w:rPr>
          <w:rFonts w:ascii="Angsana New" w:hAnsi="Angsana New"/>
          <w:sz w:val="28"/>
          <w:szCs w:val="28"/>
        </w:rPr>
        <w:t>3</w:t>
      </w:r>
      <w:r w:rsidR="00637AD6" w:rsidRPr="00677FB6">
        <w:rPr>
          <w:rFonts w:ascii="Angsana New" w:hAnsi="Angsana New"/>
          <w:sz w:val="28"/>
          <w:szCs w:val="28"/>
        </w:rPr>
        <w:t xml:space="preserve"> </w:t>
      </w:r>
      <w:r w:rsidR="00042C20" w:rsidRPr="00677FB6">
        <w:rPr>
          <w:rFonts w:ascii="Angsana New" w:hAnsi="Angsana New"/>
          <w:sz w:val="28"/>
          <w:szCs w:val="28"/>
        </w:rPr>
        <w:t>-</w:t>
      </w:r>
      <w:r w:rsidR="00637AD6" w:rsidRPr="00677FB6">
        <w:rPr>
          <w:rFonts w:ascii="Angsana New" w:hAnsi="Angsana New"/>
          <w:sz w:val="28"/>
          <w:szCs w:val="28"/>
        </w:rPr>
        <w:t xml:space="preserve"> </w:t>
      </w:r>
      <w:r w:rsidR="00070CF4" w:rsidRPr="00677FB6">
        <w:rPr>
          <w:rFonts w:ascii="Angsana New" w:hAnsi="Angsana New"/>
          <w:sz w:val="28"/>
          <w:szCs w:val="28"/>
        </w:rPr>
        <w:t>279</w:t>
      </w:r>
      <w:r w:rsidRPr="00677FB6">
        <w:rPr>
          <w:rFonts w:ascii="Angsana New" w:hAnsi="Angsana New"/>
          <w:sz w:val="28"/>
          <w:szCs w:val="28"/>
        </w:rPr>
        <w:t>.</w:t>
      </w:r>
      <w:r w:rsidR="00070CF4" w:rsidRPr="00677FB6">
        <w:rPr>
          <w:rFonts w:ascii="Angsana New" w:hAnsi="Angsana New"/>
          <w:sz w:val="28"/>
          <w:szCs w:val="28"/>
        </w:rPr>
        <w:t>73</w:t>
      </w:r>
      <w:r w:rsidRPr="00677FB6">
        <w:rPr>
          <w:rFonts w:ascii="Angsana New" w:hAnsi="Angsana New"/>
          <w:sz w:val="28"/>
          <w:szCs w:val="28"/>
        </w:rPr>
        <w:t xml:space="preserve"> per share</w:t>
      </w:r>
      <w:r w:rsidR="00617E0F" w:rsidRPr="00677FB6">
        <w:rPr>
          <w:rFonts w:ascii="Angsana New" w:hAnsi="Angsana New"/>
          <w:sz w:val="28"/>
          <w:szCs w:val="28"/>
        </w:rPr>
        <w:t>,</w:t>
      </w:r>
      <w:r w:rsidRPr="00677FB6">
        <w:rPr>
          <w:rFonts w:ascii="Angsana New" w:hAnsi="Angsana New"/>
          <w:sz w:val="28"/>
          <w:szCs w:val="28"/>
        </w:rPr>
        <w:t xml:space="preserve"> and the Discounted Cash Flow (DCF) method, resulting in a value of Baht </w:t>
      </w:r>
      <w:r w:rsidR="00070CF4" w:rsidRPr="00677FB6">
        <w:rPr>
          <w:rFonts w:ascii="Angsana New" w:hAnsi="Angsana New"/>
          <w:sz w:val="28"/>
          <w:szCs w:val="28"/>
        </w:rPr>
        <w:t>298</w:t>
      </w:r>
      <w:r w:rsidRPr="00677FB6">
        <w:rPr>
          <w:rFonts w:ascii="Angsana New" w:hAnsi="Angsana New"/>
          <w:sz w:val="28"/>
          <w:szCs w:val="28"/>
        </w:rPr>
        <w:t>.</w:t>
      </w:r>
      <w:r w:rsidR="00070CF4" w:rsidRPr="00677FB6">
        <w:rPr>
          <w:rFonts w:ascii="Angsana New" w:hAnsi="Angsana New"/>
          <w:sz w:val="28"/>
          <w:szCs w:val="28"/>
        </w:rPr>
        <w:t>32</w:t>
      </w:r>
      <w:r w:rsidRPr="00677FB6">
        <w:rPr>
          <w:rFonts w:ascii="Angsana New" w:hAnsi="Angsana New"/>
          <w:sz w:val="28"/>
          <w:szCs w:val="28"/>
        </w:rPr>
        <w:t xml:space="preserve"> per share.</w:t>
      </w:r>
    </w:p>
    <w:p w14:paraId="30EC3D6C" w14:textId="7004BDC1" w:rsidR="00BD335A" w:rsidRDefault="00BD335A" w:rsidP="00DA7208">
      <w:pPr>
        <w:tabs>
          <w:tab w:val="clear" w:pos="227"/>
          <w:tab w:val="left" w:pos="426"/>
        </w:tabs>
        <w:spacing w:before="120" w:line="380" w:lineRule="exact"/>
        <w:ind w:left="425"/>
        <w:jc w:val="thaiDistribute"/>
        <w:rPr>
          <w:rFonts w:ascii="Angsana New" w:hAnsi="Angsana New"/>
          <w:sz w:val="28"/>
          <w:szCs w:val="28"/>
        </w:rPr>
      </w:pPr>
      <w:r w:rsidRPr="00677FB6">
        <w:rPr>
          <w:rFonts w:ascii="Angsana New" w:hAnsi="Angsana New"/>
          <w:sz w:val="28"/>
          <w:szCs w:val="28"/>
        </w:rPr>
        <w:t xml:space="preserve">Subsequently, on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the Company reassessed the assumptions used in the cash flow projections and found them to be inconsistent with the current year’s operating results. Therefore, the Company recognized an allowance for impairment of the investment using the Adjusted Book Value Approach to reflect the recoverable amount of the investment in the associate. Nevertheless, management will review the investment value</w:t>
      </w:r>
      <w:r w:rsidR="00926A50" w:rsidRPr="00677FB6">
        <w:rPr>
          <w:rFonts w:ascii="Angsana New" w:hAnsi="Angsana New"/>
          <w:sz w:val="28"/>
          <w:szCs w:val="28"/>
        </w:rPr>
        <w:t xml:space="preserve"> regularly</w:t>
      </w:r>
      <w:r w:rsidRPr="00677FB6">
        <w:rPr>
          <w:rFonts w:ascii="Angsana New" w:hAnsi="Angsana New"/>
          <w:sz w:val="28"/>
          <w:szCs w:val="28"/>
        </w:rPr>
        <w:t xml:space="preserve">, and if the </w:t>
      </w:r>
      <w:r w:rsidR="00A93AF6">
        <w:rPr>
          <w:rFonts w:ascii="Angsana New" w:hAnsi="Angsana New"/>
          <w:sz w:val="28"/>
          <w:szCs w:val="28"/>
        </w:rPr>
        <w:t>C</w:t>
      </w:r>
      <w:r w:rsidRPr="00677FB6">
        <w:rPr>
          <w:rFonts w:ascii="Angsana New" w:hAnsi="Angsana New"/>
          <w:sz w:val="28"/>
          <w:szCs w:val="28"/>
        </w:rPr>
        <w:t>ompany begins to generate profit, an appropriate valuation method will be considered</w:t>
      </w:r>
      <w:r w:rsidR="00EF7CF4">
        <w:rPr>
          <w:rFonts w:ascii="Angsana New" w:hAnsi="Angsana New"/>
          <w:sz w:val="28"/>
          <w:szCs w:val="28"/>
        </w:rPr>
        <w:t>.</w:t>
      </w:r>
    </w:p>
    <w:p w14:paraId="21A51B55" w14:textId="4FEB1C21" w:rsidR="002F7E52" w:rsidRPr="00EA195B" w:rsidRDefault="006D1740" w:rsidP="00DA7208">
      <w:pPr>
        <w:tabs>
          <w:tab w:val="clear" w:pos="227"/>
          <w:tab w:val="left" w:pos="426"/>
        </w:tabs>
        <w:spacing w:before="120" w:line="380" w:lineRule="exact"/>
        <w:ind w:left="425"/>
        <w:jc w:val="thaiDistribute"/>
        <w:rPr>
          <w:rFonts w:ascii="Angsana New" w:hAnsi="Angsana New"/>
          <w:sz w:val="28"/>
          <w:szCs w:val="28"/>
        </w:rPr>
      </w:pPr>
      <w:r w:rsidRPr="006D1740">
        <w:rPr>
          <w:rFonts w:ascii="Angsana New" w:hAnsi="Angsana New"/>
          <w:sz w:val="28"/>
          <w:szCs w:val="28"/>
        </w:rPr>
        <w:t xml:space="preserve">On November </w:t>
      </w:r>
      <w:r w:rsidRPr="00A71FBE">
        <w:rPr>
          <w:rFonts w:ascii="Angsana New" w:hAnsi="Angsana New"/>
          <w:sz w:val="28"/>
          <w:szCs w:val="28"/>
        </w:rPr>
        <w:t>14</w:t>
      </w:r>
      <w:r w:rsidRPr="006D1740">
        <w:rPr>
          <w:rFonts w:ascii="Angsana New" w:hAnsi="Angsana New"/>
          <w:sz w:val="28"/>
          <w:szCs w:val="28"/>
        </w:rPr>
        <w:t xml:space="preserve">, </w:t>
      </w:r>
      <w:r w:rsidRPr="00A71FBE">
        <w:rPr>
          <w:rFonts w:ascii="Angsana New" w:hAnsi="Angsana New"/>
          <w:sz w:val="28"/>
          <w:szCs w:val="28"/>
        </w:rPr>
        <w:t>2025</w:t>
      </w:r>
      <w:r w:rsidRPr="006D1740">
        <w:rPr>
          <w:rFonts w:ascii="Angsana New" w:hAnsi="Angsana New"/>
          <w:sz w:val="28"/>
          <w:szCs w:val="28"/>
        </w:rPr>
        <w:t xml:space="preserve">, the Board of Directors' Meeting No. </w:t>
      </w:r>
      <w:r w:rsidRPr="00A71FBE">
        <w:rPr>
          <w:rFonts w:ascii="Angsana New" w:hAnsi="Angsana New"/>
          <w:sz w:val="28"/>
          <w:szCs w:val="28"/>
        </w:rPr>
        <w:t xml:space="preserve">9/2025 </w:t>
      </w:r>
      <w:r w:rsidRPr="006D1740">
        <w:rPr>
          <w:rFonts w:ascii="Angsana New" w:hAnsi="Angsana New"/>
          <w:sz w:val="28"/>
          <w:szCs w:val="28"/>
        </w:rPr>
        <w:t xml:space="preserve">passed a resolution to request a refund of an investment in an associate amounting to Baht </w:t>
      </w:r>
      <w:r w:rsidRPr="00A71FBE">
        <w:rPr>
          <w:rFonts w:ascii="Angsana New" w:hAnsi="Angsana New"/>
          <w:sz w:val="28"/>
          <w:szCs w:val="28"/>
        </w:rPr>
        <w:t xml:space="preserve">69.99 </w:t>
      </w:r>
      <w:r w:rsidRPr="006D1740">
        <w:rPr>
          <w:rFonts w:ascii="Angsana New" w:hAnsi="Angsana New"/>
          <w:sz w:val="28"/>
          <w:szCs w:val="28"/>
        </w:rPr>
        <w:t xml:space="preserve">million. Subsequently, during February </w:t>
      </w:r>
      <w:r w:rsidRPr="00A71FBE">
        <w:rPr>
          <w:rFonts w:ascii="Angsana New" w:hAnsi="Angsana New"/>
          <w:sz w:val="28"/>
          <w:szCs w:val="28"/>
        </w:rPr>
        <w:t>24</w:t>
      </w:r>
      <w:r>
        <w:rPr>
          <w:rFonts w:ascii="Angsana New" w:hAnsi="Angsana New"/>
          <w:sz w:val="28"/>
          <w:szCs w:val="28"/>
        </w:rPr>
        <w:t>-</w:t>
      </w:r>
      <w:r w:rsidRPr="00A71FBE">
        <w:rPr>
          <w:rFonts w:ascii="Angsana New" w:hAnsi="Angsana New"/>
          <w:sz w:val="28"/>
          <w:szCs w:val="28"/>
        </w:rPr>
        <w:t>26</w:t>
      </w:r>
      <w:r w:rsidRPr="006D1740">
        <w:rPr>
          <w:rFonts w:ascii="Angsana New" w:hAnsi="Angsana New"/>
          <w:sz w:val="28"/>
          <w:szCs w:val="28"/>
        </w:rPr>
        <w:t xml:space="preserve">, </w:t>
      </w:r>
      <w:r w:rsidRPr="00A71FBE">
        <w:rPr>
          <w:rFonts w:ascii="Angsana New" w:hAnsi="Angsana New"/>
          <w:sz w:val="28"/>
          <w:szCs w:val="28"/>
        </w:rPr>
        <w:t>2026</w:t>
      </w:r>
      <w:r w:rsidRPr="006D1740">
        <w:rPr>
          <w:rFonts w:ascii="Angsana New" w:hAnsi="Angsana New"/>
          <w:sz w:val="28"/>
          <w:szCs w:val="28"/>
        </w:rPr>
        <w:t xml:space="preserve">, the Company received a partial refund of the investment from High Kick Company Limited. in the </w:t>
      </w:r>
      <w:proofErr w:type="gramStart"/>
      <w:r w:rsidRPr="006D1740">
        <w:rPr>
          <w:rFonts w:ascii="Angsana New" w:hAnsi="Angsana New"/>
          <w:sz w:val="28"/>
          <w:szCs w:val="28"/>
        </w:rPr>
        <w:t>amount</w:t>
      </w:r>
      <w:proofErr w:type="gramEnd"/>
      <w:r w:rsidRPr="006D1740">
        <w:rPr>
          <w:rFonts w:ascii="Angsana New" w:hAnsi="Angsana New"/>
          <w:sz w:val="28"/>
          <w:szCs w:val="28"/>
        </w:rPr>
        <w:t xml:space="preserve"> of Baht </w:t>
      </w:r>
      <w:r w:rsidRPr="00A71FBE">
        <w:rPr>
          <w:rFonts w:ascii="Angsana New" w:hAnsi="Angsana New"/>
          <w:sz w:val="28"/>
          <w:szCs w:val="28"/>
        </w:rPr>
        <w:t xml:space="preserve">30.00 </w:t>
      </w:r>
      <w:r w:rsidRPr="006D1740">
        <w:rPr>
          <w:rFonts w:ascii="Angsana New" w:hAnsi="Angsana New"/>
          <w:sz w:val="28"/>
          <w:szCs w:val="28"/>
        </w:rPr>
        <w:t xml:space="preserve">million. The Company expects to complete the share transfer back to the associate by </w:t>
      </w:r>
      <w:r w:rsidR="00C051F9">
        <w:rPr>
          <w:rFonts w:ascii="Angsana New" w:hAnsi="Angsana New"/>
          <w:sz w:val="28"/>
          <w:szCs w:val="28"/>
        </w:rPr>
        <w:t>March</w:t>
      </w:r>
      <w:r w:rsidRPr="006D1740">
        <w:rPr>
          <w:rFonts w:ascii="Angsana New" w:hAnsi="Angsana New"/>
          <w:sz w:val="28"/>
          <w:szCs w:val="28"/>
        </w:rPr>
        <w:t xml:space="preserve"> </w:t>
      </w:r>
      <w:r w:rsidR="00C051F9">
        <w:rPr>
          <w:rFonts w:ascii="Angsana New" w:hAnsi="Angsana New"/>
          <w:sz w:val="28"/>
          <w:szCs w:val="28"/>
        </w:rPr>
        <w:t>20</w:t>
      </w:r>
      <w:r w:rsidRPr="006D1740">
        <w:rPr>
          <w:rFonts w:ascii="Angsana New" w:hAnsi="Angsana New"/>
          <w:sz w:val="28"/>
          <w:szCs w:val="28"/>
        </w:rPr>
        <w:t xml:space="preserve">, </w:t>
      </w:r>
      <w:r w:rsidRPr="00A71FBE">
        <w:rPr>
          <w:rFonts w:ascii="Angsana New" w:hAnsi="Angsana New"/>
          <w:sz w:val="28"/>
          <w:szCs w:val="28"/>
        </w:rPr>
        <w:t>2026.</w:t>
      </w:r>
      <w:r w:rsidR="002F7E52">
        <w:rPr>
          <w:rFonts w:ascii="Angsana New" w:hAnsi="Angsana New"/>
          <w:sz w:val="28"/>
          <w:szCs w:val="28"/>
        </w:rPr>
        <w:br w:type="page"/>
      </w:r>
      <w:proofErr w:type="spellStart"/>
      <w:r w:rsidR="002F7E52">
        <w:rPr>
          <w:rFonts w:ascii="Angsana New" w:hAnsi="Angsana New"/>
          <w:b/>
          <w:bCs/>
          <w:sz w:val="28"/>
          <w:szCs w:val="28"/>
          <w:u w:val="single"/>
        </w:rPr>
        <w:lastRenderedPageBreak/>
        <w:t>Hashpay</w:t>
      </w:r>
      <w:proofErr w:type="spellEnd"/>
      <w:r w:rsidR="002F7E52" w:rsidRPr="00E168F9">
        <w:rPr>
          <w:rFonts w:ascii="Angsana New" w:hAnsi="Angsana New"/>
          <w:b/>
          <w:bCs/>
          <w:sz w:val="28"/>
          <w:szCs w:val="28"/>
          <w:u w:val="single"/>
        </w:rPr>
        <w:t xml:space="preserve"> Co., Ltd.</w:t>
      </w:r>
    </w:p>
    <w:p w14:paraId="0FD5ADE2" w14:textId="742164B9" w:rsidR="00D9315F" w:rsidRDefault="002F7E52" w:rsidP="000F5DA1">
      <w:pPr>
        <w:tabs>
          <w:tab w:val="clear" w:pos="227"/>
          <w:tab w:val="left" w:pos="426"/>
        </w:tabs>
        <w:spacing w:before="120" w:line="340" w:lineRule="exact"/>
        <w:ind w:left="426"/>
        <w:jc w:val="thaiDistribute"/>
        <w:rPr>
          <w:rFonts w:ascii="Angsana New" w:hAnsi="Angsana New"/>
          <w:sz w:val="28"/>
          <w:szCs w:val="28"/>
        </w:rPr>
      </w:pPr>
      <w:r w:rsidRPr="002F7E52">
        <w:rPr>
          <w:rFonts w:ascii="Angsana New" w:hAnsi="Angsana New"/>
          <w:sz w:val="28"/>
          <w:szCs w:val="28"/>
        </w:rPr>
        <w:t xml:space="preserve">On December </w:t>
      </w:r>
      <w:r>
        <w:rPr>
          <w:rFonts w:ascii="Angsana New" w:hAnsi="Angsana New"/>
          <w:sz w:val="28"/>
          <w:szCs w:val="28"/>
        </w:rPr>
        <w:t>29</w:t>
      </w:r>
      <w:r w:rsidRPr="002F7E52">
        <w:rPr>
          <w:rFonts w:ascii="Angsana New" w:hAnsi="Angsana New"/>
          <w:sz w:val="28"/>
          <w:szCs w:val="28"/>
        </w:rPr>
        <w:t xml:space="preserve">, </w:t>
      </w:r>
      <w:r>
        <w:rPr>
          <w:rFonts w:ascii="Angsana New" w:hAnsi="Angsana New"/>
          <w:sz w:val="28"/>
          <w:szCs w:val="28"/>
        </w:rPr>
        <w:t>2025</w:t>
      </w:r>
      <w:r w:rsidRPr="002F7E52">
        <w:rPr>
          <w:rFonts w:ascii="Angsana New" w:hAnsi="Angsana New"/>
          <w:sz w:val="28"/>
          <w:szCs w:val="28"/>
        </w:rPr>
        <w:t xml:space="preserve">, an indirect subsidiary acquired a </w:t>
      </w:r>
      <w:r>
        <w:rPr>
          <w:rFonts w:ascii="Angsana New" w:hAnsi="Angsana New"/>
          <w:sz w:val="28"/>
          <w:szCs w:val="28"/>
        </w:rPr>
        <w:t>25</w:t>
      </w:r>
      <w:r w:rsidRPr="00D9315F">
        <w:rPr>
          <w:rFonts w:ascii="Angsana New" w:hAnsi="Angsana New"/>
          <w:sz w:val="28"/>
          <w:szCs w:val="28"/>
        </w:rPr>
        <w:t xml:space="preserve">% </w:t>
      </w:r>
      <w:r w:rsidRPr="002F7E52">
        <w:rPr>
          <w:rFonts w:ascii="Angsana New" w:hAnsi="Angsana New"/>
          <w:sz w:val="28"/>
          <w:szCs w:val="28"/>
        </w:rPr>
        <w:t xml:space="preserve">interest in the registered capital of </w:t>
      </w:r>
      <w:proofErr w:type="spellStart"/>
      <w:r w:rsidRPr="002F7E52">
        <w:rPr>
          <w:rFonts w:ascii="Angsana New" w:hAnsi="Angsana New"/>
          <w:sz w:val="28"/>
          <w:szCs w:val="28"/>
        </w:rPr>
        <w:t>HashPay</w:t>
      </w:r>
      <w:proofErr w:type="spellEnd"/>
      <w:r w:rsidRPr="002F7E52">
        <w:rPr>
          <w:rFonts w:ascii="Angsana New" w:hAnsi="Angsana New"/>
          <w:sz w:val="28"/>
          <w:szCs w:val="28"/>
        </w:rPr>
        <w:t xml:space="preserve"> Company Limited, at a price of Baht </w:t>
      </w:r>
      <w:r>
        <w:rPr>
          <w:rFonts w:ascii="Angsana New" w:hAnsi="Angsana New"/>
          <w:sz w:val="28"/>
          <w:szCs w:val="28"/>
        </w:rPr>
        <w:t>10</w:t>
      </w:r>
      <w:r w:rsidRPr="00D9315F">
        <w:rPr>
          <w:rFonts w:ascii="Angsana New" w:hAnsi="Angsana New"/>
          <w:sz w:val="28"/>
          <w:szCs w:val="28"/>
        </w:rPr>
        <w:t xml:space="preserve"> </w:t>
      </w:r>
      <w:r w:rsidRPr="002F7E52">
        <w:rPr>
          <w:rFonts w:ascii="Angsana New" w:hAnsi="Angsana New"/>
          <w:sz w:val="28"/>
          <w:szCs w:val="28"/>
        </w:rPr>
        <w:t xml:space="preserve">per share, totaling Baht </w:t>
      </w:r>
      <w:r>
        <w:rPr>
          <w:rFonts w:ascii="Angsana New" w:hAnsi="Angsana New"/>
          <w:sz w:val="28"/>
          <w:szCs w:val="28"/>
        </w:rPr>
        <w:t>5.00</w:t>
      </w:r>
      <w:r w:rsidRPr="00D9315F">
        <w:rPr>
          <w:rFonts w:ascii="Angsana New" w:hAnsi="Angsana New"/>
          <w:sz w:val="28"/>
          <w:szCs w:val="28"/>
        </w:rPr>
        <w:t xml:space="preserve"> </w:t>
      </w:r>
      <w:r w:rsidRPr="002F7E52">
        <w:rPr>
          <w:rFonts w:ascii="Angsana New" w:hAnsi="Angsana New"/>
          <w:sz w:val="28"/>
          <w:szCs w:val="28"/>
        </w:rPr>
        <w:t xml:space="preserve">million. The Company recognized this investment based on the carrying amounts of net assets at the acquisition date. In accordance with TFRS </w:t>
      </w:r>
      <w:r>
        <w:rPr>
          <w:rFonts w:ascii="Angsana New" w:hAnsi="Angsana New"/>
          <w:sz w:val="28"/>
          <w:szCs w:val="28"/>
        </w:rPr>
        <w:t>3</w:t>
      </w:r>
      <w:r w:rsidRPr="00D9315F">
        <w:rPr>
          <w:rFonts w:ascii="Angsana New" w:hAnsi="Angsana New"/>
          <w:sz w:val="28"/>
          <w:szCs w:val="28"/>
        </w:rPr>
        <w:t xml:space="preserve"> (</w:t>
      </w:r>
      <w:r w:rsidRPr="002F7E52">
        <w:rPr>
          <w:rFonts w:ascii="Angsana New" w:hAnsi="Angsana New"/>
          <w:sz w:val="28"/>
          <w:szCs w:val="28"/>
        </w:rPr>
        <w:t>Business Combinations), the management is currently performing a fair value assessment of the investment, which shall be completed within the measurement period of not exceeding one year from the acquisition date</w:t>
      </w:r>
      <w:r w:rsidR="000F5DA1">
        <w:rPr>
          <w:rFonts w:ascii="Angsana New" w:hAnsi="Angsana New"/>
          <w:sz w:val="28"/>
          <w:szCs w:val="28"/>
        </w:rPr>
        <w:t xml:space="preserve"> a</w:t>
      </w:r>
      <w:r w:rsidR="00D9315F" w:rsidRPr="00D9315F">
        <w:rPr>
          <w:rFonts w:ascii="Angsana New" w:hAnsi="Angsana New"/>
          <w:sz w:val="28"/>
          <w:szCs w:val="28"/>
        </w:rPr>
        <w:t xml:space="preserve">s </w:t>
      </w:r>
      <w:r w:rsidR="00D9315F">
        <w:rPr>
          <w:rFonts w:ascii="Angsana New" w:hAnsi="Angsana New"/>
          <w:sz w:val="28"/>
          <w:szCs w:val="28"/>
        </w:rPr>
        <w:t>at</w:t>
      </w:r>
      <w:r w:rsidR="00D9315F" w:rsidRPr="00D9315F">
        <w:rPr>
          <w:rFonts w:ascii="Angsana New" w:hAnsi="Angsana New"/>
          <w:sz w:val="28"/>
          <w:szCs w:val="28"/>
        </w:rPr>
        <w:t xml:space="preserve"> </w:t>
      </w:r>
      <w:r w:rsidR="0008740A" w:rsidRPr="0008740A">
        <w:rPr>
          <w:rFonts w:ascii="Angsana New" w:hAnsi="Angsana New"/>
          <w:sz w:val="28"/>
          <w:szCs w:val="28"/>
        </w:rPr>
        <w:t>June 30</w:t>
      </w:r>
      <w:r w:rsidR="00D9315F" w:rsidRPr="00D9315F">
        <w:rPr>
          <w:rFonts w:ascii="Angsana New" w:hAnsi="Angsana New"/>
          <w:sz w:val="28"/>
          <w:szCs w:val="28"/>
        </w:rPr>
        <w:t xml:space="preserve">, 2026, the associate is in the process of determining the fair value of the business. </w:t>
      </w:r>
    </w:p>
    <w:p w14:paraId="70F5DAFF" w14:textId="4A53E71A" w:rsidR="00126F71" w:rsidRPr="008866C8" w:rsidRDefault="00126F7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126F71">
        <w:rPr>
          <w:rFonts w:ascii="Angsana New" w:hAnsi="Angsana New"/>
          <w:b/>
          <w:bCs/>
          <w:sz w:val="28"/>
          <w:szCs w:val="28"/>
        </w:rPr>
        <w:t>PROPERTY</w:t>
      </w:r>
      <w:r w:rsidRPr="008866C8">
        <w:rPr>
          <w:rFonts w:ascii="Angsana New" w:hAnsi="Angsana New"/>
          <w:b/>
          <w:bCs/>
          <w:sz w:val="28"/>
          <w:szCs w:val="28"/>
        </w:rPr>
        <w:t>, PLANT AND EQUIPMENT</w:t>
      </w:r>
    </w:p>
    <w:p w14:paraId="22DF4F4A" w14:textId="1A948A1A" w:rsidR="00126F71" w:rsidRPr="008866C8" w:rsidRDefault="00126F71" w:rsidP="0008740A">
      <w:pPr>
        <w:tabs>
          <w:tab w:val="clear" w:pos="227"/>
          <w:tab w:val="clear" w:pos="454"/>
          <w:tab w:val="clear" w:pos="680"/>
          <w:tab w:val="left" w:pos="709"/>
        </w:tabs>
        <w:spacing w:before="80" w:line="320" w:lineRule="exact"/>
        <w:ind w:left="425" w:right="-420"/>
        <w:jc w:val="thaiDistribute"/>
        <w:rPr>
          <w:rFonts w:ascii="Angsana New" w:hAnsi="Angsana New"/>
          <w:spacing w:val="-2"/>
          <w:sz w:val="28"/>
          <w:szCs w:val="28"/>
        </w:rPr>
      </w:pPr>
      <w:r w:rsidRPr="008866C8">
        <w:rPr>
          <w:rFonts w:ascii="Angsana New" w:hAnsi="Angsana New"/>
          <w:spacing w:val="-2"/>
          <w:sz w:val="28"/>
          <w:szCs w:val="28"/>
        </w:rPr>
        <w:t xml:space="preserve">Movements of the property, plant and equipment account for the </w:t>
      </w:r>
      <w:r w:rsidR="0008740A">
        <w:rPr>
          <w:rFonts w:ascii="Angsana New" w:hAnsi="Angsana New"/>
          <w:spacing w:val="-2"/>
          <w:sz w:val="28"/>
          <w:szCs w:val="28"/>
        </w:rPr>
        <w:t>six</w:t>
      </w:r>
      <w:r w:rsidRPr="008866C8">
        <w:rPr>
          <w:rFonts w:ascii="Angsana New" w:hAnsi="Angsana New"/>
          <w:spacing w:val="-2"/>
          <w:sz w:val="28"/>
          <w:szCs w:val="28"/>
        </w:rPr>
        <w:t xml:space="preserve">-month periods </w:t>
      </w:r>
      <w:proofErr w:type="gramStart"/>
      <w:r w:rsidRPr="008866C8">
        <w:rPr>
          <w:rFonts w:ascii="Angsana New" w:hAnsi="Angsana New"/>
          <w:spacing w:val="-2"/>
          <w:sz w:val="28"/>
          <w:szCs w:val="28"/>
        </w:rPr>
        <w:t>ended</w:t>
      </w:r>
      <w:proofErr w:type="gramEnd"/>
      <w:r w:rsidRPr="008866C8">
        <w:rPr>
          <w:rFonts w:ascii="Angsana New" w:hAnsi="Angsana New"/>
          <w:spacing w:val="-2"/>
          <w:sz w:val="28"/>
          <w:szCs w:val="28"/>
        </w:rPr>
        <w:t xml:space="preserve"> </w:t>
      </w:r>
      <w:r w:rsidR="0008740A" w:rsidRPr="0008740A">
        <w:rPr>
          <w:rFonts w:ascii="Angsana New" w:hAnsi="Angsana New"/>
          <w:spacing w:val="-2"/>
          <w:sz w:val="28"/>
          <w:szCs w:val="28"/>
        </w:rPr>
        <w:t>June 30</w:t>
      </w:r>
      <w:r w:rsidRPr="008866C8">
        <w:rPr>
          <w:rFonts w:ascii="Angsana New" w:hAnsi="Angsana New"/>
          <w:spacing w:val="-2"/>
          <w:sz w:val="28"/>
          <w:szCs w:val="28"/>
        </w:rPr>
        <w:t>, 202</w:t>
      </w:r>
      <w:r>
        <w:rPr>
          <w:rFonts w:ascii="Angsana New" w:hAnsi="Angsana New"/>
          <w:spacing w:val="-2"/>
          <w:sz w:val="28"/>
          <w:szCs w:val="28"/>
        </w:rPr>
        <w:t>6</w:t>
      </w:r>
      <w:r w:rsidRPr="008866C8">
        <w:rPr>
          <w:rFonts w:ascii="Angsana New" w:hAnsi="Angsana New"/>
          <w:spacing w:val="-2"/>
          <w:sz w:val="28"/>
          <w:szCs w:val="28"/>
        </w:rPr>
        <w:t xml:space="preserve">, are as </w:t>
      </w:r>
      <w:proofErr w:type="gramStart"/>
      <w:r w:rsidRPr="008866C8">
        <w:rPr>
          <w:rFonts w:ascii="Angsana New" w:hAnsi="Angsana New"/>
          <w:spacing w:val="-2"/>
          <w:sz w:val="28"/>
          <w:szCs w:val="28"/>
        </w:rPr>
        <w:t>follows :</w:t>
      </w:r>
      <w:proofErr w:type="gramEnd"/>
    </w:p>
    <w:tbl>
      <w:tblPr>
        <w:tblW w:w="9649" w:type="dxa"/>
        <w:tblInd w:w="558" w:type="dxa"/>
        <w:tblLayout w:type="fixed"/>
        <w:tblLook w:val="0000" w:firstRow="0" w:lastRow="0" w:firstColumn="0" w:lastColumn="0" w:noHBand="0" w:noVBand="0"/>
      </w:tblPr>
      <w:tblGrid>
        <w:gridCol w:w="3553"/>
        <w:gridCol w:w="1087"/>
        <w:gridCol w:w="993"/>
        <w:gridCol w:w="897"/>
        <w:gridCol w:w="1134"/>
        <w:gridCol w:w="992"/>
        <w:gridCol w:w="993"/>
      </w:tblGrid>
      <w:tr w:rsidR="00EA195B" w:rsidRPr="00215CF3" w14:paraId="038D3E97" w14:textId="77777777" w:rsidTr="006F7E21">
        <w:trPr>
          <w:cantSplit/>
          <w:tblHeader/>
        </w:trPr>
        <w:tc>
          <w:tcPr>
            <w:tcW w:w="3553" w:type="dxa"/>
          </w:tcPr>
          <w:p w14:paraId="6BF19E06" w14:textId="77777777" w:rsidR="00EA195B" w:rsidRPr="004D70DB" w:rsidRDefault="00EA195B" w:rsidP="00BE2F35">
            <w:pPr>
              <w:pStyle w:val="BodyText2"/>
              <w:spacing w:line="340" w:lineRule="exact"/>
              <w:ind w:left="29"/>
              <w:jc w:val="right"/>
              <w:rPr>
                <w:rFonts w:ascii="Angsana New" w:hAnsi="Angsana New"/>
                <w:sz w:val="28"/>
                <w:szCs w:val="28"/>
                <w:u w:val="single"/>
                <w:cs/>
              </w:rPr>
            </w:pPr>
          </w:p>
        </w:tc>
        <w:tc>
          <w:tcPr>
            <w:tcW w:w="6096" w:type="dxa"/>
            <w:gridSpan w:val="6"/>
          </w:tcPr>
          <w:p w14:paraId="2F484BB6" w14:textId="46548A36" w:rsidR="00EA195B" w:rsidRPr="004D70DB" w:rsidRDefault="00EA195B" w:rsidP="00264EE2">
            <w:pPr>
              <w:pStyle w:val="BodyText2"/>
              <w:pBdr>
                <w:bottom w:val="single" w:sz="4" w:space="1" w:color="auto"/>
              </w:pBdr>
              <w:spacing w:line="340" w:lineRule="exact"/>
              <w:ind w:left="0" w:firstLine="550"/>
              <w:jc w:val="right"/>
              <w:rPr>
                <w:rFonts w:ascii="Angsana New" w:hAnsi="Angsana New"/>
                <w:sz w:val="28"/>
                <w:szCs w:val="28"/>
                <w:u w:val="single"/>
                <w:cs/>
              </w:rPr>
            </w:pPr>
            <w:r w:rsidRPr="008866C8">
              <w:rPr>
                <w:rFonts w:ascii="Angsana New" w:hAnsi="Angsana New"/>
                <w:sz w:val="28"/>
                <w:szCs w:val="28"/>
              </w:rPr>
              <w:t>(Unit: Thousand Baht)</w:t>
            </w:r>
          </w:p>
        </w:tc>
      </w:tr>
      <w:tr w:rsidR="00EA195B" w:rsidRPr="00215CF3" w14:paraId="400D1B72" w14:textId="77777777" w:rsidTr="006F7E21">
        <w:trPr>
          <w:cantSplit/>
          <w:trHeight w:val="705"/>
          <w:tblHeader/>
        </w:trPr>
        <w:tc>
          <w:tcPr>
            <w:tcW w:w="3553" w:type="dxa"/>
          </w:tcPr>
          <w:p w14:paraId="5CA6E68B" w14:textId="77777777" w:rsidR="00EA195B" w:rsidRPr="004D70DB" w:rsidRDefault="00EA195B" w:rsidP="00BE2F35">
            <w:pPr>
              <w:pStyle w:val="BodyText2"/>
              <w:spacing w:line="340" w:lineRule="exact"/>
              <w:ind w:left="342" w:hanging="270"/>
              <w:rPr>
                <w:rFonts w:ascii="Angsana New" w:hAnsi="Angsana New"/>
                <w:b/>
                <w:bCs/>
                <w:sz w:val="28"/>
                <w:szCs w:val="28"/>
                <w:cs/>
              </w:rPr>
            </w:pPr>
          </w:p>
        </w:tc>
        <w:tc>
          <w:tcPr>
            <w:tcW w:w="2977" w:type="dxa"/>
            <w:gridSpan w:val="3"/>
          </w:tcPr>
          <w:p w14:paraId="09E74B79" w14:textId="0D68F2E5" w:rsidR="00EA195B" w:rsidRPr="008866C8" w:rsidRDefault="00EA195B" w:rsidP="00BE2F35">
            <w:pPr>
              <w:tabs>
                <w:tab w:val="center" w:pos="8100"/>
              </w:tabs>
              <w:spacing w:line="340" w:lineRule="exact"/>
              <w:ind w:right="-66"/>
              <w:contextualSpacing/>
              <w:jc w:val="center"/>
              <w:rPr>
                <w:rFonts w:ascii="Angsana New" w:hAnsi="Angsana New"/>
                <w:sz w:val="28"/>
                <w:szCs w:val="28"/>
              </w:rPr>
            </w:pPr>
            <w:r w:rsidRPr="008866C8">
              <w:rPr>
                <w:rFonts w:ascii="Angsana New" w:hAnsi="Angsana New"/>
                <w:sz w:val="28"/>
                <w:szCs w:val="28"/>
              </w:rPr>
              <w:t>Consolidated</w:t>
            </w:r>
          </w:p>
          <w:p w14:paraId="094726CB" w14:textId="77777777" w:rsidR="00EA195B" w:rsidRPr="00180EA0" w:rsidRDefault="00EA195B" w:rsidP="00BE2F35">
            <w:pPr>
              <w:pBdr>
                <w:bottom w:val="single" w:sz="4" w:space="1" w:color="auto"/>
              </w:pBdr>
              <w:tabs>
                <w:tab w:val="center" w:pos="8100"/>
              </w:tabs>
              <w:spacing w:line="340" w:lineRule="exact"/>
              <w:ind w:right="3" w:hanging="17"/>
              <w:contextualSpacing/>
              <w:jc w:val="center"/>
              <w:rPr>
                <w:rFonts w:ascii="Angsana New" w:hAnsi="Angsana New"/>
                <w:sz w:val="28"/>
                <w:szCs w:val="28"/>
              </w:rPr>
            </w:pPr>
            <w:r w:rsidRPr="008866C8">
              <w:rPr>
                <w:rFonts w:ascii="Angsana New" w:hAnsi="Angsana New"/>
                <w:sz w:val="28"/>
                <w:szCs w:val="28"/>
              </w:rPr>
              <w:t>financial statements</w:t>
            </w:r>
          </w:p>
        </w:tc>
        <w:tc>
          <w:tcPr>
            <w:tcW w:w="3119" w:type="dxa"/>
            <w:gridSpan w:val="3"/>
          </w:tcPr>
          <w:p w14:paraId="09A7F851" w14:textId="166B37F4" w:rsidR="00EA195B" w:rsidRPr="004D70DB" w:rsidRDefault="00EA195B" w:rsidP="00BE2F35">
            <w:pPr>
              <w:tabs>
                <w:tab w:val="center" w:pos="8100"/>
              </w:tabs>
              <w:spacing w:line="340" w:lineRule="exact"/>
              <w:ind w:left="-19"/>
              <w:contextualSpacing/>
              <w:jc w:val="center"/>
              <w:rPr>
                <w:rFonts w:ascii="Angsana New" w:hAnsi="Angsana New"/>
                <w:sz w:val="28"/>
                <w:szCs w:val="28"/>
                <w:cs/>
              </w:rPr>
            </w:pPr>
            <w:r w:rsidRPr="008866C8">
              <w:rPr>
                <w:rFonts w:ascii="Angsana New" w:hAnsi="Angsana New"/>
                <w:sz w:val="28"/>
                <w:szCs w:val="28"/>
              </w:rPr>
              <w:t>Separate</w:t>
            </w:r>
          </w:p>
          <w:p w14:paraId="0BEDE23E" w14:textId="77777777" w:rsidR="00EA195B" w:rsidRPr="004D70DB" w:rsidRDefault="00EA195B" w:rsidP="00BE2F35">
            <w:pPr>
              <w:pBdr>
                <w:bottom w:val="single" w:sz="4" w:space="1" w:color="auto"/>
              </w:pBdr>
              <w:tabs>
                <w:tab w:val="clear" w:pos="2580"/>
                <w:tab w:val="center" w:pos="8100"/>
              </w:tabs>
              <w:spacing w:line="340" w:lineRule="exact"/>
              <w:ind w:left="-19"/>
              <w:contextualSpacing/>
              <w:jc w:val="center"/>
              <w:rPr>
                <w:rFonts w:ascii="Angsana New" w:hAnsi="Angsana New"/>
                <w:sz w:val="28"/>
                <w:szCs w:val="28"/>
                <w:cs/>
              </w:rPr>
            </w:pPr>
            <w:r w:rsidRPr="008866C8">
              <w:rPr>
                <w:rFonts w:ascii="Angsana New" w:hAnsi="Angsana New"/>
                <w:sz w:val="28"/>
                <w:szCs w:val="28"/>
              </w:rPr>
              <w:t>financial statements</w:t>
            </w:r>
          </w:p>
        </w:tc>
      </w:tr>
      <w:tr w:rsidR="00EA195B" w:rsidRPr="00EA1635" w14:paraId="7B38271F" w14:textId="77777777" w:rsidTr="006F7E21">
        <w:trPr>
          <w:cantSplit/>
          <w:tblHeader/>
        </w:trPr>
        <w:tc>
          <w:tcPr>
            <w:tcW w:w="3553" w:type="dxa"/>
          </w:tcPr>
          <w:p w14:paraId="51E2C3B9" w14:textId="77777777" w:rsidR="00EA195B" w:rsidRPr="004D70DB" w:rsidRDefault="00EA195B" w:rsidP="00EA195B">
            <w:pPr>
              <w:pStyle w:val="BodyText2"/>
              <w:spacing w:line="340" w:lineRule="exact"/>
              <w:ind w:left="342" w:hanging="270"/>
              <w:rPr>
                <w:rFonts w:ascii="Angsana New" w:hAnsi="Angsana New"/>
                <w:b/>
                <w:bCs/>
                <w:sz w:val="28"/>
                <w:szCs w:val="28"/>
                <w:cs/>
              </w:rPr>
            </w:pPr>
          </w:p>
        </w:tc>
        <w:tc>
          <w:tcPr>
            <w:tcW w:w="1087" w:type="dxa"/>
            <w:vAlign w:val="bottom"/>
          </w:tcPr>
          <w:p w14:paraId="037B6BD9" w14:textId="77777777" w:rsidR="00EA195B" w:rsidRPr="008866C8" w:rsidRDefault="00EA195B" w:rsidP="00EA195B">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 xml:space="preserve">Assets on revaluation  </w:t>
            </w:r>
          </w:p>
          <w:p w14:paraId="30E51CEE" w14:textId="77777777" w:rsidR="00EA195B" w:rsidRPr="004D70DB" w:rsidRDefault="00EA195B" w:rsidP="00EA195B">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sidRPr="008866C8">
              <w:rPr>
                <w:rFonts w:ascii="Angsana New" w:hAnsi="Angsana New"/>
                <w:sz w:val="28"/>
                <w:szCs w:val="28"/>
              </w:rPr>
              <w:t>basis - land</w:t>
            </w:r>
          </w:p>
        </w:tc>
        <w:tc>
          <w:tcPr>
            <w:tcW w:w="993" w:type="dxa"/>
            <w:vAlign w:val="bottom"/>
          </w:tcPr>
          <w:p w14:paraId="1A3627FF" w14:textId="16DE31BE" w:rsidR="00EA195B" w:rsidRPr="008866C8"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Assets on cost basis</w:t>
            </w:r>
          </w:p>
        </w:tc>
        <w:tc>
          <w:tcPr>
            <w:tcW w:w="897" w:type="dxa"/>
            <w:vAlign w:val="bottom"/>
          </w:tcPr>
          <w:p w14:paraId="609399AC" w14:textId="7E51F781" w:rsidR="00EA195B" w:rsidRPr="004D70DB"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Pr>
                <w:rFonts w:ascii="Angsana New" w:hAnsi="Angsana New"/>
                <w:sz w:val="28"/>
                <w:szCs w:val="28"/>
              </w:rPr>
              <w:t>Total</w:t>
            </w:r>
          </w:p>
        </w:tc>
        <w:tc>
          <w:tcPr>
            <w:tcW w:w="1134" w:type="dxa"/>
            <w:vAlign w:val="bottom"/>
          </w:tcPr>
          <w:p w14:paraId="197B32B4" w14:textId="77777777" w:rsidR="00EA195B" w:rsidRPr="008866C8"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 xml:space="preserve">Assets on revaluation </w:t>
            </w:r>
          </w:p>
          <w:p w14:paraId="2654E75A" w14:textId="77777777" w:rsidR="00EA195B" w:rsidRPr="004D70DB"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sidRPr="008866C8">
              <w:rPr>
                <w:rFonts w:ascii="Angsana New" w:hAnsi="Angsana New"/>
                <w:sz w:val="28"/>
                <w:szCs w:val="28"/>
              </w:rPr>
              <w:t xml:space="preserve">basis - land </w:t>
            </w:r>
          </w:p>
        </w:tc>
        <w:tc>
          <w:tcPr>
            <w:tcW w:w="992" w:type="dxa"/>
            <w:vAlign w:val="bottom"/>
          </w:tcPr>
          <w:p w14:paraId="3F9721ED" w14:textId="49FABF1F" w:rsidR="00EA195B" w:rsidRPr="008866C8"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rPr>
            </w:pPr>
            <w:r w:rsidRPr="008866C8">
              <w:rPr>
                <w:rFonts w:ascii="Angsana New" w:hAnsi="Angsana New"/>
                <w:sz w:val="28"/>
                <w:szCs w:val="28"/>
              </w:rPr>
              <w:t>Assets on cost basis</w:t>
            </w:r>
          </w:p>
        </w:tc>
        <w:tc>
          <w:tcPr>
            <w:tcW w:w="993" w:type="dxa"/>
            <w:vAlign w:val="bottom"/>
          </w:tcPr>
          <w:p w14:paraId="223C37DF" w14:textId="05CFFC01" w:rsidR="00EA195B" w:rsidRPr="004D70DB" w:rsidRDefault="00EA195B" w:rsidP="00264EE2">
            <w:pPr>
              <w:pStyle w:val="BodyText2"/>
              <w:pBdr>
                <w:bottom w:val="single" w:sz="4" w:space="1" w:color="auto"/>
              </w:pBdr>
              <w:overflowPunct w:val="0"/>
              <w:autoSpaceDE w:val="0"/>
              <w:autoSpaceDN w:val="0"/>
              <w:adjustRightInd w:val="0"/>
              <w:spacing w:line="340" w:lineRule="exact"/>
              <w:ind w:left="-36" w:firstLine="0"/>
              <w:jc w:val="center"/>
              <w:textAlignment w:val="baseline"/>
              <w:rPr>
                <w:rFonts w:ascii="Angsana New" w:hAnsi="Angsana New"/>
                <w:sz w:val="28"/>
                <w:szCs w:val="28"/>
                <w:cs/>
              </w:rPr>
            </w:pPr>
            <w:r>
              <w:rPr>
                <w:rFonts w:ascii="Angsana New" w:hAnsi="Angsana New"/>
                <w:sz w:val="28"/>
                <w:szCs w:val="28"/>
              </w:rPr>
              <w:t>Total</w:t>
            </w:r>
          </w:p>
        </w:tc>
      </w:tr>
      <w:tr w:rsidR="00EA195B" w:rsidRPr="00180EA0" w14:paraId="23B4B191" w14:textId="77777777" w:rsidTr="006F7E21">
        <w:trPr>
          <w:cantSplit/>
          <w:trHeight w:val="374"/>
        </w:trPr>
        <w:tc>
          <w:tcPr>
            <w:tcW w:w="3553" w:type="dxa"/>
          </w:tcPr>
          <w:p w14:paraId="3441CA8C" w14:textId="77777777" w:rsidR="00EA195B" w:rsidRPr="004D70DB" w:rsidRDefault="00EA195B" w:rsidP="00EA195B">
            <w:pPr>
              <w:spacing w:line="360" w:lineRule="exact"/>
              <w:ind w:left="-110" w:hanging="28"/>
              <w:rPr>
                <w:rFonts w:ascii="Angsana New" w:hAnsi="Angsana New"/>
                <w:sz w:val="28"/>
                <w:szCs w:val="28"/>
                <w:cs/>
              </w:rPr>
            </w:pPr>
            <w:r w:rsidRPr="008866C8">
              <w:rPr>
                <w:rFonts w:ascii="Angsana New" w:hAnsi="Angsana New"/>
                <w:sz w:val="28"/>
                <w:szCs w:val="28"/>
              </w:rPr>
              <w:t xml:space="preserve"> Net book value as at beginning of period</w:t>
            </w:r>
          </w:p>
        </w:tc>
        <w:tc>
          <w:tcPr>
            <w:tcW w:w="1087" w:type="dxa"/>
            <w:vAlign w:val="bottom"/>
          </w:tcPr>
          <w:p w14:paraId="5B04211E" w14:textId="7ED849AD" w:rsidR="00EA195B" w:rsidRPr="00126F71" w:rsidRDefault="00EA195B" w:rsidP="00BA17F3">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139,514</w:t>
            </w:r>
          </w:p>
        </w:tc>
        <w:tc>
          <w:tcPr>
            <w:tcW w:w="993" w:type="dxa"/>
            <w:vAlign w:val="bottom"/>
          </w:tcPr>
          <w:p w14:paraId="36A9A808" w14:textId="652713F3" w:rsidR="00EA195B" w:rsidRPr="00C051F9" w:rsidRDefault="00EA195B" w:rsidP="00BA17F3">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145,376</w:t>
            </w:r>
          </w:p>
        </w:tc>
        <w:tc>
          <w:tcPr>
            <w:tcW w:w="897" w:type="dxa"/>
            <w:vAlign w:val="bottom"/>
          </w:tcPr>
          <w:p w14:paraId="487767F2" w14:textId="4DA72800" w:rsidR="00EA195B" w:rsidRPr="00126F71" w:rsidRDefault="00DA7208" w:rsidP="00BA17F3">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284,890</w:t>
            </w:r>
          </w:p>
        </w:tc>
        <w:tc>
          <w:tcPr>
            <w:tcW w:w="1134" w:type="dxa"/>
            <w:vAlign w:val="bottom"/>
          </w:tcPr>
          <w:p w14:paraId="27DB85E8" w14:textId="02ED7495" w:rsidR="00EA195B" w:rsidRPr="00126F71" w:rsidRDefault="00EA195B" w:rsidP="00BA17F3">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139,514</w:t>
            </w:r>
          </w:p>
        </w:tc>
        <w:tc>
          <w:tcPr>
            <w:tcW w:w="992" w:type="dxa"/>
            <w:vAlign w:val="bottom"/>
          </w:tcPr>
          <w:p w14:paraId="49DB77C1" w14:textId="3382EA1F" w:rsidR="00EA195B" w:rsidRPr="00C051F9" w:rsidRDefault="00EA195B" w:rsidP="00BA17F3">
            <w:pPr>
              <w:spacing w:line="240" w:lineRule="auto"/>
              <w:ind w:right="37"/>
              <w:jc w:val="right"/>
              <w:rPr>
                <w:rFonts w:ascii="Angsana New" w:eastAsia="Arial Unicode MS" w:hAnsi="Angsana New"/>
                <w:color w:val="000000"/>
                <w:sz w:val="28"/>
                <w:szCs w:val="28"/>
              </w:rPr>
            </w:pPr>
            <w:r w:rsidRPr="00C051F9">
              <w:rPr>
                <w:rFonts w:ascii="Angsana New" w:eastAsia="Arial Unicode MS" w:hAnsi="Angsana New"/>
                <w:color w:val="000000"/>
                <w:sz w:val="28"/>
                <w:szCs w:val="28"/>
              </w:rPr>
              <w:t>134,533</w:t>
            </w:r>
          </w:p>
        </w:tc>
        <w:tc>
          <w:tcPr>
            <w:tcW w:w="993" w:type="dxa"/>
            <w:vAlign w:val="bottom"/>
          </w:tcPr>
          <w:p w14:paraId="2BACEAB3" w14:textId="52D1112E" w:rsidR="00EA195B" w:rsidRPr="00126F71" w:rsidRDefault="00DA7208" w:rsidP="00BA17F3">
            <w:pPr>
              <w:spacing w:line="240" w:lineRule="auto"/>
              <w:ind w:right="37"/>
              <w:jc w:val="right"/>
              <w:rPr>
                <w:rFonts w:ascii="Angsana New" w:eastAsia="Arial Unicode MS" w:hAnsi="Angsana New"/>
                <w:color w:val="000000"/>
                <w:sz w:val="28"/>
                <w:szCs w:val="28"/>
              </w:rPr>
            </w:pPr>
            <w:r>
              <w:rPr>
                <w:rFonts w:ascii="Angsana New" w:eastAsia="Arial Unicode MS" w:hAnsi="Angsana New"/>
                <w:color w:val="000000"/>
                <w:sz w:val="28"/>
                <w:szCs w:val="28"/>
              </w:rPr>
              <w:t>274,047</w:t>
            </w:r>
          </w:p>
        </w:tc>
      </w:tr>
      <w:tr w:rsidR="00EA195B" w:rsidRPr="00180EA0" w14:paraId="06CD817E" w14:textId="77777777" w:rsidTr="006F7E21">
        <w:trPr>
          <w:cantSplit/>
          <w:trHeight w:val="374"/>
        </w:trPr>
        <w:tc>
          <w:tcPr>
            <w:tcW w:w="3553" w:type="dxa"/>
          </w:tcPr>
          <w:p w14:paraId="660CC7AA" w14:textId="6EFFA8E7" w:rsidR="00EA195B" w:rsidRPr="004D70DB" w:rsidRDefault="00EA195B" w:rsidP="00264EE2">
            <w:pPr>
              <w:spacing w:line="360" w:lineRule="exact"/>
              <w:ind w:left="-110" w:firstLine="5"/>
              <w:rPr>
                <w:rFonts w:ascii="Angsana New" w:hAnsi="Angsana New"/>
                <w:sz w:val="28"/>
                <w:szCs w:val="28"/>
                <w:cs/>
              </w:rPr>
            </w:pPr>
            <w:r w:rsidRPr="008866C8">
              <w:rPr>
                <w:rFonts w:ascii="Angsana New" w:hAnsi="Angsana New"/>
                <w:sz w:val="28"/>
                <w:szCs w:val="28"/>
              </w:rPr>
              <w:t>Acquisitions during the period</w:t>
            </w:r>
          </w:p>
        </w:tc>
        <w:tc>
          <w:tcPr>
            <w:tcW w:w="1087" w:type="dxa"/>
            <w:vAlign w:val="bottom"/>
          </w:tcPr>
          <w:p w14:paraId="1354A33F" w14:textId="653902A9"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3" w:type="dxa"/>
            <w:vAlign w:val="bottom"/>
          </w:tcPr>
          <w:p w14:paraId="07F58453" w14:textId="3AD4F315"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2,518</w:t>
            </w:r>
          </w:p>
        </w:tc>
        <w:tc>
          <w:tcPr>
            <w:tcW w:w="897" w:type="dxa"/>
            <w:vAlign w:val="bottom"/>
          </w:tcPr>
          <w:p w14:paraId="31075D3D" w14:textId="167E4BA4"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2,518</w:t>
            </w:r>
          </w:p>
        </w:tc>
        <w:tc>
          <w:tcPr>
            <w:tcW w:w="1134" w:type="dxa"/>
            <w:vAlign w:val="bottom"/>
          </w:tcPr>
          <w:p w14:paraId="0290AD3A" w14:textId="06289259"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2" w:type="dxa"/>
            <w:vAlign w:val="bottom"/>
          </w:tcPr>
          <w:p w14:paraId="7C230727" w14:textId="5D83038C"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1,449</w:t>
            </w:r>
          </w:p>
        </w:tc>
        <w:tc>
          <w:tcPr>
            <w:tcW w:w="993" w:type="dxa"/>
            <w:vAlign w:val="bottom"/>
          </w:tcPr>
          <w:p w14:paraId="0352492A" w14:textId="062BF9F0"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1,449</w:t>
            </w:r>
          </w:p>
        </w:tc>
      </w:tr>
      <w:tr w:rsidR="00EA195B" w:rsidRPr="00180EA0" w14:paraId="2665D5F3" w14:textId="77777777" w:rsidTr="006F7E21">
        <w:trPr>
          <w:cantSplit/>
          <w:trHeight w:val="374"/>
        </w:trPr>
        <w:tc>
          <w:tcPr>
            <w:tcW w:w="3553" w:type="dxa"/>
          </w:tcPr>
          <w:p w14:paraId="14ED6FDA" w14:textId="44ECA017" w:rsidR="00EA195B" w:rsidRPr="008866C8" w:rsidRDefault="006F7E21" w:rsidP="00264EE2">
            <w:pPr>
              <w:spacing w:line="360" w:lineRule="exact"/>
              <w:ind w:left="-110" w:firstLine="5"/>
              <w:rPr>
                <w:rFonts w:ascii="Angsana New" w:hAnsi="Angsana New"/>
                <w:sz w:val="28"/>
                <w:szCs w:val="28"/>
              </w:rPr>
            </w:pPr>
            <w:r>
              <w:rPr>
                <w:rFonts w:ascii="Angsana New" w:hAnsi="Angsana New"/>
                <w:sz w:val="28"/>
                <w:szCs w:val="28"/>
              </w:rPr>
              <w:t>Sale</w:t>
            </w:r>
            <w:r w:rsidRPr="006F7E21">
              <w:rPr>
                <w:rFonts w:ascii="Angsana New" w:hAnsi="Angsana New"/>
                <w:sz w:val="28"/>
                <w:szCs w:val="28"/>
              </w:rPr>
              <w:t xml:space="preserve"> during the period - net book value</w:t>
            </w:r>
          </w:p>
        </w:tc>
        <w:tc>
          <w:tcPr>
            <w:tcW w:w="1087" w:type="dxa"/>
            <w:vAlign w:val="bottom"/>
          </w:tcPr>
          <w:p w14:paraId="73E8A912" w14:textId="57280188"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3" w:type="dxa"/>
            <w:vAlign w:val="bottom"/>
          </w:tcPr>
          <w:p w14:paraId="2AC2E368" w14:textId="60202B20"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w:t>
            </w:r>
          </w:p>
        </w:tc>
        <w:tc>
          <w:tcPr>
            <w:tcW w:w="897" w:type="dxa"/>
            <w:vAlign w:val="bottom"/>
          </w:tcPr>
          <w:p w14:paraId="3FAB0BFF" w14:textId="4D235AA4"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w:t>
            </w:r>
          </w:p>
        </w:tc>
        <w:tc>
          <w:tcPr>
            <w:tcW w:w="1134" w:type="dxa"/>
            <w:vAlign w:val="bottom"/>
          </w:tcPr>
          <w:p w14:paraId="1FF81207" w14:textId="6059349F"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2" w:type="dxa"/>
            <w:vAlign w:val="bottom"/>
          </w:tcPr>
          <w:p w14:paraId="4667AB06" w14:textId="594498F1"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(211)</w:t>
            </w:r>
          </w:p>
        </w:tc>
        <w:tc>
          <w:tcPr>
            <w:tcW w:w="993" w:type="dxa"/>
            <w:vAlign w:val="bottom"/>
          </w:tcPr>
          <w:p w14:paraId="0AD84899" w14:textId="37AC45F2"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(211)</w:t>
            </w:r>
          </w:p>
        </w:tc>
      </w:tr>
      <w:tr w:rsidR="00EA195B" w:rsidRPr="00180EA0" w14:paraId="553C6991" w14:textId="77777777" w:rsidTr="006F7E21">
        <w:trPr>
          <w:cantSplit/>
          <w:trHeight w:val="374"/>
        </w:trPr>
        <w:tc>
          <w:tcPr>
            <w:tcW w:w="3553" w:type="dxa"/>
          </w:tcPr>
          <w:p w14:paraId="6BFFFE1B" w14:textId="4DC59FC7" w:rsidR="00EA195B" w:rsidRPr="008866C8" w:rsidRDefault="00EA195B" w:rsidP="00264EE2">
            <w:pPr>
              <w:spacing w:line="360" w:lineRule="exact"/>
              <w:ind w:left="-110" w:firstLine="5"/>
              <w:rPr>
                <w:rFonts w:ascii="Angsana New" w:hAnsi="Angsana New"/>
                <w:sz w:val="28"/>
                <w:szCs w:val="28"/>
              </w:rPr>
            </w:pPr>
            <w:r w:rsidRPr="008866C8">
              <w:rPr>
                <w:rFonts w:ascii="Angsana New" w:hAnsi="Angsana New"/>
                <w:sz w:val="28"/>
                <w:szCs w:val="28"/>
              </w:rPr>
              <w:t>Disposal during the period - net book value</w:t>
            </w:r>
          </w:p>
        </w:tc>
        <w:tc>
          <w:tcPr>
            <w:tcW w:w="1087" w:type="dxa"/>
            <w:vAlign w:val="bottom"/>
          </w:tcPr>
          <w:p w14:paraId="56C44D24" w14:textId="34CFAD14"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3" w:type="dxa"/>
            <w:vAlign w:val="bottom"/>
          </w:tcPr>
          <w:p w14:paraId="7B80569B" w14:textId="67041A12"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w:t>
            </w:r>
          </w:p>
        </w:tc>
        <w:tc>
          <w:tcPr>
            <w:tcW w:w="897" w:type="dxa"/>
            <w:vAlign w:val="bottom"/>
          </w:tcPr>
          <w:p w14:paraId="43D03751" w14:textId="2369177B"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w:t>
            </w:r>
          </w:p>
        </w:tc>
        <w:tc>
          <w:tcPr>
            <w:tcW w:w="1134" w:type="dxa"/>
            <w:vAlign w:val="bottom"/>
          </w:tcPr>
          <w:p w14:paraId="25E70514" w14:textId="11B69597"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2" w:type="dxa"/>
            <w:vAlign w:val="bottom"/>
          </w:tcPr>
          <w:p w14:paraId="5C875323" w14:textId="24957568"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w:t>
            </w:r>
          </w:p>
        </w:tc>
        <w:tc>
          <w:tcPr>
            <w:tcW w:w="993" w:type="dxa"/>
            <w:vAlign w:val="bottom"/>
          </w:tcPr>
          <w:p w14:paraId="2ABAA443" w14:textId="14C5EF6D"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w:t>
            </w:r>
          </w:p>
        </w:tc>
      </w:tr>
      <w:tr w:rsidR="00EA195B" w:rsidRPr="00180EA0" w14:paraId="3C61BB1E" w14:textId="77777777" w:rsidTr="006F7E21">
        <w:trPr>
          <w:cantSplit/>
          <w:trHeight w:val="374"/>
        </w:trPr>
        <w:tc>
          <w:tcPr>
            <w:tcW w:w="3553" w:type="dxa"/>
          </w:tcPr>
          <w:p w14:paraId="65C11074" w14:textId="0CD3C59F" w:rsidR="00EA195B" w:rsidRPr="006F7E21" w:rsidRDefault="006F7E21" w:rsidP="00264EE2">
            <w:pPr>
              <w:spacing w:line="360" w:lineRule="exact"/>
              <w:ind w:left="-110" w:firstLine="5"/>
              <w:rPr>
                <w:rFonts w:ascii="Angsana New" w:hAnsi="Angsana New"/>
                <w:spacing w:val="-6"/>
                <w:sz w:val="28"/>
                <w:szCs w:val="28"/>
              </w:rPr>
            </w:pPr>
            <w:r w:rsidRPr="006F7E21">
              <w:rPr>
                <w:rFonts w:ascii="Angsana New" w:hAnsi="Angsana New"/>
                <w:spacing w:val="-6"/>
                <w:sz w:val="28"/>
                <w:szCs w:val="28"/>
              </w:rPr>
              <w:t>Transfers to other current assets during the period</w:t>
            </w:r>
          </w:p>
        </w:tc>
        <w:tc>
          <w:tcPr>
            <w:tcW w:w="1087" w:type="dxa"/>
            <w:vAlign w:val="bottom"/>
          </w:tcPr>
          <w:p w14:paraId="3AA11D24" w14:textId="1E2F969C"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3" w:type="dxa"/>
            <w:vAlign w:val="bottom"/>
          </w:tcPr>
          <w:p w14:paraId="3A57BDA1" w14:textId="087ED782"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(3,699)</w:t>
            </w:r>
          </w:p>
        </w:tc>
        <w:tc>
          <w:tcPr>
            <w:tcW w:w="897" w:type="dxa"/>
            <w:vAlign w:val="bottom"/>
          </w:tcPr>
          <w:p w14:paraId="51E7B03D" w14:textId="051E3E78"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(3,699)</w:t>
            </w:r>
          </w:p>
        </w:tc>
        <w:tc>
          <w:tcPr>
            <w:tcW w:w="1134" w:type="dxa"/>
            <w:vAlign w:val="bottom"/>
          </w:tcPr>
          <w:p w14:paraId="4060FCE9" w14:textId="744F2375"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2" w:type="dxa"/>
            <w:vAlign w:val="bottom"/>
          </w:tcPr>
          <w:p w14:paraId="1E5E3EA5" w14:textId="1B10439B"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(3,699)</w:t>
            </w:r>
          </w:p>
        </w:tc>
        <w:tc>
          <w:tcPr>
            <w:tcW w:w="993" w:type="dxa"/>
            <w:vAlign w:val="bottom"/>
          </w:tcPr>
          <w:p w14:paraId="63D34DEF" w14:textId="59FE4DC6"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(3,699)</w:t>
            </w:r>
          </w:p>
        </w:tc>
      </w:tr>
      <w:tr w:rsidR="00EA195B" w:rsidRPr="00EA1635" w14:paraId="39DBF56D" w14:textId="77777777" w:rsidTr="006F7E21">
        <w:trPr>
          <w:cantSplit/>
          <w:trHeight w:val="374"/>
        </w:trPr>
        <w:tc>
          <w:tcPr>
            <w:tcW w:w="3553" w:type="dxa"/>
          </w:tcPr>
          <w:p w14:paraId="2BCD7FE1" w14:textId="60FF9E1A" w:rsidR="00EA195B" w:rsidRPr="004D70DB" w:rsidRDefault="00EA195B" w:rsidP="00264EE2">
            <w:pPr>
              <w:spacing w:line="360" w:lineRule="exact"/>
              <w:ind w:left="-110" w:firstLine="5"/>
              <w:rPr>
                <w:rFonts w:ascii="Angsana New" w:hAnsi="Angsana New"/>
                <w:sz w:val="28"/>
                <w:szCs w:val="28"/>
                <w:cs/>
              </w:rPr>
            </w:pPr>
            <w:r w:rsidRPr="00C34B32">
              <w:rPr>
                <w:rFonts w:ascii="Angsana New" w:hAnsi="Angsana New"/>
                <w:sz w:val="28"/>
                <w:szCs w:val="28"/>
                <w:u w:val="single"/>
              </w:rPr>
              <w:t>Less</w:t>
            </w:r>
            <w:r w:rsidRPr="00C34B32">
              <w:rPr>
                <w:rFonts w:ascii="Angsana New" w:hAnsi="Angsana New"/>
                <w:sz w:val="28"/>
                <w:szCs w:val="28"/>
              </w:rPr>
              <w:t xml:space="preserve"> </w:t>
            </w:r>
            <w:r w:rsidRPr="008866C8">
              <w:rPr>
                <w:rFonts w:ascii="Angsana New" w:hAnsi="Angsana New"/>
                <w:sz w:val="28"/>
                <w:szCs w:val="28"/>
              </w:rPr>
              <w:t>Depreciation for the period</w:t>
            </w:r>
          </w:p>
        </w:tc>
        <w:tc>
          <w:tcPr>
            <w:tcW w:w="1087" w:type="dxa"/>
            <w:vAlign w:val="bottom"/>
          </w:tcPr>
          <w:p w14:paraId="05AFA1D9" w14:textId="22B196F2"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w:t>
            </w:r>
          </w:p>
        </w:tc>
        <w:tc>
          <w:tcPr>
            <w:tcW w:w="993" w:type="dxa"/>
            <w:vAlign w:val="bottom"/>
          </w:tcPr>
          <w:p w14:paraId="0BD18D8C" w14:textId="0BFA952D"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(11,505)</w:t>
            </w:r>
          </w:p>
        </w:tc>
        <w:tc>
          <w:tcPr>
            <w:tcW w:w="897" w:type="dxa"/>
            <w:vAlign w:val="bottom"/>
          </w:tcPr>
          <w:p w14:paraId="3DE0C3C5" w14:textId="27399692" w:rsidR="00EA195B" w:rsidRPr="00126F71" w:rsidRDefault="00EA195B" w:rsidP="00BA17F3">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(11,505)</w:t>
            </w:r>
          </w:p>
        </w:tc>
        <w:tc>
          <w:tcPr>
            <w:tcW w:w="1134" w:type="dxa"/>
            <w:vAlign w:val="bottom"/>
          </w:tcPr>
          <w:p w14:paraId="72C33069" w14:textId="675233DB"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w:t>
            </w:r>
          </w:p>
        </w:tc>
        <w:tc>
          <w:tcPr>
            <w:tcW w:w="992" w:type="dxa"/>
            <w:vAlign w:val="bottom"/>
          </w:tcPr>
          <w:p w14:paraId="35E427CF" w14:textId="579C4A13"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(10,538)</w:t>
            </w:r>
          </w:p>
        </w:tc>
        <w:tc>
          <w:tcPr>
            <w:tcW w:w="993" w:type="dxa"/>
            <w:vAlign w:val="bottom"/>
          </w:tcPr>
          <w:p w14:paraId="45250FCD" w14:textId="21D29BDD" w:rsidR="00EA195B" w:rsidRPr="004D70DB" w:rsidRDefault="00EA195B" w:rsidP="00BA17F3">
            <w:pP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(10,538)</w:t>
            </w:r>
          </w:p>
        </w:tc>
      </w:tr>
      <w:tr w:rsidR="00EA195B" w:rsidRPr="008866C8" w14:paraId="2C016C51" w14:textId="77777777" w:rsidTr="006F7E21">
        <w:trPr>
          <w:cantSplit/>
          <w:trHeight w:val="374"/>
        </w:trPr>
        <w:tc>
          <w:tcPr>
            <w:tcW w:w="3553" w:type="dxa"/>
          </w:tcPr>
          <w:p w14:paraId="46633B27" w14:textId="496132C5" w:rsidR="00EA195B" w:rsidRPr="004D70DB" w:rsidRDefault="00EA195B" w:rsidP="00264EE2">
            <w:pPr>
              <w:spacing w:line="360" w:lineRule="exact"/>
              <w:ind w:left="-110" w:firstLine="5"/>
              <w:rPr>
                <w:rFonts w:ascii="Angsana New" w:hAnsi="Angsana New"/>
                <w:sz w:val="28"/>
                <w:szCs w:val="28"/>
                <w:cs/>
              </w:rPr>
            </w:pPr>
            <w:r w:rsidRPr="008866C8">
              <w:rPr>
                <w:rFonts w:ascii="Angsana New" w:hAnsi="Angsana New"/>
                <w:sz w:val="28"/>
                <w:szCs w:val="28"/>
              </w:rPr>
              <w:t>Net book value as at ending of period</w:t>
            </w:r>
          </w:p>
        </w:tc>
        <w:tc>
          <w:tcPr>
            <w:tcW w:w="1087" w:type="dxa"/>
            <w:tcBorders>
              <w:bottom w:val="nil"/>
            </w:tcBorders>
            <w:vAlign w:val="bottom"/>
          </w:tcPr>
          <w:p w14:paraId="67E117DD" w14:textId="11F88534" w:rsidR="00EA195B" w:rsidRPr="004D70DB"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cs/>
              </w:rPr>
            </w:pPr>
            <w:r w:rsidRPr="00EA195B">
              <w:rPr>
                <w:rFonts w:ascii="Angsana New" w:eastAsia="Arial Unicode MS" w:hAnsi="Angsana New"/>
                <w:color w:val="000000"/>
                <w:sz w:val="28"/>
                <w:szCs w:val="28"/>
              </w:rPr>
              <w:t>139,514</w:t>
            </w:r>
          </w:p>
        </w:tc>
        <w:tc>
          <w:tcPr>
            <w:tcW w:w="993" w:type="dxa"/>
            <w:tcBorders>
              <w:bottom w:val="nil"/>
            </w:tcBorders>
            <w:vAlign w:val="bottom"/>
          </w:tcPr>
          <w:p w14:paraId="254945BC" w14:textId="27B22269" w:rsidR="00EA195B" w:rsidRPr="00126F71"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132,688</w:t>
            </w:r>
          </w:p>
        </w:tc>
        <w:tc>
          <w:tcPr>
            <w:tcW w:w="897" w:type="dxa"/>
            <w:tcBorders>
              <w:bottom w:val="nil"/>
            </w:tcBorders>
            <w:vAlign w:val="bottom"/>
          </w:tcPr>
          <w:p w14:paraId="415D6B2D" w14:textId="77DEE7AA" w:rsidR="00EA195B" w:rsidRPr="00126F71"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272,202</w:t>
            </w:r>
          </w:p>
        </w:tc>
        <w:tc>
          <w:tcPr>
            <w:tcW w:w="1134" w:type="dxa"/>
            <w:tcBorders>
              <w:bottom w:val="nil"/>
            </w:tcBorders>
            <w:vAlign w:val="bottom"/>
          </w:tcPr>
          <w:p w14:paraId="37E57AC9" w14:textId="3D6A5693" w:rsidR="00EA195B" w:rsidRPr="00126F71"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139,514</w:t>
            </w:r>
          </w:p>
        </w:tc>
        <w:tc>
          <w:tcPr>
            <w:tcW w:w="992" w:type="dxa"/>
            <w:tcBorders>
              <w:bottom w:val="nil"/>
            </w:tcBorders>
            <w:vAlign w:val="bottom"/>
          </w:tcPr>
          <w:p w14:paraId="54C9ED0A" w14:textId="33881BF2" w:rsidR="00EA195B" w:rsidRPr="00126F71"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121,533</w:t>
            </w:r>
          </w:p>
        </w:tc>
        <w:tc>
          <w:tcPr>
            <w:tcW w:w="993" w:type="dxa"/>
            <w:tcBorders>
              <w:bottom w:val="nil"/>
            </w:tcBorders>
            <w:vAlign w:val="bottom"/>
          </w:tcPr>
          <w:p w14:paraId="79A437E6" w14:textId="07A4E4E4" w:rsidR="00EA195B" w:rsidRPr="00126F71" w:rsidRDefault="00EA195B" w:rsidP="00BA17F3">
            <w:pPr>
              <w:pBdr>
                <w:top w:val="single" w:sz="4" w:space="1" w:color="auto"/>
                <w:bottom w:val="double" w:sz="4" w:space="1" w:color="auto"/>
              </w:pBd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261,047</w:t>
            </w:r>
          </w:p>
        </w:tc>
      </w:tr>
    </w:tbl>
    <w:p w14:paraId="1566E138" w14:textId="77777777" w:rsidR="00126F71" w:rsidRPr="008866C8" w:rsidRDefault="00126F7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126F71">
        <w:rPr>
          <w:rFonts w:ascii="Angsana New" w:hAnsi="Angsana New"/>
          <w:b/>
          <w:bCs/>
          <w:sz w:val="28"/>
          <w:szCs w:val="28"/>
        </w:rPr>
        <w:t>RIGHT-OF-USE ASSETS</w:t>
      </w:r>
    </w:p>
    <w:p w14:paraId="26DAD126" w14:textId="6FB05D81" w:rsidR="00126F71" w:rsidRPr="008866C8" w:rsidRDefault="00126F71" w:rsidP="0008740A">
      <w:pPr>
        <w:tabs>
          <w:tab w:val="clear" w:pos="227"/>
          <w:tab w:val="clear" w:pos="454"/>
          <w:tab w:val="clear" w:pos="680"/>
          <w:tab w:val="left" w:pos="709"/>
        </w:tabs>
        <w:spacing w:before="120"/>
        <w:ind w:left="425" w:right="-420"/>
        <w:jc w:val="thaiDistribute"/>
        <w:rPr>
          <w:rFonts w:ascii="Angsana New" w:hAnsi="Angsana New"/>
          <w:sz w:val="28"/>
          <w:szCs w:val="28"/>
        </w:rPr>
      </w:pPr>
      <w:r w:rsidRPr="008866C8">
        <w:rPr>
          <w:rFonts w:ascii="Angsana New" w:hAnsi="Angsana New"/>
          <w:sz w:val="28"/>
          <w:szCs w:val="28"/>
        </w:rPr>
        <w:t xml:space="preserve">Movements of right-of-use assets for the </w:t>
      </w:r>
      <w:r w:rsidR="0008740A">
        <w:rPr>
          <w:rFonts w:ascii="Angsana New" w:hAnsi="Angsana New"/>
          <w:sz w:val="28"/>
          <w:szCs w:val="28"/>
        </w:rPr>
        <w:t>six</w:t>
      </w:r>
      <w:r w:rsidRPr="008866C8">
        <w:rPr>
          <w:rFonts w:ascii="Angsana New" w:hAnsi="Angsana New"/>
          <w:sz w:val="28"/>
          <w:szCs w:val="28"/>
        </w:rPr>
        <w:t xml:space="preserve">-month period ended </w:t>
      </w:r>
      <w:r w:rsidR="0008740A" w:rsidRPr="0008740A">
        <w:rPr>
          <w:rFonts w:ascii="Angsana New" w:hAnsi="Angsana New"/>
          <w:sz w:val="28"/>
          <w:szCs w:val="28"/>
        </w:rPr>
        <w:t>June 30</w:t>
      </w:r>
      <w:r w:rsidRPr="008866C8">
        <w:rPr>
          <w:rFonts w:ascii="Angsana New" w:hAnsi="Angsana New"/>
          <w:sz w:val="28"/>
          <w:szCs w:val="28"/>
        </w:rPr>
        <w:t>, 202</w:t>
      </w:r>
      <w:r w:rsidR="009108B6">
        <w:rPr>
          <w:rFonts w:ascii="Angsana New" w:hAnsi="Angsana New"/>
          <w:sz w:val="28"/>
          <w:szCs w:val="28"/>
        </w:rPr>
        <w:t>6</w:t>
      </w:r>
      <w:r w:rsidRPr="008866C8">
        <w:rPr>
          <w:rFonts w:ascii="Angsana New" w:hAnsi="Angsana New"/>
          <w:sz w:val="28"/>
          <w:szCs w:val="28"/>
        </w:rPr>
        <w:t>, are as follows:</w:t>
      </w:r>
    </w:p>
    <w:tbl>
      <w:tblPr>
        <w:tblW w:w="9039" w:type="dxa"/>
        <w:tblInd w:w="567" w:type="dxa"/>
        <w:tblLook w:val="0000" w:firstRow="0" w:lastRow="0" w:firstColumn="0" w:lastColumn="0" w:noHBand="0" w:noVBand="0"/>
      </w:tblPr>
      <w:tblGrid>
        <w:gridCol w:w="5070"/>
        <w:gridCol w:w="1808"/>
        <w:gridCol w:w="252"/>
        <w:gridCol w:w="1909"/>
      </w:tblGrid>
      <w:tr w:rsidR="00126F71" w:rsidRPr="008866C8" w14:paraId="27666501" w14:textId="77777777" w:rsidTr="00BE2F35">
        <w:trPr>
          <w:trHeight w:val="374"/>
        </w:trPr>
        <w:tc>
          <w:tcPr>
            <w:tcW w:w="5070" w:type="dxa"/>
          </w:tcPr>
          <w:p w14:paraId="3396744D" w14:textId="77777777" w:rsidR="00126F71" w:rsidRPr="00215CF3" w:rsidRDefault="00126F71" w:rsidP="00BE2F35">
            <w:pPr>
              <w:spacing w:line="400" w:lineRule="exact"/>
              <w:ind w:left="336" w:hanging="270"/>
              <w:rPr>
                <w:rFonts w:ascii="Angsana New" w:hAnsi="Angsana New"/>
                <w:b/>
                <w:bCs/>
                <w:color w:val="000000"/>
                <w:sz w:val="28"/>
                <w:szCs w:val="28"/>
                <w:cs/>
              </w:rPr>
            </w:pPr>
          </w:p>
        </w:tc>
        <w:tc>
          <w:tcPr>
            <w:tcW w:w="1808" w:type="dxa"/>
            <w:tcBorders>
              <w:bottom w:val="single" w:sz="4" w:space="0" w:color="auto"/>
            </w:tcBorders>
          </w:tcPr>
          <w:p w14:paraId="2DF86B1E" w14:textId="77777777" w:rsidR="00126F71" w:rsidRPr="00215CF3" w:rsidRDefault="00126F71" w:rsidP="00BE2F35">
            <w:pPr>
              <w:spacing w:line="400" w:lineRule="exact"/>
              <w:ind w:right="-58" w:firstLine="33"/>
              <w:jc w:val="right"/>
              <w:rPr>
                <w:rFonts w:ascii="Angsana New" w:hAnsi="Angsana New"/>
                <w:sz w:val="28"/>
                <w:szCs w:val="28"/>
                <w:cs/>
              </w:rPr>
            </w:pPr>
          </w:p>
        </w:tc>
        <w:tc>
          <w:tcPr>
            <w:tcW w:w="252" w:type="dxa"/>
            <w:tcBorders>
              <w:bottom w:val="single" w:sz="4" w:space="0" w:color="auto"/>
            </w:tcBorders>
          </w:tcPr>
          <w:p w14:paraId="2E3219C4" w14:textId="77777777" w:rsidR="00126F71" w:rsidRPr="004D70DB" w:rsidRDefault="00126F71" w:rsidP="00BE2F35">
            <w:pPr>
              <w:spacing w:line="400" w:lineRule="exact"/>
              <w:ind w:right="-58" w:firstLine="33"/>
              <w:jc w:val="right"/>
              <w:rPr>
                <w:rFonts w:ascii="Angsana New" w:hAnsi="Angsana New"/>
                <w:sz w:val="28"/>
                <w:szCs w:val="28"/>
                <w:cs/>
              </w:rPr>
            </w:pPr>
          </w:p>
        </w:tc>
        <w:tc>
          <w:tcPr>
            <w:tcW w:w="1909" w:type="dxa"/>
            <w:tcBorders>
              <w:bottom w:val="single" w:sz="4" w:space="0" w:color="auto"/>
            </w:tcBorders>
            <w:vAlign w:val="bottom"/>
          </w:tcPr>
          <w:p w14:paraId="53135310" w14:textId="34470CA4" w:rsidR="00126F71" w:rsidRPr="00180EA0" w:rsidRDefault="00126F71" w:rsidP="00BE2F35">
            <w:pPr>
              <w:spacing w:line="400" w:lineRule="exact"/>
              <w:ind w:right="-58" w:hanging="40"/>
              <w:jc w:val="right"/>
              <w:rPr>
                <w:rFonts w:ascii="Angsana New" w:hAnsi="Angsana New"/>
                <w:sz w:val="28"/>
                <w:szCs w:val="28"/>
              </w:rPr>
            </w:pPr>
            <w:r w:rsidRPr="008866C8">
              <w:rPr>
                <w:rFonts w:ascii="Angsana New" w:hAnsi="Angsana New"/>
                <w:sz w:val="28"/>
                <w:szCs w:val="28"/>
              </w:rPr>
              <w:t>(Unit: Thousand Baht)</w:t>
            </w:r>
          </w:p>
        </w:tc>
      </w:tr>
      <w:tr w:rsidR="00126F71" w:rsidRPr="00EA1635" w14:paraId="7E43E1AA" w14:textId="77777777" w:rsidTr="00BE2F35">
        <w:trPr>
          <w:trHeight w:val="374"/>
        </w:trPr>
        <w:tc>
          <w:tcPr>
            <w:tcW w:w="5070" w:type="dxa"/>
          </w:tcPr>
          <w:p w14:paraId="1E3DA930" w14:textId="77777777" w:rsidR="00126F71" w:rsidRPr="004D70DB" w:rsidRDefault="00126F71" w:rsidP="00BE2F35">
            <w:pPr>
              <w:spacing w:line="400" w:lineRule="exact"/>
              <w:ind w:left="336" w:hanging="270"/>
              <w:rPr>
                <w:rFonts w:ascii="Angsana New" w:hAnsi="Angsana New"/>
                <w:b/>
                <w:bCs/>
                <w:color w:val="000000"/>
                <w:sz w:val="28"/>
                <w:szCs w:val="28"/>
                <w:cs/>
              </w:rPr>
            </w:pPr>
          </w:p>
        </w:tc>
        <w:tc>
          <w:tcPr>
            <w:tcW w:w="1808" w:type="dxa"/>
            <w:tcBorders>
              <w:top w:val="single" w:sz="4" w:space="0" w:color="auto"/>
              <w:bottom w:val="single" w:sz="4" w:space="0" w:color="auto"/>
            </w:tcBorders>
          </w:tcPr>
          <w:p w14:paraId="3E905767" w14:textId="77777777" w:rsidR="00126F71" w:rsidRPr="00215CF3" w:rsidRDefault="00126F71" w:rsidP="00BE2F35">
            <w:pPr>
              <w:tabs>
                <w:tab w:val="center" w:pos="8100"/>
              </w:tabs>
              <w:spacing w:line="400" w:lineRule="exact"/>
              <w:ind w:left="-19" w:right="-66" w:firstLine="19"/>
              <w:jc w:val="center"/>
              <w:rPr>
                <w:rFonts w:ascii="Angsana New" w:hAnsi="Angsana New"/>
                <w:spacing w:val="-2"/>
                <w:sz w:val="28"/>
                <w:szCs w:val="28"/>
              </w:rPr>
            </w:pPr>
            <w:r w:rsidRPr="008866C8">
              <w:rPr>
                <w:rFonts w:ascii="Angsana New" w:hAnsi="Angsana New"/>
                <w:spacing w:val="-2"/>
                <w:sz w:val="28"/>
                <w:szCs w:val="28"/>
              </w:rPr>
              <w:t>Consolidated financial statements</w:t>
            </w:r>
          </w:p>
        </w:tc>
        <w:tc>
          <w:tcPr>
            <w:tcW w:w="252" w:type="dxa"/>
            <w:tcBorders>
              <w:top w:val="single" w:sz="4" w:space="0" w:color="auto"/>
            </w:tcBorders>
          </w:tcPr>
          <w:p w14:paraId="4275D067" w14:textId="77777777" w:rsidR="00126F71" w:rsidRPr="00180EA0" w:rsidRDefault="00126F71" w:rsidP="00BE2F35">
            <w:pPr>
              <w:tabs>
                <w:tab w:val="center" w:pos="8100"/>
              </w:tabs>
              <w:spacing w:line="400" w:lineRule="exact"/>
              <w:ind w:left="-19" w:right="-66" w:firstLine="19"/>
              <w:jc w:val="center"/>
              <w:rPr>
                <w:rFonts w:ascii="Angsana New" w:hAnsi="Angsana New"/>
                <w:spacing w:val="-2"/>
                <w:sz w:val="28"/>
                <w:szCs w:val="28"/>
              </w:rPr>
            </w:pPr>
          </w:p>
        </w:tc>
        <w:tc>
          <w:tcPr>
            <w:tcW w:w="1909" w:type="dxa"/>
            <w:tcBorders>
              <w:top w:val="single" w:sz="4" w:space="0" w:color="auto"/>
              <w:bottom w:val="single" w:sz="4" w:space="0" w:color="auto"/>
            </w:tcBorders>
            <w:vAlign w:val="bottom"/>
          </w:tcPr>
          <w:p w14:paraId="3CC8CBEC" w14:textId="77777777" w:rsidR="00126F71" w:rsidRPr="004D70DB" w:rsidRDefault="00126F71" w:rsidP="00BE2F35">
            <w:pPr>
              <w:tabs>
                <w:tab w:val="center" w:pos="8100"/>
              </w:tabs>
              <w:spacing w:line="400" w:lineRule="exact"/>
              <w:ind w:left="-19" w:right="-66" w:firstLine="19"/>
              <w:jc w:val="center"/>
              <w:rPr>
                <w:rFonts w:ascii="Angsana New" w:hAnsi="Angsana New"/>
                <w:spacing w:val="-2"/>
                <w:sz w:val="28"/>
                <w:szCs w:val="28"/>
                <w:cs/>
              </w:rPr>
            </w:pPr>
            <w:r w:rsidRPr="008866C8">
              <w:rPr>
                <w:rFonts w:ascii="Angsana New" w:hAnsi="Angsana New"/>
                <w:spacing w:val="-2"/>
                <w:sz w:val="28"/>
                <w:szCs w:val="28"/>
              </w:rPr>
              <w:t>Separate financial statements</w:t>
            </w:r>
          </w:p>
        </w:tc>
      </w:tr>
      <w:tr w:rsidR="00126F71" w:rsidRPr="00180EA0" w14:paraId="321E947A" w14:textId="77777777" w:rsidTr="00BE2F35">
        <w:trPr>
          <w:trHeight w:val="374"/>
        </w:trPr>
        <w:tc>
          <w:tcPr>
            <w:tcW w:w="5070" w:type="dxa"/>
          </w:tcPr>
          <w:p w14:paraId="0D353B29" w14:textId="77777777" w:rsidR="00126F71" w:rsidRPr="00180EA0" w:rsidRDefault="00126F71" w:rsidP="00126F71">
            <w:pPr>
              <w:spacing w:line="400" w:lineRule="exact"/>
              <w:ind w:left="-114"/>
              <w:rPr>
                <w:rFonts w:ascii="Angsana New" w:hAnsi="Angsana New"/>
                <w:color w:val="000000"/>
                <w:sz w:val="28"/>
                <w:szCs w:val="28"/>
              </w:rPr>
            </w:pPr>
            <w:r w:rsidRPr="008866C8">
              <w:rPr>
                <w:rFonts w:ascii="Angsana New" w:hAnsi="Angsana New"/>
                <w:color w:val="000000"/>
                <w:sz w:val="28"/>
                <w:szCs w:val="28"/>
              </w:rPr>
              <w:t xml:space="preserve">Net book value as </w:t>
            </w:r>
            <w:r w:rsidRPr="008866C8">
              <w:rPr>
                <w:rFonts w:ascii="Angsana New" w:hAnsi="Angsana New"/>
                <w:sz w:val="28"/>
                <w:szCs w:val="28"/>
              </w:rPr>
              <w:t>at beginning of period</w:t>
            </w:r>
          </w:p>
        </w:tc>
        <w:tc>
          <w:tcPr>
            <w:tcW w:w="1808" w:type="dxa"/>
            <w:tcBorders>
              <w:top w:val="single" w:sz="4" w:space="0" w:color="auto"/>
            </w:tcBorders>
            <w:vAlign w:val="bottom"/>
          </w:tcPr>
          <w:p w14:paraId="4E2B45DF" w14:textId="43972E7E" w:rsidR="00126F71" w:rsidRPr="00126F71" w:rsidRDefault="00126F71" w:rsidP="00C051F9">
            <w:pPr>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45,951</w:t>
            </w:r>
          </w:p>
        </w:tc>
        <w:tc>
          <w:tcPr>
            <w:tcW w:w="252" w:type="dxa"/>
          </w:tcPr>
          <w:p w14:paraId="6D245BC5" w14:textId="77777777" w:rsidR="00126F71" w:rsidRPr="00126F71" w:rsidRDefault="00126F71" w:rsidP="00126F71">
            <w:pPr>
              <w:spacing w:line="240" w:lineRule="auto"/>
              <w:ind w:right="37"/>
              <w:jc w:val="right"/>
              <w:rPr>
                <w:rFonts w:ascii="Angsana New" w:eastAsia="Arial Unicode MS" w:hAnsi="Angsana New"/>
                <w:color w:val="000000"/>
                <w:sz w:val="28"/>
                <w:szCs w:val="28"/>
              </w:rPr>
            </w:pPr>
          </w:p>
        </w:tc>
        <w:tc>
          <w:tcPr>
            <w:tcW w:w="1909" w:type="dxa"/>
            <w:tcBorders>
              <w:top w:val="single" w:sz="4" w:space="0" w:color="auto"/>
            </w:tcBorders>
            <w:vAlign w:val="bottom"/>
          </w:tcPr>
          <w:p w14:paraId="26E173A7" w14:textId="2D107A75" w:rsidR="00126F71" w:rsidRPr="00126F71" w:rsidRDefault="00126F71" w:rsidP="00126F71">
            <w:pPr>
              <w:tabs>
                <w:tab w:val="clear" w:pos="1644"/>
                <w:tab w:val="left" w:pos="1656"/>
              </w:tabs>
              <w:spacing w:line="240" w:lineRule="auto"/>
              <w:ind w:right="37"/>
              <w:jc w:val="right"/>
              <w:rPr>
                <w:rFonts w:ascii="Angsana New" w:eastAsia="Arial Unicode MS" w:hAnsi="Angsana New"/>
                <w:color w:val="000000"/>
                <w:sz w:val="28"/>
                <w:szCs w:val="28"/>
              </w:rPr>
            </w:pPr>
            <w:r w:rsidRPr="00126F71">
              <w:rPr>
                <w:rFonts w:ascii="Angsana New" w:eastAsia="Arial Unicode MS" w:hAnsi="Angsana New"/>
                <w:color w:val="000000"/>
                <w:sz w:val="28"/>
                <w:szCs w:val="28"/>
              </w:rPr>
              <w:t>42,682</w:t>
            </w:r>
          </w:p>
        </w:tc>
      </w:tr>
      <w:tr w:rsidR="00EA195B" w:rsidRPr="00180EA0" w14:paraId="4DABDDDC" w14:textId="77777777" w:rsidTr="00EA195B">
        <w:trPr>
          <w:trHeight w:val="374"/>
        </w:trPr>
        <w:tc>
          <w:tcPr>
            <w:tcW w:w="5070" w:type="dxa"/>
          </w:tcPr>
          <w:p w14:paraId="5A32D8BF" w14:textId="34D55C17" w:rsidR="00EA195B" w:rsidRPr="00215CF3" w:rsidRDefault="00EA195B" w:rsidP="00EA195B">
            <w:pPr>
              <w:spacing w:line="400" w:lineRule="exact"/>
              <w:ind w:left="-114"/>
              <w:rPr>
                <w:rFonts w:ascii="Angsana New" w:hAnsi="Angsana New"/>
                <w:color w:val="000000"/>
                <w:sz w:val="28"/>
                <w:szCs w:val="28"/>
              </w:rPr>
            </w:pPr>
            <w:r w:rsidRPr="00C051F9">
              <w:rPr>
                <w:rFonts w:ascii="Angsana New" w:hAnsi="Angsana New"/>
                <w:color w:val="000000"/>
                <w:sz w:val="28"/>
                <w:szCs w:val="28"/>
                <w:u w:val="single"/>
              </w:rPr>
              <w:t>Add</w:t>
            </w:r>
            <w:r w:rsidRPr="00C051F9">
              <w:rPr>
                <w:rFonts w:ascii="Angsana New" w:hAnsi="Angsana New"/>
                <w:color w:val="000000"/>
                <w:sz w:val="28"/>
                <w:szCs w:val="28"/>
              </w:rPr>
              <w:t xml:space="preserve"> </w:t>
            </w:r>
            <w:r>
              <w:rPr>
                <w:rFonts w:ascii="Angsana New" w:hAnsi="Angsana New"/>
                <w:color w:val="000000"/>
                <w:sz w:val="28"/>
                <w:szCs w:val="28"/>
              </w:rPr>
              <w:t xml:space="preserve">Increase </w:t>
            </w:r>
            <w:r w:rsidRPr="008866C8">
              <w:rPr>
                <w:rFonts w:ascii="Angsana New" w:hAnsi="Angsana New"/>
                <w:color w:val="000000"/>
                <w:sz w:val="28"/>
                <w:szCs w:val="28"/>
              </w:rPr>
              <w:t>during the period</w:t>
            </w:r>
          </w:p>
        </w:tc>
        <w:tc>
          <w:tcPr>
            <w:tcW w:w="1808" w:type="dxa"/>
            <w:vAlign w:val="bottom"/>
          </w:tcPr>
          <w:p w14:paraId="6BB1FBB7" w14:textId="2179DF6E" w:rsidR="00EA195B" w:rsidRPr="00126F71" w:rsidRDefault="00EA195B" w:rsidP="00EA195B">
            <w:pPr>
              <w:tabs>
                <w:tab w:val="clear" w:pos="1644"/>
                <w:tab w:val="left" w:pos="1656"/>
              </w:tabs>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2,206</w:t>
            </w:r>
          </w:p>
        </w:tc>
        <w:tc>
          <w:tcPr>
            <w:tcW w:w="252" w:type="dxa"/>
          </w:tcPr>
          <w:p w14:paraId="26127DA3" w14:textId="77777777" w:rsidR="00EA195B" w:rsidRPr="00126F71" w:rsidRDefault="00EA195B" w:rsidP="00EA195B">
            <w:pPr>
              <w:spacing w:line="240" w:lineRule="auto"/>
              <w:ind w:right="37"/>
              <w:jc w:val="right"/>
              <w:rPr>
                <w:rFonts w:ascii="Angsana New" w:eastAsia="Arial Unicode MS" w:hAnsi="Angsana New"/>
                <w:color w:val="000000"/>
                <w:sz w:val="28"/>
                <w:szCs w:val="28"/>
              </w:rPr>
            </w:pPr>
          </w:p>
        </w:tc>
        <w:tc>
          <w:tcPr>
            <w:tcW w:w="1909" w:type="dxa"/>
            <w:vAlign w:val="bottom"/>
          </w:tcPr>
          <w:p w14:paraId="2E6AAE42" w14:textId="098171DD" w:rsidR="00EA195B" w:rsidRPr="00126F71" w:rsidRDefault="00EA195B" w:rsidP="00EA195B">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1,239</w:t>
            </w:r>
          </w:p>
        </w:tc>
      </w:tr>
      <w:tr w:rsidR="00EA195B" w:rsidRPr="00180EA0" w14:paraId="789D95E7" w14:textId="77777777" w:rsidTr="00EA195B">
        <w:trPr>
          <w:trHeight w:val="374"/>
        </w:trPr>
        <w:tc>
          <w:tcPr>
            <w:tcW w:w="5070" w:type="dxa"/>
          </w:tcPr>
          <w:p w14:paraId="556B307D" w14:textId="2E2272C4" w:rsidR="00EA195B" w:rsidRPr="00215CF3" w:rsidRDefault="00EA195B" w:rsidP="00EA195B">
            <w:pPr>
              <w:spacing w:line="400" w:lineRule="exact"/>
              <w:ind w:left="-114"/>
              <w:rPr>
                <w:rFonts w:ascii="Angsana New" w:hAnsi="Angsana New"/>
                <w:color w:val="000000"/>
                <w:sz w:val="28"/>
                <w:szCs w:val="28"/>
              </w:rPr>
            </w:pPr>
            <w:r w:rsidRPr="00381ED0">
              <w:rPr>
                <w:rFonts w:ascii="Angsana New" w:hAnsi="Angsana New"/>
                <w:sz w:val="28"/>
                <w:szCs w:val="28"/>
                <w:u w:val="single"/>
              </w:rPr>
              <w:t>Less</w:t>
            </w:r>
            <w:r w:rsidRPr="008866C8">
              <w:rPr>
                <w:rFonts w:ascii="Angsana New" w:hAnsi="Angsana New"/>
                <w:sz w:val="28"/>
                <w:szCs w:val="28"/>
              </w:rPr>
              <w:t xml:space="preserve"> </w:t>
            </w:r>
            <w:r w:rsidRPr="008866C8">
              <w:rPr>
                <w:rFonts w:ascii="Angsana New" w:hAnsi="Angsana New"/>
                <w:color w:val="000000"/>
                <w:sz w:val="28"/>
                <w:szCs w:val="28"/>
              </w:rPr>
              <w:t>Depreciation for the period</w:t>
            </w:r>
          </w:p>
        </w:tc>
        <w:tc>
          <w:tcPr>
            <w:tcW w:w="1808" w:type="dxa"/>
            <w:vAlign w:val="bottom"/>
          </w:tcPr>
          <w:p w14:paraId="0C301703" w14:textId="5B7D34AF" w:rsidR="00EA195B" w:rsidRPr="00126F71" w:rsidRDefault="00EA195B" w:rsidP="00EA195B">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(1,974)</w:t>
            </w:r>
          </w:p>
        </w:tc>
        <w:tc>
          <w:tcPr>
            <w:tcW w:w="252" w:type="dxa"/>
          </w:tcPr>
          <w:p w14:paraId="2BEF7B46" w14:textId="77777777" w:rsidR="00EA195B" w:rsidRPr="00126F71" w:rsidRDefault="00EA195B" w:rsidP="00EA195B">
            <w:pPr>
              <w:spacing w:line="240" w:lineRule="auto"/>
              <w:ind w:right="37"/>
              <w:jc w:val="right"/>
              <w:rPr>
                <w:rFonts w:ascii="Angsana New" w:eastAsia="Arial Unicode MS" w:hAnsi="Angsana New"/>
                <w:color w:val="000000"/>
                <w:sz w:val="28"/>
                <w:szCs w:val="28"/>
              </w:rPr>
            </w:pPr>
          </w:p>
        </w:tc>
        <w:tc>
          <w:tcPr>
            <w:tcW w:w="1909" w:type="dxa"/>
            <w:vAlign w:val="bottom"/>
          </w:tcPr>
          <w:p w14:paraId="1D58F437" w14:textId="45F9D001" w:rsidR="00EA195B" w:rsidRPr="00126F71" w:rsidRDefault="00EA195B" w:rsidP="00EA195B">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(1,515)</w:t>
            </w:r>
          </w:p>
        </w:tc>
      </w:tr>
      <w:tr w:rsidR="00EA195B" w:rsidRPr="008866C8" w14:paraId="3DECCFC3" w14:textId="77777777" w:rsidTr="00EA195B">
        <w:trPr>
          <w:trHeight w:val="374"/>
        </w:trPr>
        <w:tc>
          <w:tcPr>
            <w:tcW w:w="5070" w:type="dxa"/>
          </w:tcPr>
          <w:p w14:paraId="508CBA66" w14:textId="77777777" w:rsidR="00EA195B" w:rsidRPr="004D70DB" w:rsidRDefault="00EA195B" w:rsidP="00EA195B">
            <w:pPr>
              <w:spacing w:line="400" w:lineRule="exact"/>
              <w:ind w:left="-114"/>
              <w:rPr>
                <w:rFonts w:ascii="Angsana New" w:hAnsi="Angsana New"/>
                <w:color w:val="000000"/>
                <w:sz w:val="28"/>
                <w:szCs w:val="28"/>
                <w:cs/>
              </w:rPr>
            </w:pPr>
            <w:r w:rsidRPr="008866C8">
              <w:rPr>
                <w:rFonts w:ascii="Angsana New" w:hAnsi="Angsana New"/>
                <w:color w:val="000000"/>
                <w:sz w:val="28"/>
                <w:szCs w:val="28"/>
              </w:rPr>
              <w:t>Net book value as at ending of period</w:t>
            </w:r>
          </w:p>
        </w:tc>
        <w:tc>
          <w:tcPr>
            <w:tcW w:w="1808" w:type="dxa"/>
            <w:tcBorders>
              <w:top w:val="single" w:sz="4" w:space="0" w:color="auto"/>
              <w:bottom w:val="double" w:sz="4" w:space="0" w:color="auto"/>
            </w:tcBorders>
            <w:vAlign w:val="bottom"/>
          </w:tcPr>
          <w:p w14:paraId="41D7C215" w14:textId="6D5B007A" w:rsidR="00EA195B" w:rsidRPr="00126F71" w:rsidRDefault="00EA195B" w:rsidP="00EA195B">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46,183</w:t>
            </w:r>
          </w:p>
        </w:tc>
        <w:tc>
          <w:tcPr>
            <w:tcW w:w="252" w:type="dxa"/>
            <w:vAlign w:val="bottom"/>
          </w:tcPr>
          <w:p w14:paraId="0D3D701B" w14:textId="77777777" w:rsidR="00EA195B" w:rsidRPr="00126F71" w:rsidRDefault="00EA195B" w:rsidP="00EA195B">
            <w:pPr>
              <w:spacing w:line="240" w:lineRule="auto"/>
              <w:ind w:right="37"/>
              <w:jc w:val="right"/>
              <w:rPr>
                <w:rFonts w:ascii="Angsana New" w:eastAsia="Arial Unicode MS" w:hAnsi="Angsana New"/>
                <w:color w:val="000000"/>
                <w:sz w:val="28"/>
                <w:szCs w:val="28"/>
              </w:rPr>
            </w:pPr>
          </w:p>
        </w:tc>
        <w:tc>
          <w:tcPr>
            <w:tcW w:w="1909" w:type="dxa"/>
            <w:tcBorders>
              <w:top w:val="single" w:sz="4" w:space="0" w:color="auto"/>
              <w:bottom w:val="double" w:sz="4" w:space="0" w:color="auto"/>
            </w:tcBorders>
            <w:vAlign w:val="bottom"/>
          </w:tcPr>
          <w:p w14:paraId="0902726F" w14:textId="70435A3A" w:rsidR="00EA195B" w:rsidRPr="00126F71" w:rsidRDefault="00EA195B" w:rsidP="00EA195B">
            <w:pPr>
              <w:spacing w:line="240" w:lineRule="auto"/>
              <w:ind w:right="37"/>
              <w:jc w:val="right"/>
              <w:rPr>
                <w:rFonts w:ascii="Angsana New" w:eastAsia="Arial Unicode MS" w:hAnsi="Angsana New"/>
                <w:color w:val="000000"/>
                <w:sz w:val="28"/>
                <w:szCs w:val="28"/>
              </w:rPr>
            </w:pPr>
            <w:r w:rsidRPr="00EA195B">
              <w:rPr>
                <w:rFonts w:ascii="Angsana New" w:eastAsia="Arial Unicode MS" w:hAnsi="Angsana New"/>
                <w:color w:val="000000"/>
                <w:sz w:val="28"/>
                <w:szCs w:val="28"/>
              </w:rPr>
              <w:t>42,</w:t>
            </w:r>
            <w:r w:rsidR="00DA7208">
              <w:rPr>
                <w:rFonts w:ascii="Angsana New" w:eastAsia="Arial Unicode MS" w:hAnsi="Angsana New"/>
                <w:color w:val="000000"/>
                <w:sz w:val="28"/>
                <w:szCs w:val="28"/>
              </w:rPr>
              <w:t>4</w:t>
            </w:r>
            <w:r w:rsidRPr="00EA195B">
              <w:rPr>
                <w:rFonts w:ascii="Angsana New" w:eastAsia="Arial Unicode MS" w:hAnsi="Angsana New"/>
                <w:color w:val="000000"/>
                <w:sz w:val="28"/>
                <w:szCs w:val="28"/>
              </w:rPr>
              <w:t>06</w:t>
            </w:r>
          </w:p>
        </w:tc>
      </w:tr>
    </w:tbl>
    <w:p w14:paraId="4BA450F8" w14:textId="77777777" w:rsidR="000F5DA1" w:rsidRDefault="000F5DA1" w:rsidP="000F5DA1">
      <w:pPr>
        <w:tabs>
          <w:tab w:val="clear" w:pos="227"/>
          <w:tab w:val="left" w:pos="426"/>
        </w:tabs>
        <w:spacing w:before="60" w:line="380" w:lineRule="exact"/>
        <w:ind w:left="425"/>
        <w:jc w:val="thaiDistribute"/>
        <w:rPr>
          <w:rFonts w:ascii="Angsana New" w:hAnsi="Angsana New"/>
          <w:color w:val="000000"/>
          <w:sz w:val="28"/>
          <w:szCs w:val="28"/>
        </w:rPr>
      </w:pPr>
      <w:r>
        <w:rPr>
          <w:rFonts w:ascii="Angsana New" w:hAnsi="Angsana New"/>
          <w:color w:val="000000"/>
          <w:sz w:val="28"/>
          <w:szCs w:val="28"/>
        </w:rPr>
        <w:br w:type="page"/>
      </w:r>
    </w:p>
    <w:p w14:paraId="698B73FC" w14:textId="72C0059D" w:rsidR="000F5DA1" w:rsidRPr="000F5DA1" w:rsidRDefault="000F5DA1" w:rsidP="000F5DA1">
      <w:pPr>
        <w:tabs>
          <w:tab w:val="clear" w:pos="227"/>
          <w:tab w:val="left" w:pos="426"/>
        </w:tabs>
        <w:spacing w:before="60" w:line="380" w:lineRule="exact"/>
        <w:ind w:left="425"/>
        <w:jc w:val="thaiDistribute"/>
        <w:rPr>
          <w:rFonts w:ascii="Angsana New" w:hAnsi="Angsana New"/>
          <w:color w:val="000000"/>
          <w:sz w:val="28"/>
          <w:szCs w:val="28"/>
        </w:rPr>
      </w:pPr>
      <w:r w:rsidRPr="000F5DA1">
        <w:rPr>
          <w:rFonts w:ascii="Angsana New" w:hAnsi="Angsana New"/>
          <w:color w:val="000000"/>
          <w:sz w:val="28"/>
          <w:szCs w:val="28"/>
        </w:rPr>
        <w:lastRenderedPageBreak/>
        <w:t>During the period, the Company entered into a three-year lease agreement for office premises with a related person, commencing on January 1, 2026 and expiring on December 31, 2028, at a monthly rental rate of Baht 20,000.</w:t>
      </w:r>
    </w:p>
    <w:p w14:paraId="6AE1098C" w14:textId="1719AB47" w:rsidR="0092403F" w:rsidRPr="000F5DA1" w:rsidRDefault="000F5DA1" w:rsidP="000F5DA1">
      <w:pPr>
        <w:tabs>
          <w:tab w:val="clear" w:pos="227"/>
          <w:tab w:val="left" w:pos="426"/>
        </w:tabs>
        <w:spacing w:before="60" w:line="380" w:lineRule="exact"/>
        <w:ind w:left="425"/>
        <w:jc w:val="thaiDistribute"/>
        <w:rPr>
          <w:rFonts w:ascii="Angsana New" w:hAnsi="Angsana New"/>
          <w:color w:val="000000"/>
          <w:spacing w:val="-2"/>
          <w:sz w:val="28"/>
          <w:szCs w:val="28"/>
        </w:rPr>
      </w:pPr>
      <w:r w:rsidRPr="000F5DA1">
        <w:rPr>
          <w:rFonts w:ascii="Angsana New" w:hAnsi="Angsana New"/>
          <w:color w:val="000000"/>
          <w:spacing w:val="-2"/>
          <w:sz w:val="28"/>
          <w:szCs w:val="28"/>
        </w:rPr>
        <w:t xml:space="preserve">In addition, the Company entered into a three-year lease agreement for land and buildings with a related person, commencing on June 1, </w:t>
      </w:r>
      <w:proofErr w:type="gramStart"/>
      <w:r w:rsidRPr="000F5DA1">
        <w:rPr>
          <w:rFonts w:ascii="Angsana New" w:hAnsi="Angsana New"/>
          <w:color w:val="000000"/>
          <w:spacing w:val="-2"/>
          <w:sz w:val="28"/>
          <w:szCs w:val="28"/>
        </w:rPr>
        <w:t>2026</w:t>
      </w:r>
      <w:proofErr w:type="gramEnd"/>
      <w:r w:rsidRPr="000F5DA1">
        <w:rPr>
          <w:rFonts w:ascii="Angsana New" w:hAnsi="Angsana New"/>
          <w:color w:val="000000"/>
          <w:spacing w:val="-2"/>
          <w:sz w:val="28"/>
          <w:szCs w:val="28"/>
        </w:rPr>
        <w:t xml:space="preserve"> and expiring on May 31, 202</w:t>
      </w:r>
      <w:r w:rsidR="004D70DB">
        <w:rPr>
          <w:rFonts w:ascii="Angsana New" w:hAnsi="Angsana New"/>
          <w:color w:val="000000"/>
          <w:spacing w:val="-2"/>
          <w:sz w:val="28"/>
          <w:szCs w:val="28"/>
        </w:rPr>
        <w:t>9</w:t>
      </w:r>
      <w:r w:rsidRPr="000F5DA1">
        <w:rPr>
          <w:rFonts w:ascii="Angsana New" w:hAnsi="Angsana New"/>
          <w:color w:val="000000"/>
          <w:spacing w:val="-2"/>
          <w:sz w:val="28"/>
          <w:szCs w:val="28"/>
        </w:rPr>
        <w:t>, at a monthly rental rate of Baht 18,000.</w:t>
      </w:r>
    </w:p>
    <w:p w14:paraId="197BB0BD" w14:textId="6E988C9B" w:rsidR="00126F71" w:rsidRDefault="00C051F9" w:rsidP="00410DED">
      <w:pPr>
        <w:tabs>
          <w:tab w:val="clear" w:pos="227"/>
          <w:tab w:val="left" w:pos="426"/>
        </w:tabs>
        <w:spacing w:before="60" w:line="380" w:lineRule="exact"/>
        <w:ind w:left="425"/>
        <w:jc w:val="thaiDistribute"/>
        <w:rPr>
          <w:rFonts w:ascii="Angsana New" w:hAnsi="Angsana New"/>
          <w:color w:val="000000"/>
          <w:sz w:val="28"/>
          <w:szCs w:val="28"/>
        </w:rPr>
      </w:pPr>
      <w:r w:rsidRPr="00C051F9">
        <w:rPr>
          <w:rFonts w:ascii="Angsana New" w:hAnsi="Angsana New"/>
          <w:color w:val="000000"/>
          <w:sz w:val="28"/>
          <w:szCs w:val="28"/>
        </w:rPr>
        <w:t xml:space="preserve">During the period, the subsidiary entered into a warehouse lease agreement with an unrelated party. The lease term is for </w:t>
      </w:r>
      <w:r>
        <w:rPr>
          <w:rFonts w:ascii="Angsana New" w:hAnsi="Angsana New"/>
          <w:color w:val="000000"/>
          <w:sz w:val="28"/>
          <w:szCs w:val="28"/>
        </w:rPr>
        <w:br/>
      </w:r>
      <w:r w:rsidRPr="00C051F9">
        <w:rPr>
          <w:rFonts w:ascii="Angsana New" w:hAnsi="Angsana New"/>
          <w:color w:val="000000"/>
          <w:sz w:val="28"/>
          <w:szCs w:val="28"/>
        </w:rPr>
        <w:t>3 years, based on management’s estimation, commencing from February 9, 2026 to February 28, 2029. The monthly rental fee is Baht 29,000.</w:t>
      </w:r>
    </w:p>
    <w:p w14:paraId="154802AB" w14:textId="77777777" w:rsidR="00126F71" w:rsidRPr="00126F71" w:rsidRDefault="00126F7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126F71">
        <w:rPr>
          <w:rFonts w:ascii="Angsana New" w:hAnsi="Angsana New"/>
          <w:b/>
          <w:bCs/>
          <w:sz w:val="28"/>
          <w:szCs w:val="28"/>
        </w:rPr>
        <w:t>INTANGIBLE ASSETS</w:t>
      </w:r>
    </w:p>
    <w:p w14:paraId="5AD9296E" w14:textId="53B7551B" w:rsidR="009108B6" w:rsidRPr="009108B6" w:rsidRDefault="009108B6" w:rsidP="00C051F9">
      <w:pPr>
        <w:tabs>
          <w:tab w:val="clear" w:pos="227"/>
          <w:tab w:val="clear" w:pos="454"/>
          <w:tab w:val="clear" w:pos="680"/>
          <w:tab w:val="left" w:pos="709"/>
        </w:tabs>
        <w:spacing w:before="60"/>
        <w:ind w:left="425" w:right="-420"/>
        <w:jc w:val="thaiDistribute"/>
        <w:rPr>
          <w:rFonts w:ascii="Angsana New" w:hAnsi="Angsana New"/>
          <w:sz w:val="28"/>
          <w:szCs w:val="28"/>
        </w:rPr>
      </w:pPr>
      <w:r w:rsidRPr="009108B6">
        <w:rPr>
          <w:rFonts w:ascii="Angsana New" w:hAnsi="Angsana New"/>
          <w:sz w:val="28"/>
          <w:szCs w:val="28"/>
        </w:rPr>
        <w:t xml:space="preserve">Movements of </w:t>
      </w:r>
      <w:r>
        <w:rPr>
          <w:rFonts w:ascii="Angsana New" w:hAnsi="Angsana New"/>
          <w:sz w:val="28"/>
          <w:szCs w:val="28"/>
        </w:rPr>
        <w:t>intangible assets</w:t>
      </w:r>
      <w:r w:rsidRPr="009108B6">
        <w:rPr>
          <w:rFonts w:ascii="Angsana New" w:hAnsi="Angsana New"/>
          <w:sz w:val="28"/>
          <w:szCs w:val="28"/>
        </w:rPr>
        <w:t xml:space="preserve"> for the </w:t>
      </w:r>
      <w:r w:rsidR="0008740A">
        <w:rPr>
          <w:rFonts w:ascii="Angsana New" w:hAnsi="Angsana New"/>
          <w:sz w:val="28"/>
          <w:szCs w:val="28"/>
        </w:rPr>
        <w:t>six</w:t>
      </w:r>
      <w:r w:rsidRPr="009108B6">
        <w:rPr>
          <w:rFonts w:ascii="Angsana New" w:hAnsi="Angsana New"/>
          <w:sz w:val="28"/>
          <w:szCs w:val="28"/>
        </w:rPr>
        <w:t xml:space="preserve">-month period ended </w:t>
      </w:r>
      <w:r w:rsidR="0008740A" w:rsidRPr="0008740A">
        <w:rPr>
          <w:rFonts w:ascii="Angsana New" w:hAnsi="Angsana New"/>
          <w:sz w:val="28"/>
          <w:szCs w:val="28"/>
        </w:rPr>
        <w:t>June 30</w:t>
      </w:r>
      <w:r w:rsidRPr="009108B6">
        <w:rPr>
          <w:rFonts w:ascii="Angsana New" w:hAnsi="Angsana New"/>
          <w:sz w:val="28"/>
          <w:szCs w:val="28"/>
        </w:rPr>
        <w:t>, 2026, are as follows:</w:t>
      </w:r>
    </w:p>
    <w:tbl>
      <w:tblPr>
        <w:tblW w:w="9079" w:type="dxa"/>
        <w:tblInd w:w="426" w:type="dxa"/>
        <w:tblLayout w:type="fixed"/>
        <w:tblLook w:val="0000" w:firstRow="0" w:lastRow="0" w:firstColumn="0" w:lastColumn="0" w:noHBand="0" w:noVBand="0"/>
      </w:tblPr>
      <w:tblGrid>
        <w:gridCol w:w="4961"/>
        <w:gridCol w:w="283"/>
        <w:gridCol w:w="1777"/>
        <w:gridCol w:w="266"/>
        <w:gridCol w:w="1792"/>
      </w:tblGrid>
      <w:tr w:rsidR="009108B6" w:rsidRPr="004267CB" w14:paraId="148F05EA" w14:textId="77777777" w:rsidTr="00DA7208">
        <w:trPr>
          <w:trHeight w:val="374"/>
        </w:trPr>
        <w:tc>
          <w:tcPr>
            <w:tcW w:w="9079" w:type="dxa"/>
            <w:gridSpan w:val="5"/>
            <w:vAlign w:val="bottom"/>
          </w:tcPr>
          <w:p w14:paraId="4F268A28" w14:textId="24BCACF2" w:rsidR="009108B6" w:rsidRPr="004267CB" w:rsidRDefault="009108B6" w:rsidP="009108B6">
            <w:pPr>
              <w:spacing w:line="330" w:lineRule="exact"/>
              <w:ind w:left="420" w:right="-41" w:hanging="420"/>
              <w:jc w:val="right"/>
              <w:rPr>
                <w:rFonts w:asciiTheme="majorBidi" w:hAnsiTheme="majorBidi" w:cstheme="majorBidi"/>
                <w:color w:val="000000" w:themeColor="text1"/>
                <w:sz w:val="28"/>
                <w:szCs w:val="28"/>
              </w:rPr>
            </w:pPr>
            <w:r w:rsidRPr="008866C8">
              <w:rPr>
                <w:rFonts w:ascii="Angsana New" w:hAnsi="Angsana New"/>
                <w:sz w:val="28"/>
                <w:szCs w:val="28"/>
              </w:rPr>
              <w:t>(Unit: Thousand Baht)</w:t>
            </w:r>
          </w:p>
        </w:tc>
      </w:tr>
      <w:tr w:rsidR="009108B6" w:rsidRPr="004267CB" w14:paraId="2B0D4350" w14:textId="77777777" w:rsidTr="00DA7208">
        <w:trPr>
          <w:trHeight w:val="374"/>
        </w:trPr>
        <w:tc>
          <w:tcPr>
            <w:tcW w:w="4961" w:type="dxa"/>
            <w:vAlign w:val="bottom"/>
          </w:tcPr>
          <w:p w14:paraId="4DE28C44" w14:textId="77777777" w:rsidR="009108B6" w:rsidRPr="004267CB" w:rsidRDefault="009108B6" w:rsidP="009108B6">
            <w:pPr>
              <w:widowControl w:val="0"/>
              <w:tabs>
                <w:tab w:val="left" w:pos="360"/>
                <w:tab w:val="left" w:pos="1440"/>
              </w:tabs>
              <w:spacing w:line="330" w:lineRule="exact"/>
              <w:ind w:left="-108" w:right="-108"/>
              <w:jc w:val="center"/>
              <w:rPr>
                <w:rFonts w:asciiTheme="majorBidi" w:eastAsia="Times New Roman" w:hAnsiTheme="majorBidi" w:cstheme="majorBidi"/>
                <w:color w:val="000000" w:themeColor="text1"/>
                <w:sz w:val="28"/>
                <w:szCs w:val="28"/>
              </w:rPr>
            </w:pPr>
          </w:p>
        </w:tc>
        <w:tc>
          <w:tcPr>
            <w:tcW w:w="283" w:type="dxa"/>
          </w:tcPr>
          <w:p w14:paraId="072BF7A1" w14:textId="77777777" w:rsidR="009108B6" w:rsidRPr="004D70DB" w:rsidRDefault="009108B6" w:rsidP="009108B6">
            <w:pPr>
              <w:spacing w:line="330" w:lineRule="exact"/>
              <w:ind w:left="-108" w:right="-108" w:firstLine="18"/>
              <w:jc w:val="center"/>
              <w:rPr>
                <w:rFonts w:asciiTheme="majorBidi" w:eastAsia="Times New Roman" w:hAnsiTheme="majorBidi" w:cstheme="majorBidi"/>
                <w:color w:val="000000" w:themeColor="text1"/>
                <w:sz w:val="28"/>
                <w:szCs w:val="28"/>
                <w:cs/>
              </w:rPr>
            </w:pPr>
          </w:p>
        </w:tc>
        <w:tc>
          <w:tcPr>
            <w:tcW w:w="1777" w:type="dxa"/>
            <w:tcBorders>
              <w:top w:val="single" w:sz="4" w:space="0" w:color="auto"/>
            </w:tcBorders>
          </w:tcPr>
          <w:p w14:paraId="3CC796AF" w14:textId="622FF559" w:rsidR="009108B6" w:rsidRPr="004267CB"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r w:rsidRPr="008866C8">
              <w:rPr>
                <w:rFonts w:ascii="Angsana New" w:hAnsi="Angsana New"/>
                <w:spacing w:val="-2"/>
                <w:sz w:val="28"/>
                <w:szCs w:val="28"/>
              </w:rPr>
              <w:t>Consolidated financial statements</w:t>
            </w:r>
          </w:p>
        </w:tc>
        <w:tc>
          <w:tcPr>
            <w:tcW w:w="266" w:type="dxa"/>
            <w:tcBorders>
              <w:top w:val="single" w:sz="4" w:space="0" w:color="auto"/>
            </w:tcBorders>
          </w:tcPr>
          <w:p w14:paraId="4FEC7E15" w14:textId="77777777" w:rsidR="009108B6" w:rsidRPr="004D70DB"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p>
        </w:tc>
        <w:tc>
          <w:tcPr>
            <w:tcW w:w="1792" w:type="dxa"/>
            <w:tcBorders>
              <w:top w:val="single" w:sz="4" w:space="0" w:color="auto"/>
            </w:tcBorders>
            <w:vAlign w:val="bottom"/>
          </w:tcPr>
          <w:p w14:paraId="3EADC28C" w14:textId="22C06554" w:rsidR="009108B6" w:rsidRPr="004D70DB" w:rsidRDefault="009108B6" w:rsidP="009108B6">
            <w:pPr>
              <w:spacing w:line="330" w:lineRule="exact"/>
              <w:ind w:left="-108" w:right="-136" w:firstLine="18"/>
              <w:jc w:val="center"/>
              <w:rPr>
                <w:rFonts w:asciiTheme="majorBidi" w:eastAsia="Times New Roman" w:hAnsiTheme="majorBidi" w:cstheme="majorBidi"/>
                <w:color w:val="000000" w:themeColor="text1"/>
                <w:sz w:val="28"/>
                <w:szCs w:val="28"/>
                <w:cs/>
              </w:rPr>
            </w:pPr>
            <w:r w:rsidRPr="008866C8">
              <w:rPr>
                <w:rFonts w:ascii="Angsana New" w:hAnsi="Angsana New"/>
                <w:spacing w:val="-2"/>
                <w:sz w:val="28"/>
                <w:szCs w:val="28"/>
              </w:rPr>
              <w:t>Separate financial statements</w:t>
            </w:r>
          </w:p>
        </w:tc>
      </w:tr>
      <w:tr w:rsidR="009108B6" w:rsidRPr="004267CB" w14:paraId="22BE1040" w14:textId="77777777" w:rsidTr="00DA7208">
        <w:trPr>
          <w:trHeight w:val="380"/>
        </w:trPr>
        <w:tc>
          <w:tcPr>
            <w:tcW w:w="4961" w:type="dxa"/>
          </w:tcPr>
          <w:p w14:paraId="36DC0E5C" w14:textId="3D5D2830" w:rsidR="009108B6" w:rsidRPr="004D70DB" w:rsidRDefault="009108B6" w:rsidP="00DA7208">
            <w:pPr>
              <w:ind w:left="-108"/>
              <w:jc w:val="both"/>
              <w:rPr>
                <w:rFonts w:ascii="Angsana New" w:hAnsi="Angsana New"/>
                <w:sz w:val="28"/>
                <w:szCs w:val="28"/>
                <w:cs/>
              </w:rPr>
            </w:pPr>
            <w:r w:rsidRPr="00DA7208">
              <w:rPr>
                <w:rFonts w:ascii="Angsana New" w:hAnsi="Angsana New"/>
                <w:sz w:val="28"/>
                <w:szCs w:val="28"/>
              </w:rPr>
              <w:t xml:space="preserve">Net book value as </w:t>
            </w:r>
            <w:r w:rsidRPr="008866C8">
              <w:rPr>
                <w:rFonts w:ascii="Angsana New" w:hAnsi="Angsana New"/>
                <w:sz w:val="28"/>
                <w:szCs w:val="28"/>
              </w:rPr>
              <w:t>at beginning of period</w:t>
            </w:r>
          </w:p>
        </w:tc>
        <w:tc>
          <w:tcPr>
            <w:tcW w:w="283" w:type="dxa"/>
          </w:tcPr>
          <w:p w14:paraId="331F9F0A" w14:textId="77777777" w:rsidR="009108B6" w:rsidRPr="004267CB" w:rsidRDefault="009108B6" w:rsidP="009108B6">
            <w:pPr>
              <w:spacing w:line="330" w:lineRule="exact"/>
              <w:ind w:left="-144" w:right="25"/>
              <w:jc w:val="right"/>
              <w:rPr>
                <w:rFonts w:asciiTheme="majorBidi" w:eastAsia="Times New Roman" w:hAnsiTheme="majorBidi" w:cstheme="majorBidi"/>
                <w:color w:val="000000" w:themeColor="text1"/>
                <w:sz w:val="28"/>
                <w:szCs w:val="28"/>
              </w:rPr>
            </w:pPr>
          </w:p>
        </w:tc>
        <w:tc>
          <w:tcPr>
            <w:tcW w:w="1777" w:type="dxa"/>
            <w:tcBorders>
              <w:top w:val="single" w:sz="4" w:space="0" w:color="auto"/>
            </w:tcBorders>
            <w:vAlign w:val="bottom"/>
          </w:tcPr>
          <w:p w14:paraId="5F24FE46" w14:textId="77777777" w:rsidR="009108B6" w:rsidRPr="00381ED0" w:rsidRDefault="009108B6"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4,325</w:t>
            </w:r>
          </w:p>
        </w:tc>
        <w:tc>
          <w:tcPr>
            <w:tcW w:w="266" w:type="dxa"/>
          </w:tcPr>
          <w:p w14:paraId="293BB3C0" w14:textId="77777777" w:rsidR="009108B6" w:rsidRPr="009108B6" w:rsidRDefault="009108B6" w:rsidP="009108B6">
            <w:pPr>
              <w:spacing w:line="240" w:lineRule="auto"/>
              <w:ind w:right="37"/>
              <w:jc w:val="right"/>
              <w:rPr>
                <w:rFonts w:ascii="Angsana New" w:eastAsia="Arial Unicode MS" w:hAnsi="Angsana New"/>
                <w:color w:val="000000"/>
                <w:sz w:val="28"/>
                <w:szCs w:val="28"/>
              </w:rPr>
            </w:pPr>
          </w:p>
        </w:tc>
        <w:tc>
          <w:tcPr>
            <w:tcW w:w="1792" w:type="dxa"/>
            <w:tcBorders>
              <w:top w:val="single" w:sz="4" w:space="0" w:color="auto"/>
            </w:tcBorders>
            <w:vAlign w:val="bottom"/>
          </w:tcPr>
          <w:p w14:paraId="726B8AF0" w14:textId="77777777" w:rsidR="009108B6" w:rsidRPr="00381ED0" w:rsidRDefault="009108B6" w:rsidP="00381ED0">
            <w:pPr>
              <w:tabs>
                <w:tab w:val="clear" w:pos="680"/>
                <w:tab w:val="decimal" w:pos="700"/>
              </w:tabs>
              <w:spacing w:line="340" w:lineRule="exact"/>
              <w:ind w:left="-19"/>
              <w:contextualSpacing/>
              <w:jc w:val="right"/>
              <w:rPr>
                <w:rFonts w:ascii="Angsana New" w:eastAsia="Times New Roman" w:hAnsi="Angsana New"/>
                <w:sz w:val="28"/>
                <w:szCs w:val="28"/>
              </w:rPr>
            </w:pPr>
            <w:r w:rsidRPr="00381ED0">
              <w:rPr>
                <w:rFonts w:ascii="Angsana New" w:eastAsia="Times New Roman" w:hAnsi="Angsana New"/>
                <w:sz w:val="28"/>
                <w:szCs w:val="28"/>
              </w:rPr>
              <w:t>4,311</w:t>
            </w:r>
          </w:p>
        </w:tc>
      </w:tr>
      <w:tr w:rsidR="00EA195B" w:rsidRPr="004267CB" w14:paraId="067B7E94" w14:textId="77777777" w:rsidTr="00DA7208">
        <w:trPr>
          <w:trHeight w:val="380"/>
        </w:trPr>
        <w:tc>
          <w:tcPr>
            <w:tcW w:w="4961" w:type="dxa"/>
          </w:tcPr>
          <w:p w14:paraId="708232DA" w14:textId="7D71A216" w:rsidR="00EA195B" w:rsidRPr="00DA7208" w:rsidRDefault="00EA195B" w:rsidP="00DA7208">
            <w:pPr>
              <w:ind w:left="-108"/>
              <w:jc w:val="both"/>
              <w:rPr>
                <w:rFonts w:ascii="Angsana New" w:hAnsi="Angsana New"/>
                <w:sz w:val="28"/>
                <w:szCs w:val="28"/>
                <w:cs/>
              </w:rPr>
            </w:pPr>
            <w:r w:rsidRPr="00C34B32">
              <w:rPr>
                <w:rFonts w:ascii="Angsana New" w:hAnsi="Angsana New"/>
                <w:sz w:val="28"/>
                <w:szCs w:val="28"/>
                <w:u w:val="single"/>
              </w:rPr>
              <w:t>Add</w:t>
            </w:r>
            <w:r w:rsidRPr="00DA7208">
              <w:rPr>
                <w:rFonts w:ascii="Angsana New" w:hAnsi="Angsana New"/>
                <w:sz w:val="28"/>
                <w:szCs w:val="28"/>
              </w:rPr>
              <w:t xml:space="preserve"> </w:t>
            </w:r>
            <w:r>
              <w:rPr>
                <w:rFonts w:ascii="Angsana New" w:hAnsi="Angsana New"/>
                <w:sz w:val="28"/>
                <w:szCs w:val="28"/>
              </w:rPr>
              <w:t>I</w:t>
            </w:r>
            <w:r w:rsidRPr="00DA7208">
              <w:rPr>
                <w:rFonts w:ascii="Angsana New" w:hAnsi="Angsana New"/>
                <w:sz w:val="28"/>
                <w:szCs w:val="28"/>
              </w:rPr>
              <w:t>ncrease during the period</w:t>
            </w:r>
          </w:p>
        </w:tc>
        <w:tc>
          <w:tcPr>
            <w:tcW w:w="283" w:type="dxa"/>
          </w:tcPr>
          <w:p w14:paraId="4DE5B999" w14:textId="77777777" w:rsidR="00EA195B" w:rsidRPr="004D70DB" w:rsidRDefault="00EA195B" w:rsidP="00EA195B">
            <w:pPr>
              <w:spacing w:line="330" w:lineRule="exact"/>
              <w:ind w:left="-144" w:right="25"/>
              <w:jc w:val="right"/>
              <w:rPr>
                <w:rFonts w:asciiTheme="majorBidi" w:eastAsia="Times New Roman" w:hAnsiTheme="majorBidi" w:cstheme="majorBidi"/>
                <w:color w:val="000000" w:themeColor="text1"/>
                <w:sz w:val="28"/>
                <w:szCs w:val="28"/>
                <w:cs/>
              </w:rPr>
            </w:pPr>
          </w:p>
        </w:tc>
        <w:tc>
          <w:tcPr>
            <w:tcW w:w="1777" w:type="dxa"/>
            <w:vAlign w:val="bottom"/>
          </w:tcPr>
          <w:p w14:paraId="010E0BB6" w14:textId="5F11F470" w:rsidR="00EA195B" w:rsidRPr="00381ED0"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10,950</w:t>
            </w:r>
          </w:p>
        </w:tc>
        <w:tc>
          <w:tcPr>
            <w:tcW w:w="266" w:type="dxa"/>
          </w:tcPr>
          <w:p w14:paraId="12E3F287" w14:textId="77777777" w:rsidR="00EA195B" w:rsidRPr="004D70DB" w:rsidRDefault="00EA195B" w:rsidP="00EA195B">
            <w:pPr>
              <w:spacing w:line="240" w:lineRule="auto"/>
              <w:ind w:right="37"/>
              <w:jc w:val="right"/>
              <w:rPr>
                <w:rFonts w:ascii="Angsana New" w:eastAsia="Arial Unicode MS" w:hAnsi="Angsana New"/>
                <w:color w:val="000000"/>
                <w:sz w:val="28"/>
                <w:szCs w:val="28"/>
                <w:cs/>
              </w:rPr>
            </w:pPr>
          </w:p>
        </w:tc>
        <w:tc>
          <w:tcPr>
            <w:tcW w:w="1792" w:type="dxa"/>
            <w:vAlign w:val="bottom"/>
          </w:tcPr>
          <w:p w14:paraId="4DDBDB5E" w14:textId="26C22D54" w:rsidR="00EA195B" w:rsidRPr="00381ED0"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6,200</w:t>
            </w:r>
          </w:p>
        </w:tc>
      </w:tr>
      <w:tr w:rsidR="00EA195B" w:rsidRPr="004267CB" w14:paraId="715E9C85" w14:textId="77777777" w:rsidTr="00DA7208">
        <w:trPr>
          <w:trHeight w:val="380"/>
        </w:trPr>
        <w:tc>
          <w:tcPr>
            <w:tcW w:w="4961" w:type="dxa"/>
            <w:vAlign w:val="bottom"/>
          </w:tcPr>
          <w:p w14:paraId="4AB3B241" w14:textId="0969C10B" w:rsidR="00EA195B" w:rsidRPr="00DA7208" w:rsidRDefault="00EA195B" w:rsidP="00DA7208">
            <w:pPr>
              <w:ind w:left="-108"/>
              <w:jc w:val="both"/>
              <w:rPr>
                <w:rFonts w:ascii="Angsana New" w:hAnsi="Angsana New"/>
                <w:sz w:val="28"/>
                <w:szCs w:val="28"/>
              </w:rPr>
            </w:pPr>
            <w:r w:rsidRPr="00C34B32">
              <w:rPr>
                <w:rFonts w:ascii="Angsana New" w:hAnsi="Angsana New"/>
                <w:sz w:val="28"/>
                <w:szCs w:val="28"/>
                <w:u w:val="single"/>
              </w:rPr>
              <w:t>Less</w:t>
            </w:r>
            <w:r w:rsidRPr="00DA7208">
              <w:rPr>
                <w:rFonts w:ascii="Angsana New" w:hAnsi="Angsana New"/>
                <w:sz w:val="28"/>
                <w:szCs w:val="28"/>
              </w:rPr>
              <w:t xml:space="preserve"> Amortization expense recognized in profit or loss</w:t>
            </w:r>
          </w:p>
        </w:tc>
        <w:tc>
          <w:tcPr>
            <w:tcW w:w="283" w:type="dxa"/>
          </w:tcPr>
          <w:p w14:paraId="6ACA542F" w14:textId="77777777" w:rsidR="00EA195B" w:rsidRPr="004D70DB" w:rsidRDefault="00EA195B" w:rsidP="00EA195B">
            <w:pPr>
              <w:spacing w:line="330" w:lineRule="exact"/>
              <w:ind w:left="-144" w:right="25"/>
              <w:jc w:val="right"/>
              <w:rPr>
                <w:rFonts w:asciiTheme="majorBidi" w:eastAsia="Times New Roman" w:hAnsiTheme="majorBidi" w:cstheme="majorBidi"/>
                <w:color w:val="000000" w:themeColor="text1"/>
                <w:sz w:val="28"/>
                <w:szCs w:val="28"/>
                <w:cs/>
              </w:rPr>
            </w:pPr>
          </w:p>
        </w:tc>
        <w:tc>
          <w:tcPr>
            <w:tcW w:w="1777" w:type="dxa"/>
            <w:vAlign w:val="bottom"/>
          </w:tcPr>
          <w:p w14:paraId="6F0C707A" w14:textId="4EDB4960" w:rsidR="00EA195B" w:rsidRPr="00381ED0"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(270)</w:t>
            </w:r>
          </w:p>
        </w:tc>
        <w:tc>
          <w:tcPr>
            <w:tcW w:w="266" w:type="dxa"/>
          </w:tcPr>
          <w:p w14:paraId="4B43FD9E" w14:textId="77777777" w:rsidR="00EA195B" w:rsidRPr="004D70DB"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cs/>
              </w:rPr>
            </w:pPr>
          </w:p>
        </w:tc>
        <w:tc>
          <w:tcPr>
            <w:tcW w:w="1792" w:type="dxa"/>
            <w:vAlign w:val="bottom"/>
          </w:tcPr>
          <w:p w14:paraId="0A6575A3" w14:textId="0251AA30" w:rsidR="00EA195B" w:rsidRPr="00381ED0"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(270)</w:t>
            </w:r>
          </w:p>
        </w:tc>
      </w:tr>
      <w:tr w:rsidR="00EA195B" w:rsidRPr="004267CB" w14:paraId="086EAF3F" w14:textId="77777777" w:rsidTr="00DA7208">
        <w:trPr>
          <w:trHeight w:val="380"/>
        </w:trPr>
        <w:tc>
          <w:tcPr>
            <w:tcW w:w="4961" w:type="dxa"/>
            <w:vAlign w:val="bottom"/>
          </w:tcPr>
          <w:p w14:paraId="55A77DE5" w14:textId="7E44233F" w:rsidR="00EA195B" w:rsidRPr="00DA7208" w:rsidRDefault="00EA195B" w:rsidP="00DA7208">
            <w:pPr>
              <w:ind w:left="-108"/>
              <w:jc w:val="both"/>
              <w:rPr>
                <w:rFonts w:ascii="Angsana New" w:hAnsi="Angsana New"/>
                <w:sz w:val="28"/>
                <w:szCs w:val="28"/>
                <w:cs/>
              </w:rPr>
            </w:pPr>
            <w:r w:rsidRPr="00DA7208">
              <w:rPr>
                <w:rFonts w:ascii="Angsana New" w:hAnsi="Angsana New"/>
                <w:sz w:val="28"/>
                <w:szCs w:val="28"/>
              </w:rPr>
              <w:t>Net book value as at ending of period</w:t>
            </w:r>
          </w:p>
        </w:tc>
        <w:tc>
          <w:tcPr>
            <w:tcW w:w="283" w:type="dxa"/>
          </w:tcPr>
          <w:p w14:paraId="1595A378" w14:textId="77777777" w:rsidR="00EA195B" w:rsidRPr="004D70DB" w:rsidRDefault="00EA195B" w:rsidP="00EA195B">
            <w:pPr>
              <w:spacing w:line="330" w:lineRule="exact"/>
              <w:ind w:left="-97" w:right="-122" w:hanging="14"/>
              <w:jc w:val="center"/>
              <w:rPr>
                <w:rFonts w:asciiTheme="majorBidi" w:eastAsia="Batang" w:hAnsiTheme="majorBidi" w:cstheme="majorBidi"/>
                <w:color w:val="000000" w:themeColor="text1"/>
                <w:sz w:val="28"/>
                <w:szCs w:val="28"/>
                <w:cs/>
              </w:rPr>
            </w:pPr>
          </w:p>
        </w:tc>
        <w:tc>
          <w:tcPr>
            <w:tcW w:w="1777" w:type="dxa"/>
            <w:tcBorders>
              <w:top w:val="single" w:sz="4" w:space="0" w:color="auto"/>
              <w:bottom w:val="double" w:sz="4" w:space="0" w:color="auto"/>
            </w:tcBorders>
            <w:vAlign w:val="bottom"/>
          </w:tcPr>
          <w:p w14:paraId="28ACEDF0" w14:textId="4D9AB5CD" w:rsidR="00EA195B" w:rsidRPr="00381ED0"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cs/>
              </w:rPr>
            </w:pPr>
            <w:r w:rsidRPr="00EA195B">
              <w:rPr>
                <w:rFonts w:ascii="Angsana New" w:eastAsia="Times New Roman" w:hAnsi="Angsana New"/>
                <w:sz w:val="28"/>
                <w:szCs w:val="28"/>
              </w:rPr>
              <w:t>15,005</w:t>
            </w:r>
          </w:p>
        </w:tc>
        <w:tc>
          <w:tcPr>
            <w:tcW w:w="266" w:type="dxa"/>
            <w:vAlign w:val="bottom"/>
          </w:tcPr>
          <w:p w14:paraId="0D30E4A3" w14:textId="77777777" w:rsidR="00EA195B" w:rsidRPr="004D70DB" w:rsidRDefault="00EA195B" w:rsidP="00EA195B">
            <w:pPr>
              <w:spacing w:line="240" w:lineRule="auto"/>
              <w:ind w:right="37" w:hanging="14"/>
              <w:jc w:val="right"/>
              <w:rPr>
                <w:rFonts w:ascii="Angsana New" w:eastAsia="Arial Unicode MS" w:hAnsi="Angsana New"/>
                <w:color w:val="000000"/>
                <w:sz w:val="28"/>
                <w:szCs w:val="28"/>
                <w:cs/>
              </w:rPr>
            </w:pPr>
          </w:p>
        </w:tc>
        <w:tc>
          <w:tcPr>
            <w:tcW w:w="1792" w:type="dxa"/>
            <w:tcBorders>
              <w:top w:val="single" w:sz="4" w:space="0" w:color="auto"/>
              <w:bottom w:val="double" w:sz="4" w:space="0" w:color="auto"/>
            </w:tcBorders>
            <w:vAlign w:val="bottom"/>
          </w:tcPr>
          <w:p w14:paraId="27BFE987" w14:textId="11FAAF88" w:rsidR="00EA195B" w:rsidRPr="004D70DB"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cs/>
              </w:rPr>
            </w:pPr>
            <w:r w:rsidRPr="00EA195B">
              <w:rPr>
                <w:rFonts w:ascii="Angsana New" w:eastAsia="Times New Roman" w:hAnsi="Angsana New"/>
                <w:sz w:val="28"/>
                <w:szCs w:val="28"/>
              </w:rPr>
              <w:t>10,241</w:t>
            </w:r>
          </w:p>
        </w:tc>
      </w:tr>
    </w:tbl>
    <w:p w14:paraId="39C42417" w14:textId="68828809" w:rsidR="00194E91" w:rsidRPr="00677FB6"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7"/>
          <w:szCs w:val="27"/>
        </w:rPr>
      </w:pPr>
      <w:r w:rsidRPr="00677FB6">
        <w:rPr>
          <w:rFonts w:ascii="Angsana New" w:hAnsi="Angsana New"/>
          <w:b/>
          <w:bCs/>
          <w:sz w:val="28"/>
          <w:szCs w:val="28"/>
        </w:rPr>
        <w:t>BANK OVERDRAFT</w:t>
      </w:r>
      <w:r w:rsidR="00617E0F" w:rsidRPr="00677FB6">
        <w:rPr>
          <w:rFonts w:ascii="Angsana New" w:hAnsi="Angsana New"/>
          <w:b/>
          <w:bCs/>
          <w:sz w:val="28"/>
          <w:szCs w:val="28"/>
        </w:rPr>
        <w:t>S</w:t>
      </w:r>
      <w:r w:rsidRPr="00677FB6">
        <w:rPr>
          <w:rFonts w:ascii="Angsana New" w:hAnsi="Angsana New"/>
          <w:b/>
          <w:bCs/>
          <w:sz w:val="28"/>
          <w:szCs w:val="28"/>
        </w:rPr>
        <w:t xml:space="preserve"> AND SHORT-TERM </w:t>
      </w:r>
      <w:r w:rsidR="004D0C2C">
        <w:rPr>
          <w:rFonts w:ascii="Angsana New" w:hAnsi="Angsana New"/>
          <w:b/>
          <w:bCs/>
          <w:sz w:val="28"/>
          <w:szCs w:val="28"/>
        </w:rPr>
        <w:t>LOANS</w:t>
      </w:r>
      <w:r w:rsidRPr="00677FB6">
        <w:rPr>
          <w:rFonts w:ascii="Angsana New" w:hAnsi="Angsana New"/>
          <w:b/>
          <w:bCs/>
          <w:sz w:val="28"/>
          <w:szCs w:val="28"/>
        </w:rPr>
        <w:t xml:space="preserve"> FROM FINANCIAL INSTITUTIONS</w:t>
      </w:r>
    </w:p>
    <w:tbl>
      <w:tblPr>
        <w:tblW w:w="9072" w:type="dxa"/>
        <w:tblInd w:w="426" w:type="dxa"/>
        <w:tblLayout w:type="fixed"/>
        <w:tblLook w:val="0000" w:firstRow="0" w:lastRow="0" w:firstColumn="0" w:lastColumn="0" w:noHBand="0" w:noVBand="0"/>
      </w:tblPr>
      <w:tblGrid>
        <w:gridCol w:w="5211"/>
        <w:gridCol w:w="1842"/>
        <w:gridCol w:w="236"/>
        <w:gridCol w:w="1783"/>
      </w:tblGrid>
      <w:tr w:rsidR="00194E91" w:rsidRPr="00677FB6" w14:paraId="18FC6890" w14:textId="77777777" w:rsidTr="00DA7208">
        <w:trPr>
          <w:trHeight w:val="284"/>
          <w:tblHeader/>
        </w:trPr>
        <w:tc>
          <w:tcPr>
            <w:tcW w:w="5211" w:type="dxa"/>
            <w:vAlign w:val="bottom"/>
          </w:tcPr>
          <w:p w14:paraId="6268DDFD" w14:textId="77777777" w:rsidR="00194E91" w:rsidRPr="00677FB6" w:rsidRDefault="00194E91">
            <w:pPr>
              <w:jc w:val="center"/>
              <w:rPr>
                <w:rFonts w:ascii="Angsana New" w:hAnsi="Angsana New"/>
                <w:b/>
                <w:bCs/>
                <w:sz w:val="28"/>
                <w:szCs w:val="28"/>
              </w:rPr>
            </w:pPr>
          </w:p>
        </w:tc>
        <w:tc>
          <w:tcPr>
            <w:tcW w:w="3861" w:type="dxa"/>
            <w:gridSpan w:val="3"/>
            <w:tcBorders>
              <w:bottom w:val="single" w:sz="4" w:space="0" w:color="auto"/>
            </w:tcBorders>
            <w:vAlign w:val="bottom"/>
          </w:tcPr>
          <w:p w14:paraId="6C19130A" w14:textId="754390AF" w:rsidR="00194E91" w:rsidRPr="00677FB6" w:rsidRDefault="00194E91">
            <w:pPr>
              <w:tabs>
                <w:tab w:val="clear" w:pos="4451"/>
                <w:tab w:val="clear" w:pos="5613"/>
                <w:tab w:val="left" w:pos="4263"/>
              </w:tabs>
              <w:ind w:right="-42"/>
              <w:jc w:val="right"/>
              <w:rPr>
                <w:rFonts w:ascii="Angsana New" w:hAnsi="Angsana New"/>
                <w:sz w:val="28"/>
                <w:szCs w:val="28"/>
              </w:rPr>
            </w:pPr>
            <w:r w:rsidRPr="00677FB6">
              <w:rPr>
                <w:rFonts w:ascii="Angsana New" w:hAnsi="Angsana New"/>
                <w:spacing w:val="-6"/>
                <w:sz w:val="28"/>
                <w:szCs w:val="28"/>
              </w:rPr>
              <w:t>(Unit: Thousand Baht)</w:t>
            </w:r>
          </w:p>
        </w:tc>
      </w:tr>
      <w:tr w:rsidR="00194E91" w:rsidRPr="00677FB6" w14:paraId="763C7639" w14:textId="77777777" w:rsidTr="00DA7208">
        <w:trPr>
          <w:trHeight w:val="284"/>
          <w:tblHeader/>
        </w:trPr>
        <w:tc>
          <w:tcPr>
            <w:tcW w:w="5211" w:type="dxa"/>
            <w:vAlign w:val="bottom"/>
          </w:tcPr>
          <w:p w14:paraId="26440E97" w14:textId="77777777" w:rsidR="00194E91" w:rsidRPr="00677FB6" w:rsidRDefault="00194E91">
            <w:pPr>
              <w:jc w:val="center"/>
              <w:rPr>
                <w:rFonts w:ascii="Angsana New" w:hAnsi="Angsana New"/>
                <w:b/>
                <w:bCs/>
                <w:sz w:val="28"/>
                <w:szCs w:val="28"/>
              </w:rPr>
            </w:pPr>
          </w:p>
        </w:tc>
        <w:tc>
          <w:tcPr>
            <w:tcW w:w="3861" w:type="dxa"/>
            <w:gridSpan w:val="3"/>
            <w:tcBorders>
              <w:top w:val="single" w:sz="4" w:space="0" w:color="auto"/>
              <w:bottom w:val="single" w:sz="4" w:space="0" w:color="auto"/>
            </w:tcBorders>
            <w:vAlign w:val="bottom"/>
          </w:tcPr>
          <w:p w14:paraId="1BF08C20" w14:textId="77777777" w:rsidR="00194E91" w:rsidRPr="00677FB6" w:rsidRDefault="00194E91">
            <w:pPr>
              <w:tabs>
                <w:tab w:val="clear" w:pos="4678"/>
                <w:tab w:val="left" w:pos="4577"/>
              </w:tabs>
              <w:ind w:left="-102"/>
              <w:jc w:val="center"/>
              <w:rPr>
                <w:rFonts w:ascii="Angsana New" w:hAnsi="Angsana New"/>
                <w:spacing w:val="-8"/>
                <w:sz w:val="28"/>
                <w:szCs w:val="28"/>
              </w:rPr>
            </w:pPr>
            <w:r w:rsidRPr="00677FB6">
              <w:rPr>
                <w:rFonts w:ascii="Angsana New" w:eastAsia="Times New Roman" w:hAnsi="Angsana New"/>
                <w:color w:val="000000"/>
                <w:spacing w:val="-6"/>
                <w:sz w:val="28"/>
                <w:szCs w:val="28"/>
              </w:rPr>
              <w:t>Consolidated / Separate financial statements</w:t>
            </w:r>
          </w:p>
        </w:tc>
      </w:tr>
      <w:tr w:rsidR="00495748" w:rsidRPr="00677FB6" w14:paraId="0C6A0036" w14:textId="77777777" w:rsidTr="00DA7208">
        <w:trPr>
          <w:trHeight w:val="179"/>
          <w:tblHeader/>
        </w:trPr>
        <w:tc>
          <w:tcPr>
            <w:tcW w:w="5211" w:type="dxa"/>
            <w:vAlign w:val="bottom"/>
          </w:tcPr>
          <w:p w14:paraId="0890574E" w14:textId="77777777" w:rsidR="00495748" w:rsidRPr="004D70DB" w:rsidRDefault="00495748" w:rsidP="00495748">
            <w:pPr>
              <w:rPr>
                <w:rFonts w:ascii="Angsana New" w:hAnsi="Angsana New"/>
                <w:b/>
                <w:bCs/>
                <w:sz w:val="28"/>
                <w:szCs w:val="28"/>
                <w:cs/>
              </w:rPr>
            </w:pPr>
          </w:p>
        </w:tc>
        <w:tc>
          <w:tcPr>
            <w:tcW w:w="1842" w:type="dxa"/>
            <w:tcBorders>
              <w:top w:val="single" w:sz="4" w:space="0" w:color="auto"/>
              <w:bottom w:val="single" w:sz="4" w:space="0" w:color="auto"/>
            </w:tcBorders>
            <w:vAlign w:val="bottom"/>
          </w:tcPr>
          <w:p w14:paraId="3DD59183" w14:textId="77777777" w:rsidR="0008740A" w:rsidRDefault="00495748"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247202B6" w14:textId="7F7B721C" w:rsidR="00495748" w:rsidRPr="00677FB6" w:rsidRDefault="0008740A" w:rsidP="000874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8740A">
              <w:rPr>
                <w:rFonts w:ascii="Angsana New" w:hAnsi="Angsana New"/>
                <w:sz w:val="28"/>
                <w:szCs w:val="28"/>
              </w:rPr>
              <w:t>30</w:t>
            </w:r>
            <w:r w:rsidR="00495748" w:rsidRPr="008866C8">
              <w:rPr>
                <w:rFonts w:ascii="Angsana New" w:hAnsi="Angsana New"/>
                <w:sz w:val="28"/>
                <w:szCs w:val="28"/>
              </w:rPr>
              <w:t>, 202</w:t>
            </w:r>
            <w:r w:rsidR="00495748">
              <w:rPr>
                <w:rFonts w:ascii="Angsana New" w:hAnsi="Angsana New"/>
                <w:sz w:val="28"/>
                <w:szCs w:val="28"/>
              </w:rPr>
              <w:t>6</w:t>
            </w:r>
          </w:p>
        </w:tc>
        <w:tc>
          <w:tcPr>
            <w:tcW w:w="236" w:type="dxa"/>
            <w:tcBorders>
              <w:top w:val="single" w:sz="4" w:space="0" w:color="auto"/>
            </w:tcBorders>
          </w:tcPr>
          <w:p w14:paraId="44DEBC82" w14:textId="77777777" w:rsidR="00495748" w:rsidRPr="00677FB6" w:rsidRDefault="00495748" w:rsidP="00495748">
            <w:pPr>
              <w:ind w:right="35"/>
              <w:jc w:val="center"/>
              <w:rPr>
                <w:rFonts w:ascii="Angsana New" w:hAnsi="Angsana New"/>
                <w:sz w:val="28"/>
                <w:szCs w:val="28"/>
              </w:rPr>
            </w:pPr>
          </w:p>
        </w:tc>
        <w:tc>
          <w:tcPr>
            <w:tcW w:w="1783" w:type="dxa"/>
            <w:tcBorders>
              <w:top w:val="single" w:sz="4" w:space="0" w:color="auto"/>
              <w:bottom w:val="single" w:sz="4" w:space="0" w:color="auto"/>
            </w:tcBorders>
            <w:vAlign w:val="bottom"/>
          </w:tcPr>
          <w:p w14:paraId="464FA233" w14:textId="77777777" w:rsidR="00495748" w:rsidRPr="00070583"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33" w:hanging="111"/>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2FF2B081" w14:textId="780E5D62" w:rsidR="00495748" w:rsidRPr="00677FB6" w:rsidRDefault="00495748" w:rsidP="0049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Angsana New" w:hAnsi="Angsana New"/>
                <w:sz w:val="28"/>
                <w:szCs w:val="28"/>
              </w:rPr>
            </w:pPr>
            <w:r w:rsidRPr="00070583">
              <w:rPr>
                <w:rFonts w:ascii="Angsana New" w:hAnsi="Angsana New"/>
                <w:spacing w:val="-3"/>
                <w:sz w:val="28"/>
                <w:szCs w:val="28"/>
              </w:rPr>
              <w:t>31, 2025</w:t>
            </w:r>
          </w:p>
        </w:tc>
      </w:tr>
      <w:tr w:rsidR="00EA195B" w:rsidRPr="00677FB6" w14:paraId="41EA32B9" w14:textId="77777777" w:rsidTr="00DA7208">
        <w:trPr>
          <w:trHeight w:val="374"/>
        </w:trPr>
        <w:tc>
          <w:tcPr>
            <w:tcW w:w="5211" w:type="dxa"/>
          </w:tcPr>
          <w:p w14:paraId="5996C5B2" w14:textId="77777777" w:rsidR="00EA195B" w:rsidRPr="004D70DB" w:rsidRDefault="00EA195B" w:rsidP="00EA195B">
            <w:pPr>
              <w:ind w:left="-108"/>
              <w:jc w:val="both"/>
              <w:rPr>
                <w:rFonts w:ascii="Angsana New" w:hAnsi="Angsana New"/>
                <w:b/>
                <w:bCs/>
                <w:sz w:val="28"/>
                <w:szCs w:val="28"/>
                <w:cs/>
              </w:rPr>
            </w:pPr>
            <w:r w:rsidRPr="00677FB6">
              <w:rPr>
                <w:rFonts w:ascii="Angsana New" w:hAnsi="Angsana New"/>
                <w:sz w:val="28"/>
                <w:szCs w:val="28"/>
              </w:rPr>
              <w:t>Bank overdrafts</w:t>
            </w:r>
          </w:p>
        </w:tc>
        <w:tc>
          <w:tcPr>
            <w:tcW w:w="1842" w:type="dxa"/>
            <w:vAlign w:val="center"/>
          </w:tcPr>
          <w:p w14:paraId="082B32B5" w14:textId="10E42C3C" w:rsidR="00EA195B" w:rsidRPr="00030271"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52,337</w:t>
            </w:r>
          </w:p>
        </w:tc>
        <w:tc>
          <w:tcPr>
            <w:tcW w:w="236" w:type="dxa"/>
          </w:tcPr>
          <w:p w14:paraId="7C44F296" w14:textId="77777777" w:rsidR="00EA195B" w:rsidRPr="00677FB6" w:rsidRDefault="00EA195B" w:rsidP="00EA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tcPr>
          <w:p w14:paraId="7C1B6477" w14:textId="71573249" w:rsidR="00EA195B" w:rsidRPr="00677FB6"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58,616</w:t>
            </w:r>
          </w:p>
        </w:tc>
      </w:tr>
      <w:tr w:rsidR="00EA195B" w:rsidRPr="00677FB6" w14:paraId="4A2FF47B" w14:textId="77777777" w:rsidTr="00DA7208">
        <w:trPr>
          <w:trHeight w:val="374"/>
        </w:trPr>
        <w:tc>
          <w:tcPr>
            <w:tcW w:w="5211" w:type="dxa"/>
          </w:tcPr>
          <w:p w14:paraId="50A8C909" w14:textId="6F24B49F" w:rsidR="00EA195B" w:rsidRPr="004D70DB" w:rsidRDefault="00EA195B" w:rsidP="00EA195B">
            <w:pPr>
              <w:ind w:left="-108"/>
              <w:jc w:val="both"/>
              <w:rPr>
                <w:rFonts w:ascii="Angsana New" w:hAnsi="Angsana New"/>
                <w:sz w:val="28"/>
                <w:szCs w:val="28"/>
                <w:cs/>
              </w:rPr>
            </w:pPr>
            <w:r>
              <w:rPr>
                <w:rFonts w:ascii="Angsana New" w:hAnsi="Angsana New"/>
                <w:sz w:val="28"/>
                <w:szCs w:val="28"/>
              </w:rPr>
              <w:t>Loans</w:t>
            </w:r>
            <w:r w:rsidRPr="00677FB6">
              <w:rPr>
                <w:rFonts w:ascii="Angsana New" w:hAnsi="Angsana New"/>
                <w:sz w:val="28"/>
                <w:szCs w:val="28"/>
              </w:rPr>
              <w:t xml:space="preserve"> under trust receipt agreements</w:t>
            </w:r>
          </w:p>
        </w:tc>
        <w:tc>
          <w:tcPr>
            <w:tcW w:w="1842" w:type="dxa"/>
            <w:vAlign w:val="center"/>
          </w:tcPr>
          <w:p w14:paraId="76353256" w14:textId="1C81AE2D" w:rsidR="00EA195B" w:rsidRPr="00030271"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1,688</w:t>
            </w:r>
          </w:p>
        </w:tc>
        <w:tc>
          <w:tcPr>
            <w:tcW w:w="236" w:type="dxa"/>
          </w:tcPr>
          <w:p w14:paraId="71D905CD" w14:textId="77777777" w:rsidR="00EA195B" w:rsidRPr="00677FB6" w:rsidRDefault="00EA195B" w:rsidP="00EA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rPr>
            </w:pPr>
          </w:p>
        </w:tc>
        <w:tc>
          <w:tcPr>
            <w:tcW w:w="1783" w:type="dxa"/>
          </w:tcPr>
          <w:p w14:paraId="2DC06D5A" w14:textId="27B64CC0" w:rsidR="00EA195B" w:rsidRPr="00677FB6"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1,770</w:t>
            </w:r>
          </w:p>
        </w:tc>
      </w:tr>
      <w:tr w:rsidR="00EA195B" w:rsidRPr="00677FB6" w14:paraId="022092BE" w14:textId="77777777" w:rsidTr="00DA7208">
        <w:trPr>
          <w:trHeight w:val="374"/>
        </w:trPr>
        <w:tc>
          <w:tcPr>
            <w:tcW w:w="5211" w:type="dxa"/>
          </w:tcPr>
          <w:p w14:paraId="2CC2E3E8" w14:textId="15078E2C" w:rsidR="00EA195B" w:rsidRPr="004D70DB" w:rsidRDefault="00EA195B" w:rsidP="00EA195B">
            <w:pPr>
              <w:ind w:left="-108"/>
              <w:jc w:val="both"/>
              <w:rPr>
                <w:rFonts w:ascii="Angsana New" w:hAnsi="Angsana New"/>
                <w:sz w:val="28"/>
                <w:szCs w:val="28"/>
                <w:cs/>
              </w:rPr>
            </w:pPr>
            <w:r>
              <w:rPr>
                <w:rFonts w:ascii="Angsana New" w:hAnsi="Angsana New"/>
                <w:sz w:val="28"/>
                <w:szCs w:val="28"/>
              </w:rPr>
              <w:t>Loans</w:t>
            </w:r>
            <w:r w:rsidRPr="00677FB6">
              <w:rPr>
                <w:rFonts w:ascii="Angsana New" w:hAnsi="Angsana New"/>
                <w:sz w:val="28"/>
                <w:szCs w:val="28"/>
              </w:rPr>
              <w:t xml:space="preserve"> under factoring</w:t>
            </w:r>
          </w:p>
        </w:tc>
        <w:tc>
          <w:tcPr>
            <w:tcW w:w="1842" w:type="dxa"/>
            <w:vAlign w:val="center"/>
          </w:tcPr>
          <w:p w14:paraId="4BAE1139" w14:textId="3603A68D" w:rsidR="00EA195B" w:rsidRPr="00030271"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w:t>
            </w:r>
          </w:p>
        </w:tc>
        <w:tc>
          <w:tcPr>
            <w:tcW w:w="236" w:type="dxa"/>
            <w:vAlign w:val="bottom"/>
          </w:tcPr>
          <w:p w14:paraId="6FD79EA8" w14:textId="77777777" w:rsidR="00EA195B" w:rsidRPr="00677FB6" w:rsidRDefault="00EA195B" w:rsidP="00EA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tcPr>
          <w:p w14:paraId="3DEE82E6" w14:textId="1F0B822D" w:rsidR="00EA195B" w:rsidRPr="00677FB6"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6,626</w:t>
            </w:r>
          </w:p>
        </w:tc>
      </w:tr>
      <w:tr w:rsidR="00EA195B" w:rsidRPr="00677FB6" w14:paraId="1517C6C7" w14:textId="77777777" w:rsidTr="00DA7208">
        <w:trPr>
          <w:trHeight w:val="374"/>
        </w:trPr>
        <w:tc>
          <w:tcPr>
            <w:tcW w:w="5211" w:type="dxa"/>
          </w:tcPr>
          <w:p w14:paraId="36AA26B1" w14:textId="77777777" w:rsidR="00EA195B" w:rsidRPr="004D70DB" w:rsidRDefault="00EA195B" w:rsidP="00EA195B">
            <w:pPr>
              <w:ind w:left="-108"/>
              <w:jc w:val="both"/>
              <w:rPr>
                <w:rFonts w:ascii="Angsana New" w:hAnsi="Angsana New"/>
                <w:sz w:val="28"/>
                <w:szCs w:val="28"/>
                <w:cs/>
              </w:rPr>
            </w:pPr>
            <w:r w:rsidRPr="00677FB6">
              <w:rPr>
                <w:rFonts w:ascii="Angsana New" w:hAnsi="Angsana New"/>
                <w:sz w:val="28"/>
                <w:szCs w:val="28"/>
              </w:rPr>
              <w:t>Total</w:t>
            </w:r>
          </w:p>
        </w:tc>
        <w:tc>
          <w:tcPr>
            <w:tcW w:w="1842" w:type="dxa"/>
            <w:tcBorders>
              <w:top w:val="single" w:sz="4" w:space="0" w:color="auto"/>
              <w:bottom w:val="double" w:sz="4" w:space="0" w:color="auto"/>
            </w:tcBorders>
            <w:vAlign w:val="center"/>
          </w:tcPr>
          <w:p w14:paraId="389B1976" w14:textId="45193D86" w:rsidR="00EA195B" w:rsidRPr="00030271"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EA195B">
              <w:rPr>
                <w:rFonts w:ascii="Angsana New" w:eastAsia="Times New Roman" w:hAnsi="Angsana New"/>
                <w:sz w:val="28"/>
                <w:szCs w:val="28"/>
              </w:rPr>
              <w:t>54,025</w:t>
            </w:r>
          </w:p>
        </w:tc>
        <w:tc>
          <w:tcPr>
            <w:tcW w:w="236" w:type="dxa"/>
            <w:vAlign w:val="bottom"/>
          </w:tcPr>
          <w:p w14:paraId="312CA773" w14:textId="77777777" w:rsidR="00EA195B" w:rsidRPr="00677FB6" w:rsidRDefault="00EA195B" w:rsidP="00EA1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Angsana New" w:hAnsi="Angsana New"/>
                <w:color w:val="000000"/>
                <w:sz w:val="28"/>
                <w:szCs w:val="28"/>
                <w:u w:val="single"/>
              </w:rPr>
            </w:pPr>
          </w:p>
        </w:tc>
        <w:tc>
          <w:tcPr>
            <w:tcW w:w="1783" w:type="dxa"/>
            <w:tcBorders>
              <w:top w:val="single" w:sz="4" w:space="0" w:color="auto"/>
              <w:bottom w:val="double" w:sz="4" w:space="0" w:color="auto"/>
            </w:tcBorders>
          </w:tcPr>
          <w:p w14:paraId="1920A99E" w14:textId="340ACC89" w:rsidR="00EA195B" w:rsidRPr="00677FB6" w:rsidRDefault="00EA195B" w:rsidP="00EA195B">
            <w:pPr>
              <w:tabs>
                <w:tab w:val="clear" w:pos="680"/>
                <w:tab w:val="decimal" w:pos="700"/>
              </w:tabs>
              <w:spacing w:line="340" w:lineRule="exact"/>
              <w:ind w:left="-19"/>
              <w:contextualSpacing/>
              <w:jc w:val="right"/>
              <w:rPr>
                <w:rFonts w:ascii="Angsana New" w:eastAsia="Times New Roman" w:hAnsi="Angsana New"/>
                <w:sz w:val="28"/>
                <w:szCs w:val="28"/>
              </w:rPr>
            </w:pPr>
            <w:r w:rsidRPr="00030271">
              <w:rPr>
                <w:rFonts w:ascii="Angsana New" w:eastAsia="Times New Roman" w:hAnsi="Angsana New"/>
                <w:sz w:val="28"/>
                <w:szCs w:val="28"/>
              </w:rPr>
              <w:t>67,012</w:t>
            </w:r>
          </w:p>
        </w:tc>
      </w:tr>
    </w:tbl>
    <w:p w14:paraId="5F2A80AE" w14:textId="08EC8D52" w:rsidR="00495748" w:rsidRDefault="00EF4FC1" w:rsidP="00495748">
      <w:pPr>
        <w:tabs>
          <w:tab w:val="clear" w:pos="227"/>
          <w:tab w:val="clear" w:pos="454"/>
          <w:tab w:val="clear" w:pos="680"/>
        </w:tabs>
        <w:spacing w:before="120"/>
        <w:ind w:left="425" w:right="-6"/>
        <w:jc w:val="thaiDistribute"/>
        <w:rPr>
          <w:rFonts w:ascii="Angsana New" w:hAnsi="Angsana New"/>
          <w:b/>
          <w:bCs/>
          <w:sz w:val="28"/>
          <w:szCs w:val="28"/>
        </w:rPr>
      </w:pPr>
      <w:r w:rsidRPr="00677FB6">
        <w:rPr>
          <w:rFonts w:ascii="Angsana New" w:hAnsi="Angsana New"/>
          <w:sz w:val="28"/>
          <w:szCs w:val="28"/>
        </w:rPr>
        <w:t xml:space="preserve">As at </w:t>
      </w:r>
      <w:r w:rsidR="0008740A" w:rsidRPr="0008740A">
        <w:rPr>
          <w:rFonts w:ascii="Angsana New" w:hAnsi="Angsana New"/>
          <w:sz w:val="28"/>
          <w:szCs w:val="28"/>
        </w:rPr>
        <w:t>June 30</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495748">
        <w:rPr>
          <w:rFonts w:ascii="Angsana New" w:hAnsi="Angsana New"/>
          <w:sz w:val="28"/>
          <w:szCs w:val="28"/>
        </w:rPr>
        <w:t>6</w:t>
      </w:r>
      <w:r w:rsidR="00094194" w:rsidRPr="00677FB6">
        <w:rPr>
          <w:rFonts w:ascii="Angsana New" w:hAnsi="Angsana New"/>
          <w:sz w:val="28"/>
          <w:szCs w:val="28"/>
        </w:rPr>
        <w:t xml:space="preserve"> </w:t>
      </w:r>
      <w:r w:rsidR="00194E91" w:rsidRPr="00677FB6">
        <w:rPr>
          <w:rFonts w:ascii="Angsana New" w:hAnsi="Angsana New"/>
          <w:sz w:val="28"/>
          <w:szCs w:val="28"/>
        </w:rPr>
        <w:t xml:space="preserve">and </w:t>
      </w:r>
      <w:r w:rsidR="00A33E8E">
        <w:rPr>
          <w:rFonts w:ascii="Angsana New" w:hAnsi="Angsana New"/>
          <w:sz w:val="28"/>
          <w:szCs w:val="28"/>
        </w:rPr>
        <w:t>December 31</w:t>
      </w:r>
      <w:r w:rsidR="007050C1">
        <w:rPr>
          <w:rFonts w:ascii="Angsana New" w:hAnsi="Angsana New"/>
          <w:sz w:val="28"/>
          <w:szCs w:val="28"/>
        </w:rPr>
        <w:t>,</w:t>
      </w:r>
      <w:r w:rsidR="00A33E8E">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495748">
        <w:rPr>
          <w:rFonts w:ascii="Angsana New" w:hAnsi="Angsana New"/>
          <w:sz w:val="28"/>
          <w:szCs w:val="28"/>
        </w:rPr>
        <w:t>5</w:t>
      </w:r>
      <w:r w:rsidR="00194E91" w:rsidRPr="00677FB6">
        <w:rPr>
          <w:rFonts w:ascii="Angsana New" w:hAnsi="Angsana New"/>
          <w:sz w:val="28"/>
          <w:szCs w:val="28"/>
        </w:rPr>
        <w:t>,</w:t>
      </w:r>
      <w:r w:rsidR="00094CF0">
        <w:rPr>
          <w:rFonts w:ascii="Angsana New" w:hAnsi="Angsana New"/>
          <w:sz w:val="28"/>
          <w:szCs w:val="28"/>
        </w:rPr>
        <w:t xml:space="preserve"> </w:t>
      </w:r>
      <w:r w:rsidR="00F33B03" w:rsidRPr="00677FB6">
        <w:rPr>
          <w:rFonts w:ascii="Angsana New" w:hAnsi="Angsana New"/>
          <w:sz w:val="28"/>
          <w:szCs w:val="28"/>
        </w:rPr>
        <w:t>b</w:t>
      </w:r>
      <w:r w:rsidR="00194E91" w:rsidRPr="00677FB6">
        <w:rPr>
          <w:rFonts w:ascii="Angsana New" w:hAnsi="Angsana New"/>
          <w:sz w:val="28"/>
          <w:szCs w:val="28"/>
        </w:rPr>
        <w:t>ank overdraft</w:t>
      </w:r>
      <w:r w:rsidR="00617E0F" w:rsidRPr="00677FB6">
        <w:rPr>
          <w:rFonts w:ascii="Angsana New" w:hAnsi="Angsana New"/>
          <w:sz w:val="28"/>
          <w:szCs w:val="28"/>
        </w:rPr>
        <w:t>s</w:t>
      </w:r>
      <w:r w:rsidR="00194E91" w:rsidRPr="00677FB6">
        <w:rPr>
          <w:rFonts w:ascii="Angsana New" w:hAnsi="Angsana New"/>
          <w:sz w:val="28"/>
          <w:szCs w:val="28"/>
        </w:rPr>
        <w:t xml:space="preserve">, </w:t>
      </w:r>
      <w:r w:rsidR="004D0C2C">
        <w:rPr>
          <w:rFonts w:ascii="Angsana New" w:hAnsi="Angsana New"/>
          <w:sz w:val="28"/>
          <w:szCs w:val="28"/>
        </w:rPr>
        <w:t>loans</w:t>
      </w:r>
      <w:r w:rsidR="00194E91" w:rsidRPr="00677FB6">
        <w:rPr>
          <w:rFonts w:ascii="Angsana New" w:hAnsi="Angsana New"/>
          <w:sz w:val="28"/>
          <w:szCs w:val="28"/>
        </w:rPr>
        <w:t xml:space="preserve"> under trust receipt agreements</w:t>
      </w:r>
      <w:r w:rsidR="00617E0F" w:rsidRPr="00677FB6">
        <w:rPr>
          <w:rFonts w:ascii="Angsana New" w:hAnsi="Angsana New"/>
          <w:sz w:val="28"/>
          <w:szCs w:val="28"/>
        </w:rPr>
        <w:t>,</w:t>
      </w:r>
      <w:r w:rsidR="00194E91" w:rsidRPr="00677FB6">
        <w:rPr>
          <w:rFonts w:ascii="Angsana New" w:hAnsi="Angsana New"/>
          <w:sz w:val="28"/>
          <w:szCs w:val="28"/>
        </w:rPr>
        <w:t xml:space="preserve"> and </w:t>
      </w:r>
      <w:r w:rsidR="004D0C2C">
        <w:rPr>
          <w:rFonts w:ascii="Angsana New" w:hAnsi="Angsana New"/>
          <w:sz w:val="28"/>
          <w:szCs w:val="28"/>
        </w:rPr>
        <w:t>loans</w:t>
      </w:r>
      <w:r w:rsidR="00194E91" w:rsidRPr="00677FB6">
        <w:rPr>
          <w:rFonts w:ascii="Angsana New" w:hAnsi="Angsana New"/>
          <w:sz w:val="28"/>
          <w:szCs w:val="28"/>
        </w:rPr>
        <w:t xml:space="preserve"> under factoring, </w:t>
      </w:r>
      <w:r w:rsidR="00617E0F" w:rsidRPr="00677FB6">
        <w:rPr>
          <w:rFonts w:ascii="Angsana New" w:hAnsi="Angsana New"/>
          <w:sz w:val="28"/>
          <w:szCs w:val="28"/>
        </w:rPr>
        <w:t xml:space="preserve">all </w:t>
      </w:r>
      <w:r w:rsidR="00194E91" w:rsidRPr="00677FB6">
        <w:rPr>
          <w:rFonts w:ascii="Angsana New" w:hAnsi="Angsana New"/>
          <w:color w:val="222222"/>
          <w:sz w:val="28"/>
          <w:szCs w:val="28"/>
          <w:lang w:val="en"/>
        </w:rPr>
        <w:t>guaranteed by</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land, building</w:t>
      </w:r>
      <w:r w:rsidR="00617E0F" w:rsidRPr="00677FB6">
        <w:rPr>
          <w:rFonts w:ascii="Angsana New" w:hAnsi="Angsana New"/>
          <w:color w:val="222222"/>
          <w:sz w:val="28"/>
          <w:szCs w:val="28"/>
          <w:lang w:val="en"/>
        </w:rPr>
        <w:t>s</w:t>
      </w:r>
      <w:r w:rsidR="00194E91" w:rsidRPr="00677FB6">
        <w:rPr>
          <w:rFonts w:ascii="Angsana New" w:hAnsi="Angsana New"/>
          <w:color w:val="222222"/>
          <w:sz w:val="28"/>
          <w:szCs w:val="28"/>
        </w:rPr>
        <w:t xml:space="preserve"> </w:t>
      </w:r>
      <w:r w:rsidR="00194E91" w:rsidRPr="00677FB6">
        <w:rPr>
          <w:rFonts w:ascii="Angsana New" w:hAnsi="Angsana New"/>
          <w:color w:val="222222"/>
          <w:sz w:val="28"/>
          <w:szCs w:val="28"/>
          <w:lang w:val="en"/>
        </w:rPr>
        <w:t xml:space="preserve">and director of the </w:t>
      </w:r>
      <w:r w:rsidR="007019C7">
        <w:rPr>
          <w:rFonts w:ascii="Angsana New" w:hAnsi="Angsana New"/>
          <w:color w:val="222222"/>
          <w:sz w:val="28"/>
          <w:szCs w:val="28"/>
          <w:lang w:val="en"/>
        </w:rPr>
        <w:t>Company</w:t>
      </w:r>
      <w:r w:rsidR="00194E91" w:rsidRPr="00677FB6">
        <w:rPr>
          <w:rFonts w:ascii="Angsana New" w:hAnsi="Angsana New"/>
          <w:color w:val="222222"/>
          <w:sz w:val="28"/>
          <w:szCs w:val="28"/>
          <w:lang w:val="en"/>
        </w:rPr>
        <w:t>.</w:t>
      </w:r>
    </w:p>
    <w:p w14:paraId="54471314" w14:textId="075E117F" w:rsidR="00194E91" w:rsidRPr="00677FB6"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t>SHORT</w:t>
      </w:r>
      <w:r w:rsidR="007D6613" w:rsidRPr="00677FB6">
        <w:rPr>
          <w:rFonts w:ascii="Angsana New" w:hAnsi="Angsana New"/>
          <w:b/>
          <w:bCs/>
          <w:sz w:val="28"/>
          <w:szCs w:val="28"/>
        </w:rPr>
        <w:t>-</w:t>
      </w:r>
      <w:r w:rsidRPr="00677FB6">
        <w:rPr>
          <w:rFonts w:ascii="Angsana New" w:hAnsi="Angsana New"/>
          <w:b/>
          <w:bCs/>
          <w:sz w:val="28"/>
          <w:szCs w:val="28"/>
        </w:rPr>
        <w:t xml:space="preserve">TERM </w:t>
      </w:r>
      <w:r w:rsidR="004D0C2C">
        <w:rPr>
          <w:rFonts w:ascii="Angsana New" w:hAnsi="Angsana New"/>
          <w:b/>
          <w:bCs/>
          <w:sz w:val="28"/>
          <w:szCs w:val="28"/>
        </w:rPr>
        <w:t>LOANS</w:t>
      </w:r>
      <w:r w:rsidRPr="00677FB6">
        <w:rPr>
          <w:rFonts w:ascii="Angsana New" w:hAnsi="Angsana New"/>
          <w:b/>
          <w:bCs/>
          <w:sz w:val="28"/>
          <w:szCs w:val="28"/>
        </w:rPr>
        <w:t xml:space="preserve"> FROM OTHER PERSONS</w:t>
      </w:r>
    </w:p>
    <w:p w14:paraId="45B3DB61" w14:textId="407011D0" w:rsidR="00D9315F" w:rsidRDefault="00194E91" w:rsidP="0009746E">
      <w:pPr>
        <w:tabs>
          <w:tab w:val="clear" w:pos="227"/>
          <w:tab w:val="clear" w:pos="454"/>
          <w:tab w:val="clear" w:pos="680"/>
        </w:tabs>
        <w:spacing w:before="120" w:line="360" w:lineRule="exact"/>
        <w:ind w:left="425" w:right="-6"/>
        <w:jc w:val="thaiDistribute"/>
        <w:rPr>
          <w:rFonts w:ascii="Angsana New" w:hAnsi="Angsana New"/>
          <w:sz w:val="28"/>
          <w:szCs w:val="28"/>
        </w:rPr>
      </w:pPr>
      <w:r w:rsidRPr="00677FB6">
        <w:rPr>
          <w:rFonts w:ascii="Angsana New" w:hAnsi="Angsana New"/>
          <w:sz w:val="28"/>
          <w:szCs w:val="28"/>
        </w:rPr>
        <w:t xml:space="preserve">As at </w:t>
      </w:r>
      <w:r w:rsidR="0008740A" w:rsidRPr="0008740A">
        <w:rPr>
          <w:rFonts w:ascii="Angsana New" w:hAnsi="Angsana New"/>
          <w:sz w:val="28"/>
          <w:szCs w:val="28"/>
        </w:rPr>
        <w:t>June 30</w:t>
      </w:r>
      <w:r w:rsidR="00EF4FC1" w:rsidRPr="00677FB6">
        <w:rPr>
          <w:rFonts w:ascii="Angsana New" w:hAnsi="Angsana New"/>
          <w:sz w:val="28"/>
          <w:szCs w:val="28"/>
        </w:rPr>
        <w:t>,</w:t>
      </w:r>
      <w:r w:rsidR="00EF1FFC">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A33E8E">
        <w:rPr>
          <w:rFonts w:ascii="Angsana New" w:hAnsi="Angsana New"/>
          <w:sz w:val="28"/>
          <w:szCs w:val="28"/>
        </w:rPr>
        <w:t>6</w:t>
      </w:r>
      <w:r w:rsidR="00EA22DA">
        <w:rPr>
          <w:rFonts w:ascii="Angsana New" w:hAnsi="Angsana New"/>
          <w:sz w:val="28"/>
          <w:szCs w:val="28"/>
        </w:rPr>
        <w:t xml:space="preserve"> </w:t>
      </w:r>
      <w:r w:rsidRPr="00677FB6">
        <w:rPr>
          <w:rFonts w:ascii="Angsana New" w:hAnsi="Angsana New"/>
          <w:sz w:val="28"/>
          <w:szCs w:val="28"/>
        </w:rPr>
        <w:t xml:space="preserve">and </w:t>
      </w:r>
      <w:r w:rsidR="00A33E8E" w:rsidRPr="00677FB6">
        <w:rPr>
          <w:rFonts w:ascii="Angsana New" w:hAnsi="Angsana New"/>
          <w:sz w:val="28"/>
          <w:szCs w:val="28"/>
        </w:rPr>
        <w:t xml:space="preserve">December </w:t>
      </w:r>
      <w:r w:rsidR="00A33E8E">
        <w:rPr>
          <w:rFonts w:ascii="Angsana New" w:hAnsi="Angsana New"/>
          <w:sz w:val="28"/>
          <w:szCs w:val="28"/>
        </w:rPr>
        <w:t xml:space="preserve">31,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C051F9">
        <w:rPr>
          <w:rFonts w:ascii="Angsana New" w:hAnsi="Angsana New"/>
          <w:sz w:val="28"/>
          <w:szCs w:val="28"/>
        </w:rPr>
        <w:t>5</w:t>
      </w:r>
      <w:r w:rsidRPr="00677FB6">
        <w:rPr>
          <w:rFonts w:ascii="Angsana New" w:hAnsi="Angsana New"/>
          <w:sz w:val="28"/>
          <w:szCs w:val="28"/>
        </w:rPr>
        <w:t xml:space="preserve">, the Company had short-term </w:t>
      </w:r>
      <w:r w:rsidR="004D0C2C">
        <w:rPr>
          <w:rFonts w:ascii="Angsana New" w:hAnsi="Angsana New"/>
          <w:sz w:val="28"/>
          <w:szCs w:val="28"/>
        </w:rPr>
        <w:t>loans</w:t>
      </w:r>
      <w:r w:rsidRPr="00677FB6">
        <w:rPr>
          <w:rFonts w:ascii="Angsana New" w:hAnsi="Angsana New"/>
          <w:sz w:val="28"/>
          <w:szCs w:val="28"/>
        </w:rPr>
        <w:t xml:space="preserve"> </w:t>
      </w:r>
      <w:r w:rsidR="00437DF1" w:rsidRPr="00677FB6">
        <w:rPr>
          <w:rFonts w:ascii="Angsana New" w:hAnsi="Angsana New"/>
          <w:sz w:val="28"/>
          <w:szCs w:val="28"/>
        </w:rPr>
        <w:t>from</w:t>
      </w:r>
      <w:r w:rsidRPr="00677FB6">
        <w:rPr>
          <w:rFonts w:ascii="Angsana New" w:hAnsi="Angsana New"/>
          <w:sz w:val="28"/>
          <w:szCs w:val="28"/>
        </w:rPr>
        <w:t xml:space="preserve"> a non-related person, amounting to Baht </w:t>
      </w:r>
      <w:r w:rsidR="004E3643">
        <w:rPr>
          <w:rFonts w:ascii="Angsana New" w:hAnsi="Angsana New"/>
          <w:sz w:val="28"/>
          <w:szCs w:val="28"/>
        </w:rPr>
        <w:t>40</w:t>
      </w:r>
      <w:r w:rsidRPr="00677FB6">
        <w:rPr>
          <w:rFonts w:ascii="Angsana New" w:hAnsi="Angsana New"/>
          <w:sz w:val="28"/>
          <w:szCs w:val="28"/>
        </w:rPr>
        <w:t xml:space="preserve"> million</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used</w:t>
      </w:r>
      <w:r w:rsidR="00A1353E" w:rsidRPr="00677FB6">
        <w:rPr>
          <w:rFonts w:ascii="Angsana New" w:hAnsi="Angsana New"/>
          <w:sz w:val="28"/>
          <w:szCs w:val="28"/>
        </w:rPr>
        <w:t xml:space="preserve"> a</w:t>
      </w:r>
      <w:r w:rsidR="00437DF1" w:rsidRPr="00677FB6">
        <w:rPr>
          <w:rFonts w:ascii="Angsana New" w:hAnsi="Angsana New"/>
          <w:sz w:val="28"/>
          <w:szCs w:val="28"/>
        </w:rPr>
        <w:t>s</w:t>
      </w:r>
      <w:r w:rsidRPr="00677FB6">
        <w:rPr>
          <w:rFonts w:ascii="Angsana New" w:hAnsi="Angsana New"/>
          <w:sz w:val="28"/>
          <w:szCs w:val="28"/>
        </w:rPr>
        <w:t xml:space="preserve"> working capital </w:t>
      </w:r>
      <w:r w:rsidR="00437DF1" w:rsidRPr="00677FB6">
        <w:rPr>
          <w:rFonts w:ascii="Angsana New" w:hAnsi="Angsana New"/>
          <w:sz w:val="28"/>
          <w:szCs w:val="28"/>
        </w:rPr>
        <w:t>for</w:t>
      </w:r>
      <w:r w:rsidRPr="00677FB6">
        <w:rPr>
          <w:rFonts w:ascii="Angsana New" w:hAnsi="Angsana New"/>
          <w:sz w:val="28"/>
          <w:szCs w:val="28"/>
        </w:rPr>
        <w:t xml:space="preserve"> operations</w:t>
      </w:r>
      <w:r w:rsidR="00437DF1" w:rsidRPr="00677FB6">
        <w:rPr>
          <w:rFonts w:ascii="Angsana New" w:hAnsi="Angsana New"/>
          <w:sz w:val="28"/>
          <w:szCs w:val="28"/>
        </w:rPr>
        <w:t xml:space="preserve">. The </w:t>
      </w:r>
      <w:r w:rsidR="004D0C2C">
        <w:rPr>
          <w:rFonts w:ascii="Angsana New" w:hAnsi="Angsana New"/>
          <w:sz w:val="28"/>
          <w:szCs w:val="28"/>
        </w:rPr>
        <w:t>loans</w:t>
      </w:r>
      <w:r w:rsidR="00437DF1" w:rsidRPr="00677FB6">
        <w:rPr>
          <w:rFonts w:ascii="Angsana New" w:hAnsi="Angsana New"/>
          <w:sz w:val="28"/>
          <w:szCs w:val="28"/>
        </w:rPr>
        <w:t xml:space="preserve"> were</w:t>
      </w:r>
      <w:r w:rsidRPr="00677FB6">
        <w:rPr>
          <w:rFonts w:ascii="Angsana New" w:hAnsi="Angsana New"/>
          <w:sz w:val="28"/>
          <w:szCs w:val="28"/>
        </w:rPr>
        <w:t xml:space="preserve"> guarante</w:t>
      </w:r>
      <w:r w:rsidR="00437DF1" w:rsidRPr="00677FB6">
        <w:rPr>
          <w:rFonts w:ascii="Angsana New" w:hAnsi="Angsana New"/>
          <w:sz w:val="28"/>
          <w:szCs w:val="28"/>
        </w:rPr>
        <w:t>e</w:t>
      </w:r>
      <w:r w:rsidRPr="00677FB6">
        <w:rPr>
          <w:rFonts w:ascii="Angsana New" w:hAnsi="Angsana New"/>
          <w:sz w:val="28"/>
          <w:szCs w:val="28"/>
        </w:rPr>
        <w:t xml:space="preserve">d by pledge of </w:t>
      </w:r>
      <w:r w:rsidR="004E3643">
        <w:rPr>
          <w:rFonts w:ascii="Angsana New" w:hAnsi="Angsana New"/>
          <w:sz w:val="28"/>
          <w:szCs w:val="28"/>
        </w:rPr>
        <w:t>26</w:t>
      </w:r>
      <w:r w:rsidRPr="00677FB6">
        <w:rPr>
          <w:rFonts w:ascii="Angsana New" w:hAnsi="Angsana New"/>
          <w:sz w:val="28"/>
          <w:szCs w:val="28"/>
        </w:rPr>
        <w:t xml:space="preserve"> million</w:t>
      </w:r>
      <w:r w:rsidR="005D0E7F" w:rsidRPr="00677FB6">
        <w:rPr>
          <w:rFonts w:ascii="Angsana New" w:hAnsi="Angsana New"/>
          <w:sz w:val="28"/>
          <w:szCs w:val="28"/>
        </w:rPr>
        <w:t xml:space="preserve"> of the </w:t>
      </w:r>
      <w:r w:rsidR="00F33B03" w:rsidRPr="00677FB6">
        <w:rPr>
          <w:rFonts w:ascii="Angsana New" w:hAnsi="Angsana New"/>
          <w:sz w:val="28"/>
          <w:szCs w:val="28"/>
        </w:rPr>
        <w:t>C</w:t>
      </w:r>
      <w:r w:rsidR="005D0E7F" w:rsidRPr="00677FB6">
        <w:rPr>
          <w:rFonts w:ascii="Angsana New" w:hAnsi="Angsana New"/>
          <w:sz w:val="28"/>
          <w:szCs w:val="28"/>
        </w:rPr>
        <w:t>ompany’s ordinary shares</w:t>
      </w:r>
      <w:r w:rsidRPr="00677FB6">
        <w:rPr>
          <w:rFonts w:ascii="Angsana New" w:hAnsi="Angsana New"/>
          <w:sz w:val="28"/>
          <w:szCs w:val="28"/>
        </w:rPr>
        <w:t xml:space="preserve"> owned by certain director</w:t>
      </w:r>
      <w:r w:rsidR="00437DF1" w:rsidRPr="00677FB6">
        <w:rPr>
          <w:rFonts w:ascii="Angsana New" w:hAnsi="Angsana New"/>
          <w:sz w:val="28"/>
          <w:szCs w:val="28"/>
        </w:rPr>
        <w:t>,</w:t>
      </w:r>
      <w:r w:rsidRPr="00677FB6">
        <w:rPr>
          <w:rFonts w:ascii="Angsana New" w:hAnsi="Angsana New"/>
          <w:sz w:val="28"/>
          <w:szCs w:val="28"/>
        </w:rPr>
        <w:t xml:space="preserve"> and by promissory note </w:t>
      </w:r>
      <w:r w:rsidR="005D0E7F" w:rsidRPr="00677FB6">
        <w:rPr>
          <w:rFonts w:ascii="Angsana New" w:hAnsi="Angsana New"/>
          <w:sz w:val="28"/>
          <w:szCs w:val="28"/>
        </w:rPr>
        <w:t xml:space="preserve">also held </w:t>
      </w:r>
      <w:r w:rsidRPr="00677FB6">
        <w:rPr>
          <w:rFonts w:ascii="Angsana New" w:hAnsi="Angsana New"/>
          <w:sz w:val="28"/>
          <w:szCs w:val="28"/>
        </w:rPr>
        <w:t>by certain director of the Company</w:t>
      </w:r>
      <w:r w:rsidR="00437DF1" w:rsidRPr="00677FB6">
        <w:rPr>
          <w:rFonts w:ascii="Angsana New" w:hAnsi="Angsana New"/>
          <w:sz w:val="28"/>
          <w:szCs w:val="28"/>
        </w:rPr>
        <w:t>,</w:t>
      </w:r>
      <w:r w:rsidRPr="00677FB6">
        <w:rPr>
          <w:rFonts w:ascii="Angsana New" w:hAnsi="Angsana New"/>
          <w:sz w:val="28"/>
          <w:szCs w:val="28"/>
        </w:rPr>
        <w:t xml:space="preserve"> </w:t>
      </w:r>
      <w:r w:rsidR="00437DF1" w:rsidRPr="00677FB6">
        <w:rPr>
          <w:rFonts w:ascii="Angsana New" w:hAnsi="Angsana New"/>
          <w:sz w:val="28"/>
          <w:szCs w:val="28"/>
        </w:rPr>
        <w:t>bearing</w:t>
      </w:r>
      <w:r w:rsidRPr="00677FB6">
        <w:rPr>
          <w:rFonts w:ascii="Angsana New" w:hAnsi="Angsana New"/>
          <w:sz w:val="28"/>
          <w:szCs w:val="28"/>
        </w:rPr>
        <w:t xml:space="preserve"> interest at </w:t>
      </w:r>
      <w:r w:rsidR="004E3643">
        <w:rPr>
          <w:rFonts w:ascii="Angsana New" w:hAnsi="Angsana New"/>
          <w:sz w:val="28"/>
          <w:szCs w:val="28"/>
        </w:rPr>
        <w:t>12</w:t>
      </w:r>
      <w:r w:rsidR="002C7305" w:rsidRPr="00677FB6">
        <w:rPr>
          <w:rFonts w:ascii="Angsana New" w:hAnsi="Angsana New"/>
          <w:sz w:val="28"/>
          <w:szCs w:val="28"/>
        </w:rPr>
        <w:t xml:space="preserve">% </w:t>
      </w:r>
      <w:r w:rsidR="005D0E7F" w:rsidRPr="00677FB6">
        <w:rPr>
          <w:rFonts w:ascii="Angsana New" w:hAnsi="Angsana New"/>
          <w:sz w:val="28"/>
          <w:szCs w:val="28"/>
        </w:rPr>
        <w:t>per annum.</w:t>
      </w:r>
    </w:p>
    <w:p w14:paraId="1FF3EE68" w14:textId="52DB1864" w:rsidR="00194E91" w:rsidRPr="00677FB6" w:rsidRDefault="00194E91" w:rsidP="00410DE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atLeast"/>
        <w:ind w:left="380" w:hanging="380"/>
        <w:jc w:val="thaiDistribute"/>
        <w:rPr>
          <w:rFonts w:ascii="Angsana New" w:hAnsi="Angsana New"/>
          <w:b/>
          <w:bCs/>
          <w:sz w:val="28"/>
          <w:szCs w:val="28"/>
        </w:rPr>
      </w:pPr>
      <w:r w:rsidRPr="00677FB6">
        <w:rPr>
          <w:rFonts w:ascii="Angsana New" w:hAnsi="Angsana New"/>
          <w:b/>
          <w:bCs/>
          <w:sz w:val="28"/>
          <w:szCs w:val="28"/>
        </w:rPr>
        <w:lastRenderedPageBreak/>
        <w:t xml:space="preserve">LONG-TERM </w:t>
      </w:r>
      <w:r w:rsidR="004D0C2C">
        <w:rPr>
          <w:rFonts w:ascii="Angsana New" w:hAnsi="Angsana New"/>
          <w:b/>
          <w:bCs/>
          <w:sz w:val="28"/>
          <w:szCs w:val="28"/>
        </w:rPr>
        <w:t>LOANS</w:t>
      </w:r>
      <w:r w:rsidRPr="00677FB6">
        <w:rPr>
          <w:rFonts w:ascii="Angsana New" w:hAnsi="Angsana New"/>
          <w:b/>
          <w:bCs/>
          <w:sz w:val="28"/>
          <w:szCs w:val="28"/>
        </w:rPr>
        <w:t xml:space="preserve"> FROM FINANCIAL INSTITUTIONS</w:t>
      </w:r>
    </w:p>
    <w:p w14:paraId="7FA8A310" w14:textId="1B038901" w:rsidR="0087227F" w:rsidRPr="00677FB6" w:rsidRDefault="0087227F" w:rsidP="009531CC">
      <w:pPr>
        <w:tabs>
          <w:tab w:val="clear" w:pos="227"/>
          <w:tab w:val="clear" w:pos="454"/>
          <w:tab w:val="clear" w:pos="680"/>
        </w:tabs>
        <w:spacing w:before="120" w:line="380" w:lineRule="atLeast"/>
        <w:ind w:left="426" w:right="147"/>
        <w:jc w:val="thaiDistribute"/>
        <w:rPr>
          <w:rFonts w:ascii="Angsana New" w:hAnsi="Angsana New"/>
          <w:spacing w:val="-4"/>
          <w:sz w:val="28"/>
          <w:szCs w:val="28"/>
        </w:rPr>
      </w:pPr>
      <w:r w:rsidRPr="0087227F">
        <w:rPr>
          <w:rFonts w:ascii="Angsana New" w:hAnsi="Angsana New"/>
          <w:spacing w:val="-4"/>
          <w:sz w:val="28"/>
          <w:szCs w:val="28"/>
        </w:rPr>
        <w:t xml:space="preserve">Changes in the account of long-term </w:t>
      </w:r>
      <w:r w:rsidR="004D0C2C">
        <w:rPr>
          <w:rFonts w:ascii="Angsana New" w:hAnsi="Angsana New"/>
          <w:spacing w:val="-4"/>
          <w:sz w:val="28"/>
          <w:szCs w:val="28"/>
        </w:rPr>
        <w:t>loan</w:t>
      </w:r>
      <w:r w:rsidRPr="0087227F">
        <w:rPr>
          <w:rFonts w:ascii="Angsana New" w:hAnsi="Angsana New"/>
          <w:spacing w:val="-4"/>
          <w:sz w:val="28"/>
          <w:szCs w:val="28"/>
        </w:rPr>
        <w:t xml:space="preserve"> from financial institutions for the </w:t>
      </w:r>
      <w:r w:rsidR="00CD648D">
        <w:rPr>
          <w:rFonts w:ascii="Angsana New" w:hAnsi="Angsana New"/>
          <w:spacing w:val="-4"/>
          <w:sz w:val="28"/>
          <w:szCs w:val="28"/>
        </w:rPr>
        <w:t xml:space="preserve">period </w:t>
      </w:r>
      <w:r w:rsidRPr="0087227F">
        <w:rPr>
          <w:rFonts w:ascii="Angsana New" w:hAnsi="Angsana New"/>
          <w:spacing w:val="-4"/>
          <w:sz w:val="28"/>
          <w:szCs w:val="28"/>
        </w:rPr>
        <w:t xml:space="preserve">ended of </w:t>
      </w:r>
      <w:r w:rsidR="0008740A" w:rsidRPr="0008740A">
        <w:rPr>
          <w:rFonts w:ascii="Angsana New" w:hAnsi="Angsana New"/>
          <w:spacing w:val="-4"/>
          <w:sz w:val="28"/>
          <w:szCs w:val="28"/>
        </w:rPr>
        <w:t>June 30</w:t>
      </w:r>
      <w:r w:rsidRPr="0087227F">
        <w:rPr>
          <w:rFonts w:ascii="Angsana New" w:hAnsi="Angsana New"/>
          <w:spacing w:val="-4"/>
          <w:sz w:val="28"/>
          <w:szCs w:val="28"/>
        </w:rPr>
        <w:t>,</w:t>
      </w:r>
      <w:r w:rsidR="00EF1FFC">
        <w:rPr>
          <w:rFonts w:ascii="Angsana New" w:hAnsi="Angsana New"/>
          <w:spacing w:val="-4"/>
          <w:sz w:val="28"/>
          <w:szCs w:val="28"/>
        </w:rPr>
        <w:t xml:space="preserve"> </w:t>
      </w:r>
      <w:r w:rsidRPr="0087227F">
        <w:rPr>
          <w:rFonts w:ascii="Angsana New" w:hAnsi="Angsana New"/>
          <w:spacing w:val="-4"/>
          <w:sz w:val="28"/>
          <w:szCs w:val="28"/>
        </w:rPr>
        <w:t>202</w:t>
      </w:r>
      <w:r w:rsidR="00FA4E1F">
        <w:rPr>
          <w:rFonts w:ascii="Angsana New" w:hAnsi="Angsana New"/>
          <w:spacing w:val="-4"/>
          <w:sz w:val="28"/>
          <w:szCs w:val="28"/>
        </w:rPr>
        <w:t>6</w:t>
      </w:r>
      <w:r w:rsidRPr="0087227F">
        <w:rPr>
          <w:rFonts w:ascii="Angsana New" w:hAnsi="Angsana New"/>
          <w:spacing w:val="-4"/>
          <w:sz w:val="28"/>
          <w:szCs w:val="28"/>
        </w:rPr>
        <w:t xml:space="preserve"> and </w:t>
      </w:r>
      <w:r w:rsidR="00FA4E1F" w:rsidRPr="0087227F">
        <w:rPr>
          <w:rFonts w:ascii="Angsana New" w:hAnsi="Angsana New"/>
          <w:spacing w:val="-4"/>
          <w:sz w:val="28"/>
          <w:szCs w:val="28"/>
        </w:rPr>
        <w:t>December 31</w:t>
      </w:r>
      <w:r w:rsidR="00FA4E1F">
        <w:rPr>
          <w:rFonts w:ascii="Angsana New" w:hAnsi="Angsana New"/>
          <w:spacing w:val="-4"/>
          <w:sz w:val="28"/>
          <w:szCs w:val="28"/>
        </w:rPr>
        <w:t>,</w:t>
      </w:r>
      <w:r w:rsidR="009531CC">
        <w:rPr>
          <w:rFonts w:ascii="Angsana New" w:hAnsi="Angsana New"/>
          <w:spacing w:val="-4"/>
          <w:sz w:val="28"/>
          <w:szCs w:val="28"/>
        </w:rPr>
        <w:t xml:space="preserve"> </w:t>
      </w:r>
      <w:r w:rsidRPr="0087227F">
        <w:rPr>
          <w:rFonts w:ascii="Angsana New" w:hAnsi="Angsana New"/>
          <w:spacing w:val="-4"/>
          <w:sz w:val="28"/>
          <w:szCs w:val="28"/>
        </w:rPr>
        <w:t>202</w:t>
      </w:r>
      <w:r w:rsidR="00FA4E1F">
        <w:rPr>
          <w:rFonts w:ascii="Angsana New" w:hAnsi="Angsana New"/>
          <w:spacing w:val="-4"/>
          <w:sz w:val="28"/>
          <w:szCs w:val="28"/>
        </w:rPr>
        <w:t>5</w:t>
      </w:r>
      <w:r w:rsidR="00EF1FFC">
        <w:rPr>
          <w:rFonts w:ascii="Angsana New" w:hAnsi="Angsana New"/>
          <w:spacing w:val="-4"/>
          <w:sz w:val="28"/>
          <w:szCs w:val="28"/>
        </w:rPr>
        <w:t>,</w:t>
      </w:r>
      <w:r w:rsidRPr="0087227F">
        <w:rPr>
          <w:rFonts w:ascii="Angsana New" w:hAnsi="Angsana New"/>
          <w:spacing w:val="-4"/>
          <w:sz w:val="28"/>
          <w:szCs w:val="28"/>
        </w:rPr>
        <w:t xml:space="preserve"> are as follows:</w:t>
      </w:r>
    </w:p>
    <w:tbl>
      <w:tblPr>
        <w:tblpPr w:leftFromText="180" w:rightFromText="180" w:vertAnchor="text" w:horzAnchor="margin" w:tblpX="42" w:tblpY="74"/>
        <w:tblW w:w="9449" w:type="dxa"/>
        <w:tblLayout w:type="fixed"/>
        <w:tblLook w:val="0000" w:firstRow="0" w:lastRow="0" w:firstColumn="0" w:lastColumn="0" w:noHBand="0" w:noVBand="0"/>
      </w:tblPr>
      <w:tblGrid>
        <w:gridCol w:w="5664"/>
        <w:gridCol w:w="251"/>
        <w:gridCol w:w="1670"/>
        <w:gridCol w:w="252"/>
        <w:gridCol w:w="1612"/>
      </w:tblGrid>
      <w:tr w:rsidR="00194E91" w:rsidRPr="00677FB6" w14:paraId="32C0D1AB" w14:textId="77777777" w:rsidTr="00C051F9">
        <w:tc>
          <w:tcPr>
            <w:tcW w:w="5664" w:type="dxa"/>
            <w:vAlign w:val="bottom"/>
          </w:tcPr>
          <w:p w14:paraId="03848F62" w14:textId="77777777" w:rsidR="00194E91" w:rsidRPr="00677FB6"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rPr>
                <w:rFonts w:ascii="Angsana New" w:hAnsi="Angsana New"/>
                <w:color w:val="000000"/>
                <w:sz w:val="28"/>
                <w:szCs w:val="28"/>
                <w:u w:val="single"/>
                <w:cs/>
              </w:rPr>
            </w:pPr>
          </w:p>
        </w:tc>
        <w:tc>
          <w:tcPr>
            <w:tcW w:w="251" w:type="dxa"/>
          </w:tcPr>
          <w:p w14:paraId="0F7D4BBE" w14:textId="77777777" w:rsidR="00194E91" w:rsidRPr="004D70DB"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cs/>
              </w:rPr>
            </w:pPr>
          </w:p>
        </w:tc>
        <w:tc>
          <w:tcPr>
            <w:tcW w:w="3534" w:type="dxa"/>
            <w:gridSpan w:val="3"/>
            <w:tcBorders>
              <w:bottom w:val="single" w:sz="4" w:space="0" w:color="auto"/>
            </w:tcBorders>
            <w:vAlign w:val="bottom"/>
          </w:tcPr>
          <w:p w14:paraId="54CF60C9" w14:textId="3C12826F" w:rsidR="00194E91" w:rsidRPr="00677FB6"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420" w:right="28" w:hanging="420"/>
              <w:jc w:val="right"/>
              <w:rPr>
                <w:rFonts w:ascii="Angsana New" w:hAnsi="Angsana New"/>
                <w:sz w:val="28"/>
                <w:szCs w:val="28"/>
              </w:rPr>
            </w:pPr>
            <w:r w:rsidRPr="00677FB6">
              <w:rPr>
                <w:rFonts w:ascii="Angsana New" w:hAnsi="Angsana New"/>
                <w:sz w:val="28"/>
                <w:szCs w:val="28"/>
              </w:rPr>
              <w:t>(Unit: Thousand Baht)</w:t>
            </w:r>
          </w:p>
        </w:tc>
      </w:tr>
      <w:tr w:rsidR="00194E91" w:rsidRPr="00677FB6" w14:paraId="54351AE2" w14:textId="77777777" w:rsidTr="00C051F9">
        <w:tc>
          <w:tcPr>
            <w:tcW w:w="5664" w:type="dxa"/>
            <w:vMerge w:val="restart"/>
            <w:tcBorders>
              <w:bottom w:val="single" w:sz="4" w:space="0" w:color="auto"/>
            </w:tcBorders>
            <w:vAlign w:val="bottom"/>
          </w:tcPr>
          <w:p w14:paraId="2A384E03" w14:textId="77777777" w:rsidR="00194E91" w:rsidRPr="00677FB6"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jc w:val="center"/>
              <w:rPr>
                <w:rFonts w:ascii="Angsana New" w:hAnsi="Angsana New"/>
                <w:color w:val="000000"/>
                <w:sz w:val="28"/>
                <w:szCs w:val="28"/>
                <w:u w:val="single"/>
                <w:cs/>
              </w:rPr>
            </w:pPr>
          </w:p>
        </w:tc>
        <w:tc>
          <w:tcPr>
            <w:tcW w:w="251" w:type="dxa"/>
          </w:tcPr>
          <w:p w14:paraId="4D15881B" w14:textId="77777777" w:rsidR="00194E91" w:rsidRPr="004D70DB"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cs/>
              </w:rPr>
            </w:pPr>
          </w:p>
        </w:tc>
        <w:tc>
          <w:tcPr>
            <w:tcW w:w="3534" w:type="dxa"/>
            <w:gridSpan w:val="3"/>
            <w:tcBorders>
              <w:top w:val="single" w:sz="4" w:space="0" w:color="auto"/>
              <w:bottom w:val="single" w:sz="4" w:space="0" w:color="auto"/>
            </w:tcBorders>
            <w:vAlign w:val="bottom"/>
          </w:tcPr>
          <w:p w14:paraId="4E13446E" w14:textId="77777777" w:rsidR="00194E91" w:rsidRPr="004D70DB" w:rsidRDefault="00194E91"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cs/>
              </w:rPr>
            </w:pPr>
            <w:r w:rsidRPr="00677FB6">
              <w:rPr>
                <w:rFonts w:ascii="Angsana New" w:eastAsia="Times New Roman" w:hAnsi="Angsana New"/>
                <w:color w:val="000000"/>
                <w:sz w:val="28"/>
                <w:szCs w:val="28"/>
              </w:rPr>
              <w:t>Consolidated / Separate financial statements</w:t>
            </w:r>
          </w:p>
        </w:tc>
      </w:tr>
      <w:tr w:rsidR="00FA4E1F" w:rsidRPr="00677FB6" w14:paraId="0EF3B0A2" w14:textId="77777777" w:rsidTr="00C051F9">
        <w:tc>
          <w:tcPr>
            <w:tcW w:w="5664" w:type="dxa"/>
            <w:vMerge/>
            <w:vAlign w:val="bottom"/>
          </w:tcPr>
          <w:p w14:paraId="145531A9" w14:textId="77777777" w:rsidR="00FA4E1F" w:rsidRPr="004D70DB"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rPr>
                <w:rFonts w:ascii="Angsana New" w:hAnsi="Angsana New"/>
                <w:color w:val="000000"/>
                <w:sz w:val="28"/>
                <w:szCs w:val="28"/>
                <w:u w:val="single"/>
                <w:cs/>
              </w:rPr>
            </w:pPr>
          </w:p>
        </w:tc>
        <w:tc>
          <w:tcPr>
            <w:tcW w:w="251" w:type="dxa"/>
          </w:tcPr>
          <w:p w14:paraId="235EE6E7" w14:textId="77777777" w:rsidR="00FA4E1F" w:rsidRPr="00677FB6"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top w:val="single" w:sz="4" w:space="0" w:color="auto"/>
              <w:bottom w:val="single" w:sz="4" w:space="0" w:color="auto"/>
            </w:tcBorders>
            <w:vAlign w:val="bottom"/>
          </w:tcPr>
          <w:p w14:paraId="1777965D" w14:textId="77777777" w:rsidR="0008740A"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sz w:val="28"/>
                <w:szCs w:val="28"/>
              </w:rPr>
            </w:pPr>
            <w:r w:rsidRPr="008866C8">
              <w:rPr>
                <w:rFonts w:ascii="Angsana New" w:hAnsi="Angsana New"/>
                <w:sz w:val="28"/>
                <w:szCs w:val="28"/>
              </w:rPr>
              <w:t xml:space="preserve">As </w:t>
            </w:r>
            <w:proofErr w:type="gramStart"/>
            <w:r w:rsidRPr="008866C8">
              <w:rPr>
                <w:rFonts w:ascii="Angsana New" w:hAnsi="Angsana New"/>
                <w:sz w:val="28"/>
                <w:szCs w:val="28"/>
              </w:rPr>
              <w:t xml:space="preserve">at </w:t>
            </w:r>
            <w:r w:rsidR="0008740A">
              <w:t xml:space="preserve"> </w:t>
            </w:r>
            <w:r w:rsidR="0008740A" w:rsidRPr="0008740A">
              <w:rPr>
                <w:rFonts w:ascii="Angsana New" w:hAnsi="Angsana New"/>
                <w:sz w:val="28"/>
                <w:szCs w:val="28"/>
              </w:rPr>
              <w:t>June</w:t>
            </w:r>
            <w:proofErr w:type="gramEnd"/>
            <w:r w:rsidR="0008740A" w:rsidRPr="0008740A">
              <w:rPr>
                <w:rFonts w:ascii="Angsana New" w:hAnsi="Angsana New"/>
                <w:sz w:val="28"/>
                <w:szCs w:val="28"/>
              </w:rPr>
              <w:t xml:space="preserve"> </w:t>
            </w:r>
          </w:p>
          <w:p w14:paraId="0ACD02D7" w14:textId="35584C65" w:rsidR="00FA4E1F" w:rsidRPr="00677FB6" w:rsidRDefault="0008740A"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r w:rsidRPr="0008740A">
              <w:rPr>
                <w:rFonts w:ascii="Angsana New" w:hAnsi="Angsana New"/>
                <w:sz w:val="28"/>
                <w:szCs w:val="28"/>
              </w:rPr>
              <w:t>30</w:t>
            </w:r>
            <w:r w:rsidR="00FA4E1F" w:rsidRPr="008866C8">
              <w:rPr>
                <w:rFonts w:ascii="Angsana New" w:hAnsi="Angsana New"/>
                <w:sz w:val="28"/>
                <w:szCs w:val="28"/>
              </w:rPr>
              <w:t>, 202</w:t>
            </w:r>
            <w:r w:rsidR="00FA4E1F">
              <w:rPr>
                <w:rFonts w:ascii="Angsana New" w:hAnsi="Angsana New"/>
                <w:sz w:val="28"/>
                <w:szCs w:val="28"/>
              </w:rPr>
              <w:t>6</w:t>
            </w:r>
          </w:p>
        </w:tc>
        <w:tc>
          <w:tcPr>
            <w:tcW w:w="252" w:type="dxa"/>
          </w:tcPr>
          <w:p w14:paraId="75F29A30" w14:textId="77777777" w:rsidR="00FA4E1F" w:rsidRPr="00677FB6"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12" w:type="dxa"/>
            <w:tcBorders>
              <w:top w:val="single" w:sz="4" w:space="0" w:color="auto"/>
              <w:bottom w:val="single" w:sz="4" w:space="0" w:color="auto"/>
            </w:tcBorders>
            <w:vAlign w:val="bottom"/>
          </w:tcPr>
          <w:p w14:paraId="401EA76C" w14:textId="77777777" w:rsidR="00FA4E1F" w:rsidRPr="00070583"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atLeas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77122A75" w14:textId="7309C082" w:rsidR="00FA4E1F" w:rsidRPr="00677FB6"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r w:rsidRPr="00070583">
              <w:rPr>
                <w:rFonts w:ascii="Angsana New" w:hAnsi="Angsana New"/>
                <w:spacing w:val="-3"/>
                <w:sz w:val="28"/>
                <w:szCs w:val="28"/>
              </w:rPr>
              <w:t>31, 2025</w:t>
            </w:r>
          </w:p>
        </w:tc>
      </w:tr>
      <w:tr w:rsidR="00FA4E1F" w:rsidRPr="00677FB6" w14:paraId="28D55AF8" w14:textId="77777777" w:rsidTr="004E3643">
        <w:trPr>
          <w:trHeight w:val="386"/>
        </w:trPr>
        <w:tc>
          <w:tcPr>
            <w:tcW w:w="5664" w:type="dxa"/>
            <w:vAlign w:val="bottom"/>
          </w:tcPr>
          <w:p w14:paraId="35CC0082" w14:textId="425FD1AE" w:rsidR="00FA4E1F" w:rsidRPr="00677FB6"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677FB6">
              <w:rPr>
                <w:rFonts w:ascii="Angsana New" w:hAnsi="Angsana New"/>
                <w:sz w:val="28"/>
                <w:szCs w:val="28"/>
              </w:rPr>
              <w:t>Balance at beginning of the</w:t>
            </w:r>
            <w:r>
              <w:rPr>
                <w:rFonts w:ascii="Angsana New" w:hAnsi="Angsana New"/>
                <w:sz w:val="28"/>
                <w:szCs w:val="28"/>
              </w:rPr>
              <w:t xml:space="preserve"> period</w:t>
            </w:r>
          </w:p>
        </w:tc>
        <w:tc>
          <w:tcPr>
            <w:tcW w:w="251" w:type="dxa"/>
          </w:tcPr>
          <w:p w14:paraId="6E3C43E8" w14:textId="77777777" w:rsidR="00FA4E1F" w:rsidRPr="00677FB6"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vAlign w:val="bottom"/>
          </w:tcPr>
          <w:p w14:paraId="1905FC77" w14:textId="0F9AB237" w:rsidR="00FA4E1F" w:rsidRPr="004D70DB"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cs/>
              </w:rPr>
            </w:pPr>
            <w:r w:rsidRPr="00FA4E1F">
              <w:rPr>
                <w:rFonts w:ascii="Angsana New" w:hAnsi="Angsana New"/>
                <w:color w:val="000000" w:themeColor="text1"/>
                <w:sz w:val="28"/>
                <w:szCs w:val="28"/>
              </w:rPr>
              <w:t>42,894</w:t>
            </w:r>
          </w:p>
        </w:tc>
        <w:tc>
          <w:tcPr>
            <w:tcW w:w="252" w:type="dxa"/>
          </w:tcPr>
          <w:p w14:paraId="15B32B56" w14:textId="77777777" w:rsidR="00FA4E1F" w:rsidRPr="00FA4E1F"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vAlign w:val="bottom"/>
          </w:tcPr>
          <w:p w14:paraId="15924E5F" w14:textId="4F76FF29" w:rsidR="00FA4E1F" w:rsidRPr="00FA4E1F" w:rsidRDefault="00FA4E1F"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45,956</w:t>
            </w:r>
          </w:p>
        </w:tc>
      </w:tr>
      <w:tr w:rsidR="004E3643" w:rsidRPr="00677FB6" w14:paraId="08A7995B" w14:textId="77777777" w:rsidTr="004E3643">
        <w:trPr>
          <w:trHeight w:val="386"/>
        </w:trPr>
        <w:tc>
          <w:tcPr>
            <w:tcW w:w="5664" w:type="dxa"/>
            <w:vAlign w:val="bottom"/>
          </w:tcPr>
          <w:p w14:paraId="1C0FA860" w14:textId="6C63F891"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r</w:t>
            </w:r>
            <w:r w:rsidRPr="00677FB6">
              <w:rPr>
                <w:rFonts w:ascii="Angsana New" w:hAnsi="Angsana New"/>
                <w:sz w:val="28"/>
                <w:szCs w:val="28"/>
              </w:rPr>
              <w:t>epayment during the</w:t>
            </w:r>
            <w:r>
              <w:rPr>
                <w:rFonts w:ascii="Angsana New" w:hAnsi="Angsana New"/>
                <w:sz w:val="28"/>
                <w:szCs w:val="28"/>
              </w:rPr>
              <w:t xml:space="preserve"> period</w:t>
            </w:r>
          </w:p>
        </w:tc>
        <w:tc>
          <w:tcPr>
            <w:tcW w:w="251" w:type="dxa"/>
          </w:tcPr>
          <w:p w14:paraId="1FBB1AE8"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bottom w:val="single" w:sz="4" w:space="0" w:color="auto"/>
            </w:tcBorders>
            <w:vAlign w:val="bottom"/>
          </w:tcPr>
          <w:p w14:paraId="6803FA50" w14:textId="6BD33AC0" w:rsidR="004E3643" w:rsidRPr="004D70DB"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cs/>
              </w:rPr>
            </w:pPr>
            <w:r w:rsidRPr="004E3643">
              <w:rPr>
                <w:rFonts w:ascii="Angsana New" w:hAnsi="Angsana New"/>
                <w:color w:val="000000" w:themeColor="text1"/>
                <w:sz w:val="28"/>
                <w:szCs w:val="28"/>
              </w:rPr>
              <w:t>(1,802)</w:t>
            </w:r>
          </w:p>
        </w:tc>
        <w:tc>
          <w:tcPr>
            <w:tcW w:w="252" w:type="dxa"/>
          </w:tcPr>
          <w:p w14:paraId="7BA6CC90"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vAlign w:val="bottom"/>
          </w:tcPr>
          <w:p w14:paraId="4902BA08" w14:textId="2CD3477D"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(3,062)</w:t>
            </w:r>
          </w:p>
        </w:tc>
      </w:tr>
      <w:tr w:rsidR="004E3643" w:rsidRPr="00677FB6" w14:paraId="4491ADC7" w14:textId="77777777" w:rsidTr="004E3643">
        <w:trPr>
          <w:trHeight w:val="386"/>
        </w:trPr>
        <w:tc>
          <w:tcPr>
            <w:tcW w:w="5664" w:type="dxa"/>
            <w:vAlign w:val="bottom"/>
          </w:tcPr>
          <w:p w14:paraId="20B2E05F" w14:textId="5243CB9C"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677FB6">
              <w:rPr>
                <w:rFonts w:ascii="Angsana New" w:hAnsi="Angsana New"/>
                <w:sz w:val="28"/>
                <w:szCs w:val="28"/>
              </w:rPr>
              <w:t xml:space="preserve">Balance at ending of the </w:t>
            </w:r>
            <w:r>
              <w:rPr>
                <w:rFonts w:ascii="Angsana New" w:hAnsi="Angsana New"/>
                <w:sz w:val="28"/>
                <w:szCs w:val="28"/>
              </w:rPr>
              <w:t>period</w:t>
            </w:r>
          </w:p>
        </w:tc>
        <w:tc>
          <w:tcPr>
            <w:tcW w:w="251" w:type="dxa"/>
          </w:tcPr>
          <w:p w14:paraId="09566BB7"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top w:val="single" w:sz="4" w:space="0" w:color="auto"/>
              <w:left w:val="nil"/>
              <w:right w:val="nil"/>
            </w:tcBorders>
          </w:tcPr>
          <w:p w14:paraId="536EFEBB" w14:textId="2181D40F" w:rsidR="004E3643" w:rsidRPr="004D70DB"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cs/>
              </w:rPr>
            </w:pPr>
            <w:r w:rsidRPr="004E3643">
              <w:rPr>
                <w:rFonts w:ascii="Angsana New" w:hAnsi="Angsana New"/>
                <w:color w:val="000000" w:themeColor="text1"/>
                <w:sz w:val="28"/>
                <w:szCs w:val="28"/>
              </w:rPr>
              <w:t>41,092</w:t>
            </w:r>
          </w:p>
        </w:tc>
        <w:tc>
          <w:tcPr>
            <w:tcW w:w="252" w:type="dxa"/>
          </w:tcPr>
          <w:p w14:paraId="642F2F10"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tcBorders>
              <w:top w:val="single" w:sz="4" w:space="0" w:color="auto"/>
            </w:tcBorders>
          </w:tcPr>
          <w:p w14:paraId="012D5E92" w14:textId="60BC3413"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42,894</w:t>
            </w:r>
          </w:p>
        </w:tc>
      </w:tr>
      <w:tr w:rsidR="004E3643" w:rsidRPr="00677FB6" w14:paraId="16869C56" w14:textId="77777777" w:rsidTr="004E3643">
        <w:trPr>
          <w:trHeight w:val="386"/>
        </w:trPr>
        <w:tc>
          <w:tcPr>
            <w:tcW w:w="5664" w:type="dxa"/>
            <w:vAlign w:val="bottom"/>
          </w:tcPr>
          <w:p w14:paraId="23C4819D" w14:textId="1500B2B5"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C051F9">
              <w:rPr>
                <w:rFonts w:ascii="Angsana New" w:hAnsi="Angsana New"/>
                <w:sz w:val="28"/>
                <w:szCs w:val="28"/>
                <w:u w:val="single"/>
              </w:rPr>
              <w:t>Add</w:t>
            </w:r>
            <w:r w:rsidRPr="00677FB6">
              <w:rPr>
                <w:rFonts w:ascii="Angsana New" w:hAnsi="Angsana New"/>
                <w:sz w:val="28"/>
                <w:szCs w:val="28"/>
              </w:rPr>
              <w:t xml:space="preserve"> </w:t>
            </w:r>
            <w:r>
              <w:rPr>
                <w:rFonts w:ascii="Angsana New" w:hAnsi="Angsana New"/>
                <w:sz w:val="28"/>
                <w:szCs w:val="28"/>
              </w:rPr>
              <w:t>d</w:t>
            </w:r>
            <w:r w:rsidRPr="00677FB6">
              <w:rPr>
                <w:rFonts w:ascii="Angsana New" w:hAnsi="Angsana New"/>
                <w:sz w:val="28"/>
                <w:szCs w:val="28"/>
              </w:rPr>
              <w:t>eferred interest</w:t>
            </w:r>
          </w:p>
        </w:tc>
        <w:tc>
          <w:tcPr>
            <w:tcW w:w="251" w:type="dxa"/>
          </w:tcPr>
          <w:p w14:paraId="44AD2C91"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left w:val="nil"/>
              <w:right w:val="nil"/>
            </w:tcBorders>
          </w:tcPr>
          <w:p w14:paraId="429389EC" w14:textId="0CB1041E" w:rsidR="004E3643" w:rsidRPr="004D70DB"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cs/>
              </w:rPr>
            </w:pPr>
            <w:r w:rsidRPr="004E3643">
              <w:rPr>
                <w:rFonts w:ascii="Angsana New" w:hAnsi="Angsana New"/>
                <w:color w:val="000000" w:themeColor="text1"/>
                <w:sz w:val="28"/>
                <w:szCs w:val="28"/>
              </w:rPr>
              <w:t>2,426</w:t>
            </w:r>
          </w:p>
        </w:tc>
        <w:tc>
          <w:tcPr>
            <w:tcW w:w="252" w:type="dxa"/>
          </w:tcPr>
          <w:p w14:paraId="311EF502"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tcPr>
          <w:p w14:paraId="0BAA1224" w14:textId="273D01C8"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2,387</w:t>
            </w:r>
          </w:p>
        </w:tc>
      </w:tr>
      <w:tr w:rsidR="004E3643" w:rsidRPr="00677FB6" w14:paraId="7717FB5D" w14:textId="77777777" w:rsidTr="004E3643">
        <w:trPr>
          <w:trHeight w:val="386"/>
        </w:trPr>
        <w:tc>
          <w:tcPr>
            <w:tcW w:w="5664" w:type="dxa"/>
            <w:vAlign w:val="bottom"/>
          </w:tcPr>
          <w:p w14:paraId="45285DFE" w14:textId="315F0BE6"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d</w:t>
            </w:r>
            <w:r w:rsidRPr="00677FB6">
              <w:rPr>
                <w:rFonts w:ascii="Angsana New" w:hAnsi="Angsana New"/>
                <w:sz w:val="28"/>
                <w:szCs w:val="28"/>
              </w:rPr>
              <w:t>eferred charges fee</w:t>
            </w:r>
          </w:p>
        </w:tc>
        <w:tc>
          <w:tcPr>
            <w:tcW w:w="251" w:type="dxa"/>
          </w:tcPr>
          <w:p w14:paraId="38AAAF71"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Pr>
          <w:p w14:paraId="0719578C" w14:textId="7DF79D01"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rPr>
            </w:pPr>
            <w:r w:rsidRPr="004E3643">
              <w:rPr>
                <w:rFonts w:ascii="Angsana New" w:hAnsi="Angsana New"/>
                <w:color w:val="000000" w:themeColor="text1"/>
                <w:sz w:val="28"/>
                <w:szCs w:val="28"/>
              </w:rPr>
              <w:t>(1,848)</w:t>
            </w:r>
          </w:p>
        </w:tc>
        <w:tc>
          <w:tcPr>
            <w:tcW w:w="252" w:type="dxa"/>
          </w:tcPr>
          <w:p w14:paraId="72405300"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tcBorders>
              <w:bottom w:val="single" w:sz="4" w:space="0" w:color="auto"/>
            </w:tcBorders>
          </w:tcPr>
          <w:p w14:paraId="28BD093C" w14:textId="44E17A06"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(1,949)</w:t>
            </w:r>
          </w:p>
        </w:tc>
      </w:tr>
      <w:tr w:rsidR="004E3643" w:rsidRPr="00677FB6" w14:paraId="2FF8686B" w14:textId="77777777" w:rsidTr="004E3643">
        <w:trPr>
          <w:trHeight w:val="386"/>
        </w:trPr>
        <w:tc>
          <w:tcPr>
            <w:tcW w:w="5664" w:type="dxa"/>
            <w:vAlign w:val="bottom"/>
          </w:tcPr>
          <w:p w14:paraId="6E13244E" w14:textId="28E08204"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677FB6">
              <w:rPr>
                <w:rFonts w:ascii="Angsana New" w:hAnsi="Angsana New"/>
                <w:sz w:val="28"/>
                <w:szCs w:val="28"/>
              </w:rPr>
              <w:t>Balance at ending of the</w:t>
            </w:r>
            <w:r w:rsidRPr="00C051F9">
              <w:rPr>
                <w:rFonts w:ascii="Angsana New" w:hAnsi="Angsana New"/>
                <w:sz w:val="28"/>
                <w:szCs w:val="28"/>
              </w:rPr>
              <w:t xml:space="preserve"> period</w:t>
            </w:r>
            <w:r w:rsidRPr="00677FB6">
              <w:rPr>
                <w:rFonts w:ascii="Angsana New" w:hAnsi="Angsana New"/>
                <w:sz w:val="28"/>
                <w:szCs w:val="28"/>
              </w:rPr>
              <w:t xml:space="preserve"> </w:t>
            </w:r>
            <w:r>
              <w:rPr>
                <w:rFonts w:ascii="Angsana New" w:hAnsi="Angsana New"/>
                <w:sz w:val="28"/>
                <w:szCs w:val="28"/>
              </w:rPr>
              <w:t>-</w:t>
            </w:r>
            <w:r w:rsidRPr="00677FB6">
              <w:rPr>
                <w:rFonts w:ascii="Angsana New" w:hAnsi="Angsana New"/>
                <w:sz w:val="28"/>
                <w:szCs w:val="28"/>
              </w:rPr>
              <w:t xml:space="preserve"> net</w:t>
            </w:r>
          </w:p>
        </w:tc>
        <w:tc>
          <w:tcPr>
            <w:tcW w:w="251" w:type="dxa"/>
          </w:tcPr>
          <w:p w14:paraId="6F64B88C"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top w:val="single" w:sz="4" w:space="0" w:color="auto"/>
            </w:tcBorders>
          </w:tcPr>
          <w:p w14:paraId="0608C893" w14:textId="1F4F32B7"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rPr>
            </w:pPr>
            <w:r w:rsidRPr="004E3643">
              <w:rPr>
                <w:rFonts w:ascii="Angsana New" w:hAnsi="Angsana New"/>
                <w:color w:val="000000" w:themeColor="text1"/>
                <w:sz w:val="28"/>
                <w:szCs w:val="28"/>
              </w:rPr>
              <w:t>41,670</w:t>
            </w:r>
          </w:p>
        </w:tc>
        <w:tc>
          <w:tcPr>
            <w:tcW w:w="252" w:type="dxa"/>
          </w:tcPr>
          <w:p w14:paraId="1A0370AB"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sz w:val="28"/>
                <w:szCs w:val="28"/>
              </w:rPr>
            </w:pPr>
          </w:p>
        </w:tc>
        <w:tc>
          <w:tcPr>
            <w:tcW w:w="1612" w:type="dxa"/>
            <w:tcBorders>
              <w:top w:val="single" w:sz="4" w:space="0" w:color="auto"/>
            </w:tcBorders>
          </w:tcPr>
          <w:p w14:paraId="11060B9E" w14:textId="65C9D5D4"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43,332</w:t>
            </w:r>
          </w:p>
        </w:tc>
      </w:tr>
      <w:tr w:rsidR="004E3643" w:rsidRPr="00677FB6" w14:paraId="4797F6BB" w14:textId="77777777" w:rsidTr="004E3643">
        <w:trPr>
          <w:trHeight w:val="386"/>
        </w:trPr>
        <w:tc>
          <w:tcPr>
            <w:tcW w:w="5664" w:type="dxa"/>
            <w:vAlign w:val="bottom"/>
          </w:tcPr>
          <w:p w14:paraId="67CA974D" w14:textId="2419CF7D"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C051F9">
              <w:rPr>
                <w:rFonts w:ascii="Angsana New" w:hAnsi="Angsana New"/>
                <w:sz w:val="28"/>
                <w:szCs w:val="28"/>
                <w:u w:val="single"/>
              </w:rPr>
              <w:t>Less</w:t>
            </w:r>
            <w:r w:rsidRPr="00677FB6">
              <w:rPr>
                <w:rFonts w:ascii="Angsana New" w:hAnsi="Angsana New"/>
                <w:sz w:val="28"/>
                <w:szCs w:val="28"/>
              </w:rPr>
              <w:t xml:space="preserve"> </w:t>
            </w:r>
            <w:r>
              <w:rPr>
                <w:rFonts w:ascii="Angsana New" w:hAnsi="Angsana New"/>
                <w:sz w:val="28"/>
                <w:szCs w:val="28"/>
              </w:rPr>
              <w:t>c</w:t>
            </w:r>
            <w:r w:rsidRPr="00677FB6">
              <w:rPr>
                <w:rFonts w:ascii="Angsana New" w:hAnsi="Angsana New"/>
                <w:sz w:val="28"/>
                <w:szCs w:val="28"/>
              </w:rPr>
              <w:t xml:space="preserve">urrent portion of long-term </w:t>
            </w:r>
            <w:r>
              <w:rPr>
                <w:rFonts w:ascii="Angsana New" w:hAnsi="Angsana New"/>
                <w:sz w:val="28"/>
                <w:szCs w:val="28"/>
              </w:rPr>
              <w:t>loans</w:t>
            </w:r>
          </w:p>
        </w:tc>
        <w:tc>
          <w:tcPr>
            <w:tcW w:w="251" w:type="dxa"/>
          </w:tcPr>
          <w:p w14:paraId="621B5B48"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top w:val="nil"/>
              <w:left w:val="nil"/>
              <w:bottom w:val="single" w:sz="4" w:space="0" w:color="auto"/>
              <w:right w:val="nil"/>
            </w:tcBorders>
            <w:vAlign w:val="center"/>
          </w:tcPr>
          <w:p w14:paraId="4E89D217" w14:textId="3C5959FE"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rPr>
            </w:pPr>
            <w:r w:rsidRPr="004E3643">
              <w:rPr>
                <w:rFonts w:ascii="Angsana New" w:hAnsi="Angsana New"/>
                <w:color w:val="000000" w:themeColor="text1"/>
                <w:sz w:val="28"/>
                <w:szCs w:val="28"/>
              </w:rPr>
              <w:t>(8,540)</w:t>
            </w:r>
          </w:p>
        </w:tc>
        <w:tc>
          <w:tcPr>
            <w:tcW w:w="252" w:type="dxa"/>
          </w:tcPr>
          <w:p w14:paraId="184D9CA4"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tcBorders>
              <w:bottom w:val="single" w:sz="4" w:space="0" w:color="auto"/>
            </w:tcBorders>
            <w:vAlign w:val="center"/>
          </w:tcPr>
          <w:p w14:paraId="747F02B6" w14:textId="30D603F3"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(7,255)</w:t>
            </w:r>
          </w:p>
        </w:tc>
      </w:tr>
      <w:tr w:rsidR="004E3643" w:rsidRPr="00677FB6" w14:paraId="58D44947" w14:textId="77777777" w:rsidTr="004E3643">
        <w:trPr>
          <w:trHeight w:val="386"/>
        </w:trPr>
        <w:tc>
          <w:tcPr>
            <w:tcW w:w="5664" w:type="dxa"/>
            <w:vAlign w:val="bottom"/>
          </w:tcPr>
          <w:p w14:paraId="2BE12C17" w14:textId="594BADB4"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atLeast"/>
              <w:ind w:left="255" w:firstLine="14"/>
              <w:rPr>
                <w:rFonts w:ascii="Angsana New" w:hAnsi="Angsana New"/>
                <w:sz w:val="28"/>
                <w:szCs w:val="28"/>
              </w:rPr>
            </w:pPr>
            <w:r w:rsidRPr="00677FB6">
              <w:rPr>
                <w:rFonts w:ascii="Angsana New" w:hAnsi="Angsana New"/>
                <w:sz w:val="28"/>
                <w:szCs w:val="28"/>
              </w:rPr>
              <w:t xml:space="preserve">Long-term </w:t>
            </w:r>
            <w:r>
              <w:rPr>
                <w:rFonts w:ascii="Angsana New" w:hAnsi="Angsana New"/>
                <w:sz w:val="28"/>
                <w:szCs w:val="28"/>
              </w:rPr>
              <w:t>loans</w:t>
            </w:r>
            <w:r w:rsidRPr="00677FB6">
              <w:rPr>
                <w:rFonts w:ascii="Angsana New" w:hAnsi="Angsana New"/>
                <w:sz w:val="28"/>
                <w:szCs w:val="28"/>
              </w:rPr>
              <w:t xml:space="preserve"> from financial institutions - net</w:t>
            </w:r>
          </w:p>
        </w:tc>
        <w:tc>
          <w:tcPr>
            <w:tcW w:w="251" w:type="dxa"/>
          </w:tcPr>
          <w:p w14:paraId="7865451F" w14:textId="77777777" w:rsidR="004E3643" w:rsidRPr="00677FB6"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center"/>
              <w:rPr>
                <w:rFonts w:ascii="Angsana New" w:hAnsi="Angsana New"/>
                <w:color w:val="000000"/>
                <w:sz w:val="28"/>
                <w:szCs w:val="28"/>
              </w:rPr>
            </w:pPr>
          </w:p>
        </w:tc>
        <w:tc>
          <w:tcPr>
            <w:tcW w:w="1670" w:type="dxa"/>
            <w:tcBorders>
              <w:top w:val="single" w:sz="4" w:space="0" w:color="auto"/>
              <w:left w:val="nil"/>
              <w:bottom w:val="double" w:sz="4" w:space="0" w:color="auto"/>
              <w:right w:val="nil"/>
            </w:tcBorders>
            <w:vAlign w:val="bottom"/>
          </w:tcPr>
          <w:p w14:paraId="60199D23" w14:textId="4ADE3200" w:rsidR="004E3643" w:rsidRPr="00C051F9"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color w:val="000000" w:themeColor="text1"/>
                <w:sz w:val="28"/>
                <w:szCs w:val="28"/>
              </w:rPr>
            </w:pPr>
            <w:r w:rsidRPr="004E3643">
              <w:rPr>
                <w:rFonts w:ascii="Angsana New" w:hAnsi="Angsana New"/>
                <w:color w:val="000000" w:themeColor="text1"/>
                <w:sz w:val="28"/>
                <w:szCs w:val="28"/>
              </w:rPr>
              <w:t>33,130</w:t>
            </w:r>
          </w:p>
        </w:tc>
        <w:tc>
          <w:tcPr>
            <w:tcW w:w="252" w:type="dxa"/>
          </w:tcPr>
          <w:p w14:paraId="51AE30B0" w14:textId="77777777"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ind w:left="-108" w:right="-108"/>
              <w:jc w:val="right"/>
              <w:rPr>
                <w:rFonts w:ascii="Angsana New" w:hAnsi="Angsana New"/>
                <w:color w:val="000000"/>
                <w:sz w:val="28"/>
                <w:szCs w:val="28"/>
              </w:rPr>
            </w:pPr>
          </w:p>
        </w:tc>
        <w:tc>
          <w:tcPr>
            <w:tcW w:w="1612" w:type="dxa"/>
            <w:tcBorders>
              <w:top w:val="single" w:sz="4" w:space="0" w:color="auto"/>
              <w:bottom w:val="double" w:sz="4" w:space="0" w:color="auto"/>
            </w:tcBorders>
            <w:vAlign w:val="bottom"/>
          </w:tcPr>
          <w:p w14:paraId="228EBC23" w14:textId="5F8279EE" w:rsidR="004E3643" w:rsidRPr="00FA4E1F" w:rsidRDefault="004E3643" w:rsidP="00410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atLeast"/>
              <w:jc w:val="right"/>
              <w:rPr>
                <w:rFonts w:ascii="Angsana New" w:hAnsi="Angsana New"/>
                <w:sz w:val="28"/>
                <w:szCs w:val="28"/>
              </w:rPr>
            </w:pPr>
            <w:r w:rsidRPr="00FA4E1F">
              <w:rPr>
                <w:rFonts w:ascii="Angsana New" w:hAnsi="Angsana New"/>
                <w:color w:val="000000" w:themeColor="text1"/>
                <w:sz w:val="28"/>
                <w:szCs w:val="28"/>
              </w:rPr>
              <w:t>36,077</w:t>
            </w:r>
          </w:p>
        </w:tc>
      </w:tr>
    </w:tbl>
    <w:p w14:paraId="630C1C55" w14:textId="43449F77" w:rsidR="00D9315F" w:rsidRDefault="00194E91" w:rsidP="00410DED">
      <w:pPr>
        <w:tabs>
          <w:tab w:val="clear" w:pos="227"/>
          <w:tab w:val="clear" w:pos="454"/>
          <w:tab w:val="clear" w:pos="680"/>
        </w:tabs>
        <w:spacing w:before="120" w:line="380" w:lineRule="atLeast"/>
        <w:ind w:left="425" w:right="-6"/>
        <w:jc w:val="thaiDistribute"/>
        <w:rPr>
          <w:rFonts w:ascii="Angsana New" w:hAnsi="Angsana New"/>
          <w:sz w:val="28"/>
          <w:szCs w:val="28"/>
        </w:rPr>
      </w:pPr>
      <w:r w:rsidRPr="00677FB6">
        <w:rPr>
          <w:rFonts w:ascii="Angsana New" w:hAnsi="Angsana New"/>
          <w:sz w:val="28"/>
          <w:szCs w:val="28"/>
        </w:rPr>
        <w:t xml:space="preserve">The long-term </w:t>
      </w:r>
      <w:r w:rsidR="004D0C2C">
        <w:rPr>
          <w:rFonts w:ascii="Angsana New" w:hAnsi="Angsana New"/>
          <w:sz w:val="28"/>
          <w:szCs w:val="28"/>
        </w:rPr>
        <w:t>loans</w:t>
      </w:r>
      <w:r w:rsidR="00340B4C" w:rsidRPr="00677FB6">
        <w:rPr>
          <w:rFonts w:ascii="Angsana New" w:hAnsi="Angsana New"/>
          <w:sz w:val="28"/>
          <w:szCs w:val="28"/>
        </w:rPr>
        <w:t xml:space="preserve"> </w:t>
      </w:r>
      <w:r w:rsidR="00437DF1" w:rsidRPr="00677FB6">
        <w:rPr>
          <w:rFonts w:ascii="Angsana New" w:hAnsi="Angsana New"/>
          <w:sz w:val="28"/>
          <w:szCs w:val="28"/>
        </w:rPr>
        <w:t>are</w:t>
      </w:r>
      <w:r w:rsidRPr="00677FB6">
        <w:rPr>
          <w:rFonts w:ascii="Angsana New" w:hAnsi="Angsana New"/>
          <w:sz w:val="28"/>
          <w:szCs w:val="28"/>
        </w:rPr>
        <w:t xml:space="preserve"> secured by the mortgage of land and buildings on the Company's land and buildings on the land of some of the Company's directors, including guarantees by some of the Company's directors</w:t>
      </w:r>
      <w:r w:rsidR="00404AA8" w:rsidRPr="00677FB6">
        <w:rPr>
          <w:rFonts w:ascii="Angsana New" w:hAnsi="Angsana New"/>
          <w:sz w:val="28"/>
          <w:szCs w:val="28"/>
        </w:rPr>
        <w:t xml:space="preserve"> and also guaranteed by Thai Credit Guarantee Corporation (TCG).</w:t>
      </w:r>
      <w:r w:rsidRPr="00677FB6">
        <w:rPr>
          <w:rFonts w:ascii="Angsana New" w:hAnsi="Angsana New"/>
          <w:sz w:val="28"/>
          <w:szCs w:val="28"/>
        </w:rPr>
        <w:t xml:space="preserve"> In addition, the Company must comply with </w:t>
      </w:r>
      <w:r w:rsidR="00437DF1" w:rsidRPr="00677FB6">
        <w:rPr>
          <w:rFonts w:ascii="Angsana New" w:hAnsi="Angsana New"/>
          <w:sz w:val="28"/>
          <w:szCs w:val="28"/>
        </w:rPr>
        <w:t xml:space="preserve">the terms and conditions of these </w:t>
      </w:r>
      <w:r w:rsidR="004D0C2C">
        <w:rPr>
          <w:rFonts w:ascii="Angsana New" w:hAnsi="Angsana New"/>
          <w:sz w:val="28"/>
          <w:szCs w:val="28"/>
        </w:rPr>
        <w:t>loan</w:t>
      </w:r>
      <w:r w:rsidR="00437DF1" w:rsidRPr="00677FB6">
        <w:rPr>
          <w:rFonts w:ascii="Angsana New" w:hAnsi="Angsana New"/>
          <w:sz w:val="28"/>
          <w:szCs w:val="28"/>
        </w:rPr>
        <w:t xml:space="preserve"> agreement</w:t>
      </w:r>
      <w:r w:rsidR="00782BB9" w:rsidRPr="00677FB6">
        <w:rPr>
          <w:rFonts w:ascii="Angsana New" w:hAnsi="Angsana New"/>
          <w:sz w:val="28"/>
          <w:szCs w:val="28"/>
        </w:rPr>
        <w:t>s</w:t>
      </w:r>
      <w:r w:rsidR="00437DF1" w:rsidRPr="00677FB6">
        <w:rPr>
          <w:rFonts w:ascii="Angsana New" w:hAnsi="Angsana New"/>
          <w:sz w:val="28"/>
          <w:szCs w:val="28"/>
        </w:rPr>
        <w:t>.</w:t>
      </w:r>
      <w:r w:rsidR="00D9315F">
        <w:rPr>
          <w:rFonts w:ascii="Angsana New" w:hAnsi="Angsana New"/>
          <w:sz w:val="28"/>
          <w:szCs w:val="28"/>
        </w:rPr>
        <w:br w:type="page"/>
      </w:r>
    </w:p>
    <w:p w14:paraId="62A7C62A" w14:textId="75837CA1" w:rsidR="00194E91" w:rsidRPr="00677FB6"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7"/>
          <w:szCs w:val="27"/>
        </w:rPr>
      </w:pPr>
      <w:r w:rsidRPr="00A33E8E">
        <w:rPr>
          <w:rFonts w:ascii="Angsana New" w:hAnsi="Angsana New"/>
          <w:b/>
          <w:bCs/>
          <w:sz w:val="28"/>
          <w:szCs w:val="28"/>
        </w:rPr>
        <w:lastRenderedPageBreak/>
        <w:t>LONG-</w:t>
      </w:r>
      <w:r w:rsidRPr="00677FB6">
        <w:rPr>
          <w:rFonts w:ascii="Angsana New" w:hAnsi="Angsana New"/>
          <w:b/>
          <w:bCs/>
          <w:sz w:val="28"/>
          <w:szCs w:val="28"/>
        </w:rPr>
        <w:t>TERM</w:t>
      </w:r>
      <w:r w:rsidRPr="00A33E8E">
        <w:rPr>
          <w:rFonts w:ascii="Angsana New" w:hAnsi="Angsana New"/>
          <w:b/>
          <w:bCs/>
          <w:sz w:val="28"/>
          <w:szCs w:val="28"/>
        </w:rPr>
        <w:t xml:space="preserve"> </w:t>
      </w:r>
      <w:r w:rsidR="004D0C2C" w:rsidRPr="00A33E8E">
        <w:rPr>
          <w:rFonts w:ascii="Angsana New" w:hAnsi="Angsana New"/>
          <w:b/>
          <w:bCs/>
          <w:sz w:val="28"/>
          <w:szCs w:val="28"/>
        </w:rPr>
        <w:t>LOANS</w:t>
      </w:r>
      <w:r w:rsidRPr="00A33E8E">
        <w:rPr>
          <w:rFonts w:ascii="Angsana New" w:hAnsi="Angsana New"/>
          <w:b/>
          <w:bCs/>
          <w:sz w:val="28"/>
          <w:szCs w:val="28"/>
        </w:rPr>
        <w:t xml:space="preserve"> FROM </w:t>
      </w:r>
      <w:r w:rsidR="00437DF1" w:rsidRPr="00A33E8E">
        <w:rPr>
          <w:rFonts w:ascii="Angsana New" w:hAnsi="Angsana New"/>
          <w:b/>
          <w:bCs/>
          <w:sz w:val="28"/>
          <w:szCs w:val="28"/>
        </w:rPr>
        <w:t>A COMPANY</w:t>
      </w:r>
    </w:p>
    <w:p w14:paraId="116837E1" w14:textId="1DE9B370" w:rsidR="00194E91" w:rsidRPr="004D70DB" w:rsidRDefault="00194E91" w:rsidP="00195A24">
      <w:pPr>
        <w:tabs>
          <w:tab w:val="clear" w:pos="227"/>
          <w:tab w:val="clear" w:pos="454"/>
          <w:tab w:val="clear" w:pos="680"/>
        </w:tabs>
        <w:spacing w:before="120" w:line="240" w:lineRule="auto"/>
        <w:ind w:left="431" w:right="28" w:hanging="6"/>
        <w:jc w:val="thaiDistribute"/>
        <w:rPr>
          <w:rFonts w:ascii="Angsana New" w:hAnsi="Angsana New"/>
          <w:spacing w:val="-2"/>
          <w:sz w:val="28"/>
          <w:szCs w:val="28"/>
          <w:cs/>
        </w:rPr>
      </w:pPr>
      <w:r w:rsidRPr="00677FB6">
        <w:rPr>
          <w:rFonts w:ascii="Angsana New" w:hAnsi="Angsana New"/>
          <w:spacing w:val="-2"/>
          <w:sz w:val="28"/>
          <w:szCs w:val="28"/>
        </w:rPr>
        <w:t xml:space="preserve">Changes in the account of long-term </w:t>
      </w:r>
      <w:r w:rsidR="004D0C2C">
        <w:rPr>
          <w:rFonts w:ascii="Angsana New" w:hAnsi="Angsana New"/>
          <w:spacing w:val="-2"/>
          <w:sz w:val="28"/>
          <w:szCs w:val="28"/>
        </w:rPr>
        <w:t>loans</w:t>
      </w:r>
      <w:r w:rsidRPr="00677FB6">
        <w:rPr>
          <w:rFonts w:ascii="Angsana New" w:hAnsi="Angsana New"/>
          <w:spacing w:val="-2"/>
          <w:sz w:val="28"/>
          <w:szCs w:val="28"/>
        </w:rPr>
        <w:t xml:space="preserve"> from </w:t>
      </w:r>
      <w:r w:rsidR="00437DF1" w:rsidRPr="00677FB6">
        <w:rPr>
          <w:rFonts w:ascii="Angsana New" w:hAnsi="Angsana New"/>
          <w:spacing w:val="-2"/>
          <w:sz w:val="28"/>
          <w:szCs w:val="28"/>
        </w:rPr>
        <w:t>a company</w:t>
      </w:r>
      <w:r w:rsidRPr="00677FB6">
        <w:rPr>
          <w:rFonts w:ascii="Angsana New" w:hAnsi="Angsana New"/>
          <w:spacing w:val="-2"/>
          <w:sz w:val="28"/>
          <w:szCs w:val="28"/>
        </w:rPr>
        <w:t xml:space="preserve"> </w:t>
      </w:r>
      <w:r w:rsidR="007D6613" w:rsidRPr="00677FB6">
        <w:rPr>
          <w:rFonts w:ascii="Angsana New" w:hAnsi="Angsana New"/>
          <w:spacing w:val="-2"/>
          <w:sz w:val="28"/>
          <w:szCs w:val="28"/>
        </w:rPr>
        <w:t>as at</w:t>
      </w:r>
      <w:r w:rsidRPr="00677FB6">
        <w:rPr>
          <w:rFonts w:ascii="Angsana New" w:hAnsi="Angsana New"/>
          <w:spacing w:val="-2"/>
          <w:sz w:val="28"/>
          <w:szCs w:val="28"/>
        </w:rPr>
        <w:t xml:space="preserve"> </w:t>
      </w:r>
      <w:r w:rsidR="0008740A" w:rsidRPr="0008740A">
        <w:rPr>
          <w:rFonts w:ascii="Angsana New" w:hAnsi="Angsana New"/>
          <w:sz w:val="28"/>
          <w:szCs w:val="28"/>
        </w:rPr>
        <w:t>June 30</w:t>
      </w:r>
      <w:r w:rsidR="00EF4FC1" w:rsidRPr="00677FB6">
        <w:rPr>
          <w:rFonts w:ascii="Angsana New" w:hAnsi="Angsana New"/>
          <w:spacing w:val="-2"/>
          <w:sz w:val="28"/>
          <w:szCs w:val="28"/>
        </w:rPr>
        <w:t xml:space="preserve">,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w:t>
      </w:r>
      <w:r w:rsidR="00CD648D">
        <w:rPr>
          <w:rFonts w:ascii="Angsana New" w:hAnsi="Angsana New"/>
          <w:spacing w:val="-2"/>
          <w:sz w:val="28"/>
          <w:szCs w:val="28"/>
        </w:rPr>
        <w:t xml:space="preserve">6 </w:t>
      </w:r>
      <w:r w:rsidRPr="00677FB6">
        <w:rPr>
          <w:rFonts w:ascii="Angsana New" w:hAnsi="Angsana New"/>
          <w:spacing w:val="-2"/>
          <w:sz w:val="28"/>
          <w:szCs w:val="28"/>
        </w:rPr>
        <w:t xml:space="preserve">and </w:t>
      </w:r>
      <w:r w:rsidR="00CD648D">
        <w:rPr>
          <w:rFonts w:ascii="Angsana New" w:hAnsi="Angsana New"/>
          <w:spacing w:val="-2"/>
          <w:sz w:val="28"/>
          <w:szCs w:val="28"/>
        </w:rPr>
        <w:t xml:space="preserve">December 31,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w:t>
      </w:r>
      <w:r w:rsidR="00CD648D">
        <w:rPr>
          <w:rFonts w:ascii="Angsana New" w:hAnsi="Angsana New"/>
          <w:spacing w:val="-2"/>
          <w:sz w:val="28"/>
          <w:szCs w:val="28"/>
        </w:rPr>
        <w:t>5</w:t>
      </w:r>
      <w:r w:rsidR="00D67695" w:rsidRPr="00677FB6">
        <w:rPr>
          <w:rFonts w:ascii="Angsana New" w:hAnsi="Angsana New"/>
          <w:spacing w:val="-2"/>
          <w:sz w:val="28"/>
          <w:szCs w:val="28"/>
        </w:rPr>
        <w:t>,</w:t>
      </w:r>
      <w:r w:rsidRPr="00677FB6">
        <w:rPr>
          <w:rFonts w:ascii="Angsana New" w:hAnsi="Angsana New"/>
          <w:spacing w:val="-2"/>
          <w:sz w:val="28"/>
          <w:szCs w:val="28"/>
        </w:rPr>
        <w:t xml:space="preserve"> are as follows:</w:t>
      </w:r>
    </w:p>
    <w:tbl>
      <w:tblPr>
        <w:tblW w:w="9218" w:type="dxa"/>
        <w:tblInd w:w="280" w:type="dxa"/>
        <w:tblLayout w:type="fixed"/>
        <w:tblLook w:val="0000" w:firstRow="0" w:lastRow="0" w:firstColumn="0" w:lastColumn="0" w:noHBand="0" w:noVBand="0"/>
      </w:tblPr>
      <w:tblGrid>
        <w:gridCol w:w="5390"/>
        <w:gridCol w:w="284"/>
        <w:gridCol w:w="1701"/>
        <w:gridCol w:w="283"/>
        <w:gridCol w:w="1560"/>
      </w:tblGrid>
      <w:tr w:rsidR="00404AA8" w:rsidRPr="00677FB6" w14:paraId="5E1AC62D" w14:textId="77777777" w:rsidTr="000067A8">
        <w:trPr>
          <w:trHeight w:val="377"/>
        </w:trPr>
        <w:tc>
          <w:tcPr>
            <w:tcW w:w="5390" w:type="dxa"/>
            <w:vAlign w:val="bottom"/>
          </w:tcPr>
          <w:p w14:paraId="6634793E" w14:textId="77777777" w:rsidR="00404AA8" w:rsidRPr="004D70DB"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exact"/>
              <w:ind w:left="360" w:firstLine="529"/>
              <w:jc w:val="thaiDistribute"/>
              <w:rPr>
                <w:rFonts w:ascii="Angsana New" w:hAnsi="Angsana New"/>
                <w:sz w:val="28"/>
                <w:szCs w:val="28"/>
                <w:cs/>
              </w:rPr>
            </w:pPr>
          </w:p>
        </w:tc>
        <w:tc>
          <w:tcPr>
            <w:tcW w:w="284" w:type="dxa"/>
          </w:tcPr>
          <w:p w14:paraId="061C3CCF" w14:textId="77777777" w:rsidR="00404AA8" w:rsidRPr="00677FB6"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bottom w:val="single" w:sz="4" w:space="0" w:color="auto"/>
            </w:tcBorders>
            <w:vAlign w:val="center"/>
          </w:tcPr>
          <w:p w14:paraId="0455794A" w14:textId="2D22B5B7" w:rsidR="00404AA8" w:rsidRPr="004D70DB" w:rsidRDefault="00404AA8"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9" w:right="-42" w:hanging="420"/>
              <w:jc w:val="right"/>
              <w:rPr>
                <w:rFonts w:ascii="Angsana New" w:hAnsi="Angsana New"/>
                <w:sz w:val="28"/>
                <w:szCs w:val="28"/>
                <w:cs/>
              </w:rPr>
            </w:pPr>
            <w:r w:rsidRPr="00677FB6">
              <w:rPr>
                <w:rFonts w:ascii="Angsana New" w:hAnsi="Angsana New"/>
                <w:sz w:val="28"/>
                <w:szCs w:val="28"/>
              </w:rPr>
              <w:t>(Unit: Thousand Baht)</w:t>
            </w:r>
          </w:p>
        </w:tc>
      </w:tr>
      <w:tr w:rsidR="00194E91" w:rsidRPr="00677FB6" w14:paraId="4BD51B63" w14:textId="77777777" w:rsidTr="000067A8">
        <w:tc>
          <w:tcPr>
            <w:tcW w:w="5390" w:type="dxa"/>
            <w:vAlign w:val="bottom"/>
          </w:tcPr>
          <w:p w14:paraId="44319253" w14:textId="77777777" w:rsidR="00194E91" w:rsidRPr="004D70DB"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3CC75C2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3544" w:type="dxa"/>
            <w:gridSpan w:val="3"/>
            <w:tcBorders>
              <w:top w:val="single" w:sz="4" w:space="0" w:color="auto"/>
            </w:tcBorders>
          </w:tcPr>
          <w:p w14:paraId="47275AD9" w14:textId="77777777" w:rsidR="00194E91" w:rsidRPr="00677FB6" w:rsidRDefault="00194E91" w:rsidP="0063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677FB6">
              <w:rPr>
                <w:rFonts w:ascii="Angsana New" w:eastAsia="Times New Roman" w:hAnsi="Angsana New"/>
                <w:color w:val="000000"/>
                <w:sz w:val="28"/>
                <w:szCs w:val="28"/>
              </w:rPr>
              <w:t>Consolidated / Separate financial statements</w:t>
            </w:r>
          </w:p>
        </w:tc>
      </w:tr>
      <w:tr w:rsidR="00CD648D" w:rsidRPr="00677FB6" w14:paraId="2B267EE0" w14:textId="77777777" w:rsidTr="000067A8">
        <w:tc>
          <w:tcPr>
            <w:tcW w:w="5390" w:type="dxa"/>
            <w:vAlign w:val="bottom"/>
          </w:tcPr>
          <w:p w14:paraId="498875AA" w14:textId="77777777" w:rsidR="00CD648D" w:rsidRPr="004D70DB"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cs/>
              </w:rPr>
            </w:pPr>
          </w:p>
        </w:tc>
        <w:tc>
          <w:tcPr>
            <w:tcW w:w="284" w:type="dxa"/>
          </w:tcPr>
          <w:p w14:paraId="1316C64A"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single" w:sz="4" w:space="0" w:color="auto"/>
            </w:tcBorders>
            <w:vAlign w:val="bottom"/>
          </w:tcPr>
          <w:p w14:paraId="2F136FCF" w14:textId="77777777" w:rsidR="0008740A"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6BC1BBF4" w14:textId="3B225493" w:rsidR="00CD648D" w:rsidRPr="00677FB6" w:rsidRDefault="0008740A"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08740A">
              <w:rPr>
                <w:rFonts w:ascii="Angsana New" w:hAnsi="Angsana New"/>
                <w:sz w:val="28"/>
                <w:szCs w:val="28"/>
              </w:rPr>
              <w:t>30</w:t>
            </w:r>
            <w:r w:rsidR="00CD648D" w:rsidRPr="008866C8">
              <w:rPr>
                <w:rFonts w:ascii="Angsana New" w:hAnsi="Angsana New"/>
                <w:sz w:val="28"/>
                <w:szCs w:val="28"/>
              </w:rPr>
              <w:t>, 202</w:t>
            </w:r>
            <w:r w:rsidR="00CD648D">
              <w:rPr>
                <w:rFonts w:ascii="Angsana New" w:hAnsi="Angsana New"/>
                <w:sz w:val="28"/>
                <w:szCs w:val="28"/>
              </w:rPr>
              <w:t>6</w:t>
            </w:r>
          </w:p>
        </w:tc>
        <w:tc>
          <w:tcPr>
            <w:tcW w:w="283" w:type="dxa"/>
            <w:tcBorders>
              <w:top w:val="single" w:sz="4" w:space="0" w:color="auto"/>
            </w:tcBorders>
          </w:tcPr>
          <w:p w14:paraId="02546CE4"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p>
        </w:tc>
        <w:tc>
          <w:tcPr>
            <w:tcW w:w="1560" w:type="dxa"/>
            <w:tcBorders>
              <w:top w:val="single" w:sz="4" w:space="0" w:color="auto"/>
              <w:bottom w:val="single" w:sz="4" w:space="0" w:color="auto"/>
            </w:tcBorders>
            <w:vAlign w:val="bottom"/>
          </w:tcPr>
          <w:p w14:paraId="49347584"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7BE21402" w14:textId="7C8D1B98"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5"/>
              </w:tabs>
              <w:spacing w:line="360" w:lineRule="exact"/>
              <w:jc w:val="center"/>
              <w:rPr>
                <w:rFonts w:ascii="Angsana New" w:hAnsi="Angsana New"/>
                <w:sz w:val="28"/>
                <w:szCs w:val="28"/>
              </w:rPr>
            </w:pPr>
            <w:r w:rsidRPr="00070583">
              <w:rPr>
                <w:rFonts w:ascii="Angsana New" w:hAnsi="Angsana New"/>
                <w:spacing w:val="-3"/>
                <w:sz w:val="28"/>
                <w:szCs w:val="28"/>
              </w:rPr>
              <w:t>31, 2025</w:t>
            </w:r>
          </w:p>
        </w:tc>
      </w:tr>
      <w:tr w:rsidR="00CD648D" w:rsidRPr="00677FB6" w14:paraId="6883E943" w14:textId="77777777" w:rsidTr="004E3643">
        <w:tc>
          <w:tcPr>
            <w:tcW w:w="5390" w:type="dxa"/>
            <w:vAlign w:val="bottom"/>
          </w:tcPr>
          <w:p w14:paraId="7EDE2260" w14:textId="77777777" w:rsidR="00CD648D" w:rsidRPr="004D70DB" w:rsidRDefault="00CD648D"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08"/>
              <w:rPr>
                <w:rFonts w:ascii="Angsana New" w:hAnsi="Angsana New"/>
                <w:sz w:val="28"/>
                <w:szCs w:val="28"/>
                <w:cs/>
              </w:rPr>
            </w:pPr>
            <w:r w:rsidRPr="00677FB6">
              <w:rPr>
                <w:rFonts w:ascii="Angsana New" w:eastAsia="Batang" w:hAnsi="Angsana New"/>
                <w:sz w:val="28"/>
                <w:szCs w:val="28"/>
              </w:rPr>
              <w:t>Beginning balance</w:t>
            </w:r>
          </w:p>
        </w:tc>
        <w:tc>
          <w:tcPr>
            <w:tcW w:w="284" w:type="dxa"/>
          </w:tcPr>
          <w:p w14:paraId="2AD9B643" w14:textId="77777777"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vAlign w:val="center"/>
          </w:tcPr>
          <w:p w14:paraId="7D31E5B4" w14:textId="3B9C5FE0"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130,117</w:t>
            </w:r>
          </w:p>
        </w:tc>
        <w:tc>
          <w:tcPr>
            <w:tcW w:w="283" w:type="dxa"/>
          </w:tcPr>
          <w:p w14:paraId="7E462186" w14:textId="77777777"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tcBorders>
            <w:vAlign w:val="center"/>
          </w:tcPr>
          <w:p w14:paraId="63810AB0" w14:textId="7C92EA1E" w:rsidR="00CD648D" w:rsidRPr="00CD648D"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136,526</w:t>
            </w:r>
          </w:p>
        </w:tc>
      </w:tr>
      <w:tr w:rsidR="004E3643" w:rsidRPr="00677FB6" w14:paraId="503F4A7B" w14:textId="77777777" w:rsidTr="004E3643">
        <w:tc>
          <w:tcPr>
            <w:tcW w:w="5390" w:type="dxa"/>
            <w:vAlign w:val="bottom"/>
          </w:tcPr>
          <w:p w14:paraId="27989BB0" w14:textId="2560DA19" w:rsidR="004E3643" w:rsidRPr="00677FB6"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hanging="108"/>
              <w:rPr>
                <w:rFonts w:ascii="Angsana New" w:eastAsia="Batang" w:hAnsi="Angsana New"/>
                <w:sz w:val="28"/>
                <w:szCs w:val="28"/>
                <w:u w:val="single"/>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w:t>
            </w:r>
            <w:r w:rsidRPr="00677FB6">
              <w:rPr>
                <w:rFonts w:ascii="Angsana New" w:hAnsi="Angsana New"/>
                <w:sz w:val="28"/>
                <w:szCs w:val="28"/>
              </w:rPr>
              <w:t>Repayment</w:t>
            </w:r>
            <w:r w:rsidRPr="00677FB6">
              <w:rPr>
                <w:rFonts w:ascii="Angsana New" w:eastAsia="Batang" w:hAnsi="Angsana New"/>
                <w:sz w:val="28"/>
                <w:szCs w:val="28"/>
              </w:rPr>
              <w:t xml:space="preserve">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284" w:type="dxa"/>
          </w:tcPr>
          <w:p w14:paraId="24997B71"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bottom w:val="single" w:sz="4" w:space="0" w:color="auto"/>
            </w:tcBorders>
          </w:tcPr>
          <w:p w14:paraId="2F2162FC" w14:textId="10F8D522"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(3,744)</w:t>
            </w:r>
          </w:p>
        </w:tc>
        <w:tc>
          <w:tcPr>
            <w:tcW w:w="283" w:type="dxa"/>
          </w:tcPr>
          <w:p w14:paraId="2EDF3B95"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bottom w:val="single" w:sz="4" w:space="0" w:color="auto"/>
            </w:tcBorders>
          </w:tcPr>
          <w:p w14:paraId="44FD9B65" w14:textId="731A8C69"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(6,409)</w:t>
            </w:r>
          </w:p>
        </w:tc>
      </w:tr>
      <w:tr w:rsidR="004E3643" w:rsidRPr="00677FB6" w14:paraId="51E5665D" w14:textId="77777777" w:rsidTr="004E3643">
        <w:tc>
          <w:tcPr>
            <w:tcW w:w="5390" w:type="dxa"/>
            <w:vAlign w:val="bottom"/>
          </w:tcPr>
          <w:p w14:paraId="271933E4" w14:textId="77777777" w:rsidR="004E3643" w:rsidRPr="004D70DB"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08"/>
              <w:rPr>
                <w:rFonts w:ascii="Angsana New" w:hAnsi="Angsana New"/>
                <w:sz w:val="28"/>
                <w:szCs w:val="28"/>
                <w:cs/>
              </w:rPr>
            </w:pPr>
            <w:r w:rsidRPr="00677FB6">
              <w:rPr>
                <w:rFonts w:ascii="Angsana New" w:eastAsia="Batang" w:hAnsi="Angsana New"/>
                <w:sz w:val="28"/>
                <w:szCs w:val="28"/>
              </w:rPr>
              <w:t>Ending balance</w:t>
            </w:r>
          </w:p>
        </w:tc>
        <w:tc>
          <w:tcPr>
            <w:tcW w:w="284" w:type="dxa"/>
          </w:tcPr>
          <w:p w14:paraId="0CE87830"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tcBorders>
          </w:tcPr>
          <w:p w14:paraId="4D57926B" w14:textId="3515366B"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126,373</w:t>
            </w:r>
          </w:p>
        </w:tc>
        <w:tc>
          <w:tcPr>
            <w:tcW w:w="283" w:type="dxa"/>
          </w:tcPr>
          <w:p w14:paraId="3398E990"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tcBorders>
          </w:tcPr>
          <w:p w14:paraId="0C451939" w14:textId="1E33EBD8"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130,117</w:t>
            </w:r>
          </w:p>
        </w:tc>
      </w:tr>
      <w:tr w:rsidR="004E3643" w:rsidRPr="00CB3031" w14:paraId="3EF97F60" w14:textId="77777777" w:rsidTr="004E3643">
        <w:tc>
          <w:tcPr>
            <w:tcW w:w="5390" w:type="dxa"/>
            <w:vAlign w:val="bottom"/>
          </w:tcPr>
          <w:p w14:paraId="6894E2A3" w14:textId="77777777" w:rsidR="004E3643" w:rsidRPr="004D70DB"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hanging="108"/>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Deferred charges fee</w:t>
            </w:r>
          </w:p>
        </w:tc>
        <w:tc>
          <w:tcPr>
            <w:tcW w:w="284" w:type="dxa"/>
          </w:tcPr>
          <w:p w14:paraId="32C773C9"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28B1C76E" w14:textId="09D58223"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(1,872)</w:t>
            </w:r>
          </w:p>
        </w:tc>
        <w:tc>
          <w:tcPr>
            <w:tcW w:w="283" w:type="dxa"/>
          </w:tcPr>
          <w:p w14:paraId="473C7F88"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color w:val="000000" w:themeColor="text1"/>
                <w:sz w:val="28"/>
                <w:szCs w:val="28"/>
              </w:rPr>
            </w:pPr>
          </w:p>
        </w:tc>
        <w:tc>
          <w:tcPr>
            <w:tcW w:w="1560" w:type="dxa"/>
          </w:tcPr>
          <w:p w14:paraId="76F56390" w14:textId="2FF1ACF5"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cs/>
              </w:rPr>
            </w:pPr>
            <w:r w:rsidRPr="00CD648D">
              <w:rPr>
                <w:rFonts w:ascii="Angsana New" w:hAnsi="Angsana New"/>
                <w:color w:val="000000" w:themeColor="text1"/>
                <w:sz w:val="28"/>
                <w:szCs w:val="28"/>
              </w:rPr>
              <w:t>(2,433)</w:t>
            </w:r>
          </w:p>
        </w:tc>
      </w:tr>
      <w:tr w:rsidR="004E3643" w:rsidRPr="00677FB6" w14:paraId="24659206" w14:textId="77777777" w:rsidTr="004E3643">
        <w:tc>
          <w:tcPr>
            <w:tcW w:w="5390" w:type="dxa"/>
            <w:vAlign w:val="bottom"/>
          </w:tcPr>
          <w:p w14:paraId="04986DA8" w14:textId="77777777" w:rsidR="004E3643" w:rsidRPr="00677FB6"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08"/>
              <w:rPr>
                <w:rFonts w:ascii="Angsana New" w:eastAsia="Batang" w:hAnsi="Angsana New"/>
                <w:sz w:val="28"/>
                <w:szCs w:val="28"/>
              </w:rPr>
            </w:pPr>
            <w:r w:rsidRPr="00677FB6">
              <w:rPr>
                <w:rFonts w:ascii="Angsana New" w:eastAsia="Batang" w:hAnsi="Angsana New"/>
                <w:sz w:val="28"/>
                <w:szCs w:val="28"/>
              </w:rPr>
              <w:t>Ending balance - net</w:t>
            </w:r>
          </w:p>
        </w:tc>
        <w:tc>
          <w:tcPr>
            <w:tcW w:w="284" w:type="dxa"/>
          </w:tcPr>
          <w:p w14:paraId="66B36918"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top w:val="single" w:sz="4" w:space="0" w:color="auto"/>
            </w:tcBorders>
          </w:tcPr>
          <w:p w14:paraId="0BD3BE39" w14:textId="5EEE3555"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124,501</w:t>
            </w:r>
          </w:p>
        </w:tc>
        <w:tc>
          <w:tcPr>
            <w:tcW w:w="283" w:type="dxa"/>
          </w:tcPr>
          <w:p w14:paraId="553557E3"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jc w:val="right"/>
              <w:rPr>
                <w:rFonts w:ascii="Angsana New" w:hAnsi="Angsana New"/>
                <w:color w:val="000000" w:themeColor="text1"/>
                <w:sz w:val="28"/>
                <w:szCs w:val="28"/>
              </w:rPr>
            </w:pPr>
          </w:p>
        </w:tc>
        <w:tc>
          <w:tcPr>
            <w:tcW w:w="1560" w:type="dxa"/>
            <w:tcBorders>
              <w:top w:val="single" w:sz="4" w:space="0" w:color="auto"/>
            </w:tcBorders>
          </w:tcPr>
          <w:p w14:paraId="7A798EBB" w14:textId="11658DBA"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127,684</w:t>
            </w:r>
          </w:p>
        </w:tc>
      </w:tr>
      <w:tr w:rsidR="004E3643" w:rsidRPr="00677FB6" w14:paraId="511FCCB4" w14:textId="77777777" w:rsidTr="004E3643">
        <w:tc>
          <w:tcPr>
            <w:tcW w:w="5390" w:type="dxa"/>
            <w:vAlign w:val="bottom"/>
          </w:tcPr>
          <w:p w14:paraId="679FADD8" w14:textId="7F21E227" w:rsidR="004E3643" w:rsidRPr="004D70DB"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33" w:hanging="108"/>
              <w:rPr>
                <w:rFonts w:ascii="Angsana New" w:hAnsi="Angsana New"/>
                <w:sz w:val="28"/>
                <w:szCs w:val="28"/>
                <w:cs/>
              </w:rPr>
            </w:pPr>
            <w:r w:rsidRPr="00677FB6">
              <w:rPr>
                <w:rFonts w:ascii="Angsana New" w:hAnsi="Angsana New"/>
                <w:sz w:val="28"/>
                <w:szCs w:val="28"/>
                <w:u w:val="single"/>
              </w:rPr>
              <w:t>Less</w:t>
            </w:r>
            <w:r w:rsidRPr="00677FB6">
              <w:rPr>
                <w:rFonts w:ascii="Angsana New" w:hAnsi="Angsana New"/>
                <w:sz w:val="28"/>
                <w:szCs w:val="28"/>
              </w:rPr>
              <w:t xml:space="preserve"> Current portion of long-term </w:t>
            </w:r>
            <w:r>
              <w:rPr>
                <w:rFonts w:ascii="Angsana New" w:hAnsi="Angsana New"/>
                <w:sz w:val="28"/>
                <w:szCs w:val="28"/>
              </w:rPr>
              <w:t>loans</w:t>
            </w:r>
          </w:p>
        </w:tc>
        <w:tc>
          <w:tcPr>
            <w:tcW w:w="284" w:type="dxa"/>
          </w:tcPr>
          <w:p w14:paraId="73DD241D"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8"/>
                <w:tab w:val="left" w:pos="560"/>
              </w:tabs>
              <w:spacing w:line="360" w:lineRule="exact"/>
              <w:ind w:right="113"/>
              <w:jc w:val="right"/>
              <w:rPr>
                <w:rFonts w:ascii="Angsana New" w:hAnsi="Angsana New"/>
                <w:sz w:val="28"/>
                <w:szCs w:val="28"/>
              </w:rPr>
            </w:pPr>
          </w:p>
        </w:tc>
        <w:tc>
          <w:tcPr>
            <w:tcW w:w="1701" w:type="dxa"/>
            <w:tcBorders>
              <w:bottom w:val="single" w:sz="4" w:space="0" w:color="auto"/>
            </w:tcBorders>
          </w:tcPr>
          <w:p w14:paraId="05BF54EA" w14:textId="7380D5B1"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(6,039)</w:t>
            </w:r>
          </w:p>
        </w:tc>
        <w:tc>
          <w:tcPr>
            <w:tcW w:w="283" w:type="dxa"/>
          </w:tcPr>
          <w:p w14:paraId="18294989"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Pr>
          <w:p w14:paraId="02F6CCEA" w14:textId="4D811996"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(22,523)</w:t>
            </w:r>
          </w:p>
        </w:tc>
      </w:tr>
      <w:tr w:rsidR="004E3643" w:rsidRPr="00677FB6" w14:paraId="743CD1DB" w14:textId="77777777" w:rsidTr="004E3643">
        <w:tc>
          <w:tcPr>
            <w:tcW w:w="5390" w:type="dxa"/>
            <w:vAlign w:val="bottom"/>
          </w:tcPr>
          <w:p w14:paraId="4BFCE8DD" w14:textId="2FD41FB5" w:rsidR="004E3643" w:rsidRPr="00677FB6"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0" w:hanging="108"/>
              <w:rPr>
                <w:rFonts w:ascii="Angsana New" w:hAnsi="Angsana New"/>
                <w:sz w:val="28"/>
                <w:szCs w:val="28"/>
              </w:rPr>
            </w:pPr>
            <w:r w:rsidRPr="00677FB6">
              <w:rPr>
                <w:rFonts w:ascii="Angsana New" w:hAnsi="Angsana New"/>
                <w:sz w:val="28"/>
                <w:szCs w:val="28"/>
              </w:rPr>
              <w:t>Long-</w:t>
            </w:r>
            <w:r w:rsidRPr="00677FB6">
              <w:rPr>
                <w:rFonts w:ascii="Angsana New" w:eastAsia="Batang" w:hAnsi="Angsana New"/>
                <w:sz w:val="28"/>
                <w:szCs w:val="28"/>
              </w:rPr>
              <w:t>term</w:t>
            </w:r>
            <w:r w:rsidRPr="00677FB6">
              <w:rPr>
                <w:rFonts w:ascii="Angsana New" w:hAnsi="Angsana New"/>
                <w:sz w:val="28"/>
                <w:szCs w:val="28"/>
              </w:rPr>
              <w:t xml:space="preserve"> </w:t>
            </w:r>
            <w:r>
              <w:rPr>
                <w:rFonts w:ascii="Angsana New" w:hAnsi="Angsana New"/>
                <w:sz w:val="28"/>
                <w:szCs w:val="28"/>
              </w:rPr>
              <w:t>loans</w:t>
            </w:r>
            <w:r w:rsidRPr="00677FB6">
              <w:rPr>
                <w:rFonts w:ascii="Angsana New" w:hAnsi="Angsana New"/>
                <w:sz w:val="28"/>
                <w:szCs w:val="28"/>
              </w:rPr>
              <w:t xml:space="preserve"> from third party - net</w:t>
            </w:r>
          </w:p>
        </w:tc>
        <w:tc>
          <w:tcPr>
            <w:tcW w:w="284" w:type="dxa"/>
          </w:tcPr>
          <w:p w14:paraId="407E3E1A"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spacing w:line="360" w:lineRule="exact"/>
              <w:ind w:right="170"/>
              <w:jc w:val="right"/>
              <w:rPr>
                <w:rFonts w:ascii="Angsana New" w:hAnsi="Angsana New"/>
                <w:sz w:val="28"/>
                <w:szCs w:val="28"/>
              </w:rPr>
            </w:pPr>
          </w:p>
        </w:tc>
        <w:tc>
          <w:tcPr>
            <w:tcW w:w="1701" w:type="dxa"/>
            <w:tcBorders>
              <w:top w:val="single" w:sz="4" w:space="0" w:color="auto"/>
              <w:bottom w:val="double" w:sz="4" w:space="0" w:color="auto"/>
            </w:tcBorders>
          </w:tcPr>
          <w:p w14:paraId="462140CA" w14:textId="3092E302"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4E3643">
              <w:rPr>
                <w:rFonts w:ascii="Angsana New" w:hAnsi="Angsana New"/>
                <w:color w:val="000000" w:themeColor="text1"/>
                <w:sz w:val="28"/>
                <w:szCs w:val="28"/>
              </w:rPr>
              <w:t>118,462</w:t>
            </w:r>
          </w:p>
        </w:tc>
        <w:tc>
          <w:tcPr>
            <w:tcW w:w="283" w:type="dxa"/>
          </w:tcPr>
          <w:p w14:paraId="04BF5AF4" w14:textId="77777777"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right="227"/>
              <w:jc w:val="right"/>
              <w:rPr>
                <w:rFonts w:ascii="Angsana New" w:hAnsi="Angsana New"/>
                <w:color w:val="000000" w:themeColor="text1"/>
                <w:sz w:val="28"/>
                <w:szCs w:val="28"/>
              </w:rPr>
            </w:pPr>
          </w:p>
        </w:tc>
        <w:tc>
          <w:tcPr>
            <w:tcW w:w="1560" w:type="dxa"/>
            <w:tcBorders>
              <w:top w:val="single" w:sz="4" w:space="0" w:color="auto"/>
              <w:bottom w:val="double" w:sz="4" w:space="0" w:color="auto"/>
            </w:tcBorders>
          </w:tcPr>
          <w:p w14:paraId="3C1106C0" w14:textId="2CD2BD0C" w:rsidR="004E3643" w:rsidRPr="00CD648D"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color w:val="000000" w:themeColor="text1"/>
                <w:sz w:val="28"/>
                <w:szCs w:val="28"/>
              </w:rPr>
            </w:pPr>
            <w:r w:rsidRPr="00CD648D">
              <w:rPr>
                <w:rFonts w:ascii="Angsana New" w:hAnsi="Angsana New"/>
                <w:color w:val="000000" w:themeColor="text1"/>
                <w:sz w:val="28"/>
                <w:szCs w:val="28"/>
              </w:rPr>
              <w:t>105,161</w:t>
            </w:r>
          </w:p>
        </w:tc>
      </w:tr>
    </w:tbl>
    <w:p w14:paraId="3D5C0138" w14:textId="77777777" w:rsidR="00092244" w:rsidRDefault="00092244" w:rsidP="007510F6">
      <w:pPr>
        <w:tabs>
          <w:tab w:val="clear" w:pos="227"/>
          <w:tab w:val="clear" w:pos="454"/>
          <w:tab w:val="clear" w:pos="680"/>
        </w:tabs>
        <w:spacing w:line="360" w:lineRule="exact"/>
        <w:ind w:left="434" w:right="59" w:hanging="8"/>
        <w:jc w:val="thaiDistribute"/>
        <w:rPr>
          <w:rFonts w:ascii="Angsana New" w:hAnsi="Angsana New"/>
          <w:spacing w:val="-2"/>
          <w:sz w:val="28"/>
          <w:szCs w:val="28"/>
        </w:rPr>
      </w:pPr>
    </w:p>
    <w:p w14:paraId="5C4BC428" w14:textId="32AD4C7C" w:rsidR="000726B1" w:rsidRDefault="001244FF" w:rsidP="007510F6">
      <w:pPr>
        <w:tabs>
          <w:tab w:val="clear" w:pos="227"/>
          <w:tab w:val="clear" w:pos="454"/>
          <w:tab w:val="clear" w:pos="680"/>
        </w:tabs>
        <w:spacing w:line="360" w:lineRule="exact"/>
        <w:ind w:left="434" w:right="59" w:hanging="8"/>
        <w:jc w:val="thaiDistribute"/>
        <w:rPr>
          <w:rFonts w:ascii="Angsana New" w:hAnsi="Angsana New"/>
          <w:spacing w:val="-2"/>
          <w:sz w:val="28"/>
          <w:szCs w:val="28"/>
        </w:rPr>
      </w:pPr>
      <w:r w:rsidRPr="00677FB6">
        <w:rPr>
          <w:rFonts w:ascii="Angsana New" w:hAnsi="Angsana New"/>
          <w:spacing w:val="-2"/>
          <w:sz w:val="28"/>
          <w:szCs w:val="28"/>
        </w:rPr>
        <w:t xml:space="preserve">During the year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the Company was approved to amend the loan repayment terms under the original agreement</w:t>
      </w:r>
      <w:r w:rsidR="001A0A3F" w:rsidRPr="00677FB6">
        <w:rPr>
          <w:rFonts w:ascii="Angsana New" w:hAnsi="Angsana New"/>
          <w:spacing w:val="-2"/>
          <w:sz w:val="28"/>
          <w:szCs w:val="28"/>
        </w:rPr>
        <w:t>,</w:t>
      </w:r>
      <w:r w:rsidRPr="00677FB6">
        <w:rPr>
          <w:rFonts w:ascii="Angsana New" w:hAnsi="Angsana New"/>
          <w:spacing w:val="-2"/>
          <w:sz w:val="28"/>
          <w:szCs w:val="28"/>
        </w:rPr>
        <w:t xml:space="preserve"> suspending the payment of principal from 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to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Pr="00677FB6">
        <w:rPr>
          <w:rFonts w:ascii="Angsana New" w:hAnsi="Angsana New"/>
          <w:spacing w:val="-2"/>
          <w:sz w:val="28"/>
          <w:szCs w:val="28"/>
        </w:rPr>
        <w:t xml:space="preserve">, after which the principal and interest must be paid according to the original term. Additionally, the </w:t>
      </w:r>
      <w:r w:rsidR="00437DF1" w:rsidRPr="00677FB6">
        <w:rPr>
          <w:rFonts w:ascii="Angsana New" w:hAnsi="Angsana New"/>
          <w:spacing w:val="-2"/>
          <w:sz w:val="28"/>
          <w:szCs w:val="28"/>
        </w:rPr>
        <w:t>C</w:t>
      </w:r>
      <w:r w:rsidRPr="00677FB6">
        <w:rPr>
          <w:rFonts w:ascii="Angsana New" w:hAnsi="Angsana New"/>
          <w:spacing w:val="-2"/>
          <w:sz w:val="28"/>
          <w:szCs w:val="28"/>
        </w:rPr>
        <w:t xml:space="preserve">ompany is required to </w:t>
      </w:r>
      <w:r w:rsidR="00D07560" w:rsidRPr="00677FB6">
        <w:rPr>
          <w:rFonts w:ascii="Angsana New" w:hAnsi="Angsana New"/>
          <w:spacing w:val="-2"/>
          <w:sz w:val="28"/>
          <w:szCs w:val="28"/>
        </w:rPr>
        <w:t>deliver</w:t>
      </w:r>
      <w:r w:rsidRPr="00677FB6">
        <w:rPr>
          <w:rFonts w:ascii="Angsana New" w:hAnsi="Angsana New"/>
          <w:spacing w:val="-2"/>
          <w:sz w:val="28"/>
          <w:szCs w:val="28"/>
        </w:rPr>
        <w:t xml:space="preserve"> </w:t>
      </w:r>
      <w:r w:rsidR="00D07560" w:rsidRPr="00677FB6">
        <w:rPr>
          <w:rFonts w:ascii="Angsana New" w:hAnsi="Angsana New"/>
          <w:spacing w:val="-2"/>
          <w:sz w:val="28"/>
          <w:szCs w:val="28"/>
        </w:rPr>
        <w:t>post-dated</w:t>
      </w:r>
      <w:r w:rsidRPr="00677FB6">
        <w:rPr>
          <w:rFonts w:ascii="Angsana New" w:hAnsi="Angsana New"/>
          <w:spacing w:val="-2"/>
          <w:sz w:val="28"/>
          <w:szCs w:val="28"/>
        </w:rPr>
        <w:t xml:space="preserve"> cheques in advance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the interest </w:t>
      </w:r>
      <w:r w:rsidR="00D07560" w:rsidRPr="00677FB6">
        <w:rPr>
          <w:rFonts w:ascii="Angsana New" w:hAnsi="Angsana New"/>
          <w:spacing w:val="-2"/>
          <w:sz w:val="28"/>
          <w:szCs w:val="28"/>
        </w:rPr>
        <w:t>payments</w:t>
      </w:r>
      <w:r w:rsidRPr="00677FB6">
        <w:rPr>
          <w:rFonts w:ascii="Angsana New" w:hAnsi="Angsana New"/>
          <w:spacing w:val="-2"/>
          <w:sz w:val="28"/>
          <w:szCs w:val="28"/>
        </w:rPr>
        <w:t xml:space="preserve"> </w:t>
      </w:r>
      <w:r w:rsidR="000726B1" w:rsidRPr="00677FB6">
        <w:rPr>
          <w:rFonts w:ascii="Angsana New" w:hAnsi="Angsana New"/>
          <w:spacing w:val="-2"/>
          <w:sz w:val="28"/>
          <w:szCs w:val="28"/>
        </w:rPr>
        <w:t>f</w:t>
      </w:r>
      <w:r w:rsidRPr="00677FB6">
        <w:rPr>
          <w:rFonts w:ascii="Angsana New" w:hAnsi="Angsana New"/>
          <w:spacing w:val="-2"/>
          <w:sz w:val="28"/>
          <w:szCs w:val="28"/>
        </w:rPr>
        <w:t xml:space="preserve">or </w:t>
      </w:r>
      <w:r w:rsidR="00070CF4" w:rsidRPr="00677FB6">
        <w:rPr>
          <w:rFonts w:ascii="Angsana New" w:hAnsi="Angsana New"/>
          <w:spacing w:val="-2"/>
          <w:sz w:val="28"/>
          <w:szCs w:val="28"/>
        </w:rPr>
        <w:t>11</w:t>
      </w:r>
      <w:r w:rsidRPr="00677FB6">
        <w:rPr>
          <w:rFonts w:ascii="Angsana New" w:hAnsi="Angsana New"/>
          <w:spacing w:val="-2"/>
          <w:sz w:val="28"/>
          <w:szCs w:val="28"/>
        </w:rPr>
        <w:t xml:space="preserve"> months </w:t>
      </w:r>
      <w:r w:rsidR="000726B1" w:rsidRPr="00677FB6">
        <w:rPr>
          <w:rFonts w:ascii="Angsana New" w:hAnsi="Angsana New"/>
          <w:spacing w:val="-2"/>
          <w:sz w:val="28"/>
          <w:szCs w:val="28"/>
        </w:rPr>
        <w:t xml:space="preserve">(February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w:t>
      </w:r>
      <w:r w:rsidR="00195A24" w:rsidRPr="00677FB6">
        <w:rPr>
          <w:rFonts w:ascii="Angsana New" w:hAnsi="Angsana New"/>
          <w:spacing w:val="-2"/>
          <w:sz w:val="28"/>
          <w:szCs w:val="28"/>
        </w:rPr>
        <w:t>-</w:t>
      </w:r>
      <w:r w:rsidR="000726B1" w:rsidRPr="00677FB6">
        <w:rPr>
          <w:rFonts w:ascii="Angsana New" w:hAnsi="Angsana New"/>
          <w:spacing w:val="-2"/>
          <w:sz w:val="28"/>
          <w:szCs w:val="28"/>
        </w:rPr>
        <w:t xml:space="preserve"> December </w:t>
      </w:r>
      <w:r w:rsidR="00070CF4" w:rsidRPr="00677FB6">
        <w:rPr>
          <w:rFonts w:ascii="Angsana New" w:hAnsi="Angsana New"/>
          <w:spacing w:val="-2"/>
          <w:sz w:val="28"/>
          <w:szCs w:val="28"/>
        </w:rPr>
        <w:t>2</w:t>
      </w:r>
      <w:r w:rsidR="00B63499" w:rsidRPr="00677FB6">
        <w:rPr>
          <w:rFonts w:ascii="Angsana New" w:hAnsi="Angsana New"/>
          <w:spacing w:val="-2"/>
          <w:sz w:val="28"/>
          <w:szCs w:val="28"/>
        </w:rPr>
        <w:t>0</w:t>
      </w:r>
      <w:r w:rsidR="00070CF4" w:rsidRPr="00677FB6">
        <w:rPr>
          <w:rFonts w:ascii="Angsana New" w:hAnsi="Angsana New"/>
          <w:spacing w:val="-2"/>
          <w:sz w:val="28"/>
          <w:szCs w:val="28"/>
        </w:rPr>
        <w:t>25</w:t>
      </w:r>
      <w:r w:rsidR="000726B1" w:rsidRPr="00677FB6">
        <w:rPr>
          <w:rFonts w:ascii="Angsana New" w:hAnsi="Angsana New"/>
          <w:spacing w:val="-2"/>
          <w:sz w:val="28"/>
          <w:szCs w:val="28"/>
        </w:rPr>
        <w:t xml:space="preserve">), at </w:t>
      </w:r>
      <w:r w:rsidR="00070CF4" w:rsidRPr="00677FB6">
        <w:rPr>
          <w:rFonts w:ascii="Angsana New" w:hAnsi="Angsana New"/>
          <w:spacing w:val="-2"/>
          <w:sz w:val="28"/>
          <w:szCs w:val="28"/>
        </w:rPr>
        <w:t>6</w:t>
      </w:r>
      <w:r w:rsidR="000726B1" w:rsidRPr="00677FB6">
        <w:rPr>
          <w:rFonts w:ascii="Angsana New" w:hAnsi="Angsana New"/>
          <w:spacing w:val="-2"/>
          <w:sz w:val="28"/>
          <w:szCs w:val="28"/>
        </w:rPr>
        <w:t xml:space="preserve"> cheques per month, totaling </w:t>
      </w:r>
      <w:r w:rsidR="00070CF4" w:rsidRPr="00677FB6">
        <w:rPr>
          <w:rFonts w:ascii="Angsana New" w:hAnsi="Angsana New"/>
          <w:spacing w:val="-2"/>
          <w:sz w:val="28"/>
          <w:szCs w:val="28"/>
        </w:rPr>
        <w:t>66</w:t>
      </w:r>
      <w:r w:rsidR="000726B1" w:rsidRPr="00677FB6">
        <w:rPr>
          <w:rFonts w:ascii="Angsana New" w:hAnsi="Angsana New"/>
          <w:spacing w:val="-2"/>
          <w:sz w:val="28"/>
          <w:szCs w:val="28"/>
        </w:rPr>
        <w:t xml:space="preserve"> cheques.</w:t>
      </w:r>
    </w:p>
    <w:p w14:paraId="32C04162" w14:textId="77777777" w:rsidR="008D3F6F" w:rsidRDefault="008D3F6F" w:rsidP="007510F6">
      <w:pPr>
        <w:tabs>
          <w:tab w:val="clear" w:pos="227"/>
          <w:tab w:val="clear" w:pos="454"/>
          <w:tab w:val="clear" w:pos="680"/>
        </w:tabs>
        <w:spacing w:before="120" w:line="360" w:lineRule="exact"/>
        <w:ind w:left="431" w:right="-6" w:hanging="6"/>
        <w:jc w:val="thaiDistribute"/>
        <w:rPr>
          <w:rFonts w:ascii="Angsana New" w:hAnsi="Angsana New"/>
          <w:spacing w:val="-2"/>
          <w:sz w:val="28"/>
          <w:szCs w:val="28"/>
        </w:rPr>
      </w:pPr>
      <w:r w:rsidRPr="008D3F6F">
        <w:rPr>
          <w:rFonts w:ascii="Angsana New" w:hAnsi="Angsana New"/>
          <w:spacing w:val="-2"/>
          <w:sz w:val="28"/>
          <w:szCs w:val="28"/>
        </w:rPr>
        <w:t>During the year 2026, the Company obtained approval to amend the loan repayment terms by reducing the monthly instalment (comprising principal and interest) from Baht 2.75 million per month to Baht 1.50 million per month.</w:t>
      </w:r>
    </w:p>
    <w:p w14:paraId="61B10746" w14:textId="2B6091A5" w:rsidR="00EF1FFC" w:rsidRDefault="00340B4C" w:rsidP="007510F6">
      <w:pPr>
        <w:tabs>
          <w:tab w:val="clear" w:pos="227"/>
          <w:tab w:val="clear" w:pos="454"/>
          <w:tab w:val="clear" w:pos="680"/>
        </w:tabs>
        <w:spacing w:before="120" w:line="360" w:lineRule="exact"/>
        <w:ind w:left="431" w:right="-6" w:hanging="6"/>
        <w:jc w:val="thaiDistribute"/>
        <w:rPr>
          <w:rFonts w:ascii="Angsana New" w:hAnsi="Angsana New"/>
          <w:spacing w:val="-2"/>
          <w:sz w:val="28"/>
          <w:szCs w:val="28"/>
        </w:rPr>
      </w:pPr>
      <w:r w:rsidRPr="00677FB6">
        <w:rPr>
          <w:rFonts w:ascii="Angsana New" w:hAnsi="Angsana New"/>
          <w:spacing w:val="-2"/>
          <w:sz w:val="28"/>
          <w:szCs w:val="28"/>
        </w:rPr>
        <w:t xml:space="preserve">The long-term </w:t>
      </w:r>
      <w:r w:rsidR="004D0C2C">
        <w:rPr>
          <w:rFonts w:ascii="Angsana New" w:hAnsi="Angsana New"/>
          <w:spacing w:val="-2"/>
          <w:sz w:val="28"/>
          <w:szCs w:val="28"/>
        </w:rPr>
        <w:t>loans</w:t>
      </w:r>
      <w:r w:rsidRPr="00677FB6">
        <w:rPr>
          <w:rFonts w:ascii="Angsana New" w:hAnsi="Angsana New"/>
          <w:spacing w:val="-2"/>
          <w:sz w:val="28"/>
          <w:szCs w:val="28"/>
        </w:rPr>
        <w:t xml:space="preserve"> </w:t>
      </w:r>
      <w:r w:rsidR="00437DF1" w:rsidRPr="00677FB6">
        <w:rPr>
          <w:rFonts w:ascii="Angsana New" w:hAnsi="Angsana New"/>
          <w:spacing w:val="-2"/>
          <w:sz w:val="28"/>
          <w:szCs w:val="28"/>
        </w:rPr>
        <w:t>are</w:t>
      </w:r>
      <w:r w:rsidR="00194E91" w:rsidRPr="00677FB6">
        <w:rPr>
          <w:rFonts w:ascii="Angsana New" w:hAnsi="Angsana New"/>
          <w:spacing w:val="-2"/>
          <w:sz w:val="28"/>
          <w:szCs w:val="28"/>
        </w:rPr>
        <w:t xml:space="preserve"> secured by the mortgage of land and buildings on the Company's land and buildings on the land of some of the Company's directors, including guarantees by some of the Company's directors. In addition, the Company must comply with the terms and conditions of these </w:t>
      </w:r>
      <w:r w:rsidR="004D0C2C">
        <w:rPr>
          <w:rFonts w:ascii="Angsana New" w:hAnsi="Angsana New"/>
          <w:spacing w:val="-2"/>
          <w:sz w:val="28"/>
          <w:szCs w:val="28"/>
        </w:rPr>
        <w:t>loan</w:t>
      </w:r>
      <w:r w:rsidR="00437DF1" w:rsidRPr="00677FB6">
        <w:rPr>
          <w:rFonts w:ascii="Angsana New" w:hAnsi="Angsana New"/>
          <w:spacing w:val="-2"/>
          <w:sz w:val="28"/>
          <w:szCs w:val="28"/>
        </w:rPr>
        <w:t xml:space="preserve"> agreements</w:t>
      </w:r>
      <w:r w:rsidR="00194E91" w:rsidRPr="00677FB6">
        <w:rPr>
          <w:rFonts w:ascii="Angsana New" w:hAnsi="Angsana New"/>
          <w:spacing w:val="-2"/>
          <w:sz w:val="28"/>
          <w:szCs w:val="28"/>
        </w:rPr>
        <w:t>.</w:t>
      </w:r>
      <w:r w:rsidR="00EF1FFC">
        <w:rPr>
          <w:rFonts w:ascii="Angsana New" w:hAnsi="Angsana New"/>
          <w:spacing w:val="-2"/>
          <w:sz w:val="28"/>
          <w:szCs w:val="28"/>
        </w:rPr>
        <w:br w:type="page"/>
      </w:r>
    </w:p>
    <w:p w14:paraId="5F70F2FA" w14:textId="77777777" w:rsidR="00194E91" w:rsidRPr="00677FB6"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lastRenderedPageBreak/>
        <w:t>LEASE LIABILITIES</w:t>
      </w:r>
    </w:p>
    <w:p w14:paraId="0B2645E7" w14:textId="4C336BA0" w:rsidR="00351432" w:rsidRPr="00677FB6" w:rsidRDefault="00351432" w:rsidP="00351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08" w:right="28"/>
        <w:jc w:val="both"/>
        <w:rPr>
          <w:rFonts w:ascii="Angsana New" w:hAnsi="Angsana New"/>
          <w:spacing w:val="-2"/>
          <w:sz w:val="28"/>
          <w:szCs w:val="28"/>
        </w:rPr>
      </w:pPr>
      <w:r w:rsidRPr="00677FB6">
        <w:rPr>
          <w:rFonts w:ascii="Angsana New" w:hAnsi="Angsana New"/>
          <w:spacing w:val="-2"/>
          <w:sz w:val="28"/>
          <w:szCs w:val="28"/>
        </w:rPr>
        <w:t xml:space="preserve">Movement in the lease liabilities </w:t>
      </w:r>
      <w:r w:rsidR="00381ED0">
        <w:rPr>
          <w:rFonts w:ascii="Angsana New" w:hAnsi="Angsana New"/>
          <w:spacing w:val="-2"/>
          <w:sz w:val="28"/>
          <w:szCs w:val="28"/>
        </w:rPr>
        <w:t>as at</w:t>
      </w:r>
      <w:r w:rsidRPr="00677FB6">
        <w:rPr>
          <w:rFonts w:ascii="Angsana New" w:hAnsi="Angsana New"/>
          <w:spacing w:val="-2"/>
          <w:sz w:val="28"/>
          <w:szCs w:val="28"/>
        </w:rPr>
        <w:t xml:space="preserve"> </w:t>
      </w:r>
      <w:r w:rsidR="0008740A" w:rsidRPr="0008740A">
        <w:rPr>
          <w:rFonts w:ascii="Angsana New" w:hAnsi="Angsana New"/>
          <w:spacing w:val="-2"/>
          <w:sz w:val="28"/>
          <w:szCs w:val="28"/>
        </w:rPr>
        <w:t>June 30</w:t>
      </w:r>
      <w:r w:rsidRPr="00677FB6">
        <w:rPr>
          <w:rFonts w:ascii="Angsana New" w:hAnsi="Angsana New"/>
          <w:spacing w:val="-2"/>
          <w:sz w:val="28"/>
          <w:szCs w:val="28"/>
        </w:rPr>
        <w:t xml:space="preserve">, </w:t>
      </w:r>
      <w:r w:rsidRPr="00CB3031">
        <w:rPr>
          <w:rFonts w:ascii="Angsana New" w:hAnsi="Angsana New"/>
          <w:spacing w:val="-2"/>
          <w:sz w:val="28"/>
          <w:szCs w:val="28"/>
          <w:lang w:val="en-GB"/>
        </w:rPr>
        <w:t>202</w:t>
      </w:r>
      <w:r w:rsidR="00CD648D">
        <w:rPr>
          <w:rFonts w:ascii="Angsana New" w:hAnsi="Angsana New"/>
          <w:spacing w:val="-2"/>
          <w:sz w:val="28"/>
          <w:szCs w:val="28"/>
          <w:lang w:val="en-GB"/>
        </w:rPr>
        <w:t>6</w:t>
      </w:r>
      <w:r w:rsidRPr="00CB3031">
        <w:rPr>
          <w:rFonts w:ascii="Angsana New" w:hAnsi="Angsana New"/>
          <w:spacing w:val="-2"/>
          <w:sz w:val="28"/>
          <w:szCs w:val="28"/>
          <w:lang w:val="en-GB"/>
        </w:rPr>
        <w:t xml:space="preserve"> </w:t>
      </w:r>
      <w:r w:rsidRPr="00677FB6">
        <w:rPr>
          <w:rFonts w:ascii="Angsana New" w:hAnsi="Angsana New"/>
          <w:spacing w:val="-2"/>
          <w:sz w:val="28"/>
          <w:szCs w:val="28"/>
        </w:rPr>
        <w:t xml:space="preserve">and </w:t>
      </w:r>
      <w:r w:rsidR="00CD648D">
        <w:rPr>
          <w:rFonts w:ascii="Angsana New" w:hAnsi="Angsana New"/>
          <w:spacing w:val="-2"/>
          <w:sz w:val="28"/>
          <w:szCs w:val="28"/>
          <w:lang w:val="en-GB"/>
        </w:rPr>
        <w:t xml:space="preserve">December 31, </w:t>
      </w:r>
      <w:r w:rsidRPr="00CB3031">
        <w:rPr>
          <w:rFonts w:ascii="Angsana New" w:hAnsi="Angsana New"/>
          <w:spacing w:val="-2"/>
          <w:sz w:val="28"/>
          <w:szCs w:val="28"/>
          <w:lang w:val="en-GB"/>
        </w:rPr>
        <w:t>202</w:t>
      </w:r>
      <w:r w:rsidR="00CD648D">
        <w:rPr>
          <w:rFonts w:ascii="Angsana New" w:hAnsi="Angsana New"/>
          <w:spacing w:val="-2"/>
          <w:sz w:val="28"/>
          <w:szCs w:val="28"/>
        </w:rPr>
        <w:t>5</w:t>
      </w:r>
      <w:r w:rsidR="00D67695" w:rsidRPr="00677FB6">
        <w:rPr>
          <w:rFonts w:ascii="Angsana New" w:hAnsi="Angsana New"/>
          <w:spacing w:val="-2"/>
          <w:sz w:val="28"/>
          <w:szCs w:val="28"/>
        </w:rPr>
        <w:t>, are as</w:t>
      </w:r>
      <w:r w:rsidRPr="00CB3031">
        <w:rPr>
          <w:rFonts w:ascii="Angsana New" w:hAnsi="Angsana New"/>
          <w:spacing w:val="-2"/>
          <w:sz w:val="28"/>
          <w:szCs w:val="28"/>
          <w:lang w:val="en-GB"/>
        </w:rPr>
        <w:t xml:space="preserve"> </w:t>
      </w:r>
      <w:r w:rsidRPr="00677FB6">
        <w:rPr>
          <w:rFonts w:ascii="Angsana New" w:hAnsi="Angsana New"/>
          <w:spacing w:val="-2"/>
          <w:sz w:val="28"/>
          <w:szCs w:val="28"/>
        </w:rPr>
        <w:t>follows:</w:t>
      </w:r>
    </w:p>
    <w:tbl>
      <w:tblPr>
        <w:tblW w:w="9075" w:type="dxa"/>
        <w:tblInd w:w="430" w:type="dxa"/>
        <w:tblLayout w:type="fixed"/>
        <w:tblLook w:val="0000" w:firstRow="0" w:lastRow="0" w:firstColumn="0" w:lastColumn="0" w:noHBand="0" w:noVBand="0"/>
      </w:tblPr>
      <w:tblGrid>
        <w:gridCol w:w="3052"/>
        <w:gridCol w:w="1338"/>
        <w:gridCol w:w="283"/>
        <w:gridCol w:w="1276"/>
        <w:gridCol w:w="250"/>
        <w:gridCol w:w="1357"/>
        <w:gridCol w:w="239"/>
        <w:gridCol w:w="1280"/>
      </w:tblGrid>
      <w:tr w:rsidR="004C0643" w:rsidRPr="00CB3031" w14:paraId="637265D3" w14:textId="77777777" w:rsidTr="00EF1FFC">
        <w:trPr>
          <w:trHeight w:val="405"/>
          <w:tblHeader/>
        </w:trPr>
        <w:tc>
          <w:tcPr>
            <w:tcW w:w="3052" w:type="dxa"/>
            <w:vAlign w:val="bottom"/>
          </w:tcPr>
          <w:p w14:paraId="430C8204" w14:textId="77777777" w:rsidR="004C0643" w:rsidRPr="004D70DB"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bottom w:val="single" w:sz="4" w:space="0" w:color="auto"/>
            </w:tcBorders>
            <w:vAlign w:val="bottom"/>
          </w:tcPr>
          <w:p w14:paraId="51E4A161" w14:textId="77777777" w:rsidR="004C0643" w:rsidRPr="00677FB6"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color w:val="000000"/>
                <w:spacing w:val="-6"/>
                <w:sz w:val="28"/>
                <w:szCs w:val="28"/>
              </w:rPr>
            </w:pPr>
          </w:p>
        </w:tc>
        <w:tc>
          <w:tcPr>
            <w:tcW w:w="250" w:type="dxa"/>
            <w:tcBorders>
              <w:bottom w:val="single" w:sz="4" w:space="0" w:color="auto"/>
            </w:tcBorders>
            <w:vAlign w:val="bottom"/>
          </w:tcPr>
          <w:p w14:paraId="4B0FDC7B" w14:textId="77777777" w:rsidR="004C0643" w:rsidRPr="004D70DB" w:rsidRDefault="004C0643"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876" w:type="dxa"/>
            <w:gridSpan w:val="3"/>
            <w:tcBorders>
              <w:bottom w:val="single" w:sz="4" w:space="0" w:color="auto"/>
            </w:tcBorders>
            <w:vAlign w:val="bottom"/>
          </w:tcPr>
          <w:p w14:paraId="3A8A3725" w14:textId="27A1FBB5" w:rsidR="004C0643" w:rsidRPr="00677FB6" w:rsidRDefault="004C0643" w:rsidP="004C0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3" w:hanging="1080"/>
              <w:jc w:val="right"/>
              <w:rPr>
                <w:rFonts w:ascii="Angsana New" w:eastAsia="Times New Roman" w:hAnsi="Angsana New"/>
                <w:color w:val="000000"/>
                <w:spacing w:val="-6"/>
                <w:sz w:val="28"/>
                <w:szCs w:val="28"/>
              </w:rPr>
            </w:pPr>
            <w:r w:rsidRPr="00677FB6">
              <w:rPr>
                <w:rFonts w:ascii="Angsana New" w:hAnsi="Angsana New"/>
                <w:sz w:val="28"/>
                <w:szCs w:val="28"/>
              </w:rPr>
              <w:t>(Unit: Thousand Baht)</w:t>
            </w:r>
          </w:p>
        </w:tc>
      </w:tr>
      <w:tr w:rsidR="00253560" w:rsidRPr="00CB3031" w14:paraId="72BA7DB3" w14:textId="77777777" w:rsidTr="00EF1FFC">
        <w:trPr>
          <w:trHeight w:val="405"/>
          <w:tblHeader/>
        </w:trPr>
        <w:tc>
          <w:tcPr>
            <w:tcW w:w="3052" w:type="dxa"/>
            <w:vMerge w:val="restart"/>
            <w:vAlign w:val="bottom"/>
          </w:tcPr>
          <w:p w14:paraId="7E806C29" w14:textId="77777777" w:rsidR="00253560" w:rsidRPr="004D70DB"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eastAsia="Times New Roman" w:hAnsi="Angsana New"/>
                <w:sz w:val="28"/>
                <w:szCs w:val="28"/>
                <w:cs/>
              </w:rPr>
            </w:pPr>
          </w:p>
        </w:tc>
        <w:tc>
          <w:tcPr>
            <w:tcW w:w="2897" w:type="dxa"/>
            <w:gridSpan w:val="3"/>
            <w:tcBorders>
              <w:top w:val="single" w:sz="4" w:space="0" w:color="auto"/>
              <w:bottom w:val="single" w:sz="4" w:space="0" w:color="auto"/>
            </w:tcBorders>
            <w:vAlign w:val="bottom"/>
          </w:tcPr>
          <w:p w14:paraId="1FC26751" w14:textId="77777777" w:rsidR="00253560" w:rsidRPr="00677FB6"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08"/>
              <w:jc w:val="center"/>
              <w:rPr>
                <w:rFonts w:ascii="Angsana New" w:eastAsia="Times New Roman" w:hAnsi="Angsana New"/>
                <w:sz w:val="28"/>
                <w:szCs w:val="28"/>
              </w:rPr>
            </w:pPr>
            <w:r w:rsidRPr="00677FB6">
              <w:rPr>
                <w:rFonts w:ascii="Angsana New" w:eastAsia="Times New Roman" w:hAnsi="Angsana New"/>
                <w:color w:val="000000"/>
                <w:spacing w:val="-6"/>
                <w:sz w:val="28"/>
                <w:szCs w:val="28"/>
              </w:rPr>
              <w:t>Consolidated financial statements</w:t>
            </w:r>
          </w:p>
        </w:tc>
        <w:tc>
          <w:tcPr>
            <w:tcW w:w="250" w:type="dxa"/>
            <w:tcBorders>
              <w:top w:val="single" w:sz="4" w:space="0" w:color="auto"/>
            </w:tcBorders>
            <w:vAlign w:val="bottom"/>
          </w:tcPr>
          <w:p w14:paraId="0002632D" w14:textId="77777777" w:rsidR="00253560" w:rsidRPr="004D70DB"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p>
        </w:tc>
        <w:tc>
          <w:tcPr>
            <w:tcW w:w="2876" w:type="dxa"/>
            <w:gridSpan w:val="3"/>
            <w:tcBorders>
              <w:top w:val="single" w:sz="4" w:space="0" w:color="auto"/>
              <w:bottom w:val="single" w:sz="4" w:space="0" w:color="auto"/>
            </w:tcBorders>
            <w:vAlign w:val="bottom"/>
          </w:tcPr>
          <w:p w14:paraId="76A3532B" w14:textId="77777777" w:rsidR="00253560" w:rsidRPr="004D70DB" w:rsidRDefault="00253560" w:rsidP="00751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58" w:hanging="1080"/>
              <w:jc w:val="center"/>
              <w:rPr>
                <w:rFonts w:ascii="Angsana New" w:eastAsia="Times New Roman" w:hAnsi="Angsana New"/>
                <w:sz w:val="28"/>
                <w:szCs w:val="28"/>
                <w:cs/>
              </w:rPr>
            </w:pPr>
            <w:r w:rsidRPr="00677FB6">
              <w:rPr>
                <w:rFonts w:ascii="Angsana New" w:eastAsia="Times New Roman" w:hAnsi="Angsana New"/>
                <w:color w:val="000000"/>
                <w:spacing w:val="-6"/>
                <w:sz w:val="28"/>
                <w:szCs w:val="28"/>
              </w:rPr>
              <w:t>Separate financial statements</w:t>
            </w:r>
          </w:p>
        </w:tc>
      </w:tr>
      <w:tr w:rsidR="00CD648D" w:rsidRPr="00677FB6" w14:paraId="54C09548" w14:textId="77777777" w:rsidTr="00EF1FFC">
        <w:trPr>
          <w:trHeight w:val="372"/>
          <w:tblHeader/>
        </w:trPr>
        <w:tc>
          <w:tcPr>
            <w:tcW w:w="3052" w:type="dxa"/>
            <w:vMerge/>
            <w:vAlign w:val="bottom"/>
          </w:tcPr>
          <w:p w14:paraId="77752500" w14:textId="77777777" w:rsidR="00CD648D" w:rsidRPr="00677FB6" w:rsidRDefault="00CD648D" w:rsidP="00CD648D">
            <w:pPr>
              <w:widowControl w:val="0"/>
              <w:tabs>
                <w:tab w:val="left" w:pos="360"/>
                <w:tab w:val="left" w:pos="1440"/>
              </w:tabs>
              <w:spacing w:line="360" w:lineRule="exact"/>
              <w:ind w:left="-108" w:right="-108"/>
              <w:jc w:val="center"/>
              <w:rPr>
                <w:rFonts w:ascii="Angsana New" w:eastAsia="Times New Roman" w:hAnsi="Angsana New"/>
                <w:sz w:val="28"/>
                <w:szCs w:val="28"/>
              </w:rPr>
            </w:pPr>
          </w:p>
        </w:tc>
        <w:tc>
          <w:tcPr>
            <w:tcW w:w="1338" w:type="dxa"/>
            <w:tcBorders>
              <w:top w:val="single" w:sz="4" w:space="0" w:color="auto"/>
              <w:bottom w:val="single" w:sz="4" w:space="0" w:color="auto"/>
            </w:tcBorders>
            <w:vAlign w:val="bottom"/>
          </w:tcPr>
          <w:p w14:paraId="08EB8F96" w14:textId="77777777" w:rsidR="0008740A"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64195D45" w14:textId="4E936DE3" w:rsidR="00CD648D" w:rsidRPr="00677FB6" w:rsidRDefault="0008740A"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08740A">
              <w:rPr>
                <w:rFonts w:ascii="Angsana New" w:hAnsi="Angsana New"/>
                <w:sz w:val="28"/>
                <w:szCs w:val="28"/>
              </w:rPr>
              <w:t>30</w:t>
            </w:r>
            <w:r w:rsidR="00CD648D" w:rsidRPr="008866C8">
              <w:rPr>
                <w:rFonts w:ascii="Angsana New" w:hAnsi="Angsana New"/>
                <w:sz w:val="28"/>
                <w:szCs w:val="28"/>
              </w:rPr>
              <w:t>, 202</w:t>
            </w:r>
            <w:r w:rsidR="00CD648D">
              <w:rPr>
                <w:rFonts w:ascii="Angsana New" w:hAnsi="Angsana New"/>
                <w:sz w:val="28"/>
                <w:szCs w:val="28"/>
              </w:rPr>
              <w:t>6</w:t>
            </w:r>
          </w:p>
        </w:tc>
        <w:tc>
          <w:tcPr>
            <w:tcW w:w="283" w:type="dxa"/>
            <w:tcBorders>
              <w:top w:val="single" w:sz="4" w:space="0" w:color="auto"/>
            </w:tcBorders>
          </w:tcPr>
          <w:p w14:paraId="3C1C0C0A" w14:textId="77777777" w:rsidR="00CD648D" w:rsidRPr="004D70DB"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276" w:type="dxa"/>
            <w:tcBorders>
              <w:top w:val="single" w:sz="4" w:space="0" w:color="auto"/>
              <w:bottom w:val="single" w:sz="4" w:space="0" w:color="auto"/>
            </w:tcBorders>
            <w:vAlign w:val="bottom"/>
          </w:tcPr>
          <w:p w14:paraId="2170A215"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1B06ABA9" w14:textId="7906B86C"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070583">
              <w:rPr>
                <w:rFonts w:ascii="Angsana New" w:hAnsi="Angsana New"/>
                <w:spacing w:val="-3"/>
                <w:sz w:val="28"/>
                <w:szCs w:val="28"/>
              </w:rPr>
              <w:t>31, 2025</w:t>
            </w:r>
          </w:p>
        </w:tc>
        <w:tc>
          <w:tcPr>
            <w:tcW w:w="250" w:type="dxa"/>
          </w:tcPr>
          <w:p w14:paraId="69F42591" w14:textId="77777777" w:rsidR="00CD648D" w:rsidRPr="004D70DB"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p>
        </w:tc>
        <w:tc>
          <w:tcPr>
            <w:tcW w:w="1357" w:type="dxa"/>
            <w:tcBorders>
              <w:top w:val="single" w:sz="4" w:space="0" w:color="auto"/>
              <w:bottom w:val="single" w:sz="4" w:space="0" w:color="auto"/>
            </w:tcBorders>
            <w:vAlign w:val="bottom"/>
          </w:tcPr>
          <w:p w14:paraId="154594A4" w14:textId="77777777" w:rsidR="0008740A"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56522E33" w14:textId="15BD2BCA" w:rsidR="00CD648D" w:rsidRPr="00677FB6" w:rsidRDefault="0008740A"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firstLine="18"/>
              <w:jc w:val="center"/>
              <w:rPr>
                <w:rFonts w:ascii="Angsana New" w:eastAsia="Times New Roman" w:hAnsi="Angsana New"/>
                <w:sz w:val="28"/>
                <w:szCs w:val="28"/>
                <w:cs/>
              </w:rPr>
            </w:pPr>
            <w:r w:rsidRPr="0008740A">
              <w:rPr>
                <w:rFonts w:ascii="Angsana New" w:hAnsi="Angsana New"/>
                <w:sz w:val="28"/>
                <w:szCs w:val="28"/>
              </w:rPr>
              <w:t>30</w:t>
            </w:r>
            <w:r w:rsidR="00CD648D" w:rsidRPr="008866C8">
              <w:rPr>
                <w:rFonts w:ascii="Angsana New" w:hAnsi="Angsana New"/>
                <w:sz w:val="28"/>
                <w:szCs w:val="28"/>
              </w:rPr>
              <w:t>, 202</w:t>
            </w:r>
            <w:r w:rsidR="00CD648D">
              <w:rPr>
                <w:rFonts w:ascii="Angsana New" w:hAnsi="Angsana New"/>
                <w:sz w:val="28"/>
                <w:szCs w:val="28"/>
              </w:rPr>
              <w:t>6</w:t>
            </w:r>
          </w:p>
        </w:tc>
        <w:tc>
          <w:tcPr>
            <w:tcW w:w="239" w:type="dxa"/>
            <w:tcBorders>
              <w:top w:val="single" w:sz="4" w:space="0" w:color="auto"/>
            </w:tcBorders>
          </w:tcPr>
          <w:p w14:paraId="29C34467" w14:textId="77777777" w:rsidR="00CD648D" w:rsidRPr="004D70DB"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36" w:firstLine="18"/>
              <w:jc w:val="center"/>
              <w:rPr>
                <w:rFonts w:ascii="Angsana New" w:eastAsia="Times New Roman" w:hAnsi="Angsana New"/>
                <w:sz w:val="28"/>
                <w:szCs w:val="28"/>
                <w:cs/>
              </w:rPr>
            </w:pPr>
          </w:p>
        </w:tc>
        <w:tc>
          <w:tcPr>
            <w:tcW w:w="1280" w:type="dxa"/>
            <w:tcBorders>
              <w:top w:val="single" w:sz="4" w:space="0" w:color="auto"/>
              <w:bottom w:val="single" w:sz="4" w:space="0" w:color="auto"/>
            </w:tcBorders>
            <w:vAlign w:val="bottom"/>
          </w:tcPr>
          <w:p w14:paraId="36282F60" w14:textId="77777777" w:rsidR="00CD648D" w:rsidRPr="00070583"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4323F025" w14:textId="3EAE4A52" w:rsidR="00CD648D" w:rsidRPr="00677FB6" w:rsidRDefault="00CD648D" w:rsidP="00CD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95" w:firstLine="18"/>
              <w:jc w:val="center"/>
              <w:rPr>
                <w:rFonts w:ascii="Angsana New" w:eastAsia="Times New Roman" w:hAnsi="Angsana New"/>
                <w:sz w:val="28"/>
                <w:szCs w:val="28"/>
              </w:rPr>
            </w:pPr>
            <w:r w:rsidRPr="00070583">
              <w:rPr>
                <w:rFonts w:ascii="Angsana New" w:hAnsi="Angsana New"/>
                <w:spacing w:val="-3"/>
                <w:sz w:val="28"/>
                <w:szCs w:val="28"/>
              </w:rPr>
              <w:t>31, 2025</w:t>
            </w:r>
          </w:p>
        </w:tc>
      </w:tr>
      <w:tr w:rsidR="00CD648D" w:rsidRPr="00677FB6" w14:paraId="28838CEB" w14:textId="77777777" w:rsidTr="004E3643">
        <w:trPr>
          <w:trHeight w:val="369"/>
        </w:trPr>
        <w:tc>
          <w:tcPr>
            <w:tcW w:w="3052" w:type="dxa"/>
            <w:vAlign w:val="bottom"/>
          </w:tcPr>
          <w:p w14:paraId="7B2BBCD3" w14:textId="77777777" w:rsidR="00CD648D" w:rsidRPr="004D70DB" w:rsidRDefault="00CD648D"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30" w:right="-680" w:hanging="84"/>
              <w:contextualSpacing/>
              <w:rPr>
                <w:rFonts w:ascii="Angsana New" w:eastAsia="Times New Roman" w:hAnsi="Angsana New"/>
                <w:sz w:val="28"/>
                <w:szCs w:val="28"/>
                <w:cs/>
              </w:rPr>
            </w:pPr>
            <w:r w:rsidRPr="00677FB6">
              <w:rPr>
                <w:rFonts w:ascii="Angsana New" w:eastAsia="Batang" w:hAnsi="Angsana New"/>
                <w:sz w:val="28"/>
                <w:szCs w:val="28"/>
              </w:rPr>
              <w:t>Beginning balance</w:t>
            </w:r>
          </w:p>
        </w:tc>
        <w:tc>
          <w:tcPr>
            <w:tcW w:w="1338" w:type="dxa"/>
            <w:tcBorders>
              <w:top w:val="single" w:sz="4" w:space="0" w:color="auto"/>
            </w:tcBorders>
            <w:vAlign w:val="bottom"/>
          </w:tcPr>
          <w:p w14:paraId="57F7EA67" w14:textId="5E5FBB7F"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15,652</w:t>
            </w:r>
          </w:p>
        </w:tc>
        <w:tc>
          <w:tcPr>
            <w:tcW w:w="283" w:type="dxa"/>
            <w:vAlign w:val="bottom"/>
          </w:tcPr>
          <w:p w14:paraId="5CE86614" w14:textId="77777777"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hAnsi="Angsana New"/>
                <w:sz w:val="28"/>
                <w:szCs w:val="28"/>
              </w:rPr>
            </w:pPr>
          </w:p>
        </w:tc>
        <w:tc>
          <w:tcPr>
            <w:tcW w:w="1276" w:type="dxa"/>
            <w:tcBorders>
              <w:top w:val="single" w:sz="4" w:space="0" w:color="auto"/>
            </w:tcBorders>
            <w:vAlign w:val="bottom"/>
          </w:tcPr>
          <w:p w14:paraId="5AA10659" w14:textId="7F0F19D7"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25,482</w:t>
            </w:r>
          </w:p>
        </w:tc>
        <w:tc>
          <w:tcPr>
            <w:tcW w:w="250" w:type="dxa"/>
            <w:vAlign w:val="bottom"/>
          </w:tcPr>
          <w:p w14:paraId="6E7D728D" w14:textId="77777777"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hAnsi="Angsana New"/>
                <w:sz w:val="28"/>
                <w:szCs w:val="28"/>
              </w:rPr>
            </w:pPr>
          </w:p>
        </w:tc>
        <w:tc>
          <w:tcPr>
            <w:tcW w:w="1357" w:type="dxa"/>
            <w:tcBorders>
              <w:top w:val="single" w:sz="4" w:space="0" w:color="auto"/>
            </w:tcBorders>
            <w:vAlign w:val="bottom"/>
          </w:tcPr>
          <w:p w14:paraId="5DA06C7A" w14:textId="3D70E0B0"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12,647</w:t>
            </w:r>
          </w:p>
        </w:tc>
        <w:tc>
          <w:tcPr>
            <w:tcW w:w="239" w:type="dxa"/>
            <w:vAlign w:val="bottom"/>
          </w:tcPr>
          <w:p w14:paraId="6E6E7BD4" w14:textId="77777777"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hAnsi="Angsana New"/>
                <w:sz w:val="28"/>
                <w:szCs w:val="28"/>
              </w:rPr>
            </w:pPr>
          </w:p>
        </w:tc>
        <w:tc>
          <w:tcPr>
            <w:tcW w:w="1280" w:type="dxa"/>
            <w:tcBorders>
              <w:top w:val="single" w:sz="4" w:space="0" w:color="auto"/>
            </w:tcBorders>
            <w:vAlign w:val="bottom"/>
          </w:tcPr>
          <w:p w14:paraId="1F91695B" w14:textId="7F41D485" w:rsidR="00CD648D" w:rsidRPr="00CD648D" w:rsidRDefault="00CD648D"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CD648D">
              <w:rPr>
                <w:rFonts w:ascii="Angsana New" w:hAnsi="Angsana New"/>
                <w:sz w:val="28"/>
                <w:szCs w:val="28"/>
              </w:rPr>
              <w:t>20,858</w:t>
            </w:r>
          </w:p>
        </w:tc>
      </w:tr>
      <w:tr w:rsidR="004E3643" w:rsidRPr="00CB3031" w14:paraId="7D7F4CF0" w14:textId="77777777" w:rsidTr="004E3643">
        <w:trPr>
          <w:trHeight w:val="369"/>
        </w:trPr>
        <w:tc>
          <w:tcPr>
            <w:tcW w:w="3052" w:type="dxa"/>
            <w:vAlign w:val="bottom"/>
          </w:tcPr>
          <w:p w14:paraId="59C1EA70" w14:textId="7BDA9B46" w:rsidR="004E3643" w:rsidRPr="00677FB6"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hanging="84"/>
              <w:rPr>
                <w:rFonts w:ascii="Angsana New" w:eastAsia="Batang" w:hAnsi="Angsana New"/>
                <w:sz w:val="28"/>
                <w:szCs w:val="28"/>
              </w:rPr>
            </w:pPr>
            <w:r w:rsidRPr="00677FB6">
              <w:rPr>
                <w:rFonts w:ascii="Angsana New" w:eastAsia="Batang" w:hAnsi="Angsana New"/>
                <w:sz w:val="28"/>
                <w:szCs w:val="28"/>
                <w:u w:val="single"/>
              </w:rPr>
              <w:t>Add</w:t>
            </w:r>
            <w:r w:rsidRPr="00677FB6">
              <w:rPr>
                <w:rFonts w:ascii="Angsana New" w:eastAsia="Batang" w:hAnsi="Angsana New"/>
                <w:sz w:val="28"/>
                <w:szCs w:val="28"/>
              </w:rPr>
              <w:t xml:space="preserve"> Increase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1338" w:type="dxa"/>
            <w:vAlign w:val="bottom"/>
          </w:tcPr>
          <w:p w14:paraId="7F4BA712" w14:textId="693ECC2F"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2,431</w:t>
            </w:r>
          </w:p>
        </w:tc>
        <w:tc>
          <w:tcPr>
            <w:tcW w:w="283" w:type="dxa"/>
            <w:vAlign w:val="bottom"/>
          </w:tcPr>
          <w:p w14:paraId="14555C52"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25"/>
              <w:jc w:val="right"/>
              <w:rPr>
                <w:rFonts w:ascii="Angsana New" w:eastAsia="Times New Roman" w:hAnsi="Angsana New"/>
                <w:sz w:val="28"/>
                <w:szCs w:val="28"/>
                <w:cs/>
              </w:rPr>
            </w:pPr>
          </w:p>
        </w:tc>
        <w:tc>
          <w:tcPr>
            <w:tcW w:w="1276" w:type="dxa"/>
            <w:vAlign w:val="bottom"/>
          </w:tcPr>
          <w:p w14:paraId="29C37627" w14:textId="6590E29F"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w:t>
            </w:r>
          </w:p>
        </w:tc>
        <w:tc>
          <w:tcPr>
            <w:tcW w:w="250" w:type="dxa"/>
            <w:vAlign w:val="bottom"/>
          </w:tcPr>
          <w:p w14:paraId="4A989121"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357" w:type="dxa"/>
            <w:vAlign w:val="bottom"/>
          </w:tcPr>
          <w:p w14:paraId="5A048C75" w14:textId="7CCC9B8A"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1,368</w:t>
            </w:r>
          </w:p>
        </w:tc>
        <w:tc>
          <w:tcPr>
            <w:tcW w:w="239" w:type="dxa"/>
            <w:vAlign w:val="bottom"/>
          </w:tcPr>
          <w:p w14:paraId="7B8D4CCD"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right="42"/>
              <w:jc w:val="right"/>
              <w:rPr>
                <w:rFonts w:ascii="Angsana New" w:eastAsia="Times New Roman" w:hAnsi="Angsana New"/>
                <w:sz w:val="28"/>
                <w:szCs w:val="28"/>
                <w:cs/>
              </w:rPr>
            </w:pPr>
          </w:p>
        </w:tc>
        <w:tc>
          <w:tcPr>
            <w:tcW w:w="1280" w:type="dxa"/>
            <w:vAlign w:val="bottom"/>
          </w:tcPr>
          <w:p w14:paraId="76C84EAD" w14:textId="70B3BBDE"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Pr>
                <w:rFonts w:ascii="Angsana New" w:hAnsi="Angsana New"/>
                <w:sz w:val="28"/>
                <w:szCs w:val="28"/>
              </w:rPr>
              <w:t>-</w:t>
            </w:r>
          </w:p>
        </w:tc>
      </w:tr>
      <w:tr w:rsidR="004E3643" w:rsidRPr="00677FB6" w14:paraId="06EF5151" w14:textId="77777777" w:rsidTr="004E3643">
        <w:trPr>
          <w:trHeight w:val="369"/>
        </w:trPr>
        <w:tc>
          <w:tcPr>
            <w:tcW w:w="3052" w:type="dxa"/>
            <w:vAlign w:val="bottom"/>
          </w:tcPr>
          <w:p w14:paraId="17B78A67" w14:textId="77777777" w:rsidR="004E3643" w:rsidRPr="00677FB6"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left="169" w:right="-338"/>
              <w:rPr>
                <w:rFonts w:ascii="Angsana New" w:eastAsia="Batang" w:hAnsi="Angsana New"/>
                <w:sz w:val="28"/>
                <w:szCs w:val="28"/>
                <w:u w:val="single"/>
              </w:rPr>
            </w:pPr>
            <w:r w:rsidRPr="00677FB6">
              <w:rPr>
                <w:rFonts w:ascii="Angsana New" w:eastAsia="Batang" w:hAnsi="Angsana New"/>
                <w:sz w:val="28"/>
                <w:szCs w:val="28"/>
              </w:rPr>
              <w:t xml:space="preserve">  Modified of lease liabilities </w:t>
            </w:r>
          </w:p>
        </w:tc>
        <w:tc>
          <w:tcPr>
            <w:tcW w:w="1338" w:type="dxa"/>
            <w:vAlign w:val="bottom"/>
          </w:tcPr>
          <w:p w14:paraId="77454497" w14:textId="292C2482"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w:t>
            </w:r>
          </w:p>
        </w:tc>
        <w:tc>
          <w:tcPr>
            <w:tcW w:w="283" w:type="dxa"/>
            <w:vAlign w:val="bottom"/>
          </w:tcPr>
          <w:p w14:paraId="37655762"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45D60E43" w14:textId="5194D17B"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742</w:t>
            </w:r>
          </w:p>
        </w:tc>
        <w:tc>
          <w:tcPr>
            <w:tcW w:w="250" w:type="dxa"/>
            <w:vAlign w:val="bottom"/>
          </w:tcPr>
          <w:p w14:paraId="3FEDFB01"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vAlign w:val="bottom"/>
          </w:tcPr>
          <w:p w14:paraId="27C326F6" w14:textId="5077FDA2"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w:t>
            </w:r>
          </w:p>
        </w:tc>
        <w:tc>
          <w:tcPr>
            <w:tcW w:w="239" w:type="dxa"/>
            <w:vAlign w:val="bottom"/>
          </w:tcPr>
          <w:p w14:paraId="04BA7DCB"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vAlign w:val="bottom"/>
          </w:tcPr>
          <w:p w14:paraId="017880BC" w14:textId="553533CC"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742</w:t>
            </w:r>
          </w:p>
        </w:tc>
      </w:tr>
      <w:tr w:rsidR="004E3643" w:rsidRPr="00677FB6" w14:paraId="66526BFB" w14:textId="77777777" w:rsidTr="004E3643">
        <w:trPr>
          <w:trHeight w:val="369"/>
        </w:trPr>
        <w:tc>
          <w:tcPr>
            <w:tcW w:w="3052" w:type="dxa"/>
            <w:vAlign w:val="bottom"/>
          </w:tcPr>
          <w:p w14:paraId="197CFFFA" w14:textId="2ABAA804" w:rsidR="004E3643" w:rsidRPr="00677FB6" w:rsidRDefault="004E3643" w:rsidP="009531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360" w:lineRule="exact"/>
              <w:ind w:right="-338" w:hanging="84"/>
              <w:rPr>
                <w:rFonts w:ascii="Angsana New" w:eastAsia="Batang" w:hAnsi="Angsana New"/>
                <w:sz w:val="28"/>
                <w:szCs w:val="28"/>
              </w:rPr>
            </w:pPr>
            <w:r w:rsidRPr="00677FB6">
              <w:rPr>
                <w:rFonts w:ascii="Angsana New" w:eastAsia="Batang" w:hAnsi="Angsana New"/>
                <w:spacing w:val="-6"/>
                <w:sz w:val="28"/>
                <w:szCs w:val="28"/>
                <w:u w:val="single"/>
              </w:rPr>
              <w:t>Less</w:t>
            </w:r>
            <w:r w:rsidRPr="00677FB6">
              <w:rPr>
                <w:rFonts w:ascii="Angsana New" w:eastAsia="Batang" w:hAnsi="Angsana New"/>
                <w:spacing w:val="-6"/>
                <w:sz w:val="28"/>
                <w:szCs w:val="28"/>
              </w:rPr>
              <w:t xml:space="preserve"> Decrease during the </w:t>
            </w:r>
            <w:r>
              <w:rPr>
                <w:rFonts w:ascii="Angsana New" w:eastAsia="Batang" w:hAnsi="Angsana New"/>
                <w:sz w:val="28"/>
                <w:szCs w:val="28"/>
              </w:rPr>
              <w:t>period</w:t>
            </w:r>
          </w:p>
        </w:tc>
        <w:tc>
          <w:tcPr>
            <w:tcW w:w="1338" w:type="dxa"/>
            <w:vAlign w:val="bottom"/>
          </w:tcPr>
          <w:p w14:paraId="6B74DAC8" w14:textId="1D814541"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w:t>
            </w:r>
          </w:p>
        </w:tc>
        <w:tc>
          <w:tcPr>
            <w:tcW w:w="283" w:type="dxa"/>
            <w:vAlign w:val="bottom"/>
          </w:tcPr>
          <w:p w14:paraId="7CFA1700"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21514E04" w14:textId="0B36758A"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c>
          <w:tcPr>
            <w:tcW w:w="250" w:type="dxa"/>
            <w:vAlign w:val="bottom"/>
          </w:tcPr>
          <w:p w14:paraId="472AC266"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vAlign w:val="bottom"/>
          </w:tcPr>
          <w:p w14:paraId="4E709FD1" w14:textId="264A1D79"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w:t>
            </w:r>
          </w:p>
        </w:tc>
        <w:tc>
          <w:tcPr>
            <w:tcW w:w="239" w:type="dxa"/>
            <w:vAlign w:val="bottom"/>
          </w:tcPr>
          <w:p w14:paraId="51AFE9D2"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vAlign w:val="bottom"/>
          </w:tcPr>
          <w:p w14:paraId="64A9EF69" w14:textId="59C1E1E2"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(41)</w:t>
            </w:r>
          </w:p>
        </w:tc>
      </w:tr>
      <w:tr w:rsidR="004E3643" w:rsidRPr="00CB3031" w14:paraId="23E5A9ED" w14:textId="77777777" w:rsidTr="004E3643">
        <w:trPr>
          <w:trHeight w:val="369"/>
        </w:trPr>
        <w:tc>
          <w:tcPr>
            <w:tcW w:w="3052" w:type="dxa"/>
            <w:vAlign w:val="bottom"/>
          </w:tcPr>
          <w:p w14:paraId="0305580D" w14:textId="12B8C42E" w:rsidR="004E3643" w:rsidRPr="004D70DB" w:rsidRDefault="004E3643"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3" w:right="-338" w:hanging="537"/>
              <w:rPr>
                <w:rFonts w:ascii="Angsana New" w:eastAsia="Times New Roman" w:hAnsi="Angsana New"/>
                <w:sz w:val="28"/>
                <w:szCs w:val="28"/>
                <w:cs/>
              </w:rPr>
            </w:pPr>
            <w:r w:rsidRPr="009531CC">
              <w:rPr>
                <w:rFonts w:ascii="Angsana New" w:eastAsia="Batang" w:hAnsi="Angsana New"/>
                <w:spacing w:val="-6"/>
                <w:sz w:val="28"/>
                <w:szCs w:val="28"/>
                <w:u w:val="single"/>
              </w:rPr>
              <w:t>Less</w:t>
            </w:r>
            <w:r w:rsidRPr="009531CC">
              <w:rPr>
                <w:rFonts w:ascii="Angsana New" w:eastAsia="Batang" w:hAnsi="Angsana New"/>
                <w:spacing w:val="-6"/>
                <w:sz w:val="28"/>
                <w:szCs w:val="28"/>
              </w:rPr>
              <w:t xml:space="preserve"> Payment during the period, excluding interest</w:t>
            </w:r>
          </w:p>
        </w:tc>
        <w:tc>
          <w:tcPr>
            <w:tcW w:w="1338" w:type="dxa"/>
            <w:vAlign w:val="bottom"/>
          </w:tcPr>
          <w:p w14:paraId="7F0F925B" w14:textId="034A80AB"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(5,332)</w:t>
            </w:r>
          </w:p>
        </w:tc>
        <w:tc>
          <w:tcPr>
            <w:tcW w:w="283" w:type="dxa"/>
            <w:vAlign w:val="bottom"/>
          </w:tcPr>
          <w:p w14:paraId="136EB0A3"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vAlign w:val="bottom"/>
          </w:tcPr>
          <w:p w14:paraId="187B2646" w14:textId="39069E3F"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(8,326)</w:t>
            </w:r>
          </w:p>
        </w:tc>
        <w:tc>
          <w:tcPr>
            <w:tcW w:w="250" w:type="dxa"/>
            <w:vAlign w:val="bottom"/>
          </w:tcPr>
          <w:p w14:paraId="477802BA"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vAlign w:val="bottom"/>
          </w:tcPr>
          <w:p w14:paraId="620D755B" w14:textId="04597AD6"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(4,585)</w:t>
            </w:r>
          </w:p>
        </w:tc>
        <w:tc>
          <w:tcPr>
            <w:tcW w:w="239" w:type="dxa"/>
            <w:vAlign w:val="bottom"/>
          </w:tcPr>
          <w:p w14:paraId="395C117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vAlign w:val="bottom"/>
          </w:tcPr>
          <w:p w14:paraId="1C16707A" w14:textId="6664EAD0"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(7,099)</w:t>
            </w:r>
          </w:p>
        </w:tc>
      </w:tr>
      <w:tr w:rsidR="004E3643" w:rsidRPr="00677FB6" w14:paraId="01F7B950" w14:textId="77777777" w:rsidTr="004E3643">
        <w:trPr>
          <w:trHeight w:val="369"/>
        </w:trPr>
        <w:tc>
          <w:tcPr>
            <w:tcW w:w="3052" w:type="dxa"/>
            <w:vAlign w:val="bottom"/>
          </w:tcPr>
          <w:p w14:paraId="3CB4A604" w14:textId="519B659F" w:rsidR="004E3643" w:rsidRPr="00677FB6" w:rsidRDefault="004E3643"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3" w:right="-338" w:hanging="537"/>
              <w:rPr>
                <w:rFonts w:ascii="Angsana New" w:eastAsia="Times New Roman" w:hAnsi="Angsana New"/>
                <w:sz w:val="28"/>
                <w:szCs w:val="28"/>
              </w:rPr>
            </w:pPr>
            <w:r w:rsidRPr="009531CC">
              <w:rPr>
                <w:rFonts w:ascii="Angsana New" w:eastAsia="Batang" w:hAnsi="Angsana New"/>
                <w:spacing w:val="-6"/>
                <w:sz w:val="28"/>
                <w:szCs w:val="28"/>
                <w:u w:val="single"/>
              </w:rPr>
              <w:t>Less</w:t>
            </w:r>
            <w:r w:rsidRPr="009531CC">
              <w:rPr>
                <w:rFonts w:ascii="Angsana New" w:eastAsia="Batang" w:hAnsi="Angsana New"/>
                <w:spacing w:val="-6"/>
                <w:sz w:val="28"/>
                <w:szCs w:val="28"/>
              </w:rPr>
              <w:t xml:space="preserve"> Payment interest expenses during</w:t>
            </w:r>
            <w:r w:rsidRPr="009531CC">
              <w:rPr>
                <w:rFonts w:ascii="Angsana New" w:eastAsia="Batang" w:hAnsi="Angsana New"/>
                <w:spacing w:val="-6"/>
                <w:sz w:val="28"/>
                <w:szCs w:val="28"/>
              </w:rPr>
              <w:br/>
              <w:t xml:space="preserve">the </w:t>
            </w:r>
            <w:r w:rsidRPr="00C34B32">
              <w:rPr>
                <w:rFonts w:ascii="Angsana New" w:eastAsia="Times New Roman" w:hAnsi="Angsana New"/>
                <w:sz w:val="28"/>
                <w:szCs w:val="28"/>
              </w:rPr>
              <w:t>period</w:t>
            </w:r>
          </w:p>
        </w:tc>
        <w:tc>
          <w:tcPr>
            <w:tcW w:w="1338" w:type="dxa"/>
            <w:tcBorders>
              <w:bottom w:val="single" w:sz="4" w:space="0" w:color="auto"/>
            </w:tcBorders>
            <w:vAlign w:val="bottom"/>
          </w:tcPr>
          <w:p w14:paraId="7951B4C7" w14:textId="5C36E07C"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(779)</w:t>
            </w:r>
          </w:p>
        </w:tc>
        <w:tc>
          <w:tcPr>
            <w:tcW w:w="283" w:type="dxa"/>
            <w:vAlign w:val="bottom"/>
          </w:tcPr>
          <w:p w14:paraId="4E91218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single" w:sz="4" w:space="0" w:color="auto"/>
            </w:tcBorders>
            <w:vAlign w:val="bottom"/>
          </w:tcPr>
          <w:p w14:paraId="30BF9C19" w14:textId="4DB0AEBF"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(2,205)</w:t>
            </w:r>
          </w:p>
        </w:tc>
        <w:tc>
          <w:tcPr>
            <w:tcW w:w="250" w:type="dxa"/>
            <w:vAlign w:val="bottom"/>
          </w:tcPr>
          <w:p w14:paraId="41D42813"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single" w:sz="4" w:space="0" w:color="auto"/>
            </w:tcBorders>
            <w:vAlign w:val="bottom"/>
          </w:tcPr>
          <w:p w14:paraId="03123533" w14:textId="77CA08FA"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(617)</w:t>
            </w:r>
          </w:p>
        </w:tc>
        <w:tc>
          <w:tcPr>
            <w:tcW w:w="239" w:type="dxa"/>
            <w:vAlign w:val="bottom"/>
          </w:tcPr>
          <w:p w14:paraId="6C8FA643"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Borders>
              <w:bottom w:val="single" w:sz="4" w:space="0" w:color="auto"/>
            </w:tcBorders>
            <w:vAlign w:val="bottom"/>
          </w:tcPr>
          <w:p w14:paraId="5DEA5625" w14:textId="04A1095D"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(1,813)</w:t>
            </w:r>
          </w:p>
        </w:tc>
      </w:tr>
      <w:tr w:rsidR="004E3643" w:rsidRPr="00CB3031" w14:paraId="77631205" w14:textId="77777777" w:rsidTr="004E3643">
        <w:trPr>
          <w:trHeight w:val="369"/>
        </w:trPr>
        <w:tc>
          <w:tcPr>
            <w:tcW w:w="3052" w:type="dxa"/>
            <w:vAlign w:val="bottom"/>
          </w:tcPr>
          <w:p w14:paraId="178CECCF" w14:textId="1C2E9A37" w:rsidR="004E3643" w:rsidRPr="004D70DB"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84"/>
              <w:rPr>
                <w:rFonts w:ascii="Angsana New" w:eastAsia="Times New Roman" w:hAnsi="Angsana New"/>
                <w:sz w:val="28"/>
                <w:szCs w:val="28"/>
                <w:cs/>
              </w:rPr>
            </w:pPr>
            <w:r w:rsidRPr="009531CC">
              <w:rPr>
                <w:rFonts w:ascii="Angsana New" w:eastAsia="Batang" w:hAnsi="Angsana New"/>
                <w:spacing w:val="-4"/>
                <w:sz w:val="28"/>
                <w:szCs w:val="28"/>
              </w:rPr>
              <w:t>Ending balance</w:t>
            </w:r>
          </w:p>
        </w:tc>
        <w:tc>
          <w:tcPr>
            <w:tcW w:w="1338" w:type="dxa"/>
            <w:tcBorders>
              <w:top w:val="single" w:sz="4" w:space="0" w:color="auto"/>
            </w:tcBorders>
            <w:vAlign w:val="bottom"/>
          </w:tcPr>
          <w:p w14:paraId="14658444" w14:textId="404ED003"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11,972</w:t>
            </w:r>
          </w:p>
        </w:tc>
        <w:tc>
          <w:tcPr>
            <w:tcW w:w="283" w:type="dxa"/>
            <w:vAlign w:val="bottom"/>
          </w:tcPr>
          <w:p w14:paraId="158FDEA0"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vAlign w:val="bottom"/>
          </w:tcPr>
          <w:p w14:paraId="4B5C6343" w14:textId="66E5CC3A"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15,652</w:t>
            </w:r>
          </w:p>
        </w:tc>
        <w:tc>
          <w:tcPr>
            <w:tcW w:w="250" w:type="dxa"/>
            <w:vAlign w:val="bottom"/>
          </w:tcPr>
          <w:p w14:paraId="3258D197"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vAlign w:val="bottom"/>
          </w:tcPr>
          <w:p w14:paraId="146D55F1" w14:textId="1CC76997"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8,813</w:t>
            </w:r>
          </w:p>
        </w:tc>
        <w:tc>
          <w:tcPr>
            <w:tcW w:w="239" w:type="dxa"/>
            <w:vAlign w:val="bottom"/>
          </w:tcPr>
          <w:p w14:paraId="4186A7FD"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top w:val="single" w:sz="4" w:space="0" w:color="auto"/>
            </w:tcBorders>
            <w:vAlign w:val="bottom"/>
          </w:tcPr>
          <w:p w14:paraId="65E7598B" w14:textId="2281813E"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Pr>
                <w:rFonts w:ascii="Angsana New" w:eastAsia="Times New Roman" w:hAnsi="Angsana New"/>
                <w:sz w:val="28"/>
                <w:szCs w:val="28"/>
              </w:rPr>
              <w:t>12,647</w:t>
            </w:r>
          </w:p>
        </w:tc>
      </w:tr>
      <w:tr w:rsidR="004E3643" w:rsidRPr="00CB3031" w14:paraId="4668F1A7" w14:textId="77777777" w:rsidTr="004E3643">
        <w:trPr>
          <w:trHeight w:val="369"/>
        </w:trPr>
        <w:tc>
          <w:tcPr>
            <w:tcW w:w="3052" w:type="dxa"/>
            <w:vAlign w:val="bottom"/>
          </w:tcPr>
          <w:p w14:paraId="79843BE8" w14:textId="77777777" w:rsidR="004E3643" w:rsidRPr="004D70DB" w:rsidRDefault="004E3643"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3" w:right="-338" w:hanging="537"/>
              <w:rPr>
                <w:rFonts w:ascii="Angsana New" w:eastAsia="Batang" w:hAnsi="Angsana New"/>
                <w:sz w:val="28"/>
                <w:szCs w:val="28"/>
                <w:cs/>
              </w:rPr>
            </w:pPr>
            <w:r w:rsidRPr="009531CC">
              <w:rPr>
                <w:rFonts w:ascii="Angsana New" w:eastAsia="Batang" w:hAnsi="Angsana New"/>
                <w:spacing w:val="-6"/>
                <w:sz w:val="28"/>
                <w:szCs w:val="28"/>
                <w:u w:val="single"/>
              </w:rPr>
              <w:t>Less</w:t>
            </w:r>
            <w:r w:rsidRPr="009531CC">
              <w:rPr>
                <w:rFonts w:ascii="Angsana New" w:eastAsia="Batang" w:hAnsi="Angsana New"/>
                <w:spacing w:val="-6"/>
                <w:sz w:val="28"/>
                <w:szCs w:val="28"/>
              </w:rPr>
              <w:t xml:space="preserve"> Deferred interest expenses and</w:t>
            </w:r>
            <w:r w:rsidRPr="009531CC">
              <w:rPr>
                <w:rFonts w:ascii="Angsana New" w:eastAsia="Batang" w:hAnsi="Angsana New"/>
                <w:spacing w:val="-6"/>
                <w:sz w:val="28"/>
                <w:szCs w:val="28"/>
              </w:rPr>
              <w:br/>
            </w:r>
            <w:r w:rsidRPr="00C34B32">
              <w:rPr>
                <w:rFonts w:ascii="Angsana New" w:eastAsia="Times New Roman" w:hAnsi="Angsana New"/>
                <w:sz w:val="28"/>
                <w:szCs w:val="28"/>
              </w:rPr>
              <w:t>deferred</w:t>
            </w:r>
            <w:r w:rsidRPr="009531CC">
              <w:rPr>
                <w:rFonts w:ascii="Angsana New" w:eastAsia="Batang" w:hAnsi="Angsana New"/>
                <w:spacing w:val="-6"/>
                <w:sz w:val="28"/>
                <w:szCs w:val="28"/>
              </w:rPr>
              <w:t xml:space="preserve"> charges</w:t>
            </w:r>
          </w:p>
        </w:tc>
        <w:tc>
          <w:tcPr>
            <w:tcW w:w="1338" w:type="dxa"/>
            <w:tcBorders>
              <w:bottom w:val="single" w:sz="4" w:space="0" w:color="auto"/>
            </w:tcBorders>
            <w:vAlign w:val="bottom"/>
          </w:tcPr>
          <w:p w14:paraId="60FB2BEA" w14:textId="2A8EE134"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(843)</w:t>
            </w:r>
          </w:p>
        </w:tc>
        <w:tc>
          <w:tcPr>
            <w:tcW w:w="283" w:type="dxa"/>
            <w:vAlign w:val="bottom"/>
          </w:tcPr>
          <w:p w14:paraId="1ED09AEF"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43D47E05" w14:textId="4D7088D2"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(1,538)</w:t>
            </w:r>
          </w:p>
        </w:tc>
        <w:tc>
          <w:tcPr>
            <w:tcW w:w="250" w:type="dxa"/>
            <w:vAlign w:val="bottom"/>
          </w:tcPr>
          <w:p w14:paraId="49F34C53"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vAlign w:val="bottom"/>
          </w:tcPr>
          <w:p w14:paraId="15C3E312" w14:textId="292A889E"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(583)</w:t>
            </w:r>
          </w:p>
        </w:tc>
        <w:tc>
          <w:tcPr>
            <w:tcW w:w="239" w:type="dxa"/>
            <w:vAlign w:val="bottom"/>
          </w:tcPr>
          <w:p w14:paraId="16EAF7FE"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bottom w:val="single" w:sz="4" w:space="0" w:color="auto"/>
            </w:tcBorders>
            <w:vAlign w:val="bottom"/>
          </w:tcPr>
          <w:p w14:paraId="4F388591" w14:textId="2A304F16"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(1,213)</w:t>
            </w:r>
          </w:p>
        </w:tc>
      </w:tr>
      <w:tr w:rsidR="004E3643" w:rsidRPr="00CB3031" w14:paraId="6C602B25" w14:textId="77777777" w:rsidTr="004E3643">
        <w:trPr>
          <w:trHeight w:val="369"/>
        </w:trPr>
        <w:tc>
          <w:tcPr>
            <w:tcW w:w="3052" w:type="dxa"/>
            <w:vAlign w:val="bottom"/>
          </w:tcPr>
          <w:p w14:paraId="430B75AD" w14:textId="77777777" w:rsidR="004E3643" w:rsidRPr="004D70DB"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exact"/>
              <w:ind w:left="432" w:right="-338" w:hanging="84"/>
              <w:rPr>
                <w:rFonts w:ascii="Angsana New" w:eastAsia="Batang" w:hAnsi="Angsana New"/>
                <w:sz w:val="28"/>
                <w:szCs w:val="28"/>
                <w:cs/>
              </w:rPr>
            </w:pPr>
            <w:r w:rsidRPr="009531CC">
              <w:rPr>
                <w:rFonts w:ascii="Angsana New" w:eastAsia="Batang" w:hAnsi="Angsana New"/>
                <w:spacing w:val="-4"/>
                <w:sz w:val="28"/>
                <w:szCs w:val="28"/>
              </w:rPr>
              <w:t>Total</w:t>
            </w:r>
          </w:p>
        </w:tc>
        <w:tc>
          <w:tcPr>
            <w:tcW w:w="1338" w:type="dxa"/>
            <w:tcBorders>
              <w:top w:val="single" w:sz="4" w:space="0" w:color="auto"/>
            </w:tcBorders>
            <w:vAlign w:val="bottom"/>
          </w:tcPr>
          <w:p w14:paraId="29AE37CE" w14:textId="466240C3"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11,129</w:t>
            </w:r>
          </w:p>
        </w:tc>
        <w:tc>
          <w:tcPr>
            <w:tcW w:w="283" w:type="dxa"/>
            <w:vAlign w:val="bottom"/>
          </w:tcPr>
          <w:p w14:paraId="1B9F9807"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top w:val="single" w:sz="4" w:space="0" w:color="auto"/>
            </w:tcBorders>
            <w:vAlign w:val="bottom"/>
          </w:tcPr>
          <w:p w14:paraId="5498153D" w14:textId="690EAAAA"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14,114</w:t>
            </w:r>
          </w:p>
        </w:tc>
        <w:tc>
          <w:tcPr>
            <w:tcW w:w="250" w:type="dxa"/>
            <w:vAlign w:val="bottom"/>
          </w:tcPr>
          <w:p w14:paraId="6973B70D"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top w:val="single" w:sz="4" w:space="0" w:color="auto"/>
            </w:tcBorders>
            <w:vAlign w:val="bottom"/>
          </w:tcPr>
          <w:p w14:paraId="17424B29" w14:textId="5FC7E92B"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8,230</w:t>
            </w:r>
          </w:p>
        </w:tc>
        <w:tc>
          <w:tcPr>
            <w:tcW w:w="239" w:type="dxa"/>
            <w:vAlign w:val="bottom"/>
          </w:tcPr>
          <w:p w14:paraId="654A2AC6"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top w:val="single" w:sz="4" w:space="0" w:color="auto"/>
            </w:tcBorders>
            <w:vAlign w:val="bottom"/>
          </w:tcPr>
          <w:p w14:paraId="6957E7B0" w14:textId="0D371E2E"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11,434</w:t>
            </w:r>
          </w:p>
        </w:tc>
      </w:tr>
      <w:tr w:rsidR="004E3643" w:rsidRPr="00677FB6" w14:paraId="5AC3C2EB" w14:textId="77777777" w:rsidTr="004E3643">
        <w:trPr>
          <w:trHeight w:val="369"/>
        </w:trPr>
        <w:tc>
          <w:tcPr>
            <w:tcW w:w="3052" w:type="dxa"/>
          </w:tcPr>
          <w:p w14:paraId="40640CF9" w14:textId="77777777" w:rsidR="004E3643" w:rsidRPr="004D70DB"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440"/>
              </w:tabs>
              <w:spacing w:line="360" w:lineRule="exact"/>
              <w:ind w:right="-338" w:hanging="84"/>
              <w:rPr>
                <w:rFonts w:ascii="Angsana New" w:eastAsia="Times New Roman"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1338" w:type="dxa"/>
            <w:tcBorders>
              <w:bottom w:val="single" w:sz="4" w:space="0" w:color="auto"/>
            </w:tcBorders>
            <w:vAlign w:val="bottom"/>
          </w:tcPr>
          <w:p w14:paraId="595280E6" w14:textId="425B4D82"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(8,990)</w:t>
            </w:r>
          </w:p>
        </w:tc>
        <w:tc>
          <w:tcPr>
            <w:tcW w:w="283" w:type="dxa"/>
            <w:vAlign w:val="bottom"/>
          </w:tcPr>
          <w:p w14:paraId="4D27EC98"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76" w:type="dxa"/>
            <w:tcBorders>
              <w:bottom w:val="single" w:sz="4" w:space="0" w:color="auto"/>
            </w:tcBorders>
            <w:vAlign w:val="bottom"/>
          </w:tcPr>
          <w:p w14:paraId="0FAC526C" w14:textId="5358275A"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(8,924)</w:t>
            </w:r>
          </w:p>
        </w:tc>
        <w:tc>
          <w:tcPr>
            <w:tcW w:w="250" w:type="dxa"/>
            <w:vAlign w:val="bottom"/>
          </w:tcPr>
          <w:p w14:paraId="60E2AC7C"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357" w:type="dxa"/>
            <w:tcBorders>
              <w:bottom w:val="single" w:sz="4" w:space="0" w:color="auto"/>
            </w:tcBorders>
            <w:vAlign w:val="bottom"/>
          </w:tcPr>
          <w:p w14:paraId="72FFF42D" w14:textId="1348F34F"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rPr>
            </w:pPr>
            <w:r w:rsidRPr="004E3643">
              <w:rPr>
                <w:rFonts w:ascii="Angsana New" w:hAnsi="Angsana New"/>
                <w:sz w:val="28"/>
                <w:szCs w:val="28"/>
              </w:rPr>
              <w:t>(7,235)</w:t>
            </w:r>
          </w:p>
        </w:tc>
        <w:tc>
          <w:tcPr>
            <w:tcW w:w="239" w:type="dxa"/>
            <w:vAlign w:val="bottom"/>
          </w:tcPr>
          <w:p w14:paraId="60474819"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7" w:hanging="14"/>
              <w:jc w:val="right"/>
              <w:rPr>
                <w:rFonts w:ascii="Angsana New" w:eastAsia="Times New Roman" w:hAnsi="Angsana New"/>
                <w:sz w:val="28"/>
                <w:szCs w:val="28"/>
                <w:cs/>
              </w:rPr>
            </w:pPr>
          </w:p>
        </w:tc>
        <w:tc>
          <w:tcPr>
            <w:tcW w:w="1280" w:type="dxa"/>
            <w:tcBorders>
              <w:bottom w:val="single" w:sz="4" w:space="0" w:color="auto"/>
            </w:tcBorders>
            <w:vAlign w:val="bottom"/>
          </w:tcPr>
          <w:p w14:paraId="29A5DAB3" w14:textId="4E093F48"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rPr>
            </w:pPr>
            <w:r w:rsidRPr="00A54F4F">
              <w:rPr>
                <w:rFonts w:ascii="Angsana New" w:hAnsi="Angsana New"/>
                <w:sz w:val="28"/>
                <w:szCs w:val="28"/>
              </w:rPr>
              <w:t>(7,606)</w:t>
            </w:r>
          </w:p>
        </w:tc>
      </w:tr>
      <w:tr w:rsidR="004E3643" w:rsidRPr="00CB3031" w14:paraId="456D08B0" w14:textId="77777777" w:rsidTr="004E3643">
        <w:trPr>
          <w:trHeight w:val="369"/>
        </w:trPr>
        <w:tc>
          <w:tcPr>
            <w:tcW w:w="3052" w:type="dxa"/>
            <w:vAlign w:val="bottom"/>
          </w:tcPr>
          <w:p w14:paraId="23198C90" w14:textId="77777777" w:rsidR="004E3643" w:rsidRPr="004D70DB" w:rsidRDefault="004E3643" w:rsidP="009531C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1440"/>
              </w:tabs>
              <w:spacing w:line="360" w:lineRule="exact"/>
              <w:ind w:left="-16" w:right="-516" w:hanging="84"/>
              <w:contextualSpacing/>
              <w:rPr>
                <w:rFonts w:ascii="Angsana New" w:eastAsia="Times New Roman" w:hAnsi="Angsana New"/>
                <w:sz w:val="28"/>
                <w:szCs w:val="28"/>
                <w:cs/>
              </w:rPr>
            </w:pPr>
            <w:r w:rsidRPr="00677FB6">
              <w:rPr>
                <w:rFonts w:ascii="Angsana New" w:eastAsia="Batang" w:hAnsi="Angsana New"/>
                <w:sz w:val="28"/>
                <w:szCs w:val="28"/>
              </w:rPr>
              <w:t>Lease liabilities - net</w:t>
            </w:r>
          </w:p>
        </w:tc>
        <w:tc>
          <w:tcPr>
            <w:tcW w:w="1338" w:type="dxa"/>
            <w:tcBorders>
              <w:bottom w:val="double" w:sz="4" w:space="0" w:color="auto"/>
            </w:tcBorders>
            <w:vAlign w:val="bottom"/>
          </w:tcPr>
          <w:p w14:paraId="263225F7" w14:textId="43B957CE"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2,139</w:t>
            </w:r>
          </w:p>
        </w:tc>
        <w:tc>
          <w:tcPr>
            <w:tcW w:w="283" w:type="dxa"/>
            <w:vAlign w:val="bottom"/>
          </w:tcPr>
          <w:p w14:paraId="6CE72A4D"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76" w:type="dxa"/>
            <w:tcBorders>
              <w:bottom w:val="double" w:sz="4" w:space="0" w:color="auto"/>
            </w:tcBorders>
            <w:vAlign w:val="bottom"/>
          </w:tcPr>
          <w:p w14:paraId="7B4EC74D" w14:textId="78E5C88B" w:rsidR="004E3643" w:rsidRPr="00A54F4F"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5,190</w:t>
            </w:r>
          </w:p>
        </w:tc>
        <w:tc>
          <w:tcPr>
            <w:tcW w:w="250" w:type="dxa"/>
            <w:vAlign w:val="bottom"/>
          </w:tcPr>
          <w:p w14:paraId="1840D49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357" w:type="dxa"/>
            <w:tcBorders>
              <w:bottom w:val="double" w:sz="4" w:space="0" w:color="auto"/>
            </w:tcBorders>
            <w:vAlign w:val="bottom"/>
          </w:tcPr>
          <w:p w14:paraId="0A27F222" w14:textId="70AAEB9F" w:rsidR="004E3643" w:rsidRPr="00EF1FFC"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hAnsi="Angsana New"/>
                <w:sz w:val="28"/>
                <w:szCs w:val="28"/>
                <w:cs/>
              </w:rPr>
            </w:pPr>
            <w:r w:rsidRPr="004E3643">
              <w:rPr>
                <w:rFonts w:ascii="Angsana New" w:hAnsi="Angsana New"/>
                <w:sz w:val="28"/>
                <w:szCs w:val="28"/>
              </w:rPr>
              <w:t>995</w:t>
            </w:r>
          </w:p>
        </w:tc>
        <w:tc>
          <w:tcPr>
            <w:tcW w:w="239" w:type="dxa"/>
            <w:vAlign w:val="bottom"/>
          </w:tcPr>
          <w:p w14:paraId="3980B6F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p>
        </w:tc>
        <w:tc>
          <w:tcPr>
            <w:tcW w:w="1280" w:type="dxa"/>
            <w:tcBorders>
              <w:bottom w:val="double" w:sz="4" w:space="0" w:color="auto"/>
            </w:tcBorders>
            <w:vAlign w:val="bottom"/>
          </w:tcPr>
          <w:p w14:paraId="19F775C0" w14:textId="0DBE01F4"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4"/>
              <w:jc w:val="right"/>
              <w:rPr>
                <w:rFonts w:ascii="Angsana New" w:eastAsia="Times New Roman" w:hAnsi="Angsana New"/>
                <w:sz w:val="28"/>
                <w:szCs w:val="28"/>
                <w:cs/>
              </w:rPr>
            </w:pPr>
            <w:r w:rsidRPr="00A54F4F">
              <w:rPr>
                <w:rFonts w:ascii="Angsana New" w:hAnsi="Angsana New"/>
                <w:sz w:val="28"/>
                <w:szCs w:val="28"/>
              </w:rPr>
              <w:t>3,828</w:t>
            </w:r>
          </w:p>
        </w:tc>
      </w:tr>
    </w:tbl>
    <w:p w14:paraId="02F31BC9" w14:textId="7A663D8F" w:rsidR="00194E91" w:rsidRDefault="00194E91"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48" w:right="-4"/>
        <w:jc w:val="thaiDistribute"/>
        <w:rPr>
          <w:rFonts w:ascii="Angsana New" w:hAnsi="Angsana New"/>
          <w:sz w:val="28"/>
          <w:szCs w:val="28"/>
        </w:rPr>
      </w:pPr>
      <w:r w:rsidRPr="00677FB6">
        <w:rPr>
          <w:rFonts w:ascii="Angsana New" w:hAnsi="Angsana New"/>
          <w:sz w:val="28"/>
          <w:szCs w:val="28"/>
        </w:rPr>
        <w:t xml:space="preserve">In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23</w:t>
      </w:r>
      <w:r w:rsidRPr="00677FB6">
        <w:rPr>
          <w:rFonts w:ascii="Angsana New" w:hAnsi="Angsana New"/>
          <w:sz w:val="28"/>
          <w:szCs w:val="28"/>
        </w:rPr>
        <w:t xml:space="preserve">, the Company used a number of used vehicles as collateral for a </w:t>
      </w:r>
      <w:r w:rsidR="00A54F4F" w:rsidRPr="00677FB6">
        <w:rPr>
          <w:rFonts w:ascii="Angsana New" w:hAnsi="Angsana New"/>
          <w:sz w:val="28"/>
          <w:szCs w:val="28"/>
        </w:rPr>
        <w:t xml:space="preserve">leasing </w:t>
      </w:r>
      <w:r w:rsidR="004D0C2C">
        <w:rPr>
          <w:rFonts w:ascii="Angsana New" w:hAnsi="Angsana New"/>
          <w:sz w:val="28"/>
          <w:szCs w:val="28"/>
        </w:rPr>
        <w:t>loan</w:t>
      </w:r>
      <w:r w:rsidRPr="00677FB6">
        <w:rPr>
          <w:rFonts w:ascii="Angsana New" w:hAnsi="Angsana New"/>
          <w:sz w:val="28"/>
          <w:szCs w:val="28"/>
        </w:rPr>
        <w:t xml:space="preserve"> with a local private company. </w:t>
      </w:r>
      <w:r w:rsidR="00C34B32">
        <w:rPr>
          <w:rFonts w:ascii="Angsana New" w:hAnsi="Angsana New"/>
          <w:sz w:val="28"/>
          <w:szCs w:val="28"/>
        </w:rPr>
        <w:br/>
      </w:r>
      <w:r w:rsidRPr="00677FB6">
        <w:rPr>
          <w:rFonts w:ascii="Angsana New" w:hAnsi="Angsana New"/>
          <w:sz w:val="28"/>
          <w:szCs w:val="28"/>
        </w:rPr>
        <w:t xml:space="preserve">The </w:t>
      </w:r>
      <w:r w:rsidR="00A1353E" w:rsidRPr="00677FB6">
        <w:rPr>
          <w:rFonts w:ascii="Angsana New" w:hAnsi="Angsana New"/>
          <w:sz w:val="28"/>
          <w:szCs w:val="28"/>
        </w:rPr>
        <w:t>C</w:t>
      </w:r>
      <w:r w:rsidRPr="00677FB6">
        <w:rPr>
          <w:rFonts w:ascii="Angsana New" w:hAnsi="Angsana New"/>
          <w:sz w:val="28"/>
          <w:szCs w:val="28"/>
        </w:rPr>
        <w:t>ompany must register the transfer of ownership of the vehicles to the leasing party, while maintaining possession and controlling the use of</w:t>
      </w:r>
      <w:r w:rsidR="0076733A" w:rsidRPr="00677FB6">
        <w:rPr>
          <w:rFonts w:ascii="Angsana New" w:hAnsi="Angsana New"/>
          <w:sz w:val="28"/>
          <w:szCs w:val="28"/>
        </w:rPr>
        <w:t xml:space="preserve"> </w:t>
      </w:r>
      <w:r w:rsidRPr="00677FB6">
        <w:rPr>
          <w:rFonts w:ascii="Angsana New" w:hAnsi="Angsana New"/>
          <w:sz w:val="28"/>
          <w:szCs w:val="28"/>
        </w:rPr>
        <w:t xml:space="preserve">vehicles. In terms of accounting treatment, the Company's management has </w:t>
      </w:r>
      <w:r w:rsidR="00A54F4F" w:rsidRPr="00677FB6">
        <w:rPr>
          <w:rFonts w:ascii="Angsana New" w:hAnsi="Angsana New"/>
          <w:sz w:val="28"/>
          <w:szCs w:val="28"/>
        </w:rPr>
        <w:t>considered</w:t>
      </w:r>
      <w:r w:rsidRPr="00677FB6">
        <w:rPr>
          <w:rFonts w:ascii="Angsana New" w:hAnsi="Angsana New"/>
          <w:sz w:val="28"/>
          <w:szCs w:val="28"/>
        </w:rPr>
        <w:t xml:space="preserve"> the transaction as a </w:t>
      </w:r>
      <w:proofErr w:type="gramStart"/>
      <w:r w:rsidR="004D0C2C">
        <w:rPr>
          <w:rFonts w:ascii="Angsana New" w:hAnsi="Angsana New"/>
          <w:sz w:val="28"/>
          <w:szCs w:val="28"/>
        </w:rPr>
        <w:t>loans</w:t>
      </w:r>
      <w:proofErr w:type="gramEnd"/>
      <w:r w:rsidRPr="00677FB6">
        <w:rPr>
          <w:rFonts w:ascii="Angsana New" w:hAnsi="Angsana New"/>
          <w:sz w:val="28"/>
          <w:szCs w:val="28"/>
        </w:rPr>
        <w:t xml:space="preserve"> from a lease company with vehicles as collateral. As a result, the Company has not deducted the related assets from the account. However, the amount received is recorded as Baht </w:t>
      </w:r>
      <w:r w:rsidR="00070CF4" w:rsidRPr="00677FB6">
        <w:rPr>
          <w:rFonts w:ascii="Angsana New" w:hAnsi="Angsana New"/>
          <w:sz w:val="28"/>
          <w:szCs w:val="28"/>
        </w:rPr>
        <w:t>8</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which includes principal and interest that must be repaid in </w:t>
      </w:r>
      <w:r w:rsidR="00070CF4" w:rsidRPr="00677FB6">
        <w:rPr>
          <w:rFonts w:ascii="Angsana New" w:hAnsi="Angsana New"/>
          <w:sz w:val="28"/>
          <w:szCs w:val="28"/>
        </w:rPr>
        <w:t>48</w:t>
      </w:r>
      <w:r w:rsidRPr="00677FB6">
        <w:rPr>
          <w:rFonts w:ascii="Angsana New" w:hAnsi="Angsana New"/>
          <w:sz w:val="28"/>
          <w:szCs w:val="28"/>
        </w:rPr>
        <w:t xml:space="preserve"> installments under the hire-purchase contract. It is </w:t>
      </w:r>
      <w:r w:rsidR="004D0C2C">
        <w:rPr>
          <w:rFonts w:ascii="Angsana New" w:hAnsi="Angsana New"/>
          <w:sz w:val="28"/>
          <w:szCs w:val="28"/>
        </w:rPr>
        <w:t>loans</w:t>
      </w:r>
      <w:r w:rsidRPr="00677FB6">
        <w:rPr>
          <w:rFonts w:ascii="Angsana New" w:hAnsi="Angsana New"/>
          <w:sz w:val="28"/>
          <w:szCs w:val="28"/>
        </w:rPr>
        <w:t xml:space="preserve"> that are listed as part of the lease liabilities in the consolidated and </w:t>
      </w:r>
      <w:r w:rsidR="00A1353E" w:rsidRPr="00677FB6">
        <w:rPr>
          <w:rFonts w:ascii="Angsana New" w:hAnsi="Angsana New"/>
          <w:sz w:val="28"/>
          <w:szCs w:val="28"/>
        </w:rPr>
        <w:t>separate</w:t>
      </w:r>
      <w:r w:rsidRPr="00677FB6">
        <w:rPr>
          <w:rFonts w:ascii="Angsana New" w:hAnsi="Angsana New"/>
          <w:sz w:val="28"/>
          <w:szCs w:val="28"/>
        </w:rPr>
        <w:t xml:space="preserve"> financial statements as of </w:t>
      </w:r>
      <w:r w:rsidR="0008740A" w:rsidRPr="0008740A">
        <w:rPr>
          <w:rFonts w:ascii="Angsana New" w:hAnsi="Angsana New"/>
          <w:sz w:val="28"/>
          <w:szCs w:val="28"/>
        </w:rPr>
        <w:t>June 30</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503BE4">
        <w:rPr>
          <w:rFonts w:ascii="Angsana New" w:hAnsi="Angsana New"/>
          <w:sz w:val="28"/>
          <w:szCs w:val="28"/>
        </w:rPr>
        <w:t>6</w:t>
      </w:r>
      <w:r w:rsidRPr="00677FB6">
        <w:rPr>
          <w:rFonts w:ascii="Angsana New" w:hAnsi="Angsana New"/>
          <w:sz w:val="28"/>
          <w:szCs w:val="28"/>
        </w:rPr>
        <w:t>. The assets placed as collateral have been fully depreciated on the date of the transaction.</w:t>
      </w:r>
    </w:p>
    <w:p w14:paraId="243F83FF" w14:textId="29CBE8B0" w:rsidR="00EF1FFC" w:rsidRDefault="00EF1FFC" w:rsidP="00092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48" w:right="-6"/>
        <w:jc w:val="thaiDistribute"/>
        <w:rPr>
          <w:rFonts w:ascii="Angsana New" w:hAnsi="Angsana New"/>
          <w:sz w:val="28"/>
          <w:szCs w:val="28"/>
        </w:rPr>
      </w:pPr>
      <w:r>
        <w:rPr>
          <w:rFonts w:ascii="Angsana New" w:hAnsi="Angsana New"/>
          <w:sz w:val="28"/>
          <w:szCs w:val="28"/>
        </w:rPr>
        <w:br w:type="page"/>
      </w:r>
    </w:p>
    <w:p w14:paraId="666BCF2F" w14:textId="5C13F628" w:rsidR="00194E91" w:rsidRPr="00EF1FFC"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bookmarkStart w:id="4" w:name="_Hlk190787511"/>
      <w:r w:rsidRPr="00677FB6">
        <w:rPr>
          <w:rFonts w:ascii="Angsana New" w:hAnsi="Angsana New"/>
          <w:b/>
          <w:bCs/>
          <w:sz w:val="28"/>
          <w:szCs w:val="28"/>
        </w:rPr>
        <w:lastRenderedPageBreak/>
        <w:t>LIABILITIES FROM LITIGATION</w:t>
      </w:r>
      <w:bookmarkEnd w:id="4"/>
      <w:r w:rsidRPr="00677FB6">
        <w:rPr>
          <w:rFonts w:ascii="Angsana New" w:hAnsi="Angsana New"/>
          <w:b/>
          <w:bCs/>
          <w:sz w:val="28"/>
          <w:szCs w:val="28"/>
        </w:rPr>
        <w:t xml:space="preserve"> </w:t>
      </w:r>
    </w:p>
    <w:tbl>
      <w:tblPr>
        <w:tblW w:w="9248" w:type="dxa"/>
        <w:tblInd w:w="250" w:type="dxa"/>
        <w:tblLayout w:type="fixed"/>
        <w:tblLook w:val="0000" w:firstRow="0" w:lastRow="0" w:firstColumn="0" w:lastColumn="0" w:noHBand="0" w:noVBand="0"/>
      </w:tblPr>
      <w:tblGrid>
        <w:gridCol w:w="5420"/>
        <w:gridCol w:w="284"/>
        <w:gridCol w:w="1667"/>
        <w:gridCol w:w="236"/>
        <w:gridCol w:w="1641"/>
      </w:tblGrid>
      <w:tr w:rsidR="00194E91" w:rsidRPr="00677FB6" w14:paraId="715FB301" w14:textId="77777777" w:rsidTr="00A83EF3">
        <w:trPr>
          <w:trHeight w:val="374"/>
        </w:trPr>
        <w:tc>
          <w:tcPr>
            <w:tcW w:w="5420" w:type="dxa"/>
            <w:vMerge w:val="restart"/>
            <w:tcBorders>
              <w:bottom w:val="single" w:sz="4" w:space="0" w:color="auto"/>
            </w:tcBorders>
            <w:vAlign w:val="bottom"/>
          </w:tcPr>
          <w:p w14:paraId="50F823AD" w14:textId="77777777" w:rsidR="00194E91" w:rsidRPr="00677FB6" w:rsidRDefault="00194E91"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Angsana New" w:eastAsia="Batang" w:hAnsi="Angsana New"/>
                <w:sz w:val="28"/>
                <w:szCs w:val="28"/>
                <w:cs/>
              </w:rPr>
            </w:pPr>
          </w:p>
        </w:tc>
        <w:tc>
          <w:tcPr>
            <w:tcW w:w="284" w:type="dxa"/>
          </w:tcPr>
          <w:p w14:paraId="5A7D8960" w14:textId="77777777" w:rsidR="00194E91" w:rsidRPr="004D70DB" w:rsidRDefault="00194E91"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33" w:hanging="14"/>
              <w:jc w:val="center"/>
              <w:rPr>
                <w:rFonts w:ascii="Angsana New" w:eastAsia="Batang" w:hAnsi="Angsana New"/>
                <w:sz w:val="28"/>
                <w:szCs w:val="28"/>
                <w:cs/>
              </w:rPr>
            </w:pPr>
          </w:p>
        </w:tc>
        <w:tc>
          <w:tcPr>
            <w:tcW w:w="3544" w:type="dxa"/>
            <w:gridSpan w:val="3"/>
            <w:tcBorders>
              <w:bottom w:val="single" w:sz="4" w:space="0" w:color="auto"/>
            </w:tcBorders>
          </w:tcPr>
          <w:p w14:paraId="1D0C0670" w14:textId="0C421A83" w:rsidR="00194E91" w:rsidRPr="004D70DB" w:rsidRDefault="006D58B0"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644" w:right="54"/>
              <w:jc w:val="right"/>
              <w:rPr>
                <w:rFonts w:ascii="Angsana New" w:hAnsi="Angsana New"/>
                <w:b/>
                <w:bCs/>
                <w:sz w:val="28"/>
                <w:szCs w:val="28"/>
                <w:cs/>
              </w:rPr>
            </w:pPr>
            <w:r w:rsidRPr="00677FB6">
              <w:rPr>
                <w:rFonts w:ascii="Angsana New" w:hAnsi="Angsana New"/>
                <w:sz w:val="28"/>
                <w:szCs w:val="28"/>
              </w:rPr>
              <w:t>(Unit: Thousand Baht)</w:t>
            </w:r>
          </w:p>
        </w:tc>
      </w:tr>
      <w:tr w:rsidR="006D58B0" w:rsidRPr="00CB3031" w14:paraId="054B4667" w14:textId="77777777" w:rsidTr="00A83EF3">
        <w:trPr>
          <w:trHeight w:val="374"/>
        </w:trPr>
        <w:tc>
          <w:tcPr>
            <w:tcW w:w="5420" w:type="dxa"/>
            <w:vMerge/>
            <w:tcBorders>
              <w:bottom w:val="single" w:sz="4" w:space="0" w:color="auto"/>
            </w:tcBorders>
            <w:vAlign w:val="bottom"/>
          </w:tcPr>
          <w:p w14:paraId="7F630FAA" w14:textId="77777777" w:rsidR="006D58B0" w:rsidRPr="00677FB6" w:rsidRDefault="006D58B0"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Angsana New" w:eastAsia="Batang" w:hAnsi="Angsana New"/>
                <w:sz w:val="28"/>
                <w:szCs w:val="28"/>
                <w:cs/>
              </w:rPr>
            </w:pPr>
          </w:p>
        </w:tc>
        <w:tc>
          <w:tcPr>
            <w:tcW w:w="284" w:type="dxa"/>
          </w:tcPr>
          <w:p w14:paraId="165CF8F4" w14:textId="77777777" w:rsidR="006D58B0" w:rsidRPr="004D70DB" w:rsidRDefault="006D58B0"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33" w:hanging="14"/>
              <w:jc w:val="center"/>
              <w:rPr>
                <w:rFonts w:ascii="Angsana New" w:eastAsia="Batang" w:hAnsi="Angsana New"/>
                <w:sz w:val="28"/>
                <w:szCs w:val="28"/>
                <w:cs/>
              </w:rPr>
            </w:pPr>
          </w:p>
        </w:tc>
        <w:tc>
          <w:tcPr>
            <w:tcW w:w="3544" w:type="dxa"/>
            <w:gridSpan w:val="3"/>
            <w:tcBorders>
              <w:top w:val="single" w:sz="4" w:space="0" w:color="auto"/>
              <w:bottom w:val="single" w:sz="4" w:space="0" w:color="auto"/>
            </w:tcBorders>
          </w:tcPr>
          <w:p w14:paraId="07C7566D" w14:textId="77777777" w:rsidR="006D58B0" w:rsidRPr="00677FB6" w:rsidRDefault="006D58B0"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33" w:hanging="14"/>
              <w:jc w:val="center"/>
              <w:rPr>
                <w:rFonts w:ascii="Angsana New" w:eastAsia="Times New Roman" w:hAnsi="Angsana New"/>
                <w:color w:val="000000"/>
                <w:spacing w:val="-6"/>
                <w:sz w:val="28"/>
                <w:szCs w:val="28"/>
              </w:rPr>
            </w:pPr>
            <w:r w:rsidRPr="00677FB6">
              <w:rPr>
                <w:rFonts w:ascii="Angsana New" w:eastAsia="Times New Roman" w:hAnsi="Angsana New"/>
                <w:color w:val="000000"/>
                <w:spacing w:val="-6"/>
                <w:sz w:val="28"/>
                <w:szCs w:val="28"/>
              </w:rPr>
              <w:t>Consolidated</w:t>
            </w:r>
            <w:r w:rsidR="0076733A" w:rsidRPr="00677FB6">
              <w:rPr>
                <w:rFonts w:ascii="Angsana New" w:eastAsia="Times New Roman" w:hAnsi="Angsana New"/>
                <w:color w:val="000000"/>
                <w:spacing w:val="-6"/>
                <w:sz w:val="28"/>
                <w:szCs w:val="28"/>
              </w:rPr>
              <w:t xml:space="preserve"> </w:t>
            </w:r>
            <w:r w:rsidRPr="00677FB6">
              <w:rPr>
                <w:rFonts w:ascii="Angsana New" w:eastAsia="Times New Roman" w:hAnsi="Angsana New"/>
                <w:color w:val="000000"/>
                <w:spacing w:val="-6"/>
                <w:sz w:val="28"/>
                <w:szCs w:val="28"/>
              </w:rPr>
              <w:t>financial statements</w:t>
            </w:r>
          </w:p>
        </w:tc>
      </w:tr>
      <w:tr w:rsidR="00CD648D" w:rsidRPr="00677FB6" w14:paraId="1710A7B7" w14:textId="77777777" w:rsidTr="00EF1FFC">
        <w:trPr>
          <w:trHeight w:val="578"/>
        </w:trPr>
        <w:tc>
          <w:tcPr>
            <w:tcW w:w="5420" w:type="dxa"/>
            <w:vMerge/>
            <w:vAlign w:val="center"/>
          </w:tcPr>
          <w:p w14:paraId="33D896BD" w14:textId="77777777" w:rsidR="00CD648D" w:rsidRPr="00677FB6"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center"/>
              <w:rPr>
                <w:rFonts w:ascii="Angsana New" w:eastAsia="Batang" w:hAnsi="Angsana New"/>
                <w:sz w:val="28"/>
                <w:szCs w:val="28"/>
              </w:rPr>
            </w:pPr>
          </w:p>
        </w:tc>
        <w:tc>
          <w:tcPr>
            <w:tcW w:w="284" w:type="dxa"/>
          </w:tcPr>
          <w:p w14:paraId="171BA8C7" w14:textId="77777777" w:rsidR="00CD648D" w:rsidRPr="004D70DB"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108" w:hanging="14"/>
              <w:jc w:val="center"/>
              <w:rPr>
                <w:rFonts w:ascii="Angsana New" w:eastAsia="Batang" w:hAnsi="Angsana New"/>
                <w:sz w:val="28"/>
                <w:szCs w:val="28"/>
                <w:cs/>
              </w:rPr>
            </w:pPr>
          </w:p>
        </w:tc>
        <w:tc>
          <w:tcPr>
            <w:tcW w:w="1667" w:type="dxa"/>
            <w:tcBorders>
              <w:top w:val="single" w:sz="4" w:space="0" w:color="auto"/>
              <w:bottom w:val="single" w:sz="4" w:space="0" w:color="auto"/>
            </w:tcBorders>
            <w:vAlign w:val="bottom"/>
          </w:tcPr>
          <w:p w14:paraId="14DF0F3B" w14:textId="77777777" w:rsidR="0008740A"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108" w:hanging="14"/>
              <w:jc w:val="center"/>
              <w:rPr>
                <w:rFonts w:ascii="Angsana New" w:hAnsi="Angsana New"/>
                <w:sz w:val="28"/>
                <w:szCs w:val="28"/>
              </w:rPr>
            </w:pPr>
            <w:r w:rsidRPr="008866C8">
              <w:rPr>
                <w:rFonts w:ascii="Angsana New" w:hAnsi="Angsana New"/>
                <w:sz w:val="28"/>
                <w:szCs w:val="28"/>
              </w:rPr>
              <w:t xml:space="preserve">As at </w:t>
            </w:r>
            <w:r w:rsidR="0008740A" w:rsidRPr="0008740A">
              <w:rPr>
                <w:rFonts w:ascii="Angsana New" w:hAnsi="Angsana New"/>
                <w:sz w:val="28"/>
                <w:szCs w:val="28"/>
              </w:rPr>
              <w:t xml:space="preserve">June </w:t>
            </w:r>
          </w:p>
          <w:p w14:paraId="1B26A526" w14:textId="75B75259" w:rsidR="00CD648D" w:rsidRPr="00677FB6" w:rsidRDefault="0008740A"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108" w:hanging="14"/>
              <w:jc w:val="center"/>
              <w:rPr>
                <w:rFonts w:ascii="Angsana New" w:eastAsia="Batang" w:hAnsi="Angsana New"/>
                <w:sz w:val="28"/>
                <w:szCs w:val="28"/>
              </w:rPr>
            </w:pPr>
            <w:r w:rsidRPr="0008740A">
              <w:rPr>
                <w:rFonts w:ascii="Angsana New" w:hAnsi="Angsana New"/>
                <w:sz w:val="28"/>
                <w:szCs w:val="28"/>
              </w:rPr>
              <w:t>30</w:t>
            </w:r>
            <w:r w:rsidR="00CD648D" w:rsidRPr="008866C8">
              <w:rPr>
                <w:rFonts w:ascii="Angsana New" w:hAnsi="Angsana New"/>
                <w:sz w:val="28"/>
                <w:szCs w:val="28"/>
              </w:rPr>
              <w:t>, 202</w:t>
            </w:r>
            <w:r w:rsidR="00CD648D">
              <w:rPr>
                <w:rFonts w:ascii="Angsana New" w:hAnsi="Angsana New"/>
                <w:sz w:val="28"/>
                <w:szCs w:val="28"/>
              </w:rPr>
              <w:t>6</w:t>
            </w:r>
          </w:p>
        </w:tc>
        <w:tc>
          <w:tcPr>
            <w:tcW w:w="236" w:type="dxa"/>
            <w:tcBorders>
              <w:top w:val="single" w:sz="4" w:space="0" w:color="auto"/>
            </w:tcBorders>
          </w:tcPr>
          <w:p w14:paraId="349A67E4" w14:textId="77777777" w:rsidR="00CD648D" w:rsidRPr="004D70DB"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108" w:hanging="14"/>
              <w:jc w:val="center"/>
              <w:rPr>
                <w:rFonts w:ascii="Angsana New" w:eastAsia="Batang" w:hAnsi="Angsana New"/>
                <w:sz w:val="28"/>
                <w:szCs w:val="28"/>
                <w:cs/>
              </w:rPr>
            </w:pPr>
          </w:p>
        </w:tc>
        <w:tc>
          <w:tcPr>
            <w:tcW w:w="1641" w:type="dxa"/>
            <w:tcBorders>
              <w:top w:val="single" w:sz="4" w:space="0" w:color="auto"/>
              <w:bottom w:val="single" w:sz="4" w:space="0" w:color="auto"/>
            </w:tcBorders>
            <w:vAlign w:val="bottom"/>
          </w:tcPr>
          <w:p w14:paraId="107CE61D" w14:textId="77777777" w:rsidR="00CD648D" w:rsidRPr="00070583"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22905B70" w14:textId="2294984A" w:rsidR="00CD648D" w:rsidRPr="00677FB6"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97" w:right="-108" w:hanging="14"/>
              <w:jc w:val="center"/>
              <w:rPr>
                <w:rFonts w:ascii="Angsana New" w:eastAsia="Batang" w:hAnsi="Angsana New"/>
                <w:sz w:val="28"/>
                <w:szCs w:val="28"/>
              </w:rPr>
            </w:pPr>
            <w:r w:rsidRPr="00070583">
              <w:rPr>
                <w:rFonts w:ascii="Angsana New" w:hAnsi="Angsana New"/>
                <w:spacing w:val="-3"/>
                <w:sz w:val="28"/>
                <w:szCs w:val="28"/>
              </w:rPr>
              <w:t>31, 2025</w:t>
            </w:r>
          </w:p>
        </w:tc>
      </w:tr>
      <w:tr w:rsidR="00CD648D" w:rsidRPr="00677FB6" w14:paraId="4515C47E" w14:textId="77777777" w:rsidTr="004E3643">
        <w:trPr>
          <w:trHeight w:val="374"/>
        </w:trPr>
        <w:tc>
          <w:tcPr>
            <w:tcW w:w="5420" w:type="dxa"/>
          </w:tcPr>
          <w:p w14:paraId="74FECAA7" w14:textId="77777777" w:rsidR="00CD648D" w:rsidRPr="00677FB6"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rPr>
                <w:rFonts w:ascii="Angsana New" w:eastAsia="Batang" w:hAnsi="Angsana New"/>
                <w:sz w:val="28"/>
                <w:szCs w:val="28"/>
                <w:cs/>
              </w:rPr>
            </w:pPr>
            <w:r w:rsidRPr="00677FB6">
              <w:rPr>
                <w:rFonts w:ascii="Angsana New" w:eastAsia="Batang" w:hAnsi="Angsana New"/>
                <w:sz w:val="28"/>
                <w:szCs w:val="28"/>
              </w:rPr>
              <w:t>Beginning balance</w:t>
            </w:r>
          </w:p>
        </w:tc>
        <w:tc>
          <w:tcPr>
            <w:tcW w:w="284" w:type="dxa"/>
          </w:tcPr>
          <w:p w14:paraId="6DB16B31" w14:textId="77777777" w:rsidR="00CD648D" w:rsidRPr="004D70DB"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cs/>
              </w:rPr>
            </w:pPr>
          </w:p>
        </w:tc>
        <w:tc>
          <w:tcPr>
            <w:tcW w:w="1667" w:type="dxa"/>
            <w:vAlign w:val="bottom"/>
          </w:tcPr>
          <w:p w14:paraId="4A6A20D3" w14:textId="61E079DE" w:rsidR="00CD648D" w:rsidRPr="004E3643"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Pr>
                <w:rFonts w:ascii="Angsana New" w:eastAsia="Times New Roman" w:hAnsi="Angsana New"/>
                <w:sz w:val="28"/>
                <w:szCs w:val="28"/>
              </w:rPr>
              <w:t>48,065</w:t>
            </w:r>
          </w:p>
        </w:tc>
        <w:tc>
          <w:tcPr>
            <w:tcW w:w="236" w:type="dxa"/>
          </w:tcPr>
          <w:p w14:paraId="647A1963" w14:textId="77777777" w:rsidR="00CD648D" w:rsidRPr="004D70DB"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cs/>
              </w:rPr>
            </w:pPr>
          </w:p>
        </w:tc>
        <w:tc>
          <w:tcPr>
            <w:tcW w:w="1641" w:type="dxa"/>
            <w:vAlign w:val="bottom"/>
          </w:tcPr>
          <w:p w14:paraId="3B2CE9E5" w14:textId="703E9B37" w:rsidR="00CD648D" w:rsidRPr="00677FB6" w:rsidRDefault="00CD648D" w:rsidP="00E70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677FB6">
              <w:rPr>
                <w:rFonts w:ascii="Angsana New" w:eastAsia="Times New Roman" w:hAnsi="Angsana New"/>
                <w:sz w:val="28"/>
                <w:szCs w:val="28"/>
              </w:rPr>
              <w:t>46,300</w:t>
            </w:r>
          </w:p>
        </w:tc>
      </w:tr>
      <w:tr w:rsidR="004E3643" w:rsidRPr="00677FB6" w14:paraId="10F39172" w14:textId="77777777" w:rsidTr="004E3643">
        <w:trPr>
          <w:trHeight w:val="374"/>
        </w:trPr>
        <w:tc>
          <w:tcPr>
            <w:tcW w:w="5420" w:type="dxa"/>
          </w:tcPr>
          <w:p w14:paraId="6F1FE87E" w14:textId="7F40DA19" w:rsidR="004E3643" w:rsidRPr="00677FB6" w:rsidRDefault="00C34B32"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rPr>
                <w:rFonts w:ascii="Angsana New" w:eastAsia="Batang" w:hAnsi="Angsana New"/>
                <w:sz w:val="28"/>
                <w:szCs w:val="28"/>
              </w:rPr>
            </w:pPr>
            <w:r w:rsidRPr="00C34B32">
              <w:rPr>
                <w:rFonts w:ascii="Angsana New" w:eastAsia="Times New Roman" w:hAnsi="Angsana New"/>
                <w:sz w:val="28"/>
                <w:szCs w:val="28"/>
                <w:u w:val="single"/>
              </w:rPr>
              <w:t>Add</w:t>
            </w:r>
            <w:r>
              <w:rPr>
                <w:rFonts w:ascii="Angsana New" w:eastAsia="Times New Roman" w:hAnsi="Angsana New"/>
                <w:sz w:val="28"/>
                <w:szCs w:val="28"/>
              </w:rPr>
              <w:t xml:space="preserve"> </w:t>
            </w:r>
            <w:r w:rsidR="004E3643" w:rsidRPr="00677FB6">
              <w:rPr>
                <w:rFonts w:ascii="Angsana New" w:eastAsia="Times New Roman" w:hAnsi="Angsana New"/>
                <w:sz w:val="28"/>
                <w:szCs w:val="28"/>
              </w:rPr>
              <w:t>Default interest payable</w:t>
            </w:r>
          </w:p>
        </w:tc>
        <w:tc>
          <w:tcPr>
            <w:tcW w:w="284" w:type="dxa"/>
          </w:tcPr>
          <w:p w14:paraId="362717FE"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cs/>
              </w:rPr>
            </w:pPr>
            <w:r w:rsidRPr="00677FB6">
              <w:rPr>
                <w:rFonts w:ascii="Angsana New" w:eastAsia="Batang" w:hAnsi="Angsana New"/>
                <w:sz w:val="28"/>
                <w:szCs w:val="28"/>
              </w:rPr>
              <w:t xml:space="preserve">                      </w:t>
            </w:r>
          </w:p>
        </w:tc>
        <w:tc>
          <w:tcPr>
            <w:tcW w:w="1667" w:type="dxa"/>
            <w:vAlign w:val="bottom"/>
          </w:tcPr>
          <w:p w14:paraId="14D04C9C" w14:textId="5FE485ED" w:rsidR="004E3643" w:rsidRPr="004E3643"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4E3643">
              <w:rPr>
                <w:rFonts w:ascii="Angsana New" w:eastAsia="Times New Roman" w:hAnsi="Angsana New"/>
                <w:sz w:val="28"/>
                <w:szCs w:val="28"/>
              </w:rPr>
              <w:t>1,103</w:t>
            </w:r>
          </w:p>
        </w:tc>
        <w:tc>
          <w:tcPr>
            <w:tcW w:w="236" w:type="dxa"/>
          </w:tcPr>
          <w:p w14:paraId="1617AE47"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cs/>
              </w:rPr>
            </w:pPr>
          </w:p>
        </w:tc>
        <w:tc>
          <w:tcPr>
            <w:tcW w:w="1641" w:type="dxa"/>
          </w:tcPr>
          <w:p w14:paraId="258596B6" w14:textId="16DE1E1A"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E638E7">
              <w:rPr>
                <w:rFonts w:ascii="Angsana New" w:hAnsi="Angsana New"/>
                <w:sz w:val="28"/>
                <w:szCs w:val="28"/>
              </w:rPr>
              <w:t>3,065</w:t>
            </w:r>
          </w:p>
        </w:tc>
      </w:tr>
      <w:tr w:rsidR="004E3643" w:rsidRPr="00CB3031" w14:paraId="4C4CCBC8" w14:textId="77777777" w:rsidTr="004E3643">
        <w:trPr>
          <w:trHeight w:val="374"/>
        </w:trPr>
        <w:tc>
          <w:tcPr>
            <w:tcW w:w="5420" w:type="dxa"/>
          </w:tcPr>
          <w:p w14:paraId="6B1F8745" w14:textId="444388EB"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rPr>
                <w:rFonts w:ascii="Angsana New" w:eastAsia="Batang" w:hAnsi="Angsana New"/>
                <w:sz w:val="28"/>
                <w:szCs w:val="28"/>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Paid during the</w:t>
            </w:r>
            <w:r w:rsidRPr="00DA1AB4">
              <w:rPr>
                <w:rFonts w:ascii="Angsana New" w:eastAsia="Batang" w:hAnsi="Angsana New" w:hint="cs"/>
                <w:sz w:val="28"/>
                <w:szCs w:val="28"/>
              </w:rPr>
              <w:t xml:space="preserve"> </w:t>
            </w:r>
            <w:r>
              <w:rPr>
                <w:rFonts w:ascii="Angsana New" w:eastAsia="Batang" w:hAnsi="Angsana New"/>
                <w:sz w:val="28"/>
                <w:szCs w:val="28"/>
              </w:rPr>
              <w:t>period</w:t>
            </w:r>
          </w:p>
        </w:tc>
        <w:tc>
          <w:tcPr>
            <w:tcW w:w="284" w:type="dxa"/>
          </w:tcPr>
          <w:p w14:paraId="33955F7F"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rPr>
            </w:pPr>
          </w:p>
        </w:tc>
        <w:tc>
          <w:tcPr>
            <w:tcW w:w="1667" w:type="dxa"/>
            <w:tcBorders>
              <w:bottom w:val="single" w:sz="4" w:space="0" w:color="auto"/>
            </w:tcBorders>
            <w:vAlign w:val="bottom"/>
          </w:tcPr>
          <w:p w14:paraId="047D67AD" w14:textId="5CF2B47B"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cs/>
              </w:rPr>
            </w:pPr>
            <w:r w:rsidRPr="004E3643">
              <w:rPr>
                <w:rFonts w:ascii="Angsana New" w:eastAsia="Times New Roman" w:hAnsi="Angsana New"/>
                <w:sz w:val="28"/>
                <w:szCs w:val="28"/>
              </w:rPr>
              <w:t>(600)</w:t>
            </w:r>
          </w:p>
        </w:tc>
        <w:tc>
          <w:tcPr>
            <w:tcW w:w="236" w:type="dxa"/>
          </w:tcPr>
          <w:p w14:paraId="59FF17D6"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rPr>
            </w:pPr>
          </w:p>
        </w:tc>
        <w:tc>
          <w:tcPr>
            <w:tcW w:w="1641" w:type="dxa"/>
            <w:tcBorders>
              <w:bottom w:val="single" w:sz="4" w:space="0" w:color="auto"/>
            </w:tcBorders>
          </w:tcPr>
          <w:p w14:paraId="2A424B3A" w14:textId="3995126F"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cs/>
              </w:rPr>
            </w:pPr>
            <w:r w:rsidRPr="00E638E7">
              <w:rPr>
                <w:rFonts w:ascii="Angsana New" w:hAnsi="Angsana New"/>
                <w:sz w:val="28"/>
                <w:szCs w:val="28"/>
              </w:rPr>
              <w:t>(1,300)</w:t>
            </w:r>
          </w:p>
        </w:tc>
      </w:tr>
      <w:tr w:rsidR="004E3643" w:rsidRPr="00677FB6" w14:paraId="1A73D3F0" w14:textId="77777777" w:rsidTr="004E3643">
        <w:trPr>
          <w:trHeight w:val="374"/>
        </w:trPr>
        <w:tc>
          <w:tcPr>
            <w:tcW w:w="5420" w:type="dxa"/>
          </w:tcPr>
          <w:p w14:paraId="39329E15"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rPr>
                <w:rFonts w:ascii="Angsana New" w:eastAsia="Batang" w:hAnsi="Angsana New"/>
                <w:sz w:val="28"/>
                <w:szCs w:val="28"/>
                <w:cs/>
              </w:rPr>
            </w:pPr>
            <w:r w:rsidRPr="00677FB6">
              <w:rPr>
                <w:rFonts w:ascii="Angsana New" w:eastAsia="Batang" w:hAnsi="Angsana New"/>
                <w:sz w:val="28"/>
                <w:szCs w:val="28"/>
              </w:rPr>
              <w:t>Ending balance</w:t>
            </w:r>
          </w:p>
        </w:tc>
        <w:tc>
          <w:tcPr>
            <w:tcW w:w="284" w:type="dxa"/>
          </w:tcPr>
          <w:p w14:paraId="65E7711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23"/>
              <w:jc w:val="right"/>
              <w:rPr>
                <w:rFonts w:ascii="Angsana New" w:eastAsia="Batang" w:hAnsi="Angsana New"/>
                <w:sz w:val="28"/>
                <w:szCs w:val="28"/>
                <w:cs/>
              </w:rPr>
            </w:pPr>
          </w:p>
        </w:tc>
        <w:tc>
          <w:tcPr>
            <w:tcW w:w="1667" w:type="dxa"/>
            <w:tcBorders>
              <w:top w:val="single" w:sz="4" w:space="0" w:color="auto"/>
            </w:tcBorders>
            <w:vAlign w:val="bottom"/>
          </w:tcPr>
          <w:p w14:paraId="7AEA0A38" w14:textId="6602B54A" w:rsidR="004E3643" w:rsidRPr="004E3643"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4E3643">
              <w:rPr>
                <w:rFonts w:ascii="Angsana New" w:eastAsia="Times New Roman" w:hAnsi="Angsana New"/>
                <w:sz w:val="28"/>
                <w:szCs w:val="28"/>
              </w:rPr>
              <w:t>48,568</w:t>
            </w:r>
          </w:p>
        </w:tc>
        <w:tc>
          <w:tcPr>
            <w:tcW w:w="236" w:type="dxa"/>
          </w:tcPr>
          <w:p w14:paraId="7F96ED24"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23"/>
              <w:jc w:val="right"/>
              <w:rPr>
                <w:rFonts w:ascii="Angsana New" w:eastAsia="Batang" w:hAnsi="Angsana New"/>
                <w:sz w:val="28"/>
                <w:szCs w:val="28"/>
                <w:cs/>
              </w:rPr>
            </w:pPr>
          </w:p>
        </w:tc>
        <w:tc>
          <w:tcPr>
            <w:tcW w:w="1641" w:type="dxa"/>
            <w:tcBorders>
              <w:top w:val="single" w:sz="4" w:space="0" w:color="auto"/>
            </w:tcBorders>
          </w:tcPr>
          <w:p w14:paraId="5C14865F" w14:textId="04C04AE1"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E638E7">
              <w:rPr>
                <w:rFonts w:ascii="Angsana New" w:hAnsi="Angsana New"/>
                <w:sz w:val="28"/>
                <w:szCs w:val="28"/>
              </w:rPr>
              <w:t>48,065</w:t>
            </w:r>
          </w:p>
        </w:tc>
      </w:tr>
      <w:tr w:rsidR="004E3643" w:rsidRPr="00CB3031" w14:paraId="0C48752A" w14:textId="77777777" w:rsidTr="004E3643">
        <w:trPr>
          <w:trHeight w:val="374"/>
        </w:trPr>
        <w:tc>
          <w:tcPr>
            <w:tcW w:w="5420" w:type="dxa"/>
          </w:tcPr>
          <w:p w14:paraId="68966777" w14:textId="77777777"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
              <w:rPr>
                <w:rFonts w:ascii="Angsana New" w:eastAsia="Batang" w:hAnsi="Angsana New"/>
                <w:sz w:val="28"/>
                <w:szCs w:val="28"/>
                <w:cs/>
              </w:rPr>
            </w:pPr>
            <w:r w:rsidRPr="00677FB6">
              <w:rPr>
                <w:rFonts w:ascii="Angsana New" w:eastAsia="Batang" w:hAnsi="Angsana New"/>
                <w:sz w:val="28"/>
                <w:szCs w:val="28"/>
                <w:u w:val="single"/>
              </w:rPr>
              <w:t>Less</w:t>
            </w:r>
            <w:r w:rsidRPr="00677FB6">
              <w:rPr>
                <w:rFonts w:ascii="Angsana New" w:eastAsia="Batang" w:hAnsi="Angsana New"/>
                <w:sz w:val="28"/>
                <w:szCs w:val="28"/>
              </w:rPr>
              <w:t xml:space="preserve"> Current portion </w:t>
            </w:r>
          </w:p>
        </w:tc>
        <w:tc>
          <w:tcPr>
            <w:tcW w:w="284" w:type="dxa"/>
          </w:tcPr>
          <w:p w14:paraId="6D0C32CB"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rPr>
            </w:pPr>
          </w:p>
        </w:tc>
        <w:tc>
          <w:tcPr>
            <w:tcW w:w="1667" w:type="dxa"/>
            <w:tcBorders>
              <w:bottom w:val="single" w:sz="4" w:space="0" w:color="auto"/>
            </w:tcBorders>
            <w:vAlign w:val="bottom"/>
          </w:tcPr>
          <w:p w14:paraId="08058B89" w14:textId="10F1B339" w:rsidR="004E3643" w:rsidRPr="004E3643"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4E3643">
              <w:rPr>
                <w:rFonts w:ascii="Angsana New" w:eastAsia="Times New Roman" w:hAnsi="Angsana New"/>
                <w:sz w:val="28"/>
                <w:szCs w:val="28"/>
              </w:rPr>
              <w:t>(48,568)</w:t>
            </w:r>
          </w:p>
        </w:tc>
        <w:tc>
          <w:tcPr>
            <w:tcW w:w="236" w:type="dxa"/>
          </w:tcPr>
          <w:p w14:paraId="57C6CEED"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73"/>
              <w:jc w:val="right"/>
              <w:rPr>
                <w:rFonts w:ascii="Angsana New" w:eastAsia="Batang" w:hAnsi="Angsana New"/>
                <w:sz w:val="28"/>
                <w:szCs w:val="28"/>
              </w:rPr>
            </w:pPr>
          </w:p>
        </w:tc>
        <w:tc>
          <w:tcPr>
            <w:tcW w:w="1641" w:type="dxa"/>
            <w:tcBorders>
              <w:bottom w:val="single" w:sz="4" w:space="0" w:color="auto"/>
            </w:tcBorders>
          </w:tcPr>
          <w:p w14:paraId="00FD30DE" w14:textId="43AFC856"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cs/>
              </w:rPr>
            </w:pPr>
            <w:r w:rsidRPr="00E638E7">
              <w:rPr>
                <w:rFonts w:ascii="Angsana New" w:hAnsi="Angsana New"/>
                <w:sz w:val="28"/>
                <w:szCs w:val="28"/>
              </w:rPr>
              <w:t>(48,065)</w:t>
            </w:r>
          </w:p>
        </w:tc>
      </w:tr>
      <w:tr w:rsidR="004E3643" w:rsidRPr="00677FB6" w14:paraId="2F51197D" w14:textId="77777777" w:rsidTr="004E3643">
        <w:trPr>
          <w:trHeight w:val="374"/>
        </w:trPr>
        <w:tc>
          <w:tcPr>
            <w:tcW w:w="5420" w:type="dxa"/>
          </w:tcPr>
          <w:p w14:paraId="52C38ECB"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hanging="10"/>
              <w:rPr>
                <w:rFonts w:ascii="Angsana New" w:eastAsia="Batang" w:hAnsi="Angsana New"/>
                <w:sz w:val="28"/>
                <w:szCs w:val="28"/>
              </w:rPr>
            </w:pPr>
            <w:r w:rsidRPr="00677FB6">
              <w:rPr>
                <w:rFonts w:ascii="Angsana New" w:eastAsia="Batang" w:hAnsi="Angsana New"/>
                <w:sz w:val="28"/>
                <w:szCs w:val="28"/>
              </w:rPr>
              <w:t>Liabilities from litigation - net</w:t>
            </w:r>
          </w:p>
        </w:tc>
        <w:tc>
          <w:tcPr>
            <w:tcW w:w="284" w:type="dxa"/>
          </w:tcPr>
          <w:p w14:paraId="3349F27A"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00" w:lineRule="exact"/>
              <w:ind w:left="-108" w:right="435"/>
              <w:jc w:val="right"/>
              <w:rPr>
                <w:rFonts w:ascii="Angsana New" w:eastAsia="Batang" w:hAnsi="Angsana New"/>
                <w:sz w:val="28"/>
                <w:szCs w:val="28"/>
              </w:rPr>
            </w:pPr>
          </w:p>
        </w:tc>
        <w:tc>
          <w:tcPr>
            <w:tcW w:w="1667" w:type="dxa"/>
            <w:tcBorders>
              <w:bottom w:val="double" w:sz="4" w:space="0" w:color="auto"/>
            </w:tcBorders>
            <w:vAlign w:val="bottom"/>
          </w:tcPr>
          <w:p w14:paraId="36E803B1" w14:textId="2375554B" w:rsidR="004E3643" w:rsidRPr="004D70DB"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cs/>
              </w:rPr>
            </w:pPr>
            <w:r w:rsidRPr="004E3643">
              <w:rPr>
                <w:rFonts w:ascii="Angsana New" w:eastAsia="Times New Roman" w:hAnsi="Angsana New"/>
                <w:sz w:val="28"/>
                <w:szCs w:val="28"/>
              </w:rPr>
              <w:t>-</w:t>
            </w:r>
          </w:p>
        </w:tc>
        <w:tc>
          <w:tcPr>
            <w:tcW w:w="236" w:type="dxa"/>
          </w:tcPr>
          <w:p w14:paraId="7DE2812D" w14:textId="77777777"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
              </w:tabs>
              <w:spacing w:line="300" w:lineRule="exact"/>
              <w:ind w:left="-108" w:right="435"/>
              <w:jc w:val="right"/>
              <w:rPr>
                <w:rFonts w:ascii="Angsana New" w:eastAsia="Batang" w:hAnsi="Angsana New"/>
                <w:sz w:val="28"/>
                <w:szCs w:val="28"/>
              </w:rPr>
            </w:pPr>
          </w:p>
        </w:tc>
        <w:tc>
          <w:tcPr>
            <w:tcW w:w="1641" w:type="dxa"/>
            <w:tcBorders>
              <w:bottom w:val="double" w:sz="4" w:space="0" w:color="auto"/>
            </w:tcBorders>
          </w:tcPr>
          <w:p w14:paraId="7582A06B" w14:textId="6AE6F3FF" w:rsidR="004E3643" w:rsidRPr="00677FB6" w:rsidRDefault="004E3643"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jc w:val="right"/>
              <w:rPr>
                <w:rFonts w:ascii="Angsana New" w:eastAsia="Times New Roman" w:hAnsi="Angsana New"/>
                <w:sz w:val="28"/>
                <w:szCs w:val="28"/>
              </w:rPr>
            </w:pPr>
            <w:r w:rsidRPr="00E638E7">
              <w:rPr>
                <w:rFonts w:ascii="Angsana New" w:hAnsi="Angsana New"/>
                <w:sz w:val="28"/>
                <w:szCs w:val="28"/>
              </w:rPr>
              <w:t>-</w:t>
            </w:r>
          </w:p>
        </w:tc>
      </w:tr>
    </w:tbl>
    <w:p w14:paraId="554BAA8C" w14:textId="77777777" w:rsidR="00723000" w:rsidRPr="00677FB6" w:rsidRDefault="00194E91" w:rsidP="00195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60" w:right="-6" w:hanging="11"/>
        <w:jc w:val="thaiDistribute"/>
        <w:rPr>
          <w:rFonts w:ascii="Angsana New" w:hAnsi="Angsana New"/>
          <w:sz w:val="28"/>
          <w:szCs w:val="28"/>
        </w:rPr>
      </w:pPr>
      <w:r w:rsidRPr="00677FB6">
        <w:rPr>
          <w:rFonts w:ascii="Angsana New" w:hAnsi="Angsana New"/>
          <w:sz w:val="28"/>
          <w:szCs w:val="28"/>
        </w:rPr>
        <w:t xml:space="preserve">The subsidiary (TNDTPW), as the respondent, received the written subpoena in January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from the court for mediation before the civil case shall be filed by a local company (the petitioner) in relation to breach of the agreement for construction of works in the coal</w:t>
      </w:r>
      <w:r w:rsidR="00226436" w:rsidRPr="00677FB6">
        <w:rPr>
          <w:rFonts w:ascii="Angsana New" w:hAnsi="Angsana New"/>
          <w:sz w:val="28"/>
          <w:szCs w:val="28"/>
        </w:rPr>
        <w:t xml:space="preserve"> </w:t>
      </w:r>
      <w:r w:rsidRPr="00677FB6">
        <w:rPr>
          <w:rFonts w:ascii="Angsana New" w:hAnsi="Angsana New"/>
          <w:sz w:val="28"/>
          <w:szCs w:val="28"/>
        </w:rPr>
        <w:t>-</w:t>
      </w:r>
      <w:r w:rsidR="00226436" w:rsidRPr="00677FB6">
        <w:rPr>
          <w:rFonts w:ascii="Angsana New" w:hAnsi="Angsana New"/>
          <w:sz w:val="28"/>
          <w:szCs w:val="28"/>
        </w:rPr>
        <w:t xml:space="preserve"> </w:t>
      </w:r>
      <w:r w:rsidRPr="00677FB6">
        <w:rPr>
          <w:rFonts w:ascii="Angsana New" w:hAnsi="Angsana New"/>
          <w:sz w:val="28"/>
          <w:szCs w:val="28"/>
        </w:rPr>
        <w:t xml:space="preserve">fired power plant project because the subsidiary is payable, with overdue balance for such works, to the petitioner in total amount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(the subsidiary accounted for as liability of approximately Baht </w:t>
      </w:r>
      <w:r w:rsidR="00070CF4" w:rsidRPr="00677FB6">
        <w:rPr>
          <w:rFonts w:ascii="Angsana New" w:hAnsi="Angsana New"/>
          <w:sz w:val="28"/>
          <w:szCs w:val="28"/>
        </w:rPr>
        <w:t>66</w:t>
      </w:r>
      <w:r w:rsidRPr="00677FB6">
        <w:rPr>
          <w:rFonts w:ascii="Angsana New" w:hAnsi="Angsana New"/>
          <w:sz w:val="28"/>
          <w:szCs w:val="28"/>
        </w:rPr>
        <w:t>.</w:t>
      </w:r>
      <w:r w:rsidR="00070CF4" w:rsidRPr="00677FB6">
        <w:rPr>
          <w:rFonts w:ascii="Angsana New" w:hAnsi="Angsana New"/>
          <w:sz w:val="28"/>
          <w:szCs w:val="28"/>
        </w:rPr>
        <w:t>4</w:t>
      </w:r>
      <w:r w:rsidRPr="00677FB6">
        <w:rPr>
          <w:rFonts w:ascii="Angsana New" w:hAnsi="Angsana New"/>
          <w:sz w:val="28"/>
          <w:szCs w:val="28"/>
        </w:rPr>
        <w:t xml:space="preserve"> million, as part of accrued expenses and other current liabilities in the consolidated financial statements as at December </w:t>
      </w:r>
      <w:r w:rsidR="00070CF4" w:rsidRPr="00677FB6">
        <w:rPr>
          <w:rFonts w:ascii="Angsana New" w:hAnsi="Angsana New"/>
          <w:sz w:val="28"/>
          <w:szCs w:val="28"/>
        </w:rPr>
        <w:t>31</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B63499" w:rsidRPr="00677FB6">
        <w:rPr>
          <w:rFonts w:ascii="Angsana New" w:hAnsi="Angsana New"/>
          <w:sz w:val="28"/>
          <w:szCs w:val="28"/>
        </w:rPr>
        <w:t>0</w:t>
      </w:r>
      <w:r w:rsidRPr="00677FB6">
        <w:rPr>
          <w:rFonts w:ascii="Angsana New" w:hAnsi="Angsana New"/>
          <w:sz w:val="28"/>
          <w:szCs w:val="28"/>
        </w:rPr>
        <w:t xml:space="preserve">). </w:t>
      </w:r>
    </w:p>
    <w:p w14:paraId="52DAAA67" w14:textId="77777777" w:rsidR="00194E91" w:rsidRPr="00677FB6" w:rsidRDefault="00194E91"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the petitioner and the subsidiary entered into the compromise agreement at the court whereby the subsidiary agreed to pay construction work cost together with other compensation to the petitioner amounting to Baht </w:t>
      </w:r>
      <w:r w:rsidR="00070CF4" w:rsidRPr="00677FB6">
        <w:rPr>
          <w:rFonts w:ascii="Angsana New" w:hAnsi="Angsana New"/>
          <w:sz w:val="28"/>
          <w:szCs w:val="28"/>
        </w:rPr>
        <w:t>7</w:t>
      </w:r>
      <w:r w:rsidR="00B63499" w:rsidRPr="00677FB6">
        <w:rPr>
          <w:rFonts w:ascii="Angsana New" w:hAnsi="Angsana New"/>
          <w:sz w:val="28"/>
          <w:szCs w:val="28"/>
        </w:rPr>
        <w:t>0</w:t>
      </w:r>
      <w:r w:rsidRPr="00677FB6">
        <w:rPr>
          <w:rFonts w:ascii="Angsana New" w:hAnsi="Angsana New"/>
          <w:sz w:val="28"/>
          <w:szCs w:val="28"/>
        </w:rPr>
        <w:t xml:space="preserve"> million. On that date, a partial payment of Baht </w:t>
      </w:r>
      <w:r w:rsidR="00070CF4" w:rsidRPr="00677FB6">
        <w:rPr>
          <w:rFonts w:ascii="Angsana New" w:hAnsi="Angsana New"/>
          <w:sz w:val="28"/>
          <w:szCs w:val="28"/>
        </w:rPr>
        <w:t>4</w:t>
      </w:r>
      <w:r w:rsidRPr="00677FB6">
        <w:rPr>
          <w:rFonts w:ascii="Angsana New" w:hAnsi="Angsana New"/>
          <w:sz w:val="28"/>
          <w:szCs w:val="28"/>
        </w:rPr>
        <w:t xml:space="preserve"> million was made and remained of Baht </w:t>
      </w:r>
      <w:r w:rsidR="00070CF4" w:rsidRPr="00677FB6">
        <w:rPr>
          <w:rFonts w:ascii="Angsana New" w:hAnsi="Angsana New"/>
          <w:sz w:val="28"/>
          <w:szCs w:val="28"/>
        </w:rPr>
        <w:t>66</w:t>
      </w:r>
      <w:r w:rsidRPr="00677FB6">
        <w:rPr>
          <w:rFonts w:ascii="Angsana New" w:hAnsi="Angsana New"/>
          <w:sz w:val="28"/>
          <w:szCs w:val="28"/>
        </w:rPr>
        <w:t xml:space="preserve"> million. As a result, the subsidiary had the additionally recorded legal expenses of approximately Baht </w:t>
      </w:r>
      <w:r w:rsidR="00070CF4" w:rsidRPr="00677FB6">
        <w:rPr>
          <w:rFonts w:ascii="Angsana New" w:hAnsi="Angsana New"/>
          <w:sz w:val="28"/>
          <w:szCs w:val="28"/>
        </w:rPr>
        <w:t>3</w:t>
      </w:r>
      <w:r w:rsidRPr="00677FB6">
        <w:rPr>
          <w:rFonts w:ascii="Angsana New" w:hAnsi="Angsana New"/>
          <w:sz w:val="28"/>
          <w:szCs w:val="28"/>
        </w:rPr>
        <w:t>.</w:t>
      </w:r>
      <w:r w:rsidR="00070CF4" w:rsidRPr="00677FB6">
        <w:rPr>
          <w:rFonts w:ascii="Angsana New" w:hAnsi="Angsana New"/>
          <w:sz w:val="28"/>
          <w:szCs w:val="28"/>
        </w:rPr>
        <w:t>6</w:t>
      </w:r>
      <w:r w:rsidRPr="00677FB6">
        <w:rPr>
          <w:rFonts w:ascii="Angsana New" w:hAnsi="Angsana New"/>
          <w:sz w:val="28"/>
          <w:szCs w:val="28"/>
        </w:rPr>
        <w:t xml:space="preserve"> million which was presented as part of administrative expenses in the consolidated financial statements for the year</w:t>
      </w:r>
      <w:r w:rsidR="00C83362"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Such liability was presented separately as liabilities from litigation - net of current portion in the consolidated statement of financial position that was divided into portion due for payments within one year amounting to Baht </w:t>
      </w:r>
      <w:r w:rsidR="00070CF4" w:rsidRPr="00677FB6">
        <w:rPr>
          <w:rFonts w:ascii="Angsana New" w:hAnsi="Angsana New"/>
          <w:sz w:val="28"/>
          <w:szCs w:val="28"/>
        </w:rPr>
        <w:t>6</w:t>
      </w:r>
      <w:r w:rsidRPr="00677FB6">
        <w:rPr>
          <w:rFonts w:ascii="Angsana New" w:hAnsi="Angsana New"/>
          <w:sz w:val="28"/>
          <w:szCs w:val="28"/>
        </w:rPr>
        <w:t xml:space="preserve"> million, which was estimated by management and not less than the term of the compromise agreement is not less than Baht </w:t>
      </w:r>
      <w:r w:rsidR="00B63499" w:rsidRPr="00677FB6">
        <w:rPr>
          <w:rFonts w:ascii="Angsana New" w:hAnsi="Angsana New"/>
          <w:sz w:val="28"/>
          <w:szCs w:val="28"/>
        </w:rPr>
        <w:t>0</w:t>
      </w:r>
      <w:r w:rsidRPr="00677FB6">
        <w:rPr>
          <w:rFonts w:ascii="Angsana New" w:hAnsi="Angsana New"/>
          <w:sz w:val="28"/>
          <w:szCs w:val="28"/>
        </w:rPr>
        <w:t>.</w:t>
      </w:r>
      <w:r w:rsidR="00070CF4" w:rsidRPr="00677FB6">
        <w:rPr>
          <w:rFonts w:ascii="Angsana New" w:hAnsi="Angsana New"/>
          <w:sz w:val="28"/>
          <w:szCs w:val="28"/>
        </w:rPr>
        <w:t>5</w:t>
      </w:r>
      <w:r w:rsidRPr="00677FB6">
        <w:rPr>
          <w:rFonts w:ascii="Angsana New" w:hAnsi="Angsana New"/>
          <w:sz w:val="28"/>
          <w:szCs w:val="28"/>
        </w:rPr>
        <w:t xml:space="preserve"> million per month, and another portion due for payments beyond one year. The monthly installments have been started since August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21</w:t>
      </w:r>
      <w:r w:rsidRPr="00677FB6">
        <w:rPr>
          <w:rFonts w:ascii="Angsana New" w:hAnsi="Angsana New"/>
          <w:sz w:val="28"/>
          <w:szCs w:val="28"/>
        </w:rPr>
        <w:t xml:space="preserve"> and to be completed within </w:t>
      </w:r>
      <w:r w:rsidR="00070CF4" w:rsidRPr="00677FB6">
        <w:rPr>
          <w:rFonts w:ascii="Angsana New" w:hAnsi="Angsana New"/>
          <w:sz w:val="28"/>
          <w:szCs w:val="28"/>
        </w:rPr>
        <w:t>3</w:t>
      </w:r>
      <w:r w:rsidRPr="00677FB6">
        <w:rPr>
          <w:rFonts w:ascii="Angsana New" w:hAnsi="Angsana New"/>
          <w:sz w:val="28"/>
          <w:szCs w:val="28"/>
        </w:rPr>
        <w:t xml:space="preserve"> years due was to be the final payment as July </w:t>
      </w:r>
      <w:r w:rsidR="00070CF4" w:rsidRPr="00677FB6">
        <w:rPr>
          <w:rFonts w:ascii="Angsana New" w:hAnsi="Angsana New"/>
          <w:sz w:val="28"/>
          <w:szCs w:val="28"/>
        </w:rPr>
        <w:t>22</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00F33B03" w:rsidRPr="00677FB6">
        <w:rPr>
          <w:rFonts w:ascii="Angsana New" w:hAnsi="Angsana New"/>
          <w:sz w:val="28"/>
          <w:szCs w:val="28"/>
        </w:rPr>
        <w:t>.</w:t>
      </w:r>
    </w:p>
    <w:p w14:paraId="29C820B0" w14:textId="4CDD7E1D" w:rsidR="00194E91" w:rsidRPr="00677FB6" w:rsidRDefault="00194E91" w:rsidP="00EF1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Later </w:t>
      </w:r>
      <w:proofErr w:type="gramStart"/>
      <w:r w:rsidRPr="00677FB6">
        <w:rPr>
          <w:rFonts w:ascii="Angsana New" w:hAnsi="Angsana New"/>
          <w:sz w:val="28"/>
          <w:szCs w:val="28"/>
        </w:rPr>
        <w:t>on</w:t>
      </w:r>
      <w:proofErr w:type="gramEnd"/>
      <w:r w:rsidRPr="00677FB6">
        <w:rPr>
          <w:rFonts w:ascii="Angsana New" w:hAnsi="Angsana New"/>
          <w:sz w:val="28"/>
          <w:szCs w:val="28"/>
        </w:rPr>
        <w:t xml:space="preserve"> November </w:t>
      </w:r>
      <w:r w:rsidR="00070CF4" w:rsidRPr="00677FB6">
        <w:rPr>
          <w:rFonts w:ascii="Angsana New" w:hAnsi="Angsana New"/>
          <w:sz w:val="28"/>
          <w:szCs w:val="28"/>
        </w:rPr>
        <w:t>18</w:t>
      </w:r>
      <w:r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24</w:t>
      </w:r>
      <w:r w:rsidRPr="00677FB6">
        <w:rPr>
          <w:rFonts w:ascii="Angsana New" w:hAnsi="Angsana New"/>
          <w:sz w:val="28"/>
          <w:szCs w:val="28"/>
        </w:rPr>
        <w:t xml:space="preserve">, the subsidiary of the </w:t>
      </w:r>
      <w:r w:rsidR="00A1353E" w:rsidRPr="00677FB6">
        <w:rPr>
          <w:rFonts w:ascii="Angsana New" w:hAnsi="Angsana New"/>
          <w:sz w:val="28"/>
          <w:szCs w:val="28"/>
        </w:rPr>
        <w:t>C</w:t>
      </w:r>
      <w:r w:rsidRPr="00677FB6">
        <w:rPr>
          <w:rFonts w:ascii="Angsana New" w:hAnsi="Angsana New"/>
          <w:sz w:val="28"/>
          <w:szCs w:val="28"/>
        </w:rPr>
        <w:t xml:space="preserve">ompany received red case collection </w:t>
      </w:r>
      <w:proofErr w:type="spellStart"/>
      <w:proofErr w:type="gramStart"/>
      <w:r w:rsidRPr="00677FB6">
        <w:rPr>
          <w:rFonts w:ascii="Angsana New" w:hAnsi="Angsana New"/>
          <w:sz w:val="28"/>
          <w:szCs w:val="28"/>
        </w:rPr>
        <w:t>no.”KFY</w:t>
      </w:r>
      <w:proofErr w:type="spellEnd"/>
      <w:proofErr w:type="gramEnd"/>
      <w:r w:rsidRPr="00677FB6">
        <w:rPr>
          <w:rFonts w:ascii="Angsana New" w:hAnsi="Angsana New"/>
          <w:sz w:val="28"/>
          <w:szCs w:val="28"/>
        </w:rPr>
        <w:t xml:space="preserve"> </w:t>
      </w:r>
      <w:r w:rsidR="00070CF4" w:rsidRPr="00677FB6">
        <w:rPr>
          <w:rFonts w:ascii="Angsana New" w:hAnsi="Angsana New"/>
          <w:sz w:val="28"/>
          <w:szCs w:val="28"/>
        </w:rPr>
        <w:t>2</w:t>
      </w:r>
      <w:r w:rsidRPr="00677FB6">
        <w:rPr>
          <w:rFonts w:ascii="Angsana New" w:hAnsi="Angsana New"/>
          <w:sz w:val="28"/>
          <w:szCs w:val="28"/>
        </w:rPr>
        <w:t>/</w:t>
      </w:r>
      <w:r w:rsidR="00070CF4" w:rsidRPr="00677FB6">
        <w:rPr>
          <w:rFonts w:ascii="Angsana New" w:hAnsi="Angsana New"/>
          <w:sz w:val="28"/>
          <w:szCs w:val="28"/>
        </w:rPr>
        <w:t>2564</w:t>
      </w:r>
      <w:r w:rsidRPr="00677FB6">
        <w:rPr>
          <w:rFonts w:ascii="Angsana New" w:hAnsi="Angsana New"/>
          <w:sz w:val="28"/>
          <w:szCs w:val="28"/>
        </w:rPr>
        <w:t>” from Legal Exe</w:t>
      </w:r>
      <w:r w:rsidR="00931706" w:rsidRPr="00677FB6">
        <w:rPr>
          <w:rFonts w:ascii="Angsana New" w:hAnsi="Angsana New"/>
          <w:sz w:val="28"/>
          <w:szCs w:val="28"/>
        </w:rPr>
        <w:t>cu</w:t>
      </w:r>
      <w:r w:rsidRPr="00677FB6">
        <w:rPr>
          <w:rFonts w:ascii="Angsana New" w:hAnsi="Angsana New"/>
          <w:sz w:val="28"/>
          <w:szCs w:val="28"/>
        </w:rPr>
        <w:t xml:space="preserve">tion Department, which was a notice of sequestrate bank account because the subsidiary breach of the company agreement, the subsidiary pay partially with balance liabilities Baht </w:t>
      </w:r>
      <w:r w:rsidR="00070CF4" w:rsidRPr="004E3643">
        <w:rPr>
          <w:rFonts w:ascii="Angsana New" w:hAnsi="Angsana New"/>
          <w:sz w:val="28"/>
          <w:szCs w:val="28"/>
        </w:rPr>
        <w:t>4</w:t>
      </w:r>
      <w:r w:rsidR="00EF1FFC" w:rsidRPr="004E3643">
        <w:rPr>
          <w:rFonts w:ascii="Angsana New" w:hAnsi="Angsana New"/>
          <w:sz w:val="28"/>
          <w:szCs w:val="28"/>
        </w:rPr>
        <w:t>8.</w:t>
      </w:r>
      <w:r w:rsidR="000F5DA1">
        <w:rPr>
          <w:rFonts w:ascii="Angsana New" w:hAnsi="Angsana New"/>
          <w:sz w:val="28"/>
          <w:szCs w:val="28"/>
        </w:rPr>
        <w:t>6</w:t>
      </w:r>
      <w:r w:rsidRPr="00677FB6">
        <w:rPr>
          <w:rFonts w:ascii="Angsana New" w:hAnsi="Angsana New"/>
          <w:sz w:val="28"/>
          <w:szCs w:val="28"/>
        </w:rPr>
        <w:t xml:space="preserve"> million.</w:t>
      </w:r>
    </w:p>
    <w:p w14:paraId="7D9ACFA8" w14:textId="1B2AB968" w:rsidR="005B22B8" w:rsidRPr="00677FB6" w:rsidRDefault="005B22B8" w:rsidP="00A83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90" w:lineRule="exact"/>
        <w:ind w:left="260" w:right="-6" w:hanging="11"/>
        <w:jc w:val="thaiDistribute"/>
        <w:rPr>
          <w:rFonts w:ascii="Angsana New" w:hAnsi="Angsana New"/>
          <w:sz w:val="28"/>
          <w:szCs w:val="28"/>
        </w:rPr>
      </w:pPr>
      <w:r w:rsidRPr="00677FB6">
        <w:rPr>
          <w:rFonts w:ascii="Angsana New" w:hAnsi="Angsana New"/>
          <w:sz w:val="28"/>
          <w:szCs w:val="28"/>
        </w:rPr>
        <w:t xml:space="preserve">As at </w:t>
      </w:r>
      <w:r w:rsidR="0008740A" w:rsidRPr="0008740A">
        <w:rPr>
          <w:rFonts w:ascii="Angsana New" w:hAnsi="Angsana New"/>
          <w:sz w:val="28"/>
          <w:szCs w:val="28"/>
        </w:rPr>
        <w:t>June 30</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EF1FFC">
        <w:rPr>
          <w:rFonts w:ascii="Angsana New" w:hAnsi="Angsana New"/>
          <w:sz w:val="28"/>
          <w:szCs w:val="28"/>
        </w:rPr>
        <w:t>6</w:t>
      </w:r>
      <w:r w:rsidRPr="00677FB6">
        <w:rPr>
          <w:rFonts w:ascii="Angsana New" w:hAnsi="Angsana New"/>
          <w:sz w:val="28"/>
          <w:szCs w:val="28"/>
        </w:rPr>
        <w:t xml:space="preserve">, the Subsidiary defaulted on the payment terms under the compromise agreement, resulting in the creditor having the right to demand immediate repayment. Consequently, the entire amount of long-term liabilities from the litigation has been reclassified as </w:t>
      </w:r>
      <w:r w:rsidR="00E02030" w:rsidRPr="00677FB6">
        <w:rPr>
          <w:rFonts w:ascii="Angsana New" w:hAnsi="Angsana New"/>
          <w:sz w:val="28"/>
          <w:szCs w:val="28"/>
        </w:rPr>
        <w:t>“</w:t>
      </w:r>
      <w:r w:rsidRPr="00677FB6">
        <w:rPr>
          <w:rFonts w:ascii="Angsana New" w:hAnsi="Angsana New"/>
          <w:sz w:val="28"/>
          <w:szCs w:val="28"/>
        </w:rPr>
        <w:t>current liabilities</w:t>
      </w:r>
      <w:r w:rsidR="00E02030" w:rsidRPr="00677FB6">
        <w:rPr>
          <w:rFonts w:ascii="Angsana New" w:hAnsi="Angsana New"/>
          <w:sz w:val="28"/>
          <w:szCs w:val="28"/>
        </w:rPr>
        <w:t>”</w:t>
      </w:r>
      <w:r w:rsidRPr="00677FB6">
        <w:rPr>
          <w:rFonts w:ascii="Angsana New" w:hAnsi="Angsana New"/>
          <w:sz w:val="28"/>
          <w:szCs w:val="28"/>
        </w:rPr>
        <w:t xml:space="preserve">. The Company has also recognized the default interest, which has been recorded under </w:t>
      </w:r>
      <w:r w:rsidR="00E02030" w:rsidRPr="00677FB6">
        <w:rPr>
          <w:rFonts w:ascii="Angsana New" w:hAnsi="Angsana New"/>
          <w:sz w:val="28"/>
          <w:szCs w:val="28"/>
        </w:rPr>
        <w:t>“</w:t>
      </w:r>
      <w:r w:rsidRPr="00677FB6">
        <w:rPr>
          <w:rFonts w:ascii="Angsana New" w:hAnsi="Angsana New"/>
          <w:sz w:val="28"/>
          <w:szCs w:val="28"/>
        </w:rPr>
        <w:t>accrued default interest payable</w:t>
      </w:r>
      <w:r w:rsidR="00E02030" w:rsidRPr="00677FB6">
        <w:rPr>
          <w:rFonts w:ascii="Angsana New" w:hAnsi="Angsana New"/>
          <w:sz w:val="28"/>
          <w:szCs w:val="28"/>
        </w:rPr>
        <w:t>”</w:t>
      </w:r>
      <w:r w:rsidR="00A1353E" w:rsidRPr="00677FB6">
        <w:rPr>
          <w:rFonts w:ascii="Angsana New" w:hAnsi="Angsana New"/>
          <w:sz w:val="28"/>
          <w:szCs w:val="28"/>
        </w:rPr>
        <w:t>.</w:t>
      </w:r>
    </w:p>
    <w:p w14:paraId="6AA68398" w14:textId="793A1C12" w:rsidR="00194E91" w:rsidRPr="00EF1FFC" w:rsidRDefault="00F25FEB" w:rsidP="00E703EB">
      <w:pPr>
        <w:framePr w:w="9200" w:wrap="auto" w:hAnchor="text"/>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08" w:right="28" w:hanging="408"/>
        <w:jc w:val="both"/>
        <w:rPr>
          <w:rFonts w:ascii="Angsana New" w:hAnsi="Angsana New"/>
          <w:sz w:val="12"/>
          <w:szCs w:val="12"/>
        </w:rPr>
        <w:sectPr w:rsidR="00194E91" w:rsidRPr="00EF1FFC" w:rsidSect="00E703EB">
          <w:headerReference w:type="default" r:id="rId8"/>
          <w:footerReference w:type="default" r:id="rId9"/>
          <w:headerReference w:type="first" r:id="rId10"/>
          <w:footerReference w:type="first" r:id="rId11"/>
          <w:pgSz w:w="11909" w:h="16834"/>
          <w:pgMar w:top="1298" w:right="1077" w:bottom="1077" w:left="1338" w:header="1296" w:footer="159" w:gutter="0"/>
          <w:pgNumType w:start="10"/>
          <w:cols w:space="720"/>
          <w:titlePg/>
          <w:docGrid w:linePitch="245"/>
        </w:sectPr>
      </w:pPr>
      <w:r w:rsidRPr="00EF1FFC">
        <w:rPr>
          <w:rFonts w:ascii="Angsana New" w:hAnsi="Angsana New"/>
          <w:b/>
          <w:bCs/>
          <w:sz w:val="28"/>
          <w:szCs w:val="28"/>
        </w:rPr>
        <w:br w:type="page"/>
      </w:r>
    </w:p>
    <w:p w14:paraId="157E0301" w14:textId="1654A31C" w:rsidR="00977759" w:rsidRPr="00977759" w:rsidRDefault="00977759"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D91792">
        <w:rPr>
          <w:rFonts w:ascii="Angsana New" w:hAnsi="Angsana New"/>
          <w:b/>
          <w:bCs/>
          <w:sz w:val="28"/>
          <w:szCs w:val="28"/>
        </w:rPr>
        <w:lastRenderedPageBreak/>
        <w:t>SEGMENT REPORTING ON FINANCIAL INFORMATION</w:t>
      </w:r>
    </w:p>
    <w:p w14:paraId="7DB66872" w14:textId="0CA4563C" w:rsidR="00977759" w:rsidRPr="00677FB6" w:rsidRDefault="00977759" w:rsidP="00C3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08" w:right="28"/>
        <w:jc w:val="both"/>
        <w:rPr>
          <w:rFonts w:ascii="Angsana New" w:hAnsi="Angsana New"/>
          <w:sz w:val="28"/>
          <w:szCs w:val="28"/>
        </w:rPr>
      </w:pPr>
      <w:r w:rsidRPr="001019C6">
        <w:rPr>
          <w:rFonts w:ascii="Angsana New" w:hAnsi="Angsana New"/>
          <w:sz w:val="28"/>
          <w:szCs w:val="28"/>
        </w:rPr>
        <w:t xml:space="preserve">Statement of income is significant financial and core information of </w:t>
      </w:r>
      <w:r>
        <w:rPr>
          <w:rFonts w:ascii="Angsana New" w:hAnsi="Angsana New"/>
          <w:sz w:val="28"/>
          <w:szCs w:val="28"/>
        </w:rPr>
        <w:t xml:space="preserve">the Group </w:t>
      </w:r>
      <w:r w:rsidRPr="001019C6">
        <w:rPr>
          <w:rFonts w:ascii="Angsana New" w:hAnsi="Angsana New"/>
          <w:sz w:val="28"/>
          <w:szCs w:val="28"/>
        </w:rPr>
        <w:t xml:space="preserve">that is provided regularly to the highest authority in decision-making operation and also used in evaluation of financial performances of the segments. </w:t>
      </w:r>
      <w:r>
        <w:rPr>
          <w:rFonts w:ascii="Angsana New" w:hAnsi="Angsana New"/>
          <w:sz w:val="28"/>
          <w:szCs w:val="28"/>
        </w:rPr>
        <w:t xml:space="preserve">the Group </w:t>
      </w:r>
      <w:r w:rsidRPr="001019C6">
        <w:rPr>
          <w:rFonts w:ascii="Angsana New" w:hAnsi="Angsana New"/>
          <w:sz w:val="28"/>
          <w:szCs w:val="28"/>
        </w:rPr>
        <w:t xml:space="preserve">have </w:t>
      </w:r>
      <w:r w:rsidRPr="00361D97">
        <w:rPr>
          <w:rFonts w:ascii="Angsana New" w:hAnsi="Angsana New"/>
          <w:sz w:val="28"/>
          <w:szCs w:val="28"/>
        </w:rPr>
        <w:t>f</w:t>
      </w:r>
      <w:r w:rsidR="00C2775D">
        <w:rPr>
          <w:rFonts w:ascii="Angsana New" w:hAnsi="Angsana New"/>
          <w:sz w:val="28"/>
          <w:szCs w:val="28"/>
        </w:rPr>
        <w:t>our</w:t>
      </w:r>
      <w:r w:rsidRPr="00361D97">
        <w:rPr>
          <w:rFonts w:ascii="Angsana New" w:hAnsi="Angsana New"/>
          <w:sz w:val="28"/>
          <w:szCs w:val="28"/>
        </w:rPr>
        <w:t xml:space="preserve"> significant</w:t>
      </w:r>
      <w:r w:rsidRPr="001019C6">
        <w:rPr>
          <w:rFonts w:ascii="Angsana New" w:hAnsi="Angsana New"/>
          <w:sz w:val="28"/>
          <w:szCs w:val="28"/>
        </w:rPr>
        <w:t xml:space="preserve"> operating segments (identified by internal reporting segments), i.e. (1) Nondestructive Testing Services, (2) Inspection Services for Pressure Vessel, (3) Electron Beam</w:t>
      </w:r>
      <w:r>
        <w:rPr>
          <w:rFonts w:ascii="Angsana New" w:hAnsi="Angsana New"/>
          <w:sz w:val="28"/>
          <w:szCs w:val="28"/>
        </w:rPr>
        <w:t xml:space="preserve"> and </w:t>
      </w:r>
      <w:r w:rsidRPr="001019C6">
        <w:rPr>
          <w:rFonts w:ascii="Angsana New" w:hAnsi="Angsana New"/>
          <w:sz w:val="28"/>
          <w:szCs w:val="28"/>
        </w:rPr>
        <w:t>(</w:t>
      </w:r>
      <w:r>
        <w:rPr>
          <w:rFonts w:ascii="Angsana New" w:hAnsi="Angsana New"/>
          <w:sz w:val="28"/>
          <w:szCs w:val="28"/>
        </w:rPr>
        <w:t>4</w:t>
      </w:r>
      <w:r w:rsidRPr="001019C6">
        <w:rPr>
          <w:rFonts w:ascii="Angsana New" w:hAnsi="Angsana New"/>
          <w:sz w:val="28"/>
          <w:szCs w:val="28"/>
        </w:rPr>
        <w:t xml:space="preserve">) Revenue from sales. </w:t>
      </w:r>
      <w:r w:rsidR="00C34B32">
        <w:rPr>
          <w:rFonts w:ascii="Angsana New" w:hAnsi="Angsana New"/>
          <w:sz w:val="28"/>
          <w:szCs w:val="28"/>
        </w:rPr>
        <w:t>T</w:t>
      </w:r>
      <w:r>
        <w:rPr>
          <w:rFonts w:ascii="Angsana New" w:hAnsi="Angsana New"/>
          <w:sz w:val="28"/>
          <w:szCs w:val="28"/>
        </w:rPr>
        <w:t xml:space="preserve">he Group </w:t>
      </w:r>
      <w:r w:rsidRPr="001019C6">
        <w:rPr>
          <w:rFonts w:ascii="Angsana New" w:hAnsi="Angsana New"/>
          <w:sz w:val="28"/>
          <w:szCs w:val="28"/>
        </w:rPr>
        <w:t xml:space="preserve">do not have any transfer between segments. In addition, </w:t>
      </w:r>
      <w:r>
        <w:rPr>
          <w:rFonts w:ascii="Angsana New" w:hAnsi="Angsana New"/>
          <w:sz w:val="28"/>
          <w:szCs w:val="28"/>
        </w:rPr>
        <w:t xml:space="preserve">the Group </w:t>
      </w:r>
      <w:r w:rsidRPr="001019C6">
        <w:rPr>
          <w:rFonts w:ascii="Angsana New" w:hAnsi="Angsana New"/>
          <w:sz w:val="28"/>
          <w:szCs w:val="28"/>
        </w:rPr>
        <w:t>are unable to apportion the segment information for assets and liabilities without undue costs.</w:t>
      </w:r>
    </w:p>
    <w:tbl>
      <w:tblPr>
        <w:tblW w:w="15006" w:type="dxa"/>
        <w:tblInd w:w="28" w:type="dxa"/>
        <w:tblLayout w:type="fixed"/>
        <w:tblLook w:val="04A0" w:firstRow="1" w:lastRow="0" w:firstColumn="1" w:lastColumn="0" w:noHBand="0" w:noVBand="1"/>
      </w:tblPr>
      <w:tblGrid>
        <w:gridCol w:w="3080"/>
        <w:gridCol w:w="1064"/>
        <w:gridCol w:w="1050"/>
        <w:gridCol w:w="923"/>
        <w:gridCol w:w="966"/>
        <w:gridCol w:w="1106"/>
        <w:gridCol w:w="1176"/>
        <w:gridCol w:w="938"/>
        <w:gridCol w:w="924"/>
        <w:gridCol w:w="895"/>
        <w:gridCol w:w="854"/>
        <w:gridCol w:w="1030"/>
        <w:gridCol w:w="1000"/>
      </w:tblGrid>
      <w:tr w:rsidR="00977759" w:rsidRPr="00977759" w14:paraId="356F7542" w14:textId="77777777" w:rsidTr="0070709F">
        <w:trPr>
          <w:trHeight w:val="190"/>
        </w:trPr>
        <w:tc>
          <w:tcPr>
            <w:tcW w:w="3080" w:type="dxa"/>
            <w:vAlign w:val="center"/>
          </w:tcPr>
          <w:p w14:paraId="3490ADA6" w14:textId="77777777" w:rsidR="00977759" w:rsidRPr="0070709F" w:rsidRDefault="00977759" w:rsidP="00C34B32">
            <w:pPr>
              <w:tabs>
                <w:tab w:val="left" w:pos="360"/>
              </w:tabs>
              <w:spacing w:line="300" w:lineRule="exact"/>
              <w:ind w:right="-108"/>
              <w:jc w:val="center"/>
              <w:rPr>
                <w:rFonts w:ascii="Angsana New" w:eastAsia="Batang" w:hAnsi="Angsana New"/>
                <w:color w:val="000000" w:themeColor="text1"/>
                <w:sz w:val="25"/>
                <w:szCs w:val="25"/>
              </w:rPr>
            </w:pPr>
          </w:p>
        </w:tc>
        <w:tc>
          <w:tcPr>
            <w:tcW w:w="11926" w:type="dxa"/>
            <w:gridSpan w:val="12"/>
            <w:vAlign w:val="bottom"/>
          </w:tcPr>
          <w:p w14:paraId="2D6276AC" w14:textId="5EFFB934" w:rsidR="00977759" w:rsidRPr="0070709F" w:rsidRDefault="00977759" w:rsidP="00C34B32">
            <w:pPr>
              <w:pBdr>
                <w:bottom w:val="single" w:sz="4" w:space="1" w:color="auto"/>
              </w:pBdr>
              <w:spacing w:line="300" w:lineRule="exact"/>
              <w:ind w:left="-106" w:firstLine="10217"/>
              <w:jc w:val="center"/>
              <w:rPr>
                <w:rFonts w:ascii="Angsana New" w:eastAsia="Batang" w:hAnsi="Angsana New"/>
                <w:color w:val="000000" w:themeColor="text1"/>
                <w:sz w:val="25"/>
                <w:szCs w:val="25"/>
              </w:rPr>
            </w:pPr>
            <w:r w:rsidRPr="0070709F">
              <w:rPr>
                <w:rFonts w:ascii="Angsana New" w:hAnsi="Angsana New"/>
                <w:sz w:val="25"/>
                <w:szCs w:val="25"/>
              </w:rPr>
              <w:t xml:space="preserve">(Unit: </w:t>
            </w:r>
            <w:r w:rsidR="004E3643">
              <w:rPr>
                <w:rFonts w:ascii="Angsana New" w:hAnsi="Angsana New"/>
                <w:sz w:val="25"/>
                <w:szCs w:val="25"/>
              </w:rPr>
              <w:t xml:space="preserve">Million </w:t>
            </w:r>
            <w:r w:rsidRPr="0070709F">
              <w:rPr>
                <w:rFonts w:ascii="Angsana New" w:hAnsi="Angsana New"/>
                <w:sz w:val="25"/>
                <w:szCs w:val="25"/>
              </w:rPr>
              <w:t>Baht)</w:t>
            </w:r>
          </w:p>
        </w:tc>
      </w:tr>
      <w:tr w:rsidR="00977759" w:rsidRPr="00977759" w14:paraId="6F62A2AF" w14:textId="77777777" w:rsidTr="0070709F">
        <w:trPr>
          <w:trHeight w:val="165"/>
        </w:trPr>
        <w:tc>
          <w:tcPr>
            <w:tcW w:w="3080" w:type="dxa"/>
            <w:vAlign w:val="center"/>
          </w:tcPr>
          <w:p w14:paraId="0FF2377A" w14:textId="77777777" w:rsidR="00977759" w:rsidRPr="0070709F" w:rsidRDefault="00977759" w:rsidP="00C34B32">
            <w:pPr>
              <w:tabs>
                <w:tab w:val="left" w:pos="360"/>
              </w:tabs>
              <w:spacing w:line="300" w:lineRule="exact"/>
              <w:ind w:right="-108"/>
              <w:jc w:val="center"/>
              <w:rPr>
                <w:rFonts w:ascii="Angsana New" w:eastAsia="Batang" w:hAnsi="Angsana New"/>
                <w:color w:val="000000" w:themeColor="text1"/>
                <w:sz w:val="25"/>
                <w:szCs w:val="25"/>
              </w:rPr>
            </w:pPr>
          </w:p>
        </w:tc>
        <w:tc>
          <w:tcPr>
            <w:tcW w:w="11926" w:type="dxa"/>
            <w:gridSpan w:val="12"/>
          </w:tcPr>
          <w:p w14:paraId="5A46F645" w14:textId="1A64EAA9" w:rsidR="00977759" w:rsidRPr="004D70DB" w:rsidRDefault="00977759" w:rsidP="00C34B32">
            <w:pPr>
              <w:pBdr>
                <w:bottom w:val="single" w:sz="4" w:space="1" w:color="auto"/>
              </w:pBdr>
              <w:tabs>
                <w:tab w:val="clear" w:pos="5387"/>
                <w:tab w:val="left" w:pos="360"/>
                <w:tab w:val="left" w:pos="1440"/>
                <w:tab w:val="left" w:pos="5208"/>
              </w:tabs>
              <w:spacing w:line="300" w:lineRule="exact"/>
              <w:ind w:left="-705"/>
              <w:jc w:val="center"/>
              <w:rPr>
                <w:rFonts w:ascii="Angsana New" w:hAnsi="Angsana New"/>
                <w:sz w:val="25"/>
                <w:szCs w:val="25"/>
                <w:cs/>
              </w:rPr>
            </w:pPr>
            <w:r w:rsidRPr="0070709F">
              <w:rPr>
                <w:rFonts w:ascii="Angsana New" w:hAnsi="Angsana New"/>
                <w:sz w:val="25"/>
                <w:szCs w:val="25"/>
              </w:rPr>
              <w:t>Consolidated financial statements</w:t>
            </w:r>
          </w:p>
        </w:tc>
      </w:tr>
      <w:tr w:rsidR="00977759" w:rsidRPr="00977759" w14:paraId="12AFBB68" w14:textId="77777777" w:rsidTr="00603EE4">
        <w:trPr>
          <w:trHeight w:val="283"/>
        </w:trPr>
        <w:tc>
          <w:tcPr>
            <w:tcW w:w="3080" w:type="dxa"/>
            <w:vAlign w:val="center"/>
          </w:tcPr>
          <w:p w14:paraId="360809D0" w14:textId="77777777" w:rsidR="00977759" w:rsidRPr="0070709F" w:rsidRDefault="00977759" w:rsidP="00C34B32">
            <w:pPr>
              <w:tabs>
                <w:tab w:val="left" w:pos="360"/>
              </w:tabs>
              <w:spacing w:line="300" w:lineRule="exact"/>
              <w:ind w:right="-108"/>
              <w:jc w:val="center"/>
              <w:rPr>
                <w:rFonts w:ascii="Angsana New" w:eastAsia="Batang" w:hAnsi="Angsana New"/>
                <w:color w:val="000000" w:themeColor="text1"/>
                <w:sz w:val="25"/>
                <w:szCs w:val="25"/>
              </w:rPr>
            </w:pPr>
          </w:p>
        </w:tc>
        <w:tc>
          <w:tcPr>
            <w:tcW w:w="11926" w:type="dxa"/>
            <w:gridSpan w:val="12"/>
          </w:tcPr>
          <w:p w14:paraId="6D6D3C50" w14:textId="695C8C78" w:rsidR="00977759" w:rsidRPr="004D70DB" w:rsidRDefault="00977759" w:rsidP="00C34B32">
            <w:pPr>
              <w:pBdr>
                <w:bottom w:val="single" w:sz="4" w:space="1" w:color="auto"/>
              </w:pBdr>
              <w:tabs>
                <w:tab w:val="clear" w:pos="3515"/>
                <w:tab w:val="clear" w:pos="5387"/>
                <w:tab w:val="left" w:pos="360"/>
                <w:tab w:val="left" w:pos="1440"/>
                <w:tab w:val="left" w:pos="3538"/>
                <w:tab w:val="left" w:pos="5208"/>
              </w:tabs>
              <w:spacing w:line="300" w:lineRule="exact"/>
              <w:ind w:left="-705"/>
              <w:jc w:val="center"/>
              <w:rPr>
                <w:rFonts w:ascii="Angsana New" w:hAnsi="Angsana New"/>
                <w:sz w:val="25"/>
                <w:szCs w:val="25"/>
                <w:cs/>
              </w:rPr>
            </w:pPr>
            <w:r w:rsidRPr="0070709F">
              <w:rPr>
                <w:rFonts w:ascii="Angsana New" w:hAnsi="Angsana New"/>
                <w:sz w:val="25"/>
                <w:szCs w:val="25"/>
              </w:rPr>
              <w:t xml:space="preserve">For the </w:t>
            </w:r>
            <w:r w:rsidR="0008740A">
              <w:rPr>
                <w:rFonts w:ascii="Angsana New" w:hAnsi="Angsana New"/>
                <w:sz w:val="25"/>
                <w:szCs w:val="25"/>
              </w:rPr>
              <w:t>six</w:t>
            </w:r>
            <w:r w:rsidRPr="0070709F">
              <w:rPr>
                <w:rFonts w:ascii="Angsana New" w:hAnsi="Angsana New"/>
                <w:sz w:val="25"/>
                <w:szCs w:val="25"/>
              </w:rPr>
              <w:t xml:space="preserve">-month period ended </w:t>
            </w:r>
            <w:r w:rsidR="0008740A">
              <w:rPr>
                <w:rFonts w:ascii="Angsana New" w:hAnsi="Angsana New"/>
                <w:sz w:val="25"/>
                <w:szCs w:val="25"/>
              </w:rPr>
              <w:t>June 30</w:t>
            </w:r>
          </w:p>
        </w:tc>
      </w:tr>
      <w:tr w:rsidR="00977759" w:rsidRPr="00977759" w14:paraId="7D6B1281" w14:textId="77777777" w:rsidTr="00603EE4">
        <w:trPr>
          <w:trHeight w:val="283"/>
        </w:trPr>
        <w:tc>
          <w:tcPr>
            <w:tcW w:w="3080" w:type="dxa"/>
            <w:vAlign w:val="center"/>
          </w:tcPr>
          <w:p w14:paraId="7AB53F72" w14:textId="77777777" w:rsidR="00977759" w:rsidRPr="004D70DB" w:rsidRDefault="00977759" w:rsidP="00C34B32">
            <w:pPr>
              <w:tabs>
                <w:tab w:val="left" w:pos="360"/>
              </w:tabs>
              <w:spacing w:line="300" w:lineRule="exact"/>
              <w:ind w:right="-108"/>
              <w:rPr>
                <w:rFonts w:ascii="Angsana New" w:eastAsia="Batang" w:hAnsi="Angsana New"/>
                <w:color w:val="000000" w:themeColor="text1"/>
                <w:sz w:val="25"/>
                <w:szCs w:val="25"/>
                <w:cs/>
              </w:rPr>
            </w:pPr>
          </w:p>
        </w:tc>
        <w:tc>
          <w:tcPr>
            <w:tcW w:w="2114" w:type="dxa"/>
            <w:gridSpan w:val="2"/>
            <w:vAlign w:val="bottom"/>
          </w:tcPr>
          <w:p w14:paraId="0F1968F7" w14:textId="77777777" w:rsidR="00977759" w:rsidRPr="0070709F" w:rsidRDefault="00977759" w:rsidP="00C34B32">
            <w:pPr>
              <w:spacing w:line="300" w:lineRule="exact"/>
              <w:ind w:left="-106" w:right="-8" w:firstLine="4"/>
              <w:jc w:val="center"/>
              <w:rPr>
                <w:rFonts w:ascii="Angsana New" w:eastAsia="Batang" w:hAnsi="Angsana New"/>
                <w:color w:val="000000" w:themeColor="text1"/>
                <w:sz w:val="25"/>
                <w:szCs w:val="25"/>
              </w:rPr>
            </w:pPr>
            <w:r w:rsidRPr="0070709F">
              <w:rPr>
                <w:rFonts w:ascii="Angsana New" w:eastAsia="Batang" w:hAnsi="Angsana New"/>
                <w:color w:val="000000" w:themeColor="text1"/>
                <w:sz w:val="25"/>
                <w:szCs w:val="25"/>
              </w:rPr>
              <w:t>Nondestructive</w:t>
            </w:r>
          </w:p>
          <w:p w14:paraId="164C285A" w14:textId="5CDC9010"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Testing Services</w:t>
            </w:r>
          </w:p>
        </w:tc>
        <w:tc>
          <w:tcPr>
            <w:tcW w:w="1889" w:type="dxa"/>
            <w:gridSpan w:val="2"/>
            <w:vAlign w:val="bottom"/>
          </w:tcPr>
          <w:p w14:paraId="642B2C3C" w14:textId="77777777" w:rsidR="00977759" w:rsidRPr="0070709F"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rPr>
            </w:pPr>
            <w:r w:rsidRPr="0070709F">
              <w:rPr>
                <w:rFonts w:ascii="Angsana New" w:eastAsia="Batang" w:hAnsi="Angsana New"/>
                <w:color w:val="000000" w:themeColor="text1"/>
                <w:sz w:val="25"/>
                <w:szCs w:val="25"/>
              </w:rPr>
              <w:t>Inspection Services</w:t>
            </w:r>
          </w:p>
          <w:p w14:paraId="6A0761C9" w14:textId="674CDA4D"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for Pressure Vessel</w:t>
            </w:r>
          </w:p>
        </w:tc>
        <w:tc>
          <w:tcPr>
            <w:tcW w:w="2282" w:type="dxa"/>
            <w:gridSpan w:val="2"/>
            <w:vAlign w:val="bottom"/>
          </w:tcPr>
          <w:p w14:paraId="383F3988" w14:textId="366DE39C"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Electron Beam</w:t>
            </w:r>
          </w:p>
        </w:tc>
        <w:tc>
          <w:tcPr>
            <w:tcW w:w="1862" w:type="dxa"/>
            <w:gridSpan w:val="2"/>
            <w:vAlign w:val="bottom"/>
          </w:tcPr>
          <w:p w14:paraId="6C8EFB42" w14:textId="146C4224"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Revenue from sales</w:t>
            </w:r>
          </w:p>
        </w:tc>
        <w:tc>
          <w:tcPr>
            <w:tcW w:w="1749" w:type="dxa"/>
            <w:gridSpan w:val="2"/>
            <w:vAlign w:val="bottom"/>
          </w:tcPr>
          <w:p w14:paraId="4449FF8C" w14:textId="020D36E0"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Eliminated</w:t>
            </w:r>
          </w:p>
        </w:tc>
        <w:tc>
          <w:tcPr>
            <w:tcW w:w="2030" w:type="dxa"/>
            <w:gridSpan w:val="2"/>
            <w:vAlign w:val="bottom"/>
          </w:tcPr>
          <w:p w14:paraId="65DD7F57" w14:textId="1D8841AB"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Total</w:t>
            </w:r>
          </w:p>
        </w:tc>
      </w:tr>
      <w:tr w:rsidR="00977759" w:rsidRPr="00977759" w14:paraId="28EDB4EE" w14:textId="77777777" w:rsidTr="0051279F">
        <w:tc>
          <w:tcPr>
            <w:tcW w:w="3080" w:type="dxa"/>
          </w:tcPr>
          <w:p w14:paraId="0FB1E045" w14:textId="77777777" w:rsidR="00977759" w:rsidRPr="004D70DB" w:rsidRDefault="00977759" w:rsidP="00C34B32">
            <w:pPr>
              <w:tabs>
                <w:tab w:val="left" w:pos="360"/>
                <w:tab w:val="left" w:pos="1440"/>
              </w:tabs>
              <w:spacing w:line="300" w:lineRule="exact"/>
              <w:ind w:right="-66"/>
              <w:jc w:val="both"/>
              <w:rPr>
                <w:rFonts w:ascii="Angsana New" w:eastAsia="Batang" w:hAnsi="Angsana New"/>
                <w:color w:val="000000" w:themeColor="text1"/>
                <w:spacing w:val="-2"/>
                <w:sz w:val="25"/>
                <w:szCs w:val="25"/>
                <w:cs/>
              </w:rPr>
            </w:pPr>
          </w:p>
        </w:tc>
        <w:tc>
          <w:tcPr>
            <w:tcW w:w="1064" w:type="dxa"/>
            <w:vAlign w:val="center"/>
          </w:tcPr>
          <w:p w14:paraId="35F55EDB" w14:textId="6C271C9F"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050" w:type="dxa"/>
          </w:tcPr>
          <w:p w14:paraId="2144BC58" w14:textId="2410F99E" w:rsidR="00977759" w:rsidRPr="004D70DB" w:rsidRDefault="00977759" w:rsidP="00C34B32">
            <w:pPr>
              <w:pBdr>
                <w:bottom w:val="single" w:sz="4" w:space="1" w:color="auto"/>
              </w:pBdr>
              <w:spacing w:line="300" w:lineRule="exact"/>
              <w:ind w:left="-106" w:right="-8"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923" w:type="dxa"/>
            <w:vAlign w:val="center"/>
          </w:tcPr>
          <w:p w14:paraId="64FA4C11" w14:textId="2F0A18B2"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966" w:type="dxa"/>
          </w:tcPr>
          <w:p w14:paraId="714508AE" w14:textId="1ED705A0"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1106" w:type="dxa"/>
            <w:vAlign w:val="center"/>
          </w:tcPr>
          <w:p w14:paraId="006AF99F" w14:textId="25E8B905"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176" w:type="dxa"/>
          </w:tcPr>
          <w:p w14:paraId="22F6E65C" w14:textId="0B943D51"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938" w:type="dxa"/>
            <w:vAlign w:val="center"/>
          </w:tcPr>
          <w:p w14:paraId="74F02798" w14:textId="73B2DF54"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924" w:type="dxa"/>
          </w:tcPr>
          <w:p w14:paraId="3C2BE532" w14:textId="07AC2F82"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895" w:type="dxa"/>
            <w:vAlign w:val="center"/>
          </w:tcPr>
          <w:p w14:paraId="7B0491D7" w14:textId="6F381C70"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854" w:type="dxa"/>
          </w:tcPr>
          <w:p w14:paraId="795BEDC6" w14:textId="05257819"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c>
          <w:tcPr>
            <w:tcW w:w="1030" w:type="dxa"/>
            <w:vAlign w:val="center"/>
          </w:tcPr>
          <w:p w14:paraId="56BDAAC2" w14:textId="4F44881C"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2026</w:t>
            </w:r>
          </w:p>
        </w:tc>
        <w:tc>
          <w:tcPr>
            <w:tcW w:w="1000" w:type="dxa"/>
          </w:tcPr>
          <w:p w14:paraId="454CA89F" w14:textId="472332E8" w:rsidR="00977759" w:rsidRPr="004D70DB" w:rsidRDefault="00977759" w:rsidP="00C34B32">
            <w:pPr>
              <w:pBdr>
                <w:bottom w:val="single" w:sz="4" w:space="1" w:color="auto"/>
              </w:pBdr>
              <w:spacing w:line="300" w:lineRule="exact"/>
              <w:ind w:left="-106" w:firstLine="4"/>
              <w:jc w:val="center"/>
              <w:rPr>
                <w:rFonts w:ascii="Angsana New" w:eastAsia="Batang" w:hAnsi="Angsana New"/>
                <w:color w:val="000000" w:themeColor="text1"/>
                <w:sz w:val="25"/>
                <w:szCs w:val="25"/>
                <w:cs/>
              </w:rPr>
            </w:pPr>
            <w:r w:rsidRPr="0070709F">
              <w:rPr>
                <w:rFonts w:ascii="Angsana New" w:eastAsia="Batang" w:hAnsi="Angsana New"/>
                <w:color w:val="000000" w:themeColor="text1"/>
                <w:sz w:val="25"/>
                <w:szCs w:val="25"/>
              </w:rPr>
              <w:t>2025</w:t>
            </w:r>
          </w:p>
        </w:tc>
      </w:tr>
      <w:tr w:rsidR="004E3643" w:rsidRPr="00977759" w14:paraId="783ADB5E" w14:textId="77777777" w:rsidTr="004E3643">
        <w:trPr>
          <w:trHeight w:val="80"/>
        </w:trPr>
        <w:tc>
          <w:tcPr>
            <w:tcW w:w="3080" w:type="dxa"/>
          </w:tcPr>
          <w:p w14:paraId="4242C7C8" w14:textId="2E8624EF" w:rsidR="004E3643" w:rsidRPr="004D70DB" w:rsidRDefault="004E3643" w:rsidP="00C34B32">
            <w:pPr>
              <w:tabs>
                <w:tab w:val="left" w:pos="360"/>
                <w:tab w:val="left" w:pos="1440"/>
              </w:tabs>
              <w:spacing w:line="300" w:lineRule="exact"/>
              <w:ind w:right="-338"/>
              <w:jc w:val="both"/>
              <w:rPr>
                <w:rFonts w:ascii="Angsana New" w:eastAsia="Batang" w:hAnsi="Angsana New"/>
                <w:color w:val="000000" w:themeColor="text1"/>
                <w:spacing w:val="-8"/>
                <w:sz w:val="25"/>
                <w:szCs w:val="25"/>
                <w:cs/>
              </w:rPr>
            </w:pPr>
            <w:r w:rsidRPr="0070709F">
              <w:rPr>
                <w:rFonts w:ascii="Angsana New" w:hAnsi="Angsana New"/>
                <w:sz w:val="25"/>
                <w:szCs w:val="25"/>
              </w:rPr>
              <w:t>Revenues</w:t>
            </w:r>
          </w:p>
        </w:tc>
        <w:tc>
          <w:tcPr>
            <w:tcW w:w="1064" w:type="dxa"/>
            <w:vAlign w:val="bottom"/>
          </w:tcPr>
          <w:p w14:paraId="16F71BC6" w14:textId="7CB04B14" w:rsidR="004E3643" w:rsidRPr="005B53E8" w:rsidRDefault="004E3643" w:rsidP="00C34B32">
            <w:pP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59</w:t>
            </w:r>
          </w:p>
        </w:tc>
        <w:tc>
          <w:tcPr>
            <w:tcW w:w="1050" w:type="dxa"/>
          </w:tcPr>
          <w:p w14:paraId="20F145C9" w14:textId="50872AE1"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90</w:t>
            </w:r>
          </w:p>
        </w:tc>
        <w:tc>
          <w:tcPr>
            <w:tcW w:w="923" w:type="dxa"/>
            <w:vAlign w:val="bottom"/>
          </w:tcPr>
          <w:p w14:paraId="630EF51A" w14:textId="40D14B66"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12</w:t>
            </w:r>
          </w:p>
        </w:tc>
        <w:tc>
          <w:tcPr>
            <w:tcW w:w="966" w:type="dxa"/>
          </w:tcPr>
          <w:p w14:paraId="4FDDD26B" w14:textId="4F1A643D"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1</w:t>
            </w:r>
            <w:r w:rsidR="00C34B32">
              <w:rPr>
                <w:rFonts w:ascii="Angsana New" w:eastAsia="Batang" w:hAnsi="Angsana New"/>
                <w:sz w:val="25"/>
                <w:szCs w:val="25"/>
                <w:lang w:val="en-GB"/>
              </w:rPr>
              <w:t>7</w:t>
            </w:r>
          </w:p>
        </w:tc>
        <w:tc>
          <w:tcPr>
            <w:tcW w:w="1106" w:type="dxa"/>
            <w:vAlign w:val="bottom"/>
          </w:tcPr>
          <w:p w14:paraId="0BDE22E6" w14:textId="7643DF40" w:rsidR="004E3643" w:rsidRPr="005B53E8" w:rsidRDefault="004E3643" w:rsidP="00C34B32">
            <w:pP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7</w:t>
            </w:r>
          </w:p>
        </w:tc>
        <w:tc>
          <w:tcPr>
            <w:tcW w:w="1176" w:type="dxa"/>
            <w:vAlign w:val="center"/>
          </w:tcPr>
          <w:p w14:paraId="63ED84BB" w14:textId="4EAD1012"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2</w:t>
            </w:r>
            <w:r w:rsidR="00C34B32">
              <w:rPr>
                <w:rFonts w:ascii="Angsana New" w:eastAsia="Batang" w:hAnsi="Angsana New"/>
                <w:sz w:val="25"/>
                <w:szCs w:val="25"/>
                <w:lang w:val="en-GB"/>
              </w:rPr>
              <w:t>1</w:t>
            </w:r>
          </w:p>
        </w:tc>
        <w:tc>
          <w:tcPr>
            <w:tcW w:w="938" w:type="dxa"/>
            <w:vAlign w:val="bottom"/>
          </w:tcPr>
          <w:p w14:paraId="2A09D619" w14:textId="6B97C208" w:rsidR="004E3643" w:rsidRPr="005B53E8" w:rsidRDefault="004E3643" w:rsidP="00C34B32">
            <w:pP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56</w:t>
            </w:r>
          </w:p>
        </w:tc>
        <w:tc>
          <w:tcPr>
            <w:tcW w:w="924" w:type="dxa"/>
          </w:tcPr>
          <w:p w14:paraId="56674097" w14:textId="4B38B36C"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30</w:t>
            </w:r>
          </w:p>
        </w:tc>
        <w:tc>
          <w:tcPr>
            <w:tcW w:w="895" w:type="dxa"/>
          </w:tcPr>
          <w:p w14:paraId="5225D3F2" w14:textId="56D9816C"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854" w:type="dxa"/>
          </w:tcPr>
          <w:p w14:paraId="1040C4C2" w14:textId="4A569D28"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1030" w:type="dxa"/>
            <w:vAlign w:val="bottom"/>
          </w:tcPr>
          <w:p w14:paraId="1FC8F1CA" w14:textId="443ABC2F"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134</w:t>
            </w:r>
          </w:p>
        </w:tc>
        <w:tc>
          <w:tcPr>
            <w:tcW w:w="1000" w:type="dxa"/>
          </w:tcPr>
          <w:p w14:paraId="7AF08568" w14:textId="19142835"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15</w:t>
            </w:r>
            <w:r>
              <w:rPr>
                <w:rFonts w:ascii="Angsana New" w:eastAsia="Batang" w:hAnsi="Angsana New"/>
                <w:sz w:val="25"/>
                <w:szCs w:val="25"/>
                <w:lang w:val="en-GB"/>
              </w:rPr>
              <w:t>8</w:t>
            </w:r>
          </w:p>
        </w:tc>
      </w:tr>
      <w:tr w:rsidR="004E3643" w:rsidRPr="00977759" w14:paraId="207438E5" w14:textId="77777777" w:rsidTr="004E3643">
        <w:tc>
          <w:tcPr>
            <w:tcW w:w="3080" w:type="dxa"/>
            <w:vAlign w:val="center"/>
          </w:tcPr>
          <w:p w14:paraId="04FE9745" w14:textId="1F58640E" w:rsidR="004E3643" w:rsidRPr="004D70DB" w:rsidRDefault="004E3643" w:rsidP="00C34B32">
            <w:pPr>
              <w:tabs>
                <w:tab w:val="left" w:pos="360"/>
                <w:tab w:val="left" w:pos="1440"/>
                <w:tab w:val="left" w:pos="3225"/>
              </w:tabs>
              <w:spacing w:line="300" w:lineRule="exact"/>
              <w:ind w:right="-338"/>
              <w:jc w:val="both"/>
              <w:rPr>
                <w:rFonts w:ascii="Angsana New" w:eastAsia="Batang" w:hAnsi="Angsana New"/>
                <w:color w:val="000000" w:themeColor="text1"/>
                <w:sz w:val="25"/>
                <w:szCs w:val="25"/>
                <w:cs/>
              </w:rPr>
            </w:pPr>
            <w:r w:rsidRPr="0070709F">
              <w:rPr>
                <w:rFonts w:ascii="Angsana New" w:hAnsi="Angsana New"/>
                <w:sz w:val="25"/>
                <w:szCs w:val="25"/>
                <w:u w:val="single"/>
              </w:rPr>
              <w:t>Less</w:t>
            </w:r>
            <w:r w:rsidRPr="0070709F">
              <w:rPr>
                <w:rFonts w:ascii="Angsana New" w:hAnsi="Angsana New"/>
                <w:sz w:val="25"/>
                <w:szCs w:val="25"/>
              </w:rPr>
              <w:t xml:space="preserve"> Segment expenses</w:t>
            </w:r>
          </w:p>
        </w:tc>
        <w:tc>
          <w:tcPr>
            <w:tcW w:w="1064" w:type="dxa"/>
            <w:vAlign w:val="bottom"/>
          </w:tcPr>
          <w:p w14:paraId="35FDD7C2" w14:textId="6C84C8DC" w:rsidR="004E3643" w:rsidRPr="005B53E8"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(46)</w:t>
            </w:r>
          </w:p>
        </w:tc>
        <w:tc>
          <w:tcPr>
            <w:tcW w:w="1050" w:type="dxa"/>
          </w:tcPr>
          <w:p w14:paraId="664AEEF6" w14:textId="4069C9CA"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C43801">
              <w:rPr>
                <w:rFonts w:ascii="Angsana New" w:eastAsia="Batang" w:hAnsi="Angsana New"/>
                <w:sz w:val="25"/>
                <w:szCs w:val="25"/>
                <w:lang w:val="en-GB"/>
              </w:rPr>
              <w:t>(</w:t>
            </w:r>
            <w:r w:rsidRPr="00DA5293">
              <w:rPr>
                <w:rFonts w:ascii="Angsana New" w:eastAsia="Batang" w:hAnsi="Angsana New"/>
                <w:sz w:val="25"/>
                <w:szCs w:val="25"/>
                <w:lang w:val="en-GB"/>
              </w:rPr>
              <w:t>5</w:t>
            </w:r>
            <w:r>
              <w:rPr>
                <w:rFonts w:ascii="Angsana New" w:eastAsia="Batang" w:hAnsi="Angsana New"/>
                <w:sz w:val="25"/>
                <w:szCs w:val="25"/>
              </w:rPr>
              <w:t>8</w:t>
            </w:r>
            <w:r w:rsidRPr="00C43801">
              <w:rPr>
                <w:rFonts w:ascii="Angsana New" w:eastAsia="Batang" w:hAnsi="Angsana New"/>
                <w:sz w:val="25"/>
                <w:szCs w:val="25"/>
                <w:lang w:val="en-GB"/>
              </w:rPr>
              <w:t>)</w:t>
            </w:r>
          </w:p>
        </w:tc>
        <w:tc>
          <w:tcPr>
            <w:tcW w:w="923" w:type="dxa"/>
            <w:vAlign w:val="bottom"/>
          </w:tcPr>
          <w:p w14:paraId="63BE4A20" w14:textId="0DEC0F9E"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(9)</w:t>
            </w:r>
          </w:p>
        </w:tc>
        <w:tc>
          <w:tcPr>
            <w:tcW w:w="966" w:type="dxa"/>
          </w:tcPr>
          <w:p w14:paraId="162EAA02" w14:textId="6C86766C"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C43801">
              <w:rPr>
                <w:rFonts w:ascii="Angsana New" w:eastAsia="Batang" w:hAnsi="Angsana New"/>
                <w:sz w:val="25"/>
                <w:szCs w:val="25"/>
                <w:lang w:val="en-GB"/>
              </w:rPr>
              <w:t>(</w:t>
            </w:r>
            <w:r w:rsidRPr="00DA5293">
              <w:rPr>
                <w:rFonts w:ascii="Angsana New" w:eastAsia="Batang" w:hAnsi="Angsana New"/>
                <w:sz w:val="25"/>
                <w:szCs w:val="25"/>
                <w:lang w:val="en-GB"/>
              </w:rPr>
              <w:t>1</w:t>
            </w:r>
            <w:r w:rsidR="00C34B32">
              <w:rPr>
                <w:rFonts w:ascii="Angsana New" w:eastAsia="Batang" w:hAnsi="Angsana New"/>
                <w:sz w:val="25"/>
                <w:szCs w:val="25"/>
                <w:lang w:val="en-GB"/>
              </w:rPr>
              <w:t>1</w:t>
            </w:r>
            <w:r w:rsidRPr="00C43801">
              <w:rPr>
                <w:rFonts w:ascii="Angsana New" w:eastAsia="Batang" w:hAnsi="Angsana New"/>
                <w:sz w:val="25"/>
                <w:szCs w:val="25"/>
                <w:lang w:val="en-GB"/>
              </w:rPr>
              <w:t>)</w:t>
            </w:r>
          </w:p>
        </w:tc>
        <w:tc>
          <w:tcPr>
            <w:tcW w:w="1106" w:type="dxa"/>
            <w:vAlign w:val="bottom"/>
          </w:tcPr>
          <w:p w14:paraId="173CD649" w14:textId="7156ABEA"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(7)</w:t>
            </w:r>
          </w:p>
        </w:tc>
        <w:tc>
          <w:tcPr>
            <w:tcW w:w="1176" w:type="dxa"/>
          </w:tcPr>
          <w:p w14:paraId="13F573E8" w14:textId="2D08D19B"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C43801">
              <w:rPr>
                <w:rFonts w:ascii="Angsana New" w:eastAsia="Batang" w:hAnsi="Angsana New"/>
                <w:sz w:val="25"/>
                <w:szCs w:val="25"/>
                <w:lang w:val="en-GB"/>
              </w:rPr>
              <w:t>(</w:t>
            </w:r>
            <w:r w:rsidRPr="00DA5293">
              <w:rPr>
                <w:rFonts w:ascii="Angsana New" w:eastAsia="Batang" w:hAnsi="Angsana New"/>
                <w:sz w:val="25"/>
                <w:szCs w:val="25"/>
                <w:lang w:val="en-GB"/>
              </w:rPr>
              <w:t>10</w:t>
            </w:r>
            <w:r w:rsidRPr="00C43801">
              <w:rPr>
                <w:rFonts w:ascii="Angsana New" w:eastAsia="Batang" w:hAnsi="Angsana New"/>
                <w:sz w:val="25"/>
                <w:szCs w:val="25"/>
                <w:lang w:val="en-GB"/>
              </w:rPr>
              <w:t>)</w:t>
            </w:r>
          </w:p>
        </w:tc>
        <w:tc>
          <w:tcPr>
            <w:tcW w:w="938" w:type="dxa"/>
            <w:vAlign w:val="bottom"/>
          </w:tcPr>
          <w:p w14:paraId="4A6C4666" w14:textId="59480AC1"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(40)</w:t>
            </w:r>
          </w:p>
        </w:tc>
        <w:tc>
          <w:tcPr>
            <w:tcW w:w="924" w:type="dxa"/>
            <w:vAlign w:val="bottom"/>
          </w:tcPr>
          <w:p w14:paraId="36D59CF5" w14:textId="6AECD48D"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C43801">
              <w:rPr>
                <w:rFonts w:ascii="Angsana New" w:eastAsia="Batang" w:hAnsi="Angsana New"/>
                <w:sz w:val="25"/>
                <w:szCs w:val="25"/>
                <w:lang w:val="en-GB"/>
              </w:rPr>
              <w:t>(</w:t>
            </w:r>
            <w:r w:rsidRPr="00DA5293">
              <w:rPr>
                <w:rFonts w:ascii="Angsana New" w:eastAsia="Batang" w:hAnsi="Angsana New"/>
                <w:sz w:val="25"/>
                <w:szCs w:val="25"/>
                <w:lang w:val="en-GB"/>
              </w:rPr>
              <w:t>2</w:t>
            </w:r>
            <w:r>
              <w:rPr>
                <w:rFonts w:ascii="Angsana New" w:eastAsia="Batang" w:hAnsi="Angsana New"/>
                <w:sz w:val="25"/>
                <w:szCs w:val="25"/>
                <w:lang w:val="en-GB"/>
              </w:rPr>
              <w:t>8</w:t>
            </w:r>
            <w:r w:rsidRPr="00C43801">
              <w:rPr>
                <w:rFonts w:ascii="Angsana New" w:eastAsia="Batang" w:hAnsi="Angsana New"/>
                <w:sz w:val="25"/>
                <w:szCs w:val="25"/>
                <w:lang w:val="en-GB"/>
              </w:rPr>
              <w:t>)</w:t>
            </w:r>
          </w:p>
        </w:tc>
        <w:tc>
          <w:tcPr>
            <w:tcW w:w="895" w:type="dxa"/>
          </w:tcPr>
          <w:p w14:paraId="3BF33E0B" w14:textId="77D7E9C2"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854" w:type="dxa"/>
          </w:tcPr>
          <w:p w14:paraId="7D9FFA11" w14:textId="0F66F75F"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1030" w:type="dxa"/>
            <w:vAlign w:val="bottom"/>
          </w:tcPr>
          <w:p w14:paraId="7D4968B7" w14:textId="355737BF"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(102)</w:t>
            </w:r>
          </w:p>
        </w:tc>
        <w:tc>
          <w:tcPr>
            <w:tcW w:w="1000" w:type="dxa"/>
            <w:vAlign w:val="bottom"/>
          </w:tcPr>
          <w:p w14:paraId="04432F24" w14:textId="6C4088A0" w:rsidR="004E3643" w:rsidRPr="004D70DB"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r w:rsidRPr="00DA5293">
              <w:rPr>
                <w:rFonts w:ascii="Angsana New" w:eastAsia="Batang" w:hAnsi="Angsana New"/>
                <w:sz w:val="25"/>
                <w:szCs w:val="25"/>
                <w:lang w:val="en-GB"/>
              </w:rPr>
              <w:t>10</w:t>
            </w:r>
            <w:r>
              <w:rPr>
                <w:rFonts w:ascii="Angsana New" w:eastAsia="Batang" w:hAnsi="Angsana New"/>
                <w:sz w:val="25"/>
                <w:szCs w:val="25"/>
                <w:lang w:val="en-GB"/>
              </w:rPr>
              <w:t>7</w:t>
            </w:r>
            <w:r w:rsidRPr="004E3643">
              <w:rPr>
                <w:rFonts w:ascii="Angsana New" w:eastAsia="Batang" w:hAnsi="Angsana New"/>
                <w:sz w:val="25"/>
                <w:szCs w:val="25"/>
                <w:lang w:val="en-GB"/>
              </w:rPr>
              <w:t>)</w:t>
            </w:r>
          </w:p>
        </w:tc>
      </w:tr>
      <w:tr w:rsidR="004E3643" w:rsidRPr="00977759" w14:paraId="4E1AF90A" w14:textId="77777777" w:rsidTr="004E3643">
        <w:trPr>
          <w:trHeight w:val="283"/>
        </w:trPr>
        <w:tc>
          <w:tcPr>
            <w:tcW w:w="3080" w:type="dxa"/>
            <w:vAlign w:val="bottom"/>
          </w:tcPr>
          <w:p w14:paraId="3C5D6064" w14:textId="469585DB" w:rsidR="004E3643" w:rsidRPr="004D70DB" w:rsidRDefault="004E3643" w:rsidP="00C34B32">
            <w:pPr>
              <w:tabs>
                <w:tab w:val="left" w:pos="360"/>
                <w:tab w:val="left" w:pos="1440"/>
              </w:tabs>
              <w:spacing w:line="300" w:lineRule="exact"/>
              <w:ind w:right="-338"/>
              <w:rPr>
                <w:rFonts w:ascii="Angsana New" w:eastAsia="Batang" w:hAnsi="Angsana New"/>
                <w:color w:val="000000" w:themeColor="text1"/>
                <w:sz w:val="25"/>
                <w:szCs w:val="25"/>
                <w:cs/>
              </w:rPr>
            </w:pPr>
            <w:r w:rsidRPr="0070709F">
              <w:rPr>
                <w:rFonts w:ascii="Angsana New" w:hAnsi="Angsana New"/>
                <w:sz w:val="25"/>
                <w:szCs w:val="25"/>
              </w:rPr>
              <w:t>Segment profit</w:t>
            </w:r>
          </w:p>
        </w:tc>
        <w:tc>
          <w:tcPr>
            <w:tcW w:w="1064" w:type="dxa"/>
            <w:vAlign w:val="bottom"/>
          </w:tcPr>
          <w:p w14:paraId="6547BFD5" w14:textId="16C4EAEA" w:rsidR="004E3643" w:rsidRPr="005B53E8"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13</w:t>
            </w:r>
          </w:p>
        </w:tc>
        <w:tc>
          <w:tcPr>
            <w:tcW w:w="1050" w:type="dxa"/>
            <w:vAlign w:val="bottom"/>
          </w:tcPr>
          <w:p w14:paraId="0C97309D" w14:textId="6E534226" w:rsidR="004E3643" w:rsidRPr="005B53E8"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lang w:val="en-GB"/>
              </w:rPr>
              <w:t>32</w:t>
            </w:r>
          </w:p>
        </w:tc>
        <w:tc>
          <w:tcPr>
            <w:tcW w:w="923" w:type="dxa"/>
            <w:vAlign w:val="bottom"/>
          </w:tcPr>
          <w:p w14:paraId="1F30AF89" w14:textId="775236F5"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3</w:t>
            </w:r>
          </w:p>
        </w:tc>
        <w:tc>
          <w:tcPr>
            <w:tcW w:w="966" w:type="dxa"/>
          </w:tcPr>
          <w:p w14:paraId="29CACC99" w14:textId="04A25314"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6</w:t>
            </w:r>
          </w:p>
        </w:tc>
        <w:tc>
          <w:tcPr>
            <w:tcW w:w="1106" w:type="dxa"/>
            <w:vAlign w:val="bottom"/>
          </w:tcPr>
          <w:p w14:paraId="6417DB67" w14:textId="06B2E9B2"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w:t>
            </w:r>
          </w:p>
        </w:tc>
        <w:tc>
          <w:tcPr>
            <w:tcW w:w="1176" w:type="dxa"/>
            <w:vAlign w:val="bottom"/>
          </w:tcPr>
          <w:p w14:paraId="0248E5C0" w14:textId="0A40BB73" w:rsidR="004E3643" w:rsidRPr="004D70DB" w:rsidRDefault="00C34B32" w:rsidP="00C34B32">
            <w:pPr>
              <w:pBdr>
                <w:bottom w:val="doub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11</w:t>
            </w:r>
          </w:p>
        </w:tc>
        <w:tc>
          <w:tcPr>
            <w:tcW w:w="938" w:type="dxa"/>
            <w:vAlign w:val="bottom"/>
          </w:tcPr>
          <w:p w14:paraId="41A2965F" w14:textId="3042B6A1"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16</w:t>
            </w:r>
          </w:p>
        </w:tc>
        <w:tc>
          <w:tcPr>
            <w:tcW w:w="924" w:type="dxa"/>
            <w:vAlign w:val="bottom"/>
          </w:tcPr>
          <w:p w14:paraId="156F8705" w14:textId="605B031B"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2</w:t>
            </w:r>
          </w:p>
        </w:tc>
        <w:tc>
          <w:tcPr>
            <w:tcW w:w="895" w:type="dxa"/>
          </w:tcPr>
          <w:p w14:paraId="729B8063" w14:textId="09A0924B"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854" w:type="dxa"/>
          </w:tcPr>
          <w:p w14:paraId="5299514C" w14:textId="0A994E66"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sidRPr="006D5357">
              <w:rPr>
                <w:rFonts w:ascii="Angsana New" w:eastAsia="Batang" w:hAnsi="Angsana New"/>
                <w:sz w:val="25"/>
                <w:szCs w:val="25"/>
                <w:lang w:val="en-GB"/>
              </w:rPr>
              <w:t>-</w:t>
            </w:r>
          </w:p>
        </w:tc>
        <w:tc>
          <w:tcPr>
            <w:tcW w:w="1030" w:type="dxa"/>
            <w:vAlign w:val="bottom"/>
          </w:tcPr>
          <w:p w14:paraId="5ED0A9D9" w14:textId="7EA09E80"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32</w:t>
            </w:r>
          </w:p>
        </w:tc>
        <w:tc>
          <w:tcPr>
            <w:tcW w:w="1000" w:type="dxa"/>
            <w:vAlign w:val="bottom"/>
          </w:tcPr>
          <w:p w14:paraId="0610D07D" w14:textId="1CAB85E2"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51</w:t>
            </w:r>
          </w:p>
        </w:tc>
      </w:tr>
      <w:tr w:rsidR="004E3643" w:rsidRPr="00977759" w14:paraId="6B378A8B" w14:textId="77777777" w:rsidTr="004E3643">
        <w:tc>
          <w:tcPr>
            <w:tcW w:w="3080" w:type="dxa"/>
          </w:tcPr>
          <w:p w14:paraId="03730771" w14:textId="5C8E61D2" w:rsidR="004E3643" w:rsidRPr="0070709F" w:rsidRDefault="004E3643" w:rsidP="00C34B32">
            <w:pPr>
              <w:tabs>
                <w:tab w:val="left" w:pos="360"/>
                <w:tab w:val="left" w:pos="1440"/>
              </w:tabs>
              <w:spacing w:line="300" w:lineRule="exact"/>
              <w:ind w:right="-338" w:firstLine="298"/>
              <w:rPr>
                <w:rFonts w:ascii="Angsana New" w:hAnsi="Angsana New"/>
                <w:sz w:val="25"/>
                <w:szCs w:val="25"/>
              </w:rPr>
            </w:pPr>
            <w:r w:rsidRPr="0070709F">
              <w:rPr>
                <w:rFonts w:ascii="Angsana New" w:hAnsi="Angsana New"/>
                <w:sz w:val="25"/>
                <w:szCs w:val="25"/>
              </w:rPr>
              <w:t>Other income</w:t>
            </w:r>
          </w:p>
        </w:tc>
        <w:tc>
          <w:tcPr>
            <w:tcW w:w="1064" w:type="dxa"/>
          </w:tcPr>
          <w:p w14:paraId="6EF136BD" w14:textId="77777777" w:rsidR="004E3643" w:rsidRPr="0070709F" w:rsidRDefault="004E3643" w:rsidP="00C34B32">
            <w:pPr>
              <w:spacing w:line="300" w:lineRule="exact"/>
              <w:ind w:left="-108" w:right="-20"/>
              <w:jc w:val="right"/>
              <w:rPr>
                <w:rFonts w:ascii="Angsana New" w:eastAsia="Batang" w:hAnsi="Angsana New"/>
                <w:color w:val="000000" w:themeColor="text1"/>
                <w:sz w:val="25"/>
                <w:szCs w:val="25"/>
                <w:cs/>
              </w:rPr>
            </w:pPr>
          </w:p>
        </w:tc>
        <w:tc>
          <w:tcPr>
            <w:tcW w:w="1050" w:type="dxa"/>
          </w:tcPr>
          <w:p w14:paraId="36CDF5CF"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165BD780"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5C67000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7679AF30"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3542B4A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5B1A54F2"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vAlign w:val="bottom"/>
          </w:tcPr>
          <w:p w14:paraId="1C39AAA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6B554B65"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423A4366"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50387480" w14:textId="7B3BE978"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6</w:t>
            </w:r>
          </w:p>
        </w:tc>
        <w:tc>
          <w:tcPr>
            <w:tcW w:w="1000" w:type="dxa"/>
            <w:vAlign w:val="bottom"/>
          </w:tcPr>
          <w:p w14:paraId="20DA212D" w14:textId="5FDAC52B" w:rsidR="004E3643" w:rsidRPr="004E3643" w:rsidRDefault="004E3643" w:rsidP="00C34B32">
            <w:pPr>
              <w:tabs>
                <w:tab w:val="left" w:pos="720"/>
              </w:tabs>
              <w:spacing w:line="300" w:lineRule="exact"/>
              <w:ind w:left="-108"/>
              <w:jc w:val="right"/>
              <w:rPr>
                <w:rFonts w:ascii="Angsana New" w:eastAsia="Batang" w:hAnsi="Angsana New"/>
                <w:sz w:val="25"/>
                <w:szCs w:val="25"/>
                <w:lang w:val="en-GB"/>
              </w:rPr>
            </w:pPr>
            <w:r>
              <w:rPr>
                <w:rFonts w:ascii="Angsana New" w:eastAsia="Batang" w:hAnsi="Angsana New"/>
                <w:sz w:val="25"/>
                <w:szCs w:val="25"/>
                <w:lang w:val="en-GB"/>
              </w:rPr>
              <w:t>4</w:t>
            </w:r>
          </w:p>
        </w:tc>
      </w:tr>
      <w:tr w:rsidR="004E3643" w:rsidRPr="00977759" w14:paraId="274610F9" w14:textId="77777777" w:rsidTr="004E3643">
        <w:tc>
          <w:tcPr>
            <w:tcW w:w="3080" w:type="dxa"/>
          </w:tcPr>
          <w:p w14:paraId="426A989C" w14:textId="25724C95"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Selling expenses</w:t>
            </w:r>
          </w:p>
        </w:tc>
        <w:tc>
          <w:tcPr>
            <w:tcW w:w="1064" w:type="dxa"/>
          </w:tcPr>
          <w:p w14:paraId="0E6D6B52" w14:textId="77777777" w:rsidR="004E3643" w:rsidRPr="0070709F" w:rsidRDefault="004E3643" w:rsidP="00C34B32">
            <w:pPr>
              <w:spacing w:line="300" w:lineRule="exact"/>
              <w:ind w:left="-108" w:right="-20"/>
              <w:jc w:val="center"/>
              <w:rPr>
                <w:rFonts w:ascii="Angsana New" w:eastAsia="Batang" w:hAnsi="Angsana New"/>
                <w:color w:val="000000" w:themeColor="text1"/>
                <w:sz w:val="25"/>
                <w:szCs w:val="25"/>
                <w:cs/>
              </w:rPr>
            </w:pPr>
          </w:p>
        </w:tc>
        <w:tc>
          <w:tcPr>
            <w:tcW w:w="1050" w:type="dxa"/>
          </w:tcPr>
          <w:p w14:paraId="16BAE9A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1BA3773A"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6921BCB1"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4E50BD39"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0A781544"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tcPr>
          <w:p w14:paraId="3BD49836"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tcPr>
          <w:p w14:paraId="65E02688"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63332438"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3C015900"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1AC03AFB" w14:textId="66CADAE2"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(8)</w:t>
            </w:r>
          </w:p>
        </w:tc>
        <w:tc>
          <w:tcPr>
            <w:tcW w:w="1000" w:type="dxa"/>
          </w:tcPr>
          <w:p w14:paraId="5BA36AD3" w14:textId="0E2213D2"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r>
              <w:rPr>
                <w:rFonts w:ascii="Angsana New" w:eastAsia="Batang" w:hAnsi="Angsana New"/>
                <w:sz w:val="25"/>
                <w:szCs w:val="25"/>
                <w:lang w:val="en-GB"/>
              </w:rPr>
              <w:t>2</w:t>
            </w:r>
            <w:r w:rsidRPr="004E3643">
              <w:rPr>
                <w:rFonts w:ascii="Angsana New" w:eastAsia="Batang" w:hAnsi="Angsana New"/>
                <w:sz w:val="25"/>
                <w:szCs w:val="25"/>
                <w:lang w:val="en-GB"/>
              </w:rPr>
              <w:t>)</w:t>
            </w:r>
          </w:p>
        </w:tc>
      </w:tr>
      <w:tr w:rsidR="004E3643" w:rsidRPr="00977759" w14:paraId="4956AF22" w14:textId="77777777" w:rsidTr="004E3643">
        <w:tc>
          <w:tcPr>
            <w:tcW w:w="3080" w:type="dxa"/>
            <w:vAlign w:val="center"/>
          </w:tcPr>
          <w:p w14:paraId="4605DEA6" w14:textId="26D841F3"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Administrative expenses</w:t>
            </w:r>
          </w:p>
        </w:tc>
        <w:tc>
          <w:tcPr>
            <w:tcW w:w="1064" w:type="dxa"/>
          </w:tcPr>
          <w:p w14:paraId="6A3B5700"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1050" w:type="dxa"/>
          </w:tcPr>
          <w:p w14:paraId="01858CE5"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7B7AE44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3493CB96"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24F6186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1013ECC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676E9C2D"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vAlign w:val="bottom"/>
          </w:tcPr>
          <w:p w14:paraId="196A520D"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1EDA7F30"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3F4E0C56"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303C060D" w14:textId="4C5F25A5"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(36)</w:t>
            </w:r>
          </w:p>
        </w:tc>
        <w:tc>
          <w:tcPr>
            <w:tcW w:w="1000" w:type="dxa"/>
            <w:vAlign w:val="bottom"/>
          </w:tcPr>
          <w:p w14:paraId="09C0ED27" w14:textId="5EE13936"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r w:rsidRPr="00DA5293">
              <w:rPr>
                <w:rFonts w:ascii="Angsana New" w:eastAsia="Batang" w:hAnsi="Angsana New"/>
                <w:sz w:val="25"/>
                <w:szCs w:val="25"/>
                <w:lang w:val="en-GB"/>
              </w:rPr>
              <w:t>5</w:t>
            </w:r>
            <w:r>
              <w:rPr>
                <w:rFonts w:ascii="Angsana New" w:eastAsia="Batang" w:hAnsi="Angsana New"/>
                <w:sz w:val="25"/>
                <w:szCs w:val="25"/>
                <w:lang w:val="en-GB"/>
              </w:rPr>
              <w:t>6</w:t>
            </w:r>
            <w:r w:rsidRPr="004E3643">
              <w:rPr>
                <w:rFonts w:ascii="Angsana New" w:eastAsia="Batang" w:hAnsi="Angsana New"/>
                <w:sz w:val="25"/>
                <w:szCs w:val="25"/>
                <w:lang w:val="en-GB"/>
              </w:rPr>
              <w:t>)</w:t>
            </w:r>
          </w:p>
        </w:tc>
      </w:tr>
      <w:tr w:rsidR="004E3643" w:rsidRPr="00977759" w14:paraId="077C6524" w14:textId="77777777" w:rsidTr="004E3643">
        <w:tc>
          <w:tcPr>
            <w:tcW w:w="3080" w:type="dxa"/>
            <w:vAlign w:val="center"/>
          </w:tcPr>
          <w:p w14:paraId="1D898D83" w14:textId="6DD5073F"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Finance income</w:t>
            </w:r>
          </w:p>
        </w:tc>
        <w:tc>
          <w:tcPr>
            <w:tcW w:w="1064" w:type="dxa"/>
          </w:tcPr>
          <w:p w14:paraId="41068C1E"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1050" w:type="dxa"/>
          </w:tcPr>
          <w:p w14:paraId="333A3736"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5B64E410"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488E24A9"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102141F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66ED2B2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339E33E4"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vAlign w:val="bottom"/>
          </w:tcPr>
          <w:p w14:paraId="573983C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54821E5F"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1ED4069E"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470EA8A6" w14:textId="015CAC9B"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p>
        </w:tc>
        <w:tc>
          <w:tcPr>
            <w:tcW w:w="1000" w:type="dxa"/>
            <w:vAlign w:val="bottom"/>
          </w:tcPr>
          <w:p w14:paraId="1868CC90" w14:textId="1B508AC6" w:rsidR="004E3643" w:rsidRPr="004E3643" w:rsidRDefault="004E3643" w:rsidP="00C34B32">
            <w:pPr>
              <w:tabs>
                <w:tab w:val="left" w:pos="720"/>
              </w:tabs>
              <w:spacing w:line="300" w:lineRule="exact"/>
              <w:ind w:left="-108"/>
              <w:jc w:val="right"/>
              <w:rPr>
                <w:rFonts w:ascii="Angsana New" w:eastAsia="Batang" w:hAnsi="Angsana New"/>
                <w:sz w:val="25"/>
                <w:szCs w:val="25"/>
                <w:lang w:val="en-GB"/>
              </w:rPr>
            </w:pPr>
            <w:r>
              <w:rPr>
                <w:rFonts w:ascii="Angsana New" w:eastAsia="Batang" w:hAnsi="Angsana New"/>
                <w:sz w:val="25"/>
                <w:szCs w:val="25"/>
                <w:lang w:val="en-GB"/>
              </w:rPr>
              <w:t>-</w:t>
            </w:r>
          </w:p>
        </w:tc>
      </w:tr>
      <w:tr w:rsidR="004E3643" w:rsidRPr="00977759" w14:paraId="4022551A" w14:textId="77777777" w:rsidTr="004E3643">
        <w:tc>
          <w:tcPr>
            <w:tcW w:w="3080" w:type="dxa"/>
            <w:vAlign w:val="center"/>
          </w:tcPr>
          <w:p w14:paraId="4A40CBBA" w14:textId="01D556D5"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Finance costs</w:t>
            </w:r>
          </w:p>
        </w:tc>
        <w:tc>
          <w:tcPr>
            <w:tcW w:w="1064" w:type="dxa"/>
          </w:tcPr>
          <w:p w14:paraId="32D47A82"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1050" w:type="dxa"/>
          </w:tcPr>
          <w:p w14:paraId="1C6CA23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0E973142"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59496354"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6F7469C0"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6009DB97"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753A1EF9"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vAlign w:val="bottom"/>
          </w:tcPr>
          <w:p w14:paraId="51C31E9B"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457A0CBB"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76473567"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24D89799" w14:textId="7BE89FF9"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(15)</w:t>
            </w:r>
          </w:p>
        </w:tc>
        <w:tc>
          <w:tcPr>
            <w:tcW w:w="1000" w:type="dxa"/>
            <w:vAlign w:val="bottom"/>
          </w:tcPr>
          <w:p w14:paraId="243C80B5" w14:textId="1BBCB313"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r w:rsidRPr="00DA5293">
              <w:rPr>
                <w:rFonts w:ascii="Angsana New" w:eastAsia="Batang" w:hAnsi="Angsana New"/>
                <w:sz w:val="25"/>
                <w:szCs w:val="25"/>
                <w:lang w:val="en-GB"/>
              </w:rPr>
              <w:t>1</w:t>
            </w:r>
            <w:r>
              <w:rPr>
                <w:rFonts w:ascii="Angsana New" w:eastAsia="Batang" w:hAnsi="Angsana New"/>
                <w:sz w:val="25"/>
                <w:szCs w:val="25"/>
                <w:lang w:val="en-GB"/>
              </w:rPr>
              <w:t>5</w:t>
            </w:r>
            <w:r w:rsidRPr="004E3643">
              <w:rPr>
                <w:rFonts w:ascii="Angsana New" w:eastAsia="Batang" w:hAnsi="Angsana New"/>
                <w:sz w:val="25"/>
                <w:szCs w:val="25"/>
                <w:lang w:val="en-GB"/>
              </w:rPr>
              <w:t>)</w:t>
            </w:r>
          </w:p>
        </w:tc>
      </w:tr>
      <w:tr w:rsidR="004E3643" w:rsidRPr="00977759" w14:paraId="43E88188" w14:textId="77777777" w:rsidTr="004E3643">
        <w:tc>
          <w:tcPr>
            <w:tcW w:w="4144" w:type="dxa"/>
            <w:gridSpan w:val="2"/>
            <w:vAlign w:val="bottom"/>
          </w:tcPr>
          <w:p w14:paraId="0FEB9DF3" w14:textId="4278DC9C"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216CB9">
              <w:rPr>
                <w:rFonts w:ascii="Angsana New" w:hAnsi="Angsana New"/>
                <w:sz w:val="25"/>
                <w:szCs w:val="25"/>
              </w:rPr>
              <w:t>Allowance for credit losses</w:t>
            </w:r>
          </w:p>
        </w:tc>
        <w:tc>
          <w:tcPr>
            <w:tcW w:w="1050" w:type="dxa"/>
          </w:tcPr>
          <w:p w14:paraId="5D172D32"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5D2DC0A9"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3F450A02"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569DB6C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7B7AF2FF"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36C90BA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tcPr>
          <w:p w14:paraId="59D02E60"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229001A0"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099B2E6C"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215089CD" w14:textId="2E935F93" w:rsidR="004E3643" w:rsidRPr="004D70DB" w:rsidRDefault="009531CC" w:rsidP="00C34B32">
            <w:pPr>
              <w:tabs>
                <w:tab w:val="left" w:pos="720"/>
              </w:tabs>
              <w:spacing w:line="300" w:lineRule="exact"/>
              <w:ind w:left="-108"/>
              <w:jc w:val="right"/>
              <w:rPr>
                <w:rFonts w:ascii="Angsana New" w:eastAsia="Batang" w:hAnsi="Angsana New"/>
                <w:sz w:val="25"/>
                <w:szCs w:val="25"/>
                <w:cs/>
              </w:rPr>
            </w:pPr>
            <w:r w:rsidRPr="00272F3A">
              <w:rPr>
                <w:rFonts w:ascii="Angsana New" w:eastAsia="Batang" w:hAnsi="Angsana New" w:hint="cs"/>
                <w:sz w:val="25"/>
                <w:szCs w:val="25"/>
              </w:rPr>
              <w:t>-</w:t>
            </w:r>
          </w:p>
        </w:tc>
        <w:tc>
          <w:tcPr>
            <w:tcW w:w="1000" w:type="dxa"/>
            <w:vAlign w:val="bottom"/>
          </w:tcPr>
          <w:p w14:paraId="29C34987" w14:textId="199C3EB9" w:rsidR="004E3643" w:rsidRPr="004E3643" w:rsidRDefault="009531CC" w:rsidP="00C34B32">
            <w:pPr>
              <w:tabs>
                <w:tab w:val="left" w:pos="720"/>
              </w:tabs>
              <w:spacing w:line="300" w:lineRule="exact"/>
              <w:ind w:left="-108"/>
              <w:jc w:val="right"/>
              <w:rPr>
                <w:rFonts w:ascii="Angsana New" w:eastAsia="Batang" w:hAnsi="Angsana New"/>
                <w:sz w:val="25"/>
                <w:szCs w:val="25"/>
                <w:lang w:val="en-GB"/>
              </w:rPr>
            </w:pPr>
            <w:r>
              <w:rPr>
                <w:rFonts w:ascii="Angsana New" w:eastAsia="Batang" w:hAnsi="Angsana New"/>
                <w:sz w:val="25"/>
                <w:szCs w:val="25"/>
                <w:lang w:val="en-GB"/>
              </w:rPr>
              <w:t>10</w:t>
            </w:r>
          </w:p>
        </w:tc>
      </w:tr>
      <w:tr w:rsidR="004E3643" w:rsidRPr="00977759" w14:paraId="73DCC62C" w14:textId="77777777" w:rsidTr="004E3643">
        <w:tc>
          <w:tcPr>
            <w:tcW w:w="4144" w:type="dxa"/>
            <w:gridSpan w:val="2"/>
            <w:vAlign w:val="bottom"/>
          </w:tcPr>
          <w:p w14:paraId="49BE0ECE" w14:textId="4EC31E96"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Share of loss from associate</w:t>
            </w:r>
          </w:p>
        </w:tc>
        <w:tc>
          <w:tcPr>
            <w:tcW w:w="1050" w:type="dxa"/>
          </w:tcPr>
          <w:p w14:paraId="1B4ACADB"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1F54FB1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1A327349"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1C7D72A4"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13A3BD1F"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0B9B02F1"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tcPr>
          <w:p w14:paraId="54CC7F4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443B1185"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291BEF8A"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2FC13AE7" w14:textId="42C8B0DF" w:rsidR="004E3643" w:rsidRPr="009531CC" w:rsidRDefault="009531CC" w:rsidP="00C34B32">
            <w:pPr>
              <w:tabs>
                <w:tab w:val="left" w:pos="720"/>
              </w:tabs>
              <w:spacing w:line="300" w:lineRule="exact"/>
              <w:ind w:left="-108"/>
              <w:jc w:val="right"/>
              <w:rPr>
                <w:rFonts w:ascii="Angsana New" w:eastAsia="Batang" w:hAnsi="Angsana New"/>
                <w:sz w:val="25"/>
                <w:szCs w:val="25"/>
              </w:rPr>
            </w:pPr>
            <w:r>
              <w:rPr>
                <w:rFonts w:ascii="Angsana New" w:eastAsia="Batang" w:hAnsi="Angsana New"/>
                <w:sz w:val="25"/>
                <w:szCs w:val="25"/>
              </w:rPr>
              <w:t>(</w:t>
            </w:r>
            <w:r w:rsidR="002C62A7">
              <w:rPr>
                <w:rFonts w:ascii="Angsana New" w:eastAsia="Batang" w:hAnsi="Angsana New"/>
                <w:sz w:val="25"/>
                <w:szCs w:val="25"/>
              </w:rPr>
              <w:t>2</w:t>
            </w:r>
            <w:r>
              <w:rPr>
                <w:rFonts w:ascii="Angsana New" w:eastAsia="Batang" w:hAnsi="Angsana New"/>
                <w:sz w:val="25"/>
                <w:szCs w:val="25"/>
              </w:rPr>
              <w:t>)</w:t>
            </w:r>
          </w:p>
        </w:tc>
        <w:tc>
          <w:tcPr>
            <w:tcW w:w="1000" w:type="dxa"/>
            <w:vAlign w:val="bottom"/>
          </w:tcPr>
          <w:p w14:paraId="22FD8B7C" w14:textId="31596959" w:rsidR="004E3643" w:rsidRPr="004E3643" w:rsidRDefault="004E3643" w:rsidP="00C34B32">
            <w:pPr>
              <w:tabs>
                <w:tab w:val="left" w:pos="720"/>
              </w:tabs>
              <w:spacing w:line="300" w:lineRule="exact"/>
              <w:ind w:left="-108"/>
              <w:jc w:val="right"/>
              <w:rPr>
                <w:rFonts w:ascii="Angsana New" w:eastAsia="Batang" w:hAnsi="Angsana New"/>
                <w:sz w:val="25"/>
                <w:szCs w:val="25"/>
                <w:lang w:val="en-GB"/>
              </w:rPr>
            </w:pPr>
            <w:r w:rsidRPr="004E3643">
              <w:rPr>
                <w:rFonts w:ascii="Angsana New" w:eastAsia="Batang" w:hAnsi="Angsana New"/>
                <w:sz w:val="25"/>
                <w:szCs w:val="25"/>
                <w:lang w:val="en-GB"/>
              </w:rPr>
              <w:t>(</w:t>
            </w:r>
            <w:r w:rsidR="009531CC">
              <w:rPr>
                <w:rFonts w:ascii="Angsana New" w:eastAsia="Batang" w:hAnsi="Angsana New"/>
                <w:sz w:val="25"/>
                <w:szCs w:val="25"/>
                <w:lang w:val="en-GB"/>
              </w:rPr>
              <w:t>4</w:t>
            </w:r>
            <w:r w:rsidRPr="004E3643">
              <w:rPr>
                <w:rFonts w:ascii="Angsana New" w:eastAsia="Batang" w:hAnsi="Angsana New"/>
                <w:sz w:val="25"/>
                <w:szCs w:val="25"/>
                <w:lang w:val="en-GB"/>
              </w:rPr>
              <w:t>)</w:t>
            </w:r>
          </w:p>
        </w:tc>
      </w:tr>
      <w:tr w:rsidR="004E3643" w:rsidRPr="00977759" w14:paraId="5E25DC01" w14:textId="77777777" w:rsidTr="004E3643">
        <w:tc>
          <w:tcPr>
            <w:tcW w:w="3080" w:type="dxa"/>
            <w:vAlign w:val="bottom"/>
          </w:tcPr>
          <w:p w14:paraId="77AB73AD" w14:textId="3130C320"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Tax (expense) income</w:t>
            </w:r>
          </w:p>
        </w:tc>
        <w:tc>
          <w:tcPr>
            <w:tcW w:w="1064" w:type="dxa"/>
            <w:vAlign w:val="center"/>
          </w:tcPr>
          <w:p w14:paraId="0781B10E" w14:textId="77777777"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p>
        </w:tc>
        <w:tc>
          <w:tcPr>
            <w:tcW w:w="1050" w:type="dxa"/>
          </w:tcPr>
          <w:p w14:paraId="15722DA5"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584DD853"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3D70C9A2"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06" w:type="dxa"/>
            <w:vAlign w:val="bottom"/>
          </w:tcPr>
          <w:p w14:paraId="2AF431C1"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75259426"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3DB16A3E"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tcPr>
          <w:p w14:paraId="5A45B0DA"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3E9E7D5A" w14:textId="77777777" w:rsidR="004E3643" w:rsidRPr="0070709F" w:rsidRDefault="004E3643" w:rsidP="00C34B32">
            <w:pPr>
              <w:spacing w:line="300" w:lineRule="exact"/>
              <w:ind w:left="-108"/>
              <w:jc w:val="right"/>
              <w:rPr>
                <w:rFonts w:ascii="Angsana New" w:eastAsia="Batang" w:hAnsi="Angsana New"/>
                <w:color w:val="000000" w:themeColor="text1"/>
                <w:sz w:val="25"/>
                <w:szCs w:val="25"/>
                <w:cs/>
              </w:rPr>
            </w:pPr>
          </w:p>
        </w:tc>
        <w:tc>
          <w:tcPr>
            <w:tcW w:w="854" w:type="dxa"/>
          </w:tcPr>
          <w:p w14:paraId="613BBD96" w14:textId="77777777" w:rsidR="004E3643" w:rsidRPr="004D70DB" w:rsidRDefault="004E3643" w:rsidP="00C34B32">
            <w:pPr>
              <w:spacing w:line="300" w:lineRule="exact"/>
              <w:ind w:left="-108"/>
              <w:jc w:val="right"/>
              <w:rPr>
                <w:rFonts w:ascii="Angsana New" w:eastAsia="Batang" w:hAnsi="Angsana New"/>
                <w:color w:val="000000" w:themeColor="text1"/>
                <w:sz w:val="25"/>
                <w:szCs w:val="25"/>
                <w:cs/>
              </w:rPr>
            </w:pPr>
          </w:p>
        </w:tc>
        <w:tc>
          <w:tcPr>
            <w:tcW w:w="1030" w:type="dxa"/>
            <w:vAlign w:val="bottom"/>
          </w:tcPr>
          <w:p w14:paraId="4BE4FFCE" w14:textId="51BA0160" w:rsidR="004E3643" w:rsidRPr="004E3643"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lang w:val="en-GB"/>
              </w:rPr>
            </w:pPr>
            <w:r w:rsidRPr="004E3643">
              <w:rPr>
                <w:rFonts w:ascii="Angsana New" w:eastAsia="Batang" w:hAnsi="Angsana New"/>
                <w:sz w:val="25"/>
                <w:szCs w:val="25"/>
                <w:lang w:val="en-GB"/>
              </w:rPr>
              <w:t>(1)</w:t>
            </w:r>
          </w:p>
        </w:tc>
        <w:tc>
          <w:tcPr>
            <w:tcW w:w="1000" w:type="dxa"/>
            <w:vAlign w:val="bottom"/>
          </w:tcPr>
          <w:p w14:paraId="2B365349" w14:textId="3D608DE8" w:rsidR="004E3643" w:rsidRPr="004E3643" w:rsidRDefault="004E3643" w:rsidP="00C34B32">
            <w:pPr>
              <w:pBdr>
                <w:bottom w:val="single" w:sz="4" w:space="1" w:color="auto"/>
              </w:pBdr>
              <w:tabs>
                <w:tab w:val="left" w:pos="720"/>
              </w:tabs>
              <w:spacing w:line="300" w:lineRule="exact"/>
              <w:ind w:left="-108"/>
              <w:jc w:val="right"/>
              <w:rPr>
                <w:rFonts w:ascii="Angsana New" w:eastAsia="Batang" w:hAnsi="Angsana New"/>
                <w:sz w:val="25"/>
                <w:szCs w:val="25"/>
                <w:lang w:val="en-GB"/>
              </w:rPr>
            </w:pPr>
            <w:r w:rsidRPr="004E3643">
              <w:rPr>
                <w:rFonts w:ascii="Angsana New" w:eastAsia="Batang" w:hAnsi="Angsana New"/>
                <w:sz w:val="25"/>
                <w:szCs w:val="25"/>
                <w:lang w:val="en-GB"/>
              </w:rPr>
              <w:t>-</w:t>
            </w:r>
          </w:p>
        </w:tc>
      </w:tr>
      <w:tr w:rsidR="004E3643" w:rsidRPr="00977759" w14:paraId="3C9133D0" w14:textId="77777777" w:rsidTr="004E3643">
        <w:tc>
          <w:tcPr>
            <w:tcW w:w="3080" w:type="dxa"/>
            <w:vAlign w:val="bottom"/>
          </w:tcPr>
          <w:p w14:paraId="6D75ECF3" w14:textId="4382395A"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 xml:space="preserve">Loss for the </w:t>
            </w:r>
            <w:r>
              <w:rPr>
                <w:rFonts w:ascii="Angsana New" w:hAnsi="Angsana New"/>
                <w:sz w:val="25"/>
                <w:szCs w:val="25"/>
              </w:rPr>
              <w:t>period</w:t>
            </w:r>
          </w:p>
        </w:tc>
        <w:tc>
          <w:tcPr>
            <w:tcW w:w="1064" w:type="dxa"/>
          </w:tcPr>
          <w:p w14:paraId="60101744" w14:textId="77777777"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p>
        </w:tc>
        <w:tc>
          <w:tcPr>
            <w:tcW w:w="1050" w:type="dxa"/>
          </w:tcPr>
          <w:p w14:paraId="6459889B"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3" w:type="dxa"/>
          </w:tcPr>
          <w:p w14:paraId="59DA9AA4" w14:textId="77777777" w:rsidR="004E3643" w:rsidRPr="004D70DB"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66" w:type="dxa"/>
          </w:tcPr>
          <w:p w14:paraId="326B7AD8"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rPr>
            </w:pPr>
          </w:p>
        </w:tc>
        <w:tc>
          <w:tcPr>
            <w:tcW w:w="1106" w:type="dxa"/>
            <w:vAlign w:val="bottom"/>
          </w:tcPr>
          <w:p w14:paraId="60546E35"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176" w:type="dxa"/>
          </w:tcPr>
          <w:p w14:paraId="2214DADF"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38" w:type="dxa"/>
            <w:vAlign w:val="bottom"/>
          </w:tcPr>
          <w:p w14:paraId="151D5AE8"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924" w:type="dxa"/>
            <w:vAlign w:val="bottom"/>
          </w:tcPr>
          <w:p w14:paraId="22352B1C"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95" w:type="dxa"/>
          </w:tcPr>
          <w:p w14:paraId="6CC386D1" w14:textId="77777777" w:rsidR="004E3643" w:rsidRPr="0070709F"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854" w:type="dxa"/>
            <w:vAlign w:val="bottom"/>
          </w:tcPr>
          <w:p w14:paraId="2418023A" w14:textId="77777777" w:rsidR="004E3643" w:rsidRPr="004D70DB" w:rsidRDefault="004E3643" w:rsidP="00C34B32">
            <w:pPr>
              <w:tabs>
                <w:tab w:val="left" w:pos="360"/>
                <w:tab w:val="left" w:pos="1440"/>
              </w:tabs>
              <w:spacing w:line="300" w:lineRule="exact"/>
              <w:ind w:left="-96" w:right="-114"/>
              <w:jc w:val="center"/>
              <w:rPr>
                <w:rFonts w:ascii="Angsana New" w:eastAsia="Batang" w:hAnsi="Angsana New"/>
                <w:color w:val="000000" w:themeColor="text1"/>
                <w:sz w:val="25"/>
                <w:szCs w:val="25"/>
                <w:cs/>
              </w:rPr>
            </w:pPr>
          </w:p>
        </w:tc>
        <w:tc>
          <w:tcPr>
            <w:tcW w:w="1030" w:type="dxa"/>
            <w:vAlign w:val="bottom"/>
          </w:tcPr>
          <w:p w14:paraId="481A401D" w14:textId="3FB961D8"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(2</w:t>
            </w:r>
            <w:r w:rsidR="002C62A7">
              <w:rPr>
                <w:rFonts w:ascii="Angsana New" w:eastAsia="Batang" w:hAnsi="Angsana New"/>
                <w:sz w:val="25"/>
                <w:szCs w:val="25"/>
                <w:lang w:val="en-GB"/>
              </w:rPr>
              <w:t>4</w:t>
            </w:r>
            <w:r w:rsidRPr="004E3643">
              <w:rPr>
                <w:rFonts w:ascii="Angsana New" w:eastAsia="Batang" w:hAnsi="Angsana New"/>
                <w:sz w:val="25"/>
                <w:szCs w:val="25"/>
                <w:lang w:val="en-GB"/>
              </w:rPr>
              <w:t>)</w:t>
            </w:r>
          </w:p>
        </w:tc>
        <w:tc>
          <w:tcPr>
            <w:tcW w:w="1000" w:type="dxa"/>
            <w:vAlign w:val="center"/>
          </w:tcPr>
          <w:p w14:paraId="321A7898" w14:textId="614946E0" w:rsidR="004E3643" w:rsidRPr="004D70DB" w:rsidRDefault="004E3643" w:rsidP="00C34B32">
            <w:pPr>
              <w:pBdr>
                <w:bottom w:val="double" w:sz="4" w:space="1" w:color="auto"/>
              </w:pBdr>
              <w:tabs>
                <w:tab w:val="left" w:pos="720"/>
              </w:tabs>
              <w:spacing w:line="300" w:lineRule="exact"/>
              <w:ind w:left="-108"/>
              <w:jc w:val="right"/>
              <w:rPr>
                <w:rFonts w:ascii="Angsana New" w:eastAsia="Batang" w:hAnsi="Angsana New"/>
                <w:sz w:val="25"/>
                <w:szCs w:val="25"/>
                <w:cs/>
              </w:rPr>
            </w:pPr>
            <w:r w:rsidRPr="004E3643">
              <w:rPr>
                <w:rFonts w:ascii="Angsana New" w:eastAsia="Batang" w:hAnsi="Angsana New"/>
                <w:sz w:val="25"/>
                <w:szCs w:val="25"/>
                <w:lang w:val="en-GB"/>
              </w:rPr>
              <w:t>(</w:t>
            </w:r>
            <w:r w:rsidRPr="00DA5293">
              <w:rPr>
                <w:rFonts w:ascii="Angsana New" w:eastAsia="Batang" w:hAnsi="Angsana New"/>
                <w:sz w:val="25"/>
                <w:szCs w:val="25"/>
                <w:lang w:val="en-GB"/>
              </w:rPr>
              <w:t>3</w:t>
            </w:r>
            <w:r>
              <w:rPr>
                <w:rFonts w:ascii="Angsana New" w:eastAsia="Batang" w:hAnsi="Angsana New"/>
                <w:sz w:val="25"/>
                <w:szCs w:val="25"/>
                <w:lang w:val="en-GB"/>
              </w:rPr>
              <w:t>2</w:t>
            </w:r>
            <w:r w:rsidRPr="004E3643">
              <w:rPr>
                <w:rFonts w:ascii="Angsana New" w:eastAsia="Batang" w:hAnsi="Angsana New"/>
                <w:sz w:val="25"/>
                <w:szCs w:val="25"/>
                <w:lang w:val="en-GB"/>
              </w:rPr>
              <w:t>)</w:t>
            </w:r>
          </w:p>
        </w:tc>
      </w:tr>
      <w:tr w:rsidR="004E3643" w:rsidRPr="00977759" w14:paraId="22FA17DC" w14:textId="77777777" w:rsidTr="004E3643">
        <w:tc>
          <w:tcPr>
            <w:tcW w:w="3080" w:type="dxa"/>
            <w:vAlign w:val="center"/>
          </w:tcPr>
          <w:p w14:paraId="297D8F2D" w14:textId="2B7C33E7" w:rsidR="004E3643" w:rsidRPr="0070709F" w:rsidRDefault="004E3643" w:rsidP="00C34B32">
            <w:pPr>
              <w:tabs>
                <w:tab w:val="left" w:pos="360"/>
                <w:tab w:val="left" w:pos="1440"/>
              </w:tabs>
              <w:spacing w:line="300" w:lineRule="exact"/>
              <w:ind w:right="-338" w:firstLine="280"/>
              <w:rPr>
                <w:rFonts w:ascii="Angsana New" w:eastAsia="Batang" w:hAnsi="Angsana New"/>
                <w:b/>
                <w:bCs/>
                <w:color w:val="000000" w:themeColor="text1"/>
                <w:sz w:val="25"/>
                <w:szCs w:val="25"/>
                <w:cs/>
              </w:rPr>
            </w:pPr>
            <w:r w:rsidRPr="0070709F">
              <w:rPr>
                <w:rFonts w:ascii="Angsana New" w:hAnsi="Angsana New"/>
                <w:b/>
                <w:bCs/>
                <w:sz w:val="25"/>
                <w:szCs w:val="25"/>
              </w:rPr>
              <w:t>Type of revenue recognition</w:t>
            </w:r>
          </w:p>
        </w:tc>
        <w:tc>
          <w:tcPr>
            <w:tcW w:w="1064" w:type="dxa"/>
          </w:tcPr>
          <w:p w14:paraId="50EA784E" w14:textId="77777777" w:rsidR="004E3643" w:rsidRPr="0070709F"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p>
        </w:tc>
        <w:tc>
          <w:tcPr>
            <w:tcW w:w="1050" w:type="dxa"/>
          </w:tcPr>
          <w:p w14:paraId="4E1622B3"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923" w:type="dxa"/>
          </w:tcPr>
          <w:p w14:paraId="423E091D"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966" w:type="dxa"/>
          </w:tcPr>
          <w:p w14:paraId="60F08070"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1106" w:type="dxa"/>
            <w:vAlign w:val="bottom"/>
          </w:tcPr>
          <w:p w14:paraId="057C3FE7"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1176" w:type="dxa"/>
          </w:tcPr>
          <w:p w14:paraId="0AAC3406"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938" w:type="dxa"/>
            <w:vAlign w:val="bottom"/>
          </w:tcPr>
          <w:p w14:paraId="0B547903"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924" w:type="dxa"/>
            <w:vAlign w:val="bottom"/>
          </w:tcPr>
          <w:p w14:paraId="42B32FB9"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895" w:type="dxa"/>
          </w:tcPr>
          <w:p w14:paraId="6F3A988E"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854" w:type="dxa"/>
            <w:vAlign w:val="bottom"/>
          </w:tcPr>
          <w:p w14:paraId="35FB8350" w14:textId="77777777" w:rsidR="004E3643" w:rsidRPr="0070709F" w:rsidRDefault="004E3643" w:rsidP="00C34B32">
            <w:pPr>
              <w:tabs>
                <w:tab w:val="left" w:pos="720"/>
              </w:tabs>
              <w:spacing w:line="300" w:lineRule="exact"/>
              <w:ind w:left="-108"/>
              <w:jc w:val="right"/>
              <w:rPr>
                <w:rFonts w:ascii="Angsana New" w:eastAsia="Batang" w:hAnsi="Angsana New"/>
                <w:sz w:val="25"/>
                <w:szCs w:val="25"/>
                <w:cs/>
              </w:rPr>
            </w:pPr>
          </w:p>
        </w:tc>
        <w:tc>
          <w:tcPr>
            <w:tcW w:w="1030" w:type="dxa"/>
            <w:vAlign w:val="bottom"/>
          </w:tcPr>
          <w:p w14:paraId="0CE95421" w14:textId="77777777" w:rsidR="004E3643" w:rsidRPr="0070709F" w:rsidRDefault="004E3643" w:rsidP="00C34B32">
            <w:pPr>
              <w:tabs>
                <w:tab w:val="left" w:pos="720"/>
              </w:tabs>
              <w:spacing w:line="300" w:lineRule="exact"/>
              <w:ind w:left="-108"/>
              <w:jc w:val="right"/>
              <w:rPr>
                <w:rFonts w:ascii="Angsana New" w:eastAsia="Batang" w:hAnsi="Angsana New"/>
                <w:color w:val="000000" w:themeColor="text1"/>
                <w:sz w:val="25"/>
                <w:szCs w:val="25"/>
                <w:cs/>
              </w:rPr>
            </w:pPr>
          </w:p>
        </w:tc>
        <w:tc>
          <w:tcPr>
            <w:tcW w:w="1000" w:type="dxa"/>
            <w:vAlign w:val="bottom"/>
          </w:tcPr>
          <w:p w14:paraId="6E4D3513" w14:textId="77777777" w:rsidR="004E3643" w:rsidRPr="004D70DB" w:rsidRDefault="004E3643" w:rsidP="00C34B32">
            <w:pPr>
              <w:tabs>
                <w:tab w:val="left" w:pos="720"/>
              </w:tabs>
              <w:spacing w:line="300" w:lineRule="exact"/>
              <w:ind w:left="-108"/>
              <w:jc w:val="right"/>
              <w:rPr>
                <w:rFonts w:ascii="Angsana New" w:eastAsia="Batang" w:hAnsi="Angsana New"/>
                <w:sz w:val="25"/>
                <w:szCs w:val="25"/>
                <w:cs/>
              </w:rPr>
            </w:pPr>
          </w:p>
        </w:tc>
      </w:tr>
      <w:tr w:rsidR="004E3643" w:rsidRPr="00977759" w14:paraId="7A6F8983" w14:textId="77777777" w:rsidTr="004E3643">
        <w:tc>
          <w:tcPr>
            <w:tcW w:w="3080" w:type="dxa"/>
            <w:vAlign w:val="center"/>
          </w:tcPr>
          <w:p w14:paraId="6F72136F" w14:textId="695A145D" w:rsidR="004E3643" w:rsidRPr="004D70DB" w:rsidRDefault="004E3643" w:rsidP="00C34B32">
            <w:pPr>
              <w:tabs>
                <w:tab w:val="left" w:pos="360"/>
                <w:tab w:val="left" w:pos="1440"/>
              </w:tabs>
              <w:spacing w:line="300" w:lineRule="exact"/>
              <w:ind w:right="-338" w:firstLine="280"/>
              <w:rPr>
                <w:rFonts w:ascii="Angsana New" w:eastAsia="Batang" w:hAnsi="Angsana New"/>
                <w:color w:val="000000" w:themeColor="text1"/>
                <w:sz w:val="25"/>
                <w:szCs w:val="25"/>
                <w:cs/>
              </w:rPr>
            </w:pPr>
            <w:r w:rsidRPr="0070709F">
              <w:rPr>
                <w:rFonts w:ascii="Angsana New" w:hAnsi="Angsana New"/>
                <w:sz w:val="25"/>
                <w:szCs w:val="25"/>
              </w:rPr>
              <w:t>Point in time</w:t>
            </w:r>
          </w:p>
        </w:tc>
        <w:tc>
          <w:tcPr>
            <w:tcW w:w="1064" w:type="dxa"/>
          </w:tcPr>
          <w:p w14:paraId="0660723A" w14:textId="763B23AA"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59</w:t>
            </w:r>
          </w:p>
        </w:tc>
        <w:tc>
          <w:tcPr>
            <w:tcW w:w="1050" w:type="dxa"/>
          </w:tcPr>
          <w:p w14:paraId="3D0AD9F0" w14:textId="48BA7B4A" w:rsidR="004E3643" w:rsidRPr="0070709F" w:rsidRDefault="004E3643" w:rsidP="00C34B32">
            <w:pPr>
              <w:tabs>
                <w:tab w:val="left" w:pos="720"/>
              </w:tabs>
              <w:spacing w:line="300" w:lineRule="exact"/>
              <w:ind w:left="-108"/>
              <w:jc w:val="right"/>
              <w:rPr>
                <w:rFonts w:ascii="Angsana New" w:eastAsia="Batang" w:hAnsi="Angsana New"/>
                <w:sz w:val="25"/>
                <w:szCs w:val="25"/>
              </w:rPr>
            </w:pPr>
            <w:r w:rsidRPr="00DA5293">
              <w:rPr>
                <w:rFonts w:ascii="Angsana New" w:eastAsia="Batang" w:hAnsi="Angsana New"/>
                <w:sz w:val="25"/>
                <w:szCs w:val="25"/>
                <w:lang w:val="en-GB"/>
              </w:rPr>
              <w:t>90</w:t>
            </w:r>
          </w:p>
        </w:tc>
        <w:tc>
          <w:tcPr>
            <w:tcW w:w="923" w:type="dxa"/>
            <w:vAlign w:val="bottom"/>
          </w:tcPr>
          <w:p w14:paraId="64578EDF" w14:textId="35189ADA"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rPr>
              <w:t>12</w:t>
            </w:r>
          </w:p>
        </w:tc>
        <w:tc>
          <w:tcPr>
            <w:tcW w:w="966" w:type="dxa"/>
          </w:tcPr>
          <w:p w14:paraId="0E10F42E" w14:textId="41B6FC45"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1</w:t>
            </w:r>
            <w:r w:rsidR="00C34B32">
              <w:rPr>
                <w:rFonts w:ascii="Angsana New" w:eastAsia="Batang" w:hAnsi="Angsana New"/>
                <w:sz w:val="25"/>
                <w:szCs w:val="25"/>
                <w:lang w:val="en-GB"/>
              </w:rPr>
              <w:t>7</w:t>
            </w:r>
          </w:p>
        </w:tc>
        <w:tc>
          <w:tcPr>
            <w:tcW w:w="1106" w:type="dxa"/>
            <w:vAlign w:val="bottom"/>
          </w:tcPr>
          <w:p w14:paraId="3B744328" w14:textId="178B8509"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7</w:t>
            </w:r>
          </w:p>
        </w:tc>
        <w:tc>
          <w:tcPr>
            <w:tcW w:w="1176" w:type="dxa"/>
            <w:vAlign w:val="center"/>
          </w:tcPr>
          <w:p w14:paraId="76412314" w14:textId="173D6FEC"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DA5293">
              <w:rPr>
                <w:rFonts w:ascii="Angsana New" w:eastAsia="Batang" w:hAnsi="Angsana New"/>
                <w:sz w:val="25"/>
                <w:szCs w:val="25"/>
                <w:lang w:val="en-GB"/>
              </w:rPr>
              <w:t>2</w:t>
            </w:r>
            <w:r w:rsidR="00C34B32">
              <w:rPr>
                <w:rFonts w:ascii="Angsana New" w:eastAsia="Batang" w:hAnsi="Angsana New"/>
                <w:sz w:val="25"/>
                <w:szCs w:val="25"/>
                <w:lang w:val="en-GB"/>
              </w:rPr>
              <w:t>1</w:t>
            </w:r>
          </w:p>
        </w:tc>
        <w:tc>
          <w:tcPr>
            <w:tcW w:w="938" w:type="dxa"/>
            <w:vAlign w:val="bottom"/>
          </w:tcPr>
          <w:p w14:paraId="3BEBB665" w14:textId="721F9129" w:rsidR="004E3643" w:rsidRPr="004D70DB" w:rsidRDefault="004E3643" w:rsidP="00C34B32">
            <w:pPr>
              <w:tabs>
                <w:tab w:val="left" w:pos="720"/>
              </w:tabs>
              <w:spacing w:line="300" w:lineRule="exact"/>
              <w:ind w:left="-108"/>
              <w:jc w:val="right"/>
              <w:rPr>
                <w:rFonts w:ascii="Angsana New" w:eastAsia="Batang" w:hAnsi="Angsana New"/>
                <w:sz w:val="25"/>
                <w:szCs w:val="25"/>
                <w:cs/>
              </w:rPr>
            </w:pPr>
            <w:r>
              <w:rPr>
                <w:rFonts w:ascii="Angsana New" w:eastAsia="Batang" w:hAnsi="Angsana New"/>
                <w:sz w:val="25"/>
                <w:szCs w:val="25"/>
                <w:lang w:val="en-GB"/>
              </w:rPr>
              <w:t>5</w:t>
            </w:r>
            <w:r w:rsidRPr="00213D78">
              <w:rPr>
                <w:rFonts w:ascii="Angsana New" w:eastAsia="Batang" w:hAnsi="Angsana New" w:hint="cs"/>
                <w:sz w:val="25"/>
                <w:szCs w:val="25"/>
                <w:lang w:val="en-GB"/>
              </w:rPr>
              <w:t>6</w:t>
            </w:r>
          </w:p>
        </w:tc>
        <w:tc>
          <w:tcPr>
            <w:tcW w:w="924" w:type="dxa"/>
          </w:tcPr>
          <w:p w14:paraId="5CC10B8B" w14:textId="5EA6CE48" w:rsidR="004E3643" w:rsidRPr="004D70DB" w:rsidRDefault="004E3643" w:rsidP="00C34B32">
            <w:pPr>
              <w:tabs>
                <w:tab w:val="left" w:pos="720"/>
              </w:tabs>
              <w:spacing w:line="300" w:lineRule="exact"/>
              <w:ind w:left="-106" w:right="-8" w:firstLine="4"/>
              <w:jc w:val="right"/>
              <w:rPr>
                <w:rFonts w:ascii="Angsana New" w:eastAsia="Batang" w:hAnsi="Angsana New"/>
                <w:sz w:val="25"/>
                <w:szCs w:val="25"/>
                <w:cs/>
              </w:rPr>
            </w:pPr>
            <w:r w:rsidRPr="00DA5293">
              <w:rPr>
                <w:rFonts w:ascii="Angsana New" w:eastAsia="Batang" w:hAnsi="Angsana New"/>
                <w:sz w:val="25"/>
                <w:szCs w:val="25"/>
                <w:lang w:val="en-GB"/>
              </w:rPr>
              <w:t>30</w:t>
            </w:r>
          </w:p>
        </w:tc>
        <w:tc>
          <w:tcPr>
            <w:tcW w:w="895" w:type="dxa"/>
          </w:tcPr>
          <w:p w14:paraId="74E4BEF1" w14:textId="40448203" w:rsidR="004E3643" w:rsidRPr="004D70DB" w:rsidRDefault="004E3643" w:rsidP="00C34B32">
            <w:pPr>
              <w:tabs>
                <w:tab w:val="left" w:pos="720"/>
              </w:tabs>
              <w:spacing w:line="300" w:lineRule="exact"/>
              <w:ind w:left="-108"/>
              <w:jc w:val="right"/>
              <w:rPr>
                <w:rFonts w:ascii="Angsana New" w:eastAsia="Batang" w:hAnsi="Angsana New"/>
                <w:sz w:val="25"/>
                <w:szCs w:val="25"/>
                <w:cs/>
              </w:rPr>
            </w:pPr>
            <w:r w:rsidRPr="00404E25">
              <w:rPr>
                <w:rFonts w:ascii="Angsana New" w:eastAsia="Batang" w:hAnsi="Angsana New"/>
                <w:sz w:val="25"/>
                <w:szCs w:val="25"/>
                <w:lang w:val="en-GB"/>
              </w:rPr>
              <w:t>-</w:t>
            </w:r>
          </w:p>
        </w:tc>
        <w:tc>
          <w:tcPr>
            <w:tcW w:w="854" w:type="dxa"/>
          </w:tcPr>
          <w:p w14:paraId="067E0F87" w14:textId="7158DB63" w:rsidR="004E3643" w:rsidRPr="004D70DB" w:rsidRDefault="004E3643" w:rsidP="00C34B32">
            <w:pPr>
              <w:tabs>
                <w:tab w:val="left" w:pos="720"/>
              </w:tabs>
              <w:spacing w:line="300" w:lineRule="exact"/>
              <w:ind w:left="-106" w:right="-8" w:firstLine="4"/>
              <w:jc w:val="right"/>
              <w:rPr>
                <w:rFonts w:ascii="Angsana New" w:eastAsia="Batang" w:hAnsi="Angsana New"/>
                <w:sz w:val="25"/>
                <w:szCs w:val="25"/>
                <w:cs/>
              </w:rPr>
            </w:pPr>
            <w:r w:rsidRPr="00404E25">
              <w:rPr>
                <w:rFonts w:ascii="Angsana New" w:eastAsia="Batang" w:hAnsi="Angsana New"/>
                <w:sz w:val="25"/>
                <w:szCs w:val="25"/>
                <w:lang w:val="en-GB"/>
              </w:rPr>
              <w:t>-</w:t>
            </w:r>
          </w:p>
        </w:tc>
        <w:tc>
          <w:tcPr>
            <w:tcW w:w="1030" w:type="dxa"/>
          </w:tcPr>
          <w:p w14:paraId="2D2657C8" w14:textId="78E55B46" w:rsidR="004E3643" w:rsidRPr="004D70DB" w:rsidRDefault="004E3643" w:rsidP="00C34B32">
            <w:pPr>
              <w:tabs>
                <w:tab w:val="left" w:pos="720"/>
              </w:tabs>
              <w:spacing w:line="300" w:lineRule="exact"/>
              <w:ind w:left="-106" w:right="-8" w:firstLine="4"/>
              <w:jc w:val="right"/>
              <w:rPr>
                <w:rFonts w:ascii="Angsana New" w:eastAsia="Batang" w:hAnsi="Angsana New"/>
                <w:sz w:val="25"/>
                <w:szCs w:val="25"/>
                <w:cs/>
              </w:rPr>
            </w:pPr>
            <w:r w:rsidRPr="004E3643">
              <w:rPr>
                <w:rFonts w:ascii="Angsana New" w:eastAsia="Batang" w:hAnsi="Angsana New"/>
                <w:sz w:val="25"/>
                <w:szCs w:val="25"/>
                <w:lang w:val="en-GB"/>
              </w:rPr>
              <w:t>134</w:t>
            </w:r>
          </w:p>
        </w:tc>
        <w:tc>
          <w:tcPr>
            <w:tcW w:w="1000" w:type="dxa"/>
          </w:tcPr>
          <w:p w14:paraId="33024DCD" w14:textId="119669A8" w:rsidR="004E3643" w:rsidRPr="004D70DB" w:rsidRDefault="004E3643" w:rsidP="00C34B32">
            <w:pPr>
              <w:tabs>
                <w:tab w:val="left" w:pos="720"/>
              </w:tabs>
              <w:spacing w:line="300" w:lineRule="exact"/>
              <w:ind w:left="-106" w:right="-8" w:firstLine="4"/>
              <w:jc w:val="right"/>
              <w:rPr>
                <w:rFonts w:ascii="Angsana New" w:eastAsia="Batang" w:hAnsi="Angsana New"/>
                <w:sz w:val="25"/>
                <w:szCs w:val="25"/>
                <w:cs/>
              </w:rPr>
            </w:pPr>
            <w:r>
              <w:rPr>
                <w:rFonts w:ascii="Angsana New" w:eastAsia="Batang" w:hAnsi="Angsana New"/>
                <w:sz w:val="25"/>
                <w:szCs w:val="25"/>
                <w:lang w:val="en-GB"/>
              </w:rPr>
              <w:t>158</w:t>
            </w:r>
          </w:p>
        </w:tc>
      </w:tr>
    </w:tbl>
    <w:p w14:paraId="03AB7EE3" w14:textId="48022F74" w:rsidR="00977759" w:rsidRPr="00977759" w:rsidRDefault="00977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748"/>
        <w:jc w:val="both"/>
        <w:rPr>
          <w:rFonts w:ascii="Angsana New" w:eastAsia="Cordia New" w:hAnsi="Angsana New"/>
          <w:sz w:val="28"/>
          <w:szCs w:val="28"/>
          <w:lang w:eastAsia="zh-CN"/>
        </w:rPr>
        <w:sectPr w:rsidR="00977759" w:rsidRPr="00977759" w:rsidSect="00A33A3E">
          <w:headerReference w:type="first" r:id="rId12"/>
          <w:footerReference w:type="first" r:id="rId13"/>
          <w:pgSz w:w="16834" w:h="11909" w:orient="landscape"/>
          <w:pgMar w:top="1134" w:right="1440" w:bottom="1128" w:left="630" w:header="851" w:footer="289" w:gutter="0"/>
          <w:cols w:space="720"/>
          <w:titlePg/>
          <w:docGrid w:linePitch="245"/>
        </w:sectPr>
      </w:pPr>
    </w:p>
    <w:p w14:paraId="6A5B5415" w14:textId="77777777" w:rsidR="00194E91" w:rsidRPr="00677FB6" w:rsidRDefault="00194E91" w:rsidP="00EE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0" w:firstLine="360"/>
        <w:rPr>
          <w:rFonts w:ascii="Angsana New" w:eastAsia="Cordia New" w:hAnsi="Angsana New"/>
          <w:spacing w:val="-6"/>
          <w:sz w:val="28"/>
          <w:szCs w:val="28"/>
          <w:u w:val="single"/>
          <w:lang w:eastAsia="zh-CN"/>
        </w:rPr>
      </w:pPr>
      <w:r w:rsidRPr="00677FB6">
        <w:rPr>
          <w:rFonts w:ascii="Angsana New" w:hAnsi="Angsana New"/>
          <w:sz w:val="28"/>
          <w:szCs w:val="28"/>
          <w:u w:val="single"/>
        </w:rPr>
        <w:lastRenderedPageBreak/>
        <w:t>Information on Geographic Areas</w:t>
      </w:r>
    </w:p>
    <w:p w14:paraId="38333330" w14:textId="77777777" w:rsidR="000F5DA1" w:rsidRDefault="000F5DA1" w:rsidP="001162F2">
      <w:pPr>
        <w:tabs>
          <w:tab w:val="clear" w:pos="227"/>
          <w:tab w:val="clear" w:pos="454"/>
          <w:tab w:val="clear" w:pos="680"/>
        </w:tabs>
        <w:spacing w:before="80" w:line="400" w:lineRule="exact"/>
        <w:ind w:left="391" w:right="-11"/>
        <w:jc w:val="thaiDistribute"/>
        <w:rPr>
          <w:rFonts w:ascii="Angsana New" w:hAnsi="Angsana New"/>
          <w:spacing w:val="-4"/>
          <w:sz w:val="28"/>
          <w:szCs w:val="28"/>
        </w:rPr>
      </w:pPr>
      <w:r w:rsidRPr="000F5DA1">
        <w:rPr>
          <w:rFonts w:ascii="Angsana New" w:hAnsi="Angsana New"/>
          <w:spacing w:val="-4"/>
          <w:sz w:val="28"/>
          <w:szCs w:val="28"/>
        </w:rPr>
        <w:t>The principal operations of the Company and its subsidiaries are the provision of services domestically. The provision of services abroad represents an insignificant portion of the Group’s total services. Accordingly, the Group does not present information by geographic area in these financial statements.</w:t>
      </w:r>
    </w:p>
    <w:p w14:paraId="6DABFFCB" w14:textId="743912E7" w:rsidR="00194E91" w:rsidRDefault="00194E91" w:rsidP="001162F2">
      <w:pPr>
        <w:tabs>
          <w:tab w:val="clear" w:pos="227"/>
          <w:tab w:val="clear" w:pos="454"/>
          <w:tab w:val="clear" w:pos="680"/>
        </w:tabs>
        <w:spacing w:before="80" w:line="400" w:lineRule="exact"/>
        <w:ind w:left="391" w:right="-11"/>
        <w:jc w:val="thaiDistribute"/>
        <w:rPr>
          <w:rFonts w:ascii="Angsana New" w:hAnsi="Angsana New"/>
          <w:spacing w:val="-6"/>
          <w:sz w:val="28"/>
          <w:szCs w:val="28"/>
        </w:rPr>
      </w:pPr>
      <w:r w:rsidRPr="00677FB6">
        <w:rPr>
          <w:rFonts w:ascii="Angsana New" w:hAnsi="Angsana New"/>
          <w:spacing w:val="-2"/>
          <w:sz w:val="28"/>
          <w:szCs w:val="28"/>
        </w:rPr>
        <w:t xml:space="preserve">The Company has </w:t>
      </w:r>
      <w:r w:rsidR="000F5DA1">
        <w:rPr>
          <w:rFonts w:ascii="Angsana New" w:hAnsi="Angsana New"/>
          <w:spacing w:val="-2"/>
          <w:sz w:val="28"/>
          <w:szCs w:val="28"/>
        </w:rPr>
        <w:t>2</w:t>
      </w:r>
      <w:r w:rsidRPr="00677FB6">
        <w:rPr>
          <w:rFonts w:ascii="Angsana New" w:hAnsi="Angsana New"/>
          <w:spacing w:val="-2"/>
          <w:sz w:val="28"/>
          <w:szCs w:val="28"/>
        </w:rPr>
        <w:t xml:space="preserve"> subsidiaries whereby incorporated in Myanmar and Indonesia have no any</w:t>
      </w:r>
      <w:r w:rsidR="00BF5DA1" w:rsidRPr="00677FB6">
        <w:rPr>
          <w:rFonts w:ascii="Angsana New" w:hAnsi="Angsana New"/>
          <w:spacing w:val="-2"/>
          <w:sz w:val="28"/>
          <w:szCs w:val="28"/>
        </w:rPr>
        <w:t xml:space="preserve"> </w:t>
      </w:r>
      <w:r w:rsidRPr="00677FB6">
        <w:rPr>
          <w:rFonts w:ascii="Angsana New" w:hAnsi="Angsana New"/>
          <w:spacing w:val="-2"/>
          <w:sz w:val="28"/>
          <w:szCs w:val="28"/>
        </w:rPr>
        <w:t>non-current</w:t>
      </w:r>
      <w:r w:rsidRPr="00677FB6">
        <w:rPr>
          <w:rFonts w:ascii="Angsana New" w:hAnsi="Angsana New"/>
          <w:spacing w:val="-6"/>
          <w:sz w:val="28"/>
          <w:szCs w:val="28"/>
        </w:rPr>
        <w:t xml:space="preserve"> asset whereas the other </w:t>
      </w:r>
      <w:r w:rsidR="000F5DA1">
        <w:rPr>
          <w:rFonts w:ascii="Angsana New" w:hAnsi="Angsana New"/>
          <w:spacing w:val="-6"/>
          <w:sz w:val="28"/>
          <w:szCs w:val="28"/>
        </w:rPr>
        <w:t>2</w:t>
      </w:r>
      <w:r w:rsidRPr="00677FB6">
        <w:rPr>
          <w:rFonts w:ascii="Angsana New" w:hAnsi="Angsana New"/>
          <w:spacing w:val="-6"/>
          <w:sz w:val="28"/>
          <w:szCs w:val="28"/>
        </w:rPr>
        <w:t xml:space="preserve"> subsidiaries incorporated in Thailand had fixed assets located and used in Myanmar, i.e. buildings, operating tools and equipment, construction in progress and equipment under installation,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4E3643">
        <w:rPr>
          <w:rFonts w:ascii="Angsana New" w:hAnsi="Angsana New"/>
          <w:spacing w:val="-6"/>
          <w:sz w:val="28"/>
          <w:szCs w:val="28"/>
        </w:rPr>
        <w:t>0.62</w:t>
      </w:r>
      <w:r w:rsidRPr="00677FB6">
        <w:rPr>
          <w:rFonts w:ascii="Angsana New" w:hAnsi="Angsana New"/>
          <w:spacing w:val="-6"/>
          <w:sz w:val="28"/>
          <w:szCs w:val="28"/>
        </w:rPr>
        <w:t xml:space="preserve"> million and Baht </w:t>
      </w:r>
      <w:r w:rsidR="00216CB9">
        <w:rPr>
          <w:rFonts w:ascii="Angsana New" w:hAnsi="Angsana New"/>
          <w:spacing w:val="-6"/>
          <w:sz w:val="28"/>
          <w:szCs w:val="28"/>
        </w:rPr>
        <w:t>0.66</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financial statements of financial position </w:t>
      </w:r>
      <w:r w:rsidR="00EE650D" w:rsidRPr="00677FB6">
        <w:rPr>
          <w:rFonts w:ascii="Angsana New" w:hAnsi="Angsana New"/>
          <w:spacing w:val="-6"/>
          <w:sz w:val="28"/>
          <w:szCs w:val="28"/>
        </w:rPr>
        <w:t>a</w:t>
      </w:r>
      <w:r w:rsidR="00EF4FC1" w:rsidRPr="00677FB6">
        <w:rPr>
          <w:rFonts w:ascii="Angsana New" w:hAnsi="Angsana New"/>
          <w:spacing w:val="-6"/>
          <w:sz w:val="28"/>
          <w:szCs w:val="28"/>
        </w:rPr>
        <w:t xml:space="preserve">s at </w:t>
      </w:r>
      <w:r w:rsidR="00AB5FBA">
        <w:rPr>
          <w:rFonts w:ascii="Angsana New" w:hAnsi="Angsana New"/>
          <w:spacing w:val="-6"/>
          <w:sz w:val="28"/>
          <w:szCs w:val="28"/>
        </w:rPr>
        <w:t>June 30</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6</w:t>
      </w:r>
      <w:r w:rsidR="00064A06" w:rsidRPr="00677FB6">
        <w:rPr>
          <w:rFonts w:ascii="Angsana New" w:hAnsi="Angsana New"/>
          <w:spacing w:val="-6"/>
          <w:sz w:val="28"/>
          <w:szCs w:val="28"/>
        </w:rPr>
        <w:t xml:space="preserve"> </w:t>
      </w:r>
      <w:r w:rsidRPr="00677FB6">
        <w:rPr>
          <w:rFonts w:ascii="Angsana New" w:hAnsi="Angsana New"/>
          <w:spacing w:val="-6"/>
          <w:sz w:val="28"/>
          <w:szCs w:val="28"/>
        </w:rPr>
        <w:t xml:space="preserve">and </w:t>
      </w:r>
      <w:r w:rsidR="0070709F">
        <w:rPr>
          <w:rFonts w:ascii="Angsana New" w:hAnsi="Angsana New"/>
          <w:spacing w:val="-6"/>
          <w:sz w:val="28"/>
          <w:szCs w:val="28"/>
        </w:rPr>
        <w:t xml:space="preserve">December 31,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5</w:t>
      </w:r>
      <w:r w:rsidRPr="00677FB6">
        <w:rPr>
          <w:rFonts w:ascii="Angsana New" w:hAnsi="Angsana New"/>
          <w:spacing w:val="-6"/>
          <w:sz w:val="28"/>
          <w:szCs w:val="28"/>
        </w:rPr>
        <w:t xml:space="preserve">, respectively. The Company had fixed assets used in Indonesia, i.e. operating tools and equipment, of which the carrying amounts </w:t>
      </w:r>
      <w:proofErr w:type="spellStart"/>
      <w:r w:rsidRPr="00677FB6">
        <w:rPr>
          <w:rFonts w:ascii="Angsana New" w:hAnsi="Angsana New"/>
          <w:spacing w:val="-6"/>
          <w:sz w:val="28"/>
          <w:szCs w:val="28"/>
        </w:rPr>
        <w:t>totalling</w:t>
      </w:r>
      <w:proofErr w:type="spellEnd"/>
      <w:r w:rsidRPr="00677FB6">
        <w:rPr>
          <w:rFonts w:ascii="Angsana New" w:hAnsi="Angsana New"/>
          <w:spacing w:val="-6"/>
          <w:sz w:val="28"/>
          <w:szCs w:val="28"/>
        </w:rPr>
        <w:t xml:space="preserve"> approximately Baht </w:t>
      </w:r>
      <w:r w:rsidR="004E3643">
        <w:rPr>
          <w:rFonts w:ascii="Angsana New" w:hAnsi="Angsana New"/>
          <w:spacing w:val="-6"/>
          <w:sz w:val="28"/>
          <w:szCs w:val="28"/>
        </w:rPr>
        <w:t>2.30</w:t>
      </w:r>
      <w:r w:rsidR="001019C6" w:rsidRPr="001019C6">
        <w:rPr>
          <w:rFonts w:ascii="Angsana New" w:hAnsi="Angsana New"/>
          <w:spacing w:val="-6"/>
          <w:sz w:val="28"/>
          <w:szCs w:val="28"/>
        </w:rPr>
        <w:t xml:space="preserve"> </w:t>
      </w:r>
      <w:r w:rsidRPr="00677FB6">
        <w:rPr>
          <w:rFonts w:ascii="Angsana New" w:hAnsi="Angsana New"/>
          <w:spacing w:val="-6"/>
          <w:sz w:val="28"/>
          <w:szCs w:val="28"/>
        </w:rPr>
        <w:t xml:space="preserve">million and Baht </w:t>
      </w:r>
      <w:r w:rsidR="0070709F">
        <w:rPr>
          <w:rFonts w:ascii="Angsana New" w:hAnsi="Angsana New"/>
          <w:spacing w:val="-6"/>
          <w:sz w:val="28"/>
          <w:szCs w:val="28"/>
        </w:rPr>
        <w:t>2.63</w:t>
      </w:r>
      <w:r w:rsidRPr="00677FB6">
        <w:rPr>
          <w:rFonts w:ascii="Angsana New" w:hAnsi="Angsana New"/>
          <w:spacing w:val="-6"/>
          <w:sz w:val="28"/>
          <w:szCs w:val="28"/>
        </w:rPr>
        <w:t xml:space="preserve"> million were shown in the </w:t>
      </w:r>
      <w:r w:rsidR="00387E4B" w:rsidRPr="00677FB6">
        <w:rPr>
          <w:rFonts w:ascii="Angsana New" w:hAnsi="Angsana New"/>
          <w:spacing w:val="-6"/>
          <w:sz w:val="28"/>
          <w:szCs w:val="28"/>
        </w:rPr>
        <w:t>c</w:t>
      </w:r>
      <w:r w:rsidRPr="00677FB6">
        <w:rPr>
          <w:rFonts w:ascii="Angsana New" w:hAnsi="Angsana New"/>
          <w:spacing w:val="-6"/>
          <w:sz w:val="28"/>
          <w:szCs w:val="28"/>
        </w:rPr>
        <w:t xml:space="preserve">onsolidated and separate statements of financial position as </w:t>
      </w:r>
      <w:proofErr w:type="gramStart"/>
      <w:r w:rsidRPr="00677FB6">
        <w:rPr>
          <w:rFonts w:ascii="Angsana New" w:hAnsi="Angsana New"/>
          <w:spacing w:val="-6"/>
          <w:sz w:val="28"/>
          <w:szCs w:val="28"/>
        </w:rPr>
        <w:t>at</w:t>
      </w:r>
      <w:proofErr w:type="gramEnd"/>
      <w:r w:rsidRPr="00677FB6">
        <w:rPr>
          <w:rFonts w:ascii="Angsana New" w:hAnsi="Angsana New"/>
          <w:spacing w:val="-6"/>
          <w:sz w:val="28"/>
          <w:szCs w:val="28"/>
        </w:rPr>
        <w:t xml:space="preserve"> </w:t>
      </w:r>
      <w:r w:rsidR="00AB5FBA" w:rsidRPr="00AB5FBA">
        <w:rPr>
          <w:rFonts w:ascii="Angsana New" w:hAnsi="Angsana New"/>
          <w:spacing w:val="-6"/>
          <w:sz w:val="28"/>
          <w:szCs w:val="28"/>
        </w:rPr>
        <w:t>June 30</w:t>
      </w:r>
      <w:r w:rsidR="00EF4FC1" w:rsidRPr="00677FB6">
        <w:rPr>
          <w:rFonts w:ascii="Angsana New" w:hAnsi="Angsana New"/>
          <w:spacing w:val="-6"/>
          <w:sz w:val="28"/>
          <w:szCs w:val="28"/>
        </w:rPr>
        <w:t xml:space="preserve">, </w:t>
      </w:r>
      <w:r w:rsidR="00070CF4" w:rsidRPr="00677FB6">
        <w:rPr>
          <w:rFonts w:ascii="Angsana New" w:hAnsi="Angsana New"/>
          <w:spacing w:val="-6"/>
          <w:sz w:val="28"/>
          <w:szCs w:val="28"/>
        </w:rPr>
        <w:t>2</w:t>
      </w:r>
      <w:r w:rsidR="00B63499" w:rsidRPr="00677FB6">
        <w:rPr>
          <w:rFonts w:ascii="Angsana New" w:hAnsi="Angsana New"/>
          <w:spacing w:val="-6"/>
          <w:sz w:val="28"/>
          <w:szCs w:val="28"/>
        </w:rPr>
        <w:t>0</w:t>
      </w:r>
      <w:r w:rsidR="00070CF4" w:rsidRPr="00677FB6">
        <w:rPr>
          <w:rFonts w:ascii="Angsana New" w:hAnsi="Angsana New"/>
          <w:spacing w:val="-6"/>
          <w:sz w:val="28"/>
          <w:szCs w:val="28"/>
        </w:rPr>
        <w:t>2</w:t>
      </w:r>
      <w:r w:rsidR="0070709F">
        <w:rPr>
          <w:rFonts w:ascii="Angsana New" w:hAnsi="Angsana New"/>
          <w:spacing w:val="-6"/>
          <w:sz w:val="28"/>
          <w:szCs w:val="28"/>
        </w:rPr>
        <w:t>6</w:t>
      </w:r>
      <w:r w:rsidR="00A96296" w:rsidRPr="00677FB6">
        <w:rPr>
          <w:rFonts w:ascii="Angsana New" w:hAnsi="Angsana New"/>
          <w:spacing w:val="-6"/>
          <w:sz w:val="28"/>
          <w:szCs w:val="28"/>
        </w:rPr>
        <w:t>.</w:t>
      </w:r>
    </w:p>
    <w:p w14:paraId="1A2262A4" w14:textId="3A166643" w:rsidR="00056339" w:rsidRDefault="005F0E8B" w:rsidP="00056339">
      <w:pPr>
        <w:tabs>
          <w:tab w:val="clear" w:pos="227"/>
          <w:tab w:val="clear" w:pos="454"/>
          <w:tab w:val="clear" w:pos="680"/>
        </w:tabs>
        <w:spacing w:before="80" w:line="400" w:lineRule="exact"/>
        <w:ind w:left="391" w:right="-11"/>
        <w:jc w:val="thaiDistribute"/>
        <w:rPr>
          <w:rFonts w:ascii="Angsana New" w:hAnsi="Angsana New"/>
          <w:b/>
          <w:bCs/>
          <w:sz w:val="28"/>
          <w:szCs w:val="28"/>
        </w:rPr>
      </w:pPr>
      <w:r>
        <w:rPr>
          <w:rFonts w:ascii="Angsana New" w:hAnsi="Angsana New"/>
          <w:spacing w:val="-6"/>
          <w:sz w:val="28"/>
          <w:szCs w:val="28"/>
        </w:rPr>
        <w:t xml:space="preserve">As </w:t>
      </w:r>
      <w:proofErr w:type="gramStart"/>
      <w:r>
        <w:rPr>
          <w:rFonts w:ascii="Angsana New" w:hAnsi="Angsana New"/>
          <w:spacing w:val="-6"/>
          <w:sz w:val="28"/>
          <w:szCs w:val="28"/>
        </w:rPr>
        <w:t>at</w:t>
      </w:r>
      <w:proofErr w:type="gramEnd"/>
      <w:r>
        <w:rPr>
          <w:rFonts w:ascii="Angsana New" w:hAnsi="Angsana New"/>
          <w:spacing w:val="-6"/>
          <w:sz w:val="28"/>
          <w:szCs w:val="28"/>
        </w:rPr>
        <w:t xml:space="preserve"> </w:t>
      </w:r>
      <w:r w:rsidR="00AB5FBA" w:rsidRPr="00AB5FBA">
        <w:rPr>
          <w:rFonts w:ascii="Angsana New" w:hAnsi="Angsana New"/>
          <w:spacing w:val="-6"/>
          <w:sz w:val="28"/>
          <w:szCs w:val="28"/>
        </w:rPr>
        <w:t>June 30</w:t>
      </w:r>
      <w:r w:rsidR="00445E50">
        <w:rPr>
          <w:rFonts w:ascii="Angsana New" w:hAnsi="Angsana New"/>
          <w:spacing w:val="-6"/>
          <w:sz w:val="28"/>
          <w:szCs w:val="28"/>
        </w:rPr>
        <w:t xml:space="preserve">, </w:t>
      </w:r>
      <w:r w:rsidR="003661CF" w:rsidRPr="003661CF">
        <w:rPr>
          <w:rFonts w:ascii="Angsana New" w:hAnsi="Angsana New"/>
          <w:spacing w:val="-6"/>
          <w:sz w:val="28"/>
          <w:szCs w:val="28"/>
        </w:rPr>
        <w:t>202</w:t>
      </w:r>
      <w:r w:rsidR="0070709F">
        <w:rPr>
          <w:rFonts w:ascii="Angsana New" w:hAnsi="Angsana New"/>
          <w:spacing w:val="-6"/>
          <w:sz w:val="28"/>
          <w:szCs w:val="28"/>
        </w:rPr>
        <w:t>6</w:t>
      </w:r>
      <w:r w:rsidR="003661CF" w:rsidRPr="003661CF">
        <w:rPr>
          <w:rFonts w:ascii="Angsana New" w:hAnsi="Angsana New"/>
          <w:spacing w:val="-6"/>
          <w:sz w:val="28"/>
          <w:szCs w:val="28"/>
        </w:rPr>
        <w:t xml:space="preserve">, the Group has </w:t>
      </w:r>
      <w:r w:rsidR="004E3643">
        <w:rPr>
          <w:rFonts w:ascii="Angsana New" w:hAnsi="Angsana New"/>
          <w:spacing w:val="-6"/>
          <w:sz w:val="28"/>
          <w:szCs w:val="28"/>
        </w:rPr>
        <w:t>2</w:t>
      </w:r>
      <w:r w:rsidR="0066278E">
        <w:rPr>
          <w:rFonts w:ascii="Angsana New" w:hAnsi="Angsana New"/>
          <w:spacing w:val="-6"/>
          <w:sz w:val="28"/>
          <w:szCs w:val="28"/>
        </w:rPr>
        <w:t xml:space="preserve"> </w:t>
      </w:r>
      <w:r w:rsidR="003661CF" w:rsidRPr="003661CF">
        <w:rPr>
          <w:rFonts w:ascii="Angsana New" w:hAnsi="Angsana New"/>
          <w:spacing w:val="-6"/>
          <w:sz w:val="28"/>
          <w:szCs w:val="28"/>
        </w:rPr>
        <w:t xml:space="preserve">major </w:t>
      </w:r>
      <w:proofErr w:type="gramStart"/>
      <w:r w:rsidR="003661CF" w:rsidRPr="003661CF">
        <w:rPr>
          <w:rFonts w:ascii="Angsana New" w:hAnsi="Angsana New"/>
          <w:spacing w:val="-6"/>
          <w:sz w:val="28"/>
          <w:szCs w:val="28"/>
        </w:rPr>
        <w:t>customer</w:t>
      </w:r>
      <w:proofErr w:type="gramEnd"/>
      <w:r w:rsidR="003661CF" w:rsidRPr="003661CF">
        <w:rPr>
          <w:rFonts w:ascii="Angsana New" w:hAnsi="Angsana New"/>
          <w:spacing w:val="-6"/>
          <w:sz w:val="28"/>
          <w:szCs w:val="28"/>
        </w:rPr>
        <w:t xml:space="preserve"> with revenue from the sale of goods and rendering of services totaling Baht</w:t>
      </w:r>
      <w:r w:rsidR="00216CB9">
        <w:rPr>
          <w:rFonts w:ascii="Angsana New" w:hAnsi="Angsana New"/>
          <w:spacing w:val="-6"/>
          <w:sz w:val="28"/>
          <w:szCs w:val="28"/>
        </w:rPr>
        <w:t xml:space="preserve"> </w:t>
      </w:r>
      <w:r w:rsidR="004E3643">
        <w:rPr>
          <w:rFonts w:ascii="Angsana New" w:hAnsi="Angsana New"/>
          <w:spacing w:val="-6"/>
          <w:sz w:val="28"/>
          <w:szCs w:val="28"/>
        </w:rPr>
        <w:t>31.81</w:t>
      </w:r>
      <w:r w:rsidR="003661CF" w:rsidRPr="003661CF">
        <w:rPr>
          <w:rFonts w:ascii="Angsana New" w:hAnsi="Angsana New"/>
          <w:spacing w:val="-6"/>
          <w:sz w:val="28"/>
          <w:szCs w:val="28"/>
        </w:rPr>
        <w:t xml:space="preserve"> million. </w:t>
      </w:r>
      <w:bookmarkStart w:id="5" w:name="_Hlk174028340"/>
      <w:r w:rsidR="00056339">
        <w:rPr>
          <w:rFonts w:ascii="Angsana New" w:hAnsi="Angsana New"/>
          <w:spacing w:val="-6"/>
          <w:sz w:val="28"/>
          <w:szCs w:val="28"/>
        </w:rPr>
        <w:t xml:space="preserve">As </w:t>
      </w:r>
      <w:proofErr w:type="gramStart"/>
      <w:r w:rsidR="00056339">
        <w:rPr>
          <w:rFonts w:ascii="Angsana New" w:hAnsi="Angsana New"/>
          <w:spacing w:val="-6"/>
          <w:sz w:val="28"/>
          <w:szCs w:val="28"/>
        </w:rPr>
        <w:t>at</w:t>
      </w:r>
      <w:proofErr w:type="gramEnd"/>
      <w:r w:rsidR="00056339">
        <w:rPr>
          <w:rFonts w:ascii="Angsana New" w:hAnsi="Angsana New"/>
          <w:spacing w:val="-6"/>
          <w:sz w:val="28"/>
          <w:szCs w:val="28"/>
        </w:rPr>
        <w:t xml:space="preserve"> </w:t>
      </w:r>
      <w:r w:rsidR="00AB5FBA" w:rsidRPr="00AB5FBA">
        <w:rPr>
          <w:rFonts w:ascii="Angsana New" w:hAnsi="Angsana New"/>
          <w:spacing w:val="-6"/>
          <w:sz w:val="28"/>
          <w:szCs w:val="28"/>
        </w:rPr>
        <w:t>June 30</w:t>
      </w:r>
      <w:r w:rsidR="00056339">
        <w:rPr>
          <w:rFonts w:ascii="Angsana New" w:hAnsi="Angsana New"/>
          <w:spacing w:val="-6"/>
          <w:sz w:val="28"/>
          <w:szCs w:val="28"/>
        </w:rPr>
        <w:t xml:space="preserve">, </w:t>
      </w:r>
      <w:r w:rsidR="00056339" w:rsidRPr="003661CF">
        <w:rPr>
          <w:rFonts w:ascii="Angsana New" w:hAnsi="Angsana New"/>
          <w:spacing w:val="-6"/>
          <w:sz w:val="28"/>
          <w:szCs w:val="28"/>
        </w:rPr>
        <w:t>202</w:t>
      </w:r>
      <w:r w:rsidR="0066278E">
        <w:rPr>
          <w:rFonts w:ascii="Angsana New" w:hAnsi="Angsana New"/>
          <w:spacing w:val="-6"/>
          <w:sz w:val="28"/>
          <w:szCs w:val="28"/>
        </w:rPr>
        <w:t>5</w:t>
      </w:r>
      <w:r w:rsidR="00056339" w:rsidRPr="003661CF">
        <w:rPr>
          <w:rFonts w:ascii="Angsana New" w:hAnsi="Angsana New"/>
          <w:spacing w:val="-6"/>
          <w:sz w:val="28"/>
          <w:szCs w:val="28"/>
        </w:rPr>
        <w:t xml:space="preserve">, the Group has </w:t>
      </w:r>
      <w:r w:rsidR="009D57D9">
        <w:rPr>
          <w:rFonts w:ascii="Angsana New" w:hAnsi="Angsana New"/>
          <w:spacing w:val="-6"/>
          <w:sz w:val="28"/>
          <w:szCs w:val="28"/>
        </w:rPr>
        <w:t>3</w:t>
      </w:r>
      <w:r w:rsidR="00056339" w:rsidRPr="003661CF">
        <w:rPr>
          <w:rFonts w:ascii="Angsana New" w:hAnsi="Angsana New"/>
          <w:spacing w:val="-6"/>
          <w:sz w:val="28"/>
          <w:szCs w:val="28"/>
        </w:rPr>
        <w:t xml:space="preserve"> major </w:t>
      </w:r>
      <w:proofErr w:type="gramStart"/>
      <w:r w:rsidR="00056339" w:rsidRPr="003661CF">
        <w:rPr>
          <w:rFonts w:ascii="Angsana New" w:hAnsi="Angsana New"/>
          <w:spacing w:val="-6"/>
          <w:sz w:val="28"/>
          <w:szCs w:val="28"/>
        </w:rPr>
        <w:t>customer</w:t>
      </w:r>
      <w:proofErr w:type="gramEnd"/>
      <w:r w:rsidR="00056339" w:rsidRPr="003661CF">
        <w:rPr>
          <w:rFonts w:ascii="Angsana New" w:hAnsi="Angsana New"/>
          <w:spacing w:val="-6"/>
          <w:sz w:val="28"/>
          <w:szCs w:val="28"/>
        </w:rPr>
        <w:t xml:space="preserve"> with revenue from the sale of goods and rendering of services totaling Baht </w:t>
      </w:r>
      <w:r w:rsidR="00AB5FBA">
        <w:rPr>
          <w:rFonts w:ascii="Angsana New" w:hAnsi="Angsana New"/>
          <w:spacing w:val="-6"/>
          <w:sz w:val="28"/>
          <w:szCs w:val="28"/>
        </w:rPr>
        <w:t>40.15</w:t>
      </w:r>
      <w:r w:rsidR="00056339" w:rsidRPr="003661CF">
        <w:rPr>
          <w:rFonts w:ascii="Angsana New" w:hAnsi="Angsana New"/>
          <w:spacing w:val="-6"/>
          <w:sz w:val="28"/>
          <w:szCs w:val="28"/>
        </w:rPr>
        <w:t xml:space="preserve"> million</w:t>
      </w:r>
      <w:r w:rsidR="00056339">
        <w:rPr>
          <w:rFonts w:ascii="Angsana New" w:hAnsi="Angsana New"/>
          <w:b/>
          <w:bCs/>
          <w:sz w:val="28"/>
          <w:szCs w:val="28"/>
        </w:rPr>
        <w:t>.</w:t>
      </w:r>
    </w:p>
    <w:p w14:paraId="488F46C2" w14:textId="5C9899D2" w:rsidR="005A314C" w:rsidRPr="000F5DA1" w:rsidRDefault="00253560" w:rsidP="000F5DA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1019C6">
        <w:rPr>
          <w:rFonts w:ascii="Angsana New" w:hAnsi="Angsana New"/>
          <w:b/>
          <w:bCs/>
          <w:sz w:val="28"/>
          <w:szCs w:val="28"/>
        </w:rPr>
        <w:t>DISCLOSURE FOR</w:t>
      </w:r>
      <w:r w:rsidR="00723000" w:rsidRPr="001019C6">
        <w:rPr>
          <w:rFonts w:ascii="Angsana New" w:hAnsi="Angsana New"/>
          <w:b/>
          <w:bCs/>
          <w:sz w:val="28"/>
          <w:szCs w:val="28"/>
        </w:rPr>
        <w:t xml:space="preserve"> </w:t>
      </w:r>
      <w:r w:rsidR="00194E91" w:rsidRPr="001019C6">
        <w:rPr>
          <w:rFonts w:ascii="Angsana New" w:hAnsi="Angsana New"/>
          <w:b/>
          <w:bCs/>
          <w:sz w:val="28"/>
          <w:szCs w:val="28"/>
        </w:rPr>
        <w:t xml:space="preserve">FINANCIAL INSTRUMENTS </w:t>
      </w:r>
      <w:r w:rsidRPr="001019C6">
        <w:rPr>
          <w:rFonts w:ascii="Angsana New" w:hAnsi="Angsana New"/>
          <w:b/>
          <w:bCs/>
          <w:sz w:val="28"/>
          <w:szCs w:val="28"/>
        </w:rPr>
        <w:t>AND FAIR VALUE</w:t>
      </w:r>
    </w:p>
    <w:p w14:paraId="5B86C766" w14:textId="77777777" w:rsidR="000F5DA1" w:rsidRDefault="000F5DA1" w:rsidP="000F5DA1">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851" w:right="28" w:hanging="425"/>
        <w:jc w:val="both"/>
        <w:rPr>
          <w:rFonts w:ascii="Angsana New" w:hAnsi="Angsana New"/>
          <w:b/>
          <w:bCs/>
          <w:sz w:val="28"/>
          <w:szCs w:val="28"/>
        </w:rPr>
      </w:pPr>
      <w:r w:rsidRPr="000F5DA1">
        <w:rPr>
          <w:rFonts w:ascii="Angsana New" w:hAnsi="Angsana New"/>
          <w:b/>
          <w:bCs/>
          <w:sz w:val="28"/>
          <w:szCs w:val="28"/>
        </w:rPr>
        <w:t>Fair</w:t>
      </w:r>
      <w:r w:rsidRPr="005A314C">
        <w:rPr>
          <w:rFonts w:ascii="Angsana New" w:hAnsi="Angsana New"/>
          <w:b/>
          <w:bCs/>
          <w:sz w:val="28"/>
          <w:szCs w:val="28"/>
        </w:rPr>
        <w:t xml:space="preserve"> value of financial instruments</w:t>
      </w:r>
    </w:p>
    <w:p w14:paraId="5B926166" w14:textId="3BB5E1E8" w:rsidR="00486D65" w:rsidRDefault="00486D65" w:rsidP="005A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406" w:right="45" w:hanging="11"/>
        <w:jc w:val="thaiDistribute"/>
        <w:rPr>
          <w:rFonts w:ascii="Angsana New" w:hAnsi="Angsana New"/>
          <w:sz w:val="28"/>
          <w:szCs w:val="28"/>
        </w:rPr>
      </w:pPr>
      <w:r>
        <w:rPr>
          <w:rFonts w:ascii="Angsana New" w:hAnsi="Angsana New"/>
          <w:sz w:val="28"/>
          <w:szCs w:val="28"/>
        </w:rPr>
        <w:tab/>
      </w:r>
      <w:r w:rsidR="005A314C" w:rsidRPr="005A314C">
        <w:rPr>
          <w:rFonts w:ascii="Angsana New" w:hAnsi="Angsana New"/>
          <w:sz w:val="28"/>
          <w:szCs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7601A634" w14:textId="1F99FFED" w:rsidR="005A314C" w:rsidRDefault="005A314C" w:rsidP="009531CC">
      <w:pPr>
        <w:pStyle w:val="ListParagraph"/>
        <w:numPr>
          <w:ilvl w:val="1"/>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851" w:right="28" w:hanging="425"/>
        <w:jc w:val="both"/>
        <w:rPr>
          <w:rFonts w:ascii="Angsana New" w:hAnsi="Angsana New"/>
          <w:b/>
          <w:bCs/>
          <w:sz w:val="28"/>
          <w:szCs w:val="28"/>
        </w:rPr>
      </w:pPr>
      <w:r w:rsidRPr="005A314C">
        <w:rPr>
          <w:rFonts w:ascii="Angsana New" w:hAnsi="Angsana New"/>
          <w:b/>
          <w:bCs/>
          <w:sz w:val="28"/>
          <w:szCs w:val="28"/>
        </w:rPr>
        <w:t xml:space="preserve"> Fair value </w:t>
      </w:r>
      <w:r w:rsidR="00272F3A" w:rsidRPr="00272F3A">
        <w:rPr>
          <w:rFonts w:ascii="Angsana New" w:hAnsi="Angsana New"/>
          <w:b/>
          <w:bCs/>
          <w:sz w:val="28"/>
          <w:szCs w:val="28"/>
        </w:rPr>
        <w:t>Hierarchy</w:t>
      </w:r>
    </w:p>
    <w:p w14:paraId="3EE1B932" w14:textId="36AA6191" w:rsidR="005A314C" w:rsidRDefault="005A314C" w:rsidP="005A3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406" w:right="45" w:hanging="11"/>
        <w:jc w:val="thaiDistribute"/>
        <w:rPr>
          <w:rFonts w:ascii="Angsana New" w:hAnsi="Angsana New"/>
          <w:sz w:val="28"/>
          <w:szCs w:val="28"/>
        </w:rPr>
      </w:pPr>
      <w:r w:rsidRPr="005A314C">
        <w:rPr>
          <w:rFonts w:ascii="Angsana New" w:hAnsi="Angsana New"/>
          <w:sz w:val="28"/>
          <w:szCs w:val="28"/>
        </w:rPr>
        <w:t>During the current period, the Group there were no changes in the methods and the assumptions used to estimate the fair value of financial instruments and there were no transfers between the levels of the fair value hierarchy.</w:t>
      </w:r>
      <w:r>
        <w:rPr>
          <w:rFonts w:ascii="Angsana New" w:hAnsi="Angsana New"/>
          <w:sz w:val="28"/>
          <w:szCs w:val="28"/>
        </w:rPr>
        <w:br w:type="page"/>
      </w:r>
    </w:p>
    <w:p w14:paraId="003BF8D2" w14:textId="284D9CF5" w:rsidR="009740F5" w:rsidRPr="00677FB6" w:rsidRDefault="009740F5" w:rsidP="00EB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40" w:lineRule="exact"/>
        <w:ind w:left="68" w:right="45" w:hanging="11"/>
        <w:jc w:val="thaiDistribute"/>
        <w:rPr>
          <w:rFonts w:ascii="Angsana New" w:hAnsi="Angsana New"/>
          <w:sz w:val="28"/>
          <w:szCs w:val="28"/>
        </w:rPr>
      </w:pPr>
      <w:r w:rsidRPr="00677FB6">
        <w:rPr>
          <w:rFonts w:ascii="Angsana New" w:hAnsi="Angsana New"/>
          <w:sz w:val="28"/>
          <w:szCs w:val="28"/>
        </w:rPr>
        <w:lastRenderedPageBreak/>
        <w:t xml:space="preserve">As at </w:t>
      </w:r>
      <w:r w:rsidR="00AB5FBA" w:rsidRPr="00AB5FBA">
        <w:rPr>
          <w:rFonts w:ascii="Angsana New" w:hAnsi="Angsana New"/>
          <w:sz w:val="28"/>
          <w:szCs w:val="28"/>
        </w:rPr>
        <w:t>June 30</w:t>
      </w:r>
      <w:r w:rsidR="00EF4FC1" w:rsidRPr="00677FB6">
        <w:rPr>
          <w:rFonts w:ascii="Angsana New" w:hAnsi="Angsana New"/>
          <w:sz w:val="28"/>
          <w:szCs w:val="28"/>
        </w:rPr>
        <w:t xml:space="preserve">, </w:t>
      </w:r>
      <w:r w:rsidR="00070CF4" w:rsidRPr="00677FB6">
        <w:rPr>
          <w:rFonts w:ascii="Angsana New" w:hAnsi="Angsana New"/>
          <w:sz w:val="28"/>
          <w:szCs w:val="28"/>
        </w:rPr>
        <w:t>2</w:t>
      </w:r>
      <w:r w:rsidR="00B63499" w:rsidRPr="00677FB6">
        <w:rPr>
          <w:rFonts w:ascii="Angsana New" w:hAnsi="Angsana New"/>
          <w:sz w:val="28"/>
          <w:szCs w:val="28"/>
        </w:rPr>
        <w:t>0</w:t>
      </w:r>
      <w:r w:rsidR="00070CF4" w:rsidRPr="00677FB6">
        <w:rPr>
          <w:rFonts w:ascii="Angsana New" w:hAnsi="Angsana New"/>
          <w:sz w:val="28"/>
          <w:szCs w:val="28"/>
        </w:rPr>
        <w:t>2</w:t>
      </w:r>
      <w:r w:rsidR="00210819">
        <w:rPr>
          <w:rFonts w:ascii="Angsana New" w:hAnsi="Angsana New"/>
          <w:sz w:val="28"/>
          <w:szCs w:val="28"/>
        </w:rPr>
        <w:t>6</w:t>
      </w:r>
      <w:r w:rsidR="00B86EAC">
        <w:rPr>
          <w:rFonts w:ascii="Angsana New" w:hAnsi="Angsana New"/>
          <w:sz w:val="28"/>
          <w:szCs w:val="28"/>
        </w:rPr>
        <w:t xml:space="preserve"> and </w:t>
      </w:r>
      <w:r w:rsidR="00210819">
        <w:rPr>
          <w:rFonts w:ascii="Angsana New" w:hAnsi="Angsana New"/>
          <w:sz w:val="28"/>
          <w:szCs w:val="28"/>
        </w:rPr>
        <w:t xml:space="preserve">December 31, </w:t>
      </w:r>
      <w:r w:rsidR="00B86EAC">
        <w:rPr>
          <w:rFonts w:ascii="Angsana New" w:hAnsi="Angsana New"/>
          <w:sz w:val="28"/>
          <w:szCs w:val="28"/>
        </w:rPr>
        <w:t>202</w:t>
      </w:r>
      <w:r w:rsidR="00210819">
        <w:rPr>
          <w:rFonts w:ascii="Angsana New" w:hAnsi="Angsana New"/>
          <w:sz w:val="28"/>
          <w:szCs w:val="28"/>
        </w:rPr>
        <w:t>5</w:t>
      </w:r>
      <w:r w:rsidR="00E27CED" w:rsidRPr="00677FB6">
        <w:rPr>
          <w:rFonts w:ascii="Angsana New" w:hAnsi="Angsana New"/>
          <w:sz w:val="28"/>
          <w:szCs w:val="28"/>
        </w:rPr>
        <w:t>,</w:t>
      </w:r>
      <w:r w:rsidRPr="00677FB6">
        <w:rPr>
          <w:rFonts w:ascii="Angsana New" w:hAnsi="Angsana New"/>
          <w:sz w:val="28"/>
          <w:szCs w:val="28"/>
        </w:rPr>
        <w:t xml:space="preserve"> the Group has asset</w:t>
      </w:r>
      <w:r w:rsidR="00387E4B" w:rsidRPr="00677FB6">
        <w:rPr>
          <w:rFonts w:ascii="Angsana New" w:hAnsi="Angsana New"/>
          <w:sz w:val="28"/>
          <w:szCs w:val="28"/>
        </w:rPr>
        <w:t>s</w:t>
      </w:r>
      <w:r w:rsidRPr="00677FB6">
        <w:rPr>
          <w:rFonts w:ascii="Angsana New" w:hAnsi="Angsana New"/>
          <w:sz w:val="28"/>
          <w:szCs w:val="28"/>
        </w:rPr>
        <w:t xml:space="preserve"> and liabilities measured at </w:t>
      </w:r>
      <w:r w:rsidR="00387E4B" w:rsidRPr="00677FB6">
        <w:rPr>
          <w:rFonts w:ascii="Angsana New" w:hAnsi="Angsana New"/>
          <w:sz w:val="28"/>
          <w:szCs w:val="28"/>
        </w:rPr>
        <w:t>f</w:t>
      </w:r>
      <w:r w:rsidRPr="00677FB6">
        <w:rPr>
          <w:rFonts w:ascii="Angsana New" w:hAnsi="Angsana New"/>
          <w:sz w:val="28"/>
          <w:szCs w:val="28"/>
        </w:rPr>
        <w:t>air value but does not include items where the fair value appro</w:t>
      </w:r>
      <w:r w:rsidR="00236C92" w:rsidRPr="00677FB6">
        <w:rPr>
          <w:rFonts w:ascii="Angsana New" w:hAnsi="Angsana New"/>
          <w:sz w:val="28"/>
          <w:szCs w:val="28"/>
        </w:rPr>
        <w:t>ximates the carrying amount as follows:</w:t>
      </w:r>
    </w:p>
    <w:tbl>
      <w:tblPr>
        <w:tblW w:w="4904" w:type="pct"/>
        <w:tblInd w:w="108" w:type="dxa"/>
        <w:tblLayout w:type="fixed"/>
        <w:tblLook w:val="04A0" w:firstRow="1" w:lastRow="0" w:firstColumn="1" w:lastColumn="0" w:noHBand="0" w:noVBand="1"/>
      </w:tblPr>
      <w:tblGrid>
        <w:gridCol w:w="2202"/>
        <w:gridCol w:w="961"/>
        <w:gridCol w:w="905"/>
        <w:gridCol w:w="889"/>
        <w:gridCol w:w="931"/>
        <w:gridCol w:w="888"/>
        <w:gridCol w:w="914"/>
        <w:gridCol w:w="939"/>
        <w:gridCol w:w="833"/>
      </w:tblGrid>
      <w:tr w:rsidR="00673E8F" w:rsidRPr="00677FB6" w14:paraId="60A073D9" w14:textId="77777777" w:rsidTr="001550B6">
        <w:tc>
          <w:tcPr>
            <w:tcW w:w="1164" w:type="pct"/>
            <w:vAlign w:val="bottom"/>
          </w:tcPr>
          <w:p w14:paraId="17C54138" w14:textId="77777777" w:rsidR="00A80066" w:rsidRPr="00677FB6" w:rsidRDefault="00A80066" w:rsidP="00522D2A">
            <w:pPr>
              <w:spacing w:line="30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0563CC47" w14:textId="730241EC" w:rsidR="00A80066" w:rsidRPr="004D70DB" w:rsidRDefault="00A80066" w:rsidP="00522D2A">
            <w:pPr>
              <w:pBdr>
                <w:bottom w:val="single" w:sz="4" w:space="1" w:color="auto"/>
              </w:pBdr>
              <w:spacing w:line="300" w:lineRule="exact"/>
              <w:ind w:right="-72"/>
              <w:jc w:val="right"/>
              <w:rPr>
                <w:rFonts w:ascii="Angsana New" w:eastAsia="Arial Unicode MS" w:hAnsi="Angsana New"/>
                <w:spacing w:val="-4"/>
                <w:sz w:val="28"/>
                <w:cs/>
                <w:lang w:eastAsia="en-GB"/>
              </w:rPr>
            </w:pPr>
            <w:r w:rsidRPr="00677FB6">
              <w:rPr>
                <w:rFonts w:ascii="Angsana New" w:hAnsi="Angsana New"/>
                <w:sz w:val="27"/>
                <w:szCs w:val="27"/>
              </w:rPr>
              <w:t>(Unit: Thousand Baht)</w:t>
            </w:r>
          </w:p>
        </w:tc>
      </w:tr>
      <w:tr w:rsidR="00673E8F" w:rsidRPr="00677FB6" w14:paraId="4ACC897D" w14:textId="77777777" w:rsidTr="001550B6">
        <w:tc>
          <w:tcPr>
            <w:tcW w:w="1164" w:type="pct"/>
            <w:vAlign w:val="bottom"/>
          </w:tcPr>
          <w:p w14:paraId="068936BD" w14:textId="77777777" w:rsidR="00A80066" w:rsidRPr="00677FB6" w:rsidRDefault="00A80066" w:rsidP="00522D2A">
            <w:pPr>
              <w:spacing w:line="30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5905B3B8" w14:textId="77777777" w:rsidR="00A80066" w:rsidRPr="004D70DB" w:rsidRDefault="00A80066" w:rsidP="00522D2A">
            <w:pPr>
              <w:pBdr>
                <w:bottom w:val="single" w:sz="4" w:space="1" w:color="auto"/>
              </w:pBdr>
              <w:spacing w:line="300" w:lineRule="exact"/>
              <w:ind w:left="-24" w:right="-32" w:firstLine="2"/>
              <w:jc w:val="center"/>
              <w:rPr>
                <w:rFonts w:ascii="Angsana New" w:hAnsi="Angsana New"/>
                <w:sz w:val="28"/>
                <w:szCs w:val="28"/>
                <w:cs/>
              </w:rPr>
            </w:pPr>
            <w:r w:rsidRPr="00677FB6">
              <w:rPr>
                <w:rFonts w:ascii="Angsana New" w:hAnsi="Angsana New"/>
                <w:sz w:val="28"/>
              </w:rPr>
              <w:t xml:space="preserve">Consolidated / </w:t>
            </w:r>
            <w:r w:rsidRPr="00677FB6">
              <w:rPr>
                <w:rFonts w:ascii="Angsana New" w:hAnsi="Angsana New"/>
                <w:sz w:val="28"/>
                <w:szCs w:val="28"/>
              </w:rPr>
              <w:t xml:space="preserve">Separate </w:t>
            </w:r>
            <w:r w:rsidRPr="00677FB6">
              <w:rPr>
                <w:rFonts w:ascii="Angsana New" w:hAnsi="Angsana New"/>
                <w:sz w:val="28"/>
              </w:rPr>
              <w:t>financial statements</w:t>
            </w:r>
          </w:p>
        </w:tc>
      </w:tr>
      <w:tr w:rsidR="00673E8F" w:rsidRPr="00677FB6" w14:paraId="53886106" w14:textId="77777777" w:rsidTr="001550B6">
        <w:tc>
          <w:tcPr>
            <w:tcW w:w="1164" w:type="pct"/>
            <w:vAlign w:val="bottom"/>
          </w:tcPr>
          <w:p w14:paraId="23C34C9D" w14:textId="77777777" w:rsidR="00A80066" w:rsidRPr="00677FB6" w:rsidRDefault="00A80066" w:rsidP="00522D2A">
            <w:pPr>
              <w:spacing w:line="300" w:lineRule="exact"/>
              <w:ind w:left="-106"/>
              <w:rPr>
                <w:rFonts w:ascii="Angsana New" w:eastAsia="Arial Unicode MS" w:hAnsi="Angsana New"/>
                <w:b/>
                <w:bCs/>
                <w:spacing w:val="-4"/>
                <w:sz w:val="28"/>
                <w:lang w:eastAsia="en-GB"/>
              </w:rPr>
            </w:pPr>
          </w:p>
        </w:tc>
        <w:tc>
          <w:tcPr>
            <w:tcW w:w="3836" w:type="pct"/>
            <w:gridSpan w:val="8"/>
            <w:tcBorders>
              <w:left w:val="nil"/>
              <w:right w:val="nil"/>
            </w:tcBorders>
            <w:vAlign w:val="bottom"/>
          </w:tcPr>
          <w:p w14:paraId="165EF276" w14:textId="77777777" w:rsidR="00A80066" w:rsidRPr="00677FB6" w:rsidRDefault="00A80066" w:rsidP="00522D2A">
            <w:pPr>
              <w:pBdr>
                <w:bottom w:val="single" w:sz="4" w:space="1" w:color="auto"/>
              </w:pBdr>
              <w:spacing w:line="300" w:lineRule="exact"/>
              <w:ind w:left="-24" w:right="-32" w:firstLine="2"/>
              <w:jc w:val="center"/>
              <w:rPr>
                <w:rFonts w:ascii="Angsana New" w:hAnsi="Angsana New"/>
                <w:sz w:val="28"/>
                <w:lang w:val="en-GB"/>
              </w:rPr>
            </w:pPr>
            <w:r w:rsidRPr="00677FB6">
              <w:rPr>
                <w:rFonts w:ascii="Angsana New" w:hAnsi="Angsana New"/>
                <w:sz w:val="28"/>
              </w:rPr>
              <w:t xml:space="preserve">Fair </w:t>
            </w:r>
            <w:r w:rsidR="00782BB9" w:rsidRPr="00677FB6">
              <w:rPr>
                <w:rFonts w:ascii="Angsana New" w:hAnsi="Angsana New"/>
                <w:sz w:val="28"/>
              </w:rPr>
              <w:t>v</w:t>
            </w:r>
            <w:r w:rsidRPr="00677FB6">
              <w:rPr>
                <w:rFonts w:ascii="Angsana New" w:hAnsi="Angsana New"/>
                <w:sz w:val="28"/>
              </w:rPr>
              <w:t>alue</w:t>
            </w:r>
          </w:p>
        </w:tc>
      </w:tr>
      <w:tr w:rsidR="00673E8F" w:rsidRPr="00677FB6" w14:paraId="0E412779" w14:textId="77777777" w:rsidTr="00B517E8">
        <w:tc>
          <w:tcPr>
            <w:tcW w:w="1164" w:type="pct"/>
            <w:vAlign w:val="bottom"/>
          </w:tcPr>
          <w:p w14:paraId="31FEF9F3" w14:textId="77777777" w:rsidR="00A80066" w:rsidRPr="00677FB6" w:rsidRDefault="00A80066" w:rsidP="00522D2A">
            <w:pPr>
              <w:spacing w:line="300" w:lineRule="exact"/>
              <w:ind w:left="-108"/>
              <w:rPr>
                <w:rFonts w:ascii="Angsana New" w:eastAsia="Arial Unicode MS" w:hAnsi="Angsana New"/>
                <w:b/>
                <w:bCs/>
                <w:spacing w:val="-4"/>
                <w:sz w:val="28"/>
                <w:lang w:eastAsia="en-GB"/>
              </w:rPr>
            </w:pPr>
          </w:p>
        </w:tc>
        <w:tc>
          <w:tcPr>
            <w:tcW w:w="986" w:type="pct"/>
            <w:gridSpan w:val="2"/>
            <w:tcBorders>
              <w:left w:val="nil"/>
              <w:right w:val="nil"/>
            </w:tcBorders>
            <w:vAlign w:val="bottom"/>
            <w:hideMark/>
          </w:tcPr>
          <w:p w14:paraId="1DC79FCB" w14:textId="77777777" w:rsidR="00A80066" w:rsidRPr="00677FB6" w:rsidRDefault="00A80066" w:rsidP="00522D2A">
            <w:pPr>
              <w:pBdr>
                <w:bottom w:val="single" w:sz="4" w:space="1" w:color="auto"/>
              </w:pBdr>
              <w:spacing w:line="30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1</w:t>
            </w:r>
          </w:p>
        </w:tc>
        <w:tc>
          <w:tcPr>
            <w:tcW w:w="962" w:type="pct"/>
            <w:gridSpan w:val="2"/>
            <w:tcBorders>
              <w:left w:val="nil"/>
              <w:right w:val="nil"/>
            </w:tcBorders>
            <w:vAlign w:val="bottom"/>
            <w:hideMark/>
          </w:tcPr>
          <w:p w14:paraId="0E49F149" w14:textId="77777777" w:rsidR="00A80066" w:rsidRPr="00677FB6" w:rsidRDefault="00A80066" w:rsidP="00522D2A">
            <w:pPr>
              <w:pBdr>
                <w:bottom w:val="single" w:sz="4" w:space="1" w:color="auto"/>
              </w:pBdr>
              <w:spacing w:line="300" w:lineRule="exact"/>
              <w:ind w:right="-38" w:hanging="36"/>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2</w:t>
            </w:r>
          </w:p>
        </w:tc>
        <w:tc>
          <w:tcPr>
            <w:tcW w:w="952" w:type="pct"/>
            <w:gridSpan w:val="2"/>
            <w:tcBorders>
              <w:left w:val="nil"/>
              <w:right w:val="nil"/>
            </w:tcBorders>
            <w:vAlign w:val="bottom"/>
            <w:hideMark/>
          </w:tcPr>
          <w:p w14:paraId="45BA3C62" w14:textId="77777777" w:rsidR="00A80066" w:rsidRPr="00677FB6" w:rsidRDefault="00A80066" w:rsidP="00522D2A">
            <w:pPr>
              <w:pBdr>
                <w:bottom w:val="single" w:sz="4" w:space="1" w:color="auto"/>
              </w:pBdr>
              <w:spacing w:line="300" w:lineRule="exact"/>
              <w:ind w:right="-72"/>
              <w:jc w:val="center"/>
              <w:rPr>
                <w:rFonts w:ascii="Angsana New" w:eastAsia="Arial Unicode MS" w:hAnsi="Angsana New"/>
                <w:spacing w:val="-4"/>
                <w:sz w:val="28"/>
                <w:lang w:eastAsia="en-GB"/>
              </w:rPr>
            </w:pPr>
            <w:r w:rsidRPr="00677FB6">
              <w:rPr>
                <w:rFonts w:ascii="Angsana New" w:eastAsia="Arial Unicode MS" w:hAnsi="Angsana New"/>
                <w:spacing w:val="-4"/>
                <w:sz w:val="28"/>
                <w:lang w:eastAsia="en-GB"/>
              </w:rPr>
              <w:t>Level 3</w:t>
            </w:r>
          </w:p>
        </w:tc>
        <w:tc>
          <w:tcPr>
            <w:tcW w:w="936" w:type="pct"/>
            <w:gridSpan w:val="2"/>
            <w:tcBorders>
              <w:left w:val="nil"/>
              <w:right w:val="nil"/>
            </w:tcBorders>
            <w:vAlign w:val="bottom"/>
            <w:hideMark/>
          </w:tcPr>
          <w:p w14:paraId="14AB64A7" w14:textId="77777777" w:rsidR="00A80066" w:rsidRPr="00677FB6" w:rsidRDefault="00A80066" w:rsidP="00522D2A">
            <w:pPr>
              <w:pBdr>
                <w:bottom w:val="single" w:sz="4" w:space="1" w:color="auto"/>
              </w:pBdr>
              <w:spacing w:line="300" w:lineRule="exact"/>
              <w:ind w:left="-24" w:right="-32" w:firstLine="2"/>
              <w:jc w:val="center"/>
              <w:rPr>
                <w:rFonts w:ascii="Angsana New" w:eastAsia="Arial Unicode MS" w:hAnsi="Angsana New"/>
                <w:spacing w:val="-4"/>
                <w:sz w:val="28"/>
                <w:lang w:val="en-GB" w:eastAsia="en-GB"/>
              </w:rPr>
            </w:pPr>
            <w:r w:rsidRPr="00677FB6">
              <w:rPr>
                <w:rFonts w:ascii="Angsana New" w:eastAsia="Arial Unicode MS" w:hAnsi="Angsana New"/>
                <w:spacing w:val="-4"/>
                <w:sz w:val="28"/>
                <w:lang w:eastAsia="en-GB"/>
              </w:rPr>
              <w:t>Total</w:t>
            </w:r>
          </w:p>
        </w:tc>
      </w:tr>
      <w:tr w:rsidR="00210819" w:rsidRPr="00677FB6" w14:paraId="63E8D6E7" w14:textId="77777777" w:rsidTr="00072CCD">
        <w:tc>
          <w:tcPr>
            <w:tcW w:w="1164" w:type="pct"/>
            <w:vAlign w:val="bottom"/>
          </w:tcPr>
          <w:p w14:paraId="74940766" w14:textId="77777777" w:rsidR="00210819" w:rsidRPr="00677FB6" w:rsidRDefault="00210819" w:rsidP="00522D2A">
            <w:pPr>
              <w:spacing w:line="300" w:lineRule="exact"/>
              <w:ind w:left="-108"/>
              <w:rPr>
                <w:rFonts w:ascii="Angsana New" w:eastAsia="Arial Unicode MS" w:hAnsi="Angsana New"/>
                <w:spacing w:val="-4"/>
                <w:sz w:val="28"/>
                <w:lang w:eastAsia="en-GB"/>
              </w:rPr>
            </w:pPr>
          </w:p>
        </w:tc>
        <w:tc>
          <w:tcPr>
            <w:tcW w:w="508" w:type="pct"/>
            <w:tcBorders>
              <w:top w:val="nil"/>
              <w:left w:val="nil"/>
              <w:right w:val="nil"/>
            </w:tcBorders>
            <w:vAlign w:val="bottom"/>
            <w:hideMark/>
          </w:tcPr>
          <w:p w14:paraId="71EDE949" w14:textId="77777777" w:rsidR="00AB5FBA" w:rsidRDefault="00210819" w:rsidP="00522D2A">
            <w:pPr>
              <w:pBdr>
                <w:bottom w:val="single" w:sz="4" w:space="1" w:color="auto"/>
              </w:pBdr>
              <w:spacing w:line="300" w:lineRule="exact"/>
              <w:ind w:left="-24" w:right="-32" w:firstLine="2"/>
              <w:jc w:val="center"/>
              <w:rPr>
                <w:rFonts w:ascii="Angsana New" w:hAnsi="Angsana New"/>
                <w:sz w:val="28"/>
                <w:szCs w:val="28"/>
              </w:rPr>
            </w:pPr>
            <w:r w:rsidRPr="008866C8">
              <w:rPr>
                <w:rFonts w:ascii="Angsana New" w:hAnsi="Angsana New"/>
                <w:sz w:val="28"/>
                <w:szCs w:val="28"/>
              </w:rPr>
              <w:t xml:space="preserve">As at </w:t>
            </w:r>
          </w:p>
          <w:p w14:paraId="29E18D68" w14:textId="77777777" w:rsidR="00C34B32" w:rsidRDefault="00AB5FBA" w:rsidP="00522D2A">
            <w:pPr>
              <w:pBdr>
                <w:bottom w:val="single" w:sz="4" w:space="1" w:color="auto"/>
              </w:pBdr>
              <w:spacing w:line="300" w:lineRule="exact"/>
              <w:ind w:left="-24" w:right="-32" w:firstLine="2"/>
              <w:jc w:val="center"/>
              <w:rPr>
                <w:rFonts w:ascii="Angsana New" w:hAnsi="Angsana New"/>
                <w:sz w:val="28"/>
                <w:szCs w:val="28"/>
              </w:rPr>
            </w:pPr>
            <w:r w:rsidRPr="00AB5FBA">
              <w:rPr>
                <w:rFonts w:ascii="Angsana New" w:hAnsi="Angsana New"/>
                <w:sz w:val="28"/>
                <w:szCs w:val="28"/>
              </w:rPr>
              <w:t xml:space="preserve">June </w:t>
            </w:r>
          </w:p>
          <w:p w14:paraId="6DECC7F7" w14:textId="6E115472" w:rsidR="00210819" w:rsidRPr="00677FB6" w:rsidRDefault="00AB5FBA" w:rsidP="00522D2A">
            <w:pPr>
              <w:pBdr>
                <w:bottom w:val="single" w:sz="4" w:space="1" w:color="auto"/>
              </w:pBdr>
              <w:spacing w:line="300" w:lineRule="exact"/>
              <w:ind w:left="-24" w:right="-32" w:firstLine="2"/>
              <w:jc w:val="center"/>
              <w:rPr>
                <w:rFonts w:ascii="Angsana New" w:eastAsia="Batang" w:hAnsi="Angsana New"/>
                <w:sz w:val="28"/>
                <w:szCs w:val="28"/>
              </w:rPr>
            </w:pPr>
            <w:r w:rsidRPr="00AB5FBA">
              <w:rPr>
                <w:rFonts w:ascii="Angsana New" w:hAnsi="Angsana New"/>
                <w:sz w:val="28"/>
                <w:szCs w:val="28"/>
              </w:rPr>
              <w:t>30</w:t>
            </w:r>
            <w:r w:rsidR="00210819" w:rsidRPr="008866C8">
              <w:rPr>
                <w:rFonts w:ascii="Angsana New" w:hAnsi="Angsana New"/>
                <w:sz w:val="28"/>
                <w:szCs w:val="28"/>
              </w:rPr>
              <w:t>, 202</w:t>
            </w:r>
            <w:r w:rsidR="00210819">
              <w:rPr>
                <w:rFonts w:ascii="Angsana New" w:hAnsi="Angsana New"/>
                <w:sz w:val="28"/>
                <w:szCs w:val="28"/>
              </w:rPr>
              <w:t>6</w:t>
            </w:r>
          </w:p>
        </w:tc>
        <w:tc>
          <w:tcPr>
            <w:tcW w:w="478" w:type="pct"/>
            <w:tcBorders>
              <w:top w:val="nil"/>
              <w:left w:val="nil"/>
              <w:right w:val="nil"/>
            </w:tcBorders>
            <w:vAlign w:val="bottom"/>
            <w:hideMark/>
          </w:tcPr>
          <w:p w14:paraId="240070D1" w14:textId="77777777" w:rsidR="00210819" w:rsidRPr="00070583" w:rsidRDefault="00210819" w:rsidP="0052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2FC04EEF" w14:textId="3FF4CAD5" w:rsidR="00210819" w:rsidRPr="00677FB6" w:rsidRDefault="00210819" w:rsidP="00522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6"/>
              <w:jc w:val="center"/>
              <w:rPr>
                <w:rFonts w:ascii="Angsana New" w:eastAsia="Batang" w:hAnsi="Angsana New"/>
                <w:sz w:val="28"/>
                <w:szCs w:val="28"/>
              </w:rPr>
            </w:pPr>
            <w:r w:rsidRPr="00070583">
              <w:rPr>
                <w:rFonts w:ascii="Angsana New" w:hAnsi="Angsana New"/>
                <w:spacing w:val="-3"/>
                <w:sz w:val="28"/>
                <w:szCs w:val="28"/>
              </w:rPr>
              <w:t>31, 2025</w:t>
            </w:r>
          </w:p>
        </w:tc>
        <w:tc>
          <w:tcPr>
            <w:tcW w:w="470" w:type="pct"/>
            <w:tcBorders>
              <w:top w:val="nil"/>
              <w:left w:val="nil"/>
              <w:right w:val="nil"/>
            </w:tcBorders>
            <w:vAlign w:val="bottom"/>
          </w:tcPr>
          <w:p w14:paraId="110E9B0E" w14:textId="77777777" w:rsidR="00AB5FBA" w:rsidRDefault="00210819" w:rsidP="00522D2A">
            <w:pPr>
              <w:pBdr>
                <w:bottom w:val="single" w:sz="4" w:space="1" w:color="auto"/>
              </w:pBdr>
              <w:spacing w:line="300" w:lineRule="exact"/>
              <w:ind w:left="-76" w:right="6" w:firstLine="2"/>
              <w:jc w:val="center"/>
              <w:rPr>
                <w:rFonts w:ascii="Angsana New" w:hAnsi="Angsana New"/>
                <w:sz w:val="28"/>
                <w:szCs w:val="28"/>
              </w:rPr>
            </w:pPr>
            <w:r w:rsidRPr="008866C8">
              <w:rPr>
                <w:rFonts w:ascii="Angsana New" w:hAnsi="Angsana New"/>
                <w:sz w:val="28"/>
                <w:szCs w:val="28"/>
              </w:rPr>
              <w:t xml:space="preserve">As at </w:t>
            </w:r>
            <w:r w:rsidR="00AB5FBA" w:rsidRPr="00AB5FBA">
              <w:rPr>
                <w:rFonts w:ascii="Angsana New" w:hAnsi="Angsana New"/>
                <w:sz w:val="28"/>
                <w:szCs w:val="28"/>
              </w:rPr>
              <w:t xml:space="preserve">June </w:t>
            </w:r>
          </w:p>
          <w:p w14:paraId="7FA0F891" w14:textId="2E1259DF" w:rsidR="00210819" w:rsidRPr="00677FB6" w:rsidRDefault="00AB5FBA" w:rsidP="00522D2A">
            <w:pPr>
              <w:pBdr>
                <w:bottom w:val="single" w:sz="4" w:space="1" w:color="auto"/>
              </w:pBdr>
              <w:spacing w:line="300" w:lineRule="exact"/>
              <w:ind w:left="-76" w:right="6" w:firstLine="2"/>
              <w:jc w:val="center"/>
              <w:rPr>
                <w:rFonts w:ascii="Angsana New" w:eastAsia="Batang" w:hAnsi="Angsana New"/>
                <w:sz w:val="28"/>
                <w:szCs w:val="28"/>
              </w:rPr>
            </w:pPr>
            <w:r w:rsidRPr="00AB5FBA">
              <w:rPr>
                <w:rFonts w:ascii="Angsana New" w:hAnsi="Angsana New"/>
                <w:sz w:val="28"/>
                <w:szCs w:val="28"/>
              </w:rPr>
              <w:t>30</w:t>
            </w:r>
            <w:r w:rsidR="00210819" w:rsidRPr="008866C8">
              <w:rPr>
                <w:rFonts w:ascii="Angsana New" w:hAnsi="Angsana New"/>
                <w:sz w:val="28"/>
                <w:szCs w:val="28"/>
              </w:rPr>
              <w:t>, 202</w:t>
            </w:r>
            <w:r w:rsidR="00210819">
              <w:rPr>
                <w:rFonts w:ascii="Angsana New" w:hAnsi="Angsana New"/>
                <w:sz w:val="28"/>
                <w:szCs w:val="28"/>
              </w:rPr>
              <w:t>6</w:t>
            </w:r>
          </w:p>
        </w:tc>
        <w:tc>
          <w:tcPr>
            <w:tcW w:w="492" w:type="pct"/>
            <w:tcBorders>
              <w:top w:val="nil"/>
              <w:left w:val="nil"/>
              <w:right w:val="nil"/>
            </w:tcBorders>
            <w:vAlign w:val="bottom"/>
          </w:tcPr>
          <w:p w14:paraId="052EAE43" w14:textId="77777777" w:rsidR="00210819" w:rsidRPr="00070583" w:rsidRDefault="00210819" w:rsidP="0052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5D6CD965" w14:textId="6AE005CC" w:rsidR="00210819" w:rsidRPr="00677FB6" w:rsidRDefault="00210819" w:rsidP="00522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6" w:right="6"/>
              <w:jc w:val="center"/>
              <w:rPr>
                <w:rFonts w:ascii="Angsana New" w:eastAsia="Batang" w:hAnsi="Angsana New"/>
                <w:sz w:val="28"/>
                <w:szCs w:val="28"/>
              </w:rPr>
            </w:pPr>
            <w:r w:rsidRPr="00070583">
              <w:rPr>
                <w:rFonts w:ascii="Angsana New" w:hAnsi="Angsana New"/>
                <w:spacing w:val="-3"/>
                <w:sz w:val="28"/>
                <w:szCs w:val="28"/>
              </w:rPr>
              <w:t>31, 2025</w:t>
            </w:r>
          </w:p>
        </w:tc>
        <w:tc>
          <w:tcPr>
            <w:tcW w:w="469" w:type="pct"/>
            <w:tcBorders>
              <w:top w:val="nil"/>
              <w:left w:val="nil"/>
              <w:right w:val="nil"/>
            </w:tcBorders>
            <w:vAlign w:val="bottom"/>
          </w:tcPr>
          <w:p w14:paraId="538508A1" w14:textId="77777777" w:rsidR="00AB5FBA" w:rsidRDefault="00AB5FBA" w:rsidP="00522D2A">
            <w:pPr>
              <w:pBdr>
                <w:bottom w:val="single" w:sz="4" w:space="1" w:color="auto"/>
              </w:pBdr>
              <w:spacing w:line="300" w:lineRule="exact"/>
              <w:ind w:left="-76" w:right="6" w:firstLine="2"/>
              <w:jc w:val="center"/>
              <w:rPr>
                <w:rFonts w:ascii="Angsana New" w:hAnsi="Angsana New"/>
                <w:sz w:val="28"/>
                <w:szCs w:val="28"/>
              </w:rPr>
            </w:pPr>
            <w:r w:rsidRPr="008866C8">
              <w:rPr>
                <w:rFonts w:ascii="Angsana New" w:hAnsi="Angsana New"/>
                <w:sz w:val="28"/>
                <w:szCs w:val="28"/>
              </w:rPr>
              <w:t xml:space="preserve">As at </w:t>
            </w:r>
            <w:r w:rsidRPr="00AB5FBA">
              <w:rPr>
                <w:rFonts w:ascii="Angsana New" w:hAnsi="Angsana New"/>
                <w:sz w:val="28"/>
                <w:szCs w:val="28"/>
              </w:rPr>
              <w:t xml:space="preserve">June </w:t>
            </w:r>
          </w:p>
          <w:p w14:paraId="33DCE84F" w14:textId="31A8EDB8" w:rsidR="00210819" w:rsidRPr="00677FB6" w:rsidRDefault="00AB5FBA" w:rsidP="00522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6" w:right="6"/>
              <w:jc w:val="center"/>
              <w:rPr>
                <w:rFonts w:ascii="Angsana New" w:eastAsia="Batang" w:hAnsi="Angsana New"/>
                <w:sz w:val="28"/>
                <w:szCs w:val="28"/>
              </w:rPr>
            </w:pPr>
            <w:r w:rsidRPr="00AB5FB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483" w:type="pct"/>
            <w:tcBorders>
              <w:top w:val="nil"/>
              <w:left w:val="nil"/>
              <w:right w:val="nil"/>
            </w:tcBorders>
            <w:vAlign w:val="bottom"/>
          </w:tcPr>
          <w:p w14:paraId="6939755F" w14:textId="77777777" w:rsidR="00210819" w:rsidRPr="00070583" w:rsidRDefault="00210819" w:rsidP="0052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3CC8F8C3" w14:textId="5C58BC24" w:rsidR="00210819" w:rsidRPr="004D70DB" w:rsidRDefault="00210819" w:rsidP="00522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6" w:right="6"/>
              <w:jc w:val="center"/>
              <w:rPr>
                <w:rFonts w:ascii="Angsana New" w:eastAsia="Batang" w:hAnsi="Angsana New"/>
                <w:sz w:val="28"/>
                <w:szCs w:val="28"/>
                <w:cs/>
              </w:rPr>
            </w:pPr>
            <w:r w:rsidRPr="00070583">
              <w:rPr>
                <w:rFonts w:ascii="Angsana New" w:hAnsi="Angsana New"/>
                <w:spacing w:val="-3"/>
                <w:sz w:val="28"/>
                <w:szCs w:val="28"/>
              </w:rPr>
              <w:t>31, 2025</w:t>
            </w:r>
          </w:p>
        </w:tc>
        <w:tc>
          <w:tcPr>
            <w:tcW w:w="496" w:type="pct"/>
            <w:tcBorders>
              <w:top w:val="nil"/>
              <w:left w:val="nil"/>
              <w:right w:val="nil"/>
            </w:tcBorders>
            <w:vAlign w:val="bottom"/>
          </w:tcPr>
          <w:p w14:paraId="02BAE68E" w14:textId="77777777" w:rsidR="00AB5FBA" w:rsidRDefault="00AB5FBA" w:rsidP="00522D2A">
            <w:pPr>
              <w:pBdr>
                <w:bottom w:val="single" w:sz="4" w:space="1" w:color="auto"/>
              </w:pBdr>
              <w:spacing w:line="300" w:lineRule="exact"/>
              <w:ind w:left="-76" w:right="6" w:firstLine="2"/>
              <w:jc w:val="center"/>
              <w:rPr>
                <w:rFonts w:ascii="Angsana New" w:hAnsi="Angsana New"/>
                <w:sz w:val="28"/>
                <w:szCs w:val="28"/>
              </w:rPr>
            </w:pPr>
            <w:r w:rsidRPr="008866C8">
              <w:rPr>
                <w:rFonts w:ascii="Angsana New" w:hAnsi="Angsana New"/>
                <w:sz w:val="28"/>
                <w:szCs w:val="28"/>
              </w:rPr>
              <w:t xml:space="preserve">As at </w:t>
            </w:r>
          </w:p>
          <w:p w14:paraId="7D012434" w14:textId="6244C15D" w:rsidR="00AB5FBA" w:rsidRDefault="00AB5FBA" w:rsidP="00522D2A">
            <w:pPr>
              <w:pBdr>
                <w:bottom w:val="single" w:sz="4" w:space="1" w:color="auto"/>
              </w:pBdr>
              <w:spacing w:line="300" w:lineRule="exact"/>
              <w:ind w:left="-76" w:right="6" w:firstLine="2"/>
              <w:jc w:val="center"/>
              <w:rPr>
                <w:rFonts w:ascii="Angsana New" w:hAnsi="Angsana New"/>
                <w:sz w:val="28"/>
                <w:szCs w:val="28"/>
              </w:rPr>
            </w:pPr>
            <w:r w:rsidRPr="00AB5FBA">
              <w:rPr>
                <w:rFonts w:ascii="Angsana New" w:hAnsi="Angsana New"/>
                <w:sz w:val="28"/>
                <w:szCs w:val="28"/>
              </w:rPr>
              <w:t xml:space="preserve">June </w:t>
            </w:r>
          </w:p>
          <w:p w14:paraId="04FC376C" w14:textId="2FD6E610" w:rsidR="00210819" w:rsidRPr="004D70DB" w:rsidRDefault="00AB5FBA" w:rsidP="00522D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6" w:right="6"/>
              <w:jc w:val="center"/>
              <w:rPr>
                <w:rFonts w:ascii="Angsana New" w:eastAsia="Batang" w:hAnsi="Angsana New"/>
                <w:sz w:val="28"/>
                <w:szCs w:val="28"/>
                <w:cs/>
              </w:rPr>
            </w:pPr>
            <w:r w:rsidRPr="00AB5FBA">
              <w:rPr>
                <w:rFonts w:ascii="Angsana New" w:hAnsi="Angsana New"/>
                <w:sz w:val="28"/>
                <w:szCs w:val="28"/>
              </w:rPr>
              <w:t>30</w:t>
            </w:r>
            <w:r w:rsidRPr="008866C8">
              <w:rPr>
                <w:rFonts w:ascii="Angsana New" w:hAnsi="Angsana New"/>
                <w:sz w:val="28"/>
                <w:szCs w:val="28"/>
              </w:rPr>
              <w:t>, 202</w:t>
            </w:r>
            <w:r>
              <w:rPr>
                <w:rFonts w:ascii="Angsana New" w:hAnsi="Angsana New"/>
                <w:sz w:val="28"/>
                <w:szCs w:val="28"/>
              </w:rPr>
              <w:t>6</w:t>
            </w:r>
          </w:p>
        </w:tc>
        <w:tc>
          <w:tcPr>
            <w:tcW w:w="440" w:type="pct"/>
            <w:tcBorders>
              <w:top w:val="nil"/>
              <w:left w:val="nil"/>
              <w:right w:val="nil"/>
            </w:tcBorders>
            <w:vAlign w:val="bottom"/>
          </w:tcPr>
          <w:p w14:paraId="6AD985D8" w14:textId="77777777" w:rsidR="00210819" w:rsidRPr="00070583" w:rsidRDefault="00210819" w:rsidP="0052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00" w:lineRule="exact"/>
              <w:ind w:left="-23" w:right="-112" w:hanging="88"/>
              <w:jc w:val="center"/>
              <w:textAlignment w:val="baseline"/>
              <w:rPr>
                <w:rFonts w:ascii="Angsana New" w:hAnsi="Angsana New"/>
                <w:spacing w:val="-3"/>
                <w:sz w:val="28"/>
                <w:szCs w:val="28"/>
              </w:rPr>
            </w:pPr>
            <w:r w:rsidRPr="00070583">
              <w:rPr>
                <w:rFonts w:ascii="Angsana New" w:hAnsi="Angsana New"/>
                <w:spacing w:val="-3"/>
                <w:sz w:val="28"/>
                <w:szCs w:val="28"/>
              </w:rPr>
              <w:t>As at December</w:t>
            </w:r>
          </w:p>
          <w:p w14:paraId="5AE6D0E5" w14:textId="35F09320" w:rsidR="00210819" w:rsidRPr="00677FB6" w:rsidRDefault="00210819" w:rsidP="00522D2A">
            <w:pPr>
              <w:pBdr>
                <w:bottom w:val="single" w:sz="4" w:space="1" w:color="auto"/>
              </w:pBdr>
              <w:spacing w:line="300" w:lineRule="exact"/>
              <w:ind w:left="-24" w:right="-32" w:firstLine="2"/>
              <w:jc w:val="center"/>
              <w:rPr>
                <w:rFonts w:ascii="Angsana New" w:eastAsia="Batang" w:hAnsi="Angsana New"/>
                <w:sz w:val="28"/>
                <w:szCs w:val="28"/>
              </w:rPr>
            </w:pPr>
            <w:r w:rsidRPr="00070583">
              <w:rPr>
                <w:rFonts w:ascii="Angsana New" w:hAnsi="Angsana New"/>
                <w:spacing w:val="-3"/>
                <w:sz w:val="28"/>
                <w:szCs w:val="28"/>
              </w:rPr>
              <w:t>31, 2025</w:t>
            </w:r>
          </w:p>
        </w:tc>
      </w:tr>
      <w:tr w:rsidR="00673E8F" w:rsidRPr="00677FB6" w14:paraId="35540638" w14:textId="77777777" w:rsidTr="00B517E8">
        <w:tc>
          <w:tcPr>
            <w:tcW w:w="1164" w:type="pct"/>
            <w:vAlign w:val="bottom"/>
          </w:tcPr>
          <w:p w14:paraId="76894377" w14:textId="77777777" w:rsidR="00A80066" w:rsidRPr="004D70DB" w:rsidRDefault="00A8325F" w:rsidP="00522D2A">
            <w:pPr>
              <w:spacing w:line="300" w:lineRule="exact"/>
              <w:rPr>
                <w:rFonts w:ascii="Angsana New" w:eastAsia="Arial Unicode MS" w:hAnsi="Angsana New"/>
                <w:b/>
                <w:bCs/>
                <w:spacing w:val="-4"/>
                <w:sz w:val="28"/>
                <w:cs/>
                <w:lang w:eastAsia="en-GB"/>
              </w:rPr>
            </w:pPr>
            <w:r w:rsidRPr="00677FB6">
              <w:rPr>
                <w:rFonts w:ascii="Angsana New" w:eastAsia="Arial Unicode MS" w:hAnsi="Angsana New"/>
                <w:b/>
                <w:bCs/>
                <w:spacing w:val="-4"/>
                <w:sz w:val="28"/>
                <w:lang w:eastAsia="en-GB"/>
              </w:rPr>
              <w:t>Financial assets</w:t>
            </w:r>
          </w:p>
        </w:tc>
        <w:tc>
          <w:tcPr>
            <w:tcW w:w="508" w:type="pct"/>
            <w:tcBorders>
              <w:top w:val="nil"/>
              <w:left w:val="nil"/>
              <w:right w:val="nil"/>
            </w:tcBorders>
            <w:vAlign w:val="bottom"/>
          </w:tcPr>
          <w:p w14:paraId="0AEE2D7C" w14:textId="77777777" w:rsidR="00A80066" w:rsidRPr="00677FB6" w:rsidRDefault="00A80066" w:rsidP="00522D2A">
            <w:pPr>
              <w:spacing w:line="300" w:lineRule="exact"/>
              <w:ind w:left="-24" w:right="-32" w:firstLine="2"/>
              <w:jc w:val="center"/>
              <w:rPr>
                <w:rFonts w:ascii="Angsana New" w:eastAsia="Arial Unicode MS" w:hAnsi="Angsana New"/>
                <w:sz w:val="28"/>
                <w:lang w:val="en-GB" w:eastAsia="en-GB"/>
              </w:rPr>
            </w:pPr>
          </w:p>
        </w:tc>
        <w:tc>
          <w:tcPr>
            <w:tcW w:w="478" w:type="pct"/>
            <w:tcBorders>
              <w:top w:val="nil"/>
              <w:left w:val="nil"/>
              <w:right w:val="nil"/>
            </w:tcBorders>
            <w:vAlign w:val="bottom"/>
          </w:tcPr>
          <w:p w14:paraId="6E53AE42" w14:textId="77777777" w:rsidR="00A80066" w:rsidRPr="00677FB6" w:rsidRDefault="00A80066" w:rsidP="00522D2A">
            <w:pPr>
              <w:spacing w:line="300" w:lineRule="exact"/>
              <w:ind w:left="-61" w:right="-48"/>
              <w:jc w:val="center"/>
              <w:rPr>
                <w:rFonts w:ascii="Angsana New" w:eastAsia="Arial Unicode MS" w:hAnsi="Angsana New"/>
                <w:sz w:val="28"/>
                <w:lang w:val="en-GB" w:eastAsia="en-GB"/>
              </w:rPr>
            </w:pPr>
          </w:p>
        </w:tc>
        <w:tc>
          <w:tcPr>
            <w:tcW w:w="470" w:type="pct"/>
            <w:tcBorders>
              <w:top w:val="nil"/>
              <w:left w:val="nil"/>
              <w:right w:val="nil"/>
            </w:tcBorders>
            <w:vAlign w:val="bottom"/>
          </w:tcPr>
          <w:p w14:paraId="1B510D5E" w14:textId="77777777" w:rsidR="00A80066" w:rsidRPr="00677FB6" w:rsidRDefault="00A80066" w:rsidP="00522D2A">
            <w:pPr>
              <w:spacing w:line="300" w:lineRule="exact"/>
              <w:ind w:left="-1" w:right="-48"/>
              <w:jc w:val="center"/>
              <w:rPr>
                <w:rFonts w:ascii="Angsana New" w:eastAsia="Arial Unicode MS" w:hAnsi="Angsana New"/>
                <w:sz w:val="28"/>
                <w:lang w:val="en-GB" w:eastAsia="en-GB"/>
              </w:rPr>
            </w:pPr>
          </w:p>
        </w:tc>
        <w:tc>
          <w:tcPr>
            <w:tcW w:w="492" w:type="pct"/>
            <w:tcBorders>
              <w:top w:val="nil"/>
              <w:left w:val="nil"/>
              <w:right w:val="nil"/>
            </w:tcBorders>
            <w:vAlign w:val="bottom"/>
          </w:tcPr>
          <w:p w14:paraId="0F7A9E80" w14:textId="77777777" w:rsidR="00A80066" w:rsidRPr="00677FB6" w:rsidRDefault="00A80066" w:rsidP="00522D2A">
            <w:pPr>
              <w:spacing w:line="300" w:lineRule="exact"/>
              <w:ind w:left="-47" w:right="-38"/>
              <w:jc w:val="center"/>
              <w:rPr>
                <w:rFonts w:ascii="Angsana New" w:eastAsia="Arial Unicode MS" w:hAnsi="Angsana New"/>
                <w:sz w:val="28"/>
                <w:lang w:val="en-GB" w:eastAsia="en-GB"/>
              </w:rPr>
            </w:pPr>
          </w:p>
        </w:tc>
        <w:tc>
          <w:tcPr>
            <w:tcW w:w="469" w:type="pct"/>
            <w:tcBorders>
              <w:top w:val="nil"/>
              <w:left w:val="nil"/>
              <w:right w:val="nil"/>
            </w:tcBorders>
            <w:vAlign w:val="bottom"/>
          </w:tcPr>
          <w:p w14:paraId="6E1F55AF" w14:textId="77777777" w:rsidR="00A80066" w:rsidRPr="00677FB6" w:rsidRDefault="00A80066" w:rsidP="00522D2A">
            <w:pPr>
              <w:spacing w:line="300" w:lineRule="exact"/>
              <w:ind w:left="-4" w:right="-108"/>
              <w:jc w:val="center"/>
              <w:rPr>
                <w:rFonts w:ascii="Angsana New" w:eastAsia="Arial Unicode MS" w:hAnsi="Angsana New"/>
                <w:sz w:val="28"/>
                <w:lang w:val="en-GB" w:eastAsia="en-GB"/>
              </w:rPr>
            </w:pPr>
          </w:p>
        </w:tc>
        <w:tc>
          <w:tcPr>
            <w:tcW w:w="483" w:type="pct"/>
            <w:tcBorders>
              <w:top w:val="nil"/>
              <w:left w:val="nil"/>
              <w:right w:val="nil"/>
            </w:tcBorders>
            <w:vAlign w:val="bottom"/>
          </w:tcPr>
          <w:p w14:paraId="43271BD3" w14:textId="77777777" w:rsidR="00A80066" w:rsidRPr="00677FB6" w:rsidRDefault="00A80066" w:rsidP="00522D2A">
            <w:pPr>
              <w:spacing w:line="300" w:lineRule="exact"/>
              <w:ind w:left="-58" w:right="-108"/>
              <w:jc w:val="center"/>
              <w:rPr>
                <w:rFonts w:ascii="Angsana New" w:eastAsia="Arial Unicode MS" w:hAnsi="Angsana New"/>
                <w:sz w:val="28"/>
                <w:lang w:val="en-GB" w:eastAsia="en-GB"/>
              </w:rPr>
            </w:pPr>
          </w:p>
        </w:tc>
        <w:tc>
          <w:tcPr>
            <w:tcW w:w="496" w:type="pct"/>
            <w:tcBorders>
              <w:top w:val="nil"/>
              <w:left w:val="nil"/>
              <w:right w:val="nil"/>
            </w:tcBorders>
            <w:vAlign w:val="bottom"/>
          </w:tcPr>
          <w:p w14:paraId="4E63543B" w14:textId="77777777" w:rsidR="00A80066" w:rsidRPr="00677FB6" w:rsidRDefault="00A80066" w:rsidP="00522D2A">
            <w:pPr>
              <w:spacing w:line="300" w:lineRule="exact"/>
              <w:ind w:left="-26" w:right="-48"/>
              <w:jc w:val="center"/>
              <w:rPr>
                <w:rFonts w:ascii="Angsana New" w:eastAsia="Arial Unicode MS" w:hAnsi="Angsana New"/>
                <w:sz w:val="28"/>
                <w:lang w:val="en-GB" w:eastAsia="en-GB"/>
              </w:rPr>
            </w:pPr>
          </w:p>
        </w:tc>
        <w:tc>
          <w:tcPr>
            <w:tcW w:w="440" w:type="pct"/>
            <w:tcBorders>
              <w:top w:val="nil"/>
              <w:left w:val="nil"/>
              <w:right w:val="nil"/>
            </w:tcBorders>
            <w:vAlign w:val="bottom"/>
          </w:tcPr>
          <w:p w14:paraId="53A32876" w14:textId="77777777" w:rsidR="00A80066" w:rsidRPr="00677FB6" w:rsidRDefault="00A80066" w:rsidP="00522D2A">
            <w:pPr>
              <w:spacing w:line="300" w:lineRule="exact"/>
              <w:ind w:left="-61" w:right="-48"/>
              <w:jc w:val="center"/>
              <w:rPr>
                <w:rFonts w:ascii="Angsana New" w:eastAsia="Arial Unicode MS" w:hAnsi="Angsana New"/>
                <w:sz w:val="28"/>
                <w:lang w:eastAsia="en-GB"/>
              </w:rPr>
            </w:pPr>
          </w:p>
        </w:tc>
      </w:tr>
      <w:tr w:rsidR="00673E8F" w:rsidRPr="00677FB6" w14:paraId="22A2773F" w14:textId="77777777" w:rsidTr="00B517E8">
        <w:tc>
          <w:tcPr>
            <w:tcW w:w="1164" w:type="pct"/>
            <w:vAlign w:val="bottom"/>
          </w:tcPr>
          <w:p w14:paraId="737F5387" w14:textId="77777777" w:rsidR="00A80066" w:rsidRPr="00677FB6" w:rsidRDefault="00A8325F" w:rsidP="00522D2A">
            <w:pPr>
              <w:spacing w:line="300" w:lineRule="exact"/>
              <w:ind w:left="176" w:hanging="106"/>
              <w:rPr>
                <w:rFonts w:ascii="Angsana New" w:hAnsi="Angsana New"/>
                <w:b/>
                <w:bCs/>
                <w:sz w:val="28"/>
              </w:rPr>
            </w:pPr>
            <w:r w:rsidRPr="00677FB6">
              <w:rPr>
                <w:rFonts w:ascii="Angsana New" w:hAnsi="Angsana New"/>
                <w:b/>
                <w:bCs/>
                <w:sz w:val="28"/>
              </w:rPr>
              <w:t>Financial assets measured at</w:t>
            </w:r>
            <w:r w:rsidR="00673E8F" w:rsidRPr="00677FB6">
              <w:rPr>
                <w:rFonts w:ascii="Angsana New" w:hAnsi="Angsana New"/>
                <w:b/>
                <w:bCs/>
                <w:sz w:val="28"/>
              </w:rPr>
              <w:t xml:space="preserve"> </w:t>
            </w:r>
            <w:r w:rsidR="00DD7CE4" w:rsidRPr="00677FB6">
              <w:rPr>
                <w:rFonts w:ascii="Angsana New" w:hAnsi="Angsana New"/>
                <w:b/>
                <w:bCs/>
                <w:sz w:val="30"/>
                <w:szCs w:val="30"/>
              </w:rPr>
              <w:t>fair value through profit or loss</w:t>
            </w:r>
          </w:p>
        </w:tc>
        <w:tc>
          <w:tcPr>
            <w:tcW w:w="508" w:type="pct"/>
            <w:vAlign w:val="bottom"/>
          </w:tcPr>
          <w:p w14:paraId="76B4634B"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78" w:type="pct"/>
            <w:vAlign w:val="bottom"/>
          </w:tcPr>
          <w:p w14:paraId="01521AD4" w14:textId="77777777" w:rsidR="00A80066" w:rsidRPr="00677FB6" w:rsidRDefault="00A80066" w:rsidP="00522D2A">
            <w:pPr>
              <w:spacing w:line="300" w:lineRule="exact"/>
              <w:ind w:left="-61" w:right="-48"/>
              <w:jc w:val="right"/>
              <w:rPr>
                <w:rFonts w:ascii="Angsana New" w:eastAsia="Arial Unicode MS" w:hAnsi="Angsana New"/>
                <w:sz w:val="28"/>
                <w:lang w:eastAsia="en-GB"/>
              </w:rPr>
            </w:pPr>
          </w:p>
        </w:tc>
        <w:tc>
          <w:tcPr>
            <w:tcW w:w="470" w:type="pct"/>
            <w:vAlign w:val="bottom"/>
          </w:tcPr>
          <w:p w14:paraId="45DBDDC1"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92" w:type="pct"/>
            <w:vAlign w:val="bottom"/>
          </w:tcPr>
          <w:p w14:paraId="1ED70B6F"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69" w:type="pct"/>
            <w:vAlign w:val="bottom"/>
          </w:tcPr>
          <w:p w14:paraId="3ADE69DB"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83" w:type="pct"/>
            <w:vAlign w:val="bottom"/>
          </w:tcPr>
          <w:p w14:paraId="018FC9CF"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96" w:type="pct"/>
            <w:vAlign w:val="bottom"/>
          </w:tcPr>
          <w:p w14:paraId="043DB61C"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c>
          <w:tcPr>
            <w:tcW w:w="440" w:type="pct"/>
            <w:vAlign w:val="bottom"/>
          </w:tcPr>
          <w:p w14:paraId="4E801495" w14:textId="77777777" w:rsidR="00A80066" w:rsidRPr="00677FB6" w:rsidRDefault="00A80066" w:rsidP="00522D2A">
            <w:pPr>
              <w:spacing w:line="300" w:lineRule="exact"/>
              <w:ind w:left="-24" w:right="-32" w:firstLine="2"/>
              <w:jc w:val="right"/>
              <w:rPr>
                <w:rFonts w:ascii="Angsana New" w:eastAsia="Arial Unicode MS" w:hAnsi="Angsana New"/>
                <w:sz w:val="28"/>
                <w:lang w:eastAsia="en-GB"/>
              </w:rPr>
            </w:pPr>
          </w:p>
        </w:tc>
      </w:tr>
      <w:tr w:rsidR="004E3643" w:rsidRPr="00677FB6" w14:paraId="531DAE91" w14:textId="77777777" w:rsidTr="004E3643">
        <w:trPr>
          <w:trHeight w:val="374"/>
        </w:trPr>
        <w:tc>
          <w:tcPr>
            <w:tcW w:w="1164" w:type="pct"/>
            <w:vAlign w:val="bottom"/>
          </w:tcPr>
          <w:p w14:paraId="4DC581AE" w14:textId="77777777" w:rsidR="004E3643" w:rsidRPr="004D70DB" w:rsidRDefault="004E3643" w:rsidP="004E3643">
            <w:pPr>
              <w:spacing w:line="300" w:lineRule="exact"/>
              <w:ind w:firstLine="70"/>
              <w:rPr>
                <w:rFonts w:ascii="Angsana New" w:eastAsia="Arial Unicode MS" w:hAnsi="Angsana New"/>
                <w:spacing w:val="-4"/>
                <w:sz w:val="28"/>
                <w:cs/>
                <w:lang w:eastAsia="en-GB"/>
              </w:rPr>
            </w:pPr>
            <w:r w:rsidRPr="00677FB6">
              <w:rPr>
                <w:rFonts w:ascii="Angsana New" w:hAnsi="Angsana New"/>
                <w:sz w:val="28"/>
              </w:rPr>
              <w:t>Mutual fund</w:t>
            </w:r>
          </w:p>
        </w:tc>
        <w:tc>
          <w:tcPr>
            <w:tcW w:w="508" w:type="pct"/>
            <w:vAlign w:val="bottom"/>
          </w:tcPr>
          <w:p w14:paraId="2D0CC93A" w14:textId="36CDC612"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40</w:t>
            </w:r>
          </w:p>
        </w:tc>
        <w:tc>
          <w:tcPr>
            <w:tcW w:w="478" w:type="pct"/>
            <w:vAlign w:val="bottom"/>
          </w:tcPr>
          <w:p w14:paraId="5E9087D1" w14:textId="77777777" w:rsidR="004E3643" w:rsidRPr="00677FB6" w:rsidRDefault="004E3643" w:rsidP="004E3643">
            <w:pPr>
              <w:spacing w:line="30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vAlign w:val="bottom"/>
          </w:tcPr>
          <w:p w14:paraId="69B73D48" w14:textId="67BF524E"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92" w:type="pct"/>
            <w:vAlign w:val="bottom"/>
          </w:tcPr>
          <w:p w14:paraId="35B6E3A0" w14:textId="7EA7A110"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69" w:type="pct"/>
            <w:vAlign w:val="bottom"/>
          </w:tcPr>
          <w:p w14:paraId="44473D41" w14:textId="7FDAD620"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83" w:type="pct"/>
            <w:vAlign w:val="bottom"/>
          </w:tcPr>
          <w:p w14:paraId="7C05AF11" w14:textId="2EFA79C4"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96" w:type="pct"/>
            <w:vAlign w:val="bottom"/>
          </w:tcPr>
          <w:p w14:paraId="011A11D2" w14:textId="5A1E3190"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40</w:t>
            </w:r>
          </w:p>
        </w:tc>
        <w:tc>
          <w:tcPr>
            <w:tcW w:w="440" w:type="pct"/>
            <w:vAlign w:val="bottom"/>
          </w:tcPr>
          <w:p w14:paraId="602A5577" w14:textId="2FA7435F"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39</w:t>
            </w:r>
          </w:p>
        </w:tc>
      </w:tr>
      <w:tr w:rsidR="004E3643" w:rsidRPr="00677FB6" w14:paraId="45E72186" w14:textId="77777777" w:rsidTr="004E3643">
        <w:trPr>
          <w:trHeight w:val="374"/>
        </w:trPr>
        <w:tc>
          <w:tcPr>
            <w:tcW w:w="1164" w:type="pct"/>
            <w:vAlign w:val="bottom"/>
          </w:tcPr>
          <w:p w14:paraId="34BECB0A" w14:textId="77777777" w:rsidR="004E3643" w:rsidRPr="00677FB6" w:rsidRDefault="004E3643" w:rsidP="004E3643">
            <w:pPr>
              <w:spacing w:line="300" w:lineRule="exact"/>
              <w:ind w:left="176" w:hanging="106"/>
              <w:rPr>
                <w:rFonts w:ascii="Angsana New" w:hAnsi="Angsana New"/>
                <w:b/>
                <w:bCs/>
                <w:sz w:val="28"/>
              </w:rPr>
            </w:pPr>
            <w:r w:rsidRPr="00677FB6">
              <w:rPr>
                <w:rFonts w:ascii="Angsana New" w:hAnsi="Angsana New"/>
                <w:b/>
                <w:bCs/>
                <w:sz w:val="28"/>
              </w:rPr>
              <w:t xml:space="preserve">Assets disclosed at fair </w:t>
            </w:r>
          </w:p>
          <w:p w14:paraId="16801AB9" w14:textId="77777777" w:rsidR="004E3643" w:rsidRPr="00677FB6" w:rsidRDefault="004E3643" w:rsidP="004E3643">
            <w:pPr>
              <w:tabs>
                <w:tab w:val="clear" w:pos="227"/>
                <w:tab w:val="left" w:pos="70"/>
              </w:tabs>
              <w:spacing w:line="300" w:lineRule="exact"/>
              <w:ind w:left="176" w:hanging="16"/>
              <w:rPr>
                <w:rFonts w:ascii="Angsana New" w:hAnsi="Angsana New"/>
                <w:b/>
                <w:bCs/>
                <w:sz w:val="28"/>
              </w:rPr>
            </w:pPr>
            <w:r w:rsidRPr="00677FB6">
              <w:rPr>
                <w:rFonts w:ascii="Angsana New" w:hAnsi="Angsana New"/>
                <w:b/>
                <w:bCs/>
                <w:sz w:val="28"/>
              </w:rPr>
              <w:t xml:space="preserve"> value</w:t>
            </w:r>
          </w:p>
        </w:tc>
        <w:tc>
          <w:tcPr>
            <w:tcW w:w="508" w:type="pct"/>
            <w:vAlign w:val="bottom"/>
          </w:tcPr>
          <w:p w14:paraId="4B8DE7C0"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78" w:type="pct"/>
            <w:vAlign w:val="bottom"/>
          </w:tcPr>
          <w:p w14:paraId="1E00819A"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70" w:type="pct"/>
          </w:tcPr>
          <w:p w14:paraId="1478A40D"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92" w:type="pct"/>
          </w:tcPr>
          <w:p w14:paraId="733A358D"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69" w:type="pct"/>
          </w:tcPr>
          <w:p w14:paraId="1B255038"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83" w:type="pct"/>
          </w:tcPr>
          <w:p w14:paraId="018340B3"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96" w:type="pct"/>
            <w:vAlign w:val="bottom"/>
          </w:tcPr>
          <w:p w14:paraId="2355CA07"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c>
          <w:tcPr>
            <w:tcW w:w="440" w:type="pct"/>
            <w:vAlign w:val="bottom"/>
          </w:tcPr>
          <w:p w14:paraId="2D342E76" w14:textId="77777777" w:rsidR="004E3643" w:rsidRPr="00677FB6" w:rsidRDefault="004E3643" w:rsidP="004E3643">
            <w:pPr>
              <w:spacing w:line="300" w:lineRule="exact"/>
              <w:ind w:left="-61" w:right="-48"/>
              <w:jc w:val="right"/>
              <w:rPr>
                <w:rFonts w:ascii="Angsana New" w:eastAsia="Arial Unicode MS" w:hAnsi="Angsana New"/>
                <w:sz w:val="28"/>
                <w:lang w:eastAsia="en-GB"/>
              </w:rPr>
            </w:pPr>
          </w:p>
        </w:tc>
      </w:tr>
      <w:tr w:rsidR="004E3643" w:rsidRPr="00677FB6" w14:paraId="0A1FF92F" w14:textId="77777777" w:rsidTr="004E3643">
        <w:trPr>
          <w:trHeight w:val="374"/>
        </w:trPr>
        <w:tc>
          <w:tcPr>
            <w:tcW w:w="1164" w:type="pct"/>
            <w:vAlign w:val="bottom"/>
          </w:tcPr>
          <w:p w14:paraId="4EFDD9CC" w14:textId="77777777" w:rsidR="004E3643" w:rsidRPr="00677FB6" w:rsidRDefault="004E3643" w:rsidP="004E3643">
            <w:pPr>
              <w:spacing w:line="300" w:lineRule="exact"/>
              <w:ind w:left="160" w:hanging="90"/>
              <w:rPr>
                <w:rFonts w:ascii="Angsana New" w:hAnsi="Angsana New"/>
                <w:sz w:val="28"/>
              </w:rPr>
            </w:pPr>
            <w:r w:rsidRPr="00677FB6">
              <w:rPr>
                <w:rFonts w:ascii="Angsana New" w:hAnsi="Angsana New"/>
                <w:sz w:val="28"/>
              </w:rPr>
              <w:t>Land</w:t>
            </w:r>
          </w:p>
        </w:tc>
        <w:tc>
          <w:tcPr>
            <w:tcW w:w="508" w:type="pct"/>
            <w:vAlign w:val="bottom"/>
          </w:tcPr>
          <w:p w14:paraId="7B994D9C" w14:textId="0F346EC4"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78" w:type="pct"/>
            <w:vAlign w:val="bottom"/>
          </w:tcPr>
          <w:p w14:paraId="43434618" w14:textId="77777777" w:rsidR="004E3643" w:rsidRPr="00677FB6" w:rsidRDefault="004E3643" w:rsidP="004E3643">
            <w:pPr>
              <w:spacing w:line="30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w:t>
            </w:r>
          </w:p>
        </w:tc>
        <w:tc>
          <w:tcPr>
            <w:tcW w:w="470" w:type="pct"/>
            <w:vAlign w:val="bottom"/>
          </w:tcPr>
          <w:p w14:paraId="06E4DA45" w14:textId="3ED07358"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c>
          <w:tcPr>
            <w:tcW w:w="492" w:type="pct"/>
            <w:vAlign w:val="bottom"/>
          </w:tcPr>
          <w:p w14:paraId="14962A7D" w14:textId="565CF1CA"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c>
          <w:tcPr>
            <w:tcW w:w="469" w:type="pct"/>
            <w:vAlign w:val="bottom"/>
          </w:tcPr>
          <w:p w14:paraId="5FE8B155" w14:textId="46B4BE94"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83" w:type="pct"/>
            <w:vAlign w:val="bottom"/>
          </w:tcPr>
          <w:p w14:paraId="7CE8055B" w14:textId="61C031D7"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96" w:type="pct"/>
            <w:vAlign w:val="bottom"/>
          </w:tcPr>
          <w:p w14:paraId="6C228172" w14:textId="2544E265"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c>
          <w:tcPr>
            <w:tcW w:w="440" w:type="pct"/>
            <w:vAlign w:val="bottom"/>
          </w:tcPr>
          <w:p w14:paraId="02CCE954" w14:textId="52B549DA" w:rsidR="004E3643" w:rsidRPr="00677FB6" w:rsidRDefault="004E3643" w:rsidP="004E3643">
            <w:pP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r>
      <w:tr w:rsidR="004E3643" w:rsidRPr="00677FB6" w14:paraId="036D4315" w14:textId="77777777" w:rsidTr="004E3643">
        <w:trPr>
          <w:trHeight w:val="374"/>
        </w:trPr>
        <w:tc>
          <w:tcPr>
            <w:tcW w:w="1164" w:type="pct"/>
            <w:hideMark/>
          </w:tcPr>
          <w:p w14:paraId="07A7465D" w14:textId="77777777" w:rsidR="004E3643" w:rsidRPr="004D70DB" w:rsidRDefault="004E3643" w:rsidP="004E3643">
            <w:pPr>
              <w:spacing w:line="300" w:lineRule="exact"/>
              <w:ind w:left="297" w:firstLine="70"/>
              <w:rPr>
                <w:rFonts w:ascii="Angsana New" w:eastAsia="Arial Unicode MS" w:hAnsi="Angsana New"/>
                <w:spacing w:val="-4"/>
                <w:sz w:val="28"/>
                <w:cs/>
                <w:lang w:eastAsia="en-GB"/>
              </w:rPr>
            </w:pPr>
            <w:r w:rsidRPr="00677FB6">
              <w:rPr>
                <w:rFonts w:ascii="Angsana New" w:hAnsi="Angsana New"/>
                <w:sz w:val="28"/>
              </w:rPr>
              <w:t>Total</w:t>
            </w:r>
            <w:r w:rsidRPr="00677FB6">
              <w:rPr>
                <w:rFonts w:ascii="Angsana New" w:eastAsia="Arial Unicode MS" w:hAnsi="Angsana New"/>
                <w:spacing w:val="-4"/>
                <w:sz w:val="28"/>
                <w:lang w:eastAsia="en-GB"/>
              </w:rPr>
              <w:t xml:space="preserve"> </w:t>
            </w:r>
          </w:p>
        </w:tc>
        <w:tc>
          <w:tcPr>
            <w:tcW w:w="508" w:type="pct"/>
          </w:tcPr>
          <w:p w14:paraId="3743106E" w14:textId="698A20F4"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40</w:t>
            </w:r>
          </w:p>
        </w:tc>
        <w:tc>
          <w:tcPr>
            <w:tcW w:w="478" w:type="pct"/>
          </w:tcPr>
          <w:p w14:paraId="22DA0E74" w14:textId="77777777"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677FB6">
              <w:rPr>
                <w:rFonts w:ascii="Angsana New" w:eastAsia="Arial Unicode MS" w:hAnsi="Angsana New"/>
                <w:sz w:val="28"/>
                <w:lang w:eastAsia="en-GB"/>
              </w:rPr>
              <w:t>39</w:t>
            </w:r>
          </w:p>
        </w:tc>
        <w:tc>
          <w:tcPr>
            <w:tcW w:w="470" w:type="pct"/>
          </w:tcPr>
          <w:p w14:paraId="22693775" w14:textId="0FDF0FA8"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c>
          <w:tcPr>
            <w:tcW w:w="492" w:type="pct"/>
          </w:tcPr>
          <w:p w14:paraId="398149A3" w14:textId="6EB418BD"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139,514</w:t>
            </w:r>
          </w:p>
        </w:tc>
        <w:tc>
          <w:tcPr>
            <w:tcW w:w="469" w:type="pct"/>
          </w:tcPr>
          <w:p w14:paraId="2FF2CCA8" w14:textId="0E25F4FD"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83" w:type="pct"/>
          </w:tcPr>
          <w:p w14:paraId="10A205BA" w14:textId="2B4D5531"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w:t>
            </w:r>
          </w:p>
        </w:tc>
        <w:tc>
          <w:tcPr>
            <w:tcW w:w="496" w:type="pct"/>
          </w:tcPr>
          <w:p w14:paraId="32C268FE" w14:textId="50CA0899" w:rsidR="004E3643" w:rsidRPr="00677FB6" w:rsidRDefault="004E3643" w:rsidP="004E3643">
            <w:pPr>
              <w:pBdr>
                <w:top w:val="single" w:sz="4" w:space="1" w:color="auto"/>
                <w:bottom w:val="double" w:sz="4" w:space="1" w:color="auto"/>
              </w:pBdr>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139,554</w:t>
            </w:r>
          </w:p>
        </w:tc>
        <w:tc>
          <w:tcPr>
            <w:tcW w:w="440" w:type="pct"/>
          </w:tcPr>
          <w:p w14:paraId="6742A97E" w14:textId="57C0D64A" w:rsidR="004E3643" w:rsidRPr="00677FB6" w:rsidRDefault="004E3643" w:rsidP="004E3643">
            <w:pPr>
              <w:pBdr>
                <w:top w:val="single" w:sz="4" w:space="1" w:color="auto"/>
                <w:bottom w:val="double" w:sz="4" w:space="1" w:color="auto"/>
              </w:pBdr>
              <w:tabs>
                <w:tab w:val="clear" w:pos="680"/>
              </w:tabs>
              <w:spacing w:line="300" w:lineRule="exact"/>
              <w:ind w:left="-61" w:right="-48"/>
              <w:jc w:val="right"/>
              <w:rPr>
                <w:rFonts w:ascii="Angsana New" w:eastAsia="Arial Unicode MS" w:hAnsi="Angsana New"/>
                <w:sz w:val="28"/>
                <w:lang w:eastAsia="en-GB"/>
              </w:rPr>
            </w:pPr>
            <w:r w:rsidRPr="004E3643">
              <w:rPr>
                <w:rFonts w:ascii="Angsana New" w:eastAsia="Arial Unicode MS" w:hAnsi="Angsana New"/>
                <w:sz w:val="28"/>
                <w:lang w:eastAsia="en-GB"/>
              </w:rPr>
              <w:t>139,553</w:t>
            </w:r>
          </w:p>
        </w:tc>
      </w:tr>
    </w:tbl>
    <w:p w14:paraId="244056DA" w14:textId="27E6D203" w:rsidR="00194E91" w:rsidRPr="00677FB6" w:rsidRDefault="00194E91"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77FB6">
        <w:rPr>
          <w:rFonts w:ascii="Angsana New" w:hAnsi="Angsana New"/>
          <w:b/>
          <w:bCs/>
          <w:sz w:val="28"/>
          <w:szCs w:val="28"/>
        </w:rPr>
        <w:t>COMMITMENT AND CONTINGENT LIABILITIES</w:t>
      </w:r>
    </w:p>
    <w:p w14:paraId="5350A3F0" w14:textId="1252119D" w:rsidR="00194E91" w:rsidRPr="004D70DB" w:rsidRDefault="00AB5FBA" w:rsidP="00AB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62" w:hanging="29"/>
        <w:jc w:val="thaiDistribute"/>
        <w:rPr>
          <w:rFonts w:ascii="Angsana New" w:hAnsi="Angsana New"/>
          <w:spacing w:val="-4"/>
          <w:sz w:val="28"/>
          <w:szCs w:val="28"/>
          <w:cs/>
        </w:rPr>
      </w:pPr>
      <w:r w:rsidRPr="00AB5FBA">
        <w:rPr>
          <w:rFonts w:ascii="Angsana New" w:hAnsi="Angsana New"/>
          <w:spacing w:val="-4"/>
          <w:sz w:val="28"/>
          <w:szCs w:val="28"/>
        </w:rPr>
        <w:t>As at June 30</w:t>
      </w:r>
      <w:r w:rsidR="000E5950">
        <w:rPr>
          <w:rFonts w:ascii="Angsana New" w:hAnsi="Angsana New"/>
          <w:spacing w:val="-4"/>
          <w:sz w:val="28"/>
          <w:szCs w:val="28"/>
        </w:rPr>
        <w:t xml:space="preserve">, </w:t>
      </w:r>
      <w:r w:rsidR="00070CF4" w:rsidRPr="00677FB6">
        <w:rPr>
          <w:rFonts w:ascii="Angsana New" w:hAnsi="Angsana New"/>
          <w:spacing w:val="4"/>
          <w:sz w:val="28"/>
          <w:szCs w:val="28"/>
        </w:rPr>
        <w:t>2</w:t>
      </w:r>
      <w:r w:rsidR="00B63499" w:rsidRPr="00677FB6">
        <w:rPr>
          <w:rFonts w:ascii="Angsana New" w:hAnsi="Angsana New"/>
          <w:spacing w:val="4"/>
          <w:sz w:val="28"/>
          <w:szCs w:val="28"/>
        </w:rPr>
        <w:t>0</w:t>
      </w:r>
      <w:r w:rsidR="00070CF4" w:rsidRPr="00677FB6">
        <w:rPr>
          <w:rFonts w:ascii="Angsana New" w:hAnsi="Angsana New"/>
          <w:spacing w:val="4"/>
          <w:sz w:val="28"/>
          <w:szCs w:val="28"/>
        </w:rPr>
        <w:t>2</w:t>
      </w:r>
      <w:r w:rsidR="00210819">
        <w:rPr>
          <w:rFonts w:ascii="Angsana New" w:hAnsi="Angsana New"/>
          <w:spacing w:val="4"/>
          <w:sz w:val="28"/>
          <w:szCs w:val="28"/>
        </w:rPr>
        <w:t>6</w:t>
      </w:r>
      <w:r w:rsidR="00522D2A">
        <w:rPr>
          <w:rFonts w:ascii="Angsana New" w:hAnsi="Angsana New"/>
          <w:spacing w:val="4"/>
          <w:sz w:val="28"/>
          <w:szCs w:val="28"/>
        </w:rPr>
        <w:t>,</w:t>
      </w:r>
      <w:r w:rsidR="00194E91" w:rsidRPr="00677FB6">
        <w:rPr>
          <w:rFonts w:ascii="Angsana New" w:hAnsi="Angsana New"/>
          <w:spacing w:val="4"/>
          <w:sz w:val="28"/>
          <w:szCs w:val="28"/>
        </w:rPr>
        <w:t xml:space="preserve"> </w:t>
      </w:r>
      <w:r w:rsidR="00866B52">
        <w:rPr>
          <w:rFonts w:ascii="Angsana New" w:hAnsi="Angsana New"/>
          <w:spacing w:val="4"/>
          <w:sz w:val="28"/>
          <w:szCs w:val="28"/>
        </w:rPr>
        <w:t xml:space="preserve">the Group </w:t>
      </w:r>
      <w:r w:rsidR="00194E91" w:rsidRPr="00677FB6">
        <w:rPr>
          <w:rFonts w:ascii="Angsana New" w:hAnsi="Angsana New"/>
          <w:spacing w:val="4"/>
          <w:sz w:val="28"/>
          <w:szCs w:val="28"/>
        </w:rPr>
        <w:t>ha</w:t>
      </w:r>
      <w:r w:rsidR="00387E4B" w:rsidRPr="00677FB6">
        <w:rPr>
          <w:rFonts w:ascii="Angsana New" w:hAnsi="Angsana New"/>
          <w:spacing w:val="4"/>
          <w:sz w:val="28"/>
          <w:szCs w:val="28"/>
        </w:rPr>
        <w:t>d</w:t>
      </w:r>
      <w:r w:rsidR="00194E91" w:rsidRPr="00677FB6">
        <w:rPr>
          <w:rFonts w:ascii="Angsana New" w:hAnsi="Angsana New"/>
          <w:spacing w:val="4"/>
          <w:sz w:val="28"/>
          <w:szCs w:val="28"/>
        </w:rPr>
        <w:t xml:space="preserve"> commitment </w:t>
      </w:r>
      <w:r w:rsidR="00203108" w:rsidRPr="00677FB6">
        <w:rPr>
          <w:rFonts w:ascii="Angsana New" w:hAnsi="Angsana New"/>
          <w:spacing w:val="4"/>
          <w:sz w:val="28"/>
          <w:szCs w:val="28"/>
        </w:rPr>
        <w:t xml:space="preserve">and contingent liabilities </w:t>
      </w:r>
      <w:r w:rsidR="00194E91" w:rsidRPr="00677FB6">
        <w:rPr>
          <w:rFonts w:ascii="Angsana New" w:hAnsi="Angsana New"/>
          <w:spacing w:val="4"/>
          <w:sz w:val="28"/>
          <w:szCs w:val="28"/>
        </w:rPr>
        <w:t>as follows:</w:t>
      </w:r>
    </w:p>
    <w:p w14:paraId="5F0ADABE" w14:textId="44F03F9C"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677FB6">
        <w:rPr>
          <w:rFonts w:ascii="Angsana New" w:hAnsi="Angsana New"/>
          <w:sz w:val="28"/>
          <w:szCs w:val="28"/>
        </w:rPr>
        <w:t xml:space="preserve">The Company had letters of guarantee issued by a local bank as the performance bonds for engineering services rendered to several private sector customers and a government agency </w:t>
      </w:r>
      <w:proofErr w:type="spellStart"/>
      <w:r w:rsidRPr="00677FB6">
        <w:rPr>
          <w:rFonts w:ascii="Angsana New" w:hAnsi="Angsana New"/>
          <w:sz w:val="28"/>
          <w:szCs w:val="28"/>
        </w:rPr>
        <w:t>totalling</w:t>
      </w:r>
      <w:proofErr w:type="spellEnd"/>
      <w:r w:rsidRPr="00677FB6">
        <w:rPr>
          <w:rFonts w:ascii="Angsana New" w:hAnsi="Angsana New"/>
          <w:sz w:val="28"/>
          <w:szCs w:val="28"/>
        </w:rPr>
        <w:t xml:space="preserve"> approximately Baht </w:t>
      </w:r>
      <w:r w:rsidR="004E3643">
        <w:rPr>
          <w:rFonts w:ascii="Angsana New" w:hAnsi="Angsana New"/>
          <w:spacing w:val="-2"/>
          <w:sz w:val="28"/>
          <w:szCs w:val="28"/>
        </w:rPr>
        <w:t>21.59</w:t>
      </w:r>
      <w:r w:rsidR="006C53AE">
        <w:rPr>
          <w:rFonts w:ascii="Angsana New" w:hAnsi="Angsana New"/>
          <w:spacing w:val="-2"/>
          <w:sz w:val="28"/>
          <w:szCs w:val="28"/>
        </w:rPr>
        <w:t xml:space="preserve"> </w:t>
      </w:r>
      <w:r w:rsidRPr="00677FB6">
        <w:rPr>
          <w:rFonts w:ascii="Angsana New" w:hAnsi="Angsana New"/>
          <w:sz w:val="28"/>
          <w:szCs w:val="28"/>
        </w:rPr>
        <w:t>million which are guaranteed by the mortgage of the Company’s land and structures thereon.</w:t>
      </w:r>
    </w:p>
    <w:p w14:paraId="6A39BE99" w14:textId="2516B2B4" w:rsidR="00D92F7C"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The Company had commitments on the research center project relating to electron accelerator technology in respect of the procurement of related machinery and equipment with a non-related company in China amounting to approximately USD </w:t>
      </w:r>
      <w:r w:rsidR="005A314C">
        <w:rPr>
          <w:rFonts w:ascii="Angsana New" w:hAnsi="Angsana New"/>
          <w:spacing w:val="-2"/>
          <w:sz w:val="28"/>
          <w:szCs w:val="28"/>
        </w:rPr>
        <w:t>2</w:t>
      </w:r>
      <w:r w:rsidRPr="00D92F7C">
        <w:rPr>
          <w:rFonts w:ascii="Angsana New" w:hAnsi="Angsana New"/>
          <w:spacing w:val="-2"/>
          <w:sz w:val="28"/>
          <w:szCs w:val="28"/>
        </w:rPr>
        <w:t xml:space="preserve"> million</w:t>
      </w:r>
      <w:r w:rsidR="005F36CF" w:rsidRPr="00D92F7C">
        <w:rPr>
          <w:rFonts w:ascii="Angsana New" w:hAnsi="Angsana New"/>
          <w:spacing w:val="-2"/>
          <w:sz w:val="28"/>
          <w:szCs w:val="28"/>
        </w:rPr>
        <w:t xml:space="preserve">. </w:t>
      </w:r>
      <w:r w:rsidRPr="00D92F7C">
        <w:rPr>
          <w:rFonts w:ascii="Angsana New" w:hAnsi="Angsana New"/>
          <w:spacing w:val="-2"/>
          <w:sz w:val="28"/>
          <w:szCs w:val="28"/>
        </w:rPr>
        <w:t>Such project is attributable to the collaboration agreement on technology and innovation that is signed by the Company and such company together with another non-related company in Thailand.</w:t>
      </w:r>
    </w:p>
    <w:p w14:paraId="62D50EA0" w14:textId="5CC3DA78" w:rsidR="0090183B" w:rsidRPr="00E703EB" w:rsidRDefault="00194E91" w:rsidP="00E65EA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right="-12" w:hanging="425"/>
        <w:jc w:val="thaiDistribute"/>
        <w:rPr>
          <w:rFonts w:ascii="Angsana New" w:hAnsi="Angsana New"/>
          <w:sz w:val="28"/>
          <w:szCs w:val="28"/>
        </w:rPr>
      </w:pPr>
      <w:r w:rsidRPr="00D92F7C">
        <w:rPr>
          <w:rFonts w:ascii="Angsana New" w:hAnsi="Angsana New"/>
          <w:spacing w:val="-2"/>
          <w:sz w:val="28"/>
          <w:szCs w:val="28"/>
        </w:rPr>
        <w:t xml:space="preserve">A subsidiary (TNDTPW) had credit card facility for payment of fuels amounting to Baht </w:t>
      </w:r>
      <w:r w:rsidR="004E3643">
        <w:rPr>
          <w:rFonts w:ascii="Angsana New" w:hAnsi="Angsana New"/>
          <w:spacing w:val="-2"/>
          <w:sz w:val="28"/>
          <w:szCs w:val="28"/>
        </w:rPr>
        <w:t xml:space="preserve">0.10 </w:t>
      </w:r>
      <w:r w:rsidRPr="00D92F7C">
        <w:rPr>
          <w:rFonts w:ascii="Angsana New" w:hAnsi="Angsana New"/>
          <w:spacing w:val="-2"/>
          <w:sz w:val="28"/>
          <w:szCs w:val="28"/>
        </w:rPr>
        <w:t xml:space="preserve">million with a local bank which </w:t>
      </w:r>
      <w:r w:rsidR="00782BB9" w:rsidRPr="00D92F7C">
        <w:rPr>
          <w:rFonts w:ascii="Angsana New" w:hAnsi="Angsana New"/>
          <w:spacing w:val="-2"/>
          <w:sz w:val="28"/>
          <w:szCs w:val="28"/>
        </w:rPr>
        <w:t xml:space="preserve">was </w:t>
      </w:r>
      <w:r w:rsidRPr="00D92F7C">
        <w:rPr>
          <w:rFonts w:ascii="Angsana New" w:hAnsi="Angsana New"/>
          <w:spacing w:val="-2"/>
          <w:sz w:val="28"/>
          <w:szCs w:val="28"/>
        </w:rPr>
        <w:t xml:space="preserve">guaranteed by the subsidiary’s fixed deposit with such bank amounting to approximately Baht </w:t>
      </w:r>
      <w:r w:rsidR="004E3643">
        <w:rPr>
          <w:rFonts w:ascii="Angsana New" w:hAnsi="Angsana New"/>
          <w:spacing w:val="-2"/>
          <w:sz w:val="28"/>
          <w:szCs w:val="28"/>
        </w:rPr>
        <w:t>0.10</w:t>
      </w:r>
      <w:r w:rsidR="00AB5FBA" w:rsidRPr="00D92F7C">
        <w:rPr>
          <w:rFonts w:ascii="Angsana New" w:hAnsi="Angsana New"/>
          <w:spacing w:val="-2"/>
          <w:sz w:val="28"/>
          <w:szCs w:val="28"/>
        </w:rPr>
        <w:t xml:space="preserve"> </w:t>
      </w:r>
      <w:r w:rsidRPr="00D92F7C">
        <w:rPr>
          <w:rFonts w:ascii="Angsana New" w:hAnsi="Angsana New"/>
          <w:spacing w:val="-2"/>
          <w:sz w:val="28"/>
          <w:szCs w:val="28"/>
        </w:rPr>
        <w:t>million.</w:t>
      </w:r>
    </w:p>
    <w:p w14:paraId="4836DEC5" w14:textId="7D990CA4" w:rsidR="00EE66C1" w:rsidRPr="00EE66C1" w:rsidRDefault="004E3643" w:rsidP="00EE66C1">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EE66C1">
        <w:rPr>
          <w:rFonts w:ascii="Angsana New" w:hAnsi="Angsana New"/>
          <w:b/>
          <w:bCs/>
          <w:sz w:val="28"/>
          <w:szCs w:val="28"/>
        </w:rPr>
        <w:t>RECLASSIFICATION</w:t>
      </w:r>
    </w:p>
    <w:p w14:paraId="58A51B9F" w14:textId="5433656C" w:rsidR="00E703EB" w:rsidRDefault="00EE66C1" w:rsidP="00EE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EE66C1">
        <w:rPr>
          <w:rFonts w:ascii="Angsana New" w:hAnsi="Angsana New"/>
          <w:sz w:val="28"/>
          <w:szCs w:val="28"/>
        </w:rPr>
        <w:t xml:space="preserve">The Company has reclassified certain accounts in the interim financial information for the </w:t>
      </w:r>
      <w:r>
        <w:rPr>
          <w:rFonts w:ascii="Angsana New" w:hAnsi="Angsana New"/>
          <w:sz w:val="28"/>
          <w:szCs w:val="28"/>
        </w:rPr>
        <w:t>six</w:t>
      </w:r>
      <w:r w:rsidRPr="00EE66C1">
        <w:rPr>
          <w:rFonts w:ascii="Angsana New" w:hAnsi="Angsana New"/>
          <w:sz w:val="28"/>
          <w:szCs w:val="28"/>
        </w:rPr>
        <w:t xml:space="preserve">-month periods ended </w:t>
      </w:r>
      <w:r w:rsidR="00235547" w:rsidRPr="004D70DB">
        <w:rPr>
          <w:rFonts w:ascii="Angsana New" w:hAnsi="Angsana New"/>
          <w:sz w:val="28"/>
          <w:szCs w:val="28"/>
          <w:cs/>
        </w:rPr>
        <w:br/>
      </w:r>
      <w:r>
        <w:rPr>
          <w:rFonts w:ascii="Angsana New" w:hAnsi="Angsana New"/>
          <w:sz w:val="28"/>
          <w:szCs w:val="28"/>
        </w:rPr>
        <w:t>June</w:t>
      </w:r>
      <w:r w:rsidRPr="00EE66C1">
        <w:rPr>
          <w:rFonts w:ascii="Angsana New" w:hAnsi="Angsana New"/>
          <w:sz w:val="28"/>
          <w:szCs w:val="28"/>
        </w:rPr>
        <w:t xml:space="preserve"> 30, </w:t>
      </w:r>
      <w:proofErr w:type="gramStart"/>
      <w:r w:rsidRPr="00EE66C1">
        <w:rPr>
          <w:rFonts w:ascii="Angsana New" w:hAnsi="Angsana New"/>
          <w:sz w:val="28"/>
          <w:szCs w:val="28"/>
        </w:rPr>
        <w:t>202</w:t>
      </w:r>
      <w:r>
        <w:rPr>
          <w:rFonts w:ascii="Angsana New" w:hAnsi="Angsana New"/>
          <w:sz w:val="28"/>
          <w:szCs w:val="28"/>
        </w:rPr>
        <w:t>5</w:t>
      </w:r>
      <w:proofErr w:type="gramEnd"/>
      <w:r w:rsidRPr="00EE66C1">
        <w:rPr>
          <w:rFonts w:ascii="Angsana New" w:hAnsi="Angsana New"/>
          <w:sz w:val="28"/>
          <w:szCs w:val="28"/>
        </w:rPr>
        <w:t xml:space="preserve"> to conform to the presentation in the current periods, which being ineffective on net income or shareholders’ equity previously reported.</w:t>
      </w:r>
    </w:p>
    <w:p w14:paraId="1314F42C" w14:textId="25E7F216" w:rsidR="00990184" w:rsidRDefault="00990184" w:rsidP="00EE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p>
    <w:p w14:paraId="4E3EEF03" w14:textId="77777777" w:rsidR="00990184" w:rsidRDefault="00990184" w:rsidP="00EE6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p>
    <w:p w14:paraId="1E396CE5" w14:textId="6F90A833" w:rsidR="004E3643" w:rsidRPr="006F7E21" w:rsidRDefault="004E3643" w:rsidP="004E3643">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6F7E21">
        <w:rPr>
          <w:rFonts w:ascii="Angsana New" w:hAnsi="Angsana New"/>
          <w:b/>
          <w:bCs/>
          <w:sz w:val="28"/>
          <w:szCs w:val="28"/>
        </w:rPr>
        <w:lastRenderedPageBreak/>
        <w:t>SUBSEQUENT EVENTS</w:t>
      </w:r>
    </w:p>
    <w:p w14:paraId="1B91A5EA" w14:textId="5B55DCC1" w:rsidR="004E3643" w:rsidRDefault="00990184" w:rsidP="004E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jc w:val="thaiDistribute"/>
        <w:rPr>
          <w:rFonts w:ascii="Angsana New" w:hAnsi="Angsana New"/>
          <w:sz w:val="28"/>
          <w:szCs w:val="28"/>
        </w:rPr>
      </w:pPr>
      <w:r w:rsidRPr="006F7E21">
        <w:rPr>
          <w:rFonts w:ascii="Angsana New" w:hAnsi="Angsana New"/>
          <w:sz w:val="28"/>
          <w:szCs w:val="28"/>
        </w:rPr>
        <w:t>According to the resolution of the Board of Directors' Meeting No. 6/2026 held on July 22, 2026, the Board approved the establishment of 2 subsidiaries.</w:t>
      </w:r>
    </w:p>
    <w:p w14:paraId="73955E12" w14:textId="77777777" w:rsidR="002C62A7" w:rsidRPr="002C62A7" w:rsidRDefault="002C62A7" w:rsidP="002C62A7">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2C62A7">
        <w:rPr>
          <w:rFonts w:ascii="Angsana New" w:hAnsi="Angsana New"/>
          <w:b/>
          <w:bCs/>
          <w:sz w:val="28"/>
          <w:szCs w:val="28"/>
        </w:rPr>
        <w:t>REVISED ACCOUNTING STANDARD AND NEW FINANCIAL REPORTING STANDARDS</w:t>
      </w:r>
    </w:p>
    <w:p w14:paraId="53A15B47" w14:textId="3E3E3297" w:rsidR="002C62A7" w:rsidRPr="004D70DB" w:rsidRDefault="002C62A7" w:rsidP="002C62A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before="120" w:line="240" w:lineRule="auto"/>
        <w:ind w:left="826" w:hanging="448"/>
        <w:jc w:val="thaiDistribute"/>
        <w:rPr>
          <w:rFonts w:ascii="Angsana New" w:hAnsi="Angsana New"/>
          <w:b/>
          <w:bCs/>
          <w:spacing w:val="-6"/>
          <w:sz w:val="28"/>
          <w:cs/>
        </w:rPr>
      </w:pPr>
      <w:r w:rsidRPr="002C62A7">
        <w:rPr>
          <w:rFonts w:ascii="Angsana New" w:hAnsi="Angsana New"/>
          <w:b/>
          <w:bCs/>
          <w:spacing w:val="-6"/>
          <w:sz w:val="28"/>
        </w:rPr>
        <w:t>The amendments to the accounting standard (2026 edition) are effective for annual reporting periods beginning on or after 1 January 2027.</w:t>
      </w:r>
    </w:p>
    <w:p w14:paraId="703785A9" w14:textId="77777777" w:rsidR="002C62A7" w:rsidRPr="002C62A7" w:rsidRDefault="002C62A7" w:rsidP="002C62A7">
      <w:pPr>
        <w:spacing w:before="120" w:line="400" w:lineRule="exact"/>
        <w:ind w:firstLine="826"/>
        <w:rPr>
          <w:rFonts w:ascii="Angsana New" w:hAnsi="Angsana New"/>
          <w:b/>
          <w:bCs/>
          <w:color w:val="000000" w:themeColor="text1"/>
          <w:sz w:val="28"/>
          <w:szCs w:val="28"/>
        </w:rPr>
      </w:pPr>
      <w:r w:rsidRPr="002C62A7">
        <w:rPr>
          <w:rFonts w:ascii="Angsana New" w:hAnsi="Angsana New"/>
          <w:b/>
          <w:bCs/>
          <w:color w:val="000000" w:themeColor="text1"/>
          <w:sz w:val="28"/>
          <w:szCs w:val="28"/>
        </w:rPr>
        <w:t>Amendments to the presentation of the statement of cash flows (Amendment to TAS 7)</w:t>
      </w:r>
    </w:p>
    <w:p w14:paraId="1D0FA08E" w14:textId="77777777" w:rsidR="002C62A7" w:rsidRPr="002C62A7"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26" w:firstLine="25"/>
        <w:jc w:val="thaiDistribute"/>
        <w:rPr>
          <w:rFonts w:ascii="Angsana New" w:hAnsi="Angsana New"/>
          <w:sz w:val="28"/>
          <w:szCs w:val="28"/>
        </w:rPr>
      </w:pPr>
      <w:r w:rsidRPr="002C62A7">
        <w:rPr>
          <w:rFonts w:ascii="Angsana New" w:hAnsi="Angsana New"/>
          <w:sz w:val="28"/>
          <w:szCs w:val="28"/>
        </w:rPr>
        <w:t xml:space="preserve">The amendment to Thai Accounting Standard No. 7, Statement of Cash Flows, is a consequence of the issuance of </w:t>
      </w:r>
      <w:r w:rsidRPr="002C62A7">
        <w:rPr>
          <w:rFonts w:ascii="Angsana New" w:hAnsi="Angsana New"/>
          <w:sz w:val="28"/>
          <w:szCs w:val="28"/>
        </w:rPr>
        <w:br/>
        <w:t>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7B8F1A4F" w14:textId="77777777" w:rsidR="002C62A7" w:rsidRPr="002C62A7" w:rsidRDefault="002C62A7" w:rsidP="002C62A7">
      <w:pPr>
        <w:pStyle w:val="ListParagraph"/>
        <w:numPr>
          <w:ilvl w:val="1"/>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s>
        <w:spacing w:before="120" w:line="240" w:lineRule="auto"/>
        <w:ind w:left="826" w:hanging="448"/>
        <w:jc w:val="thaiDistribute"/>
        <w:rPr>
          <w:rFonts w:ascii="Angsana New" w:hAnsi="Angsana New"/>
          <w:b/>
          <w:bCs/>
          <w:spacing w:val="-6"/>
          <w:sz w:val="28"/>
        </w:rPr>
      </w:pPr>
      <w:r w:rsidRPr="002C62A7">
        <w:rPr>
          <w:rFonts w:ascii="Angsana New" w:hAnsi="Angsana New"/>
          <w:b/>
          <w:bCs/>
          <w:spacing w:val="-6"/>
          <w:sz w:val="28"/>
        </w:rPr>
        <w:t>The new financial reporting standards are effective for annual reporting periods beginning on or after 1 January 2028.</w:t>
      </w:r>
    </w:p>
    <w:p w14:paraId="3BF147C7" w14:textId="77777777" w:rsidR="002C62A7" w:rsidRPr="002C62A7" w:rsidRDefault="002C62A7" w:rsidP="002C62A7">
      <w:pPr>
        <w:spacing w:before="120" w:line="400" w:lineRule="exact"/>
        <w:ind w:firstLine="826"/>
        <w:rPr>
          <w:rFonts w:ascii="Angsana New" w:hAnsi="Angsana New"/>
          <w:b/>
          <w:bCs/>
          <w:color w:val="000000" w:themeColor="text1"/>
          <w:sz w:val="28"/>
          <w:szCs w:val="28"/>
        </w:rPr>
      </w:pPr>
      <w:r w:rsidRPr="002C62A7">
        <w:rPr>
          <w:rFonts w:ascii="Angsana New" w:hAnsi="Angsana New"/>
          <w:b/>
          <w:bCs/>
          <w:color w:val="000000" w:themeColor="text1"/>
          <w:sz w:val="28"/>
          <w:szCs w:val="28"/>
        </w:rPr>
        <w:t>Presentation and Disclosure in Financial Statements (TFRS 18)</w:t>
      </w:r>
    </w:p>
    <w:p w14:paraId="325B7988" w14:textId="49FF8A49" w:rsidR="002C62A7" w:rsidRPr="002C62A7"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26" w:firstLine="25"/>
        <w:jc w:val="thaiDistribute"/>
        <w:rPr>
          <w:rFonts w:ascii="Angsana New" w:hAnsi="Angsana New"/>
          <w:sz w:val="28"/>
          <w:szCs w:val="28"/>
        </w:rPr>
      </w:pPr>
      <w:r w:rsidRPr="002C62A7">
        <w:rPr>
          <w:rFonts w:ascii="Angsana New" w:hAnsi="Angsana New"/>
          <w:sz w:val="28"/>
          <w:szCs w:val="28"/>
        </w:rPr>
        <w:t xml:space="preserve">Thai Financial Reporting Standard No. 18, Presentation and Disclosure in Financial Statements, supersedes Thai Accounting Standard No. 1, Presentation of Financial Statements. Although TFRS 18 does not affect the recognition and measurement of items in the consolidated financial statements, it is expected to have a significant impact on the presentation and disclosure of certain items. The changes include the </w:t>
      </w:r>
      <w:r w:rsidR="00235547" w:rsidRPr="002C62A7">
        <w:rPr>
          <w:rFonts w:ascii="Angsana New" w:hAnsi="Angsana New"/>
          <w:sz w:val="28"/>
          <w:szCs w:val="28"/>
        </w:rPr>
        <w:t>categori</w:t>
      </w:r>
      <w:r w:rsidR="00235547">
        <w:rPr>
          <w:rFonts w:ascii="Angsana New" w:hAnsi="Angsana New"/>
          <w:sz w:val="28"/>
          <w:szCs w:val="28"/>
        </w:rPr>
        <w:t>z</w:t>
      </w:r>
      <w:r w:rsidR="00235547" w:rsidRPr="002C62A7">
        <w:rPr>
          <w:rFonts w:ascii="Angsana New" w:hAnsi="Angsana New"/>
          <w:sz w:val="28"/>
          <w:szCs w:val="28"/>
        </w:rPr>
        <w:t>ation</w:t>
      </w:r>
      <w:r w:rsidRPr="002C62A7">
        <w:rPr>
          <w:rFonts w:ascii="Angsana New" w:hAnsi="Angsana New"/>
          <w:sz w:val="28"/>
          <w:szCs w:val="28"/>
        </w:rPr>
        <w:t xml:space="preserve"> of items, the presentation of totals and subtotals in the statement of profit or loss and other comprehensive income, the aggregation and disaggregation of information, and the disclosure of management-defined performance measures.</w:t>
      </w:r>
    </w:p>
    <w:p w14:paraId="799925D3" w14:textId="77777777" w:rsidR="002C62A7" w:rsidRPr="002C62A7" w:rsidRDefault="002C62A7" w:rsidP="002C62A7">
      <w:pPr>
        <w:spacing w:before="120" w:line="400" w:lineRule="exact"/>
        <w:ind w:firstLine="826"/>
        <w:rPr>
          <w:rFonts w:ascii="Angsana New" w:hAnsi="Angsana New"/>
          <w:b/>
          <w:bCs/>
          <w:color w:val="000000" w:themeColor="text1"/>
          <w:sz w:val="28"/>
          <w:szCs w:val="28"/>
        </w:rPr>
      </w:pPr>
      <w:r w:rsidRPr="002C62A7">
        <w:rPr>
          <w:rFonts w:ascii="Angsana New" w:hAnsi="Angsana New"/>
          <w:b/>
          <w:bCs/>
          <w:color w:val="000000" w:themeColor="text1"/>
          <w:sz w:val="28"/>
          <w:szCs w:val="28"/>
        </w:rPr>
        <w:t>Subsidiaries without Public Accountability: Disclosures (TFRS 19)</w:t>
      </w:r>
    </w:p>
    <w:p w14:paraId="034D0B23" w14:textId="77777777" w:rsidR="002C62A7" w:rsidRPr="002C62A7"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26" w:firstLine="25"/>
        <w:jc w:val="thaiDistribute"/>
        <w:rPr>
          <w:rFonts w:ascii="Angsana New" w:hAnsi="Angsana New"/>
          <w:sz w:val="28"/>
          <w:szCs w:val="28"/>
        </w:rPr>
      </w:pPr>
      <w:r w:rsidRPr="002C62A7">
        <w:rPr>
          <w:rFonts w:ascii="Angsana New" w:hAnsi="Angsana New"/>
          <w:sz w:val="28"/>
          <w:szCs w:val="28"/>
        </w:rPr>
        <w:t>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the disclosure obligations otherwise specified in other financial reporting standards.</w:t>
      </w:r>
    </w:p>
    <w:p w14:paraId="3DB0FE61" w14:textId="77777777" w:rsidR="002C62A7" w:rsidRPr="004D70DB" w:rsidRDefault="002C62A7" w:rsidP="002C6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26" w:firstLine="25"/>
        <w:jc w:val="thaiDistribute"/>
        <w:rPr>
          <w:rFonts w:ascii="Angsana New" w:hAnsi="Angsana New"/>
          <w:sz w:val="28"/>
          <w:szCs w:val="28"/>
          <w:cs/>
        </w:rPr>
      </w:pPr>
      <w:r w:rsidRPr="002C62A7">
        <w:rPr>
          <w:rFonts w:ascii="Angsana New" w:hAnsi="Angsana New"/>
          <w:sz w:val="28"/>
          <w:szCs w:val="28"/>
        </w:rPr>
        <w:t>The Group is in the process of assessing the impact of the amendments to the accounting standard and the newly issued financial reporting standards.</w:t>
      </w:r>
    </w:p>
    <w:bookmarkEnd w:id="5"/>
    <w:p w14:paraId="6636E406" w14:textId="7F58D420" w:rsidR="00A8325F" w:rsidRPr="00CB3031" w:rsidRDefault="00A8325F" w:rsidP="00E703E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80" w:hanging="380"/>
        <w:jc w:val="thaiDistribute"/>
        <w:rPr>
          <w:rFonts w:ascii="Angsana New" w:hAnsi="Angsana New"/>
          <w:b/>
          <w:bCs/>
          <w:sz w:val="28"/>
          <w:szCs w:val="28"/>
        </w:rPr>
      </w:pPr>
      <w:r w:rsidRPr="00CB3031">
        <w:rPr>
          <w:rFonts w:ascii="Angsana New" w:hAnsi="Angsana New"/>
          <w:b/>
          <w:bCs/>
          <w:sz w:val="28"/>
          <w:szCs w:val="28"/>
        </w:rPr>
        <w:t xml:space="preserve">APPROVAL OF THE FINANCIAL </w:t>
      </w:r>
      <w:r w:rsidR="00B86EAC">
        <w:rPr>
          <w:rFonts w:ascii="Angsana New" w:hAnsi="Angsana New"/>
          <w:b/>
          <w:bCs/>
          <w:sz w:val="28"/>
          <w:szCs w:val="28"/>
        </w:rPr>
        <w:t>STATEMENTS</w:t>
      </w:r>
    </w:p>
    <w:p w14:paraId="5EED7EFC" w14:textId="372AF434" w:rsidR="002610ED" w:rsidRPr="004D70DB" w:rsidRDefault="00210819" w:rsidP="00210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408" w:right="28"/>
        <w:jc w:val="both"/>
        <w:rPr>
          <w:rFonts w:ascii="Angsana New" w:hAnsi="Angsana New"/>
          <w:sz w:val="28"/>
          <w:szCs w:val="28"/>
          <w:cs/>
        </w:rPr>
      </w:pPr>
      <w:proofErr w:type="gramStart"/>
      <w:r w:rsidRPr="00210819">
        <w:rPr>
          <w:rFonts w:ascii="Angsana New" w:hAnsi="Angsana New"/>
          <w:sz w:val="28"/>
          <w:szCs w:val="28"/>
        </w:rPr>
        <w:t>These interim financial information</w:t>
      </w:r>
      <w:proofErr w:type="gramEnd"/>
      <w:r w:rsidRPr="00210819">
        <w:rPr>
          <w:rFonts w:ascii="Angsana New" w:hAnsi="Angsana New"/>
          <w:sz w:val="28"/>
          <w:szCs w:val="28"/>
        </w:rPr>
        <w:t xml:space="preserve"> </w:t>
      </w:r>
      <w:proofErr w:type="gramStart"/>
      <w:r w:rsidRPr="00210819">
        <w:rPr>
          <w:rFonts w:ascii="Angsana New" w:hAnsi="Angsana New"/>
          <w:sz w:val="28"/>
          <w:szCs w:val="28"/>
        </w:rPr>
        <w:t>are</w:t>
      </w:r>
      <w:proofErr w:type="gramEnd"/>
      <w:r w:rsidRPr="00210819">
        <w:rPr>
          <w:rFonts w:ascii="Angsana New" w:hAnsi="Angsana New"/>
          <w:sz w:val="28"/>
          <w:szCs w:val="28"/>
        </w:rPr>
        <w:t xml:space="preserve"> duly approved by the Company’s directors on </w:t>
      </w:r>
      <w:r w:rsidR="00AB5FBA">
        <w:rPr>
          <w:rFonts w:ascii="Angsana New" w:hAnsi="Angsana New"/>
          <w:sz w:val="28"/>
          <w:szCs w:val="28"/>
        </w:rPr>
        <w:t>August</w:t>
      </w:r>
      <w:r w:rsidRPr="00210819">
        <w:rPr>
          <w:rFonts w:ascii="Angsana New" w:hAnsi="Angsana New"/>
          <w:sz w:val="28"/>
          <w:szCs w:val="28"/>
        </w:rPr>
        <w:t xml:space="preserve"> 1</w:t>
      </w:r>
      <w:r w:rsidR="00990184">
        <w:rPr>
          <w:rFonts w:ascii="Angsana New" w:hAnsi="Angsana New"/>
          <w:sz w:val="28"/>
          <w:szCs w:val="28"/>
        </w:rPr>
        <w:t>4</w:t>
      </w:r>
      <w:r w:rsidRPr="00210819">
        <w:rPr>
          <w:rFonts w:ascii="Angsana New" w:hAnsi="Angsana New"/>
          <w:sz w:val="28"/>
          <w:szCs w:val="28"/>
        </w:rPr>
        <w:t>, 202</w:t>
      </w:r>
      <w:r>
        <w:rPr>
          <w:rFonts w:ascii="Angsana New" w:hAnsi="Angsana New"/>
          <w:sz w:val="28"/>
          <w:szCs w:val="28"/>
        </w:rPr>
        <w:t>6</w:t>
      </w:r>
      <w:r w:rsidRPr="00210819">
        <w:rPr>
          <w:rFonts w:ascii="Angsana New" w:hAnsi="Angsana New"/>
          <w:sz w:val="28"/>
          <w:szCs w:val="28"/>
        </w:rPr>
        <w:t>.</w:t>
      </w:r>
    </w:p>
    <w:sectPr w:rsidR="002610ED" w:rsidRPr="004D70DB" w:rsidSect="00582ECD">
      <w:headerReference w:type="default" r:id="rId14"/>
      <w:headerReference w:type="first" r:id="rId15"/>
      <w:pgSz w:w="11909" w:h="16834"/>
      <w:pgMar w:top="1440" w:right="1128" w:bottom="397" w:left="1134" w:header="851" w:footer="289"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A2D3" w14:textId="77777777" w:rsidR="006B084F" w:rsidRDefault="006B084F">
      <w:pPr>
        <w:spacing w:line="240" w:lineRule="auto"/>
      </w:pPr>
      <w:r>
        <w:separator/>
      </w:r>
    </w:p>
  </w:endnote>
  <w:endnote w:type="continuationSeparator" w:id="0">
    <w:p w14:paraId="23EE2650" w14:textId="77777777" w:rsidR="006B084F" w:rsidRDefault="006B08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3AB3" w14:textId="77777777" w:rsidR="00194E91" w:rsidRPr="008866C8" w:rsidRDefault="00194E91" w:rsidP="00881D97">
    <w:pPr>
      <w:pStyle w:val="Foote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1364B8CD" w14:textId="77777777" w:rsidR="00194E91" w:rsidRPr="008866C8" w:rsidRDefault="00194E91" w:rsidP="00881D97">
    <w:pPr>
      <w:tabs>
        <w:tab w:val="left" w:pos="9072"/>
      </w:tabs>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4AF3B" w14:textId="77777777" w:rsidR="00194E91" w:rsidRDefault="00194E91" w:rsidP="003C0717">
    <w:pPr>
      <w:pStyle w:val="Foote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PAGE   \* MERGEFORMAT </w:instrText>
    </w:r>
    <w:r>
      <w:rPr>
        <w:rFonts w:ascii="Angsana New" w:hAnsi="Angsana New"/>
        <w:sz w:val="30"/>
        <w:szCs w:val="30"/>
      </w:rPr>
      <w:fldChar w:fldCharType="separate"/>
    </w:r>
    <w:r>
      <w:rPr>
        <w:rFonts w:ascii="Angsana New" w:hAnsi="Angsana New"/>
        <w:sz w:val="30"/>
        <w:szCs w:val="30"/>
      </w:rPr>
      <w:t>2</w:t>
    </w:r>
    <w:r>
      <w:rPr>
        <w:rFonts w:ascii="Angsana New" w:hAnsi="Angsana New"/>
        <w:sz w:val="30"/>
        <w:szCs w:val="30"/>
      </w:rPr>
      <w:fldChar w:fldCharType="end"/>
    </w:r>
  </w:p>
  <w:p w14:paraId="2B634F97" w14:textId="77777777" w:rsidR="00F133FA" w:rsidRPr="008866C8" w:rsidRDefault="00F133FA" w:rsidP="003C0717">
    <w:pPr>
      <w:pStyle w:val="Footer"/>
      <w:jc w:val="right"/>
      <w:rPr>
        <w:rFonts w:ascii="Angsana New" w:hAnsi="Angsana New"/>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5608A" w14:textId="77777777" w:rsidR="00A33A3E" w:rsidRPr="00A33A3E" w:rsidRDefault="00A33A3E">
    <w:pPr>
      <w:pStyle w:val="Footer"/>
      <w:jc w:val="right"/>
      <w:rPr>
        <w:rFonts w:ascii="Angsana New" w:hAnsi="Angsana New"/>
        <w:sz w:val="30"/>
        <w:szCs w:val="30"/>
      </w:rPr>
    </w:pPr>
    <w:r w:rsidRPr="00A33A3E">
      <w:rPr>
        <w:rFonts w:ascii="Angsana New" w:hAnsi="Angsana New"/>
        <w:sz w:val="30"/>
        <w:szCs w:val="30"/>
      </w:rPr>
      <w:fldChar w:fldCharType="begin"/>
    </w:r>
    <w:r w:rsidRPr="00A33A3E">
      <w:rPr>
        <w:rFonts w:ascii="Angsana New" w:hAnsi="Angsana New"/>
        <w:sz w:val="30"/>
        <w:szCs w:val="30"/>
      </w:rPr>
      <w:instrText xml:space="preserve"> PAGE   \* MERGEFORMAT </w:instrText>
    </w:r>
    <w:r w:rsidRPr="00A33A3E">
      <w:rPr>
        <w:rFonts w:ascii="Angsana New" w:hAnsi="Angsana New"/>
        <w:sz w:val="30"/>
        <w:szCs w:val="30"/>
      </w:rPr>
      <w:fldChar w:fldCharType="separate"/>
    </w:r>
    <w:r w:rsidRPr="00A33A3E">
      <w:rPr>
        <w:rFonts w:ascii="Angsana New" w:hAnsi="Angsana New"/>
        <w:noProof/>
        <w:sz w:val="30"/>
        <w:szCs w:val="30"/>
      </w:rPr>
      <w:t>2</w:t>
    </w:r>
    <w:r w:rsidRPr="00A33A3E">
      <w:rPr>
        <w:rFonts w:ascii="Angsana New" w:hAnsi="Angsana New"/>
        <w:noProof/>
        <w:sz w:val="30"/>
        <w:szCs w:val="30"/>
      </w:rPr>
      <w:fldChar w:fldCharType="end"/>
    </w:r>
  </w:p>
  <w:p w14:paraId="0E354FEC" w14:textId="77777777" w:rsidR="00194E91" w:rsidRPr="008866C8" w:rsidRDefault="00194E91" w:rsidP="00A33A3E">
    <w:pPr>
      <w:pStyle w:val="Foote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DD88" w14:textId="77777777" w:rsidR="006B084F" w:rsidRDefault="006B084F">
      <w:pPr>
        <w:spacing w:line="240" w:lineRule="auto"/>
      </w:pPr>
      <w:r>
        <w:separator/>
      </w:r>
    </w:p>
  </w:footnote>
  <w:footnote w:type="continuationSeparator" w:id="0">
    <w:p w14:paraId="50875192" w14:textId="77777777" w:rsidR="006B084F" w:rsidRDefault="006B08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4A6C" w14:textId="225347B4" w:rsidR="00FF1694" w:rsidRPr="004D70DB" w:rsidRDefault="00FF1694"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22"/>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r w:rsidR="00EE05A8">
      <w:rPr>
        <w:rFonts w:ascii="Angsana New" w:hAnsi="Angsana New"/>
        <w:b/>
        <w:bCs/>
        <w:sz w:val="28"/>
      </w:rPr>
      <w:tab/>
      <w:t>“UNAUDITED”</w:t>
    </w:r>
  </w:p>
  <w:p w14:paraId="26247967" w14:textId="77777777" w:rsidR="00EE05A8" w:rsidRDefault="00EE05A8"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559"/>
      <w:jc w:val="both"/>
      <w:rPr>
        <w:rFonts w:ascii="Angsana New" w:hAnsi="Angsana New"/>
        <w:b/>
        <w:bCs/>
        <w:sz w:val="27"/>
        <w:szCs w:val="27"/>
      </w:rPr>
    </w:pPr>
    <w:r>
      <w:rPr>
        <w:rFonts w:ascii="Angsana New" w:hAnsi="Angsana New"/>
        <w:b/>
        <w:bCs/>
        <w:sz w:val="28"/>
      </w:rPr>
      <w:t>CONDENSED NOTES TO THE INTERIM FINANCIAL INFORMATION</w:t>
    </w:r>
    <w:r>
      <w:rPr>
        <w:rFonts w:ascii="Angsana New" w:hAnsi="Angsana New"/>
        <w:b/>
        <w:bCs/>
        <w:sz w:val="27"/>
        <w:szCs w:val="27"/>
      </w:rPr>
      <w:t xml:space="preserve"> </w:t>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 xml:space="preserve">REVIEWED”                                 </w:t>
    </w:r>
  </w:p>
  <w:p w14:paraId="60522E4C" w14:textId="5C8880C3" w:rsidR="00EE05A8" w:rsidRPr="00FF1694" w:rsidRDefault="0008740A"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JUNE 30</w:t>
    </w:r>
    <w:r w:rsidR="00EE05A8">
      <w:rPr>
        <w:rFonts w:ascii="Angsana New" w:hAnsi="Angsana New"/>
        <w:b/>
        <w:bCs/>
        <w:sz w:val="27"/>
        <w:szCs w:val="27"/>
      </w:rPr>
      <w:t>, 2026</w:t>
    </w:r>
  </w:p>
  <w:p w14:paraId="6F3490E8" w14:textId="26E123BB" w:rsidR="009F1873" w:rsidRPr="00977759" w:rsidRDefault="009F1873" w:rsidP="00EE0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2CE09" w14:textId="299B339D" w:rsidR="00194E91" w:rsidRPr="004D70DB" w:rsidRDefault="00194E91"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22"/>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w:t>
    </w:r>
    <w:r w:rsidR="0004495E" w:rsidRPr="008866C8">
      <w:rPr>
        <w:rFonts w:ascii="Angsana New" w:hAnsi="Angsana New"/>
        <w:b/>
        <w:bCs/>
        <w:sz w:val="27"/>
        <w:szCs w:val="27"/>
      </w:rPr>
      <w:t xml:space="preserve"> ITS</w:t>
    </w:r>
    <w:r w:rsidRPr="008866C8">
      <w:rPr>
        <w:rFonts w:ascii="Angsana New" w:hAnsi="Angsana New"/>
        <w:b/>
        <w:bCs/>
        <w:sz w:val="27"/>
        <w:szCs w:val="27"/>
      </w:rPr>
      <w:t xml:space="preserve"> SUBSIDIARIES</w:t>
    </w:r>
    <w:r w:rsidR="004675CC">
      <w:rPr>
        <w:rFonts w:ascii="Angsana New" w:hAnsi="Angsana New"/>
        <w:b/>
        <w:bCs/>
        <w:sz w:val="28"/>
      </w:rPr>
      <w:tab/>
      <w:t xml:space="preserve">“UNAUDITED” </w:t>
    </w:r>
  </w:p>
  <w:p w14:paraId="41CCD240" w14:textId="77777777" w:rsidR="004675CC" w:rsidRDefault="004675CC"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559"/>
      <w:jc w:val="both"/>
      <w:rPr>
        <w:rFonts w:ascii="Angsana New" w:hAnsi="Angsana New"/>
        <w:b/>
        <w:bCs/>
        <w:sz w:val="27"/>
        <w:szCs w:val="27"/>
      </w:rPr>
    </w:pPr>
    <w:r>
      <w:rPr>
        <w:rFonts w:ascii="Angsana New" w:hAnsi="Angsana New"/>
        <w:b/>
        <w:bCs/>
        <w:sz w:val="28"/>
      </w:rPr>
      <w:t>CONDENSED NOTES TO THE INTERIM FINANCIAL INFORMATION</w:t>
    </w:r>
    <w:r>
      <w:rPr>
        <w:rFonts w:ascii="Angsana New" w:hAnsi="Angsana New"/>
        <w:b/>
        <w:bCs/>
        <w:sz w:val="27"/>
        <w:szCs w:val="27"/>
      </w:rPr>
      <w:t xml:space="preserve"> </w:t>
    </w:r>
    <w:r>
      <w:rPr>
        <w:rFonts w:ascii="Angsana New" w:hAnsi="Angsana New"/>
        <w:b/>
        <w:bCs/>
        <w:sz w:val="28"/>
      </w:rPr>
      <w:t xml:space="preserve">                                              </w:t>
    </w:r>
    <w:proofErr w:type="gramStart"/>
    <w:r>
      <w:rPr>
        <w:rFonts w:ascii="Angsana New" w:hAnsi="Angsana New"/>
        <w:b/>
        <w:bCs/>
        <w:sz w:val="28"/>
      </w:rPr>
      <w:t xml:space="preserve">   “</w:t>
    </w:r>
    <w:proofErr w:type="gramEnd"/>
    <w:r>
      <w:rPr>
        <w:rFonts w:ascii="Angsana New" w:hAnsi="Angsana New"/>
        <w:b/>
        <w:bCs/>
        <w:sz w:val="28"/>
      </w:rPr>
      <w:t xml:space="preserve">REVIEWED”                                 </w:t>
    </w:r>
  </w:p>
  <w:p w14:paraId="7E54851A" w14:textId="58FB1782" w:rsidR="009F1873" w:rsidRPr="00FF1694" w:rsidRDefault="0008740A" w:rsidP="004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JUNE 30</w:t>
    </w:r>
    <w:r w:rsidR="004675CC">
      <w:rPr>
        <w:rFonts w:ascii="Angsana New" w:hAnsi="Angsana New"/>
        <w:b/>
        <w:bCs/>
        <w:sz w:val="27"/>
        <w:szCs w:val="27"/>
      </w:rPr>
      <w:t>,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4B54" w14:textId="5B78EC99" w:rsidR="00FF1694" w:rsidRPr="004D70DB"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325"/>
      </w:tabs>
      <w:spacing w:line="240" w:lineRule="auto"/>
      <w:ind w:right="-306"/>
      <w:rPr>
        <w:rFonts w:ascii="Angsana New" w:hAnsi="Angsana New"/>
        <w:b/>
        <w:bCs/>
        <w:sz w:val="27"/>
        <w:szCs w:val="27"/>
        <w:cs/>
      </w:rPr>
    </w:pPr>
    <w:r w:rsidRPr="008866C8">
      <w:rPr>
        <w:rFonts w:ascii="Angsana New" w:hAnsi="Angsana New"/>
        <w:b/>
        <w:bCs/>
        <w:sz w:val="27"/>
        <w:szCs w:val="27"/>
      </w:rPr>
      <w:t>THAI NONDESTRUCTIVE TESEING PUBLIC COMPANY LIMITED AND ITS SUBSIDIARIES</w:t>
    </w:r>
    <w:r w:rsidR="00447C21">
      <w:rPr>
        <w:rFonts w:ascii="Angsana New" w:hAnsi="Angsana New"/>
        <w:b/>
        <w:bCs/>
        <w:sz w:val="27"/>
        <w:szCs w:val="27"/>
      </w:rPr>
      <w:tab/>
    </w:r>
    <w:r w:rsidR="00447C21">
      <w:rPr>
        <w:rFonts w:ascii="Angsana New" w:hAnsi="Angsana New"/>
        <w:b/>
        <w:bCs/>
        <w:sz w:val="27"/>
        <w:szCs w:val="27"/>
      </w:rPr>
      <w:tab/>
      <w:t xml:space="preserve"> </w:t>
    </w:r>
    <w:r w:rsidR="00447C21">
      <w:rPr>
        <w:rFonts w:ascii="Angsana New" w:hAnsi="Angsana New"/>
        <w:b/>
        <w:bCs/>
        <w:sz w:val="28"/>
      </w:rPr>
      <w:t>“UNAUDITED”</w:t>
    </w:r>
  </w:p>
  <w:p w14:paraId="3C298F96" w14:textId="42F4FD96" w:rsidR="00FF1694" w:rsidRPr="00FF1694"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 w:val="left" w:pos="13608"/>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sidR="00447C21">
      <w:rPr>
        <w:rFonts w:ascii="Angsana New" w:hAnsi="Angsana New"/>
        <w:b/>
        <w:bCs/>
        <w:sz w:val="27"/>
        <w:szCs w:val="27"/>
      </w:rPr>
      <w:tab/>
    </w:r>
    <w:r w:rsidR="00447C21">
      <w:rPr>
        <w:rFonts w:ascii="Angsana New" w:hAnsi="Angsana New"/>
        <w:b/>
        <w:bCs/>
        <w:sz w:val="27"/>
        <w:szCs w:val="27"/>
      </w:rPr>
      <w:tab/>
    </w:r>
    <w:r w:rsidR="00447C21" w:rsidRPr="00447C21">
      <w:rPr>
        <w:rFonts w:ascii="Angsana New" w:hAnsi="Angsana New"/>
        <w:b/>
        <w:bCs/>
        <w:sz w:val="27"/>
        <w:szCs w:val="27"/>
      </w:rPr>
      <w:t>“REVIEWED”</w:t>
    </w:r>
  </w:p>
  <w:p w14:paraId="79AD7081" w14:textId="77777777" w:rsidR="00AB5FBA" w:rsidRPr="00FF1694" w:rsidRDefault="00AB5FBA" w:rsidP="00AB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JUNE 30, 2026</w:t>
    </w:r>
  </w:p>
  <w:p w14:paraId="504B08AE" w14:textId="77777777" w:rsidR="009F1873" w:rsidRPr="00447C21"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0FEE" w14:textId="77777777" w:rsidR="00447C21" w:rsidRPr="00447C21" w:rsidRDefault="00447C21"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s>
      <w:spacing w:line="240" w:lineRule="auto"/>
      <w:ind w:right="-306"/>
      <w:rPr>
        <w:rFonts w:ascii="Angsana New" w:hAnsi="Angsana New"/>
        <w:b/>
        <w:bCs/>
        <w:sz w:val="27"/>
        <w:szCs w:val="27"/>
      </w:rPr>
    </w:pPr>
    <w:r w:rsidRPr="008866C8">
      <w:rPr>
        <w:rFonts w:ascii="Angsana New" w:hAnsi="Angsana New"/>
        <w:b/>
        <w:bCs/>
        <w:sz w:val="27"/>
        <w:szCs w:val="27"/>
      </w:rPr>
      <w:t>THAI NONDESTRUCTIVE TESEING PUBLIC COMPANY LIMITED AND ITS SUBSIDIARIES</w:t>
    </w:r>
    <w:r>
      <w:rPr>
        <w:rFonts w:ascii="Angsana New" w:hAnsi="Angsana New"/>
        <w:b/>
        <w:bCs/>
        <w:sz w:val="27"/>
        <w:szCs w:val="27"/>
      </w:rPr>
      <w:tab/>
    </w:r>
    <w:r w:rsidRPr="00A71FBE">
      <w:rPr>
        <w:rFonts w:ascii="Angsana New" w:hAnsi="Angsana New"/>
        <w:b/>
        <w:bCs/>
        <w:sz w:val="27"/>
        <w:szCs w:val="27"/>
      </w:rPr>
      <w:t>“</w:t>
    </w:r>
    <w:r w:rsidRPr="00447C21">
      <w:rPr>
        <w:rFonts w:ascii="Angsana New" w:hAnsi="Angsana New"/>
        <w:b/>
        <w:bCs/>
        <w:sz w:val="27"/>
        <w:szCs w:val="27"/>
      </w:rPr>
      <w:t>UNAUDITED”</w:t>
    </w:r>
  </w:p>
  <w:p w14:paraId="5247DCD9" w14:textId="0F05A088" w:rsidR="00447C21" w:rsidRPr="00FF1694" w:rsidRDefault="00447C21"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Pr>
        <w:rFonts w:ascii="Angsana New" w:hAnsi="Angsana New"/>
        <w:b/>
        <w:bCs/>
        <w:sz w:val="27"/>
        <w:szCs w:val="27"/>
      </w:rPr>
      <w:tab/>
      <w:t xml:space="preserve"> </w:t>
    </w:r>
    <w:r w:rsidRPr="00447C21">
      <w:rPr>
        <w:rFonts w:ascii="Angsana New" w:hAnsi="Angsana New"/>
        <w:b/>
        <w:bCs/>
        <w:sz w:val="27"/>
        <w:szCs w:val="27"/>
      </w:rPr>
      <w:t>“REVIEWED”</w:t>
    </w:r>
  </w:p>
  <w:p w14:paraId="68C49DD9" w14:textId="77777777" w:rsidR="00AB5FBA" w:rsidRPr="00FF1694" w:rsidRDefault="00AB5FBA" w:rsidP="00AB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JUNE 30, 2026</w:t>
    </w:r>
  </w:p>
  <w:p w14:paraId="592C2D8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FB784" w14:textId="21D3CF9E" w:rsidR="00FF1694" w:rsidRPr="00447C21"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s>
      <w:spacing w:line="240" w:lineRule="auto"/>
      <w:ind w:right="-306"/>
      <w:rPr>
        <w:rFonts w:ascii="Angsana New" w:hAnsi="Angsana New"/>
        <w:b/>
        <w:bCs/>
        <w:sz w:val="27"/>
        <w:szCs w:val="27"/>
      </w:rPr>
    </w:pPr>
    <w:r w:rsidRPr="008866C8">
      <w:rPr>
        <w:rFonts w:ascii="Angsana New" w:hAnsi="Angsana New"/>
        <w:b/>
        <w:bCs/>
        <w:sz w:val="27"/>
        <w:szCs w:val="27"/>
      </w:rPr>
      <w:t>THAI NONDESTRUCTIVE TESEING PUBLIC COMPANY LIMITED AND ITS SUBSIDIARIES</w:t>
    </w:r>
    <w:r w:rsidR="00447C21">
      <w:rPr>
        <w:rFonts w:ascii="Angsana New" w:hAnsi="Angsana New"/>
        <w:b/>
        <w:bCs/>
        <w:sz w:val="27"/>
        <w:szCs w:val="27"/>
      </w:rPr>
      <w:tab/>
    </w:r>
    <w:r w:rsidR="00447C21" w:rsidRPr="00A71FBE">
      <w:rPr>
        <w:rFonts w:ascii="Angsana New" w:hAnsi="Angsana New"/>
        <w:b/>
        <w:bCs/>
        <w:sz w:val="27"/>
        <w:szCs w:val="27"/>
      </w:rPr>
      <w:t>“</w:t>
    </w:r>
    <w:r w:rsidR="00447C21" w:rsidRPr="00447C21">
      <w:rPr>
        <w:rFonts w:ascii="Angsana New" w:hAnsi="Angsana New"/>
        <w:b/>
        <w:bCs/>
        <w:sz w:val="27"/>
        <w:szCs w:val="27"/>
      </w:rPr>
      <w:t>UNAUDITED”</w:t>
    </w:r>
  </w:p>
  <w:p w14:paraId="2D701AEC" w14:textId="731EFDBC" w:rsidR="00FF1694" w:rsidRPr="00FF1694" w:rsidRDefault="00FF1694" w:rsidP="00447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364"/>
        <w:tab w:val="left" w:pos="10751"/>
      </w:tabs>
      <w:spacing w:line="240" w:lineRule="auto"/>
      <w:ind w:right="-227"/>
      <w:jc w:val="both"/>
      <w:rPr>
        <w:rFonts w:ascii="Angsana New" w:hAnsi="Angsana New"/>
        <w:b/>
        <w:bCs/>
        <w:sz w:val="27"/>
        <w:szCs w:val="27"/>
      </w:rPr>
    </w:pPr>
    <w:r w:rsidRPr="00FF1694">
      <w:rPr>
        <w:rFonts w:ascii="Angsana New" w:hAnsi="Angsana New"/>
        <w:b/>
        <w:bCs/>
        <w:sz w:val="27"/>
        <w:szCs w:val="27"/>
      </w:rPr>
      <w:t>NOTES TO FINANCIAL STATEMENTS</w:t>
    </w:r>
    <w:r w:rsidR="00447C21">
      <w:rPr>
        <w:rFonts w:ascii="Angsana New" w:hAnsi="Angsana New"/>
        <w:b/>
        <w:bCs/>
        <w:sz w:val="27"/>
        <w:szCs w:val="27"/>
      </w:rPr>
      <w:tab/>
      <w:t xml:space="preserve"> </w:t>
    </w:r>
    <w:r w:rsidR="00447C21" w:rsidRPr="00447C21">
      <w:rPr>
        <w:rFonts w:ascii="Angsana New" w:hAnsi="Angsana New"/>
        <w:b/>
        <w:bCs/>
        <w:sz w:val="27"/>
        <w:szCs w:val="27"/>
      </w:rPr>
      <w:t>“REVIEWED”</w:t>
    </w:r>
  </w:p>
  <w:p w14:paraId="0DC20EF6" w14:textId="77777777" w:rsidR="00AB5FBA" w:rsidRPr="00FF1694" w:rsidRDefault="00AB5FBA" w:rsidP="00AB5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r>
      <w:rPr>
        <w:rFonts w:ascii="Angsana New" w:hAnsi="Angsana New"/>
        <w:b/>
        <w:bCs/>
        <w:sz w:val="27"/>
        <w:szCs w:val="27"/>
      </w:rPr>
      <w:t>JUNE 30, 2026</w:t>
    </w:r>
  </w:p>
  <w:p w14:paraId="75B1AFFE" w14:textId="77777777" w:rsidR="009F1873" w:rsidRPr="00FF1694" w:rsidRDefault="009F1873" w:rsidP="009F1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751"/>
      </w:tabs>
      <w:spacing w:line="240" w:lineRule="auto"/>
      <w:ind w:right="-227"/>
      <w:jc w:val="both"/>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D19"/>
    <w:multiLevelType w:val="multilevel"/>
    <w:tmpl w:val="22627888"/>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4.%8"/>
      <w:lvlJc w:val="left"/>
      <w:pPr>
        <w:ind w:left="1182" w:hanging="360"/>
      </w:pPr>
      <w:rPr>
        <w:rFonts w:hint="default"/>
      </w:rPr>
    </w:lvl>
    <w:lvl w:ilvl="8">
      <w:start w:val="1"/>
      <w:numFmt w:val="decimal"/>
      <w:isLgl/>
      <w:lvlText w:val="%1.%2.%3.%4.%5.%6.%7.%8.%9"/>
      <w:lvlJc w:val="left"/>
      <w:pPr>
        <w:ind w:left="2328" w:hanging="1440"/>
      </w:pPr>
      <w:rPr>
        <w:rFonts w:hint="default"/>
      </w:rPr>
    </w:lvl>
  </w:abstractNum>
  <w:abstractNum w:abstractNumId="1" w15:restartNumberingAfterBreak="0">
    <w:nsid w:val="050E1E35"/>
    <w:multiLevelType w:val="multilevel"/>
    <w:tmpl w:val="147AFED0"/>
    <w:lvl w:ilvl="0">
      <w:start w:val="3"/>
      <w:numFmt w:val="decimal"/>
      <w:lvlText w:val="%1"/>
      <w:lvlJc w:val="left"/>
      <w:pPr>
        <w:ind w:left="360" w:hanging="360"/>
      </w:pPr>
      <w:rPr>
        <w:rFonts w:hint="default"/>
      </w:rPr>
    </w:lvl>
    <w:lvl w:ilvl="1">
      <w:start w:val="1"/>
      <w:numFmt w:val="decimal"/>
      <w:lvlText w:val="2.%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160" w:hanging="1080"/>
      </w:pPr>
      <w:rPr>
        <w:rFonts w:hint="default"/>
      </w:rPr>
    </w:lvl>
    <w:lvl w:ilvl="8">
      <w:start w:val="1"/>
      <w:numFmt w:val="decimal"/>
      <w:lvlText w:val="%1.%2.%3.%4.%5.%6.%7.%8.%9"/>
      <w:lvlJc w:val="left"/>
      <w:pPr>
        <w:ind w:left="12960" w:hanging="1440"/>
      </w:pPr>
      <w:rPr>
        <w:rFonts w:hint="default"/>
      </w:rPr>
    </w:lvl>
  </w:abstractNum>
  <w:abstractNum w:abstractNumId="2" w15:restartNumberingAfterBreak="0">
    <w:nsid w:val="07BD18B7"/>
    <w:multiLevelType w:val="hybridMultilevel"/>
    <w:tmpl w:val="D2FEF4A2"/>
    <w:lvl w:ilvl="0" w:tplc="7A3CD7F8">
      <w:start w:val="1"/>
      <w:numFmt w:val="decimal"/>
      <w:lvlText w:val="21.%1"/>
      <w:lvlJc w:val="left"/>
      <w:pPr>
        <w:ind w:left="1154" w:hanging="360"/>
      </w:pPr>
      <w:rPr>
        <w:rFonts w:ascii="Angsana New" w:hAnsi="Angsana New" w:cs="Angsana New"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3" w15:restartNumberingAfterBreak="0">
    <w:nsid w:val="07EE5BC6"/>
    <w:multiLevelType w:val="hybridMultilevel"/>
    <w:tmpl w:val="6822822E"/>
    <w:lvl w:ilvl="0" w:tplc="DBFA85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8AA2258"/>
    <w:multiLevelType w:val="multilevel"/>
    <w:tmpl w:val="E2B0314A"/>
    <w:lvl w:ilvl="0">
      <w:start w:val="1"/>
      <w:numFmt w:val="decimal"/>
      <w:lvlText w:val="%1)"/>
      <w:lvlJc w:val="left"/>
      <w:pPr>
        <w:ind w:left="360" w:hanging="360"/>
      </w:pPr>
      <w:rPr>
        <w:rFonts w:hint="default"/>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8E434C2"/>
    <w:multiLevelType w:val="multilevel"/>
    <w:tmpl w:val="72C2F32C"/>
    <w:lvl w:ilvl="0">
      <w:start w:val="30"/>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040" w:hanging="36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6" w15:restartNumberingAfterBreak="0">
    <w:nsid w:val="0B89315C"/>
    <w:multiLevelType w:val="hybridMultilevel"/>
    <w:tmpl w:val="304C48CA"/>
    <w:lvl w:ilvl="0" w:tplc="00343F06">
      <w:start w:val="1"/>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0D92392B"/>
    <w:multiLevelType w:val="hybridMultilevel"/>
    <w:tmpl w:val="55A63C72"/>
    <w:lvl w:ilvl="0" w:tplc="C2222AFC">
      <w:start w:val="2"/>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10764311"/>
    <w:multiLevelType w:val="hybridMultilevel"/>
    <w:tmpl w:val="BC3844E0"/>
    <w:lvl w:ilvl="0" w:tplc="69C2B39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50A6439"/>
    <w:multiLevelType w:val="multilevel"/>
    <w:tmpl w:val="476C7710"/>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sz w:val="28"/>
      </w:rPr>
    </w:lvl>
    <w:lvl w:ilvl="2">
      <w:start w:val="1"/>
      <w:numFmt w:val="decimal"/>
      <w:isLgl/>
      <w:lvlText w:val="%1.%2.%3"/>
      <w:lvlJc w:val="left"/>
      <w:pPr>
        <w:ind w:left="644" w:hanging="360"/>
      </w:pPr>
      <w:rPr>
        <w:rFonts w:hint="default"/>
        <w:sz w:val="28"/>
      </w:rPr>
    </w:lvl>
    <w:lvl w:ilvl="3">
      <w:start w:val="1"/>
      <w:numFmt w:val="decimal"/>
      <w:isLgl/>
      <w:lvlText w:val="%1.%2.%3.%4"/>
      <w:lvlJc w:val="left"/>
      <w:pPr>
        <w:ind w:left="644" w:hanging="360"/>
      </w:pPr>
      <w:rPr>
        <w:rFonts w:hint="default"/>
        <w:sz w:val="28"/>
      </w:rPr>
    </w:lvl>
    <w:lvl w:ilvl="4">
      <w:start w:val="1"/>
      <w:numFmt w:val="decimal"/>
      <w:isLgl/>
      <w:lvlText w:val="%1.%2.%3.%4.%5"/>
      <w:lvlJc w:val="left"/>
      <w:pPr>
        <w:ind w:left="1004" w:hanging="720"/>
      </w:pPr>
      <w:rPr>
        <w:rFonts w:hint="default"/>
        <w:sz w:val="28"/>
      </w:rPr>
    </w:lvl>
    <w:lvl w:ilvl="5">
      <w:start w:val="1"/>
      <w:numFmt w:val="decimal"/>
      <w:isLgl/>
      <w:lvlText w:val="%1.%2.%3.%4.%5.%6"/>
      <w:lvlJc w:val="left"/>
      <w:pPr>
        <w:ind w:left="1004" w:hanging="720"/>
      </w:pPr>
      <w:rPr>
        <w:rFonts w:hint="default"/>
        <w:sz w:val="28"/>
      </w:rPr>
    </w:lvl>
    <w:lvl w:ilvl="6">
      <w:start w:val="1"/>
      <w:numFmt w:val="decimal"/>
      <w:isLgl/>
      <w:lvlText w:val="%1.%2.%3.%4.%5.%6.%7"/>
      <w:lvlJc w:val="left"/>
      <w:pPr>
        <w:ind w:left="1004" w:hanging="720"/>
      </w:pPr>
      <w:rPr>
        <w:rFonts w:hint="default"/>
        <w:sz w:val="28"/>
      </w:rPr>
    </w:lvl>
    <w:lvl w:ilvl="7">
      <w:start w:val="1"/>
      <w:numFmt w:val="decimal"/>
      <w:isLgl/>
      <w:lvlText w:val="%1.%2.%3.%4.%5.%6.%7.%8"/>
      <w:lvlJc w:val="left"/>
      <w:pPr>
        <w:ind w:left="1004" w:hanging="720"/>
      </w:pPr>
      <w:rPr>
        <w:rFonts w:hint="default"/>
        <w:sz w:val="28"/>
      </w:rPr>
    </w:lvl>
    <w:lvl w:ilvl="8">
      <w:start w:val="1"/>
      <w:numFmt w:val="decimal"/>
      <w:isLgl/>
      <w:lvlText w:val="%1.%2.%3.%4.%5.%6.%7.%8.%9"/>
      <w:lvlJc w:val="left"/>
      <w:pPr>
        <w:ind w:left="1004" w:hanging="720"/>
      </w:pPr>
      <w:rPr>
        <w:rFonts w:hint="default"/>
        <w:sz w:val="28"/>
      </w:rPr>
    </w:lvl>
  </w:abstractNum>
  <w:abstractNum w:abstractNumId="10" w15:restartNumberingAfterBreak="0">
    <w:nsid w:val="191E5CC3"/>
    <w:multiLevelType w:val="multilevel"/>
    <w:tmpl w:val="AFA4B932"/>
    <w:lvl w:ilvl="0">
      <w:start w:val="1"/>
      <w:numFmt w:val="none"/>
      <w:lvlText w:val="2."/>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ECE6DA6"/>
    <w:multiLevelType w:val="multilevel"/>
    <w:tmpl w:val="1ECE6DA6"/>
    <w:lvl w:ilvl="0">
      <w:start w:val="9"/>
      <w:numFmt w:val="bullet"/>
      <w:lvlText w:val="-"/>
      <w:lvlJc w:val="left"/>
      <w:pPr>
        <w:ind w:left="720" w:hanging="360"/>
      </w:pPr>
      <w:rPr>
        <w:rFonts w:ascii="Angsana New" w:eastAsia="SimSun" w:hAnsi="Angsana New" w:cs="Angsana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9E336E"/>
    <w:multiLevelType w:val="multilevel"/>
    <w:tmpl w:val="1F9E33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3"/>
      <w:numFmt w:val="decimal"/>
      <w:lvlText w:val="%3)"/>
      <w:lvlJc w:val="left"/>
      <w:pPr>
        <w:ind w:left="72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10C0653"/>
    <w:multiLevelType w:val="hybridMultilevel"/>
    <w:tmpl w:val="44201660"/>
    <w:lvl w:ilvl="0" w:tplc="F0AEE686">
      <w:start w:val="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F67B3E"/>
    <w:multiLevelType w:val="multilevel"/>
    <w:tmpl w:val="46D84DB8"/>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7CE3C37"/>
    <w:multiLevelType w:val="multilevel"/>
    <w:tmpl w:val="27CE3C37"/>
    <w:lvl w:ilvl="0">
      <w:numFmt w:val="bullet"/>
      <w:lvlText w:val="-"/>
      <w:lvlJc w:val="left"/>
      <w:pPr>
        <w:ind w:left="720" w:hanging="360"/>
      </w:pPr>
      <w:rPr>
        <w:rFonts w:ascii="Angsana New" w:eastAsia="Batang" w:hAnsi="Angsana New" w:cs="Angsana New" w:hint="default"/>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D414BC"/>
    <w:multiLevelType w:val="multilevel"/>
    <w:tmpl w:val="28D414BC"/>
    <w:lvl w:ilvl="0">
      <w:start w:val="18"/>
      <w:numFmt w:val="bullet"/>
      <w:lvlText w:val="-"/>
      <w:lvlJc w:val="left"/>
      <w:pPr>
        <w:ind w:left="1458" w:hanging="360"/>
      </w:pPr>
      <w:rPr>
        <w:rFonts w:ascii="Angsana New" w:eastAsia="Times New Roman" w:hAnsi="Angsana New" w:hint="default"/>
      </w:rPr>
    </w:lvl>
    <w:lvl w:ilvl="1">
      <w:start w:val="1"/>
      <w:numFmt w:val="bullet"/>
      <w:lvlText w:val="o"/>
      <w:lvlJc w:val="left"/>
      <w:pPr>
        <w:ind w:left="2178" w:hanging="360"/>
      </w:pPr>
      <w:rPr>
        <w:rFonts w:ascii="Courier New" w:hAnsi="Courier New" w:cs="Courier New" w:hint="default"/>
      </w:rPr>
    </w:lvl>
    <w:lvl w:ilvl="2">
      <w:start w:val="1"/>
      <w:numFmt w:val="bullet"/>
      <w:lvlText w:val=""/>
      <w:lvlJc w:val="left"/>
      <w:pPr>
        <w:ind w:left="2898" w:hanging="360"/>
      </w:pPr>
      <w:rPr>
        <w:rFonts w:ascii="Wingdings" w:hAnsi="Wingdings" w:hint="default"/>
      </w:rPr>
    </w:lvl>
    <w:lvl w:ilvl="3">
      <w:start w:val="1"/>
      <w:numFmt w:val="bullet"/>
      <w:lvlText w:val=""/>
      <w:lvlJc w:val="left"/>
      <w:pPr>
        <w:ind w:left="3618" w:hanging="360"/>
      </w:pPr>
      <w:rPr>
        <w:rFonts w:ascii="Symbol" w:hAnsi="Symbol" w:hint="default"/>
      </w:rPr>
    </w:lvl>
    <w:lvl w:ilvl="4">
      <w:start w:val="1"/>
      <w:numFmt w:val="bullet"/>
      <w:lvlText w:val="o"/>
      <w:lvlJc w:val="left"/>
      <w:pPr>
        <w:ind w:left="4338" w:hanging="360"/>
      </w:pPr>
      <w:rPr>
        <w:rFonts w:ascii="Courier New" w:hAnsi="Courier New" w:cs="Courier New" w:hint="default"/>
      </w:rPr>
    </w:lvl>
    <w:lvl w:ilvl="5">
      <w:start w:val="1"/>
      <w:numFmt w:val="bullet"/>
      <w:lvlText w:val=""/>
      <w:lvlJc w:val="left"/>
      <w:pPr>
        <w:ind w:left="5058" w:hanging="360"/>
      </w:pPr>
      <w:rPr>
        <w:rFonts w:ascii="Wingdings" w:hAnsi="Wingdings" w:hint="default"/>
      </w:rPr>
    </w:lvl>
    <w:lvl w:ilvl="6">
      <w:start w:val="1"/>
      <w:numFmt w:val="bullet"/>
      <w:lvlText w:val=""/>
      <w:lvlJc w:val="left"/>
      <w:pPr>
        <w:ind w:left="5778" w:hanging="360"/>
      </w:pPr>
      <w:rPr>
        <w:rFonts w:ascii="Symbol" w:hAnsi="Symbol" w:hint="default"/>
      </w:rPr>
    </w:lvl>
    <w:lvl w:ilvl="7">
      <w:start w:val="1"/>
      <w:numFmt w:val="bullet"/>
      <w:lvlText w:val="o"/>
      <w:lvlJc w:val="left"/>
      <w:pPr>
        <w:ind w:left="6498" w:hanging="360"/>
      </w:pPr>
      <w:rPr>
        <w:rFonts w:ascii="Courier New" w:hAnsi="Courier New" w:cs="Courier New" w:hint="default"/>
      </w:rPr>
    </w:lvl>
    <w:lvl w:ilvl="8">
      <w:start w:val="1"/>
      <w:numFmt w:val="bullet"/>
      <w:lvlText w:val=""/>
      <w:lvlJc w:val="left"/>
      <w:pPr>
        <w:ind w:left="7218" w:hanging="360"/>
      </w:pPr>
      <w:rPr>
        <w:rFonts w:ascii="Wingdings" w:hAnsi="Wingdings" w:hint="default"/>
      </w:rPr>
    </w:lvl>
  </w:abstractNum>
  <w:abstractNum w:abstractNumId="17" w15:restartNumberingAfterBreak="0">
    <w:nsid w:val="2B505523"/>
    <w:multiLevelType w:val="hybridMultilevel"/>
    <w:tmpl w:val="91305F76"/>
    <w:lvl w:ilvl="0" w:tplc="BF06027C">
      <w:start w:val="1"/>
      <w:numFmt w:val="bullet"/>
      <w:lvlText w:val="-"/>
      <w:lvlJc w:val="left"/>
      <w:pPr>
        <w:ind w:left="780" w:hanging="360"/>
      </w:pPr>
      <w:rPr>
        <w:rFonts w:ascii="Angsana New" w:eastAsia="SimSun"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D154633"/>
    <w:multiLevelType w:val="hybridMultilevel"/>
    <w:tmpl w:val="B36A7C56"/>
    <w:lvl w:ilvl="0" w:tplc="3DA8A6D2">
      <w:start w:val="1"/>
      <w:numFmt w:val="decimal"/>
      <w:lvlText w:val="37.%1"/>
      <w:lvlJc w:val="left"/>
      <w:pPr>
        <w:ind w:left="1153" w:hanging="360"/>
      </w:pPr>
      <w:rPr>
        <w:rFonts w:hint="default"/>
      </w:rPr>
    </w:lvl>
    <w:lvl w:ilvl="1" w:tplc="04090019" w:tentative="1">
      <w:start w:val="1"/>
      <w:numFmt w:val="lowerLetter"/>
      <w:lvlText w:val="%2."/>
      <w:lvlJc w:val="left"/>
      <w:pPr>
        <w:ind w:left="1873" w:hanging="360"/>
      </w:pPr>
    </w:lvl>
    <w:lvl w:ilvl="2" w:tplc="0409001B" w:tentative="1">
      <w:start w:val="1"/>
      <w:numFmt w:val="lowerRoman"/>
      <w:lvlText w:val="%3."/>
      <w:lvlJc w:val="right"/>
      <w:pPr>
        <w:ind w:left="2593" w:hanging="180"/>
      </w:pPr>
    </w:lvl>
    <w:lvl w:ilvl="3" w:tplc="0409000F" w:tentative="1">
      <w:start w:val="1"/>
      <w:numFmt w:val="decimal"/>
      <w:lvlText w:val="%4."/>
      <w:lvlJc w:val="left"/>
      <w:pPr>
        <w:ind w:left="3313" w:hanging="360"/>
      </w:pPr>
    </w:lvl>
    <w:lvl w:ilvl="4" w:tplc="04090019" w:tentative="1">
      <w:start w:val="1"/>
      <w:numFmt w:val="lowerLetter"/>
      <w:lvlText w:val="%5."/>
      <w:lvlJc w:val="left"/>
      <w:pPr>
        <w:ind w:left="4033" w:hanging="360"/>
      </w:pPr>
    </w:lvl>
    <w:lvl w:ilvl="5" w:tplc="0409001B" w:tentative="1">
      <w:start w:val="1"/>
      <w:numFmt w:val="lowerRoman"/>
      <w:lvlText w:val="%6."/>
      <w:lvlJc w:val="right"/>
      <w:pPr>
        <w:ind w:left="4753" w:hanging="180"/>
      </w:pPr>
    </w:lvl>
    <w:lvl w:ilvl="6" w:tplc="0409000F" w:tentative="1">
      <w:start w:val="1"/>
      <w:numFmt w:val="decimal"/>
      <w:lvlText w:val="%7."/>
      <w:lvlJc w:val="left"/>
      <w:pPr>
        <w:ind w:left="5473" w:hanging="360"/>
      </w:pPr>
    </w:lvl>
    <w:lvl w:ilvl="7" w:tplc="04090019" w:tentative="1">
      <w:start w:val="1"/>
      <w:numFmt w:val="lowerLetter"/>
      <w:lvlText w:val="%8."/>
      <w:lvlJc w:val="left"/>
      <w:pPr>
        <w:ind w:left="6193" w:hanging="360"/>
      </w:pPr>
    </w:lvl>
    <w:lvl w:ilvl="8" w:tplc="0409001B" w:tentative="1">
      <w:start w:val="1"/>
      <w:numFmt w:val="lowerRoman"/>
      <w:lvlText w:val="%9."/>
      <w:lvlJc w:val="right"/>
      <w:pPr>
        <w:ind w:left="6913" w:hanging="180"/>
      </w:pPr>
    </w:lvl>
  </w:abstractNum>
  <w:abstractNum w:abstractNumId="19" w15:restartNumberingAfterBreak="0">
    <w:nsid w:val="308C207C"/>
    <w:multiLevelType w:val="multilevel"/>
    <w:tmpl w:val="BB3A14FC"/>
    <w:lvl w:ilvl="0">
      <w:start w:val="22"/>
      <w:numFmt w:val="decimal"/>
      <w:lvlText w:val="%1"/>
      <w:lvlJc w:val="left"/>
      <w:pPr>
        <w:ind w:left="360" w:hanging="360"/>
      </w:pPr>
      <w:rPr>
        <w:rFonts w:hint="default"/>
      </w:rPr>
    </w:lvl>
    <w:lvl w:ilvl="1">
      <w:start w:val="1"/>
      <w:numFmt w:val="decimal"/>
      <w:lvlText w:val="20.%2"/>
      <w:lvlJc w:val="left"/>
      <w:pPr>
        <w:ind w:left="1128" w:hanging="360"/>
      </w:pPr>
      <w:rPr>
        <w:rFonts w:hint="default"/>
      </w:rPr>
    </w:lvl>
    <w:lvl w:ilvl="2">
      <w:start w:val="1"/>
      <w:numFmt w:val="decimal"/>
      <w:lvlText w:val="%1.%2.%3"/>
      <w:lvlJc w:val="left"/>
      <w:pPr>
        <w:ind w:left="2256" w:hanging="720"/>
      </w:pPr>
      <w:rPr>
        <w:rFonts w:hint="default"/>
      </w:rPr>
    </w:lvl>
    <w:lvl w:ilvl="3">
      <w:start w:val="1"/>
      <w:numFmt w:val="decimal"/>
      <w:lvlText w:val="%1.%2.%3.%4"/>
      <w:lvlJc w:val="left"/>
      <w:pPr>
        <w:ind w:left="3024" w:hanging="720"/>
      </w:pPr>
      <w:rPr>
        <w:rFonts w:hint="default"/>
      </w:rPr>
    </w:lvl>
    <w:lvl w:ilvl="4">
      <w:start w:val="1"/>
      <w:numFmt w:val="decimal"/>
      <w:lvlText w:val="%1.%2.%3.%4.%5"/>
      <w:lvlJc w:val="left"/>
      <w:pPr>
        <w:ind w:left="3792" w:hanging="720"/>
      </w:pPr>
      <w:rPr>
        <w:rFonts w:hint="default"/>
      </w:rPr>
    </w:lvl>
    <w:lvl w:ilvl="5">
      <w:start w:val="1"/>
      <w:numFmt w:val="decimal"/>
      <w:lvlText w:val="%1.%2.%3.%4.%5.%6"/>
      <w:lvlJc w:val="left"/>
      <w:pPr>
        <w:ind w:left="4920" w:hanging="1080"/>
      </w:pPr>
      <w:rPr>
        <w:rFonts w:hint="default"/>
      </w:rPr>
    </w:lvl>
    <w:lvl w:ilvl="6">
      <w:start w:val="1"/>
      <w:numFmt w:val="decimal"/>
      <w:lvlText w:val="%1.%2.%3.%4.%5.%6.%7"/>
      <w:lvlJc w:val="left"/>
      <w:pPr>
        <w:ind w:left="5688" w:hanging="1080"/>
      </w:pPr>
      <w:rPr>
        <w:rFonts w:hint="default"/>
      </w:rPr>
    </w:lvl>
    <w:lvl w:ilvl="7">
      <w:start w:val="1"/>
      <w:numFmt w:val="decimal"/>
      <w:lvlText w:val="%1.%2.%3.%4.%5.%6.%7.%8"/>
      <w:lvlJc w:val="left"/>
      <w:pPr>
        <w:ind w:left="6456" w:hanging="1080"/>
      </w:pPr>
      <w:rPr>
        <w:rFonts w:hint="default"/>
      </w:rPr>
    </w:lvl>
    <w:lvl w:ilvl="8">
      <w:start w:val="1"/>
      <w:numFmt w:val="decimal"/>
      <w:lvlText w:val="%1.%2.%3.%4.%5.%6.%7.%8.%9"/>
      <w:lvlJc w:val="left"/>
      <w:pPr>
        <w:ind w:left="7584" w:hanging="1440"/>
      </w:pPr>
      <w:rPr>
        <w:rFonts w:hint="default"/>
      </w:rPr>
    </w:lvl>
  </w:abstractNum>
  <w:abstractNum w:abstractNumId="20" w15:restartNumberingAfterBreak="0">
    <w:nsid w:val="32104513"/>
    <w:multiLevelType w:val="multilevel"/>
    <w:tmpl w:val="46D84DB8"/>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2A92C34"/>
    <w:multiLevelType w:val="multilevel"/>
    <w:tmpl w:val="32A92C34"/>
    <w:lvl w:ilvl="0">
      <w:start w:val="1"/>
      <w:numFmt w:val="decimal"/>
      <w:lvlText w:val="%1)"/>
      <w:lvlJc w:val="left"/>
      <w:pPr>
        <w:ind w:left="720" w:hanging="360"/>
      </w:pPr>
      <w:rPr>
        <w:rFonts w:hint="default"/>
        <w:sz w:val="27"/>
        <w:szCs w:val="27"/>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E35F3E"/>
    <w:multiLevelType w:val="hybridMultilevel"/>
    <w:tmpl w:val="0002A012"/>
    <w:lvl w:ilvl="0" w:tplc="71068858">
      <w:start w:val="1"/>
      <w:numFmt w:val="decimal"/>
      <w:lvlText w:val="8.%1"/>
      <w:lvlJc w:val="left"/>
      <w:pPr>
        <w:ind w:left="1145" w:hanging="360"/>
      </w:pPr>
      <w:rPr>
        <w:rFonts w:ascii="Angsana New" w:hAnsi="Angsana New" w:cs="Angsana New" w:hint="default"/>
        <w:sz w:val="28"/>
        <w:szCs w:val="28"/>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0C57514"/>
    <w:multiLevelType w:val="hybridMultilevel"/>
    <w:tmpl w:val="7EB6A06A"/>
    <w:lvl w:ilvl="0" w:tplc="5A42174A">
      <w:start w:val="1"/>
      <w:numFmt w:val="decimal"/>
      <w:lvlText w:val="%1."/>
      <w:lvlJc w:val="left"/>
      <w:pPr>
        <w:ind w:left="11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9534C8"/>
    <w:multiLevelType w:val="multilevel"/>
    <w:tmpl w:val="F8C675E8"/>
    <w:lvl w:ilvl="0">
      <w:start w:val="20"/>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BC42E4D"/>
    <w:multiLevelType w:val="hybridMultilevel"/>
    <w:tmpl w:val="F396887E"/>
    <w:lvl w:ilvl="0" w:tplc="3DA8A6D2">
      <w:start w:val="1"/>
      <w:numFmt w:val="decimal"/>
      <w:lvlText w:val="37.%1"/>
      <w:lvlJc w:val="left"/>
      <w:pPr>
        <w:ind w:left="1128" w:hanging="360"/>
      </w:pPr>
      <w:rPr>
        <w:rFonts w:hint="default"/>
      </w:rPr>
    </w:lvl>
    <w:lvl w:ilvl="1" w:tplc="04090019">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26" w15:restartNumberingAfterBreak="0">
    <w:nsid w:val="5DD61D58"/>
    <w:multiLevelType w:val="multilevel"/>
    <w:tmpl w:val="A43E918A"/>
    <w:lvl w:ilvl="0">
      <w:start w:val="12"/>
      <w:numFmt w:val="decimal"/>
      <w:lvlText w:val="%1."/>
      <w:lvlJc w:val="left"/>
      <w:pPr>
        <w:ind w:left="7350" w:hanging="510"/>
      </w:pPr>
      <w:rPr>
        <w:rFonts w:hint="default"/>
        <w:b/>
        <w:bCs/>
      </w:rPr>
    </w:lvl>
    <w:lvl w:ilvl="1">
      <w:start w:val="1"/>
      <w:numFmt w:val="decimal"/>
      <w:isLgl/>
      <w:lvlText w:val="%1.%2"/>
      <w:lvlJc w:val="left"/>
      <w:pPr>
        <w:ind w:left="1274" w:hanging="564"/>
      </w:pPr>
      <w:rPr>
        <w:rFonts w:ascii="Angsana New" w:hAnsi="Angsana New" w:cs="Angsana New" w:hint="default"/>
        <w:b/>
        <w:bCs/>
      </w:rPr>
    </w:lvl>
    <w:lvl w:ilvl="2">
      <w:start w:val="1"/>
      <w:numFmt w:val="decimal"/>
      <w:isLgl/>
      <w:lvlText w:val="%1.%2.%3"/>
      <w:lvlJc w:val="left"/>
      <w:pPr>
        <w:ind w:left="7560" w:hanging="720"/>
      </w:pPr>
      <w:rPr>
        <w:rFonts w:hint="default"/>
      </w:rPr>
    </w:lvl>
    <w:lvl w:ilvl="3">
      <w:start w:val="1"/>
      <w:numFmt w:val="decimal"/>
      <w:isLgl/>
      <w:lvlText w:val="%1.%2.%3.%4"/>
      <w:lvlJc w:val="left"/>
      <w:pPr>
        <w:ind w:left="7560" w:hanging="720"/>
      </w:pPr>
      <w:rPr>
        <w:rFonts w:hint="default"/>
      </w:rPr>
    </w:lvl>
    <w:lvl w:ilvl="4">
      <w:start w:val="1"/>
      <w:numFmt w:val="decimal"/>
      <w:isLgl/>
      <w:lvlText w:val="%1.%2.%3.%4.%5"/>
      <w:lvlJc w:val="left"/>
      <w:pPr>
        <w:ind w:left="7560" w:hanging="720"/>
      </w:pPr>
      <w:rPr>
        <w:rFonts w:hint="default"/>
      </w:rPr>
    </w:lvl>
    <w:lvl w:ilvl="5">
      <w:start w:val="1"/>
      <w:numFmt w:val="decimal"/>
      <w:isLgl/>
      <w:lvlText w:val="%1.%2.%3.%4.%5.%6"/>
      <w:lvlJc w:val="left"/>
      <w:pPr>
        <w:ind w:left="7920" w:hanging="1080"/>
      </w:pPr>
      <w:rPr>
        <w:rFonts w:hint="default"/>
      </w:rPr>
    </w:lvl>
    <w:lvl w:ilvl="6">
      <w:start w:val="1"/>
      <w:numFmt w:val="decimal"/>
      <w:isLgl/>
      <w:lvlText w:val="%1.%2.%3.%4.%5.%6.%7"/>
      <w:lvlJc w:val="left"/>
      <w:pPr>
        <w:ind w:left="7920" w:hanging="1080"/>
      </w:pPr>
      <w:rPr>
        <w:rFonts w:hint="default"/>
      </w:rPr>
    </w:lvl>
    <w:lvl w:ilvl="7">
      <w:start w:val="1"/>
      <w:numFmt w:val="decimal"/>
      <w:isLgl/>
      <w:lvlText w:val="%1.%2.%3.%4.%5.%6.%7.%8"/>
      <w:lvlJc w:val="left"/>
      <w:pPr>
        <w:ind w:left="7920" w:hanging="1080"/>
      </w:pPr>
      <w:rPr>
        <w:rFonts w:hint="default"/>
      </w:rPr>
    </w:lvl>
    <w:lvl w:ilvl="8">
      <w:start w:val="1"/>
      <w:numFmt w:val="decimal"/>
      <w:isLgl/>
      <w:lvlText w:val="%1.%2.%3.%4.%5.%6.%7.%8.%9"/>
      <w:lvlJc w:val="left"/>
      <w:pPr>
        <w:ind w:left="8280" w:hanging="1440"/>
      </w:pPr>
      <w:rPr>
        <w:rFonts w:hint="default"/>
      </w:rPr>
    </w:lvl>
  </w:abstractNum>
  <w:abstractNum w:abstractNumId="27" w15:restartNumberingAfterBreak="0">
    <w:nsid w:val="72190BBB"/>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8BF1A19"/>
    <w:multiLevelType w:val="multilevel"/>
    <w:tmpl w:val="77D0F920"/>
    <w:lvl w:ilvl="0">
      <w:start w:val="25"/>
      <w:numFmt w:val="decimal"/>
      <w:lvlText w:val="%1"/>
      <w:lvlJc w:val="left"/>
      <w:pPr>
        <w:ind w:left="360" w:hanging="360"/>
      </w:pPr>
      <w:rPr>
        <w:rFonts w:hint="default"/>
      </w:rPr>
    </w:lvl>
    <w:lvl w:ilvl="1">
      <w:start w:val="1"/>
      <w:numFmt w:val="decimal"/>
      <w:lvlText w:val="20.%2"/>
      <w:lvlJc w:val="left"/>
      <w:pPr>
        <w:ind w:left="360" w:hanging="360"/>
      </w:pPr>
      <w:rPr>
        <w:rFonts w:ascii="Angsana New" w:hAnsi="Angsana New" w:cs="Angsana New"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949409A"/>
    <w:multiLevelType w:val="multilevel"/>
    <w:tmpl w:val="61EC1C6E"/>
    <w:lvl w:ilvl="0">
      <w:start w:val="36"/>
      <w:numFmt w:val="decimal"/>
      <w:lvlText w:val="%1"/>
      <w:lvlJc w:val="left"/>
      <w:pPr>
        <w:ind w:left="360" w:hanging="360"/>
      </w:pPr>
      <w:rPr>
        <w:rFonts w:hint="default"/>
      </w:rPr>
    </w:lvl>
    <w:lvl w:ilvl="1">
      <w:start w:val="1"/>
      <w:numFmt w:val="decimal"/>
      <w:lvlText w:val="21.%2"/>
      <w:lvlJc w:val="left"/>
      <w:pPr>
        <w:ind w:left="1242" w:hanging="360"/>
      </w:pPr>
      <w:rPr>
        <w:rFonts w:ascii="Angsana New" w:hAnsi="Angsana New" w:cs="Angsana New" w:hint="default"/>
        <w:sz w:val="28"/>
        <w:szCs w:val="28"/>
      </w:rPr>
    </w:lvl>
    <w:lvl w:ilvl="2">
      <w:start w:val="1"/>
      <w:numFmt w:val="decimal"/>
      <w:lvlText w:val="%1.%2.%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254" w:hanging="1080"/>
      </w:pPr>
      <w:rPr>
        <w:rFonts w:hint="default"/>
      </w:rPr>
    </w:lvl>
    <w:lvl w:ilvl="8">
      <w:start w:val="1"/>
      <w:numFmt w:val="decimal"/>
      <w:lvlText w:val="%1.%2.%3.%4.%5.%6.%7.%8.%9"/>
      <w:lvlJc w:val="left"/>
      <w:pPr>
        <w:ind w:left="8496" w:hanging="1440"/>
      </w:pPr>
      <w:rPr>
        <w:rFonts w:hint="default"/>
      </w:rPr>
    </w:lvl>
  </w:abstractNum>
  <w:abstractNum w:abstractNumId="30" w15:restartNumberingAfterBreak="0">
    <w:nsid w:val="7A8D3D0F"/>
    <w:multiLevelType w:val="multilevel"/>
    <w:tmpl w:val="2B62B496"/>
    <w:lvl w:ilvl="0">
      <w:start w:val="1"/>
      <w:numFmt w:val="decimal"/>
      <w:lvlText w:val="%1."/>
      <w:lvlJc w:val="left"/>
      <w:pPr>
        <w:ind w:left="644" w:hanging="360"/>
      </w:pPr>
      <w:rPr>
        <w:rFonts w:hint="default"/>
      </w:rPr>
    </w:lvl>
    <w:lvl w:ilvl="1">
      <w:start w:val="1"/>
      <w:numFmt w:val="none"/>
      <w:lvlText w:val="4.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778570649">
    <w:abstractNumId w:val="10"/>
  </w:num>
  <w:num w:numId="2" w16cid:durableId="1367100781">
    <w:abstractNumId w:val="11"/>
  </w:num>
  <w:num w:numId="3" w16cid:durableId="751510771">
    <w:abstractNumId w:val="4"/>
  </w:num>
  <w:num w:numId="4" w16cid:durableId="951983121">
    <w:abstractNumId w:val="16"/>
  </w:num>
  <w:num w:numId="5" w16cid:durableId="2093771418">
    <w:abstractNumId w:val="12"/>
  </w:num>
  <w:num w:numId="6" w16cid:durableId="652560371">
    <w:abstractNumId w:val="21"/>
  </w:num>
  <w:num w:numId="7" w16cid:durableId="1319190826">
    <w:abstractNumId w:val="15"/>
  </w:num>
  <w:num w:numId="8" w16cid:durableId="1046296318">
    <w:abstractNumId w:val="8"/>
  </w:num>
  <w:num w:numId="9" w16cid:durableId="1424035809">
    <w:abstractNumId w:val="1"/>
  </w:num>
  <w:num w:numId="10" w16cid:durableId="2100783084">
    <w:abstractNumId w:val="3"/>
  </w:num>
  <w:num w:numId="11" w16cid:durableId="630676848">
    <w:abstractNumId w:val="14"/>
  </w:num>
  <w:num w:numId="12" w16cid:durableId="1622496205">
    <w:abstractNumId w:val="13"/>
  </w:num>
  <w:num w:numId="13" w16cid:durableId="1577780964">
    <w:abstractNumId w:val="28"/>
  </w:num>
  <w:num w:numId="14" w16cid:durableId="1385566687">
    <w:abstractNumId w:val="17"/>
  </w:num>
  <w:num w:numId="15" w16cid:durableId="824320730">
    <w:abstractNumId w:val="5"/>
  </w:num>
  <w:num w:numId="16" w16cid:durableId="1526602290">
    <w:abstractNumId w:val="29"/>
  </w:num>
  <w:num w:numId="17" w16cid:durableId="915287682">
    <w:abstractNumId w:val="18"/>
  </w:num>
  <w:num w:numId="18" w16cid:durableId="503479295">
    <w:abstractNumId w:val="22"/>
  </w:num>
  <w:num w:numId="19" w16cid:durableId="33695283">
    <w:abstractNumId w:val="27"/>
  </w:num>
  <w:num w:numId="20" w16cid:durableId="1744063466">
    <w:abstractNumId w:val="0"/>
  </w:num>
  <w:num w:numId="21" w16cid:durableId="1093211118">
    <w:abstractNumId w:val="2"/>
  </w:num>
  <w:num w:numId="22" w16cid:durableId="537814891">
    <w:abstractNumId w:val="30"/>
  </w:num>
  <w:num w:numId="23" w16cid:durableId="2130121141">
    <w:abstractNumId w:val="23"/>
  </w:num>
  <w:num w:numId="24" w16cid:durableId="1856263683">
    <w:abstractNumId w:val="25"/>
  </w:num>
  <w:num w:numId="25" w16cid:durableId="1624848234">
    <w:abstractNumId w:val="19"/>
  </w:num>
  <w:num w:numId="26" w16cid:durableId="668947708">
    <w:abstractNumId w:val="24"/>
  </w:num>
  <w:num w:numId="27" w16cid:durableId="1011025650">
    <w:abstractNumId w:val="7"/>
  </w:num>
  <w:num w:numId="28" w16cid:durableId="2045207263">
    <w:abstractNumId w:val="6"/>
  </w:num>
  <w:num w:numId="29" w16cid:durableId="1665024">
    <w:abstractNumId w:val="9"/>
  </w:num>
  <w:num w:numId="30" w16cid:durableId="1000153919">
    <w:abstractNumId w:val="20"/>
  </w:num>
  <w:num w:numId="31" w16cid:durableId="103889315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08A"/>
    <w:rsid w:val="000006EF"/>
    <w:rsid w:val="000006F9"/>
    <w:rsid w:val="00000D71"/>
    <w:rsid w:val="00000E73"/>
    <w:rsid w:val="000017DF"/>
    <w:rsid w:val="00002686"/>
    <w:rsid w:val="00002795"/>
    <w:rsid w:val="00002827"/>
    <w:rsid w:val="000033D2"/>
    <w:rsid w:val="00003C20"/>
    <w:rsid w:val="00003F09"/>
    <w:rsid w:val="0000418C"/>
    <w:rsid w:val="000047A9"/>
    <w:rsid w:val="00004D01"/>
    <w:rsid w:val="0000500D"/>
    <w:rsid w:val="00005108"/>
    <w:rsid w:val="00005737"/>
    <w:rsid w:val="00005844"/>
    <w:rsid w:val="00005B24"/>
    <w:rsid w:val="00005FE3"/>
    <w:rsid w:val="000065D2"/>
    <w:rsid w:val="000067A8"/>
    <w:rsid w:val="00006CE1"/>
    <w:rsid w:val="000071BA"/>
    <w:rsid w:val="00007851"/>
    <w:rsid w:val="00007A7B"/>
    <w:rsid w:val="00007CCF"/>
    <w:rsid w:val="00007DDC"/>
    <w:rsid w:val="000107CF"/>
    <w:rsid w:val="00010B04"/>
    <w:rsid w:val="00010DDE"/>
    <w:rsid w:val="00010E9E"/>
    <w:rsid w:val="0001120A"/>
    <w:rsid w:val="0001122B"/>
    <w:rsid w:val="00011A36"/>
    <w:rsid w:val="00011BA1"/>
    <w:rsid w:val="00011C4B"/>
    <w:rsid w:val="00011EE5"/>
    <w:rsid w:val="00011F93"/>
    <w:rsid w:val="0001270F"/>
    <w:rsid w:val="00012983"/>
    <w:rsid w:val="00012FF3"/>
    <w:rsid w:val="0001310E"/>
    <w:rsid w:val="000135DE"/>
    <w:rsid w:val="0001362B"/>
    <w:rsid w:val="00013C6C"/>
    <w:rsid w:val="00013FBD"/>
    <w:rsid w:val="0001428C"/>
    <w:rsid w:val="00014BD4"/>
    <w:rsid w:val="00014FEE"/>
    <w:rsid w:val="00015A5B"/>
    <w:rsid w:val="00015CE0"/>
    <w:rsid w:val="00015E30"/>
    <w:rsid w:val="000163D7"/>
    <w:rsid w:val="00016AED"/>
    <w:rsid w:val="00016FAD"/>
    <w:rsid w:val="0001725D"/>
    <w:rsid w:val="000173A9"/>
    <w:rsid w:val="00017902"/>
    <w:rsid w:val="00017EFA"/>
    <w:rsid w:val="00020194"/>
    <w:rsid w:val="00020D6B"/>
    <w:rsid w:val="00020E03"/>
    <w:rsid w:val="0002147D"/>
    <w:rsid w:val="000214C9"/>
    <w:rsid w:val="000216DA"/>
    <w:rsid w:val="0002203C"/>
    <w:rsid w:val="00022F9C"/>
    <w:rsid w:val="00023060"/>
    <w:rsid w:val="00023220"/>
    <w:rsid w:val="00023801"/>
    <w:rsid w:val="00023CD3"/>
    <w:rsid w:val="00023DA2"/>
    <w:rsid w:val="00023F87"/>
    <w:rsid w:val="00024243"/>
    <w:rsid w:val="0002484E"/>
    <w:rsid w:val="00025277"/>
    <w:rsid w:val="000253A3"/>
    <w:rsid w:val="00025DC9"/>
    <w:rsid w:val="00025ECF"/>
    <w:rsid w:val="00025FAE"/>
    <w:rsid w:val="00025FFC"/>
    <w:rsid w:val="0002633E"/>
    <w:rsid w:val="0002665D"/>
    <w:rsid w:val="000266E8"/>
    <w:rsid w:val="000269F9"/>
    <w:rsid w:val="00026A64"/>
    <w:rsid w:val="00026AC3"/>
    <w:rsid w:val="00026DA9"/>
    <w:rsid w:val="00027157"/>
    <w:rsid w:val="000277C5"/>
    <w:rsid w:val="00027855"/>
    <w:rsid w:val="00027E85"/>
    <w:rsid w:val="00030271"/>
    <w:rsid w:val="000303F2"/>
    <w:rsid w:val="000303F5"/>
    <w:rsid w:val="000303FD"/>
    <w:rsid w:val="00030525"/>
    <w:rsid w:val="00030BB6"/>
    <w:rsid w:val="00030F1A"/>
    <w:rsid w:val="000311A5"/>
    <w:rsid w:val="0003120E"/>
    <w:rsid w:val="0003144B"/>
    <w:rsid w:val="0003153E"/>
    <w:rsid w:val="00031648"/>
    <w:rsid w:val="00031B36"/>
    <w:rsid w:val="00031B4D"/>
    <w:rsid w:val="00031B92"/>
    <w:rsid w:val="00031CBD"/>
    <w:rsid w:val="000327AA"/>
    <w:rsid w:val="00032C1D"/>
    <w:rsid w:val="00033214"/>
    <w:rsid w:val="000332D2"/>
    <w:rsid w:val="000337A5"/>
    <w:rsid w:val="00033886"/>
    <w:rsid w:val="000342FD"/>
    <w:rsid w:val="0003472F"/>
    <w:rsid w:val="00034792"/>
    <w:rsid w:val="000347B6"/>
    <w:rsid w:val="00034CE6"/>
    <w:rsid w:val="000351AC"/>
    <w:rsid w:val="0003555D"/>
    <w:rsid w:val="00035601"/>
    <w:rsid w:val="00035603"/>
    <w:rsid w:val="000358CD"/>
    <w:rsid w:val="0003645E"/>
    <w:rsid w:val="00036DCF"/>
    <w:rsid w:val="000376C6"/>
    <w:rsid w:val="00037742"/>
    <w:rsid w:val="000378A0"/>
    <w:rsid w:val="00037D82"/>
    <w:rsid w:val="000403A7"/>
    <w:rsid w:val="00041046"/>
    <w:rsid w:val="0004132F"/>
    <w:rsid w:val="00041341"/>
    <w:rsid w:val="000415F4"/>
    <w:rsid w:val="00041696"/>
    <w:rsid w:val="000418C1"/>
    <w:rsid w:val="00041AB7"/>
    <w:rsid w:val="00041EE1"/>
    <w:rsid w:val="000420D7"/>
    <w:rsid w:val="00042595"/>
    <w:rsid w:val="000425E6"/>
    <w:rsid w:val="00042981"/>
    <w:rsid w:val="00042A34"/>
    <w:rsid w:val="00042C20"/>
    <w:rsid w:val="00043826"/>
    <w:rsid w:val="00043880"/>
    <w:rsid w:val="00043CFC"/>
    <w:rsid w:val="000440EE"/>
    <w:rsid w:val="00044187"/>
    <w:rsid w:val="000441EF"/>
    <w:rsid w:val="0004495E"/>
    <w:rsid w:val="00044C0E"/>
    <w:rsid w:val="00044D01"/>
    <w:rsid w:val="00044E1E"/>
    <w:rsid w:val="00044F31"/>
    <w:rsid w:val="00045405"/>
    <w:rsid w:val="00045692"/>
    <w:rsid w:val="000458CF"/>
    <w:rsid w:val="00045F22"/>
    <w:rsid w:val="0004633F"/>
    <w:rsid w:val="0004668E"/>
    <w:rsid w:val="00046770"/>
    <w:rsid w:val="00046EAA"/>
    <w:rsid w:val="00047376"/>
    <w:rsid w:val="000474DE"/>
    <w:rsid w:val="00047CF7"/>
    <w:rsid w:val="00047D6E"/>
    <w:rsid w:val="00047F06"/>
    <w:rsid w:val="00047FB0"/>
    <w:rsid w:val="000501D5"/>
    <w:rsid w:val="0005089A"/>
    <w:rsid w:val="0005089F"/>
    <w:rsid w:val="000509BE"/>
    <w:rsid w:val="00050A7F"/>
    <w:rsid w:val="00050E43"/>
    <w:rsid w:val="000511FD"/>
    <w:rsid w:val="00051250"/>
    <w:rsid w:val="00051916"/>
    <w:rsid w:val="00051AFA"/>
    <w:rsid w:val="000522A5"/>
    <w:rsid w:val="00052CC5"/>
    <w:rsid w:val="00052E73"/>
    <w:rsid w:val="00053015"/>
    <w:rsid w:val="00053042"/>
    <w:rsid w:val="000530BE"/>
    <w:rsid w:val="00053692"/>
    <w:rsid w:val="00053817"/>
    <w:rsid w:val="00053AD3"/>
    <w:rsid w:val="00053C72"/>
    <w:rsid w:val="0005410F"/>
    <w:rsid w:val="00054132"/>
    <w:rsid w:val="00054350"/>
    <w:rsid w:val="00054870"/>
    <w:rsid w:val="00054BA0"/>
    <w:rsid w:val="00054C21"/>
    <w:rsid w:val="00054C37"/>
    <w:rsid w:val="00054E9E"/>
    <w:rsid w:val="00054F4B"/>
    <w:rsid w:val="000551F3"/>
    <w:rsid w:val="00055873"/>
    <w:rsid w:val="00055908"/>
    <w:rsid w:val="00055D68"/>
    <w:rsid w:val="00056339"/>
    <w:rsid w:val="000564B4"/>
    <w:rsid w:val="00056958"/>
    <w:rsid w:val="00056BA0"/>
    <w:rsid w:val="000570F5"/>
    <w:rsid w:val="00057223"/>
    <w:rsid w:val="00057D91"/>
    <w:rsid w:val="00057FF3"/>
    <w:rsid w:val="00060024"/>
    <w:rsid w:val="00060699"/>
    <w:rsid w:val="0006177D"/>
    <w:rsid w:val="0006199F"/>
    <w:rsid w:val="00061BC5"/>
    <w:rsid w:val="000621BE"/>
    <w:rsid w:val="00062DDC"/>
    <w:rsid w:val="000630A6"/>
    <w:rsid w:val="0006357B"/>
    <w:rsid w:val="00063B86"/>
    <w:rsid w:val="00063F9E"/>
    <w:rsid w:val="000645BF"/>
    <w:rsid w:val="0006470B"/>
    <w:rsid w:val="00064870"/>
    <w:rsid w:val="00064A06"/>
    <w:rsid w:val="00064C6B"/>
    <w:rsid w:val="0006549E"/>
    <w:rsid w:val="00065745"/>
    <w:rsid w:val="0006610F"/>
    <w:rsid w:val="000663CF"/>
    <w:rsid w:val="000665E6"/>
    <w:rsid w:val="00066CA8"/>
    <w:rsid w:val="00066DA4"/>
    <w:rsid w:val="00067042"/>
    <w:rsid w:val="00067078"/>
    <w:rsid w:val="00067187"/>
    <w:rsid w:val="00067574"/>
    <w:rsid w:val="00067AE5"/>
    <w:rsid w:val="00067D5E"/>
    <w:rsid w:val="00067DDB"/>
    <w:rsid w:val="00067E38"/>
    <w:rsid w:val="00067EF4"/>
    <w:rsid w:val="00070221"/>
    <w:rsid w:val="0007038F"/>
    <w:rsid w:val="000703C0"/>
    <w:rsid w:val="000703E0"/>
    <w:rsid w:val="0007043B"/>
    <w:rsid w:val="00070569"/>
    <w:rsid w:val="00070583"/>
    <w:rsid w:val="00070785"/>
    <w:rsid w:val="00070CF4"/>
    <w:rsid w:val="000711C0"/>
    <w:rsid w:val="0007138E"/>
    <w:rsid w:val="00071614"/>
    <w:rsid w:val="00071823"/>
    <w:rsid w:val="00071852"/>
    <w:rsid w:val="00071933"/>
    <w:rsid w:val="00071A14"/>
    <w:rsid w:val="00072258"/>
    <w:rsid w:val="00072662"/>
    <w:rsid w:val="000726B1"/>
    <w:rsid w:val="00072A54"/>
    <w:rsid w:val="00072CCD"/>
    <w:rsid w:val="00073059"/>
    <w:rsid w:val="00073BF5"/>
    <w:rsid w:val="00073E89"/>
    <w:rsid w:val="000741F3"/>
    <w:rsid w:val="00074570"/>
    <w:rsid w:val="00074686"/>
    <w:rsid w:val="000748E5"/>
    <w:rsid w:val="00074A4A"/>
    <w:rsid w:val="00074B17"/>
    <w:rsid w:val="00074F1D"/>
    <w:rsid w:val="00075FE2"/>
    <w:rsid w:val="00076508"/>
    <w:rsid w:val="00076D21"/>
    <w:rsid w:val="00076DB5"/>
    <w:rsid w:val="0007709C"/>
    <w:rsid w:val="00077318"/>
    <w:rsid w:val="0007760E"/>
    <w:rsid w:val="0007766F"/>
    <w:rsid w:val="00080009"/>
    <w:rsid w:val="000801A1"/>
    <w:rsid w:val="00080315"/>
    <w:rsid w:val="000805ED"/>
    <w:rsid w:val="00080CAC"/>
    <w:rsid w:val="00080CF7"/>
    <w:rsid w:val="00080E97"/>
    <w:rsid w:val="0008111D"/>
    <w:rsid w:val="000812F3"/>
    <w:rsid w:val="000814FD"/>
    <w:rsid w:val="00081628"/>
    <w:rsid w:val="00081DEB"/>
    <w:rsid w:val="00082050"/>
    <w:rsid w:val="000823CF"/>
    <w:rsid w:val="000824BF"/>
    <w:rsid w:val="0008256C"/>
    <w:rsid w:val="00083032"/>
    <w:rsid w:val="000835DB"/>
    <w:rsid w:val="000839C7"/>
    <w:rsid w:val="00083AB0"/>
    <w:rsid w:val="00083DA1"/>
    <w:rsid w:val="0008434A"/>
    <w:rsid w:val="000848C1"/>
    <w:rsid w:val="00084B40"/>
    <w:rsid w:val="000850F4"/>
    <w:rsid w:val="000852A9"/>
    <w:rsid w:val="00085B77"/>
    <w:rsid w:val="00085D30"/>
    <w:rsid w:val="00085F84"/>
    <w:rsid w:val="000867F7"/>
    <w:rsid w:val="00086884"/>
    <w:rsid w:val="000871E5"/>
    <w:rsid w:val="00087276"/>
    <w:rsid w:val="00087301"/>
    <w:rsid w:val="0008740A"/>
    <w:rsid w:val="00087EDC"/>
    <w:rsid w:val="00087F5A"/>
    <w:rsid w:val="00090157"/>
    <w:rsid w:val="00090173"/>
    <w:rsid w:val="00090734"/>
    <w:rsid w:val="000907EF"/>
    <w:rsid w:val="00090842"/>
    <w:rsid w:val="00091179"/>
    <w:rsid w:val="0009141D"/>
    <w:rsid w:val="000915E9"/>
    <w:rsid w:val="00091D24"/>
    <w:rsid w:val="00091D61"/>
    <w:rsid w:val="00092244"/>
    <w:rsid w:val="000924AE"/>
    <w:rsid w:val="00092764"/>
    <w:rsid w:val="00092B26"/>
    <w:rsid w:val="00093913"/>
    <w:rsid w:val="00093A09"/>
    <w:rsid w:val="00094194"/>
    <w:rsid w:val="000942F6"/>
    <w:rsid w:val="000949DF"/>
    <w:rsid w:val="00094B62"/>
    <w:rsid w:val="00094B92"/>
    <w:rsid w:val="00094BAC"/>
    <w:rsid w:val="00094CF0"/>
    <w:rsid w:val="00095152"/>
    <w:rsid w:val="00095B87"/>
    <w:rsid w:val="00096081"/>
    <w:rsid w:val="0009665F"/>
    <w:rsid w:val="000966B2"/>
    <w:rsid w:val="0009687F"/>
    <w:rsid w:val="000969E6"/>
    <w:rsid w:val="00096A05"/>
    <w:rsid w:val="00096F93"/>
    <w:rsid w:val="0009729A"/>
    <w:rsid w:val="0009746E"/>
    <w:rsid w:val="000974F8"/>
    <w:rsid w:val="000977E6"/>
    <w:rsid w:val="00097C6C"/>
    <w:rsid w:val="000A02D4"/>
    <w:rsid w:val="000A0656"/>
    <w:rsid w:val="000A0788"/>
    <w:rsid w:val="000A0E1F"/>
    <w:rsid w:val="000A0E75"/>
    <w:rsid w:val="000A195C"/>
    <w:rsid w:val="000A1C75"/>
    <w:rsid w:val="000A235C"/>
    <w:rsid w:val="000A2601"/>
    <w:rsid w:val="000A301B"/>
    <w:rsid w:val="000A345D"/>
    <w:rsid w:val="000A348B"/>
    <w:rsid w:val="000A36CD"/>
    <w:rsid w:val="000A3770"/>
    <w:rsid w:val="000A3B3A"/>
    <w:rsid w:val="000A44F8"/>
    <w:rsid w:val="000A4CE1"/>
    <w:rsid w:val="000A4FC5"/>
    <w:rsid w:val="000A50C4"/>
    <w:rsid w:val="000A52B5"/>
    <w:rsid w:val="000A52BF"/>
    <w:rsid w:val="000A5317"/>
    <w:rsid w:val="000A5964"/>
    <w:rsid w:val="000A5A6A"/>
    <w:rsid w:val="000A5B50"/>
    <w:rsid w:val="000A5E64"/>
    <w:rsid w:val="000A61D7"/>
    <w:rsid w:val="000A687C"/>
    <w:rsid w:val="000A77AA"/>
    <w:rsid w:val="000A7921"/>
    <w:rsid w:val="000A7ABB"/>
    <w:rsid w:val="000A7F43"/>
    <w:rsid w:val="000B04B4"/>
    <w:rsid w:val="000B0729"/>
    <w:rsid w:val="000B0A0C"/>
    <w:rsid w:val="000B0A0E"/>
    <w:rsid w:val="000B0A8C"/>
    <w:rsid w:val="000B1449"/>
    <w:rsid w:val="000B210C"/>
    <w:rsid w:val="000B2244"/>
    <w:rsid w:val="000B22A7"/>
    <w:rsid w:val="000B2571"/>
    <w:rsid w:val="000B274A"/>
    <w:rsid w:val="000B2888"/>
    <w:rsid w:val="000B3187"/>
    <w:rsid w:val="000B3370"/>
    <w:rsid w:val="000B3626"/>
    <w:rsid w:val="000B36A1"/>
    <w:rsid w:val="000B397F"/>
    <w:rsid w:val="000B3ADC"/>
    <w:rsid w:val="000B3D59"/>
    <w:rsid w:val="000B3DDC"/>
    <w:rsid w:val="000B4AD2"/>
    <w:rsid w:val="000B4BE7"/>
    <w:rsid w:val="000B4D12"/>
    <w:rsid w:val="000B4EF1"/>
    <w:rsid w:val="000B52DB"/>
    <w:rsid w:val="000B5354"/>
    <w:rsid w:val="000B54B9"/>
    <w:rsid w:val="000B5E88"/>
    <w:rsid w:val="000B6759"/>
    <w:rsid w:val="000B6BE9"/>
    <w:rsid w:val="000B6E61"/>
    <w:rsid w:val="000B74EE"/>
    <w:rsid w:val="000B7819"/>
    <w:rsid w:val="000B7B4B"/>
    <w:rsid w:val="000B7C2F"/>
    <w:rsid w:val="000C0E64"/>
    <w:rsid w:val="000C0E7A"/>
    <w:rsid w:val="000C1703"/>
    <w:rsid w:val="000C1740"/>
    <w:rsid w:val="000C1CB1"/>
    <w:rsid w:val="000C1E1D"/>
    <w:rsid w:val="000C23F0"/>
    <w:rsid w:val="000C2836"/>
    <w:rsid w:val="000C311E"/>
    <w:rsid w:val="000C3190"/>
    <w:rsid w:val="000C3264"/>
    <w:rsid w:val="000C3605"/>
    <w:rsid w:val="000C36D0"/>
    <w:rsid w:val="000C39F6"/>
    <w:rsid w:val="000C47EC"/>
    <w:rsid w:val="000C4C2D"/>
    <w:rsid w:val="000C4E88"/>
    <w:rsid w:val="000C4EFC"/>
    <w:rsid w:val="000C5032"/>
    <w:rsid w:val="000C51DB"/>
    <w:rsid w:val="000C5DA0"/>
    <w:rsid w:val="000C5F59"/>
    <w:rsid w:val="000C603C"/>
    <w:rsid w:val="000C6529"/>
    <w:rsid w:val="000C6EA3"/>
    <w:rsid w:val="000C6F2F"/>
    <w:rsid w:val="000C702D"/>
    <w:rsid w:val="000C7786"/>
    <w:rsid w:val="000C7AE3"/>
    <w:rsid w:val="000C7C28"/>
    <w:rsid w:val="000D01D0"/>
    <w:rsid w:val="000D0268"/>
    <w:rsid w:val="000D0BE5"/>
    <w:rsid w:val="000D1004"/>
    <w:rsid w:val="000D187D"/>
    <w:rsid w:val="000D1A44"/>
    <w:rsid w:val="000D1EBA"/>
    <w:rsid w:val="000D2ED3"/>
    <w:rsid w:val="000D2F73"/>
    <w:rsid w:val="000D326D"/>
    <w:rsid w:val="000D3384"/>
    <w:rsid w:val="000D382A"/>
    <w:rsid w:val="000D3A6F"/>
    <w:rsid w:val="000D3C50"/>
    <w:rsid w:val="000D3DA8"/>
    <w:rsid w:val="000D433F"/>
    <w:rsid w:val="000D4786"/>
    <w:rsid w:val="000D4D61"/>
    <w:rsid w:val="000D4E8A"/>
    <w:rsid w:val="000D5701"/>
    <w:rsid w:val="000D5789"/>
    <w:rsid w:val="000D5B19"/>
    <w:rsid w:val="000D5E9F"/>
    <w:rsid w:val="000D60AB"/>
    <w:rsid w:val="000D6148"/>
    <w:rsid w:val="000D67CC"/>
    <w:rsid w:val="000D6D0A"/>
    <w:rsid w:val="000D6E05"/>
    <w:rsid w:val="000D70B4"/>
    <w:rsid w:val="000D7124"/>
    <w:rsid w:val="000D717A"/>
    <w:rsid w:val="000D7354"/>
    <w:rsid w:val="000D7398"/>
    <w:rsid w:val="000D7526"/>
    <w:rsid w:val="000D7F81"/>
    <w:rsid w:val="000E0743"/>
    <w:rsid w:val="000E0F83"/>
    <w:rsid w:val="000E1086"/>
    <w:rsid w:val="000E181B"/>
    <w:rsid w:val="000E190C"/>
    <w:rsid w:val="000E1C50"/>
    <w:rsid w:val="000E1C8A"/>
    <w:rsid w:val="000E2588"/>
    <w:rsid w:val="000E29B8"/>
    <w:rsid w:val="000E2F21"/>
    <w:rsid w:val="000E3D51"/>
    <w:rsid w:val="000E409A"/>
    <w:rsid w:val="000E42FE"/>
    <w:rsid w:val="000E4796"/>
    <w:rsid w:val="000E47F7"/>
    <w:rsid w:val="000E4988"/>
    <w:rsid w:val="000E4A56"/>
    <w:rsid w:val="000E4F1D"/>
    <w:rsid w:val="000E5126"/>
    <w:rsid w:val="000E5950"/>
    <w:rsid w:val="000E625A"/>
    <w:rsid w:val="000E7F45"/>
    <w:rsid w:val="000F011D"/>
    <w:rsid w:val="000F0711"/>
    <w:rsid w:val="000F0BE7"/>
    <w:rsid w:val="000F0D31"/>
    <w:rsid w:val="000F0F63"/>
    <w:rsid w:val="000F1471"/>
    <w:rsid w:val="000F1B8B"/>
    <w:rsid w:val="000F26AB"/>
    <w:rsid w:val="000F3E4F"/>
    <w:rsid w:val="000F3E88"/>
    <w:rsid w:val="000F3F5D"/>
    <w:rsid w:val="000F418C"/>
    <w:rsid w:val="000F41A9"/>
    <w:rsid w:val="000F44C4"/>
    <w:rsid w:val="000F452B"/>
    <w:rsid w:val="000F4990"/>
    <w:rsid w:val="000F4ADE"/>
    <w:rsid w:val="000F4B4C"/>
    <w:rsid w:val="000F4B87"/>
    <w:rsid w:val="000F4D3E"/>
    <w:rsid w:val="000F526F"/>
    <w:rsid w:val="000F5998"/>
    <w:rsid w:val="000F5DA1"/>
    <w:rsid w:val="000F5E1B"/>
    <w:rsid w:val="000F66D5"/>
    <w:rsid w:val="000F66E5"/>
    <w:rsid w:val="000F6973"/>
    <w:rsid w:val="000F6AC5"/>
    <w:rsid w:val="000F6B26"/>
    <w:rsid w:val="000F6B54"/>
    <w:rsid w:val="000F6E65"/>
    <w:rsid w:val="000F7594"/>
    <w:rsid w:val="000F75AE"/>
    <w:rsid w:val="000F7BC9"/>
    <w:rsid w:val="000F7DFE"/>
    <w:rsid w:val="00100245"/>
    <w:rsid w:val="001005D5"/>
    <w:rsid w:val="001007F6"/>
    <w:rsid w:val="001009A1"/>
    <w:rsid w:val="00101994"/>
    <w:rsid w:val="001019C6"/>
    <w:rsid w:val="00101C45"/>
    <w:rsid w:val="00102341"/>
    <w:rsid w:val="001028BD"/>
    <w:rsid w:val="00102B54"/>
    <w:rsid w:val="00102E95"/>
    <w:rsid w:val="00102F85"/>
    <w:rsid w:val="001031AC"/>
    <w:rsid w:val="001031C9"/>
    <w:rsid w:val="001033E5"/>
    <w:rsid w:val="001034CE"/>
    <w:rsid w:val="00103A7E"/>
    <w:rsid w:val="00103E42"/>
    <w:rsid w:val="001041D0"/>
    <w:rsid w:val="0010481A"/>
    <w:rsid w:val="00104909"/>
    <w:rsid w:val="00104AE1"/>
    <w:rsid w:val="00104CCA"/>
    <w:rsid w:val="00105052"/>
    <w:rsid w:val="001050E3"/>
    <w:rsid w:val="00105A32"/>
    <w:rsid w:val="00105F68"/>
    <w:rsid w:val="0010689E"/>
    <w:rsid w:val="00106BD6"/>
    <w:rsid w:val="00106F74"/>
    <w:rsid w:val="00106FAE"/>
    <w:rsid w:val="0010706E"/>
    <w:rsid w:val="001075EE"/>
    <w:rsid w:val="00107C38"/>
    <w:rsid w:val="00107FD3"/>
    <w:rsid w:val="0011032B"/>
    <w:rsid w:val="00110749"/>
    <w:rsid w:val="00111234"/>
    <w:rsid w:val="00111502"/>
    <w:rsid w:val="00111508"/>
    <w:rsid w:val="00111671"/>
    <w:rsid w:val="00111752"/>
    <w:rsid w:val="0011182C"/>
    <w:rsid w:val="00111AF1"/>
    <w:rsid w:val="00111C6D"/>
    <w:rsid w:val="00111DFD"/>
    <w:rsid w:val="00112192"/>
    <w:rsid w:val="0011230A"/>
    <w:rsid w:val="00112594"/>
    <w:rsid w:val="00112799"/>
    <w:rsid w:val="001127E0"/>
    <w:rsid w:val="00112A6E"/>
    <w:rsid w:val="00113738"/>
    <w:rsid w:val="001138FF"/>
    <w:rsid w:val="00113A0C"/>
    <w:rsid w:val="00114322"/>
    <w:rsid w:val="001143AF"/>
    <w:rsid w:val="0011475F"/>
    <w:rsid w:val="0011477B"/>
    <w:rsid w:val="00114782"/>
    <w:rsid w:val="00114ACA"/>
    <w:rsid w:val="00114B98"/>
    <w:rsid w:val="00114CFF"/>
    <w:rsid w:val="00115036"/>
    <w:rsid w:val="001159B6"/>
    <w:rsid w:val="0011612B"/>
    <w:rsid w:val="001162F2"/>
    <w:rsid w:val="001167EF"/>
    <w:rsid w:val="001174E6"/>
    <w:rsid w:val="00117BEB"/>
    <w:rsid w:val="00117EC0"/>
    <w:rsid w:val="001201D9"/>
    <w:rsid w:val="00120DDA"/>
    <w:rsid w:val="0012139E"/>
    <w:rsid w:val="00121870"/>
    <w:rsid w:val="00121DFA"/>
    <w:rsid w:val="00122153"/>
    <w:rsid w:val="00122900"/>
    <w:rsid w:val="00122C06"/>
    <w:rsid w:val="00122F81"/>
    <w:rsid w:val="001232DE"/>
    <w:rsid w:val="001234D5"/>
    <w:rsid w:val="00123781"/>
    <w:rsid w:val="001238F4"/>
    <w:rsid w:val="00123CFC"/>
    <w:rsid w:val="00124292"/>
    <w:rsid w:val="001244FF"/>
    <w:rsid w:val="00124951"/>
    <w:rsid w:val="00124C0D"/>
    <w:rsid w:val="0012552F"/>
    <w:rsid w:val="00125695"/>
    <w:rsid w:val="00125809"/>
    <w:rsid w:val="00125A07"/>
    <w:rsid w:val="00125BCF"/>
    <w:rsid w:val="00125FFD"/>
    <w:rsid w:val="001263B0"/>
    <w:rsid w:val="00126B65"/>
    <w:rsid w:val="00126DE0"/>
    <w:rsid w:val="00126EE5"/>
    <w:rsid w:val="00126F71"/>
    <w:rsid w:val="00127228"/>
    <w:rsid w:val="00127253"/>
    <w:rsid w:val="001272CC"/>
    <w:rsid w:val="001272FF"/>
    <w:rsid w:val="0012748A"/>
    <w:rsid w:val="001278F4"/>
    <w:rsid w:val="00127ADF"/>
    <w:rsid w:val="00127EC5"/>
    <w:rsid w:val="001300C9"/>
    <w:rsid w:val="001303ED"/>
    <w:rsid w:val="00130580"/>
    <w:rsid w:val="00130AA2"/>
    <w:rsid w:val="001310CE"/>
    <w:rsid w:val="001312B3"/>
    <w:rsid w:val="00131407"/>
    <w:rsid w:val="0013194B"/>
    <w:rsid w:val="00131B91"/>
    <w:rsid w:val="00132263"/>
    <w:rsid w:val="001322F0"/>
    <w:rsid w:val="00132DDC"/>
    <w:rsid w:val="00132E45"/>
    <w:rsid w:val="0013333E"/>
    <w:rsid w:val="0013341C"/>
    <w:rsid w:val="00133585"/>
    <w:rsid w:val="00133FDC"/>
    <w:rsid w:val="00134147"/>
    <w:rsid w:val="0013444C"/>
    <w:rsid w:val="0013478D"/>
    <w:rsid w:val="00134DF2"/>
    <w:rsid w:val="001350D2"/>
    <w:rsid w:val="0013523C"/>
    <w:rsid w:val="00135268"/>
    <w:rsid w:val="001353E4"/>
    <w:rsid w:val="00135C4B"/>
    <w:rsid w:val="0013611D"/>
    <w:rsid w:val="001361D4"/>
    <w:rsid w:val="00136397"/>
    <w:rsid w:val="001367C0"/>
    <w:rsid w:val="00136D4B"/>
    <w:rsid w:val="001372CB"/>
    <w:rsid w:val="001373D7"/>
    <w:rsid w:val="001374D7"/>
    <w:rsid w:val="00137581"/>
    <w:rsid w:val="001375F8"/>
    <w:rsid w:val="00137FAF"/>
    <w:rsid w:val="00140149"/>
    <w:rsid w:val="001404B6"/>
    <w:rsid w:val="001406A3"/>
    <w:rsid w:val="0014142F"/>
    <w:rsid w:val="00141526"/>
    <w:rsid w:val="00141804"/>
    <w:rsid w:val="001419F6"/>
    <w:rsid w:val="00142312"/>
    <w:rsid w:val="001423C2"/>
    <w:rsid w:val="00142521"/>
    <w:rsid w:val="0014252C"/>
    <w:rsid w:val="00142661"/>
    <w:rsid w:val="0014297B"/>
    <w:rsid w:val="00142AB1"/>
    <w:rsid w:val="00143006"/>
    <w:rsid w:val="0014328F"/>
    <w:rsid w:val="001437F8"/>
    <w:rsid w:val="00143B03"/>
    <w:rsid w:val="00144122"/>
    <w:rsid w:val="00144642"/>
    <w:rsid w:val="0014466B"/>
    <w:rsid w:val="00144A15"/>
    <w:rsid w:val="001456B0"/>
    <w:rsid w:val="00145F10"/>
    <w:rsid w:val="00145F38"/>
    <w:rsid w:val="00146176"/>
    <w:rsid w:val="00146852"/>
    <w:rsid w:val="00146935"/>
    <w:rsid w:val="00146F9F"/>
    <w:rsid w:val="001471E0"/>
    <w:rsid w:val="001476B8"/>
    <w:rsid w:val="00147D34"/>
    <w:rsid w:val="00147DA9"/>
    <w:rsid w:val="001503D6"/>
    <w:rsid w:val="001508F7"/>
    <w:rsid w:val="0015097C"/>
    <w:rsid w:val="00150C44"/>
    <w:rsid w:val="00150DCC"/>
    <w:rsid w:val="00151211"/>
    <w:rsid w:val="00151568"/>
    <w:rsid w:val="0015200F"/>
    <w:rsid w:val="001523DA"/>
    <w:rsid w:val="00152443"/>
    <w:rsid w:val="001524DD"/>
    <w:rsid w:val="001524F3"/>
    <w:rsid w:val="00152946"/>
    <w:rsid w:val="00152A4E"/>
    <w:rsid w:val="00152AA5"/>
    <w:rsid w:val="00152FA4"/>
    <w:rsid w:val="00153692"/>
    <w:rsid w:val="0015386A"/>
    <w:rsid w:val="001538E0"/>
    <w:rsid w:val="00153EA0"/>
    <w:rsid w:val="00154135"/>
    <w:rsid w:val="001548DD"/>
    <w:rsid w:val="00154928"/>
    <w:rsid w:val="001550B6"/>
    <w:rsid w:val="00155BEB"/>
    <w:rsid w:val="00155E6C"/>
    <w:rsid w:val="00155FEC"/>
    <w:rsid w:val="00156748"/>
    <w:rsid w:val="00156DB4"/>
    <w:rsid w:val="00157456"/>
    <w:rsid w:val="001574EF"/>
    <w:rsid w:val="0015763D"/>
    <w:rsid w:val="00157F32"/>
    <w:rsid w:val="001601D7"/>
    <w:rsid w:val="0016020E"/>
    <w:rsid w:val="00160910"/>
    <w:rsid w:val="00160C3A"/>
    <w:rsid w:val="00160D33"/>
    <w:rsid w:val="00160DC0"/>
    <w:rsid w:val="001610A9"/>
    <w:rsid w:val="00161C6F"/>
    <w:rsid w:val="00161DFD"/>
    <w:rsid w:val="00161FD2"/>
    <w:rsid w:val="00162672"/>
    <w:rsid w:val="00162B85"/>
    <w:rsid w:val="00162E00"/>
    <w:rsid w:val="0016303C"/>
    <w:rsid w:val="001631CB"/>
    <w:rsid w:val="00163BE9"/>
    <w:rsid w:val="00163FAE"/>
    <w:rsid w:val="0016403B"/>
    <w:rsid w:val="00164102"/>
    <w:rsid w:val="00164239"/>
    <w:rsid w:val="001645BF"/>
    <w:rsid w:val="00164638"/>
    <w:rsid w:val="001646C6"/>
    <w:rsid w:val="00164786"/>
    <w:rsid w:val="00165029"/>
    <w:rsid w:val="0016531B"/>
    <w:rsid w:val="00165AA0"/>
    <w:rsid w:val="00165D6A"/>
    <w:rsid w:val="001664D3"/>
    <w:rsid w:val="00166563"/>
    <w:rsid w:val="0016664E"/>
    <w:rsid w:val="00166AC2"/>
    <w:rsid w:val="00166FC9"/>
    <w:rsid w:val="00167145"/>
    <w:rsid w:val="001674A4"/>
    <w:rsid w:val="0016768B"/>
    <w:rsid w:val="001678F9"/>
    <w:rsid w:val="00167BA5"/>
    <w:rsid w:val="00170313"/>
    <w:rsid w:val="001704B1"/>
    <w:rsid w:val="00170998"/>
    <w:rsid w:val="00170E81"/>
    <w:rsid w:val="0017134C"/>
    <w:rsid w:val="00171381"/>
    <w:rsid w:val="00171C4E"/>
    <w:rsid w:val="00171D0F"/>
    <w:rsid w:val="00171E48"/>
    <w:rsid w:val="00171F27"/>
    <w:rsid w:val="00172478"/>
    <w:rsid w:val="00172598"/>
    <w:rsid w:val="00172B47"/>
    <w:rsid w:val="00172C91"/>
    <w:rsid w:val="00172F3E"/>
    <w:rsid w:val="0017314C"/>
    <w:rsid w:val="0017365C"/>
    <w:rsid w:val="00173876"/>
    <w:rsid w:val="00173D67"/>
    <w:rsid w:val="00173E8A"/>
    <w:rsid w:val="0017420D"/>
    <w:rsid w:val="00174272"/>
    <w:rsid w:val="00174EBE"/>
    <w:rsid w:val="00175531"/>
    <w:rsid w:val="00175730"/>
    <w:rsid w:val="00176584"/>
    <w:rsid w:val="00177368"/>
    <w:rsid w:val="00177B28"/>
    <w:rsid w:val="00177BCC"/>
    <w:rsid w:val="00180508"/>
    <w:rsid w:val="00180B34"/>
    <w:rsid w:val="00180C80"/>
    <w:rsid w:val="00180CA6"/>
    <w:rsid w:val="00180E94"/>
    <w:rsid w:val="00180EA0"/>
    <w:rsid w:val="00180EDD"/>
    <w:rsid w:val="00181A16"/>
    <w:rsid w:val="00181B64"/>
    <w:rsid w:val="00181C86"/>
    <w:rsid w:val="00181EF2"/>
    <w:rsid w:val="001820F2"/>
    <w:rsid w:val="00182766"/>
    <w:rsid w:val="001827E6"/>
    <w:rsid w:val="00182818"/>
    <w:rsid w:val="0018283C"/>
    <w:rsid w:val="00182CCF"/>
    <w:rsid w:val="001840E5"/>
    <w:rsid w:val="001847F5"/>
    <w:rsid w:val="00184980"/>
    <w:rsid w:val="00184DA4"/>
    <w:rsid w:val="00184F28"/>
    <w:rsid w:val="00184FE7"/>
    <w:rsid w:val="001853B0"/>
    <w:rsid w:val="00185785"/>
    <w:rsid w:val="00185B2B"/>
    <w:rsid w:val="00185DAC"/>
    <w:rsid w:val="00186015"/>
    <w:rsid w:val="00186070"/>
    <w:rsid w:val="0018660D"/>
    <w:rsid w:val="001866F7"/>
    <w:rsid w:val="001867B5"/>
    <w:rsid w:val="0018714C"/>
    <w:rsid w:val="00187C80"/>
    <w:rsid w:val="00187FC9"/>
    <w:rsid w:val="001905A1"/>
    <w:rsid w:val="00190DA3"/>
    <w:rsid w:val="00191695"/>
    <w:rsid w:val="001922C7"/>
    <w:rsid w:val="00192669"/>
    <w:rsid w:val="00192B9B"/>
    <w:rsid w:val="00192D50"/>
    <w:rsid w:val="0019368E"/>
    <w:rsid w:val="00193723"/>
    <w:rsid w:val="00193B9C"/>
    <w:rsid w:val="00193FC6"/>
    <w:rsid w:val="001943FE"/>
    <w:rsid w:val="00194A09"/>
    <w:rsid w:val="00194AF4"/>
    <w:rsid w:val="00194DC6"/>
    <w:rsid w:val="00194E32"/>
    <w:rsid w:val="00194E5D"/>
    <w:rsid w:val="00194E91"/>
    <w:rsid w:val="00194FC2"/>
    <w:rsid w:val="00195A24"/>
    <w:rsid w:val="00195D65"/>
    <w:rsid w:val="00196227"/>
    <w:rsid w:val="00196ED6"/>
    <w:rsid w:val="00196F7A"/>
    <w:rsid w:val="001979DC"/>
    <w:rsid w:val="00197CDF"/>
    <w:rsid w:val="00197F05"/>
    <w:rsid w:val="001A0188"/>
    <w:rsid w:val="001A04C8"/>
    <w:rsid w:val="001A0812"/>
    <w:rsid w:val="001A0A3F"/>
    <w:rsid w:val="001A0C06"/>
    <w:rsid w:val="001A0EB4"/>
    <w:rsid w:val="001A1310"/>
    <w:rsid w:val="001A1C52"/>
    <w:rsid w:val="001A2519"/>
    <w:rsid w:val="001A2999"/>
    <w:rsid w:val="001A300D"/>
    <w:rsid w:val="001A30E3"/>
    <w:rsid w:val="001A43CD"/>
    <w:rsid w:val="001A4807"/>
    <w:rsid w:val="001A49E1"/>
    <w:rsid w:val="001A5490"/>
    <w:rsid w:val="001A55FD"/>
    <w:rsid w:val="001A5912"/>
    <w:rsid w:val="001A59B6"/>
    <w:rsid w:val="001A5AE6"/>
    <w:rsid w:val="001A5DBB"/>
    <w:rsid w:val="001A6403"/>
    <w:rsid w:val="001A6F2A"/>
    <w:rsid w:val="001A70F1"/>
    <w:rsid w:val="001A7971"/>
    <w:rsid w:val="001A7A7B"/>
    <w:rsid w:val="001A7AC3"/>
    <w:rsid w:val="001A7F16"/>
    <w:rsid w:val="001B02F9"/>
    <w:rsid w:val="001B0325"/>
    <w:rsid w:val="001B0400"/>
    <w:rsid w:val="001B04B4"/>
    <w:rsid w:val="001B0A1C"/>
    <w:rsid w:val="001B0ACC"/>
    <w:rsid w:val="001B0E2C"/>
    <w:rsid w:val="001B1048"/>
    <w:rsid w:val="001B1120"/>
    <w:rsid w:val="001B15A0"/>
    <w:rsid w:val="001B164E"/>
    <w:rsid w:val="001B1B62"/>
    <w:rsid w:val="001B233D"/>
    <w:rsid w:val="001B2412"/>
    <w:rsid w:val="001B24D3"/>
    <w:rsid w:val="001B2E41"/>
    <w:rsid w:val="001B3053"/>
    <w:rsid w:val="001B326D"/>
    <w:rsid w:val="001B3295"/>
    <w:rsid w:val="001B3686"/>
    <w:rsid w:val="001B371E"/>
    <w:rsid w:val="001B3A45"/>
    <w:rsid w:val="001B3D9C"/>
    <w:rsid w:val="001B3EAC"/>
    <w:rsid w:val="001B439C"/>
    <w:rsid w:val="001B452D"/>
    <w:rsid w:val="001B45CF"/>
    <w:rsid w:val="001B55DB"/>
    <w:rsid w:val="001B5A8C"/>
    <w:rsid w:val="001B62A4"/>
    <w:rsid w:val="001B634C"/>
    <w:rsid w:val="001B63B9"/>
    <w:rsid w:val="001B63DC"/>
    <w:rsid w:val="001B662E"/>
    <w:rsid w:val="001B6C85"/>
    <w:rsid w:val="001B6D9C"/>
    <w:rsid w:val="001B6FAC"/>
    <w:rsid w:val="001B70A6"/>
    <w:rsid w:val="001B7264"/>
    <w:rsid w:val="001B7814"/>
    <w:rsid w:val="001B7DC2"/>
    <w:rsid w:val="001B7E47"/>
    <w:rsid w:val="001C00C5"/>
    <w:rsid w:val="001C0C40"/>
    <w:rsid w:val="001C0C5D"/>
    <w:rsid w:val="001C0CA0"/>
    <w:rsid w:val="001C1376"/>
    <w:rsid w:val="001C162D"/>
    <w:rsid w:val="001C2155"/>
    <w:rsid w:val="001C2172"/>
    <w:rsid w:val="001C2209"/>
    <w:rsid w:val="001C2A87"/>
    <w:rsid w:val="001C2CF3"/>
    <w:rsid w:val="001C3253"/>
    <w:rsid w:val="001C32F6"/>
    <w:rsid w:val="001C4133"/>
    <w:rsid w:val="001C4851"/>
    <w:rsid w:val="001C49F2"/>
    <w:rsid w:val="001C581A"/>
    <w:rsid w:val="001C7885"/>
    <w:rsid w:val="001C79CE"/>
    <w:rsid w:val="001D032A"/>
    <w:rsid w:val="001D05E7"/>
    <w:rsid w:val="001D07AF"/>
    <w:rsid w:val="001D087C"/>
    <w:rsid w:val="001D1179"/>
    <w:rsid w:val="001D12E3"/>
    <w:rsid w:val="001D1410"/>
    <w:rsid w:val="001D141A"/>
    <w:rsid w:val="001D1C77"/>
    <w:rsid w:val="001D20F4"/>
    <w:rsid w:val="001D2AD0"/>
    <w:rsid w:val="001D3013"/>
    <w:rsid w:val="001D30B6"/>
    <w:rsid w:val="001D3CE2"/>
    <w:rsid w:val="001D3F26"/>
    <w:rsid w:val="001D4574"/>
    <w:rsid w:val="001D4B72"/>
    <w:rsid w:val="001D52C8"/>
    <w:rsid w:val="001D5594"/>
    <w:rsid w:val="001D57E3"/>
    <w:rsid w:val="001D5839"/>
    <w:rsid w:val="001D5C0D"/>
    <w:rsid w:val="001D697F"/>
    <w:rsid w:val="001D6A82"/>
    <w:rsid w:val="001D6AA9"/>
    <w:rsid w:val="001D773B"/>
    <w:rsid w:val="001D78F0"/>
    <w:rsid w:val="001D7A0C"/>
    <w:rsid w:val="001D7F0C"/>
    <w:rsid w:val="001E03E4"/>
    <w:rsid w:val="001E0939"/>
    <w:rsid w:val="001E0AAD"/>
    <w:rsid w:val="001E0FD7"/>
    <w:rsid w:val="001E0FE2"/>
    <w:rsid w:val="001E106F"/>
    <w:rsid w:val="001E1161"/>
    <w:rsid w:val="001E18C2"/>
    <w:rsid w:val="001E1B22"/>
    <w:rsid w:val="001E1DB7"/>
    <w:rsid w:val="001E2090"/>
    <w:rsid w:val="001E246E"/>
    <w:rsid w:val="001E2570"/>
    <w:rsid w:val="001E27C4"/>
    <w:rsid w:val="001E2BDE"/>
    <w:rsid w:val="001E2BE7"/>
    <w:rsid w:val="001E2FDA"/>
    <w:rsid w:val="001E3062"/>
    <w:rsid w:val="001E325C"/>
    <w:rsid w:val="001E330B"/>
    <w:rsid w:val="001E3768"/>
    <w:rsid w:val="001E3BB8"/>
    <w:rsid w:val="001E4CCB"/>
    <w:rsid w:val="001E5192"/>
    <w:rsid w:val="001E5274"/>
    <w:rsid w:val="001E53C8"/>
    <w:rsid w:val="001E5559"/>
    <w:rsid w:val="001E595E"/>
    <w:rsid w:val="001E5D12"/>
    <w:rsid w:val="001E5D9B"/>
    <w:rsid w:val="001E5F89"/>
    <w:rsid w:val="001E61AC"/>
    <w:rsid w:val="001E6753"/>
    <w:rsid w:val="001E6F58"/>
    <w:rsid w:val="001E72C6"/>
    <w:rsid w:val="001E7725"/>
    <w:rsid w:val="001F03D3"/>
    <w:rsid w:val="001F0755"/>
    <w:rsid w:val="001F082F"/>
    <w:rsid w:val="001F13FC"/>
    <w:rsid w:val="001F1920"/>
    <w:rsid w:val="001F1B90"/>
    <w:rsid w:val="001F22A4"/>
    <w:rsid w:val="001F27CD"/>
    <w:rsid w:val="001F2A17"/>
    <w:rsid w:val="001F2AC9"/>
    <w:rsid w:val="001F306D"/>
    <w:rsid w:val="001F338D"/>
    <w:rsid w:val="001F41E8"/>
    <w:rsid w:val="001F4B92"/>
    <w:rsid w:val="001F4C9E"/>
    <w:rsid w:val="001F5067"/>
    <w:rsid w:val="001F5304"/>
    <w:rsid w:val="001F54BD"/>
    <w:rsid w:val="001F5AEE"/>
    <w:rsid w:val="001F6214"/>
    <w:rsid w:val="001F6248"/>
    <w:rsid w:val="001F635B"/>
    <w:rsid w:val="001F651D"/>
    <w:rsid w:val="001F656B"/>
    <w:rsid w:val="001F677C"/>
    <w:rsid w:val="001F74E9"/>
    <w:rsid w:val="001F768B"/>
    <w:rsid w:val="001F77D2"/>
    <w:rsid w:val="0020001D"/>
    <w:rsid w:val="0020024C"/>
    <w:rsid w:val="00200278"/>
    <w:rsid w:val="00200632"/>
    <w:rsid w:val="002006BB"/>
    <w:rsid w:val="0020074C"/>
    <w:rsid w:val="002009D6"/>
    <w:rsid w:val="002012DD"/>
    <w:rsid w:val="002017F6"/>
    <w:rsid w:val="00201C89"/>
    <w:rsid w:val="00201C8E"/>
    <w:rsid w:val="00201F70"/>
    <w:rsid w:val="002020CA"/>
    <w:rsid w:val="002026BB"/>
    <w:rsid w:val="00203108"/>
    <w:rsid w:val="002031D2"/>
    <w:rsid w:val="0020332A"/>
    <w:rsid w:val="00203BF0"/>
    <w:rsid w:val="00204063"/>
    <w:rsid w:val="0020414B"/>
    <w:rsid w:val="002043EE"/>
    <w:rsid w:val="00204A9D"/>
    <w:rsid w:val="002054FA"/>
    <w:rsid w:val="0020599B"/>
    <w:rsid w:val="00205F44"/>
    <w:rsid w:val="00206161"/>
    <w:rsid w:val="00206280"/>
    <w:rsid w:val="002066FA"/>
    <w:rsid w:val="00206C97"/>
    <w:rsid w:val="00206FBE"/>
    <w:rsid w:val="0020755F"/>
    <w:rsid w:val="00207665"/>
    <w:rsid w:val="00207AAD"/>
    <w:rsid w:val="00207C47"/>
    <w:rsid w:val="00210303"/>
    <w:rsid w:val="0021074E"/>
    <w:rsid w:val="00210819"/>
    <w:rsid w:val="00210C21"/>
    <w:rsid w:val="002117C1"/>
    <w:rsid w:val="00211A0C"/>
    <w:rsid w:val="00212685"/>
    <w:rsid w:val="00212B0E"/>
    <w:rsid w:val="00213237"/>
    <w:rsid w:val="00213380"/>
    <w:rsid w:val="002136DA"/>
    <w:rsid w:val="002139FC"/>
    <w:rsid w:val="00213F18"/>
    <w:rsid w:val="00214C11"/>
    <w:rsid w:val="002151AD"/>
    <w:rsid w:val="002156C9"/>
    <w:rsid w:val="00215A6B"/>
    <w:rsid w:val="00215CF3"/>
    <w:rsid w:val="00215EDC"/>
    <w:rsid w:val="002169A6"/>
    <w:rsid w:val="002169EF"/>
    <w:rsid w:val="00216CB9"/>
    <w:rsid w:val="00217453"/>
    <w:rsid w:val="002175F5"/>
    <w:rsid w:val="002176CA"/>
    <w:rsid w:val="002177F4"/>
    <w:rsid w:val="00217AC9"/>
    <w:rsid w:val="00220292"/>
    <w:rsid w:val="0022046C"/>
    <w:rsid w:val="00220788"/>
    <w:rsid w:val="00220D89"/>
    <w:rsid w:val="0022102C"/>
    <w:rsid w:val="00221242"/>
    <w:rsid w:val="0022157C"/>
    <w:rsid w:val="002216AA"/>
    <w:rsid w:val="002216E3"/>
    <w:rsid w:val="00221EC5"/>
    <w:rsid w:val="002220C3"/>
    <w:rsid w:val="002220E9"/>
    <w:rsid w:val="00222128"/>
    <w:rsid w:val="002222DD"/>
    <w:rsid w:val="002228B9"/>
    <w:rsid w:val="0022294E"/>
    <w:rsid w:val="00222AFA"/>
    <w:rsid w:val="00223407"/>
    <w:rsid w:val="00223749"/>
    <w:rsid w:val="00223864"/>
    <w:rsid w:val="00223EB1"/>
    <w:rsid w:val="00224C60"/>
    <w:rsid w:val="00224EC6"/>
    <w:rsid w:val="00225BB8"/>
    <w:rsid w:val="00225FD4"/>
    <w:rsid w:val="00226436"/>
    <w:rsid w:val="002271ED"/>
    <w:rsid w:val="00227237"/>
    <w:rsid w:val="00227985"/>
    <w:rsid w:val="00227A39"/>
    <w:rsid w:val="00230781"/>
    <w:rsid w:val="00230812"/>
    <w:rsid w:val="00230C3D"/>
    <w:rsid w:val="00230D70"/>
    <w:rsid w:val="00230D9F"/>
    <w:rsid w:val="002311DB"/>
    <w:rsid w:val="00231234"/>
    <w:rsid w:val="0023126A"/>
    <w:rsid w:val="0023182A"/>
    <w:rsid w:val="00231A89"/>
    <w:rsid w:val="00231AA2"/>
    <w:rsid w:val="00231AF0"/>
    <w:rsid w:val="00231D72"/>
    <w:rsid w:val="0023317E"/>
    <w:rsid w:val="00233211"/>
    <w:rsid w:val="00233BD0"/>
    <w:rsid w:val="00233BD5"/>
    <w:rsid w:val="002342AF"/>
    <w:rsid w:val="00234414"/>
    <w:rsid w:val="002344B7"/>
    <w:rsid w:val="002348DF"/>
    <w:rsid w:val="00234BCA"/>
    <w:rsid w:val="00234F59"/>
    <w:rsid w:val="00235308"/>
    <w:rsid w:val="002354CA"/>
    <w:rsid w:val="00235547"/>
    <w:rsid w:val="002355CA"/>
    <w:rsid w:val="00235BC9"/>
    <w:rsid w:val="00235E93"/>
    <w:rsid w:val="00235EB4"/>
    <w:rsid w:val="00236275"/>
    <w:rsid w:val="002366E8"/>
    <w:rsid w:val="00236875"/>
    <w:rsid w:val="0023689A"/>
    <w:rsid w:val="002369CE"/>
    <w:rsid w:val="002369E7"/>
    <w:rsid w:val="00236C92"/>
    <w:rsid w:val="00236E0E"/>
    <w:rsid w:val="00236E17"/>
    <w:rsid w:val="00236E64"/>
    <w:rsid w:val="002370C9"/>
    <w:rsid w:val="0023717D"/>
    <w:rsid w:val="002371A6"/>
    <w:rsid w:val="0023762F"/>
    <w:rsid w:val="002377CE"/>
    <w:rsid w:val="00237B6A"/>
    <w:rsid w:val="00237CC9"/>
    <w:rsid w:val="00237E03"/>
    <w:rsid w:val="00240207"/>
    <w:rsid w:val="002402C6"/>
    <w:rsid w:val="00240832"/>
    <w:rsid w:val="0024091C"/>
    <w:rsid w:val="00241211"/>
    <w:rsid w:val="00241A86"/>
    <w:rsid w:val="00241F72"/>
    <w:rsid w:val="00242730"/>
    <w:rsid w:val="00242DA1"/>
    <w:rsid w:val="002433A2"/>
    <w:rsid w:val="0024388B"/>
    <w:rsid w:val="00243CFD"/>
    <w:rsid w:val="00243FA2"/>
    <w:rsid w:val="00244219"/>
    <w:rsid w:val="002447C4"/>
    <w:rsid w:val="00244B1A"/>
    <w:rsid w:val="00244C7D"/>
    <w:rsid w:val="00244D59"/>
    <w:rsid w:val="00244F3B"/>
    <w:rsid w:val="0024526E"/>
    <w:rsid w:val="0024546A"/>
    <w:rsid w:val="00245EE7"/>
    <w:rsid w:val="00246220"/>
    <w:rsid w:val="00246539"/>
    <w:rsid w:val="002465A4"/>
    <w:rsid w:val="00246615"/>
    <w:rsid w:val="00246B5C"/>
    <w:rsid w:val="00246F4D"/>
    <w:rsid w:val="00246FAA"/>
    <w:rsid w:val="002470FF"/>
    <w:rsid w:val="002473C8"/>
    <w:rsid w:val="00247510"/>
    <w:rsid w:val="0024772E"/>
    <w:rsid w:val="00247D00"/>
    <w:rsid w:val="00247D52"/>
    <w:rsid w:val="00247E04"/>
    <w:rsid w:val="002500F6"/>
    <w:rsid w:val="00250BB2"/>
    <w:rsid w:val="00250CCF"/>
    <w:rsid w:val="00250D8F"/>
    <w:rsid w:val="00250FF6"/>
    <w:rsid w:val="002513D6"/>
    <w:rsid w:val="002514F6"/>
    <w:rsid w:val="00251A65"/>
    <w:rsid w:val="00251BD7"/>
    <w:rsid w:val="00251F60"/>
    <w:rsid w:val="00252363"/>
    <w:rsid w:val="002523F6"/>
    <w:rsid w:val="00252510"/>
    <w:rsid w:val="00252A28"/>
    <w:rsid w:val="002530AB"/>
    <w:rsid w:val="00253560"/>
    <w:rsid w:val="002538F3"/>
    <w:rsid w:val="00253DD4"/>
    <w:rsid w:val="00253FEB"/>
    <w:rsid w:val="0025423E"/>
    <w:rsid w:val="00254307"/>
    <w:rsid w:val="00254570"/>
    <w:rsid w:val="00254867"/>
    <w:rsid w:val="00254C4E"/>
    <w:rsid w:val="00255717"/>
    <w:rsid w:val="002557F2"/>
    <w:rsid w:val="00255904"/>
    <w:rsid w:val="00255D61"/>
    <w:rsid w:val="00255FA4"/>
    <w:rsid w:val="0025682A"/>
    <w:rsid w:val="00256CE3"/>
    <w:rsid w:val="0025730F"/>
    <w:rsid w:val="00257338"/>
    <w:rsid w:val="0025761D"/>
    <w:rsid w:val="0025778D"/>
    <w:rsid w:val="0025787A"/>
    <w:rsid w:val="002579F1"/>
    <w:rsid w:val="00257A52"/>
    <w:rsid w:val="00257AE3"/>
    <w:rsid w:val="00257E61"/>
    <w:rsid w:val="002600FF"/>
    <w:rsid w:val="002601FF"/>
    <w:rsid w:val="00260F71"/>
    <w:rsid w:val="002610ED"/>
    <w:rsid w:val="00261781"/>
    <w:rsid w:val="00261A26"/>
    <w:rsid w:val="00262073"/>
    <w:rsid w:val="0026240D"/>
    <w:rsid w:val="002624C5"/>
    <w:rsid w:val="00262B56"/>
    <w:rsid w:val="00263357"/>
    <w:rsid w:val="002633A7"/>
    <w:rsid w:val="00263BC9"/>
    <w:rsid w:val="00263D8B"/>
    <w:rsid w:val="0026426F"/>
    <w:rsid w:val="002646ED"/>
    <w:rsid w:val="00264EE2"/>
    <w:rsid w:val="00264F0D"/>
    <w:rsid w:val="0026539D"/>
    <w:rsid w:val="00265644"/>
    <w:rsid w:val="00265E73"/>
    <w:rsid w:val="00265F76"/>
    <w:rsid w:val="00265FB1"/>
    <w:rsid w:val="00266580"/>
    <w:rsid w:val="00266834"/>
    <w:rsid w:val="00267293"/>
    <w:rsid w:val="002674BC"/>
    <w:rsid w:val="002676A3"/>
    <w:rsid w:val="00270232"/>
    <w:rsid w:val="002707C4"/>
    <w:rsid w:val="00270DA5"/>
    <w:rsid w:val="00270F1B"/>
    <w:rsid w:val="0027191A"/>
    <w:rsid w:val="002719A5"/>
    <w:rsid w:val="00271C37"/>
    <w:rsid w:val="002729F6"/>
    <w:rsid w:val="00272D67"/>
    <w:rsid w:val="00272F3A"/>
    <w:rsid w:val="00272F3C"/>
    <w:rsid w:val="00273663"/>
    <w:rsid w:val="00273AC6"/>
    <w:rsid w:val="00274007"/>
    <w:rsid w:val="0027418B"/>
    <w:rsid w:val="00274E36"/>
    <w:rsid w:val="00274F5D"/>
    <w:rsid w:val="0027569C"/>
    <w:rsid w:val="00275944"/>
    <w:rsid w:val="00275BF8"/>
    <w:rsid w:val="00275FB4"/>
    <w:rsid w:val="0027631A"/>
    <w:rsid w:val="002765EE"/>
    <w:rsid w:val="002769D9"/>
    <w:rsid w:val="00276BF0"/>
    <w:rsid w:val="0027792A"/>
    <w:rsid w:val="0028025F"/>
    <w:rsid w:val="002809AC"/>
    <w:rsid w:val="00280A7C"/>
    <w:rsid w:val="00281871"/>
    <w:rsid w:val="00281FB5"/>
    <w:rsid w:val="00282099"/>
    <w:rsid w:val="0028243B"/>
    <w:rsid w:val="002829CE"/>
    <w:rsid w:val="00282C31"/>
    <w:rsid w:val="0028309D"/>
    <w:rsid w:val="002831E9"/>
    <w:rsid w:val="002839F3"/>
    <w:rsid w:val="00283A26"/>
    <w:rsid w:val="00283E79"/>
    <w:rsid w:val="0028406C"/>
    <w:rsid w:val="0028458C"/>
    <w:rsid w:val="00285554"/>
    <w:rsid w:val="0028564D"/>
    <w:rsid w:val="00285815"/>
    <w:rsid w:val="0028584D"/>
    <w:rsid w:val="00285AE1"/>
    <w:rsid w:val="00285B1A"/>
    <w:rsid w:val="00285E81"/>
    <w:rsid w:val="00286323"/>
    <w:rsid w:val="002864FB"/>
    <w:rsid w:val="00286911"/>
    <w:rsid w:val="00286B0F"/>
    <w:rsid w:val="00286CFC"/>
    <w:rsid w:val="00287170"/>
    <w:rsid w:val="002876E7"/>
    <w:rsid w:val="00287D46"/>
    <w:rsid w:val="0029036E"/>
    <w:rsid w:val="0029068B"/>
    <w:rsid w:val="00290700"/>
    <w:rsid w:val="0029095D"/>
    <w:rsid w:val="00290E85"/>
    <w:rsid w:val="002915E9"/>
    <w:rsid w:val="00291BF1"/>
    <w:rsid w:val="0029311D"/>
    <w:rsid w:val="00293172"/>
    <w:rsid w:val="00293700"/>
    <w:rsid w:val="002939D4"/>
    <w:rsid w:val="00293DB4"/>
    <w:rsid w:val="002950C5"/>
    <w:rsid w:val="0029587D"/>
    <w:rsid w:val="00296061"/>
    <w:rsid w:val="002968D9"/>
    <w:rsid w:val="00296CA5"/>
    <w:rsid w:val="0029701C"/>
    <w:rsid w:val="002977C5"/>
    <w:rsid w:val="00297B20"/>
    <w:rsid w:val="00297ECB"/>
    <w:rsid w:val="002A023C"/>
    <w:rsid w:val="002A0416"/>
    <w:rsid w:val="002A0502"/>
    <w:rsid w:val="002A0650"/>
    <w:rsid w:val="002A0940"/>
    <w:rsid w:val="002A164C"/>
    <w:rsid w:val="002A1C2F"/>
    <w:rsid w:val="002A1DA2"/>
    <w:rsid w:val="002A20B5"/>
    <w:rsid w:val="002A2156"/>
    <w:rsid w:val="002A2883"/>
    <w:rsid w:val="002A2BFD"/>
    <w:rsid w:val="002A2C56"/>
    <w:rsid w:val="002A2C8A"/>
    <w:rsid w:val="002A2EA4"/>
    <w:rsid w:val="002A34F1"/>
    <w:rsid w:val="002A350E"/>
    <w:rsid w:val="002A39A3"/>
    <w:rsid w:val="002A4255"/>
    <w:rsid w:val="002A4681"/>
    <w:rsid w:val="002A48EF"/>
    <w:rsid w:val="002A5146"/>
    <w:rsid w:val="002A5401"/>
    <w:rsid w:val="002A58BF"/>
    <w:rsid w:val="002A5F6E"/>
    <w:rsid w:val="002A646B"/>
    <w:rsid w:val="002A6603"/>
    <w:rsid w:val="002A6787"/>
    <w:rsid w:val="002A69DC"/>
    <w:rsid w:val="002A6BAD"/>
    <w:rsid w:val="002A6F60"/>
    <w:rsid w:val="002A7B03"/>
    <w:rsid w:val="002A7B77"/>
    <w:rsid w:val="002A7F3B"/>
    <w:rsid w:val="002B0775"/>
    <w:rsid w:val="002B0782"/>
    <w:rsid w:val="002B103C"/>
    <w:rsid w:val="002B1267"/>
    <w:rsid w:val="002B13B2"/>
    <w:rsid w:val="002B14E5"/>
    <w:rsid w:val="002B1857"/>
    <w:rsid w:val="002B1DFE"/>
    <w:rsid w:val="002B1EED"/>
    <w:rsid w:val="002B1FDF"/>
    <w:rsid w:val="002B25E8"/>
    <w:rsid w:val="002B2BC2"/>
    <w:rsid w:val="002B2DE1"/>
    <w:rsid w:val="002B3549"/>
    <w:rsid w:val="002B35E1"/>
    <w:rsid w:val="002B3989"/>
    <w:rsid w:val="002B3DA6"/>
    <w:rsid w:val="002B4456"/>
    <w:rsid w:val="002B4644"/>
    <w:rsid w:val="002B4AA3"/>
    <w:rsid w:val="002B5275"/>
    <w:rsid w:val="002B550C"/>
    <w:rsid w:val="002B5935"/>
    <w:rsid w:val="002B5D35"/>
    <w:rsid w:val="002B6257"/>
    <w:rsid w:val="002B63F9"/>
    <w:rsid w:val="002B68EE"/>
    <w:rsid w:val="002B6AA8"/>
    <w:rsid w:val="002B704D"/>
    <w:rsid w:val="002B726D"/>
    <w:rsid w:val="002B757B"/>
    <w:rsid w:val="002B781E"/>
    <w:rsid w:val="002B799F"/>
    <w:rsid w:val="002B7EBA"/>
    <w:rsid w:val="002C0175"/>
    <w:rsid w:val="002C0210"/>
    <w:rsid w:val="002C07F0"/>
    <w:rsid w:val="002C0A64"/>
    <w:rsid w:val="002C0FAF"/>
    <w:rsid w:val="002C1201"/>
    <w:rsid w:val="002C15A9"/>
    <w:rsid w:val="002C179A"/>
    <w:rsid w:val="002C1848"/>
    <w:rsid w:val="002C1BEA"/>
    <w:rsid w:val="002C1C2E"/>
    <w:rsid w:val="002C2219"/>
    <w:rsid w:val="002C230F"/>
    <w:rsid w:val="002C2743"/>
    <w:rsid w:val="002C28B4"/>
    <w:rsid w:val="002C28EB"/>
    <w:rsid w:val="002C2AC6"/>
    <w:rsid w:val="002C2BB5"/>
    <w:rsid w:val="002C3301"/>
    <w:rsid w:val="002C379D"/>
    <w:rsid w:val="002C4540"/>
    <w:rsid w:val="002C4F75"/>
    <w:rsid w:val="002C525A"/>
    <w:rsid w:val="002C5F3E"/>
    <w:rsid w:val="002C62A7"/>
    <w:rsid w:val="002C67EF"/>
    <w:rsid w:val="002C6830"/>
    <w:rsid w:val="002C7233"/>
    <w:rsid w:val="002C7265"/>
    <w:rsid w:val="002C7305"/>
    <w:rsid w:val="002C76DC"/>
    <w:rsid w:val="002D01AA"/>
    <w:rsid w:val="002D01C4"/>
    <w:rsid w:val="002D0205"/>
    <w:rsid w:val="002D096F"/>
    <w:rsid w:val="002D09FF"/>
    <w:rsid w:val="002D0C98"/>
    <w:rsid w:val="002D0E28"/>
    <w:rsid w:val="002D13B1"/>
    <w:rsid w:val="002D1AC0"/>
    <w:rsid w:val="002D1DA4"/>
    <w:rsid w:val="002D1E5B"/>
    <w:rsid w:val="002D1F76"/>
    <w:rsid w:val="002D2C43"/>
    <w:rsid w:val="002D3845"/>
    <w:rsid w:val="002D3B56"/>
    <w:rsid w:val="002D3DD4"/>
    <w:rsid w:val="002D3DF2"/>
    <w:rsid w:val="002D4ABA"/>
    <w:rsid w:val="002D4AEB"/>
    <w:rsid w:val="002D4EFF"/>
    <w:rsid w:val="002D5093"/>
    <w:rsid w:val="002D58C7"/>
    <w:rsid w:val="002D58E5"/>
    <w:rsid w:val="002D598D"/>
    <w:rsid w:val="002D5CE3"/>
    <w:rsid w:val="002D5F84"/>
    <w:rsid w:val="002D6108"/>
    <w:rsid w:val="002D614C"/>
    <w:rsid w:val="002D6573"/>
    <w:rsid w:val="002D659C"/>
    <w:rsid w:val="002D7319"/>
    <w:rsid w:val="002D7540"/>
    <w:rsid w:val="002D7FEF"/>
    <w:rsid w:val="002E000C"/>
    <w:rsid w:val="002E0415"/>
    <w:rsid w:val="002E17D3"/>
    <w:rsid w:val="002E1B6F"/>
    <w:rsid w:val="002E1FBE"/>
    <w:rsid w:val="002E203A"/>
    <w:rsid w:val="002E2246"/>
    <w:rsid w:val="002E2357"/>
    <w:rsid w:val="002E2AAB"/>
    <w:rsid w:val="002E2F07"/>
    <w:rsid w:val="002E309F"/>
    <w:rsid w:val="002E366F"/>
    <w:rsid w:val="002E3AFA"/>
    <w:rsid w:val="002E3B85"/>
    <w:rsid w:val="002E3D90"/>
    <w:rsid w:val="002E41B7"/>
    <w:rsid w:val="002E42C3"/>
    <w:rsid w:val="002E486D"/>
    <w:rsid w:val="002E4A7B"/>
    <w:rsid w:val="002E559C"/>
    <w:rsid w:val="002E6966"/>
    <w:rsid w:val="002E6F14"/>
    <w:rsid w:val="002E71DE"/>
    <w:rsid w:val="002E7BA9"/>
    <w:rsid w:val="002E7EFF"/>
    <w:rsid w:val="002F06BB"/>
    <w:rsid w:val="002F081F"/>
    <w:rsid w:val="002F104B"/>
    <w:rsid w:val="002F14C6"/>
    <w:rsid w:val="002F15B9"/>
    <w:rsid w:val="002F20F8"/>
    <w:rsid w:val="002F24D3"/>
    <w:rsid w:val="002F25A9"/>
    <w:rsid w:val="002F2C67"/>
    <w:rsid w:val="002F2E53"/>
    <w:rsid w:val="002F2E9C"/>
    <w:rsid w:val="002F3C57"/>
    <w:rsid w:val="002F4540"/>
    <w:rsid w:val="002F4708"/>
    <w:rsid w:val="002F4AE6"/>
    <w:rsid w:val="002F4BF8"/>
    <w:rsid w:val="002F61BC"/>
    <w:rsid w:val="002F685F"/>
    <w:rsid w:val="002F7601"/>
    <w:rsid w:val="002F7E52"/>
    <w:rsid w:val="0030099E"/>
    <w:rsid w:val="00300EB3"/>
    <w:rsid w:val="00301358"/>
    <w:rsid w:val="00301383"/>
    <w:rsid w:val="0030144E"/>
    <w:rsid w:val="0030190D"/>
    <w:rsid w:val="0030215A"/>
    <w:rsid w:val="003021A9"/>
    <w:rsid w:val="00302717"/>
    <w:rsid w:val="00302A46"/>
    <w:rsid w:val="00302ED1"/>
    <w:rsid w:val="0030373A"/>
    <w:rsid w:val="003037C5"/>
    <w:rsid w:val="00303B7A"/>
    <w:rsid w:val="00304549"/>
    <w:rsid w:val="0030561B"/>
    <w:rsid w:val="00305780"/>
    <w:rsid w:val="00305A22"/>
    <w:rsid w:val="00305B2F"/>
    <w:rsid w:val="00305B61"/>
    <w:rsid w:val="0030603A"/>
    <w:rsid w:val="00306557"/>
    <w:rsid w:val="00306EC0"/>
    <w:rsid w:val="00306FBD"/>
    <w:rsid w:val="00306FC0"/>
    <w:rsid w:val="0030724B"/>
    <w:rsid w:val="0030773E"/>
    <w:rsid w:val="00307AE8"/>
    <w:rsid w:val="003106A8"/>
    <w:rsid w:val="00310920"/>
    <w:rsid w:val="00310A01"/>
    <w:rsid w:val="0031145C"/>
    <w:rsid w:val="003116D5"/>
    <w:rsid w:val="00311DC6"/>
    <w:rsid w:val="00312664"/>
    <w:rsid w:val="00312A4B"/>
    <w:rsid w:val="00312B09"/>
    <w:rsid w:val="00312E53"/>
    <w:rsid w:val="003130F0"/>
    <w:rsid w:val="003136B3"/>
    <w:rsid w:val="00313DCD"/>
    <w:rsid w:val="003142EA"/>
    <w:rsid w:val="003144EF"/>
    <w:rsid w:val="003146E7"/>
    <w:rsid w:val="0031498E"/>
    <w:rsid w:val="003149E9"/>
    <w:rsid w:val="003157BB"/>
    <w:rsid w:val="00315A66"/>
    <w:rsid w:val="00315BFB"/>
    <w:rsid w:val="003162D5"/>
    <w:rsid w:val="00317AF3"/>
    <w:rsid w:val="00317DDE"/>
    <w:rsid w:val="00317FD9"/>
    <w:rsid w:val="00320668"/>
    <w:rsid w:val="0032066F"/>
    <w:rsid w:val="00320AAE"/>
    <w:rsid w:val="00320EE7"/>
    <w:rsid w:val="00321204"/>
    <w:rsid w:val="003213F7"/>
    <w:rsid w:val="00321E60"/>
    <w:rsid w:val="00322113"/>
    <w:rsid w:val="00322947"/>
    <w:rsid w:val="00322D5C"/>
    <w:rsid w:val="0032315E"/>
    <w:rsid w:val="003234EE"/>
    <w:rsid w:val="003237EF"/>
    <w:rsid w:val="00323B45"/>
    <w:rsid w:val="00323B9D"/>
    <w:rsid w:val="00323CA8"/>
    <w:rsid w:val="00324AC3"/>
    <w:rsid w:val="00324ADF"/>
    <w:rsid w:val="0032502A"/>
    <w:rsid w:val="003250B9"/>
    <w:rsid w:val="003250BD"/>
    <w:rsid w:val="003250C3"/>
    <w:rsid w:val="00325B95"/>
    <w:rsid w:val="003268A5"/>
    <w:rsid w:val="00326D32"/>
    <w:rsid w:val="00326DE3"/>
    <w:rsid w:val="00326EB0"/>
    <w:rsid w:val="00327A85"/>
    <w:rsid w:val="00327BCB"/>
    <w:rsid w:val="00327C77"/>
    <w:rsid w:val="00327E77"/>
    <w:rsid w:val="00327FF6"/>
    <w:rsid w:val="00330479"/>
    <w:rsid w:val="003306B2"/>
    <w:rsid w:val="003308B1"/>
    <w:rsid w:val="00330CB0"/>
    <w:rsid w:val="00330E40"/>
    <w:rsid w:val="00330EDD"/>
    <w:rsid w:val="00330F57"/>
    <w:rsid w:val="00331327"/>
    <w:rsid w:val="003313E9"/>
    <w:rsid w:val="0033196D"/>
    <w:rsid w:val="00331C3A"/>
    <w:rsid w:val="00331DB2"/>
    <w:rsid w:val="003324E1"/>
    <w:rsid w:val="0033250E"/>
    <w:rsid w:val="00333421"/>
    <w:rsid w:val="003334E0"/>
    <w:rsid w:val="00333AA6"/>
    <w:rsid w:val="00333E86"/>
    <w:rsid w:val="00333F51"/>
    <w:rsid w:val="003344A8"/>
    <w:rsid w:val="00334E87"/>
    <w:rsid w:val="00334F83"/>
    <w:rsid w:val="00335B36"/>
    <w:rsid w:val="003363FF"/>
    <w:rsid w:val="00336698"/>
    <w:rsid w:val="00337CC2"/>
    <w:rsid w:val="00337D04"/>
    <w:rsid w:val="003400BE"/>
    <w:rsid w:val="003403A5"/>
    <w:rsid w:val="003404EE"/>
    <w:rsid w:val="00340B4C"/>
    <w:rsid w:val="00341427"/>
    <w:rsid w:val="0034153C"/>
    <w:rsid w:val="0034177D"/>
    <w:rsid w:val="0034195F"/>
    <w:rsid w:val="00341C77"/>
    <w:rsid w:val="00342000"/>
    <w:rsid w:val="0034229E"/>
    <w:rsid w:val="00342402"/>
    <w:rsid w:val="00342732"/>
    <w:rsid w:val="003427D1"/>
    <w:rsid w:val="00342A25"/>
    <w:rsid w:val="00342E8C"/>
    <w:rsid w:val="00343557"/>
    <w:rsid w:val="0034411E"/>
    <w:rsid w:val="00344A1E"/>
    <w:rsid w:val="00345217"/>
    <w:rsid w:val="003452B4"/>
    <w:rsid w:val="003458CD"/>
    <w:rsid w:val="0034642A"/>
    <w:rsid w:val="00346570"/>
    <w:rsid w:val="00346E76"/>
    <w:rsid w:val="00347198"/>
    <w:rsid w:val="003471C6"/>
    <w:rsid w:val="003477F5"/>
    <w:rsid w:val="00347E10"/>
    <w:rsid w:val="00350335"/>
    <w:rsid w:val="003511DA"/>
    <w:rsid w:val="003512D5"/>
    <w:rsid w:val="00351432"/>
    <w:rsid w:val="00351A5F"/>
    <w:rsid w:val="00351AB1"/>
    <w:rsid w:val="0035272E"/>
    <w:rsid w:val="00352863"/>
    <w:rsid w:val="00352C14"/>
    <w:rsid w:val="00352CE9"/>
    <w:rsid w:val="00352D48"/>
    <w:rsid w:val="00352EBA"/>
    <w:rsid w:val="003531B8"/>
    <w:rsid w:val="0035461C"/>
    <w:rsid w:val="0035494F"/>
    <w:rsid w:val="00355261"/>
    <w:rsid w:val="00355B06"/>
    <w:rsid w:val="00356098"/>
    <w:rsid w:val="00356FBC"/>
    <w:rsid w:val="003571A1"/>
    <w:rsid w:val="003604BA"/>
    <w:rsid w:val="003608B6"/>
    <w:rsid w:val="00360B77"/>
    <w:rsid w:val="00360B89"/>
    <w:rsid w:val="00360C40"/>
    <w:rsid w:val="00360E87"/>
    <w:rsid w:val="00360EAA"/>
    <w:rsid w:val="00361C04"/>
    <w:rsid w:val="00361D97"/>
    <w:rsid w:val="00361DCB"/>
    <w:rsid w:val="00362128"/>
    <w:rsid w:val="003622CF"/>
    <w:rsid w:val="0036269B"/>
    <w:rsid w:val="00362CF8"/>
    <w:rsid w:val="00362E20"/>
    <w:rsid w:val="00363239"/>
    <w:rsid w:val="0036333B"/>
    <w:rsid w:val="003635C9"/>
    <w:rsid w:val="003635D4"/>
    <w:rsid w:val="003637C6"/>
    <w:rsid w:val="00363FA2"/>
    <w:rsid w:val="0036404A"/>
    <w:rsid w:val="00364ED8"/>
    <w:rsid w:val="003655A8"/>
    <w:rsid w:val="003658C2"/>
    <w:rsid w:val="003658C9"/>
    <w:rsid w:val="00365C19"/>
    <w:rsid w:val="00365E49"/>
    <w:rsid w:val="003661CF"/>
    <w:rsid w:val="00366561"/>
    <w:rsid w:val="0036671B"/>
    <w:rsid w:val="00366BC8"/>
    <w:rsid w:val="003670CA"/>
    <w:rsid w:val="00367A46"/>
    <w:rsid w:val="0037058B"/>
    <w:rsid w:val="003707D6"/>
    <w:rsid w:val="00370BB0"/>
    <w:rsid w:val="0037165A"/>
    <w:rsid w:val="003716D5"/>
    <w:rsid w:val="003717EA"/>
    <w:rsid w:val="00371926"/>
    <w:rsid w:val="003719E0"/>
    <w:rsid w:val="00371A3D"/>
    <w:rsid w:val="0037276A"/>
    <w:rsid w:val="00372770"/>
    <w:rsid w:val="00372C25"/>
    <w:rsid w:val="00372E99"/>
    <w:rsid w:val="0037321A"/>
    <w:rsid w:val="0037343E"/>
    <w:rsid w:val="003738B7"/>
    <w:rsid w:val="00373A53"/>
    <w:rsid w:val="0037421C"/>
    <w:rsid w:val="0037462C"/>
    <w:rsid w:val="0037467F"/>
    <w:rsid w:val="003747C8"/>
    <w:rsid w:val="003749DA"/>
    <w:rsid w:val="00374DD7"/>
    <w:rsid w:val="00375308"/>
    <w:rsid w:val="00375F26"/>
    <w:rsid w:val="0037606B"/>
    <w:rsid w:val="00376766"/>
    <w:rsid w:val="0037691C"/>
    <w:rsid w:val="00376C82"/>
    <w:rsid w:val="00376D01"/>
    <w:rsid w:val="00377B4D"/>
    <w:rsid w:val="00377B8B"/>
    <w:rsid w:val="003805D8"/>
    <w:rsid w:val="00380613"/>
    <w:rsid w:val="0038073B"/>
    <w:rsid w:val="00380909"/>
    <w:rsid w:val="00380DB2"/>
    <w:rsid w:val="00381379"/>
    <w:rsid w:val="0038161A"/>
    <w:rsid w:val="00381955"/>
    <w:rsid w:val="00381ED0"/>
    <w:rsid w:val="00382071"/>
    <w:rsid w:val="003822DE"/>
    <w:rsid w:val="0038268A"/>
    <w:rsid w:val="003826E1"/>
    <w:rsid w:val="0038277F"/>
    <w:rsid w:val="00382A33"/>
    <w:rsid w:val="00382A91"/>
    <w:rsid w:val="00382D53"/>
    <w:rsid w:val="00382FC8"/>
    <w:rsid w:val="003831BA"/>
    <w:rsid w:val="003834C7"/>
    <w:rsid w:val="0038388D"/>
    <w:rsid w:val="003840CE"/>
    <w:rsid w:val="00384391"/>
    <w:rsid w:val="003847B6"/>
    <w:rsid w:val="00384C1F"/>
    <w:rsid w:val="003852AC"/>
    <w:rsid w:val="00385664"/>
    <w:rsid w:val="003856DC"/>
    <w:rsid w:val="003857B2"/>
    <w:rsid w:val="00385DD6"/>
    <w:rsid w:val="00386726"/>
    <w:rsid w:val="00386A65"/>
    <w:rsid w:val="003871C7"/>
    <w:rsid w:val="00387326"/>
    <w:rsid w:val="0038775A"/>
    <w:rsid w:val="00387D52"/>
    <w:rsid w:val="00387E4B"/>
    <w:rsid w:val="00387F2F"/>
    <w:rsid w:val="003903C9"/>
    <w:rsid w:val="00390B54"/>
    <w:rsid w:val="00391021"/>
    <w:rsid w:val="003913FE"/>
    <w:rsid w:val="00392174"/>
    <w:rsid w:val="003925F7"/>
    <w:rsid w:val="00392A7D"/>
    <w:rsid w:val="00392AF9"/>
    <w:rsid w:val="00392BC8"/>
    <w:rsid w:val="003930F4"/>
    <w:rsid w:val="00393504"/>
    <w:rsid w:val="0039358D"/>
    <w:rsid w:val="00393728"/>
    <w:rsid w:val="00393862"/>
    <w:rsid w:val="00393EBE"/>
    <w:rsid w:val="0039410E"/>
    <w:rsid w:val="00394190"/>
    <w:rsid w:val="00394262"/>
    <w:rsid w:val="00394293"/>
    <w:rsid w:val="003954B6"/>
    <w:rsid w:val="003955E8"/>
    <w:rsid w:val="0039564B"/>
    <w:rsid w:val="00395951"/>
    <w:rsid w:val="00395B0D"/>
    <w:rsid w:val="00395B53"/>
    <w:rsid w:val="00395B9D"/>
    <w:rsid w:val="00396633"/>
    <w:rsid w:val="00396688"/>
    <w:rsid w:val="003966A9"/>
    <w:rsid w:val="003969AF"/>
    <w:rsid w:val="00396CF3"/>
    <w:rsid w:val="003971F7"/>
    <w:rsid w:val="003972F0"/>
    <w:rsid w:val="00397481"/>
    <w:rsid w:val="003A0463"/>
    <w:rsid w:val="003A07AC"/>
    <w:rsid w:val="003A0A38"/>
    <w:rsid w:val="003A1BE2"/>
    <w:rsid w:val="003A24B0"/>
    <w:rsid w:val="003A2C30"/>
    <w:rsid w:val="003A3018"/>
    <w:rsid w:val="003A3171"/>
    <w:rsid w:val="003A3414"/>
    <w:rsid w:val="003A35E0"/>
    <w:rsid w:val="003A36DE"/>
    <w:rsid w:val="003A3842"/>
    <w:rsid w:val="003A3E93"/>
    <w:rsid w:val="003A4A0B"/>
    <w:rsid w:val="003A4A12"/>
    <w:rsid w:val="003A50F9"/>
    <w:rsid w:val="003A5450"/>
    <w:rsid w:val="003A55ED"/>
    <w:rsid w:val="003A55F1"/>
    <w:rsid w:val="003A6052"/>
    <w:rsid w:val="003A623D"/>
    <w:rsid w:val="003A6425"/>
    <w:rsid w:val="003A67A9"/>
    <w:rsid w:val="003A67DC"/>
    <w:rsid w:val="003A6B30"/>
    <w:rsid w:val="003A6FC6"/>
    <w:rsid w:val="003A7297"/>
    <w:rsid w:val="003A7552"/>
    <w:rsid w:val="003A76EC"/>
    <w:rsid w:val="003A796A"/>
    <w:rsid w:val="003A7D57"/>
    <w:rsid w:val="003A7DCF"/>
    <w:rsid w:val="003A7E12"/>
    <w:rsid w:val="003B0100"/>
    <w:rsid w:val="003B04B2"/>
    <w:rsid w:val="003B1F75"/>
    <w:rsid w:val="003B2339"/>
    <w:rsid w:val="003B234B"/>
    <w:rsid w:val="003B26BF"/>
    <w:rsid w:val="003B3232"/>
    <w:rsid w:val="003B354F"/>
    <w:rsid w:val="003B4510"/>
    <w:rsid w:val="003B462D"/>
    <w:rsid w:val="003B4B2C"/>
    <w:rsid w:val="003B4CE9"/>
    <w:rsid w:val="003B530E"/>
    <w:rsid w:val="003B559C"/>
    <w:rsid w:val="003B581A"/>
    <w:rsid w:val="003B5867"/>
    <w:rsid w:val="003B685B"/>
    <w:rsid w:val="003B6A2A"/>
    <w:rsid w:val="003B6B8B"/>
    <w:rsid w:val="003B79D6"/>
    <w:rsid w:val="003B7AB2"/>
    <w:rsid w:val="003B7DA6"/>
    <w:rsid w:val="003B7DC5"/>
    <w:rsid w:val="003C070E"/>
    <w:rsid w:val="003C0717"/>
    <w:rsid w:val="003C07E5"/>
    <w:rsid w:val="003C0C8F"/>
    <w:rsid w:val="003C209D"/>
    <w:rsid w:val="003C20E9"/>
    <w:rsid w:val="003C31FB"/>
    <w:rsid w:val="003C34E5"/>
    <w:rsid w:val="003C39AD"/>
    <w:rsid w:val="003C3AF4"/>
    <w:rsid w:val="003C3C2A"/>
    <w:rsid w:val="003C4102"/>
    <w:rsid w:val="003C4207"/>
    <w:rsid w:val="003C44F9"/>
    <w:rsid w:val="003C4541"/>
    <w:rsid w:val="003C478C"/>
    <w:rsid w:val="003C4A58"/>
    <w:rsid w:val="003C4BD2"/>
    <w:rsid w:val="003C5343"/>
    <w:rsid w:val="003C53F2"/>
    <w:rsid w:val="003C5EEB"/>
    <w:rsid w:val="003C6157"/>
    <w:rsid w:val="003C648F"/>
    <w:rsid w:val="003C6A56"/>
    <w:rsid w:val="003C6A8F"/>
    <w:rsid w:val="003C6CE0"/>
    <w:rsid w:val="003C7545"/>
    <w:rsid w:val="003D0212"/>
    <w:rsid w:val="003D0462"/>
    <w:rsid w:val="003D0B19"/>
    <w:rsid w:val="003D0CE7"/>
    <w:rsid w:val="003D0E0F"/>
    <w:rsid w:val="003D1342"/>
    <w:rsid w:val="003D1BA9"/>
    <w:rsid w:val="003D200F"/>
    <w:rsid w:val="003D2232"/>
    <w:rsid w:val="003D23AF"/>
    <w:rsid w:val="003D2497"/>
    <w:rsid w:val="003D2D76"/>
    <w:rsid w:val="003D2DB2"/>
    <w:rsid w:val="003D2DDA"/>
    <w:rsid w:val="003D2F74"/>
    <w:rsid w:val="003D3229"/>
    <w:rsid w:val="003D37FA"/>
    <w:rsid w:val="003D406C"/>
    <w:rsid w:val="003D422F"/>
    <w:rsid w:val="003D42BA"/>
    <w:rsid w:val="003D4437"/>
    <w:rsid w:val="003D467F"/>
    <w:rsid w:val="003D4C09"/>
    <w:rsid w:val="003D4CFB"/>
    <w:rsid w:val="003D51C5"/>
    <w:rsid w:val="003D57D4"/>
    <w:rsid w:val="003D5866"/>
    <w:rsid w:val="003D5F0D"/>
    <w:rsid w:val="003D60D9"/>
    <w:rsid w:val="003D6590"/>
    <w:rsid w:val="003D6C3C"/>
    <w:rsid w:val="003D6CD1"/>
    <w:rsid w:val="003D728E"/>
    <w:rsid w:val="003D7541"/>
    <w:rsid w:val="003D76A2"/>
    <w:rsid w:val="003E0DD5"/>
    <w:rsid w:val="003E0FBB"/>
    <w:rsid w:val="003E17B0"/>
    <w:rsid w:val="003E191C"/>
    <w:rsid w:val="003E1A77"/>
    <w:rsid w:val="003E1AE4"/>
    <w:rsid w:val="003E206D"/>
    <w:rsid w:val="003E2554"/>
    <w:rsid w:val="003E28C1"/>
    <w:rsid w:val="003E29CB"/>
    <w:rsid w:val="003E331F"/>
    <w:rsid w:val="003E367D"/>
    <w:rsid w:val="003E37CD"/>
    <w:rsid w:val="003E3AD1"/>
    <w:rsid w:val="003E3B8C"/>
    <w:rsid w:val="003E3DAE"/>
    <w:rsid w:val="003E4116"/>
    <w:rsid w:val="003E46B9"/>
    <w:rsid w:val="003E5109"/>
    <w:rsid w:val="003E53A6"/>
    <w:rsid w:val="003E558F"/>
    <w:rsid w:val="003E59AF"/>
    <w:rsid w:val="003E5C6E"/>
    <w:rsid w:val="003E627A"/>
    <w:rsid w:val="003E62FE"/>
    <w:rsid w:val="003E6586"/>
    <w:rsid w:val="003E6CE8"/>
    <w:rsid w:val="003E7C10"/>
    <w:rsid w:val="003E7EBE"/>
    <w:rsid w:val="003F0BBA"/>
    <w:rsid w:val="003F10F7"/>
    <w:rsid w:val="003F117D"/>
    <w:rsid w:val="003F1525"/>
    <w:rsid w:val="003F16DC"/>
    <w:rsid w:val="003F1970"/>
    <w:rsid w:val="003F1ADD"/>
    <w:rsid w:val="003F1B26"/>
    <w:rsid w:val="003F1C6A"/>
    <w:rsid w:val="003F1D39"/>
    <w:rsid w:val="003F1F9A"/>
    <w:rsid w:val="003F2544"/>
    <w:rsid w:val="003F28F4"/>
    <w:rsid w:val="003F2F17"/>
    <w:rsid w:val="003F38BD"/>
    <w:rsid w:val="003F3EF7"/>
    <w:rsid w:val="003F4149"/>
    <w:rsid w:val="003F4286"/>
    <w:rsid w:val="003F4497"/>
    <w:rsid w:val="003F45C4"/>
    <w:rsid w:val="003F4695"/>
    <w:rsid w:val="003F4A3B"/>
    <w:rsid w:val="003F52A4"/>
    <w:rsid w:val="003F542A"/>
    <w:rsid w:val="003F5681"/>
    <w:rsid w:val="003F5C91"/>
    <w:rsid w:val="003F5E60"/>
    <w:rsid w:val="003F619A"/>
    <w:rsid w:val="003F6723"/>
    <w:rsid w:val="003F6BDD"/>
    <w:rsid w:val="003F6CCB"/>
    <w:rsid w:val="003F74B7"/>
    <w:rsid w:val="003F75C1"/>
    <w:rsid w:val="003F7876"/>
    <w:rsid w:val="00400BB1"/>
    <w:rsid w:val="00401450"/>
    <w:rsid w:val="004015FF"/>
    <w:rsid w:val="00401757"/>
    <w:rsid w:val="00401BA6"/>
    <w:rsid w:val="00401E90"/>
    <w:rsid w:val="0040384E"/>
    <w:rsid w:val="00403912"/>
    <w:rsid w:val="00403D14"/>
    <w:rsid w:val="0040420D"/>
    <w:rsid w:val="004043EE"/>
    <w:rsid w:val="0040447D"/>
    <w:rsid w:val="004044F0"/>
    <w:rsid w:val="00404AA8"/>
    <w:rsid w:val="004052C7"/>
    <w:rsid w:val="004053D4"/>
    <w:rsid w:val="00405F0B"/>
    <w:rsid w:val="004065EE"/>
    <w:rsid w:val="00406DA5"/>
    <w:rsid w:val="004070AC"/>
    <w:rsid w:val="004072B9"/>
    <w:rsid w:val="004075C3"/>
    <w:rsid w:val="0041000A"/>
    <w:rsid w:val="004109AE"/>
    <w:rsid w:val="00410DED"/>
    <w:rsid w:val="00411C69"/>
    <w:rsid w:val="00411F24"/>
    <w:rsid w:val="004120A0"/>
    <w:rsid w:val="004121A3"/>
    <w:rsid w:val="00412375"/>
    <w:rsid w:val="0041297B"/>
    <w:rsid w:val="00412D77"/>
    <w:rsid w:val="00412DA0"/>
    <w:rsid w:val="004137FC"/>
    <w:rsid w:val="0041399C"/>
    <w:rsid w:val="00414379"/>
    <w:rsid w:val="004144D0"/>
    <w:rsid w:val="004145C7"/>
    <w:rsid w:val="00415003"/>
    <w:rsid w:val="00415713"/>
    <w:rsid w:val="004157AF"/>
    <w:rsid w:val="00415E54"/>
    <w:rsid w:val="00415E82"/>
    <w:rsid w:val="00416703"/>
    <w:rsid w:val="004167AB"/>
    <w:rsid w:val="00416900"/>
    <w:rsid w:val="00416B0B"/>
    <w:rsid w:val="00416B7F"/>
    <w:rsid w:val="00416C87"/>
    <w:rsid w:val="004171AE"/>
    <w:rsid w:val="004174F5"/>
    <w:rsid w:val="00417B37"/>
    <w:rsid w:val="00417C83"/>
    <w:rsid w:val="00420912"/>
    <w:rsid w:val="00421925"/>
    <w:rsid w:val="00421B5D"/>
    <w:rsid w:val="00421DCD"/>
    <w:rsid w:val="00421FAB"/>
    <w:rsid w:val="00421FB9"/>
    <w:rsid w:val="00422789"/>
    <w:rsid w:val="004227A4"/>
    <w:rsid w:val="004229F0"/>
    <w:rsid w:val="00422E1B"/>
    <w:rsid w:val="00423273"/>
    <w:rsid w:val="00423383"/>
    <w:rsid w:val="00423BB1"/>
    <w:rsid w:val="00423CB2"/>
    <w:rsid w:val="00424018"/>
    <w:rsid w:val="00424033"/>
    <w:rsid w:val="00424369"/>
    <w:rsid w:val="004248FE"/>
    <w:rsid w:val="00424D8E"/>
    <w:rsid w:val="0042558F"/>
    <w:rsid w:val="00425596"/>
    <w:rsid w:val="004255A2"/>
    <w:rsid w:val="004255C8"/>
    <w:rsid w:val="00425D81"/>
    <w:rsid w:val="00425DB0"/>
    <w:rsid w:val="00425E4A"/>
    <w:rsid w:val="00425FB2"/>
    <w:rsid w:val="00426738"/>
    <w:rsid w:val="00426A9B"/>
    <w:rsid w:val="0042704E"/>
    <w:rsid w:val="00427A25"/>
    <w:rsid w:val="00427B25"/>
    <w:rsid w:val="00427C34"/>
    <w:rsid w:val="004300BD"/>
    <w:rsid w:val="00430602"/>
    <w:rsid w:val="00430813"/>
    <w:rsid w:val="00430D54"/>
    <w:rsid w:val="004310FF"/>
    <w:rsid w:val="004311B8"/>
    <w:rsid w:val="00431853"/>
    <w:rsid w:val="004319B4"/>
    <w:rsid w:val="00431A4D"/>
    <w:rsid w:val="00431E78"/>
    <w:rsid w:val="00432139"/>
    <w:rsid w:val="00432575"/>
    <w:rsid w:val="004326DD"/>
    <w:rsid w:val="00432BEA"/>
    <w:rsid w:val="00432C54"/>
    <w:rsid w:val="00433027"/>
    <w:rsid w:val="004333B9"/>
    <w:rsid w:val="004334CF"/>
    <w:rsid w:val="00433A6B"/>
    <w:rsid w:val="004346A6"/>
    <w:rsid w:val="00434824"/>
    <w:rsid w:val="00435009"/>
    <w:rsid w:val="0043573E"/>
    <w:rsid w:val="00436262"/>
    <w:rsid w:val="00436345"/>
    <w:rsid w:val="00436B84"/>
    <w:rsid w:val="00436D02"/>
    <w:rsid w:val="00437013"/>
    <w:rsid w:val="0043728A"/>
    <w:rsid w:val="004372B5"/>
    <w:rsid w:val="004374EC"/>
    <w:rsid w:val="0043761D"/>
    <w:rsid w:val="00437674"/>
    <w:rsid w:val="00437DF1"/>
    <w:rsid w:val="004402B5"/>
    <w:rsid w:val="0044039C"/>
    <w:rsid w:val="00440E99"/>
    <w:rsid w:val="00441035"/>
    <w:rsid w:val="004411EE"/>
    <w:rsid w:val="004418B7"/>
    <w:rsid w:val="00441AEC"/>
    <w:rsid w:val="00442D5F"/>
    <w:rsid w:val="00442F5E"/>
    <w:rsid w:val="0044337A"/>
    <w:rsid w:val="004433BB"/>
    <w:rsid w:val="0044381C"/>
    <w:rsid w:val="0044397D"/>
    <w:rsid w:val="00443C3A"/>
    <w:rsid w:val="00444216"/>
    <w:rsid w:val="00444324"/>
    <w:rsid w:val="00444419"/>
    <w:rsid w:val="00444907"/>
    <w:rsid w:val="00444C75"/>
    <w:rsid w:val="00445130"/>
    <w:rsid w:val="00445230"/>
    <w:rsid w:val="00445BE0"/>
    <w:rsid w:val="00445D01"/>
    <w:rsid w:val="00445E50"/>
    <w:rsid w:val="00446211"/>
    <w:rsid w:val="00446596"/>
    <w:rsid w:val="00446826"/>
    <w:rsid w:val="00446E9B"/>
    <w:rsid w:val="00447C21"/>
    <w:rsid w:val="00447E33"/>
    <w:rsid w:val="004500A0"/>
    <w:rsid w:val="0045012E"/>
    <w:rsid w:val="00450483"/>
    <w:rsid w:val="00450D40"/>
    <w:rsid w:val="004512B4"/>
    <w:rsid w:val="0045169B"/>
    <w:rsid w:val="00452329"/>
    <w:rsid w:val="004526E9"/>
    <w:rsid w:val="00452759"/>
    <w:rsid w:val="00452ADE"/>
    <w:rsid w:val="00452B66"/>
    <w:rsid w:val="004535B9"/>
    <w:rsid w:val="0045361C"/>
    <w:rsid w:val="00453748"/>
    <w:rsid w:val="00453CD0"/>
    <w:rsid w:val="00453F40"/>
    <w:rsid w:val="00454086"/>
    <w:rsid w:val="0045417F"/>
    <w:rsid w:val="00454806"/>
    <w:rsid w:val="00455244"/>
    <w:rsid w:val="0045529D"/>
    <w:rsid w:val="004556A3"/>
    <w:rsid w:val="0045648D"/>
    <w:rsid w:val="00456591"/>
    <w:rsid w:val="004565F3"/>
    <w:rsid w:val="0045684C"/>
    <w:rsid w:val="00457A75"/>
    <w:rsid w:val="00457CFA"/>
    <w:rsid w:val="00460669"/>
    <w:rsid w:val="004608DE"/>
    <w:rsid w:val="00460A7F"/>
    <w:rsid w:val="00461213"/>
    <w:rsid w:val="004613E9"/>
    <w:rsid w:val="00461AEE"/>
    <w:rsid w:val="00461B89"/>
    <w:rsid w:val="0046287A"/>
    <w:rsid w:val="004629FF"/>
    <w:rsid w:val="00462D44"/>
    <w:rsid w:val="00463548"/>
    <w:rsid w:val="0046369F"/>
    <w:rsid w:val="00463AB4"/>
    <w:rsid w:val="004647B5"/>
    <w:rsid w:val="0046483B"/>
    <w:rsid w:val="0046495F"/>
    <w:rsid w:val="004659B5"/>
    <w:rsid w:val="00466271"/>
    <w:rsid w:val="00466716"/>
    <w:rsid w:val="00466ED9"/>
    <w:rsid w:val="0046747A"/>
    <w:rsid w:val="004675CC"/>
    <w:rsid w:val="0047036F"/>
    <w:rsid w:val="00470DA5"/>
    <w:rsid w:val="00471115"/>
    <w:rsid w:val="00471795"/>
    <w:rsid w:val="00471EE7"/>
    <w:rsid w:val="004721CA"/>
    <w:rsid w:val="00472735"/>
    <w:rsid w:val="004731F8"/>
    <w:rsid w:val="0047328D"/>
    <w:rsid w:val="004738A3"/>
    <w:rsid w:val="00473901"/>
    <w:rsid w:val="00473A7F"/>
    <w:rsid w:val="00473B7B"/>
    <w:rsid w:val="00473B90"/>
    <w:rsid w:val="00473DF6"/>
    <w:rsid w:val="004740C6"/>
    <w:rsid w:val="004740CE"/>
    <w:rsid w:val="00474957"/>
    <w:rsid w:val="00474ED4"/>
    <w:rsid w:val="00475E07"/>
    <w:rsid w:val="00475FE6"/>
    <w:rsid w:val="0047679A"/>
    <w:rsid w:val="004770D5"/>
    <w:rsid w:val="0047739E"/>
    <w:rsid w:val="00477975"/>
    <w:rsid w:val="00477A40"/>
    <w:rsid w:val="00480A69"/>
    <w:rsid w:val="00480F64"/>
    <w:rsid w:val="00481770"/>
    <w:rsid w:val="00481C7C"/>
    <w:rsid w:val="00481E54"/>
    <w:rsid w:val="00481EDA"/>
    <w:rsid w:val="004823E3"/>
    <w:rsid w:val="00482419"/>
    <w:rsid w:val="00482BB8"/>
    <w:rsid w:val="00482C75"/>
    <w:rsid w:val="0048313C"/>
    <w:rsid w:val="00483B2F"/>
    <w:rsid w:val="00484157"/>
    <w:rsid w:val="0048462F"/>
    <w:rsid w:val="00484AD5"/>
    <w:rsid w:val="00485325"/>
    <w:rsid w:val="0048596D"/>
    <w:rsid w:val="00485A88"/>
    <w:rsid w:val="00485B55"/>
    <w:rsid w:val="00485C96"/>
    <w:rsid w:val="00486455"/>
    <w:rsid w:val="0048686B"/>
    <w:rsid w:val="00486CDD"/>
    <w:rsid w:val="00486D65"/>
    <w:rsid w:val="004871C6"/>
    <w:rsid w:val="00487602"/>
    <w:rsid w:val="0048789D"/>
    <w:rsid w:val="0049003E"/>
    <w:rsid w:val="004902D9"/>
    <w:rsid w:val="004909F7"/>
    <w:rsid w:val="004911BD"/>
    <w:rsid w:val="00491347"/>
    <w:rsid w:val="00491585"/>
    <w:rsid w:val="00491723"/>
    <w:rsid w:val="00491A21"/>
    <w:rsid w:val="00491AFC"/>
    <w:rsid w:val="00491DE5"/>
    <w:rsid w:val="004920E9"/>
    <w:rsid w:val="0049235B"/>
    <w:rsid w:val="00492CB5"/>
    <w:rsid w:val="00492DAA"/>
    <w:rsid w:val="00492ED6"/>
    <w:rsid w:val="00493354"/>
    <w:rsid w:val="004934D5"/>
    <w:rsid w:val="004936F1"/>
    <w:rsid w:val="00493735"/>
    <w:rsid w:val="00493907"/>
    <w:rsid w:val="00493B5B"/>
    <w:rsid w:val="00493B62"/>
    <w:rsid w:val="00493B7B"/>
    <w:rsid w:val="004943D7"/>
    <w:rsid w:val="00494804"/>
    <w:rsid w:val="004949A8"/>
    <w:rsid w:val="004954E5"/>
    <w:rsid w:val="00495748"/>
    <w:rsid w:val="00495A73"/>
    <w:rsid w:val="00495B58"/>
    <w:rsid w:val="00495BC6"/>
    <w:rsid w:val="00495ED2"/>
    <w:rsid w:val="00496A97"/>
    <w:rsid w:val="004978AC"/>
    <w:rsid w:val="00497A4E"/>
    <w:rsid w:val="00497B6A"/>
    <w:rsid w:val="00497C73"/>
    <w:rsid w:val="004A0087"/>
    <w:rsid w:val="004A0185"/>
    <w:rsid w:val="004A110B"/>
    <w:rsid w:val="004A1296"/>
    <w:rsid w:val="004A12B8"/>
    <w:rsid w:val="004A1356"/>
    <w:rsid w:val="004A1C44"/>
    <w:rsid w:val="004A1D3A"/>
    <w:rsid w:val="004A1EE0"/>
    <w:rsid w:val="004A2337"/>
    <w:rsid w:val="004A23D4"/>
    <w:rsid w:val="004A263E"/>
    <w:rsid w:val="004A2FAB"/>
    <w:rsid w:val="004A379A"/>
    <w:rsid w:val="004A3E77"/>
    <w:rsid w:val="004A4173"/>
    <w:rsid w:val="004A41AE"/>
    <w:rsid w:val="004A41E6"/>
    <w:rsid w:val="004A4544"/>
    <w:rsid w:val="004A4659"/>
    <w:rsid w:val="004A480C"/>
    <w:rsid w:val="004A4855"/>
    <w:rsid w:val="004A4BB9"/>
    <w:rsid w:val="004A4C04"/>
    <w:rsid w:val="004A5366"/>
    <w:rsid w:val="004A5689"/>
    <w:rsid w:val="004A56FA"/>
    <w:rsid w:val="004A58C0"/>
    <w:rsid w:val="004A5B53"/>
    <w:rsid w:val="004A6147"/>
    <w:rsid w:val="004A6D8D"/>
    <w:rsid w:val="004A7616"/>
    <w:rsid w:val="004A778B"/>
    <w:rsid w:val="004A7C84"/>
    <w:rsid w:val="004B08EA"/>
    <w:rsid w:val="004B0903"/>
    <w:rsid w:val="004B0937"/>
    <w:rsid w:val="004B0946"/>
    <w:rsid w:val="004B094B"/>
    <w:rsid w:val="004B1123"/>
    <w:rsid w:val="004B13D8"/>
    <w:rsid w:val="004B162D"/>
    <w:rsid w:val="004B19E6"/>
    <w:rsid w:val="004B1BB5"/>
    <w:rsid w:val="004B1C93"/>
    <w:rsid w:val="004B20E8"/>
    <w:rsid w:val="004B245C"/>
    <w:rsid w:val="004B2513"/>
    <w:rsid w:val="004B27AB"/>
    <w:rsid w:val="004B2866"/>
    <w:rsid w:val="004B2E74"/>
    <w:rsid w:val="004B327E"/>
    <w:rsid w:val="004B32A1"/>
    <w:rsid w:val="004B3546"/>
    <w:rsid w:val="004B3694"/>
    <w:rsid w:val="004B3CAD"/>
    <w:rsid w:val="004B3FC1"/>
    <w:rsid w:val="004B408A"/>
    <w:rsid w:val="004B43A1"/>
    <w:rsid w:val="004B4570"/>
    <w:rsid w:val="004B4B0B"/>
    <w:rsid w:val="004B4C48"/>
    <w:rsid w:val="004B53B0"/>
    <w:rsid w:val="004B5709"/>
    <w:rsid w:val="004B5EC5"/>
    <w:rsid w:val="004B7023"/>
    <w:rsid w:val="004B7673"/>
    <w:rsid w:val="004B76E2"/>
    <w:rsid w:val="004C0643"/>
    <w:rsid w:val="004C0A0A"/>
    <w:rsid w:val="004C0E90"/>
    <w:rsid w:val="004C125B"/>
    <w:rsid w:val="004C12C8"/>
    <w:rsid w:val="004C15CF"/>
    <w:rsid w:val="004C1677"/>
    <w:rsid w:val="004C16BE"/>
    <w:rsid w:val="004C17D0"/>
    <w:rsid w:val="004C1A3D"/>
    <w:rsid w:val="004C224D"/>
    <w:rsid w:val="004C3353"/>
    <w:rsid w:val="004C3460"/>
    <w:rsid w:val="004C34C5"/>
    <w:rsid w:val="004C3625"/>
    <w:rsid w:val="004C3801"/>
    <w:rsid w:val="004C4A0F"/>
    <w:rsid w:val="004C5247"/>
    <w:rsid w:val="004C530B"/>
    <w:rsid w:val="004C5395"/>
    <w:rsid w:val="004C568E"/>
    <w:rsid w:val="004C5B05"/>
    <w:rsid w:val="004C5C09"/>
    <w:rsid w:val="004C6181"/>
    <w:rsid w:val="004C6268"/>
    <w:rsid w:val="004C62F3"/>
    <w:rsid w:val="004C658D"/>
    <w:rsid w:val="004C6AA3"/>
    <w:rsid w:val="004C74E0"/>
    <w:rsid w:val="004C751D"/>
    <w:rsid w:val="004D0C2C"/>
    <w:rsid w:val="004D10BA"/>
    <w:rsid w:val="004D16F7"/>
    <w:rsid w:val="004D1734"/>
    <w:rsid w:val="004D18C5"/>
    <w:rsid w:val="004D18F7"/>
    <w:rsid w:val="004D19E4"/>
    <w:rsid w:val="004D1F54"/>
    <w:rsid w:val="004D245C"/>
    <w:rsid w:val="004D262B"/>
    <w:rsid w:val="004D283F"/>
    <w:rsid w:val="004D3016"/>
    <w:rsid w:val="004D31E9"/>
    <w:rsid w:val="004D32D9"/>
    <w:rsid w:val="004D3829"/>
    <w:rsid w:val="004D3D80"/>
    <w:rsid w:val="004D3E4E"/>
    <w:rsid w:val="004D447F"/>
    <w:rsid w:val="004D4B63"/>
    <w:rsid w:val="004D4D95"/>
    <w:rsid w:val="004D4F78"/>
    <w:rsid w:val="004D504C"/>
    <w:rsid w:val="004D50F7"/>
    <w:rsid w:val="004D57C9"/>
    <w:rsid w:val="004D5B93"/>
    <w:rsid w:val="004D5BA8"/>
    <w:rsid w:val="004D5DA9"/>
    <w:rsid w:val="004D5E87"/>
    <w:rsid w:val="004D6BF6"/>
    <w:rsid w:val="004D70CD"/>
    <w:rsid w:val="004D70DB"/>
    <w:rsid w:val="004D7385"/>
    <w:rsid w:val="004D73F3"/>
    <w:rsid w:val="004D7488"/>
    <w:rsid w:val="004D74D8"/>
    <w:rsid w:val="004D7569"/>
    <w:rsid w:val="004D7D5F"/>
    <w:rsid w:val="004E00C0"/>
    <w:rsid w:val="004E053D"/>
    <w:rsid w:val="004E0D10"/>
    <w:rsid w:val="004E0E44"/>
    <w:rsid w:val="004E103A"/>
    <w:rsid w:val="004E1229"/>
    <w:rsid w:val="004E1A4D"/>
    <w:rsid w:val="004E219A"/>
    <w:rsid w:val="004E223E"/>
    <w:rsid w:val="004E2707"/>
    <w:rsid w:val="004E2753"/>
    <w:rsid w:val="004E2DCC"/>
    <w:rsid w:val="004E3521"/>
    <w:rsid w:val="004E3643"/>
    <w:rsid w:val="004E3A40"/>
    <w:rsid w:val="004E3D9B"/>
    <w:rsid w:val="004E426F"/>
    <w:rsid w:val="004E453B"/>
    <w:rsid w:val="004E4663"/>
    <w:rsid w:val="004E4BB4"/>
    <w:rsid w:val="004E4C23"/>
    <w:rsid w:val="004E57BB"/>
    <w:rsid w:val="004E5A1E"/>
    <w:rsid w:val="004E5DFF"/>
    <w:rsid w:val="004E60AA"/>
    <w:rsid w:val="004E65E5"/>
    <w:rsid w:val="004E6722"/>
    <w:rsid w:val="004E6726"/>
    <w:rsid w:val="004E74B6"/>
    <w:rsid w:val="004E7701"/>
    <w:rsid w:val="004E7E22"/>
    <w:rsid w:val="004F02DB"/>
    <w:rsid w:val="004F12A7"/>
    <w:rsid w:val="004F18DA"/>
    <w:rsid w:val="004F193C"/>
    <w:rsid w:val="004F19AC"/>
    <w:rsid w:val="004F1E15"/>
    <w:rsid w:val="004F2239"/>
    <w:rsid w:val="004F2437"/>
    <w:rsid w:val="004F2453"/>
    <w:rsid w:val="004F2780"/>
    <w:rsid w:val="004F3144"/>
    <w:rsid w:val="004F3442"/>
    <w:rsid w:val="004F3AED"/>
    <w:rsid w:val="004F3BEE"/>
    <w:rsid w:val="004F4907"/>
    <w:rsid w:val="004F4A6F"/>
    <w:rsid w:val="004F52B4"/>
    <w:rsid w:val="004F5496"/>
    <w:rsid w:val="004F5570"/>
    <w:rsid w:val="004F5ADF"/>
    <w:rsid w:val="004F62CA"/>
    <w:rsid w:val="004F6429"/>
    <w:rsid w:val="004F666F"/>
    <w:rsid w:val="004F6B74"/>
    <w:rsid w:val="004F6BC9"/>
    <w:rsid w:val="004F7376"/>
    <w:rsid w:val="004F76E8"/>
    <w:rsid w:val="004F79AB"/>
    <w:rsid w:val="004F7B6E"/>
    <w:rsid w:val="004F7F42"/>
    <w:rsid w:val="00500184"/>
    <w:rsid w:val="00500572"/>
    <w:rsid w:val="00500B93"/>
    <w:rsid w:val="00501112"/>
    <w:rsid w:val="005014AA"/>
    <w:rsid w:val="005015DA"/>
    <w:rsid w:val="00501783"/>
    <w:rsid w:val="005017F9"/>
    <w:rsid w:val="00501DDB"/>
    <w:rsid w:val="00501E07"/>
    <w:rsid w:val="00501F63"/>
    <w:rsid w:val="00501F91"/>
    <w:rsid w:val="005025C0"/>
    <w:rsid w:val="005038E8"/>
    <w:rsid w:val="00503B71"/>
    <w:rsid w:val="00503BE4"/>
    <w:rsid w:val="00503DD6"/>
    <w:rsid w:val="00503F6E"/>
    <w:rsid w:val="00504708"/>
    <w:rsid w:val="005058CB"/>
    <w:rsid w:val="00505967"/>
    <w:rsid w:val="005062CE"/>
    <w:rsid w:val="00506505"/>
    <w:rsid w:val="0050652F"/>
    <w:rsid w:val="00506647"/>
    <w:rsid w:val="00506A68"/>
    <w:rsid w:val="00506CBD"/>
    <w:rsid w:val="0050714B"/>
    <w:rsid w:val="005076BA"/>
    <w:rsid w:val="00507EC7"/>
    <w:rsid w:val="00510492"/>
    <w:rsid w:val="00510AE5"/>
    <w:rsid w:val="00510BC4"/>
    <w:rsid w:val="00510C49"/>
    <w:rsid w:val="00510EBD"/>
    <w:rsid w:val="00511F1E"/>
    <w:rsid w:val="00512257"/>
    <w:rsid w:val="0051238D"/>
    <w:rsid w:val="005126C6"/>
    <w:rsid w:val="005127A8"/>
    <w:rsid w:val="005131AD"/>
    <w:rsid w:val="0051358E"/>
    <w:rsid w:val="00513C55"/>
    <w:rsid w:val="00513EBF"/>
    <w:rsid w:val="00514896"/>
    <w:rsid w:val="00514A07"/>
    <w:rsid w:val="00514CF6"/>
    <w:rsid w:val="005153E6"/>
    <w:rsid w:val="005158F0"/>
    <w:rsid w:val="005167CC"/>
    <w:rsid w:val="00516B20"/>
    <w:rsid w:val="00516ED7"/>
    <w:rsid w:val="00516FBE"/>
    <w:rsid w:val="005173A9"/>
    <w:rsid w:val="0051742F"/>
    <w:rsid w:val="005176B0"/>
    <w:rsid w:val="005176BD"/>
    <w:rsid w:val="00517A0F"/>
    <w:rsid w:val="005207FE"/>
    <w:rsid w:val="00520A36"/>
    <w:rsid w:val="00521A5A"/>
    <w:rsid w:val="00522311"/>
    <w:rsid w:val="00522395"/>
    <w:rsid w:val="00522439"/>
    <w:rsid w:val="00522628"/>
    <w:rsid w:val="00522D2A"/>
    <w:rsid w:val="005231F7"/>
    <w:rsid w:val="005234B5"/>
    <w:rsid w:val="00523E81"/>
    <w:rsid w:val="0052586F"/>
    <w:rsid w:val="00525B17"/>
    <w:rsid w:val="00525C3C"/>
    <w:rsid w:val="005263B9"/>
    <w:rsid w:val="00527626"/>
    <w:rsid w:val="00527A34"/>
    <w:rsid w:val="00527C7E"/>
    <w:rsid w:val="00527E59"/>
    <w:rsid w:val="00530117"/>
    <w:rsid w:val="00530188"/>
    <w:rsid w:val="00530A52"/>
    <w:rsid w:val="00530B07"/>
    <w:rsid w:val="00530D24"/>
    <w:rsid w:val="00530D39"/>
    <w:rsid w:val="00530D54"/>
    <w:rsid w:val="00530DF5"/>
    <w:rsid w:val="00530EEB"/>
    <w:rsid w:val="005311C1"/>
    <w:rsid w:val="00531308"/>
    <w:rsid w:val="00531465"/>
    <w:rsid w:val="00531837"/>
    <w:rsid w:val="005318BB"/>
    <w:rsid w:val="00531DD9"/>
    <w:rsid w:val="005320B6"/>
    <w:rsid w:val="005320CE"/>
    <w:rsid w:val="005320ED"/>
    <w:rsid w:val="005321D2"/>
    <w:rsid w:val="00532B9F"/>
    <w:rsid w:val="005337D3"/>
    <w:rsid w:val="00533995"/>
    <w:rsid w:val="00533DA9"/>
    <w:rsid w:val="00533DE2"/>
    <w:rsid w:val="005343C8"/>
    <w:rsid w:val="00534414"/>
    <w:rsid w:val="00534872"/>
    <w:rsid w:val="0053497C"/>
    <w:rsid w:val="00535290"/>
    <w:rsid w:val="0053531C"/>
    <w:rsid w:val="0053541B"/>
    <w:rsid w:val="005355A9"/>
    <w:rsid w:val="0053597C"/>
    <w:rsid w:val="00535C88"/>
    <w:rsid w:val="00535CED"/>
    <w:rsid w:val="00535E6E"/>
    <w:rsid w:val="005362CB"/>
    <w:rsid w:val="005366DE"/>
    <w:rsid w:val="005368DD"/>
    <w:rsid w:val="00536F7C"/>
    <w:rsid w:val="00537149"/>
    <w:rsid w:val="00537634"/>
    <w:rsid w:val="00537792"/>
    <w:rsid w:val="005400D8"/>
    <w:rsid w:val="00540575"/>
    <w:rsid w:val="0054099C"/>
    <w:rsid w:val="00540F6C"/>
    <w:rsid w:val="00541284"/>
    <w:rsid w:val="005415C6"/>
    <w:rsid w:val="005416C4"/>
    <w:rsid w:val="00541BFD"/>
    <w:rsid w:val="00541D5D"/>
    <w:rsid w:val="00541E3F"/>
    <w:rsid w:val="00541EC1"/>
    <w:rsid w:val="005422EB"/>
    <w:rsid w:val="00542306"/>
    <w:rsid w:val="00542591"/>
    <w:rsid w:val="00542BE6"/>
    <w:rsid w:val="0054311E"/>
    <w:rsid w:val="005431D6"/>
    <w:rsid w:val="005439A5"/>
    <w:rsid w:val="00544289"/>
    <w:rsid w:val="0054469D"/>
    <w:rsid w:val="005449EA"/>
    <w:rsid w:val="00544AF6"/>
    <w:rsid w:val="00544BD9"/>
    <w:rsid w:val="005450AD"/>
    <w:rsid w:val="0054541D"/>
    <w:rsid w:val="00545767"/>
    <w:rsid w:val="005461CC"/>
    <w:rsid w:val="005466A8"/>
    <w:rsid w:val="00546962"/>
    <w:rsid w:val="00546B63"/>
    <w:rsid w:val="00546C21"/>
    <w:rsid w:val="00546D62"/>
    <w:rsid w:val="00547744"/>
    <w:rsid w:val="00550026"/>
    <w:rsid w:val="0055038C"/>
    <w:rsid w:val="00550568"/>
    <w:rsid w:val="0055095D"/>
    <w:rsid w:val="00550F67"/>
    <w:rsid w:val="005511C7"/>
    <w:rsid w:val="00551338"/>
    <w:rsid w:val="0055141E"/>
    <w:rsid w:val="00551970"/>
    <w:rsid w:val="00551E3B"/>
    <w:rsid w:val="005523B3"/>
    <w:rsid w:val="0055257E"/>
    <w:rsid w:val="0055258E"/>
    <w:rsid w:val="00552933"/>
    <w:rsid w:val="00552C32"/>
    <w:rsid w:val="00553753"/>
    <w:rsid w:val="005539E0"/>
    <w:rsid w:val="00553DAF"/>
    <w:rsid w:val="00553F02"/>
    <w:rsid w:val="00553F5A"/>
    <w:rsid w:val="00554183"/>
    <w:rsid w:val="005546E6"/>
    <w:rsid w:val="00554AD0"/>
    <w:rsid w:val="00554B90"/>
    <w:rsid w:val="00554C07"/>
    <w:rsid w:val="00554E31"/>
    <w:rsid w:val="00554FF0"/>
    <w:rsid w:val="00555984"/>
    <w:rsid w:val="00555A9A"/>
    <w:rsid w:val="00555C18"/>
    <w:rsid w:val="00556AC0"/>
    <w:rsid w:val="005576B4"/>
    <w:rsid w:val="005603A1"/>
    <w:rsid w:val="00560812"/>
    <w:rsid w:val="00560899"/>
    <w:rsid w:val="0056124B"/>
    <w:rsid w:val="005612D1"/>
    <w:rsid w:val="005619C9"/>
    <w:rsid w:val="005619DA"/>
    <w:rsid w:val="00561BC1"/>
    <w:rsid w:val="00561E74"/>
    <w:rsid w:val="00562378"/>
    <w:rsid w:val="00562509"/>
    <w:rsid w:val="00562AA2"/>
    <w:rsid w:val="00562C65"/>
    <w:rsid w:val="005630A6"/>
    <w:rsid w:val="0056385E"/>
    <w:rsid w:val="00564191"/>
    <w:rsid w:val="00564233"/>
    <w:rsid w:val="005646C9"/>
    <w:rsid w:val="005646E0"/>
    <w:rsid w:val="00564A97"/>
    <w:rsid w:val="00564A99"/>
    <w:rsid w:val="00564F32"/>
    <w:rsid w:val="00565372"/>
    <w:rsid w:val="00565506"/>
    <w:rsid w:val="00565A47"/>
    <w:rsid w:val="00565C18"/>
    <w:rsid w:val="00565CBE"/>
    <w:rsid w:val="005670B4"/>
    <w:rsid w:val="00567188"/>
    <w:rsid w:val="0056728B"/>
    <w:rsid w:val="00567A81"/>
    <w:rsid w:val="00567AE8"/>
    <w:rsid w:val="005702D9"/>
    <w:rsid w:val="00570370"/>
    <w:rsid w:val="00570825"/>
    <w:rsid w:val="00570948"/>
    <w:rsid w:val="00571304"/>
    <w:rsid w:val="00571D0C"/>
    <w:rsid w:val="0057273A"/>
    <w:rsid w:val="00572847"/>
    <w:rsid w:val="0057295C"/>
    <w:rsid w:val="00572C32"/>
    <w:rsid w:val="005731DF"/>
    <w:rsid w:val="00573411"/>
    <w:rsid w:val="00573848"/>
    <w:rsid w:val="00573890"/>
    <w:rsid w:val="00573982"/>
    <w:rsid w:val="00574050"/>
    <w:rsid w:val="005740C1"/>
    <w:rsid w:val="00574219"/>
    <w:rsid w:val="00574571"/>
    <w:rsid w:val="005745A5"/>
    <w:rsid w:val="005747CC"/>
    <w:rsid w:val="00574B54"/>
    <w:rsid w:val="00574F1E"/>
    <w:rsid w:val="00574F49"/>
    <w:rsid w:val="00575E72"/>
    <w:rsid w:val="00576482"/>
    <w:rsid w:val="00576ACC"/>
    <w:rsid w:val="005774A7"/>
    <w:rsid w:val="0057779C"/>
    <w:rsid w:val="00577895"/>
    <w:rsid w:val="00577A03"/>
    <w:rsid w:val="0058003D"/>
    <w:rsid w:val="0058022E"/>
    <w:rsid w:val="00580625"/>
    <w:rsid w:val="005815EA"/>
    <w:rsid w:val="00582065"/>
    <w:rsid w:val="00582553"/>
    <w:rsid w:val="0058298C"/>
    <w:rsid w:val="00582A33"/>
    <w:rsid w:val="00582ECD"/>
    <w:rsid w:val="00583216"/>
    <w:rsid w:val="00583473"/>
    <w:rsid w:val="005840FE"/>
    <w:rsid w:val="005843A0"/>
    <w:rsid w:val="005847E4"/>
    <w:rsid w:val="00584998"/>
    <w:rsid w:val="00584AD6"/>
    <w:rsid w:val="00585853"/>
    <w:rsid w:val="005861DA"/>
    <w:rsid w:val="00586228"/>
    <w:rsid w:val="005869B4"/>
    <w:rsid w:val="00586C19"/>
    <w:rsid w:val="0058771B"/>
    <w:rsid w:val="00590955"/>
    <w:rsid w:val="00590AA3"/>
    <w:rsid w:val="00590D65"/>
    <w:rsid w:val="00590DFD"/>
    <w:rsid w:val="00590FFD"/>
    <w:rsid w:val="0059128E"/>
    <w:rsid w:val="00591A12"/>
    <w:rsid w:val="00591ECD"/>
    <w:rsid w:val="005925F3"/>
    <w:rsid w:val="00592B00"/>
    <w:rsid w:val="00593790"/>
    <w:rsid w:val="0059394F"/>
    <w:rsid w:val="005939DB"/>
    <w:rsid w:val="00594CD5"/>
    <w:rsid w:val="00595271"/>
    <w:rsid w:val="005955C0"/>
    <w:rsid w:val="0059575A"/>
    <w:rsid w:val="0059605B"/>
    <w:rsid w:val="005965C8"/>
    <w:rsid w:val="0059675E"/>
    <w:rsid w:val="00596B60"/>
    <w:rsid w:val="00596C0B"/>
    <w:rsid w:val="0059715D"/>
    <w:rsid w:val="005973BE"/>
    <w:rsid w:val="005973F3"/>
    <w:rsid w:val="00597658"/>
    <w:rsid w:val="00597726"/>
    <w:rsid w:val="005A008B"/>
    <w:rsid w:val="005A0DF4"/>
    <w:rsid w:val="005A10EC"/>
    <w:rsid w:val="005A1405"/>
    <w:rsid w:val="005A20C8"/>
    <w:rsid w:val="005A26D6"/>
    <w:rsid w:val="005A27A1"/>
    <w:rsid w:val="005A30BF"/>
    <w:rsid w:val="005A314C"/>
    <w:rsid w:val="005A3730"/>
    <w:rsid w:val="005A3805"/>
    <w:rsid w:val="005A3864"/>
    <w:rsid w:val="005A398F"/>
    <w:rsid w:val="005A39CC"/>
    <w:rsid w:val="005A3DA1"/>
    <w:rsid w:val="005A3E9C"/>
    <w:rsid w:val="005A4042"/>
    <w:rsid w:val="005A4272"/>
    <w:rsid w:val="005A4364"/>
    <w:rsid w:val="005A460D"/>
    <w:rsid w:val="005A4CE5"/>
    <w:rsid w:val="005A4CF8"/>
    <w:rsid w:val="005A53E2"/>
    <w:rsid w:val="005A53EA"/>
    <w:rsid w:val="005A5A2B"/>
    <w:rsid w:val="005A5CFC"/>
    <w:rsid w:val="005A5E82"/>
    <w:rsid w:val="005A5FC1"/>
    <w:rsid w:val="005A632B"/>
    <w:rsid w:val="005A64AA"/>
    <w:rsid w:val="005A657E"/>
    <w:rsid w:val="005A68F8"/>
    <w:rsid w:val="005A697E"/>
    <w:rsid w:val="005A69CB"/>
    <w:rsid w:val="005A6A5F"/>
    <w:rsid w:val="005A6DBF"/>
    <w:rsid w:val="005A6EAB"/>
    <w:rsid w:val="005A74F1"/>
    <w:rsid w:val="005A7576"/>
    <w:rsid w:val="005A7630"/>
    <w:rsid w:val="005A7A23"/>
    <w:rsid w:val="005A7EBE"/>
    <w:rsid w:val="005B088C"/>
    <w:rsid w:val="005B1168"/>
    <w:rsid w:val="005B1469"/>
    <w:rsid w:val="005B15DF"/>
    <w:rsid w:val="005B1A2E"/>
    <w:rsid w:val="005B1BEE"/>
    <w:rsid w:val="005B1C73"/>
    <w:rsid w:val="005B20E3"/>
    <w:rsid w:val="005B22B8"/>
    <w:rsid w:val="005B2CF2"/>
    <w:rsid w:val="005B3D57"/>
    <w:rsid w:val="005B3E5C"/>
    <w:rsid w:val="005B42B8"/>
    <w:rsid w:val="005B46FF"/>
    <w:rsid w:val="005B4C77"/>
    <w:rsid w:val="005B5296"/>
    <w:rsid w:val="005B53E8"/>
    <w:rsid w:val="005B58CB"/>
    <w:rsid w:val="005B5E5D"/>
    <w:rsid w:val="005B6047"/>
    <w:rsid w:val="005B6638"/>
    <w:rsid w:val="005B66A7"/>
    <w:rsid w:val="005B691E"/>
    <w:rsid w:val="005B6921"/>
    <w:rsid w:val="005B7241"/>
    <w:rsid w:val="005B7517"/>
    <w:rsid w:val="005B779A"/>
    <w:rsid w:val="005B7B00"/>
    <w:rsid w:val="005B7B42"/>
    <w:rsid w:val="005B7B47"/>
    <w:rsid w:val="005B7E86"/>
    <w:rsid w:val="005C01AD"/>
    <w:rsid w:val="005C052A"/>
    <w:rsid w:val="005C13B6"/>
    <w:rsid w:val="005C1419"/>
    <w:rsid w:val="005C1AE1"/>
    <w:rsid w:val="005C1BFD"/>
    <w:rsid w:val="005C1C3B"/>
    <w:rsid w:val="005C20AF"/>
    <w:rsid w:val="005C31BB"/>
    <w:rsid w:val="005C31BC"/>
    <w:rsid w:val="005C3468"/>
    <w:rsid w:val="005C3532"/>
    <w:rsid w:val="005C39C4"/>
    <w:rsid w:val="005C3E41"/>
    <w:rsid w:val="005C446B"/>
    <w:rsid w:val="005C44B3"/>
    <w:rsid w:val="005C4DB9"/>
    <w:rsid w:val="005C5281"/>
    <w:rsid w:val="005C5554"/>
    <w:rsid w:val="005C567E"/>
    <w:rsid w:val="005C5DD2"/>
    <w:rsid w:val="005C5E4D"/>
    <w:rsid w:val="005C6590"/>
    <w:rsid w:val="005C6744"/>
    <w:rsid w:val="005C69AD"/>
    <w:rsid w:val="005C6BF5"/>
    <w:rsid w:val="005C6C22"/>
    <w:rsid w:val="005C6CDE"/>
    <w:rsid w:val="005C6F42"/>
    <w:rsid w:val="005C7F79"/>
    <w:rsid w:val="005D00DE"/>
    <w:rsid w:val="005D0899"/>
    <w:rsid w:val="005D0AC2"/>
    <w:rsid w:val="005D0C93"/>
    <w:rsid w:val="005D0E7F"/>
    <w:rsid w:val="005D1D89"/>
    <w:rsid w:val="005D227E"/>
    <w:rsid w:val="005D27F5"/>
    <w:rsid w:val="005D2A81"/>
    <w:rsid w:val="005D2FAD"/>
    <w:rsid w:val="005D3399"/>
    <w:rsid w:val="005D35D9"/>
    <w:rsid w:val="005D363E"/>
    <w:rsid w:val="005D41EF"/>
    <w:rsid w:val="005D4A06"/>
    <w:rsid w:val="005D4EA5"/>
    <w:rsid w:val="005D509D"/>
    <w:rsid w:val="005D518F"/>
    <w:rsid w:val="005D5289"/>
    <w:rsid w:val="005D56E5"/>
    <w:rsid w:val="005D59B5"/>
    <w:rsid w:val="005D5CD5"/>
    <w:rsid w:val="005D5F4D"/>
    <w:rsid w:val="005D6E80"/>
    <w:rsid w:val="005D6ECB"/>
    <w:rsid w:val="005D74C5"/>
    <w:rsid w:val="005D766D"/>
    <w:rsid w:val="005E0246"/>
    <w:rsid w:val="005E09E4"/>
    <w:rsid w:val="005E0AD6"/>
    <w:rsid w:val="005E12A6"/>
    <w:rsid w:val="005E130E"/>
    <w:rsid w:val="005E1666"/>
    <w:rsid w:val="005E1E03"/>
    <w:rsid w:val="005E1FB5"/>
    <w:rsid w:val="005E2239"/>
    <w:rsid w:val="005E29DB"/>
    <w:rsid w:val="005E2A5F"/>
    <w:rsid w:val="005E2ACA"/>
    <w:rsid w:val="005E2B09"/>
    <w:rsid w:val="005E2D94"/>
    <w:rsid w:val="005E2DAD"/>
    <w:rsid w:val="005E2E17"/>
    <w:rsid w:val="005E2E53"/>
    <w:rsid w:val="005E304F"/>
    <w:rsid w:val="005E3070"/>
    <w:rsid w:val="005E30E8"/>
    <w:rsid w:val="005E33E1"/>
    <w:rsid w:val="005E46FC"/>
    <w:rsid w:val="005E4D5D"/>
    <w:rsid w:val="005E4ED1"/>
    <w:rsid w:val="005E51A8"/>
    <w:rsid w:val="005E55AA"/>
    <w:rsid w:val="005E5B93"/>
    <w:rsid w:val="005E5EAD"/>
    <w:rsid w:val="005E6233"/>
    <w:rsid w:val="005E633C"/>
    <w:rsid w:val="005E638D"/>
    <w:rsid w:val="005E6719"/>
    <w:rsid w:val="005E6956"/>
    <w:rsid w:val="005E7366"/>
    <w:rsid w:val="005E75A1"/>
    <w:rsid w:val="005E76E7"/>
    <w:rsid w:val="005E7854"/>
    <w:rsid w:val="005E797F"/>
    <w:rsid w:val="005F0022"/>
    <w:rsid w:val="005F0780"/>
    <w:rsid w:val="005F0A38"/>
    <w:rsid w:val="005F0DBB"/>
    <w:rsid w:val="005F0E8B"/>
    <w:rsid w:val="005F1110"/>
    <w:rsid w:val="005F15C6"/>
    <w:rsid w:val="005F17F3"/>
    <w:rsid w:val="005F1AFB"/>
    <w:rsid w:val="005F1B54"/>
    <w:rsid w:val="005F1C1F"/>
    <w:rsid w:val="005F1EFA"/>
    <w:rsid w:val="005F2017"/>
    <w:rsid w:val="005F213D"/>
    <w:rsid w:val="005F310B"/>
    <w:rsid w:val="005F34AE"/>
    <w:rsid w:val="005F36AF"/>
    <w:rsid w:val="005F36CF"/>
    <w:rsid w:val="005F377E"/>
    <w:rsid w:val="005F3A7B"/>
    <w:rsid w:val="005F3B25"/>
    <w:rsid w:val="005F3B42"/>
    <w:rsid w:val="005F3EEE"/>
    <w:rsid w:val="005F4225"/>
    <w:rsid w:val="005F4500"/>
    <w:rsid w:val="005F49DF"/>
    <w:rsid w:val="005F4BE9"/>
    <w:rsid w:val="005F4D71"/>
    <w:rsid w:val="005F5132"/>
    <w:rsid w:val="005F52B5"/>
    <w:rsid w:val="005F53D1"/>
    <w:rsid w:val="005F54EB"/>
    <w:rsid w:val="005F5675"/>
    <w:rsid w:val="005F5A21"/>
    <w:rsid w:val="005F5A23"/>
    <w:rsid w:val="005F5EF2"/>
    <w:rsid w:val="005F608E"/>
    <w:rsid w:val="005F6173"/>
    <w:rsid w:val="005F6625"/>
    <w:rsid w:val="005F6D76"/>
    <w:rsid w:val="005F7130"/>
    <w:rsid w:val="005F7295"/>
    <w:rsid w:val="005F74E0"/>
    <w:rsid w:val="005F77C0"/>
    <w:rsid w:val="005F7FBD"/>
    <w:rsid w:val="00600429"/>
    <w:rsid w:val="006009AF"/>
    <w:rsid w:val="00600BF0"/>
    <w:rsid w:val="00601177"/>
    <w:rsid w:val="00601596"/>
    <w:rsid w:val="006017C4"/>
    <w:rsid w:val="00601D33"/>
    <w:rsid w:val="00602503"/>
    <w:rsid w:val="00602959"/>
    <w:rsid w:val="00602A83"/>
    <w:rsid w:val="00602B6D"/>
    <w:rsid w:val="00602B7E"/>
    <w:rsid w:val="00602DB3"/>
    <w:rsid w:val="00602FAA"/>
    <w:rsid w:val="006033ED"/>
    <w:rsid w:val="00603C6C"/>
    <w:rsid w:val="00603E06"/>
    <w:rsid w:val="00605624"/>
    <w:rsid w:val="00605766"/>
    <w:rsid w:val="00605C4D"/>
    <w:rsid w:val="00605DE8"/>
    <w:rsid w:val="00606567"/>
    <w:rsid w:val="00606A94"/>
    <w:rsid w:val="0060711F"/>
    <w:rsid w:val="0060749D"/>
    <w:rsid w:val="00607DAA"/>
    <w:rsid w:val="00607ECE"/>
    <w:rsid w:val="006102EE"/>
    <w:rsid w:val="0061058E"/>
    <w:rsid w:val="006110F5"/>
    <w:rsid w:val="00611560"/>
    <w:rsid w:val="00611740"/>
    <w:rsid w:val="00611ACA"/>
    <w:rsid w:val="00611E7D"/>
    <w:rsid w:val="00612453"/>
    <w:rsid w:val="0061272C"/>
    <w:rsid w:val="00612834"/>
    <w:rsid w:val="00612C9E"/>
    <w:rsid w:val="00612EDF"/>
    <w:rsid w:val="0061368E"/>
    <w:rsid w:val="0061397D"/>
    <w:rsid w:val="006139C7"/>
    <w:rsid w:val="00613FC8"/>
    <w:rsid w:val="0061454A"/>
    <w:rsid w:val="0061454B"/>
    <w:rsid w:val="00614A62"/>
    <w:rsid w:val="0061540C"/>
    <w:rsid w:val="006155F7"/>
    <w:rsid w:val="006156B2"/>
    <w:rsid w:val="00615775"/>
    <w:rsid w:val="00615FB0"/>
    <w:rsid w:val="00616215"/>
    <w:rsid w:val="006166F3"/>
    <w:rsid w:val="00616AF3"/>
    <w:rsid w:val="00616C09"/>
    <w:rsid w:val="00616C40"/>
    <w:rsid w:val="0061715C"/>
    <w:rsid w:val="006172A7"/>
    <w:rsid w:val="006172B6"/>
    <w:rsid w:val="006179E4"/>
    <w:rsid w:val="00617B34"/>
    <w:rsid w:val="00617D54"/>
    <w:rsid w:val="00617E0F"/>
    <w:rsid w:val="00620524"/>
    <w:rsid w:val="00620D1F"/>
    <w:rsid w:val="00620D34"/>
    <w:rsid w:val="0062161E"/>
    <w:rsid w:val="00621BCE"/>
    <w:rsid w:val="00622808"/>
    <w:rsid w:val="00622D1F"/>
    <w:rsid w:val="00622F91"/>
    <w:rsid w:val="0062326E"/>
    <w:rsid w:val="006239AF"/>
    <w:rsid w:val="00623B23"/>
    <w:rsid w:val="00623E1B"/>
    <w:rsid w:val="0062463E"/>
    <w:rsid w:val="006246BC"/>
    <w:rsid w:val="00624EBC"/>
    <w:rsid w:val="00625185"/>
    <w:rsid w:val="006251CD"/>
    <w:rsid w:val="006258CD"/>
    <w:rsid w:val="006258DC"/>
    <w:rsid w:val="006258E0"/>
    <w:rsid w:val="0062610C"/>
    <w:rsid w:val="006263DD"/>
    <w:rsid w:val="006268F6"/>
    <w:rsid w:val="00626992"/>
    <w:rsid w:val="00626D37"/>
    <w:rsid w:val="00626F3E"/>
    <w:rsid w:val="00626F41"/>
    <w:rsid w:val="0062755C"/>
    <w:rsid w:val="006275FB"/>
    <w:rsid w:val="00627BC0"/>
    <w:rsid w:val="00627C49"/>
    <w:rsid w:val="00627DE7"/>
    <w:rsid w:val="00627EE1"/>
    <w:rsid w:val="00630487"/>
    <w:rsid w:val="006306EF"/>
    <w:rsid w:val="00630B39"/>
    <w:rsid w:val="00630D06"/>
    <w:rsid w:val="00630E36"/>
    <w:rsid w:val="0063142D"/>
    <w:rsid w:val="00631464"/>
    <w:rsid w:val="006314FF"/>
    <w:rsid w:val="00631A01"/>
    <w:rsid w:val="00631B17"/>
    <w:rsid w:val="00631ED8"/>
    <w:rsid w:val="00631F80"/>
    <w:rsid w:val="00632E4F"/>
    <w:rsid w:val="00632F4A"/>
    <w:rsid w:val="006339C8"/>
    <w:rsid w:val="006339D4"/>
    <w:rsid w:val="00633AAC"/>
    <w:rsid w:val="00633B24"/>
    <w:rsid w:val="00633DC4"/>
    <w:rsid w:val="00634380"/>
    <w:rsid w:val="00634480"/>
    <w:rsid w:val="00634959"/>
    <w:rsid w:val="00634AFD"/>
    <w:rsid w:val="00634C34"/>
    <w:rsid w:val="00634F15"/>
    <w:rsid w:val="00635622"/>
    <w:rsid w:val="006356E3"/>
    <w:rsid w:val="0063586F"/>
    <w:rsid w:val="00635A18"/>
    <w:rsid w:val="00635AEE"/>
    <w:rsid w:val="00635E0F"/>
    <w:rsid w:val="0063658C"/>
    <w:rsid w:val="00636DDB"/>
    <w:rsid w:val="00637130"/>
    <w:rsid w:val="00637220"/>
    <w:rsid w:val="00637498"/>
    <w:rsid w:val="00637627"/>
    <w:rsid w:val="00637673"/>
    <w:rsid w:val="0063768F"/>
    <w:rsid w:val="00637A05"/>
    <w:rsid w:val="00637AD6"/>
    <w:rsid w:val="00637D61"/>
    <w:rsid w:val="00640150"/>
    <w:rsid w:val="0064038B"/>
    <w:rsid w:val="00640462"/>
    <w:rsid w:val="0064055A"/>
    <w:rsid w:val="006407A3"/>
    <w:rsid w:val="006409EB"/>
    <w:rsid w:val="00640B0B"/>
    <w:rsid w:val="00640BD9"/>
    <w:rsid w:val="00640D5E"/>
    <w:rsid w:val="00641FF5"/>
    <w:rsid w:val="00643336"/>
    <w:rsid w:val="00643673"/>
    <w:rsid w:val="006437EC"/>
    <w:rsid w:val="00643C23"/>
    <w:rsid w:val="00643E1E"/>
    <w:rsid w:val="00644247"/>
    <w:rsid w:val="006445E6"/>
    <w:rsid w:val="00644EF5"/>
    <w:rsid w:val="00646369"/>
    <w:rsid w:val="00646DFF"/>
    <w:rsid w:val="006470B7"/>
    <w:rsid w:val="00647DB8"/>
    <w:rsid w:val="00650603"/>
    <w:rsid w:val="006513E6"/>
    <w:rsid w:val="00651DCD"/>
    <w:rsid w:val="006527AB"/>
    <w:rsid w:val="00652C2C"/>
    <w:rsid w:val="006531AB"/>
    <w:rsid w:val="00653220"/>
    <w:rsid w:val="00653453"/>
    <w:rsid w:val="006536BC"/>
    <w:rsid w:val="006539F4"/>
    <w:rsid w:val="00653A48"/>
    <w:rsid w:val="00653D5D"/>
    <w:rsid w:val="006541ED"/>
    <w:rsid w:val="00654382"/>
    <w:rsid w:val="006546D4"/>
    <w:rsid w:val="00654ABC"/>
    <w:rsid w:val="00655328"/>
    <w:rsid w:val="006553A2"/>
    <w:rsid w:val="00656795"/>
    <w:rsid w:val="006567E8"/>
    <w:rsid w:val="00656976"/>
    <w:rsid w:val="0065708D"/>
    <w:rsid w:val="0065733E"/>
    <w:rsid w:val="006579E6"/>
    <w:rsid w:val="00657B1F"/>
    <w:rsid w:val="00657CC9"/>
    <w:rsid w:val="00657EC8"/>
    <w:rsid w:val="00660012"/>
    <w:rsid w:val="006600BA"/>
    <w:rsid w:val="006604BD"/>
    <w:rsid w:val="006606F0"/>
    <w:rsid w:val="00660AAD"/>
    <w:rsid w:val="0066142C"/>
    <w:rsid w:val="00661465"/>
    <w:rsid w:val="00661A4A"/>
    <w:rsid w:val="006620E5"/>
    <w:rsid w:val="00662188"/>
    <w:rsid w:val="0066220A"/>
    <w:rsid w:val="006622C7"/>
    <w:rsid w:val="0066278E"/>
    <w:rsid w:val="00662A18"/>
    <w:rsid w:val="00662BA6"/>
    <w:rsid w:val="00662BF4"/>
    <w:rsid w:val="00662E27"/>
    <w:rsid w:val="006632A1"/>
    <w:rsid w:val="006635FE"/>
    <w:rsid w:val="006636AC"/>
    <w:rsid w:val="00663A31"/>
    <w:rsid w:val="00663ACA"/>
    <w:rsid w:val="00664191"/>
    <w:rsid w:val="006642B5"/>
    <w:rsid w:val="00664484"/>
    <w:rsid w:val="00664503"/>
    <w:rsid w:val="006649CF"/>
    <w:rsid w:val="00664AFE"/>
    <w:rsid w:val="00664B85"/>
    <w:rsid w:val="00665711"/>
    <w:rsid w:val="00665C12"/>
    <w:rsid w:val="00666644"/>
    <w:rsid w:val="00666861"/>
    <w:rsid w:val="00666A98"/>
    <w:rsid w:val="0066701C"/>
    <w:rsid w:val="0066716F"/>
    <w:rsid w:val="00667179"/>
    <w:rsid w:val="006671EE"/>
    <w:rsid w:val="00670341"/>
    <w:rsid w:val="006703BA"/>
    <w:rsid w:val="00670444"/>
    <w:rsid w:val="006709EB"/>
    <w:rsid w:val="00671605"/>
    <w:rsid w:val="006718B1"/>
    <w:rsid w:val="00671C84"/>
    <w:rsid w:val="00671F95"/>
    <w:rsid w:val="00672281"/>
    <w:rsid w:val="00672863"/>
    <w:rsid w:val="006728ED"/>
    <w:rsid w:val="00672E5F"/>
    <w:rsid w:val="0067309D"/>
    <w:rsid w:val="006735EB"/>
    <w:rsid w:val="00673820"/>
    <w:rsid w:val="00673E8F"/>
    <w:rsid w:val="006752E1"/>
    <w:rsid w:val="00675412"/>
    <w:rsid w:val="0067541E"/>
    <w:rsid w:val="00675FAD"/>
    <w:rsid w:val="0067611C"/>
    <w:rsid w:val="006763B8"/>
    <w:rsid w:val="006767EA"/>
    <w:rsid w:val="00676940"/>
    <w:rsid w:val="00676BB3"/>
    <w:rsid w:val="006772DE"/>
    <w:rsid w:val="006775AB"/>
    <w:rsid w:val="00677AEA"/>
    <w:rsid w:val="00677CDD"/>
    <w:rsid w:val="00677FB6"/>
    <w:rsid w:val="00680371"/>
    <w:rsid w:val="0068088A"/>
    <w:rsid w:val="00680C87"/>
    <w:rsid w:val="00681044"/>
    <w:rsid w:val="00681293"/>
    <w:rsid w:val="00681866"/>
    <w:rsid w:val="00681C1F"/>
    <w:rsid w:val="00682203"/>
    <w:rsid w:val="006823C6"/>
    <w:rsid w:val="006827EE"/>
    <w:rsid w:val="00682978"/>
    <w:rsid w:val="00682C0D"/>
    <w:rsid w:val="00683009"/>
    <w:rsid w:val="0068356C"/>
    <w:rsid w:val="00683A47"/>
    <w:rsid w:val="006845EB"/>
    <w:rsid w:val="00684B2F"/>
    <w:rsid w:val="00684CD2"/>
    <w:rsid w:val="00684DCD"/>
    <w:rsid w:val="006851A0"/>
    <w:rsid w:val="006859BB"/>
    <w:rsid w:val="00685DE6"/>
    <w:rsid w:val="0068603A"/>
    <w:rsid w:val="0068618D"/>
    <w:rsid w:val="00686405"/>
    <w:rsid w:val="006865B5"/>
    <w:rsid w:val="00686CF7"/>
    <w:rsid w:val="00686FF7"/>
    <w:rsid w:val="0068735C"/>
    <w:rsid w:val="00687D80"/>
    <w:rsid w:val="006900A7"/>
    <w:rsid w:val="00690339"/>
    <w:rsid w:val="00690427"/>
    <w:rsid w:val="00690664"/>
    <w:rsid w:val="00690B58"/>
    <w:rsid w:val="0069120E"/>
    <w:rsid w:val="00691379"/>
    <w:rsid w:val="0069138F"/>
    <w:rsid w:val="00691679"/>
    <w:rsid w:val="0069174A"/>
    <w:rsid w:val="006917AD"/>
    <w:rsid w:val="006919C4"/>
    <w:rsid w:val="00691CDF"/>
    <w:rsid w:val="006922BB"/>
    <w:rsid w:val="0069240B"/>
    <w:rsid w:val="0069244B"/>
    <w:rsid w:val="00692746"/>
    <w:rsid w:val="00692B96"/>
    <w:rsid w:val="00692F7B"/>
    <w:rsid w:val="00693715"/>
    <w:rsid w:val="006939DE"/>
    <w:rsid w:val="00693CCD"/>
    <w:rsid w:val="00694041"/>
    <w:rsid w:val="00694158"/>
    <w:rsid w:val="0069450B"/>
    <w:rsid w:val="0069452E"/>
    <w:rsid w:val="006946B7"/>
    <w:rsid w:val="00694832"/>
    <w:rsid w:val="00694D80"/>
    <w:rsid w:val="0069522F"/>
    <w:rsid w:val="006954E4"/>
    <w:rsid w:val="006954EC"/>
    <w:rsid w:val="00696471"/>
    <w:rsid w:val="006965D2"/>
    <w:rsid w:val="00696832"/>
    <w:rsid w:val="00696F47"/>
    <w:rsid w:val="00697EDE"/>
    <w:rsid w:val="006A027C"/>
    <w:rsid w:val="006A02FA"/>
    <w:rsid w:val="006A0BBF"/>
    <w:rsid w:val="006A0DB5"/>
    <w:rsid w:val="006A11B5"/>
    <w:rsid w:val="006A1B35"/>
    <w:rsid w:val="006A1DE3"/>
    <w:rsid w:val="006A2C9A"/>
    <w:rsid w:val="006A323E"/>
    <w:rsid w:val="006A3417"/>
    <w:rsid w:val="006A356F"/>
    <w:rsid w:val="006A3978"/>
    <w:rsid w:val="006A3C87"/>
    <w:rsid w:val="006A3D9E"/>
    <w:rsid w:val="006A4093"/>
    <w:rsid w:val="006A4508"/>
    <w:rsid w:val="006A46AE"/>
    <w:rsid w:val="006A53DC"/>
    <w:rsid w:val="006A5636"/>
    <w:rsid w:val="006A5A99"/>
    <w:rsid w:val="006A5ACE"/>
    <w:rsid w:val="006A622D"/>
    <w:rsid w:val="006A627F"/>
    <w:rsid w:val="006A6621"/>
    <w:rsid w:val="006A665F"/>
    <w:rsid w:val="006A66A6"/>
    <w:rsid w:val="006A6B1E"/>
    <w:rsid w:val="006A6EF3"/>
    <w:rsid w:val="006A7C0B"/>
    <w:rsid w:val="006A7DFF"/>
    <w:rsid w:val="006B084F"/>
    <w:rsid w:val="006B0B15"/>
    <w:rsid w:val="006B0F5C"/>
    <w:rsid w:val="006B102A"/>
    <w:rsid w:val="006B180B"/>
    <w:rsid w:val="006B1817"/>
    <w:rsid w:val="006B1BF1"/>
    <w:rsid w:val="006B1D74"/>
    <w:rsid w:val="006B1E9D"/>
    <w:rsid w:val="006B2B19"/>
    <w:rsid w:val="006B2BA1"/>
    <w:rsid w:val="006B2C32"/>
    <w:rsid w:val="006B2E1C"/>
    <w:rsid w:val="006B30AE"/>
    <w:rsid w:val="006B334F"/>
    <w:rsid w:val="006B3355"/>
    <w:rsid w:val="006B364E"/>
    <w:rsid w:val="006B3A80"/>
    <w:rsid w:val="006B3E10"/>
    <w:rsid w:val="006B3FA2"/>
    <w:rsid w:val="006B44E5"/>
    <w:rsid w:val="006B45C7"/>
    <w:rsid w:val="006B4BFB"/>
    <w:rsid w:val="006B4DEF"/>
    <w:rsid w:val="006B4F63"/>
    <w:rsid w:val="006B5396"/>
    <w:rsid w:val="006B5606"/>
    <w:rsid w:val="006B566C"/>
    <w:rsid w:val="006B5A74"/>
    <w:rsid w:val="006B5BF6"/>
    <w:rsid w:val="006B5C07"/>
    <w:rsid w:val="006B5E87"/>
    <w:rsid w:val="006B6B31"/>
    <w:rsid w:val="006B6BBE"/>
    <w:rsid w:val="006B6E7D"/>
    <w:rsid w:val="006B7262"/>
    <w:rsid w:val="006B74DD"/>
    <w:rsid w:val="006B7600"/>
    <w:rsid w:val="006C0EDD"/>
    <w:rsid w:val="006C0F28"/>
    <w:rsid w:val="006C17EA"/>
    <w:rsid w:val="006C17F3"/>
    <w:rsid w:val="006C201B"/>
    <w:rsid w:val="006C263C"/>
    <w:rsid w:val="006C2EAD"/>
    <w:rsid w:val="006C3473"/>
    <w:rsid w:val="006C3706"/>
    <w:rsid w:val="006C3ADB"/>
    <w:rsid w:val="006C4138"/>
    <w:rsid w:val="006C4156"/>
    <w:rsid w:val="006C46AA"/>
    <w:rsid w:val="006C4D2E"/>
    <w:rsid w:val="006C4EFC"/>
    <w:rsid w:val="006C53AE"/>
    <w:rsid w:val="006C5DB1"/>
    <w:rsid w:val="006C5F47"/>
    <w:rsid w:val="006C61C2"/>
    <w:rsid w:val="006C691E"/>
    <w:rsid w:val="006C6C91"/>
    <w:rsid w:val="006C726E"/>
    <w:rsid w:val="006C7492"/>
    <w:rsid w:val="006C7715"/>
    <w:rsid w:val="006C795D"/>
    <w:rsid w:val="006C7BF9"/>
    <w:rsid w:val="006C7D01"/>
    <w:rsid w:val="006D0277"/>
    <w:rsid w:val="006D0AAE"/>
    <w:rsid w:val="006D0ADB"/>
    <w:rsid w:val="006D0BE7"/>
    <w:rsid w:val="006D0D36"/>
    <w:rsid w:val="006D1240"/>
    <w:rsid w:val="006D1740"/>
    <w:rsid w:val="006D19E5"/>
    <w:rsid w:val="006D1A48"/>
    <w:rsid w:val="006D2080"/>
    <w:rsid w:val="006D218F"/>
    <w:rsid w:val="006D3055"/>
    <w:rsid w:val="006D37D0"/>
    <w:rsid w:val="006D3843"/>
    <w:rsid w:val="006D38B5"/>
    <w:rsid w:val="006D3DBC"/>
    <w:rsid w:val="006D4491"/>
    <w:rsid w:val="006D48F0"/>
    <w:rsid w:val="006D4A97"/>
    <w:rsid w:val="006D5052"/>
    <w:rsid w:val="006D54A0"/>
    <w:rsid w:val="006D5757"/>
    <w:rsid w:val="006D58B0"/>
    <w:rsid w:val="006D5A51"/>
    <w:rsid w:val="006D5C9D"/>
    <w:rsid w:val="006D5F33"/>
    <w:rsid w:val="006D6108"/>
    <w:rsid w:val="006D6349"/>
    <w:rsid w:val="006D64AE"/>
    <w:rsid w:val="006D6CE9"/>
    <w:rsid w:val="006D73F9"/>
    <w:rsid w:val="006D76F9"/>
    <w:rsid w:val="006D7904"/>
    <w:rsid w:val="006D7D9D"/>
    <w:rsid w:val="006E056C"/>
    <w:rsid w:val="006E07E6"/>
    <w:rsid w:val="006E085C"/>
    <w:rsid w:val="006E0A25"/>
    <w:rsid w:val="006E116B"/>
    <w:rsid w:val="006E1399"/>
    <w:rsid w:val="006E1539"/>
    <w:rsid w:val="006E1A2D"/>
    <w:rsid w:val="006E1A8E"/>
    <w:rsid w:val="006E1E59"/>
    <w:rsid w:val="006E2ADD"/>
    <w:rsid w:val="006E2D5A"/>
    <w:rsid w:val="006E31C2"/>
    <w:rsid w:val="006E321C"/>
    <w:rsid w:val="006E32B8"/>
    <w:rsid w:val="006E3359"/>
    <w:rsid w:val="006E3771"/>
    <w:rsid w:val="006E3A11"/>
    <w:rsid w:val="006E3EC7"/>
    <w:rsid w:val="006E414C"/>
    <w:rsid w:val="006E44FC"/>
    <w:rsid w:val="006E46F8"/>
    <w:rsid w:val="006E4893"/>
    <w:rsid w:val="006E4936"/>
    <w:rsid w:val="006E55EF"/>
    <w:rsid w:val="006E5688"/>
    <w:rsid w:val="006E5E10"/>
    <w:rsid w:val="006E5E27"/>
    <w:rsid w:val="006E612E"/>
    <w:rsid w:val="006E62EF"/>
    <w:rsid w:val="006E68C8"/>
    <w:rsid w:val="006E691C"/>
    <w:rsid w:val="006E6F13"/>
    <w:rsid w:val="006E7212"/>
    <w:rsid w:val="006F07D4"/>
    <w:rsid w:val="006F0A79"/>
    <w:rsid w:val="006F0C28"/>
    <w:rsid w:val="006F0F11"/>
    <w:rsid w:val="006F104D"/>
    <w:rsid w:val="006F109E"/>
    <w:rsid w:val="006F11F7"/>
    <w:rsid w:val="006F147E"/>
    <w:rsid w:val="006F1A2E"/>
    <w:rsid w:val="006F1C01"/>
    <w:rsid w:val="006F270D"/>
    <w:rsid w:val="006F328B"/>
    <w:rsid w:val="006F32CC"/>
    <w:rsid w:val="006F34F4"/>
    <w:rsid w:val="006F3A49"/>
    <w:rsid w:val="006F3B5A"/>
    <w:rsid w:val="006F3BD9"/>
    <w:rsid w:val="006F3CB3"/>
    <w:rsid w:val="006F417E"/>
    <w:rsid w:val="006F41AD"/>
    <w:rsid w:val="006F4276"/>
    <w:rsid w:val="006F4901"/>
    <w:rsid w:val="006F51D8"/>
    <w:rsid w:val="006F6038"/>
    <w:rsid w:val="006F6499"/>
    <w:rsid w:val="006F64FD"/>
    <w:rsid w:val="006F6846"/>
    <w:rsid w:val="006F6EFF"/>
    <w:rsid w:val="006F74C0"/>
    <w:rsid w:val="006F7886"/>
    <w:rsid w:val="006F78F9"/>
    <w:rsid w:val="006F7B6F"/>
    <w:rsid w:val="006F7E21"/>
    <w:rsid w:val="006F7EE3"/>
    <w:rsid w:val="006F7F4F"/>
    <w:rsid w:val="006F7FA3"/>
    <w:rsid w:val="00700147"/>
    <w:rsid w:val="007001D6"/>
    <w:rsid w:val="00700277"/>
    <w:rsid w:val="00700285"/>
    <w:rsid w:val="00700371"/>
    <w:rsid w:val="00700735"/>
    <w:rsid w:val="00700819"/>
    <w:rsid w:val="00700DF8"/>
    <w:rsid w:val="00700E13"/>
    <w:rsid w:val="007019C7"/>
    <w:rsid w:val="00701E1C"/>
    <w:rsid w:val="007022FF"/>
    <w:rsid w:val="00703DA4"/>
    <w:rsid w:val="007041C9"/>
    <w:rsid w:val="007048E7"/>
    <w:rsid w:val="007050C1"/>
    <w:rsid w:val="007052FD"/>
    <w:rsid w:val="007053B5"/>
    <w:rsid w:val="00705A16"/>
    <w:rsid w:val="007062C9"/>
    <w:rsid w:val="00706347"/>
    <w:rsid w:val="00706484"/>
    <w:rsid w:val="00706532"/>
    <w:rsid w:val="00706632"/>
    <w:rsid w:val="007068E5"/>
    <w:rsid w:val="00706F74"/>
    <w:rsid w:val="0070709F"/>
    <w:rsid w:val="00707552"/>
    <w:rsid w:val="00707877"/>
    <w:rsid w:val="00707F09"/>
    <w:rsid w:val="00710594"/>
    <w:rsid w:val="007108A5"/>
    <w:rsid w:val="00710A41"/>
    <w:rsid w:val="00710C46"/>
    <w:rsid w:val="00710D36"/>
    <w:rsid w:val="00711192"/>
    <w:rsid w:val="00711245"/>
    <w:rsid w:val="00711843"/>
    <w:rsid w:val="007119CC"/>
    <w:rsid w:val="00711A93"/>
    <w:rsid w:val="00711ABC"/>
    <w:rsid w:val="00711D27"/>
    <w:rsid w:val="00711FFA"/>
    <w:rsid w:val="007121B1"/>
    <w:rsid w:val="007122D0"/>
    <w:rsid w:val="007129F0"/>
    <w:rsid w:val="00712D6C"/>
    <w:rsid w:val="007134BE"/>
    <w:rsid w:val="007139B2"/>
    <w:rsid w:val="00714385"/>
    <w:rsid w:val="0071454E"/>
    <w:rsid w:val="007146B0"/>
    <w:rsid w:val="00714A7B"/>
    <w:rsid w:val="00714EDC"/>
    <w:rsid w:val="007151DD"/>
    <w:rsid w:val="007158FE"/>
    <w:rsid w:val="00715C04"/>
    <w:rsid w:val="00715F51"/>
    <w:rsid w:val="00715F52"/>
    <w:rsid w:val="007162F9"/>
    <w:rsid w:val="0071678C"/>
    <w:rsid w:val="007168E4"/>
    <w:rsid w:val="00716CEE"/>
    <w:rsid w:val="00716DAB"/>
    <w:rsid w:val="0071717B"/>
    <w:rsid w:val="007171A6"/>
    <w:rsid w:val="00717271"/>
    <w:rsid w:val="007177F0"/>
    <w:rsid w:val="00717FCD"/>
    <w:rsid w:val="00720177"/>
    <w:rsid w:val="0072045A"/>
    <w:rsid w:val="00720591"/>
    <w:rsid w:val="00720803"/>
    <w:rsid w:val="00720AF2"/>
    <w:rsid w:val="00720CD9"/>
    <w:rsid w:val="007211B2"/>
    <w:rsid w:val="0072156F"/>
    <w:rsid w:val="0072195B"/>
    <w:rsid w:val="00721E9A"/>
    <w:rsid w:val="007222D6"/>
    <w:rsid w:val="00722AE4"/>
    <w:rsid w:val="00722B19"/>
    <w:rsid w:val="00723000"/>
    <w:rsid w:val="007233F9"/>
    <w:rsid w:val="007234E0"/>
    <w:rsid w:val="007239EE"/>
    <w:rsid w:val="00723A62"/>
    <w:rsid w:val="00724066"/>
    <w:rsid w:val="007260F4"/>
    <w:rsid w:val="007261C8"/>
    <w:rsid w:val="0072665E"/>
    <w:rsid w:val="007271B0"/>
    <w:rsid w:val="0072770C"/>
    <w:rsid w:val="007304B5"/>
    <w:rsid w:val="00730FD3"/>
    <w:rsid w:val="007311D9"/>
    <w:rsid w:val="00731948"/>
    <w:rsid w:val="00731CD9"/>
    <w:rsid w:val="00731E10"/>
    <w:rsid w:val="0073214D"/>
    <w:rsid w:val="00734269"/>
    <w:rsid w:val="00734452"/>
    <w:rsid w:val="00734857"/>
    <w:rsid w:val="00734A34"/>
    <w:rsid w:val="00735ED3"/>
    <w:rsid w:val="007361E8"/>
    <w:rsid w:val="007363D9"/>
    <w:rsid w:val="00736A9A"/>
    <w:rsid w:val="00736B7B"/>
    <w:rsid w:val="00736D0A"/>
    <w:rsid w:val="0073703D"/>
    <w:rsid w:val="007370C4"/>
    <w:rsid w:val="00737687"/>
    <w:rsid w:val="00737E4C"/>
    <w:rsid w:val="007408D1"/>
    <w:rsid w:val="007409CD"/>
    <w:rsid w:val="00740C12"/>
    <w:rsid w:val="00740E9D"/>
    <w:rsid w:val="00741749"/>
    <w:rsid w:val="00741770"/>
    <w:rsid w:val="00741890"/>
    <w:rsid w:val="00743290"/>
    <w:rsid w:val="0074345D"/>
    <w:rsid w:val="007436B8"/>
    <w:rsid w:val="00743800"/>
    <w:rsid w:val="00743DC3"/>
    <w:rsid w:val="00744520"/>
    <w:rsid w:val="007447FE"/>
    <w:rsid w:val="0074482E"/>
    <w:rsid w:val="00744B85"/>
    <w:rsid w:val="00745093"/>
    <w:rsid w:val="00745438"/>
    <w:rsid w:val="00745546"/>
    <w:rsid w:val="00745803"/>
    <w:rsid w:val="00745A2B"/>
    <w:rsid w:val="00745C54"/>
    <w:rsid w:val="007464FF"/>
    <w:rsid w:val="00746B7F"/>
    <w:rsid w:val="00746D6C"/>
    <w:rsid w:val="00746DB9"/>
    <w:rsid w:val="00747286"/>
    <w:rsid w:val="007472D0"/>
    <w:rsid w:val="00747442"/>
    <w:rsid w:val="0074753A"/>
    <w:rsid w:val="00747B4C"/>
    <w:rsid w:val="00747CED"/>
    <w:rsid w:val="00747E86"/>
    <w:rsid w:val="00747F93"/>
    <w:rsid w:val="00750453"/>
    <w:rsid w:val="00750751"/>
    <w:rsid w:val="007510F6"/>
    <w:rsid w:val="0075121B"/>
    <w:rsid w:val="0075138D"/>
    <w:rsid w:val="007515B7"/>
    <w:rsid w:val="0075274C"/>
    <w:rsid w:val="007529DE"/>
    <w:rsid w:val="00753860"/>
    <w:rsid w:val="00753A35"/>
    <w:rsid w:val="00753C92"/>
    <w:rsid w:val="00753D26"/>
    <w:rsid w:val="00753D81"/>
    <w:rsid w:val="00753F9B"/>
    <w:rsid w:val="007542A6"/>
    <w:rsid w:val="00754485"/>
    <w:rsid w:val="0075478A"/>
    <w:rsid w:val="00754CCC"/>
    <w:rsid w:val="00754D35"/>
    <w:rsid w:val="00754FEF"/>
    <w:rsid w:val="007554F7"/>
    <w:rsid w:val="00755609"/>
    <w:rsid w:val="00755621"/>
    <w:rsid w:val="0075564E"/>
    <w:rsid w:val="00755B58"/>
    <w:rsid w:val="0075641C"/>
    <w:rsid w:val="007564FA"/>
    <w:rsid w:val="007567D8"/>
    <w:rsid w:val="0075696B"/>
    <w:rsid w:val="007572E7"/>
    <w:rsid w:val="007577DC"/>
    <w:rsid w:val="00757B8E"/>
    <w:rsid w:val="007605B7"/>
    <w:rsid w:val="00760675"/>
    <w:rsid w:val="00760C7C"/>
    <w:rsid w:val="0076204F"/>
    <w:rsid w:val="007624A7"/>
    <w:rsid w:val="007625FA"/>
    <w:rsid w:val="00762A99"/>
    <w:rsid w:val="00762C18"/>
    <w:rsid w:val="00762D82"/>
    <w:rsid w:val="00762DFA"/>
    <w:rsid w:val="007634BC"/>
    <w:rsid w:val="007639FB"/>
    <w:rsid w:val="00763AA0"/>
    <w:rsid w:val="00763BD9"/>
    <w:rsid w:val="00763C13"/>
    <w:rsid w:val="0076423D"/>
    <w:rsid w:val="0076461D"/>
    <w:rsid w:val="00764620"/>
    <w:rsid w:val="00764B3F"/>
    <w:rsid w:val="00764E2B"/>
    <w:rsid w:val="00764E77"/>
    <w:rsid w:val="0076537E"/>
    <w:rsid w:val="00765E3F"/>
    <w:rsid w:val="00765E8D"/>
    <w:rsid w:val="0076609E"/>
    <w:rsid w:val="0076670D"/>
    <w:rsid w:val="00766710"/>
    <w:rsid w:val="00766754"/>
    <w:rsid w:val="00766AB0"/>
    <w:rsid w:val="00766D6B"/>
    <w:rsid w:val="0076733A"/>
    <w:rsid w:val="00767787"/>
    <w:rsid w:val="00767D16"/>
    <w:rsid w:val="0077001C"/>
    <w:rsid w:val="0077029A"/>
    <w:rsid w:val="00770905"/>
    <w:rsid w:val="00770961"/>
    <w:rsid w:val="00770BA0"/>
    <w:rsid w:val="007712CD"/>
    <w:rsid w:val="00771428"/>
    <w:rsid w:val="00771688"/>
    <w:rsid w:val="00771863"/>
    <w:rsid w:val="0077228A"/>
    <w:rsid w:val="00772441"/>
    <w:rsid w:val="00772E0C"/>
    <w:rsid w:val="007732F9"/>
    <w:rsid w:val="00773507"/>
    <w:rsid w:val="007735D6"/>
    <w:rsid w:val="00773804"/>
    <w:rsid w:val="00773CF0"/>
    <w:rsid w:val="0077427B"/>
    <w:rsid w:val="007742B5"/>
    <w:rsid w:val="007743C5"/>
    <w:rsid w:val="00774697"/>
    <w:rsid w:val="007748E0"/>
    <w:rsid w:val="00774ABE"/>
    <w:rsid w:val="00774DDD"/>
    <w:rsid w:val="00775502"/>
    <w:rsid w:val="00775BB2"/>
    <w:rsid w:val="00775BF7"/>
    <w:rsid w:val="00776107"/>
    <w:rsid w:val="0077680D"/>
    <w:rsid w:val="00776998"/>
    <w:rsid w:val="00776ABF"/>
    <w:rsid w:val="00776BBE"/>
    <w:rsid w:val="00776EC7"/>
    <w:rsid w:val="007771A6"/>
    <w:rsid w:val="00777220"/>
    <w:rsid w:val="00777685"/>
    <w:rsid w:val="00777DB8"/>
    <w:rsid w:val="00777F6B"/>
    <w:rsid w:val="0078020C"/>
    <w:rsid w:val="007802D4"/>
    <w:rsid w:val="007803BC"/>
    <w:rsid w:val="007805EF"/>
    <w:rsid w:val="00780651"/>
    <w:rsid w:val="0078132D"/>
    <w:rsid w:val="00781332"/>
    <w:rsid w:val="00781376"/>
    <w:rsid w:val="007813FD"/>
    <w:rsid w:val="0078189F"/>
    <w:rsid w:val="00781B00"/>
    <w:rsid w:val="00781B05"/>
    <w:rsid w:val="00782BB9"/>
    <w:rsid w:val="00782C84"/>
    <w:rsid w:val="00782DF3"/>
    <w:rsid w:val="00782E89"/>
    <w:rsid w:val="00782EE1"/>
    <w:rsid w:val="00782EE9"/>
    <w:rsid w:val="00783F97"/>
    <w:rsid w:val="0078439B"/>
    <w:rsid w:val="007844F9"/>
    <w:rsid w:val="00784B44"/>
    <w:rsid w:val="00785078"/>
    <w:rsid w:val="007850EB"/>
    <w:rsid w:val="007851B2"/>
    <w:rsid w:val="00785BF8"/>
    <w:rsid w:val="00786639"/>
    <w:rsid w:val="00786E1E"/>
    <w:rsid w:val="00787031"/>
    <w:rsid w:val="007870CF"/>
    <w:rsid w:val="00787582"/>
    <w:rsid w:val="00787646"/>
    <w:rsid w:val="00791129"/>
    <w:rsid w:val="007911C4"/>
    <w:rsid w:val="00791CE8"/>
    <w:rsid w:val="00791EF9"/>
    <w:rsid w:val="00791FFD"/>
    <w:rsid w:val="0079219F"/>
    <w:rsid w:val="007923A2"/>
    <w:rsid w:val="007924E5"/>
    <w:rsid w:val="00792D69"/>
    <w:rsid w:val="00792D89"/>
    <w:rsid w:val="00792DC0"/>
    <w:rsid w:val="007932D6"/>
    <w:rsid w:val="007934C1"/>
    <w:rsid w:val="00793970"/>
    <w:rsid w:val="00793DBB"/>
    <w:rsid w:val="00793FAF"/>
    <w:rsid w:val="0079457C"/>
    <w:rsid w:val="007949C0"/>
    <w:rsid w:val="00794EA1"/>
    <w:rsid w:val="007952AF"/>
    <w:rsid w:val="00795AB0"/>
    <w:rsid w:val="00795BE6"/>
    <w:rsid w:val="00795FAF"/>
    <w:rsid w:val="00795FE6"/>
    <w:rsid w:val="00796AA6"/>
    <w:rsid w:val="00796AD3"/>
    <w:rsid w:val="00797144"/>
    <w:rsid w:val="0079746F"/>
    <w:rsid w:val="007974E9"/>
    <w:rsid w:val="0079759A"/>
    <w:rsid w:val="0079763F"/>
    <w:rsid w:val="00797675"/>
    <w:rsid w:val="007978A0"/>
    <w:rsid w:val="00797DDD"/>
    <w:rsid w:val="00797E6D"/>
    <w:rsid w:val="007A0023"/>
    <w:rsid w:val="007A07D2"/>
    <w:rsid w:val="007A0993"/>
    <w:rsid w:val="007A14AE"/>
    <w:rsid w:val="007A17BA"/>
    <w:rsid w:val="007A1B8B"/>
    <w:rsid w:val="007A23EF"/>
    <w:rsid w:val="007A2464"/>
    <w:rsid w:val="007A30FE"/>
    <w:rsid w:val="007A354A"/>
    <w:rsid w:val="007A36C9"/>
    <w:rsid w:val="007A36D2"/>
    <w:rsid w:val="007A3816"/>
    <w:rsid w:val="007A3931"/>
    <w:rsid w:val="007A396D"/>
    <w:rsid w:val="007A3CC2"/>
    <w:rsid w:val="007A3E63"/>
    <w:rsid w:val="007A4046"/>
    <w:rsid w:val="007A4200"/>
    <w:rsid w:val="007A44A9"/>
    <w:rsid w:val="007A463D"/>
    <w:rsid w:val="007A4823"/>
    <w:rsid w:val="007A5402"/>
    <w:rsid w:val="007A5687"/>
    <w:rsid w:val="007A5950"/>
    <w:rsid w:val="007A5F0A"/>
    <w:rsid w:val="007A6051"/>
    <w:rsid w:val="007A6133"/>
    <w:rsid w:val="007A67A9"/>
    <w:rsid w:val="007A693E"/>
    <w:rsid w:val="007A6D51"/>
    <w:rsid w:val="007A7069"/>
    <w:rsid w:val="007A772F"/>
    <w:rsid w:val="007A794A"/>
    <w:rsid w:val="007A7C32"/>
    <w:rsid w:val="007A7C41"/>
    <w:rsid w:val="007A7CCB"/>
    <w:rsid w:val="007A7D40"/>
    <w:rsid w:val="007B00B4"/>
    <w:rsid w:val="007B02BB"/>
    <w:rsid w:val="007B04A1"/>
    <w:rsid w:val="007B057C"/>
    <w:rsid w:val="007B184C"/>
    <w:rsid w:val="007B1DE5"/>
    <w:rsid w:val="007B20B7"/>
    <w:rsid w:val="007B26CC"/>
    <w:rsid w:val="007B276F"/>
    <w:rsid w:val="007B2A47"/>
    <w:rsid w:val="007B31AE"/>
    <w:rsid w:val="007B357F"/>
    <w:rsid w:val="007B4493"/>
    <w:rsid w:val="007B4869"/>
    <w:rsid w:val="007B4912"/>
    <w:rsid w:val="007B495C"/>
    <w:rsid w:val="007B4CBD"/>
    <w:rsid w:val="007B54AE"/>
    <w:rsid w:val="007B54BF"/>
    <w:rsid w:val="007B657E"/>
    <w:rsid w:val="007B6E2A"/>
    <w:rsid w:val="007B736C"/>
    <w:rsid w:val="007C0132"/>
    <w:rsid w:val="007C0148"/>
    <w:rsid w:val="007C0E30"/>
    <w:rsid w:val="007C0E7E"/>
    <w:rsid w:val="007C1656"/>
    <w:rsid w:val="007C2310"/>
    <w:rsid w:val="007C2512"/>
    <w:rsid w:val="007C26DF"/>
    <w:rsid w:val="007C2B54"/>
    <w:rsid w:val="007C307D"/>
    <w:rsid w:val="007C30D5"/>
    <w:rsid w:val="007C3776"/>
    <w:rsid w:val="007C397A"/>
    <w:rsid w:val="007C414F"/>
    <w:rsid w:val="007C4225"/>
    <w:rsid w:val="007C431F"/>
    <w:rsid w:val="007C44AE"/>
    <w:rsid w:val="007C452A"/>
    <w:rsid w:val="007C5214"/>
    <w:rsid w:val="007C56FE"/>
    <w:rsid w:val="007C5916"/>
    <w:rsid w:val="007C6799"/>
    <w:rsid w:val="007C7040"/>
    <w:rsid w:val="007C7499"/>
    <w:rsid w:val="007C7560"/>
    <w:rsid w:val="007C7FC8"/>
    <w:rsid w:val="007D0550"/>
    <w:rsid w:val="007D086E"/>
    <w:rsid w:val="007D0C62"/>
    <w:rsid w:val="007D0DE8"/>
    <w:rsid w:val="007D0ECC"/>
    <w:rsid w:val="007D197C"/>
    <w:rsid w:val="007D1B3D"/>
    <w:rsid w:val="007D1C9A"/>
    <w:rsid w:val="007D1D49"/>
    <w:rsid w:val="007D1FBD"/>
    <w:rsid w:val="007D215D"/>
    <w:rsid w:val="007D21B2"/>
    <w:rsid w:val="007D2632"/>
    <w:rsid w:val="007D2646"/>
    <w:rsid w:val="007D2AAB"/>
    <w:rsid w:val="007D346F"/>
    <w:rsid w:val="007D35F9"/>
    <w:rsid w:val="007D38E1"/>
    <w:rsid w:val="007D3DF4"/>
    <w:rsid w:val="007D430D"/>
    <w:rsid w:val="007D47F7"/>
    <w:rsid w:val="007D4868"/>
    <w:rsid w:val="007D4CBF"/>
    <w:rsid w:val="007D6434"/>
    <w:rsid w:val="007D655B"/>
    <w:rsid w:val="007D6613"/>
    <w:rsid w:val="007D6CE1"/>
    <w:rsid w:val="007D6D52"/>
    <w:rsid w:val="007D7546"/>
    <w:rsid w:val="007D7599"/>
    <w:rsid w:val="007E0067"/>
    <w:rsid w:val="007E0297"/>
    <w:rsid w:val="007E02F2"/>
    <w:rsid w:val="007E0358"/>
    <w:rsid w:val="007E043A"/>
    <w:rsid w:val="007E05EC"/>
    <w:rsid w:val="007E0E6E"/>
    <w:rsid w:val="007E0FDD"/>
    <w:rsid w:val="007E1A42"/>
    <w:rsid w:val="007E1BC6"/>
    <w:rsid w:val="007E1E45"/>
    <w:rsid w:val="007E1F43"/>
    <w:rsid w:val="007E2013"/>
    <w:rsid w:val="007E222C"/>
    <w:rsid w:val="007E324A"/>
    <w:rsid w:val="007E3582"/>
    <w:rsid w:val="007E3847"/>
    <w:rsid w:val="007E3884"/>
    <w:rsid w:val="007E4F27"/>
    <w:rsid w:val="007E5054"/>
    <w:rsid w:val="007E5203"/>
    <w:rsid w:val="007E55BE"/>
    <w:rsid w:val="007E5677"/>
    <w:rsid w:val="007E5944"/>
    <w:rsid w:val="007E5969"/>
    <w:rsid w:val="007E5DC5"/>
    <w:rsid w:val="007E668E"/>
    <w:rsid w:val="007E712C"/>
    <w:rsid w:val="007E7E99"/>
    <w:rsid w:val="007F017F"/>
    <w:rsid w:val="007F044C"/>
    <w:rsid w:val="007F0609"/>
    <w:rsid w:val="007F0BBE"/>
    <w:rsid w:val="007F0C8F"/>
    <w:rsid w:val="007F0DC3"/>
    <w:rsid w:val="007F10E6"/>
    <w:rsid w:val="007F11BB"/>
    <w:rsid w:val="007F124D"/>
    <w:rsid w:val="007F16E7"/>
    <w:rsid w:val="007F24F7"/>
    <w:rsid w:val="007F283C"/>
    <w:rsid w:val="007F285E"/>
    <w:rsid w:val="007F2A90"/>
    <w:rsid w:val="007F2DAF"/>
    <w:rsid w:val="007F2ECF"/>
    <w:rsid w:val="007F308E"/>
    <w:rsid w:val="007F3486"/>
    <w:rsid w:val="007F369A"/>
    <w:rsid w:val="007F3744"/>
    <w:rsid w:val="007F39B0"/>
    <w:rsid w:val="007F415E"/>
    <w:rsid w:val="007F46A6"/>
    <w:rsid w:val="007F49A6"/>
    <w:rsid w:val="007F5754"/>
    <w:rsid w:val="007F59B4"/>
    <w:rsid w:val="007F60CE"/>
    <w:rsid w:val="007F67EA"/>
    <w:rsid w:val="007F6EA3"/>
    <w:rsid w:val="007F7212"/>
    <w:rsid w:val="007F7A4C"/>
    <w:rsid w:val="007F7F79"/>
    <w:rsid w:val="0080009D"/>
    <w:rsid w:val="00800248"/>
    <w:rsid w:val="00800768"/>
    <w:rsid w:val="00800CED"/>
    <w:rsid w:val="00800D8C"/>
    <w:rsid w:val="00801065"/>
    <w:rsid w:val="00801247"/>
    <w:rsid w:val="00802012"/>
    <w:rsid w:val="00802A1B"/>
    <w:rsid w:val="00802DF2"/>
    <w:rsid w:val="008038C2"/>
    <w:rsid w:val="00803CC8"/>
    <w:rsid w:val="008040D0"/>
    <w:rsid w:val="00804536"/>
    <w:rsid w:val="00804634"/>
    <w:rsid w:val="00804872"/>
    <w:rsid w:val="00804D80"/>
    <w:rsid w:val="00804DDB"/>
    <w:rsid w:val="00805449"/>
    <w:rsid w:val="0080573E"/>
    <w:rsid w:val="008061FF"/>
    <w:rsid w:val="0080680A"/>
    <w:rsid w:val="00806BB9"/>
    <w:rsid w:val="00807010"/>
    <w:rsid w:val="00807169"/>
    <w:rsid w:val="0080735D"/>
    <w:rsid w:val="0080749D"/>
    <w:rsid w:val="008076BD"/>
    <w:rsid w:val="00810425"/>
    <w:rsid w:val="0081091B"/>
    <w:rsid w:val="008122B6"/>
    <w:rsid w:val="00812B96"/>
    <w:rsid w:val="00812DEE"/>
    <w:rsid w:val="00812FBE"/>
    <w:rsid w:val="008135AB"/>
    <w:rsid w:val="008136E9"/>
    <w:rsid w:val="00813939"/>
    <w:rsid w:val="00813999"/>
    <w:rsid w:val="008139BF"/>
    <w:rsid w:val="0081437F"/>
    <w:rsid w:val="00814389"/>
    <w:rsid w:val="0081476F"/>
    <w:rsid w:val="008148BF"/>
    <w:rsid w:val="00815589"/>
    <w:rsid w:val="00815781"/>
    <w:rsid w:val="0081598B"/>
    <w:rsid w:val="00815A36"/>
    <w:rsid w:val="00815B89"/>
    <w:rsid w:val="00815C80"/>
    <w:rsid w:val="00816116"/>
    <w:rsid w:val="0081625A"/>
    <w:rsid w:val="008162ED"/>
    <w:rsid w:val="008175C7"/>
    <w:rsid w:val="0082067F"/>
    <w:rsid w:val="00820C6E"/>
    <w:rsid w:val="0082116B"/>
    <w:rsid w:val="008213C4"/>
    <w:rsid w:val="008216D6"/>
    <w:rsid w:val="00821D90"/>
    <w:rsid w:val="00821EEB"/>
    <w:rsid w:val="0082220E"/>
    <w:rsid w:val="00822C70"/>
    <w:rsid w:val="00822CFB"/>
    <w:rsid w:val="00822F19"/>
    <w:rsid w:val="00823237"/>
    <w:rsid w:val="00823289"/>
    <w:rsid w:val="00823443"/>
    <w:rsid w:val="00823A45"/>
    <w:rsid w:val="00823B2A"/>
    <w:rsid w:val="0082464D"/>
    <w:rsid w:val="00824FE9"/>
    <w:rsid w:val="0082514C"/>
    <w:rsid w:val="00825158"/>
    <w:rsid w:val="00825DE8"/>
    <w:rsid w:val="00825ED8"/>
    <w:rsid w:val="00825F8B"/>
    <w:rsid w:val="008263B5"/>
    <w:rsid w:val="00826456"/>
    <w:rsid w:val="008266B5"/>
    <w:rsid w:val="008267D7"/>
    <w:rsid w:val="00826946"/>
    <w:rsid w:val="00826E1B"/>
    <w:rsid w:val="0082777F"/>
    <w:rsid w:val="008278A1"/>
    <w:rsid w:val="00827F15"/>
    <w:rsid w:val="00830150"/>
    <w:rsid w:val="00830519"/>
    <w:rsid w:val="0083060B"/>
    <w:rsid w:val="00830DF1"/>
    <w:rsid w:val="008310C3"/>
    <w:rsid w:val="0083111C"/>
    <w:rsid w:val="00831241"/>
    <w:rsid w:val="00831570"/>
    <w:rsid w:val="00831B9F"/>
    <w:rsid w:val="00831DA0"/>
    <w:rsid w:val="00831E38"/>
    <w:rsid w:val="00831FB0"/>
    <w:rsid w:val="008329F8"/>
    <w:rsid w:val="00832A82"/>
    <w:rsid w:val="00832AD0"/>
    <w:rsid w:val="00832BD6"/>
    <w:rsid w:val="00832EAE"/>
    <w:rsid w:val="008332C4"/>
    <w:rsid w:val="00833AFF"/>
    <w:rsid w:val="0083412E"/>
    <w:rsid w:val="00834AA3"/>
    <w:rsid w:val="00834CEF"/>
    <w:rsid w:val="00834D0A"/>
    <w:rsid w:val="00835574"/>
    <w:rsid w:val="00835C32"/>
    <w:rsid w:val="00835CD6"/>
    <w:rsid w:val="00835FC3"/>
    <w:rsid w:val="008365DD"/>
    <w:rsid w:val="00836A7F"/>
    <w:rsid w:val="00836E40"/>
    <w:rsid w:val="0083733E"/>
    <w:rsid w:val="0083794B"/>
    <w:rsid w:val="00837A0C"/>
    <w:rsid w:val="00837BE9"/>
    <w:rsid w:val="00837C0A"/>
    <w:rsid w:val="00837CF2"/>
    <w:rsid w:val="00837FFA"/>
    <w:rsid w:val="00840A0A"/>
    <w:rsid w:val="00840BD0"/>
    <w:rsid w:val="008410ED"/>
    <w:rsid w:val="00841418"/>
    <w:rsid w:val="00841435"/>
    <w:rsid w:val="00841B47"/>
    <w:rsid w:val="008420C0"/>
    <w:rsid w:val="00842421"/>
    <w:rsid w:val="008424D9"/>
    <w:rsid w:val="0084284E"/>
    <w:rsid w:val="00842D5B"/>
    <w:rsid w:val="00842D7A"/>
    <w:rsid w:val="00842F8C"/>
    <w:rsid w:val="00843216"/>
    <w:rsid w:val="008435A9"/>
    <w:rsid w:val="00843AE4"/>
    <w:rsid w:val="00843FA0"/>
    <w:rsid w:val="008440E0"/>
    <w:rsid w:val="0084414D"/>
    <w:rsid w:val="008441CB"/>
    <w:rsid w:val="008446DD"/>
    <w:rsid w:val="00844B34"/>
    <w:rsid w:val="00844CE8"/>
    <w:rsid w:val="00844CEB"/>
    <w:rsid w:val="00844D96"/>
    <w:rsid w:val="00845429"/>
    <w:rsid w:val="00845620"/>
    <w:rsid w:val="00845624"/>
    <w:rsid w:val="00845EA9"/>
    <w:rsid w:val="00845EE6"/>
    <w:rsid w:val="0084661E"/>
    <w:rsid w:val="00846705"/>
    <w:rsid w:val="00846D29"/>
    <w:rsid w:val="008476D5"/>
    <w:rsid w:val="008478E9"/>
    <w:rsid w:val="0084797A"/>
    <w:rsid w:val="0085020D"/>
    <w:rsid w:val="008507FE"/>
    <w:rsid w:val="0085165B"/>
    <w:rsid w:val="00851802"/>
    <w:rsid w:val="00851B6C"/>
    <w:rsid w:val="00851E42"/>
    <w:rsid w:val="0085207A"/>
    <w:rsid w:val="00852489"/>
    <w:rsid w:val="008525AB"/>
    <w:rsid w:val="00852C48"/>
    <w:rsid w:val="00852D83"/>
    <w:rsid w:val="008531ED"/>
    <w:rsid w:val="0085326A"/>
    <w:rsid w:val="008535AD"/>
    <w:rsid w:val="00854984"/>
    <w:rsid w:val="00854C26"/>
    <w:rsid w:val="00855097"/>
    <w:rsid w:val="00855259"/>
    <w:rsid w:val="008553BF"/>
    <w:rsid w:val="00855A58"/>
    <w:rsid w:val="00855F7A"/>
    <w:rsid w:val="008563E4"/>
    <w:rsid w:val="008566A4"/>
    <w:rsid w:val="008568D7"/>
    <w:rsid w:val="00856F21"/>
    <w:rsid w:val="00857562"/>
    <w:rsid w:val="00857DAF"/>
    <w:rsid w:val="008602E9"/>
    <w:rsid w:val="008603DD"/>
    <w:rsid w:val="0086061D"/>
    <w:rsid w:val="00860A03"/>
    <w:rsid w:val="00860CA7"/>
    <w:rsid w:val="0086142D"/>
    <w:rsid w:val="008616FB"/>
    <w:rsid w:val="00861A72"/>
    <w:rsid w:val="008620B1"/>
    <w:rsid w:val="008626AE"/>
    <w:rsid w:val="008636A6"/>
    <w:rsid w:val="00863AA8"/>
    <w:rsid w:val="00863F69"/>
    <w:rsid w:val="00864AC4"/>
    <w:rsid w:val="00864C7A"/>
    <w:rsid w:val="00864FB0"/>
    <w:rsid w:val="0086507E"/>
    <w:rsid w:val="0086517B"/>
    <w:rsid w:val="008652D2"/>
    <w:rsid w:val="00865722"/>
    <w:rsid w:val="0086586C"/>
    <w:rsid w:val="00865CF2"/>
    <w:rsid w:val="00865E05"/>
    <w:rsid w:val="00865E16"/>
    <w:rsid w:val="0086642D"/>
    <w:rsid w:val="00866B52"/>
    <w:rsid w:val="00866FB9"/>
    <w:rsid w:val="00867742"/>
    <w:rsid w:val="00870B4E"/>
    <w:rsid w:val="00870E69"/>
    <w:rsid w:val="00870EA0"/>
    <w:rsid w:val="0087126F"/>
    <w:rsid w:val="008713F6"/>
    <w:rsid w:val="0087178E"/>
    <w:rsid w:val="00871E65"/>
    <w:rsid w:val="00871EE2"/>
    <w:rsid w:val="0087227F"/>
    <w:rsid w:val="00872647"/>
    <w:rsid w:val="00872915"/>
    <w:rsid w:val="00872B8E"/>
    <w:rsid w:val="00872C49"/>
    <w:rsid w:val="00872C4D"/>
    <w:rsid w:val="00872CF4"/>
    <w:rsid w:val="00872F23"/>
    <w:rsid w:val="00873667"/>
    <w:rsid w:val="0087461B"/>
    <w:rsid w:val="008746F5"/>
    <w:rsid w:val="00874AF4"/>
    <w:rsid w:val="008750A6"/>
    <w:rsid w:val="008753A7"/>
    <w:rsid w:val="008758B6"/>
    <w:rsid w:val="0087596F"/>
    <w:rsid w:val="008762B0"/>
    <w:rsid w:val="0087666A"/>
    <w:rsid w:val="00877193"/>
    <w:rsid w:val="008771B4"/>
    <w:rsid w:val="00877926"/>
    <w:rsid w:val="00877A34"/>
    <w:rsid w:val="00877DFB"/>
    <w:rsid w:val="00880021"/>
    <w:rsid w:val="008805FD"/>
    <w:rsid w:val="00880AB0"/>
    <w:rsid w:val="00880AC0"/>
    <w:rsid w:val="00880C11"/>
    <w:rsid w:val="00880C71"/>
    <w:rsid w:val="00881119"/>
    <w:rsid w:val="00881291"/>
    <w:rsid w:val="00881372"/>
    <w:rsid w:val="00881409"/>
    <w:rsid w:val="00881420"/>
    <w:rsid w:val="00881D97"/>
    <w:rsid w:val="00881EB8"/>
    <w:rsid w:val="00881FB1"/>
    <w:rsid w:val="008820E4"/>
    <w:rsid w:val="00882347"/>
    <w:rsid w:val="00882593"/>
    <w:rsid w:val="008825E3"/>
    <w:rsid w:val="00882F85"/>
    <w:rsid w:val="008830B5"/>
    <w:rsid w:val="008831AC"/>
    <w:rsid w:val="00883460"/>
    <w:rsid w:val="00883701"/>
    <w:rsid w:val="00883F4D"/>
    <w:rsid w:val="008840B3"/>
    <w:rsid w:val="00884151"/>
    <w:rsid w:val="0088436A"/>
    <w:rsid w:val="0088444C"/>
    <w:rsid w:val="00884454"/>
    <w:rsid w:val="008852D2"/>
    <w:rsid w:val="008854D4"/>
    <w:rsid w:val="00885AC2"/>
    <w:rsid w:val="00885ED6"/>
    <w:rsid w:val="00885FCC"/>
    <w:rsid w:val="0088645E"/>
    <w:rsid w:val="00886547"/>
    <w:rsid w:val="008866C8"/>
    <w:rsid w:val="00886A45"/>
    <w:rsid w:val="00886FBF"/>
    <w:rsid w:val="00887026"/>
    <w:rsid w:val="0088760F"/>
    <w:rsid w:val="00887632"/>
    <w:rsid w:val="00887BC6"/>
    <w:rsid w:val="00890130"/>
    <w:rsid w:val="0089020C"/>
    <w:rsid w:val="0089025E"/>
    <w:rsid w:val="00890C75"/>
    <w:rsid w:val="00891784"/>
    <w:rsid w:val="00891F2E"/>
    <w:rsid w:val="00892833"/>
    <w:rsid w:val="0089290F"/>
    <w:rsid w:val="008929AF"/>
    <w:rsid w:val="00892BE6"/>
    <w:rsid w:val="00892F30"/>
    <w:rsid w:val="00895826"/>
    <w:rsid w:val="00895D9D"/>
    <w:rsid w:val="0089671D"/>
    <w:rsid w:val="008969E5"/>
    <w:rsid w:val="00896A48"/>
    <w:rsid w:val="00896DDC"/>
    <w:rsid w:val="00896E21"/>
    <w:rsid w:val="00896E35"/>
    <w:rsid w:val="00896FCA"/>
    <w:rsid w:val="0089712C"/>
    <w:rsid w:val="008976AC"/>
    <w:rsid w:val="00897E8E"/>
    <w:rsid w:val="008A0187"/>
    <w:rsid w:val="008A0338"/>
    <w:rsid w:val="008A04C8"/>
    <w:rsid w:val="008A0888"/>
    <w:rsid w:val="008A0A49"/>
    <w:rsid w:val="008A0B95"/>
    <w:rsid w:val="008A0E68"/>
    <w:rsid w:val="008A1F83"/>
    <w:rsid w:val="008A366F"/>
    <w:rsid w:val="008A3897"/>
    <w:rsid w:val="008A3B34"/>
    <w:rsid w:val="008A3C75"/>
    <w:rsid w:val="008A3E39"/>
    <w:rsid w:val="008A3E78"/>
    <w:rsid w:val="008A3F5D"/>
    <w:rsid w:val="008A4163"/>
    <w:rsid w:val="008A43ED"/>
    <w:rsid w:val="008A452F"/>
    <w:rsid w:val="008A48C5"/>
    <w:rsid w:val="008A4DF6"/>
    <w:rsid w:val="008A5110"/>
    <w:rsid w:val="008A53C0"/>
    <w:rsid w:val="008A5FBB"/>
    <w:rsid w:val="008A606A"/>
    <w:rsid w:val="008A6289"/>
    <w:rsid w:val="008A65F4"/>
    <w:rsid w:val="008A6868"/>
    <w:rsid w:val="008A7586"/>
    <w:rsid w:val="008A7A28"/>
    <w:rsid w:val="008A7B20"/>
    <w:rsid w:val="008A7B60"/>
    <w:rsid w:val="008A7DE0"/>
    <w:rsid w:val="008B0205"/>
    <w:rsid w:val="008B04E6"/>
    <w:rsid w:val="008B0672"/>
    <w:rsid w:val="008B0B32"/>
    <w:rsid w:val="008B0BC6"/>
    <w:rsid w:val="008B175F"/>
    <w:rsid w:val="008B1C95"/>
    <w:rsid w:val="008B2668"/>
    <w:rsid w:val="008B2867"/>
    <w:rsid w:val="008B2B56"/>
    <w:rsid w:val="008B39B1"/>
    <w:rsid w:val="008B3F88"/>
    <w:rsid w:val="008B43E0"/>
    <w:rsid w:val="008B44F0"/>
    <w:rsid w:val="008B4577"/>
    <w:rsid w:val="008B466F"/>
    <w:rsid w:val="008B4D4C"/>
    <w:rsid w:val="008B4D63"/>
    <w:rsid w:val="008B53E6"/>
    <w:rsid w:val="008B5472"/>
    <w:rsid w:val="008B5502"/>
    <w:rsid w:val="008B58E6"/>
    <w:rsid w:val="008B5F05"/>
    <w:rsid w:val="008B614B"/>
    <w:rsid w:val="008B6499"/>
    <w:rsid w:val="008B7169"/>
    <w:rsid w:val="008B73BB"/>
    <w:rsid w:val="008B7728"/>
    <w:rsid w:val="008B785C"/>
    <w:rsid w:val="008B7C7D"/>
    <w:rsid w:val="008B7E8F"/>
    <w:rsid w:val="008C07D7"/>
    <w:rsid w:val="008C0CA9"/>
    <w:rsid w:val="008C12EE"/>
    <w:rsid w:val="008C1DCB"/>
    <w:rsid w:val="008C1E25"/>
    <w:rsid w:val="008C1FFD"/>
    <w:rsid w:val="008C214D"/>
    <w:rsid w:val="008C2EE9"/>
    <w:rsid w:val="008C3224"/>
    <w:rsid w:val="008C3567"/>
    <w:rsid w:val="008C36A0"/>
    <w:rsid w:val="008C412E"/>
    <w:rsid w:val="008C424C"/>
    <w:rsid w:val="008C43FD"/>
    <w:rsid w:val="008C4EEC"/>
    <w:rsid w:val="008C51CD"/>
    <w:rsid w:val="008C53A0"/>
    <w:rsid w:val="008C554B"/>
    <w:rsid w:val="008C55BF"/>
    <w:rsid w:val="008C56E1"/>
    <w:rsid w:val="008C6674"/>
    <w:rsid w:val="008C678E"/>
    <w:rsid w:val="008C6989"/>
    <w:rsid w:val="008C6A85"/>
    <w:rsid w:val="008C6C52"/>
    <w:rsid w:val="008C6CEC"/>
    <w:rsid w:val="008C71FD"/>
    <w:rsid w:val="008C746E"/>
    <w:rsid w:val="008C7527"/>
    <w:rsid w:val="008C7930"/>
    <w:rsid w:val="008C7E28"/>
    <w:rsid w:val="008C7E5F"/>
    <w:rsid w:val="008D0480"/>
    <w:rsid w:val="008D0607"/>
    <w:rsid w:val="008D0ABC"/>
    <w:rsid w:val="008D0AC6"/>
    <w:rsid w:val="008D14D2"/>
    <w:rsid w:val="008D1907"/>
    <w:rsid w:val="008D2281"/>
    <w:rsid w:val="008D2463"/>
    <w:rsid w:val="008D2557"/>
    <w:rsid w:val="008D256F"/>
    <w:rsid w:val="008D3784"/>
    <w:rsid w:val="008D3955"/>
    <w:rsid w:val="008D3E02"/>
    <w:rsid w:val="008D3E1F"/>
    <w:rsid w:val="008D3F6F"/>
    <w:rsid w:val="008D413D"/>
    <w:rsid w:val="008D4266"/>
    <w:rsid w:val="008D4283"/>
    <w:rsid w:val="008D4510"/>
    <w:rsid w:val="008D46A5"/>
    <w:rsid w:val="008D473C"/>
    <w:rsid w:val="008D496D"/>
    <w:rsid w:val="008D4C5D"/>
    <w:rsid w:val="008D56FD"/>
    <w:rsid w:val="008D5F23"/>
    <w:rsid w:val="008D634D"/>
    <w:rsid w:val="008D6405"/>
    <w:rsid w:val="008D67EA"/>
    <w:rsid w:val="008D6978"/>
    <w:rsid w:val="008D6A53"/>
    <w:rsid w:val="008D6DA0"/>
    <w:rsid w:val="008D7DD9"/>
    <w:rsid w:val="008D7DFE"/>
    <w:rsid w:val="008D7E06"/>
    <w:rsid w:val="008D7ED6"/>
    <w:rsid w:val="008E0160"/>
    <w:rsid w:val="008E0CD0"/>
    <w:rsid w:val="008E0D13"/>
    <w:rsid w:val="008E0D91"/>
    <w:rsid w:val="008E0F6C"/>
    <w:rsid w:val="008E122D"/>
    <w:rsid w:val="008E156E"/>
    <w:rsid w:val="008E210F"/>
    <w:rsid w:val="008E2BA9"/>
    <w:rsid w:val="008E2CF7"/>
    <w:rsid w:val="008E2D4A"/>
    <w:rsid w:val="008E3046"/>
    <w:rsid w:val="008E3206"/>
    <w:rsid w:val="008E32AC"/>
    <w:rsid w:val="008E35B7"/>
    <w:rsid w:val="008E365F"/>
    <w:rsid w:val="008E3F4A"/>
    <w:rsid w:val="008E3F7D"/>
    <w:rsid w:val="008E4104"/>
    <w:rsid w:val="008E45B7"/>
    <w:rsid w:val="008E469E"/>
    <w:rsid w:val="008E4C37"/>
    <w:rsid w:val="008E4DF4"/>
    <w:rsid w:val="008E508B"/>
    <w:rsid w:val="008E53EE"/>
    <w:rsid w:val="008E6186"/>
    <w:rsid w:val="008E6458"/>
    <w:rsid w:val="008E6717"/>
    <w:rsid w:val="008E6AEB"/>
    <w:rsid w:val="008E6B86"/>
    <w:rsid w:val="008E7F9D"/>
    <w:rsid w:val="008F006D"/>
    <w:rsid w:val="008F02B8"/>
    <w:rsid w:val="008F0BAB"/>
    <w:rsid w:val="008F0C8B"/>
    <w:rsid w:val="008F0C95"/>
    <w:rsid w:val="008F16C7"/>
    <w:rsid w:val="008F1836"/>
    <w:rsid w:val="008F190A"/>
    <w:rsid w:val="008F2165"/>
    <w:rsid w:val="008F26C8"/>
    <w:rsid w:val="008F2806"/>
    <w:rsid w:val="008F2FB4"/>
    <w:rsid w:val="008F35B8"/>
    <w:rsid w:val="008F3F82"/>
    <w:rsid w:val="008F466D"/>
    <w:rsid w:val="008F4B05"/>
    <w:rsid w:val="008F4E5A"/>
    <w:rsid w:val="008F4F7D"/>
    <w:rsid w:val="008F50D1"/>
    <w:rsid w:val="008F51CC"/>
    <w:rsid w:val="008F525F"/>
    <w:rsid w:val="008F5369"/>
    <w:rsid w:val="008F53D2"/>
    <w:rsid w:val="008F5AC5"/>
    <w:rsid w:val="008F5E8B"/>
    <w:rsid w:val="008F650D"/>
    <w:rsid w:val="008F6520"/>
    <w:rsid w:val="008F73E6"/>
    <w:rsid w:val="008F752D"/>
    <w:rsid w:val="008F7A33"/>
    <w:rsid w:val="008F7AFF"/>
    <w:rsid w:val="008F7CBE"/>
    <w:rsid w:val="008F7FF9"/>
    <w:rsid w:val="009007CB"/>
    <w:rsid w:val="00900965"/>
    <w:rsid w:val="009009B7"/>
    <w:rsid w:val="00900A97"/>
    <w:rsid w:val="009014F1"/>
    <w:rsid w:val="00901640"/>
    <w:rsid w:val="0090183B"/>
    <w:rsid w:val="00901E93"/>
    <w:rsid w:val="0090205D"/>
    <w:rsid w:val="00902BF1"/>
    <w:rsid w:val="00903083"/>
    <w:rsid w:val="00903587"/>
    <w:rsid w:val="00903858"/>
    <w:rsid w:val="00903AD2"/>
    <w:rsid w:val="00904449"/>
    <w:rsid w:val="00904C98"/>
    <w:rsid w:val="009052A8"/>
    <w:rsid w:val="009056BD"/>
    <w:rsid w:val="00905909"/>
    <w:rsid w:val="00905A5D"/>
    <w:rsid w:val="00905B43"/>
    <w:rsid w:val="00905F75"/>
    <w:rsid w:val="00906B21"/>
    <w:rsid w:val="009073AF"/>
    <w:rsid w:val="00907E5C"/>
    <w:rsid w:val="009108B6"/>
    <w:rsid w:val="0091090C"/>
    <w:rsid w:val="00910A94"/>
    <w:rsid w:val="00910BA5"/>
    <w:rsid w:val="00910BD1"/>
    <w:rsid w:val="00910EB2"/>
    <w:rsid w:val="00911622"/>
    <w:rsid w:val="0091197F"/>
    <w:rsid w:val="00911EB5"/>
    <w:rsid w:val="00912153"/>
    <w:rsid w:val="00912244"/>
    <w:rsid w:val="009130F4"/>
    <w:rsid w:val="009140AB"/>
    <w:rsid w:val="009148BD"/>
    <w:rsid w:val="00914E8E"/>
    <w:rsid w:val="00915751"/>
    <w:rsid w:val="00915C35"/>
    <w:rsid w:val="00915F70"/>
    <w:rsid w:val="009161DA"/>
    <w:rsid w:val="00916291"/>
    <w:rsid w:val="00916876"/>
    <w:rsid w:val="0091702F"/>
    <w:rsid w:val="00917187"/>
    <w:rsid w:val="00917A30"/>
    <w:rsid w:val="00917E98"/>
    <w:rsid w:val="00920072"/>
    <w:rsid w:val="00920283"/>
    <w:rsid w:val="009202CF"/>
    <w:rsid w:val="00920301"/>
    <w:rsid w:val="00920755"/>
    <w:rsid w:val="00920907"/>
    <w:rsid w:val="00920E7C"/>
    <w:rsid w:val="009213A1"/>
    <w:rsid w:val="009217DD"/>
    <w:rsid w:val="00921930"/>
    <w:rsid w:val="00921CBA"/>
    <w:rsid w:val="00922315"/>
    <w:rsid w:val="00922879"/>
    <w:rsid w:val="0092288B"/>
    <w:rsid w:val="00922D87"/>
    <w:rsid w:val="0092321B"/>
    <w:rsid w:val="00923567"/>
    <w:rsid w:val="0092379A"/>
    <w:rsid w:val="00923E52"/>
    <w:rsid w:val="0092403F"/>
    <w:rsid w:val="00924044"/>
    <w:rsid w:val="0092412B"/>
    <w:rsid w:val="00924133"/>
    <w:rsid w:val="009243B1"/>
    <w:rsid w:val="0092454E"/>
    <w:rsid w:val="009246AC"/>
    <w:rsid w:val="00924701"/>
    <w:rsid w:val="00924D86"/>
    <w:rsid w:val="0092545E"/>
    <w:rsid w:val="009254BF"/>
    <w:rsid w:val="00925886"/>
    <w:rsid w:val="0092632E"/>
    <w:rsid w:val="00926463"/>
    <w:rsid w:val="00926571"/>
    <w:rsid w:val="00926A50"/>
    <w:rsid w:val="0092705A"/>
    <w:rsid w:val="00927134"/>
    <w:rsid w:val="0092773E"/>
    <w:rsid w:val="00927E92"/>
    <w:rsid w:val="00930046"/>
    <w:rsid w:val="00930809"/>
    <w:rsid w:val="00930C1D"/>
    <w:rsid w:val="00930E55"/>
    <w:rsid w:val="00931609"/>
    <w:rsid w:val="00931706"/>
    <w:rsid w:val="0093170B"/>
    <w:rsid w:val="00931A0D"/>
    <w:rsid w:val="0093204E"/>
    <w:rsid w:val="00932133"/>
    <w:rsid w:val="009321F2"/>
    <w:rsid w:val="0093242B"/>
    <w:rsid w:val="00932CE9"/>
    <w:rsid w:val="00932EC0"/>
    <w:rsid w:val="0093306D"/>
    <w:rsid w:val="009331E6"/>
    <w:rsid w:val="0093344C"/>
    <w:rsid w:val="00933537"/>
    <w:rsid w:val="00933555"/>
    <w:rsid w:val="00933AA0"/>
    <w:rsid w:val="00933AD5"/>
    <w:rsid w:val="00933D67"/>
    <w:rsid w:val="00934178"/>
    <w:rsid w:val="00934504"/>
    <w:rsid w:val="009350C2"/>
    <w:rsid w:val="0093553E"/>
    <w:rsid w:val="0093578A"/>
    <w:rsid w:val="00935C10"/>
    <w:rsid w:val="00936017"/>
    <w:rsid w:val="009360FA"/>
    <w:rsid w:val="00936414"/>
    <w:rsid w:val="0093666E"/>
    <w:rsid w:val="00936A06"/>
    <w:rsid w:val="00936DF4"/>
    <w:rsid w:val="00937095"/>
    <w:rsid w:val="00937149"/>
    <w:rsid w:val="009372CF"/>
    <w:rsid w:val="009373AF"/>
    <w:rsid w:val="009376B4"/>
    <w:rsid w:val="00937C68"/>
    <w:rsid w:val="00940205"/>
    <w:rsid w:val="00940358"/>
    <w:rsid w:val="00940464"/>
    <w:rsid w:val="0094154C"/>
    <w:rsid w:val="0094180C"/>
    <w:rsid w:val="00941A61"/>
    <w:rsid w:val="00941C0F"/>
    <w:rsid w:val="00941DBB"/>
    <w:rsid w:val="009421C6"/>
    <w:rsid w:val="00942429"/>
    <w:rsid w:val="0094278B"/>
    <w:rsid w:val="00942CB7"/>
    <w:rsid w:val="0094410B"/>
    <w:rsid w:val="00944671"/>
    <w:rsid w:val="00944ABF"/>
    <w:rsid w:val="00944FA4"/>
    <w:rsid w:val="00945009"/>
    <w:rsid w:val="0094524B"/>
    <w:rsid w:val="009453D3"/>
    <w:rsid w:val="0094560B"/>
    <w:rsid w:val="009458E7"/>
    <w:rsid w:val="00945A7F"/>
    <w:rsid w:val="00946393"/>
    <w:rsid w:val="009463C3"/>
    <w:rsid w:val="009469F8"/>
    <w:rsid w:val="0094709A"/>
    <w:rsid w:val="0094719B"/>
    <w:rsid w:val="00947248"/>
    <w:rsid w:val="009473BC"/>
    <w:rsid w:val="009477BF"/>
    <w:rsid w:val="00947E4F"/>
    <w:rsid w:val="00950BB4"/>
    <w:rsid w:val="00950D0C"/>
    <w:rsid w:val="00950E7C"/>
    <w:rsid w:val="00951452"/>
    <w:rsid w:val="00951830"/>
    <w:rsid w:val="009519E5"/>
    <w:rsid w:val="00951CD2"/>
    <w:rsid w:val="00951DBE"/>
    <w:rsid w:val="00951E5C"/>
    <w:rsid w:val="009523F5"/>
    <w:rsid w:val="009528E4"/>
    <w:rsid w:val="00952909"/>
    <w:rsid w:val="00952AB4"/>
    <w:rsid w:val="0095310A"/>
    <w:rsid w:val="009531CC"/>
    <w:rsid w:val="009548F0"/>
    <w:rsid w:val="00954E62"/>
    <w:rsid w:val="009553C5"/>
    <w:rsid w:val="009554AC"/>
    <w:rsid w:val="009564B6"/>
    <w:rsid w:val="00957AD9"/>
    <w:rsid w:val="009603A0"/>
    <w:rsid w:val="0096046F"/>
    <w:rsid w:val="00960A21"/>
    <w:rsid w:val="00960F91"/>
    <w:rsid w:val="0096102C"/>
    <w:rsid w:val="009611F8"/>
    <w:rsid w:val="009614A3"/>
    <w:rsid w:val="00961947"/>
    <w:rsid w:val="00961F9D"/>
    <w:rsid w:val="009621B9"/>
    <w:rsid w:val="009623DC"/>
    <w:rsid w:val="0096306D"/>
    <w:rsid w:val="00963154"/>
    <w:rsid w:val="00963189"/>
    <w:rsid w:val="0096322D"/>
    <w:rsid w:val="00963602"/>
    <w:rsid w:val="009636AF"/>
    <w:rsid w:val="00963F73"/>
    <w:rsid w:val="00964186"/>
    <w:rsid w:val="009641B3"/>
    <w:rsid w:val="009641EF"/>
    <w:rsid w:val="0096448C"/>
    <w:rsid w:val="00964532"/>
    <w:rsid w:val="0096463E"/>
    <w:rsid w:val="00964920"/>
    <w:rsid w:val="00964AB8"/>
    <w:rsid w:val="00964D6E"/>
    <w:rsid w:val="009650F4"/>
    <w:rsid w:val="009658A5"/>
    <w:rsid w:val="00966B71"/>
    <w:rsid w:val="00966C0A"/>
    <w:rsid w:val="00966CB7"/>
    <w:rsid w:val="00967333"/>
    <w:rsid w:val="00967468"/>
    <w:rsid w:val="0096765B"/>
    <w:rsid w:val="00967DE4"/>
    <w:rsid w:val="00970003"/>
    <w:rsid w:val="00970708"/>
    <w:rsid w:val="00970815"/>
    <w:rsid w:val="00970D33"/>
    <w:rsid w:val="00970E76"/>
    <w:rsid w:val="009717D6"/>
    <w:rsid w:val="00971886"/>
    <w:rsid w:val="00971D03"/>
    <w:rsid w:val="00971D75"/>
    <w:rsid w:val="00972435"/>
    <w:rsid w:val="00972949"/>
    <w:rsid w:val="00972AFE"/>
    <w:rsid w:val="00972E88"/>
    <w:rsid w:val="009740F5"/>
    <w:rsid w:val="009743CC"/>
    <w:rsid w:val="009744E6"/>
    <w:rsid w:val="00974516"/>
    <w:rsid w:val="009747F3"/>
    <w:rsid w:val="00974D14"/>
    <w:rsid w:val="00974EE3"/>
    <w:rsid w:val="00975178"/>
    <w:rsid w:val="009752CE"/>
    <w:rsid w:val="00975AF9"/>
    <w:rsid w:val="00975FFA"/>
    <w:rsid w:val="009768AB"/>
    <w:rsid w:val="009768CA"/>
    <w:rsid w:val="00976D72"/>
    <w:rsid w:val="00977759"/>
    <w:rsid w:val="00977C05"/>
    <w:rsid w:val="00977EC2"/>
    <w:rsid w:val="009809D6"/>
    <w:rsid w:val="00980F3E"/>
    <w:rsid w:val="009816A0"/>
    <w:rsid w:val="00981A07"/>
    <w:rsid w:val="00981E11"/>
    <w:rsid w:val="00981FE0"/>
    <w:rsid w:val="00982183"/>
    <w:rsid w:val="009825B5"/>
    <w:rsid w:val="00982E0A"/>
    <w:rsid w:val="0098309C"/>
    <w:rsid w:val="00983257"/>
    <w:rsid w:val="009833CF"/>
    <w:rsid w:val="00983439"/>
    <w:rsid w:val="0098361D"/>
    <w:rsid w:val="00984185"/>
    <w:rsid w:val="0098437A"/>
    <w:rsid w:val="0098439C"/>
    <w:rsid w:val="00984787"/>
    <w:rsid w:val="00984B17"/>
    <w:rsid w:val="009854F4"/>
    <w:rsid w:val="00985B83"/>
    <w:rsid w:val="00985D90"/>
    <w:rsid w:val="00986407"/>
    <w:rsid w:val="00986623"/>
    <w:rsid w:val="00986B3F"/>
    <w:rsid w:val="00987530"/>
    <w:rsid w:val="0098772D"/>
    <w:rsid w:val="00987A86"/>
    <w:rsid w:val="00987C39"/>
    <w:rsid w:val="00987F52"/>
    <w:rsid w:val="00990184"/>
    <w:rsid w:val="00990924"/>
    <w:rsid w:val="00990D4D"/>
    <w:rsid w:val="0099115D"/>
    <w:rsid w:val="00991430"/>
    <w:rsid w:val="0099166A"/>
    <w:rsid w:val="009920EA"/>
    <w:rsid w:val="0099228D"/>
    <w:rsid w:val="0099236F"/>
    <w:rsid w:val="009923C4"/>
    <w:rsid w:val="009928C1"/>
    <w:rsid w:val="00992B60"/>
    <w:rsid w:val="009938BA"/>
    <w:rsid w:val="00993C21"/>
    <w:rsid w:val="00994475"/>
    <w:rsid w:val="009944D0"/>
    <w:rsid w:val="009945A7"/>
    <w:rsid w:val="00994C1A"/>
    <w:rsid w:val="00994C55"/>
    <w:rsid w:val="009952E3"/>
    <w:rsid w:val="0099579B"/>
    <w:rsid w:val="00995B61"/>
    <w:rsid w:val="00995EC3"/>
    <w:rsid w:val="00995F78"/>
    <w:rsid w:val="009960BA"/>
    <w:rsid w:val="0099616F"/>
    <w:rsid w:val="00996957"/>
    <w:rsid w:val="00996C5A"/>
    <w:rsid w:val="00997046"/>
    <w:rsid w:val="00997274"/>
    <w:rsid w:val="009975EF"/>
    <w:rsid w:val="00997760"/>
    <w:rsid w:val="009978EB"/>
    <w:rsid w:val="0099793A"/>
    <w:rsid w:val="00997BDE"/>
    <w:rsid w:val="009A034A"/>
    <w:rsid w:val="009A08BF"/>
    <w:rsid w:val="009A121B"/>
    <w:rsid w:val="009A1798"/>
    <w:rsid w:val="009A19AC"/>
    <w:rsid w:val="009A1BA3"/>
    <w:rsid w:val="009A1E37"/>
    <w:rsid w:val="009A1FF3"/>
    <w:rsid w:val="009A22A5"/>
    <w:rsid w:val="009A23A2"/>
    <w:rsid w:val="009A2409"/>
    <w:rsid w:val="009A25D7"/>
    <w:rsid w:val="009A273C"/>
    <w:rsid w:val="009A28EC"/>
    <w:rsid w:val="009A3005"/>
    <w:rsid w:val="009A444C"/>
    <w:rsid w:val="009A4661"/>
    <w:rsid w:val="009A4BE9"/>
    <w:rsid w:val="009A4E2E"/>
    <w:rsid w:val="009A522E"/>
    <w:rsid w:val="009A55DC"/>
    <w:rsid w:val="009A5636"/>
    <w:rsid w:val="009A564C"/>
    <w:rsid w:val="009A5798"/>
    <w:rsid w:val="009A630A"/>
    <w:rsid w:val="009A67EC"/>
    <w:rsid w:val="009A69AF"/>
    <w:rsid w:val="009A6A28"/>
    <w:rsid w:val="009A737A"/>
    <w:rsid w:val="009A771A"/>
    <w:rsid w:val="009A77AB"/>
    <w:rsid w:val="009A7D0A"/>
    <w:rsid w:val="009B002E"/>
    <w:rsid w:val="009B10AB"/>
    <w:rsid w:val="009B10E2"/>
    <w:rsid w:val="009B127D"/>
    <w:rsid w:val="009B1368"/>
    <w:rsid w:val="009B2160"/>
    <w:rsid w:val="009B2248"/>
    <w:rsid w:val="009B278A"/>
    <w:rsid w:val="009B288F"/>
    <w:rsid w:val="009B2E1E"/>
    <w:rsid w:val="009B3280"/>
    <w:rsid w:val="009B38EA"/>
    <w:rsid w:val="009B3A05"/>
    <w:rsid w:val="009B3EC0"/>
    <w:rsid w:val="009B3F80"/>
    <w:rsid w:val="009B3FFC"/>
    <w:rsid w:val="009B4060"/>
    <w:rsid w:val="009B41C6"/>
    <w:rsid w:val="009B4256"/>
    <w:rsid w:val="009B43CD"/>
    <w:rsid w:val="009B445A"/>
    <w:rsid w:val="009B460D"/>
    <w:rsid w:val="009B471A"/>
    <w:rsid w:val="009B48D8"/>
    <w:rsid w:val="009B4902"/>
    <w:rsid w:val="009B4A98"/>
    <w:rsid w:val="009B538D"/>
    <w:rsid w:val="009B5C84"/>
    <w:rsid w:val="009B5DCB"/>
    <w:rsid w:val="009B5E0C"/>
    <w:rsid w:val="009B64C8"/>
    <w:rsid w:val="009B7581"/>
    <w:rsid w:val="009B7599"/>
    <w:rsid w:val="009B774F"/>
    <w:rsid w:val="009C003D"/>
    <w:rsid w:val="009C08E2"/>
    <w:rsid w:val="009C0A01"/>
    <w:rsid w:val="009C0A1D"/>
    <w:rsid w:val="009C0CE2"/>
    <w:rsid w:val="009C0E29"/>
    <w:rsid w:val="009C112F"/>
    <w:rsid w:val="009C1484"/>
    <w:rsid w:val="009C1B8F"/>
    <w:rsid w:val="009C1DC2"/>
    <w:rsid w:val="009C25CD"/>
    <w:rsid w:val="009C2B50"/>
    <w:rsid w:val="009C2FC0"/>
    <w:rsid w:val="009C30B9"/>
    <w:rsid w:val="009C3399"/>
    <w:rsid w:val="009C369E"/>
    <w:rsid w:val="009C38F3"/>
    <w:rsid w:val="009C3ABE"/>
    <w:rsid w:val="009C3CA3"/>
    <w:rsid w:val="009C41D5"/>
    <w:rsid w:val="009C449F"/>
    <w:rsid w:val="009C453B"/>
    <w:rsid w:val="009C4DC1"/>
    <w:rsid w:val="009C51F4"/>
    <w:rsid w:val="009C5328"/>
    <w:rsid w:val="009C56C3"/>
    <w:rsid w:val="009C63E5"/>
    <w:rsid w:val="009C68A4"/>
    <w:rsid w:val="009C68ED"/>
    <w:rsid w:val="009C6D1C"/>
    <w:rsid w:val="009C6F69"/>
    <w:rsid w:val="009C7064"/>
    <w:rsid w:val="009C717B"/>
    <w:rsid w:val="009C71BB"/>
    <w:rsid w:val="009C722A"/>
    <w:rsid w:val="009C7AE8"/>
    <w:rsid w:val="009D004C"/>
    <w:rsid w:val="009D0446"/>
    <w:rsid w:val="009D092D"/>
    <w:rsid w:val="009D0A53"/>
    <w:rsid w:val="009D0C3F"/>
    <w:rsid w:val="009D1674"/>
    <w:rsid w:val="009D182D"/>
    <w:rsid w:val="009D1835"/>
    <w:rsid w:val="009D2296"/>
    <w:rsid w:val="009D256C"/>
    <w:rsid w:val="009D25A3"/>
    <w:rsid w:val="009D2604"/>
    <w:rsid w:val="009D28CE"/>
    <w:rsid w:val="009D2BBC"/>
    <w:rsid w:val="009D2C71"/>
    <w:rsid w:val="009D2CE0"/>
    <w:rsid w:val="009D2D74"/>
    <w:rsid w:val="009D2DDC"/>
    <w:rsid w:val="009D308A"/>
    <w:rsid w:val="009D4245"/>
    <w:rsid w:val="009D4405"/>
    <w:rsid w:val="009D47BD"/>
    <w:rsid w:val="009D4885"/>
    <w:rsid w:val="009D4CB0"/>
    <w:rsid w:val="009D5011"/>
    <w:rsid w:val="009D564F"/>
    <w:rsid w:val="009D57D9"/>
    <w:rsid w:val="009D57DA"/>
    <w:rsid w:val="009D58DB"/>
    <w:rsid w:val="009D6098"/>
    <w:rsid w:val="009D7106"/>
    <w:rsid w:val="009D7497"/>
    <w:rsid w:val="009D77C3"/>
    <w:rsid w:val="009D7AA2"/>
    <w:rsid w:val="009E024F"/>
    <w:rsid w:val="009E02F4"/>
    <w:rsid w:val="009E03CF"/>
    <w:rsid w:val="009E074B"/>
    <w:rsid w:val="009E0916"/>
    <w:rsid w:val="009E1138"/>
    <w:rsid w:val="009E1148"/>
    <w:rsid w:val="009E122C"/>
    <w:rsid w:val="009E12E6"/>
    <w:rsid w:val="009E15CB"/>
    <w:rsid w:val="009E1642"/>
    <w:rsid w:val="009E16AC"/>
    <w:rsid w:val="009E1CC4"/>
    <w:rsid w:val="009E1D18"/>
    <w:rsid w:val="009E25CD"/>
    <w:rsid w:val="009E305F"/>
    <w:rsid w:val="009E3564"/>
    <w:rsid w:val="009E3C52"/>
    <w:rsid w:val="009E3EE7"/>
    <w:rsid w:val="009E46C6"/>
    <w:rsid w:val="009E4973"/>
    <w:rsid w:val="009E49F8"/>
    <w:rsid w:val="009E5261"/>
    <w:rsid w:val="009E528C"/>
    <w:rsid w:val="009E534F"/>
    <w:rsid w:val="009E559D"/>
    <w:rsid w:val="009E57E4"/>
    <w:rsid w:val="009E5846"/>
    <w:rsid w:val="009E5B3A"/>
    <w:rsid w:val="009E7198"/>
    <w:rsid w:val="009E71AE"/>
    <w:rsid w:val="009E7BDA"/>
    <w:rsid w:val="009E7EBC"/>
    <w:rsid w:val="009E7FA5"/>
    <w:rsid w:val="009F056F"/>
    <w:rsid w:val="009F0D8C"/>
    <w:rsid w:val="009F1062"/>
    <w:rsid w:val="009F10C3"/>
    <w:rsid w:val="009F1873"/>
    <w:rsid w:val="009F1D8F"/>
    <w:rsid w:val="009F2916"/>
    <w:rsid w:val="009F3049"/>
    <w:rsid w:val="009F326C"/>
    <w:rsid w:val="009F394F"/>
    <w:rsid w:val="009F3B41"/>
    <w:rsid w:val="009F3EF0"/>
    <w:rsid w:val="009F41B4"/>
    <w:rsid w:val="009F56DD"/>
    <w:rsid w:val="009F65A8"/>
    <w:rsid w:val="009F69F5"/>
    <w:rsid w:val="009F6B68"/>
    <w:rsid w:val="009F6CE8"/>
    <w:rsid w:val="009F7485"/>
    <w:rsid w:val="00A004FD"/>
    <w:rsid w:val="00A006C8"/>
    <w:rsid w:val="00A00848"/>
    <w:rsid w:val="00A0142E"/>
    <w:rsid w:val="00A014A6"/>
    <w:rsid w:val="00A01C2B"/>
    <w:rsid w:val="00A02675"/>
    <w:rsid w:val="00A027D8"/>
    <w:rsid w:val="00A02927"/>
    <w:rsid w:val="00A0299A"/>
    <w:rsid w:val="00A02D8E"/>
    <w:rsid w:val="00A03392"/>
    <w:rsid w:val="00A03BF2"/>
    <w:rsid w:val="00A0401E"/>
    <w:rsid w:val="00A04307"/>
    <w:rsid w:val="00A0430F"/>
    <w:rsid w:val="00A04DC9"/>
    <w:rsid w:val="00A05616"/>
    <w:rsid w:val="00A05703"/>
    <w:rsid w:val="00A05A8D"/>
    <w:rsid w:val="00A05D7B"/>
    <w:rsid w:val="00A06157"/>
    <w:rsid w:val="00A06290"/>
    <w:rsid w:val="00A06484"/>
    <w:rsid w:val="00A06594"/>
    <w:rsid w:val="00A06794"/>
    <w:rsid w:val="00A06982"/>
    <w:rsid w:val="00A06E28"/>
    <w:rsid w:val="00A06F58"/>
    <w:rsid w:val="00A0724D"/>
    <w:rsid w:val="00A07504"/>
    <w:rsid w:val="00A075AA"/>
    <w:rsid w:val="00A07AD7"/>
    <w:rsid w:val="00A07CD4"/>
    <w:rsid w:val="00A07E58"/>
    <w:rsid w:val="00A10A8C"/>
    <w:rsid w:val="00A11511"/>
    <w:rsid w:val="00A115D8"/>
    <w:rsid w:val="00A1198A"/>
    <w:rsid w:val="00A11DD3"/>
    <w:rsid w:val="00A11E26"/>
    <w:rsid w:val="00A11F81"/>
    <w:rsid w:val="00A1205A"/>
    <w:rsid w:val="00A12D8C"/>
    <w:rsid w:val="00A1353E"/>
    <w:rsid w:val="00A135FC"/>
    <w:rsid w:val="00A14208"/>
    <w:rsid w:val="00A1446B"/>
    <w:rsid w:val="00A14C98"/>
    <w:rsid w:val="00A14D48"/>
    <w:rsid w:val="00A1502C"/>
    <w:rsid w:val="00A15078"/>
    <w:rsid w:val="00A15209"/>
    <w:rsid w:val="00A152DD"/>
    <w:rsid w:val="00A155A9"/>
    <w:rsid w:val="00A158BF"/>
    <w:rsid w:val="00A158C4"/>
    <w:rsid w:val="00A15F70"/>
    <w:rsid w:val="00A16562"/>
    <w:rsid w:val="00A1717E"/>
    <w:rsid w:val="00A171F5"/>
    <w:rsid w:val="00A17B70"/>
    <w:rsid w:val="00A202B9"/>
    <w:rsid w:val="00A2033D"/>
    <w:rsid w:val="00A2085F"/>
    <w:rsid w:val="00A20F02"/>
    <w:rsid w:val="00A2117F"/>
    <w:rsid w:val="00A215BA"/>
    <w:rsid w:val="00A218C7"/>
    <w:rsid w:val="00A223B6"/>
    <w:rsid w:val="00A22680"/>
    <w:rsid w:val="00A22D86"/>
    <w:rsid w:val="00A22E45"/>
    <w:rsid w:val="00A23364"/>
    <w:rsid w:val="00A23647"/>
    <w:rsid w:val="00A23665"/>
    <w:rsid w:val="00A23765"/>
    <w:rsid w:val="00A24E63"/>
    <w:rsid w:val="00A252FD"/>
    <w:rsid w:val="00A25492"/>
    <w:rsid w:val="00A25710"/>
    <w:rsid w:val="00A25B68"/>
    <w:rsid w:val="00A25D50"/>
    <w:rsid w:val="00A267F0"/>
    <w:rsid w:val="00A26891"/>
    <w:rsid w:val="00A27044"/>
    <w:rsid w:val="00A2761C"/>
    <w:rsid w:val="00A300ED"/>
    <w:rsid w:val="00A30883"/>
    <w:rsid w:val="00A30ADE"/>
    <w:rsid w:val="00A3132A"/>
    <w:rsid w:val="00A313F6"/>
    <w:rsid w:val="00A3146A"/>
    <w:rsid w:val="00A31AAF"/>
    <w:rsid w:val="00A31C71"/>
    <w:rsid w:val="00A3254E"/>
    <w:rsid w:val="00A3297D"/>
    <w:rsid w:val="00A33A3E"/>
    <w:rsid w:val="00A33D4D"/>
    <w:rsid w:val="00A33E8E"/>
    <w:rsid w:val="00A34518"/>
    <w:rsid w:val="00A34B62"/>
    <w:rsid w:val="00A3545E"/>
    <w:rsid w:val="00A357C9"/>
    <w:rsid w:val="00A35970"/>
    <w:rsid w:val="00A359A9"/>
    <w:rsid w:val="00A35AC2"/>
    <w:rsid w:val="00A360AF"/>
    <w:rsid w:val="00A36511"/>
    <w:rsid w:val="00A36F5A"/>
    <w:rsid w:val="00A373EC"/>
    <w:rsid w:val="00A375F6"/>
    <w:rsid w:val="00A3771A"/>
    <w:rsid w:val="00A40333"/>
    <w:rsid w:val="00A409B0"/>
    <w:rsid w:val="00A40D25"/>
    <w:rsid w:val="00A412F5"/>
    <w:rsid w:val="00A41B11"/>
    <w:rsid w:val="00A41E21"/>
    <w:rsid w:val="00A42573"/>
    <w:rsid w:val="00A425BC"/>
    <w:rsid w:val="00A427CB"/>
    <w:rsid w:val="00A42961"/>
    <w:rsid w:val="00A429BB"/>
    <w:rsid w:val="00A43757"/>
    <w:rsid w:val="00A43F18"/>
    <w:rsid w:val="00A43F1D"/>
    <w:rsid w:val="00A44184"/>
    <w:rsid w:val="00A448B7"/>
    <w:rsid w:val="00A44A43"/>
    <w:rsid w:val="00A44B24"/>
    <w:rsid w:val="00A455A2"/>
    <w:rsid w:val="00A45EBF"/>
    <w:rsid w:val="00A461B2"/>
    <w:rsid w:val="00A463FD"/>
    <w:rsid w:val="00A4669E"/>
    <w:rsid w:val="00A46C24"/>
    <w:rsid w:val="00A46FE4"/>
    <w:rsid w:val="00A47008"/>
    <w:rsid w:val="00A47333"/>
    <w:rsid w:val="00A475B1"/>
    <w:rsid w:val="00A47857"/>
    <w:rsid w:val="00A47E29"/>
    <w:rsid w:val="00A500EB"/>
    <w:rsid w:val="00A501BF"/>
    <w:rsid w:val="00A50420"/>
    <w:rsid w:val="00A5070C"/>
    <w:rsid w:val="00A50CA6"/>
    <w:rsid w:val="00A51125"/>
    <w:rsid w:val="00A513B3"/>
    <w:rsid w:val="00A51AE8"/>
    <w:rsid w:val="00A51C71"/>
    <w:rsid w:val="00A52798"/>
    <w:rsid w:val="00A5294A"/>
    <w:rsid w:val="00A529F5"/>
    <w:rsid w:val="00A53502"/>
    <w:rsid w:val="00A53977"/>
    <w:rsid w:val="00A53AFB"/>
    <w:rsid w:val="00A53D31"/>
    <w:rsid w:val="00A53F3A"/>
    <w:rsid w:val="00A54847"/>
    <w:rsid w:val="00A54B0E"/>
    <w:rsid w:val="00A54F4F"/>
    <w:rsid w:val="00A55063"/>
    <w:rsid w:val="00A55230"/>
    <w:rsid w:val="00A5572C"/>
    <w:rsid w:val="00A557EE"/>
    <w:rsid w:val="00A5594A"/>
    <w:rsid w:val="00A559A7"/>
    <w:rsid w:val="00A55D6D"/>
    <w:rsid w:val="00A55FBC"/>
    <w:rsid w:val="00A56832"/>
    <w:rsid w:val="00A5687B"/>
    <w:rsid w:val="00A57255"/>
    <w:rsid w:val="00A57973"/>
    <w:rsid w:val="00A57994"/>
    <w:rsid w:val="00A57FEA"/>
    <w:rsid w:val="00A57FF5"/>
    <w:rsid w:val="00A6020F"/>
    <w:rsid w:val="00A60CE4"/>
    <w:rsid w:val="00A612A2"/>
    <w:rsid w:val="00A61334"/>
    <w:rsid w:val="00A6162B"/>
    <w:rsid w:val="00A61C78"/>
    <w:rsid w:val="00A61CDE"/>
    <w:rsid w:val="00A61FC2"/>
    <w:rsid w:val="00A620F4"/>
    <w:rsid w:val="00A623C0"/>
    <w:rsid w:val="00A62E3B"/>
    <w:rsid w:val="00A630E8"/>
    <w:rsid w:val="00A6331A"/>
    <w:rsid w:val="00A63345"/>
    <w:rsid w:val="00A63623"/>
    <w:rsid w:val="00A63DFB"/>
    <w:rsid w:val="00A64EBD"/>
    <w:rsid w:val="00A64FD9"/>
    <w:rsid w:val="00A6558A"/>
    <w:rsid w:val="00A655E2"/>
    <w:rsid w:val="00A65B20"/>
    <w:rsid w:val="00A65F63"/>
    <w:rsid w:val="00A662A1"/>
    <w:rsid w:val="00A66302"/>
    <w:rsid w:val="00A6634B"/>
    <w:rsid w:val="00A664A0"/>
    <w:rsid w:val="00A667BA"/>
    <w:rsid w:val="00A66959"/>
    <w:rsid w:val="00A66A6E"/>
    <w:rsid w:val="00A66EA6"/>
    <w:rsid w:val="00A6718F"/>
    <w:rsid w:val="00A67269"/>
    <w:rsid w:val="00A672AD"/>
    <w:rsid w:val="00A67504"/>
    <w:rsid w:val="00A67576"/>
    <w:rsid w:val="00A675E4"/>
    <w:rsid w:val="00A679BB"/>
    <w:rsid w:val="00A67EA3"/>
    <w:rsid w:val="00A70420"/>
    <w:rsid w:val="00A7075C"/>
    <w:rsid w:val="00A70CC6"/>
    <w:rsid w:val="00A70FA8"/>
    <w:rsid w:val="00A715D1"/>
    <w:rsid w:val="00A71B0A"/>
    <w:rsid w:val="00A71B25"/>
    <w:rsid w:val="00A71B67"/>
    <w:rsid w:val="00A71EC2"/>
    <w:rsid w:val="00A71FBE"/>
    <w:rsid w:val="00A7224F"/>
    <w:rsid w:val="00A728F3"/>
    <w:rsid w:val="00A734D1"/>
    <w:rsid w:val="00A73B48"/>
    <w:rsid w:val="00A747F6"/>
    <w:rsid w:val="00A748BF"/>
    <w:rsid w:val="00A754A1"/>
    <w:rsid w:val="00A754BB"/>
    <w:rsid w:val="00A755E3"/>
    <w:rsid w:val="00A755E4"/>
    <w:rsid w:val="00A759C0"/>
    <w:rsid w:val="00A76089"/>
    <w:rsid w:val="00A760A0"/>
    <w:rsid w:val="00A7611D"/>
    <w:rsid w:val="00A76486"/>
    <w:rsid w:val="00A76A6A"/>
    <w:rsid w:val="00A76AAD"/>
    <w:rsid w:val="00A775D0"/>
    <w:rsid w:val="00A778AF"/>
    <w:rsid w:val="00A77F86"/>
    <w:rsid w:val="00A80066"/>
    <w:rsid w:val="00A80813"/>
    <w:rsid w:val="00A80B04"/>
    <w:rsid w:val="00A81C91"/>
    <w:rsid w:val="00A81C94"/>
    <w:rsid w:val="00A82736"/>
    <w:rsid w:val="00A82DFC"/>
    <w:rsid w:val="00A8319C"/>
    <w:rsid w:val="00A8325F"/>
    <w:rsid w:val="00A83C52"/>
    <w:rsid w:val="00A83EF3"/>
    <w:rsid w:val="00A84128"/>
    <w:rsid w:val="00A847C0"/>
    <w:rsid w:val="00A84F84"/>
    <w:rsid w:val="00A84F9C"/>
    <w:rsid w:val="00A85028"/>
    <w:rsid w:val="00A8565F"/>
    <w:rsid w:val="00A85B54"/>
    <w:rsid w:val="00A85FC0"/>
    <w:rsid w:val="00A8600B"/>
    <w:rsid w:val="00A865CB"/>
    <w:rsid w:val="00A868FD"/>
    <w:rsid w:val="00A86B26"/>
    <w:rsid w:val="00A90550"/>
    <w:rsid w:val="00A90766"/>
    <w:rsid w:val="00A909CA"/>
    <w:rsid w:val="00A90D0D"/>
    <w:rsid w:val="00A91189"/>
    <w:rsid w:val="00A91530"/>
    <w:rsid w:val="00A91588"/>
    <w:rsid w:val="00A919EF"/>
    <w:rsid w:val="00A91BE4"/>
    <w:rsid w:val="00A91E49"/>
    <w:rsid w:val="00A926C1"/>
    <w:rsid w:val="00A92A73"/>
    <w:rsid w:val="00A92BE2"/>
    <w:rsid w:val="00A93690"/>
    <w:rsid w:val="00A93AF6"/>
    <w:rsid w:val="00A93BA3"/>
    <w:rsid w:val="00A94009"/>
    <w:rsid w:val="00A943E8"/>
    <w:rsid w:val="00A946D2"/>
    <w:rsid w:val="00A94B6E"/>
    <w:rsid w:val="00A94BFC"/>
    <w:rsid w:val="00A94FF4"/>
    <w:rsid w:val="00A9525C"/>
    <w:rsid w:val="00A95731"/>
    <w:rsid w:val="00A95A81"/>
    <w:rsid w:val="00A96296"/>
    <w:rsid w:val="00A964A9"/>
    <w:rsid w:val="00A96F46"/>
    <w:rsid w:val="00A974A1"/>
    <w:rsid w:val="00A97596"/>
    <w:rsid w:val="00A97766"/>
    <w:rsid w:val="00A97B57"/>
    <w:rsid w:val="00A97D0E"/>
    <w:rsid w:val="00A97ECE"/>
    <w:rsid w:val="00A97ED5"/>
    <w:rsid w:val="00AA06C8"/>
    <w:rsid w:val="00AA0AE4"/>
    <w:rsid w:val="00AA1B51"/>
    <w:rsid w:val="00AA1BB0"/>
    <w:rsid w:val="00AA238F"/>
    <w:rsid w:val="00AA2477"/>
    <w:rsid w:val="00AA26D3"/>
    <w:rsid w:val="00AA2AC6"/>
    <w:rsid w:val="00AA2E8C"/>
    <w:rsid w:val="00AA2EB2"/>
    <w:rsid w:val="00AA354E"/>
    <w:rsid w:val="00AA35A3"/>
    <w:rsid w:val="00AA3E3F"/>
    <w:rsid w:val="00AA4393"/>
    <w:rsid w:val="00AA46DF"/>
    <w:rsid w:val="00AA4F1D"/>
    <w:rsid w:val="00AA56AB"/>
    <w:rsid w:val="00AA630E"/>
    <w:rsid w:val="00AA63BA"/>
    <w:rsid w:val="00AA646C"/>
    <w:rsid w:val="00AA667D"/>
    <w:rsid w:val="00AA7154"/>
    <w:rsid w:val="00AA715A"/>
    <w:rsid w:val="00AA72A7"/>
    <w:rsid w:val="00AA7365"/>
    <w:rsid w:val="00AA74FA"/>
    <w:rsid w:val="00AA7AFE"/>
    <w:rsid w:val="00AA7D63"/>
    <w:rsid w:val="00AB09F4"/>
    <w:rsid w:val="00AB139C"/>
    <w:rsid w:val="00AB158A"/>
    <w:rsid w:val="00AB1704"/>
    <w:rsid w:val="00AB1C15"/>
    <w:rsid w:val="00AB2F75"/>
    <w:rsid w:val="00AB308E"/>
    <w:rsid w:val="00AB35F6"/>
    <w:rsid w:val="00AB362A"/>
    <w:rsid w:val="00AB3A64"/>
    <w:rsid w:val="00AB3D96"/>
    <w:rsid w:val="00AB41FA"/>
    <w:rsid w:val="00AB45E8"/>
    <w:rsid w:val="00AB4D6A"/>
    <w:rsid w:val="00AB5340"/>
    <w:rsid w:val="00AB5581"/>
    <w:rsid w:val="00AB5A2B"/>
    <w:rsid w:val="00AB5B1B"/>
    <w:rsid w:val="00AB5C8F"/>
    <w:rsid w:val="00AB5EA6"/>
    <w:rsid w:val="00AB5FBA"/>
    <w:rsid w:val="00AB5FFF"/>
    <w:rsid w:val="00AB6044"/>
    <w:rsid w:val="00AB6F93"/>
    <w:rsid w:val="00AB71BA"/>
    <w:rsid w:val="00AB74DF"/>
    <w:rsid w:val="00AB7659"/>
    <w:rsid w:val="00AC0132"/>
    <w:rsid w:val="00AC042D"/>
    <w:rsid w:val="00AC0460"/>
    <w:rsid w:val="00AC0595"/>
    <w:rsid w:val="00AC07C0"/>
    <w:rsid w:val="00AC0B39"/>
    <w:rsid w:val="00AC0B6D"/>
    <w:rsid w:val="00AC0C50"/>
    <w:rsid w:val="00AC0EAB"/>
    <w:rsid w:val="00AC0EE9"/>
    <w:rsid w:val="00AC1D80"/>
    <w:rsid w:val="00AC2710"/>
    <w:rsid w:val="00AC2940"/>
    <w:rsid w:val="00AC29B4"/>
    <w:rsid w:val="00AC2A8E"/>
    <w:rsid w:val="00AC3EB4"/>
    <w:rsid w:val="00AC51C2"/>
    <w:rsid w:val="00AC5871"/>
    <w:rsid w:val="00AC59CF"/>
    <w:rsid w:val="00AC5CC5"/>
    <w:rsid w:val="00AC6256"/>
    <w:rsid w:val="00AC6321"/>
    <w:rsid w:val="00AC6C85"/>
    <w:rsid w:val="00AC6C87"/>
    <w:rsid w:val="00AC6F4F"/>
    <w:rsid w:val="00AC76BB"/>
    <w:rsid w:val="00AC7BB5"/>
    <w:rsid w:val="00AC7C01"/>
    <w:rsid w:val="00AD05F6"/>
    <w:rsid w:val="00AD0847"/>
    <w:rsid w:val="00AD0938"/>
    <w:rsid w:val="00AD0D5F"/>
    <w:rsid w:val="00AD0F1B"/>
    <w:rsid w:val="00AD13F6"/>
    <w:rsid w:val="00AD1658"/>
    <w:rsid w:val="00AD1988"/>
    <w:rsid w:val="00AD1EDF"/>
    <w:rsid w:val="00AD2044"/>
    <w:rsid w:val="00AD21CD"/>
    <w:rsid w:val="00AD3024"/>
    <w:rsid w:val="00AD3751"/>
    <w:rsid w:val="00AD413A"/>
    <w:rsid w:val="00AD456E"/>
    <w:rsid w:val="00AD4AAC"/>
    <w:rsid w:val="00AD4E6E"/>
    <w:rsid w:val="00AD56F2"/>
    <w:rsid w:val="00AD58E3"/>
    <w:rsid w:val="00AD5954"/>
    <w:rsid w:val="00AD60C4"/>
    <w:rsid w:val="00AD6385"/>
    <w:rsid w:val="00AD6493"/>
    <w:rsid w:val="00AD69D4"/>
    <w:rsid w:val="00AD6C01"/>
    <w:rsid w:val="00AD70C5"/>
    <w:rsid w:val="00AD7716"/>
    <w:rsid w:val="00AD7DBB"/>
    <w:rsid w:val="00AE0C3A"/>
    <w:rsid w:val="00AE0E40"/>
    <w:rsid w:val="00AE1029"/>
    <w:rsid w:val="00AE105E"/>
    <w:rsid w:val="00AE14CD"/>
    <w:rsid w:val="00AE167F"/>
    <w:rsid w:val="00AE1AF7"/>
    <w:rsid w:val="00AE1B34"/>
    <w:rsid w:val="00AE1DC8"/>
    <w:rsid w:val="00AE1E13"/>
    <w:rsid w:val="00AE2427"/>
    <w:rsid w:val="00AE2DF8"/>
    <w:rsid w:val="00AE2FCD"/>
    <w:rsid w:val="00AE30DC"/>
    <w:rsid w:val="00AE35DA"/>
    <w:rsid w:val="00AE3FC9"/>
    <w:rsid w:val="00AE4163"/>
    <w:rsid w:val="00AE4490"/>
    <w:rsid w:val="00AE476E"/>
    <w:rsid w:val="00AE47F5"/>
    <w:rsid w:val="00AE482D"/>
    <w:rsid w:val="00AE4947"/>
    <w:rsid w:val="00AE49D2"/>
    <w:rsid w:val="00AE4A43"/>
    <w:rsid w:val="00AE4B06"/>
    <w:rsid w:val="00AE4D7A"/>
    <w:rsid w:val="00AE5236"/>
    <w:rsid w:val="00AE58A4"/>
    <w:rsid w:val="00AE5986"/>
    <w:rsid w:val="00AE620E"/>
    <w:rsid w:val="00AE63A0"/>
    <w:rsid w:val="00AE6943"/>
    <w:rsid w:val="00AE6E9A"/>
    <w:rsid w:val="00AE76E2"/>
    <w:rsid w:val="00AE7840"/>
    <w:rsid w:val="00AE7A19"/>
    <w:rsid w:val="00AE7B9F"/>
    <w:rsid w:val="00AE7DA8"/>
    <w:rsid w:val="00AF02CE"/>
    <w:rsid w:val="00AF05C2"/>
    <w:rsid w:val="00AF09D5"/>
    <w:rsid w:val="00AF0F13"/>
    <w:rsid w:val="00AF15C0"/>
    <w:rsid w:val="00AF1C93"/>
    <w:rsid w:val="00AF2175"/>
    <w:rsid w:val="00AF296E"/>
    <w:rsid w:val="00AF2D93"/>
    <w:rsid w:val="00AF2DE4"/>
    <w:rsid w:val="00AF2FCC"/>
    <w:rsid w:val="00AF35C4"/>
    <w:rsid w:val="00AF38C4"/>
    <w:rsid w:val="00AF3C25"/>
    <w:rsid w:val="00AF3D7B"/>
    <w:rsid w:val="00AF42D1"/>
    <w:rsid w:val="00AF4336"/>
    <w:rsid w:val="00AF4A4D"/>
    <w:rsid w:val="00AF4A6A"/>
    <w:rsid w:val="00AF4AAE"/>
    <w:rsid w:val="00AF4ADF"/>
    <w:rsid w:val="00AF4B13"/>
    <w:rsid w:val="00AF4C34"/>
    <w:rsid w:val="00AF4DB7"/>
    <w:rsid w:val="00AF5146"/>
    <w:rsid w:val="00AF544A"/>
    <w:rsid w:val="00AF5ACD"/>
    <w:rsid w:val="00AF5FA3"/>
    <w:rsid w:val="00AF6196"/>
    <w:rsid w:val="00AF65F5"/>
    <w:rsid w:val="00AF6765"/>
    <w:rsid w:val="00AF6AFC"/>
    <w:rsid w:val="00AF7231"/>
    <w:rsid w:val="00AF78A8"/>
    <w:rsid w:val="00B0043E"/>
    <w:rsid w:val="00B004D9"/>
    <w:rsid w:val="00B00672"/>
    <w:rsid w:val="00B006FC"/>
    <w:rsid w:val="00B007A0"/>
    <w:rsid w:val="00B00B44"/>
    <w:rsid w:val="00B0113F"/>
    <w:rsid w:val="00B01705"/>
    <w:rsid w:val="00B01848"/>
    <w:rsid w:val="00B02465"/>
    <w:rsid w:val="00B02E64"/>
    <w:rsid w:val="00B03193"/>
    <w:rsid w:val="00B031A7"/>
    <w:rsid w:val="00B03314"/>
    <w:rsid w:val="00B036A9"/>
    <w:rsid w:val="00B03949"/>
    <w:rsid w:val="00B039E2"/>
    <w:rsid w:val="00B03BBA"/>
    <w:rsid w:val="00B03CF7"/>
    <w:rsid w:val="00B03E20"/>
    <w:rsid w:val="00B03F92"/>
    <w:rsid w:val="00B04727"/>
    <w:rsid w:val="00B0476C"/>
    <w:rsid w:val="00B0490E"/>
    <w:rsid w:val="00B04911"/>
    <w:rsid w:val="00B04946"/>
    <w:rsid w:val="00B04E53"/>
    <w:rsid w:val="00B053D5"/>
    <w:rsid w:val="00B0571C"/>
    <w:rsid w:val="00B05AC6"/>
    <w:rsid w:val="00B05C02"/>
    <w:rsid w:val="00B05F21"/>
    <w:rsid w:val="00B06510"/>
    <w:rsid w:val="00B0661D"/>
    <w:rsid w:val="00B0694D"/>
    <w:rsid w:val="00B06996"/>
    <w:rsid w:val="00B06B75"/>
    <w:rsid w:val="00B10810"/>
    <w:rsid w:val="00B10E99"/>
    <w:rsid w:val="00B1102C"/>
    <w:rsid w:val="00B112B2"/>
    <w:rsid w:val="00B115AD"/>
    <w:rsid w:val="00B1176C"/>
    <w:rsid w:val="00B11898"/>
    <w:rsid w:val="00B11914"/>
    <w:rsid w:val="00B119EA"/>
    <w:rsid w:val="00B11BB5"/>
    <w:rsid w:val="00B11D48"/>
    <w:rsid w:val="00B11E31"/>
    <w:rsid w:val="00B12872"/>
    <w:rsid w:val="00B13365"/>
    <w:rsid w:val="00B13746"/>
    <w:rsid w:val="00B1387B"/>
    <w:rsid w:val="00B13900"/>
    <w:rsid w:val="00B13EC9"/>
    <w:rsid w:val="00B1477D"/>
    <w:rsid w:val="00B1500B"/>
    <w:rsid w:val="00B1578C"/>
    <w:rsid w:val="00B158D1"/>
    <w:rsid w:val="00B15F9D"/>
    <w:rsid w:val="00B1626C"/>
    <w:rsid w:val="00B16406"/>
    <w:rsid w:val="00B16B07"/>
    <w:rsid w:val="00B16BAC"/>
    <w:rsid w:val="00B16CF5"/>
    <w:rsid w:val="00B1710A"/>
    <w:rsid w:val="00B171B9"/>
    <w:rsid w:val="00B172EB"/>
    <w:rsid w:val="00B1743C"/>
    <w:rsid w:val="00B17D42"/>
    <w:rsid w:val="00B17DA3"/>
    <w:rsid w:val="00B20A37"/>
    <w:rsid w:val="00B20B6C"/>
    <w:rsid w:val="00B21DA0"/>
    <w:rsid w:val="00B22645"/>
    <w:rsid w:val="00B226BE"/>
    <w:rsid w:val="00B22BE8"/>
    <w:rsid w:val="00B22ED3"/>
    <w:rsid w:val="00B22EE5"/>
    <w:rsid w:val="00B23087"/>
    <w:rsid w:val="00B23243"/>
    <w:rsid w:val="00B2370E"/>
    <w:rsid w:val="00B23BDD"/>
    <w:rsid w:val="00B23D2C"/>
    <w:rsid w:val="00B23F63"/>
    <w:rsid w:val="00B242D1"/>
    <w:rsid w:val="00B246DA"/>
    <w:rsid w:val="00B249C1"/>
    <w:rsid w:val="00B25964"/>
    <w:rsid w:val="00B25C8F"/>
    <w:rsid w:val="00B25DB6"/>
    <w:rsid w:val="00B25DFA"/>
    <w:rsid w:val="00B26D4B"/>
    <w:rsid w:val="00B26DBD"/>
    <w:rsid w:val="00B27068"/>
    <w:rsid w:val="00B271E7"/>
    <w:rsid w:val="00B2788E"/>
    <w:rsid w:val="00B27AFD"/>
    <w:rsid w:val="00B30063"/>
    <w:rsid w:val="00B300B7"/>
    <w:rsid w:val="00B30829"/>
    <w:rsid w:val="00B3083E"/>
    <w:rsid w:val="00B31732"/>
    <w:rsid w:val="00B31C57"/>
    <w:rsid w:val="00B31FE0"/>
    <w:rsid w:val="00B3240C"/>
    <w:rsid w:val="00B33000"/>
    <w:rsid w:val="00B330D3"/>
    <w:rsid w:val="00B33766"/>
    <w:rsid w:val="00B34026"/>
    <w:rsid w:val="00B341E3"/>
    <w:rsid w:val="00B3438D"/>
    <w:rsid w:val="00B3446E"/>
    <w:rsid w:val="00B34704"/>
    <w:rsid w:val="00B349B5"/>
    <w:rsid w:val="00B349D0"/>
    <w:rsid w:val="00B35414"/>
    <w:rsid w:val="00B356F1"/>
    <w:rsid w:val="00B364D8"/>
    <w:rsid w:val="00B36C53"/>
    <w:rsid w:val="00B3739F"/>
    <w:rsid w:val="00B376A5"/>
    <w:rsid w:val="00B37B5E"/>
    <w:rsid w:val="00B37E7B"/>
    <w:rsid w:val="00B37F78"/>
    <w:rsid w:val="00B40025"/>
    <w:rsid w:val="00B40265"/>
    <w:rsid w:val="00B40991"/>
    <w:rsid w:val="00B40B97"/>
    <w:rsid w:val="00B41409"/>
    <w:rsid w:val="00B41883"/>
    <w:rsid w:val="00B41FCA"/>
    <w:rsid w:val="00B42E08"/>
    <w:rsid w:val="00B43189"/>
    <w:rsid w:val="00B433B5"/>
    <w:rsid w:val="00B433BB"/>
    <w:rsid w:val="00B435E3"/>
    <w:rsid w:val="00B4438C"/>
    <w:rsid w:val="00B44A1C"/>
    <w:rsid w:val="00B45284"/>
    <w:rsid w:val="00B4571B"/>
    <w:rsid w:val="00B4592F"/>
    <w:rsid w:val="00B45C2F"/>
    <w:rsid w:val="00B45D87"/>
    <w:rsid w:val="00B45D8E"/>
    <w:rsid w:val="00B45E68"/>
    <w:rsid w:val="00B46362"/>
    <w:rsid w:val="00B466B4"/>
    <w:rsid w:val="00B4678D"/>
    <w:rsid w:val="00B46A8E"/>
    <w:rsid w:val="00B46A92"/>
    <w:rsid w:val="00B47345"/>
    <w:rsid w:val="00B4759E"/>
    <w:rsid w:val="00B47D7B"/>
    <w:rsid w:val="00B503B3"/>
    <w:rsid w:val="00B5049A"/>
    <w:rsid w:val="00B5051E"/>
    <w:rsid w:val="00B50560"/>
    <w:rsid w:val="00B506F9"/>
    <w:rsid w:val="00B509F8"/>
    <w:rsid w:val="00B50E27"/>
    <w:rsid w:val="00B50EA4"/>
    <w:rsid w:val="00B50F9B"/>
    <w:rsid w:val="00B5102C"/>
    <w:rsid w:val="00B513EA"/>
    <w:rsid w:val="00B514C9"/>
    <w:rsid w:val="00B517E8"/>
    <w:rsid w:val="00B51DCE"/>
    <w:rsid w:val="00B522B3"/>
    <w:rsid w:val="00B5257F"/>
    <w:rsid w:val="00B52658"/>
    <w:rsid w:val="00B527F0"/>
    <w:rsid w:val="00B52C6B"/>
    <w:rsid w:val="00B534C9"/>
    <w:rsid w:val="00B53E2C"/>
    <w:rsid w:val="00B540DA"/>
    <w:rsid w:val="00B54A08"/>
    <w:rsid w:val="00B54B7E"/>
    <w:rsid w:val="00B54BCB"/>
    <w:rsid w:val="00B54F62"/>
    <w:rsid w:val="00B552E0"/>
    <w:rsid w:val="00B55B71"/>
    <w:rsid w:val="00B56500"/>
    <w:rsid w:val="00B570E3"/>
    <w:rsid w:val="00B57267"/>
    <w:rsid w:val="00B5737F"/>
    <w:rsid w:val="00B577E4"/>
    <w:rsid w:val="00B57997"/>
    <w:rsid w:val="00B57DFB"/>
    <w:rsid w:val="00B600B5"/>
    <w:rsid w:val="00B6025D"/>
    <w:rsid w:val="00B60527"/>
    <w:rsid w:val="00B6136D"/>
    <w:rsid w:val="00B617E8"/>
    <w:rsid w:val="00B61834"/>
    <w:rsid w:val="00B621E7"/>
    <w:rsid w:val="00B6247A"/>
    <w:rsid w:val="00B628F8"/>
    <w:rsid w:val="00B63499"/>
    <w:rsid w:val="00B6357D"/>
    <w:rsid w:val="00B63752"/>
    <w:rsid w:val="00B63A59"/>
    <w:rsid w:val="00B63ED3"/>
    <w:rsid w:val="00B63FBD"/>
    <w:rsid w:val="00B644C4"/>
    <w:rsid w:val="00B64834"/>
    <w:rsid w:val="00B64AD0"/>
    <w:rsid w:val="00B64EAF"/>
    <w:rsid w:val="00B6515E"/>
    <w:rsid w:val="00B655D4"/>
    <w:rsid w:val="00B657EA"/>
    <w:rsid w:val="00B657EB"/>
    <w:rsid w:val="00B6684B"/>
    <w:rsid w:val="00B66988"/>
    <w:rsid w:val="00B66EA4"/>
    <w:rsid w:val="00B67197"/>
    <w:rsid w:val="00B6779F"/>
    <w:rsid w:val="00B7090F"/>
    <w:rsid w:val="00B70A29"/>
    <w:rsid w:val="00B70B22"/>
    <w:rsid w:val="00B70B36"/>
    <w:rsid w:val="00B70CC7"/>
    <w:rsid w:val="00B71070"/>
    <w:rsid w:val="00B71092"/>
    <w:rsid w:val="00B71578"/>
    <w:rsid w:val="00B71705"/>
    <w:rsid w:val="00B7175E"/>
    <w:rsid w:val="00B71A03"/>
    <w:rsid w:val="00B72132"/>
    <w:rsid w:val="00B724D3"/>
    <w:rsid w:val="00B72571"/>
    <w:rsid w:val="00B73738"/>
    <w:rsid w:val="00B73BCC"/>
    <w:rsid w:val="00B73ED8"/>
    <w:rsid w:val="00B74800"/>
    <w:rsid w:val="00B74EBC"/>
    <w:rsid w:val="00B7501D"/>
    <w:rsid w:val="00B75106"/>
    <w:rsid w:val="00B752B6"/>
    <w:rsid w:val="00B7574F"/>
    <w:rsid w:val="00B75F1D"/>
    <w:rsid w:val="00B76361"/>
    <w:rsid w:val="00B768A0"/>
    <w:rsid w:val="00B768B9"/>
    <w:rsid w:val="00B774E9"/>
    <w:rsid w:val="00B77585"/>
    <w:rsid w:val="00B77B2E"/>
    <w:rsid w:val="00B77BF2"/>
    <w:rsid w:val="00B77CB2"/>
    <w:rsid w:val="00B801D1"/>
    <w:rsid w:val="00B80547"/>
    <w:rsid w:val="00B805E6"/>
    <w:rsid w:val="00B807C0"/>
    <w:rsid w:val="00B81038"/>
    <w:rsid w:val="00B81A79"/>
    <w:rsid w:val="00B81AB0"/>
    <w:rsid w:val="00B81B54"/>
    <w:rsid w:val="00B81D2A"/>
    <w:rsid w:val="00B8278D"/>
    <w:rsid w:val="00B82804"/>
    <w:rsid w:val="00B82BCA"/>
    <w:rsid w:val="00B82DD8"/>
    <w:rsid w:val="00B8358D"/>
    <w:rsid w:val="00B83CAC"/>
    <w:rsid w:val="00B84292"/>
    <w:rsid w:val="00B84E34"/>
    <w:rsid w:val="00B8502A"/>
    <w:rsid w:val="00B853EA"/>
    <w:rsid w:val="00B8561B"/>
    <w:rsid w:val="00B8565C"/>
    <w:rsid w:val="00B85697"/>
    <w:rsid w:val="00B857ED"/>
    <w:rsid w:val="00B85963"/>
    <w:rsid w:val="00B85ADD"/>
    <w:rsid w:val="00B85F94"/>
    <w:rsid w:val="00B85FA9"/>
    <w:rsid w:val="00B86B9B"/>
    <w:rsid w:val="00B86BC4"/>
    <w:rsid w:val="00B86C86"/>
    <w:rsid w:val="00B86EAC"/>
    <w:rsid w:val="00B872D7"/>
    <w:rsid w:val="00B873AF"/>
    <w:rsid w:val="00B87FAE"/>
    <w:rsid w:val="00B90075"/>
    <w:rsid w:val="00B90B4B"/>
    <w:rsid w:val="00B916CB"/>
    <w:rsid w:val="00B9184B"/>
    <w:rsid w:val="00B91E62"/>
    <w:rsid w:val="00B91E66"/>
    <w:rsid w:val="00B92625"/>
    <w:rsid w:val="00B92A19"/>
    <w:rsid w:val="00B92EAB"/>
    <w:rsid w:val="00B93977"/>
    <w:rsid w:val="00B93B5C"/>
    <w:rsid w:val="00B93C28"/>
    <w:rsid w:val="00B93D40"/>
    <w:rsid w:val="00B93DAF"/>
    <w:rsid w:val="00B93EFC"/>
    <w:rsid w:val="00B93F11"/>
    <w:rsid w:val="00B94717"/>
    <w:rsid w:val="00B94993"/>
    <w:rsid w:val="00B94D37"/>
    <w:rsid w:val="00B9502C"/>
    <w:rsid w:val="00B95058"/>
    <w:rsid w:val="00B95449"/>
    <w:rsid w:val="00B95B88"/>
    <w:rsid w:val="00B95BAC"/>
    <w:rsid w:val="00B95E2A"/>
    <w:rsid w:val="00B95FE7"/>
    <w:rsid w:val="00B96219"/>
    <w:rsid w:val="00B963BA"/>
    <w:rsid w:val="00B9647B"/>
    <w:rsid w:val="00B96DE1"/>
    <w:rsid w:val="00B96E56"/>
    <w:rsid w:val="00B97021"/>
    <w:rsid w:val="00B9733C"/>
    <w:rsid w:val="00B979FC"/>
    <w:rsid w:val="00B97B4D"/>
    <w:rsid w:val="00BA0219"/>
    <w:rsid w:val="00BA0307"/>
    <w:rsid w:val="00BA0DC4"/>
    <w:rsid w:val="00BA0F99"/>
    <w:rsid w:val="00BA1120"/>
    <w:rsid w:val="00BA17F3"/>
    <w:rsid w:val="00BA1B4E"/>
    <w:rsid w:val="00BA2708"/>
    <w:rsid w:val="00BA2DE4"/>
    <w:rsid w:val="00BA34E9"/>
    <w:rsid w:val="00BA364B"/>
    <w:rsid w:val="00BA3877"/>
    <w:rsid w:val="00BA38CB"/>
    <w:rsid w:val="00BA3A54"/>
    <w:rsid w:val="00BA3C68"/>
    <w:rsid w:val="00BA3DDB"/>
    <w:rsid w:val="00BA3F77"/>
    <w:rsid w:val="00BA40FE"/>
    <w:rsid w:val="00BA46F9"/>
    <w:rsid w:val="00BA47C1"/>
    <w:rsid w:val="00BA47EF"/>
    <w:rsid w:val="00BA4E8F"/>
    <w:rsid w:val="00BA5074"/>
    <w:rsid w:val="00BA5BE8"/>
    <w:rsid w:val="00BA5C35"/>
    <w:rsid w:val="00BA60A2"/>
    <w:rsid w:val="00BA6389"/>
    <w:rsid w:val="00BA63C5"/>
    <w:rsid w:val="00BA66FD"/>
    <w:rsid w:val="00BA68CA"/>
    <w:rsid w:val="00BA6924"/>
    <w:rsid w:val="00BA746E"/>
    <w:rsid w:val="00BA7680"/>
    <w:rsid w:val="00BA77C9"/>
    <w:rsid w:val="00BA7871"/>
    <w:rsid w:val="00BA78D8"/>
    <w:rsid w:val="00BA7BD5"/>
    <w:rsid w:val="00BA7F16"/>
    <w:rsid w:val="00BB032F"/>
    <w:rsid w:val="00BB0363"/>
    <w:rsid w:val="00BB06CD"/>
    <w:rsid w:val="00BB0AA2"/>
    <w:rsid w:val="00BB13D2"/>
    <w:rsid w:val="00BB1740"/>
    <w:rsid w:val="00BB23DA"/>
    <w:rsid w:val="00BB250E"/>
    <w:rsid w:val="00BB262F"/>
    <w:rsid w:val="00BB275A"/>
    <w:rsid w:val="00BB27B7"/>
    <w:rsid w:val="00BB290B"/>
    <w:rsid w:val="00BB33E9"/>
    <w:rsid w:val="00BB3BF2"/>
    <w:rsid w:val="00BB3FAE"/>
    <w:rsid w:val="00BB40E7"/>
    <w:rsid w:val="00BB4109"/>
    <w:rsid w:val="00BB43DF"/>
    <w:rsid w:val="00BB449B"/>
    <w:rsid w:val="00BB44DC"/>
    <w:rsid w:val="00BB550A"/>
    <w:rsid w:val="00BB62B0"/>
    <w:rsid w:val="00BB657C"/>
    <w:rsid w:val="00BB6F80"/>
    <w:rsid w:val="00BB7675"/>
    <w:rsid w:val="00BB775C"/>
    <w:rsid w:val="00BB7EB2"/>
    <w:rsid w:val="00BC01CC"/>
    <w:rsid w:val="00BC02E8"/>
    <w:rsid w:val="00BC0F26"/>
    <w:rsid w:val="00BC1A29"/>
    <w:rsid w:val="00BC1DD3"/>
    <w:rsid w:val="00BC2556"/>
    <w:rsid w:val="00BC26F6"/>
    <w:rsid w:val="00BC27D2"/>
    <w:rsid w:val="00BC2CC7"/>
    <w:rsid w:val="00BC3388"/>
    <w:rsid w:val="00BC3AAD"/>
    <w:rsid w:val="00BC4037"/>
    <w:rsid w:val="00BC44E4"/>
    <w:rsid w:val="00BC486C"/>
    <w:rsid w:val="00BC4A15"/>
    <w:rsid w:val="00BC56DB"/>
    <w:rsid w:val="00BC5983"/>
    <w:rsid w:val="00BC5AB8"/>
    <w:rsid w:val="00BC5F3F"/>
    <w:rsid w:val="00BC5F6A"/>
    <w:rsid w:val="00BC6277"/>
    <w:rsid w:val="00BC63C2"/>
    <w:rsid w:val="00BC650B"/>
    <w:rsid w:val="00BC6758"/>
    <w:rsid w:val="00BC6C5C"/>
    <w:rsid w:val="00BC724B"/>
    <w:rsid w:val="00BC7625"/>
    <w:rsid w:val="00BC76C2"/>
    <w:rsid w:val="00BC78BC"/>
    <w:rsid w:val="00BC7A2B"/>
    <w:rsid w:val="00BC7E8B"/>
    <w:rsid w:val="00BD01D0"/>
    <w:rsid w:val="00BD03B7"/>
    <w:rsid w:val="00BD04B2"/>
    <w:rsid w:val="00BD094A"/>
    <w:rsid w:val="00BD0FF9"/>
    <w:rsid w:val="00BD126E"/>
    <w:rsid w:val="00BD13F4"/>
    <w:rsid w:val="00BD17E8"/>
    <w:rsid w:val="00BD1878"/>
    <w:rsid w:val="00BD198E"/>
    <w:rsid w:val="00BD1C8E"/>
    <w:rsid w:val="00BD1F8A"/>
    <w:rsid w:val="00BD202D"/>
    <w:rsid w:val="00BD27C1"/>
    <w:rsid w:val="00BD2803"/>
    <w:rsid w:val="00BD2C20"/>
    <w:rsid w:val="00BD2CC4"/>
    <w:rsid w:val="00BD335A"/>
    <w:rsid w:val="00BD340F"/>
    <w:rsid w:val="00BD3B07"/>
    <w:rsid w:val="00BD3BF6"/>
    <w:rsid w:val="00BD3CAF"/>
    <w:rsid w:val="00BD4263"/>
    <w:rsid w:val="00BD429D"/>
    <w:rsid w:val="00BD4436"/>
    <w:rsid w:val="00BD45CD"/>
    <w:rsid w:val="00BD48A7"/>
    <w:rsid w:val="00BD4A29"/>
    <w:rsid w:val="00BD53CA"/>
    <w:rsid w:val="00BD59D2"/>
    <w:rsid w:val="00BD5BC8"/>
    <w:rsid w:val="00BD60B9"/>
    <w:rsid w:val="00BD6207"/>
    <w:rsid w:val="00BD6246"/>
    <w:rsid w:val="00BD63A7"/>
    <w:rsid w:val="00BD7997"/>
    <w:rsid w:val="00BD7CE0"/>
    <w:rsid w:val="00BD7D57"/>
    <w:rsid w:val="00BE03C9"/>
    <w:rsid w:val="00BE0693"/>
    <w:rsid w:val="00BE0AD2"/>
    <w:rsid w:val="00BE0B4C"/>
    <w:rsid w:val="00BE0C99"/>
    <w:rsid w:val="00BE0CAC"/>
    <w:rsid w:val="00BE11F6"/>
    <w:rsid w:val="00BE14DF"/>
    <w:rsid w:val="00BE1AD4"/>
    <w:rsid w:val="00BE2033"/>
    <w:rsid w:val="00BE24FD"/>
    <w:rsid w:val="00BE2D6D"/>
    <w:rsid w:val="00BE3016"/>
    <w:rsid w:val="00BE3094"/>
    <w:rsid w:val="00BE31BD"/>
    <w:rsid w:val="00BE415E"/>
    <w:rsid w:val="00BE49C8"/>
    <w:rsid w:val="00BE4D63"/>
    <w:rsid w:val="00BE4F7F"/>
    <w:rsid w:val="00BE50F7"/>
    <w:rsid w:val="00BE5AFB"/>
    <w:rsid w:val="00BE5C1E"/>
    <w:rsid w:val="00BE5D15"/>
    <w:rsid w:val="00BE5E22"/>
    <w:rsid w:val="00BE5F8E"/>
    <w:rsid w:val="00BE66EA"/>
    <w:rsid w:val="00BE66F8"/>
    <w:rsid w:val="00BE6906"/>
    <w:rsid w:val="00BE6F8A"/>
    <w:rsid w:val="00BE6FFF"/>
    <w:rsid w:val="00BE72FF"/>
    <w:rsid w:val="00BE73F3"/>
    <w:rsid w:val="00BE756C"/>
    <w:rsid w:val="00BE7847"/>
    <w:rsid w:val="00BE7C81"/>
    <w:rsid w:val="00BE7DF4"/>
    <w:rsid w:val="00BE7EFC"/>
    <w:rsid w:val="00BE7F12"/>
    <w:rsid w:val="00BF051F"/>
    <w:rsid w:val="00BF0895"/>
    <w:rsid w:val="00BF08CD"/>
    <w:rsid w:val="00BF0924"/>
    <w:rsid w:val="00BF0B3F"/>
    <w:rsid w:val="00BF0F5B"/>
    <w:rsid w:val="00BF11EC"/>
    <w:rsid w:val="00BF1209"/>
    <w:rsid w:val="00BF18B1"/>
    <w:rsid w:val="00BF18F9"/>
    <w:rsid w:val="00BF191E"/>
    <w:rsid w:val="00BF1979"/>
    <w:rsid w:val="00BF1E95"/>
    <w:rsid w:val="00BF25F3"/>
    <w:rsid w:val="00BF263A"/>
    <w:rsid w:val="00BF2EF2"/>
    <w:rsid w:val="00BF4CF9"/>
    <w:rsid w:val="00BF4E52"/>
    <w:rsid w:val="00BF4EEE"/>
    <w:rsid w:val="00BF5129"/>
    <w:rsid w:val="00BF5269"/>
    <w:rsid w:val="00BF546B"/>
    <w:rsid w:val="00BF58BB"/>
    <w:rsid w:val="00BF5DA1"/>
    <w:rsid w:val="00BF61C1"/>
    <w:rsid w:val="00BF633A"/>
    <w:rsid w:val="00BF6A31"/>
    <w:rsid w:val="00BF6FA0"/>
    <w:rsid w:val="00BF701B"/>
    <w:rsid w:val="00BF7183"/>
    <w:rsid w:val="00BF7259"/>
    <w:rsid w:val="00BF771E"/>
    <w:rsid w:val="00C002A9"/>
    <w:rsid w:val="00C00955"/>
    <w:rsid w:val="00C01EBA"/>
    <w:rsid w:val="00C02350"/>
    <w:rsid w:val="00C02BA4"/>
    <w:rsid w:val="00C030EC"/>
    <w:rsid w:val="00C03516"/>
    <w:rsid w:val="00C03860"/>
    <w:rsid w:val="00C039E3"/>
    <w:rsid w:val="00C03C0C"/>
    <w:rsid w:val="00C0408D"/>
    <w:rsid w:val="00C042E6"/>
    <w:rsid w:val="00C0437D"/>
    <w:rsid w:val="00C04F18"/>
    <w:rsid w:val="00C051F9"/>
    <w:rsid w:val="00C05205"/>
    <w:rsid w:val="00C05996"/>
    <w:rsid w:val="00C05A7D"/>
    <w:rsid w:val="00C06893"/>
    <w:rsid w:val="00C06A2E"/>
    <w:rsid w:val="00C06DEE"/>
    <w:rsid w:val="00C071FC"/>
    <w:rsid w:val="00C072AB"/>
    <w:rsid w:val="00C07414"/>
    <w:rsid w:val="00C07A8B"/>
    <w:rsid w:val="00C07CF8"/>
    <w:rsid w:val="00C106E0"/>
    <w:rsid w:val="00C10E4E"/>
    <w:rsid w:val="00C10E60"/>
    <w:rsid w:val="00C11042"/>
    <w:rsid w:val="00C11ECD"/>
    <w:rsid w:val="00C11FA4"/>
    <w:rsid w:val="00C121D2"/>
    <w:rsid w:val="00C124C4"/>
    <w:rsid w:val="00C12B86"/>
    <w:rsid w:val="00C12DB0"/>
    <w:rsid w:val="00C134D4"/>
    <w:rsid w:val="00C13506"/>
    <w:rsid w:val="00C138C1"/>
    <w:rsid w:val="00C1436E"/>
    <w:rsid w:val="00C1512B"/>
    <w:rsid w:val="00C153E4"/>
    <w:rsid w:val="00C15B25"/>
    <w:rsid w:val="00C15D73"/>
    <w:rsid w:val="00C15FC2"/>
    <w:rsid w:val="00C1606B"/>
    <w:rsid w:val="00C160F4"/>
    <w:rsid w:val="00C1618F"/>
    <w:rsid w:val="00C16472"/>
    <w:rsid w:val="00C2017E"/>
    <w:rsid w:val="00C20353"/>
    <w:rsid w:val="00C2066A"/>
    <w:rsid w:val="00C20F98"/>
    <w:rsid w:val="00C2196B"/>
    <w:rsid w:val="00C21B7C"/>
    <w:rsid w:val="00C21D41"/>
    <w:rsid w:val="00C22661"/>
    <w:rsid w:val="00C231F6"/>
    <w:rsid w:val="00C23BD7"/>
    <w:rsid w:val="00C243EA"/>
    <w:rsid w:val="00C2495D"/>
    <w:rsid w:val="00C24DC4"/>
    <w:rsid w:val="00C24F70"/>
    <w:rsid w:val="00C25207"/>
    <w:rsid w:val="00C25566"/>
    <w:rsid w:val="00C256A9"/>
    <w:rsid w:val="00C2583D"/>
    <w:rsid w:val="00C25E05"/>
    <w:rsid w:val="00C25FCE"/>
    <w:rsid w:val="00C26883"/>
    <w:rsid w:val="00C2775D"/>
    <w:rsid w:val="00C27BE6"/>
    <w:rsid w:val="00C31445"/>
    <w:rsid w:val="00C31BF1"/>
    <w:rsid w:val="00C31CDA"/>
    <w:rsid w:val="00C32DAC"/>
    <w:rsid w:val="00C32F2E"/>
    <w:rsid w:val="00C33275"/>
    <w:rsid w:val="00C33373"/>
    <w:rsid w:val="00C33493"/>
    <w:rsid w:val="00C336BF"/>
    <w:rsid w:val="00C3380C"/>
    <w:rsid w:val="00C340EB"/>
    <w:rsid w:val="00C34A55"/>
    <w:rsid w:val="00C34B32"/>
    <w:rsid w:val="00C34E6F"/>
    <w:rsid w:val="00C35181"/>
    <w:rsid w:val="00C35692"/>
    <w:rsid w:val="00C35696"/>
    <w:rsid w:val="00C35771"/>
    <w:rsid w:val="00C359F3"/>
    <w:rsid w:val="00C35B12"/>
    <w:rsid w:val="00C35C16"/>
    <w:rsid w:val="00C36003"/>
    <w:rsid w:val="00C363BF"/>
    <w:rsid w:val="00C36695"/>
    <w:rsid w:val="00C3731B"/>
    <w:rsid w:val="00C373B0"/>
    <w:rsid w:val="00C37B07"/>
    <w:rsid w:val="00C37FFD"/>
    <w:rsid w:val="00C40577"/>
    <w:rsid w:val="00C40666"/>
    <w:rsid w:val="00C40C8D"/>
    <w:rsid w:val="00C40FC0"/>
    <w:rsid w:val="00C41180"/>
    <w:rsid w:val="00C413D4"/>
    <w:rsid w:val="00C41AB6"/>
    <w:rsid w:val="00C42654"/>
    <w:rsid w:val="00C42858"/>
    <w:rsid w:val="00C42A53"/>
    <w:rsid w:val="00C42A96"/>
    <w:rsid w:val="00C43083"/>
    <w:rsid w:val="00C434B0"/>
    <w:rsid w:val="00C43694"/>
    <w:rsid w:val="00C4371C"/>
    <w:rsid w:val="00C439BF"/>
    <w:rsid w:val="00C439FC"/>
    <w:rsid w:val="00C43B7A"/>
    <w:rsid w:val="00C43DBD"/>
    <w:rsid w:val="00C43DFF"/>
    <w:rsid w:val="00C441AD"/>
    <w:rsid w:val="00C44796"/>
    <w:rsid w:val="00C45328"/>
    <w:rsid w:val="00C45560"/>
    <w:rsid w:val="00C455F1"/>
    <w:rsid w:val="00C46033"/>
    <w:rsid w:val="00C4682E"/>
    <w:rsid w:val="00C471F1"/>
    <w:rsid w:val="00C474BF"/>
    <w:rsid w:val="00C4782C"/>
    <w:rsid w:val="00C4787A"/>
    <w:rsid w:val="00C47D5C"/>
    <w:rsid w:val="00C50274"/>
    <w:rsid w:val="00C50473"/>
    <w:rsid w:val="00C50BC9"/>
    <w:rsid w:val="00C50C4B"/>
    <w:rsid w:val="00C50DF1"/>
    <w:rsid w:val="00C51442"/>
    <w:rsid w:val="00C517ED"/>
    <w:rsid w:val="00C5186D"/>
    <w:rsid w:val="00C519C8"/>
    <w:rsid w:val="00C51A84"/>
    <w:rsid w:val="00C521A4"/>
    <w:rsid w:val="00C52488"/>
    <w:rsid w:val="00C52722"/>
    <w:rsid w:val="00C5315A"/>
    <w:rsid w:val="00C53364"/>
    <w:rsid w:val="00C5375E"/>
    <w:rsid w:val="00C53DD7"/>
    <w:rsid w:val="00C54369"/>
    <w:rsid w:val="00C544D6"/>
    <w:rsid w:val="00C545D3"/>
    <w:rsid w:val="00C54E97"/>
    <w:rsid w:val="00C552D4"/>
    <w:rsid w:val="00C553A5"/>
    <w:rsid w:val="00C555C3"/>
    <w:rsid w:val="00C55798"/>
    <w:rsid w:val="00C55A8D"/>
    <w:rsid w:val="00C5602D"/>
    <w:rsid w:val="00C56184"/>
    <w:rsid w:val="00C56247"/>
    <w:rsid w:val="00C5646C"/>
    <w:rsid w:val="00C5661D"/>
    <w:rsid w:val="00C56A9E"/>
    <w:rsid w:val="00C57240"/>
    <w:rsid w:val="00C573A2"/>
    <w:rsid w:val="00C57B51"/>
    <w:rsid w:val="00C57BFE"/>
    <w:rsid w:val="00C57DFF"/>
    <w:rsid w:val="00C602C9"/>
    <w:rsid w:val="00C602E5"/>
    <w:rsid w:val="00C60817"/>
    <w:rsid w:val="00C60AD9"/>
    <w:rsid w:val="00C60B4D"/>
    <w:rsid w:val="00C61065"/>
    <w:rsid w:val="00C617F6"/>
    <w:rsid w:val="00C617FE"/>
    <w:rsid w:val="00C61C72"/>
    <w:rsid w:val="00C61C8D"/>
    <w:rsid w:val="00C61EAB"/>
    <w:rsid w:val="00C61F44"/>
    <w:rsid w:val="00C62C5A"/>
    <w:rsid w:val="00C631A1"/>
    <w:rsid w:val="00C63397"/>
    <w:rsid w:val="00C63B03"/>
    <w:rsid w:val="00C64B92"/>
    <w:rsid w:val="00C64EA5"/>
    <w:rsid w:val="00C651FC"/>
    <w:rsid w:val="00C65542"/>
    <w:rsid w:val="00C658F8"/>
    <w:rsid w:val="00C65C44"/>
    <w:rsid w:val="00C65C4C"/>
    <w:rsid w:val="00C65CA8"/>
    <w:rsid w:val="00C65D23"/>
    <w:rsid w:val="00C664B3"/>
    <w:rsid w:val="00C66675"/>
    <w:rsid w:val="00C6685D"/>
    <w:rsid w:val="00C6698D"/>
    <w:rsid w:val="00C66B27"/>
    <w:rsid w:val="00C66D23"/>
    <w:rsid w:val="00C66E14"/>
    <w:rsid w:val="00C66E5C"/>
    <w:rsid w:val="00C67439"/>
    <w:rsid w:val="00C67EFF"/>
    <w:rsid w:val="00C67F22"/>
    <w:rsid w:val="00C7015F"/>
    <w:rsid w:val="00C702E2"/>
    <w:rsid w:val="00C7087B"/>
    <w:rsid w:val="00C70973"/>
    <w:rsid w:val="00C7100F"/>
    <w:rsid w:val="00C7113C"/>
    <w:rsid w:val="00C712C2"/>
    <w:rsid w:val="00C71503"/>
    <w:rsid w:val="00C71C7E"/>
    <w:rsid w:val="00C71CF6"/>
    <w:rsid w:val="00C71F49"/>
    <w:rsid w:val="00C721D1"/>
    <w:rsid w:val="00C7269E"/>
    <w:rsid w:val="00C728B8"/>
    <w:rsid w:val="00C728F2"/>
    <w:rsid w:val="00C72D49"/>
    <w:rsid w:val="00C732D2"/>
    <w:rsid w:val="00C7357E"/>
    <w:rsid w:val="00C73CCD"/>
    <w:rsid w:val="00C7477C"/>
    <w:rsid w:val="00C74A00"/>
    <w:rsid w:val="00C74D64"/>
    <w:rsid w:val="00C75FDD"/>
    <w:rsid w:val="00C76213"/>
    <w:rsid w:val="00C763A0"/>
    <w:rsid w:val="00C767CF"/>
    <w:rsid w:val="00C76B48"/>
    <w:rsid w:val="00C76CCF"/>
    <w:rsid w:val="00C76F97"/>
    <w:rsid w:val="00C76FC4"/>
    <w:rsid w:val="00C7743C"/>
    <w:rsid w:val="00C77BA3"/>
    <w:rsid w:val="00C800AB"/>
    <w:rsid w:val="00C800F5"/>
    <w:rsid w:val="00C80A89"/>
    <w:rsid w:val="00C80B43"/>
    <w:rsid w:val="00C81056"/>
    <w:rsid w:val="00C810E1"/>
    <w:rsid w:val="00C813C3"/>
    <w:rsid w:val="00C8161A"/>
    <w:rsid w:val="00C81872"/>
    <w:rsid w:val="00C81E58"/>
    <w:rsid w:val="00C82398"/>
    <w:rsid w:val="00C8277B"/>
    <w:rsid w:val="00C82B62"/>
    <w:rsid w:val="00C82B7F"/>
    <w:rsid w:val="00C82D04"/>
    <w:rsid w:val="00C83362"/>
    <w:rsid w:val="00C83366"/>
    <w:rsid w:val="00C83CF8"/>
    <w:rsid w:val="00C83E8E"/>
    <w:rsid w:val="00C850AC"/>
    <w:rsid w:val="00C85339"/>
    <w:rsid w:val="00C8554B"/>
    <w:rsid w:val="00C85DF6"/>
    <w:rsid w:val="00C86264"/>
    <w:rsid w:val="00C86C14"/>
    <w:rsid w:val="00C86D3F"/>
    <w:rsid w:val="00C871EC"/>
    <w:rsid w:val="00C873F0"/>
    <w:rsid w:val="00C8798D"/>
    <w:rsid w:val="00C87EDC"/>
    <w:rsid w:val="00C90118"/>
    <w:rsid w:val="00C90851"/>
    <w:rsid w:val="00C90CAE"/>
    <w:rsid w:val="00C90DEB"/>
    <w:rsid w:val="00C9150C"/>
    <w:rsid w:val="00C9248F"/>
    <w:rsid w:val="00C924D3"/>
    <w:rsid w:val="00C92545"/>
    <w:rsid w:val="00C92B24"/>
    <w:rsid w:val="00C92E75"/>
    <w:rsid w:val="00C930E9"/>
    <w:rsid w:val="00C931C9"/>
    <w:rsid w:val="00C937E2"/>
    <w:rsid w:val="00C93ADF"/>
    <w:rsid w:val="00C94018"/>
    <w:rsid w:val="00C9417B"/>
    <w:rsid w:val="00C943C8"/>
    <w:rsid w:val="00C94410"/>
    <w:rsid w:val="00C94B2B"/>
    <w:rsid w:val="00C956CF"/>
    <w:rsid w:val="00C95723"/>
    <w:rsid w:val="00C957B4"/>
    <w:rsid w:val="00C9590F"/>
    <w:rsid w:val="00C95A94"/>
    <w:rsid w:val="00C960A0"/>
    <w:rsid w:val="00C96653"/>
    <w:rsid w:val="00C96708"/>
    <w:rsid w:val="00C96C12"/>
    <w:rsid w:val="00C96E84"/>
    <w:rsid w:val="00C96F94"/>
    <w:rsid w:val="00C97037"/>
    <w:rsid w:val="00C97050"/>
    <w:rsid w:val="00C970BB"/>
    <w:rsid w:val="00C9717D"/>
    <w:rsid w:val="00C97236"/>
    <w:rsid w:val="00C97732"/>
    <w:rsid w:val="00CA0212"/>
    <w:rsid w:val="00CA0B60"/>
    <w:rsid w:val="00CA0B64"/>
    <w:rsid w:val="00CA0BD1"/>
    <w:rsid w:val="00CA0C2D"/>
    <w:rsid w:val="00CA0F75"/>
    <w:rsid w:val="00CA10B1"/>
    <w:rsid w:val="00CA1709"/>
    <w:rsid w:val="00CA17F5"/>
    <w:rsid w:val="00CA24E2"/>
    <w:rsid w:val="00CA2569"/>
    <w:rsid w:val="00CA2C19"/>
    <w:rsid w:val="00CA35D9"/>
    <w:rsid w:val="00CA3944"/>
    <w:rsid w:val="00CA4258"/>
    <w:rsid w:val="00CA44E0"/>
    <w:rsid w:val="00CA4589"/>
    <w:rsid w:val="00CA4E3E"/>
    <w:rsid w:val="00CA52DB"/>
    <w:rsid w:val="00CA5339"/>
    <w:rsid w:val="00CA572B"/>
    <w:rsid w:val="00CA57EE"/>
    <w:rsid w:val="00CA5CED"/>
    <w:rsid w:val="00CA637F"/>
    <w:rsid w:val="00CA6471"/>
    <w:rsid w:val="00CA6A42"/>
    <w:rsid w:val="00CA6CDB"/>
    <w:rsid w:val="00CA6D99"/>
    <w:rsid w:val="00CA6FBC"/>
    <w:rsid w:val="00CA7173"/>
    <w:rsid w:val="00CA724B"/>
    <w:rsid w:val="00CA7798"/>
    <w:rsid w:val="00CA7BA3"/>
    <w:rsid w:val="00CA7EAD"/>
    <w:rsid w:val="00CB00FD"/>
    <w:rsid w:val="00CB0B33"/>
    <w:rsid w:val="00CB0DC4"/>
    <w:rsid w:val="00CB0FA8"/>
    <w:rsid w:val="00CB1271"/>
    <w:rsid w:val="00CB14D4"/>
    <w:rsid w:val="00CB15B4"/>
    <w:rsid w:val="00CB16EA"/>
    <w:rsid w:val="00CB184E"/>
    <w:rsid w:val="00CB193C"/>
    <w:rsid w:val="00CB19CF"/>
    <w:rsid w:val="00CB2125"/>
    <w:rsid w:val="00CB231E"/>
    <w:rsid w:val="00CB245B"/>
    <w:rsid w:val="00CB2486"/>
    <w:rsid w:val="00CB24B6"/>
    <w:rsid w:val="00CB2B5C"/>
    <w:rsid w:val="00CB3031"/>
    <w:rsid w:val="00CB4910"/>
    <w:rsid w:val="00CB49C9"/>
    <w:rsid w:val="00CB5862"/>
    <w:rsid w:val="00CB5E94"/>
    <w:rsid w:val="00CB6443"/>
    <w:rsid w:val="00CB67D2"/>
    <w:rsid w:val="00CB6972"/>
    <w:rsid w:val="00CB6A5E"/>
    <w:rsid w:val="00CB6B63"/>
    <w:rsid w:val="00CB6F43"/>
    <w:rsid w:val="00CB7058"/>
    <w:rsid w:val="00CB7079"/>
    <w:rsid w:val="00CB7667"/>
    <w:rsid w:val="00CB7951"/>
    <w:rsid w:val="00CC00A6"/>
    <w:rsid w:val="00CC0593"/>
    <w:rsid w:val="00CC07AD"/>
    <w:rsid w:val="00CC0D75"/>
    <w:rsid w:val="00CC1869"/>
    <w:rsid w:val="00CC188C"/>
    <w:rsid w:val="00CC1943"/>
    <w:rsid w:val="00CC1BB9"/>
    <w:rsid w:val="00CC2440"/>
    <w:rsid w:val="00CC2740"/>
    <w:rsid w:val="00CC28F5"/>
    <w:rsid w:val="00CC2BD6"/>
    <w:rsid w:val="00CC3006"/>
    <w:rsid w:val="00CC3027"/>
    <w:rsid w:val="00CC373C"/>
    <w:rsid w:val="00CC383C"/>
    <w:rsid w:val="00CC39EE"/>
    <w:rsid w:val="00CC3BAE"/>
    <w:rsid w:val="00CC3CDB"/>
    <w:rsid w:val="00CC3D50"/>
    <w:rsid w:val="00CC4013"/>
    <w:rsid w:val="00CC4324"/>
    <w:rsid w:val="00CC43DE"/>
    <w:rsid w:val="00CC4886"/>
    <w:rsid w:val="00CC50C8"/>
    <w:rsid w:val="00CC510F"/>
    <w:rsid w:val="00CC518B"/>
    <w:rsid w:val="00CC59CC"/>
    <w:rsid w:val="00CC5C06"/>
    <w:rsid w:val="00CC5E3D"/>
    <w:rsid w:val="00CC621A"/>
    <w:rsid w:val="00CC691E"/>
    <w:rsid w:val="00CC691F"/>
    <w:rsid w:val="00CC709B"/>
    <w:rsid w:val="00CC709C"/>
    <w:rsid w:val="00CC7E94"/>
    <w:rsid w:val="00CD098A"/>
    <w:rsid w:val="00CD0DF5"/>
    <w:rsid w:val="00CD13D5"/>
    <w:rsid w:val="00CD14F1"/>
    <w:rsid w:val="00CD164E"/>
    <w:rsid w:val="00CD2107"/>
    <w:rsid w:val="00CD22FE"/>
    <w:rsid w:val="00CD24E1"/>
    <w:rsid w:val="00CD2C09"/>
    <w:rsid w:val="00CD32B6"/>
    <w:rsid w:val="00CD377E"/>
    <w:rsid w:val="00CD39B1"/>
    <w:rsid w:val="00CD46C5"/>
    <w:rsid w:val="00CD5508"/>
    <w:rsid w:val="00CD5961"/>
    <w:rsid w:val="00CD5D9E"/>
    <w:rsid w:val="00CD648D"/>
    <w:rsid w:val="00CD6935"/>
    <w:rsid w:val="00CD7255"/>
    <w:rsid w:val="00CD72C0"/>
    <w:rsid w:val="00CD7C98"/>
    <w:rsid w:val="00CD7F40"/>
    <w:rsid w:val="00CE048E"/>
    <w:rsid w:val="00CE0732"/>
    <w:rsid w:val="00CE0D20"/>
    <w:rsid w:val="00CE0EDE"/>
    <w:rsid w:val="00CE1103"/>
    <w:rsid w:val="00CE1569"/>
    <w:rsid w:val="00CE1BAD"/>
    <w:rsid w:val="00CE2127"/>
    <w:rsid w:val="00CE2130"/>
    <w:rsid w:val="00CE2188"/>
    <w:rsid w:val="00CE340D"/>
    <w:rsid w:val="00CE356B"/>
    <w:rsid w:val="00CE376B"/>
    <w:rsid w:val="00CE3E9E"/>
    <w:rsid w:val="00CE4010"/>
    <w:rsid w:val="00CE474F"/>
    <w:rsid w:val="00CE4BB5"/>
    <w:rsid w:val="00CE5459"/>
    <w:rsid w:val="00CE54FB"/>
    <w:rsid w:val="00CE567F"/>
    <w:rsid w:val="00CE5952"/>
    <w:rsid w:val="00CE59DB"/>
    <w:rsid w:val="00CE5A5B"/>
    <w:rsid w:val="00CE5F38"/>
    <w:rsid w:val="00CE5FBE"/>
    <w:rsid w:val="00CE603B"/>
    <w:rsid w:val="00CE69EA"/>
    <w:rsid w:val="00CE6A2F"/>
    <w:rsid w:val="00CE6CDA"/>
    <w:rsid w:val="00CE6F78"/>
    <w:rsid w:val="00CE7A33"/>
    <w:rsid w:val="00CE7EE3"/>
    <w:rsid w:val="00CF00D7"/>
    <w:rsid w:val="00CF01B8"/>
    <w:rsid w:val="00CF09BF"/>
    <w:rsid w:val="00CF108F"/>
    <w:rsid w:val="00CF18ED"/>
    <w:rsid w:val="00CF194F"/>
    <w:rsid w:val="00CF1D89"/>
    <w:rsid w:val="00CF1F99"/>
    <w:rsid w:val="00CF268A"/>
    <w:rsid w:val="00CF27A0"/>
    <w:rsid w:val="00CF27CD"/>
    <w:rsid w:val="00CF2DDE"/>
    <w:rsid w:val="00CF35AE"/>
    <w:rsid w:val="00CF3610"/>
    <w:rsid w:val="00CF3637"/>
    <w:rsid w:val="00CF3683"/>
    <w:rsid w:val="00CF372B"/>
    <w:rsid w:val="00CF38BA"/>
    <w:rsid w:val="00CF4B5B"/>
    <w:rsid w:val="00CF4BE6"/>
    <w:rsid w:val="00CF4CB8"/>
    <w:rsid w:val="00CF5202"/>
    <w:rsid w:val="00CF5232"/>
    <w:rsid w:val="00CF56A9"/>
    <w:rsid w:val="00CF5E4B"/>
    <w:rsid w:val="00CF5F05"/>
    <w:rsid w:val="00CF63B3"/>
    <w:rsid w:val="00CF6A1E"/>
    <w:rsid w:val="00CF71BA"/>
    <w:rsid w:val="00CF73D4"/>
    <w:rsid w:val="00CF7615"/>
    <w:rsid w:val="00CF7C7C"/>
    <w:rsid w:val="00D003A8"/>
    <w:rsid w:val="00D007F7"/>
    <w:rsid w:val="00D00AE1"/>
    <w:rsid w:val="00D0134E"/>
    <w:rsid w:val="00D01AC4"/>
    <w:rsid w:val="00D01E61"/>
    <w:rsid w:val="00D02C35"/>
    <w:rsid w:val="00D03252"/>
    <w:rsid w:val="00D0326B"/>
    <w:rsid w:val="00D03615"/>
    <w:rsid w:val="00D03D17"/>
    <w:rsid w:val="00D0442A"/>
    <w:rsid w:val="00D04584"/>
    <w:rsid w:val="00D0473F"/>
    <w:rsid w:val="00D04859"/>
    <w:rsid w:val="00D04A74"/>
    <w:rsid w:val="00D04D87"/>
    <w:rsid w:val="00D04E50"/>
    <w:rsid w:val="00D05416"/>
    <w:rsid w:val="00D0548E"/>
    <w:rsid w:val="00D05622"/>
    <w:rsid w:val="00D0579B"/>
    <w:rsid w:val="00D05FA0"/>
    <w:rsid w:val="00D061F6"/>
    <w:rsid w:val="00D06BE6"/>
    <w:rsid w:val="00D06FB0"/>
    <w:rsid w:val="00D07017"/>
    <w:rsid w:val="00D0733A"/>
    <w:rsid w:val="00D07560"/>
    <w:rsid w:val="00D07997"/>
    <w:rsid w:val="00D07A0B"/>
    <w:rsid w:val="00D07B94"/>
    <w:rsid w:val="00D11081"/>
    <w:rsid w:val="00D110F5"/>
    <w:rsid w:val="00D115B8"/>
    <w:rsid w:val="00D120BF"/>
    <w:rsid w:val="00D1215F"/>
    <w:rsid w:val="00D124E5"/>
    <w:rsid w:val="00D12F0E"/>
    <w:rsid w:val="00D1371D"/>
    <w:rsid w:val="00D13FF5"/>
    <w:rsid w:val="00D14256"/>
    <w:rsid w:val="00D14444"/>
    <w:rsid w:val="00D1453D"/>
    <w:rsid w:val="00D14B0C"/>
    <w:rsid w:val="00D14B48"/>
    <w:rsid w:val="00D14F04"/>
    <w:rsid w:val="00D151F9"/>
    <w:rsid w:val="00D154E8"/>
    <w:rsid w:val="00D15749"/>
    <w:rsid w:val="00D1615F"/>
    <w:rsid w:val="00D16307"/>
    <w:rsid w:val="00D16733"/>
    <w:rsid w:val="00D16C07"/>
    <w:rsid w:val="00D16CB8"/>
    <w:rsid w:val="00D16DE7"/>
    <w:rsid w:val="00D170EC"/>
    <w:rsid w:val="00D20146"/>
    <w:rsid w:val="00D20359"/>
    <w:rsid w:val="00D20E26"/>
    <w:rsid w:val="00D20F19"/>
    <w:rsid w:val="00D20F50"/>
    <w:rsid w:val="00D2130E"/>
    <w:rsid w:val="00D2177F"/>
    <w:rsid w:val="00D21AC7"/>
    <w:rsid w:val="00D21C33"/>
    <w:rsid w:val="00D21D4F"/>
    <w:rsid w:val="00D233C4"/>
    <w:rsid w:val="00D239AA"/>
    <w:rsid w:val="00D23C8E"/>
    <w:rsid w:val="00D23D7F"/>
    <w:rsid w:val="00D24060"/>
    <w:rsid w:val="00D24249"/>
    <w:rsid w:val="00D24599"/>
    <w:rsid w:val="00D24871"/>
    <w:rsid w:val="00D2566A"/>
    <w:rsid w:val="00D25831"/>
    <w:rsid w:val="00D25D9C"/>
    <w:rsid w:val="00D25EAC"/>
    <w:rsid w:val="00D26772"/>
    <w:rsid w:val="00D268FA"/>
    <w:rsid w:val="00D274BE"/>
    <w:rsid w:val="00D27A05"/>
    <w:rsid w:val="00D27A20"/>
    <w:rsid w:val="00D27B41"/>
    <w:rsid w:val="00D303EF"/>
    <w:rsid w:val="00D30402"/>
    <w:rsid w:val="00D304BD"/>
    <w:rsid w:val="00D30545"/>
    <w:rsid w:val="00D306DC"/>
    <w:rsid w:val="00D30851"/>
    <w:rsid w:val="00D3090E"/>
    <w:rsid w:val="00D30B5F"/>
    <w:rsid w:val="00D30C33"/>
    <w:rsid w:val="00D30E39"/>
    <w:rsid w:val="00D30EE6"/>
    <w:rsid w:val="00D30F33"/>
    <w:rsid w:val="00D313A2"/>
    <w:rsid w:val="00D314AE"/>
    <w:rsid w:val="00D31533"/>
    <w:rsid w:val="00D3168C"/>
    <w:rsid w:val="00D3192C"/>
    <w:rsid w:val="00D319A4"/>
    <w:rsid w:val="00D31FDD"/>
    <w:rsid w:val="00D32068"/>
    <w:rsid w:val="00D3361E"/>
    <w:rsid w:val="00D33931"/>
    <w:rsid w:val="00D34030"/>
    <w:rsid w:val="00D34366"/>
    <w:rsid w:val="00D3493D"/>
    <w:rsid w:val="00D349EC"/>
    <w:rsid w:val="00D34E10"/>
    <w:rsid w:val="00D350D9"/>
    <w:rsid w:val="00D35221"/>
    <w:rsid w:val="00D35735"/>
    <w:rsid w:val="00D3593F"/>
    <w:rsid w:val="00D35E1B"/>
    <w:rsid w:val="00D363E3"/>
    <w:rsid w:val="00D367CC"/>
    <w:rsid w:val="00D36A4A"/>
    <w:rsid w:val="00D36BC6"/>
    <w:rsid w:val="00D377E4"/>
    <w:rsid w:val="00D37A5B"/>
    <w:rsid w:val="00D37ACE"/>
    <w:rsid w:val="00D37AEA"/>
    <w:rsid w:val="00D37E4A"/>
    <w:rsid w:val="00D4004F"/>
    <w:rsid w:val="00D400C3"/>
    <w:rsid w:val="00D40335"/>
    <w:rsid w:val="00D405AF"/>
    <w:rsid w:val="00D405BF"/>
    <w:rsid w:val="00D40714"/>
    <w:rsid w:val="00D409E3"/>
    <w:rsid w:val="00D40AE1"/>
    <w:rsid w:val="00D40E34"/>
    <w:rsid w:val="00D41DB7"/>
    <w:rsid w:val="00D429E7"/>
    <w:rsid w:val="00D42A86"/>
    <w:rsid w:val="00D42F2F"/>
    <w:rsid w:val="00D435D0"/>
    <w:rsid w:val="00D43A23"/>
    <w:rsid w:val="00D44E4A"/>
    <w:rsid w:val="00D458E5"/>
    <w:rsid w:val="00D45A94"/>
    <w:rsid w:val="00D45ECF"/>
    <w:rsid w:val="00D45EE2"/>
    <w:rsid w:val="00D460FE"/>
    <w:rsid w:val="00D4693C"/>
    <w:rsid w:val="00D46A2F"/>
    <w:rsid w:val="00D46C19"/>
    <w:rsid w:val="00D4722B"/>
    <w:rsid w:val="00D47BA5"/>
    <w:rsid w:val="00D47DC1"/>
    <w:rsid w:val="00D501CA"/>
    <w:rsid w:val="00D50257"/>
    <w:rsid w:val="00D502B5"/>
    <w:rsid w:val="00D5096F"/>
    <w:rsid w:val="00D509CD"/>
    <w:rsid w:val="00D513BB"/>
    <w:rsid w:val="00D516F9"/>
    <w:rsid w:val="00D517E2"/>
    <w:rsid w:val="00D5207E"/>
    <w:rsid w:val="00D52706"/>
    <w:rsid w:val="00D52CB8"/>
    <w:rsid w:val="00D53005"/>
    <w:rsid w:val="00D531C0"/>
    <w:rsid w:val="00D531C4"/>
    <w:rsid w:val="00D53B58"/>
    <w:rsid w:val="00D53F1A"/>
    <w:rsid w:val="00D54096"/>
    <w:rsid w:val="00D540AA"/>
    <w:rsid w:val="00D540DD"/>
    <w:rsid w:val="00D542A1"/>
    <w:rsid w:val="00D54341"/>
    <w:rsid w:val="00D5469D"/>
    <w:rsid w:val="00D54AE2"/>
    <w:rsid w:val="00D54DDD"/>
    <w:rsid w:val="00D54E34"/>
    <w:rsid w:val="00D54E6A"/>
    <w:rsid w:val="00D54E6D"/>
    <w:rsid w:val="00D54E8D"/>
    <w:rsid w:val="00D55300"/>
    <w:rsid w:val="00D55360"/>
    <w:rsid w:val="00D55AF3"/>
    <w:rsid w:val="00D55F73"/>
    <w:rsid w:val="00D56636"/>
    <w:rsid w:val="00D56774"/>
    <w:rsid w:val="00D567BB"/>
    <w:rsid w:val="00D569F6"/>
    <w:rsid w:val="00D56F03"/>
    <w:rsid w:val="00D5704A"/>
    <w:rsid w:val="00D5754F"/>
    <w:rsid w:val="00D57830"/>
    <w:rsid w:val="00D57892"/>
    <w:rsid w:val="00D57989"/>
    <w:rsid w:val="00D57C43"/>
    <w:rsid w:val="00D57D53"/>
    <w:rsid w:val="00D60664"/>
    <w:rsid w:val="00D60876"/>
    <w:rsid w:val="00D608C8"/>
    <w:rsid w:val="00D608F6"/>
    <w:rsid w:val="00D60936"/>
    <w:rsid w:val="00D60E4E"/>
    <w:rsid w:val="00D612FE"/>
    <w:rsid w:val="00D61C71"/>
    <w:rsid w:val="00D61CA2"/>
    <w:rsid w:val="00D61CEA"/>
    <w:rsid w:val="00D61E74"/>
    <w:rsid w:val="00D6202D"/>
    <w:rsid w:val="00D6214F"/>
    <w:rsid w:val="00D62196"/>
    <w:rsid w:val="00D622ED"/>
    <w:rsid w:val="00D62371"/>
    <w:rsid w:val="00D624D9"/>
    <w:rsid w:val="00D627FA"/>
    <w:rsid w:val="00D62AB7"/>
    <w:rsid w:val="00D630BD"/>
    <w:rsid w:val="00D63350"/>
    <w:rsid w:val="00D6367C"/>
    <w:rsid w:val="00D63CA1"/>
    <w:rsid w:val="00D63E1C"/>
    <w:rsid w:val="00D63FFF"/>
    <w:rsid w:val="00D640E8"/>
    <w:rsid w:val="00D645D2"/>
    <w:rsid w:val="00D64F29"/>
    <w:rsid w:val="00D65515"/>
    <w:rsid w:val="00D65634"/>
    <w:rsid w:val="00D65636"/>
    <w:rsid w:val="00D65819"/>
    <w:rsid w:val="00D65CE1"/>
    <w:rsid w:val="00D66454"/>
    <w:rsid w:val="00D6651A"/>
    <w:rsid w:val="00D66564"/>
    <w:rsid w:val="00D6683C"/>
    <w:rsid w:val="00D67018"/>
    <w:rsid w:val="00D67695"/>
    <w:rsid w:val="00D67770"/>
    <w:rsid w:val="00D67DA0"/>
    <w:rsid w:val="00D67E53"/>
    <w:rsid w:val="00D70222"/>
    <w:rsid w:val="00D704E1"/>
    <w:rsid w:val="00D7071C"/>
    <w:rsid w:val="00D7071F"/>
    <w:rsid w:val="00D7127D"/>
    <w:rsid w:val="00D718D5"/>
    <w:rsid w:val="00D71CC4"/>
    <w:rsid w:val="00D71EBD"/>
    <w:rsid w:val="00D71FCD"/>
    <w:rsid w:val="00D71FF0"/>
    <w:rsid w:val="00D724B1"/>
    <w:rsid w:val="00D7266C"/>
    <w:rsid w:val="00D728B8"/>
    <w:rsid w:val="00D735C0"/>
    <w:rsid w:val="00D7383A"/>
    <w:rsid w:val="00D739F8"/>
    <w:rsid w:val="00D74BAC"/>
    <w:rsid w:val="00D74FB0"/>
    <w:rsid w:val="00D75029"/>
    <w:rsid w:val="00D753BB"/>
    <w:rsid w:val="00D75488"/>
    <w:rsid w:val="00D75758"/>
    <w:rsid w:val="00D75D71"/>
    <w:rsid w:val="00D75FE2"/>
    <w:rsid w:val="00D76119"/>
    <w:rsid w:val="00D768C8"/>
    <w:rsid w:val="00D769AD"/>
    <w:rsid w:val="00D76EB8"/>
    <w:rsid w:val="00D77050"/>
    <w:rsid w:val="00D77229"/>
    <w:rsid w:val="00D7747C"/>
    <w:rsid w:val="00D7781C"/>
    <w:rsid w:val="00D77833"/>
    <w:rsid w:val="00D779E5"/>
    <w:rsid w:val="00D77D45"/>
    <w:rsid w:val="00D800FD"/>
    <w:rsid w:val="00D80334"/>
    <w:rsid w:val="00D8036F"/>
    <w:rsid w:val="00D805D2"/>
    <w:rsid w:val="00D80990"/>
    <w:rsid w:val="00D80C24"/>
    <w:rsid w:val="00D81421"/>
    <w:rsid w:val="00D81631"/>
    <w:rsid w:val="00D8173E"/>
    <w:rsid w:val="00D81B05"/>
    <w:rsid w:val="00D82684"/>
    <w:rsid w:val="00D8294E"/>
    <w:rsid w:val="00D82E65"/>
    <w:rsid w:val="00D82F3F"/>
    <w:rsid w:val="00D838C1"/>
    <w:rsid w:val="00D83BB6"/>
    <w:rsid w:val="00D842C0"/>
    <w:rsid w:val="00D843EA"/>
    <w:rsid w:val="00D84708"/>
    <w:rsid w:val="00D849A5"/>
    <w:rsid w:val="00D84F2C"/>
    <w:rsid w:val="00D8525A"/>
    <w:rsid w:val="00D853B0"/>
    <w:rsid w:val="00D855FF"/>
    <w:rsid w:val="00D85CAA"/>
    <w:rsid w:val="00D85EF5"/>
    <w:rsid w:val="00D86381"/>
    <w:rsid w:val="00D869F9"/>
    <w:rsid w:val="00D8776F"/>
    <w:rsid w:val="00D87E43"/>
    <w:rsid w:val="00D90094"/>
    <w:rsid w:val="00D900DA"/>
    <w:rsid w:val="00D9037C"/>
    <w:rsid w:val="00D90AA5"/>
    <w:rsid w:val="00D90ABE"/>
    <w:rsid w:val="00D90C84"/>
    <w:rsid w:val="00D90C96"/>
    <w:rsid w:val="00D91792"/>
    <w:rsid w:val="00D91B95"/>
    <w:rsid w:val="00D91C3F"/>
    <w:rsid w:val="00D91F02"/>
    <w:rsid w:val="00D92F7C"/>
    <w:rsid w:val="00D9315F"/>
    <w:rsid w:val="00D932B4"/>
    <w:rsid w:val="00D93AA8"/>
    <w:rsid w:val="00D93B27"/>
    <w:rsid w:val="00D93B2E"/>
    <w:rsid w:val="00D94700"/>
    <w:rsid w:val="00D94988"/>
    <w:rsid w:val="00D9579C"/>
    <w:rsid w:val="00D95880"/>
    <w:rsid w:val="00D95DFA"/>
    <w:rsid w:val="00D95EE7"/>
    <w:rsid w:val="00D96818"/>
    <w:rsid w:val="00D9724A"/>
    <w:rsid w:val="00D9749E"/>
    <w:rsid w:val="00D974DC"/>
    <w:rsid w:val="00D97A30"/>
    <w:rsid w:val="00D97A81"/>
    <w:rsid w:val="00D97B92"/>
    <w:rsid w:val="00D97D6E"/>
    <w:rsid w:val="00D97F1B"/>
    <w:rsid w:val="00DA0072"/>
    <w:rsid w:val="00DA05A3"/>
    <w:rsid w:val="00DA094E"/>
    <w:rsid w:val="00DA0AEA"/>
    <w:rsid w:val="00DA1481"/>
    <w:rsid w:val="00DA1AB4"/>
    <w:rsid w:val="00DA1E5B"/>
    <w:rsid w:val="00DA2015"/>
    <w:rsid w:val="00DA23D8"/>
    <w:rsid w:val="00DA2692"/>
    <w:rsid w:val="00DA270D"/>
    <w:rsid w:val="00DA2AD0"/>
    <w:rsid w:val="00DA2CBC"/>
    <w:rsid w:val="00DA32B2"/>
    <w:rsid w:val="00DA32EA"/>
    <w:rsid w:val="00DA3404"/>
    <w:rsid w:val="00DA3723"/>
    <w:rsid w:val="00DA3AB7"/>
    <w:rsid w:val="00DA3E4A"/>
    <w:rsid w:val="00DA411E"/>
    <w:rsid w:val="00DA4590"/>
    <w:rsid w:val="00DA4665"/>
    <w:rsid w:val="00DA49F2"/>
    <w:rsid w:val="00DA4F48"/>
    <w:rsid w:val="00DA5D58"/>
    <w:rsid w:val="00DA5EBE"/>
    <w:rsid w:val="00DA63B7"/>
    <w:rsid w:val="00DA6727"/>
    <w:rsid w:val="00DA6C03"/>
    <w:rsid w:val="00DA7208"/>
    <w:rsid w:val="00DB017F"/>
    <w:rsid w:val="00DB0809"/>
    <w:rsid w:val="00DB0A17"/>
    <w:rsid w:val="00DB0E2A"/>
    <w:rsid w:val="00DB0EB5"/>
    <w:rsid w:val="00DB0F23"/>
    <w:rsid w:val="00DB1B76"/>
    <w:rsid w:val="00DB2491"/>
    <w:rsid w:val="00DB24EC"/>
    <w:rsid w:val="00DB2976"/>
    <w:rsid w:val="00DB29A5"/>
    <w:rsid w:val="00DB2B18"/>
    <w:rsid w:val="00DB2C3C"/>
    <w:rsid w:val="00DB2EBF"/>
    <w:rsid w:val="00DB2FE9"/>
    <w:rsid w:val="00DB33A4"/>
    <w:rsid w:val="00DB3626"/>
    <w:rsid w:val="00DB3901"/>
    <w:rsid w:val="00DB3BF8"/>
    <w:rsid w:val="00DB3F1B"/>
    <w:rsid w:val="00DB3F4C"/>
    <w:rsid w:val="00DB3FBC"/>
    <w:rsid w:val="00DB40B9"/>
    <w:rsid w:val="00DB49E4"/>
    <w:rsid w:val="00DB4DFD"/>
    <w:rsid w:val="00DB5446"/>
    <w:rsid w:val="00DB554C"/>
    <w:rsid w:val="00DB656B"/>
    <w:rsid w:val="00DB6CE5"/>
    <w:rsid w:val="00DB75DF"/>
    <w:rsid w:val="00DB75E8"/>
    <w:rsid w:val="00DB7600"/>
    <w:rsid w:val="00DB78F6"/>
    <w:rsid w:val="00DC05BF"/>
    <w:rsid w:val="00DC0E5A"/>
    <w:rsid w:val="00DC108A"/>
    <w:rsid w:val="00DC11FA"/>
    <w:rsid w:val="00DC1A26"/>
    <w:rsid w:val="00DC1AB6"/>
    <w:rsid w:val="00DC1B2A"/>
    <w:rsid w:val="00DC23B5"/>
    <w:rsid w:val="00DC246C"/>
    <w:rsid w:val="00DC251E"/>
    <w:rsid w:val="00DC2F9E"/>
    <w:rsid w:val="00DC3B66"/>
    <w:rsid w:val="00DC3E49"/>
    <w:rsid w:val="00DC453C"/>
    <w:rsid w:val="00DC4D7D"/>
    <w:rsid w:val="00DC5179"/>
    <w:rsid w:val="00DC51AD"/>
    <w:rsid w:val="00DC5288"/>
    <w:rsid w:val="00DC5DA8"/>
    <w:rsid w:val="00DC631D"/>
    <w:rsid w:val="00DC6334"/>
    <w:rsid w:val="00DC653B"/>
    <w:rsid w:val="00DC7DEB"/>
    <w:rsid w:val="00DD01A2"/>
    <w:rsid w:val="00DD02E3"/>
    <w:rsid w:val="00DD0B73"/>
    <w:rsid w:val="00DD0D5E"/>
    <w:rsid w:val="00DD0D99"/>
    <w:rsid w:val="00DD0FD5"/>
    <w:rsid w:val="00DD1447"/>
    <w:rsid w:val="00DD1958"/>
    <w:rsid w:val="00DD19AF"/>
    <w:rsid w:val="00DD1A33"/>
    <w:rsid w:val="00DD1A5E"/>
    <w:rsid w:val="00DD1C5C"/>
    <w:rsid w:val="00DD1C6F"/>
    <w:rsid w:val="00DD201A"/>
    <w:rsid w:val="00DD30F5"/>
    <w:rsid w:val="00DD3BE7"/>
    <w:rsid w:val="00DD46F1"/>
    <w:rsid w:val="00DD47D3"/>
    <w:rsid w:val="00DD506F"/>
    <w:rsid w:val="00DD5085"/>
    <w:rsid w:val="00DD5647"/>
    <w:rsid w:val="00DD5893"/>
    <w:rsid w:val="00DD5C48"/>
    <w:rsid w:val="00DD6AEA"/>
    <w:rsid w:val="00DD6C71"/>
    <w:rsid w:val="00DD6CC1"/>
    <w:rsid w:val="00DD6CD0"/>
    <w:rsid w:val="00DD6D53"/>
    <w:rsid w:val="00DD6FDC"/>
    <w:rsid w:val="00DD706D"/>
    <w:rsid w:val="00DD7229"/>
    <w:rsid w:val="00DD72DB"/>
    <w:rsid w:val="00DD7454"/>
    <w:rsid w:val="00DD7579"/>
    <w:rsid w:val="00DD787E"/>
    <w:rsid w:val="00DD7A5D"/>
    <w:rsid w:val="00DD7CE4"/>
    <w:rsid w:val="00DD7EF6"/>
    <w:rsid w:val="00DE034B"/>
    <w:rsid w:val="00DE03FB"/>
    <w:rsid w:val="00DE083A"/>
    <w:rsid w:val="00DE0B50"/>
    <w:rsid w:val="00DE0CAA"/>
    <w:rsid w:val="00DE1312"/>
    <w:rsid w:val="00DE1F2B"/>
    <w:rsid w:val="00DE1FE5"/>
    <w:rsid w:val="00DE27D3"/>
    <w:rsid w:val="00DE29CA"/>
    <w:rsid w:val="00DE2E2D"/>
    <w:rsid w:val="00DE3130"/>
    <w:rsid w:val="00DE37E6"/>
    <w:rsid w:val="00DE39A0"/>
    <w:rsid w:val="00DE3B8C"/>
    <w:rsid w:val="00DE403D"/>
    <w:rsid w:val="00DE4493"/>
    <w:rsid w:val="00DE459A"/>
    <w:rsid w:val="00DE4A4B"/>
    <w:rsid w:val="00DE4B0F"/>
    <w:rsid w:val="00DE4FF3"/>
    <w:rsid w:val="00DE5DB9"/>
    <w:rsid w:val="00DE649B"/>
    <w:rsid w:val="00DE66B9"/>
    <w:rsid w:val="00DE6926"/>
    <w:rsid w:val="00DE7047"/>
    <w:rsid w:val="00DE72C8"/>
    <w:rsid w:val="00DE757D"/>
    <w:rsid w:val="00DE765A"/>
    <w:rsid w:val="00DE7A79"/>
    <w:rsid w:val="00DE7DF7"/>
    <w:rsid w:val="00DE7F28"/>
    <w:rsid w:val="00DF0E8C"/>
    <w:rsid w:val="00DF0F5B"/>
    <w:rsid w:val="00DF1524"/>
    <w:rsid w:val="00DF1FF9"/>
    <w:rsid w:val="00DF2314"/>
    <w:rsid w:val="00DF2359"/>
    <w:rsid w:val="00DF241C"/>
    <w:rsid w:val="00DF2464"/>
    <w:rsid w:val="00DF35EA"/>
    <w:rsid w:val="00DF38AB"/>
    <w:rsid w:val="00DF3E2E"/>
    <w:rsid w:val="00DF3E66"/>
    <w:rsid w:val="00DF4972"/>
    <w:rsid w:val="00DF4C55"/>
    <w:rsid w:val="00DF4D51"/>
    <w:rsid w:val="00DF5361"/>
    <w:rsid w:val="00DF548F"/>
    <w:rsid w:val="00DF576A"/>
    <w:rsid w:val="00DF5950"/>
    <w:rsid w:val="00DF5F3A"/>
    <w:rsid w:val="00DF612C"/>
    <w:rsid w:val="00DF63EF"/>
    <w:rsid w:val="00DF6534"/>
    <w:rsid w:val="00DF6A62"/>
    <w:rsid w:val="00DF6E01"/>
    <w:rsid w:val="00DF6E9B"/>
    <w:rsid w:val="00DF7407"/>
    <w:rsid w:val="00DF75BB"/>
    <w:rsid w:val="00DF7CA6"/>
    <w:rsid w:val="00E000D3"/>
    <w:rsid w:val="00E00780"/>
    <w:rsid w:val="00E00A49"/>
    <w:rsid w:val="00E00C2A"/>
    <w:rsid w:val="00E01100"/>
    <w:rsid w:val="00E0127D"/>
    <w:rsid w:val="00E0160A"/>
    <w:rsid w:val="00E01922"/>
    <w:rsid w:val="00E019B1"/>
    <w:rsid w:val="00E02030"/>
    <w:rsid w:val="00E02920"/>
    <w:rsid w:val="00E030C4"/>
    <w:rsid w:val="00E0371B"/>
    <w:rsid w:val="00E038DF"/>
    <w:rsid w:val="00E03C34"/>
    <w:rsid w:val="00E03EAD"/>
    <w:rsid w:val="00E0409E"/>
    <w:rsid w:val="00E042B6"/>
    <w:rsid w:val="00E0451A"/>
    <w:rsid w:val="00E046C3"/>
    <w:rsid w:val="00E04BB7"/>
    <w:rsid w:val="00E051DC"/>
    <w:rsid w:val="00E051F6"/>
    <w:rsid w:val="00E06587"/>
    <w:rsid w:val="00E066A1"/>
    <w:rsid w:val="00E066F3"/>
    <w:rsid w:val="00E07D81"/>
    <w:rsid w:val="00E07D8C"/>
    <w:rsid w:val="00E07DA1"/>
    <w:rsid w:val="00E10019"/>
    <w:rsid w:val="00E10287"/>
    <w:rsid w:val="00E1052A"/>
    <w:rsid w:val="00E106D2"/>
    <w:rsid w:val="00E10939"/>
    <w:rsid w:val="00E10944"/>
    <w:rsid w:val="00E113ED"/>
    <w:rsid w:val="00E11473"/>
    <w:rsid w:val="00E11D2C"/>
    <w:rsid w:val="00E11DC5"/>
    <w:rsid w:val="00E1249A"/>
    <w:rsid w:val="00E12D96"/>
    <w:rsid w:val="00E130D8"/>
    <w:rsid w:val="00E1362A"/>
    <w:rsid w:val="00E13FC4"/>
    <w:rsid w:val="00E14279"/>
    <w:rsid w:val="00E144BF"/>
    <w:rsid w:val="00E145D4"/>
    <w:rsid w:val="00E148EA"/>
    <w:rsid w:val="00E14915"/>
    <w:rsid w:val="00E14ABF"/>
    <w:rsid w:val="00E14B2F"/>
    <w:rsid w:val="00E14B93"/>
    <w:rsid w:val="00E153D6"/>
    <w:rsid w:val="00E15406"/>
    <w:rsid w:val="00E154CA"/>
    <w:rsid w:val="00E15A08"/>
    <w:rsid w:val="00E15C08"/>
    <w:rsid w:val="00E15D90"/>
    <w:rsid w:val="00E160D7"/>
    <w:rsid w:val="00E160FA"/>
    <w:rsid w:val="00E162DD"/>
    <w:rsid w:val="00E16310"/>
    <w:rsid w:val="00E16471"/>
    <w:rsid w:val="00E166BA"/>
    <w:rsid w:val="00E167F5"/>
    <w:rsid w:val="00E168F9"/>
    <w:rsid w:val="00E16D4A"/>
    <w:rsid w:val="00E17B35"/>
    <w:rsid w:val="00E17D12"/>
    <w:rsid w:val="00E17F50"/>
    <w:rsid w:val="00E201F2"/>
    <w:rsid w:val="00E20417"/>
    <w:rsid w:val="00E20AA7"/>
    <w:rsid w:val="00E20D0E"/>
    <w:rsid w:val="00E20E4F"/>
    <w:rsid w:val="00E2103F"/>
    <w:rsid w:val="00E2118E"/>
    <w:rsid w:val="00E212EC"/>
    <w:rsid w:val="00E2132D"/>
    <w:rsid w:val="00E21403"/>
    <w:rsid w:val="00E216EA"/>
    <w:rsid w:val="00E21CFF"/>
    <w:rsid w:val="00E21F8C"/>
    <w:rsid w:val="00E21FAD"/>
    <w:rsid w:val="00E2242B"/>
    <w:rsid w:val="00E2242E"/>
    <w:rsid w:val="00E224CB"/>
    <w:rsid w:val="00E228E5"/>
    <w:rsid w:val="00E22DD1"/>
    <w:rsid w:val="00E236C0"/>
    <w:rsid w:val="00E2484A"/>
    <w:rsid w:val="00E24A58"/>
    <w:rsid w:val="00E2534C"/>
    <w:rsid w:val="00E254B7"/>
    <w:rsid w:val="00E25A93"/>
    <w:rsid w:val="00E25E78"/>
    <w:rsid w:val="00E25F9E"/>
    <w:rsid w:val="00E261D1"/>
    <w:rsid w:val="00E26CC0"/>
    <w:rsid w:val="00E26CF7"/>
    <w:rsid w:val="00E26D95"/>
    <w:rsid w:val="00E2716E"/>
    <w:rsid w:val="00E27CED"/>
    <w:rsid w:val="00E27DDB"/>
    <w:rsid w:val="00E30A4D"/>
    <w:rsid w:val="00E30D4F"/>
    <w:rsid w:val="00E30D7A"/>
    <w:rsid w:val="00E30E7F"/>
    <w:rsid w:val="00E30FA3"/>
    <w:rsid w:val="00E31485"/>
    <w:rsid w:val="00E329AC"/>
    <w:rsid w:val="00E32D23"/>
    <w:rsid w:val="00E336E8"/>
    <w:rsid w:val="00E33910"/>
    <w:rsid w:val="00E3392E"/>
    <w:rsid w:val="00E339B9"/>
    <w:rsid w:val="00E33DC3"/>
    <w:rsid w:val="00E33ED5"/>
    <w:rsid w:val="00E344CC"/>
    <w:rsid w:val="00E348DD"/>
    <w:rsid w:val="00E34A65"/>
    <w:rsid w:val="00E34D2B"/>
    <w:rsid w:val="00E352C2"/>
    <w:rsid w:val="00E35455"/>
    <w:rsid w:val="00E35865"/>
    <w:rsid w:val="00E359B1"/>
    <w:rsid w:val="00E35DC2"/>
    <w:rsid w:val="00E36B03"/>
    <w:rsid w:val="00E36C24"/>
    <w:rsid w:val="00E36D20"/>
    <w:rsid w:val="00E37018"/>
    <w:rsid w:val="00E37374"/>
    <w:rsid w:val="00E3785A"/>
    <w:rsid w:val="00E405EF"/>
    <w:rsid w:val="00E4174C"/>
    <w:rsid w:val="00E417EE"/>
    <w:rsid w:val="00E41950"/>
    <w:rsid w:val="00E41DD9"/>
    <w:rsid w:val="00E42515"/>
    <w:rsid w:val="00E42655"/>
    <w:rsid w:val="00E426D0"/>
    <w:rsid w:val="00E4299D"/>
    <w:rsid w:val="00E42B84"/>
    <w:rsid w:val="00E42EBD"/>
    <w:rsid w:val="00E431BF"/>
    <w:rsid w:val="00E43480"/>
    <w:rsid w:val="00E435F7"/>
    <w:rsid w:val="00E43CA3"/>
    <w:rsid w:val="00E4442D"/>
    <w:rsid w:val="00E44594"/>
    <w:rsid w:val="00E44766"/>
    <w:rsid w:val="00E44FC4"/>
    <w:rsid w:val="00E45077"/>
    <w:rsid w:val="00E4521D"/>
    <w:rsid w:val="00E455D7"/>
    <w:rsid w:val="00E455ED"/>
    <w:rsid w:val="00E45AB9"/>
    <w:rsid w:val="00E4616C"/>
    <w:rsid w:val="00E465A7"/>
    <w:rsid w:val="00E46658"/>
    <w:rsid w:val="00E4679B"/>
    <w:rsid w:val="00E467B8"/>
    <w:rsid w:val="00E4688A"/>
    <w:rsid w:val="00E46913"/>
    <w:rsid w:val="00E469D0"/>
    <w:rsid w:val="00E46B24"/>
    <w:rsid w:val="00E46E01"/>
    <w:rsid w:val="00E470D0"/>
    <w:rsid w:val="00E472B9"/>
    <w:rsid w:val="00E47849"/>
    <w:rsid w:val="00E47DF4"/>
    <w:rsid w:val="00E47F2E"/>
    <w:rsid w:val="00E5032F"/>
    <w:rsid w:val="00E506C8"/>
    <w:rsid w:val="00E50833"/>
    <w:rsid w:val="00E50CD0"/>
    <w:rsid w:val="00E50DAF"/>
    <w:rsid w:val="00E50F28"/>
    <w:rsid w:val="00E51145"/>
    <w:rsid w:val="00E51291"/>
    <w:rsid w:val="00E517C2"/>
    <w:rsid w:val="00E51E3D"/>
    <w:rsid w:val="00E52004"/>
    <w:rsid w:val="00E5207C"/>
    <w:rsid w:val="00E521B7"/>
    <w:rsid w:val="00E522BA"/>
    <w:rsid w:val="00E529A2"/>
    <w:rsid w:val="00E52ADE"/>
    <w:rsid w:val="00E52D86"/>
    <w:rsid w:val="00E531DC"/>
    <w:rsid w:val="00E53D96"/>
    <w:rsid w:val="00E53DB3"/>
    <w:rsid w:val="00E53FD6"/>
    <w:rsid w:val="00E54012"/>
    <w:rsid w:val="00E54571"/>
    <w:rsid w:val="00E54845"/>
    <w:rsid w:val="00E54DD2"/>
    <w:rsid w:val="00E55384"/>
    <w:rsid w:val="00E555EB"/>
    <w:rsid w:val="00E556EA"/>
    <w:rsid w:val="00E55C13"/>
    <w:rsid w:val="00E55CB8"/>
    <w:rsid w:val="00E56229"/>
    <w:rsid w:val="00E563C8"/>
    <w:rsid w:val="00E56568"/>
    <w:rsid w:val="00E5742D"/>
    <w:rsid w:val="00E576D5"/>
    <w:rsid w:val="00E57B4C"/>
    <w:rsid w:val="00E57B69"/>
    <w:rsid w:val="00E57C90"/>
    <w:rsid w:val="00E57CA2"/>
    <w:rsid w:val="00E60335"/>
    <w:rsid w:val="00E606D5"/>
    <w:rsid w:val="00E60DA0"/>
    <w:rsid w:val="00E60F13"/>
    <w:rsid w:val="00E6154A"/>
    <w:rsid w:val="00E616A7"/>
    <w:rsid w:val="00E61765"/>
    <w:rsid w:val="00E6180B"/>
    <w:rsid w:val="00E61831"/>
    <w:rsid w:val="00E62286"/>
    <w:rsid w:val="00E62C97"/>
    <w:rsid w:val="00E6386B"/>
    <w:rsid w:val="00E638E7"/>
    <w:rsid w:val="00E6396C"/>
    <w:rsid w:val="00E63CD8"/>
    <w:rsid w:val="00E64A0E"/>
    <w:rsid w:val="00E64AE2"/>
    <w:rsid w:val="00E64BE9"/>
    <w:rsid w:val="00E6569C"/>
    <w:rsid w:val="00E6594B"/>
    <w:rsid w:val="00E65C16"/>
    <w:rsid w:val="00E65EAA"/>
    <w:rsid w:val="00E65F00"/>
    <w:rsid w:val="00E66429"/>
    <w:rsid w:val="00E668BC"/>
    <w:rsid w:val="00E66B77"/>
    <w:rsid w:val="00E67167"/>
    <w:rsid w:val="00E67534"/>
    <w:rsid w:val="00E67E21"/>
    <w:rsid w:val="00E701D3"/>
    <w:rsid w:val="00E703EB"/>
    <w:rsid w:val="00E70447"/>
    <w:rsid w:val="00E708CB"/>
    <w:rsid w:val="00E7095E"/>
    <w:rsid w:val="00E70F9C"/>
    <w:rsid w:val="00E710E8"/>
    <w:rsid w:val="00E714D0"/>
    <w:rsid w:val="00E7203F"/>
    <w:rsid w:val="00E72961"/>
    <w:rsid w:val="00E72CDC"/>
    <w:rsid w:val="00E72D5E"/>
    <w:rsid w:val="00E73143"/>
    <w:rsid w:val="00E73211"/>
    <w:rsid w:val="00E73744"/>
    <w:rsid w:val="00E737E4"/>
    <w:rsid w:val="00E73B1F"/>
    <w:rsid w:val="00E73B98"/>
    <w:rsid w:val="00E740BC"/>
    <w:rsid w:val="00E74836"/>
    <w:rsid w:val="00E74DB4"/>
    <w:rsid w:val="00E74DE1"/>
    <w:rsid w:val="00E754DF"/>
    <w:rsid w:val="00E75882"/>
    <w:rsid w:val="00E75DDA"/>
    <w:rsid w:val="00E75FAD"/>
    <w:rsid w:val="00E760AE"/>
    <w:rsid w:val="00E76372"/>
    <w:rsid w:val="00E7653C"/>
    <w:rsid w:val="00E76870"/>
    <w:rsid w:val="00E771C9"/>
    <w:rsid w:val="00E774F7"/>
    <w:rsid w:val="00E807CA"/>
    <w:rsid w:val="00E80F89"/>
    <w:rsid w:val="00E818E6"/>
    <w:rsid w:val="00E819D7"/>
    <w:rsid w:val="00E826D3"/>
    <w:rsid w:val="00E82799"/>
    <w:rsid w:val="00E82B1B"/>
    <w:rsid w:val="00E82BB6"/>
    <w:rsid w:val="00E82DB3"/>
    <w:rsid w:val="00E83899"/>
    <w:rsid w:val="00E83D8D"/>
    <w:rsid w:val="00E8423C"/>
    <w:rsid w:val="00E84DEA"/>
    <w:rsid w:val="00E855CD"/>
    <w:rsid w:val="00E857AE"/>
    <w:rsid w:val="00E85AF1"/>
    <w:rsid w:val="00E85BF2"/>
    <w:rsid w:val="00E8663D"/>
    <w:rsid w:val="00E867AC"/>
    <w:rsid w:val="00E86927"/>
    <w:rsid w:val="00E8710E"/>
    <w:rsid w:val="00E878B8"/>
    <w:rsid w:val="00E87960"/>
    <w:rsid w:val="00E87D3D"/>
    <w:rsid w:val="00E90122"/>
    <w:rsid w:val="00E9022F"/>
    <w:rsid w:val="00E9030D"/>
    <w:rsid w:val="00E905AB"/>
    <w:rsid w:val="00E90690"/>
    <w:rsid w:val="00E9082B"/>
    <w:rsid w:val="00E90E62"/>
    <w:rsid w:val="00E912C1"/>
    <w:rsid w:val="00E917BC"/>
    <w:rsid w:val="00E918AC"/>
    <w:rsid w:val="00E918FB"/>
    <w:rsid w:val="00E919A2"/>
    <w:rsid w:val="00E91FF9"/>
    <w:rsid w:val="00E927D6"/>
    <w:rsid w:val="00E93347"/>
    <w:rsid w:val="00E94005"/>
    <w:rsid w:val="00E943C9"/>
    <w:rsid w:val="00E94575"/>
    <w:rsid w:val="00E94B5D"/>
    <w:rsid w:val="00E95250"/>
    <w:rsid w:val="00E954BD"/>
    <w:rsid w:val="00E95931"/>
    <w:rsid w:val="00E9630F"/>
    <w:rsid w:val="00E964B6"/>
    <w:rsid w:val="00E964F8"/>
    <w:rsid w:val="00E9651A"/>
    <w:rsid w:val="00E965D4"/>
    <w:rsid w:val="00E966D4"/>
    <w:rsid w:val="00E96781"/>
    <w:rsid w:val="00E96951"/>
    <w:rsid w:val="00E96AE3"/>
    <w:rsid w:val="00E96C3A"/>
    <w:rsid w:val="00E96E05"/>
    <w:rsid w:val="00E96E46"/>
    <w:rsid w:val="00E96F4B"/>
    <w:rsid w:val="00E97071"/>
    <w:rsid w:val="00E97255"/>
    <w:rsid w:val="00E9735D"/>
    <w:rsid w:val="00E97522"/>
    <w:rsid w:val="00E97C0B"/>
    <w:rsid w:val="00EA0009"/>
    <w:rsid w:val="00EA0873"/>
    <w:rsid w:val="00EA0A2F"/>
    <w:rsid w:val="00EA0C2C"/>
    <w:rsid w:val="00EA0F12"/>
    <w:rsid w:val="00EA10D1"/>
    <w:rsid w:val="00EA1169"/>
    <w:rsid w:val="00EA149F"/>
    <w:rsid w:val="00EA1596"/>
    <w:rsid w:val="00EA1635"/>
    <w:rsid w:val="00EA195B"/>
    <w:rsid w:val="00EA1973"/>
    <w:rsid w:val="00EA22DA"/>
    <w:rsid w:val="00EA2461"/>
    <w:rsid w:val="00EA366D"/>
    <w:rsid w:val="00EA3720"/>
    <w:rsid w:val="00EA3843"/>
    <w:rsid w:val="00EA399F"/>
    <w:rsid w:val="00EA3C90"/>
    <w:rsid w:val="00EA4171"/>
    <w:rsid w:val="00EA41CA"/>
    <w:rsid w:val="00EA4514"/>
    <w:rsid w:val="00EA4C90"/>
    <w:rsid w:val="00EA50AB"/>
    <w:rsid w:val="00EA5BD1"/>
    <w:rsid w:val="00EA6010"/>
    <w:rsid w:val="00EA6AA9"/>
    <w:rsid w:val="00EA76E9"/>
    <w:rsid w:val="00EA7A15"/>
    <w:rsid w:val="00EB0514"/>
    <w:rsid w:val="00EB0AF8"/>
    <w:rsid w:val="00EB0B46"/>
    <w:rsid w:val="00EB0CC9"/>
    <w:rsid w:val="00EB0DBF"/>
    <w:rsid w:val="00EB1A49"/>
    <w:rsid w:val="00EB2197"/>
    <w:rsid w:val="00EB28BF"/>
    <w:rsid w:val="00EB3852"/>
    <w:rsid w:val="00EB39E9"/>
    <w:rsid w:val="00EB41BB"/>
    <w:rsid w:val="00EB4202"/>
    <w:rsid w:val="00EB43B1"/>
    <w:rsid w:val="00EB4522"/>
    <w:rsid w:val="00EB468E"/>
    <w:rsid w:val="00EB4733"/>
    <w:rsid w:val="00EB4BC3"/>
    <w:rsid w:val="00EB4C5B"/>
    <w:rsid w:val="00EB510B"/>
    <w:rsid w:val="00EB56D2"/>
    <w:rsid w:val="00EB5A18"/>
    <w:rsid w:val="00EB5A6B"/>
    <w:rsid w:val="00EB6F9D"/>
    <w:rsid w:val="00EB747F"/>
    <w:rsid w:val="00EB7C37"/>
    <w:rsid w:val="00EB7D91"/>
    <w:rsid w:val="00EC0151"/>
    <w:rsid w:val="00EC0757"/>
    <w:rsid w:val="00EC0B7D"/>
    <w:rsid w:val="00EC0D23"/>
    <w:rsid w:val="00EC13CE"/>
    <w:rsid w:val="00EC1A13"/>
    <w:rsid w:val="00EC1BAA"/>
    <w:rsid w:val="00EC258E"/>
    <w:rsid w:val="00EC2AD9"/>
    <w:rsid w:val="00EC3479"/>
    <w:rsid w:val="00EC36A1"/>
    <w:rsid w:val="00EC3ABC"/>
    <w:rsid w:val="00EC3AF9"/>
    <w:rsid w:val="00EC3E49"/>
    <w:rsid w:val="00EC4897"/>
    <w:rsid w:val="00EC558C"/>
    <w:rsid w:val="00EC5711"/>
    <w:rsid w:val="00EC571B"/>
    <w:rsid w:val="00EC5FEC"/>
    <w:rsid w:val="00EC6435"/>
    <w:rsid w:val="00EC65DD"/>
    <w:rsid w:val="00EC66A3"/>
    <w:rsid w:val="00EC6DF0"/>
    <w:rsid w:val="00EC722C"/>
    <w:rsid w:val="00EC74A8"/>
    <w:rsid w:val="00EC74AA"/>
    <w:rsid w:val="00EC77BC"/>
    <w:rsid w:val="00EC7820"/>
    <w:rsid w:val="00EC7A96"/>
    <w:rsid w:val="00EC7D50"/>
    <w:rsid w:val="00EC7EB1"/>
    <w:rsid w:val="00ED0453"/>
    <w:rsid w:val="00ED0DFC"/>
    <w:rsid w:val="00ED138D"/>
    <w:rsid w:val="00ED22E7"/>
    <w:rsid w:val="00ED24A9"/>
    <w:rsid w:val="00ED2648"/>
    <w:rsid w:val="00ED26F5"/>
    <w:rsid w:val="00ED2F1A"/>
    <w:rsid w:val="00ED2FDA"/>
    <w:rsid w:val="00ED36EF"/>
    <w:rsid w:val="00ED38F7"/>
    <w:rsid w:val="00ED39C8"/>
    <w:rsid w:val="00ED3C8C"/>
    <w:rsid w:val="00ED4032"/>
    <w:rsid w:val="00ED4040"/>
    <w:rsid w:val="00ED457D"/>
    <w:rsid w:val="00ED47C7"/>
    <w:rsid w:val="00ED494D"/>
    <w:rsid w:val="00ED4DFB"/>
    <w:rsid w:val="00ED4E5C"/>
    <w:rsid w:val="00ED518C"/>
    <w:rsid w:val="00ED52A5"/>
    <w:rsid w:val="00ED5672"/>
    <w:rsid w:val="00ED58D9"/>
    <w:rsid w:val="00ED63E9"/>
    <w:rsid w:val="00ED6BDC"/>
    <w:rsid w:val="00ED6CFA"/>
    <w:rsid w:val="00ED6E67"/>
    <w:rsid w:val="00ED7314"/>
    <w:rsid w:val="00ED73C5"/>
    <w:rsid w:val="00ED73C9"/>
    <w:rsid w:val="00ED78D8"/>
    <w:rsid w:val="00ED7DB8"/>
    <w:rsid w:val="00EE0538"/>
    <w:rsid w:val="00EE05A8"/>
    <w:rsid w:val="00EE12C9"/>
    <w:rsid w:val="00EE17B6"/>
    <w:rsid w:val="00EE1B0B"/>
    <w:rsid w:val="00EE1BC7"/>
    <w:rsid w:val="00EE1D71"/>
    <w:rsid w:val="00EE1E77"/>
    <w:rsid w:val="00EE2417"/>
    <w:rsid w:val="00EE27CF"/>
    <w:rsid w:val="00EE2940"/>
    <w:rsid w:val="00EE2A04"/>
    <w:rsid w:val="00EE2A25"/>
    <w:rsid w:val="00EE2E76"/>
    <w:rsid w:val="00EE2F7A"/>
    <w:rsid w:val="00EE31E2"/>
    <w:rsid w:val="00EE3458"/>
    <w:rsid w:val="00EE34C5"/>
    <w:rsid w:val="00EE395F"/>
    <w:rsid w:val="00EE3AEC"/>
    <w:rsid w:val="00EE3C2F"/>
    <w:rsid w:val="00EE3F65"/>
    <w:rsid w:val="00EE444C"/>
    <w:rsid w:val="00EE44AF"/>
    <w:rsid w:val="00EE46E2"/>
    <w:rsid w:val="00EE4FA2"/>
    <w:rsid w:val="00EE55AA"/>
    <w:rsid w:val="00EE5C36"/>
    <w:rsid w:val="00EE5EDF"/>
    <w:rsid w:val="00EE5F59"/>
    <w:rsid w:val="00EE60EF"/>
    <w:rsid w:val="00EE650D"/>
    <w:rsid w:val="00EE66C1"/>
    <w:rsid w:val="00EE71DF"/>
    <w:rsid w:val="00EE72C8"/>
    <w:rsid w:val="00EE79B6"/>
    <w:rsid w:val="00EE7B91"/>
    <w:rsid w:val="00EE7DBB"/>
    <w:rsid w:val="00EF0194"/>
    <w:rsid w:val="00EF0206"/>
    <w:rsid w:val="00EF0AE1"/>
    <w:rsid w:val="00EF1111"/>
    <w:rsid w:val="00EF1186"/>
    <w:rsid w:val="00EF17B6"/>
    <w:rsid w:val="00EF1942"/>
    <w:rsid w:val="00EF199B"/>
    <w:rsid w:val="00EF1FC9"/>
    <w:rsid w:val="00EF1FFC"/>
    <w:rsid w:val="00EF214B"/>
    <w:rsid w:val="00EF2286"/>
    <w:rsid w:val="00EF23C1"/>
    <w:rsid w:val="00EF2441"/>
    <w:rsid w:val="00EF3069"/>
    <w:rsid w:val="00EF34FD"/>
    <w:rsid w:val="00EF3C81"/>
    <w:rsid w:val="00EF3F12"/>
    <w:rsid w:val="00EF40C8"/>
    <w:rsid w:val="00EF4155"/>
    <w:rsid w:val="00EF4348"/>
    <w:rsid w:val="00EF4FC1"/>
    <w:rsid w:val="00EF5117"/>
    <w:rsid w:val="00EF62FE"/>
    <w:rsid w:val="00EF683E"/>
    <w:rsid w:val="00EF6C95"/>
    <w:rsid w:val="00EF6DAD"/>
    <w:rsid w:val="00EF6E83"/>
    <w:rsid w:val="00EF722A"/>
    <w:rsid w:val="00EF7CF4"/>
    <w:rsid w:val="00EF7F8C"/>
    <w:rsid w:val="00F0008D"/>
    <w:rsid w:val="00F003E8"/>
    <w:rsid w:val="00F0058A"/>
    <w:rsid w:val="00F00786"/>
    <w:rsid w:val="00F0095B"/>
    <w:rsid w:val="00F00EC7"/>
    <w:rsid w:val="00F00F2B"/>
    <w:rsid w:val="00F00FF4"/>
    <w:rsid w:val="00F0143D"/>
    <w:rsid w:val="00F014E8"/>
    <w:rsid w:val="00F017EA"/>
    <w:rsid w:val="00F01C97"/>
    <w:rsid w:val="00F01F9A"/>
    <w:rsid w:val="00F02085"/>
    <w:rsid w:val="00F02176"/>
    <w:rsid w:val="00F02717"/>
    <w:rsid w:val="00F0274A"/>
    <w:rsid w:val="00F0280B"/>
    <w:rsid w:val="00F028A2"/>
    <w:rsid w:val="00F02A12"/>
    <w:rsid w:val="00F02BC3"/>
    <w:rsid w:val="00F033EC"/>
    <w:rsid w:val="00F034A7"/>
    <w:rsid w:val="00F03B11"/>
    <w:rsid w:val="00F03C53"/>
    <w:rsid w:val="00F03F60"/>
    <w:rsid w:val="00F0400D"/>
    <w:rsid w:val="00F04169"/>
    <w:rsid w:val="00F048D4"/>
    <w:rsid w:val="00F048F2"/>
    <w:rsid w:val="00F04F48"/>
    <w:rsid w:val="00F0537B"/>
    <w:rsid w:val="00F05738"/>
    <w:rsid w:val="00F063E9"/>
    <w:rsid w:val="00F06410"/>
    <w:rsid w:val="00F06763"/>
    <w:rsid w:val="00F06BC1"/>
    <w:rsid w:val="00F0724D"/>
    <w:rsid w:val="00F074F5"/>
    <w:rsid w:val="00F0761B"/>
    <w:rsid w:val="00F07AC7"/>
    <w:rsid w:val="00F07BA4"/>
    <w:rsid w:val="00F07CE3"/>
    <w:rsid w:val="00F07F7E"/>
    <w:rsid w:val="00F102FB"/>
    <w:rsid w:val="00F106A5"/>
    <w:rsid w:val="00F10D55"/>
    <w:rsid w:val="00F114C6"/>
    <w:rsid w:val="00F11EBF"/>
    <w:rsid w:val="00F1200B"/>
    <w:rsid w:val="00F1237B"/>
    <w:rsid w:val="00F1251F"/>
    <w:rsid w:val="00F12CF8"/>
    <w:rsid w:val="00F1325E"/>
    <w:rsid w:val="00F133FA"/>
    <w:rsid w:val="00F134E2"/>
    <w:rsid w:val="00F13635"/>
    <w:rsid w:val="00F1367B"/>
    <w:rsid w:val="00F13761"/>
    <w:rsid w:val="00F13D99"/>
    <w:rsid w:val="00F14097"/>
    <w:rsid w:val="00F1454E"/>
    <w:rsid w:val="00F14AF4"/>
    <w:rsid w:val="00F15082"/>
    <w:rsid w:val="00F1591D"/>
    <w:rsid w:val="00F15E90"/>
    <w:rsid w:val="00F15FE1"/>
    <w:rsid w:val="00F160AF"/>
    <w:rsid w:val="00F16514"/>
    <w:rsid w:val="00F166D0"/>
    <w:rsid w:val="00F17C00"/>
    <w:rsid w:val="00F200F7"/>
    <w:rsid w:val="00F202E3"/>
    <w:rsid w:val="00F20CA5"/>
    <w:rsid w:val="00F20CFE"/>
    <w:rsid w:val="00F20D43"/>
    <w:rsid w:val="00F21328"/>
    <w:rsid w:val="00F2192D"/>
    <w:rsid w:val="00F219CB"/>
    <w:rsid w:val="00F2232C"/>
    <w:rsid w:val="00F22685"/>
    <w:rsid w:val="00F226A3"/>
    <w:rsid w:val="00F2272E"/>
    <w:rsid w:val="00F2292B"/>
    <w:rsid w:val="00F22C9C"/>
    <w:rsid w:val="00F22FE0"/>
    <w:rsid w:val="00F23581"/>
    <w:rsid w:val="00F24191"/>
    <w:rsid w:val="00F241F9"/>
    <w:rsid w:val="00F2446C"/>
    <w:rsid w:val="00F24D09"/>
    <w:rsid w:val="00F252ED"/>
    <w:rsid w:val="00F25474"/>
    <w:rsid w:val="00F25A7A"/>
    <w:rsid w:val="00F25FEB"/>
    <w:rsid w:val="00F26085"/>
    <w:rsid w:val="00F261D1"/>
    <w:rsid w:val="00F26B25"/>
    <w:rsid w:val="00F26B54"/>
    <w:rsid w:val="00F26EBE"/>
    <w:rsid w:val="00F27F69"/>
    <w:rsid w:val="00F3031F"/>
    <w:rsid w:val="00F304BA"/>
    <w:rsid w:val="00F3074C"/>
    <w:rsid w:val="00F30B2B"/>
    <w:rsid w:val="00F3105C"/>
    <w:rsid w:val="00F315FF"/>
    <w:rsid w:val="00F31AF5"/>
    <w:rsid w:val="00F32895"/>
    <w:rsid w:val="00F333CE"/>
    <w:rsid w:val="00F33471"/>
    <w:rsid w:val="00F3384C"/>
    <w:rsid w:val="00F33B03"/>
    <w:rsid w:val="00F33D78"/>
    <w:rsid w:val="00F34117"/>
    <w:rsid w:val="00F343F8"/>
    <w:rsid w:val="00F34CA3"/>
    <w:rsid w:val="00F34F95"/>
    <w:rsid w:val="00F35093"/>
    <w:rsid w:val="00F350BF"/>
    <w:rsid w:val="00F35193"/>
    <w:rsid w:val="00F351CF"/>
    <w:rsid w:val="00F3533F"/>
    <w:rsid w:val="00F35346"/>
    <w:rsid w:val="00F36323"/>
    <w:rsid w:val="00F3654E"/>
    <w:rsid w:val="00F36553"/>
    <w:rsid w:val="00F36AF1"/>
    <w:rsid w:val="00F36D49"/>
    <w:rsid w:val="00F37056"/>
    <w:rsid w:val="00F3738A"/>
    <w:rsid w:val="00F374F0"/>
    <w:rsid w:val="00F376FA"/>
    <w:rsid w:val="00F40085"/>
    <w:rsid w:val="00F4118B"/>
    <w:rsid w:val="00F41561"/>
    <w:rsid w:val="00F42F92"/>
    <w:rsid w:val="00F43011"/>
    <w:rsid w:val="00F430E4"/>
    <w:rsid w:val="00F446DA"/>
    <w:rsid w:val="00F4497B"/>
    <w:rsid w:val="00F45501"/>
    <w:rsid w:val="00F456F8"/>
    <w:rsid w:val="00F4576E"/>
    <w:rsid w:val="00F457E5"/>
    <w:rsid w:val="00F45AFB"/>
    <w:rsid w:val="00F45EF0"/>
    <w:rsid w:val="00F45F22"/>
    <w:rsid w:val="00F45F89"/>
    <w:rsid w:val="00F46622"/>
    <w:rsid w:val="00F469BC"/>
    <w:rsid w:val="00F470EC"/>
    <w:rsid w:val="00F47200"/>
    <w:rsid w:val="00F4795F"/>
    <w:rsid w:val="00F47B8F"/>
    <w:rsid w:val="00F507DD"/>
    <w:rsid w:val="00F509BE"/>
    <w:rsid w:val="00F50CB6"/>
    <w:rsid w:val="00F50F05"/>
    <w:rsid w:val="00F50FAC"/>
    <w:rsid w:val="00F51103"/>
    <w:rsid w:val="00F5189E"/>
    <w:rsid w:val="00F51996"/>
    <w:rsid w:val="00F51D6F"/>
    <w:rsid w:val="00F52503"/>
    <w:rsid w:val="00F52E7C"/>
    <w:rsid w:val="00F5338E"/>
    <w:rsid w:val="00F5339A"/>
    <w:rsid w:val="00F5349F"/>
    <w:rsid w:val="00F53F65"/>
    <w:rsid w:val="00F543BF"/>
    <w:rsid w:val="00F5442A"/>
    <w:rsid w:val="00F5478C"/>
    <w:rsid w:val="00F54D0D"/>
    <w:rsid w:val="00F54E76"/>
    <w:rsid w:val="00F54F1E"/>
    <w:rsid w:val="00F55A05"/>
    <w:rsid w:val="00F55DB5"/>
    <w:rsid w:val="00F56286"/>
    <w:rsid w:val="00F56398"/>
    <w:rsid w:val="00F56520"/>
    <w:rsid w:val="00F565F1"/>
    <w:rsid w:val="00F566BF"/>
    <w:rsid w:val="00F568BB"/>
    <w:rsid w:val="00F56C23"/>
    <w:rsid w:val="00F570B9"/>
    <w:rsid w:val="00F572B0"/>
    <w:rsid w:val="00F5768F"/>
    <w:rsid w:val="00F57B5D"/>
    <w:rsid w:val="00F57F88"/>
    <w:rsid w:val="00F60715"/>
    <w:rsid w:val="00F607EB"/>
    <w:rsid w:val="00F6096B"/>
    <w:rsid w:val="00F60A5E"/>
    <w:rsid w:val="00F612C6"/>
    <w:rsid w:val="00F6136A"/>
    <w:rsid w:val="00F61649"/>
    <w:rsid w:val="00F6168A"/>
    <w:rsid w:val="00F61E9F"/>
    <w:rsid w:val="00F626A8"/>
    <w:rsid w:val="00F6292E"/>
    <w:rsid w:val="00F62CBC"/>
    <w:rsid w:val="00F62E57"/>
    <w:rsid w:val="00F6321E"/>
    <w:rsid w:val="00F636A8"/>
    <w:rsid w:val="00F63798"/>
    <w:rsid w:val="00F63D76"/>
    <w:rsid w:val="00F643F2"/>
    <w:rsid w:val="00F64635"/>
    <w:rsid w:val="00F649FA"/>
    <w:rsid w:val="00F64A8A"/>
    <w:rsid w:val="00F64CDB"/>
    <w:rsid w:val="00F6511E"/>
    <w:rsid w:val="00F651A9"/>
    <w:rsid w:val="00F6542D"/>
    <w:rsid w:val="00F65597"/>
    <w:rsid w:val="00F65BBB"/>
    <w:rsid w:val="00F66245"/>
    <w:rsid w:val="00F66371"/>
    <w:rsid w:val="00F6649C"/>
    <w:rsid w:val="00F66792"/>
    <w:rsid w:val="00F66CB9"/>
    <w:rsid w:val="00F66FCA"/>
    <w:rsid w:val="00F672E2"/>
    <w:rsid w:val="00F67662"/>
    <w:rsid w:val="00F7020E"/>
    <w:rsid w:val="00F70280"/>
    <w:rsid w:val="00F70331"/>
    <w:rsid w:val="00F704AF"/>
    <w:rsid w:val="00F705D5"/>
    <w:rsid w:val="00F71040"/>
    <w:rsid w:val="00F7122E"/>
    <w:rsid w:val="00F717A1"/>
    <w:rsid w:val="00F71C94"/>
    <w:rsid w:val="00F7227D"/>
    <w:rsid w:val="00F729C1"/>
    <w:rsid w:val="00F73343"/>
    <w:rsid w:val="00F733AC"/>
    <w:rsid w:val="00F73857"/>
    <w:rsid w:val="00F738AC"/>
    <w:rsid w:val="00F73956"/>
    <w:rsid w:val="00F74244"/>
    <w:rsid w:val="00F7445B"/>
    <w:rsid w:val="00F74CF0"/>
    <w:rsid w:val="00F752F1"/>
    <w:rsid w:val="00F7604B"/>
    <w:rsid w:val="00F7683F"/>
    <w:rsid w:val="00F768B0"/>
    <w:rsid w:val="00F7725E"/>
    <w:rsid w:val="00F7749A"/>
    <w:rsid w:val="00F776C8"/>
    <w:rsid w:val="00F77736"/>
    <w:rsid w:val="00F7781A"/>
    <w:rsid w:val="00F77B2A"/>
    <w:rsid w:val="00F77E27"/>
    <w:rsid w:val="00F80158"/>
    <w:rsid w:val="00F80177"/>
    <w:rsid w:val="00F802DB"/>
    <w:rsid w:val="00F8033B"/>
    <w:rsid w:val="00F80864"/>
    <w:rsid w:val="00F80A73"/>
    <w:rsid w:val="00F81096"/>
    <w:rsid w:val="00F81162"/>
    <w:rsid w:val="00F8121F"/>
    <w:rsid w:val="00F81984"/>
    <w:rsid w:val="00F81D2E"/>
    <w:rsid w:val="00F81E91"/>
    <w:rsid w:val="00F82011"/>
    <w:rsid w:val="00F82536"/>
    <w:rsid w:val="00F8274B"/>
    <w:rsid w:val="00F82F1F"/>
    <w:rsid w:val="00F83219"/>
    <w:rsid w:val="00F835C8"/>
    <w:rsid w:val="00F839E4"/>
    <w:rsid w:val="00F83FAF"/>
    <w:rsid w:val="00F84006"/>
    <w:rsid w:val="00F8471F"/>
    <w:rsid w:val="00F84C8E"/>
    <w:rsid w:val="00F850C9"/>
    <w:rsid w:val="00F85186"/>
    <w:rsid w:val="00F8524E"/>
    <w:rsid w:val="00F8532A"/>
    <w:rsid w:val="00F8533A"/>
    <w:rsid w:val="00F85A3A"/>
    <w:rsid w:val="00F85C91"/>
    <w:rsid w:val="00F85D7A"/>
    <w:rsid w:val="00F86205"/>
    <w:rsid w:val="00F870BE"/>
    <w:rsid w:val="00F871A2"/>
    <w:rsid w:val="00F871BF"/>
    <w:rsid w:val="00F879E7"/>
    <w:rsid w:val="00F87CAB"/>
    <w:rsid w:val="00F90192"/>
    <w:rsid w:val="00F90952"/>
    <w:rsid w:val="00F90B01"/>
    <w:rsid w:val="00F90C1A"/>
    <w:rsid w:val="00F90D9B"/>
    <w:rsid w:val="00F9100E"/>
    <w:rsid w:val="00F9118A"/>
    <w:rsid w:val="00F915E2"/>
    <w:rsid w:val="00F9189B"/>
    <w:rsid w:val="00F9195F"/>
    <w:rsid w:val="00F920FC"/>
    <w:rsid w:val="00F92158"/>
    <w:rsid w:val="00F921A4"/>
    <w:rsid w:val="00F92543"/>
    <w:rsid w:val="00F927DD"/>
    <w:rsid w:val="00F92887"/>
    <w:rsid w:val="00F9311A"/>
    <w:rsid w:val="00F935E6"/>
    <w:rsid w:val="00F93F91"/>
    <w:rsid w:val="00F94538"/>
    <w:rsid w:val="00F949DB"/>
    <w:rsid w:val="00F94A58"/>
    <w:rsid w:val="00F94DF9"/>
    <w:rsid w:val="00F95302"/>
    <w:rsid w:val="00F9543D"/>
    <w:rsid w:val="00F954CB"/>
    <w:rsid w:val="00F955F3"/>
    <w:rsid w:val="00F95751"/>
    <w:rsid w:val="00F95ADC"/>
    <w:rsid w:val="00F95D55"/>
    <w:rsid w:val="00F95F54"/>
    <w:rsid w:val="00F96B19"/>
    <w:rsid w:val="00F96B1C"/>
    <w:rsid w:val="00F96C51"/>
    <w:rsid w:val="00F96D00"/>
    <w:rsid w:val="00F96DD6"/>
    <w:rsid w:val="00F97016"/>
    <w:rsid w:val="00F9705D"/>
    <w:rsid w:val="00F97208"/>
    <w:rsid w:val="00F97C33"/>
    <w:rsid w:val="00F97C3E"/>
    <w:rsid w:val="00F97EAD"/>
    <w:rsid w:val="00FA010E"/>
    <w:rsid w:val="00FA0133"/>
    <w:rsid w:val="00FA02AD"/>
    <w:rsid w:val="00FA04FF"/>
    <w:rsid w:val="00FA0A61"/>
    <w:rsid w:val="00FA1047"/>
    <w:rsid w:val="00FA1329"/>
    <w:rsid w:val="00FA150F"/>
    <w:rsid w:val="00FA1580"/>
    <w:rsid w:val="00FA18A2"/>
    <w:rsid w:val="00FA18D7"/>
    <w:rsid w:val="00FA1C68"/>
    <w:rsid w:val="00FA22B4"/>
    <w:rsid w:val="00FA253B"/>
    <w:rsid w:val="00FA259A"/>
    <w:rsid w:val="00FA2897"/>
    <w:rsid w:val="00FA29A0"/>
    <w:rsid w:val="00FA2A7F"/>
    <w:rsid w:val="00FA3153"/>
    <w:rsid w:val="00FA32CA"/>
    <w:rsid w:val="00FA345B"/>
    <w:rsid w:val="00FA38A6"/>
    <w:rsid w:val="00FA38B0"/>
    <w:rsid w:val="00FA3C03"/>
    <w:rsid w:val="00FA4055"/>
    <w:rsid w:val="00FA4E1F"/>
    <w:rsid w:val="00FA5E79"/>
    <w:rsid w:val="00FA6098"/>
    <w:rsid w:val="00FA62F3"/>
    <w:rsid w:val="00FA6321"/>
    <w:rsid w:val="00FA6372"/>
    <w:rsid w:val="00FA6506"/>
    <w:rsid w:val="00FA6B58"/>
    <w:rsid w:val="00FA6BD6"/>
    <w:rsid w:val="00FA73FC"/>
    <w:rsid w:val="00FA7641"/>
    <w:rsid w:val="00FA7793"/>
    <w:rsid w:val="00FB01E6"/>
    <w:rsid w:val="00FB07FC"/>
    <w:rsid w:val="00FB0A0D"/>
    <w:rsid w:val="00FB0B37"/>
    <w:rsid w:val="00FB0EA7"/>
    <w:rsid w:val="00FB1129"/>
    <w:rsid w:val="00FB1AA1"/>
    <w:rsid w:val="00FB1BD6"/>
    <w:rsid w:val="00FB24F7"/>
    <w:rsid w:val="00FB2E49"/>
    <w:rsid w:val="00FB32D2"/>
    <w:rsid w:val="00FB343F"/>
    <w:rsid w:val="00FB345A"/>
    <w:rsid w:val="00FB3F7A"/>
    <w:rsid w:val="00FB4439"/>
    <w:rsid w:val="00FB4551"/>
    <w:rsid w:val="00FB4888"/>
    <w:rsid w:val="00FB4A93"/>
    <w:rsid w:val="00FB4AC3"/>
    <w:rsid w:val="00FB4F6D"/>
    <w:rsid w:val="00FB533C"/>
    <w:rsid w:val="00FB5515"/>
    <w:rsid w:val="00FB5D38"/>
    <w:rsid w:val="00FB602B"/>
    <w:rsid w:val="00FB6BA9"/>
    <w:rsid w:val="00FB7E0E"/>
    <w:rsid w:val="00FB7E28"/>
    <w:rsid w:val="00FC0104"/>
    <w:rsid w:val="00FC012F"/>
    <w:rsid w:val="00FC09FB"/>
    <w:rsid w:val="00FC0B7A"/>
    <w:rsid w:val="00FC0E97"/>
    <w:rsid w:val="00FC0F3E"/>
    <w:rsid w:val="00FC0F63"/>
    <w:rsid w:val="00FC17D0"/>
    <w:rsid w:val="00FC1AD6"/>
    <w:rsid w:val="00FC1B61"/>
    <w:rsid w:val="00FC1BAE"/>
    <w:rsid w:val="00FC1CE8"/>
    <w:rsid w:val="00FC2777"/>
    <w:rsid w:val="00FC2A6A"/>
    <w:rsid w:val="00FC321E"/>
    <w:rsid w:val="00FC32D5"/>
    <w:rsid w:val="00FC37FA"/>
    <w:rsid w:val="00FC38DD"/>
    <w:rsid w:val="00FC3F2A"/>
    <w:rsid w:val="00FC3F67"/>
    <w:rsid w:val="00FC410E"/>
    <w:rsid w:val="00FC495D"/>
    <w:rsid w:val="00FC498B"/>
    <w:rsid w:val="00FC4D4E"/>
    <w:rsid w:val="00FC4D6D"/>
    <w:rsid w:val="00FC4F39"/>
    <w:rsid w:val="00FC4F57"/>
    <w:rsid w:val="00FC5614"/>
    <w:rsid w:val="00FC56CA"/>
    <w:rsid w:val="00FC5C4C"/>
    <w:rsid w:val="00FC5EC4"/>
    <w:rsid w:val="00FC5F2C"/>
    <w:rsid w:val="00FC6440"/>
    <w:rsid w:val="00FC7106"/>
    <w:rsid w:val="00FC730F"/>
    <w:rsid w:val="00FC7B8B"/>
    <w:rsid w:val="00FC7E90"/>
    <w:rsid w:val="00FD0066"/>
    <w:rsid w:val="00FD062B"/>
    <w:rsid w:val="00FD0823"/>
    <w:rsid w:val="00FD0C50"/>
    <w:rsid w:val="00FD0F15"/>
    <w:rsid w:val="00FD1254"/>
    <w:rsid w:val="00FD131B"/>
    <w:rsid w:val="00FD1532"/>
    <w:rsid w:val="00FD18E0"/>
    <w:rsid w:val="00FD194F"/>
    <w:rsid w:val="00FD1968"/>
    <w:rsid w:val="00FD202E"/>
    <w:rsid w:val="00FD2080"/>
    <w:rsid w:val="00FD21E8"/>
    <w:rsid w:val="00FD28E7"/>
    <w:rsid w:val="00FD2B6F"/>
    <w:rsid w:val="00FD2C90"/>
    <w:rsid w:val="00FD2F43"/>
    <w:rsid w:val="00FD3AD6"/>
    <w:rsid w:val="00FD3B12"/>
    <w:rsid w:val="00FD3C80"/>
    <w:rsid w:val="00FD3FEC"/>
    <w:rsid w:val="00FD440A"/>
    <w:rsid w:val="00FD4756"/>
    <w:rsid w:val="00FD4920"/>
    <w:rsid w:val="00FD51F5"/>
    <w:rsid w:val="00FD5C25"/>
    <w:rsid w:val="00FD5F65"/>
    <w:rsid w:val="00FD63B4"/>
    <w:rsid w:val="00FD69CF"/>
    <w:rsid w:val="00FD6A5A"/>
    <w:rsid w:val="00FD7442"/>
    <w:rsid w:val="00FD7AC4"/>
    <w:rsid w:val="00FE09AF"/>
    <w:rsid w:val="00FE0DAF"/>
    <w:rsid w:val="00FE0DEC"/>
    <w:rsid w:val="00FE14ED"/>
    <w:rsid w:val="00FE1532"/>
    <w:rsid w:val="00FE1712"/>
    <w:rsid w:val="00FE17BC"/>
    <w:rsid w:val="00FE1864"/>
    <w:rsid w:val="00FE195E"/>
    <w:rsid w:val="00FE1DF6"/>
    <w:rsid w:val="00FE1FC9"/>
    <w:rsid w:val="00FE220F"/>
    <w:rsid w:val="00FE31A4"/>
    <w:rsid w:val="00FE3A99"/>
    <w:rsid w:val="00FE3BA0"/>
    <w:rsid w:val="00FE46C3"/>
    <w:rsid w:val="00FE4836"/>
    <w:rsid w:val="00FE58E8"/>
    <w:rsid w:val="00FE59C3"/>
    <w:rsid w:val="00FE6467"/>
    <w:rsid w:val="00FE65E7"/>
    <w:rsid w:val="00FE6858"/>
    <w:rsid w:val="00FE7001"/>
    <w:rsid w:val="00FE7204"/>
    <w:rsid w:val="00FF0134"/>
    <w:rsid w:val="00FF1293"/>
    <w:rsid w:val="00FF1694"/>
    <w:rsid w:val="00FF16CA"/>
    <w:rsid w:val="00FF18F1"/>
    <w:rsid w:val="00FF1B2E"/>
    <w:rsid w:val="00FF1E33"/>
    <w:rsid w:val="00FF1FFC"/>
    <w:rsid w:val="00FF2976"/>
    <w:rsid w:val="00FF2998"/>
    <w:rsid w:val="00FF2A29"/>
    <w:rsid w:val="00FF2E5F"/>
    <w:rsid w:val="00FF31D2"/>
    <w:rsid w:val="00FF36FA"/>
    <w:rsid w:val="00FF3779"/>
    <w:rsid w:val="00FF37CB"/>
    <w:rsid w:val="00FF3BB7"/>
    <w:rsid w:val="00FF45F2"/>
    <w:rsid w:val="00FF4780"/>
    <w:rsid w:val="00FF4CF5"/>
    <w:rsid w:val="00FF4F88"/>
    <w:rsid w:val="00FF4FC2"/>
    <w:rsid w:val="00FF5653"/>
    <w:rsid w:val="00FF5B20"/>
    <w:rsid w:val="00FF629F"/>
    <w:rsid w:val="00FF6420"/>
    <w:rsid w:val="00FF67FE"/>
    <w:rsid w:val="00FF6A63"/>
    <w:rsid w:val="00FF7358"/>
    <w:rsid w:val="00FF7407"/>
    <w:rsid w:val="00FF748B"/>
    <w:rsid w:val="00FF75D3"/>
    <w:rsid w:val="00FF768F"/>
    <w:rsid w:val="00FF7C94"/>
    <w:rsid w:val="00FF7EC3"/>
    <w:rsid w:val="6D8D24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16E19"/>
  <w15:chartTrackingRefBased/>
  <w15:docId w15:val="{908FC002-A922-4E8A-ABA9-5E92565D3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footer" w:uiPriority="99"/>
    <w:lsdException w:name="caption" w:qFormat="1"/>
    <w:lsdException w:name="table of figures" w:semiHidden="1"/>
    <w:lsdException w:name="table of authorities" w:semiHidden="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1C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rFonts w:cs="Times New Roman"/>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pPr>
    <w:rPr>
      <w:rFonts w:ascii="Times New Roman" w:hAnsi="Times New Roman" w:cs="EucrosiaUPC"/>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link w:val="Heading6"/>
    <w:rPr>
      <w:rFonts w:cs="EucrosiaUPC"/>
      <w:b/>
      <w:bCs/>
      <w:sz w:val="30"/>
      <w:szCs w:val="30"/>
    </w:rPr>
  </w:style>
  <w:style w:type="paragraph" w:styleId="BalloonText">
    <w:name w:val="Balloon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sz w:val="16"/>
    </w:rPr>
  </w:style>
  <w:style w:type="paragraph" w:styleId="BodyText">
    <w:name w:val="Body Text"/>
    <w:basedOn w:val="Normal"/>
    <w:link w:val="BodyTextChar"/>
    <w:pPr>
      <w:spacing w:after="120"/>
    </w:pPr>
  </w:style>
  <w:style w:type="character" w:customStyle="1" w:styleId="BodyTextChar">
    <w:name w:val="Body Text Char"/>
    <w:link w:val="BodyText"/>
    <w:rPr>
      <w:rFonts w:ascii="Arial" w:hAnsi="Arial"/>
      <w:sz w:val="18"/>
      <w:szCs w:val="18"/>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link w:val="BodyText2"/>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lang w:val="th-TH"/>
    </w:rPr>
  </w:style>
  <w:style w:type="paragraph" w:styleId="BodyTextFirstIndent">
    <w:name w:val="Body Text First Indent"/>
    <w:basedOn w:val="BodyText"/>
    <w:pPr>
      <w:ind w:firstLine="284"/>
    </w:pPr>
  </w:style>
  <w:style w:type="paragraph" w:styleId="BodyTextFirstIndent2">
    <w:name w:val="Body Text First Indent 2"/>
    <w:basedOn w:val="BodyText21"/>
    <w:pPr>
      <w:ind w:left="284" w:firstLine="284"/>
    </w:pPr>
  </w:style>
  <w:style w:type="paragraph" w:customStyle="1" w:styleId="BodyText21">
    <w:name w:val="Body Text 21"/>
    <w:basedOn w:val="Normal"/>
    <w:pPr>
      <w:spacing w:after="120"/>
      <w:ind w:left="283"/>
    </w:pPr>
  </w:style>
  <w:style w:type="paragraph" w:styleId="BodyTextIndent3">
    <w:name w:val="Body Text Indent 3"/>
    <w:basedOn w:val="Normal"/>
    <w:link w:val="BodyTextIndent3Char"/>
    <w:pPr>
      <w:spacing w:after="120"/>
      <w:ind w:left="283"/>
    </w:pPr>
    <w:rPr>
      <w:sz w:val="16"/>
      <w:szCs w:val="20"/>
    </w:rPr>
  </w:style>
  <w:style w:type="character" w:customStyle="1" w:styleId="BodyTextIndent3Char">
    <w:name w:val="Body Text Indent 3 Char"/>
    <w:link w:val="BodyTextIndent3"/>
    <w:rPr>
      <w:rFonts w:ascii="Arial" w:hAnsi="Arial"/>
      <w:sz w:val="16"/>
    </w:rPr>
  </w:style>
  <w:style w:type="paragraph" w:styleId="Caption">
    <w:name w:val="caption"/>
    <w:basedOn w:val="Normal"/>
    <w:next w:val="Normal"/>
    <w:qFormat/>
    <w:rPr>
      <w:rFonts w:cs="Times New Roman"/>
      <w:b/>
      <w:bCs/>
    </w:rPr>
  </w:style>
  <w:style w:type="character" w:styleId="Emphasis">
    <w:name w:val="Emphasis"/>
    <w:uiPriority w:val="20"/>
    <w:qFormat/>
    <w:rPr>
      <w:i/>
      <w:iCs/>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rFonts w:ascii="Arial" w:hAnsi="Arial"/>
      <w:sz w:val="18"/>
      <w:szCs w:val="18"/>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rFonts w:ascii="Arial" w:hAnsi="Arial"/>
      <w:sz w:val="18"/>
      <w:szCs w:val="18"/>
    </w:rPr>
  </w:style>
  <w:style w:type="character" w:styleId="Hyperlink">
    <w:name w:val="Hyperlink"/>
    <w:rPr>
      <w:color w:val="0000FF"/>
      <w:u w:val="single"/>
    </w:r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5">
    <w:name w:val="index 5"/>
    <w:basedOn w:val="Normal"/>
    <w:next w:val="Normal"/>
    <w:semiHidden/>
    <w:pPr>
      <w:ind w:left="1418" w:hanging="284"/>
    </w:pPr>
  </w:style>
  <w:style w:type="paragraph" w:styleId="Index6">
    <w:name w:val="index 6"/>
    <w:basedOn w:val="Normal"/>
    <w:next w:val="Normal"/>
    <w:semiHidden/>
    <w:pPr>
      <w:ind w:left="1702"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ListBullet">
    <w:name w:val="List Bullet"/>
    <w:basedOn w:val="Normal"/>
    <w:pPr>
      <w:tabs>
        <w:tab w:val="left" w:pos="284"/>
      </w:tabs>
      <w:ind w:left="284" w:hanging="284"/>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360"/>
        <w:tab w:val="left" w:pos="1134"/>
      </w:tabs>
      <w:ind w:left="1418" w:hanging="284"/>
    </w:pPr>
  </w:style>
  <w:style w:type="paragraph" w:styleId="ListBullet5">
    <w:name w:val="List Bullet 5"/>
    <w:basedOn w:val="Normal"/>
    <w:pPr>
      <w:tabs>
        <w:tab w:val="left" w:pos="1418"/>
      </w:tabs>
      <w:ind w:left="1702"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ListNumber4">
    <w:name w:val="List Number 4"/>
    <w:basedOn w:val="Normal"/>
    <w:pPr>
      <w:tabs>
        <w:tab w:val="left" w:pos="1418"/>
      </w:tabs>
      <w:ind w:left="1209" w:hanging="360"/>
    </w:pPr>
  </w:style>
  <w:style w:type="paragraph" w:styleId="ListNumber5">
    <w:name w:val="List Number 5"/>
    <w:basedOn w:val="Normal"/>
    <w:pPr>
      <w:tabs>
        <w:tab w:val="left" w:pos="1418"/>
      </w:tabs>
      <w:ind w:left="1418" w:hanging="284"/>
    </w:pPr>
  </w:style>
  <w:style w:type="paragraph" w:styleId="NormalIndent">
    <w:name w:val="Normal Indent"/>
    <w:basedOn w:val="Normal"/>
    <w:pPr>
      <w:ind w:left="284"/>
    </w:pPr>
  </w:style>
  <w:style w:type="character" w:styleId="PageNumber">
    <w:name w:val="page number"/>
  </w:style>
  <w:style w:type="character" w:styleId="Strong">
    <w:name w:val="Strong"/>
    <w:qFormat/>
    <w:rPr>
      <w:rFonts w:cs="Times New Roman"/>
      <w:b/>
      <w:bCs/>
    </w:rPr>
  </w:style>
  <w:style w:type="table" w:styleId="TableGrid">
    <w:name w:val="Table Grid"/>
    <w:basedOn w:val="TableNormal"/>
    <w:uiPriority w:val="59"/>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pPr>
      <w:ind w:left="284" w:hanging="284"/>
    </w:pPr>
  </w:style>
  <w:style w:type="paragraph" w:styleId="TableofFigures">
    <w:name w:val="table of figures"/>
    <w:basedOn w:val="Normal"/>
    <w:next w:val="Normal"/>
    <w:semiHidden/>
    <w:pPr>
      <w:ind w:left="567" w:hanging="567"/>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character" w:customStyle="1" w:styleId="AAAddress">
    <w:name w:val="AA Address"/>
    <w:rPr>
      <w:rFonts w:ascii="Arial" w:hAnsi="Arial"/>
      <w:color w:val="auto"/>
      <w:spacing w:val="0"/>
      <w:position w:val="0"/>
      <w:sz w:val="14"/>
      <w:szCs w:val="14"/>
      <w:u w:val="none"/>
      <w:vertAlign w:val="baseline"/>
      <w:lang w:val="en-US"/>
    </w:rPr>
  </w:style>
  <w:style w:type="character" w:customStyle="1" w:styleId="AAReference">
    <w:name w:val="AA Reference"/>
    <w:rPr>
      <w:rFonts w:ascii="Arial" w:hAnsi="Arial"/>
      <w:color w:val="auto"/>
      <w:spacing w:val="0"/>
      <w:position w:val="0"/>
      <w:sz w:val="14"/>
      <w:szCs w:val="14"/>
      <w:vertAlign w:val="baseline"/>
      <w:lang w:val="en-US"/>
    </w:r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5">
    <w:name w:val="5"/>
    <w:basedOn w:val="E"/>
    <w:pPr>
      <w:jc w:val="left"/>
    </w:pPr>
    <w:rPr>
      <w:rFonts w:cs="Times New Roman"/>
      <w:sz w:val="10"/>
      <w:szCs w:val="10"/>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2">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aliases w:val="FS ENG01,ย่อหน้ารายการ,EY Interstate"/>
    <w:basedOn w:val="Normal"/>
    <w:link w:val="ListParagraphChar"/>
    <w:uiPriority w:val="34"/>
    <w:qFormat/>
    <w:pPr>
      <w:ind w:left="720"/>
    </w:pPr>
    <w:rPr>
      <w:szCs w:val="22"/>
    </w:rPr>
  </w:style>
  <w:style w:type="character" w:customStyle="1" w:styleId="ListParagraphChar">
    <w:name w:val="List Paragraph Char"/>
    <w:aliases w:val="FS ENG01 Char,ย่อหน้ารายการ Char,EY Interstate Char"/>
    <w:link w:val="ListParagraph"/>
    <w:uiPriority w:val="34"/>
    <w:qFormat/>
    <w:locked/>
    <w:rPr>
      <w:rFonts w:ascii="Arial" w:hAnsi="Arial"/>
      <w:sz w:val="18"/>
      <w:szCs w:val="22"/>
    </w:rPr>
  </w:style>
  <w:style w:type="paragraph" w:customStyle="1" w:styleId="1">
    <w:name w:val="เนื้อเรื่อง1"/>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5">
    <w:name w:val="A"/>
    <w:basedOn w:val="BodyTextIndent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0"/>
      <w:jc w:val="center"/>
    </w:pPr>
    <w:rPr>
      <w:rFonts w:ascii="Times New Roman" w:eastAsia="Cordia New" w:hAnsi="Times New Roman"/>
      <w:b/>
      <w:bCs/>
      <w:sz w:val="30"/>
      <w:szCs w:val="30"/>
      <w:lang w:eastAsia="th-TH"/>
    </w:rPr>
  </w:style>
  <w:style w:type="paragraph" w:customStyle="1" w:styleId="Preformatted">
    <w:name w:val="Preformatted"/>
    <w:link w:val="PreformattedChar"/>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Pr>
      <w:rFonts w:eastAsia="Cordia New"/>
      <w:lang w:eastAsia="th-TH" w:bidi="th-TH"/>
    </w:rPr>
  </w:style>
  <w:style w:type="paragraph" w:customStyle="1" w:styleId="jern1">
    <w:name w:val="jern1"/>
    <w:basedOn w:val="Preformatted"/>
    <w:pPr>
      <w:pBdr>
        <w:bottom w:val="single" w:sz="4" w:space="1" w:color="auto"/>
      </w:pBdr>
      <w:tabs>
        <w:tab w:val="clear" w:pos="9590"/>
      </w:tabs>
      <w:jc w:val="right"/>
    </w:pPr>
    <w:rPr>
      <w:rFonts w:cs="Tms Rmn"/>
      <w:snapToGrid w:val="0"/>
      <w:sz w:val="28"/>
      <w:szCs w:val="28"/>
    </w:rPr>
  </w:style>
  <w:style w:type="paragraph" w:customStyle="1" w:styleId="aaaa">
    <w:name w:val="aaaa"/>
    <w:basedOn w:val="Normal"/>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z w:val="22"/>
      <w:szCs w:val="22"/>
      <w:lang w:eastAsia="zh-CN"/>
    </w:rPr>
  </w:style>
  <w:style w:type="paragraph" w:customStyle="1" w:styleId="jern3">
    <w:name w:val="jern3"/>
    <w:basedOn w:val="Normal"/>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accttwolines">
    <w:name w:val="acct two line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Default">
    <w:name w:val="Default"/>
    <w:pPr>
      <w:autoSpaceDE w:val="0"/>
      <w:autoSpaceDN w:val="0"/>
      <w:adjustRightInd w:val="0"/>
    </w:pPr>
    <w:rPr>
      <w:rFonts w:ascii="EucrosiaUPC" w:eastAsia="Times New Roman" w:hAnsi="EucrosiaUPC" w:cs="EucrosiaUPC"/>
      <w:color w:val="000000"/>
      <w:sz w:val="24"/>
      <w:szCs w:val="24"/>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Times New Roman" w:hAnsi="Times New Roman" w:cs="Times New Roman"/>
      <w:sz w:val="22"/>
      <w:szCs w:val="20"/>
      <w:lang w:val="en-GB" w:bidi="ar-SA"/>
    </w:rPr>
  </w:style>
  <w:style w:type="paragraph" w:customStyle="1" w:styleId="a6">
    <w:name w:val="รายการย่อหน้า"/>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overflowPunct w:val="0"/>
      <w:autoSpaceDE w:val="0"/>
      <w:autoSpaceDN w:val="0"/>
      <w:spacing w:line="240" w:lineRule="auto"/>
      <w:ind w:left="720"/>
      <w:textAlignment w:val="baseline"/>
    </w:pPr>
    <w:rPr>
      <w:rFonts w:ascii="Angsana New" w:eastAsia="Times New Roman" w:hAnsi="Angsana New"/>
      <w:sz w:val="22"/>
      <w:szCs w:val="30"/>
      <w:lang w:val="en-GB" w:eastAsia="en-GB"/>
    </w:rPr>
  </w:style>
  <w:style w:type="table" w:customStyle="1" w:styleId="TableGrid1">
    <w:name w:val="Table Grid1"/>
    <w:basedOn w:val="TableNormal"/>
    <w:uiPriority w:val="9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Char">
    <w:name w:val="Body Text 3 Char"/>
    <w:link w:val="BodyText3"/>
    <w:rsid w:val="00C90CAE"/>
    <w:rPr>
      <w:rFonts w:ascii="Angsana New" w:hAnsi="Angsana New"/>
      <w:sz w:val="30"/>
      <w:szCs w:val="30"/>
      <w:lang w:val="th-TH"/>
    </w:rPr>
  </w:style>
  <w:style w:type="character" w:customStyle="1" w:styleId="Heading7Char">
    <w:name w:val="Heading 7 Char"/>
    <w:link w:val="Heading7"/>
    <w:rsid w:val="00532B9F"/>
    <w:rPr>
      <w:rFonts w:cs="EucrosiaUPC"/>
      <w:sz w:val="30"/>
      <w:szCs w:val="30"/>
    </w:rPr>
  </w:style>
  <w:style w:type="paragraph" w:styleId="NormalWeb">
    <w:name w:val="Normal (Web)"/>
    <w:basedOn w:val="Normal"/>
    <w:uiPriority w:val="99"/>
    <w:unhideWhenUsed/>
    <w:rsid w:val="00926A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11">
    <w:name w:val="Table Grid11"/>
    <w:basedOn w:val="TableNormal"/>
    <w:next w:val="TableGrid"/>
    <w:uiPriority w:val="99"/>
    <w:rsid w:val="00EF7CF4"/>
    <w:pPr>
      <w:spacing w:line="24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7481">
      <w:bodyDiv w:val="1"/>
      <w:marLeft w:val="0"/>
      <w:marRight w:val="0"/>
      <w:marTop w:val="0"/>
      <w:marBottom w:val="0"/>
      <w:divBdr>
        <w:top w:val="none" w:sz="0" w:space="0" w:color="auto"/>
        <w:left w:val="none" w:sz="0" w:space="0" w:color="auto"/>
        <w:bottom w:val="none" w:sz="0" w:space="0" w:color="auto"/>
        <w:right w:val="none" w:sz="0" w:space="0" w:color="auto"/>
      </w:divBdr>
    </w:div>
    <w:div w:id="119303403">
      <w:bodyDiv w:val="1"/>
      <w:marLeft w:val="0"/>
      <w:marRight w:val="0"/>
      <w:marTop w:val="0"/>
      <w:marBottom w:val="0"/>
      <w:divBdr>
        <w:top w:val="none" w:sz="0" w:space="0" w:color="auto"/>
        <w:left w:val="none" w:sz="0" w:space="0" w:color="auto"/>
        <w:bottom w:val="none" w:sz="0" w:space="0" w:color="auto"/>
        <w:right w:val="none" w:sz="0" w:space="0" w:color="auto"/>
      </w:divBdr>
    </w:div>
    <w:div w:id="246042786">
      <w:bodyDiv w:val="1"/>
      <w:marLeft w:val="0"/>
      <w:marRight w:val="0"/>
      <w:marTop w:val="0"/>
      <w:marBottom w:val="0"/>
      <w:divBdr>
        <w:top w:val="none" w:sz="0" w:space="0" w:color="auto"/>
        <w:left w:val="none" w:sz="0" w:space="0" w:color="auto"/>
        <w:bottom w:val="none" w:sz="0" w:space="0" w:color="auto"/>
        <w:right w:val="none" w:sz="0" w:space="0" w:color="auto"/>
      </w:divBdr>
    </w:div>
    <w:div w:id="594024304">
      <w:bodyDiv w:val="1"/>
      <w:marLeft w:val="0"/>
      <w:marRight w:val="0"/>
      <w:marTop w:val="0"/>
      <w:marBottom w:val="0"/>
      <w:divBdr>
        <w:top w:val="none" w:sz="0" w:space="0" w:color="auto"/>
        <w:left w:val="none" w:sz="0" w:space="0" w:color="auto"/>
        <w:bottom w:val="none" w:sz="0" w:space="0" w:color="auto"/>
        <w:right w:val="none" w:sz="0" w:space="0" w:color="auto"/>
      </w:divBdr>
    </w:div>
    <w:div w:id="619530628">
      <w:bodyDiv w:val="1"/>
      <w:marLeft w:val="0"/>
      <w:marRight w:val="0"/>
      <w:marTop w:val="0"/>
      <w:marBottom w:val="0"/>
      <w:divBdr>
        <w:top w:val="none" w:sz="0" w:space="0" w:color="auto"/>
        <w:left w:val="none" w:sz="0" w:space="0" w:color="auto"/>
        <w:bottom w:val="none" w:sz="0" w:space="0" w:color="auto"/>
        <w:right w:val="none" w:sz="0" w:space="0" w:color="auto"/>
      </w:divBdr>
    </w:div>
    <w:div w:id="625889039">
      <w:bodyDiv w:val="1"/>
      <w:marLeft w:val="0"/>
      <w:marRight w:val="0"/>
      <w:marTop w:val="0"/>
      <w:marBottom w:val="0"/>
      <w:divBdr>
        <w:top w:val="none" w:sz="0" w:space="0" w:color="auto"/>
        <w:left w:val="none" w:sz="0" w:space="0" w:color="auto"/>
        <w:bottom w:val="none" w:sz="0" w:space="0" w:color="auto"/>
        <w:right w:val="none" w:sz="0" w:space="0" w:color="auto"/>
      </w:divBdr>
    </w:div>
    <w:div w:id="689841804">
      <w:bodyDiv w:val="1"/>
      <w:marLeft w:val="0"/>
      <w:marRight w:val="0"/>
      <w:marTop w:val="0"/>
      <w:marBottom w:val="0"/>
      <w:divBdr>
        <w:top w:val="none" w:sz="0" w:space="0" w:color="auto"/>
        <w:left w:val="none" w:sz="0" w:space="0" w:color="auto"/>
        <w:bottom w:val="none" w:sz="0" w:space="0" w:color="auto"/>
        <w:right w:val="none" w:sz="0" w:space="0" w:color="auto"/>
      </w:divBdr>
    </w:div>
    <w:div w:id="727261303">
      <w:bodyDiv w:val="1"/>
      <w:marLeft w:val="0"/>
      <w:marRight w:val="0"/>
      <w:marTop w:val="0"/>
      <w:marBottom w:val="0"/>
      <w:divBdr>
        <w:top w:val="none" w:sz="0" w:space="0" w:color="auto"/>
        <w:left w:val="none" w:sz="0" w:space="0" w:color="auto"/>
        <w:bottom w:val="none" w:sz="0" w:space="0" w:color="auto"/>
        <w:right w:val="none" w:sz="0" w:space="0" w:color="auto"/>
      </w:divBdr>
    </w:div>
    <w:div w:id="755784579">
      <w:bodyDiv w:val="1"/>
      <w:marLeft w:val="0"/>
      <w:marRight w:val="0"/>
      <w:marTop w:val="0"/>
      <w:marBottom w:val="0"/>
      <w:divBdr>
        <w:top w:val="none" w:sz="0" w:space="0" w:color="auto"/>
        <w:left w:val="none" w:sz="0" w:space="0" w:color="auto"/>
        <w:bottom w:val="none" w:sz="0" w:space="0" w:color="auto"/>
        <w:right w:val="none" w:sz="0" w:space="0" w:color="auto"/>
      </w:divBdr>
    </w:div>
    <w:div w:id="995300348">
      <w:bodyDiv w:val="1"/>
      <w:marLeft w:val="0"/>
      <w:marRight w:val="0"/>
      <w:marTop w:val="0"/>
      <w:marBottom w:val="0"/>
      <w:divBdr>
        <w:top w:val="none" w:sz="0" w:space="0" w:color="auto"/>
        <w:left w:val="none" w:sz="0" w:space="0" w:color="auto"/>
        <w:bottom w:val="none" w:sz="0" w:space="0" w:color="auto"/>
        <w:right w:val="none" w:sz="0" w:space="0" w:color="auto"/>
      </w:divBdr>
    </w:div>
    <w:div w:id="1180780818">
      <w:bodyDiv w:val="1"/>
      <w:marLeft w:val="0"/>
      <w:marRight w:val="0"/>
      <w:marTop w:val="0"/>
      <w:marBottom w:val="0"/>
      <w:divBdr>
        <w:top w:val="none" w:sz="0" w:space="0" w:color="auto"/>
        <w:left w:val="none" w:sz="0" w:space="0" w:color="auto"/>
        <w:bottom w:val="none" w:sz="0" w:space="0" w:color="auto"/>
        <w:right w:val="none" w:sz="0" w:space="0" w:color="auto"/>
      </w:divBdr>
    </w:div>
    <w:div w:id="1603299149">
      <w:bodyDiv w:val="1"/>
      <w:marLeft w:val="0"/>
      <w:marRight w:val="0"/>
      <w:marTop w:val="0"/>
      <w:marBottom w:val="0"/>
      <w:divBdr>
        <w:top w:val="none" w:sz="0" w:space="0" w:color="auto"/>
        <w:left w:val="none" w:sz="0" w:space="0" w:color="auto"/>
        <w:bottom w:val="none" w:sz="0" w:space="0" w:color="auto"/>
        <w:right w:val="none" w:sz="0" w:space="0" w:color="auto"/>
      </w:divBdr>
    </w:div>
    <w:div w:id="1708678361">
      <w:bodyDiv w:val="1"/>
      <w:marLeft w:val="0"/>
      <w:marRight w:val="0"/>
      <w:marTop w:val="0"/>
      <w:marBottom w:val="0"/>
      <w:divBdr>
        <w:top w:val="none" w:sz="0" w:space="0" w:color="auto"/>
        <w:left w:val="none" w:sz="0" w:space="0" w:color="auto"/>
        <w:bottom w:val="none" w:sz="0" w:space="0" w:color="auto"/>
        <w:right w:val="none" w:sz="0" w:space="0" w:color="auto"/>
      </w:divBdr>
    </w:div>
    <w:div w:id="1841966577">
      <w:bodyDiv w:val="1"/>
      <w:marLeft w:val="0"/>
      <w:marRight w:val="0"/>
      <w:marTop w:val="0"/>
      <w:marBottom w:val="0"/>
      <w:divBdr>
        <w:top w:val="none" w:sz="0" w:space="0" w:color="auto"/>
        <w:left w:val="none" w:sz="0" w:space="0" w:color="auto"/>
        <w:bottom w:val="none" w:sz="0" w:space="0" w:color="auto"/>
        <w:right w:val="none" w:sz="0" w:space="0" w:color="auto"/>
      </w:divBdr>
    </w:div>
    <w:div w:id="19605255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7DE49-0351-431E-B57A-D7800C337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2132</TotalTime>
  <Pages>23</Pages>
  <Words>6014</Words>
  <Characters>34285</Characters>
  <Application>Microsoft Office Word</Application>
  <DocSecurity>0</DocSecurity>
  <Lines>285</Lines>
  <Paragraphs>80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อูช่า สยาม สตีล อินดัสตรียส์ จำกัด (มหาชน)</vt:lpstr>
      <vt:lpstr>บริษัท อูช่า สยาม สตีล อินดัสตรียส์ จำกัด (มหาชน)</vt:lpstr>
    </vt:vector>
  </TitlesOfParts>
  <Company>Arthur Andersen</Company>
  <LinksUpToDate>false</LinksUpToDate>
  <CharactersWithSpaces>40219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อูช่า สยาม สตีล อินดัสตรียส์ จำกัด (มหาชน)</dc:title>
  <dc:subject/>
  <dc:creator>AA</dc:creator>
  <cp:keywords/>
  <dc:description/>
  <cp:lastModifiedBy>Patreerat Kangduang</cp:lastModifiedBy>
  <cp:revision>124</cp:revision>
  <cp:lastPrinted>2026-08-13T10:35:00Z</cp:lastPrinted>
  <dcterms:created xsi:type="dcterms:W3CDTF">2026-02-27T04:29:00Z</dcterms:created>
  <dcterms:modified xsi:type="dcterms:W3CDTF">2026-08-14T08:06:00Z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32606333a1f3727ac0f87bfa981cdf4d8e4678d0901b662ea5ef524df00cf743</vt:lpwstr>
  </property>
  <property fmtid="{D5CDD505-2E9C-101B-9397-08002B2CF9AE}" pid="3" name="KSOProductBuildVer">
    <vt:lpwstr>1033-12.2.0.20795</vt:lpwstr>
  </property>
  <property fmtid="{D5CDD505-2E9C-101B-9397-08002B2CF9AE}" pid="4" name="ICV">
    <vt:lpwstr>F2538A81717C4CE786CF94B58B756A08_12</vt:lpwstr>
  </property>
</Properties>
</file>