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CDB45" w14:textId="77777777" w:rsidR="00070F0B" w:rsidRPr="00C7705F" w:rsidRDefault="00070F0B" w:rsidP="00CC5D76">
      <w:pPr>
        <w:tabs>
          <w:tab w:val="left" w:pos="720"/>
        </w:tabs>
        <w:spacing w:line="380" w:lineRule="exact"/>
        <w:ind w:left="0" w:right="-43"/>
        <w:rPr>
          <w:rFonts w:ascii="Arial" w:hAnsi="Arial" w:cs="Arial"/>
          <w:b/>
          <w:bCs/>
          <w:sz w:val="22"/>
          <w:szCs w:val="22"/>
        </w:rPr>
      </w:pPr>
      <w:r w:rsidRPr="00C7705F">
        <w:rPr>
          <w:rFonts w:ascii="Arial" w:hAnsi="Arial" w:cs="Arial"/>
          <w:b/>
          <w:bCs/>
          <w:sz w:val="22"/>
          <w:szCs w:val="22"/>
        </w:rPr>
        <w:t>Premier Marketing Public Company Limited and its subsidiaries</w:t>
      </w:r>
    </w:p>
    <w:p w14:paraId="4DA4BB1C" w14:textId="79F0B1E8" w:rsidR="00070F0B" w:rsidRPr="00C7705F" w:rsidRDefault="00DC472E" w:rsidP="00CC5D76">
      <w:pPr>
        <w:tabs>
          <w:tab w:val="left" w:pos="720"/>
        </w:tabs>
        <w:spacing w:line="380" w:lineRule="exact"/>
        <w:ind w:left="0" w:right="-43"/>
        <w:rPr>
          <w:rFonts w:ascii="Arial" w:hAnsi="Arial" w:cs="Arial"/>
          <w:b/>
          <w:bCs/>
          <w:sz w:val="22"/>
          <w:szCs w:val="22"/>
        </w:rPr>
      </w:pPr>
      <w:r w:rsidRPr="00C7705F">
        <w:rPr>
          <w:rFonts w:ascii="Arial" w:hAnsi="Arial" w:cs="Arial"/>
          <w:b/>
          <w:bCs/>
          <w:sz w:val="22"/>
          <w:szCs w:val="22"/>
        </w:rPr>
        <w:t>Condensed n</w:t>
      </w:r>
      <w:r w:rsidR="00467C3C" w:rsidRPr="00C7705F">
        <w:rPr>
          <w:rFonts w:ascii="Arial" w:hAnsi="Arial" w:cs="Arial"/>
          <w:b/>
          <w:bCs/>
          <w:sz w:val="22"/>
          <w:szCs w:val="22"/>
        </w:rPr>
        <w:t xml:space="preserve">otes to </w:t>
      </w:r>
      <w:r w:rsidR="00D075A4" w:rsidRPr="00C7705F">
        <w:rPr>
          <w:rFonts w:ascii="Arial" w:hAnsi="Arial" w:cs="Arial"/>
          <w:b/>
          <w:bCs/>
          <w:sz w:val="22"/>
          <w:szCs w:val="22"/>
        </w:rPr>
        <w:t xml:space="preserve">interim </w:t>
      </w:r>
      <w:r w:rsidR="00070F0B" w:rsidRPr="00C7705F">
        <w:rPr>
          <w:rFonts w:ascii="Arial" w:hAnsi="Arial" w:cs="Arial"/>
          <w:b/>
          <w:bCs/>
          <w:sz w:val="22"/>
          <w:szCs w:val="22"/>
        </w:rPr>
        <w:t>financial statements</w:t>
      </w:r>
    </w:p>
    <w:p w14:paraId="43AB013B" w14:textId="0EF6BAC5" w:rsidR="00070F0B" w:rsidRPr="00C7705F" w:rsidRDefault="00A21C9A" w:rsidP="00CC5D76">
      <w:pPr>
        <w:tabs>
          <w:tab w:val="left" w:pos="720"/>
        </w:tabs>
        <w:spacing w:line="380" w:lineRule="exact"/>
        <w:ind w:left="0" w:right="-43"/>
        <w:rPr>
          <w:rFonts w:ascii="Arial" w:hAnsi="Arial" w:cs="Arial"/>
          <w:b/>
          <w:bCs/>
          <w:sz w:val="22"/>
          <w:szCs w:val="22"/>
        </w:rPr>
      </w:pPr>
      <w:r w:rsidRPr="00C7705F">
        <w:rPr>
          <w:rFonts w:ascii="Arial" w:hAnsi="Arial" w:cs="Arial"/>
          <w:b/>
          <w:bCs/>
          <w:sz w:val="22"/>
          <w:szCs w:val="22"/>
        </w:rPr>
        <w:t xml:space="preserve">For the </w:t>
      </w:r>
      <w:r w:rsidR="00771D87">
        <w:rPr>
          <w:rFonts w:ascii="Arial" w:hAnsi="Arial" w:cs="Arial"/>
          <w:b/>
          <w:bCs/>
          <w:sz w:val="22"/>
          <w:szCs w:val="22"/>
        </w:rPr>
        <w:t xml:space="preserve">three-month and six-month </w:t>
      </w:r>
      <w:r w:rsidRPr="00C7705F">
        <w:rPr>
          <w:rFonts w:ascii="Arial" w:hAnsi="Arial" w:cs="Arial"/>
          <w:b/>
          <w:bCs/>
          <w:sz w:val="22"/>
          <w:szCs w:val="22"/>
        </w:rPr>
        <w:t>period</w:t>
      </w:r>
      <w:r w:rsidR="003779C6">
        <w:rPr>
          <w:rFonts w:ascii="Arial" w:hAnsi="Arial" w:cs="Arial"/>
          <w:b/>
          <w:bCs/>
          <w:sz w:val="22"/>
          <w:szCs w:val="22"/>
        </w:rPr>
        <w:t>s</w:t>
      </w:r>
      <w:r w:rsidRPr="00C7705F">
        <w:rPr>
          <w:rFonts w:ascii="Arial" w:hAnsi="Arial" w:cs="Arial"/>
          <w:b/>
          <w:bCs/>
          <w:sz w:val="22"/>
          <w:szCs w:val="22"/>
        </w:rPr>
        <w:t xml:space="preserve"> ended </w:t>
      </w:r>
      <w:r w:rsidR="00771D87">
        <w:rPr>
          <w:rFonts w:ascii="Arial" w:hAnsi="Arial" w:cs="Arial"/>
          <w:b/>
          <w:bCs/>
          <w:sz w:val="22"/>
          <w:szCs w:val="22"/>
        </w:rPr>
        <w:t xml:space="preserve">30 June </w:t>
      </w:r>
      <w:r w:rsidR="00916287">
        <w:rPr>
          <w:rFonts w:ascii="Arial" w:hAnsi="Arial" w:cs="Arial"/>
          <w:b/>
          <w:bCs/>
          <w:sz w:val="22"/>
          <w:szCs w:val="22"/>
        </w:rPr>
        <w:t>2026</w:t>
      </w:r>
    </w:p>
    <w:p w14:paraId="125B0908" w14:textId="77777777" w:rsidR="00070F0B" w:rsidRPr="00C7705F" w:rsidRDefault="00070F0B" w:rsidP="00CC5D76">
      <w:pPr>
        <w:spacing w:before="240" w:after="120" w:line="380" w:lineRule="exact"/>
        <w:ind w:left="547" w:right="-43" w:hanging="547"/>
        <w:rPr>
          <w:rFonts w:ascii="Arial" w:hAnsi="Arial" w:cs="Arial"/>
          <w:b/>
          <w:bCs/>
          <w:sz w:val="22"/>
          <w:szCs w:val="22"/>
        </w:rPr>
      </w:pPr>
      <w:r w:rsidRPr="00C7705F">
        <w:rPr>
          <w:rFonts w:ascii="Arial" w:hAnsi="Arial" w:cs="Arial"/>
          <w:b/>
          <w:bCs/>
          <w:sz w:val="22"/>
          <w:szCs w:val="22"/>
        </w:rPr>
        <w:t>1.</w:t>
      </w:r>
      <w:r w:rsidRPr="00C7705F">
        <w:rPr>
          <w:rFonts w:ascii="Arial" w:hAnsi="Arial" w:cs="Arial"/>
          <w:b/>
          <w:bCs/>
          <w:sz w:val="22"/>
          <w:szCs w:val="22"/>
        </w:rPr>
        <w:tab/>
        <w:t>General information</w:t>
      </w:r>
    </w:p>
    <w:p w14:paraId="67C1486E" w14:textId="36653CB6" w:rsidR="00070F0B" w:rsidRPr="00C7705F" w:rsidRDefault="00070F0B" w:rsidP="00CC5D76">
      <w:pPr>
        <w:spacing w:before="120" w:after="120" w:line="380" w:lineRule="exact"/>
        <w:ind w:left="547" w:right="-43" w:hanging="547"/>
        <w:rPr>
          <w:rFonts w:ascii="Arial" w:hAnsi="Arial" w:cs="Arial"/>
          <w:b/>
          <w:bCs/>
          <w:sz w:val="22"/>
          <w:szCs w:val="22"/>
        </w:rPr>
      </w:pPr>
      <w:r w:rsidRPr="00C7705F">
        <w:rPr>
          <w:rFonts w:ascii="Arial" w:hAnsi="Arial" w:cs="Arial"/>
          <w:b/>
          <w:bCs/>
          <w:sz w:val="22"/>
          <w:szCs w:val="22"/>
        </w:rPr>
        <w:t>1.</w:t>
      </w:r>
      <w:r w:rsidR="00963105" w:rsidRPr="00C7705F">
        <w:rPr>
          <w:rFonts w:ascii="Arial" w:hAnsi="Arial" w:cs="Arial"/>
          <w:b/>
          <w:bCs/>
          <w:sz w:val="22"/>
          <w:szCs w:val="22"/>
        </w:rPr>
        <w:t>1</w:t>
      </w:r>
      <w:r w:rsidRPr="00C7705F">
        <w:rPr>
          <w:rFonts w:ascii="Arial" w:hAnsi="Arial" w:cs="Arial"/>
          <w:b/>
          <w:bCs/>
          <w:sz w:val="22"/>
          <w:szCs w:val="22"/>
        </w:rPr>
        <w:tab/>
        <w:t>Basis for the preparation of interim financial statements</w:t>
      </w:r>
    </w:p>
    <w:p w14:paraId="7D04A236" w14:textId="3E284D4B" w:rsidR="00970B74" w:rsidRPr="00C7705F" w:rsidRDefault="001023A5" w:rsidP="00CC5D76">
      <w:pPr>
        <w:tabs>
          <w:tab w:val="left" w:pos="2880"/>
        </w:tabs>
        <w:spacing w:before="120" w:after="120" w:line="380" w:lineRule="exact"/>
        <w:ind w:left="547" w:hanging="547"/>
        <w:jc w:val="thaiDistribute"/>
        <w:rPr>
          <w:rFonts w:ascii="Arial" w:hAnsi="Arial" w:cs="Arial"/>
          <w:sz w:val="22"/>
          <w:szCs w:val="22"/>
        </w:rPr>
      </w:pPr>
      <w:r w:rsidRPr="00C7705F">
        <w:rPr>
          <w:rFonts w:ascii="Arial" w:eastAsia="Arial Unicode MS" w:hAnsi="Arial" w:cs="Arial"/>
          <w:bCs/>
          <w:sz w:val="22"/>
          <w:szCs w:val="22"/>
        </w:rPr>
        <w:tab/>
      </w:r>
      <w:r w:rsidR="00970B74" w:rsidRPr="00C7705F">
        <w:rPr>
          <w:rFonts w:ascii="Arial" w:hAnsi="Arial" w:cs="Arial"/>
          <w:sz w:val="22"/>
          <w:szCs w:val="22"/>
        </w:rPr>
        <w:t xml:space="preserve">These interim financial statements are prepared in accordance with Thai Accounting Standard No. 34 </w:t>
      </w:r>
      <w:r w:rsidR="00970B74" w:rsidRPr="00C7705F">
        <w:rPr>
          <w:rFonts w:ascii="Arial" w:hAnsi="Arial" w:cs="Arial"/>
          <w:i/>
          <w:iCs/>
          <w:sz w:val="22"/>
          <w:szCs w:val="22"/>
        </w:rPr>
        <w:t>Interim Financial Reporting</w:t>
      </w:r>
      <w:r w:rsidR="00970B74" w:rsidRPr="00C7705F">
        <w:rPr>
          <w:rFonts w:ascii="Arial" w:hAnsi="Arial" w:cs="Arial"/>
          <w:sz w:val="22"/>
          <w:szCs w:val="22"/>
        </w:rPr>
        <w:t>, with the Company present</w:t>
      </w:r>
      <w:r w:rsidR="00DC472E" w:rsidRPr="00C7705F">
        <w:rPr>
          <w:rFonts w:ascii="Arial" w:hAnsi="Arial" w:cs="Arial"/>
          <w:sz w:val="22"/>
          <w:szCs w:val="22"/>
        </w:rPr>
        <w:t>ing</w:t>
      </w:r>
      <w:r w:rsidR="00970B74" w:rsidRPr="00C7705F">
        <w:rPr>
          <w:rFonts w:ascii="Arial" w:hAnsi="Arial" w:cs="Arial"/>
          <w:sz w:val="22"/>
          <w:szCs w:val="22"/>
        </w:rPr>
        <w:t xml:space="preserve"> condensed interim financial statements. </w:t>
      </w:r>
      <w:r w:rsidR="00DC472E" w:rsidRPr="00C7705F">
        <w:rPr>
          <w:rFonts w:ascii="Arial" w:hAnsi="Arial" w:cs="Arial"/>
          <w:sz w:val="22"/>
          <w:szCs w:val="22"/>
        </w:rPr>
        <w:t>T</w:t>
      </w:r>
      <w:r w:rsidR="00970B74" w:rsidRPr="00C7705F">
        <w:rPr>
          <w:rFonts w:ascii="Arial" w:hAnsi="Arial" w:cs="Arial"/>
          <w:sz w:val="22"/>
          <w:szCs w:val="22"/>
        </w:rPr>
        <w:t xml:space="preserve">he Company has presented </w:t>
      </w:r>
      <w:proofErr w:type="gramStart"/>
      <w:r w:rsidR="00970B74" w:rsidRPr="00C7705F">
        <w:rPr>
          <w:rFonts w:ascii="Arial" w:hAnsi="Arial" w:cs="Arial"/>
          <w:sz w:val="22"/>
          <w:szCs w:val="22"/>
        </w:rPr>
        <w:t>the statements</w:t>
      </w:r>
      <w:proofErr w:type="gramEnd"/>
      <w:r w:rsidR="00970B74" w:rsidRPr="00C7705F">
        <w:rPr>
          <w:rFonts w:ascii="Arial" w:hAnsi="Arial" w:cs="Arial"/>
          <w:sz w:val="22"/>
          <w:szCs w:val="22"/>
        </w:rPr>
        <w:t xml:space="preserve"> </w:t>
      </w:r>
      <w:proofErr w:type="gramStart"/>
      <w:r w:rsidR="00970B74" w:rsidRPr="00C7705F">
        <w:rPr>
          <w:rFonts w:ascii="Arial" w:hAnsi="Arial" w:cs="Arial"/>
          <w:sz w:val="22"/>
          <w:szCs w:val="22"/>
        </w:rPr>
        <w:t>of</w:t>
      </w:r>
      <w:proofErr w:type="gramEnd"/>
      <w:r w:rsidR="00970B74" w:rsidRPr="00C7705F">
        <w:rPr>
          <w:rFonts w:ascii="Arial" w:hAnsi="Arial" w:cs="Arial"/>
          <w:sz w:val="22"/>
          <w:szCs w:val="22"/>
        </w:rPr>
        <w:t xml:space="preserve"> financial position, comprehensive income, changes in shareholders' equity, and cash flows in the same format as that used for the annual financial statements</w:t>
      </w:r>
      <w:r w:rsidR="00DC472E" w:rsidRPr="00C7705F">
        <w:rPr>
          <w:rFonts w:ascii="Arial" w:hAnsi="Arial" w:cs="Arial"/>
          <w:sz w:val="22"/>
          <w:szCs w:val="22"/>
        </w:rPr>
        <w:t xml:space="preserve"> and has presented notes to the interim financial statements on a condensed basis</w:t>
      </w:r>
      <w:r w:rsidR="00970B74" w:rsidRPr="00C7705F">
        <w:rPr>
          <w:rFonts w:ascii="Arial" w:hAnsi="Arial" w:cs="Arial"/>
          <w:sz w:val="22"/>
          <w:szCs w:val="22"/>
        </w:rPr>
        <w:t>.</w:t>
      </w:r>
    </w:p>
    <w:p w14:paraId="35CFF44B" w14:textId="77777777" w:rsidR="00970B74" w:rsidRPr="00C7705F" w:rsidRDefault="00970B74" w:rsidP="00CC5D76">
      <w:pPr>
        <w:tabs>
          <w:tab w:val="left" w:pos="2880"/>
        </w:tabs>
        <w:spacing w:before="120" w:after="120" w:line="380" w:lineRule="exact"/>
        <w:ind w:left="547" w:hanging="547"/>
        <w:jc w:val="thaiDistribute"/>
        <w:rPr>
          <w:rFonts w:ascii="Arial" w:hAnsi="Arial" w:cs="Arial"/>
          <w:sz w:val="22"/>
          <w:szCs w:val="22"/>
        </w:rPr>
      </w:pPr>
      <w:r w:rsidRPr="00C7705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5DBB2B2" w14:textId="77777777" w:rsidR="00970B74" w:rsidRPr="00C7705F" w:rsidRDefault="00970B74" w:rsidP="00CC5D76">
      <w:pPr>
        <w:tabs>
          <w:tab w:val="left" w:pos="2880"/>
        </w:tabs>
        <w:spacing w:before="120" w:after="120" w:line="380" w:lineRule="exact"/>
        <w:ind w:left="547" w:hanging="547"/>
        <w:jc w:val="thaiDistribute"/>
        <w:rPr>
          <w:rFonts w:ascii="Arial" w:hAnsi="Arial" w:cs="Arial"/>
          <w:sz w:val="22"/>
          <w:szCs w:val="22"/>
        </w:rPr>
      </w:pPr>
      <w:r w:rsidRPr="00C7705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155B64" w14:textId="1C73B1D5" w:rsidR="00070F0B" w:rsidRPr="00C7705F" w:rsidRDefault="00070F0B" w:rsidP="00CC5D76">
      <w:pPr>
        <w:tabs>
          <w:tab w:val="left" w:pos="2880"/>
        </w:tabs>
        <w:spacing w:before="120" w:after="120" w:line="380" w:lineRule="exact"/>
        <w:ind w:left="547" w:hanging="547"/>
        <w:jc w:val="thaiDistribute"/>
        <w:rPr>
          <w:rFonts w:ascii="Arial" w:hAnsi="Arial" w:cs="Arial"/>
          <w:b/>
          <w:bCs/>
          <w:sz w:val="22"/>
          <w:szCs w:val="22"/>
        </w:rPr>
      </w:pPr>
      <w:r w:rsidRPr="00C7705F">
        <w:rPr>
          <w:rFonts w:ascii="Arial" w:hAnsi="Arial" w:cs="Arial"/>
          <w:b/>
          <w:bCs/>
          <w:sz w:val="22"/>
          <w:szCs w:val="22"/>
        </w:rPr>
        <w:t>1.</w:t>
      </w:r>
      <w:r w:rsidR="00963105" w:rsidRPr="00C7705F">
        <w:rPr>
          <w:rFonts w:ascii="Arial" w:hAnsi="Arial" w:cs="Arial"/>
          <w:b/>
          <w:bCs/>
          <w:sz w:val="22"/>
          <w:szCs w:val="22"/>
        </w:rPr>
        <w:t>2</w:t>
      </w:r>
      <w:r w:rsidRPr="00C7705F">
        <w:rPr>
          <w:rFonts w:ascii="Arial" w:hAnsi="Arial" w:cs="Arial"/>
          <w:b/>
          <w:bCs/>
          <w:sz w:val="22"/>
          <w:szCs w:val="22"/>
        </w:rPr>
        <w:tab/>
        <w:t>Basis of consolidation</w:t>
      </w:r>
    </w:p>
    <w:p w14:paraId="675FFC51" w14:textId="7C75DA2A" w:rsidR="00F32887" w:rsidRPr="00C7705F" w:rsidRDefault="00DB7492" w:rsidP="00CC5D76">
      <w:pPr>
        <w:tabs>
          <w:tab w:val="left" w:pos="2880"/>
        </w:tabs>
        <w:spacing w:before="120" w:after="120" w:line="380" w:lineRule="exact"/>
        <w:ind w:left="547" w:hanging="547"/>
        <w:jc w:val="thaiDistribute"/>
        <w:rPr>
          <w:rFonts w:ascii="Arial" w:hAnsi="Arial" w:cs="Arial"/>
          <w:spacing w:val="-3"/>
          <w:sz w:val="22"/>
          <w:szCs w:val="22"/>
        </w:rPr>
      </w:pPr>
      <w:r w:rsidRPr="00C7705F">
        <w:rPr>
          <w:rFonts w:ascii="Arial" w:hAnsi="Arial" w:cs="Arial"/>
          <w:sz w:val="22"/>
          <w:szCs w:val="22"/>
        </w:rPr>
        <w:tab/>
        <w:t xml:space="preserve">These </w:t>
      </w:r>
      <w:r w:rsidR="008C743D" w:rsidRPr="00C7705F">
        <w:rPr>
          <w:rFonts w:ascii="Arial" w:hAnsi="Arial" w:cs="Arial"/>
          <w:sz w:val="22"/>
          <w:szCs w:val="22"/>
        </w:rPr>
        <w:t xml:space="preserve">interim </w:t>
      </w:r>
      <w:r w:rsidRPr="00C7705F">
        <w:rPr>
          <w:rFonts w:ascii="Arial" w:hAnsi="Arial" w:cs="Arial"/>
          <w:sz w:val="22"/>
          <w:szCs w:val="22"/>
        </w:rPr>
        <w:t>consolidated</w:t>
      </w:r>
      <w:r w:rsidR="008C743D" w:rsidRPr="00C7705F">
        <w:rPr>
          <w:rFonts w:ascii="Arial" w:hAnsi="Arial" w:cs="Arial"/>
          <w:sz w:val="22"/>
          <w:szCs w:val="22"/>
        </w:rPr>
        <w:t xml:space="preserve"> </w:t>
      </w:r>
      <w:r w:rsidRPr="00C7705F">
        <w:rPr>
          <w:rFonts w:ascii="Arial" w:hAnsi="Arial" w:cs="Arial"/>
          <w:sz w:val="22"/>
          <w:szCs w:val="22"/>
        </w:rPr>
        <w:t xml:space="preserve">financial statements include the financial statements of Premier Marketing Public Company Limited </w:t>
      </w:r>
      <w:r w:rsidR="001C6BB0" w:rsidRPr="00C7705F">
        <w:rPr>
          <w:rFonts w:ascii="Arial" w:hAnsi="Arial" w:cs="Arial"/>
          <w:sz w:val="22"/>
          <w:szCs w:val="22"/>
        </w:rPr>
        <w:t xml:space="preserve">(“the Company”) </w:t>
      </w:r>
      <w:r w:rsidRPr="00C7705F">
        <w:rPr>
          <w:rFonts w:ascii="Arial" w:hAnsi="Arial" w:cs="Arial"/>
          <w:sz w:val="22"/>
          <w:szCs w:val="22"/>
        </w:rPr>
        <w:t>and its subsidiaries</w:t>
      </w:r>
      <w:r w:rsidR="001C6BB0" w:rsidRPr="00C7705F">
        <w:rPr>
          <w:rFonts w:ascii="Arial" w:hAnsi="Arial" w:cs="Arial"/>
          <w:sz w:val="22"/>
          <w:szCs w:val="22"/>
        </w:rPr>
        <w:t xml:space="preserve"> (“the subsidiaries”)</w:t>
      </w:r>
      <w:r w:rsidRPr="00C7705F">
        <w:rPr>
          <w:rFonts w:ascii="Arial" w:hAnsi="Arial" w:cs="Arial"/>
          <w:sz w:val="22"/>
          <w:szCs w:val="22"/>
        </w:rPr>
        <w:t xml:space="preserve"> (</w:t>
      </w:r>
      <w:r w:rsidR="001C6BB0" w:rsidRPr="00C7705F">
        <w:rPr>
          <w:rFonts w:ascii="Arial" w:hAnsi="Arial" w:cs="Arial"/>
          <w:sz w:val="22"/>
          <w:szCs w:val="22"/>
        </w:rPr>
        <w:t xml:space="preserve">collectively as </w:t>
      </w:r>
      <w:r w:rsidRPr="00C7705F">
        <w:rPr>
          <w:rFonts w:ascii="Arial" w:hAnsi="Arial" w:cs="Arial"/>
          <w:sz w:val="22"/>
          <w:szCs w:val="22"/>
        </w:rPr>
        <w:t xml:space="preserve">“the Group”) and have been prepared on the same basis as that applied for the consolidated financial statements for the </w:t>
      </w:r>
      <w:r w:rsidRPr="00C7705F">
        <w:rPr>
          <w:rFonts w:ascii="Arial" w:hAnsi="Arial" w:cs="Arial"/>
          <w:spacing w:val="-3"/>
          <w:sz w:val="22"/>
          <w:szCs w:val="22"/>
        </w:rPr>
        <w:t xml:space="preserve">year ended </w:t>
      </w:r>
      <w:r w:rsidR="00C9389F" w:rsidRPr="00C7705F">
        <w:rPr>
          <w:rFonts w:ascii="Arial" w:hAnsi="Arial" w:cs="Arial"/>
          <w:spacing w:val="-3"/>
          <w:sz w:val="22"/>
          <w:szCs w:val="22"/>
        </w:rPr>
        <w:t xml:space="preserve">31 December </w:t>
      </w:r>
      <w:r w:rsidR="00916287">
        <w:rPr>
          <w:rFonts w:ascii="Arial" w:hAnsi="Arial" w:cs="Arial"/>
          <w:spacing w:val="-3"/>
          <w:sz w:val="22"/>
          <w:szCs w:val="22"/>
        </w:rPr>
        <w:t>2025</w:t>
      </w:r>
      <w:r w:rsidR="000802C8" w:rsidRPr="00C7705F">
        <w:rPr>
          <w:rFonts w:ascii="Arial" w:hAnsi="Arial" w:cs="Arial"/>
          <w:spacing w:val="-3"/>
          <w:sz w:val="22"/>
          <w:szCs w:val="22"/>
        </w:rPr>
        <w:t>.</w:t>
      </w:r>
    </w:p>
    <w:p w14:paraId="088D30E9" w14:textId="380296B1" w:rsidR="009E6193" w:rsidRPr="00C7705F" w:rsidRDefault="005F075E" w:rsidP="00CC5D76">
      <w:pPr>
        <w:spacing w:before="120" w:after="120" w:line="380" w:lineRule="exact"/>
        <w:ind w:left="547" w:right="-43" w:hanging="547"/>
        <w:jc w:val="thaiDistribute"/>
        <w:rPr>
          <w:rFonts w:ascii="Arial" w:eastAsia="Arial Unicode MS" w:hAnsi="Arial" w:cs="Arial"/>
          <w:b/>
          <w:bCs/>
          <w:sz w:val="22"/>
          <w:szCs w:val="22"/>
          <w:cs/>
        </w:rPr>
      </w:pPr>
      <w:r w:rsidRPr="00C7705F">
        <w:rPr>
          <w:rFonts w:ascii="Arial" w:eastAsia="Arial Unicode MS" w:hAnsi="Arial" w:cs="Arial"/>
          <w:b/>
          <w:bCs/>
          <w:sz w:val="22"/>
          <w:szCs w:val="22"/>
        </w:rPr>
        <w:t>1.</w:t>
      </w:r>
      <w:r w:rsidR="00963105" w:rsidRPr="00C7705F">
        <w:rPr>
          <w:rFonts w:ascii="Arial" w:eastAsia="Arial Unicode MS" w:hAnsi="Arial" w:cs="Arial"/>
          <w:b/>
          <w:bCs/>
          <w:sz w:val="22"/>
          <w:szCs w:val="22"/>
        </w:rPr>
        <w:t>3</w:t>
      </w:r>
      <w:r w:rsidR="00645AF0" w:rsidRPr="00C7705F">
        <w:rPr>
          <w:rFonts w:ascii="Arial" w:eastAsia="Arial Unicode MS" w:hAnsi="Arial" w:cs="Arial"/>
          <w:b/>
          <w:bCs/>
          <w:sz w:val="22"/>
          <w:szCs w:val="22"/>
          <w:cs/>
        </w:rPr>
        <w:tab/>
      </w:r>
      <w:r w:rsidR="005C60CB" w:rsidRPr="00C7705F">
        <w:rPr>
          <w:rFonts w:ascii="Arial" w:eastAsia="Arial Unicode MS" w:hAnsi="Arial" w:cs="Arial"/>
          <w:b/>
          <w:bCs/>
          <w:sz w:val="22"/>
          <w:szCs w:val="22"/>
        </w:rPr>
        <w:t>A</w:t>
      </w:r>
      <w:r w:rsidR="00361373" w:rsidRPr="00C7705F">
        <w:rPr>
          <w:rFonts w:ascii="Arial" w:eastAsia="Arial Unicode MS" w:hAnsi="Arial" w:cs="Arial"/>
          <w:b/>
          <w:bCs/>
          <w:sz w:val="22"/>
          <w:szCs w:val="22"/>
        </w:rPr>
        <w:t>ccounting polic</w:t>
      </w:r>
      <w:r w:rsidR="00192008" w:rsidRPr="00C7705F">
        <w:rPr>
          <w:rFonts w:ascii="Arial" w:eastAsia="Arial Unicode MS" w:hAnsi="Arial" w:cs="Arial"/>
          <w:b/>
          <w:bCs/>
          <w:sz w:val="22"/>
          <w:szCs w:val="22"/>
        </w:rPr>
        <w:t>ies</w:t>
      </w:r>
    </w:p>
    <w:p w14:paraId="72DE26C5" w14:textId="6DAB0AC5" w:rsidR="00506B17" w:rsidRPr="00A4573D" w:rsidRDefault="00A4573D" w:rsidP="00CC5D76">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06B17" w:rsidRPr="00A4573D">
        <w:rPr>
          <w:rFonts w:ascii="Arial" w:hAnsi="Arial" w:cs="Arial"/>
          <w:sz w:val="22"/>
          <w:szCs w:val="22"/>
        </w:rPr>
        <w:t xml:space="preserve">The interim financial statements are prepared using the same accounting policies and methods of computation as those applied in the financial statements for the year ended 31 December 2025. </w:t>
      </w:r>
    </w:p>
    <w:p w14:paraId="4F82563E" w14:textId="79C14882" w:rsidR="00506B17" w:rsidRPr="00A4573D" w:rsidRDefault="00A4573D" w:rsidP="00CC5D76">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06B17" w:rsidRPr="00A4573D">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563359F8" w14:textId="70F47424" w:rsidR="00506B17" w:rsidRPr="00A4573D" w:rsidRDefault="00A4573D" w:rsidP="00CC5D76">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06B17" w:rsidRPr="00A4573D">
        <w:rPr>
          <w:rFonts w:ascii="Arial" w:hAnsi="Arial" w:cs="Arial"/>
          <w:sz w:val="22"/>
          <w:szCs w:val="22"/>
        </w:rPr>
        <w:t>In addition, the Federation of Accounting Professions</w:t>
      </w:r>
      <w:r w:rsidR="00506B17" w:rsidRPr="00A4573D">
        <w:rPr>
          <w:rFonts w:ascii="Arial" w:hAnsi="Arial" w:cs="Arial"/>
          <w:sz w:val="22"/>
          <w:szCs w:val="22"/>
          <w:cs/>
        </w:rPr>
        <w:t xml:space="preserve"> </w:t>
      </w:r>
      <w:r w:rsidR="00506B17" w:rsidRPr="00A4573D">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00506B17" w:rsidRPr="00A4573D">
        <w:rPr>
          <w:rFonts w:ascii="Arial" w:hAnsi="Arial" w:cs="Arial"/>
          <w:sz w:val="22"/>
          <w:szCs w:val="22"/>
        </w:rPr>
        <w:t>summarised</w:t>
      </w:r>
      <w:proofErr w:type="spellEnd"/>
      <w:r w:rsidR="00506B17" w:rsidRPr="00A4573D">
        <w:rPr>
          <w:rFonts w:ascii="Arial" w:hAnsi="Arial" w:cs="Arial"/>
          <w:sz w:val="22"/>
          <w:szCs w:val="22"/>
        </w:rPr>
        <w:t xml:space="preserve"> below:</w:t>
      </w:r>
    </w:p>
    <w:p w14:paraId="0B0F69F2" w14:textId="188D9288" w:rsidR="00506B17" w:rsidRPr="002E1640" w:rsidRDefault="00A4573D" w:rsidP="00CC5D76">
      <w:pPr>
        <w:tabs>
          <w:tab w:val="left" w:pos="2880"/>
        </w:tabs>
        <w:spacing w:before="120" w:after="120" w:line="380" w:lineRule="exact"/>
        <w:ind w:left="547" w:hanging="547"/>
        <w:jc w:val="thaiDistribute"/>
        <w:rPr>
          <w:rFonts w:ascii="Arial" w:eastAsia="SimSun" w:hAnsi="Arial" w:cs="Arial"/>
          <w:b/>
          <w:bCs/>
          <w:sz w:val="22"/>
          <w:szCs w:val="22"/>
        </w:rPr>
      </w:pPr>
      <w:r>
        <w:rPr>
          <w:rFonts w:ascii="Arial" w:eastAsia="SimSun" w:hAnsi="Arial" w:cs="Arial"/>
          <w:b/>
          <w:bCs/>
          <w:sz w:val="22"/>
          <w:szCs w:val="22"/>
        </w:rPr>
        <w:lastRenderedPageBreak/>
        <w:tab/>
      </w:r>
      <w:r w:rsidR="00506B17" w:rsidRPr="00506B17">
        <w:rPr>
          <w:rFonts w:ascii="Arial" w:eastAsia="SimSun" w:hAnsi="Arial" w:cs="Arial"/>
          <w:b/>
          <w:bCs/>
          <w:sz w:val="22"/>
          <w:szCs w:val="22"/>
        </w:rPr>
        <w:t>TFRS 18 Presentation and Disclosure in Financial Statements</w:t>
      </w:r>
    </w:p>
    <w:p w14:paraId="69601D23" w14:textId="6244732E" w:rsidR="00506B17" w:rsidRPr="00506B17" w:rsidRDefault="00A4573D" w:rsidP="00CC5D76">
      <w:pPr>
        <w:tabs>
          <w:tab w:val="left" w:pos="2880"/>
        </w:tabs>
        <w:spacing w:before="120" w:after="120" w:line="380" w:lineRule="exact"/>
        <w:ind w:left="547" w:hanging="547"/>
        <w:jc w:val="thaiDistribute"/>
        <w:rPr>
          <w:rFonts w:ascii="Arial" w:eastAsia="SimSun" w:hAnsi="Arial" w:cs="Arial"/>
          <w:sz w:val="22"/>
          <w:szCs w:val="22"/>
        </w:rPr>
      </w:pPr>
      <w:r>
        <w:rPr>
          <w:rFonts w:ascii="Arial" w:eastAsia="SimSun" w:hAnsi="Arial" w:cs="Arial"/>
          <w:sz w:val="22"/>
          <w:szCs w:val="22"/>
        </w:rPr>
        <w:tab/>
      </w:r>
      <w:r w:rsidR="00506B17" w:rsidRPr="00506B17">
        <w:rPr>
          <w:rFonts w:ascii="Arial" w:eastAsia="SimSun" w:hAnsi="Arial" w:cs="Arial"/>
          <w:sz w:val="22"/>
          <w:szCs w:val="22"/>
        </w:rPr>
        <w:t>TFRS 18 will become effective for annual reporting periods beginning on or after 1 January 2028</w:t>
      </w:r>
      <w:r w:rsidR="00506B17" w:rsidRPr="00506B17">
        <w:rPr>
          <w:rFonts w:ascii="Arial" w:eastAsia="SimSun" w:hAnsi="Arial" w:cs="Browallia New"/>
          <w:sz w:val="22"/>
        </w:rPr>
        <w:t xml:space="preserve"> and</w:t>
      </w:r>
      <w:r w:rsidR="00506B17" w:rsidRPr="00506B17">
        <w:rPr>
          <w:rFonts w:ascii="Arial" w:eastAsia="SimSun" w:hAnsi="Arial" w:cs="Arial"/>
          <w:sz w:val="22"/>
          <w:szCs w:val="22"/>
        </w:rPr>
        <w:t xml:space="preserve"> supersedes TAS 1, Presentation of Financial Statements.</w:t>
      </w:r>
      <w:r w:rsidR="00506B17" w:rsidRPr="00506B17">
        <w:rPr>
          <w:rFonts w:ascii="Arial" w:eastAsia="SimSun" w:hAnsi="Arial" w:cs="Arial"/>
          <w:sz w:val="22"/>
          <w:szCs w:val="22"/>
          <w:cs/>
        </w:rPr>
        <w:t xml:space="preserve"> </w:t>
      </w:r>
      <w:r w:rsidR="00506B17" w:rsidRPr="00506B17">
        <w:rPr>
          <w:rFonts w:ascii="Arial" w:eastAsia="SimSun" w:hAnsi="Arial" w:cs="Arial"/>
          <w:sz w:val="22"/>
          <w:szCs w:val="22"/>
        </w:rPr>
        <w:t>The standard</w:t>
      </w:r>
      <w:r w:rsidR="00506B17" w:rsidRPr="00506B17">
        <w:rPr>
          <w:rFonts w:ascii="Arial" w:eastAsia="SimSun" w:hAnsi="Arial" w:cs="Arial"/>
          <w:sz w:val="22"/>
          <w:szCs w:val="22"/>
          <w:cs/>
        </w:rPr>
        <w:t xml:space="preserve"> </w:t>
      </w:r>
      <w:r w:rsidR="00506B17" w:rsidRPr="00506B17">
        <w:rPr>
          <w:rFonts w:ascii="Arial" w:eastAsia="SimSun" w:hAnsi="Arial" w:cs="Arial"/>
          <w:sz w:val="22"/>
          <w:szCs w:val="22"/>
        </w:rPr>
        <w:t xml:space="preserve">introduces new requirements </w:t>
      </w:r>
      <w:r w:rsidR="00506B17" w:rsidRPr="00506B17">
        <w:rPr>
          <w:rFonts w:ascii="Arial" w:eastAsia="SimSun" w:hAnsi="Arial" w:cs="Browallia New"/>
          <w:sz w:val="22"/>
        </w:rPr>
        <w:t>for</w:t>
      </w:r>
      <w:r w:rsidR="00506B17" w:rsidRPr="00506B17">
        <w:rPr>
          <w:rFonts w:ascii="Arial" w:eastAsia="SimSun" w:hAnsi="Arial" w:cs="Arial"/>
          <w:sz w:val="22"/>
          <w:szCs w:val="22"/>
        </w:rPr>
        <w:t xml:space="preserve"> classifying </w:t>
      </w:r>
      <w:r w:rsidR="00506B17" w:rsidRPr="00506B17">
        <w:rPr>
          <w:rFonts w:ascii="Arial" w:eastAsia="SimSun" w:hAnsi="Arial" w:cs="Browallia New"/>
          <w:sz w:val="22"/>
        </w:rPr>
        <w:t>income and expenses into</w:t>
      </w:r>
      <w:r w:rsidR="00506B17" w:rsidRPr="00506B17">
        <w:rPr>
          <w:rFonts w:ascii="Arial" w:eastAsia="SimSun" w:hAnsi="Arial" w:cs="Arial"/>
          <w:sz w:val="22"/>
          <w:szCs w:val="22"/>
        </w:rPr>
        <w:t xml:space="preserve"> categories and presenting subtotals in</w:t>
      </w:r>
      <w:r w:rsidR="008F752D">
        <w:rPr>
          <w:rFonts w:ascii="Arial" w:eastAsia="SimSun" w:hAnsi="Arial" w:cs="Arial"/>
          <w:sz w:val="22"/>
          <w:szCs w:val="22"/>
        </w:rPr>
        <w:t xml:space="preserve"> </w:t>
      </w:r>
      <w:r w:rsidR="00506B17" w:rsidRPr="00506B17">
        <w:rPr>
          <w:rFonts w:ascii="Arial" w:eastAsia="SimSun" w:hAnsi="Arial" w:cs="Arial"/>
          <w:sz w:val="22"/>
          <w:szCs w:val="22"/>
        </w:rPr>
        <w:t>profit or loss. It also requires disclosures of management-defined performance measures and includes new requirements for the aggregation and disaggregation of financial information.</w:t>
      </w:r>
    </w:p>
    <w:p w14:paraId="274AB8B5" w14:textId="01BE38F5" w:rsidR="00506B17" w:rsidRPr="00506B17" w:rsidRDefault="00A4573D" w:rsidP="00CC5D76">
      <w:pPr>
        <w:tabs>
          <w:tab w:val="left" w:pos="2880"/>
        </w:tabs>
        <w:spacing w:before="120" w:after="120" w:line="380" w:lineRule="exact"/>
        <w:ind w:left="547" w:hanging="547"/>
        <w:jc w:val="thaiDistribute"/>
        <w:rPr>
          <w:rFonts w:ascii="Arial" w:eastAsia="SimSun" w:hAnsi="Arial" w:cs="Arial"/>
          <w:sz w:val="22"/>
          <w:szCs w:val="22"/>
        </w:rPr>
      </w:pPr>
      <w:r>
        <w:rPr>
          <w:rFonts w:ascii="Arial" w:eastAsia="SimSun" w:hAnsi="Arial" w:cs="Arial"/>
          <w:sz w:val="22"/>
          <w:szCs w:val="22"/>
        </w:rPr>
        <w:tab/>
      </w:r>
      <w:r w:rsidR="00506B17" w:rsidRPr="00506B17">
        <w:rPr>
          <w:rFonts w:ascii="Arial" w:eastAsia="SimSun" w:hAnsi="Arial" w:cs="Arial"/>
          <w:sz w:val="22"/>
          <w:szCs w:val="22"/>
        </w:rPr>
        <w:t>The management of the Group is currently evaluating the impact of this standard on the financial statements in the year of initial adoption.</w:t>
      </w:r>
    </w:p>
    <w:p w14:paraId="3BA10A4D" w14:textId="789CCE4B" w:rsidR="003F0544" w:rsidRDefault="00F916A9" w:rsidP="00CC5D76">
      <w:pPr>
        <w:spacing w:before="120" w:line="380" w:lineRule="exact"/>
        <w:ind w:left="547" w:right="-43" w:hanging="547"/>
        <w:jc w:val="thaiDistribute"/>
        <w:rPr>
          <w:rFonts w:ascii="Arial" w:eastAsia="Arial Unicode MS" w:hAnsi="Arial" w:cs="Arial"/>
          <w:b/>
          <w:bCs/>
          <w:sz w:val="22"/>
          <w:szCs w:val="22"/>
        </w:rPr>
      </w:pPr>
      <w:r w:rsidRPr="00C7705F">
        <w:rPr>
          <w:rFonts w:ascii="Arial" w:eastAsia="Arial Unicode MS" w:hAnsi="Arial" w:cs="Arial"/>
          <w:b/>
          <w:bCs/>
          <w:sz w:val="22"/>
          <w:szCs w:val="22"/>
        </w:rPr>
        <w:t>2</w:t>
      </w:r>
      <w:r w:rsidR="00070F0B" w:rsidRPr="00C7705F">
        <w:rPr>
          <w:rFonts w:ascii="Arial" w:eastAsia="Arial Unicode MS" w:hAnsi="Arial" w:cs="Arial"/>
          <w:b/>
          <w:bCs/>
          <w:sz w:val="22"/>
          <w:szCs w:val="22"/>
        </w:rPr>
        <w:t>.</w:t>
      </w:r>
      <w:r w:rsidR="0005233F" w:rsidRPr="00C7705F">
        <w:rPr>
          <w:rFonts w:ascii="Arial" w:eastAsia="Arial Unicode MS" w:hAnsi="Arial" w:cs="Arial"/>
          <w:b/>
          <w:bCs/>
          <w:sz w:val="22"/>
          <w:szCs w:val="22"/>
        </w:rPr>
        <w:tab/>
      </w:r>
      <w:r w:rsidR="00AE39F1" w:rsidRPr="00C7705F">
        <w:rPr>
          <w:rFonts w:ascii="Arial" w:eastAsia="Arial Unicode MS" w:hAnsi="Arial" w:cs="Arial"/>
          <w:b/>
          <w:bCs/>
          <w:sz w:val="22"/>
          <w:szCs w:val="22"/>
        </w:rPr>
        <w:t>Trade and other</w:t>
      </w:r>
      <w:r w:rsidR="005A7BD8" w:rsidRPr="00C7705F">
        <w:rPr>
          <w:rFonts w:ascii="Arial" w:eastAsia="Arial Unicode MS" w:hAnsi="Arial" w:cs="Arial"/>
          <w:b/>
          <w:bCs/>
          <w:sz w:val="22"/>
          <w:szCs w:val="22"/>
        </w:rPr>
        <w:t xml:space="preserve"> current</w:t>
      </w:r>
      <w:r w:rsidR="00AE39F1" w:rsidRPr="00C7705F">
        <w:rPr>
          <w:rFonts w:ascii="Arial" w:eastAsia="Arial Unicode MS" w:hAnsi="Arial" w:cs="Arial"/>
          <w:b/>
          <w:bCs/>
          <w:sz w:val="22"/>
          <w:szCs w:val="22"/>
        </w:rPr>
        <w:t xml:space="preserve"> receivables</w:t>
      </w:r>
    </w:p>
    <w:tbl>
      <w:tblPr>
        <w:tblW w:w="9235" w:type="dxa"/>
        <w:tblInd w:w="450" w:type="dxa"/>
        <w:tblLayout w:type="fixed"/>
        <w:tblLook w:val="0000" w:firstRow="0" w:lastRow="0" w:firstColumn="0" w:lastColumn="0" w:noHBand="0" w:noVBand="0"/>
      </w:tblPr>
      <w:tblGrid>
        <w:gridCol w:w="4410"/>
        <w:gridCol w:w="1206"/>
        <w:gridCol w:w="1206"/>
        <w:gridCol w:w="1206"/>
        <w:gridCol w:w="1207"/>
      </w:tblGrid>
      <w:tr w:rsidR="003F0544" w:rsidRPr="00E361FD" w14:paraId="3BEC00FD" w14:textId="77777777" w:rsidTr="002E1640">
        <w:trPr>
          <w:cantSplit/>
          <w:tblHeader/>
        </w:trPr>
        <w:tc>
          <w:tcPr>
            <w:tcW w:w="9235" w:type="dxa"/>
            <w:gridSpan w:val="5"/>
            <w:vAlign w:val="bottom"/>
          </w:tcPr>
          <w:p w14:paraId="2C14FAF3" w14:textId="77777777" w:rsidR="003F0544" w:rsidRPr="00E361FD" w:rsidRDefault="003F0544" w:rsidP="00CC5D76">
            <w:pPr>
              <w:spacing w:line="380" w:lineRule="exact"/>
              <w:jc w:val="right"/>
              <w:rPr>
                <w:rFonts w:ascii="Arial" w:hAnsi="Arial" w:cs="Arial"/>
                <w:sz w:val="18"/>
                <w:szCs w:val="18"/>
              </w:rPr>
            </w:pPr>
            <w:r w:rsidRPr="00E361FD">
              <w:rPr>
                <w:rFonts w:ascii="Arial" w:hAnsi="Arial" w:cs="Arial"/>
                <w:sz w:val="18"/>
                <w:szCs w:val="18"/>
              </w:rPr>
              <w:t>(Unit: Thousand Baht)</w:t>
            </w:r>
          </w:p>
        </w:tc>
      </w:tr>
      <w:tr w:rsidR="003F0544" w:rsidRPr="00E361FD" w14:paraId="5E8B3122" w14:textId="77777777" w:rsidTr="002E1640">
        <w:trPr>
          <w:cantSplit/>
          <w:tblHeader/>
        </w:trPr>
        <w:tc>
          <w:tcPr>
            <w:tcW w:w="4410" w:type="dxa"/>
            <w:vAlign w:val="bottom"/>
          </w:tcPr>
          <w:p w14:paraId="67EEB30A" w14:textId="77777777" w:rsidR="003F0544" w:rsidRPr="00E361FD" w:rsidRDefault="003F0544" w:rsidP="00CC5D76">
            <w:pPr>
              <w:spacing w:line="380" w:lineRule="exact"/>
              <w:jc w:val="center"/>
              <w:rPr>
                <w:rFonts w:ascii="Arial" w:hAnsi="Arial" w:cs="Arial"/>
                <w:sz w:val="18"/>
                <w:szCs w:val="18"/>
              </w:rPr>
            </w:pPr>
          </w:p>
        </w:tc>
        <w:tc>
          <w:tcPr>
            <w:tcW w:w="2412" w:type="dxa"/>
            <w:gridSpan w:val="2"/>
            <w:vAlign w:val="bottom"/>
          </w:tcPr>
          <w:p w14:paraId="4B576B43" w14:textId="77777777" w:rsidR="003F0544" w:rsidRPr="00E361FD" w:rsidRDefault="003F0544" w:rsidP="00CC5D76">
            <w:pPr>
              <w:keepNext/>
              <w:pBdr>
                <w:bottom w:val="single" w:sz="4" w:space="1" w:color="auto"/>
              </w:pBdr>
              <w:spacing w:line="380" w:lineRule="exact"/>
              <w:jc w:val="center"/>
              <w:outlineLvl w:val="8"/>
              <w:rPr>
                <w:rFonts w:ascii="Arial" w:hAnsi="Arial" w:cs="Arial"/>
                <w:sz w:val="18"/>
                <w:szCs w:val="18"/>
              </w:rPr>
            </w:pPr>
            <w:r w:rsidRPr="00E361FD">
              <w:rPr>
                <w:rFonts w:ascii="Arial" w:hAnsi="Arial" w:cs="Arial"/>
                <w:sz w:val="18"/>
                <w:szCs w:val="18"/>
              </w:rPr>
              <w:t>Consolidated                               financial statements</w:t>
            </w:r>
          </w:p>
        </w:tc>
        <w:tc>
          <w:tcPr>
            <w:tcW w:w="2413" w:type="dxa"/>
            <w:gridSpan w:val="2"/>
            <w:vAlign w:val="bottom"/>
          </w:tcPr>
          <w:p w14:paraId="73BAC101" w14:textId="77777777" w:rsidR="003F0544" w:rsidRPr="00E361FD" w:rsidRDefault="003F0544" w:rsidP="00CC5D76">
            <w:pPr>
              <w:pBdr>
                <w:bottom w:val="single" w:sz="4" w:space="1" w:color="auto"/>
              </w:pBdr>
              <w:spacing w:line="380" w:lineRule="exact"/>
              <w:jc w:val="center"/>
              <w:rPr>
                <w:rFonts w:ascii="Arial" w:hAnsi="Arial" w:cs="Arial"/>
                <w:sz w:val="18"/>
                <w:szCs w:val="18"/>
              </w:rPr>
            </w:pPr>
            <w:r w:rsidRPr="00E361FD">
              <w:rPr>
                <w:rFonts w:ascii="Arial" w:hAnsi="Arial" w:cs="Arial"/>
                <w:sz w:val="18"/>
                <w:szCs w:val="18"/>
              </w:rPr>
              <w:t>Separate                                     financial statements</w:t>
            </w:r>
          </w:p>
        </w:tc>
      </w:tr>
      <w:tr w:rsidR="003F0544" w:rsidRPr="00E361FD" w14:paraId="371D0E51" w14:textId="77777777" w:rsidTr="002E1640">
        <w:trPr>
          <w:cantSplit/>
          <w:tblHeader/>
        </w:trPr>
        <w:tc>
          <w:tcPr>
            <w:tcW w:w="4410" w:type="dxa"/>
            <w:vAlign w:val="bottom"/>
          </w:tcPr>
          <w:p w14:paraId="1CE8C33D" w14:textId="77777777" w:rsidR="003F0544" w:rsidRPr="00E361FD" w:rsidRDefault="003F0544" w:rsidP="00CC5D76">
            <w:pPr>
              <w:spacing w:line="380" w:lineRule="exact"/>
              <w:jc w:val="center"/>
              <w:rPr>
                <w:rFonts w:ascii="Arial" w:hAnsi="Arial" w:cs="Arial"/>
                <w:b/>
                <w:bCs/>
                <w:sz w:val="18"/>
                <w:szCs w:val="18"/>
                <w:u w:val="single"/>
              </w:rPr>
            </w:pPr>
          </w:p>
        </w:tc>
        <w:tc>
          <w:tcPr>
            <w:tcW w:w="1206" w:type="dxa"/>
            <w:vAlign w:val="bottom"/>
          </w:tcPr>
          <w:p w14:paraId="2896C57E" w14:textId="41D7D2B9" w:rsidR="003F0544" w:rsidRPr="00E361FD" w:rsidRDefault="00771D87" w:rsidP="00CC5D76">
            <w:pPr>
              <w:pBdr>
                <w:bottom w:val="single" w:sz="4" w:space="1" w:color="auto"/>
              </w:pBdr>
              <w:spacing w:line="380" w:lineRule="exact"/>
              <w:jc w:val="center"/>
              <w:rPr>
                <w:rFonts w:ascii="Arial" w:hAnsi="Arial" w:cs="Arial"/>
                <w:sz w:val="18"/>
                <w:szCs w:val="18"/>
                <w:u w:val="words"/>
              </w:rPr>
            </w:pPr>
            <w:r>
              <w:rPr>
                <w:rFonts w:ascii="Arial" w:hAnsi="Arial" w:cs="Arial"/>
                <w:spacing w:val="-4"/>
                <w:sz w:val="17"/>
                <w:szCs w:val="17"/>
              </w:rPr>
              <w:t xml:space="preserve">30 June   </w:t>
            </w:r>
            <w:r w:rsidR="003F0544">
              <w:rPr>
                <w:rFonts w:ascii="Arial" w:hAnsi="Arial" w:cs="Arial"/>
                <w:spacing w:val="-4"/>
                <w:sz w:val="17"/>
                <w:szCs w:val="17"/>
              </w:rPr>
              <w:t>2026</w:t>
            </w:r>
          </w:p>
        </w:tc>
        <w:tc>
          <w:tcPr>
            <w:tcW w:w="1206" w:type="dxa"/>
            <w:vAlign w:val="bottom"/>
          </w:tcPr>
          <w:p w14:paraId="3B232D71" w14:textId="45BF6F8D" w:rsidR="003F0544" w:rsidRPr="00E361FD" w:rsidRDefault="003F0544" w:rsidP="00CC5D76">
            <w:pPr>
              <w:pBdr>
                <w:bottom w:val="single" w:sz="4" w:space="1" w:color="auto"/>
              </w:pBdr>
              <w:spacing w:line="380" w:lineRule="exact"/>
              <w:jc w:val="center"/>
              <w:rPr>
                <w:rFonts w:ascii="Arial" w:hAnsi="Arial" w:cs="Arial"/>
                <w:sz w:val="18"/>
                <w:szCs w:val="18"/>
                <w:u w:val="words"/>
              </w:rPr>
            </w:pPr>
            <w:r w:rsidRPr="00C7705F">
              <w:rPr>
                <w:rFonts w:ascii="Arial" w:hAnsi="Arial" w:cs="Arial"/>
                <w:sz w:val="17"/>
                <w:szCs w:val="17"/>
              </w:rPr>
              <w:t xml:space="preserve">31 December </w:t>
            </w:r>
            <w:r>
              <w:rPr>
                <w:rFonts w:ascii="Arial" w:hAnsi="Arial" w:cs="Arial"/>
                <w:sz w:val="17"/>
                <w:szCs w:val="17"/>
              </w:rPr>
              <w:t>2025</w:t>
            </w:r>
          </w:p>
        </w:tc>
        <w:tc>
          <w:tcPr>
            <w:tcW w:w="1206" w:type="dxa"/>
            <w:vAlign w:val="bottom"/>
          </w:tcPr>
          <w:p w14:paraId="4F932A82" w14:textId="3255E6FA" w:rsidR="003F0544" w:rsidRPr="00E361FD" w:rsidRDefault="00771D87" w:rsidP="00CC5D76">
            <w:pPr>
              <w:pBdr>
                <w:bottom w:val="single" w:sz="4" w:space="1" w:color="auto"/>
              </w:pBdr>
              <w:spacing w:line="380" w:lineRule="exact"/>
              <w:jc w:val="center"/>
              <w:rPr>
                <w:rFonts w:ascii="Arial" w:hAnsi="Arial" w:cs="Arial"/>
                <w:sz w:val="18"/>
                <w:szCs w:val="18"/>
                <w:u w:val="words"/>
              </w:rPr>
            </w:pPr>
            <w:r>
              <w:rPr>
                <w:rFonts w:ascii="Arial" w:hAnsi="Arial" w:cs="Arial"/>
                <w:spacing w:val="-4"/>
                <w:sz w:val="17"/>
                <w:szCs w:val="17"/>
              </w:rPr>
              <w:t xml:space="preserve">30 June   </w:t>
            </w:r>
            <w:r w:rsidR="003F0544">
              <w:rPr>
                <w:rFonts w:ascii="Arial" w:hAnsi="Arial" w:cs="Arial"/>
                <w:spacing w:val="-4"/>
                <w:sz w:val="17"/>
                <w:szCs w:val="17"/>
              </w:rPr>
              <w:t>2026</w:t>
            </w:r>
          </w:p>
        </w:tc>
        <w:tc>
          <w:tcPr>
            <w:tcW w:w="1207" w:type="dxa"/>
            <w:vAlign w:val="bottom"/>
          </w:tcPr>
          <w:p w14:paraId="5BD28AA0" w14:textId="2E93A656" w:rsidR="003F0544" w:rsidRPr="00E361FD" w:rsidRDefault="003F0544" w:rsidP="00CC5D76">
            <w:pPr>
              <w:pBdr>
                <w:bottom w:val="single" w:sz="4" w:space="1" w:color="auto"/>
              </w:pBdr>
              <w:spacing w:line="380" w:lineRule="exact"/>
              <w:jc w:val="center"/>
              <w:rPr>
                <w:rFonts w:ascii="Arial" w:hAnsi="Arial" w:cs="Arial"/>
                <w:sz w:val="18"/>
                <w:szCs w:val="18"/>
                <w:u w:val="words"/>
              </w:rPr>
            </w:pPr>
            <w:r w:rsidRPr="00C7705F">
              <w:rPr>
                <w:rFonts w:ascii="Arial" w:hAnsi="Arial" w:cs="Arial"/>
                <w:sz w:val="17"/>
                <w:szCs w:val="17"/>
              </w:rPr>
              <w:t xml:space="preserve">31 December </w:t>
            </w:r>
            <w:r>
              <w:rPr>
                <w:rFonts w:ascii="Arial" w:hAnsi="Arial" w:cs="Arial"/>
                <w:sz w:val="17"/>
                <w:szCs w:val="17"/>
              </w:rPr>
              <w:t>2025</w:t>
            </w:r>
          </w:p>
        </w:tc>
      </w:tr>
      <w:tr w:rsidR="003F0544" w:rsidRPr="00E361FD" w14:paraId="48221103" w14:textId="77777777" w:rsidTr="002E1640">
        <w:trPr>
          <w:cantSplit/>
          <w:tblHeader/>
        </w:trPr>
        <w:tc>
          <w:tcPr>
            <w:tcW w:w="4410" w:type="dxa"/>
            <w:vAlign w:val="bottom"/>
          </w:tcPr>
          <w:p w14:paraId="36214A1A" w14:textId="77777777" w:rsidR="003F0544" w:rsidRPr="00E361FD" w:rsidRDefault="003F0544" w:rsidP="00CC5D76">
            <w:pPr>
              <w:spacing w:line="380" w:lineRule="exact"/>
              <w:jc w:val="center"/>
              <w:rPr>
                <w:rFonts w:ascii="Arial" w:hAnsi="Arial" w:cs="Arial"/>
                <w:b/>
                <w:bCs/>
                <w:sz w:val="18"/>
                <w:szCs w:val="18"/>
                <w:u w:val="single"/>
              </w:rPr>
            </w:pPr>
          </w:p>
        </w:tc>
        <w:tc>
          <w:tcPr>
            <w:tcW w:w="1206" w:type="dxa"/>
            <w:vAlign w:val="bottom"/>
          </w:tcPr>
          <w:p w14:paraId="36249E96" w14:textId="77777777" w:rsidR="003F0544" w:rsidRPr="00E361FD" w:rsidRDefault="003F0544" w:rsidP="00CC5D76">
            <w:pPr>
              <w:spacing w:line="380" w:lineRule="exact"/>
              <w:jc w:val="center"/>
              <w:rPr>
                <w:rFonts w:ascii="Arial" w:hAnsi="Arial" w:cs="Arial"/>
                <w:sz w:val="18"/>
                <w:szCs w:val="18"/>
                <w:u w:val="words"/>
              </w:rPr>
            </w:pPr>
          </w:p>
        </w:tc>
        <w:tc>
          <w:tcPr>
            <w:tcW w:w="1206" w:type="dxa"/>
            <w:vAlign w:val="bottom"/>
          </w:tcPr>
          <w:p w14:paraId="35E4C3D9" w14:textId="71610F93" w:rsidR="003F0544" w:rsidRPr="00E361FD" w:rsidRDefault="003F0544" w:rsidP="00CC5D76">
            <w:pPr>
              <w:spacing w:line="380" w:lineRule="exact"/>
              <w:jc w:val="center"/>
              <w:rPr>
                <w:rFonts w:ascii="Arial" w:hAnsi="Arial" w:cs="Arial"/>
                <w:sz w:val="18"/>
                <w:szCs w:val="18"/>
                <w:u w:val="words"/>
              </w:rPr>
            </w:pPr>
            <w:r w:rsidRPr="00C7705F">
              <w:rPr>
                <w:rFonts w:ascii="Arial" w:hAnsi="Arial" w:cs="Arial"/>
                <w:sz w:val="17"/>
                <w:szCs w:val="17"/>
              </w:rPr>
              <w:t>(Audited)</w:t>
            </w:r>
          </w:p>
        </w:tc>
        <w:tc>
          <w:tcPr>
            <w:tcW w:w="1206" w:type="dxa"/>
            <w:vAlign w:val="bottom"/>
          </w:tcPr>
          <w:p w14:paraId="243A3021" w14:textId="77777777" w:rsidR="003F0544" w:rsidRPr="00E361FD" w:rsidRDefault="003F0544" w:rsidP="00CC5D76">
            <w:pPr>
              <w:spacing w:line="380" w:lineRule="exact"/>
              <w:jc w:val="center"/>
              <w:rPr>
                <w:rFonts w:ascii="Arial" w:hAnsi="Arial" w:cs="Arial"/>
                <w:sz w:val="18"/>
                <w:szCs w:val="18"/>
                <w:u w:val="words"/>
              </w:rPr>
            </w:pPr>
          </w:p>
        </w:tc>
        <w:tc>
          <w:tcPr>
            <w:tcW w:w="1207" w:type="dxa"/>
            <w:vAlign w:val="bottom"/>
          </w:tcPr>
          <w:p w14:paraId="675522B9" w14:textId="339F6E8B" w:rsidR="003F0544" w:rsidRPr="00E361FD" w:rsidRDefault="003F0544" w:rsidP="00CC5D76">
            <w:pPr>
              <w:spacing w:line="380" w:lineRule="exact"/>
              <w:jc w:val="center"/>
              <w:rPr>
                <w:rFonts w:ascii="Arial" w:hAnsi="Arial" w:cs="Arial"/>
                <w:sz w:val="18"/>
                <w:szCs w:val="18"/>
                <w:u w:val="words"/>
              </w:rPr>
            </w:pPr>
            <w:r w:rsidRPr="00C7705F">
              <w:rPr>
                <w:rFonts w:ascii="Arial" w:hAnsi="Arial" w:cs="Arial"/>
                <w:sz w:val="17"/>
                <w:szCs w:val="17"/>
              </w:rPr>
              <w:t>(Audited)</w:t>
            </w:r>
          </w:p>
        </w:tc>
      </w:tr>
      <w:tr w:rsidR="003F0544" w:rsidRPr="00E361FD" w14:paraId="7AC34FF8" w14:textId="77777777" w:rsidTr="002E1640">
        <w:trPr>
          <w:cantSplit/>
        </w:trPr>
        <w:tc>
          <w:tcPr>
            <w:tcW w:w="4410" w:type="dxa"/>
            <w:vAlign w:val="bottom"/>
          </w:tcPr>
          <w:p w14:paraId="70BB0C5E" w14:textId="51F32AD2" w:rsidR="003F0544" w:rsidRPr="00E361FD" w:rsidRDefault="003F0544" w:rsidP="00CC5D76">
            <w:pPr>
              <w:spacing w:line="380" w:lineRule="exact"/>
              <w:ind w:left="165" w:hanging="165"/>
              <w:rPr>
                <w:rFonts w:ascii="Arial" w:hAnsi="Arial" w:cs="Arial"/>
                <w:b/>
                <w:bCs/>
                <w:sz w:val="18"/>
                <w:szCs w:val="18"/>
                <w:u w:val="single"/>
                <w:cs/>
              </w:rPr>
            </w:pPr>
            <w:r w:rsidRPr="00E361FD">
              <w:rPr>
                <w:rFonts w:ascii="Arial" w:hAnsi="Arial" w:cs="Arial"/>
                <w:b/>
                <w:bCs/>
                <w:sz w:val="18"/>
                <w:szCs w:val="18"/>
                <w:u w:val="single"/>
              </w:rPr>
              <w:t>Trade and other current receivables                            - related parties</w:t>
            </w:r>
            <w:r w:rsidRPr="00E361FD">
              <w:rPr>
                <w:rFonts w:ascii="Arial" w:hAnsi="Arial" w:cs="Arial"/>
                <w:b/>
                <w:bCs/>
                <w:sz w:val="18"/>
                <w:szCs w:val="18"/>
              </w:rPr>
              <w:t xml:space="preserve"> (Note </w:t>
            </w:r>
            <w:r w:rsidR="00C607B2">
              <w:rPr>
                <w:rFonts w:ascii="Arial" w:hAnsi="Arial" w:cs="Arial"/>
                <w:b/>
                <w:bCs/>
                <w:sz w:val="18"/>
                <w:szCs w:val="18"/>
              </w:rPr>
              <w:t>3</w:t>
            </w:r>
            <w:r w:rsidRPr="00E361FD">
              <w:rPr>
                <w:rFonts w:ascii="Arial" w:hAnsi="Arial" w:cs="Arial"/>
                <w:b/>
                <w:bCs/>
                <w:sz w:val="18"/>
                <w:szCs w:val="18"/>
              </w:rPr>
              <w:t>)</w:t>
            </w:r>
          </w:p>
        </w:tc>
        <w:tc>
          <w:tcPr>
            <w:tcW w:w="1206" w:type="dxa"/>
            <w:vAlign w:val="bottom"/>
          </w:tcPr>
          <w:p w14:paraId="52D67546" w14:textId="77777777" w:rsidR="003F0544" w:rsidRPr="00E361FD" w:rsidRDefault="003F0544" w:rsidP="00CC5D76">
            <w:pPr>
              <w:spacing w:line="380" w:lineRule="exact"/>
              <w:jc w:val="center"/>
              <w:rPr>
                <w:rFonts w:ascii="Arial" w:hAnsi="Arial" w:cs="Arial"/>
                <w:sz w:val="18"/>
                <w:szCs w:val="18"/>
                <w:u w:val="words"/>
              </w:rPr>
            </w:pPr>
          </w:p>
        </w:tc>
        <w:tc>
          <w:tcPr>
            <w:tcW w:w="1206" w:type="dxa"/>
            <w:vAlign w:val="bottom"/>
          </w:tcPr>
          <w:p w14:paraId="085DD37A" w14:textId="77777777" w:rsidR="003F0544" w:rsidRPr="00E361FD" w:rsidRDefault="003F0544" w:rsidP="00CC5D76">
            <w:pPr>
              <w:spacing w:line="380" w:lineRule="exact"/>
              <w:jc w:val="center"/>
              <w:rPr>
                <w:rFonts w:ascii="Arial" w:hAnsi="Arial" w:cs="Arial"/>
                <w:sz w:val="18"/>
                <w:szCs w:val="18"/>
                <w:u w:val="words"/>
              </w:rPr>
            </w:pPr>
          </w:p>
        </w:tc>
        <w:tc>
          <w:tcPr>
            <w:tcW w:w="1206" w:type="dxa"/>
            <w:vAlign w:val="bottom"/>
          </w:tcPr>
          <w:p w14:paraId="1286A905" w14:textId="77777777" w:rsidR="003F0544" w:rsidRPr="00E361FD" w:rsidRDefault="003F0544" w:rsidP="00CC5D76">
            <w:pPr>
              <w:spacing w:line="380" w:lineRule="exact"/>
              <w:jc w:val="center"/>
              <w:rPr>
                <w:rFonts w:ascii="Arial" w:hAnsi="Arial" w:cs="Arial"/>
                <w:sz w:val="18"/>
                <w:szCs w:val="18"/>
                <w:u w:val="words"/>
              </w:rPr>
            </w:pPr>
          </w:p>
        </w:tc>
        <w:tc>
          <w:tcPr>
            <w:tcW w:w="1207" w:type="dxa"/>
            <w:vAlign w:val="bottom"/>
          </w:tcPr>
          <w:p w14:paraId="530ED30C" w14:textId="77777777" w:rsidR="003F0544" w:rsidRPr="00E361FD" w:rsidRDefault="003F0544" w:rsidP="00CC5D76">
            <w:pPr>
              <w:spacing w:line="380" w:lineRule="exact"/>
              <w:jc w:val="center"/>
              <w:rPr>
                <w:rFonts w:ascii="Arial" w:hAnsi="Arial" w:cs="Arial"/>
                <w:sz w:val="18"/>
                <w:szCs w:val="18"/>
                <w:u w:val="words"/>
              </w:rPr>
            </w:pPr>
          </w:p>
        </w:tc>
      </w:tr>
      <w:tr w:rsidR="003F0544" w:rsidRPr="00E361FD" w14:paraId="444B7317" w14:textId="77777777" w:rsidTr="002E1640">
        <w:trPr>
          <w:cantSplit/>
        </w:trPr>
        <w:tc>
          <w:tcPr>
            <w:tcW w:w="4410" w:type="dxa"/>
            <w:vAlign w:val="bottom"/>
          </w:tcPr>
          <w:p w14:paraId="31DFCA6A" w14:textId="77777777" w:rsidR="003F0544" w:rsidRPr="00E361FD" w:rsidRDefault="003F0544" w:rsidP="00CC5D76">
            <w:pPr>
              <w:spacing w:line="380" w:lineRule="exact"/>
              <w:rPr>
                <w:rFonts w:ascii="Arial" w:hAnsi="Arial" w:cs="Arial"/>
                <w:sz w:val="18"/>
                <w:szCs w:val="18"/>
              </w:rPr>
            </w:pPr>
            <w:r w:rsidRPr="00E361FD">
              <w:rPr>
                <w:rFonts w:ascii="Arial" w:hAnsi="Arial" w:cs="Arial"/>
                <w:sz w:val="18"/>
                <w:szCs w:val="18"/>
              </w:rPr>
              <w:t>Trade receivables - related parties</w:t>
            </w:r>
          </w:p>
        </w:tc>
        <w:tc>
          <w:tcPr>
            <w:tcW w:w="1206" w:type="dxa"/>
            <w:vAlign w:val="bottom"/>
          </w:tcPr>
          <w:p w14:paraId="71651EF2" w14:textId="77777777" w:rsidR="003F0544" w:rsidRPr="00E361FD" w:rsidRDefault="003F0544" w:rsidP="00CC5D76">
            <w:pPr>
              <w:spacing w:line="380" w:lineRule="exact"/>
              <w:jc w:val="right"/>
              <w:rPr>
                <w:rFonts w:ascii="Arial" w:hAnsi="Arial" w:cs="Arial"/>
                <w:sz w:val="18"/>
                <w:szCs w:val="18"/>
                <w:cs/>
              </w:rPr>
            </w:pPr>
          </w:p>
        </w:tc>
        <w:tc>
          <w:tcPr>
            <w:tcW w:w="1206" w:type="dxa"/>
            <w:vAlign w:val="bottom"/>
          </w:tcPr>
          <w:p w14:paraId="4F610CF8" w14:textId="77777777" w:rsidR="003F0544" w:rsidRPr="00E361FD" w:rsidRDefault="003F0544" w:rsidP="00CC5D76">
            <w:pPr>
              <w:spacing w:line="380" w:lineRule="exact"/>
              <w:jc w:val="right"/>
              <w:rPr>
                <w:rFonts w:ascii="Arial" w:hAnsi="Arial" w:cs="Arial"/>
                <w:sz w:val="18"/>
                <w:szCs w:val="18"/>
                <w:cs/>
              </w:rPr>
            </w:pPr>
          </w:p>
        </w:tc>
        <w:tc>
          <w:tcPr>
            <w:tcW w:w="1206" w:type="dxa"/>
            <w:vAlign w:val="bottom"/>
          </w:tcPr>
          <w:p w14:paraId="593B6507" w14:textId="77777777" w:rsidR="003F0544" w:rsidRPr="00E361FD" w:rsidRDefault="003F0544" w:rsidP="00CC5D76">
            <w:pPr>
              <w:spacing w:line="380" w:lineRule="exact"/>
              <w:jc w:val="right"/>
              <w:rPr>
                <w:rFonts w:ascii="Arial" w:hAnsi="Arial" w:cs="Arial"/>
                <w:sz w:val="18"/>
                <w:szCs w:val="18"/>
                <w:cs/>
              </w:rPr>
            </w:pPr>
          </w:p>
        </w:tc>
        <w:tc>
          <w:tcPr>
            <w:tcW w:w="1207" w:type="dxa"/>
            <w:vAlign w:val="bottom"/>
          </w:tcPr>
          <w:p w14:paraId="569F9CB3" w14:textId="77777777" w:rsidR="003F0544" w:rsidRPr="00E361FD" w:rsidRDefault="003F0544" w:rsidP="00CC5D76">
            <w:pPr>
              <w:spacing w:line="380" w:lineRule="exact"/>
              <w:jc w:val="right"/>
              <w:rPr>
                <w:rFonts w:ascii="Arial" w:hAnsi="Arial" w:cs="Arial"/>
                <w:sz w:val="18"/>
                <w:szCs w:val="18"/>
                <w:cs/>
              </w:rPr>
            </w:pPr>
          </w:p>
        </w:tc>
      </w:tr>
      <w:tr w:rsidR="00A55610" w:rsidRPr="00E361FD" w14:paraId="45A49FC4" w14:textId="77777777" w:rsidTr="002E1640">
        <w:trPr>
          <w:cantSplit/>
        </w:trPr>
        <w:tc>
          <w:tcPr>
            <w:tcW w:w="4410" w:type="dxa"/>
            <w:vAlign w:val="bottom"/>
          </w:tcPr>
          <w:p w14:paraId="1D8B210F" w14:textId="77777777" w:rsidR="00A55610" w:rsidRPr="00E361FD" w:rsidRDefault="00A55610" w:rsidP="00CC5D76">
            <w:pPr>
              <w:spacing w:line="380" w:lineRule="exact"/>
              <w:jc w:val="thaiDistribute"/>
              <w:rPr>
                <w:rFonts w:ascii="Arial" w:hAnsi="Arial" w:cs="Arial"/>
                <w:sz w:val="18"/>
                <w:szCs w:val="18"/>
              </w:rPr>
            </w:pPr>
            <w:r w:rsidRPr="00E361FD">
              <w:rPr>
                <w:rFonts w:ascii="Arial" w:hAnsi="Arial" w:cs="Arial"/>
                <w:sz w:val="18"/>
                <w:szCs w:val="18"/>
              </w:rPr>
              <w:t>Aged on the basis of due dates</w:t>
            </w:r>
          </w:p>
        </w:tc>
        <w:tc>
          <w:tcPr>
            <w:tcW w:w="1206" w:type="dxa"/>
            <w:vAlign w:val="bottom"/>
          </w:tcPr>
          <w:p w14:paraId="7D7FFEE8" w14:textId="77777777" w:rsidR="00A55610" w:rsidRPr="00E361FD" w:rsidRDefault="00A55610" w:rsidP="00CC5D76">
            <w:pPr>
              <w:tabs>
                <w:tab w:val="decimal" w:pos="877"/>
              </w:tabs>
              <w:spacing w:line="380" w:lineRule="exact"/>
              <w:jc w:val="thaiDistribute"/>
              <w:rPr>
                <w:rFonts w:ascii="Arial" w:hAnsi="Arial" w:cs="Arial"/>
                <w:sz w:val="18"/>
                <w:szCs w:val="18"/>
                <w:cs/>
              </w:rPr>
            </w:pPr>
          </w:p>
        </w:tc>
        <w:tc>
          <w:tcPr>
            <w:tcW w:w="1206" w:type="dxa"/>
            <w:vAlign w:val="bottom"/>
          </w:tcPr>
          <w:p w14:paraId="32630EE8" w14:textId="77777777" w:rsidR="00A55610" w:rsidRPr="00E361FD" w:rsidRDefault="00A55610" w:rsidP="00CC5D76">
            <w:pPr>
              <w:tabs>
                <w:tab w:val="decimal" w:pos="877"/>
              </w:tabs>
              <w:spacing w:line="380" w:lineRule="exact"/>
              <w:jc w:val="thaiDistribute"/>
              <w:rPr>
                <w:rFonts w:ascii="Arial" w:hAnsi="Arial" w:cs="Arial"/>
                <w:sz w:val="18"/>
                <w:szCs w:val="18"/>
                <w:cs/>
              </w:rPr>
            </w:pPr>
          </w:p>
        </w:tc>
        <w:tc>
          <w:tcPr>
            <w:tcW w:w="1206" w:type="dxa"/>
          </w:tcPr>
          <w:p w14:paraId="1D3FA13E" w14:textId="2D4974E7" w:rsidR="00A55610" w:rsidRPr="00E361FD" w:rsidRDefault="00A55610" w:rsidP="00CC5D76">
            <w:pPr>
              <w:tabs>
                <w:tab w:val="decimal" w:pos="877"/>
              </w:tabs>
              <w:spacing w:line="380" w:lineRule="exact"/>
              <w:jc w:val="thaiDistribute"/>
              <w:rPr>
                <w:rFonts w:ascii="Arial" w:hAnsi="Arial" w:cs="Arial"/>
                <w:sz w:val="18"/>
                <w:szCs w:val="18"/>
                <w:cs/>
              </w:rPr>
            </w:pPr>
          </w:p>
        </w:tc>
        <w:tc>
          <w:tcPr>
            <w:tcW w:w="1207" w:type="dxa"/>
            <w:vAlign w:val="bottom"/>
          </w:tcPr>
          <w:p w14:paraId="2D197B86" w14:textId="77777777" w:rsidR="00A55610" w:rsidRPr="00E361FD" w:rsidRDefault="00A55610" w:rsidP="00CC5D76">
            <w:pPr>
              <w:tabs>
                <w:tab w:val="decimal" w:pos="877"/>
              </w:tabs>
              <w:spacing w:line="380" w:lineRule="exact"/>
              <w:jc w:val="thaiDistribute"/>
              <w:rPr>
                <w:rFonts w:ascii="Arial" w:hAnsi="Arial" w:cs="Arial"/>
                <w:sz w:val="18"/>
                <w:szCs w:val="18"/>
                <w:cs/>
              </w:rPr>
            </w:pPr>
          </w:p>
        </w:tc>
      </w:tr>
      <w:tr w:rsidR="00A55610" w:rsidRPr="00E361FD" w14:paraId="7769FEDD" w14:textId="77777777" w:rsidTr="002E1640">
        <w:trPr>
          <w:cantSplit/>
        </w:trPr>
        <w:tc>
          <w:tcPr>
            <w:tcW w:w="4410" w:type="dxa"/>
            <w:vAlign w:val="bottom"/>
          </w:tcPr>
          <w:p w14:paraId="5792051B" w14:textId="77777777" w:rsidR="00A55610" w:rsidRPr="00E361FD" w:rsidRDefault="00A55610" w:rsidP="00CC5D76">
            <w:pPr>
              <w:tabs>
                <w:tab w:val="left" w:pos="162"/>
              </w:tabs>
              <w:spacing w:line="380" w:lineRule="exact"/>
              <w:jc w:val="thaiDistribute"/>
              <w:rPr>
                <w:rFonts w:ascii="Arial" w:hAnsi="Arial" w:cs="Arial"/>
                <w:sz w:val="18"/>
                <w:szCs w:val="18"/>
              </w:rPr>
            </w:pPr>
            <w:r w:rsidRPr="00E361FD">
              <w:rPr>
                <w:rFonts w:ascii="Arial" w:hAnsi="Arial" w:cs="Arial"/>
                <w:sz w:val="18"/>
                <w:szCs w:val="18"/>
              </w:rPr>
              <w:t>Not yet due</w:t>
            </w:r>
          </w:p>
        </w:tc>
        <w:tc>
          <w:tcPr>
            <w:tcW w:w="1206" w:type="dxa"/>
            <w:vAlign w:val="bottom"/>
          </w:tcPr>
          <w:p w14:paraId="17DAD406" w14:textId="5FA2FBBA" w:rsidR="00A55610" w:rsidRPr="00E361FD" w:rsidRDefault="00CB7C0A" w:rsidP="00CC5D76">
            <w:pPr>
              <w:tabs>
                <w:tab w:val="decimal" w:pos="877"/>
              </w:tabs>
              <w:spacing w:line="380" w:lineRule="exact"/>
              <w:jc w:val="center"/>
              <w:rPr>
                <w:rFonts w:ascii="Arial" w:hAnsi="Arial" w:cs="Arial"/>
                <w:sz w:val="18"/>
                <w:szCs w:val="18"/>
              </w:rPr>
            </w:pPr>
            <w:r w:rsidRPr="00CB7C0A">
              <w:rPr>
                <w:rFonts w:ascii="Arial" w:hAnsi="Arial" w:cs="Arial"/>
                <w:sz w:val="18"/>
                <w:szCs w:val="18"/>
              </w:rPr>
              <w:t>24</w:t>
            </w:r>
          </w:p>
        </w:tc>
        <w:tc>
          <w:tcPr>
            <w:tcW w:w="1206" w:type="dxa"/>
            <w:vAlign w:val="bottom"/>
          </w:tcPr>
          <w:p w14:paraId="41049D48" w14:textId="6649F6FF" w:rsidR="00A55610" w:rsidRPr="00E361FD" w:rsidRDefault="00A55610"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34</w:t>
            </w:r>
          </w:p>
        </w:tc>
        <w:tc>
          <w:tcPr>
            <w:tcW w:w="1206" w:type="dxa"/>
            <w:vAlign w:val="bottom"/>
          </w:tcPr>
          <w:p w14:paraId="6912A859" w14:textId="28D8DB2C" w:rsidR="00A55610" w:rsidRPr="00E361FD" w:rsidRDefault="005653C3" w:rsidP="00CC5D76">
            <w:pPr>
              <w:tabs>
                <w:tab w:val="decimal" w:pos="877"/>
              </w:tabs>
              <w:spacing w:line="380" w:lineRule="exact"/>
              <w:jc w:val="center"/>
              <w:rPr>
                <w:rFonts w:ascii="Arial" w:hAnsi="Arial" w:cs="Arial"/>
                <w:sz w:val="18"/>
                <w:szCs w:val="18"/>
              </w:rPr>
            </w:pPr>
            <w:r w:rsidRPr="005653C3">
              <w:rPr>
                <w:rFonts w:ascii="Arial" w:hAnsi="Arial" w:cs="Arial"/>
                <w:sz w:val="18"/>
                <w:szCs w:val="18"/>
              </w:rPr>
              <w:t>-</w:t>
            </w:r>
          </w:p>
        </w:tc>
        <w:tc>
          <w:tcPr>
            <w:tcW w:w="1207" w:type="dxa"/>
            <w:vAlign w:val="bottom"/>
          </w:tcPr>
          <w:p w14:paraId="0BD14C55" w14:textId="2A9BCCB5" w:rsidR="00A55610" w:rsidRPr="00E361FD" w:rsidRDefault="00A55610"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w:t>
            </w:r>
          </w:p>
        </w:tc>
      </w:tr>
      <w:tr w:rsidR="00A55610" w:rsidRPr="00E361FD" w14:paraId="7129C011" w14:textId="77777777" w:rsidTr="002E1640">
        <w:trPr>
          <w:cantSplit/>
        </w:trPr>
        <w:tc>
          <w:tcPr>
            <w:tcW w:w="4410" w:type="dxa"/>
            <w:vAlign w:val="bottom"/>
          </w:tcPr>
          <w:p w14:paraId="38636803" w14:textId="77777777" w:rsidR="00A55610" w:rsidRPr="00E361FD" w:rsidRDefault="00A55610" w:rsidP="00CC5D76">
            <w:pPr>
              <w:tabs>
                <w:tab w:val="left" w:pos="162"/>
              </w:tabs>
              <w:spacing w:line="380" w:lineRule="exact"/>
              <w:jc w:val="thaiDistribute"/>
              <w:rPr>
                <w:rFonts w:ascii="Arial" w:hAnsi="Arial" w:cs="Arial"/>
                <w:sz w:val="18"/>
                <w:szCs w:val="18"/>
              </w:rPr>
            </w:pPr>
            <w:r w:rsidRPr="00E361FD">
              <w:rPr>
                <w:rFonts w:ascii="Arial" w:hAnsi="Arial" w:cs="Arial"/>
                <w:sz w:val="18"/>
                <w:szCs w:val="18"/>
              </w:rPr>
              <w:t xml:space="preserve">Past due </w:t>
            </w:r>
          </w:p>
        </w:tc>
        <w:tc>
          <w:tcPr>
            <w:tcW w:w="1206" w:type="dxa"/>
            <w:vAlign w:val="bottom"/>
          </w:tcPr>
          <w:p w14:paraId="5899FB27" w14:textId="77777777" w:rsidR="00A55610" w:rsidRPr="00E361FD" w:rsidRDefault="00A55610" w:rsidP="00CC5D76">
            <w:pPr>
              <w:tabs>
                <w:tab w:val="decimal" w:pos="877"/>
              </w:tabs>
              <w:spacing w:line="380" w:lineRule="exact"/>
              <w:jc w:val="center"/>
              <w:rPr>
                <w:rFonts w:ascii="Arial" w:hAnsi="Arial" w:cs="Arial"/>
                <w:sz w:val="18"/>
                <w:szCs w:val="18"/>
              </w:rPr>
            </w:pPr>
          </w:p>
        </w:tc>
        <w:tc>
          <w:tcPr>
            <w:tcW w:w="1206" w:type="dxa"/>
            <w:vAlign w:val="bottom"/>
          </w:tcPr>
          <w:p w14:paraId="2644EC9F" w14:textId="77777777" w:rsidR="00A55610" w:rsidRPr="00E361FD" w:rsidRDefault="00A55610" w:rsidP="00CC5D76">
            <w:pPr>
              <w:tabs>
                <w:tab w:val="decimal" w:pos="877"/>
              </w:tabs>
              <w:spacing w:line="380" w:lineRule="exact"/>
              <w:jc w:val="center"/>
              <w:rPr>
                <w:rFonts w:ascii="Arial" w:hAnsi="Arial" w:cs="Arial"/>
                <w:sz w:val="18"/>
                <w:szCs w:val="18"/>
              </w:rPr>
            </w:pPr>
          </w:p>
        </w:tc>
        <w:tc>
          <w:tcPr>
            <w:tcW w:w="1206" w:type="dxa"/>
            <w:vAlign w:val="bottom"/>
          </w:tcPr>
          <w:p w14:paraId="3D36675A" w14:textId="2FB69FA5" w:rsidR="00A55610" w:rsidRPr="00E361FD" w:rsidRDefault="00A55610" w:rsidP="00CC5D76">
            <w:pPr>
              <w:tabs>
                <w:tab w:val="decimal" w:pos="877"/>
              </w:tabs>
              <w:spacing w:line="380" w:lineRule="exact"/>
              <w:jc w:val="center"/>
              <w:rPr>
                <w:rFonts w:ascii="Arial" w:hAnsi="Arial" w:cs="Arial"/>
                <w:sz w:val="18"/>
                <w:szCs w:val="18"/>
              </w:rPr>
            </w:pPr>
          </w:p>
        </w:tc>
        <w:tc>
          <w:tcPr>
            <w:tcW w:w="1207" w:type="dxa"/>
            <w:vAlign w:val="bottom"/>
          </w:tcPr>
          <w:p w14:paraId="6B27CE7F" w14:textId="77777777" w:rsidR="00A55610" w:rsidRPr="00E361FD" w:rsidRDefault="00A55610" w:rsidP="00CC5D76">
            <w:pPr>
              <w:tabs>
                <w:tab w:val="decimal" w:pos="877"/>
              </w:tabs>
              <w:spacing w:line="380" w:lineRule="exact"/>
              <w:jc w:val="center"/>
              <w:rPr>
                <w:rFonts w:ascii="Arial" w:hAnsi="Arial" w:cs="Arial"/>
                <w:sz w:val="18"/>
                <w:szCs w:val="18"/>
              </w:rPr>
            </w:pPr>
          </w:p>
        </w:tc>
      </w:tr>
      <w:tr w:rsidR="00A55610" w:rsidRPr="00E361FD" w14:paraId="270B4A9E" w14:textId="77777777" w:rsidTr="002E1640">
        <w:trPr>
          <w:cantSplit/>
        </w:trPr>
        <w:tc>
          <w:tcPr>
            <w:tcW w:w="4410" w:type="dxa"/>
            <w:vAlign w:val="bottom"/>
          </w:tcPr>
          <w:p w14:paraId="69BA3599" w14:textId="77777777" w:rsidR="00A55610" w:rsidRPr="00E361FD" w:rsidRDefault="00A55610" w:rsidP="00CC5D76">
            <w:pPr>
              <w:tabs>
                <w:tab w:val="left" w:pos="492"/>
              </w:tabs>
              <w:spacing w:line="380" w:lineRule="exact"/>
              <w:ind w:left="162"/>
              <w:jc w:val="thaiDistribute"/>
              <w:rPr>
                <w:rFonts w:ascii="Arial" w:hAnsi="Arial" w:cs="Arial"/>
                <w:sz w:val="18"/>
                <w:szCs w:val="18"/>
              </w:rPr>
            </w:pPr>
            <w:r w:rsidRPr="00E361FD">
              <w:rPr>
                <w:rFonts w:ascii="Arial" w:hAnsi="Arial" w:cs="Arial"/>
                <w:sz w:val="18"/>
                <w:szCs w:val="18"/>
              </w:rPr>
              <w:t>Up to 3 months</w:t>
            </w:r>
          </w:p>
        </w:tc>
        <w:tc>
          <w:tcPr>
            <w:tcW w:w="1206" w:type="dxa"/>
            <w:vAlign w:val="bottom"/>
          </w:tcPr>
          <w:p w14:paraId="27A71E4D" w14:textId="26517312" w:rsidR="00A55610" w:rsidRPr="00E361FD" w:rsidRDefault="00A62329" w:rsidP="00CC5D76">
            <w:pPr>
              <w:tabs>
                <w:tab w:val="decimal" w:pos="877"/>
              </w:tabs>
              <w:spacing w:line="380" w:lineRule="exact"/>
              <w:jc w:val="center"/>
              <w:rPr>
                <w:rFonts w:ascii="Arial" w:hAnsi="Arial" w:cs="Arial"/>
                <w:sz w:val="18"/>
                <w:szCs w:val="18"/>
              </w:rPr>
            </w:pPr>
            <w:r w:rsidRPr="00A62329">
              <w:rPr>
                <w:rFonts w:ascii="Arial" w:hAnsi="Arial" w:cs="Arial"/>
                <w:sz w:val="18"/>
                <w:szCs w:val="18"/>
              </w:rPr>
              <w:t>-</w:t>
            </w:r>
          </w:p>
        </w:tc>
        <w:tc>
          <w:tcPr>
            <w:tcW w:w="1206" w:type="dxa"/>
            <w:vAlign w:val="bottom"/>
          </w:tcPr>
          <w:p w14:paraId="51424324" w14:textId="074E7DE4" w:rsidR="00A55610" w:rsidRPr="00E361FD" w:rsidRDefault="00A55610"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6</w:t>
            </w:r>
          </w:p>
        </w:tc>
        <w:tc>
          <w:tcPr>
            <w:tcW w:w="1206" w:type="dxa"/>
            <w:vAlign w:val="bottom"/>
          </w:tcPr>
          <w:p w14:paraId="7616ADBE" w14:textId="21148248" w:rsidR="00A55610" w:rsidRPr="00E361FD" w:rsidRDefault="00412791" w:rsidP="00CC5D76">
            <w:pPr>
              <w:tabs>
                <w:tab w:val="decimal" w:pos="877"/>
              </w:tabs>
              <w:spacing w:line="380" w:lineRule="exact"/>
              <w:jc w:val="center"/>
              <w:rPr>
                <w:rFonts w:ascii="Arial" w:hAnsi="Arial" w:cs="Arial"/>
                <w:sz w:val="18"/>
                <w:szCs w:val="18"/>
              </w:rPr>
            </w:pPr>
            <w:r w:rsidRPr="00412791">
              <w:rPr>
                <w:rFonts w:ascii="Arial" w:hAnsi="Arial" w:cs="Arial"/>
                <w:sz w:val="18"/>
                <w:szCs w:val="18"/>
              </w:rPr>
              <w:t>-</w:t>
            </w:r>
          </w:p>
        </w:tc>
        <w:tc>
          <w:tcPr>
            <w:tcW w:w="1207" w:type="dxa"/>
            <w:vAlign w:val="bottom"/>
          </w:tcPr>
          <w:p w14:paraId="5F1440EA" w14:textId="1443A8C4" w:rsidR="00A55610" w:rsidRPr="00E361FD" w:rsidRDefault="00A55610"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w:t>
            </w:r>
          </w:p>
        </w:tc>
      </w:tr>
      <w:tr w:rsidR="00A55610" w:rsidRPr="00E361FD" w14:paraId="5CF6C3E6" w14:textId="77777777" w:rsidTr="002E1640">
        <w:trPr>
          <w:cantSplit/>
        </w:trPr>
        <w:tc>
          <w:tcPr>
            <w:tcW w:w="4410" w:type="dxa"/>
            <w:vAlign w:val="bottom"/>
          </w:tcPr>
          <w:p w14:paraId="4778C99D" w14:textId="77777777" w:rsidR="00A55610" w:rsidRPr="00E361FD" w:rsidRDefault="00A55610" w:rsidP="00CC5D76">
            <w:pPr>
              <w:tabs>
                <w:tab w:val="left" w:pos="492"/>
              </w:tabs>
              <w:spacing w:line="380" w:lineRule="exact"/>
              <w:ind w:left="162"/>
              <w:jc w:val="thaiDistribute"/>
              <w:rPr>
                <w:rFonts w:ascii="Arial" w:hAnsi="Arial" w:cs="Arial"/>
                <w:sz w:val="18"/>
                <w:szCs w:val="18"/>
              </w:rPr>
            </w:pPr>
            <w:r w:rsidRPr="00E361FD">
              <w:rPr>
                <w:rFonts w:ascii="Arial" w:hAnsi="Arial" w:cs="Arial"/>
                <w:sz w:val="18"/>
                <w:szCs w:val="18"/>
              </w:rPr>
              <w:t>Over 12 months</w:t>
            </w:r>
          </w:p>
        </w:tc>
        <w:tc>
          <w:tcPr>
            <w:tcW w:w="1206" w:type="dxa"/>
            <w:vAlign w:val="bottom"/>
          </w:tcPr>
          <w:p w14:paraId="7FDB6E7D" w14:textId="3735643B" w:rsidR="00A55610" w:rsidRPr="00E361FD" w:rsidRDefault="00A62329" w:rsidP="00CC5D76">
            <w:pPr>
              <w:pBdr>
                <w:bottom w:val="single" w:sz="4" w:space="1" w:color="auto"/>
              </w:pBdr>
              <w:tabs>
                <w:tab w:val="decimal" w:pos="877"/>
              </w:tabs>
              <w:spacing w:line="380" w:lineRule="exact"/>
              <w:jc w:val="center"/>
              <w:rPr>
                <w:rFonts w:ascii="Arial" w:hAnsi="Arial" w:cs="Arial"/>
                <w:sz w:val="18"/>
                <w:szCs w:val="18"/>
              </w:rPr>
            </w:pPr>
            <w:r w:rsidRPr="00A62329">
              <w:rPr>
                <w:rFonts w:ascii="Arial" w:hAnsi="Arial" w:cs="Arial"/>
                <w:sz w:val="18"/>
                <w:szCs w:val="18"/>
              </w:rPr>
              <w:t>-</w:t>
            </w:r>
          </w:p>
        </w:tc>
        <w:tc>
          <w:tcPr>
            <w:tcW w:w="1206" w:type="dxa"/>
            <w:vAlign w:val="bottom"/>
          </w:tcPr>
          <w:p w14:paraId="202AA52D" w14:textId="6CE23463" w:rsidR="00A55610" w:rsidRPr="00E361FD" w:rsidRDefault="00A55610"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w:t>
            </w:r>
          </w:p>
        </w:tc>
        <w:tc>
          <w:tcPr>
            <w:tcW w:w="1206" w:type="dxa"/>
            <w:vAlign w:val="bottom"/>
          </w:tcPr>
          <w:p w14:paraId="1F0F7B41" w14:textId="557EF087" w:rsidR="00A55610" w:rsidRPr="00E361FD" w:rsidRDefault="00981D93" w:rsidP="00CC5D76">
            <w:pPr>
              <w:pBdr>
                <w:bottom w:val="single" w:sz="4" w:space="1" w:color="auto"/>
              </w:pBdr>
              <w:tabs>
                <w:tab w:val="decimal" w:pos="877"/>
              </w:tabs>
              <w:spacing w:line="380" w:lineRule="exact"/>
              <w:jc w:val="center"/>
              <w:rPr>
                <w:rFonts w:ascii="Arial" w:hAnsi="Arial" w:cs="Arial"/>
                <w:sz w:val="18"/>
                <w:szCs w:val="18"/>
              </w:rPr>
            </w:pPr>
            <w:r w:rsidRPr="00981D93">
              <w:rPr>
                <w:rFonts w:ascii="Arial" w:hAnsi="Arial" w:cs="Arial"/>
                <w:sz w:val="18"/>
                <w:szCs w:val="18"/>
              </w:rPr>
              <w:t>15,551</w:t>
            </w:r>
          </w:p>
        </w:tc>
        <w:tc>
          <w:tcPr>
            <w:tcW w:w="1207" w:type="dxa"/>
            <w:vAlign w:val="bottom"/>
          </w:tcPr>
          <w:p w14:paraId="2FF8202A" w14:textId="2F05930B" w:rsidR="00A55610" w:rsidRPr="00E361FD" w:rsidRDefault="00A55610"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14,339</w:t>
            </w:r>
          </w:p>
        </w:tc>
      </w:tr>
      <w:tr w:rsidR="00BD3FD0" w:rsidRPr="00E361FD" w14:paraId="1F3291BA" w14:textId="77777777" w:rsidTr="002E1640">
        <w:trPr>
          <w:cantSplit/>
        </w:trPr>
        <w:tc>
          <w:tcPr>
            <w:tcW w:w="4410" w:type="dxa"/>
            <w:vAlign w:val="bottom"/>
          </w:tcPr>
          <w:p w14:paraId="01C623D4" w14:textId="77777777" w:rsidR="00BD3FD0" w:rsidRPr="00E361FD" w:rsidRDefault="00BD3FD0" w:rsidP="00CC5D76">
            <w:pPr>
              <w:tabs>
                <w:tab w:val="left" w:pos="162"/>
              </w:tabs>
              <w:spacing w:line="380" w:lineRule="exact"/>
              <w:jc w:val="thaiDistribute"/>
              <w:rPr>
                <w:rFonts w:ascii="Arial" w:hAnsi="Arial" w:cs="Arial"/>
                <w:sz w:val="18"/>
                <w:szCs w:val="18"/>
              </w:rPr>
            </w:pPr>
            <w:r w:rsidRPr="00E361FD">
              <w:rPr>
                <w:rFonts w:ascii="Arial" w:hAnsi="Arial" w:cs="Arial"/>
                <w:sz w:val="18"/>
                <w:szCs w:val="18"/>
              </w:rPr>
              <w:t>Total</w:t>
            </w:r>
          </w:p>
        </w:tc>
        <w:tc>
          <w:tcPr>
            <w:tcW w:w="1206" w:type="dxa"/>
            <w:vAlign w:val="bottom"/>
          </w:tcPr>
          <w:p w14:paraId="29592441" w14:textId="78D93646" w:rsidR="00BD3FD0" w:rsidRPr="00E361FD" w:rsidRDefault="006B78ED" w:rsidP="00CC5D76">
            <w:pPr>
              <w:tabs>
                <w:tab w:val="decimal" w:pos="877"/>
              </w:tabs>
              <w:spacing w:line="380" w:lineRule="exact"/>
              <w:jc w:val="center"/>
              <w:rPr>
                <w:rFonts w:ascii="Arial" w:hAnsi="Arial" w:cs="Arial"/>
                <w:sz w:val="18"/>
                <w:szCs w:val="18"/>
              </w:rPr>
            </w:pPr>
            <w:r w:rsidRPr="006B78ED">
              <w:rPr>
                <w:rFonts w:ascii="Arial" w:hAnsi="Arial" w:cs="Arial"/>
                <w:sz w:val="18"/>
                <w:szCs w:val="18"/>
              </w:rPr>
              <w:t>24</w:t>
            </w:r>
          </w:p>
        </w:tc>
        <w:tc>
          <w:tcPr>
            <w:tcW w:w="1206" w:type="dxa"/>
            <w:vAlign w:val="bottom"/>
          </w:tcPr>
          <w:p w14:paraId="5BD099D8" w14:textId="5E382948" w:rsidR="00BD3FD0" w:rsidRPr="00E361FD" w:rsidRDefault="00BD3FD0"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40</w:t>
            </w:r>
          </w:p>
        </w:tc>
        <w:tc>
          <w:tcPr>
            <w:tcW w:w="1206" w:type="dxa"/>
            <w:vAlign w:val="bottom"/>
          </w:tcPr>
          <w:p w14:paraId="6CAAE834" w14:textId="4980B3A5" w:rsidR="00BD3FD0" w:rsidRPr="00E361FD" w:rsidRDefault="00A55610" w:rsidP="00CC5D76">
            <w:pPr>
              <w:tabs>
                <w:tab w:val="decimal" w:pos="877"/>
              </w:tabs>
              <w:spacing w:line="380" w:lineRule="exact"/>
              <w:jc w:val="center"/>
              <w:rPr>
                <w:rFonts w:ascii="Arial" w:hAnsi="Arial" w:cs="Arial"/>
                <w:sz w:val="18"/>
                <w:szCs w:val="18"/>
              </w:rPr>
            </w:pPr>
            <w:r w:rsidRPr="00A55610">
              <w:rPr>
                <w:rFonts w:ascii="Arial" w:hAnsi="Arial" w:cs="Arial"/>
                <w:sz w:val="18"/>
                <w:szCs w:val="18"/>
              </w:rPr>
              <w:t>15,551</w:t>
            </w:r>
          </w:p>
        </w:tc>
        <w:tc>
          <w:tcPr>
            <w:tcW w:w="1207" w:type="dxa"/>
            <w:vAlign w:val="bottom"/>
          </w:tcPr>
          <w:p w14:paraId="739B12F1" w14:textId="4AAE62DF" w:rsidR="00BD3FD0" w:rsidRPr="00E361FD" w:rsidRDefault="00BD3FD0"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14,339</w:t>
            </w:r>
          </w:p>
        </w:tc>
      </w:tr>
      <w:tr w:rsidR="00BD3FD0" w:rsidRPr="00E361FD" w14:paraId="41EE8F55" w14:textId="77777777" w:rsidTr="002E1640">
        <w:trPr>
          <w:cantSplit/>
        </w:trPr>
        <w:tc>
          <w:tcPr>
            <w:tcW w:w="4410" w:type="dxa"/>
            <w:vAlign w:val="bottom"/>
          </w:tcPr>
          <w:p w14:paraId="720D4EE1" w14:textId="77777777" w:rsidR="00BD3FD0" w:rsidRPr="00E361FD" w:rsidRDefault="00BD3FD0" w:rsidP="00CC5D76">
            <w:pPr>
              <w:tabs>
                <w:tab w:val="left" w:pos="162"/>
              </w:tabs>
              <w:spacing w:line="380" w:lineRule="exact"/>
              <w:jc w:val="thaiDistribute"/>
              <w:rPr>
                <w:rFonts w:ascii="Arial" w:hAnsi="Arial" w:cs="Arial"/>
                <w:sz w:val="18"/>
                <w:szCs w:val="18"/>
              </w:rPr>
            </w:pPr>
            <w:r w:rsidRPr="00E361FD">
              <w:rPr>
                <w:rFonts w:ascii="Arial" w:hAnsi="Arial" w:cs="Arial"/>
                <w:sz w:val="18"/>
                <w:szCs w:val="18"/>
              </w:rPr>
              <w:t xml:space="preserve">Less: Allowance for expected credit losses </w:t>
            </w:r>
          </w:p>
        </w:tc>
        <w:tc>
          <w:tcPr>
            <w:tcW w:w="1206" w:type="dxa"/>
            <w:vAlign w:val="bottom"/>
          </w:tcPr>
          <w:p w14:paraId="0398046E" w14:textId="67A3CEBD" w:rsidR="00BD3FD0" w:rsidRPr="00E361FD" w:rsidRDefault="00936A0B" w:rsidP="00CC5D76">
            <w:pPr>
              <w:pBdr>
                <w:bottom w:val="single" w:sz="4" w:space="1" w:color="auto"/>
              </w:pBdr>
              <w:tabs>
                <w:tab w:val="decimal" w:pos="877"/>
              </w:tabs>
              <w:spacing w:line="380" w:lineRule="exact"/>
              <w:jc w:val="center"/>
              <w:rPr>
                <w:rFonts w:ascii="Arial" w:hAnsi="Arial" w:cs="Arial"/>
                <w:sz w:val="18"/>
                <w:szCs w:val="18"/>
              </w:rPr>
            </w:pPr>
            <w:r w:rsidRPr="00936A0B">
              <w:rPr>
                <w:rFonts w:ascii="Arial" w:hAnsi="Arial" w:cs="Arial"/>
                <w:sz w:val="18"/>
                <w:szCs w:val="18"/>
              </w:rPr>
              <w:t>-</w:t>
            </w:r>
          </w:p>
        </w:tc>
        <w:tc>
          <w:tcPr>
            <w:tcW w:w="1206" w:type="dxa"/>
            <w:vAlign w:val="bottom"/>
          </w:tcPr>
          <w:p w14:paraId="79EE98A5" w14:textId="0071A11C" w:rsidR="00BD3FD0" w:rsidRPr="00E361FD" w:rsidRDefault="00BD3FD0"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w:t>
            </w:r>
          </w:p>
        </w:tc>
        <w:tc>
          <w:tcPr>
            <w:tcW w:w="1206" w:type="dxa"/>
            <w:vAlign w:val="bottom"/>
          </w:tcPr>
          <w:p w14:paraId="5162E3FB" w14:textId="3677F775" w:rsidR="00BD3FD0" w:rsidRPr="00E361FD" w:rsidRDefault="007C0E92" w:rsidP="00CC5D76">
            <w:pPr>
              <w:pBdr>
                <w:bottom w:val="single" w:sz="4" w:space="1" w:color="auto"/>
              </w:pBdr>
              <w:tabs>
                <w:tab w:val="decimal" w:pos="877"/>
              </w:tabs>
              <w:spacing w:line="380" w:lineRule="exact"/>
              <w:jc w:val="center"/>
              <w:rPr>
                <w:rFonts w:ascii="Arial" w:hAnsi="Arial" w:cs="Arial"/>
                <w:sz w:val="18"/>
                <w:szCs w:val="18"/>
              </w:rPr>
            </w:pPr>
            <w:r w:rsidRPr="007C0E92">
              <w:rPr>
                <w:rFonts w:ascii="Arial" w:hAnsi="Arial" w:cs="Arial"/>
                <w:sz w:val="18"/>
                <w:szCs w:val="18"/>
              </w:rPr>
              <w:t>(15,551)</w:t>
            </w:r>
          </w:p>
        </w:tc>
        <w:tc>
          <w:tcPr>
            <w:tcW w:w="1207" w:type="dxa"/>
            <w:vAlign w:val="bottom"/>
          </w:tcPr>
          <w:p w14:paraId="59D0FFB4" w14:textId="5B2AA268" w:rsidR="00BD3FD0" w:rsidRPr="00E361FD" w:rsidRDefault="00BD3FD0"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cs/>
              </w:rPr>
              <w:t>(</w:t>
            </w:r>
            <w:r w:rsidRPr="00E361FD">
              <w:rPr>
                <w:rFonts w:ascii="Arial" w:hAnsi="Arial" w:cs="Arial"/>
                <w:sz w:val="18"/>
                <w:szCs w:val="18"/>
              </w:rPr>
              <w:t>14,339</w:t>
            </w:r>
            <w:r w:rsidRPr="00E361FD">
              <w:rPr>
                <w:rFonts w:ascii="Arial" w:hAnsi="Arial" w:cs="Arial"/>
                <w:sz w:val="18"/>
                <w:szCs w:val="18"/>
                <w:cs/>
              </w:rPr>
              <w:t>)</w:t>
            </w:r>
          </w:p>
        </w:tc>
      </w:tr>
      <w:tr w:rsidR="00BD3FD0" w:rsidRPr="00E361FD" w14:paraId="5D00B791" w14:textId="77777777" w:rsidTr="002E1640">
        <w:trPr>
          <w:cantSplit/>
        </w:trPr>
        <w:tc>
          <w:tcPr>
            <w:tcW w:w="4410" w:type="dxa"/>
            <w:vAlign w:val="bottom"/>
          </w:tcPr>
          <w:p w14:paraId="77FD7BC7" w14:textId="77777777" w:rsidR="00BD3FD0" w:rsidRPr="00E361FD" w:rsidRDefault="00BD3FD0" w:rsidP="00CC5D76">
            <w:pPr>
              <w:tabs>
                <w:tab w:val="left" w:pos="162"/>
              </w:tabs>
              <w:spacing w:line="380" w:lineRule="exact"/>
              <w:jc w:val="thaiDistribute"/>
              <w:rPr>
                <w:rFonts w:ascii="Arial" w:hAnsi="Arial" w:cs="Arial"/>
                <w:sz w:val="18"/>
                <w:szCs w:val="18"/>
              </w:rPr>
            </w:pPr>
            <w:r w:rsidRPr="00E361FD">
              <w:rPr>
                <w:rFonts w:ascii="Arial" w:hAnsi="Arial" w:cs="Arial"/>
                <w:b/>
                <w:bCs/>
                <w:sz w:val="18"/>
                <w:szCs w:val="18"/>
              </w:rPr>
              <w:t>Total trade receivables - related parties, net</w:t>
            </w:r>
          </w:p>
        </w:tc>
        <w:tc>
          <w:tcPr>
            <w:tcW w:w="1206" w:type="dxa"/>
            <w:vAlign w:val="bottom"/>
          </w:tcPr>
          <w:p w14:paraId="52828192" w14:textId="6B49E614" w:rsidR="00BD3FD0" w:rsidRPr="00E361FD" w:rsidRDefault="00C36FC6" w:rsidP="00CC5D76">
            <w:pPr>
              <w:pBdr>
                <w:bottom w:val="single" w:sz="4" w:space="1" w:color="auto"/>
              </w:pBdr>
              <w:tabs>
                <w:tab w:val="decimal" w:pos="877"/>
              </w:tabs>
              <w:spacing w:line="380" w:lineRule="exact"/>
              <w:jc w:val="center"/>
              <w:rPr>
                <w:rFonts w:ascii="Arial" w:hAnsi="Arial" w:cs="Arial"/>
                <w:sz w:val="18"/>
                <w:szCs w:val="18"/>
              </w:rPr>
            </w:pPr>
            <w:r w:rsidRPr="00C36FC6">
              <w:rPr>
                <w:rFonts w:ascii="Arial" w:hAnsi="Arial" w:cs="Arial"/>
                <w:sz w:val="18"/>
                <w:szCs w:val="18"/>
              </w:rPr>
              <w:t>24</w:t>
            </w:r>
          </w:p>
        </w:tc>
        <w:tc>
          <w:tcPr>
            <w:tcW w:w="1206" w:type="dxa"/>
            <w:vAlign w:val="bottom"/>
          </w:tcPr>
          <w:p w14:paraId="73B196AD" w14:textId="4D167A97" w:rsidR="00BD3FD0" w:rsidRPr="00E361FD" w:rsidRDefault="00BD3FD0"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40</w:t>
            </w:r>
          </w:p>
        </w:tc>
        <w:tc>
          <w:tcPr>
            <w:tcW w:w="1206" w:type="dxa"/>
            <w:vAlign w:val="bottom"/>
          </w:tcPr>
          <w:p w14:paraId="7EEE667A" w14:textId="7E95B96A" w:rsidR="00BD3FD0" w:rsidRPr="00E361FD" w:rsidRDefault="004C0810" w:rsidP="00CC5D76">
            <w:pPr>
              <w:pBdr>
                <w:bottom w:val="single" w:sz="4" w:space="1" w:color="auto"/>
              </w:pBdr>
              <w:tabs>
                <w:tab w:val="decimal" w:pos="877"/>
              </w:tabs>
              <w:spacing w:line="380" w:lineRule="exact"/>
              <w:jc w:val="center"/>
              <w:rPr>
                <w:rFonts w:ascii="Arial" w:hAnsi="Arial" w:cs="Arial"/>
                <w:sz w:val="18"/>
                <w:szCs w:val="18"/>
              </w:rPr>
            </w:pPr>
            <w:r w:rsidRPr="004C0810">
              <w:rPr>
                <w:rFonts w:ascii="Arial" w:hAnsi="Arial" w:cs="Arial"/>
                <w:sz w:val="18"/>
                <w:szCs w:val="18"/>
              </w:rPr>
              <w:t>-</w:t>
            </w:r>
          </w:p>
        </w:tc>
        <w:tc>
          <w:tcPr>
            <w:tcW w:w="1207" w:type="dxa"/>
            <w:vAlign w:val="bottom"/>
          </w:tcPr>
          <w:p w14:paraId="1ADE4B70" w14:textId="192B88C1" w:rsidR="00BD3FD0" w:rsidRPr="00E361FD" w:rsidRDefault="00BD3FD0"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w:t>
            </w:r>
          </w:p>
        </w:tc>
      </w:tr>
      <w:tr w:rsidR="00BD3FD0" w:rsidRPr="00E361FD" w14:paraId="7D31B822" w14:textId="77777777" w:rsidTr="002E1640">
        <w:trPr>
          <w:cantSplit/>
        </w:trPr>
        <w:tc>
          <w:tcPr>
            <w:tcW w:w="4410" w:type="dxa"/>
            <w:vAlign w:val="bottom"/>
          </w:tcPr>
          <w:p w14:paraId="7F8F1222" w14:textId="77777777" w:rsidR="00BD3FD0" w:rsidRPr="00E361FD" w:rsidRDefault="00BD3FD0" w:rsidP="00CC5D76">
            <w:pPr>
              <w:spacing w:line="380" w:lineRule="exact"/>
              <w:ind w:left="225" w:right="-108" w:hanging="225"/>
              <w:rPr>
                <w:rFonts w:ascii="Arial" w:hAnsi="Arial" w:cs="Arial"/>
                <w:b/>
                <w:bCs/>
                <w:sz w:val="18"/>
                <w:szCs w:val="18"/>
              </w:rPr>
            </w:pPr>
            <w:r w:rsidRPr="00E361FD">
              <w:rPr>
                <w:rFonts w:ascii="Arial" w:hAnsi="Arial" w:cs="Arial"/>
                <w:sz w:val="18"/>
                <w:szCs w:val="18"/>
              </w:rPr>
              <w:t>Other current receivables - related parties</w:t>
            </w:r>
          </w:p>
        </w:tc>
        <w:tc>
          <w:tcPr>
            <w:tcW w:w="1206" w:type="dxa"/>
            <w:vAlign w:val="bottom"/>
          </w:tcPr>
          <w:p w14:paraId="2EB7A81A" w14:textId="329D2F61" w:rsidR="00BD3FD0" w:rsidRPr="00E361FD" w:rsidRDefault="00624FE4" w:rsidP="00CC5D76">
            <w:pPr>
              <w:pBdr>
                <w:bottom w:val="single" w:sz="4" w:space="1" w:color="000000" w:themeColor="text1"/>
              </w:pBdr>
              <w:tabs>
                <w:tab w:val="decimal" w:pos="877"/>
              </w:tabs>
              <w:spacing w:line="380" w:lineRule="exact"/>
              <w:jc w:val="center"/>
              <w:rPr>
                <w:rFonts w:ascii="Arial" w:hAnsi="Arial" w:cs="Arial"/>
                <w:sz w:val="18"/>
                <w:szCs w:val="18"/>
              </w:rPr>
            </w:pPr>
            <w:r w:rsidRPr="00624FE4">
              <w:rPr>
                <w:rFonts w:ascii="Arial" w:hAnsi="Arial" w:cs="Arial"/>
                <w:sz w:val="18"/>
                <w:szCs w:val="18"/>
              </w:rPr>
              <w:t>-</w:t>
            </w:r>
          </w:p>
        </w:tc>
        <w:tc>
          <w:tcPr>
            <w:tcW w:w="1206" w:type="dxa"/>
            <w:vAlign w:val="bottom"/>
          </w:tcPr>
          <w:p w14:paraId="56B8A9C3" w14:textId="6252AE0A" w:rsidR="00BD3FD0" w:rsidRPr="00E361FD" w:rsidRDefault="00BD3FD0" w:rsidP="00CC5D76">
            <w:pPr>
              <w:pBdr>
                <w:bottom w:val="single" w:sz="4" w:space="1" w:color="000000" w:themeColor="text1"/>
              </w:pBdr>
              <w:tabs>
                <w:tab w:val="decimal" w:pos="877"/>
              </w:tabs>
              <w:spacing w:line="380" w:lineRule="exact"/>
              <w:jc w:val="center"/>
              <w:rPr>
                <w:rFonts w:ascii="Arial" w:hAnsi="Arial" w:cs="Arial"/>
                <w:sz w:val="18"/>
                <w:szCs w:val="18"/>
              </w:rPr>
            </w:pPr>
            <w:r w:rsidRPr="00E361FD">
              <w:rPr>
                <w:rFonts w:ascii="Arial" w:hAnsi="Arial" w:cs="Arial"/>
                <w:sz w:val="18"/>
                <w:szCs w:val="18"/>
              </w:rPr>
              <w:t>6</w:t>
            </w:r>
          </w:p>
        </w:tc>
        <w:tc>
          <w:tcPr>
            <w:tcW w:w="1206" w:type="dxa"/>
            <w:vAlign w:val="bottom"/>
          </w:tcPr>
          <w:p w14:paraId="05558026" w14:textId="2ADC0D90" w:rsidR="00BD3FD0" w:rsidRPr="00E361FD" w:rsidRDefault="00B43958" w:rsidP="00CC5D76">
            <w:pPr>
              <w:pBdr>
                <w:bottom w:val="single" w:sz="4" w:space="1" w:color="000000" w:themeColor="text1"/>
              </w:pBdr>
              <w:tabs>
                <w:tab w:val="decimal" w:pos="877"/>
              </w:tabs>
              <w:spacing w:line="380" w:lineRule="exact"/>
              <w:jc w:val="center"/>
              <w:rPr>
                <w:rFonts w:ascii="Arial" w:hAnsi="Arial" w:cs="Arial"/>
                <w:sz w:val="18"/>
                <w:szCs w:val="18"/>
              </w:rPr>
            </w:pPr>
            <w:r w:rsidRPr="00B43958">
              <w:rPr>
                <w:rFonts w:ascii="Arial" w:hAnsi="Arial" w:cs="Arial"/>
                <w:sz w:val="18"/>
                <w:szCs w:val="18"/>
              </w:rPr>
              <w:t>9,048</w:t>
            </w:r>
          </w:p>
        </w:tc>
        <w:tc>
          <w:tcPr>
            <w:tcW w:w="1207" w:type="dxa"/>
            <w:vAlign w:val="bottom"/>
          </w:tcPr>
          <w:p w14:paraId="3C21F145" w14:textId="08D8F658" w:rsidR="00BD3FD0" w:rsidRPr="00E361FD" w:rsidRDefault="00BD3FD0" w:rsidP="00CC5D76">
            <w:pPr>
              <w:pBdr>
                <w:bottom w:val="single" w:sz="4" w:space="1" w:color="000000" w:themeColor="text1"/>
              </w:pBdr>
              <w:tabs>
                <w:tab w:val="decimal" w:pos="877"/>
              </w:tabs>
              <w:spacing w:line="380" w:lineRule="exact"/>
              <w:jc w:val="center"/>
              <w:rPr>
                <w:rFonts w:ascii="Arial" w:hAnsi="Arial" w:cs="Arial"/>
                <w:sz w:val="18"/>
                <w:szCs w:val="18"/>
              </w:rPr>
            </w:pPr>
            <w:r w:rsidRPr="00E361FD">
              <w:rPr>
                <w:rFonts w:ascii="Arial" w:hAnsi="Arial" w:cs="Arial"/>
                <w:sz w:val="18"/>
                <w:szCs w:val="18"/>
              </w:rPr>
              <w:t>14,780</w:t>
            </w:r>
          </w:p>
        </w:tc>
      </w:tr>
      <w:tr w:rsidR="00BD3FD0" w:rsidRPr="00E361FD" w14:paraId="5E326F94" w14:textId="77777777" w:rsidTr="002E1640">
        <w:trPr>
          <w:cantSplit/>
        </w:trPr>
        <w:tc>
          <w:tcPr>
            <w:tcW w:w="4410" w:type="dxa"/>
            <w:vAlign w:val="bottom"/>
          </w:tcPr>
          <w:p w14:paraId="7771E8E8" w14:textId="77777777" w:rsidR="00BD3FD0" w:rsidRPr="00E361FD" w:rsidRDefault="00BD3FD0" w:rsidP="00CC5D76">
            <w:pPr>
              <w:spacing w:line="380" w:lineRule="exact"/>
              <w:ind w:left="225" w:right="-108" w:hanging="225"/>
              <w:rPr>
                <w:rFonts w:ascii="Arial Bold" w:hAnsi="Arial Bold" w:cs="Arial"/>
                <w:sz w:val="18"/>
                <w:szCs w:val="18"/>
              </w:rPr>
            </w:pPr>
            <w:r w:rsidRPr="00E361FD">
              <w:rPr>
                <w:rFonts w:ascii="Arial Bold" w:hAnsi="Arial Bold" w:cs="Arial"/>
                <w:b/>
                <w:bCs/>
                <w:sz w:val="18"/>
                <w:szCs w:val="18"/>
              </w:rPr>
              <w:t>Total trade and other current receivables                              - related parties, net</w:t>
            </w:r>
          </w:p>
        </w:tc>
        <w:tc>
          <w:tcPr>
            <w:tcW w:w="1206" w:type="dxa"/>
            <w:vAlign w:val="bottom"/>
          </w:tcPr>
          <w:p w14:paraId="68011686" w14:textId="4AEC874B" w:rsidR="00BD3FD0" w:rsidRPr="00E361FD" w:rsidRDefault="00A25BA3" w:rsidP="00CC5D76">
            <w:pPr>
              <w:pBdr>
                <w:bottom w:val="single" w:sz="4" w:space="1" w:color="000000" w:themeColor="text1"/>
              </w:pBdr>
              <w:tabs>
                <w:tab w:val="decimal" w:pos="877"/>
              </w:tabs>
              <w:spacing w:line="380" w:lineRule="exact"/>
              <w:jc w:val="center"/>
              <w:rPr>
                <w:rFonts w:ascii="Arial" w:hAnsi="Arial" w:cs="Arial"/>
                <w:sz w:val="18"/>
                <w:szCs w:val="18"/>
              </w:rPr>
            </w:pPr>
            <w:r w:rsidRPr="00A25BA3">
              <w:rPr>
                <w:rFonts w:ascii="Arial" w:hAnsi="Arial" w:cs="Arial"/>
                <w:sz w:val="18"/>
                <w:szCs w:val="18"/>
              </w:rPr>
              <w:t>24</w:t>
            </w:r>
          </w:p>
        </w:tc>
        <w:tc>
          <w:tcPr>
            <w:tcW w:w="1206" w:type="dxa"/>
            <w:vAlign w:val="bottom"/>
          </w:tcPr>
          <w:p w14:paraId="0CC9F178" w14:textId="22644A2E" w:rsidR="00BD3FD0" w:rsidRPr="00E361FD" w:rsidRDefault="00BD3FD0" w:rsidP="00CC5D76">
            <w:pPr>
              <w:pBdr>
                <w:bottom w:val="single" w:sz="4" w:space="1" w:color="000000" w:themeColor="text1"/>
              </w:pBdr>
              <w:tabs>
                <w:tab w:val="decimal" w:pos="877"/>
              </w:tabs>
              <w:spacing w:line="380" w:lineRule="exact"/>
              <w:jc w:val="center"/>
              <w:rPr>
                <w:rFonts w:ascii="Arial" w:hAnsi="Arial" w:cs="Arial"/>
                <w:sz w:val="18"/>
                <w:szCs w:val="18"/>
              </w:rPr>
            </w:pPr>
            <w:r w:rsidRPr="00E361FD">
              <w:rPr>
                <w:rFonts w:ascii="Arial" w:hAnsi="Arial" w:cs="Arial"/>
                <w:sz w:val="18"/>
                <w:szCs w:val="18"/>
              </w:rPr>
              <w:t>46</w:t>
            </w:r>
          </w:p>
        </w:tc>
        <w:tc>
          <w:tcPr>
            <w:tcW w:w="1206" w:type="dxa"/>
            <w:vAlign w:val="bottom"/>
          </w:tcPr>
          <w:p w14:paraId="3A413374" w14:textId="7F30D2ED" w:rsidR="00BD3FD0" w:rsidRPr="00E361FD" w:rsidRDefault="00205438" w:rsidP="00CC5D76">
            <w:pPr>
              <w:pBdr>
                <w:bottom w:val="single" w:sz="4" w:space="1" w:color="000000" w:themeColor="text1"/>
              </w:pBdr>
              <w:tabs>
                <w:tab w:val="decimal" w:pos="877"/>
              </w:tabs>
              <w:spacing w:line="380" w:lineRule="exact"/>
              <w:jc w:val="center"/>
              <w:rPr>
                <w:rFonts w:ascii="Arial" w:hAnsi="Arial" w:cs="Arial"/>
                <w:sz w:val="18"/>
                <w:szCs w:val="18"/>
              </w:rPr>
            </w:pPr>
            <w:r w:rsidRPr="00205438">
              <w:rPr>
                <w:rFonts w:ascii="Arial" w:hAnsi="Arial" w:cs="Arial"/>
                <w:sz w:val="18"/>
                <w:szCs w:val="18"/>
              </w:rPr>
              <w:t>9,048</w:t>
            </w:r>
          </w:p>
        </w:tc>
        <w:tc>
          <w:tcPr>
            <w:tcW w:w="1207" w:type="dxa"/>
            <w:vAlign w:val="bottom"/>
          </w:tcPr>
          <w:p w14:paraId="725FBF15" w14:textId="77B546FC" w:rsidR="00BD3FD0" w:rsidRPr="00E361FD" w:rsidRDefault="00BD3FD0" w:rsidP="00CC5D76">
            <w:pPr>
              <w:pBdr>
                <w:bottom w:val="single" w:sz="4" w:space="1" w:color="000000" w:themeColor="text1"/>
              </w:pBdr>
              <w:tabs>
                <w:tab w:val="decimal" w:pos="877"/>
              </w:tabs>
              <w:spacing w:line="380" w:lineRule="exact"/>
              <w:jc w:val="center"/>
              <w:rPr>
                <w:rFonts w:ascii="Arial" w:hAnsi="Arial" w:cs="Arial"/>
                <w:sz w:val="18"/>
                <w:szCs w:val="18"/>
              </w:rPr>
            </w:pPr>
            <w:r w:rsidRPr="00E361FD">
              <w:rPr>
                <w:rFonts w:ascii="Arial" w:hAnsi="Arial" w:cs="Arial"/>
                <w:sz w:val="18"/>
                <w:szCs w:val="18"/>
              </w:rPr>
              <w:t>14,780</w:t>
            </w:r>
          </w:p>
        </w:tc>
      </w:tr>
      <w:tr w:rsidR="00BD3FD0" w:rsidRPr="00E361FD" w14:paraId="4B1406CF" w14:textId="77777777" w:rsidTr="002E1640">
        <w:trPr>
          <w:cantSplit/>
        </w:trPr>
        <w:tc>
          <w:tcPr>
            <w:tcW w:w="4410" w:type="dxa"/>
            <w:vAlign w:val="bottom"/>
          </w:tcPr>
          <w:p w14:paraId="4FEF70C8" w14:textId="2CD00150" w:rsidR="00BD3FD0" w:rsidRPr="00E361FD" w:rsidRDefault="00BD3FD0" w:rsidP="00CC5D76">
            <w:pPr>
              <w:spacing w:line="380" w:lineRule="exact"/>
              <w:ind w:left="225" w:right="-108" w:hanging="225"/>
              <w:rPr>
                <w:rFonts w:ascii="Arial Bold" w:hAnsi="Arial Bold" w:cs="Arial"/>
                <w:b/>
                <w:bCs/>
                <w:sz w:val="18"/>
                <w:szCs w:val="18"/>
                <w:u w:val="single"/>
              </w:rPr>
            </w:pPr>
          </w:p>
        </w:tc>
        <w:tc>
          <w:tcPr>
            <w:tcW w:w="1206" w:type="dxa"/>
            <w:vAlign w:val="bottom"/>
          </w:tcPr>
          <w:p w14:paraId="2FC697B4" w14:textId="77777777" w:rsidR="00BD3FD0" w:rsidRPr="00E361FD" w:rsidRDefault="00BD3FD0" w:rsidP="00CC5D76">
            <w:pPr>
              <w:tabs>
                <w:tab w:val="decimal" w:pos="877"/>
              </w:tabs>
              <w:spacing w:line="380" w:lineRule="exact"/>
              <w:jc w:val="center"/>
              <w:rPr>
                <w:rFonts w:ascii="Arial" w:hAnsi="Arial" w:cs="Arial"/>
                <w:sz w:val="18"/>
                <w:szCs w:val="18"/>
              </w:rPr>
            </w:pPr>
          </w:p>
        </w:tc>
        <w:tc>
          <w:tcPr>
            <w:tcW w:w="1206" w:type="dxa"/>
            <w:vAlign w:val="bottom"/>
          </w:tcPr>
          <w:p w14:paraId="70B68F35" w14:textId="77777777" w:rsidR="00BD3FD0" w:rsidRPr="00E361FD" w:rsidRDefault="00BD3FD0" w:rsidP="00CC5D76">
            <w:pPr>
              <w:tabs>
                <w:tab w:val="decimal" w:pos="877"/>
              </w:tabs>
              <w:spacing w:line="380" w:lineRule="exact"/>
              <w:jc w:val="center"/>
              <w:rPr>
                <w:rFonts w:ascii="Arial" w:hAnsi="Arial" w:cs="Arial"/>
                <w:sz w:val="18"/>
                <w:szCs w:val="18"/>
              </w:rPr>
            </w:pPr>
          </w:p>
        </w:tc>
        <w:tc>
          <w:tcPr>
            <w:tcW w:w="1206" w:type="dxa"/>
            <w:vAlign w:val="bottom"/>
          </w:tcPr>
          <w:p w14:paraId="26A0D4A6" w14:textId="77777777" w:rsidR="00BD3FD0" w:rsidRPr="00E361FD" w:rsidRDefault="00BD3FD0" w:rsidP="00CC5D76">
            <w:pPr>
              <w:tabs>
                <w:tab w:val="decimal" w:pos="877"/>
              </w:tabs>
              <w:spacing w:line="380" w:lineRule="exact"/>
              <w:jc w:val="center"/>
              <w:rPr>
                <w:rFonts w:ascii="Arial" w:hAnsi="Arial" w:cs="Arial"/>
                <w:sz w:val="18"/>
                <w:szCs w:val="18"/>
              </w:rPr>
            </w:pPr>
          </w:p>
        </w:tc>
        <w:tc>
          <w:tcPr>
            <w:tcW w:w="1207" w:type="dxa"/>
            <w:vAlign w:val="bottom"/>
          </w:tcPr>
          <w:p w14:paraId="030AA978" w14:textId="77777777" w:rsidR="00BD3FD0" w:rsidRPr="00E361FD" w:rsidRDefault="00BD3FD0" w:rsidP="00CC5D76">
            <w:pPr>
              <w:tabs>
                <w:tab w:val="decimal" w:pos="877"/>
              </w:tabs>
              <w:spacing w:line="380" w:lineRule="exact"/>
              <w:jc w:val="center"/>
              <w:rPr>
                <w:rFonts w:ascii="Arial" w:hAnsi="Arial" w:cs="Arial"/>
                <w:sz w:val="18"/>
                <w:szCs w:val="18"/>
              </w:rPr>
            </w:pPr>
          </w:p>
        </w:tc>
      </w:tr>
      <w:tr w:rsidR="00A4573D" w:rsidRPr="00E361FD" w14:paraId="34529FE3" w14:textId="77777777" w:rsidTr="002E1640">
        <w:trPr>
          <w:cantSplit/>
        </w:trPr>
        <w:tc>
          <w:tcPr>
            <w:tcW w:w="4410" w:type="dxa"/>
            <w:vAlign w:val="bottom"/>
          </w:tcPr>
          <w:p w14:paraId="26BA1E76" w14:textId="77777777" w:rsidR="00A4573D" w:rsidRPr="00E361FD" w:rsidRDefault="00A4573D" w:rsidP="00CC5D76">
            <w:pPr>
              <w:spacing w:line="380" w:lineRule="exact"/>
              <w:ind w:left="225" w:right="-108" w:hanging="225"/>
              <w:rPr>
                <w:rFonts w:ascii="Arial Bold" w:hAnsi="Arial Bold" w:cs="Arial"/>
                <w:b/>
                <w:bCs/>
                <w:sz w:val="18"/>
                <w:szCs w:val="18"/>
                <w:u w:val="single"/>
              </w:rPr>
            </w:pPr>
          </w:p>
        </w:tc>
        <w:tc>
          <w:tcPr>
            <w:tcW w:w="1206" w:type="dxa"/>
            <w:vAlign w:val="bottom"/>
          </w:tcPr>
          <w:p w14:paraId="4D2F6E2E"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2FA2C855"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12EC34C1"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7" w:type="dxa"/>
            <w:vAlign w:val="bottom"/>
          </w:tcPr>
          <w:p w14:paraId="0AB09BB8" w14:textId="77777777" w:rsidR="00A4573D" w:rsidRPr="00E361FD" w:rsidRDefault="00A4573D" w:rsidP="00CC5D76">
            <w:pPr>
              <w:tabs>
                <w:tab w:val="decimal" w:pos="877"/>
              </w:tabs>
              <w:spacing w:line="380" w:lineRule="exact"/>
              <w:jc w:val="center"/>
              <w:rPr>
                <w:rFonts w:ascii="Arial" w:hAnsi="Arial" w:cs="Arial"/>
                <w:sz w:val="18"/>
                <w:szCs w:val="18"/>
              </w:rPr>
            </w:pPr>
          </w:p>
        </w:tc>
      </w:tr>
      <w:tr w:rsidR="00A4573D" w:rsidRPr="00E361FD" w14:paraId="21913454" w14:textId="77777777" w:rsidTr="002E1640">
        <w:trPr>
          <w:cantSplit/>
        </w:trPr>
        <w:tc>
          <w:tcPr>
            <w:tcW w:w="4410" w:type="dxa"/>
            <w:vAlign w:val="bottom"/>
          </w:tcPr>
          <w:p w14:paraId="332B9181" w14:textId="77777777" w:rsidR="00A4573D" w:rsidRPr="00E361FD" w:rsidRDefault="00A4573D" w:rsidP="00CC5D76">
            <w:pPr>
              <w:spacing w:line="380" w:lineRule="exact"/>
              <w:ind w:left="225" w:right="-108" w:hanging="225"/>
              <w:rPr>
                <w:rFonts w:ascii="Arial Bold" w:hAnsi="Arial Bold" w:cs="Arial"/>
                <w:b/>
                <w:bCs/>
                <w:sz w:val="18"/>
                <w:szCs w:val="18"/>
                <w:u w:val="single"/>
              </w:rPr>
            </w:pPr>
          </w:p>
        </w:tc>
        <w:tc>
          <w:tcPr>
            <w:tcW w:w="1206" w:type="dxa"/>
            <w:vAlign w:val="bottom"/>
          </w:tcPr>
          <w:p w14:paraId="2979CD05"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40BAF369"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5F18DEA1"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7" w:type="dxa"/>
            <w:vAlign w:val="bottom"/>
          </w:tcPr>
          <w:p w14:paraId="5821BE5F" w14:textId="77777777" w:rsidR="00A4573D" w:rsidRPr="00E361FD" w:rsidRDefault="00A4573D" w:rsidP="00CC5D76">
            <w:pPr>
              <w:tabs>
                <w:tab w:val="decimal" w:pos="877"/>
              </w:tabs>
              <w:spacing w:line="380" w:lineRule="exact"/>
              <w:jc w:val="center"/>
              <w:rPr>
                <w:rFonts w:ascii="Arial" w:hAnsi="Arial" w:cs="Arial"/>
                <w:sz w:val="18"/>
                <w:szCs w:val="18"/>
              </w:rPr>
            </w:pPr>
          </w:p>
        </w:tc>
      </w:tr>
      <w:tr w:rsidR="00960AFA" w:rsidRPr="00E361FD" w14:paraId="29ACA509" w14:textId="77777777" w:rsidTr="002E1640">
        <w:trPr>
          <w:cantSplit/>
        </w:trPr>
        <w:tc>
          <w:tcPr>
            <w:tcW w:w="4410" w:type="dxa"/>
            <w:vAlign w:val="bottom"/>
          </w:tcPr>
          <w:p w14:paraId="650B60A7" w14:textId="77777777" w:rsidR="00960AFA" w:rsidRPr="00E361FD" w:rsidRDefault="00960AFA" w:rsidP="00CC5D76">
            <w:pPr>
              <w:spacing w:line="380" w:lineRule="exact"/>
              <w:ind w:left="225" w:right="-108" w:hanging="225"/>
              <w:rPr>
                <w:rFonts w:ascii="Arial Bold" w:hAnsi="Arial Bold" w:cs="Arial"/>
                <w:b/>
                <w:bCs/>
                <w:sz w:val="18"/>
                <w:szCs w:val="18"/>
                <w:u w:val="single"/>
              </w:rPr>
            </w:pPr>
          </w:p>
        </w:tc>
        <w:tc>
          <w:tcPr>
            <w:tcW w:w="1206" w:type="dxa"/>
            <w:vAlign w:val="bottom"/>
          </w:tcPr>
          <w:p w14:paraId="0087D33E"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6" w:type="dxa"/>
            <w:vAlign w:val="bottom"/>
          </w:tcPr>
          <w:p w14:paraId="75BFAC90"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6" w:type="dxa"/>
            <w:vAlign w:val="bottom"/>
          </w:tcPr>
          <w:p w14:paraId="554C159C"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7" w:type="dxa"/>
            <w:vAlign w:val="bottom"/>
          </w:tcPr>
          <w:p w14:paraId="62E5EC71" w14:textId="77777777" w:rsidR="00960AFA" w:rsidRPr="00E361FD" w:rsidRDefault="00960AFA" w:rsidP="00CC5D76">
            <w:pPr>
              <w:tabs>
                <w:tab w:val="decimal" w:pos="877"/>
              </w:tabs>
              <w:spacing w:line="380" w:lineRule="exact"/>
              <w:jc w:val="center"/>
              <w:rPr>
                <w:rFonts w:ascii="Arial" w:hAnsi="Arial" w:cs="Arial"/>
                <w:sz w:val="18"/>
                <w:szCs w:val="18"/>
              </w:rPr>
            </w:pPr>
          </w:p>
        </w:tc>
      </w:tr>
      <w:tr w:rsidR="00960AFA" w:rsidRPr="00E361FD" w14:paraId="65DF44C5" w14:textId="77777777" w:rsidTr="002E1640">
        <w:trPr>
          <w:cantSplit/>
        </w:trPr>
        <w:tc>
          <w:tcPr>
            <w:tcW w:w="4410" w:type="dxa"/>
            <w:vAlign w:val="bottom"/>
          </w:tcPr>
          <w:p w14:paraId="5F441905" w14:textId="77777777" w:rsidR="00960AFA" w:rsidRPr="00E361FD" w:rsidRDefault="00960AFA" w:rsidP="00CC5D76">
            <w:pPr>
              <w:spacing w:line="380" w:lineRule="exact"/>
              <w:ind w:left="225" w:right="-108" w:hanging="225"/>
              <w:rPr>
                <w:rFonts w:ascii="Arial Bold" w:hAnsi="Arial Bold" w:cs="Arial"/>
                <w:b/>
                <w:bCs/>
                <w:sz w:val="18"/>
                <w:szCs w:val="18"/>
                <w:u w:val="single"/>
              </w:rPr>
            </w:pPr>
          </w:p>
        </w:tc>
        <w:tc>
          <w:tcPr>
            <w:tcW w:w="1206" w:type="dxa"/>
            <w:vAlign w:val="bottom"/>
          </w:tcPr>
          <w:p w14:paraId="5280AAFC"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6" w:type="dxa"/>
            <w:vAlign w:val="bottom"/>
          </w:tcPr>
          <w:p w14:paraId="2D2C5B0B"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6" w:type="dxa"/>
            <w:vAlign w:val="bottom"/>
          </w:tcPr>
          <w:p w14:paraId="19AD7224"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7" w:type="dxa"/>
            <w:vAlign w:val="bottom"/>
          </w:tcPr>
          <w:p w14:paraId="2E008AF2" w14:textId="77777777" w:rsidR="00960AFA" w:rsidRPr="00E361FD" w:rsidRDefault="00960AFA" w:rsidP="00CC5D76">
            <w:pPr>
              <w:tabs>
                <w:tab w:val="decimal" w:pos="877"/>
              </w:tabs>
              <w:spacing w:line="380" w:lineRule="exact"/>
              <w:jc w:val="center"/>
              <w:rPr>
                <w:rFonts w:ascii="Arial" w:hAnsi="Arial" w:cs="Arial"/>
                <w:sz w:val="18"/>
                <w:szCs w:val="18"/>
              </w:rPr>
            </w:pPr>
          </w:p>
        </w:tc>
      </w:tr>
      <w:tr w:rsidR="00960AFA" w:rsidRPr="00E361FD" w14:paraId="24205C72" w14:textId="77777777" w:rsidTr="002E1640">
        <w:trPr>
          <w:cantSplit/>
        </w:trPr>
        <w:tc>
          <w:tcPr>
            <w:tcW w:w="4410" w:type="dxa"/>
            <w:vAlign w:val="bottom"/>
          </w:tcPr>
          <w:p w14:paraId="415E381F" w14:textId="77777777" w:rsidR="00960AFA" w:rsidRPr="00E361FD" w:rsidRDefault="00960AFA" w:rsidP="00CC5D76">
            <w:pPr>
              <w:spacing w:line="380" w:lineRule="exact"/>
              <w:ind w:left="225" w:right="-108" w:hanging="225"/>
              <w:rPr>
                <w:rFonts w:ascii="Arial Bold" w:hAnsi="Arial Bold" w:cs="Arial"/>
                <w:b/>
                <w:bCs/>
                <w:sz w:val="18"/>
                <w:szCs w:val="18"/>
                <w:u w:val="single"/>
              </w:rPr>
            </w:pPr>
          </w:p>
        </w:tc>
        <w:tc>
          <w:tcPr>
            <w:tcW w:w="1206" w:type="dxa"/>
            <w:vAlign w:val="bottom"/>
          </w:tcPr>
          <w:p w14:paraId="569BCF15"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6" w:type="dxa"/>
            <w:vAlign w:val="bottom"/>
          </w:tcPr>
          <w:p w14:paraId="32643FF5"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6" w:type="dxa"/>
            <w:vAlign w:val="bottom"/>
          </w:tcPr>
          <w:p w14:paraId="4AF65FFD" w14:textId="77777777" w:rsidR="00960AFA" w:rsidRPr="00E361FD" w:rsidRDefault="00960AFA" w:rsidP="00CC5D76">
            <w:pPr>
              <w:tabs>
                <w:tab w:val="decimal" w:pos="877"/>
              </w:tabs>
              <w:spacing w:line="380" w:lineRule="exact"/>
              <w:jc w:val="center"/>
              <w:rPr>
                <w:rFonts w:ascii="Arial" w:hAnsi="Arial" w:cs="Arial"/>
                <w:sz w:val="18"/>
                <w:szCs w:val="18"/>
              </w:rPr>
            </w:pPr>
          </w:p>
        </w:tc>
        <w:tc>
          <w:tcPr>
            <w:tcW w:w="1207" w:type="dxa"/>
            <w:vAlign w:val="bottom"/>
          </w:tcPr>
          <w:p w14:paraId="68CD3969" w14:textId="77777777" w:rsidR="00960AFA" w:rsidRPr="00E361FD" w:rsidRDefault="00960AFA" w:rsidP="00CC5D76">
            <w:pPr>
              <w:tabs>
                <w:tab w:val="decimal" w:pos="877"/>
              </w:tabs>
              <w:spacing w:line="380" w:lineRule="exact"/>
              <w:jc w:val="center"/>
              <w:rPr>
                <w:rFonts w:ascii="Arial" w:hAnsi="Arial" w:cs="Arial"/>
                <w:sz w:val="18"/>
                <w:szCs w:val="18"/>
              </w:rPr>
            </w:pPr>
          </w:p>
        </w:tc>
      </w:tr>
      <w:tr w:rsidR="00A4573D" w:rsidRPr="00E361FD" w14:paraId="188A9E96" w14:textId="77777777" w:rsidTr="002E1640">
        <w:trPr>
          <w:cantSplit/>
        </w:trPr>
        <w:tc>
          <w:tcPr>
            <w:tcW w:w="4410" w:type="dxa"/>
            <w:vAlign w:val="bottom"/>
          </w:tcPr>
          <w:p w14:paraId="3A5C0CED" w14:textId="10BA1924" w:rsidR="00A4573D" w:rsidRPr="00E361FD" w:rsidRDefault="00A4573D" w:rsidP="00CC5D76">
            <w:pPr>
              <w:spacing w:line="380" w:lineRule="exact"/>
              <w:ind w:left="225" w:right="-108" w:hanging="225"/>
              <w:rPr>
                <w:rFonts w:ascii="Arial Bold" w:hAnsi="Arial Bold" w:cs="Arial"/>
                <w:b/>
                <w:bCs/>
                <w:sz w:val="18"/>
                <w:szCs w:val="18"/>
                <w:u w:val="single"/>
              </w:rPr>
            </w:pPr>
            <w:r w:rsidRPr="00E361FD">
              <w:rPr>
                <w:rFonts w:ascii="Arial Bold" w:hAnsi="Arial Bold" w:cs="Arial"/>
                <w:b/>
                <w:bCs/>
                <w:sz w:val="18"/>
                <w:szCs w:val="18"/>
                <w:u w:val="single"/>
              </w:rPr>
              <w:lastRenderedPageBreak/>
              <w:t>Trade and other current receivables                                            - unrelated parties</w:t>
            </w:r>
          </w:p>
        </w:tc>
        <w:tc>
          <w:tcPr>
            <w:tcW w:w="1206" w:type="dxa"/>
            <w:vAlign w:val="bottom"/>
          </w:tcPr>
          <w:p w14:paraId="7868A69A"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61CC5F39"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786E0284"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7" w:type="dxa"/>
            <w:vAlign w:val="bottom"/>
          </w:tcPr>
          <w:p w14:paraId="2F6388FA" w14:textId="77777777" w:rsidR="00A4573D" w:rsidRPr="00E361FD" w:rsidRDefault="00A4573D" w:rsidP="00CC5D76">
            <w:pPr>
              <w:tabs>
                <w:tab w:val="decimal" w:pos="877"/>
              </w:tabs>
              <w:spacing w:line="380" w:lineRule="exact"/>
              <w:jc w:val="center"/>
              <w:rPr>
                <w:rFonts w:ascii="Arial" w:hAnsi="Arial" w:cs="Arial"/>
                <w:sz w:val="18"/>
                <w:szCs w:val="18"/>
              </w:rPr>
            </w:pPr>
          </w:p>
        </w:tc>
      </w:tr>
      <w:tr w:rsidR="00A4573D" w:rsidRPr="00E361FD" w14:paraId="6FFB08F2" w14:textId="77777777" w:rsidTr="002E1640">
        <w:trPr>
          <w:cantSplit/>
        </w:trPr>
        <w:tc>
          <w:tcPr>
            <w:tcW w:w="4410" w:type="dxa"/>
            <w:vAlign w:val="bottom"/>
          </w:tcPr>
          <w:p w14:paraId="5A55FF1A" w14:textId="77777777" w:rsidR="00A4573D" w:rsidRPr="00E361FD" w:rsidRDefault="00A4573D" w:rsidP="00CC5D76">
            <w:pPr>
              <w:tabs>
                <w:tab w:val="decimal" w:pos="972"/>
              </w:tabs>
              <w:spacing w:line="380" w:lineRule="exact"/>
              <w:jc w:val="thaiDistribute"/>
              <w:rPr>
                <w:rFonts w:ascii="Arial" w:hAnsi="Arial" w:cs="Arial"/>
                <w:spacing w:val="-4"/>
                <w:sz w:val="18"/>
                <w:szCs w:val="18"/>
                <w:cs/>
              </w:rPr>
            </w:pPr>
            <w:r w:rsidRPr="00E361FD">
              <w:rPr>
                <w:rFonts w:ascii="Arial" w:hAnsi="Arial" w:cs="Arial"/>
                <w:sz w:val="18"/>
                <w:szCs w:val="18"/>
              </w:rPr>
              <w:t>Trade receivables - unrelated parties</w:t>
            </w:r>
          </w:p>
        </w:tc>
        <w:tc>
          <w:tcPr>
            <w:tcW w:w="1206" w:type="dxa"/>
            <w:vAlign w:val="bottom"/>
          </w:tcPr>
          <w:p w14:paraId="3028795D"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1BC4B45D"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64480383" w14:textId="77777777" w:rsidR="00A4573D" w:rsidRPr="00E361FD" w:rsidRDefault="00A4573D" w:rsidP="00CC5D76">
            <w:pPr>
              <w:tabs>
                <w:tab w:val="decimal" w:pos="877"/>
              </w:tabs>
              <w:spacing w:line="380" w:lineRule="exact"/>
              <w:jc w:val="center"/>
              <w:rPr>
                <w:rFonts w:ascii="Arial" w:hAnsi="Arial" w:cs="Arial"/>
                <w:sz w:val="18"/>
                <w:szCs w:val="18"/>
                <w:cs/>
              </w:rPr>
            </w:pPr>
          </w:p>
        </w:tc>
        <w:tc>
          <w:tcPr>
            <w:tcW w:w="1207" w:type="dxa"/>
            <w:vAlign w:val="bottom"/>
          </w:tcPr>
          <w:p w14:paraId="39BBAD7B" w14:textId="77777777" w:rsidR="00A4573D" w:rsidRPr="00E361FD" w:rsidRDefault="00A4573D" w:rsidP="00CC5D76">
            <w:pPr>
              <w:tabs>
                <w:tab w:val="decimal" w:pos="877"/>
              </w:tabs>
              <w:spacing w:line="380" w:lineRule="exact"/>
              <w:jc w:val="center"/>
              <w:rPr>
                <w:rFonts w:ascii="Arial" w:hAnsi="Arial" w:cs="Arial"/>
                <w:sz w:val="18"/>
                <w:szCs w:val="18"/>
                <w:cs/>
              </w:rPr>
            </w:pPr>
          </w:p>
        </w:tc>
      </w:tr>
      <w:tr w:rsidR="00A4573D" w:rsidRPr="00E361FD" w14:paraId="359776B2" w14:textId="77777777" w:rsidTr="002E1640">
        <w:trPr>
          <w:cantSplit/>
        </w:trPr>
        <w:tc>
          <w:tcPr>
            <w:tcW w:w="4410" w:type="dxa"/>
            <w:vAlign w:val="bottom"/>
          </w:tcPr>
          <w:p w14:paraId="0C930DC6" w14:textId="77777777" w:rsidR="00A4573D" w:rsidRPr="00E361FD" w:rsidRDefault="00A4573D" w:rsidP="00CC5D76">
            <w:pPr>
              <w:spacing w:line="380" w:lineRule="exact"/>
              <w:jc w:val="thaiDistribute"/>
              <w:rPr>
                <w:rFonts w:ascii="Arial" w:hAnsi="Arial" w:cs="Arial"/>
                <w:sz w:val="18"/>
                <w:szCs w:val="18"/>
              </w:rPr>
            </w:pPr>
            <w:r w:rsidRPr="00E361FD">
              <w:rPr>
                <w:rFonts w:ascii="Arial" w:hAnsi="Arial" w:cs="Arial"/>
                <w:sz w:val="18"/>
                <w:szCs w:val="18"/>
              </w:rPr>
              <w:t>Aged on the basis of due dates</w:t>
            </w:r>
          </w:p>
        </w:tc>
        <w:tc>
          <w:tcPr>
            <w:tcW w:w="1206" w:type="dxa"/>
            <w:vAlign w:val="bottom"/>
          </w:tcPr>
          <w:p w14:paraId="0084211A" w14:textId="77777777" w:rsidR="00A4573D" w:rsidRPr="00E361FD" w:rsidRDefault="00A4573D" w:rsidP="00CC5D76">
            <w:pPr>
              <w:tabs>
                <w:tab w:val="decimal" w:pos="877"/>
              </w:tabs>
              <w:spacing w:line="380" w:lineRule="exact"/>
              <w:jc w:val="center"/>
              <w:rPr>
                <w:rFonts w:ascii="Arial" w:hAnsi="Arial" w:cs="Arial"/>
                <w:sz w:val="18"/>
                <w:szCs w:val="18"/>
                <w:cs/>
              </w:rPr>
            </w:pPr>
          </w:p>
        </w:tc>
        <w:tc>
          <w:tcPr>
            <w:tcW w:w="1206" w:type="dxa"/>
            <w:vAlign w:val="bottom"/>
          </w:tcPr>
          <w:p w14:paraId="67F69073" w14:textId="77777777" w:rsidR="00A4573D" w:rsidRPr="00E361FD" w:rsidRDefault="00A4573D" w:rsidP="00CC5D76">
            <w:pPr>
              <w:tabs>
                <w:tab w:val="decimal" w:pos="877"/>
              </w:tabs>
              <w:spacing w:line="380" w:lineRule="exact"/>
              <w:jc w:val="center"/>
              <w:rPr>
                <w:rFonts w:ascii="Arial" w:hAnsi="Arial" w:cs="Arial"/>
                <w:sz w:val="18"/>
                <w:szCs w:val="18"/>
                <w:cs/>
              </w:rPr>
            </w:pPr>
          </w:p>
        </w:tc>
        <w:tc>
          <w:tcPr>
            <w:tcW w:w="1206" w:type="dxa"/>
            <w:vAlign w:val="bottom"/>
          </w:tcPr>
          <w:p w14:paraId="791079D8" w14:textId="77777777" w:rsidR="00A4573D" w:rsidRPr="00E361FD" w:rsidRDefault="00A4573D" w:rsidP="00CC5D76">
            <w:pPr>
              <w:tabs>
                <w:tab w:val="decimal" w:pos="877"/>
              </w:tabs>
              <w:spacing w:line="380" w:lineRule="exact"/>
              <w:jc w:val="center"/>
              <w:rPr>
                <w:rFonts w:ascii="Arial" w:hAnsi="Arial" w:cs="Arial"/>
                <w:sz w:val="18"/>
                <w:szCs w:val="18"/>
                <w:cs/>
              </w:rPr>
            </w:pPr>
          </w:p>
        </w:tc>
        <w:tc>
          <w:tcPr>
            <w:tcW w:w="1207" w:type="dxa"/>
            <w:vAlign w:val="bottom"/>
          </w:tcPr>
          <w:p w14:paraId="081F589F" w14:textId="77777777" w:rsidR="00A4573D" w:rsidRPr="00E361FD" w:rsidRDefault="00A4573D" w:rsidP="00CC5D76">
            <w:pPr>
              <w:tabs>
                <w:tab w:val="decimal" w:pos="877"/>
              </w:tabs>
              <w:spacing w:line="380" w:lineRule="exact"/>
              <w:jc w:val="center"/>
              <w:rPr>
                <w:rFonts w:ascii="Arial" w:hAnsi="Arial" w:cs="Arial"/>
                <w:sz w:val="18"/>
                <w:szCs w:val="18"/>
                <w:cs/>
              </w:rPr>
            </w:pPr>
          </w:p>
        </w:tc>
      </w:tr>
      <w:tr w:rsidR="00A4573D" w:rsidRPr="00E361FD" w14:paraId="66737F18" w14:textId="77777777" w:rsidTr="002E1640">
        <w:trPr>
          <w:cantSplit/>
        </w:trPr>
        <w:tc>
          <w:tcPr>
            <w:tcW w:w="4410" w:type="dxa"/>
            <w:vAlign w:val="bottom"/>
          </w:tcPr>
          <w:p w14:paraId="0EB16794" w14:textId="77777777" w:rsidR="00A4573D" w:rsidRPr="00E361FD" w:rsidRDefault="00A4573D" w:rsidP="00CC5D76">
            <w:pPr>
              <w:spacing w:line="380" w:lineRule="exact"/>
              <w:jc w:val="thaiDistribute"/>
              <w:rPr>
                <w:rFonts w:ascii="Arial" w:hAnsi="Arial" w:cs="Arial"/>
                <w:sz w:val="18"/>
                <w:szCs w:val="18"/>
              </w:rPr>
            </w:pPr>
            <w:r w:rsidRPr="00E361FD">
              <w:rPr>
                <w:rFonts w:ascii="Arial" w:hAnsi="Arial" w:cs="Arial"/>
                <w:sz w:val="18"/>
                <w:szCs w:val="18"/>
              </w:rPr>
              <w:t>Not yet due</w:t>
            </w:r>
          </w:p>
        </w:tc>
        <w:tc>
          <w:tcPr>
            <w:tcW w:w="1206" w:type="dxa"/>
            <w:vAlign w:val="bottom"/>
          </w:tcPr>
          <w:p w14:paraId="46DF553C" w14:textId="457F0AA4" w:rsidR="00A4573D" w:rsidRPr="00E361FD" w:rsidRDefault="00A4573D" w:rsidP="00CC5D76">
            <w:pPr>
              <w:tabs>
                <w:tab w:val="decimal" w:pos="877"/>
              </w:tabs>
              <w:spacing w:line="380" w:lineRule="exact"/>
              <w:jc w:val="center"/>
              <w:rPr>
                <w:rFonts w:ascii="Arial" w:hAnsi="Arial" w:cs="Arial"/>
                <w:sz w:val="18"/>
                <w:szCs w:val="18"/>
                <w:cs/>
              </w:rPr>
            </w:pPr>
            <w:r w:rsidRPr="00AF69F7">
              <w:rPr>
                <w:rFonts w:ascii="Arial" w:hAnsi="Arial" w:cs="Arial"/>
                <w:sz w:val="18"/>
                <w:szCs w:val="18"/>
              </w:rPr>
              <w:t>977,671</w:t>
            </w:r>
          </w:p>
        </w:tc>
        <w:tc>
          <w:tcPr>
            <w:tcW w:w="1206" w:type="dxa"/>
            <w:vAlign w:val="bottom"/>
          </w:tcPr>
          <w:p w14:paraId="00D5A8AE" w14:textId="0AFB7E3E" w:rsidR="00A4573D" w:rsidRPr="00E361FD" w:rsidRDefault="00A4573D" w:rsidP="00CC5D76">
            <w:pPr>
              <w:tabs>
                <w:tab w:val="decimal" w:pos="877"/>
              </w:tabs>
              <w:spacing w:line="380" w:lineRule="exact"/>
              <w:jc w:val="center"/>
              <w:rPr>
                <w:rFonts w:ascii="Arial" w:hAnsi="Arial" w:cs="Arial"/>
                <w:sz w:val="18"/>
                <w:szCs w:val="18"/>
                <w:cs/>
              </w:rPr>
            </w:pPr>
            <w:r w:rsidRPr="00E361FD">
              <w:rPr>
                <w:rFonts w:ascii="Arial" w:hAnsi="Arial" w:cs="Arial"/>
                <w:sz w:val="18"/>
                <w:szCs w:val="18"/>
              </w:rPr>
              <w:t>901,977</w:t>
            </w:r>
          </w:p>
        </w:tc>
        <w:tc>
          <w:tcPr>
            <w:tcW w:w="1206" w:type="dxa"/>
            <w:vAlign w:val="bottom"/>
          </w:tcPr>
          <w:p w14:paraId="1FB4D26F" w14:textId="2BE6B35B" w:rsidR="00A4573D" w:rsidRPr="00E361FD" w:rsidRDefault="00A4573D" w:rsidP="00CC5D76">
            <w:pPr>
              <w:tabs>
                <w:tab w:val="decimal" w:pos="877"/>
              </w:tabs>
              <w:spacing w:line="380" w:lineRule="exact"/>
              <w:jc w:val="center"/>
              <w:rPr>
                <w:rFonts w:ascii="Arial" w:hAnsi="Arial" w:cs="Arial"/>
                <w:sz w:val="18"/>
                <w:szCs w:val="18"/>
                <w:cs/>
              </w:rPr>
            </w:pPr>
            <w:r w:rsidRPr="006F6848">
              <w:rPr>
                <w:rFonts w:ascii="Arial" w:hAnsi="Arial" w:cs="Arial"/>
                <w:sz w:val="18"/>
                <w:szCs w:val="18"/>
              </w:rPr>
              <w:t>559,295</w:t>
            </w:r>
          </w:p>
        </w:tc>
        <w:tc>
          <w:tcPr>
            <w:tcW w:w="1207" w:type="dxa"/>
            <w:vAlign w:val="bottom"/>
          </w:tcPr>
          <w:p w14:paraId="76F9C124" w14:textId="1622DD23" w:rsidR="00A4573D" w:rsidRPr="00E361FD" w:rsidRDefault="00A4573D" w:rsidP="00CC5D76">
            <w:pPr>
              <w:tabs>
                <w:tab w:val="decimal" w:pos="877"/>
              </w:tabs>
              <w:spacing w:line="380" w:lineRule="exact"/>
              <w:jc w:val="center"/>
              <w:rPr>
                <w:rFonts w:ascii="Arial" w:hAnsi="Arial" w:cs="Arial"/>
                <w:sz w:val="18"/>
                <w:szCs w:val="18"/>
                <w:cs/>
              </w:rPr>
            </w:pPr>
            <w:r w:rsidRPr="00E361FD">
              <w:rPr>
                <w:rFonts w:ascii="Arial" w:hAnsi="Arial" w:cs="Arial"/>
                <w:sz w:val="18"/>
                <w:szCs w:val="18"/>
              </w:rPr>
              <w:t>551,052</w:t>
            </w:r>
          </w:p>
        </w:tc>
      </w:tr>
      <w:tr w:rsidR="00A4573D" w:rsidRPr="00E361FD" w14:paraId="1A9D5F7B" w14:textId="77777777" w:rsidTr="002E1640">
        <w:trPr>
          <w:cantSplit/>
        </w:trPr>
        <w:tc>
          <w:tcPr>
            <w:tcW w:w="4410" w:type="dxa"/>
            <w:vAlign w:val="bottom"/>
          </w:tcPr>
          <w:p w14:paraId="77DFAB6F" w14:textId="77777777" w:rsidR="00A4573D" w:rsidRPr="00E361FD" w:rsidRDefault="00A4573D" w:rsidP="00CC5D76">
            <w:pPr>
              <w:tabs>
                <w:tab w:val="left" w:pos="162"/>
              </w:tabs>
              <w:spacing w:line="380" w:lineRule="exact"/>
              <w:jc w:val="thaiDistribute"/>
              <w:rPr>
                <w:rFonts w:ascii="Arial" w:hAnsi="Arial" w:cs="Arial"/>
                <w:sz w:val="18"/>
                <w:szCs w:val="18"/>
              </w:rPr>
            </w:pPr>
            <w:r w:rsidRPr="00E361FD">
              <w:rPr>
                <w:rFonts w:ascii="Arial" w:hAnsi="Arial" w:cs="Arial"/>
                <w:sz w:val="18"/>
                <w:szCs w:val="18"/>
              </w:rPr>
              <w:t>Past due</w:t>
            </w:r>
          </w:p>
        </w:tc>
        <w:tc>
          <w:tcPr>
            <w:tcW w:w="1206" w:type="dxa"/>
            <w:vAlign w:val="bottom"/>
          </w:tcPr>
          <w:p w14:paraId="5AC0BADB"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2ECD5560"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6" w:type="dxa"/>
            <w:vAlign w:val="bottom"/>
          </w:tcPr>
          <w:p w14:paraId="16511A58" w14:textId="77777777" w:rsidR="00A4573D" w:rsidRPr="00E361FD" w:rsidRDefault="00A4573D" w:rsidP="00CC5D76">
            <w:pPr>
              <w:tabs>
                <w:tab w:val="decimal" w:pos="877"/>
              </w:tabs>
              <w:spacing w:line="380" w:lineRule="exact"/>
              <w:jc w:val="center"/>
              <w:rPr>
                <w:rFonts w:ascii="Arial" w:hAnsi="Arial" w:cs="Arial"/>
                <w:sz w:val="18"/>
                <w:szCs w:val="18"/>
              </w:rPr>
            </w:pPr>
          </w:p>
        </w:tc>
        <w:tc>
          <w:tcPr>
            <w:tcW w:w="1207" w:type="dxa"/>
            <w:vAlign w:val="bottom"/>
          </w:tcPr>
          <w:p w14:paraId="406C6CF9" w14:textId="77777777" w:rsidR="00A4573D" w:rsidRPr="00E361FD" w:rsidRDefault="00A4573D" w:rsidP="00CC5D76">
            <w:pPr>
              <w:tabs>
                <w:tab w:val="decimal" w:pos="877"/>
              </w:tabs>
              <w:spacing w:line="380" w:lineRule="exact"/>
              <w:jc w:val="center"/>
              <w:rPr>
                <w:rFonts w:ascii="Arial" w:hAnsi="Arial" w:cs="Arial"/>
                <w:sz w:val="18"/>
                <w:szCs w:val="18"/>
              </w:rPr>
            </w:pPr>
          </w:p>
        </w:tc>
      </w:tr>
      <w:tr w:rsidR="00A4573D" w:rsidRPr="00E361FD" w14:paraId="1D6B779D" w14:textId="77777777" w:rsidTr="002E1640">
        <w:trPr>
          <w:cantSplit/>
        </w:trPr>
        <w:tc>
          <w:tcPr>
            <w:tcW w:w="4410" w:type="dxa"/>
            <w:vAlign w:val="bottom"/>
          </w:tcPr>
          <w:p w14:paraId="2264AF0D" w14:textId="77777777" w:rsidR="00A4573D" w:rsidRPr="00E361FD" w:rsidRDefault="00A4573D" w:rsidP="00CC5D76">
            <w:pPr>
              <w:tabs>
                <w:tab w:val="left" w:pos="492"/>
              </w:tabs>
              <w:spacing w:line="380" w:lineRule="exact"/>
              <w:ind w:left="162"/>
              <w:jc w:val="thaiDistribute"/>
              <w:rPr>
                <w:rFonts w:ascii="Arial" w:hAnsi="Arial" w:cs="Arial"/>
                <w:sz w:val="18"/>
                <w:szCs w:val="18"/>
              </w:rPr>
            </w:pPr>
            <w:r w:rsidRPr="00E361FD">
              <w:rPr>
                <w:rFonts w:ascii="Arial" w:hAnsi="Arial" w:cs="Arial"/>
                <w:sz w:val="18"/>
                <w:szCs w:val="18"/>
              </w:rPr>
              <w:t>Up to 3 months</w:t>
            </w:r>
          </w:p>
        </w:tc>
        <w:tc>
          <w:tcPr>
            <w:tcW w:w="1206" w:type="dxa"/>
            <w:vAlign w:val="bottom"/>
          </w:tcPr>
          <w:p w14:paraId="0B9C5680" w14:textId="47AFDAC4" w:rsidR="00A4573D" w:rsidRPr="00E361FD" w:rsidRDefault="00A4573D" w:rsidP="00CC5D76">
            <w:pPr>
              <w:tabs>
                <w:tab w:val="decimal" w:pos="877"/>
              </w:tabs>
              <w:spacing w:line="380" w:lineRule="exact"/>
              <w:jc w:val="center"/>
              <w:rPr>
                <w:rFonts w:ascii="Arial" w:hAnsi="Arial" w:cs="Arial"/>
                <w:sz w:val="18"/>
                <w:szCs w:val="18"/>
              </w:rPr>
            </w:pPr>
            <w:r w:rsidRPr="006637B5">
              <w:rPr>
                <w:rFonts w:ascii="Arial" w:hAnsi="Arial" w:cs="Arial"/>
                <w:sz w:val="18"/>
                <w:szCs w:val="18"/>
              </w:rPr>
              <w:t>37,071</w:t>
            </w:r>
          </w:p>
        </w:tc>
        <w:tc>
          <w:tcPr>
            <w:tcW w:w="1206" w:type="dxa"/>
            <w:vAlign w:val="bottom"/>
          </w:tcPr>
          <w:p w14:paraId="07AF18A3" w14:textId="06957F02"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120,639</w:t>
            </w:r>
          </w:p>
        </w:tc>
        <w:tc>
          <w:tcPr>
            <w:tcW w:w="1206" w:type="dxa"/>
            <w:vAlign w:val="bottom"/>
          </w:tcPr>
          <w:p w14:paraId="6350D82A" w14:textId="66CD25F2" w:rsidR="00A4573D" w:rsidRPr="00E361FD" w:rsidRDefault="00A4573D" w:rsidP="00CC5D76">
            <w:pPr>
              <w:tabs>
                <w:tab w:val="decimal" w:pos="877"/>
              </w:tabs>
              <w:spacing w:line="380" w:lineRule="exact"/>
              <w:jc w:val="center"/>
              <w:rPr>
                <w:rFonts w:ascii="Arial" w:hAnsi="Arial" w:cs="Arial"/>
                <w:sz w:val="18"/>
                <w:szCs w:val="18"/>
              </w:rPr>
            </w:pPr>
            <w:r w:rsidRPr="00E064C8">
              <w:rPr>
                <w:rFonts w:ascii="Arial" w:hAnsi="Arial" w:cs="Arial"/>
                <w:sz w:val="18"/>
                <w:szCs w:val="18"/>
              </w:rPr>
              <w:t>23,545</w:t>
            </w:r>
          </w:p>
        </w:tc>
        <w:tc>
          <w:tcPr>
            <w:tcW w:w="1207" w:type="dxa"/>
            <w:vAlign w:val="bottom"/>
          </w:tcPr>
          <w:p w14:paraId="2F81B0E1" w14:textId="27339C1A"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21,088</w:t>
            </w:r>
          </w:p>
        </w:tc>
      </w:tr>
      <w:tr w:rsidR="00A4573D" w:rsidRPr="00E361FD" w14:paraId="34BCDAE6" w14:textId="77777777" w:rsidTr="002E1640">
        <w:trPr>
          <w:cantSplit/>
        </w:trPr>
        <w:tc>
          <w:tcPr>
            <w:tcW w:w="4410" w:type="dxa"/>
            <w:vAlign w:val="bottom"/>
          </w:tcPr>
          <w:p w14:paraId="3ED88DA3" w14:textId="77777777" w:rsidR="00A4573D" w:rsidRPr="00E361FD" w:rsidRDefault="00A4573D" w:rsidP="00CC5D76">
            <w:pPr>
              <w:tabs>
                <w:tab w:val="left" w:pos="492"/>
              </w:tabs>
              <w:spacing w:line="380" w:lineRule="exact"/>
              <w:ind w:left="162"/>
              <w:jc w:val="thaiDistribute"/>
              <w:rPr>
                <w:rFonts w:ascii="Arial" w:hAnsi="Arial" w:cs="Arial"/>
                <w:sz w:val="18"/>
                <w:szCs w:val="18"/>
                <w:cs/>
              </w:rPr>
            </w:pPr>
            <w:bookmarkStart w:id="0" w:name="_Hlk158246045"/>
            <w:r w:rsidRPr="00E361FD">
              <w:rPr>
                <w:rFonts w:ascii="Arial" w:hAnsi="Arial" w:cs="Arial"/>
                <w:sz w:val="18"/>
                <w:szCs w:val="18"/>
              </w:rPr>
              <w:t>3 - 6 months</w:t>
            </w:r>
          </w:p>
        </w:tc>
        <w:tc>
          <w:tcPr>
            <w:tcW w:w="1206" w:type="dxa"/>
            <w:vAlign w:val="bottom"/>
          </w:tcPr>
          <w:p w14:paraId="14BE8A9F" w14:textId="0EAF07A4" w:rsidR="00A4573D" w:rsidRPr="00E361FD" w:rsidRDefault="00A4573D" w:rsidP="00CC5D76">
            <w:pPr>
              <w:tabs>
                <w:tab w:val="decimal" w:pos="877"/>
              </w:tabs>
              <w:spacing w:line="380" w:lineRule="exact"/>
              <w:jc w:val="center"/>
              <w:rPr>
                <w:rFonts w:ascii="Arial" w:hAnsi="Arial" w:cs="Arial"/>
                <w:sz w:val="18"/>
                <w:szCs w:val="18"/>
              </w:rPr>
            </w:pPr>
            <w:r w:rsidRPr="00ED7D38">
              <w:rPr>
                <w:rFonts w:ascii="Arial" w:hAnsi="Arial" w:cs="Arial"/>
                <w:sz w:val="18"/>
                <w:szCs w:val="18"/>
              </w:rPr>
              <w:t>545</w:t>
            </w:r>
          </w:p>
        </w:tc>
        <w:tc>
          <w:tcPr>
            <w:tcW w:w="1206" w:type="dxa"/>
            <w:vAlign w:val="bottom"/>
          </w:tcPr>
          <w:p w14:paraId="6CD8B885" w14:textId="2CEBDE3C"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1,003</w:t>
            </w:r>
          </w:p>
        </w:tc>
        <w:tc>
          <w:tcPr>
            <w:tcW w:w="1206" w:type="dxa"/>
            <w:vAlign w:val="bottom"/>
          </w:tcPr>
          <w:p w14:paraId="512BC073" w14:textId="27CB9B28" w:rsidR="00A4573D" w:rsidRPr="00E361FD" w:rsidRDefault="00A4573D" w:rsidP="00CC5D76">
            <w:pPr>
              <w:tabs>
                <w:tab w:val="decimal" w:pos="877"/>
              </w:tabs>
              <w:spacing w:line="380" w:lineRule="exact"/>
              <w:jc w:val="center"/>
              <w:rPr>
                <w:rFonts w:ascii="Arial" w:hAnsi="Arial" w:cs="Arial"/>
                <w:sz w:val="18"/>
                <w:szCs w:val="18"/>
              </w:rPr>
            </w:pPr>
            <w:r w:rsidRPr="009015E2">
              <w:rPr>
                <w:rFonts w:ascii="Arial" w:hAnsi="Arial" w:cs="Arial"/>
                <w:sz w:val="18"/>
                <w:szCs w:val="18"/>
              </w:rPr>
              <w:t>157</w:t>
            </w:r>
          </w:p>
        </w:tc>
        <w:tc>
          <w:tcPr>
            <w:tcW w:w="1207" w:type="dxa"/>
            <w:vAlign w:val="bottom"/>
          </w:tcPr>
          <w:p w14:paraId="1682D89E" w14:textId="384F9353"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946</w:t>
            </w:r>
          </w:p>
        </w:tc>
      </w:tr>
      <w:tr w:rsidR="00A4573D" w:rsidRPr="00E361FD" w14:paraId="5850EFA5" w14:textId="77777777" w:rsidTr="002E1640">
        <w:trPr>
          <w:cantSplit/>
        </w:trPr>
        <w:tc>
          <w:tcPr>
            <w:tcW w:w="4410" w:type="dxa"/>
            <w:vAlign w:val="bottom"/>
          </w:tcPr>
          <w:p w14:paraId="4C26778E" w14:textId="77777777" w:rsidR="00A4573D" w:rsidRPr="00E361FD" w:rsidRDefault="00A4573D" w:rsidP="00CC5D76">
            <w:pPr>
              <w:tabs>
                <w:tab w:val="left" w:pos="492"/>
              </w:tabs>
              <w:spacing w:line="380" w:lineRule="exact"/>
              <w:ind w:left="162"/>
              <w:jc w:val="thaiDistribute"/>
              <w:rPr>
                <w:rFonts w:ascii="Arial" w:hAnsi="Arial" w:cs="Arial"/>
                <w:sz w:val="18"/>
                <w:szCs w:val="18"/>
              </w:rPr>
            </w:pPr>
            <w:bookmarkStart w:id="1" w:name="_Hlk158246029"/>
            <w:bookmarkEnd w:id="0"/>
            <w:r w:rsidRPr="00E361FD">
              <w:rPr>
                <w:rFonts w:ascii="Arial" w:hAnsi="Arial" w:cs="Arial"/>
                <w:sz w:val="18"/>
                <w:szCs w:val="18"/>
              </w:rPr>
              <w:t>6 - 12</w:t>
            </w:r>
            <w:r w:rsidRPr="00E361FD">
              <w:rPr>
                <w:rFonts w:ascii="Arial" w:hAnsi="Arial" w:cs="Arial"/>
                <w:sz w:val="18"/>
                <w:szCs w:val="18"/>
                <w:cs/>
              </w:rPr>
              <w:t xml:space="preserve"> </w:t>
            </w:r>
            <w:r w:rsidRPr="00E361FD">
              <w:rPr>
                <w:rFonts w:ascii="Arial" w:hAnsi="Arial" w:cs="Arial"/>
                <w:sz w:val="18"/>
                <w:szCs w:val="18"/>
              </w:rPr>
              <w:t>months</w:t>
            </w:r>
          </w:p>
        </w:tc>
        <w:tc>
          <w:tcPr>
            <w:tcW w:w="1206" w:type="dxa"/>
            <w:vAlign w:val="bottom"/>
          </w:tcPr>
          <w:p w14:paraId="7AC55FCB" w14:textId="268E38BC" w:rsidR="00A4573D" w:rsidRPr="00E361FD" w:rsidRDefault="00A4573D" w:rsidP="00CC5D76">
            <w:pPr>
              <w:tabs>
                <w:tab w:val="decimal" w:pos="877"/>
              </w:tabs>
              <w:spacing w:line="380" w:lineRule="exact"/>
              <w:jc w:val="center"/>
              <w:rPr>
                <w:rFonts w:ascii="Arial" w:hAnsi="Arial" w:cs="Arial"/>
                <w:sz w:val="18"/>
                <w:szCs w:val="18"/>
              </w:rPr>
            </w:pPr>
            <w:r w:rsidRPr="00F9318C">
              <w:rPr>
                <w:rFonts w:ascii="Arial" w:hAnsi="Arial" w:cs="Arial"/>
                <w:sz w:val="18"/>
                <w:szCs w:val="18"/>
              </w:rPr>
              <w:t>-</w:t>
            </w:r>
          </w:p>
        </w:tc>
        <w:tc>
          <w:tcPr>
            <w:tcW w:w="1206" w:type="dxa"/>
            <w:vAlign w:val="bottom"/>
          </w:tcPr>
          <w:p w14:paraId="00F8ED74" w14:textId="55A7640D"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169</w:t>
            </w:r>
          </w:p>
        </w:tc>
        <w:tc>
          <w:tcPr>
            <w:tcW w:w="1206" w:type="dxa"/>
            <w:vAlign w:val="bottom"/>
          </w:tcPr>
          <w:p w14:paraId="68BA349C" w14:textId="2DB44BE1" w:rsidR="00A4573D" w:rsidRPr="00E361FD" w:rsidRDefault="00A4573D" w:rsidP="00CC5D76">
            <w:pPr>
              <w:tabs>
                <w:tab w:val="decimal" w:pos="877"/>
              </w:tabs>
              <w:spacing w:line="380" w:lineRule="exact"/>
              <w:jc w:val="center"/>
              <w:rPr>
                <w:rFonts w:ascii="Arial" w:hAnsi="Arial" w:cs="Arial"/>
                <w:sz w:val="18"/>
                <w:szCs w:val="18"/>
              </w:rPr>
            </w:pPr>
            <w:r w:rsidRPr="00E728A7">
              <w:rPr>
                <w:rFonts w:ascii="Arial" w:hAnsi="Arial" w:cs="Arial"/>
                <w:sz w:val="18"/>
                <w:szCs w:val="18"/>
              </w:rPr>
              <w:t>-</w:t>
            </w:r>
          </w:p>
        </w:tc>
        <w:tc>
          <w:tcPr>
            <w:tcW w:w="1207" w:type="dxa"/>
            <w:vAlign w:val="bottom"/>
          </w:tcPr>
          <w:p w14:paraId="4A812ABA" w14:textId="1334442D"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165</w:t>
            </w:r>
          </w:p>
        </w:tc>
      </w:tr>
      <w:bookmarkEnd w:id="1"/>
      <w:tr w:rsidR="00A4573D" w:rsidRPr="00E361FD" w14:paraId="541D5703" w14:textId="77777777" w:rsidTr="002E1640">
        <w:trPr>
          <w:cantSplit/>
        </w:trPr>
        <w:tc>
          <w:tcPr>
            <w:tcW w:w="4410" w:type="dxa"/>
            <w:vAlign w:val="bottom"/>
          </w:tcPr>
          <w:p w14:paraId="3406711F" w14:textId="77777777" w:rsidR="00A4573D" w:rsidRPr="00E361FD" w:rsidRDefault="00A4573D" w:rsidP="00CC5D76">
            <w:pPr>
              <w:tabs>
                <w:tab w:val="left" w:pos="492"/>
              </w:tabs>
              <w:spacing w:line="380" w:lineRule="exact"/>
              <w:ind w:left="162"/>
              <w:jc w:val="thaiDistribute"/>
              <w:rPr>
                <w:rFonts w:ascii="Arial" w:hAnsi="Arial" w:cs="Arial"/>
                <w:sz w:val="18"/>
                <w:szCs w:val="18"/>
              </w:rPr>
            </w:pPr>
            <w:r w:rsidRPr="00E361FD">
              <w:rPr>
                <w:rFonts w:ascii="Arial" w:hAnsi="Arial" w:cs="Arial"/>
                <w:sz w:val="18"/>
                <w:szCs w:val="18"/>
              </w:rPr>
              <w:t>Over</w:t>
            </w:r>
            <w:r w:rsidRPr="00E361FD">
              <w:rPr>
                <w:rFonts w:ascii="Arial" w:hAnsi="Arial" w:cs="Arial"/>
                <w:sz w:val="18"/>
                <w:szCs w:val="18"/>
                <w:cs/>
              </w:rPr>
              <w:t xml:space="preserve"> </w:t>
            </w:r>
            <w:r w:rsidRPr="00E361FD">
              <w:rPr>
                <w:rFonts w:ascii="Arial" w:hAnsi="Arial" w:cs="Arial"/>
                <w:sz w:val="18"/>
                <w:szCs w:val="18"/>
              </w:rPr>
              <w:t>12</w:t>
            </w:r>
            <w:r w:rsidRPr="00E361FD">
              <w:rPr>
                <w:rFonts w:ascii="Arial" w:hAnsi="Arial" w:cs="Arial"/>
                <w:sz w:val="18"/>
                <w:szCs w:val="18"/>
                <w:cs/>
              </w:rPr>
              <w:t xml:space="preserve"> </w:t>
            </w:r>
            <w:r w:rsidRPr="00E361FD">
              <w:rPr>
                <w:rFonts w:ascii="Arial" w:hAnsi="Arial" w:cs="Arial"/>
                <w:sz w:val="18"/>
                <w:szCs w:val="18"/>
              </w:rPr>
              <w:t>months</w:t>
            </w:r>
          </w:p>
        </w:tc>
        <w:tc>
          <w:tcPr>
            <w:tcW w:w="1206" w:type="dxa"/>
            <w:vAlign w:val="bottom"/>
          </w:tcPr>
          <w:p w14:paraId="762E867A" w14:textId="07641FB3"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321675">
              <w:rPr>
                <w:rFonts w:ascii="Arial" w:hAnsi="Arial" w:cs="Arial"/>
                <w:sz w:val="18"/>
                <w:szCs w:val="18"/>
              </w:rPr>
              <w:t>540</w:t>
            </w:r>
          </w:p>
        </w:tc>
        <w:tc>
          <w:tcPr>
            <w:tcW w:w="1206" w:type="dxa"/>
            <w:vAlign w:val="bottom"/>
          </w:tcPr>
          <w:p w14:paraId="71E9FCD0" w14:textId="1F3838F1"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562</w:t>
            </w:r>
          </w:p>
        </w:tc>
        <w:tc>
          <w:tcPr>
            <w:tcW w:w="1206" w:type="dxa"/>
            <w:vAlign w:val="bottom"/>
          </w:tcPr>
          <w:p w14:paraId="3894B990" w14:textId="551400F4"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391150">
              <w:rPr>
                <w:rFonts w:ascii="Arial" w:hAnsi="Arial" w:cs="Arial"/>
                <w:sz w:val="18"/>
                <w:szCs w:val="18"/>
              </w:rPr>
              <w:t>85</w:t>
            </w:r>
          </w:p>
        </w:tc>
        <w:tc>
          <w:tcPr>
            <w:tcW w:w="1207" w:type="dxa"/>
            <w:vAlign w:val="bottom"/>
          </w:tcPr>
          <w:p w14:paraId="3C9FA8D9" w14:textId="08C73226"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102</w:t>
            </w:r>
          </w:p>
        </w:tc>
      </w:tr>
      <w:tr w:rsidR="00A4573D" w:rsidRPr="00E361FD" w14:paraId="318EAE81" w14:textId="77777777" w:rsidTr="002E1640">
        <w:trPr>
          <w:cantSplit/>
        </w:trPr>
        <w:tc>
          <w:tcPr>
            <w:tcW w:w="4410" w:type="dxa"/>
            <w:vAlign w:val="bottom"/>
          </w:tcPr>
          <w:p w14:paraId="049FE130" w14:textId="77777777" w:rsidR="00A4573D" w:rsidRPr="00E361FD" w:rsidRDefault="00A4573D" w:rsidP="00CC5D76">
            <w:pPr>
              <w:tabs>
                <w:tab w:val="left" w:pos="492"/>
              </w:tabs>
              <w:spacing w:line="380" w:lineRule="exact"/>
              <w:jc w:val="thaiDistribute"/>
              <w:rPr>
                <w:rFonts w:ascii="Arial" w:hAnsi="Arial" w:cs="Arial"/>
                <w:sz w:val="18"/>
                <w:szCs w:val="18"/>
              </w:rPr>
            </w:pPr>
            <w:r w:rsidRPr="00E361FD">
              <w:rPr>
                <w:rFonts w:ascii="Arial" w:hAnsi="Arial" w:cs="Arial"/>
                <w:sz w:val="18"/>
                <w:szCs w:val="18"/>
              </w:rPr>
              <w:t>Total</w:t>
            </w:r>
          </w:p>
        </w:tc>
        <w:tc>
          <w:tcPr>
            <w:tcW w:w="1206" w:type="dxa"/>
            <w:vAlign w:val="bottom"/>
          </w:tcPr>
          <w:p w14:paraId="048EB2C7" w14:textId="534E57E7" w:rsidR="00A4573D" w:rsidRPr="00E361FD" w:rsidRDefault="00A4573D" w:rsidP="00CC5D76">
            <w:pPr>
              <w:tabs>
                <w:tab w:val="decimal" w:pos="877"/>
              </w:tabs>
              <w:spacing w:line="380" w:lineRule="exact"/>
              <w:jc w:val="center"/>
              <w:rPr>
                <w:rFonts w:ascii="Arial" w:hAnsi="Arial" w:cs="Arial"/>
                <w:sz w:val="18"/>
                <w:szCs w:val="18"/>
              </w:rPr>
            </w:pPr>
            <w:r w:rsidRPr="00A55B5D">
              <w:rPr>
                <w:rFonts w:ascii="Arial" w:hAnsi="Arial" w:cs="Arial"/>
                <w:sz w:val="18"/>
                <w:szCs w:val="18"/>
              </w:rPr>
              <w:t>1,015,827</w:t>
            </w:r>
          </w:p>
        </w:tc>
        <w:tc>
          <w:tcPr>
            <w:tcW w:w="1206" w:type="dxa"/>
            <w:vAlign w:val="bottom"/>
          </w:tcPr>
          <w:p w14:paraId="716D2294" w14:textId="6CFADB80"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1,024,350</w:t>
            </w:r>
          </w:p>
        </w:tc>
        <w:tc>
          <w:tcPr>
            <w:tcW w:w="1206" w:type="dxa"/>
            <w:vAlign w:val="bottom"/>
          </w:tcPr>
          <w:p w14:paraId="02D48101" w14:textId="7F1E31A5" w:rsidR="00A4573D" w:rsidRPr="00E361FD" w:rsidRDefault="00A4573D" w:rsidP="00CC5D76">
            <w:pPr>
              <w:tabs>
                <w:tab w:val="decimal" w:pos="877"/>
              </w:tabs>
              <w:spacing w:line="380" w:lineRule="exact"/>
              <w:jc w:val="center"/>
              <w:rPr>
                <w:rFonts w:ascii="Arial" w:hAnsi="Arial" w:cs="Arial"/>
                <w:sz w:val="18"/>
                <w:szCs w:val="18"/>
              </w:rPr>
            </w:pPr>
            <w:r w:rsidRPr="007563FE">
              <w:rPr>
                <w:rFonts w:ascii="Arial" w:hAnsi="Arial" w:cs="Arial"/>
                <w:sz w:val="18"/>
                <w:szCs w:val="18"/>
              </w:rPr>
              <w:t>583,082</w:t>
            </w:r>
          </w:p>
        </w:tc>
        <w:tc>
          <w:tcPr>
            <w:tcW w:w="1207" w:type="dxa"/>
            <w:vAlign w:val="bottom"/>
          </w:tcPr>
          <w:p w14:paraId="2D65B2F2" w14:textId="63889435"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573,353</w:t>
            </w:r>
          </w:p>
        </w:tc>
      </w:tr>
      <w:tr w:rsidR="00A4573D" w:rsidRPr="00E361FD" w14:paraId="64AA8230" w14:textId="77777777" w:rsidTr="002E1640">
        <w:trPr>
          <w:cantSplit/>
        </w:trPr>
        <w:tc>
          <w:tcPr>
            <w:tcW w:w="4410" w:type="dxa"/>
            <w:vAlign w:val="bottom"/>
          </w:tcPr>
          <w:p w14:paraId="49C96B5F" w14:textId="77777777" w:rsidR="00A4573D" w:rsidRPr="00E361FD" w:rsidRDefault="00A4573D" w:rsidP="00CC5D76">
            <w:pPr>
              <w:tabs>
                <w:tab w:val="left" w:pos="162"/>
              </w:tabs>
              <w:spacing w:line="380" w:lineRule="exact"/>
              <w:ind w:right="-108"/>
              <w:jc w:val="thaiDistribute"/>
              <w:rPr>
                <w:rFonts w:ascii="Arial" w:hAnsi="Arial" w:cs="Arial"/>
                <w:sz w:val="18"/>
                <w:szCs w:val="18"/>
              </w:rPr>
            </w:pPr>
            <w:r w:rsidRPr="00E361FD">
              <w:rPr>
                <w:rFonts w:ascii="Arial" w:hAnsi="Arial" w:cs="Arial"/>
                <w:sz w:val="18"/>
                <w:szCs w:val="18"/>
              </w:rPr>
              <w:t xml:space="preserve">Less: Allowance for expected credit losses </w:t>
            </w:r>
          </w:p>
        </w:tc>
        <w:tc>
          <w:tcPr>
            <w:tcW w:w="1206" w:type="dxa"/>
            <w:vAlign w:val="bottom"/>
          </w:tcPr>
          <w:p w14:paraId="4F28F38D" w14:textId="24F796DD"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3342C9">
              <w:rPr>
                <w:rFonts w:ascii="Arial" w:hAnsi="Arial" w:cs="Arial"/>
                <w:sz w:val="18"/>
                <w:szCs w:val="18"/>
              </w:rPr>
              <w:t>(692)</w:t>
            </w:r>
          </w:p>
        </w:tc>
        <w:tc>
          <w:tcPr>
            <w:tcW w:w="1206" w:type="dxa"/>
            <w:vAlign w:val="bottom"/>
          </w:tcPr>
          <w:p w14:paraId="71145278" w14:textId="09AAAE44"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(726)</w:t>
            </w:r>
          </w:p>
        </w:tc>
        <w:tc>
          <w:tcPr>
            <w:tcW w:w="1206" w:type="dxa"/>
            <w:vAlign w:val="bottom"/>
          </w:tcPr>
          <w:p w14:paraId="33ACB52A" w14:textId="010346F9"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cs/>
              </w:rPr>
            </w:pPr>
            <w:r w:rsidRPr="00B95AB8">
              <w:rPr>
                <w:rFonts w:ascii="Arial" w:hAnsi="Arial" w:cs="Arial"/>
                <w:sz w:val="18"/>
                <w:szCs w:val="18"/>
              </w:rPr>
              <w:t>(692)</w:t>
            </w:r>
          </w:p>
        </w:tc>
        <w:tc>
          <w:tcPr>
            <w:tcW w:w="1207" w:type="dxa"/>
            <w:vAlign w:val="bottom"/>
          </w:tcPr>
          <w:p w14:paraId="03AED192" w14:textId="78520C8A"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(726)</w:t>
            </w:r>
          </w:p>
        </w:tc>
      </w:tr>
      <w:tr w:rsidR="00A4573D" w:rsidRPr="00E361FD" w14:paraId="5D9C5001" w14:textId="77777777" w:rsidTr="002E1640">
        <w:trPr>
          <w:cantSplit/>
        </w:trPr>
        <w:tc>
          <w:tcPr>
            <w:tcW w:w="4410" w:type="dxa"/>
            <w:vAlign w:val="bottom"/>
          </w:tcPr>
          <w:p w14:paraId="7C515575" w14:textId="77777777" w:rsidR="00A4573D" w:rsidRPr="00E361FD" w:rsidRDefault="00A4573D" w:rsidP="00CC5D76">
            <w:pPr>
              <w:tabs>
                <w:tab w:val="left" w:pos="162"/>
              </w:tabs>
              <w:spacing w:line="380" w:lineRule="exact"/>
              <w:ind w:right="-108"/>
              <w:jc w:val="thaiDistribute"/>
              <w:rPr>
                <w:rFonts w:ascii="Arial" w:hAnsi="Arial" w:cs="Arial"/>
                <w:sz w:val="18"/>
                <w:szCs w:val="18"/>
                <w:cs/>
              </w:rPr>
            </w:pPr>
            <w:r w:rsidRPr="00E361FD">
              <w:rPr>
                <w:rFonts w:ascii="Arial" w:hAnsi="Arial" w:cs="Arial"/>
                <w:b/>
                <w:bCs/>
                <w:sz w:val="18"/>
                <w:szCs w:val="18"/>
              </w:rPr>
              <w:t>Total trade receivables - unrelated parties, net</w:t>
            </w:r>
          </w:p>
        </w:tc>
        <w:tc>
          <w:tcPr>
            <w:tcW w:w="1206" w:type="dxa"/>
            <w:vAlign w:val="bottom"/>
          </w:tcPr>
          <w:p w14:paraId="57486A88" w14:textId="6B1A4D5F"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2861F9">
              <w:rPr>
                <w:rFonts w:ascii="Arial" w:hAnsi="Arial" w:cs="Arial"/>
                <w:sz w:val="18"/>
                <w:szCs w:val="18"/>
              </w:rPr>
              <w:t>1,015,135</w:t>
            </w:r>
          </w:p>
        </w:tc>
        <w:tc>
          <w:tcPr>
            <w:tcW w:w="1206" w:type="dxa"/>
            <w:vAlign w:val="bottom"/>
          </w:tcPr>
          <w:p w14:paraId="102BB528" w14:textId="45B7B13C"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1,023,624</w:t>
            </w:r>
          </w:p>
        </w:tc>
        <w:tc>
          <w:tcPr>
            <w:tcW w:w="1206" w:type="dxa"/>
            <w:vAlign w:val="bottom"/>
          </w:tcPr>
          <w:p w14:paraId="77D17986" w14:textId="34133050"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cs/>
              </w:rPr>
            </w:pPr>
            <w:r w:rsidRPr="00A651FC">
              <w:rPr>
                <w:rFonts w:ascii="Arial" w:hAnsi="Arial" w:cs="Arial"/>
                <w:sz w:val="18"/>
                <w:szCs w:val="18"/>
              </w:rPr>
              <w:t>582,390</w:t>
            </w:r>
          </w:p>
        </w:tc>
        <w:tc>
          <w:tcPr>
            <w:tcW w:w="1207" w:type="dxa"/>
            <w:vAlign w:val="bottom"/>
          </w:tcPr>
          <w:p w14:paraId="3A2FFA26" w14:textId="33171B7F"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cs/>
              </w:rPr>
            </w:pPr>
            <w:r w:rsidRPr="00E361FD">
              <w:rPr>
                <w:rFonts w:ascii="Arial" w:hAnsi="Arial" w:cs="Arial"/>
                <w:sz w:val="18"/>
                <w:szCs w:val="18"/>
              </w:rPr>
              <w:t>572,627</w:t>
            </w:r>
          </w:p>
        </w:tc>
      </w:tr>
      <w:tr w:rsidR="00A4573D" w:rsidRPr="00E361FD" w14:paraId="5AB37507" w14:textId="77777777" w:rsidTr="002E1640">
        <w:trPr>
          <w:cantSplit/>
        </w:trPr>
        <w:tc>
          <w:tcPr>
            <w:tcW w:w="4410" w:type="dxa"/>
            <w:vAlign w:val="bottom"/>
          </w:tcPr>
          <w:p w14:paraId="50B62C26" w14:textId="77777777" w:rsidR="00A4573D" w:rsidRPr="00E361FD" w:rsidRDefault="00A4573D" w:rsidP="00CC5D76">
            <w:pPr>
              <w:tabs>
                <w:tab w:val="left" w:pos="162"/>
              </w:tabs>
              <w:spacing w:line="380" w:lineRule="exact"/>
              <w:ind w:right="-108"/>
              <w:jc w:val="thaiDistribute"/>
              <w:rPr>
                <w:rFonts w:ascii="Arial" w:hAnsi="Arial" w:cs="Arial"/>
                <w:sz w:val="18"/>
                <w:szCs w:val="18"/>
              </w:rPr>
            </w:pPr>
            <w:r w:rsidRPr="00E361FD">
              <w:rPr>
                <w:rFonts w:ascii="Arial" w:hAnsi="Arial" w:cs="Arial"/>
                <w:sz w:val="18"/>
                <w:szCs w:val="18"/>
              </w:rPr>
              <w:t>Other current receivables - unrelated parties</w:t>
            </w:r>
          </w:p>
        </w:tc>
        <w:tc>
          <w:tcPr>
            <w:tcW w:w="1206" w:type="dxa"/>
            <w:vAlign w:val="bottom"/>
          </w:tcPr>
          <w:p w14:paraId="77C89C52" w14:textId="7BC38C46" w:rsidR="00A4573D" w:rsidRPr="00E361FD" w:rsidRDefault="00A4573D" w:rsidP="00CC5D76">
            <w:pPr>
              <w:tabs>
                <w:tab w:val="decimal" w:pos="877"/>
              </w:tabs>
              <w:spacing w:line="380" w:lineRule="exact"/>
              <w:jc w:val="center"/>
              <w:rPr>
                <w:rFonts w:ascii="Arial" w:hAnsi="Arial" w:cs="Arial"/>
                <w:sz w:val="18"/>
                <w:szCs w:val="18"/>
              </w:rPr>
            </w:pPr>
            <w:r w:rsidRPr="00F11693">
              <w:rPr>
                <w:rFonts w:ascii="Arial" w:hAnsi="Arial" w:cs="Arial"/>
                <w:sz w:val="18"/>
                <w:szCs w:val="18"/>
              </w:rPr>
              <w:t>9,894</w:t>
            </w:r>
          </w:p>
        </w:tc>
        <w:tc>
          <w:tcPr>
            <w:tcW w:w="1206" w:type="dxa"/>
            <w:vAlign w:val="bottom"/>
          </w:tcPr>
          <w:p w14:paraId="6621F2EB" w14:textId="001B3133"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8,253</w:t>
            </w:r>
          </w:p>
        </w:tc>
        <w:tc>
          <w:tcPr>
            <w:tcW w:w="1206" w:type="dxa"/>
            <w:vAlign w:val="bottom"/>
          </w:tcPr>
          <w:p w14:paraId="3F710866" w14:textId="6E2C7080" w:rsidR="00A4573D" w:rsidRPr="00E361FD" w:rsidRDefault="00A4573D" w:rsidP="00CC5D76">
            <w:pPr>
              <w:tabs>
                <w:tab w:val="decimal" w:pos="877"/>
              </w:tabs>
              <w:spacing w:line="380" w:lineRule="exact"/>
              <w:jc w:val="center"/>
              <w:rPr>
                <w:rFonts w:ascii="Arial" w:hAnsi="Arial" w:cs="Arial"/>
                <w:sz w:val="18"/>
                <w:szCs w:val="18"/>
              </w:rPr>
            </w:pPr>
            <w:r w:rsidRPr="003340E0">
              <w:rPr>
                <w:rFonts w:ascii="Arial" w:hAnsi="Arial" w:cs="Arial"/>
                <w:sz w:val="18"/>
                <w:szCs w:val="18"/>
              </w:rPr>
              <w:t>2,656</w:t>
            </w:r>
          </w:p>
        </w:tc>
        <w:tc>
          <w:tcPr>
            <w:tcW w:w="1207" w:type="dxa"/>
            <w:vAlign w:val="bottom"/>
          </w:tcPr>
          <w:p w14:paraId="6E5C0186" w14:textId="1EF4BA1D" w:rsidR="00A4573D" w:rsidRPr="00E361FD" w:rsidRDefault="00A4573D" w:rsidP="00CC5D76">
            <w:pPr>
              <w:tabs>
                <w:tab w:val="decimal" w:pos="877"/>
              </w:tabs>
              <w:spacing w:line="380" w:lineRule="exact"/>
              <w:jc w:val="center"/>
              <w:rPr>
                <w:rFonts w:ascii="Arial" w:hAnsi="Arial" w:cs="Arial"/>
                <w:sz w:val="18"/>
                <w:szCs w:val="18"/>
              </w:rPr>
            </w:pPr>
            <w:r w:rsidRPr="00E361FD">
              <w:rPr>
                <w:rFonts w:ascii="Arial" w:hAnsi="Arial" w:cs="Arial"/>
                <w:sz w:val="18"/>
                <w:szCs w:val="18"/>
              </w:rPr>
              <w:t>968</w:t>
            </w:r>
          </w:p>
        </w:tc>
      </w:tr>
      <w:tr w:rsidR="00A4573D" w:rsidRPr="00E361FD" w14:paraId="11D05CED" w14:textId="77777777" w:rsidTr="002E1640">
        <w:trPr>
          <w:cantSplit/>
        </w:trPr>
        <w:tc>
          <w:tcPr>
            <w:tcW w:w="4410" w:type="dxa"/>
            <w:vAlign w:val="bottom"/>
          </w:tcPr>
          <w:p w14:paraId="319D776B" w14:textId="77777777" w:rsidR="00A4573D" w:rsidRPr="00E361FD" w:rsidRDefault="00A4573D" w:rsidP="00CC5D76">
            <w:pPr>
              <w:tabs>
                <w:tab w:val="left" w:pos="162"/>
              </w:tabs>
              <w:spacing w:line="380" w:lineRule="exact"/>
              <w:ind w:right="-108"/>
              <w:jc w:val="thaiDistribute"/>
              <w:rPr>
                <w:rFonts w:ascii="Arial" w:hAnsi="Arial" w:cs="Arial"/>
                <w:sz w:val="18"/>
                <w:szCs w:val="18"/>
              </w:rPr>
            </w:pPr>
            <w:r w:rsidRPr="00E361FD">
              <w:rPr>
                <w:rFonts w:ascii="Arial" w:hAnsi="Arial" w:cs="Arial"/>
                <w:sz w:val="18"/>
                <w:szCs w:val="18"/>
              </w:rPr>
              <w:t xml:space="preserve">Less: Allowance for expected credit losses </w:t>
            </w:r>
          </w:p>
        </w:tc>
        <w:tc>
          <w:tcPr>
            <w:tcW w:w="1206" w:type="dxa"/>
            <w:vAlign w:val="bottom"/>
          </w:tcPr>
          <w:p w14:paraId="00FB109A" w14:textId="511E0657"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72122D">
              <w:rPr>
                <w:rFonts w:ascii="Arial" w:hAnsi="Arial" w:cs="Arial"/>
                <w:sz w:val="18"/>
                <w:szCs w:val="18"/>
              </w:rPr>
              <w:t>(4,951)</w:t>
            </w:r>
          </w:p>
        </w:tc>
        <w:tc>
          <w:tcPr>
            <w:tcW w:w="1206" w:type="dxa"/>
            <w:vAlign w:val="bottom"/>
          </w:tcPr>
          <w:p w14:paraId="3AB8976C" w14:textId="2E3B120C"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(4,951)</w:t>
            </w:r>
          </w:p>
        </w:tc>
        <w:tc>
          <w:tcPr>
            <w:tcW w:w="1206" w:type="dxa"/>
            <w:vAlign w:val="bottom"/>
          </w:tcPr>
          <w:p w14:paraId="5695DBE8" w14:textId="474C2789"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2B7DFE">
              <w:rPr>
                <w:rFonts w:ascii="Arial" w:hAnsi="Arial" w:cs="Arial"/>
                <w:sz w:val="18"/>
                <w:szCs w:val="18"/>
              </w:rPr>
              <w:t>-</w:t>
            </w:r>
          </w:p>
        </w:tc>
        <w:tc>
          <w:tcPr>
            <w:tcW w:w="1207" w:type="dxa"/>
            <w:vAlign w:val="bottom"/>
          </w:tcPr>
          <w:p w14:paraId="4E223822" w14:textId="3C6CE902"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w:t>
            </w:r>
          </w:p>
        </w:tc>
      </w:tr>
      <w:tr w:rsidR="00A4573D" w:rsidRPr="00E361FD" w14:paraId="0E633BD4" w14:textId="77777777" w:rsidTr="002E1640">
        <w:trPr>
          <w:cantSplit/>
        </w:trPr>
        <w:tc>
          <w:tcPr>
            <w:tcW w:w="4410" w:type="dxa"/>
            <w:vAlign w:val="bottom"/>
          </w:tcPr>
          <w:p w14:paraId="0189AB25" w14:textId="77777777" w:rsidR="00A4573D" w:rsidRPr="00605F07" w:rsidRDefault="00A4573D" w:rsidP="00CC5D76">
            <w:pPr>
              <w:tabs>
                <w:tab w:val="left" w:pos="162"/>
              </w:tabs>
              <w:spacing w:line="380" w:lineRule="exact"/>
              <w:ind w:right="-108"/>
              <w:jc w:val="thaiDistribute"/>
              <w:rPr>
                <w:rFonts w:ascii="Arial" w:hAnsi="Arial" w:cs="Arial"/>
                <w:b/>
                <w:bCs/>
                <w:sz w:val="18"/>
                <w:szCs w:val="18"/>
              </w:rPr>
            </w:pPr>
            <w:r w:rsidRPr="00605F07">
              <w:rPr>
                <w:rFonts w:ascii="Arial" w:hAnsi="Arial" w:cs="Arial"/>
                <w:b/>
                <w:bCs/>
                <w:sz w:val="18"/>
                <w:szCs w:val="18"/>
              </w:rPr>
              <w:t>Other current receivables - unrelated parties, net</w:t>
            </w:r>
          </w:p>
        </w:tc>
        <w:tc>
          <w:tcPr>
            <w:tcW w:w="1206" w:type="dxa"/>
            <w:vAlign w:val="bottom"/>
          </w:tcPr>
          <w:p w14:paraId="19776304" w14:textId="16212C97"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6C14C0">
              <w:rPr>
                <w:rFonts w:ascii="Arial" w:hAnsi="Arial" w:cs="Arial"/>
                <w:sz w:val="18"/>
                <w:szCs w:val="18"/>
              </w:rPr>
              <w:t>4,943</w:t>
            </w:r>
          </w:p>
        </w:tc>
        <w:tc>
          <w:tcPr>
            <w:tcW w:w="1206" w:type="dxa"/>
            <w:vAlign w:val="bottom"/>
          </w:tcPr>
          <w:p w14:paraId="141E4941" w14:textId="71BEBFB4"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3,302</w:t>
            </w:r>
          </w:p>
        </w:tc>
        <w:tc>
          <w:tcPr>
            <w:tcW w:w="1206" w:type="dxa"/>
            <w:vAlign w:val="bottom"/>
          </w:tcPr>
          <w:p w14:paraId="68ECF573" w14:textId="2E3EF27B"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7D4F80">
              <w:rPr>
                <w:rFonts w:ascii="Arial" w:hAnsi="Arial" w:cs="Arial"/>
                <w:sz w:val="18"/>
                <w:szCs w:val="18"/>
              </w:rPr>
              <w:t>2,656</w:t>
            </w:r>
          </w:p>
        </w:tc>
        <w:tc>
          <w:tcPr>
            <w:tcW w:w="1207" w:type="dxa"/>
            <w:vAlign w:val="bottom"/>
          </w:tcPr>
          <w:p w14:paraId="65913320" w14:textId="12CD6E95"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968</w:t>
            </w:r>
          </w:p>
        </w:tc>
      </w:tr>
      <w:tr w:rsidR="00A4573D" w:rsidRPr="00E361FD" w14:paraId="2513EF88" w14:textId="77777777" w:rsidTr="002E1640">
        <w:trPr>
          <w:cantSplit/>
        </w:trPr>
        <w:tc>
          <w:tcPr>
            <w:tcW w:w="4410" w:type="dxa"/>
            <w:vAlign w:val="bottom"/>
          </w:tcPr>
          <w:p w14:paraId="0FFAE865" w14:textId="77777777" w:rsidR="00A4573D" w:rsidRPr="00E361FD" w:rsidRDefault="00A4573D" w:rsidP="00CC5D76">
            <w:pPr>
              <w:spacing w:line="380" w:lineRule="exact"/>
              <w:ind w:left="225" w:right="-108" w:hanging="225"/>
              <w:rPr>
                <w:rFonts w:ascii="Arial" w:hAnsi="Arial" w:cs="Arial"/>
                <w:b/>
                <w:bCs/>
                <w:sz w:val="18"/>
                <w:szCs w:val="18"/>
              </w:rPr>
            </w:pPr>
            <w:r w:rsidRPr="00E361FD">
              <w:rPr>
                <w:rFonts w:ascii="Arial" w:hAnsi="Arial" w:cs="Arial"/>
                <w:b/>
                <w:bCs/>
                <w:sz w:val="18"/>
                <w:szCs w:val="18"/>
              </w:rPr>
              <w:t xml:space="preserve">Total trade and other current receivables -                          unrelated </w:t>
            </w:r>
            <w:r w:rsidRPr="00E361FD">
              <w:rPr>
                <w:rFonts w:ascii="Arial" w:hAnsi="Arial" w:cs="Arial"/>
                <w:b/>
                <w:bCs/>
                <w:spacing w:val="-6"/>
                <w:sz w:val="18"/>
                <w:szCs w:val="18"/>
              </w:rPr>
              <w:t>parties</w:t>
            </w:r>
            <w:r w:rsidRPr="00E361FD">
              <w:rPr>
                <w:rFonts w:ascii="Arial" w:hAnsi="Arial" w:cs="Arial"/>
                <w:b/>
                <w:bCs/>
                <w:sz w:val="18"/>
                <w:szCs w:val="18"/>
              </w:rPr>
              <w:t>, net</w:t>
            </w:r>
          </w:p>
        </w:tc>
        <w:tc>
          <w:tcPr>
            <w:tcW w:w="1206" w:type="dxa"/>
            <w:vAlign w:val="bottom"/>
          </w:tcPr>
          <w:p w14:paraId="27B21CE5" w14:textId="4BCD2F37"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6C0B05">
              <w:rPr>
                <w:rFonts w:ascii="Arial" w:hAnsi="Arial" w:cs="Arial"/>
                <w:sz w:val="18"/>
                <w:szCs w:val="18"/>
              </w:rPr>
              <w:t>1,020,078</w:t>
            </w:r>
          </w:p>
        </w:tc>
        <w:tc>
          <w:tcPr>
            <w:tcW w:w="1206" w:type="dxa"/>
            <w:vAlign w:val="bottom"/>
          </w:tcPr>
          <w:p w14:paraId="770B4B7D" w14:textId="5B34B44E"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1,026,926</w:t>
            </w:r>
          </w:p>
        </w:tc>
        <w:tc>
          <w:tcPr>
            <w:tcW w:w="1206" w:type="dxa"/>
            <w:vAlign w:val="bottom"/>
          </w:tcPr>
          <w:p w14:paraId="075BF380" w14:textId="6AA5E747"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946E5B">
              <w:rPr>
                <w:rFonts w:ascii="Arial" w:hAnsi="Arial" w:cs="Arial"/>
                <w:sz w:val="18"/>
                <w:szCs w:val="18"/>
              </w:rPr>
              <w:t>585,046</w:t>
            </w:r>
          </w:p>
        </w:tc>
        <w:tc>
          <w:tcPr>
            <w:tcW w:w="1207" w:type="dxa"/>
            <w:vAlign w:val="bottom"/>
          </w:tcPr>
          <w:p w14:paraId="6D9916FE" w14:textId="33A2234F" w:rsidR="00A4573D" w:rsidRPr="00E361FD" w:rsidRDefault="00A4573D" w:rsidP="00CC5D76">
            <w:pPr>
              <w:pBdr>
                <w:bottom w:val="sing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573,595</w:t>
            </w:r>
          </w:p>
        </w:tc>
      </w:tr>
      <w:tr w:rsidR="00A4573D" w:rsidRPr="00E361FD" w14:paraId="5440182E" w14:textId="77777777" w:rsidTr="002E1640">
        <w:trPr>
          <w:cantSplit/>
        </w:trPr>
        <w:tc>
          <w:tcPr>
            <w:tcW w:w="4410" w:type="dxa"/>
            <w:vAlign w:val="bottom"/>
          </w:tcPr>
          <w:p w14:paraId="08D9058F" w14:textId="77777777" w:rsidR="00A4573D" w:rsidRPr="00E361FD" w:rsidRDefault="00A4573D" w:rsidP="00CC5D76">
            <w:pPr>
              <w:tabs>
                <w:tab w:val="left" w:pos="162"/>
              </w:tabs>
              <w:spacing w:line="380" w:lineRule="exact"/>
              <w:ind w:right="-108"/>
              <w:jc w:val="thaiDistribute"/>
              <w:rPr>
                <w:rFonts w:ascii="Arial" w:hAnsi="Arial" w:cs="Arial"/>
                <w:b/>
                <w:bCs/>
                <w:sz w:val="18"/>
                <w:szCs w:val="18"/>
              </w:rPr>
            </w:pPr>
            <w:r w:rsidRPr="00E361FD">
              <w:rPr>
                <w:rFonts w:ascii="Arial" w:hAnsi="Arial" w:cs="Arial"/>
                <w:b/>
                <w:bCs/>
                <w:sz w:val="18"/>
                <w:szCs w:val="18"/>
              </w:rPr>
              <w:t>Total trade and other current receivables - net</w:t>
            </w:r>
          </w:p>
        </w:tc>
        <w:tc>
          <w:tcPr>
            <w:tcW w:w="1206" w:type="dxa"/>
            <w:vAlign w:val="bottom"/>
          </w:tcPr>
          <w:p w14:paraId="08B6E790" w14:textId="7F3CC76E" w:rsidR="00A4573D" w:rsidRPr="00E361FD" w:rsidRDefault="00A4573D" w:rsidP="00CC5D76">
            <w:pPr>
              <w:pBdr>
                <w:bottom w:val="double" w:sz="4" w:space="1" w:color="auto"/>
              </w:pBdr>
              <w:tabs>
                <w:tab w:val="decimal" w:pos="877"/>
              </w:tabs>
              <w:spacing w:line="380" w:lineRule="exact"/>
              <w:jc w:val="center"/>
              <w:rPr>
                <w:rFonts w:ascii="Arial" w:hAnsi="Arial" w:cs="Arial"/>
                <w:sz w:val="18"/>
                <w:szCs w:val="18"/>
              </w:rPr>
            </w:pPr>
            <w:r w:rsidRPr="00063B86">
              <w:rPr>
                <w:rFonts w:ascii="Arial" w:hAnsi="Arial" w:cs="Arial"/>
                <w:sz w:val="18"/>
                <w:szCs w:val="18"/>
              </w:rPr>
              <w:t>1,020,102</w:t>
            </w:r>
          </w:p>
        </w:tc>
        <w:tc>
          <w:tcPr>
            <w:tcW w:w="1206" w:type="dxa"/>
            <w:vAlign w:val="bottom"/>
          </w:tcPr>
          <w:p w14:paraId="6BDE4405" w14:textId="6A5A2A87" w:rsidR="00A4573D" w:rsidRPr="00E361FD" w:rsidRDefault="00A4573D" w:rsidP="00CC5D76">
            <w:pPr>
              <w:pBdr>
                <w:bottom w:val="doub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1,026,972</w:t>
            </w:r>
          </w:p>
        </w:tc>
        <w:tc>
          <w:tcPr>
            <w:tcW w:w="1206" w:type="dxa"/>
            <w:vAlign w:val="bottom"/>
          </w:tcPr>
          <w:p w14:paraId="48E4634F" w14:textId="41A95680" w:rsidR="00A4573D" w:rsidRPr="00E361FD" w:rsidRDefault="00A4573D" w:rsidP="00CC5D76">
            <w:pPr>
              <w:pBdr>
                <w:bottom w:val="double" w:sz="4" w:space="1" w:color="auto"/>
              </w:pBdr>
              <w:tabs>
                <w:tab w:val="decimal" w:pos="877"/>
              </w:tabs>
              <w:spacing w:line="380" w:lineRule="exact"/>
              <w:jc w:val="center"/>
              <w:rPr>
                <w:rFonts w:ascii="Arial" w:hAnsi="Arial" w:cs="Arial"/>
                <w:sz w:val="18"/>
                <w:szCs w:val="18"/>
              </w:rPr>
            </w:pPr>
            <w:r w:rsidRPr="00CC0F4C">
              <w:rPr>
                <w:rFonts w:ascii="Arial" w:hAnsi="Arial" w:cs="Arial"/>
                <w:sz w:val="18"/>
                <w:szCs w:val="18"/>
              </w:rPr>
              <w:t>594,094</w:t>
            </w:r>
          </w:p>
        </w:tc>
        <w:tc>
          <w:tcPr>
            <w:tcW w:w="1207" w:type="dxa"/>
            <w:vAlign w:val="bottom"/>
          </w:tcPr>
          <w:p w14:paraId="7CC2B253" w14:textId="785B0AEE" w:rsidR="00A4573D" w:rsidRPr="00E361FD" w:rsidRDefault="00A4573D" w:rsidP="00CC5D76">
            <w:pPr>
              <w:pBdr>
                <w:bottom w:val="double" w:sz="4" w:space="1" w:color="auto"/>
              </w:pBdr>
              <w:tabs>
                <w:tab w:val="decimal" w:pos="877"/>
              </w:tabs>
              <w:spacing w:line="380" w:lineRule="exact"/>
              <w:jc w:val="center"/>
              <w:rPr>
                <w:rFonts w:ascii="Arial" w:hAnsi="Arial" w:cs="Arial"/>
                <w:sz w:val="18"/>
                <w:szCs w:val="18"/>
              </w:rPr>
            </w:pPr>
            <w:r w:rsidRPr="00E361FD">
              <w:rPr>
                <w:rFonts w:ascii="Arial" w:hAnsi="Arial" w:cs="Arial"/>
                <w:sz w:val="18"/>
                <w:szCs w:val="18"/>
              </w:rPr>
              <w:t>588,375</w:t>
            </w:r>
          </w:p>
        </w:tc>
      </w:tr>
    </w:tbl>
    <w:p w14:paraId="3CDAC531" w14:textId="77777777" w:rsidR="00C32592" w:rsidRDefault="00C32592" w:rsidP="00CC5D76">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EA3DCF6" w14:textId="23BA4AF8" w:rsidR="00070F0B" w:rsidRPr="00C7705F" w:rsidRDefault="00F916A9" w:rsidP="00CC5D76">
      <w:pPr>
        <w:spacing w:before="240" w:after="120" w:line="380" w:lineRule="exact"/>
        <w:ind w:left="547" w:right="-43" w:hanging="547"/>
        <w:rPr>
          <w:rFonts w:ascii="Arial" w:hAnsi="Arial" w:cs="Arial"/>
          <w:b/>
          <w:bCs/>
          <w:sz w:val="22"/>
          <w:szCs w:val="22"/>
        </w:rPr>
      </w:pPr>
      <w:r w:rsidRPr="00C7705F">
        <w:rPr>
          <w:rFonts w:ascii="Arial" w:hAnsi="Arial" w:cs="Arial"/>
          <w:b/>
          <w:bCs/>
          <w:sz w:val="22"/>
          <w:szCs w:val="22"/>
        </w:rPr>
        <w:lastRenderedPageBreak/>
        <w:t>3</w:t>
      </w:r>
      <w:r w:rsidR="00070F0B" w:rsidRPr="00C7705F">
        <w:rPr>
          <w:rFonts w:ascii="Arial" w:hAnsi="Arial" w:cs="Arial"/>
          <w:b/>
          <w:bCs/>
          <w:sz w:val="22"/>
          <w:szCs w:val="22"/>
        </w:rPr>
        <w:t>.</w:t>
      </w:r>
      <w:r w:rsidR="00070F0B" w:rsidRPr="00C7705F">
        <w:rPr>
          <w:rFonts w:ascii="Arial" w:hAnsi="Arial" w:cs="Arial"/>
          <w:b/>
          <w:bCs/>
          <w:sz w:val="22"/>
          <w:szCs w:val="22"/>
        </w:rPr>
        <w:tab/>
        <w:t>Related party transactions</w:t>
      </w:r>
    </w:p>
    <w:p w14:paraId="6392EBE2" w14:textId="26A9D8C1" w:rsidR="00196CA8" w:rsidRPr="00C7705F" w:rsidRDefault="00C7705F" w:rsidP="00322525">
      <w:pPr>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00C55774" w:rsidRPr="00C7705F">
        <w:rPr>
          <w:rFonts w:ascii="Arial" w:hAnsi="Arial" w:cs="Arial"/>
          <w:sz w:val="22"/>
          <w:szCs w:val="22"/>
        </w:rPr>
        <w:t>During the</w:t>
      </w:r>
      <w:r w:rsidR="00715B0F">
        <w:rPr>
          <w:rFonts w:ascii="Arial" w:hAnsi="Arial" w:cstheme="minorBidi" w:hint="cs"/>
          <w:sz w:val="22"/>
          <w:szCs w:val="22"/>
          <w:cs/>
        </w:rPr>
        <w:t xml:space="preserve"> </w:t>
      </w:r>
      <w:r w:rsidR="00C55774" w:rsidRPr="00C7705F">
        <w:rPr>
          <w:rFonts w:ascii="Arial" w:hAnsi="Arial" w:cs="Arial"/>
          <w:sz w:val="22"/>
          <w:szCs w:val="22"/>
        </w:rPr>
        <w:t xml:space="preserve">periods, </w:t>
      </w:r>
      <w:r w:rsidR="00CC73D9" w:rsidRPr="00C7705F">
        <w:rPr>
          <w:rFonts w:ascii="Arial" w:hAnsi="Arial" w:cs="Arial"/>
          <w:sz w:val="22"/>
          <w:szCs w:val="22"/>
        </w:rPr>
        <w:t xml:space="preserve">the </w:t>
      </w:r>
      <w:r w:rsidR="00EB2CB2" w:rsidRPr="00C7705F">
        <w:rPr>
          <w:rFonts w:ascii="Arial" w:hAnsi="Arial" w:cs="Arial"/>
          <w:sz w:val="22"/>
          <w:szCs w:val="22"/>
        </w:rPr>
        <w:t>Group</w:t>
      </w:r>
      <w:r w:rsidR="00AE39F1" w:rsidRPr="00C7705F">
        <w:rPr>
          <w:rFonts w:ascii="Arial" w:hAnsi="Arial" w:cs="Arial"/>
          <w:sz w:val="22"/>
          <w:szCs w:val="22"/>
        </w:rPr>
        <w:t xml:space="preserve"> had significant business transactions with related parties.</w:t>
      </w:r>
      <w:r w:rsidR="0025458E" w:rsidRPr="00C7705F">
        <w:rPr>
          <w:rFonts w:ascii="Arial" w:hAnsi="Arial" w:cs="Arial"/>
          <w:sz w:val="22"/>
          <w:szCs w:val="22"/>
          <w:cs/>
        </w:rPr>
        <w:t xml:space="preserve">                     </w:t>
      </w:r>
      <w:r w:rsidR="00AE39F1" w:rsidRPr="00C7705F">
        <w:rPr>
          <w:rFonts w:ascii="Arial" w:hAnsi="Arial" w:cs="Arial"/>
          <w:sz w:val="22"/>
          <w:szCs w:val="22"/>
        </w:rPr>
        <w:t xml:space="preserve">Such transactions, which are </w:t>
      </w:r>
      <w:proofErr w:type="spellStart"/>
      <w:r w:rsidR="00CF1DAB" w:rsidRPr="00C7705F">
        <w:rPr>
          <w:rFonts w:ascii="Arial" w:hAnsi="Arial" w:cs="Arial"/>
          <w:sz w:val="22"/>
          <w:szCs w:val="22"/>
        </w:rPr>
        <w:t>summari</w:t>
      </w:r>
      <w:r w:rsidR="008145BA" w:rsidRPr="00C7705F">
        <w:rPr>
          <w:rFonts w:ascii="Arial" w:hAnsi="Arial" w:cs="Arial"/>
          <w:sz w:val="22"/>
          <w:szCs w:val="22"/>
        </w:rPr>
        <w:t>s</w:t>
      </w:r>
      <w:r w:rsidR="00CF1DAB" w:rsidRPr="00C7705F">
        <w:rPr>
          <w:rFonts w:ascii="Arial" w:hAnsi="Arial" w:cs="Arial"/>
          <w:sz w:val="22"/>
          <w:szCs w:val="22"/>
        </w:rPr>
        <w:t>ed</w:t>
      </w:r>
      <w:proofErr w:type="spellEnd"/>
      <w:r w:rsidR="00AE39F1" w:rsidRPr="00C7705F">
        <w:rPr>
          <w:rFonts w:ascii="Arial" w:hAnsi="Arial" w:cs="Arial"/>
          <w:sz w:val="22"/>
          <w:szCs w:val="22"/>
        </w:rPr>
        <w:t xml:space="preserve"> below, arose in the ordinary course of business and were concluded on commercial terms and bases agreed upon between the </w:t>
      </w:r>
      <w:r w:rsidR="00F916A9" w:rsidRPr="00C7705F">
        <w:rPr>
          <w:rFonts w:ascii="Arial" w:hAnsi="Arial" w:cs="Arial"/>
          <w:sz w:val="22"/>
          <w:szCs w:val="22"/>
        </w:rPr>
        <w:t>Group</w:t>
      </w:r>
      <w:r w:rsidR="00AE39F1" w:rsidRPr="00C7705F">
        <w:rPr>
          <w:rFonts w:ascii="Arial" w:hAnsi="Arial" w:cs="Arial"/>
          <w:sz w:val="22"/>
          <w:szCs w:val="22"/>
        </w:rPr>
        <w:t xml:space="preserve"> and those related parties</w:t>
      </w:r>
      <w:r w:rsidR="00070F0B" w:rsidRPr="00C7705F">
        <w:rPr>
          <w:rFonts w:ascii="Arial" w:hAnsi="Arial" w:cs="Arial"/>
          <w:sz w:val="22"/>
          <w:szCs w:val="22"/>
        </w:rPr>
        <w:t>.</w:t>
      </w:r>
      <w:r w:rsidR="00B77D8E" w:rsidRPr="00C7705F">
        <w:rPr>
          <w:rFonts w:ascii="Arial" w:hAnsi="Arial" w:cs="Arial"/>
          <w:sz w:val="22"/>
          <w:szCs w:val="22"/>
        </w:rPr>
        <w:t xml:space="preserve"> </w:t>
      </w:r>
    </w:p>
    <w:tbl>
      <w:tblPr>
        <w:tblW w:w="9256" w:type="dxa"/>
        <w:tblInd w:w="467" w:type="dxa"/>
        <w:tblLayout w:type="fixed"/>
        <w:tblLook w:val="04A0" w:firstRow="1" w:lastRow="0" w:firstColumn="1" w:lastColumn="0" w:noHBand="0" w:noVBand="1"/>
      </w:tblPr>
      <w:tblGrid>
        <w:gridCol w:w="2955"/>
        <w:gridCol w:w="1035"/>
        <w:gridCol w:w="1035"/>
        <w:gridCol w:w="1035"/>
        <w:gridCol w:w="1035"/>
        <w:gridCol w:w="2161"/>
      </w:tblGrid>
      <w:tr w:rsidR="00771D87" w:rsidRPr="0035625E" w14:paraId="10BFE1CC" w14:textId="77777777" w:rsidTr="00272FA9">
        <w:trPr>
          <w:tblHeader/>
        </w:trPr>
        <w:tc>
          <w:tcPr>
            <w:tcW w:w="2955" w:type="dxa"/>
          </w:tcPr>
          <w:p w14:paraId="7F45D3EC"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6301" w:type="dxa"/>
            <w:gridSpan w:val="5"/>
            <w:hideMark/>
          </w:tcPr>
          <w:p w14:paraId="34E0022A" w14:textId="77777777" w:rsidR="00771D87" w:rsidRPr="0035625E" w:rsidRDefault="00771D87" w:rsidP="00CC5D76">
            <w:pPr>
              <w:spacing w:line="360" w:lineRule="exact"/>
              <w:ind w:left="-14" w:firstLine="14"/>
              <w:jc w:val="right"/>
              <w:rPr>
                <w:rFonts w:ascii="Arial" w:eastAsia="Arial Unicode MS" w:hAnsi="Arial" w:cs="Arial"/>
                <w:sz w:val="16"/>
                <w:szCs w:val="16"/>
              </w:rPr>
            </w:pPr>
            <w:r w:rsidRPr="0035625E">
              <w:rPr>
                <w:rFonts w:ascii="Arial" w:eastAsia="Arial Unicode MS" w:hAnsi="Arial" w:cs="Arial"/>
                <w:sz w:val="16"/>
                <w:szCs w:val="16"/>
              </w:rPr>
              <w:t>(Unit: Million Baht)</w:t>
            </w:r>
          </w:p>
        </w:tc>
      </w:tr>
      <w:tr w:rsidR="00771D87" w:rsidRPr="0035625E" w14:paraId="35FACA65" w14:textId="77777777" w:rsidTr="00272FA9">
        <w:trPr>
          <w:tblHeader/>
        </w:trPr>
        <w:tc>
          <w:tcPr>
            <w:tcW w:w="2955" w:type="dxa"/>
          </w:tcPr>
          <w:p w14:paraId="2C460F1A"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4140" w:type="dxa"/>
            <w:gridSpan w:val="4"/>
            <w:hideMark/>
          </w:tcPr>
          <w:p w14:paraId="16BE1092"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rPr>
            </w:pPr>
            <w:r w:rsidRPr="0035625E">
              <w:rPr>
                <w:rFonts w:ascii="Arial" w:eastAsia="Arial Unicode MS" w:hAnsi="Arial" w:cs="Arial"/>
                <w:sz w:val="16"/>
                <w:szCs w:val="16"/>
              </w:rPr>
              <w:t>Consolidated financial statements</w:t>
            </w:r>
          </w:p>
        </w:tc>
        <w:tc>
          <w:tcPr>
            <w:tcW w:w="2161" w:type="dxa"/>
          </w:tcPr>
          <w:p w14:paraId="148E6664" w14:textId="77777777" w:rsidR="00771D87" w:rsidRPr="0035625E" w:rsidRDefault="00771D87" w:rsidP="00CC5D76">
            <w:pPr>
              <w:spacing w:line="360" w:lineRule="exact"/>
              <w:ind w:left="-14" w:firstLine="14"/>
              <w:jc w:val="center"/>
              <w:rPr>
                <w:rFonts w:ascii="Arial" w:eastAsia="Arial Unicode MS" w:hAnsi="Arial" w:cs="Arial"/>
                <w:sz w:val="16"/>
                <w:szCs w:val="16"/>
                <w:u w:val="single"/>
              </w:rPr>
            </w:pPr>
          </w:p>
        </w:tc>
      </w:tr>
      <w:tr w:rsidR="00771D87" w:rsidRPr="0035625E" w14:paraId="3B4746E4" w14:textId="77777777" w:rsidTr="00272FA9">
        <w:trPr>
          <w:tblHeader/>
        </w:trPr>
        <w:tc>
          <w:tcPr>
            <w:tcW w:w="2955" w:type="dxa"/>
          </w:tcPr>
          <w:p w14:paraId="713343C7"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2070" w:type="dxa"/>
            <w:gridSpan w:val="2"/>
            <w:hideMark/>
          </w:tcPr>
          <w:p w14:paraId="56BC273F" w14:textId="77777777" w:rsidR="00771D87" w:rsidRPr="0035625E" w:rsidRDefault="00771D87" w:rsidP="00CC5D76">
            <w:pPr>
              <w:spacing w:line="360" w:lineRule="exact"/>
              <w:jc w:val="center"/>
              <w:rPr>
                <w:rFonts w:ascii="Arial" w:eastAsia="Arial Unicode MS" w:hAnsi="Arial" w:cs="Arial"/>
                <w:sz w:val="16"/>
                <w:szCs w:val="16"/>
                <w:cs/>
              </w:rPr>
            </w:pPr>
            <w:r w:rsidRPr="0035625E">
              <w:rPr>
                <w:rFonts w:ascii="Arial" w:eastAsia="Arial Unicode MS" w:hAnsi="Arial" w:cs="Arial"/>
                <w:spacing w:val="-4"/>
                <w:sz w:val="16"/>
                <w:szCs w:val="16"/>
              </w:rPr>
              <w:t>For the three-month periods</w:t>
            </w:r>
            <w:r w:rsidRPr="0035625E">
              <w:rPr>
                <w:rFonts w:ascii="Arial" w:eastAsia="Arial Unicode MS" w:hAnsi="Arial" w:cs="Arial"/>
                <w:sz w:val="16"/>
                <w:szCs w:val="16"/>
              </w:rPr>
              <w:t xml:space="preserve"> </w:t>
            </w:r>
          </w:p>
        </w:tc>
        <w:tc>
          <w:tcPr>
            <w:tcW w:w="2070" w:type="dxa"/>
            <w:gridSpan w:val="2"/>
            <w:hideMark/>
          </w:tcPr>
          <w:p w14:paraId="0B3A82C4" w14:textId="77777777" w:rsidR="00771D87" w:rsidRPr="0035625E" w:rsidRDefault="00771D87" w:rsidP="00CC5D76">
            <w:pPr>
              <w:spacing w:line="360" w:lineRule="exact"/>
              <w:jc w:val="center"/>
              <w:rPr>
                <w:rFonts w:ascii="Arial" w:eastAsia="Arial Unicode MS" w:hAnsi="Arial" w:cs="Arial"/>
                <w:sz w:val="16"/>
                <w:szCs w:val="16"/>
              </w:rPr>
            </w:pPr>
            <w:r w:rsidRPr="0035625E">
              <w:rPr>
                <w:rFonts w:ascii="Arial" w:eastAsia="Arial Unicode MS" w:hAnsi="Arial" w:cs="Arial"/>
                <w:sz w:val="16"/>
                <w:szCs w:val="16"/>
              </w:rPr>
              <w:t xml:space="preserve">For the six-month periods </w:t>
            </w:r>
          </w:p>
        </w:tc>
        <w:tc>
          <w:tcPr>
            <w:tcW w:w="2161" w:type="dxa"/>
          </w:tcPr>
          <w:p w14:paraId="5EB75BBD" w14:textId="77777777" w:rsidR="00771D87" w:rsidRPr="0035625E" w:rsidRDefault="00771D87" w:rsidP="00CC5D76">
            <w:pPr>
              <w:spacing w:line="360" w:lineRule="exact"/>
              <w:ind w:left="-14" w:firstLine="14"/>
              <w:jc w:val="center"/>
              <w:rPr>
                <w:rFonts w:ascii="Arial" w:eastAsia="Arial Unicode MS" w:hAnsi="Arial" w:cs="Arial"/>
                <w:sz w:val="16"/>
                <w:szCs w:val="16"/>
                <w:u w:val="single"/>
              </w:rPr>
            </w:pPr>
          </w:p>
        </w:tc>
      </w:tr>
      <w:tr w:rsidR="00771D87" w:rsidRPr="0035625E" w14:paraId="7BB7C448" w14:textId="77777777" w:rsidTr="00272FA9">
        <w:trPr>
          <w:tblHeader/>
        </w:trPr>
        <w:tc>
          <w:tcPr>
            <w:tcW w:w="2955" w:type="dxa"/>
          </w:tcPr>
          <w:p w14:paraId="38775B84"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cs/>
              </w:rPr>
            </w:pPr>
          </w:p>
        </w:tc>
        <w:tc>
          <w:tcPr>
            <w:tcW w:w="2070" w:type="dxa"/>
            <w:gridSpan w:val="2"/>
            <w:hideMark/>
          </w:tcPr>
          <w:p w14:paraId="55FEA3C1"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cs/>
              </w:rPr>
            </w:pPr>
            <w:r w:rsidRPr="0035625E">
              <w:rPr>
                <w:rFonts w:ascii="Arial" w:eastAsia="Arial Unicode MS" w:hAnsi="Arial" w:cs="Arial"/>
                <w:sz w:val="16"/>
                <w:szCs w:val="16"/>
              </w:rPr>
              <w:t>ended 30 June</w:t>
            </w:r>
          </w:p>
        </w:tc>
        <w:tc>
          <w:tcPr>
            <w:tcW w:w="2070" w:type="dxa"/>
            <w:gridSpan w:val="2"/>
            <w:hideMark/>
          </w:tcPr>
          <w:p w14:paraId="24DD03EC"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rPr>
            </w:pPr>
            <w:r w:rsidRPr="0035625E">
              <w:rPr>
                <w:rFonts w:ascii="Arial" w:eastAsia="Arial Unicode MS" w:hAnsi="Arial" w:cs="Arial"/>
                <w:sz w:val="16"/>
                <w:szCs w:val="16"/>
              </w:rPr>
              <w:t>ended 30 June</w:t>
            </w:r>
          </w:p>
        </w:tc>
        <w:tc>
          <w:tcPr>
            <w:tcW w:w="2161" w:type="dxa"/>
            <w:hideMark/>
          </w:tcPr>
          <w:p w14:paraId="4DEC4249" w14:textId="77777777" w:rsidR="00771D87" w:rsidRPr="0035625E" w:rsidRDefault="00771D87" w:rsidP="00CC5D76">
            <w:pPr>
              <w:pBdr>
                <w:bottom w:val="single" w:sz="2" w:space="1" w:color="auto"/>
              </w:pBdr>
              <w:spacing w:line="360" w:lineRule="exact"/>
              <w:ind w:left="-14" w:firstLine="14"/>
              <w:jc w:val="center"/>
              <w:rPr>
                <w:rFonts w:ascii="Arial" w:eastAsia="Arial Unicode MS" w:hAnsi="Arial" w:cs="Arial"/>
                <w:sz w:val="16"/>
                <w:szCs w:val="16"/>
              </w:rPr>
            </w:pPr>
            <w:r w:rsidRPr="0035625E">
              <w:rPr>
                <w:rFonts w:ascii="Arial" w:eastAsia="Arial Unicode MS" w:hAnsi="Arial" w:cs="Arial"/>
                <w:sz w:val="16"/>
                <w:szCs w:val="16"/>
              </w:rPr>
              <w:t>Transfer pricing policy</w:t>
            </w:r>
          </w:p>
        </w:tc>
      </w:tr>
      <w:tr w:rsidR="00771D87" w:rsidRPr="0035625E" w14:paraId="0B38ACD5" w14:textId="77777777" w:rsidTr="00272FA9">
        <w:trPr>
          <w:tblHeader/>
        </w:trPr>
        <w:tc>
          <w:tcPr>
            <w:tcW w:w="2955" w:type="dxa"/>
          </w:tcPr>
          <w:p w14:paraId="53F1EF39"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1035" w:type="dxa"/>
          </w:tcPr>
          <w:p w14:paraId="03733B4C" w14:textId="02AD7DBC" w:rsidR="00771D87" w:rsidRPr="00D03BC1" w:rsidRDefault="00771D87" w:rsidP="00CC5D76">
            <w:pPr>
              <w:spacing w:line="360" w:lineRule="exact"/>
              <w:ind w:left="-14" w:firstLine="14"/>
              <w:jc w:val="center"/>
              <w:rPr>
                <w:rFonts w:ascii="Arial" w:eastAsia="Arial Unicode MS" w:hAnsi="Arial" w:cstheme="minorBidi"/>
                <w:sz w:val="17"/>
                <w:szCs w:val="17"/>
                <w:u w:val="single"/>
              </w:rPr>
            </w:pPr>
            <w:r>
              <w:rPr>
                <w:rFonts w:ascii="Arial" w:eastAsia="Arial Unicode MS" w:hAnsi="Arial" w:cs="Arial"/>
                <w:sz w:val="17"/>
                <w:szCs w:val="17"/>
                <w:u w:val="single"/>
              </w:rPr>
              <w:t>2026</w:t>
            </w:r>
          </w:p>
        </w:tc>
        <w:tc>
          <w:tcPr>
            <w:tcW w:w="1035" w:type="dxa"/>
            <w:hideMark/>
          </w:tcPr>
          <w:p w14:paraId="76B68110" w14:textId="7BCBCF0B" w:rsidR="00771D87" w:rsidRPr="0035625E" w:rsidRDefault="00771D87" w:rsidP="00CC5D76">
            <w:pPr>
              <w:spacing w:line="360" w:lineRule="exact"/>
              <w:ind w:left="-14" w:firstLine="14"/>
              <w:jc w:val="center"/>
              <w:rPr>
                <w:rFonts w:ascii="Arial" w:eastAsia="Arial Unicode MS" w:hAnsi="Arial" w:cs="Arial"/>
                <w:sz w:val="17"/>
                <w:szCs w:val="17"/>
                <w:u w:val="single"/>
              </w:rPr>
            </w:pPr>
            <w:r w:rsidRPr="0035625E">
              <w:rPr>
                <w:rFonts w:ascii="Arial" w:eastAsia="Arial Unicode MS" w:hAnsi="Arial" w:cs="Arial"/>
                <w:sz w:val="17"/>
                <w:szCs w:val="17"/>
                <w:u w:val="single"/>
              </w:rPr>
              <w:t>202</w:t>
            </w:r>
            <w:r>
              <w:rPr>
                <w:rFonts w:ascii="Arial" w:eastAsia="Arial Unicode MS" w:hAnsi="Arial" w:cs="Arial"/>
                <w:sz w:val="17"/>
                <w:szCs w:val="17"/>
                <w:u w:val="single"/>
              </w:rPr>
              <w:t>5</w:t>
            </w:r>
          </w:p>
        </w:tc>
        <w:tc>
          <w:tcPr>
            <w:tcW w:w="1035" w:type="dxa"/>
          </w:tcPr>
          <w:p w14:paraId="52823454" w14:textId="349BF10A" w:rsidR="00771D87" w:rsidRPr="0035625E" w:rsidRDefault="00771D87" w:rsidP="00CC5D76">
            <w:pPr>
              <w:spacing w:line="360" w:lineRule="exact"/>
              <w:ind w:left="-14" w:firstLine="14"/>
              <w:jc w:val="center"/>
              <w:rPr>
                <w:rFonts w:ascii="Arial" w:eastAsia="Arial Unicode MS" w:hAnsi="Arial" w:cs="Arial"/>
                <w:sz w:val="17"/>
                <w:szCs w:val="17"/>
                <w:u w:val="single"/>
              </w:rPr>
            </w:pPr>
            <w:r>
              <w:rPr>
                <w:rFonts w:ascii="Arial" w:eastAsia="Arial Unicode MS" w:hAnsi="Arial" w:cs="Arial"/>
                <w:sz w:val="17"/>
                <w:szCs w:val="17"/>
                <w:u w:val="single"/>
              </w:rPr>
              <w:t>2026</w:t>
            </w:r>
          </w:p>
        </w:tc>
        <w:tc>
          <w:tcPr>
            <w:tcW w:w="1035" w:type="dxa"/>
            <w:hideMark/>
          </w:tcPr>
          <w:p w14:paraId="681E5B8C" w14:textId="4C3F4047" w:rsidR="00771D87" w:rsidRPr="0035625E" w:rsidRDefault="00771D87" w:rsidP="00CC5D76">
            <w:pPr>
              <w:spacing w:line="360" w:lineRule="exact"/>
              <w:ind w:left="-14" w:firstLine="14"/>
              <w:jc w:val="center"/>
              <w:rPr>
                <w:rFonts w:ascii="Arial" w:eastAsia="Arial Unicode MS" w:hAnsi="Arial" w:cs="Arial"/>
                <w:sz w:val="17"/>
                <w:szCs w:val="17"/>
                <w:u w:val="single"/>
              </w:rPr>
            </w:pPr>
            <w:r w:rsidRPr="0035625E">
              <w:rPr>
                <w:rFonts w:ascii="Arial" w:eastAsia="Arial Unicode MS" w:hAnsi="Arial" w:cs="Arial"/>
                <w:sz w:val="17"/>
                <w:szCs w:val="17"/>
                <w:u w:val="single"/>
              </w:rPr>
              <w:t>202</w:t>
            </w:r>
            <w:r>
              <w:rPr>
                <w:rFonts w:ascii="Arial" w:eastAsia="Arial Unicode MS" w:hAnsi="Arial" w:cs="Arial"/>
                <w:sz w:val="17"/>
                <w:szCs w:val="17"/>
                <w:u w:val="single"/>
              </w:rPr>
              <w:t>5</w:t>
            </w:r>
          </w:p>
        </w:tc>
        <w:tc>
          <w:tcPr>
            <w:tcW w:w="2161" w:type="dxa"/>
          </w:tcPr>
          <w:p w14:paraId="6FAAEC50" w14:textId="77777777" w:rsidR="00771D87" w:rsidRPr="0035625E" w:rsidRDefault="00771D87" w:rsidP="00CC5D76">
            <w:pPr>
              <w:spacing w:line="360" w:lineRule="exact"/>
              <w:ind w:left="-14" w:firstLine="14"/>
              <w:jc w:val="center"/>
              <w:rPr>
                <w:rFonts w:ascii="Arial" w:eastAsia="Arial Unicode MS" w:hAnsi="Arial" w:cs="Arial"/>
                <w:sz w:val="16"/>
                <w:szCs w:val="16"/>
                <w:u w:val="single"/>
              </w:rPr>
            </w:pPr>
          </w:p>
        </w:tc>
      </w:tr>
      <w:tr w:rsidR="00771D87" w:rsidRPr="0035625E" w14:paraId="1BB0DAC7" w14:textId="77777777" w:rsidTr="00272FA9">
        <w:tc>
          <w:tcPr>
            <w:tcW w:w="2955" w:type="dxa"/>
            <w:hideMark/>
          </w:tcPr>
          <w:p w14:paraId="184B0CEC" w14:textId="77777777" w:rsidR="00771D87" w:rsidRPr="0035625E" w:rsidRDefault="00771D87" w:rsidP="00CC5D76">
            <w:pPr>
              <w:spacing w:line="360" w:lineRule="exact"/>
              <w:ind w:left="-11" w:firstLine="11"/>
              <w:jc w:val="thaiDistribute"/>
              <w:rPr>
                <w:rFonts w:ascii="Arial" w:eastAsia="Arial Unicode MS" w:hAnsi="Arial" w:cs="Arial"/>
                <w:b/>
                <w:bCs/>
                <w:sz w:val="16"/>
                <w:szCs w:val="16"/>
              </w:rPr>
            </w:pPr>
            <w:r w:rsidRPr="0035625E">
              <w:rPr>
                <w:rFonts w:ascii="Arial" w:eastAsia="Arial Unicode MS" w:hAnsi="Arial" w:cs="Arial"/>
                <w:b/>
                <w:bCs/>
                <w:sz w:val="16"/>
                <w:szCs w:val="16"/>
                <w:u w:val="single"/>
              </w:rPr>
              <w:t>Transactions with parent company</w:t>
            </w:r>
          </w:p>
        </w:tc>
        <w:tc>
          <w:tcPr>
            <w:tcW w:w="1035" w:type="dxa"/>
          </w:tcPr>
          <w:p w14:paraId="123B6D4A"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1035" w:type="dxa"/>
          </w:tcPr>
          <w:p w14:paraId="0CDC622A"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1035" w:type="dxa"/>
          </w:tcPr>
          <w:p w14:paraId="7DAE9429"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1035" w:type="dxa"/>
          </w:tcPr>
          <w:p w14:paraId="2D76DDDC"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2161" w:type="dxa"/>
          </w:tcPr>
          <w:p w14:paraId="442A093A"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r>
      <w:tr w:rsidR="00771D87" w:rsidRPr="0035625E" w14:paraId="063CC31C" w14:textId="77777777" w:rsidTr="00272FA9">
        <w:tc>
          <w:tcPr>
            <w:tcW w:w="2955" w:type="dxa"/>
            <w:hideMark/>
          </w:tcPr>
          <w:p w14:paraId="6AC5BC90"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Administrative expenses</w:t>
            </w:r>
          </w:p>
        </w:tc>
        <w:tc>
          <w:tcPr>
            <w:tcW w:w="1035" w:type="dxa"/>
            <w:vAlign w:val="bottom"/>
          </w:tcPr>
          <w:p w14:paraId="3EDFC9F6" w14:textId="1206C6F4" w:rsidR="00771D87" w:rsidRPr="0035625E" w:rsidRDefault="00C573F0" w:rsidP="00CC5D76">
            <w:pPr>
              <w:tabs>
                <w:tab w:val="decimal" w:pos="642"/>
              </w:tabs>
              <w:spacing w:line="360" w:lineRule="exact"/>
              <w:rPr>
                <w:rFonts w:ascii="Arial" w:eastAsia="Arial Unicode MS" w:hAnsi="Arial" w:cs="Arial"/>
                <w:sz w:val="17"/>
                <w:szCs w:val="17"/>
              </w:rPr>
            </w:pPr>
            <w:r w:rsidRPr="00C573F0">
              <w:rPr>
                <w:rFonts w:ascii="Arial" w:eastAsia="Arial Unicode MS" w:hAnsi="Arial" w:cs="Arial"/>
                <w:sz w:val="17"/>
                <w:szCs w:val="17"/>
              </w:rPr>
              <w:t>22</w:t>
            </w:r>
          </w:p>
        </w:tc>
        <w:tc>
          <w:tcPr>
            <w:tcW w:w="1035" w:type="dxa"/>
            <w:vAlign w:val="bottom"/>
            <w:hideMark/>
          </w:tcPr>
          <w:p w14:paraId="2A53C0B4" w14:textId="6D794857"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23</w:t>
            </w:r>
          </w:p>
        </w:tc>
        <w:tc>
          <w:tcPr>
            <w:tcW w:w="1035" w:type="dxa"/>
            <w:vAlign w:val="bottom"/>
          </w:tcPr>
          <w:p w14:paraId="6A14872A" w14:textId="53C00D60" w:rsidR="00771D87" w:rsidRPr="0035625E" w:rsidRDefault="00EB3830" w:rsidP="00CC5D76">
            <w:pPr>
              <w:tabs>
                <w:tab w:val="decimal" w:pos="642"/>
              </w:tabs>
              <w:spacing w:line="360" w:lineRule="exact"/>
              <w:rPr>
                <w:rFonts w:ascii="Arial" w:eastAsia="Arial Unicode MS" w:hAnsi="Arial" w:cs="Arial"/>
                <w:sz w:val="17"/>
                <w:szCs w:val="17"/>
              </w:rPr>
            </w:pPr>
            <w:r w:rsidRPr="00EB3830">
              <w:rPr>
                <w:rFonts w:ascii="Arial" w:eastAsia="Arial Unicode MS" w:hAnsi="Arial" w:cs="Arial"/>
                <w:sz w:val="17"/>
                <w:szCs w:val="17"/>
              </w:rPr>
              <w:t>45</w:t>
            </w:r>
          </w:p>
        </w:tc>
        <w:tc>
          <w:tcPr>
            <w:tcW w:w="1035" w:type="dxa"/>
            <w:vAlign w:val="bottom"/>
            <w:hideMark/>
          </w:tcPr>
          <w:p w14:paraId="309244EE" w14:textId="028F19F8"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45</w:t>
            </w:r>
          </w:p>
        </w:tc>
        <w:tc>
          <w:tcPr>
            <w:tcW w:w="2161" w:type="dxa"/>
            <w:hideMark/>
          </w:tcPr>
          <w:p w14:paraId="766B1CCC" w14:textId="77777777" w:rsidR="00771D87" w:rsidRPr="0035625E" w:rsidRDefault="00771D87" w:rsidP="00CC5D76">
            <w:pPr>
              <w:spacing w:line="360" w:lineRule="exact"/>
              <w:rPr>
                <w:rFonts w:ascii="Arial" w:eastAsia="Arial Unicode MS" w:hAnsi="Arial" w:cs="Arial"/>
                <w:sz w:val="16"/>
                <w:szCs w:val="16"/>
              </w:rPr>
            </w:pPr>
            <w:r w:rsidRPr="0035625E">
              <w:rPr>
                <w:rFonts w:ascii="Arial" w:eastAsia="Arial Unicode MS" w:hAnsi="Arial" w:cs="Arial"/>
                <w:sz w:val="16"/>
                <w:szCs w:val="16"/>
              </w:rPr>
              <w:t>Contract price</w:t>
            </w:r>
          </w:p>
        </w:tc>
      </w:tr>
      <w:tr w:rsidR="00771D87" w:rsidRPr="0035625E" w14:paraId="52A67533" w14:textId="77777777" w:rsidTr="00272FA9">
        <w:tc>
          <w:tcPr>
            <w:tcW w:w="2955" w:type="dxa"/>
            <w:hideMark/>
          </w:tcPr>
          <w:p w14:paraId="6415CC88" w14:textId="77777777" w:rsidR="00771D87" w:rsidRPr="0035625E" w:rsidRDefault="00771D87" w:rsidP="00CC5D76">
            <w:pPr>
              <w:spacing w:line="360" w:lineRule="exact"/>
              <w:ind w:left="-17" w:firstLine="17"/>
              <w:jc w:val="thaiDistribute"/>
              <w:rPr>
                <w:rFonts w:ascii="Arial" w:eastAsia="Arial Unicode MS" w:hAnsi="Arial" w:cs="Arial"/>
                <w:b/>
                <w:bCs/>
                <w:sz w:val="16"/>
                <w:szCs w:val="16"/>
              </w:rPr>
            </w:pPr>
            <w:r w:rsidRPr="0035625E">
              <w:rPr>
                <w:rFonts w:ascii="Arial" w:eastAsia="Arial Unicode MS" w:hAnsi="Arial" w:cs="Arial"/>
                <w:b/>
                <w:bCs/>
                <w:sz w:val="16"/>
                <w:szCs w:val="16"/>
                <w:u w:val="single"/>
              </w:rPr>
              <w:t>Transactions with related companies</w:t>
            </w:r>
          </w:p>
        </w:tc>
        <w:tc>
          <w:tcPr>
            <w:tcW w:w="1035" w:type="dxa"/>
            <w:vAlign w:val="bottom"/>
          </w:tcPr>
          <w:p w14:paraId="3354628F"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35" w:type="dxa"/>
            <w:vAlign w:val="bottom"/>
          </w:tcPr>
          <w:p w14:paraId="4755EA08"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35" w:type="dxa"/>
            <w:vAlign w:val="bottom"/>
          </w:tcPr>
          <w:p w14:paraId="460005D4"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35" w:type="dxa"/>
            <w:vAlign w:val="bottom"/>
          </w:tcPr>
          <w:p w14:paraId="09EC7674"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2161" w:type="dxa"/>
          </w:tcPr>
          <w:p w14:paraId="4F88EAD9" w14:textId="77777777" w:rsidR="00771D87" w:rsidRPr="0035625E" w:rsidRDefault="00771D87" w:rsidP="00CC5D76">
            <w:pPr>
              <w:tabs>
                <w:tab w:val="decimal" w:pos="646"/>
              </w:tabs>
              <w:spacing w:line="360" w:lineRule="exact"/>
              <w:jc w:val="thaiDistribute"/>
              <w:rPr>
                <w:rFonts w:ascii="Arial" w:eastAsia="Arial Unicode MS" w:hAnsi="Arial" w:cs="Arial"/>
                <w:sz w:val="16"/>
                <w:szCs w:val="16"/>
              </w:rPr>
            </w:pPr>
          </w:p>
        </w:tc>
      </w:tr>
      <w:tr w:rsidR="00771D87" w:rsidRPr="0035625E" w14:paraId="32324486" w14:textId="77777777" w:rsidTr="00272FA9">
        <w:tc>
          <w:tcPr>
            <w:tcW w:w="2955" w:type="dxa"/>
          </w:tcPr>
          <w:p w14:paraId="56EB14B8" w14:textId="77777777" w:rsidR="00771D87" w:rsidRPr="0035625E" w:rsidRDefault="00771D87" w:rsidP="00CC5D76">
            <w:pPr>
              <w:spacing w:line="360" w:lineRule="exact"/>
              <w:ind w:left="-17" w:firstLine="17"/>
              <w:jc w:val="thaiDistribute"/>
              <w:rPr>
                <w:rFonts w:ascii="Arial" w:eastAsia="Arial Unicode MS" w:hAnsi="Arial" w:cs="Arial"/>
                <w:b/>
                <w:bCs/>
                <w:sz w:val="16"/>
                <w:szCs w:val="16"/>
                <w:u w:val="single"/>
              </w:rPr>
            </w:pPr>
            <w:r w:rsidRPr="0035625E">
              <w:rPr>
                <w:rFonts w:ascii="Arial" w:eastAsia="Arial Unicode MS" w:hAnsi="Arial" w:cs="Arial"/>
                <w:sz w:val="16"/>
                <w:szCs w:val="16"/>
              </w:rPr>
              <w:t>Purchases of goods</w:t>
            </w:r>
          </w:p>
        </w:tc>
        <w:tc>
          <w:tcPr>
            <w:tcW w:w="1035" w:type="dxa"/>
            <w:vAlign w:val="bottom"/>
          </w:tcPr>
          <w:p w14:paraId="1386C5F7" w14:textId="304AE179" w:rsidR="00771D87" w:rsidRPr="0035625E" w:rsidRDefault="00CC6D19" w:rsidP="00CC5D76">
            <w:pPr>
              <w:tabs>
                <w:tab w:val="decimal" w:pos="642"/>
              </w:tabs>
              <w:spacing w:line="360" w:lineRule="exact"/>
              <w:rPr>
                <w:rFonts w:ascii="Arial" w:eastAsia="Arial Unicode MS" w:hAnsi="Arial" w:cs="Arial"/>
                <w:sz w:val="17"/>
                <w:szCs w:val="17"/>
              </w:rPr>
            </w:pPr>
            <w:r w:rsidRPr="00CC6D19">
              <w:rPr>
                <w:rFonts w:ascii="Arial" w:eastAsia="Arial Unicode MS" w:hAnsi="Arial" w:cs="Arial"/>
                <w:sz w:val="17"/>
                <w:szCs w:val="17"/>
              </w:rPr>
              <w:t>-</w:t>
            </w:r>
          </w:p>
        </w:tc>
        <w:tc>
          <w:tcPr>
            <w:tcW w:w="1035" w:type="dxa"/>
            <w:vAlign w:val="bottom"/>
          </w:tcPr>
          <w:p w14:paraId="34655685" w14:textId="0655EF97" w:rsidR="00771D87" w:rsidRPr="006C1FC8" w:rsidRDefault="00771D87" w:rsidP="00CC5D76">
            <w:pPr>
              <w:tabs>
                <w:tab w:val="decimal" w:pos="642"/>
              </w:tabs>
              <w:spacing w:line="360" w:lineRule="exact"/>
              <w:rPr>
                <w:rFonts w:ascii="Arial" w:eastAsia="Arial Unicode MS" w:hAnsi="Arial" w:cstheme="minorBidi"/>
                <w:sz w:val="17"/>
                <w:szCs w:val="17"/>
              </w:rPr>
            </w:pPr>
            <w:r>
              <w:rPr>
                <w:rFonts w:ascii="Arial" w:eastAsia="Arial Unicode MS" w:hAnsi="Arial" w:cs="Arial"/>
                <w:sz w:val="17"/>
                <w:szCs w:val="17"/>
              </w:rPr>
              <w:t>1</w:t>
            </w:r>
          </w:p>
        </w:tc>
        <w:tc>
          <w:tcPr>
            <w:tcW w:w="1035" w:type="dxa"/>
            <w:vAlign w:val="bottom"/>
          </w:tcPr>
          <w:p w14:paraId="2EB4F23A" w14:textId="395FD748" w:rsidR="00771D87" w:rsidRPr="0035625E" w:rsidRDefault="00537DAC" w:rsidP="00CC5D76">
            <w:pPr>
              <w:tabs>
                <w:tab w:val="decimal" w:pos="642"/>
              </w:tabs>
              <w:spacing w:line="360" w:lineRule="exact"/>
              <w:rPr>
                <w:rFonts w:ascii="Arial" w:eastAsia="Arial Unicode MS" w:hAnsi="Arial" w:cs="Arial"/>
                <w:sz w:val="17"/>
                <w:szCs w:val="17"/>
              </w:rPr>
            </w:pPr>
            <w:r w:rsidRPr="00537DAC">
              <w:rPr>
                <w:rFonts w:ascii="Arial" w:eastAsia="Arial Unicode MS" w:hAnsi="Arial" w:cs="Arial"/>
                <w:sz w:val="17"/>
                <w:szCs w:val="17"/>
              </w:rPr>
              <w:t>-</w:t>
            </w:r>
          </w:p>
        </w:tc>
        <w:tc>
          <w:tcPr>
            <w:tcW w:w="1035" w:type="dxa"/>
            <w:vAlign w:val="bottom"/>
          </w:tcPr>
          <w:p w14:paraId="6EBD609A" w14:textId="33B227A2"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1</w:t>
            </w:r>
          </w:p>
        </w:tc>
        <w:tc>
          <w:tcPr>
            <w:tcW w:w="2161" w:type="dxa"/>
          </w:tcPr>
          <w:p w14:paraId="722FE35C" w14:textId="77777777" w:rsidR="00771D87" w:rsidRPr="0035625E" w:rsidRDefault="00771D87" w:rsidP="00CC5D76">
            <w:pPr>
              <w:tabs>
                <w:tab w:val="decimal" w:pos="646"/>
              </w:tabs>
              <w:spacing w:line="360" w:lineRule="exact"/>
              <w:ind w:left="0"/>
              <w:rPr>
                <w:rFonts w:ascii="Arial" w:eastAsia="Arial Unicode MS" w:hAnsi="Arial" w:cs="Arial"/>
                <w:sz w:val="16"/>
                <w:szCs w:val="16"/>
              </w:rPr>
            </w:pPr>
            <w:r w:rsidRPr="0035625E">
              <w:rPr>
                <w:rFonts w:ascii="Arial" w:eastAsia="Arial Unicode MS" w:hAnsi="Arial" w:cs="Arial"/>
                <w:sz w:val="16"/>
                <w:szCs w:val="16"/>
              </w:rPr>
              <w:t>Cost plus a certain margin</w:t>
            </w:r>
          </w:p>
        </w:tc>
      </w:tr>
      <w:tr w:rsidR="00771D87" w:rsidRPr="0035625E" w14:paraId="2444BAB0" w14:textId="77777777" w:rsidTr="00272FA9">
        <w:tc>
          <w:tcPr>
            <w:tcW w:w="2955" w:type="dxa"/>
          </w:tcPr>
          <w:p w14:paraId="4D7B8525" w14:textId="77777777" w:rsidR="00771D87" w:rsidRPr="00C75EE3" w:rsidRDefault="00771D87" w:rsidP="00CC5D76">
            <w:pPr>
              <w:spacing w:line="360" w:lineRule="exact"/>
              <w:ind w:left="-17" w:firstLine="17"/>
              <w:jc w:val="thaiDistribute"/>
              <w:rPr>
                <w:rFonts w:ascii="Arial" w:eastAsia="Arial Unicode MS" w:hAnsi="Arial" w:cs="Browallia New"/>
                <w:b/>
                <w:bCs/>
                <w:sz w:val="16"/>
                <w:szCs w:val="20"/>
                <w:u w:val="single"/>
              </w:rPr>
            </w:pPr>
            <w:r w:rsidRPr="0035625E">
              <w:rPr>
                <w:rFonts w:ascii="Arial" w:eastAsia="Arial Unicode MS" w:hAnsi="Arial" w:cs="Arial"/>
                <w:sz w:val="16"/>
                <w:szCs w:val="16"/>
              </w:rPr>
              <w:t xml:space="preserve">Purchases of </w:t>
            </w:r>
            <w:r>
              <w:rPr>
                <w:rFonts w:ascii="Arial" w:eastAsia="Arial Unicode MS" w:hAnsi="Arial" w:cs="Browallia New"/>
                <w:sz w:val="16"/>
                <w:szCs w:val="20"/>
              </w:rPr>
              <w:t>assets</w:t>
            </w:r>
          </w:p>
        </w:tc>
        <w:tc>
          <w:tcPr>
            <w:tcW w:w="1035" w:type="dxa"/>
            <w:vAlign w:val="bottom"/>
          </w:tcPr>
          <w:p w14:paraId="16AFCCB0" w14:textId="66F31A81" w:rsidR="00771D87" w:rsidRPr="0035625E" w:rsidRDefault="00733F10" w:rsidP="00CC5D76">
            <w:pPr>
              <w:tabs>
                <w:tab w:val="decimal" w:pos="642"/>
              </w:tabs>
              <w:spacing w:line="360" w:lineRule="exact"/>
              <w:rPr>
                <w:rFonts w:ascii="Arial" w:eastAsia="Arial Unicode MS" w:hAnsi="Arial" w:cs="Arial"/>
                <w:sz w:val="17"/>
                <w:szCs w:val="17"/>
              </w:rPr>
            </w:pPr>
            <w:r w:rsidRPr="00733F10">
              <w:rPr>
                <w:rFonts w:ascii="Arial" w:eastAsia="Arial Unicode MS" w:hAnsi="Arial" w:cs="Arial"/>
                <w:sz w:val="17"/>
                <w:szCs w:val="17"/>
              </w:rPr>
              <w:t>1</w:t>
            </w:r>
          </w:p>
        </w:tc>
        <w:tc>
          <w:tcPr>
            <w:tcW w:w="1035" w:type="dxa"/>
            <w:vAlign w:val="bottom"/>
          </w:tcPr>
          <w:p w14:paraId="714C3328" w14:textId="70642448"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2</w:t>
            </w:r>
          </w:p>
        </w:tc>
        <w:tc>
          <w:tcPr>
            <w:tcW w:w="1035" w:type="dxa"/>
            <w:vAlign w:val="bottom"/>
          </w:tcPr>
          <w:p w14:paraId="135380B7" w14:textId="327FA885" w:rsidR="00771D87" w:rsidRPr="0035625E" w:rsidRDefault="00354880" w:rsidP="00CC5D76">
            <w:pPr>
              <w:tabs>
                <w:tab w:val="decimal" w:pos="642"/>
              </w:tabs>
              <w:spacing w:line="360" w:lineRule="exact"/>
              <w:rPr>
                <w:rFonts w:ascii="Arial" w:eastAsia="Arial Unicode MS" w:hAnsi="Arial" w:cs="Arial"/>
                <w:sz w:val="17"/>
                <w:szCs w:val="17"/>
              </w:rPr>
            </w:pPr>
            <w:r w:rsidRPr="00354880">
              <w:rPr>
                <w:rFonts w:ascii="Arial" w:eastAsia="Arial Unicode MS" w:hAnsi="Arial" w:cs="Arial"/>
                <w:sz w:val="17"/>
                <w:szCs w:val="17"/>
              </w:rPr>
              <w:t>1</w:t>
            </w:r>
          </w:p>
        </w:tc>
        <w:tc>
          <w:tcPr>
            <w:tcW w:w="1035" w:type="dxa"/>
            <w:vAlign w:val="bottom"/>
          </w:tcPr>
          <w:p w14:paraId="057DB7A3" w14:textId="318291CD" w:rsidR="00771D87" w:rsidRPr="00EB58F1" w:rsidRDefault="00771D87" w:rsidP="00CC5D76">
            <w:pPr>
              <w:tabs>
                <w:tab w:val="decimal" w:pos="642"/>
              </w:tabs>
              <w:spacing w:line="360" w:lineRule="exact"/>
              <w:rPr>
                <w:rFonts w:ascii="Arial" w:eastAsia="Arial Unicode MS" w:hAnsi="Arial" w:cstheme="minorBidi"/>
                <w:sz w:val="17"/>
                <w:szCs w:val="17"/>
                <w:cs/>
              </w:rPr>
            </w:pPr>
            <w:r>
              <w:rPr>
                <w:rFonts w:ascii="Arial" w:eastAsia="Arial Unicode MS" w:hAnsi="Arial" w:cs="Arial"/>
                <w:sz w:val="17"/>
                <w:szCs w:val="17"/>
              </w:rPr>
              <w:t>5</w:t>
            </w:r>
          </w:p>
        </w:tc>
        <w:tc>
          <w:tcPr>
            <w:tcW w:w="2161" w:type="dxa"/>
          </w:tcPr>
          <w:p w14:paraId="42FAA2CF" w14:textId="77777777" w:rsidR="00771D87" w:rsidRPr="0035625E" w:rsidRDefault="00771D87" w:rsidP="00CC5D76">
            <w:pPr>
              <w:tabs>
                <w:tab w:val="decimal" w:pos="646"/>
              </w:tabs>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Cost plus a certain margin</w:t>
            </w:r>
          </w:p>
        </w:tc>
      </w:tr>
      <w:tr w:rsidR="00771D87" w:rsidRPr="0035625E" w14:paraId="7E33F8AE" w14:textId="77777777" w:rsidTr="00272FA9">
        <w:tc>
          <w:tcPr>
            <w:tcW w:w="2955" w:type="dxa"/>
            <w:hideMark/>
          </w:tcPr>
          <w:p w14:paraId="7BBAC375" w14:textId="77777777" w:rsidR="00771D87" w:rsidRPr="0035625E" w:rsidRDefault="00771D87" w:rsidP="00CC5D76">
            <w:pPr>
              <w:spacing w:line="360" w:lineRule="exact"/>
              <w:ind w:left="-18" w:firstLine="18"/>
              <w:jc w:val="thaiDistribute"/>
              <w:rPr>
                <w:rFonts w:ascii="Arial" w:eastAsia="Arial Unicode MS" w:hAnsi="Arial" w:cs="Arial"/>
                <w:sz w:val="16"/>
                <w:szCs w:val="16"/>
              </w:rPr>
            </w:pPr>
            <w:r w:rsidRPr="0035625E">
              <w:rPr>
                <w:rFonts w:ascii="Arial" w:eastAsia="Arial Unicode MS" w:hAnsi="Arial" w:cs="Arial"/>
                <w:sz w:val="16"/>
                <w:szCs w:val="16"/>
              </w:rPr>
              <w:t>Selling and distribution expenses</w:t>
            </w:r>
          </w:p>
        </w:tc>
        <w:tc>
          <w:tcPr>
            <w:tcW w:w="1035" w:type="dxa"/>
            <w:vAlign w:val="bottom"/>
          </w:tcPr>
          <w:p w14:paraId="46E95152" w14:textId="3CBDCB39" w:rsidR="00771D87" w:rsidRPr="0035625E" w:rsidRDefault="00F664D7" w:rsidP="00CC5D76">
            <w:pPr>
              <w:tabs>
                <w:tab w:val="decimal" w:pos="642"/>
              </w:tabs>
              <w:spacing w:line="360" w:lineRule="exact"/>
              <w:rPr>
                <w:rFonts w:ascii="Arial" w:eastAsia="Arial Unicode MS" w:hAnsi="Arial" w:cs="Arial"/>
                <w:sz w:val="17"/>
                <w:szCs w:val="17"/>
              </w:rPr>
            </w:pPr>
            <w:r w:rsidRPr="00F664D7">
              <w:rPr>
                <w:rFonts w:ascii="Arial" w:eastAsia="Arial Unicode MS" w:hAnsi="Arial" w:cs="Arial"/>
                <w:sz w:val="17"/>
                <w:szCs w:val="17"/>
              </w:rPr>
              <w:t>2</w:t>
            </w:r>
          </w:p>
        </w:tc>
        <w:tc>
          <w:tcPr>
            <w:tcW w:w="1035" w:type="dxa"/>
            <w:vAlign w:val="bottom"/>
            <w:hideMark/>
          </w:tcPr>
          <w:p w14:paraId="7FE18D54" w14:textId="03626796"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1</w:t>
            </w:r>
          </w:p>
        </w:tc>
        <w:tc>
          <w:tcPr>
            <w:tcW w:w="1035" w:type="dxa"/>
            <w:vAlign w:val="bottom"/>
          </w:tcPr>
          <w:p w14:paraId="0AF7C7DB" w14:textId="17B46C0E" w:rsidR="00771D87" w:rsidRPr="0035625E" w:rsidRDefault="00D37812" w:rsidP="00CC5D76">
            <w:pPr>
              <w:tabs>
                <w:tab w:val="decimal" w:pos="642"/>
              </w:tabs>
              <w:spacing w:line="360" w:lineRule="exact"/>
              <w:rPr>
                <w:rFonts w:ascii="Arial" w:eastAsia="Arial Unicode MS" w:hAnsi="Arial" w:cs="Arial"/>
                <w:sz w:val="17"/>
                <w:szCs w:val="17"/>
              </w:rPr>
            </w:pPr>
            <w:r w:rsidRPr="00D37812">
              <w:rPr>
                <w:rFonts w:ascii="Arial" w:eastAsia="Arial Unicode MS" w:hAnsi="Arial" w:cs="Arial"/>
                <w:sz w:val="17"/>
                <w:szCs w:val="17"/>
              </w:rPr>
              <w:t>3</w:t>
            </w:r>
          </w:p>
        </w:tc>
        <w:tc>
          <w:tcPr>
            <w:tcW w:w="1035" w:type="dxa"/>
            <w:vAlign w:val="bottom"/>
            <w:hideMark/>
          </w:tcPr>
          <w:p w14:paraId="5EBAC53E" w14:textId="6363862A"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2</w:t>
            </w:r>
          </w:p>
        </w:tc>
        <w:tc>
          <w:tcPr>
            <w:tcW w:w="2161" w:type="dxa"/>
            <w:hideMark/>
          </w:tcPr>
          <w:p w14:paraId="3E2DCD91" w14:textId="77777777" w:rsidR="00771D87" w:rsidRPr="0035625E" w:rsidRDefault="00771D87" w:rsidP="00CC5D76">
            <w:pPr>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Contract price</w:t>
            </w:r>
          </w:p>
        </w:tc>
      </w:tr>
      <w:tr w:rsidR="00771D87" w:rsidRPr="0035625E" w14:paraId="275B3C9E" w14:textId="77777777" w:rsidTr="00272FA9">
        <w:tc>
          <w:tcPr>
            <w:tcW w:w="2955" w:type="dxa"/>
            <w:hideMark/>
          </w:tcPr>
          <w:p w14:paraId="2AD83694" w14:textId="77777777" w:rsidR="00771D87" w:rsidRPr="0035625E" w:rsidRDefault="00771D87" w:rsidP="00CC5D76">
            <w:pPr>
              <w:spacing w:line="360" w:lineRule="exact"/>
              <w:ind w:left="-18" w:firstLine="18"/>
              <w:jc w:val="thaiDistribute"/>
              <w:rPr>
                <w:rFonts w:ascii="Arial" w:eastAsia="Arial Unicode MS" w:hAnsi="Arial" w:cs="Arial"/>
                <w:sz w:val="16"/>
                <w:szCs w:val="16"/>
              </w:rPr>
            </w:pPr>
            <w:r w:rsidRPr="0035625E">
              <w:rPr>
                <w:rFonts w:ascii="Arial" w:eastAsia="Arial Unicode MS" w:hAnsi="Arial" w:cs="Arial"/>
                <w:sz w:val="16"/>
                <w:szCs w:val="16"/>
              </w:rPr>
              <w:t>Administrative expenses</w:t>
            </w:r>
          </w:p>
        </w:tc>
        <w:tc>
          <w:tcPr>
            <w:tcW w:w="1035" w:type="dxa"/>
            <w:vAlign w:val="bottom"/>
          </w:tcPr>
          <w:p w14:paraId="43B29FE9" w14:textId="1615FE46" w:rsidR="00771D87" w:rsidRPr="0035625E" w:rsidRDefault="008D5961" w:rsidP="00CC5D76">
            <w:pPr>
              <w:tabs>
                <w:tab w:val="decimal" w:pos="642"/>
              </w:tabs>
              <w:spacing w:line="360" w:lineRule="exact"/>
              <w:rPr>
                <w:rFonts w:ascii="Arial" w:eastAsia="Arial Unicode MS" w:hAnsi="Arial" w:cs="Arial"/>
                <w:sz w:val="17"/>
                <w:szCs w:val="17"/>
              </w:rPr>
            </w:pPr>
            <w:r w:rsidRPr="008D5961">
              <w:rPr>
                <w:rFonts w:ascii="Arial" w:eastAsia="Arial Unicode MS" w:hAnsi="Arial" w:cs="Arial"/>
                <w:sz w:val="17"/>
                <w:szCs w:val="17"/>
              </w:rPr>
              <w:t>4</w:t>
            </w:r>
          </w:p>
        </w:tc>
        <w:tc>
          <w:tcPr>
            <w:tcW w:w="1035" w:type="dxa"/>
            <w:vAlign w:val="bottom"/>
            <w:hideMark/>
          </w:tcPr>
          <w:p w14:paraId="36AD86CF" w14:textId="54BEED3E"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5</w:t>
            </w:r>
          </w:p>
        </w:tc>
        <w:tc>
          <w:tcPr>
            <w:tcW w:w="1035" w:type="dxa"/>
            <w:vAlign w:val="bottom"/>
          </w:tcPr>
          <w:p w14:paraId="3A1992E2" w14:textId="05E6C758" w:rsidR="00771D87" w:rsidRPr="0035625E" w:rsidRDefault="007E3D79" w:rsidP="00CC5D76">
            <w:pPr>
              <w:tabs>
                <w:tab w:val="decimal" w:pos="642"/>
              </w:tabs>
              <w:spacing w:line="360" w:lineRule="exact"/>
              <w:rPr>
                <w:rFonts w:ascii="Arial" w:eastAsia="Arial Unicode MS" w:hAnsi="Arial" w:cs="Arial"/>
                <w:sz w:val="17"/>
                <w:szCs w:val="17"/>
              </w:rPr>
            </w:pPr>
            <w:r w:rsidRPr="007E3D79">
              <w:rPr>
                <w:rFonts w:ascii="Arial" w:eastAsia="Arial Unicode MS" w:hAnsi="Arial" w:cs="Arial"/>
                <w:sz w:val="17"/>
                <w:szCs w:val="17"/>
              </w:rPr>
              <w:t>8</w:t>
            </w:r>
          </w:p>
        </w:tc>
        <w:tc>
          <w:tcPr>
            <w:tcW w:w="1035" w:type="dxa"/>
            <w:vAlign w:val="bottom"/>
            <w:hideMark/>
          </w:tcPr>
          <w:p w14:paraId="0224C039" w14:textId="4B1B7820"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8</w:t>
            </w:r>
          </w:p>
        </w:tc>
        <w:tc>
          <w:tcPr>
            <w:tcW w:w="2161" w:type="dxa"/>
            <w:hideMark/>
          </w:tcPr>
          <w:p w14:paraId="56EEEF32" w14:textId="77777777" w:rsidR="00771D87" w:rsidRPr="0035625E" w:rsidRDefault="00771D87" w:rsidP="00CC5D76">
            <w:pPr>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Contract price</w:t>
            </w:r>
          </w:p>
        </w:tc>
      </w:tr>
    </w:tbl>
    <w:p w14:paraId="72312FA5" w14:textId="77777777" w:rsidR="00771D87" w:rsidRDefault="00771D87" w:rsidP="00CC5D76">
      <w:pPr>
        <w:spacing w:line="360" w:lineRule="exact"/>
      </w:pPr>
    </w:p>
    <w:tbl>
      <w:tblPr>
        <w:tblW w:w="9256" w:type="dxa"/>
        <w:tblInd w:w="467" w:type="dxa"/>
        <w:tblLayout w:type="fixed"/>
        <w:tblLook w:val="04A0" w:firstRow="1" w:lastRow="0" w:firstColumn="1" w:lastColumn="0" w:noHBand="0" w:noVBand="1"/>
      </w:tblPr>
      <w:tblGrid>
        <w:gridCol w:w="2955"/>
        <w:gridCol w:w="1012"/>
        <w:gridCol w:w="1012"/>
        <w:gridCol w:w="1012"/>
        <w:gridCol w:w="1012"/>
        <w:gridCol w:w="2253"/>
      </w:tblGrid>
      <w:tr w:rsidR="00771D87" w:rsidRPr="0035625E" w14:paraId="72DC9358" w14:textId="77777777" w:rsidTr="00272FA9">
        <w:trPr>
          <w:tblHeader/>
        </w:trPr>
        <w:tc>
          <w:tcPr>
            <w:tcW w:w="2955" w:type="dxa"/>
          </w:tcPr>
          <w:p w14:paraId="63FDBA43"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6301" w:type="dxa"/>
            <w:gridSpan w:val="5"/>
            <w:hideMark/>
          </w:tcPr>
          <w:p w14:paraId="17DF76C8" w14:textId="77777777" w:rsidR="00771D87" w:rsidRPr="0035625E" w:rsidRDefault="00771D87" w:rsidP="00CC5D76">
            <w:pPr>
              <w:spacing w:line="360" w:lineRule="exact"/>
              <w:ind w:left="-14" w:firstLine="14"/>
              <w:jc w:val="right"/>
              <w:rPr>
                <w:rFonts w:ascii="Arial" w:eastAsia="Arial Unicode MS" w:hAnsi="Arial" w:cs="Arial"/>
                <w:sz w:val="16"/>
                <w:szCs w:val="16"/>
              </w:rPr>
            </w:pPr>
            <w:r w:rsidRPr="0035625E">
              <w:rPr>
                <w:rFonts w:ascii="Arial" w:eastAsia="Arial Unicode MS" w:hAnsi="Arial" w:cs="Arial"/>
                <w:sz w:val="16"/>
                <w:szCs w:val="16"/>
              </w:rPr>
              <w:t>(Unit: Million Baht)</w:t>
            </w:r>
          </w:p>
        </w:tc>
      </w:tr>
      <w:tr w:rsidR="00771D87" w:rsidRPr="0035625E" w14:paraId="44C2A6BC" w14:textId="77777777" w:rsidTr="00272FA9">
        <w:trPr>
          <w:tblHeader/>
        </w:trPr>
        <w:tc>
          <w:tcPr>
            <w:tcW w:w="2955" w:type="dxa"/>
          </w:tcPr>
          <w:p w14:paraId="130D9C1F"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4048" w:type="dxa"/>
            <w:gridSpan w:val="4"/>
            <w:hideMark/>
          </w:tcPr>
          <w:p w14:paraId="0C2AFC33"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rPr>
            </w:pPr>
            <w:r w:rsidRPr="0035625E">
              <w:rPr>
                <w:rFonts w:ascii="Arial" w:eastAsia="Arial Unicode MS" w:hAnsi="Arial" w:cs="Arial"/>
                <w:sz w:val="16"/>
                <w:szCs w:val="16"/>
              </w:rPr>
              <w:t>Separate financial statements</w:t>
            </w:r>
          </w:p>
        </w:tc>
        <w:tc>
          <w:tcPr>
            <w:tcW w:w="2253" w:type="dxa"/>
          </w:tcPr>
          <w:p w14:paraId="6819E713" w14:textId="77777777" w:rsidR="00771D87" w:rsidRPr="0035625E" w:rsidRDefault="00771D87" w:rsidP="00CC5D76">
            <w:pPr>
              <w:spacing w:line="360" w:lineRule="exact"/>
              <w:ind w:left="-14" w:firstLine="14"/>
              <w:jc w:val="center"/>
              <w:rPr>
                <w:rFonts w:ascii="Arial" w:eastAsia="Arial Unicode MS" w:hAnsi="Arial" w:cs="Arial"/>
                <w:sz w:val="16"/>
                <w:szCs w:val="16"/>
                <w:u w:val="single"/>
              </w:rPr>
            </w:pPr>
          </w:p>
        </w:tc>
      </w:tr>
      <w:tr w:rsidR="00771D87" w:rsidRPr="0035625E" w14:paraId="44B94C91" w14:textId="77777777" w:rsidTr="00272FA9">
        <w:trPr>
          <w:tblHeader/>
        </w:trPr>
        <w:tc>
          <w:tcPr>
            <w:tcW w:w="2955" w:type="dxa"/>
          </w:tcPr>
          <w:p w14:paraId="7A83442C"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2024" w:type="dxa"/>
            <w:gridSpan w:val="2"/>
            <w:hideMark/>
          </w:tcPr>
          <w:p w14:paraId="18DB4FF0" w14:textId="77777777" w:rsidR="00771D87" w:rsidRPr="009F6EB4" w:rsidRDefault="00771D87" w:rsidP="00CC5D76">
            <w:pPr>
              <w:spacing w:line="360" w:lineRule="exact"/>
              <w:jc w:val="center"/>
              <w:rPr>
                <w:rFonts w:ascii="Arial" w:eastAsia="Arial Unicode MS" w:hAnsi="Arial" w:cs="Arial"/>
                <w:spacing w:val="-6"/>
                <w:sz w:val="16"/>
                <w:szCs w:val="16"/>
                <w:cs/>
              </w:rPr>
            </w:pPr>
            <w:r w:rsidRPr="009F6EB4">
              <w:rPr>
                <w:rFonts w:ascii="Arial" w:eastAsia="Arial Unicode MS" w:hAnsi="Arial" w:cs="Arial"/>
                <w:spacing w:val="-6"/>
                <w:sz w:val="16"/>
                <w:szCs w:val="16"/>
              </w:rPr>
              <w:t xml:space="preserve">For the three-month periods </w:t>
            </w:r>
          </w:p>
        </w:tc>
        <w:tc>
          <w:tcPr>
            <w:tcW w:w="2024" w:type="dxa"/>
            <w:gridSpan w:val="2"/>
            <w:hideMark/>
          </w:tcPr>
          <w:p w14:paraId="309658B8" w14:textId="77777777" w:rsidR="00771D87" w:rsidRPr="0035625E" w:rsidRDefault="00771D87" w:rsidP="00CC5D76">
            <w:pPr>
              <w:spacing w:line="360" w:lineRule="exact"/>
              <w:jc w:val="center"/>
              <w:rPr>
                <w:rFonts w:ascii="Arial" w:eastAsia="Arial Unicode MS" w:hAnsi="Arial" w:cs="Arial"/>
                <w:sz w:val="16"/>
                <w:szCs w:val="16"/>
              </w:rPr>
            </w:pPr>
            <w:r w:rsidRPr="0035625E">
              <w:rPr>
                <w:rFonts w:ascii="Arial" w:eastAsia="Arial Unicode MS" w:hAnsi="Arial" w:cs="Arial"/>
                <w:sz w:val="16"/>
                <w:szCs w:val="16"/>
              </w:rPr>
              <w:t xml:space="preserve">For the six-month periods </w:t>
            </w:r>
          </w:p>
        </w:tc>
        <w:tc>
          <w:tcPr>
            <w:tcW w:w="2253" w:type="dxa"/>
          </w:tcPr>
          <w:p w14:paraId="12D65CF8" w14:textId="77777777" w:rsidR="00771D87" w:rsidRPr="0035625E" w:rsidRDefault="00771D87" w:rsidP="00CC5D76">
            <w:pPr>
              <w:spacing w:line="360" w:lineRule="exact"/>
              <w:ind w:left="-14" w:firstLine="14"/>
              <w:jc w:val="center"/>
              <w:rPr>
                <w:rFonts w:ascii="Arial" w:eastAsia="Arial Unicode MS" w:hAnsi="Arial" w:cs="Arial"/>
                <w:sz w:val="16"/>
                <w:szCs w:val="16"/>
                <w:u w:val="single"/>
              </w:rPr>
            </w:pPr>
          </w:p>
        </w:tc>
      </w:tr>
      <w:tr w:rsidR="00771D87" w:rsidRPr="0035625E" w14:paraId="7222BD80" w14:textId="77777777" w:rsidTr="00272FA9">
        <w:trPr>
          <w:tblHeader/>
        </w:trPr>
        <w:tc>
          <w:tcPr>
            <w:tcW w:w="2955" w:type="dxa"/>
          </w:tcPr>
          <w:p w14:paraId="13BB328A"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cs/>
              </w:rPr>
            </w:pPr>
          </w:p>
        </w:tc>
        <w:tc>
          <w:tcPr>
            <w:tcW w:w="2024" w:type="dxa"/>
            <w:gridSpan w:val="2"/>
            <w:hideMark/>
          </w:tcPr>
          <w:p w14:paraId="0F8EA623"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cs/>
              </w:rPr>
            </w:pPr>
            <w:r w:rsidRPr="0035625E">
              <w:rPr>
                <w:rFonts w:ascii="Arial" w:eastAsia="Arial Unicode MS" w:hAnsi="Arial" w:cs="Arial"/>
                <w:sz w:val="16"/>
                <w:szCs w:val="16"/>
              </w:rPr>
              <w:t>ended 30 June</w:t>
            </w:r>
          </w:p>
        </w:tc>
        <w:tc>
          <w:tcPr>
            <w:tcW w:w="2024" w:type="dxa"/>
            <w:gridSpan w:val="2"/>
            <w:hideMark/>
          </w:tcPr>
          <w:p w14:paraId="6E88438F"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rPr>
            </w:pPr>
            <w:r w:rsidRPr="0035625E">
              <w:rPr>
                <w:rFonts w:ascii="Arial" w:eastAsia="Arial Unicode MS" w:hAnsi="Arial" w:cs="Arial"/>
                <w:sz w:val="16"/>
                <w:szCs w:val="16"/>
              </w:rPr>
              <w:t>ended 30 June</w:t>
            </w:r>
          </w:p>
        </w:tc>
        <w:tc>
          <w:tcPr>
            <w:tcW w:w="2253" w:type="dxa"/>
            <w:hideMark/>
          </w:tcPr>
          <w:p w14:paraId="7C94C3A6" w14:textId="77777777" w:rsidR="00771D87" w:rsidRPr="0035625E" w:rsidRDefault="00771D87" w:rsidP="00CC5D76">
            <w:pPr>
              <w:pBdr>
                <w:bottom w:val="single" w:sz="2" w:space="1" w:color="auto"/>
              </w:pBdr>
              <w:spacing w:line="360" w:lineRule="exact"/>
              <w:jc w:val="center"/>
              <w:rPr>
                <w:rFonts w:ascii="Arial" w:eastAsia="Arial Unicode MS" w:hAnsi="Arial" w:cs="Arial"/>
                <w:sz w:val="16"/>
                <w:szCs w:val="16"/>
              </w:rPr>
            </w:pPr>
            <w:r w:rsidRPr="0035625E">
              <w:rPr>
                <w:rFonts w:ascii="Arial" w:eastAsia="Arial Unicode MS" w:hAnsi="Arial" w:cs="Arial"/>
                <w:sz w:val="16"/>
                <w:szCs w:val="16"/>
              </w:rPr>
              <w:t>Transfer pricing policy</w:t>
            </w:r>
          </w:p>
        </w:tc>
      </w:tr>
      <w:tr w:rsidR="00771D87" w:rsidRPr="0035625E" w14:paraId="2DAA706D" w14:textId="77777777" w:rsidTr="00272FA9">
        <w:trPr>
          <w:tblHeader/>
        </w:trPr>
        <w:tc>
          <w:tcPr>
            <w:tcW w:w="2955" w:type="dxa"/>
          </w:tcPr>
          <w:p w14:paraId="39CCBDA1" w14:textId="77777777" w:rsidR="00771D87" w:rsidRPr="0035625E" w:rsidRDefault="00771D87" w:rsidP="00CC5D76">
            <w:pPr>
              <w:spacing w:line="360" w:lineRule="exact"/>
              <w:ind w:left="-14" w:firstLine="14"/>
              <w:jc w:val="thaiDistribute"/>
              <w:rPr>
                <w:rFonts w:ascii="Arial" w:eastAsia="Arial Unicode MS" w:hAnsi="Arial" w:cs="Arial"/>
                <w:sz w:val="16"/>
                <w:szCs w:val="16"/>
                <w:u w:val="single"/>
              </w:rPr>
            </w:pPr>
          </w:p>
        </w:tc>
        <w:tc>
          <w:tcPr>
            <w:tcW w:w="1012" w:type="dxa"/>
          </w:tcPr>
          <w:p w14:paraId="7E939324" w14:textId="6CE5A680" w:rsidR="00771D87" w:rsidRPr="0035625E" w:rsidRDefault="00771D87" w:rsidP="00CC5D76">
            <w:pPr>
              <w:spacing w:line="360" w:lineRule="exact"/>
              <w:ind w:left="-14" w:firstLine="14"/>
              <w:jc w:val="center"/>
              <w:rPr>
                <w:rFonts w:ascii="Arial" w:eastAsia="Arial Unicode MS" w:hAnsi="Arial" w:cs="Arial"/>
                <w:sz w:val="17"/>
                <w:szCs w:val="17"/>
                <w:u w:val="single"/>
              </w:rPr>
            </w:pPr>
            <w:r>
              <w:rPr>
                <w:rFonts w:ascii="Arial" w:eastAsia="Arial Unicode MS" w:hAnsi="Arial" w:cs="Arial"/>
                <w:sz w:val="17"/>
                <w:szCs w:val="17"/>
                <w:u w:val="single"/>
              </w:rPr>
              <w:t>2026</w:t>
            </w:r>
          </w:p>
        </w:tc>
        <w:tc>
          <w:tcPr>
            <w:tcW w:w="1012" w:type="dxa"/>
            <w:hideMark/>
          </w:tcPr>
          <w:p w14:paraId="7E80BB1E" w14:textId="7F723D4F" w:rsidR="00771D87" w:rsidRPr="0035625E" w:rsidRDefault="00771D87" w:rsidP="00CC5D76">
            <w:pPr>
              <w:spacing w:line="360" w:lineRule="exact"/>
              <w:ind w:left="-14" w:firstLine="14"/>
              <w:jc w:val="center"/>
              <w:rPr>
                <w:rFonts w:ascii="Arial" w:eastAsia="Arial Unicode MS" w:hAnsi="Arial" w:cs="Arial"/>
                <w:sz w:val="17"/>
                <w:szCs w:val="17"/>
                <w:u w:val="single"/>
              </w:rPr>
            </w:pPr>
            <w:r w:rsidRPr="0035625E">
              <w:rPr>
                <w:rFonts w:ascii="Arial" w:eastAsia="Arial Unicode MS" w:hAnsi="Arial" w:cs="Arial"/>
                <w:sz w:val="17"/>
                <w:szCs w:val="17"/>
                <w:u w:val="single"/>
              </w:rPr>
              <w:t>202</w:t>
            </w:r>
            <w:r>
              <w:rPr>
                <w:rFonts w:ascii="Arial" w:eastAsia="Arial Unicode MS" w:hAnsi="Arial" w:cs="Arial"/>
                <w:sz w:val="17"/>
                <w:szCs w:val="17"/>
                <w:u w:val="single"/>
              </w:rPr>
              <w:t>5</w:t>
            </w:r>
          </w:p>
        </w:tc>
        <w:tc>
          <w:tcPr>
            <w:tcW w:w="1012" w:type="dxa"/>
          </w:tcPr>
          <w:p w14:paraId="2B977598" w14:textId="227B738F" w:rsidR="00771D87" w:rsidRPr="0035625E" w:rsidRDefault="00771D87" w:rsidP="00CC5D76">
            <w:pPr>
              <w:spacing w:line="360" w:lineRule="exact"/>
              <w:ind w:left="-14" w:firstLine="14"/>
              <w:jc w:val="center"/>
              <w:rPr>
                <w:rFonts w:ascii="Arial" w:eastAsia="Arial Unicode MS" w:hAnsi="Arial" w:cs="Arial"/>
                <w:sz w:val="17"/>
                <w:szCs w:val="17"/>
                <w:u w:val="single"/>
              </w:rPr>
            </w:pPr>
            <w:r>
              <w:rPr>
                <w:rFonts w:ascii="Arial" w:eastAsia="Arial Unicode MS" w:hAnsi="Arial" w:cs="Arial"/>
                <w:sz w:val="17"/>
                <w:szCs w:val="17"/>
                <w:u w:val="single"/>
              </w:rPr>
              <w:t>2026</w:t>
            </w:r>
          </w:p>
        </w:tc>
        <w:tc>
          <w:tcPr>
            <w:tcW w:w="1012" w:type="dxa"/>
            <w:hideMark/>
          </w:tcPr>
          <w:p w14:paraId="6C872042" w14:textId="0F9E7CD6" w:rsidR="00771D87" w:rsidRPr="0035625E" w:rsidRDefault="00771D87" w:rsidP="00CC5D76">
            <w:pPr>
              <w:spacing w:line="360" w:lineRule="exact"/>
              <w:ind w:left="-14" w:firstLine="14"/>
              <w:jc w:val="center"/>
              <w:rPr>
                <w:rFonts w:ascii="Arial" w:eastAsia="Arial Unicode MS" w:hAnsi="Arial" w:cs="Arial"/>
                <w:sz w:val="17"/>
                <w:szCs w:val="17"/>
                <w:u w:val="single"/>
              </w:rPr>
            </w:pPr>
            <w:r w:rsidRPr="0035625E">
              <w:rPr>
                <w:rFonts w:ascii="Arial" w:eastAsia="Arial Unicode MS" w:hAnsi="Arial" w:cs="Arial"/>
                <w:sz w:val="17"/>
                <w:szCs w:val="17"/>
                <w:u w:val="single"/>
              </w:rPr>
              <w:t>202</w:t>
            </w:r>
            <w:r>
              <w:rPr>
                <w:rFonts w:ascii="Arial" w:eastAsia="Arial Unicode MS" w:hAnsi="Arial" w:cs="Arial"/>
                <w:sz w:val="17"/>
                <w:szCs w:val="17"/>
                <w:u w:val="single"/>
              </w:rPr>
              <w:t>5</w:t>
            </w:r>
          </w:p>
        </w:tc>
        <w:tc>
          <w:tcPr>
            <w:tcW w:w="2253" w:type="dxa"/>
          </w:tcPr>
          <w:p w14:paraId="16ED6E3A" w14:textId="77777777" w:rsidR="00771D87" w:rsidRPr="0035625E" w:rsidRDefault="00771D87" w:rsidP="00CC5D76">
            <w:pPr>
              <w:spacing w:line="360" w:lineRule="exact"/>
              <w:ind w:left="-14" w:firstLine="14"/>
              <w:jc w:val="center"/>
              <w:rPr>
                <w:rFonts w:ascii="Arial" w:eastAsia="Arial Unicode MS" w:hAnsi="Arial" w:cs="Arial"/>
                <w:sz w:val="16"/>
                <w:szCs w:val="16"/>
                <w:u w:val="single"/>
              </w:rPr>
            </w:pPr>
          </w:p>
        </w:tc>
      </w:tr>
      <w:tr w:rsidR="00771D87" w:rsidRPr="0035625E" w14:paraId="015CE3CF" w14:textId="77777777" w:rsidTr="00272FA9">
        <w:tc>
          <w:tcPr>
            <w:tcW w:w="2955" w:type="dxa"/>
            <w:hideMark/>
          </w:tcPr>
          <w:p w14:paraId="7EA7D8C4" w14:textId="77777777" w:rsidR="00771D87" w:rsidRPr="0035625E" w:rsidRDefault="00771D87" w:rsidP="00CC5D76">
            <w:pPr>
              <w:spacing w:line="360" w:lineRule="exact"/>
              <w:ind w:left="-14" w:firstLine="14"/>
              <w:jc w:val="thaiDistribute"/>
              <w:rPr>
                <w:rFonts w:ascii="Arial" w:eastAsia="Arial Unicode MS" w:hAnsi="Arial" w:cs="Arial"/>
                <w:b/>
                <w:bCs/>
                <w:sz w:val="16"/>
                <w:szCs w:val="16"/>
              </w:rPr>
            </w:pPr>
            <w:r w:rsidRPr="0035625E">
              <w:rPr>
                <w:rFonts w:ascii="Arial" w:eastAsia="Arial Unicode MS" w:hAnsi="Arial" w:cs="Arial"/>
                <w:b/>
                <w:bCs/>
                <w:sz w:val="16"/>
                <w:szCs w:val="16"/>
                <w:u w:val="single"/>
              </w:rPr>
              <w:t>Transactions with parent company</w:t>
            </w:r>
          </w:p>
        </w:tc>
        <w:tc>
          <w:tcPr>
            <w:tcW w:w="1012" w:type="dxa"/>
          </w:tcPr>
          <w:p w14:paraId="0833C8E0"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1012" w:type="dxa"/>
          </w:tcPr>
          <w:p w14:paraId="45ADDB9E"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1012" w:type="dxa"/>
          </w:tcPr>
          <w:p w14:paraId="39CF169D"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1012" w:type="dxa"/>
          </w:tcPr>
          <w:p w14:paraId="58A3532F"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c>
          <w:tcPr>
            <w:tcW w:w="2253" w:type="dxa"/>
          </w:tcPr>
          <w:p w14:paraId="0CBB1D3A"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p>
        </w:tc>
      </w:tr>
      <w:tr w:rsidR="00771D87" w:rsidRPr="0035625E" w14:paraId="3155158C" w14:textId="77777777" w:rsidTr="00272FA9">
        <w:tc>
          <w:tcPr>
            <w:tcW w:w="2955" w:type="dxa"/>
            <w:hideMark/>
          </w:tcPr>
          <w:p w14:paraId="639C3657"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Administrative expenses</w:t>
            </w:r>
          </w:p>
        </w:tc>
        <w:tc>
          <w:tcPr>
            <w:tcW w:w="1012" w:type="dxa"/>
            <w:vAlign w:val="bottom"/>
          </w:tcPr>
          <w:p w14:paraId="7ADDA602" w14:textId="6999EE0B" w:rsidR="00771D87" w:rsidRPr="00EB58F1" w:rsidRDefault="00213CA2" w:rsidP="00CC5D76">
            <w:pPr>
              <w:tabs>
                <w:tab w:val="decimal" w:pos="642"/>
              </w:tabs>
              <w:spacing w:line="360" w:lineRule="exact"/>
              <w:rPr>
                <w:rFonts w:ascii="Arial" w:eastAsia="Arial Unicode MS" w:hAnsi="Arial" w:cs="Browallia New"/>
                <w:sz w:val="17"/>
                <w:szCs w:val="21"/>
              </w:rPr>
            </w:pPr>
            <w:r w:rsidRPr="00213CA2">
              <w:rPr>
                <w:rFonts w:ascii="Arial" w:eastAsia="Arial Unicode MS" w:hAnsi="Arial" w:cs="Browallia New"/>
                <w:sz w:val="17"/>
                <w:szCs w:val="21"/>
              </w:rPr>
              <w:t>11</w:t>
            </w:r>
          </w:p>
        </w:tc>
        <w:tc>
          <w:tcPr>
            <w:tcW w:w="1012" w:type="dxa"/>
            <w:vAlign w:val="bottom"/>
            <w:hideMark/>
          </w:tcPr>
          <w:p w14:paraId="24369071" w14:textId="0DB6F277" w:rsidR="00771D87" w:rsidRPr="00C41699" w:rsidRDefault="00771D87" w:rsidP="00CC5D76">
            <w:pPr>
              <w:tabs>
                <w:tab w:val="decimal" w:pos="642"/>
              </w:tabs>
              <w:spacing w:line="360" w:lineRule="exact"/>
              <w:rPr>
                <w:rFonts w:ascii="Arial" w:eastAsia="Arial Unicode MS" w:hAnsi="Arial" w:cstheme="minorBidi"/>
                <w:sz w:val="17"/>
                <w:szCs w:val="17"/>
                <w:cs/>
              </w:rPr>
            </w:pPr>
            <w:r>
              <w:rPr>
                <w:rFonts w:ascii="Arial" w:eastAsia="Arial Unicode MS" w:hAnsi="Arial" w:cs="Browallia New"/>
                <w:sz w:val="17"/>
                <w:szCs w:val="21"/>
              </w:rPr>
              <w:t>11</w:t>
            </w:r>
          </w:p>
        </w:tc>
        <w:tc>
          <w:tcPr>
            <w:tcW w:w="1012" w:type="dxa"/>
            <w:vAlign w:val="bottom"/>
          </w:tcPr>
          <w:p w14:paraId="5C500050" w14:textId="24ECE0F6" w:rsidR="00771D87" w:rsidRPr="00C41699" w:rsidRDefault="000E488E" w:rsidP="00CC5D76">
            <w:pPr>
              <w:tabs>
                <w:tab w:val="decimal" w:pos="642"/>
              </w:tabs>
              <w:spacing w:line="360" w:lineRule="exact"/>
              <w:rPr>
                <w:rFonts w:ascii="Arial" w:eastAsia="Arial Unicode MS" w:hAnsi="Arial" w:cstheme="minorBidi"/>
                <w:sz w:val="17"/>
                <w:szCs w:val="17"/>
              </w:rPr>
            </w:pPr>
            <w:r w:rsidRPr="000E488E">
              <w:rPr>
                <w:rFonts w:ascii="Arial" w:eastAsia="Arial Unicode MS" w:hAnsi="Arial" w:cstheme="minorBidi"/>
                <w:sz w:val="17"/>
                <w:szCs w:val="17"/>
              </w:rPr>
              <w:t>21</w:t>
            </w:r>
          </w:p>
        </w:tc>
        <w:tc>
          <w:tcPr>
            <w:tcW w:w="1012" w:type="dxa"/>
            <w:vAlign w:val="bottom"/>
            <w:hideMark/>
          </w:tcPr>
          <w:p w14:paraId="0428DEEC" w14:textId="4EE17C86" w:rsidR="00771D87" w:rsidRPr="0035625E" w:rsidRDefault="00771D87" w:rsidP="00CC5D76">
            <w:pPr>
              <w:tabs>
                <w:tab w:val="decimal" w:pos="642"/>
              </w:tabs>
              <w:spacing w:line="360" w:lineRule="exact"/>
              <w:rPr>
                <w:rFonts w:ascii="Arial" w:eastAsia="Arial Unicode MS" w:hAnsi="Arial" w:cs="Arial"/>
                <w:sz w:val="17"/>
                <w:szCs w:val="17"/>
                <w:cs/>
              </w:rPr>
            </w:pPr>
            <w:r>
              <w:rPr>
                <w:rFonts w:ascii="Arial" w:eastAsia="Arial Unicode MS" w:hAnsi="Arial" w:cstheme="minorBidi"/>
                <w:sz w:val="17"/>
                <w:szCs w:val="17"/>
              </w:rPr>
              <w:t>21</w:t>
            </w:r>
          </w:p>
        </w:tc>
        <w:tc>
          <w:tcPr>
            <w:tcW w:w="2253" w:type="dxa"/>
            <w:hideMark/>
          </w:tcPr>
          <w:p w14:paraId="2EFCBFC1" w14:textId="77777777" w:rsidR="00771D87" w:rsidRPr="0035625E" w:rsidRDefault="00771D87" w:rsidP="00CC5D76">
            <w:pPr>
              <w:spacing w:line="360" w:lineRule="exact"/>
              <w:rPr>
                <w:rFonts w:ascii="Arial" w:eastAsia="Arial Unicode MS" w:hAnsi="Arial" w:cs="Arial"/>
                <w:sz w:val="16"/>
                <w:szCs w:val="16"/>
                <w:cs/>
              </w:rPr>
            </w:pPr>
            <w:r w:rsidRPr="0035625E">
              <w:rPr>
                <w:rFonts w:ascii="Arial" w:eastAsia="Arial Unicode MS" w:hAnsi="Arial" w:cs="Arial"/>
                <w:sz w:val="16"/>
                <w:szCs w:val="16"/>
              </w:rPr>
              <w:t>Contract price</w:t>
            </w:r>
          </w:p>
        </w:tc>
      </w:tr>
      <w:tr w:rsidR="00771D87" w:rsidRPr="0035625E" w14:paraId="4AB6C235" w14:textId="77777777" w:rsidTr="00272FA9">
        <w:tc>
          <w:tcPr>
            <w:tcW w:w="2955" w:type="dxa"/>
            <w:hideMark/>
          </w:tcPr>
          <w:p w14:paraId="28286BCF" w14:textId="77777777" w:rsidR="00771D87" w:rsidRPr="0035625E" w:rsidRDefault="00771D87" w:rsidP="00CC5D76">
            <w:pPr>
              <w:spacing w:line="360" w:lineRule="exact"/>
              <w:ind w:left="-14" w:firstLine="14"/>
              <w:jc w:val="thaiDistribute"/>
              <w:rPr>
                <w:rFonts w:ascii="Arial" w:eastAsia="Arial Unicode MS" w:hAnsi="Arial" w:cs="Arial"/>
                <w:b/>
                <w:bCs/>
                <w:sz w:val="16"/>
                <w:szCs w:val="16"/>
              </w:rPr>
            </w:pPr>
            <w:r w:rsidRPr="0035625E">
              <w:rPr>
                <w:rFonts w:ascii="Arial" w:eastAsia="Arial Unicode MS" w:hAnsi="Arial" w:cs="Arial"/>
                <w:b/>
                <w:bCs/>
                <w:sz w:val="16"/>
                <w:szCs w:val="16"/>
                <w:u w:val="single"/>
              </w:rPr>
              <w:t>Transactions with subsidiaries</w:t>
            </w:r>
          </w:p>
        </w:tc>
        <w:tc>
          <w:tcPr>
            <w:tcW w:w="1012" w:type="dxa"/>
            <w:vAlign w:val="bottom"/>
          </w:tcPr>
          <w:p w14:paraId="31BCB6C5"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2FBC83DA" w14:textId="77777777" w:rsidR="00771D87" w:rsidRPr="0035625E" w:rsidRDefault="00771D87" w:rsidP="00CC5D76">
            <w:pPr>
              <w:spacing w:line="360" w:lineRule="exact"/>
              <w:ind w:right="216"/>
              <w:jc w:val="right"/>
              <w:rPr>
                <w:rFonts w:ascii="Arial" w:eastAsia="Arial Unicode MS" w:hAnsi="Arial" w:cs="Arial"/>
                <w:sz w:val="16"/>
                <w:szCs w:val="16"/>
              </w:rPr>
            </w:pPr>
          </w:p>
        </w:tc>
        <w:tc>
          <w:tcPr>
            <w:tcW w:w="1012" w:type="dxa"/>
            <w:vAlign w:val="bottom"/>
          </w:tcPr>
          <w:p w14:paraId="6E1B0554"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1DA85E21" w14:textId="77777777" w:rsidR="00771D87" w:rsidRPr="0035625E" w:rsidRDefault="00771D87" w:rsidP="00CC5D76">
            <w:pPr>
              <w:tabs>
                <w:tab w:val="decimal" w:pos="513"/>
              </w:tabs>
              <w:spacing w:line="360" w:lineRule="exact"/>
              <w:ind w:right="216"/>
              <w:jc w:val="right"/>
              <w:rPr>
                <w:rFonts w:ascii="Arial" w:eastAsia="Arial Unicode MS" w:hAnsi="Arial" w:cs="Arial"/>
                <w:sz w:val="16"/>
                <w:szCs w:val="16"/>
              </w:rPr>
            </w:pPr>
          </w:p>
        </w:tc>
        <w:tc>
          <w:tcPr>
            <w:tcW w:w="2253" w:type="dxa"/>
          </w:tcPr>
          <w:p w14:paraId="5F2FE025" w14:textId="77777777" w:rsidR="00771D87" w:rsidRPr="0035625E" w:rsidRDefault="00771D87" w:rsidP="00CC5D76">
            <w:pPr>
              <w:tabs>
                <w:tab w:val="decimal" w:pos="513"/>
              </w:tabs>
              <w:spacing w:line="360" w:lineRule="exact"/>
              <w:jc w:val="thaiDistribute"/>
              <w:rPr>
                <w:rFonts w:ascii="Arial" w:eastAsia="Arial Unicode MS" w:hAnsi="Arial" w:cs="Arial"/>
                <w:sz w:val="16"/>
                <w:szCs w:val="16"/>
              </w:rPr>
            </w:pPr>
          </w:p>
        </w:tc>
      </w:tr>
      <w:tr w:rsidR="00771D87" w:rsidRPr="0035625E" w14:paraId="0898C900" w14:textId="77777777" w:rsidTr="00272FA9">
        <w:tc>
          <w:tcPr>
            <w:tcW w:w="2955" w:type="dxa"/>
            <w:hideMark/>
          </w:tcPr>
          <w:p w14:paraId="60455221"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w:t>
            </w:r>
            <w:proofErr w:type="gramStart"/>
            <w:r>
              <w:rPr>
                <w:rFonts w:ascii="Arial" w:eastAsia="Arial Unicode MS" w:hAnsi="Arial" w:cs="Arial"/>
                <w:sz w:val="16"/>
                <w:szCs w:val="16"/>
              </w:rPr>
              <w:t>e</w:t>
            </w:r>
            <w:r w:rsidRPr="0035625E">
              <w:rPr>
                <w:rFonts w:ascii="Arial" w:eastAsia="Arial Unicode MS" w:hAnsi="Arial" w:cs="Arial"/>
                <w:sz w:val="16"/>
                <w:szCs w:val="16"/>
              </w:rPr>
              <w:t>liminated</w:t>
            </w:r>
            <w:proofErr w:type="gramEnd"/>
            <w:r w:rsidRPr="0035625E">
              <w:rPr>
                <w:rFonts w:ascii="Arial" w:eastAsia="Arial Unicode MS" w:hAnsi="Arial" w:cs="Arial"/>
                <w:sz w:val="16"/>
                <w:szCs w:val="16"/>
              </w:rPr>
              <w:t xml:space="preserve"> from the consolidated </w:t>
            </w:r>
          </w:p>
          <w:p w14:paraId="5E6CA4E3" w14:textId="77777777" w:rsidR="00771D87" w:rsidRPr="0035625E" w:rsidRDefault="00771D87" w:rsidP="00CC5D76">
            <w:pPr>
              <w:spacing w:line="360" w:lineRule="exact"/>
              <w:ind w:left="-14" w:firstLine="14"/>
              <w:jc w:val="thaiDistribute"/>
              <w:rPr>
                <w:rFonts w:ascii="Arial" w:eastAsia="Arial Unicode MS" w:hAnsi="Arial" w:cs="Arial"/>
                <w:b/>
                <w:bCs/>
                <w:sz w:val="16"/>
                <w:szCs w:val="16"/>
                <w:u w:val="single"/>
              </w:rPr>
            </w:pPr>
            <w:r w:rsidRPr="0035625E">
              <w:rPr>
                <w:rFonts w:ascii="Arial" w:eastAsia="Arial Unicode MS" w:hAnsi="Arial" w:cs="Arial"/>
                <w:sz w:val="16"/>
                <w:szCs w:val="16"/>
              </w:rPr>
              <w:t xml:space="preserve">   financial statements)</w:t>
            </w:r>
          </w:p>
        </w:tc>
        <w:tc>
          <w:tcPr>
            <w:tcW w:w="1012" w:type="dxa"/>
            <w:vAlign w:val="bottom"/>
          </w:tcPr>
          <w:p w14:paraId="08FE7DB2"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2628D85A" w14:textId="77777777" w:rsidR="00771D87" w:rsidRPr="0035625E" w:rsidRDefault="00771D87" w:rsidP="00CC5D76">
            <w:pPr>
              <w:spacing w:line="360" w:lineRule="exact"/>
              <w:ind w:right="216"/>
              <w:jc w:val="right"/>
              <w:rPr>
                <w:rFonts w:ascii="Arial" w:eastAsia="Arial Unicode MS" w:hAnsi="Arial" w:cs="Arial"/>
                <w:sz w:val="16"/>
                <w:szCs w:val="16"/>
              </w:rPr>
            </w:pPr>
          </w:p>
        </w:tc>
        <w:tc>
          <w:tcPr>
            <w:tcW w:w="1012" w:type="dxa"/>
            <w:vAlign w:val="bottom"/>
          </w:tcPr>
          <w:p w14:paraId="0800C180"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200C05F2" w14:textId="77777777" w:rsidR="00771D87" w:rsidRPr="0035625E" w:rsidRDefault="00771D87" w:rsidP="00CC5D76">
            <w:pPr>
              <w:tabs>
                <w:tab w:val="decimal" w:pos="513"/>
              </w:tabs>
              <w:spacing w:line="360" w:lineRule="exact"/>
              <w:ind w:right="216"/>
              <w:jc w:val="right"/>
              <w:rPr>
                <w:rFonts w:ascii="Arial" w:eastAsia="Arial Unicode MS" w:hAnsi="Arial" w:cs="Arial"/>
                <w:sz w:val="16"/>
                <w:szCs w:val="16"/>
              </w:rPr>
            </w:pPr>
          </w:p>
        </w:tc>
        <w:tc>
          <w:tcPr>
            <w:tcW w:w="2253" w:type="dxa"/>
          </w:tcPr>
          <w:p w14:paraId="084CE278" w14:textId="77777777" w:rsidR="00771D87" w:rsidRPr="0035625E" w:rsidRDefault="00771D87" w:rsidP="00CC5D76">
            <w:pPr>
              <w:tabs>
                <w:tab w:val="decimal" w:pos="513"/>
              </w:tabs>
              <w:spacing w:line="360" w:lineRule="exact"/>
              <w:jc w:val="thaiDistribute"/>
              <w:rPr>
                <w:rFonts w:ascii="Arial" w:eastAsia="Arial Unicode MS" w:hAnsi="Arial" w:cs="Arial"/>
                <w:sz w:val="16"/>
                <w:szCs w:val="16"/>
              </w:rPr>
            </w:pPr>
          </w:p>
        </w:tc>
      </w:tr>
      <w:tr w:rsidR="00771D87" w:rsidRPr="0035625E" w14:paraId="310540B0" w14:textId="77777777" w:rsidTr="00272FA9">
        <w:tc>
          <w:tcPr>
            <w:tcW w:w="2955" w:type="dxa"/>
            <w:hideMark/>
          </w:tcPr>
          <w:p w14:paraId="6863A957" w14:textId="26380BA4" w:rsidR="00771D87" w:rsidRPr="0035625E" w:rsidRDefault="00BE0227" w:rsidP="00CC5D76">
            <w:pPr>
              <w:spacing w:line="360" w:lineRule="exact"/>
              <w:ind w:left="-14" w:firstLine="14"/>
              <w:jc w:val="thaiDistribute"/>
              <w:rPr>
                <w:rFonts w:ascii="Arial" w:eastAsia="Arial Unicode MS" w:hAnsi="Arial" w:cs="Arial"/>
                <w:sz w:val="16"/>
                <w:szCs w:val="16"/>
              </w:rPr>
            </w:pPr>
            <w:r w:rsidRPr="00BE0227">
              <w:rPr>
                <w:rFonts w:ascii="Arial" w:eastAsia="Arial Unicode MS" w:hAnsi="Arial" w:cs="Arial"/>
                <w:sz w:val="16"/>
                <w:szCs w:val="16"/>
              </w:rPr>
              <w:t>Dividend income</w:t>
            </w:r>
          </w:p>
        </w:tc>
        <w:tc>
          <w:tcPr>
            <w:tcW w:w="1012" w:type="dxa"/>
          </w:tcPr>
          <w:p w14:paraId="52644C1D" w14:textId="43965BA5" w:rsidR="00771D87" w:rsidRPr="0035625E" w:rsidRDefault="00145401" w:rsidP="00CC5D76">
            <w:pPr>
              <w:tabs>
                <w:tab w:val="decimal" w:pos="642"/>
              </w:tabs>
              <w:spacing w:line="360" w:lineRule="exact"/>
              <w:rPr>
                <w:rFonts w:ascii="Arial" w:eastAsia="Arial Unicode MS" w:hAnsi="Arial" w:cs="Arial"/>
                <w:sz w:val="17"/>
                <w:szCs w:val="17"/>
              </w:rPr>
            </w:pPr>
            <w:r w:rsidRPr="00145401">
              <w:rPr>
                <w:rFonts w:ascii="Arial" w:eastAsia="Arial Unicode MS" w:hAnsi="Arial" w:cs="Arial"/>
                <w:sz w:val="17"/>
                <w:szCs w:val="17"/>
              </w:rPr>
              <w:t>251</w:t>
            </w:r>
          </w:p>
        </w:tc>
        <w:tc>
          <w:tcPr>
            <w:tcW w:w="1012" w:type="dxa"/>
            <w:hideMark/>
          </w:tcPr>
          <w:p w14:paraId="6CC8E8BF" w14:textId="68A2DBBC" w:rsidR="00771D87" w:rsidRPr="0035625E" w:rsidRDefault="002D5876"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356</w:t>
            </w:r>
          </w:p>
        </w:tc>
        <w:tc>
          <w:tcPr>
            <w:tcW w:w="1012" w:type="dxa"/>
          </w:tcPr>
          <w:p w14:paraId="7295DD05" w14:textId="6A22DC00" w:rsidR="00771D87" w:rsidRPr="0035625E" w:rsidRDefault="00113193" w:rsidP="00CC5D76">
            <w:pPr>
              <w:tabs>
                <w:tab w:val="decimal" w:pos="642"/>
              </w:tabs>
              <w:spacing w:line="360" w:lineRule="exact"/>
              <w:rPr>
                <w:rFonts w:ascii="Arial" w:eastAsia="Arial Unicode MS" w:hAnsi="Arial" w:cs="Arial"/>
                <w:sz w:val="17"/>
                <w:szCs w:val="17"/>
              </w:rPr>
            </w:pPr>
            <w:r w:rsidRPr="00113193">
              <w:rPr>
                <w:rFonts w:ascii="Arial" w:eastAsia="Arial Unicode MS" w:hAnsi="Arial" w:cs="Arial"/>
                <w:sz w:val="17"/>
                <w:szCs w:val="17"/>
              </w:rPr>
              <w:t>348</w:t>
            </w:r>
          </w:p>
        </w:tc>
        <w:tc>
          <w:tcPr>
            <w:tcW w:w="1012" w:type="dxa"/>
            <w:hideMark/>
          </w:tcPr>
          <w:p w14:paraId="7A4D0FE9" w14:textId="5E70D276" w:rsidR="00771D87" w:rsidRPr="0035625E" w:rsidRDefault="002D5876"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356</w:t>
            </w:r>
          </w:p>
        </w:tc>
        <w:tc>
          <w:tcPr>
            <w:tcW w:w="2253" w:type="dxa"/>
            <w:hideMark/>
          </w:tcPr>
          <w:p w14:paraId="79684AA9" w14:textId="30337DFD" w:rsidR="00771D87" w:rsidRPr="0035625E" w:rsidRDefault="008173D4" w:rsidP="00CC5D76">
            <w:pPr>
              <w:tabs>
                <w:tab w:val="decimal" w:pos="513"/>
              </w:tabs>
              <w:spacing w:line="360" w:lineRule="exact"/>
              <w:jc w:val="thaiDistribute"/>
              <w:rPr>
                <w:rFonts w:ascii="Arial" w:eastAsia="Arial Unicode MS" w:hAnsi="Arial" w:cs="Arial"/>
                <w:sz w:val="16"/>
                <w:szCs w:val="16"/>
              </w:rPr>
            </w:pPr>
            <w:r w:rsidRPr="008173D4">
              <w:rPr>
                <w:rFonts w:ascii="Arial" w:eastAsia="Arial Unicode MS" w:hAnsi="Arial" w:cs="Arial"/>
                <w:sz w:val="16"/>
                <w:szCs w:val="16"/>
              </w:rPr>
              <w:t>Declared rate</w:t>
            </w:r>
          </w:p>
        </w:tc>
      </w:tr>
      <w:tr w:rsidR="00771D87" w:rsidRPr="0035625E" w14:paraId="288F629A" w14:textId="77777777" w:rsidTr="00272FA9">
        <w:tc>
          <w:tcPr>
            <w:tcW w:w="2955" w:type="dxa"/>
            <w:hideMark/>
          </w:tcPr>
          <w:p w14:paraId="318F6D31"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Interest income</w:t>
            </w:r>
          </w:p>
        </w:tc>
        <w:tc>
          <w:tcPr>
            <w:tcW w:w="1012" w:type="dxa"/>
          </w:tcPr>
          <w:p w14:paraId="665CAEB1" w14:textId="73688D0E" w:rsidR="00771D87" w:rsidRPr="0035625E" w:rsidRDefault="002B6487" w:rsidP="00CC5D76">
            <w:pPr>
              <w:tabs>
                <w:tab w:val="decimal" w:pos="642"/>
              </w:tabs>
              <w:spacing w:line="360" w:lineRule="exact"/>
              <w:rPr>
                <w:rFonts w:ascii="Arial" w:eastAsia="Arial Unicode MS" w:hAnsi="Arial" w:cs="Arial"/>
                <w:sz w:val="17"/>
                <w:szCs w:val="17"/>
              </w:rPr>
            </w:pPr>
            <w:r w:rsidRPr="002B6487">
              <w:rPr>
                <w:rFonts w:ascii="Arial" w:eastAsia="Arial Unicode MS" w:hAnsi="Arial" w:cs="Arial"/>
                <w:sz w:val="17"/>
                <w:szCs w:val="17"/>
              </w:rPr>
              <w:t>2</w:t>
            </w:r>
          </w:p>
        </w:tc>
        <w:tc>
          <w:tcPr>
            <w:tcW w:w="1012" w:type="dxa"/>
            <w:hideMark/>
          </w:tcPr>
          <w:p w14:paraId="0CA6977E" w14:textId="264CC4C5"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2</w:t>
            </w:r>
          </w:p>
        </w:tc>
        <w:tc>
          <w:tcPr>
            <w:tcW w:w="1012" w:type="dxa"/>
          </w:tcPr>
          <w:p w14:paraId="6E0E726B" w14:textId="6CF03C33" w:rsidR="00771D87" w:rsidRPr="0035625E" w:rsidRDefault="006C38A1" w:rsidP="00CC5D76">
            <w:pPr>
              <w:tabs>
                <w:tab w:val="decimal" w:pos="642"/>
              </w:tabs>
              <w:spacing w:line="360" w:lineRule="exact"/>
              <w:rPr>
                <w:rFonts w:ascii="Arial" w:eastAsia="Arial Unicode MS" w:hAnsi="Arial" w:cs="Arial"/>
                <w:sz w:val="17"/>
                <w:szCs w:val="17"/>
              </w:rPr>
            </w:pPr>
            <w:r w:rsidRPr="006C38A1">
              <w:rPr>
                <w:rFonts w:ascii="Arial" w:eastAsia="Arial Unicode MS" w:hAnsi="Arial" w:cs="Arial"/>
                <w:sz w:val="17"/>
                <w:szCs w:val="17"/>
              </w:rPr>
              <w:t>3</w:t>
            </w:r>
          </w:p>
        </w:tc>
        <w:tc>
          <w:tcPr>
            <w:tcW w:w="1012" w:type="dxa"/>
            <w:hideMark/>
          </w:tcPr>
          <w:p w14:paraId="3B48752C" w14:textId="5E4C146B"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3</w:t>
            </w:r>
          </w:p>
        </w:tc>
        <w:tc>
          <w:tcPr>
            <w:tcW w:w="2253" w:type="dxa"/>
            <w:hideMark/>
          </w:tcPr>
          <w:p w14:paraId="65C3EE07" w14:textId="1BA606AF" w:rsidR="00771D87" w:rsidRPr="0035625E" w:rsidRDefault="00D1402A" w:rsidP="00CC5D76">
            <w:pPr>
              <w:spacing w:line="360" w:lineRule="exact"/>
              <w:ind w:left="228" w:right="-109" w:hanging="222"/>
              <w:rPr>
                <w:rFonts w:ascii="Arial" w:eastAsia="Arial Unicode MS" w:hAnsi="Arial" w:cs="Arial"/>
                <w:sz w:val="16"/>
                <w:szCs w:val="16"/>
              </w:rPr>
            </w:pPr>
            <w:r>
              <w:rPr>
                <w:rFonts w:ascii="Arial" w:eastAsia="Arial Unicode MS" w:hAnsi="Arial" w:cs="Arial"/>
                <w:sz w:val="16"/>
                <w:szCs w:val="16"/>
              </w:rPr>
              <w:t>0.90</w:t>
            </w:r>
            <w:r w:rsidR="00771D87" w:rsidRPr="0035625E">
              <w:rPr>
                <w:rFonts w:ascii="Arial" w:eastAsia="Arial Unicode MS" w:hAnsi="Arial" w:cs="Arial"/>
                <w:sz w:val="16"/>
                <w:szCs w:val="16"/>
              </w:rPr>
              <w:t xml:space="preserve"> </w:t>
            </w:r>
            <w:r w:rsidR="00771D87">
              <w:rPr>
                <w:rFonts w:ascii="Arial" w:eastAsia="Arial Unicode MS" w:hAnsi="Arial" w:cs="Arial"/>
                <w:sz w:val="16"/>
                <w:szCs w:val="16"/>
              </w:rPr>
              <w:t>to</w:t>
            </w:r>
            <w:r w:rsidR="00771D87" w:rsidRPr="0035625E">
              <w:rPr>
                <w:rFonts w:ascii="Arial" w:eastAsia="Arial Unicode MS" w:hAnsi="Arial" w:cs="Arial"/>
                <w:sz w:val="16"/>
                <w:szCs w:val="16"/>
              </w:rPr>
              <w:t xml:space="preserve"> </w:t>
            </w:r>
            <w:r w:rsidR="00771D87">
              <w:rPr>
                <w:rFonts w:ascii="Arial" w:eastAsia="Arial Unicode MS" w:hAnsi="Arial" w:cs="Arial"/>
                <w:sz w:val="16"/>
                <w:szCs w:val="16"/>
              </w:rPr>
              <w:t>3.62</w:t>
            </w:r>
            <w:r w:rsidR="00771D87" w:rsidRPr="0035625E">
              <w:rPr>
                <w:rFonts w:ascii="Arial" w:eastAsia="Arial Unicode MS" w:hAnsi="Arial" w:cs="Arial"/>
                <w:sz w:val="16"/>
                <w:szCs w:val="16"/>
              </w:rPr>
              <w:t xml:space="preserve"> percent </w:t>
            </w:r>
            <w:r w:rsidR="00771D87" w:rsidRPr="0035625E">
              <w:rPr>
                <w:rFonts w:ascii="Arial" w:eastAsia="Arial Unicode MS" w:hAnsi="Arial" w:cs="Arial"/>
                <w:sz w:val="16"/>
                <w:szCs w:val="16"/>
                <w:cs/>
              </w:rPr>
              <w:t xml:space="preserve">                      </w:t>
            </w:r>
            <w:r w:rsidR="00771D87" w:rsidRPr="0035625E">
              <w:rPr>
                <w:rFonts w:ascii="Arial" w:eastAsia="Arial Unicode MS" w:hAnsi="Arial" w:cs="Arial"/>
                <w:sz w:val="16"/>
                <w:szCs w:val="16"/>
              </w:rPr>
              <w:t>per annum (202</w:t>
            </w:r>
            <w:r w:rsidR="00D9314C">
              <w:rPr>
                <w:rFonts w:ascii="Arial" w:eastAsia="Arial Unicode MS" w:hAnsi="Arial" w:cs="Arial"/>
                <w:sz w:val="16"/>
                <w:szCs w:val="16"/>
              </w:rPr>
              <w:t>5</w:t>
            </w:r>
            <w:r w:rsidR="00771D87" w:rsidRPr="0035625E">
              <w:rPr>
                <w:rFonts w:ascii="Arial" w:eastAsia="Arial Unicode MS" w:hAnsi="Arial" w:cs="Arial"/>
                <w:sz w:val="16"/>
                <w:szCs w:val="16"/>
              </w:rPr>
              <w:t xml:space="preserve">: </w:t>
            </w:r>
            <w:r w:rsidR="00A11E85">
              <w:rPr>
                <w:rFonts w:ascii="Arial" w:eastAsia="Arial Unicode MS" w:hAnsi="Arial" w:cs="Arial"/>
                <w:sz w:val="16"/>
                <w:szCs w:val="16"/>
              </w:rPr>
              <w:t>1.6</w:t>
            </w:r>
            <w:r w:rsidR="00771D87">
              <w:rPr>
                <w:rFonts w:ascii="Arial" w:eastAsia="Arial Unicode MS" w:hAnsi="Arial" w:cs="Arial"/>
                <w:sz w:val="16"/>
                <w:szCs w:val="16"/>
              </w:rPr>
              <w:t xml:space="preserve">0 </w:t>
            </w:r>
            <w:r w:rsidR="003779C6">
              <w:rPr>
                <w:rFonts w:ascii="Arial" w:eastAsia="Arial Unicode MS" w:hAnsi="Arial" w:cs="Arial"/>
                <w:sz w:val="16"/>
                <w:szCs w:val="16"/>
              </w:rPr>
              <w:t>to</w:t>
            </w:r>
            <w:r w:rsidR="00771D87" w:rsidRPr="009F6EB4">
              <w:rPr>
                <w:rFonts w:ascii="Arial" w:eastAsia="Arial Unicode MS" w:hAnsi="Arial" w:cs="Arial"/>
                <w:spacing w:val="-6"/>
                <w:sz w:val="16"/>
                <w:szCs w:val="16"/>
              </w:rPr>
              <w:t xml:space="preserve"> 3.6</w:t>
            </w:r>
            <w:r w:rsidR="00425A53">
              <w:rPr>
                <w:rFonts w:ascii="Arial" w:eastAsia="Arial Unicode MS" w:hAnsi="Arial" w:cs="Arial"/>
                <w:spacing w:val="-6"/>
                <w:sz w:val="16"/>
                <w:szCs w:val="16"/>
              </w:rPr>
              <w:t>2</w:t>
            </w:r>
            <w:r w:rsidR="00771D87" w:rsidRPr="009F6EB4">
              <w:rPr>
                <w:rFonts w:ascii="Arial" w:eastAsia="Arial Unicode MS" w:hAnsi="Arial" w:cs="Arial"/>
                <w:spacing w:val="-6"/>
                <w:sz w:val="16"/>
                <w:szCs w:val="16"/>
              </w:rPr>
              <w:t xml:space="preserve"> percent per annum)</w:t>
            </w:r>
            <w:r w:rsidR="00771D87" w:rsidRPr="0035625E">
              <w:rPr>
                <w:rFonts w:ascii="Arial" w:eastAsia="Arial Unicode MS" w:hAnsi="Arial" w:cs="Arial"/>
                <w:sz w:val="16"/>
                <w:szCs w:val="16"/>
              </w:rPr>
              <w:t xml:space="preserve"> </w:t>
            </w:r>
          </w:p>
        </w:tc>
      </w:tr>
      <w:tr w:rsidR="00771D87" w:rsidRPr="0035625E" w14:paraId="00D9C3B8" w14:textId="77777777" w:rsidTr="00272FA9">
        <w:tc>
          <w:tcPr>
            <w:tcW w:w="2955" w:type="dxa"/>
            <w:hideMark/>
          </w:tcPr>
          <w:p w14:paraId="1FC6828B"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Other income</w:t>
            </w:r>
          </w:p>
        </w:tc>
        <w:tc>
          <w:tcPr>
            <w:tcW w:w="1012" w:type="dxa"/>
            <w:vAlign w:val="bottom"/>
          </w:tcPr>
          <w:p w14:paraId="1D8AC4BF" w14:textId="31BF3E4F" w:rsidR="00771D87" w:rsidRPr="0035625E" w:rsidRDefault="00D91D0D" w:rsidP="00CC5D76">
            <w:pPr>
              <w:tabs>
                <w:tab w:val="decimal" w:pos="642"/>
              </w:tabs>
              <w:spacing w:line="360" w:lineRule="exact"/>
              <w:rPr>
                <w:rFonts w:ascii="Arial" w:eastAsia="Arial Unicode MS" w:hAnsi="Arial" w:cs="Arial"/>
                <w:sz w:val="17"/>
                <w:szCs w:val="17"/>
              </w:rPr>
            </w:pPr>
            <w:r w:rsidRPr="00D91D0D">
              <w:rPr>
                <w:rFonts w:ascii="Arial" w:eastAsia="Arial Unicode MS" w:hAnsi="Arial" w:cs="Arial"/>
                <w:sz w:val="17"/>
                <w:szCs w:val="17"/>
              </w:rPr>
              <w:t>2</w:t>
            </w:r>
          </w:p>
        </w:tc>
        <w:tc>
          <w:tcPr>
            <w:tcW w:w="1012" w:type="dxa"/>
            <w:vAlign w:val="bottom"/>
            <w:hideMark/>
          </w:tcPr>
          <w:p w14:paraId="6FAA9A57" w14:textId="3A2B2147"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2</w:t>
            </w:r>
          </w:p>
        </w:tc>
        <w:tc>
          <w:tcPr>
            <w:tcW w:w="1012" w:type="dxa"/>
            <w:vAlign w:val="bottom"/>
          </w:tcPr>
          <w:p w14:paraId="7EEFFC54" w14:textId="63837DF9" w:rsidR="00771D87" w:rsidRPr="0035625E" w:rsidRDefault="00CE6100" w:rsidP="00CC5D76">
            <w:pPr>
              <w:tabs>
                <w:tab w:val="decimal" w:pos="642"/>
              </w:tabs>
              <w:spacing w:line="360" w:lineRule="exact"/>
              <w:rPr>
                <w:rFonts w:ascii="Arial" w:eastAsia="Arial Unicode MS" w:hAnsi="Arial" w:cs="Arial"/>
                <w:sz w:val="17"/>
                <w:szCs w:val="17"/>
              </w:rPr>
            </w:pPr>
            <w:r w:rsidRPr="00CE6100">
              <w:rPr>
                <w:rFonts w:ascii="Arial" w:eastAsia="Arial Unicode MS" w:hAnsi="Arial" w:cs="Arial"/>
                <w:sz w:val="17"/>
                <w:szCs w:val="17"/>
              </w:rPr>
              <w:t>4</w:t>
            </w:r>
          </w:p>
        </w:tc>
        <w:tc>
          <w:tcPr>
            <w:tcW w:w="1012" w:type="dxa"/>
            <w:vAlign w:val="bottom"/>
            <w:hideMark/>
          </w:tcPr>
          <w:p w14:paraId="57B0251D" w14:textId="60D12D58"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4</w:t>
            </w:r>
          </w:p>
        </w:tc>
        <w:tc>
          <w:tcPr>
            <w:tcW w:w="2253" w:type="dxa"/>
            <w:hideMark/>
          </w:tcPr>
          <w:p w14:paraId="1B8CBA74" w14:textId="77777777" w:rsidR="00771D87" w:rsidRPr="0035625E" w:rsidRDefault="00771D87" w:rsidP="00CC5D76">
            <w:pPr>
              <w:tabs>
                <w:tab w:val="decimal" w:pos="513"/>
              </w:tabs>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Contract price</w:t>
            </w:r>
          </w:p>
        </w:tc>
      </w:tr>
      <w:tr w:rsidR="00771D87" w:rsidRPr="0035625E" w14:paraId="1D9BB510" w14:textId="77777777" w:rsidTr="00272FA9">
        <w:tc>
          <w:tcPr>
            <w:tcW w:w="2955" w:type="dxa"/>
            <w:hideMark/>
          </w:tcPr>
          <w:p w14:paraId="3D361993"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Purchases of goods</w:t>
            </w:r>
          </w:p>
        </w:tc>
        <w:tc>
          <w:tcPr>
            <w:tcW w:w="1012" w:type="dxa"/>
          </w:tcPr>
          <w:p w14:paraId="5F7FEAED" w14:textId="7DAF8B44" w:rsidR="00771D87" w:rsidRPr="0035625E" w:rsidRDefault="00313065" w:rsidP="00CC5D76">
            <w:pPr>
              <w:tabs>
                <w:tab w:val="decimal" w:pos="642"/>
              </w:tabs>
              <w:spacing w:line="360" w:lineRule="exact"/>
              <w:rPr>
                <w:rFonts w:ascii="Arial" w:eastAsia="Arial Unicode MS" w:hAnsi="Arial" w:cs="Arial"/>
                <w:sz w:val="17"/>
                <w:szCs w:val="17"/>
              </w:rPr>
            </w:pPr>
            <w:r w:rsidRPr="00313065">
              <w:rPr>
                <w:rFonts w:ascii="Arial" w:eastAsia="Arial Unicode MS" w:hAnsi="Arial" w:cs="Arial"/>
                <w:sz w:val="17"/>
                <w:szCs w:val="17"/>
              </w:rPr>
              <w:t>409</w:t>
            </w:r>
          </w:p>
        </w:tc>
        <w:tc>
          <w:tcPr>
            <w:tcW w:w="1012" w:type="dxa"/>
            <w:hideMark/>
          </w:tcPr>
          <w:p w14:paraId="49647930" w14:textId="12A33CF3"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383</w:t>
            </w:r>
          </w:p>
        </w:tc>
        <w:tc>
          <w:tcPr>
            <w:tcW w:w="1012" w:type="dxa"/>
          </w:tcPr>
          <w:p w14:paraId="2E8A0047" w14:textId="2528ECD1" w:rsidR="00771D87" w:rsidRPr="0035625E" w:rsidRDefault="00F01924" w:rsidP="00CC5D76">
            <w:pPr>
              <w:tabs>
                <w:tab w:val="decimal" w:pos="642"/>
              </w:tabs>
              <w:spacing w:line="360" w:lineRule="exact"/>
              <w:rPr>
                <w:rFonts w:ascii="Arial" w:eastAsia="Arial Unicode MS" w:hAnsi="Arial" w:cs="Arial"/>
                <w:sz w:val="17"/>
                <w:szCs w:val="17"/>
              </w:rPr>
            </w:pPr>
            <w:r w:rsidRPr="00F01924">
              <w:rPr>
                <w:rFonts w:ascii="Arial" w:eastAsia="Arial Unicode MS" w:hAnsi="Arial" w:cs="Arial"/>
                <w:sz w:val="17"/>
                <w:szCs w:val="17"/>
              </w:rPr>
              <w:t>799</w:t>
            </w:r>
          </w:p>
        </w:tc>
        <w:tc>
          <w:tcPr>
            <w:tcW w:w="1012" w:type="dxa"/>
            <w:hideMark/>
          </w:tcPr>
          <w:p w14:paraId="7F397576" w14:textId="5A5D637A"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763</w:t>
            </w:r>
          </w:p>
        </w:tc>
        <w:tc>
          <w:tcPr>
            <w:tcW w:w="2253" w:type="dxa"/>
            <w:hideMark/>
          </w:tcPr>
          <w:p w14:paraId="5A5C2F9E" w14:textId="77777777" w:rsidR="00771D87" w:rsidRPr="0035625E" w:rsidRDefault="00771D87" w:rsidP="00CC5D76">
            <w:pPr>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Cost plus a certain margin</w:t>
            </w:r>
          </w:p>
        </w:tc>
      </w:tr>
      <w:tr w:rsidR="00771D87" w:rsidRPr="0035625E" w14:paraId="31A5A174" w14:textId="77777777" w:rsidTr="00272FA9">
        <w:tc>
          <w:tcPr>
            <w:tcW w:w="2955" w:type="dxa"/>
          </w:tcPr>
          <w:p w14:paraId="797DF988"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Selling and distribution expenses</w:t>
            </w:r>
          </w:p>
        </w:tc>
        <w:tc>
          <w:tcPr>
            <w:tcW w:w="1012" w:type="dxa"/>
          </w:tcPr>
          <w:p w14:paraId="70DAC4A0" w14:textId="08F65671" w:rsidR="00771D87" w:rsidRPr="0035625E" w:rsidRDefault="00B322F2" w:rsidP="00CC5D76">
            <w:pPr>
              <w:tabs>
                <w:tab w:val="decimal" w:pos="642"/>
              </w:tabs>
              <w:spacing w:line="360" w:lineRule="exact"/>
              <w:rPr>
                <w:rFonts w:ascii="Arial" w:eastAsia="Arial Unicode MS" w:hAnsi="Arial" w:cs="Arial"/>
                <w:sz w:val="17"/>
                <w:szCs w:val="17"/>
              </w:rPr>
            </w:pPr>
            <w:r w:rsidRPr="00B322F2">
              <w:rPr>
                <w:rFonts w:ascii="Arial" w:eastAsia="Arial Unicode MS" w:hAnsi="Arial" w:cs="Arial"/>
                <w:sz w:val="17"/>
                <w:szCs w:val="17"/>
              </w:rPr>
              <w:t>-</w:t>
            </w:r>
          </w:p>
        </w:tc>
        <w:tc>
          <w:tcPr>
            <w:tcW w:w="1012" w:type="dxa"/>
          </w:tcPr>
          <w:p w14:paraId="13B60F76" w14:textId="2E19160E"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3</w:t>
            </w:r>
          </w:p>
        </w:tc>
        <w:tc>
          <w:tcPr>
            <w:tcW w:w="1012" w:type="dxa"/>
          </w:tcPr>
          <w:p w14:paraId="4A7BD38B" w14:textId="78A34A1C" w:rsidR="00771D87" w:rsidRPr="0035625E" w:rsidRDefault="00C16A4F" w:rsidP="00CC5D76">
            <w:pPr>
              <w:tabs>
                <w:tab w:val="decimal" w:pos="642"/>
              </w:tabs>
              <w:spacing w:line="360" w:lineRule="exact"/>
              <w:rPr>
                <w:rFonts w:ascii="Arial" w:eastAsia="Arial Unicode MS" w:hAnsi="Arial" w:cs="Arial"/>
                <w:sz w:val="17"/>
                <w:szCs w:val="17"/>
              </w:rPr>
            </w:pPr>
            <w:r w:rsidRPr="00C16A4F">
              <w:rPr>
                <w:rFonts w:ascii="Arial" w:eastAsia="Arial Unicode MS" w:hAnsi="Arial" w:cs="Arial"/>
                <w:sz w:val="17"/>
                <w:szCs w:val="17"/>
              </w:rPr>
              <w:t>1</w:t>
            </w:r>
          </w:p>
        </w:tc>
        <w:tc>
          <w:tcPr>
            <w:tcW w:w="1012" w:type="dxa"/>
          </w:tcPr>
          <w:p w14:paraId="0B6F65BF" w14:textId="5878D8D0"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6</w:t>
            </w:r>
          </w:p>
        </w:tc>
        <w:tc>
          <w:tcPr>
            <w:tcW w:w="2253" w:type="dxa"/>
          </w:tcPr>
          <w:p w14:paraId="4B9F1997" w14:textId="77777777" w:rsidR="00771D87" w:rsidRPr="0035625E" w:rsidRDefault="00771D87" w:rsidP="00CC5D76">
            <w:pPr>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Contract price</w:t>
            </w:r>
          </w:p>
        </w:tc>
      </w:tr>
      <w:tr w:rsidR="00771D87" w:rsidRPr="0035625E" w14:paraId="5C5FFBC8" w14:textId="77777777" w:rsidTr="00272FA9">
        <w:tc>
          <w:tcPr>
            <w:tcW w:w="2955" w:type="dxa"/>
          </w:tcPr>
          <w:p w14:paraId="3A2FB2B0" w14:textId="77777777" w:rsidR="00771D87" w:rsidRPr="0035625E" w:rsidRDefault="00771D87" w:rsidP="00CC5D76">
            <w:pPr>
              <w:spacing w:line="360" w:lineRule="exact"/>
              <w:ind w:left="-14" w:firstLine="14"/>
              <w:jc w:val="thaiDistribute"/>
              <w:rPr>
                <w:rFonts w:ascii="Arial" w:eastAsia="Arial Unicode MS" w:hAnsi="Arial" w:cs="Arial"/>
                <w:sz w:val="16"/>
                <w:szCs w:val="16"/>
              </w:rPr>
            </w:pPr>
            <w:r w:rsidRPr="0035625E">
              <w:rPr>
                <w:rFonts w:ascii="Arial" w:eastAsia="Arial Unicode MS" w:hAnsi="Arial" w:cs="Arial"/>
                <w:sz w:val="16"/>
                <w:szCs w:val="16"/>
              </w:rPr>
              <w:t>Administrative expenses</w:t>
            </w:r>
          </w:p>
        </w:tc>
        <w:tc>
          <w:tcPr>
            <w:tcW w:w="1012" w:type="dxa"/>
          </w:tcPr>
          <w:p w14:paraId="52E6D1B8" w14:textId="0068760F" w:rsidR="00771D87" w:rsidRPr="0035625E" w:rsidRDefault="00EE590A" w:rsidP="00CC5D76">
            <w:pPr>
              <w:tabs>
                <w:tab w:val="decimal" w:pos="642"/>
              </w:tabs>
              <w:spacing w:line="360" w:lineRule="exact"/>
              <w:rPr>
                <w:rFonts w:ascii="Arial" w:eastAsia="Arial Unicode MS" w:hAnsi="Arial" w:cs="Arial"/>
                <w:sz w:val="17"/>
                <w:szCs w:val="17"/>
              </w:rPr>
            </w:pPr>
            <w:r w:rsidRPr="00EE590A">
              <w:rPr>
                <w:rFonts w:ascii="Arial" w:eastAsia="Arial Unicode MS" w:hAnsi="Arial" w:cs="Arial"/>
                <w:sz w:val="17"/>
                <w:szCs w:val="17"/>
              </w:rPr>
              <w:t>4</w:t>
            </w:r>
          </w:p>
        </w:tc>
        <w:tc>
          <w:tcPr>
            <w:tcW w:w="1012" w:type="dxa"/>
          </w:tcPr>
          <w:p w14:paraId="7C085A21" w14:textId="4871E628"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4</w:t>
            </w:r>
          </w:p>
        </w:tc>
        <w:tc>
          <w:tcPr>
            <w:tcW w:w="1012" w:type="dxa"/>
          </w:tcPr>
          <w:p w14:paraId="67769F78" w14:textId="224FFCD9" w:rsidR="00771D87" w:rsidRPr="0035625E" w:rsidRDefault="00093E6C" w:rsidP="00CC5D76">
            <w:pPr>
              <w:tabs>
                <w:tab w:val="decimal" w:pos="642"/>
              </w:tabs>
              <w:spacing w:line="360" w:lineRule="exact"/>
              <w:rPr>
                <w:rFonts w:ascii="Arial" w:eastAsia="Arial Unicode MS" w:hAnsi="Arial" w:cs="Arial"/>
                <w:sz w:val="17"/>
                <w:szCs w:val="17"/>
              </w:rPr>
            </w:pPr>
            <w:r w:rsidRPr="00093E6C">
              <w:rPr>
                <w:rFonts w:ascii="Arial" w:eastAsia="Arial Unicode MS" w:hAnsi="Arial" w:cs="Arial"/>
                <w:sz w:val="17"/>
                <w:szCs w:val="17"/>
              </w:rPr>
              <w:t>8</w:t>
            </w:r>
          </w:p>
        </w:tc>
        <w:tc>
          <w:tcPr>
            <w:tcW w:w="1012" w:type="dxa"/>
          </w:tcPr>
          <w:p w14:paraId="4CD0A59F" w14:textId="5B902ECD"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8</w:t>
            </w:r>
          </w:p>
        </w:tc>
        <w:tc>
          <w:tcPr>
            <w:tcW w:w="2253" w:type="dxa"/>
          </w:tcPr>
          <w:p w14:paraId="7B6E953B" w14:textId="77777777" w:rsidR="00771D87" w:rsidRPr="0035625E" w:rsidRDefault="00771D87" w:rsidP="00CC5D76">
            <w:pPr>
              <w:spacing w:line="360" w:lineRule="exact"/>
              <w:jc w:val="thaiDistribute"/>
              <w:rPr>
                <w:rFonts w:ascii="Arial" w:eastAsia="Arial Unicode MS" w:hAnsi="Arial" w:cs="Arial"/>
                <w:sz w:val="16"/>
                <w:szCs w:val="16"/>
              </w:rPr>
            </w:pPr>
            <w:r w:rsidRPr="0035625E">
              <w:rPr>
                <w:rFonts w:ascii="Arial" w:eastAsia="Arial Unicode MS" w:hAnsi="Arial" w:cs="Arial"/>
                <w:sz w:val="16"/>
                <w:szCs w:val="16"/>
              </w:rPr>
              <w:t>Contract price</w:t>
            </w:r>
          </w:p>
        </w:tc>
      </w:tr>
      <w:tr w:rsidR="00771D87" w:rsidRPr="0035625E" w14:paraId="47030EA5" w14:textId="77777777" w:rsidTr="00272FA9">
        <w:tc>
          <w:tcPr>
            <w:tcW w:w="2955" w:type="dxa"/>
            <w:hideMark/>
          </w:tcPr>
          <w:p w14:paraId="694B1187" w14:textId="77777777" w:rsidR="00771D87" w:rsidRPr="0035625E" w:rsidRDefault="00771D87" w:rsidP="00CC5D76">
            <w:pPr>
              <w:spacing w:line="360" w:lineRule="exact"/>
              <w:ind w:left="-18" w:firstLine="18"/>
              <w:jc w:val="thaiDistribute"/>
              <w:rPr>
                <w:rFonts w:ascii="Arial" w:eastAsia="Arial Unicode MS" w:hAnsi="Arial" w:cs="Arial"/>
                <w:b/>
                <w:bCs/>
                <w:sz w:val="16"/>
                <w:szCs w:val="16"/>
              </w:rPr>
            </w:pPr>
            <w:r w:rsidRPr="0035625E">
              <w:rPr>
                <w:rFonts w:ascii="Arial" w:eastAsia="Arial Unicode MS" w:hAnsi="Arial" w:cs="Arial"/>
                <w:b/>
                <w:bCs/>
                <w:sz w:val="16"/>
                <w:szCs w:val="16"/>
                <w:u w:val="single"/>
              </w:rPr>
              <w:t>Transactions with related companies</w:t>
            </w:r>
          </w:p>
        </w:tc>
        <w:tc>
          <w:tcPr>
            <w:tcW w:w="1012" w:type="dxa"/>
            <w:vAlign w:val="bottom"/>
          </w:tcPr>
          <w:p w14:paraId="7FEC5B21"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29710131"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6F47868C"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1012" w:type="dxa"/>
            <w:vAlign w:val="bottom"/>
          </w:tcPr>
          <w:p w14:paraId="26018938" w14:textId="77777777" w:rsidR="00771D87" w:rsidRPr="0035625E" w:rsidRDefault="00771D87" w:rsidP="00CC5D76">
            <w:pPr>
              <w:tabs>
                <w:tab w:val="decimal" w:pos="642"/>
              </w:tabs>
              <w:spacing w:line="360" w:lineRule="exact"/>
              <w:rPr>
                <w:rFonts w:ascii="Arial" w:eastAsia="Arial Unicode MS" w:hAnsi="Arial" w:cs="Arial"/>
                <w:sz w:val="17"/>
                <w:szCs w:val="17"/>
              </w:rPr>
            </w:pPr>
          </w:p>
        </w:tc>
        <w:tc>
          <w:tcPr>
            <w:tcW w:w="2253" w:type="dxa"/>
          </w:tcPr>
          <w:p w14:paraId="23F9F39A" w14:textId="77777777" w:rsidR="00771D87" w:rsidRPr="0035625E" w:rsidRDefault="00771D87" w:rsidP="00CC5D76">
            <w:pPr>
              <w:tabs>
                <w:tab w:val="decimal" w:pos="646"/>
              </w:tabs>
              <w:spacing w:line="360" w:lineRule="exact"/>
              <w:jc w:val="thaiDistribute"/>
              <w:rPr>
                <w:rFonts w:ascii="Arial" w:eastAsia="Arial Unicode MS" w:hAnsi="Arial" w:cs="Arial"/>
                <w:sz w:val="16"/>
                <w:szCs w:val="16"/>
              </w:rPr>
            </w:pPr>
          </w:p>
        </w:tc>
      </w:tr>
      <w:tr w:rsidR="00771D87" w:rsidRPr="0035625E" w14:paraId="4043B38B" w14:textId="77777777" w:rsidTr="00272FA9">
        <w:tc>
          <w:tcPr>
            <w:tcW w:w="2955" w:type="dxa"/>
            <w:hideMark/>
          </w:tcPr>
          <w:p w14:paraId="5B55B684" w14:textId="77777777" w:rsidR="00771D87" w:rsidRPr="0035625E" w:rsidRDefault="00771D87" w:rsidP="00CC5D76">
            <w:pPr>
              <w:spacing w:line="360" w:lineRule="exact"/>
              <w:ind w:left="-18" w:firstLine="18"/>
              <w:jc w:val="thaiDistribute"/>
              <w:rPr>
                <w:rFonts w:ascii="Arial" w:eastAsia="Arial Unicode MS" w:hAnsi="Arial" w:cs="Arial"/>
                <w:sz w:val="16"/>
                <w:szCs w:val="16"/>
              </w:rPr>
            </w:pPr>
            <w:r w:rsidRPr="0035625E">
              <w:rPr>
                <w:rFonts w:ascii="Arial" w:eastAsia="Arial Unicode MS" w:hAnsi="Arial" w:cs="Arial"/>
                <w:sz w:val="16"/>
                <w:szCs w:val="16"/>
              </w:rPr>
              <w:t>Administrative expenses</w:t>
            </w:r>
          </w:p>
        </w:tc>
        <w:tc>
          <w:tcPr>
            <w:tcW w:w="1012" w:type="dxa"/>
            <w:vAlign w:val="bottom"/>
          </w:tcPr>
          <w:p w14:paraId="0247D959" w14:textId="122A1D33" w:rsidR="00771D87" w:rsidRPr="0035625E" w:rsidRDefault="00BA5BAF" w:rsidP="00CC5D76">
            <w:pPr>
              <w:tabs>
                <w:tab w:val="decimal" w:pos="642"/>
              </w:tabs>
              <w:spacing w:line="360" w:lineRule="exact"/>
              <w:rPr>
                <w:rFonts w:ascii="Arial" w:eastAsia="Arial Unicode MS" w:hAnsi="Arial" w:cs="Arial"/>
                <w:sz w:val="17"/>
                <w:szCs w:val="17"/>
              </w:rPr>
            </w:pPr>
            <w:r w:rsidRPr="00BA5BAF">
              <w:rPr>
                <w:rFonts w:ascii="Arial" w:eastAsia="Arial Unicode MS" w:hAnsi="Arial" w:cs="Arial"/>
                <w:sz w:val="17"/>
                <w:szCs w:val="17"/>
              </w:rPr>
              <w:t>3</w:t>
            </w:r>
          </w:p>
        </w:tc>
        <w:tc>
          <w:tcPr>
            <w:tcW w:w="1012" w:type="dxa"/>
            <w:vAlign w:val="bottom"/>
            <w:hideMark/>
          </w:tcPr>
          <w:p w14:paraId="1969D452" w14:textId="5108279F"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4</w:t>
            </w:r>
          </w:p>
        </w:tc>
        <w:tc>
          <w:tcPr>
            <w:tcW w:w="1012" w:type="dxa"/>
            <w:vAlign w:val="bottom"/>
          </w:tcPr>
          <w:p w14:paraId="0C030EFC" w14:textId="4B679B5A" w:rsidR="00771D87" w:rsidRPr="0035625E" w:rsidRDefault="004C6C66" w:rsidP="00CC5D76">
            <w:pPr>
              <w:tabs>
                <w:tab w:val="decimal" w:pos="642"/>
              </w:tabs>
              <w:spacing w:line="360" w:lineRule="exact"/>
              <w:rPr>
                <w:rFonts w:ascii="Arial" w:eastAsia="Arial Unicode MS" w:hAnsi="Arial" w:cs="Arial"/>
                <w:sz w:val="17"/>
                <w:szCs w:val="17"/>
              </w:rPr>
            </w:pPr>
            <w:r w:rsidRPr="004C6C66">
              <w:rPr>
                <w:rFonts w:ascii="Arial" w:eastAsia="Arial Unicode MS" w:hAnsi="Arial" w:cs="Arial"/>
                <w:sz w:val="17"/>
                <w:szCs w:val="17"/>
              </w:rPr>
              <w:t>6</w:t>
            </w:r>
          </w:p>
        </w:tc>
        <w:tc>
          <w:tcPr>
            <w:tcW w:w="1012" w:type="dxa"/>
            <w:vAlign w:val="bottom"/>
            <w:hideMark/>
          </w:tcPr>
          <w:p w14:paraId="6C627EB5" w14:textId="1B9D4166" w:rsidR="00771D87" w:rsidRPr="0035625E" w:rsidRDefault="00771D87" w:rsidP="00CC5D76">
            <w:pPr>
              <w:tabs>
                <w:tab w:val="decimal" w:pos="642"/>
              </w:tabs>
              <w:spacing w:line="360" w:lineRule="exact"/>
              <w:rPr>
                <w:rFonts w:ascii="Arial" w:eastAsia="Arial Unicode MS" w:hAnsi="Arial" w:cs="Arial"/>
                <w:sz w:val="17"/>
                <w:szCs w:val="17"/>
              </w:rPr>
            </w:pPr>
            <w:r>
              <w:rPr>
                <w:rFonts w:ascii="Arial" w:eastAsia="Arial Unicode MS" w:hAnsi="Arial" w:cs="Arial"/>
                <w:sz w:val="17"/>
                <w:szCs w:val="17"/>
              </w:rPr>
              <w:t>6</w:t>
            </w:r>
          </w:p>
        </w:tc>
        <w:tc>
          <w:tcPr>
            <w:tcW w:w="2253" w:type="dxa"/>
            <w:hideMark/>
          </w:tcPr>
          <w:p w14:paraId="19A3E98E" w14:textId="77777777" w:rsidR="00771D87" w:rsidRPr="0035625E" w:rsidRDefault="00771D87" w:rsidP="00CC5D76">
            <w:pPr>
              <w:spacing w:line="360" w:lineRule="exact"/>
              <w:ind w:left="12" w:hanging="12"/>
              <w:jc w:val="thaiDistribute"/>
              <w:rPr>
                <w:rFonts w:ascii="Arial" w:eastAsia="Arial Unicode MS" w:hAnsi="Arial" w:cs="Arial"/>
                <w:sz w:val="16"/>
                <w:szCs w:val="16"/>
              </w:rPr>
            </w:pPr>
            <w:r w:rsidRPr="0035625E">
              <w:rPr>
                <w:rFonts w:ascii="Arial" w:eastAsia="Arial Unicode MS" w:hAnsi="Arial" w:cs="Arial"/>
                <w:sz w:val="16"/>
                <w:szCs w:val="16"/>
              </w:rPr>
              <w:t>Contract price</w:t>
            </w:r>
          </w:p>
        </w:tc>
      </w:tr>
    </w:tbl>
    <w:p w14:paraId="6DBBFB09" w14:textId="340C9F4F" w:rsidR="00BD3FD0" w:rsidRDefault="00070F0B" w:rsidP="00CC5D76">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C7705F">
        <w:rPr>
          <w:rFonts w:ascii="Arial" w:hAnsi="Arial" w:cs="Arial"/>
          <w:sz w:val="22"/>
          <w:szCs w:val="22"/>
        </w:rPr>
        <w:lastRenderedPageBreak/>
        <w:t xml:space="preserve">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Pr="00C7705F">
        <w:rPr>
          <w:rFonts w:ascii="Arial" w:hAnsi="Arial" w:cs="Arial"/>
          <w:sz w:val="22"/>
          <w:szCs w:val="22"/>
        </w:rPr>
        <w:t xml:space="preserve"> and </w:t>
      </w:r>
      <w:r w:rsidR="00C9389F" w:rsidRPr="00C7705F">
        <w:rPr>
          <w:rFonts w:ascii="Arial" w:hAnsi="Arial" w:cs="Arial"/>
          <w:sz w:val="22"/>
          <w:szCs w:val="22"/>
        </w:rPr>
        <w:t xml:space="preserve">31 December </w:t>
      </w:r>
      <w:r w:rsidR="00916287">
        <w:rPr>
          <w:rFonts w:ascii="Arial" w:hAnsi="Arial" w:cs="Arial"/>
          <w:sz w:val="22"/>
          <w:szCs w:val="22"/>
        </w:rPr>
        <w:t>2025</w:t>
      </w:r>
      <w:r w:rsidRPr="00C7705F">
        <w:rPr>
          <w:rFonts w:ascii="Arial" w:hAnsi="Arial" w:cs="Arial"/>
          <w:sz w:val="22"/>
          <w:szCs w:val="22"/>
        </w:rPr>
        <w:t xml:space="preserve">, </w:t>
      </w:r>
      <w:r w:rsidR="00AE39F1" w:rsidRPr="00C7705F">
        <w:rPr>
          <w:rFonts w:ascii="Arial" w:hAnsi="Arial" w:cs="Arial"/>
          <w:sz w:val="22"/>
          <w:szCs w:val="22"/>
        </w:rPr>
        <w:t xml:space="preserve">the balances of the accounts between </w:t>
      </w:r>
      <w:r w:rsidR="00406805" w:rsidRPr="00C7705F">
        <w:rPr>
          <w:rFonts w:ascii="Arial" w:hAnsi="Arial" w:cs="Arial"/>
          <w:sz w:val="22"/>
          <w:szCs w:val="22"/>
        </w:rPr>
        <w:t xml:space="preserve">       </w:t>
      </w:r>
      <w:r w:rsidR="00975B87" w:rsidRPr="00C7705F">
        <w:rPr>
          <w:rFonts w:ascii="Arial" w:hAnsi="Arial" w:cs="Arial"/>
          <w:sz w:val="22"/>
          <w:szCs w:val="22"/>
        </w:rPr>
        <w:t xml:space="preserve"> </w:t>
      </w:r>
      <w:r w:rsidR="00406805" w:rsidRPr="00C7705F">
        <w:rPr>
          <w:rFonts w:ascii="Arial" w:hAnsi="Arial" w:cs="Arial"/>
          <w:sz w:val="22"/>
          <w:szCs w:val="22"/>
        </w:rPr>
        <w:t xml:space="preserve">          </w:t>
      </w:r>
      <w:r w:rsidR="00AE39F1" w:rsidRPr="00C7705F">
        <w:rPr>
          <w:rFonts w:ascii="Arial" w:hAnsi="Arial" w:cs="Arial"/>
          <w:sz w:val="22"/>
          <w:szCs w:val="22"/>
        </w:rPr>
        <w:t xml:space="preserve">the </w:t>
      </w:r>
      <w:r w:rsidR="0023279B" w:rsidRPr="00C7705F">
        <w:rPr>
          <w:rFonts w:ascii="Arial" w:hAnsi="Arial" w:cs="Arial"/>
          <w:sz w:val="22"/>
          <w:szCs w:val="22"/>
        </w:rPr>
        <w:t>Group</w:t>
      </w:r>
      <w:r w:rsidR="00AE39F1" w:rsidRPr="00C7705F">
        <w:rPr>
          <w:rFonts w:ascii="Arial" w:hAnsi="Arial" w:cs="Arial"/>
          <w:sz w:val="22"/>
          <w:szCs w:val="22"/>
        </w:rPr>
        <w:t xml:space="preserve"> and those related parties are as follows</w:t>
      </w:r>
      <w:r w:rsidRPr="00C7705F">
        <w:rPr>
          <w:rFonts w:ascii="Arial" w:hAnsi="Arial" w:cs="Arial"/>
          <w:sz w:val="22"/>
          <w:szCs w:val="22"/>
        </w:rPr>
        <w:t>:</w:t>
      </w:r>
    </w:p>
    <w:tbl>
      <w:tblPr>
        <w:tblW w:w="9180" w:type="dxa"/>
        <w:tblInd w:w="540" w:type="dxa"/>
        <w:tblBorders>
          <w:top w:val="single" w:sz="4" w:space="0" w:color="auto"/>
        </w:tblBorders>
        <w:tblLayout w:type="fixed"/>
        <w:tblLook w:val="0000" w:firstRow="0" w:lastRow="0" w:firstColumn="0" w:lastColumn="0" w:noHBand="0" w:noVBand="0"/>
      </w:tblPr>
      <w:tblGrid>
        <w:gridCol w:w="4590"/>
        <w:gridCol w:w="1147"/>
        <w:gridCol w:w="1148"/>
        <w:gridCol w:w="1147"/>
        <w:gridCol w:w="1148"/>
      </w:tblGrid>
      <w:tr w:rsidR="00BD3FD0" w:rsidRPr="00BD3FD0" w14:paraId="472773A2" w14:textId="77777777" w:rsidTr="009B3A0E">
        <w:trPr>
          <w:tblHeader/>
        </w:trPr>
        <w:tc>
          <w:tcPr>
            <w:tcW w:w="9180" w:type="dxa"/>
            <w:gridSpan w:val="5"/>
            <w:tcBorders>
              <w:top w:val="nil"/>
            </w:tcBorders>
            <w:vAlign w:val="bottom"/>
          </w:tcPr>
          <w:p w14:paraId="5F9A8D31" w14:textId="77777777" w:rsidR="00BD3FD0" w:rsidRPr="00BD3FD0" w:rsidRDefault="00BD3FD0" w:rsidP="00CC5D76">
            <w:pPr>
              <w:tabs>
                <w:tab w:val="left" w:pos="900"/>
                <w:tab w:val="left" w:pos="1440"/>
              </w:tabs>
              <w:spacing w:line="380" w:lineRule="exact"/>
              <w:ind w:left="360" w:right="-43" w:hanging="360"/>
              <w:jc w:val="right"/>
              <w:rPr>
                <w:rFonts w:ascii="Arial" w:hAnsi="Arial" w:cs="Arial"/>
                <w:sz w:val="17"/>
                <w:szCs w:val="17"/>
                <w:cs/>
              </w:rPr>
            </w:pPr>
            <w:r w:rsidRPr="00BD3FD0">
              <w:rPr>
                <w:rFonts w:ascii="Arial" w:hAnsi="Arial" w:cs="Arial"/>
                <w:sz w:val="17"/>
                <w:szCs w:val="17"/>
              </w:rPr>
              <w:t>(Unit: Thousand Baht)</w:t>
            </w:r>
          </w:p>
        </w:tc>
      </w:tr>
      <w:tr w:rsidR="00BD3FD0" w:rsidRPr="00BD3FD0" w14:paraId="6E3FC4CB" w14:textId="77777777" w:rsidTr="004D2FB5">
        <w:trPr>
          <w:tblHeader/>
        </w:trPr>
        <w:tc>
          <w:tcPr>
            <w:tcW w:w="4590" w:type="dxa"/>
            <w:vAlign w:val="bottom"/>
          </w:tcPr>
          <w:p w14:paraId="4F8BD7BB" w14:textId="77777777" w:rsidR="00BD3FD0" w:rsidRPr="00BD3FD0" w:rsidRDefault="00BD3FD0" w:rsidP="00CC5D76">
            <w:pPr>
              <w:spacing w:line="380" w:lineRule="exact"/>
              <w:jc w:val="thaiDistribute"/>
              <w:rPr>
                <w:rFonts w:ascii="Arial" w:hAnsi="Arial" w:cs="Arial"/>
                <w:sz w:val="17"/>
                <w:szCs w:val="17"/>
              </w:rPr>
            </w:pPr>
          </w:p>
        </w:tc>
        <w:tc>
          <w:tcPr>
            <w:tcW w:w="2295" w:type="dxa"/>
            <w:gridSpan w:val="2"/>
            <w:vAlign w:val="bottom"/>
          </w:tcPr>
          <w:p w14:paraId="42DFFE85" w14:textId="77777777" w:rsidR="00BD3FD0" w:rsidRPr="00BD3FD0" w:rsidRDefault="00BD3FD0" w:rsidP="00CC5D76">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Consolidated</w:t>
            </w:r>
          </w:p>
          <w:p w14:paraId="26340923" w14:textId="77777777" w:rsidR="00BD3FD0" w:rsidRPr="00BD3FD0" w:rsidRDefault="00BD3FD0" w:rsidP="00CC5D76">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financial statements</w:t>
            </w:r>
          </w:p>
        </w:tc>
        <w:tc>
          <w:tcPr>
            <w:tcW w:w="2295" w:type="dxa"/>
            <w:gridSpan w:val="2"/>
            <w:vAlign w:val="bottom"/>
          </w:tcPr>
          <w:p w14:paraId="354F4EDE" w14:textId="77777777" w:rsidR="00BD3FD0" w:rsidRPr="00BD3FD0" w:rsidRDefault="00BD3FD0" w:rsidP="00CC5D76">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Separate</w:t>
            </w:r>
          </w:p>
          <w:p w14:paraId="3E917B9B" w14:textId="77777777" w:rsidR="00BD3FD0" w:rsidRPr="00BD3FD0" w:rsidRDefault="00BD3FD0" w:rsidP="00CC5D76">
            <w:pPr>
              <w:pBdr>
                <w:bottom w:val="single" w:sz="4" w:space="1" w:color="auto"/>
              </w:pBdr>
              <w:spacing w:line="380" w:lineRule="exact"/>
              <w:jc w:val="center"/>
              <w:rPr>
                <w:rFonts w:ascii="Arial" w:hAnsi="Arial" w:cs="Arial"/>
                <w:sz w:val="17"/>
                <w:szCs w:val="17"/>
              </w:rPr>
            </w:pPr>
            <w:r w:rsidRPr="00BD3FD0">
              <w:rPr>
                <w:rFonts w:ascii="Arial" w:hAnsi="Arial" w:cs="Arial"/>
                <w:sz w:val="17"/>
                <w:szCs w:val="17"/>
              </w:rPr>
              <w:t>financial statements</w:t>
            </w:r>
          </w:p>
        </w:tc>
      </w:tr>
      <w:tr w:rsidR="00BD3FD0" w:rsidRPr="00BD3FD0" w14:paraId="7D227A5A" w14:textId="77777777" w:rsidTr="004D2FB5">
        <w:trPr>
          <w:tblHeader/>
        </w:trPr>
        <w:tc>
          <w:tcPr>
            <w:tcW w:w="4590" w:type="dxa"/>
            <w:vAlign w:val="bottom"/>
          </w:tcPr>
          <w:p w14:paraId="1F6D97A2" w14:textId="77777777" w:rsidR="00BD3FD0" w:rsidRPr="00BD3FD0" w:rsidRDefault="00BD3FD0" w:rsidP="00CC5D76">
            <w:pPr>
              <w:spacing w:line="380" w:lineRule="exact"/>
              <w:jc w:val="thaiDistribute"/>
              <w:rPr>
                <w:rFonts w:ascii="Arial" w:hAnsi="Arial" w:cs="Arial"/>
                <w:sz w:val="17"/>
                <w:szCs w:val="17"/>
              </w:rPr>
            </w:pPr>
          </w:p>
        </w:tc>
        <w:tc>
          <w:tcPr>
            <w:tcW w:w="1147" w:type="dxa"/>
            <w:vAlign w:val="bottom"/>
          </w:tcPr>
          <w:p w14:paraId="4A5EED4E" w14:textId="77DC42DB" w:rsidR="00BD3FD0" w:rsidRPr="00BD3FD0" w:rsidRDefault="00771D87" w:rsidP="00CC5D76">
            <w:pPr>
              <w:pBdr>
                <w:bottom w:val="single" w:sz="4" w:space="1" w:color="auto"/>
              </w:pBdr>
              <w:spacing w:line="380" w:lineRule="exact"/>
              <w:jc w:val="center"/>
              <w:rPr>
                <w:rFonts w:ascii="Arial" w:hAnsi="Arial" w:cs="Arial"/>
                <w:sz w:val="17"/>
                <w:szCs w:val="17"/>
                <w:u w:val="single"/>
              </w:rPr>
            </w:pPr>
            <w:r>
              <w:rPr>
                <w:rFonts w:ascii="Arial" w:hAnsi="Arial" w:cs="Arial"/>
                <w:spacing w:val="-6"/>
                <w:sz w:val="17"/>
                <w:szCs w:val="17"/>
              </w:rPr>
              <w:t xml:space="preserve">30 </w:t>
            </w:r>
            <w:proofErr w:type="gramStart"/>
            <w:r>
              <w:rPr>
                <w:rFonts w:ascii="Arial" w:hAnsi="Arial" w:cs="Arial"/>
                <w:spacing w:val="-6"/>
                <w:sz w:val="17"/>
                <w:szCs w:val="17"/>
              </w:rPr>
              <w:t xml:space="preserve">June  </w:t>
            </w:r>
            <w:r w:rsidR="00BD3FD0" w:rsidRPr="00BD3FD0">
              <w:rPr>
                <w:rFonts w:ascii="Arial" w:hAnsi="Arial" w:cs="Arial"/>
                <w:spacing w:val="-6"/>
                <w:sz w:val="17"/>
                <w:szCs w:val="17"/>
              </w:rPr>
              <w:t>2026</w:t>
            </w:r>
            <w:proofErr w:type="gramEnd"/>
          </w:p>
        </w:tc>
        <w:tc>
          <w:tcPr>
            <w:tcW w:w="1148" w:type="dxa"/>
            <w:vAlign w:val="bottom"/>
          </w:tcPr>
          <w:p w14:paraId="36C29FCE" w14:textId="5C517006" w:rsidR="00BD3FD0" w:rsidRPr="00BD3FD0" w:rsidRDefault="00BD3FD0" w:rsidP="00CC5D76">
            <w:pPr>
              <w:pBdr>
                <w:bottom w:val="single" w:sz="4" w:space="1" w:color="auto"/>
              </w:pBdr>
              <w:spacing w:line="380" w:lineRule="exact"/>
              <w:jc w:val="center"/>
              <w:rPr>
                <w:rFonts w:ascii="Arial" w:hAnsi="Arial" w:cs="Arial"/>
                <w:sz w:val="17"/>
                <w:szCs w:val="17"/>
                <w:u w:val="single"/>
              </w:rPr>
            </w:pPr>
            <w:r w:rsidRPr="00BD3FD0">
              <w:rPr>
                <w:rFonts w:ascii="Arial" w:hAnsi="Arial" w:cs="Arial"/>
                <w:spacing w:val="-8"/>
                <w:sz w:val="17"/>
                <w:szCs w:val="17"/>
              </w:rPr>
              <w:t>31 December</w:t>
            </w:r>
            <w:r w:rsidRPr="00BD3FD0">
              <w:rPr>
                <w:rFonts w:ascii="Arial" w:hAnsi="Arial" w:cs="Arial"/>
                <w:sz w:val="17"/>
                <w:szCs w:val="17"/>
              </w:rPr>
              <w:t xml:space="preserve"> 2025</w:t>
            </w:r>
          </w:p>
        </w:tc>
        <w:tc>
          <w:tcPr>
            <w:tcW w:w="1147" w:type="dxa"/>
            <w:vAlign w:val="bottom"/>
          </w:tcPr>
          <w:p w14:paraId="63796CD6" w14:textId="701D4BB5" w:rsidR="00BD3FD0" w:rsidRPr="00BD3FD0" w:rsidRDefault="00771D87" w:rsidP="00CC5D76">
            <w:pPr>
              <w:pBdr>
                <w:bottom w:val="single" w:sz="4" w:space="1" w:color="auto"/>
              </w:pBdr>
              <w:spacing w:line="380" w:lineRule="exact"/>
              <w:jc w:val="center"/>
              <w:rPr>
                <w:rFonts w:ascii="Arial" w:hAnsi="Arial" w:cs="Arial"/>
                <w:sz w:val="17"/>
                <w:szCs w:val="17"/>
                <w:u w:val="single"/>
              </w:rPr>
            </w:pPr>
            <w:r>
              <w:rPr>
                <w:rFonts w:ascii="Arial" w:hAnsi="Arial" w:cs="Arial"/>
                <w:spacing w:val="-4"/>
                <w:sz w:val="17"/>
                <w:szCs w:val="17"/>
              </w:rPr>
              <w:t xml:space="preserve">30 June </w:t>
            </w:r>
            <w:r w:rsidR="00BD3FD0" w:rsidRPr="00BD3FD0">
              <w:rPr>
                <w:rFonts w:ascii="Arial" w:hAnsi="Arial" w:cs="Arial"/>
                <w:spacing w:val="-4"/>
                <w:sz w:val="17"/>
                <w:szCs w:val="17"/>
              </w:rPr>
              <w:t>2026</w:t>
            </w:r>
          </w:p>
        </w:tc>
        <w:tc>
          <w:tcPr>
            <w:tcW w:w="1148" w:type="dxa"/>
            <w:vAlign w:val="bottom"/>
          </w:tcPr>
          <w:p w14:paraId="44514720" w14:textId="2F5931BF" w:rsidR="00BD3FD0" w:rsidRPr="00BD3FD0" w:rsidRDefault="00BD3FD0" w:rsidP="00CC5D76">
            <w:pPr>
              <w:pBdr>
                <w:bottom w:val="single" w:sz="4" w:space="1" w:color="auto"/>
              </w:pBdr>
              <w:spacing w:line="380" w:lineRule="exact"/>
              <w:jc w:val="center"/>
              <w:rPr>
                <w:rFonts w:ascii="Arial" w:hAnsi="Arial" w:cs="Arial"/>
                <w:sz w:val="17"/>
                <w:szCs w:val="17"/>
                <w:u w:val="single"/>
              </w:rPr>
            </w:pPr>
            <w:r w:rsidRPr="00BD3FD0">
              <w:rPr>
                <w:rFonts w:ascii="Arial" w:hAnsi="Arial" w:cs="Arial"/>
                <w:spacing w:val="-8"/>
                <w:sz w:val="17"/>
                <w:szCs w:val="17"/>
              </w:rPr>
              <w:t>31 December</w:t>
            </w:r>
            <w:r w:rsidRPr="00BD3FD0">
              <w:rPr>
                <w:rFonts w:ascii="Arial" w:hAnsi="Arial" w:cs="Arial"/>
                <w:sz w:val="17"/>
                <w:szCs w:val="17"/>
              </w:rPr>
              <w:t xml:space="preserve"> 2025</w:t>
            </w:r>
          </w:p>
        </w:tc>
      </w:tr>
      <w:tr w:rsidR="00BD3FD0" w:rsidRPr="00BD3FD0" w14:paraId="1B85220B" w14:textId="77777777" w:rsidTr="004D2FB5">
        <w:trPr>
          <w:tblHeader/>
        </w:trPr>
        <w:tc>
          <w:tcPr>
            <w:tcW w:w="4590" w:type="dxa"/>
            <w:vAlign w:val="bottom"/>
          </w:tcPr>
          <w:p w14:paraId="481F748B" w14:textId="77777777" w:rsidR="00BD3FD0" w:rsidRPr="00BD3FD0" w:rsidRDefault="00BD3FD0" w:rsidP="00CC5D76">
            <w:pPr>
              <w:spacing w:line="380" w:lineRule="exact"/>
              <w:jc w:val="thaiDistribute"/>
              <w:rPr>
                <w:rFonts w:ascii="Arial" w:hAnsi="Arial" w:cs="Arial"/>
                <w:sz w:val="17"/>
                <w:szCs w:val="17"/>
              </w:rPr>
            </w:pPr>
          </w:p>
        </w:tc>
        <w:tc>
          <w:tcPr>
            <w:tcW w:w="1147" w:type="dxa"/>
            <w:vAlign w:val="bottom"/>
          </w:tcPr>
          <w:p w14:paraId="79C6C119" w14:textId="77777777" w:rsidR="00BD3FD0" w:rsidRPr="00BD3FD0" w:rsidRDefault="00BD3FD0" w:rsidP="00CC5D76">
            <w:pPr>
              <w:spacing w:line="380" w:lineRule="exact"/>
              <w:jc w:val="center"/>
              <w:rPr>
                <w:rFonts w:ascii="Arial" w:hAnsi="Arial" w:cs="Arial"/>
                <w:sz w:val="17"/>
                <w:szCs w:val="17"/>
                <w:u w:val="single"/>
              </w:rPr>
            </w:pPr>
          </w:p>
        </w:tc>
        <w:tc>
          <w:tcPr>
            <w:tcW w:w="1148" w:type="dxa"/>
            <w:vAlign w:val="bottom"/>
          </w:tcPr>
          <w:p w14:paraId="58EADCA8" w14:textId="0BD634B2" w:rsidR="00BD3FD0" w:rsidRPr="00BD3FD0" w:rsidRDefault="00BD3FD0" w:rsidP="00CC5D76">
            <w:pPr>
              <w:spacing w:line="380" w:lineRule="exact"/>
              <w:jc w:val="center"/>
              <w:rPr>
                <w:rFonts w:ascii="Arial" w:hAnsi="Arial" w:cs="Arial"/>
                <w:sz w:val="17"/>
                <w:szCs w:val="17"/>
                <w:u w:val="single"/>
              </w:rPr>
            </w:pPr>
            <w:r w:rsidRPr="00BD3FD0">
              <w:rPr>
                <w:rFonts w:ascii="Arial" w:hAnsi="Arial" w:cs="Arial"/>
                <w:sz w:val="17"/>
                <w:szCs w:val="17"/>
              </w:rPr>
              <w:t>(Audited)</w:t>
            </w:r>
          </w:p>
        </w:tc>
        <w:tc>
          <w:tcPr>
            <w:tcW w:w="1147" w:type="dxa"/>
            <w:vAlign w:val="bottom"/>
          </w:tcPr>
          <w:p w14:paraId="45200D8B" w14:textId="77777777" w:rsidR="00BD3FD0" w:rsidRPr="00BD3FD0" w:rsidRDefault="00BD3FD0" w:rsidP="00CC5D76">
            <w:pPr>
              <w:spacing w:line="380" w:lineRule="exact"/>
              <w:jc w:val="center"/>
              <w:rPr>
                <w:rFonts w:ascii="Arial" w:hAnsi="Arial" w:cs="Arial"/>
                <w:sz w:val="17"/>
                <w:szCs w:val="17"/>
                <w:u w:val="single"/>
              </w:rPr>
            </w:pPr>
          </w:p>
        </w:tc>
        <w:tc>
          <w:tcPr>
            <w:tcW w:w="1148" w:type="dxa"/>
            <w:vAlign w:val="bottom"/>
          </w:tcPr>
          <w:p w14:paraId="79B478A4" w14:textId="33B04F01" w:rsidR="00BD3FD0" w:rsidRPr="00BD3FD0" w:rsidRDefault="00BD3FD0" w:rsidP="00CC5D76">
            <w:pPr>
              <w:spacing w:line="380" w:lineRule="exact"/>
              <w:jc w:val="center"/>
              <w:rPr>
                <w:rFonts w:ascii="Arial" w:hAnsi="Arial" w:cs="Arial"/>
                <w:sz w:val="17"/>
                <w:szCs w:val="17"/>
                <w:u w:val="single"/>
              </w:rPr>
            </w:pPr>
            <w:r w:rsidRPr="00BD3FD0">
              <w:rPr>
                <w:rFonts w:ascii="Arial" w:hAnsi="Arial" w:cs="Arial"/>
                <w:sz w:val="17"/>
                <w:szCs w:val="17"/>
              </w:rPr>
              <w:t>(Audited)</w:t>
            </w:r>
          </w:p>
        </w:tc>
      </w:tr>
      <w:tr w:rsidR="00BD3FD0" w:rsidRPr="00BD3FD0" w14:paraId="255876FF" w14:textId="77777777" w:rsidTr="004D2FB5">
        <w:tc>
          <w:tcPr>
            <w:tcW w:w="4590" w:type="dxa"/>
            <w:vAlign w:val="bottom"/>
          </w:tcPr>
          <w:p w14:paraId="2EBCC5D5" w14:textId="6D39EA7F" w:rsidR="00BD3FD0" w:rsidRPr="00BD3FD0" w:rsidRDefault="00BD3FD0" w:rsidP="00CC5D76">
            <w:pPr>
              <w:spacing w:line="380" w:lineRule="exact"/>
              <w:ind w:left="132" w:right="-12" w:hanging="150"/>
              <w:rPr>
                <w:rFonts w:ascii="Arial Bold" w:hAnsi="Arial Bold" w:cs="Arial"/>
                <w:b/>
                <w:bCs/>
                <w:spacing w:val="-2"/>
                <w:sz w:val="17"/>
                <w:szCs w:val="17"/>
                <w:u w:val="single"/>
              </w:rPr>
            </w:pPr>
            <w:r w:rsidRPr="00BD3FD0">
              <w:rPr>
                <w:rFonts w:ascii="Arial Bold" w:hAnsi="Arial Bold" w:cs="Arial"/>
                <w:b/>
                <w:bCs/>
                <w:spacing w:val="-2"/>
                <w:sz w:val="17"/>
                <w:szCs w:val="17"/>
                <w:u w:val="single"/>
              </w:rPr>
              <w:t>Trade and other current receivables - related parties</w:t>
            </w:r>
            <w:r w:rsidRPr="00BD3FD0">
              <w:rPr>
                <w:rFonts w:ascii="Arial Bold" w:hAnsi="Arial Bold" w:cs="Arial"/>
                <w:b/>
                <w:bCs/>
                <w:spacing w:val="-2"/>
                <w:sz w:val="17"/>
                <w:szCs w:val="17"/>
              </w:rPr>
              <w:t xml:space="preserve"> (Note </w:t>
            </w:r>
            <w:r w:rsidR="00B32F7A">
              <w:rPr>
                <w:rFonts w:ascii="Arial Bold" w:hAnsi="Arial Bold" w:cs="Arial"/>
                <w:b/>
                <w:bCs/>
                <w:spacing w:val="-2"/>
                <w:sz w:val="17"/>
                <w:szCs w:val="17"/>
              </w:rPr>
              <w:t>2</w:t>
            </w:r>
            <w:r w:rsidRPr="00BD3FD0">
              <w:rPr>
                <w:rFonts w:ascii="Arial Bold" w:hAnsi="Arial Bold" w:cs="Arial"/>
                <w:b/>
                <w:bCs/>
                <w:spacing w:val="-2"/>
                <w:sz w:val="17"/>
                <w:szCs w:val="17"/>
              </w:rPr>
              <w:t>)</w:t>
            </w:r>
          </w:p>
        </w:tc>
        <w:tc>
          <w:tcPr>
            <w:tcW w:w="1147" w:type="dxa"/>
            <w:vAlign w:val="bottom"/>
          </w:tcPr>
          <w:p w14:paraId="1AFE4F07" w14:textId="77777777" w:rsidR="00BD3FD0" w:rsidRPr="00BD3FD0" w:rsidRDefault="00BD3FD0" w:rsidP="00CC5D76">
            <w:pPr>
              <w:tabs>
                <w:tab w:val="decimal" w:pos="1002"/>
              </w:tabs>
              <w:spacing w:line="380" w:lineRule="exact"/>
              <w:jc w:val="thaiDistribute"/>
              <w:rPr>
                <w:rFonts w:ascii="Arial" w:hAnsi="Arial" w:cs="Arial"/>
                <w:sz w:val="17"/>
                <w:szCs w:val="17"/>
              </w:rPr>
            </w:pPr>
          </w:p>
        </w:tc>
        <w:tc>
          <w:tcPr>
            <w:tcW w:w="1148" w:type="dxa"/>
            <w:vAlign w:val="bottom"/>
          </w:tcPr>
          <w:p w14:paraId="292A806F" w14:textId="77777777" w:rsidR="00BD3FD0" w:rsidRPr="00BD3FD0" w:rsidRDefault="00BD3FD0" w:rsidP="00CC5D76">
            <w:pPr>
              <w:tabs>
                <w:tab w:val="decimal" w:pos="1002"/>
              </w:tabs>
              <w:spacing w:line="380" w:lineRule="exact"/>
              <w:jc w:val="thaiDistribute"/>
              <w:rPr>
                <w:rFonts w:ascii="Arial" w:hAnsi="Arial" w:cs="Arial"/>
                <w:sz w:val="17"/>
                <w:szCs w:val="17"/>
              </w:rPr>
            </w:pPr>
          </w:p>
        </w:tc>
        <w:tc>
          <w:tcPr>
            <w:tcW w:w="1147" w:type="dxa"/>
            <w:vAlign w:val="bottom"/>
          </w:tcPr>
          <w:p w14:paraId="5E8DE156" w14:textId="77777777" w:rsidR="00BD3FD0" w:rsidRPr="00BD3FD0" w:rsidRDefault="00BD3FD0" w:rsidP="00CC5D76">
            <w:pPr>
              <w:tabs>
                <w:tab w:val="decimal" w:pos="1002"/>
              </w:tabs>
              <w:spacing w:line="380" w:lineRule="exact"/>
              <w:jc w:val="thaiDistribute"/>
              <w:rPr>
                <w:rFonts w:ascii="Arial" w:hAnsi="Arial" w:cs="Arial"/>
                <w:sz w:val="17"/>
                <w:szCs w:val="17"/>
              </w:rPr>
            </w:pPr>
          </w:p>
        </w:tc>
        <w:tc>
          <w:tcPr>
            <w:tcW w:w="1148" w:type="dxa"/>
            <w:vAlign w:val="bottom"/>
          </w:tcPr>
          <w:p w14:paraId="040A973B" w14:textId="77777777" w:rsidR="00BD3FD0" w:rsidRPr="00BD3FD0" w:rsidRDefault="00BD3FD0" w:rsidP="00CC5D76">
            <w:pPr>
              <w:tabs>
                <w:tab w:val="decimal" w:pos="1002"/>
              </w:tabs>
              <w:spacing w:line="380" w:lineRule="exact"/>
              <w:jc w:val="thaiDistribute"/>
              <w:rPr>
                <w:rFonts w:ascii="Arial" w:hAnsi="Arial" w:cs="Arial"/>
                <w:sz w:val="17"/>
                <w:szCs w:val="17"/>
              </w:rPr>
            </w:pPr>
          </w:p>
        </w:tc>
      </w:tr>
      <w:tr w:rsidR="005070CB" w:rsidRPr="00BD3FD0" w14:paraId="60CD4F16" w14:textId="77777777" w:rsidTr="004D2FB5">
        <w:tc>
          <w:tcPr>
            <w:tcW w:w="4590" w:type="dxa"/>
            <w:vAlign w:val="bottom"/>
          </w:tcPr>
          <w:p w14:paraId="4DD9CFD4" w14:textId="77777777" w:rsidR="005070CB" w:rsidRPr="00BD3FD0" w:rsidRDefault="005070CB" w:rsidP="00CC5D76">
            <w:pPr>
              <w:spacing w:line="380" w:lineRule="exact"/>
              <w:ind w:left="162" w:right="-12"/>
              <w:jc w:val="thaiDistribute"/>
              <w:rPr>
                <w:rFonts w:ascii="Arial" w:hAnsi="Arial" w:cs="Arial"/>
                <w:sz w:val="17"/>
                <w:szCs w:val="17"/>
                <w:cs/>
              </w:rPr>
            </w:pPr>
            <w:r w:rsidRPr="00BD3FD0">
              <w:rPr>
                <w:rFonts w:ascii="Arial" w:hAnsi="Arial" w:cs="Arial"/>
                <w:sz w:val="17"/>
                <w:szCs w:val="17"/>
              </w:rPr>
              <w:t>Subsidiaries</w:t>
            </w:r>
          </w:p>
        </w:tc>
        <w:tc>
          <w:tcPr>
            <w:tcW w:w="1147" w:type="dxa"/>
            <w:vAlign w:val="bottom"/>
          </w:tcPr>
          <w:p w14:paraId="3806E4E3" w14:textId="67B3E974" w:rsidR="005070CB" w:rsidRPr="00BD3FD0" w:rsidRDefault="009E39B4" w:rsidP="00CC5D76">
            <w:pPr>
              <w:tabs>
                <w:tab w:val="decimal" w:pos="876"/>
              </w:tabs>
              <w:spacing w:line="380" w:lineRule="exact"/>
              <w:jc w:val="thaiDistribute"/>
              <w:rPr>
                <w:rFonts w:ascii="Arial" w:hAnsi="Arial" w:cs="Arial"/>
                <w:sz w:val="17"/>
                <w:szCs w:val="17"/>
              </w:rPr>
            </w:pPr>
            <w:r w:rsidRPr="009E39B4">
              <w:rPr>
                <w:rFonts w:ascii="Arial" w:hAnsi="Arial" w:cs="Arial"/>
                <w:sz w:val="17"/>
                <w:szCs w:val="17"/>
              </w:rPr>
              <w:t>-</w:t>
            </w:r>
          </w:p>
        </w:tc>
        <w:tc>
          <w:tcPr>
            <w:tcW w:w="1148" w:type="dxa"/>
            <w:vAlign w:val="bottom"/>
          </w:tcPr>
          <w:p w14:paraId="7B87AF61" w14:textId="570BE222" w:rsidR="005070CB" w:rsidRPr="00BD3FD0" w:rsidRDefault="005070CB" w:rsidP="00CC5D76">
            <w:pPr>
              <w:tabs>
                <w:tab w:val="decimal" w:pos="876"/>
              </w:tabs>
              <w:spacing w:line="380" w:lineRule="exact"/>
              <w:jc w:val="thaiDistribute"/>
              <w:rPr>
                <w:rFonts w:ascii="Arial" w:hAnsi="Arial" w:cs="Arial"/>
                <w:sz w:val="17"/>
                <w:szCs w:val="17"/>
              </w:rPr>
            </w:pPr>
            <w:r w:rsidRPr="00BD3FD0">
              <w:rPr>
                <w:rFonts w:ascii="Arial" w:hAnsi="Arial" w:cs="Arial"/>
                <w:sz w:val="17"/>
                <w:szCs w:val="17"/>
              </w:rPr>
              <w:t>-</w:t>
            </w:r>
          </w:p>
        </w:tc>
        <w:tc>
          <w:tcPr>
            <w:tcW w:w="1147" w:type="dxa"/>
            <w:vAlign w:val="bottom"/>
          </w:tcPr>
          <w:p w14:paraId="1F60110E" w14:textId="3B5F862E" w:rsidR="005070CB" w:rsidRPr="00BD3FD0" w:rsidRDefault="00DC72DE" w:rsidP="00CC5D76">
            <w:pPr>
              <w:tabs>
                <w:tab w:val="decimal" w:pos="876"/>
              </w:tabs>
              <w:spacing w:line="380" w:lineRule="exact"/>
              <w:jc w:val="thaiDistribute"/>
              <w:rPr>
                <w:rFonts w:ascii="Arial" w:hAnsi="Arial" w:cs="Arial"/>
                <w:sz w:val="17"/>
                <w:szCs w:val="17"/>
              </w:rPr>
            </w:pPr>
            <w:r w:rsidRPr="00DC72DE">
              <w:rPr>
                <w:rFonts w:ascii="Arial" w:hAnsi="Arial" w:cs="Arial"/>
                <w:sz w:val="17"/>
                <w:szCs w:val="17"/>
              </w:rPr>
              <w:t>9,048</w:t>
            </w:r>
          </w:p>
        </w:tc>
        <w:tc>
          <w:tcPr>
            <w:tcW w:w="1148" w:type="dxa"/>
            <w:vAlign w:val="bottom"/>
          </w:tcPr>
          <w:p w14:paraId="437B0075" w14:textId="508F4946" w:rsidR="005070CB" w:rsidRPr="00BD3FD0" w:rsidRDefault="005070CB" w:rsidP="00CC5D76">
            <w:pPr>
              <w:tabs>
                <w:tab w:val="decimal" w:pos="876"/>
              </w:tabs>
              <w:spacing w:line="380" w:lineRule="exact"/>
              <w:jc w:val="thaiDistribute"/>
              <w:rPr>
                <w:rFonts w:ascii="Arial" w:hAnsi="Arial" w:cs="Arial"/>
                <w:sz w:val="17"/>
                <w:szCs w:val="17"/>
              </w:rPr>
            </w:pPr>
            <w:r w:rsidRPr="00BD3FD0">
              <w:rPr>
                <w:rFonts w:ascii="Arial" w:hAnsi="Arial" w:cs="Arial"/>
                <w:sz w:val="17"/>
                <w:szCs w:val="17"/>
              </w:rPr>
              <w:t>14,780</w:t>
            </w:r>
          </w:p>
        </w:tc>
      </w:tr>
      <w:tr w:rsidR="005070CB" w:rsidRPr="00BD3FD0" w14:paraId="27AC3B25" w14:textId="77777777" w:rsidTr="004D2FB5">
        <w:tc>
          <w:tcPr>
            <w:tcW w:w="4590" w:type="dxa"/>
            <w:vAlign w:val="bottom"/>
          </w:tcPr>
          <w:p w14:paraId="3F5FDCE1" w14:textId="77777777" w:rsidR="005070CB" w:rsidRPr="00BD3FD0" w:rsidRDefault="005070CB" w:rsidP="00CC5D76">
            <w:pPr>
              <w:spacing w:line="380" w:lineRule="exact"/>
              <w:ind w:left="162" w:right="-12"/>
              <w:jc w:val="thaiDistribute"/>
              <w:rPr>
                <w:rFonts w:ascii="Arial" w:hAnsi="Arial" w:cs="Arial"/>
                <w:sz w:val="17"/>
                <w:szCs w:val="17"/>
              </w:rPr>
            </w:pPr>
            <w:r w:rsidRPr="00BD3FD0">
              <w:rPr>
                <w:rFonts w:ascii="Arial" w:hAnsi="Arial" w:cs="Arial"/>
                <w:sz w:val="17"/>
                <w:szCs w:val="17"/>
              </w:rPr>
              <w:t>Related companies (related by common directors)</w:t>
            </w:r>
          </w:p>
        </w:tc>
        <w:tc>
          <w:tcPr>
            <w:tcW w:w="1147" w:type="dxa"/>
            <w:vAlign w:val="bottom"/>
          </w:tcPr>
          <w:p w14:paraId="5BA96E11" w14:textId="25F994E4" w:rsidR="005070CB" w:rsidRPr="00BD3FD0" w:rsidRDefault="00EF56D4" w:rsidP="00CC5D76">
            <w:pPr>
              <w:pBdr>
                <w:bottom w:val="single" w:sz="4" w:space="1" w:color="auto"/>
              </w:pBdr>
              <w:tabs>
                <w:tab w:val="decimal" w:pos="876"/>
              </w:tabs>
              <w:spacing w:line="380" w:lineRule="exact"/>
              <w:jc w:val="thaiDistribute"/>
              <w:rPr>
                <w:rFonts w:ascii="Arial" w:hAnsi="Arial" w:cs="Arial"/>
                <w:sz w:val="17"/>
                <w:szCs w:val="17"/>
              </w:rPr>
            </w:pPr>
            <w:r w:rsidRPr="00EF56D4">
              <w:rPr>
                <w:rFonts w:ascii="Arial" w:hAnsi="Arial" w:cs="Arial"/>
                <w:sz w:val="17"/>
                <w:szCs w:val="17"/>
              </w:rPr>
              <w:t>24</w:t>
            </w:r>
          </w:p>
        </w:tc>
        <w:tc>
          <w:tcPr>
            <w:tcW w:w="1148" w:type="dxa"/>
            <w:vAlign w:val="bottom"/>
          </w:tcPr>
          <w:p w14:paraId="0DF06336" w14:textId="5B201284" w:rsidR="005070CB" w:rsidRPr="00BD3FD0" w:rsidRDefault="005070CB" w:rsidP="00CC5D76">
            <w:pPr>
              <w:pBdr>
                <w:bottom w:val="sing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46</w:t>
            </w:r>
          </w:p>
        </w:tc>
        <w:tc>
          <w:tcPr>
            <w:tcW w:w="1147" w:type="dxa"/>
            <w:vAlign w:val="bottom"/>
          </w:tcPr>
          <w:p w14:paraId="5A1ACAB5" w14:textId="16085B32" w:rsidR="005070CB" w:rsidRPr="00BD3FD0" w:rsidRDefault="00E15938" w:rsidP="00CC5D76">
            <w:pPr>
              <w:pBdr>
                <w:bottom w:val="single" w:sz="4" w:space="1" w:color="auto"/>
              </w:pBdr>
              <w:tabs>
                <w:tab w:val="decimal" w:pos="876"/>
              </w:tabs>
              <w:spacing w:line="380" w:lineRule="exact"/>
              <w:jc w:val="thaiDistribute"/>
              <w:rPr>
                <w:rFonts w:ascii="Arial" w:hAnsi="Arial" w:cs="Arial"/>
                <w:sz w:val="17"/>
                <w:szCs w:val="17"/>
              </w:rPr>
            </w:pPr>
            <w:r w:rsidRPr="00E15938">
              <w:rPr>
                <w:rFonts w:ascii="Arial" w:hAnsi="Arial" w:cs="Arial"/>
                <w:sz w:val="17"/>
                <w:szCs w:val="17"/>
              </w:rPr>
              <w:t>-</w:t>
            </w:r>
          </w:p>
        </w:tc>
        <w:tc>
          <w:tcPr>
            <w:tcW w:w="1148" w:type="dxa"/>
            <w:vAlign w:val="bottom"/>
          </w:tcPr>
          <w:p w14:paraId="50DF7584" w14:textId="6831E823" w:rsidR="005070CB" w:rsidRPr="00BD3FD0" w:rsidRDefault="005070CB" w:rsidP="00CC5D76">
            <w:pPr>
              <w:pBdr>
                <w:bottom w:val="sing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w:t>
            </w:r>
          </w:p>
        </w:tc>
      </w:tr>
      <w:tr w:rsidR="00E360DA" w:rsidRPr="00BD3FD0" w14:paraId="5EC7CF08" w14:textId="77777777" w:rsidTr="004D2FB5">
        <w:trPr>
          <w:trHeight w:val="333"/>
        </w:trPr>
        <w:tc>
          <w:tcPr>
            <w:tcW w:w="4590" w:type="dxa"/>
            <w:vAlign w:val="bottom"/>
          </w:tcPr>
          <w:p w14:paraId="1565CD64" w14:textId="77777777" w:rsidR="00E360DA" w:rsidRPr="00BD3FD0" w:rsidRDefault="00E360DA" w:rsidP="00CC5D76">
            <w:pPr>
              <w:spacing w:line="380" w:lineRule="exact"/>
              <w:ind w:right="-12"/>
              <w:jc w:val="thaiDistribute"/>
              <w:rPr>
                <w:rFonts w:ascii="Arial" w:hAnsi="Arial" w:cs="Arial"/>
                <w:sz w:val="17"/>
                <w:szCs w:val="17"/>
              </w:rPr>
            </w:pPr>
            <w:r w:rsidRPr="00BD3FD0">
              <w:rPr>
                <w:rFonts w:ascii="Arial" w:hAnsi="Arial" w:cs="Arial"/>
                <w:sz w:val="17"/>
                <w:szCs w:val="17"/>
              </w:rPr>
              <w:t xml:space="preserve">Total trade and other current receivables </w:t>
            </w:r>
          </w:p>
          <w:p w14:paraId="7D852BB9" w14:textId="77777777" w:rsidR="00E360DA" w:rsidRPr="00BD3FD0" w:rsidRDefault="00E360DA" w:rsidP="00CC5D76">
            <w:pPr>
              <w:spacing w:line="380" w:lineRule="exact"/>
              <w:ind w:left="162" w:right="-12"/>
              <w:jc w:val="thaiDistribute"/>
              <w:rPr>
                <w:rFonts w:ascii="Arial" w:hAnsi="Arial" w:cs="Arial"/>
                <w:sz w:val="17"/>
                <w:szCs w:val="17"/>
              </w:rPr>
            </w:pPr>
            <w:r w:rsidRPr="00BD3FD0">
              <w:rPr>
                <w:rFonts w:ascii="Arial" w:hAnsi="Arial" w:cs="Arial"/>
                <w:sz w:val="17"/>
                <w:szCs w:val="17"/>
              </w:rPr>
              <w:t xml:space="preserve">  - related parties</w:t>
            </w:r>
          </w:p>
        </w:tc>
        <w:tc>
          <w:tcPr>
            <w:tcW w:w="1147" w:type="dxa"/>
            <w:vAlign w:val="bottom"/>
          </w:tcPr>
          <w:p w14:paraId="78EB5376" w14:textId="13B12837"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EF56D4">
              <w:rPr>
                <w:rFonts w:ascii="Arial" w:hAnsi="Arial" w:cs="Arial"/>
                <w:sz w:val="17"/>
                <w:szCs w:val="17"/>
              </w:rPr>
              <w:t>24</w:t>
            </w:r>
          </w:p>
        </w:tc>
        <w:tc>
          <w:tcPr>
            <w:tcW w:w="1148" w:type="dxa"/>
            <w:vAlign w:val="bottom"/>
          </w:tcPr>
          <w:p w14:paraId="76EDCE6C" w14:textId="79353072"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46</w:t>
            </w:r>
          </w:p>
        </w:tc>
        <w:tc>
          <w:tcPr>
            <w:tcW w:w="1147" w:type="dxa"/>
            <w:vAlign w:val="bottom"/>
          </w:tcPr>
          <w:p w14:paraId="1C150F7B" w14:textId="63D1412A" w:rsidR="00E360DA" w:rsidRPr="00BD3FD0" w:rsidRDefault="006D5F35" w:rsidP="00CC5D76">
            <w:pPr>
              <w:pBdr>
                <w:bottom w:val="double" w:sz="4" w:space="1" w:color="auto"/>
              </w:pBdr>
              <w:tabs>
                <w:tab w:val="decimal" w:pos="876"/>
              </w:tabs>
              <w:spacing w:line="380" w:lineRule="exact"/>
              <w:jc w:val="thaiDistribute"/>
              <w:rPr>
                <w:rFonts w:ascii="Arial" w:hAnsi="Arial" w:cs="Arial"/>
                <w:sz w:val="17"/>
                <w:szCs w:val="17"/>
              </w:rPr>
            </w:pPr>
            <w:r>
              <w:rPr>
                <w:rFonts w:ascii="Arial" w:hAnsi="Arial" w:cs="Arial"/>
                <w:sz w:val="17"/>
                <w:szCs w:val="17"/>
              </w:rPr>
              <w:t>9,048</w:t>
            </w:r>
          </w:p>
        </w:tc>
        <w:tc>
          <w:tcPr>
            <w:tcW w:w="1148" w:type="dxa"/>
            <w:vAlign w:val="bottom"/>
          </w:tcPr>
          <w:p w14:paraId="6EFF9A1A" w14:textId="60517288"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14,780</w:t>
            </w:r>
          </w:p>
        </w:tc>
      </w:tr>
      <w:tr w:rsidR="00E360DA" w:rsidRPr="00BD3FD0" w14:paraId="5379A5B1" w14:textId="77777777" w:rsidTr="004D2FB5">
        <w:tc>
          <w:tcPr>
            <w:tcW w:w="4590" w:type="dxa"/>
            <w:vAlign w:val="bottom"/>
          </w:tcPr>
          <w:p w14:paraId="325E3BDA" w14:textId="32F9773D" w:rsidR="00E360DA" w:rsidRPr="00BD3FD0" w:rsidRDefault="00E360DA" w:rsidP="00CC5D76">
            <w:pPr>
              <w:spacing w:line="380" w:lineRule="exact"/>
              <w:ind w:left="156" w:right="-194" w:hanging="156"/>
              <w:rPr>
                <w:rFonts w:ascii="Arial" w:hAnsi="Arial" w:cs="Arial"/>
                <w:b/>
                <w:bCs/>
                <w:sz w:val="17"/>
                <w:szCs w:val="17"/>
              </w:rPr>
            </w:pPr>
            <w:r w:rsidRPr="00BD3FD0">
              <w:rPr>
                <w:rFonts w:ascii="Arial" w:hAnsi="Arial" w:cs="Arial"/>
                <w:b/>
                <w:bCs/>
                <w:sz w:val="17"/>
                <w:szCs w:val="17"/>
                <w:u w:val="single"/>
              </w:rPr>
              <w:t xml:space="preserve">Trade and other current payables - related parties </w:t>
            </w:r>
            <w:r>
              <w:rPr>
                <w:rFonts w:ascii="Arial" w:hAnsi="Arial" w:cs="Arial"/>
                <w:b/>
                <w:bCs/>
                <w:sz w:val="17"/>
                <w:szCs w:val="17"/>
                <w:u w:val="single"/>
              </w:rPr>
              <w:t xml:space="preserve">           </w:t>
            </w:r>
            <w:proofErr w:type="gramStart"/>
            <w:r>
              <w:rPr>
                <w:rFonts w:ascii="Arial" w:hAnsi="Arial" w:cs="Arial"/>
                <w:b/>
                <w:bCs/>
                <w:sz w:val="17"/>
                <w:szCs w:val="17"/>
                <w:u w:val="single"/>
              </w:rPr>
              <w:t xml:space="preserve">   </w:t>
            </w:r>
            <w:r w:rsidRPr="00BD3FD0">
              <w:rPr>
                <w:rFonts w:ascii="Arial" w:hAnsi="Arial" w:cs="Arial"/>
                <w:b/>
                <w:bCs/>
                <w:sz w:val="17"/>
                <w:szCs w:val="17"/>
              </w:rPr>
              <w:t>(</w:t>
            </w:r>
            <w:proofErr w:type="gramEnd"/>
            <w:r w:rsidRPr="00BD3FD0">
              <w:rPr>
                <w:rFonts w:ascii="Arial" w:hAnsi="Arial" w:cs="Arial"/>
                <w:b/>
                <w:bCs/>
                <w:sz w:val="17"/>
                <w:szCs w:val="17"/>
              </w:rPr>
              <w:t>Note 1</w:t>
            </w:r>
            <w:r>
              <w:rPr>
                <w:rFonts w:ascii="Arial" w:hAnsi="Arial" w:cs="Arial"/>
                <w:b/>
                <w:bCs/>
                <w:sz w:val="17"/>
                <w:szCs w:val="17"/>
              </w:rPr>
              <w:t>2</w:t>
            </w:r>
            <w:r w:rsidRPr="00BD3FD0">
              <w:rPr>
                <w:rFonts w:ascii="Arial" w:hAnsi="Arial" w:cs="Arial"/>
                <w:b/>
                <w:bCs/>
                <w:sz w:val="17"/>
                <w:szCs w:val="17"/>
              </w:rPr>
              <w:t>)</w:t>
            </w:r>
          </w:p>
        </w:tc>
        <w:tc>
          <w:tcPr>
            <w:tcW w:w="1147" w:type="dxa"/>
            <w:vAlign w:val="bottom"/>
          </w:tcPr>
          <w:p w14:paraId="642ADAC8" w14:textId="77777777" w:rsidR="00E360DA" w:rsidRPr="00BD3FD0" w:rsidRDefault="00E360DA" w:rsidP="00CC5D76">
            <w:pPr>
              <w:tabs>
                <w:tab w:val="decimal" w:pos="876"/>
              </w:tabs>
              <w:spacing w:line="380" w:lineRule="exact"/>
              <w:jc w:val="thaiDistribute"/>
              <w:rPr>
                <w:rFonts w:ascii="Arial" w:hAnsi="Arial" w:cs="Arial"/>
                <w:sz w:val="17"/>
                <w:szCs w:val="17"/>
              </w:rPr>
            </w:pPr>
          </w:p>
        </w:tc>
        <w:tc>
          <w:tcPr>
            <w:tcW w:w="1148" w:type="dxa"/>
            <w:vAlign w:val="bottom"/>
          </w:tcPr>
          <w:p w14:paraId="5B181A86" w14:textId="77777777" w:rsidR="00E360DA" w:rsidRPr="00BD3FD0" w:rsidRDefault="00E360DA" w:rsidP="00CC5D76">
            <w:pPr>
              <w:tabs>
                <w:tab w:val="decimal" w:pos="876"/>
              </w:tabs>
              <w:spacing w:line="380" w:lineRule="exact"/>
              <w:jc w:val="thaiDistribute"/>
              <w:rPr>
                <w:rFonts w:ascii="Arial" w:hAnsi="Arial" w:cs="Arial"/>
                <w:sz w:val="17"/>
                <w:szCs w:val="17"/>
              </w:rPr>
            </w:pPr>
          </w:p>
        </w:tc>
        <w:tc>
          <w:tcPr>
            <w:tcW w:w="1147" w:type="dxa"/>
            <w:vAlign w:val="bottom"/>
          </w:tcPr>
          <w:p w14:paraId="46BE67C9" w14:textId="77777777" w:rsidR="00E360DA" w:rsidRPr="00BD3FD0" w:rsidRDefault="00E360DA" w:rsidP="00CC5D76">
            <w:pPr>
              <w:tabs>
                <w:tab w:val="decimal" w:pos="876"/>
                <w:tab w:val="decimal" w:pos="987"/>
              </w:tabs>
              <w:spacing w:line="380" w:lineRule="exact"/>
              <w:jc w:val="thaiDistribute"/>
              <w:rPr>
                <w:rFonts w:ascii="Arial" w:hAnsi="Arial" w:cs="Arial"/>
                <w:sz w:val="17"/>
                <w:szCs w:val="17"/>
              </w:rPr>
            </w:pPr>
          </w:p>
        </w:tc>
        <w:tc>
          <w:tcPr>
            <w:tcW w:w="1148" w:type="dxa"/>
            <w:vAlign w:val="bottom"/>
          </w:tcPr>
          <w:p w14:paraId="11A07372" w14:textId="77777777" w:rsidR="00E360DA" w:rsidRPr="00BD3FD0" w:rsidRDefault="00E360DA" w:rsidP="00CC5D76">
            <w:pPr>
              <w:tabs>
                <w:tab w:val="decimal" w:pos="876"/>
                <w:tab w:val="decimal" w:pos="987"/>
              </w:tabs>
              <w:spacing w:line="380" w:lineRule="exact"/>
              <w:jc w:val="thaiDistribute"/>
              <w:rPr>
                <w:rFonts w:ascii="Arial" w:hAnsi="Arial" w:cs="Arial"/>
                <w:sz w:val="17"/>
                <w:szCs w:val="17"/>
              </w:rPr>
            </w:pPr>
          </w:p>
        </w:tc>
      </w:tr>
      <w:tr w:rsidR="00E360DA" w:rsidRPr="00BD3FD0" w14:paraId="71AB8232" w14:textId="77777777" w:rsidTr="004D2FB5">
        <w:tc>
          <w:tcPr>
            <w:tcW w:w="4590" w:type="dxa"/>
            <w:vAlign w:val="bottom"/>
          </w:tcPr>
          <w:p w14:paraId="7CD669DD" w14:textId="77777777" w:rsidR="00E360DA" w:rsidRPr="00BD3FD0" w:rsidRDefault="00E360DA" w:rsidP="00CC5D76">
            <w:pPr>
              <w:spacing w:line="380" w:lineRule="exact"/>
              <w:ind w:left="162" w:right="-12"/>
              <w:jc w:val="thaiDistribute"/>
              <w:rPr>
                <w:rFonts w:ascii="Arial" w:hAnsi="Arial" w:cs="Arial"/>
                <w:sz w:val="17"/>
                <w:szCs w:val="17"/>
                <w:cs/>
              </w:rPr>
            </w:pPr>
            <w:r w:rsidRPr="00BD3FD0">
              <w:rPr>
                <w:rFonts w:ascii="Arial" w:hAnsi="Arial" w:cs="Arial"/>
                <w:sz w:val="17"/>
                <w:szCs w:val="17"/>
              </w:rPr>
              <w:t>Subsidiaries</w:t>
            </w:r>
          </w:p>
        </w:tc>
        <w:tc>
          <w:tcPr>
            <w:tcW w:w="1147" w:type="dxa"/>
            <w:vAlign w:val="bottom"/>
          </w:tcPr>
          <w:p w14:paraId="48A83912" w14:textId="505EECB6" w:rsidR="00E360DA" w:rsidRPr="00BD3FD0" w:rsidRDefault="00E360DA" w:rsidP="00CC5D76">
            <w:pPr>
              <w:tabs>
                <w:tab w:val="decimal" w:pos="876"/>
              </w:tabs>
              <w:spacing w:line="380" w:lineRule="exact"/>
              <w:jc w:val="thaiDistribute"/>
              <w:rPr>
                <w:rFonts w:ascii="Arial" w:hAnsi="Arial" w:cs="Arial"/>
                <w:sz w:val="17"/>
                <w:szCs w:val="17"/>
              </w:rPr>
            </w:pPr>
            <w:r w:rsidRPr="006275F1">
              <w:rPr>
                <w:rFonts w:ascii="Arial" w:hAnsi="Arial" w:cs="Arial"/>
                <w:sz w:val="17"/>
                <w:szCs w:val="17"/>
              </w:rPr>
              <w:t>-</w:t>
            </w:r>
          </w:p>
        </w:tc>
        <w:tc>
          <w:tcPr>
            <w:tcW w:w="1148" w:type="dxa"/>
            <w:vAlign w:val="bottom"/>
          </w:tcPr>
          <w:p w14:paraId="78A2560E" w14:textId="2854F353" w:rsidR="00E360DA" w:rsidRPr="00BD3FD0" w:rsidRDefault="00E360DA" w:rsidP="00CC5D76">
            <w:pPr>
              <w:tabs>
                <w:tab w:val="decimal" w:pos="876"/>
              </w:tabs>
              <w:spacing w:line="380" w:lineRule="exact"/>
              <w:jc w:val="thaiDistribute"/>
              <w:rPr>
                <w:rFonts w:ascii="Arial" w:hAnsi="Arial" w:cs="Arial"/>
                <w:sz w:val="17"/>
                <w:szCs w:val="17"/>
              </w:rPr>
            </w:pPr>
            <w:r w:rsidRPr="00BD3FD0">
              <w:rPr>
                <w:rFonts w:ascii="Arial" w:hAnsi="Arial" w:cs="Arial"/>
                <w:sz w:val="17"/>
                <w:szCs w:val="17"/>
              </w:rPr>
              <w:t>-</w:t>
            </w:r>
          </w:p>
        </w:tc>
        <w:tc>
          <w:tcPr>
            <w:tcW w:w="1147" w:type="dxa"/>
            <w:vAlign w:val="bottom"/>
          </w:tcPr>
          <w:p w14:paraId="06CC5438" w14:textId="5774C984" w:rsidR="00E360DA" w:rsidRPr="00BD3FD0" w:rsidRDefault="00E360DA" w:rsidP="00CC5D76">
            <w:pPr>
              <w:tabs>
                <w:tab w:val="decimal" w:pos="876"/>
              </w:tabs>
              <w:spacing w:line="380" w:lineRule="exact"/>
              <w:jc w:val="thaiDistribute"/>
              <w:rPr>
                <w:rFonts w:ascii="Arial" w:hAnsi="Arial" w:cs="Arial"/>
                <w:sz w:val="17"/>
                <w:szCs w:val="17"/>
              </w:rPr>
            </w:pPr>
            <w:r w:rsidRPr="002B5DA6">
              <w:rPr>
                <w:rFonts w:ascii="Arial" w:hAnsi="Arial" w:cs="Arial"/>
                <w:sz w:val="17"/>
                <w:szCs w:val="17"/>
              </w:rPr>
              <w:t>234,227</w:t>
            </w:r>
          </w:p>
        </w:tc>
        <w:tc>
          <w:tcPr>
            <w:tcW w:w="1148" w:type="dxa"/>
            <w:vAlign w:val="bottom"/>
          </w:tcPr>
          <w:p w14:paraId="67C7A901" w14:textId="365758EB" w:rsidR="00E360DA" w:rsidRPr="00BD3FD0" w:rsidRDefault="00E360DA" w:rsidP="00CC5D76">
            <w:pPr>
              <w:tabs>
                <w:tab w:val="decimal" w:pos="876"/>
              </w:tabs>
              <w:spacing w:line="380" w:lineRule="exact"/>
              <w:jc w:val="thaiDistribute"/>
              <w:rPr>
                <w:rFonts w:ascii="Arial" w:hAnsi="Arial" w:cs="Arial"/>
                <w:sz w:val="17"/>
                <w:szCs w:val="17"/>
              </w:rPr>
            </w:pPr>
            <w:r w:rsidRPr="00BD3FD0">
              <w:rPr>
                <w:rFonts w:ascii="Arial" w:hAnsi="Arial" w:cs="Arial"/>
                <w:sz w:val="17"/>
                <w:szCs w:val="17"/>
              </w:rPr>
              <w:t>254,462</w:t>
            </w:r>
          </w:p>
        </w:tc>
      </w:tr>
      <w:tr w:rsidR="00E360DA" w:rsidRPr="00BD3FD0" w14:paraId="22CD7D9F" w14:textId="77777777" w:rsidTr="004D2FB5">
        <w:tc>
          <w:tcPr>
            <w:tcW w:w="4590" w:type="dxa"/>
            <w:vAlign w:val="bottom"/>
          </w:tcPr>
          <w:p w14:paraId="5BAEBB83" w14:textId="77777777" w:rsidR="00E360DA" w:rsidRPr="00BD3FD0" w:rsidRDefault="00E360DA" w:rsidP="00CC5D76">
            <w:pPr>
              <w:spacing w:line="380" w:lineRule="exact"/>
              <w:ind w:left="252" w:right="-108" w:hanging="90"/>
              <w:rPr>
                <w:rFonts w:ascii="Arial" w:hAnsi="Arial" w:cs="Arial"/>
                <w:sz w:val="17"/>
                <w:szCs w:val="17"/>
              </w:rPr>
            </w:pPr>
            <w:r w:rsidRPr="00BD3FD0">
              <w:rPr>
                <w:rFonts w:ascii="Arial" w:hAnsi="Arial" w:cs="Arial"/>
                <w:sz w:val="17"/>
                <w:szCs w:val="17"/>
              </w:rPr>
              <w:t xml:space="preserve">Related </w:t>
            </w:r>
            <w:proofErr w:type="gramStart"/>
            <w:r w:rsidRPr="00BD3FD0">
              <w:rPr>
                <w:rFonts w:ascii="Arial" w:hAnsi="Arial" w:cs="Arial"/>
                <w:sz w:val="17"/>
                <w:szCs w:val="17"/>
              </w:rPr>
              <w:t>companies</w:t>
            </w:r>
            <w:proofErr w:type="gramEnd"/>
            <w:r w:rsidRPr="00BD3FD0">
              <w:rPr>
                <w:rFonts w:ascii="Arial" w:hAnsi="Arial" w:cs="Arial"/>
                <w:sz w:val="17"/>
                <w:szCs w:val="17"/>
              </w:rPr>
              <w:t xml:space="preserve"> (related by common directors/                  related person)</w:t>
            </w:r>
          </w:p>
        </w:tc>
        <w:tc>
          <w:tcPr>
            <w:tcW w:w="1147" w:type="dxa"/>
            <w:vAlign w:val="bottom"/>
          </w:tcPr>
          <w:p w14:paraId="595C7A76" w14:textId="6E1B60E9"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FF373A">
              <w:rPr>
                <w:rFonts w:ascii="Arial" w:hAnsi="Arial" w:cs="Arial"/>
                <w:sz w:val="17"/>
                <w:szCs w:val="17"/>
              </w:rPr>
              <w:t>203</w:t>
            </w:r>
          </w:p>
        </w:tc>
        <w:tc>
          <w:tcPr>
            <w:tcW w:w="1148" w:type="dxa"/>
            <w:vAlign w:val="bottom"/>
          </w:tcPr>
          <w:p w14:paraId="4BD2F3F5" w14:textId="5FCE7A6C"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833</w:t>
            </w:r>
          </w:p>
        </w:tc>
        <w:tc>
          <w:tcPr>
            <w:tcW w:w="1147" w:type="dxa"/>
            <w:vAlign w:val="bottom"/>
          </w:tcPr>
          <w:p w14:paraId="76E5D7D7" w14:textId="16AB46DB"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254E03">
              <w:rPr>
                <w:rFonts w:ascii="Arial" w:hAnsi="Arial" w:cs="Arial"/>
                <w:sz w:val="17"/>
                <w:szCs w:val="17"/>
              </w:rPr>
              <w:t>69</w:t>
            </w:r>
          </w:p>
        </w:tc>
        <w:tc>
          <w:tcPr>
            <w:tcW w:w="1148" w:type="dxa"/>
            <w:vAlign w:val="bottom"/>
          </w:tcPr>
          <w:p w14:paraId="6A964B23" w14:textId="6BCE3799"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301</w:t>
            </w:r>
          </w:p>
        </w:tc>
      </w:tr>
      <w:tr w:rsidR="00E360DA" w:rsidRPr="00BD3FD0" w14:paraId="4AF74394" w14:textId="77777777" w:rsidTr="004D2FB5">
        <w:tc>
          <w:tcPr>
            <w:tcW w:w="4590" w:type="dxa"/>
            <w:vAlign w:val="bottom"/>
          </w:tcPr>
          <w:p w14:paraId="4058F28F" w14:textId="77777777" w:rsidR="00E360DA" w:rsidRPr="00BD3FD0" w:rsidRDefault="00E360DA" w:rsidP="00CC5D76">
            <w:pPr>
              <w:spacing w:line="380" w:lineRule="exact"/>
              <w:ind w:left="240" w:right="-12" w:hanging="240"/>
              <w:jc w:val="thaiDistribute"/>
              <w:rPr>
                <w:rFonts w:ascii="Arial" w:hAnsi="Arial" w:cs="Arial"/>
                <w:sz w:val="17"/>
                <w:szCs w:val="17"/>
                <w:cs/>
              </w:rPr>
            </w:pPr>
            <w:r w:rsidRPr="00BD3FD0">
              <w:rPr>
                <w:rFonts w:ascii="Arial" w:hAnsi="Arial" w:cs="Arial"/>
                <w:sz w:val="17"/>
                <w:szCs w:val="17"/>
              </w:rPr>
              <w:t>Total trade and other current payables - related parties</w:t>
            </w:r>
          </w:p>
        </w:tc>
        <w:tc>
          <w:tcPr>
            <w:tcW w:w="1147" w:type="dxa"/>
            <w:vAlign w:val="bottom"/>
          </w:tcPr>
          <w:p w14:paraId="2F5E41D3" w14:textId="05CA624C"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cs/>
              </w:rPr>
            </w:pPr>
            <w:r w:rsidRPr="00502EB8">
              <w:rPr>
                <w:rFonts w:ascii="Arial" w:hAnsi="Arial" w:cs="Arial"/>
                <w:sz w:val="17"/>
                <w:szCs w:val="17"/>
              </w:rPr>
              <w:t>203</w:t>
            </w:r>
          </w:p>
        </w:tc>
        <w:tc>
          <w:tcPr>
            <w:tcW w:w="1148" w:type="dxa"/>
            <w:vAlign w:val="bottom"/>
          </w:tcPr>
          <w:p w14:paraId="4E100861" w14:textId="76A57118"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833</w:t>
            </w:r>
          </w:p>
        </w:tc>
        <w:tc>
          <w:tcPr>
            <w:tcW w:w="1147" w:type="dxa"/>
            <w:vAlign w:val="bottom"/>
          </w:tcPr>
          <w:p w14:paraId="581E4B13" w14:textId="0FCA2875"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7C4A7E">
              <w:rPr>
                <w:rFonts w:ascii="Arial" w:hAnsi="Arial" w:cs="Arial"/>
                <w:sz w:val="17"/>
                <w:szCs w:val="17"/>
              </w:rPr>
              <w:t>234,296</w:t>
            </w:r>
          </w:p>
        </w:tc>
        <w:tc>
          <w:tcPr>
            <w:tcW w:w="1148" w:type="dxa"/>
            <w:vAlign w:val="bottom"/>
          </w:tcPr>
          <w:p w14:paraId="1D330FF1" w14:textId="37520B22"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254,763</w:t>
            </w:r>
          </w:p>
        </w:tc>
      </w:tr>
      <w:tr w:rsidR="00E360DA" w:rsidRPr="00BD3FD0" w14:paraId="6E64DC00" w14:textId="77777777" w:rsidTr="004D2FB5">
        <w:tblPrEx>
          <w:tblBorders>
            <w:top w:val="none" w:sz="0" w:space="0" w:color="auto"/>
          </w:tblBorders>
        </w:tblPrEx>
        <w:tc>
          <w:tcPr>
            <w:tcW w:w="4590" w:type="dxa"/>
            <w:vAlign w:val="bottom"/>
          </w:tcPr>
          <w:p w14:paraId="0AE852FF" w14:textId="77777777" w:rsidR="00E360DA" w:rsidRPr="00BD3FD0" w:rsidRDefault="00E360DA" w:rsidP="00CC5D76">
            <w:pPr>
              <w:spacing w:line="380" w:lineRule="exact"/>
              <w:ind w:left="101" w:right="-14" w:hanging="123"/>
              <w:rPr>
                <w:rFonts w:ascii="Arial" w:hAnsi="Arial" w:cs="Arial"/>
                <w:b/>
                <w:bCs/>
                <w:spacing w:val="-6"/>
                <w:sz w:val="17"/>
                <w:szCs w:val="17"/>
              </w:rPr>
            </w:pPr>
            <w:r w:rsidRPr="00BD3FD0">
              <w:rPr>
                <w:rFonts w:ascii="Arial" w:hAnsi="Arial" w:cs="Arial"/>
                <w:b/>
                <w:bCs/>
                <w:spacing w:val="-6"/>
                <w:sz w:val="17"/>
                <w:szCs w:val="17"/>
                <w:u w:val="single"/>
              </w:rPr>
              <w:t xml:space="preserve">Lease liabilities, </w:t>
            </w:r>
            <w:proofErr w:type="gramStart"/>
            <w:r w:rsidRPr="00BD3FD0">
              <w:rPr>
                <w:rFonts w:ascii="Arial" w:hAnsi="Arial" w:cs="Arial"/>
                <w:b/>
                <w:bCs/>
                <w:spacing w:val="-6"/>
                <w:sz w:val="17"/>
                <w:szCs w:val="17"/>
                <w:u w:val="single"/>
              </w:rPr>
              <w:t xml:space="preserve">net </w:t>
            </w:r>
            <w:r w:rsidRPr="00BD3FD0">
              <w:rPr>
                <w:rFonts w:ascii="Arial" w:hAnsi="Arial" w:cs="Arial"/>
                <w:b/>
                <w:bCs/>
                <w:spacing w:val="-6"/>
                <w:sz w:val="17"/>
                <w:szCs w:val="17"/>
                <w:u w:val="single"/>
                <w:cs/>
              </w:rPr>
              <w:t xml:space="preserve">- </w:t>
            </w:r>
            <w:proofErr w:type="gramEnd"/>
            <w:r w:rsidRPr="00BD3FD0">
              <w:rPr>
                <w:rFonts w:ascii="Arial" w:hAnsi="Arial" w:cs="Arial"/>
                <w:b/>
                <w:bCs/>
                <w:sz w:val="17"/>
                <w:szCs w:val="17"/>
                <w:u w:val="single"/>
              </w:rPr>
              <w:t>related parties</w:t>
            </w:r>
          </w:p>
        </w:tc>
        <w:tc>
          <w:tcPr>
            <w:tcW w:w="1147" w:type="dxa"/>
            <w:vAlign w:val="bottom"/>
          </w:tcPr>
          <w:p w14:paraId="0DC4A608" w14:textId="77777777" w:rsidR="00E360DA" w:rsidRPr="00BD3FD0" w:rsidRDefault="00E360DA" w:rsidP="00CC5D76">
            <w:pPr>
              <w:tabs>
                <w:tab w:val="decimal" w:pos="876"/>
              </w:tabs>
              <w:spacing w:line="380" w:lineRule="exact"/>
              <w:jc w:val="thaiDistribute"/>
              <w:rPr>
                <w:rFonts w:ascii="Arial" w:hAnsi="Arial" w:cs="Arial"/>
                <w:sz w:val="17"/>
                <w:szCs w:val="17"/>
              </w:rPr>
            </w:pPr>
          </w:p>
        </w:tc>
        <w:tc>
          <w:tcPr>
            <w:tcW w:w="1148" w:type="dxa"/>
            <w:vAlign w:val="bottom"/>
          </w:tcPr>
          <w:p w14:paraId="4C222685" w14:textId="77777777" w:rsidR="00E360DA" w:rsidRPr="00BD3FD0" w:rsidRDefault="00E360DA" w:rsidP="00CC5D76">
            <w:pPr>
              <w:tabs>
                <w:tab w:val="decimal" w:pos="876"/>
              </w:tabs>
              <w:spacing w:line="380" w:lineRule="exact"/>
              <w:jc w:val="thaiDistribute"/>
              <w:rPr>
                <w:rFonts w:ascii="Arial" w:hAnsi="Arial" w:cs="Arial"/>
                <w:sz w:val="17"/>
                <w:szCs w:val="17"/>
              </w:rPr>
            </w:pPr>
          </w:p>
        </w:tc>
        <w:tc>
          <w:tcPr>
            <w:tcW w:w="1147" w:type="dxa"/>
            <w:vAlign w:val="bottom"/>
          </w:tcPr>
          <w:p w14:paraId="552C9D33" w14:textId="77777777" w:rsidR="00E360DA" w:rsidRPr="00BD3FD0" w:rsidRDefault="00E360DA" w:rsidP="00CC5D76">
            <w:pPr>
              <w:tabs>
                <w:tab w:val="decimal" w:pos="876"/>
                <w:tab w:val="decimal" w:pos="987"/>
              </w:tabs>
              <w:spacing w:line="380" w:lineRule="exact"/>
              <w:jc w:val="thaiDistribute"/>
              <w:rPr>
                <w:rFonts w:ascii="Arial" w:hAnsi="Arial" w:cs="Arial"/>
                <w:sz w:val="17"/>
                <w:szCs w:val="17"/>
              </w:rPr>
            </w:pPr>
          </w:p>
        </w:tc>
        <w:tc>
          <w:tcPr>
            <w:tcW w:w="1148" w:type="dxa"/>
            <w:vAlign w:val="bottom"/>
          </w:tcPr>
          <w:p w14:paraId="2B97820C" w14:textId="77777777" w:rsidR="00E360DA" w:rsidRPr="00BD3FD0" w:rsidRDefault="00E360DA" w:rsidP="00CC5D76">
            <w:pPr>
              <w:tabs>
                <w:tab w:val="decimal" w:pos="876"/>
                <w:tab w:val="decimal" w:pos="987"/>
                <w:tab w:val="decimal" w:pos="1328"/>
              </w:tabs>
              <w:spacing w:line="380" w:lineRule="exact"/>
              <w:rPr>
                <w:rFonts w:ascii="Arial" w:hAnsi="Arial" w:cs="Arial"/>
                <w:sz w:val="17"/>
                <w:szCs w:val="17"/>
              </w:rPr>
            </w:pPr>
          </w:p>
        </w:tc>
      </w:tr>
      <w:tr w:rsidR="00E360DA" w:rsidRPr="00BD3FD0" w14:paraId="290D0351" w14:textId="77777777" w:rsidTr="004D2FB5">
        <w:tblPrEx>
          <w:tblBorders>
            <w:top w:val="none" w:sz="0" w:space="0" w:color="auto"/>
          </w:tblBorders>
        </w:tblPrEx>
        <w:trPr>
          <w:trHeight w:val="243"/>
        </w:trPr>
        <w:tc>
          <w:tcPr>
            <w:tcW w:w="4590" w:type="dxa"/>
            <w:vAlign w:val="bottom"/>
          </w:tcPr>
          <w:p w14:paraId="2E58DD71" w14:textId="77777777" w:rsidR="00E360DA" w:rsidRPr="00BD3FD0" w:rsidRDefault="00E360DA" w:rsidP="00CC5D76">
            <w:pPr>
              <w:spacing w:line="380" w:lineRule="exact"/>
              <w:ind w:left="252" w:right="-108" w:hanging="90"/>
              <w:rPr>
                <w:rFonts w:ascii="Arial" w:hAnsi="Arial" w:cs="Arial"/>
                <w:spacing w:val="-8"/>
                <w:sz w:val="17"/>
                <w:szCs w:val="17"/>
                <w:cs/>
              </w:rPr>
            </w:pPr>
            <w:r w:rsidRPr="00BD3FD0">
              <w:rPr>
                <w:rFonts w:ascii="Arial" w:hAnsi="Arial" w:cs="Arial"/>
                <w:sz w:val="17"/>
                <w:szCs w:val="17"/>
              </w:rPr>
              <w:t xml:space="preserve">Related </w:t>
            </w:r>
            <w:proofErr w:type="gramStart"/>
            <w:r w:rsidRPr="00BD3FD0">
              <w:rPr>
                <w:rFonts w:ascii="Arial" w:hAnsi="Arial" w:cs="Arial"/>
                <w:sz w:val="17"/>
                <w:szCs w:val="17"/>
              </w:rPr>
              <w:t>companies</w:t>
            </w:r>
            <w:proofErr w:type="gramEnd"/>
            <w:r w:rsidRPr="00BD3FD0">
              <w:rPr>
                <w:rFonts w:ascii="Arial" w:hAnsi="Arial" w:cs="Arial"/>
                <w:sz w:val="17"/>
                <w:szCs w:val="17"/>
              </w:rPr>
              <w:t xml:space="preserve"> (related by common directors/               related person)</w:t>
            </w:r>
          </w:p>
        </w:tc>
        <w:tc>
          <w:tcPr>
            <w:tcW w:w="1147" w:type="dxa"/>
            <w:vAlign w:val="bottom"/>
          </w:tcPr>
          <w:p w14:paraId="22341231" w14:textId="48A1AB75"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682E41">
              <w:rPr>
                <w:rFonts w:ascii="Arial" w:hAnsi="Arial" w:cs="Arial"/>
                <w:sz w:val="17"/>
                <w:szCs w:val="17"/>
              </w:rPr>
              <w:t>16,136</w:t>
            </w:r>
          </w:p>
        </w:tc>
        <w:tc>
          <w:tcPr>
            <w:tcW w:w="1148" w:type="dxa"/>
            <w:vAlign w:val="bottom"/>
          </w:tcPr>
          <w:p w14:paraId="42AAA8FC" w14:textId="7E73EA95"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14,930</w:t>
            </w:r>
          </w:p>
        </w:tc>
        <w:tc>
          <w:tcPr>
            <w:tcW w:w="1147" w:type="dxa"/>
            <w:vAlign w:val="bottom"/>
          </w:tcPr>
          <w:p w14:paraId="28219474" w14:textId="52F5D236"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A02705">
              <w:rPr>
                <w:rFonts w:ascii="Arial" w:hAnsi="Arial" w:cs="Arial"/>
                <w:sz w:val="17"/>
                <w:szCs w:val="17"/>
              </w:rPr>
              <w:t>-</w:t>
            </w:r>
          </w:p>
        </w:tc>
        <w:tc>
          <w:tcPr>
            <w:tcW w:w="1148" w:type="dxa"/>
            <w:vAlign w:val="bottom"/>
          </w:tcPr>
          <w:p w14:paraId="2B48F5DE" w14:textId="4DBEBCA0" w:rsidR="00E360DA" w:rsidRPr="00BD3FD0" w:rsidRDefault="00E360DA" w:rsidP="00CC5D76">
            <w:pPr>
              <w:pBdr>
                <w:bottom w:val="sing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w:t>
            </w:r>
          </w:p>
        </w:tc>
      </w:tr>
      <w:tr w:rsidR="00E360DA" w:rsidRPr="00BD3FD0" w14:paraId="0C73C195" w14:textId="77777777" w:rsidTr="004D2FB5">
        <w:tblPrEx>
          <w:tblBorders>
            <w:top w:val="none" w:sz="0" w:space="0" w:color="auto"/>
          </w:tblBorders>
        </w:tblPrEx>
        <w:tc>
          <w:tcPr>
            <w:tcW w:w="4590" w:type="dxa"/>
            <w:vAlign w:val="bottom"/>
          </w:tcPr>
          <w:p w14:paraId="734500B5" w14:textId="77777777" w:rsidR="00E360DA" w:rsidRPr="00BD3FD0" w:rsidRDefault="00E360DA" w:rsidP="00CC5D76">
            <w:pPr>
              <w:spacing w:line="380" w:lineRule="exact"/>
              <w:ind w:right="-12"/>
              <w:jc w:val="thaiDistribute"/>
              <w:rPr>
                <w:rFonts w:ascii="Arial" w:hAnsi="Arial" w:cs="Arial"/>
                <w:sz w:val="17"/>
                <w:szCs w:val="17"/>
              </w:rPr>
            </w:pPr>
            <w:r w:rsidRPr="00BD3FD0">
              <w:rPr>
                <w:rFonts w:ascii="Arial" w:hAnsi="Arial" w:cs="Arial"/>
                <w:sz w:val="17"/>
                <w:szCs w:val="17"/>
              </w:rPr>
              <w:t xml:space="preserve">Total lease liabilities, net </w:t>
            </w:r>
            <w:r w:rsidRPr="00BD3FD0">
              <w:rPr>
                <w:rFonts w:ascii="Arial" w:hAnsi="Arial" w:cs="Arial"/>
                <w:sz w:val="17"/>
                <w:szCs w:val="17"/>
                <w:cs/>
              </w:rPr>
              <w:t xml:space="preserve">- </w:t>
            </w:r>
            <w:r w:rsidRPr="00BD3FD0">
              <w:rPr>
                <w:rFonts w:ascii="Arial" w:hAnsi="Arial" w:cs="Arial"/>
                <w:sz w:val="17"/>
                <w:szCs w:val="17"/>
              </w:rPr>
              <w:t>related parties</w:t>
            </w:r>
          </w:p>
        </w:tc>
        <w:tc>
          <w:tcPr>
            <w:tcW w:w="1147" w:type="dxa"/>
            <w:vAlign w:val="bottom"/>
          </w:tcPr>
          <w:p w14:paraId="39390821" w14:textId="314C3D13"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405620">
              <w:rPr>
                <w:rFonts w:ascii="Arial" w:hAnsi="Arial" w:cs="Arial"/>
                <w:sz w:val="17"/>
                <w:szCs w:val="17"/>
              </w:rPr>
              <w:t>16,136</w:t>
            </w:r>
          </w:p>
        </w:tc>
        <w:tc>
          <w:tcPr>
            <w:tcW w:w="1148" w:type="dxa"/>
            <w:vAlign w:val="bottom"/>
          </w:tcPr>
          <w:p w14:paraId="5BF9B4E0" w14:textId="29AFDB3E"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14,930</w:t>
            </w:r>
          </w:p>
        </w:tc>
        <w:tc>
          <w:tcPr>
            <w:tcW w:w="1147" w:type="dxa"/>
            <w:vAlign w:val="bottom"/>
          </w:tcPr>
          <w:p w14:paraId="159CDBE1" w14:textId="7CC7EC04"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A02705">
              <w:rPr>
                <w:rFonts w:ascii="Arial" w:hAnsi="Arial" w:cs="Arial"/>
                <w:sz w:val="17"/>
                <w:szCs w:val="17"/>
              </w:rPr>
              <w:t>-</w:t>
            </w:r>
          </w:p>
        </w:tc>
        <w:tc>
          <w:tcPr>
            <w:tcW w:w="1148" w:type="dxa"/>
            <w:vAlign w:val="bottom"/>
          </w:tcPr>
          <w:p w14:paraId="3DAC0CCC" w14:textId="0C97CDBF" w:rsidR="00E360DA" w:rsidRPr="00BD3FD0" w:rsidRDefault="00E360DA" w:rsidP="00CC5D76">
            <w:pPr>
              <w:pBdr>
                <w:bottom w:val="double" w:sz="4" w:space="1" w:color="auto"/>
              </w:pBdr>
              <w:tabs>
                <w:tab w:val="decimal" w:pos="876"/>
              </w:tabs>
              <w:spacing w:line="380" w:lineRule="exact"/>
              <w:jc w:val="thaiDistribute"/>
              <w:rPr>
                <w:rFonts w:ascii="Arial" w:hAnsi="Arial" w:cs="Arial"/>
                <w:sz w:val="17"/>
                <w:szCs w:val="17"/>
              </w:rPr>
            </w:pPr>
            <w:r w:rsidRPr="00BD3FD0">
              <w:rPr>
                <w:rFonts w:ascii="Arial" w:hAnsi="Arial" w:cs="Arial"/>
                <w:sz w:val="17"/>
                <w:szCs w:val="17"/>
              </w:rPr>
              <w:t>-</w:t>
            </w:r>
          </w:p>
        </w:tc>
      </w:tr>
    </w:tbl>
    <w:p w14:paraId="023F21F9" w14:textId="77777777" w:rsidR="005070CB" w:rsidRDefault="005070CB" w:rsidP="00CC5D76">
      <w:pPr>
        <w:overflowPunct/>
        <w:autoSpaceDE/>
        <w:autoSpaceDN/>
        <w:adjustRightInd/>
        <w:spacing w:before="120" w:after="120" w:line="380" w:lineRule="exact"/>
        <w:ind w:left="547" w:right="-43" w:hanging="547"/>
        <w:jc w:val="thaiDistribute"/>
        <w:textAlignment w:val="auto"/>
        <w:rPr>
          <w:rFonts w:ascii="Arial" w:hAnsi="Arial" w:cs="Arial"/>
          <w:sz w:val="22"/>
          <w:szCs w:val="22"/>
          <w:u w:val="single"/>
        </w:rPr>
      </w:pPr>
    </w:p>
    <w:p w14:paraId="6576D11C" w14:textId="77777777" w:rsidR="005070CB" w:rsidRDefault="005070CB" w:rsidP="00CC5D76">
      <w:pPr>
        <w:overflowPunct/>
        <w:autoSpaceDE/>
        <w:autoSpaceDN/>
        <w:adjustRightInd/>
        <w:spacing w:line="380" w:lineRule="exact"/>
        <w:textAlignment w:val="auto"/>
        <w:rPr>
          <w:rFonts w:ascii="Arial" w:hAnsi="Arial" w:cs="Arial"/>
          <w:sz w:val="22"/>
          <w:szCs w:val="22"/>
          <w:u w:val="single"/>
        </w:rPr>
      </w:pPr>
      <w:r>
        <w:rPr>
          <w:rFonts w:ascii="Arial" w:hAnsi="Arial" w:cs="Arial"/>
          <w:sz w:val="22"/>
          <w:szCs w:val="22"/>
          <w:u w:val="single"/>
        </w:rPr>
        <w:br w:type="page"/>
      </w:r>
    </w:p>
    <w:p w14:paraId="62CDD445" w14:textId="612DDF45" w:rsidR="00B74A1C" w:rsidRPr="00C7705F" w:rsidRDefault="00C7705F" w:rsidP="00CC5D76">
      <w:pPr>
        <w:overflowPunct/>
        <w:autoSpaceDE/>
        <w:autoSpaceDN/>
        <w:adjustRightInd/>
        <w:spacing w:before="120" w:after="120" w:line="380" w:lineRule="exact"/>
        <w:ind w:left="547" w:right="-43" w:hanging="547"/>
        <w:jc w:val="thaiDistribute"/>
        <w:textAlignment w:val="auto"/>
        <w:rPr>
          <w:rFonts w:ascii="Arial" w:hAnsi="Arial" w:cs="Arial"/>
          <w:color w:val="000000"/>
          <w:sz w:val="22"/>
          <w:szCs w:val="22"/>
        </w:rPr>
      </w:pPr>
      <w:r w:rsidRPr="00C7705F">
        <w:rPr>
          <w:rFonts w:ascii="Arial" w:hAnsi="Arial" w:cs="Arial"/>
          <w:sz w:val="22"/>
          <w:szCs w:val="22"/>
        </w:rPr>
        <w:lastRenderedPageBreak/>
        <w:tab/>
      </w:r>
      <w:r w:rsidR="00D26558" w:rsidRPr="00D26558">
        <w:rPr>
          <w:rFonts w:ascii="Arial" w:hAnsi="Arial" w:cs="Arial"/>
          <w:sz w:val="22"/>
          <w:szCs w:val="22"/>
          <w:u w:val="single"/>
        </w:rPr>
        <w:t>Short-term loans to related parties and interest receivables</w:t>
      </w:r>
    </w:p>
    <w:p w14:paraId="0D5552A8" w14:textId="0A0B4B56" w:rsidR="00E27C7C" w:rsidRDefault="00C7705F" w:rsidP="00CC5D76">
      <w:pPr>
        <w:overflowPunct/>
        <w:autoSpaceDE/>
        <w:autoSpaceDN/>
        <w:adjustRightInd/>
        <w:spacing w:before="120" w:after="120" w:line="380" w:lineRule="exact"/>
        <w:ind w:left="547" w:right="-43" w:hanging="547"/>
        <w:jc w:val="thaiDistribute"/>
        <w:textAlignment w:val="auto"/>
        <w:rPr>
          <w:rFonts w:ascii="Arial" w:hAnsi="Arial" w:cs="Arial"/>
          <w:sz w:val="22"/>
          <w:szCs w:val="22"/>
        </w:rPr>
      </w:pPr>
      <w:r>
        <w:rPr>
          <w:rFonts w:ascii="Arial" w:hAnsi="Arial" w:cs="Arial"/>
          <w:sz w:val="22"/>
          <w:szCs w:val="22"/>
        </w:rPr>
        <w:tab/>
      </w:r>
      <w:r w:rsidR="004E6BC4" w:rsidRPr="00C7705F">
        <w:rPr>
          <w:rFonts w:ascii="Arial" w:hAnsi="Arial" w:cs="Arial"/>
          <w:sz w:val="22"/>
          <w:szCs w:val="22"/>
        </w:rPr>
        <w:t xml:space="preserve">As </w:t>
      </w:r>
      <w:proofErr w:type="gramStart"/>
      <w:r w:rsidR="004E6BC4" w:rsidRPr="00C7705F">
        <w:rPr>
          <w:rFonts w:ascii="Arial" w:hAnsi="Arial" w:cs="Arial"/>
          <w:sz w:val="22"/>
          <w:szCs w:val="22"/>
        </w:rPr>
        <w:t>at</w:t>
      </w:r>
      <w:proofErr w:type="gramEnd"/>
      <w:r w:rsidR="004E6BC4"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4E6BC4" w:rsidRPr="00C7705F">
        <w:rPr>
          <w:rFonts w:ascii="Arial" w:hAnsi="Arial" w:cs="Arial"/>
          <w:sz w:val="22"/>
          <w:szCs w:val="22"/>
        </w:rPr>
        <w:t xml:space="preserve"> a</w:t>
      </w:r>
      <w:r w:rsidR="00505A8B" w:rsidRPr="00C7705F">
        <w:rPr>
          <w:rFonts w:ascii="Arial" w:hAnsi="Arial" w:cs="Arial"/>
          <w:sz w:val="22"/>
          <w:szCs w:val="22"/>
        </w:rPr>
        <w:t xml:space="preserve">nd 31 December </w:t>
      </w:r>
      <w:r w:rsidR="00916287">
        <w:rPr>
          <w:rFonts w:ascii="Arial" w:hAnsi="Arial" w:cs="Arial"/>
          <w:sz w:val="22"/>
          <w:szCs w:val="22"/>
        </w:rPr>
        <w:t>2025</w:t>
      </w:r>
      <w:r w:rsidR="004E6BC4" w:rsidRPr="00C7705F">
        <w:rPr>
          <w:rFonts w:ascii="Arial" w:hAnsi="Arial" w:cs="Arial"/>
          <w:sz w:val="22"/>
          <w:szCs w:val="22"/>
        </w:rPr>
        <w:t xml:space="preserve">, the balances of loans between the Company and those related parties are the loans in the form of promissory notes which the Company granted to its subsidiaries. The </w:t>
      </w:r>
      <w:r w:rsidR="00611DB0" w:rsidRPr="00C7705F">
        <w:rPr>
          <w:rFonts w:ascii="Arial" w:hAnsi="Arial" w:cs="Arial"/>
          <w:sz w:val="22"/>
          <w:szCs w:val="22"/>
        </w:rPr>
        <w:t xml:space="preserve">loans </w:t>
      </w:r>
      <w:r w:rsidR="004E6BC4" w:rsidRPr="00C7705F">
        <w:rPr>
          <w:rFonts w:ascii="Arial" w:hAnsi="Arial" w:cs="Arial"/>
          <w:sz w:val="22"/>
          <w:szCs w:val="22"/>
        </w:rPr>
        <w:t xml:space="preserve">are repayable on demand and unsecured. </w:t>
      </w:r>
      <w:r w:rsidR="005D18F6" w:rsidRPr="00C7705F">
        <w:rPr>
          <w:rFonts w:ascii="Arial" w:hAnsi="Arial" w:cs="Arial"/>
          <w:sz w:val="22"/>
          <w:szCs w:val="22"/>
        </w:rPr>
        <w:t xml:space="preserve">                                </w:t>
      </w:r>
      <w:r w:rsidR="004E6BC4" w:rsidRPr="00C7705F">
        <w:rPr>
          <w:rFonts w:ascii="Arial" w:hAnsi="Arial" w:cs="Arial"/>
          <w:sz w:val="22"/>
          <w:szCs w:val="22"/>
        </w:rPr>
        <w:t xml:space="preserve">The </w:t>
      </w:r>
      <w:r w:rsidR="00D26558">
        <w:rPr>
          <w:rFonts w:ascii="Arial" w:hAnsi="Arial" w:cs="Browallia New"/>
          <w:sz w:val="22"/>
        </w:rPr>
        <w:t>details</w:t>
      </w:r>
      <w:r w:rsidR="004E6BC4" w:rsidRPr="00C7705F">
        <w:rPr>
          <w:rFonts w:ascii="Arial" w:hAnsi="Arial" w:cs="Arial"/>
          <w:sz w:val="22"/>
          <w:szCs w:val="22"/>
        </w:rPr>
        <w:t xml:space="preserve"> are as follows:</w:t>
      </w:r>
    </w:p>
    <w:tbl>
      <w:tblPr>
        <w:tblW w:w="9810" w:type="dxa"/>
        <w:tblInd w:w="90" w:type="dxa"/>
        <w:tblLayout w:type="fixed"/>
        <w:tblLook w:val="0000" w:firstRow="0" w:lastRow="0" w:firstColumn="0" w:lastColumn="0" w:noHBand="0" w:noVBand="0"/>
      </w:tblPr>
      <w:tblGrid>
        <w:gridCol w:w="2340"/>
        <w:gridCol w:w="1245"/>
        <w:gridCol w:w="1245"/>
        <w:gridCol w:w="1245"/>
        <w:gridCol w:w="1245"/>
        <w:gridCol w:w="1245"/>
        <w:gridCol w:w="1245"/>
      </w:tblGrid>
      <w:tr w:rsidR="00903A77" w:rsidRPr="008C565A" w14:paraId="726E4098" w14:textId="77777777" w:rsidTr="00CB200F">
        <w:trPr>
          <w:trHeight w:val="259"/>
          <w:tblHeader/>
        </w:trPr>
        <w:tc>
          <w:tcPr>
            <w:tcW w:w="2340" w:type="dxa"/>
          </w:tcPr>
          <w:p w14:paraId="3BAC100D" w14:textId="77777777" w:rsidR="00903A77" w:rsidRPr="00903A77" w:rsidRDefault="00903A77" w:rsidP="00322525">
            <w:pPr>
              <w:spacing w:line="340" w:lineRule="exact"/>
              <w:ind w:right="-43"/>
              <w:jc w:val="right"/>
              <w:rPr>
                <w:rFonts w:ascii="Arial" w:hAnsi="Arial" w:cs="Arial"/>
                <w:sz w:val="15"/>
                <w:szCs w:val="15"/>
              </w:rPr>
            </w:pPr>
          </w:p>
        </w:tc>
        <w:tc>
          <w:tcPr>
            <w:tcW w:w="7470" w:type="dxa"/>
            <w:gridSpan w:val="6"/>
          </w:tcPr>
          <w:p w14:paraId="52F09418" w14:textId="77777777" w:rsidR="00903A77" w:rsidRPr="00903A77" w:rsidRDefault="00903A77" w:rsidP="00322525">
            <w:pPr>
              <w:spacing w:line="340" w:lineRule="exact"/>
              <w:ind w:right="-43"/>
              <w:jc w:val="right"/>
              <w:rPr>
                <w:rFonts w:ascii="Arial" w:hAnsi="Arial" w:cs="Arial"/>
                <w:sz w:val="15"/>
                <w:szCs w:val="15"/>
              </w:rPr>
            </w:pPr>
            <w:r w:rsidRPr="00903A77">
              <w:rPr>
                <w:rFonts w:ascii="Arial" w:hAnsi="Arial" w:cs="Arial"/>
                <w:sz w:val="15"/>
                <w:szCs w:val="15"/>
              </w:rPr>
              <w:t>(Unit: Thousand Baht)</w:t>
            </w:r>
          </w:p>
        </w:tc>
      </w:tr>
      <w:tr w:rsidR="00903A77" w:rsidRPr="008C565A" w14:paraId="12C2FF91" w14:textId="77777777" w:rsidTr="00CB200F">
        <w:trPr>
          <w:trHeight w:val="259"/>
          <w:tblHeader/>
        </w:trPr>
        <w:tc>
          <w:tcPr>
            <w:tcW w:w="2340" w:type="dxa"/>
          </w:tcPr>
          <w:p w14:paraId="0AB10C4C" w14:textId="77777777" w:rsidR="00903A77" w:rsidRPr="00903A77" w:rsidRDefault="00903A77" w:rsidP="00322525">
            <w:pPr>
              <w:spacing w:line="340" w:lineRule="exact"/>
              <w:ind w:right="-43"/>
              <w:jc w:val="right"/>
              <w:rPr>
                <w:rFonts w:ascii="Arial" w:hAnsi="Arial" w:cs="Arial"/>
                <w:sz w:val="15"/>
                <w:szCs w:val="15"/>
              </w:rPr>
            </w:pPr>
          </w:p>
        </w:tc>
        <w:tc>
          <w:tcPr>
            <w:tcW w:w="7470" w:type="dxa"/>
            <w:gridSpan w:val="6"/>
          </w:tcPr>
          <w:p w14:paraId="45316380" w14:textId="77777777" w:rsidR="00903A77" w:rsidRPr="00903A77" w:rsidRDefault="00903A77" w:rsidP="00322525">
            <w:pPr>
              <w:pBdr>
                <w:bottom w:val="single" w:sz="4" w:space="1" w:color="auto"/>
              </w:pBdr>
              <w:spacing w:line="340" w:lineRule="exact"/>
              <w:ind w:right="-43"/>
              <w:jc w:val="center"/>
              <w:rPr>
                <w:rFonts w:ascii="Arial" w:hAnsi="Arial" w:cs="Arial"/>
                <w:sz w:val="15"/>
                <w:szCs w:val="15"/>
              </w:rPr>
            </w:pPr>
            <w:r w:rsidRPr="00903A77">
              <w:rPr>
                <w:rFonts w:ascii="Arial" w:hAnsi="Arial" w:cs="Arial"/>
                <w:sz w:val="15"/>
                <w:szCs w:val="15"/>
              </w:rPr>
              <w:t>Separate financial statements</w:t>
            </w:r>
          </w:p>
        </w:tc>
      </w:tr>
      <w:tr w:rsidR="00903A77" w:rsidRPr="008C565A" w14:paraId="6CBB0544" w14:textId="77777777" w:rsidTr="00EC35C9">
        <w:trPr>
          <w:trHeight w:val="74"/>
        </w:trPr>
        <w:tc>
          <w:tcPr>
            <w:tcW w:w="2340" w:type="dxa"/>
            <w:vAlign w:val="bottom"/>
          </w:tcPr>
          <w:p w14:paraId="5DD31DE3" w14:textId="77777777" w:rsidR="00903A77" w:rsidRPr="008C565A" w:rsidRDefault="00903A77" w:rsidP="00322525">
            <w:pPr>
              <w:spacing w:line="340" w:lineRule="exact"/>
              <w:ind w:right="-36"/>
              <w:jc w:val="thaiDistribute"/>
              <w:rPr>
                <w:rFonts w:ascii="Arial" w:hAnsi="Arial" w:cs="Arial"/>
                <w:sz w:val="18"/>
                <w:szCs w:val="18"/>
              </w:rPr>
            </w:pPr>
          </w:p>
        </w:tc>
        <w:tc>
          <w:tcPr>
            <w:tcW w:w="2490" w:type="dxa"/>
            <w:gridSpan w:val="2"/>
            <w:vAlign w:val="bottom"/>
          </w:tcPr>
          <w:p w14:paraId="072E80DC" w14:textId="737988D8" w:rsidR="00903A77" w:rsidRPr="00903A77" w:rsidRDefault="004D4AA5" w:rsidP="00322525">
            <w:pPr>
              <w:pBdr>
                <w:bottom w:val="single" w:sz="4" w:space="1" w:color="auto"/>
              </w:pBdr>
              <w:tabs>
                <w:tab w:val="center" w:pos="6480"/>
                <w:tab w:val="center" w:pos="8820"/>
              </w:tabs>
              <w:spacing w:line="340" w:lineRule="exact"/>
              <w:ind w:right="-34"/>
              <w:jc w:val="center"/>
              <w:rPr>
                <w:rFonts w:ascii="Arial" w:hAnsi="Arial" w:cs="Arial"/>
                <w:sz w:val="15"/>
                <w:szCs w:val="15"/>
              </w:rPr>
            </w:pPr>
            <w:r>
              <w:rPr>
                <w:rFonts w:ascii="Arial" w:hAnsi="Arial" w:cs="Arial"/>
                <w:sz w:val="15"/>
                <w:szCs w:val="15"/>
              </w:rPr>
              <w:t>Balance</w:t>
            </w:r>
          </w:p>
        </w:tc>
        <w:tc>
          <w:tcPr>
            <w:tcW w:w="2490" w:type="dxa"/>
            <w:gridSpan w:val="2"/>
            <w:vAlign w:val="bottom"/>
          </w:tcPr>
          <w:p w14:paraId="1E1220E9" w14:textId="49560664" w:rsidR="00903A77" w:rsidRPr="00903A77" w:rsidRDefault="004D4AA5" w:rsidP="00322525">
            <w:pPr>
              <w:pBdr>
                <w:bottom w:val="single" w:sz="4" w:space="1" w:color="auto"/>
              </w:pBdr>
              <w:tabs>
                <w:tab w:val="center" w:pos="6480"/>
                <w:tab w:val="center" w:pos="8820"/>
              </w:tabs>
              <w:spacing w:line="340" w:lineRule="exact"/>
              <w:ind w:right="-34"/>
              <w:jc w:val="center"/>
              <w:rPr>
                <w:rFonts w:ascii="Arial" w:hAnsi="Arial" w:cs="Arial"/>
                <w:sz w:val="15"/>
                <w:szCs w:val="15"/>
              </w:rPr>
            </w:pPr>
            <w:r w:rsidRPr="004D4AA5">
              <w:rPr>
                <w:rFonts w:ascii="Arial" w:hAnsi="Arial" w:cs="Arial"/>
                <w:sz w:val="15"/>
                <w:szCs w:val="15"/>
              </w:rPr>
              <w:t xml:space="preserve">Allowance for expected </w:t>
            </w:r>
            <w:r>
              <w:rPr>
                <w:rFonts w:ascii="Arial" w:hAnsi="Arial" w:cs="Arial"/>
                <w:sz w:val="15"/>
                <w:szCs w:val="15"/>
              </w:rPr>
              <w:t xml:space="preserve">  </w:t>
            </w:r>
            <w:r w:rsidR="00377234">
              <w:rPr>
                <w:rFonts w:ascii="Arial" w:hAnsi="Arial" w:cstheme="minorBidi" w:hint="cs"/>
                <w:sz w:val="15"/>
                <w:szCs w:val="15"/>
                <w:cs/>
              </w:rPr>
              <w:t xml:space="preserve">                      </w:t>
            </w:r>
            <w:r w:rsidRPr="004D4AA5">
              <w:rPr>
                <w:rFonts w:ascii="Arial" w:hAnsi="Arial" w:cs="Arial"/>
                <w:sz w:val="15"/>
                <w:szCs w:val="15"/>
              </w:rPr>
              <w:t>credit losses</w:t>
            </w:r>
          </w:p>
        </w:tc>
        <w:tc>
          <w:tcPr>
            <w:tcW w:w="2490" w:type="dxa"/>
            <w:gridSpan w:val="2"/>
            <w:vAlign w:val="bottom"/>
          </w:tcPr>
          <w:p w14:paraId="38854BD5" w14:textId="0ED27C3B" w:rsidR="00903A77" w:rsidRPr="00903A77" w:rsidRDefault="004D4AA5" w:rsidP="00322525">
            <w:pPr>
              <w:pBdr>
                <w:bottom w:val="single" w:sz="4" w:space="1" w:color="auto"/>
              </w:pBdr>
              <w:tabs>
                <w:tab w:val="center" w:pos="6480"/>
                <w:tab w:val="center" w:pos="8820"/>
              </w:tabs>
              <w:spacing w:line="340" w:lineRule="exact"/>
              <w:ind w:right="-34"/>
              <w:jc w:val="center"/>
              <w:rPr>
                <w:rFonts w:ascii="Arial" w:hAnsi="Arial" w:cs="Arial"/>
                <w:sz w:val="15"/>
                <w:szCs w:val="15"/>
              </w:rPr>
            </w:pPr>
            <w:r>
              <w:rPr>
                <w:rFonts w:ascii="Arial" w:hAnsi="Arial" w:cs="Arial"/>
                <w:sz w:val="15"/>
                <w:szCs w:val="15"/>
              </w:rPr>
              <w:t>Balance</w:t>
            </w:r>
            <w:r w:rsidR="00903A77" w:rsidRPr="00903A77">
              <w:rPr>
                <w:rFonts w:ascii="Arial" w:hAnsi="Arial" w:cs="Arial"/>
                <w:sz w:val="15"/>
                <w:szCs w:val="15"/>
              </w:rPr>
              <w:t xml:space="preserve"> - net</w:t>
            </w:r>
          </w:p>
        </w:tc>
      </w:tr>
      <w:tr w:rsidR="00A879BF" w:rsidRPr="008C565A" w14:paraId="2FC43CD0" w14:textId="77777777" w:rsidTr="00EC35C9">
        <w:trPr>
          <w:trHeight w:val="324"/>
        </w:trPr>
        <w:tc>
          <w:tcPr>
            <w:tcW w:w="2340" w:type="dxa"/>
            <w:vAlign w:val="bottom"/>
          </w:tcPr>
          <w:p w14:paraId="5DC5E834" w14:textId="77777777" w:rsidR="00A879BF" w:rsidRPr="008C565A" w:rsidRDefault="00A879BF" w:rsidP="00322525">
            <w:pPr>
              <w:spacing w:line="340" w:lineRule="exact"/>
              <w:ind w:right="-36"/>
              <w:jc w:val="thaiDistribute"/>
              <w:rPr>
                <w:rFonts w:ascii="Arial" w:hAnsi="Arial" w:cs="Arial"/>
                <w:sz w:val="18"/>
                <w:szCs w:val="18"/>
                <w:u w:val="single"/>
              </w:rPr>
            </w:pPr>
          </w:p>
        </w:tc>
        <w:tc>
          <w:tcPr>
            <w:tcW w:w="1245" w:type="dxa"/>
            <w:vAlign w:val="bottom"/>
          </w:tcPr>
          <w:p w14:paraId="1CCB1602" w14:textId="708CC7A4" w:rsidR="007303B0" w:rsidRPr="004D2FB5" w:rsidRDefault="00771D87"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Pr>
                <w:rFonts w:ascii="Arial" w:hAnsi="Arial" w:cs="Arial"/>
                <w:sz w:val="15"/>
                <w:szCs w:val="15"/>
              </w:rPr>
              <w:t xml:space="preserve">30 June </w:t>
            </w:r>
          </w:p>
          <w:p w14:paraId="0C69FF51" w14:textId="448AD2F0" w:rsidR="00A879BF" w:rsidRPr="004D2FB5" w:rsidRDefault="00A879BF"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sidRPr="004D2FB5">
              <w:rPr>
                <w:rFonts w:ascii="Arial" w:hAnsi="Arial" w:cs="Arial"/>
                <w:sz w:val="15"/>
                <w:szCs w:val="15"/>
              </w:rPr>
              <w:t>2026</w:t>
            </w:r>
          </w:p>
        </w:tc>
        <w:tc>
          <w:tcPr>
            <w:tcW w:w="1245" w:type="dxa"/>
            <w:vAlign w:val="bottom"/>
          </w:tcPr>
          <w:p w14:paraId="59747388" w14:textId="1FB67AF4" w:rsidR="00A879BF" w:rsidRPr="004D2FB5" w:rsidRDefault="00A879BF"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sidRPr="004D2FB5">
              <w:rPr>
                <w:rFonts w:ascii="Arial" w:hAnsi="Arial" w:cs="Arial"/>
                <w:sz w:val="15"/>
                <w:szCs w:val="15"/>
              </w:rPr>
              <w:t>31 December 2025</w:t>
            </w:r>
          </w:p>
        </w:tc>
        <w:tc>
          <w:tcPr>
            <w:tcW w:w="1245" w:type="dxa"/>
            <w:vAlign w:val="bottom"/>
          </w:tcPr>
          <w:p w14:paraId="44748122" w14:textId="4D5966FA" w:rsidR="007303B0" w:rsidRPr="004D2FB5" w:rsidRDefault="00771D87"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Pr>
                <w:rFonts w:ascii="Arial" w:hAnsi="Arial" w:cs="Arial"/>
                <w:sz w:val="15"/>
                <w:szCs w:val="15"/>
              </w:rPr>
              <w:t xml:space="preserve">30 June </w:t>
            </w:r>
          </w:p>
          <w:p w14:paraId="63810F95" w14:textId="4C967E34" w:rsidR="00A879BF" w:rsidRPr="004D2FB5" w:rsidRDefault="00A879BF"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sidRPr="004D2FB5">
              <w:rPr>
                <w:rFonts w:ascii="Arial" w:hAnsi="Arial" w:cs="Arial"/>
                <w:sz w:val="15"/>
                <w:szCs w:val="15"/>
              </w:rPr>
              <w:t>2026</w:t>
            </w:r>
          </w:p>
        </w:tc>
        <w:tc>
          <w:tcPr>
            <w:tcW w:w="1245" w:type="dxa"/>
            <w:vAlign w:val="bottom"/>
          </w:tcPr>
          <w:p w14:paraId="693FA589" w14:textId="2F724071" w:rsidR="00A879BF" w:rsidRPr="004D2FB5" w:rsidRDefault="00A879BF"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sidRPr="004D2FB5">
              <w:rPr>
                <w:rFonts w:ascii="Arial" w:hAnsi="Arial" w:cs="Arial"/>
                <w:sz w:val="15"/>
                <w:szCs w:val="15"/>
              </w:rPr>
              <w:t>31 December 2025</w:t>
            </w:r>
          </w:p>
        </w:tc>
        <w:tc>
          <w:tcPr>
            <w:tcW w:w="1245" w:type="dxa"/>
            <w:vAlign w:val="bottom"/>
          </w:tcPr>
          <w:p w14:paraId="633392E0" w14:textId="4CAF09D4" w:rsidR="007303B0" w:rsidRPr="004D2FB5" w:rsidRDefault="00771D87"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Pr>
                <w:rFonts w:ascii="Arial" w:hAnsi="Arial" w:cs="Arial"/>
                <w:sz w:val="15"/>
                <w:szCs w:val="15"/>
              </w:rPr>
              <w:t xml:space="preserve">30 June </w:t>
            </w:r>
          </w:p>
          <w:p w14:paraId="49BE73E0" w14:textId="7B396062" w:rsidR="00A879BF" w:rsidRPr="004D2FB5" w:rsidRDefault="00A879BF"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sidRPr="004D2FB5">
              <w:rPr>
                <w:rFonts w:ascii="Arial" w:hAnsi="Arial" w:cs="Arial"/>
                <w:sz w:val="15"/>
                <w:szCs w:val="15"/>
              </w:rPr>
              <w:t>2026</w:t>
            </w:r>
          </w:p>
        </w:tc>
        <w:tc>
          <w:tcPr>
            <w:tcW w:w="1245" w:type="dxa"/>
            <w:vAlign w:val="bottom"/>
          </w:tcPr>
          <w:p w14:paraId="2A7042ED" w14:textId="004244C3" w:rsidR="00A879BF" w:rsidRPr="004D2FB5" w:rsidRDefault="00A879BF" w:rsidP="00322525">
            <w:pPr>
              <w:pBdr>
                <w:bottom w:val="single" w:sz="4" w:space="1" w:color="auto"/>
              </w:pBdr>
              <w:tabs>
                <w:tab w:val="center" w:pos="6480"/>
                <w:tab w:val="center" w:pos="8820"/>
              </w:tabs>
              <w:spacing w:line="340" w:lineRule="exact"/>
              <w:ind w:right="-36"/>
              <w:jc w:val="center"/>
              <w:rPr>
                <w:rFonts w:ascii="Arial" w:hAnsi="Arial" w:cs="Arial"/>
                <w:sz w:val="15"/>
                <w:szCs w:val="15"/>
              </w:rPr>
            </w:pPr>
            <w:r w:rsidRPr="004D2FB5">
              <w:rPr>
                <w:rFonts w:ascii="Arial" w:hAnsi="Arial" w:cs="Arial"/>
                <w:sz w:val="15"/>
                <w:szCs w:val="15"/>
              </w:rPr>
              <w:t>31 December 2025</w:t>
            </w:r>
          </w:p>
        </w:tc>
      </w:tr>
      <w:tr w:rsidR="000E0904" w:rsidRPr="008C565A" w14:paraId="7D69A788" w14:textId="77777777" w:rsidTr="00EC35C9">
        <w:trPr>
          <w:trHeight w:val="324"/>
        </w:trPr>
        <w:tc>
          <w:tcPr>
            <w:tcW w:w="2340" w:type="dxa"/>
            <w:vAlign w:val="bottom"/>
          </w:tcPr>
          <w:p w14:paraId="313BEBBE" w14:textId="77777777" w:rsidR="000E0904" w:rsidRPr="008C565A" w:rsidRDefault="000E0904" w:rsidP="00322525">
            <w:pPr>
              <w:spacing w:line="340" w:lineRule="exact"/>
              <w:ind w:right="-36"/>
              <w:jc w:val="thaiDistribute"/>
              <w:rPr>
                <w:rFonts w:ascii="Arial" w:hAnsi="Arial" w:cs="Arial"/>
                <w:sz w:val="18"/>
                <w:szCs w:val="18"/>
                <w:u w:val="single"/>
              </w:rPr>
            </w:pPr>
          </w:p>
        </w:tc>
        <w:tc>
          <w:tcPr>
            <w:tcW w:w="1245" w:type="dxa"/>
            <w:vAlign w:val="bottom"/>
          </w:tcPr>
          <w:p w14:paraId="62CFAA71" w14:textId="77777777" w:rsidR="000E0904" w:rsidRPr="004C14A7" w:rsidRDefault="000E0904" w:rsidP="00322525">
            <w:pPr>
              <w:tabs>
                <w:tab w:val="center" w:pos="6480"/>
                <w:tab w:val="center" w:pos="8820"/>
              </w:tabs>
              <w:spacing w:line="340" w:lineRule="exact"/>
              <w:ind w:right="-36"/>
              <w:jc w:val="center"/>
              <w:rPr>
                <w:rFonts w:ascii="Arial" w:hAnsi="Arial" w:cs="Arial"/>
                <w:sz w:val="15"/>
                <w:szCs w:val="15"/>
              </w:rPr>
            </w:pPr>
          </w:p>
        </w:tc>
        <w:tc>
          <w:tcPr>
            <w:tcW w:w="1245" w:type="dxa"/>
            <w:vAlign w:val="bottom"/>
          </w:tcPr>
          <w:p w14:paraId="53CAA9C2" w14:textId="7DA43A80" w:rsidR="000E0904" w:rsidRPr="004C14A7" w:rsidRDefault="000E0904" w:rsidP="00322525">
            <w:pPr>
              <w:tabs>
                <w:tab w:val="center" w:pos="6480"/>
                <w:tab w:val="center" w:pos="8820"/>
              </w:tabs>
              <w:spacing w:line="340" w:lineRule="exact"/>
              <w:ind w:right="-36"/>
              <w:jc w:val="center"/>
              <w:rPr>
                <w:rFonts w:ascii="Arial" w:hAnsi="Arial" w:cs="Arial"/>
                <w:sz w:val="15"/>
                <w:szCs w:val="15"/>
              </w:rPr>
            </w:pPr>
            <w:r w:rsidRPr="004C14A7">
              <w:rPr>
                <w:rFonts w:ascii="Arial" w:hAnsi="Arial" w:cs="Arial"/>
                <w:sz w:val="15"/>
                <w:szCs w:val="15"/>
              </w:rPr>
              <w:t>(Audited)</w:t>
            </w:r>
          </w:p>
        </w:tc>
        <w:tc>
          <w:tcPr>
            <w:tcW w:w="1245" w:type="dxa"/>
            <w:vAlign w:val="bottom"/>
          </w:tcPr>
          <w:p w14:paraId="20DF6938" w14:textId="77777777" w:rsidR="000E0904" w:rsidRPr="004C14A7" w:rsidRDefault="000E0904" w:rsidP="00322525">
            <w:pPr>
              <w:tabs>
                <w:tab w:val="center" w:pos="6480"/>
                <w:tab w:val="center" w:pos="8820"/>
              </w:tabs>
              <w:spacing w:line="340" w:lineRule="exact"/>
              <w:ind w:right="-36"/>
              <w:jc w:val="center"/>
              <w:rPr>
                <w:rFonts w:ascii="Arial" w:hAnsi="Arial" w:cs="Arial"/>
                <w:sz w:val="15"/>
                <w:szCs w:val="15"/>
              </w:rPr>
            </w:pPr>
          </w:p>
        </w:tc>
        <w:tc>
          <w:tcPr>
            <w:tcW w:w="1245" w:type="dxa"/>
            <w:vAlign w:val="bottom"/>
          </w:tcPr>
          <w:p w14:paraId="35D458D8" w14:textId="20653265" w:rsidR="000E0904" w:rsidRPr="004C14A7" w:rsidRDefault="000E0904" w:rsidP="00322525">
            <w:pPr>
              <w:tabs>
                <w:tab w:val="center" w:pos="6480"/>
                <w:tab w:val="center" w:pos="8820"/>
              </w:tabs>
              <w:spacing w:line="340" w:lineRule="exact"/>
              <w:ind w:right="-36"/>
              <w:jc w:val="center"/>
              <w:rPr>
                <w:rFonts w:ascii="Arial" w:hAnsi="Arial" w:cs="Arial"/>
                <w:sz w:val="15"/>
                <w:szCs w:val="15"/>
              </w:rPr>
            </w:pPr>
            <w:r w:rsidRPr="004C14A7">
              <w:rPr>
                <w:rFonts w:ascii="Arial" w:hAnsi="Arial" w:cs="Arial"/>
                <w:sz w:val="15"/>
                <w:szCs w:val="15"/>
              </w:rPr>
              <w:t>(Audited)</w:t>
            </w:r>
          </w:p>
        </w:tc>
        <w:tc>
          <w:tcPr>
            <w:tcW w:w="1245" w:type="dxa"/>
            <w:vAlign w:val="bottom"/>
          </w:tcPr>
          <w:p w14:paraId="2E612598" w14:textId="77777777" w:rsidR="000E0904" w:rsidRPr="004C14A7" w:rsidRDefault="000E0904" w:rsidP="00322525">
            <w:pPr>
              <w:tabs>
                <w:tab w:val="center" w:pos="6480"/>
                <w:tab w:val="center" w:pos="8820"/>
              </w:tabs>
              <w:spacing w:line="340" w:lineRule="exact"/>
              <w:ind w:right="-36"/>
              <w:jc w:val="center"/>
              <w:rPr>
                <w:rFonts w:ascii="Arial" w:hAnsi="Arial" w:cs="Arial"/>
                <w:sz w:val="15"/>
                <w:szCs w:val="15"/>
              </w:rPr>
            </w:pPr>
          </w:p>
        </w:tc>
        <w:tc>
          <w:tcPr>
            <w:tcW w:w="1245" w:type="dxa"/>
            <w:vAlign w:val="bottom"/>
          </w:tcPr>
          <w:p w14:paraId="5FEC0ADD" w14:textId="654B03C3" w:rsidR="000E0904" w:rsidRPr="004C14A7" w:rsidRDefault="000E0904" w:rsidP="00322525">
            <w:pPr>
              <w:tabs>
                <w:tab w:val="center" w:pos="6480"/>
                <w:tab w:val="center" w:pos="8820"/>
              </w:tabs>
              <w:spacing w:line="340" w:lineRule="exact"/>
              <w:ind w:right="-36"/>
              <w:jc w:val="center"/>
              <w:rPr>
                <w:rFonts w:ascii="Arial" w:hAnsi="Arial" w:cs="Arial"/>
                <w:sz w:val="15"/>
                <w:szCs w:val="15"/>
              </w:rPr>
            </w:pPr>
            <w:r w:rsidRPr="004C14A7">
              <w:rPr>
                <w:rFonts w:ascii="Arial" w:hAnsi="Arial" w:cs="Arial"/>
                <w:sz w:val="15"/>
                <w:szCs w:val="15"/>
              </w:rPr>
              <w:t>(Audited)</w:t>
            </w:r>
          </w:p>
        </w:tc>
      </w:tr>
      <w:tr w:rsidR="004C7291" w:rsidRPr="008C565A" w14:paraId="51CB9F8C" w14:textId="77777777" w:rsidTr="00EC35C9">
        <w:tc>
          <w:tcPr>
            <w:tcW w:w="2340" w:type="dxa"/>
            <w:vAlign w:val="bottom"/>
          </w:tcPr>
          <w:p w14:paraId="165DD2AE" w14:textId="29B84635" w:rsidR="004C7291" w:rsidRPr="008C565A" w:rsidRDefault="004C7291" w:rsidP="00322525">
            <w:pPr>
              <w:spacing w:line="340" w:lineRule="exact"/>
              <w:ind w:left="160" w:right="-43" w:hanging="117"/>
              <w:rPr>
                <w:rFonts w:ascii="Arial" w:hAnsi="Arial" w:cs="Arial"/>
                <w:sz w:val="18"/>
                <w:szCs w:val="18"/>
              </w:rPr>
            </w:pPr>
            <w:r w:rsidRPr="00C7705F">
              <w:rPr>
                <w:rFonts w:ascii="Arial" w:hAnsi="Arial" w:cs="Arial"/>
                <w:sz w:val="15"/>
                <w:szCs w:val="15"/>
              </w:rPr>
              <w:t>Premier Canning Industry</w:t>
            </w:r>
            <w:r w:rsidRPr="00C7705F">
              <w:rPr>
                <w:rFonts w:ascii="Arial" w:hAnsi="Arial" w:cs="Arial"/>
                <w:sz w:val="15"/>
                <w:szCs w:val="15"/>
                <w:cs/>
              </w:rPr>
              <w:t xml:space="preserve"> </w:t>
            </w:r>
            <w:r w:rsidRPr="00C7705F">
              <w:rPr>
                <w:rFonts w:ascii="Arial" w:hAnsi="Arial" w:cs="Arial"/>
                <w:sz w:val="15"/>
                <w:szCs w:val="15"/>
              </w:rPr>
              <w:t>Company Limited</w:t>
            </w:r>
          </w:p>
        </w:tc>
        <w:tc>
          <w:tcPr>
            <w:tcW w:w="1245" w:type="dxa"/>
            <w:vAlign w:val="bottom"/>
          </w:tcPr>
          <w:p w14:paraId="28680BE5" w14:textId="56779275" w:rsidR="004C7291" w:rsidRPr="004C14A7" w:rsidRDefault="002660E4" w:rsidP="00322525">
            <w:pPr>
              <w:tabs>
                <w:tab w:val="decimal" w:pos="876"/>
              </w:tabs>
              <w:spacing w:line="340" w:lineRule="exact"/>
              <w:ind w:left="0" w:right="-14"/>
              <w:jc w:val="center"/>
              <w:rPr>
                <w:rFonts w:ascii="Arial" w:hAnsi="Arial" w:cs="Arial"/>
                <w:sz w:val="15"/>
                <w:szCs w:val="15"/>
              </w:rPr>
            </w:pPr>
            <w:r w:rsidRPr="002660E4">
              <w:rPr>
                <w:rFonts w:ascii="Arial" w:hAnsi="Arial" w:cs="Arial"/>
                <w:sz w:val="15"/>
                <w:szCs w:val="15"/>
              </w:rPr>
              <w:t>146,999</w:t>
            </w:r>
          </w:p>
        </w:tc>
        <w:tc>
          <w:tcPr>
            <w:tcW w:w="1245" w:type="dxa"/>
            <w:vAlign w:val="bottom"/>
          </w:tcPr>
          <w:p w14:paraId="3A9D09E3" w14:textId="18EE844D" w:rsidR="004C7291" w:rsidRPr="004C14A7" w:rsidRDefault="004C7291" w:rsidP="00322525">
            <w:pPr>
              <w:tabs>
                <w:tab w:val="decimal" w:pos="876"/>
              </w:tabs>
              <w:spacing w:line="340" w:lineRule="exact"/>
              <w:ind w:left="0" w:right="-14"/>
              <w:jc w:val="center"/>
              <w:rPr>
                <w:rFonts w:ascii="Arial" w:hAnsi="Arial" w:cs="Arial"/>
                <w:sz w:val="15"/>
                <w:szCs w:val="15"/>
              </w:rPr>
            </w:pPr>
            <w:r w:rsidRPr="00A03946">
              <w:rPr>
                <w:rFonts w:ascii="Arial" w:hAnsi="Arial" w:cs="Arial"/>
                <w:sz w:val="15"/>
                <w:szCs w:val="15"/>
              </w:rPr>
              <w:t>30,300</w:t>
            </w:r>
          </w:p>
        </w:tc>
        <w:tc>
          <w:tcPr>
            <w:tcW w:w="1245" w:type="dxa"/>
            <w:vAlign w:val="bottom"/>
          </w:tcPr>
          <w:p w14:paraId="35911E0F" w14:textId="22BA07DB" w:rsidR="004C7291" w:rsidRPr="004C14A7" w:rsidRDefault="00063086" w:rsidP="00322525">
            <w:pPr>
              <w:tabs>
                <w:tab w:val="decimal" w:pos="876"/>
              </w:tabs>
              <w:spacing w:line="340" w:lineRule="exact"/>
              <w:ind w:left="0" w:right="-14"/>
              <w:jc w:val="center"/>
              <w:rPr>
                <w:rFonts w:ascii="Arial" w:hAnsi="Arial" w:cs="Arial"/>
                <w:sz w:val="15"/>
                <w:szCs w:val="15"/>
              </w:rPr>
            </w:pPr>
            <w:r w:rsidRPr="00063086">
              <w:rPr>
                <w:rFonts w:ascii="Arial" w:hAnsi="Arial" w:cs="Arial"/>
                <w:sz w:val="15"/>
                <w:szCs w:val="15"/>
              </w:rPr>
              <w:t>-</w:t>
            </w:r>
          </w:p>
        </w:tc>
        <w:tc>
          <w:tcPr>
            <w:tcW w:w="1245" w:type="dxa"/>
            <w:vAlign w:val="bottom"/>
          </w:tcPr>
          <w:p w14:paraId="1B3B0210" w14:textId="2DD6FFD2" w:rsidR="004C7291" w:rsidRPr="004C14A7" w:rsidRDefault="004C7291" w:rsidP="00322525">
            <w:pP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41CAE6C5" w14:textId="692E6C19" w:rsidR="004C7291" w:rsidRPr="004C14A7" w:rsidRDefault="00F95AAB" w:rsidP="00322525">
            <w:pPr>
              <w:tabs>
                <w:tab w:val="decimal" w:pos="876"/>
              </w:tabs>
              <w:spacing w:line="340" w:lineRule="exact"/>
              <w:ind w:left="0" w:right="-14"/>
              <w:jc w:val="center"/>
              <w:rPr>
                <w:rFonts w:ascii="Arial" w:hAnsi="Arial" w:cs="Arial"/>
                <w:sz w:val="15"/>
                <w:szCs w:val="15"/>
              </w:rPr>
            </w:pPr>
            <w:r w:rsidRPr="00F95AAB">
              <w:rPr>
                <w:rFonts w:ascii="Arial" w:hAnsi="Arial" w:cs="Arial"/>
                <w:sz w:val="15"/>
                <w:szCs w:val="15"/>
              </w:rPr>
              <w:t>146,999</w:t>
            </w:r>
          </w:p>
        </w:tc>
        <w:tc>
          <w:tcPr>
            <w:tcW w:w="1245" w:type="dxa"/>
            <w:vAlign w:val="bottom"/>
          </w:tcPr>
          <w:p w14:paraId="2003EDEF" w14:textId="4F3509FB" w:rsidR="004C7291" w:rsidRPr="004C14A7" w:rsidRDefault="004C7291" w:rsidP="00322525">
            <w:pP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30,300</w:t>
            </w:r>
          </w:p>
        </w:tc>
      </w:tr>
      <w:tr w:rsidR="004C7291" w:rsidRPr="008C565A" w14:paraId="2A4E96A7" w14:textId="77777777" w:rsidTr="00EC35C9">
        <w:tc>
          <w:tcPr>
            <w:tcW w:w="2340" w:type="dxa"/>
            <w:vAlign w:val="bottom"/>
          </w:tcPr>
          <w:p w14:paraId="3FB83DC3" w14:textId="1D6A37BF" w:rsidR="004C7291" w:rsidRPr="008C565A" w:rsidRDefault="004C7291" w:rsidP="00322525">
            <w:pPr>
              <w:spacing w:line="340" w:lineRule="exact"/>
              <w:ind w:left="43" w:right="-43"/>
              <w:jc w:val="thaiDistribute"/>
              <w:rPr>
                <w:rFonts w:ascii="Arial" w:hAnsi="Arial" w:cs="Arial"/>
                <w:sz w:val="18"/>
                <w:szCs w:val="18"/>
              </w:rPr>
            </w:pPr>
            <w:r w:rsidRPr="00C7705F">
              <w:rPr>
                <w:rFonts w:ascii="Arial" w:hAnsi="Arial" w:cs="Arial"/>
                <w:sz w:val="15"/>
                <w:szCs w:val="15"/>
              </w:rPr>
              <w:t>P.M. Food</w:t>
            </w:r>
            <w:r w:rsidRPr="00C7705F">
              <w:rPr>
                <w:rFonts w:ascii="Arial" w:hAnsi="Arial" w:cs="Arial"/>
                <w:sz w:val="15"/>
                <w:szCs w:val="15"/>
                <w:cs/>
              </w:rPr>
              <w:t xml:space="preserve"> </w:t>
            </w:r>
            <w:r w:rsidRPr="00C7705F">
              <w:rPr>
                <w:rFonts w:ascii="Arial" w:hAnsi="Arial" w:cs="Arial"/>
                <w:sz w:val="15"/>
                <w:szCs w:val="15"/>
              </w:rPr>
              <w:t>Company Limited</w:t>
            </w:r>
          </w:p>
        </w:tc>
        <w:tc>
          <w:tcPr>
            <w:tcW w:w="1245" w:type="dxa"/>
            <w:vAlign w:val="bottom"/>
          </w:tcPr>
          <w:p w14:paraId="1A26487F" w14:textId="3708CAC1" w:rsidR="004C7291" w:rsidRPr="004C14A7" w:rsidRDefault="00E65485" w:rsidP="00322525">
            <w:pPr>
              <w:tabs>
                <w:tab w:val="decimal" w:pos="876"/>
              </w:tabs>
              <w:spacing w:line="340" w:lineRule="exact"/>
              <w:ind w:left="0" w:right="-14"/>
              <w:jc w:val="center"/>
              <w:rPr>
                <w:rFonts w:ascii="Arial" w:hAnsi="Arial" w:cs="Arial"/>
                <w:sz w:val="15"/>
                <w:szCs w:val="15"/>
              </w:rPr>
            </w:pPr>
            <w:r w:rsidRPr="00E65485">
              <w:rPr>
                <w:rFonts w:ascii="Arial" w:hAnsi="Arial" w:cs="Arial"/>
                <w:sz w:val="15"/>
                <w:szCs w:val="15"/>
              </w:rPr>
              <w:t>87,600</w:t>
            </w:r>
          </w:p>
        </w:tc>
        <w:tc>
          <w:tcPr>
            <w:tcW w:w="1245" w:type="dxa"/>
            <w:vAlign w:val="bottom"/>
          </w:tcPr>
          <w:p w14:paraId="49B7DDC5" w14:textId="1156448F" w:rsidR="004C7291" w:rsidRPr="004C14A7" w:rsidRDefault="004C7291" w:rsidP="00322525">
            <w:pPr>
              <w:tabs>
                <w:tab w:val="decimal" w:pos="876"/>
              </w:tabs>
              <w:spacing w:line="340" w:lineRule="exact"/>
              <w:ind w:left="0" w:right="-14"/>
              <w:jc w:val="center"/>
              <w:rPr>
                <w:rFonts w:ascii="Arial" w:hAnsi="Arial" w:cs="Arial"/>
                <w:sz w:val="15"/>
                <w:szCs w:val="15"/>
              </w:rPr>
            </w:pPr>
            <w:r w:rsidRPr="00A03946">
              <w:rPr>
                <w:rFonts w:ascii="Arial" w:hAnsi="Arial" w:cs="Arial"/>
                <w:sz w:val="15"/>
                <w:szCs w:val="15"/>
              </w:rPr>
              <w:t>10,500</w:t>
            </w:r>
          </w:p>
        </w:tc>
        <w:tc>
          <w:tcPr>
            <w:tcW w:w="1245" w:type="dxa"/>
            <w:vAlign w:val="bottom"/>
          </w:tcPr>
          <w:p w14:paraId="2DC399CC" w14:textId="72C28EE4" w:rsidR="004C7291" w:rsidRPr="004C14A7" w:rsidRDefault="003F1F52" w:rsidP="00322525">
            <w:pPr>
              <w:tabs>
                <w:tab w:val="decimal" w:pos="876"/>
              </w:tabs>
              <w:spacing w:line="340" w:lineRule="exact"/>
              <w:ind w:left="0" w:right="-14"/>
              <w:jc w:val="center"/>
              <w:rPr>
                <w:rFonts w:ascii="Arial" w:hAnsi="Arial" w:cs="Arial"/>
                <w:sz w:val="15"/>
                <w:szCs w:val="15"/>
              </w:rPr>
            </w:pPr>
            <w:r w:rsidRPr="003F1F52">
              <w:rPr>
                <w:rFonts w:ascii="Arial" w:hAnsi="Arial" w:cs="Arial"/>
                <w:sz w:val="15"/>
                <w:szCs w:val="15"/>
              </w:rPr>
              <w:t>-</w:t>
            </w:r>
          </w:p>
        </w:tc>
        <w:tc>
          <w:tcPr>
            <w:tcW w:w="1245" w:type="dxa"/>
            <w:vAlign w:val="bottom"/>
          </w:tcPr>
          <w:p w14:paraId="43EFE8AC" w14:textId="0B612C51" w:rsidR="004C7291" w:rsidRPr="004C14A7" w:rsidRDefault="004C7291" w:rsidP="00322525">
            <w:pP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w:t>
            </w:r>
          </w:p>
        </w:tc>
        <w:tc>
          <w:tcPr>
            <w:tcW w:w="1245" w:type="dxa"/>
            <w:vAlign w:val="bottom"/>
          </w:tcPr>
          <w:p w14:paraId="65BDE5D9" w14:textId="44657FBF" w:rsidR="004C7291" w:rsidRPr="004C14A7" w:rsidRDefault="00236536" w:rsidP="00322525">
            <w:pPr>
              <w:tabs>
                <w:tab w:val="decimal" w:pos="876"/>
              </w:tabs>
              <w:spacing w:line="340" w:lineRule="exact"/>
              <w:ind w:left="0" w:right="-14"/>
              <w:jc w:val="center"/>
              <w:rPr>
                <w:rFonts w:ascii="Arial" w:hAnsi="Arial" w:cs="Arial"/>
                <w:sz w:val="15"/>
                <w:szCs w:val="15"/>
              </w:rPr>
            </w:pPr>
            <w:r w:rsidRPr="00236536">
              <w:rPr>
                <w:rFonts w:ascii="Arial" w:hAnsi="Arial" w:cs="Arial"/>
                <w:sz w:val="15"/>
                <w:szCs w:val="15"/>
              </w:rPr>
              <w:t>87,600</w:t>
            </w:r>
          </w:p>
        </w:tc>
        <w:tc>
          <w:tcPr>
            <w:tcW w:w="1245" w:type="dxa"/>
            <w:vAlign w:val="bottom"/>
          </w:tcPr>
          <w:p w14:paraId="4127AE18" w14:textId="26449C9F" w:rsidR="004C7291" w:rsidRPr="004C14A7" w:rsidRDefault="004C7291" w:rsidP="00322525">
            <w:pP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10,500</w:t>
            </w:r>
          </w:p>
        </w:tc>
      </w:tr>
      <w:tr w:rsidR="004C7291" w:rsidRPr="008C565A" w14:paraId="0DF34F72" w14:textId="77777777" w:rsidTr="00EC35C9">
        <w:tc>
          <w:tcPr>
            <w:tcW w:w="2340" w:type="dxa"/>
            <w:vAlign w:val="bottom"/>
          </w:tcPr>
          <w:p w14:paraId="13B7E4AE" w14:textId="0EE961B9" w:rsidR="004C7291" w:rsidRPr="008C565A" w:rsidRDefault="004C7291" w:rsidP="00322525">
            <w:pPr>
              <w:spacing w:line="340" w:lineRule="exact"/>
              <w:ind w:left="43" w:right="-43"/>
              <w:jc w:val="thaiDistribute"/>
              <w:rPr>
                <w:rFonts w:ascii="Arial" w:hAnsi="Arial" w:cs="Arial"/>
                <w:sz w:val="18"/>
                <w:szCs w:val="18"/>
              </w:rPr>
            </w:pPr>
            <w:r w:rsidRPr="00C7705F">
              <w:rPr>
                <w:rFonts w:ascii="Arial" w:hAnsi="Arial" w:cs="Arial"/>
                <w:sz w:val="15"/>
                <w:szCs w:val="15"/>
              </w:rPr>
              <w:t xml:space="preserve">PM SE Company Limited </w:t>
            </w:r>
          </w:p>
        </w:tc>
        <w:tc>
          <w:tcPr>
            <w:tcW w:w="1245" w:type="dxa"/>
            <w:vAlign w:val="bottom"/>
          </w:tcPr>
          <w:p w14:paraId="10CCA4E1" w14:textId="00E4FEE7" w:rsidR="004C7291" w:rsidRPr="004C14A7" w:rsidRDefault="001E664C" w:rsidP="00322525">
            <w:pPr>
              <w:tabs>
                <w:tab w:val="decimal" w:pos="876"/>
              </w:tabs>
              <w:spacing w:line="340" w:lineRule="exact"/>
              <w:ind w:left="0" w:right="-14"/>
              <w:jc w:val="center"/>
              <w:rPr>
                <w:rFonts w:ascii="Arial" w:hAnsi="Arial" w:cs="Arial"/>
                <w:sz w:val="15"/>
                <w:szCs w:val="15"/>
              </w:rPr>
            </w:pPr>
            <w:r w:rsidRPr="001E664C">
              <w:rPr>
                <w:rFonts w:ascii="Arial" w:hAnsi="Arial" w:cs="Arial"/>
                <w:sz w:val="15"/>
                <w:szCs w:val="15"/>
              </w:rPr>
              <w:t>333,979</w:t>
            </w:r>
          </w:p>
        </w:tc>
        <w:tc>
          <w:tcPr>
            <w:tcW w:w="1245" w:type="dxa"/>
            <w:vAlign w:val="bottom"/>
          </w:tcPr>
          <w:p w14:paraId="15DE1206" w14:textId="3590D979" w:rsidR="004C7291" w:rsidRPr="004C14A7" w:rsidRDefault="004C7291" w:rsidP="00322525">
            <w:pPr>
              <w:tabs>
                <w:tab w:val="decimal" w:pos="876"/>
              </w:tabs>
              <w:spacing w:line="340" w:lineRule="exact"/>
              <w:ind w:left="0" w:right="-14"/>
              <w:jc w:val="center"/>
              <w:rPr>
                <w:rFonts w:ascii="Arial" w:hAnsi="Arial" w:cs="Arial"/>
                <w:sz w:val="15"/>
                <w:szCs w:val="15"/>
              </w:rPr>
            </w:pPr>
            <w:r w:rsidRPr="00A03946">
              <w:rPr>
                <w:rFonts w:ascii="Arial" w:hAnsi="Arial" w:cs="Arial"/>
                <w:sz w:val="15"/>
                <w:szCs w:val="15"/>
              </w:rPr>
              <w:t>295,679</w:t>
            </w:r>
          </w:p>
        </w:tc>
        <w:tc>
          <w:tcPr>
            <w:tcW w:w="1245" w:type="dxa"/>
            <w:vAlign w:val="bottom"/>
          </w:tcPr>
          <w:p w14:paraId="03663232" w14:textId="72A25B21" w:rsidR="004C7291" w:rsidRPr="004C14A7" w:rsidRDefault="00331511" w:rsidP="00322525">
            <w:pPr>
              <w:tabs>
                <w:tab w:val="decimal" w:pos="876"/>
              </w:tabs>
              <w:spacing w:line="340" w:lineRule="exact"/>
              <w:ind w:left="0" w:right="-14"/>
              <w:jc w:val="center"/>
              <w:rPr>
                <w:rFonts w:ascii="Arial" w:hAnsi="Arial" w:cs="Arial"/>
                <w:sz w:val="15"/>
                <w:szCs w:val="15"/>
              </w:rPr>
            </w:pPr>
            <w:r w:rsidRPr="00331511">
              <w:rPr>
                <w:rFonts w:ascii="Arial" w:hAnsi="Arial" w:cs="Arial"/>
                <w:sz w:val="15"/>
                <w:szCs w:val="15"/>
              </w:rPr>
              <w:t>(76,000)</w:t>
            </w:r>
          </w:p>
        </w:tc>
        <w:tc>
          <w:tcPr>
            <w:tcW w:w="1245" w:type="dxa"/>
            <w:vAlign w:val="bottom"/>
          </w:tcPr>
          <w:p w14:paraId="02A05C9E" w14:textId="7FC1FF87" w:rsidR="004C7291" w:rsidRPr="004C14A7" w:rsidRDefault="004C7291" w:rsidP="00322525">
            <w:pP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(76,000)</w:t>
            </w:r>
          </w:p>
        </w:tc>
        <w:tc>
          <w:tcPr>
            <w:tcW w:w="1245" w:type="dxa"/>
            <w:vAlign w:val="bottom"/>
          </w:tcPr>
          <w:p w14:paraId="5D0DD291" w14:textId="5EE61549" w:rsidR="004C7291" w:rsidRPr="004C14A7" w:rsidRDefault="00E1143D" w:rsidP="00322525">
            <w:pPr>
              <w:tabs>
                <w:tab w:val="decimal" w:pos="876"/>
              </w:tabs>
              <w:spacing w:line="340" w:lineRule="exact"/>
              <w:ind w:left="0" w:right="-14"/>
              <w:jc w:val="center"/>
              <w:rPr>
                <w:rFonts w:ascii="Arial" w:hAnsi="Arial" w:cs="Arial"/>
                <w:sz w:val="15"/>
                <w:szCs w:val="15"/>
              </w:rPr>
            </w:pPr>
            <w:r w:rsidRPr="00E1143D">
              <w:rPr>
                <w:rFonts w:ascii="Arial" w:hAnsi="Arial" w:cs="Arial"/>
                <w:sz w:val="15"/>
                <w:szCs w:val="15"/>
              </w:rPr>
              <w:t>257,979</w:t>
            </w:r>
          </w:p>
        </w:tc>
        <w:tc>
          <w:tcPr>
            <w:tcW w:w="1245" w:type="dxa"/>
            <w:vAlign w:val="bottom"/>
          </w:tcPr>
          <w:p w14:paraId="7653F538" w14:textId="2EE663FB" w:rsidR="004C7291" w:rsidRPr="004C14A7" w:rsidRDefault="004C7291" w:rsidP="00322525">
            <w:pP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219,679</w:t>
            </w:r>
          </w:p>
        </w:tc>
      </w:tr>
      <w:tr w:rsidR="00032536" w:rsidRPr="008C565A" w14:paraId="465895F4" w14:textId="77777777" w:rsidTr="00EC35C9">
        <w:tc>
          <w:tcPr>
            <w:tcW w:w="2340" w:type="dxa"/>
            <w:vAlign w:val="bottom"/>
          </w:tcPr>
          <w:p w14:paraId="02AD7FA2" w14:textId="1280C205" w:rsidR="00032536" w:rsidRPr="00C7705F" w:rsidRDefault="00032536" w:rsidP="00322525">
            <w:pPr>
              <w:spacing w:line="340" w:lineRule="exact"/>
              <w:ind w:left="160" w:right="-43" w:hanging="117"/>
              <w:rPr>
                <w:rFonts w:ascii="Arial" w:hAnsi="Arial" w:cs="Arial"/>
                <w:sz w:val="15"/>
                <w:szCs w:val="15"/>
              </w:rPr>
            </w:pPr>
            <w:r w:rsidRPr="007B22A0">
              <w:rPr>
                <w:rFonts w:ascii="Arial" w:hAnsi="Arial" w:cs="Arial"/>
                <w:sz w:val="15"/>
                <w:szCs w:val="15"/>
              </w:rPr>
              <w:t>Shenzhen Premier</w:t>
            </w:r>
            <w:r>
              <w:rPr>
                <w:rFonts w:ascii="Arial" w:hAnsi="Arial" w:cs="Arial"/>
                <w:sz w:val="15"/>
                <w:szCs w:val="15"/>
              </w:rPr>
              <w:t xml:space="preserve"> </w:t>
            </w:r>
            <w:r w:rsidRPr="007B22A0">
              <w:rPr>
                <w:rFonts w:ascii="Arial" w:hAnsi="Arial" w:cs="Arial"/>
                <w:sz w:val="15"/>
                <w:szCs w:val="15"/>
              </w:rPr>
              <w:t>Marketing Company Limited</w:t>
            </w:r>
          </w:p>
        </w:tc>
        <w:tc>
          <w:tcPr>
            <w:tcW w:w="1245" w:type="dxa"/>
            <w:vAlign w:val="bottom"/>
          </w:tcPr>
          <w:p w14:paraId="550612C3" w14:textId="1CA4B392" w:rsidR="00032536" w:rsidRPr="004C14A7" w:rsidRDefault="00486447" w:rsidP="00322525">
            <w:pPr>
              <w:pBdr>
                <w:bottom w:val="single" w:sz="4" w:space="1" w:color="auto"/>
              </w:pBdr>
              <w:tabs>
                <w:tab w:val="decimal" w:pos="876"/>
              </w:tabs>
              <w:spacing w:line="340" w:lineRule="exact"/>
              <w:ind w:left="0" w:right="-14"/>
              <w:jc w:val="center"/>
              <w:rPr>
                <w:rFonts w:ascii="Arial" w:hAnsi="Arial" w:cs="Arial"/>
                <w:sz w:val="15"/>
                <w:szCs w:val="15"/>
              </w:rPr>
            </w:pPr>
            <w:r w:rsidRPr="00486447">
              <w:rPr>
                <w:rFonts w:ascii="Arial" w:hAnsi="Arial" w:cs="Arial"/>
                <w:sz w:val="15"/>
                <w:szCs w:val="15"/>
              </w:rPr>
              <w:t>4,409</w:t>
            </w:r>
          </w:p>
        </w:tc>
        <w:tc>
          <w:tcPr>
            <w:tcW w:w="1245" w:type="dxa"/>
            <w:vAlign w:val="bottom"/>
          </w:tcPr>
          <w:p w14:paraId="650AA36C" w14:textId="10F3C14A" w:rsidR="00032536" w:rsidRPr="004C14A7" w:rsidRDefault="00032536" w:rsidP="00322525">
            <w:pPr>
              <w:pBdr>
                <w:bottom w:val="single" w:sz="4" w:space="1" w:color="auto"/>
              </w:pBdr>
              <w:tabs>
                <w:tab w:val="decimal" w:pos="876"/>
              </w:tabs>
              <w:spacing w:line="340" w:lineRule="exact"/>
              <w:ind w:left="0" w:right="-14"/>
              <w:jc w:val="center"/>
              <w:rPr>
                <w:rFonts w:ascii="Arial" w:hAnsi="Arial" w:cs="Arial"/>
                <w:sz w:val="15"/>
                <w:szCs w:val="15"/>
              </w:rPr>
            </w:pPr>
            <w:r w:rsidRPr="00A03946">
              <w:rPr>
                <w:rFonts w:ascii="Arial" w:hAnsi="Arial" w:cs="Arial"/>
                <w:sz w:val="15"/>
                <w:szCs w:val="15"/>
              </w:rPr>
              <w:t>4,017</w:t>
            </w:r>
          </w:p>
        </w:tc>
        <w:tc>
          <w:tcPr>
            <w:tcW w:w="1245" w:type="dxa"/>
            <w:vAlign w:val="bottom"/>
          </w:tcPr>
          <w:p w14:paraId="642C5C3F" w14:textId="05C59B3B" w:rsidR="00032536" w:rsidRPr="004C14A7" w:rsidRDefault="00C93A63" w:rsidP="00322525">
            <w:pPr>
              <w:pBdr>
                <w:bottom w:val="single" w:sz="4" w:space="1" w:color="auto"/>
              </w:pBdr>
              <w:tabs>
                <w:tab w:val="decimal" w:pos="876"/>
              </w:tabs>
              <w:spacing w:line="340" w:lineRule="exact"/>
              <w:ind w:left="0" w:right="-14"/>
              <w:jc w:val="center"/>
              <w:rPr>
                <w:rFonts w:ascii="Arial" w:hAnsi="Arial" w:cs="Arial"/>
                <w:sz w:val="15"/>
                <w:szCs w:val="15"/>
              </w:rPr>
            </w:pPr>
            <w:r w:rsidRPr="00C93A63">
              <w:rPr>
                <w:rFonts w:ascii="Arial" w:hAnsi="Arial" w:cs="Arial"/>
                <w:sz w:val="15"/>
                <w:szCs w:val="15"/>
              </w:rPr>
              <w:t>(4,357)</w:t>
            </w:r>
          </w:p>
        </w:tc>
        <w:tc>
          <w:tcPr>
            <w:tcW w:w="1245" w:type="dxa"/>
            <w:vAlign w:val="bottom"/>
          </w:tcPr>
          <w:p w14:paraId="14DBB9F3" w14:textId="3D057C05" w:rsidR="00032536" w:rsidRPr="004C14A7" w:rsidRDefault="00032536" w:rsidP="00322525">
            <w:pPr>
              <w:pBdr>
                <w:bottom w:val="single" w:sz="4" w:space="1" w:color="auto"/>
              </w:pBd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(4,017)</w:t>
            </w:r>
          </w:p>
        </w:tc>
        <w:tc>
          <w:tcPr>
            <w:tcW w:w="1245" w:type="dxa"/>
            <w:vAlign w:val="bottom"/>
          </w:tcPr>
          <w:p w14:paraId="4C7969AE" w14:textId="2BBAD328" w:rsidR="00032536" w:rsidRPr="004C14A7" w:rsidRDefault="004C6DD3" w:rsidP="00322525">
            <w:pPr>
              <w:pBdr>
                <w:bottom w:val="single" w:sz="4" w:space="0" w:color="auto"/>
              </w:pBdr>
              <w:tabs>
                <w:tab w:val="decimal" w:pos="876"/>
              </w:tabs>
              <w:spacing w:line="340" w:lineRule="exact"/>
              <w:ind w:left="0" w:right="-14"/>
              <w:jc w:val="center"/>
              <w:rPr>
                <w:rFonts w:ascii="Arial" w:hAnsi="Arial" w:cs="Arial"/>
                <w:sz w:val="15"/>
                <w:szCs w:val="15"/>
              </w:rPr>
            </w:pPr>
            <w:r w:rsidRPr="004C6DD3">
              <w:rPr>
                <w:rFonts w:ascii="Arial" w:hAnsi="Arial" w:cs="Arial"/>
                <w:sz w:val="15"/>
                <w:szCs w:val="15"/>
              </w:rPr>
              <w:t>52</w:t>
            </w:r>
          </w:p>
        </w:tc>
        <w:tc>
          <w:tcPr>
            <w:tcW w:w="1245" w:type="dxa"/>
            <w:vAlign w:val="bottom"/>
          </w:tcPr>
          <w:p w14:paraId="68D82036" w14:textId="67B14518" w:rsidR="00032536" w:rsidRPr="004C14A7" w:rsidRDefault="00032536" w:rsidP="00322525">
            <w:pPr>
              <w:pBdr>
                <w:bottom w:val="single" w:sz="4" w:space="0" w:color="auto"/>
              </w:pBdr>
              <w:tabs>
                <w:tab w:val="decimal" w:pos="876"/>
              </w:tabs>
              <w:spacing w:line="340" w:lineRule="exact"/>
              <w:ind w:left="0" w:right="-14"/>
              <w:jc w:val="center"/>
              <w:rPr>
                <w:rFonts w:ascii="Arial" w:hAnsi="Arial" w:cs="Arial"/>
                <w:sz w:val="15"/>
                <w:szCs w:val="15"/>
              </w:rPr>
            </w:pPr>
            <w:r>
              <w:rPr>
                <w:rFonts w:ascii="Arial" w:hAnsi="Arial" w:cs="Arial"/>
                <w:sz w:val="15"/>
                <w:szCs w:val="15"/>
              </w:rPr>
              <w:t>-</w:t>
            </w:r>
          </w:p>
        </w:tc>
      </w:tr>
      <w:tr w:rsidR="00A879BF" w:rsidRPr="008C565A" w14:paraId="097997CA" w14:textId="77777777" w:rsidTr="00EC35C9">
        <w:tc>
          <w:tcPr>
            <w:tcW w:w="2340" w:type="dxa"/>
            <w:vAlign w:val="bottom"/>
          </w:tcPr>
          <w:p w14:paraId="0BB4A0C5" w14:textId="77777777" w:rsidR="004C7291" w:rsidRPr="008C565A" w:rsidRDefault="004C7291" w:rsidP="00322525">
            <w:pPr>
              <w:spacing w:line="340" w:lineRule="exact"/>
              <w:ind w:left="43" w:right="-43"/>
              <w:jc w:val="thaiDistribute"/>
              <w:rPr>
                <w:rFonts w:ascii="Arial" w:hAnsi="Arial" w:cs="Arial"/>
                <w:sz w:val="18"/>
                <w:szCs w:val="18"/>
              </w:rPr>
            </w:pPr>
            <w:r w:rsidRPr="008C565A">
              <w:rPr>
                <w:rFonts w:ascii="Arial" w:hAnsi="Arial" w:cs="Arial"/>
                <w:sz w:val="18"/>
                <w:szCs w:val="18"/>
              </w:rPr>
              <w:t>Total</w:t>
            </w:r>
          </w:p>
        </w:tc>
        <w:tc>
          <w:tcPr>
            <w:tcW w:w="1245" w:type="dxa"/>
            <w:vAlign w:val="bottom"/>
          </w:tcPr>
          <w:p w14:paraId="2B88500D" w14:textId="71983395" w:rsidR="004C7291" w:rsidRPr="004C14A7" w:rsidRDefault="00C21950" w:rsidP="00322525">
            <w:pPr>
              <w:pBdr>
                <w:bottom w:val="double" w:sz="4" w:space="1" w:color="auto"/>
              </w:pBdr>
              <w:tabs>
                <w:tab w:val="decimal" w:pos="876"/>
              </w:tabs>
              <w:spacing w:line="340" w:lineRule="exact"/>
              <w:ind w:left="0" w:right="-14"/>
              <w:jc w:val="center"/>
              <w:rPr>
                <w:rFonts w:ascii="Arial" w:hAnsi="Arial" w:cs="Arial"/>
                <w:sz w:val="15"/>
                <w:szCs w:val="15"/>
              </w:rPr>
            </w:pPr>
            <w:r w:rsidRPr="00C21950">
              <w:rPr>
                <w:rFonts w:ascii="Arial" w:hAnsi="Arial" w:cs="Arial"/>
                <w:sz w:val="15"/>
                <w:szCs w:val="15"/>
              </w:rPr>
              <w:t>572,987</w:t>
            </w:r>
          </w:p>
        </w:tc>
        <w:tc>
          <w:tcPr>
            <w:tcW w:w="1245" w:type="dxa"/>
            <w:vAlign w:val="bottom"/>
          </w:tcPr>
          <w:p w14:paraId="2773DC30" w14:textId="3FAE79AE" w:rsidR="004C7291" w:rsidRPr="004C14A7" w:rsidRDefault="004C7291" w:rsidP="00322525">
            <w:pPr>
              <w:pBdr>
                <w:bottom w:val="double" w:sz="4" w:space="1" w:color="auto"/>
              </w:pBdr>
              <w:tabs>
                <w:tab w:val="decimal" w:pos="876"/>
              </w:tabs>
              <w:spacing w:line="340" w:lineRule="exact"/>
              <w:ind w:left="0" w:right="-14"/>
              <w:jc w:val="center"/>
              <w:rPr>
                <w:rFonts w:ascii="Arial" w:hAnsi="Arial" w:cs="Arial"/>
                <w:sz w:val="15"/>
                <w:szCs w:val="15"/>
              </w:rPr>
            </w:pPr>
            <w:r w:rsidRPr="00A03946">
              <w:rPr>
                <w:rFonts w:ascii="Arial" w:hAnsi="Arial" w:cs="Arial"/>
                <w:sz w:val="15"/>
                <w:szCs w:val="15"/>
              </w:rPr>
              <w:t>340,496</w:t>
            </w:r>
          </w:p>
        </w:tc>
        <w:tc>
          <w:tcPr>
            <w:tcW w:w="1245" w:type="dxa"/>
            <w:vAlign w:val="bottom"/>
          </w:tcPr>
          <w:p w14:paraId="22D2F2A2" w14:textId="3B93AE1F" w:rsidR="004C7291" w:rsidRPr="004C14A7" w:rsidRDefault="00771A62" w:rsidP="00322525">
            <w:pPr>
              <w:pBdr>
                <w:bottom w:val="double" w:sz="4" w:space="1" w:color="auto"/>
              </w:pBdr>
              <w:tabs>
                <w:tab w:val="decimal" w:pos="876"/>
              </w:tabs>
              <w:spacing w:line="340" w:lineRule="exact"/>
              <w:ind w:left="0" w:right="-14"/>
              <w:jc w:val="center"/>
              <w:rPr>
                <w:rFonts w:ascii="Arial" w:hAnsi="Arial" w:cs="Arial"/>
                <w:sz w:val="15"/>
                <w:szCs w:val="15"/>
                <w:cs/>
              </w:rPr>
            </w:pPr>
            <w:r w:rsidRPr="00771A62">
              <w:rPr>
                <w:rFonts w:ascii="Arial" w:hAnsi="Arial" w:cs="Arial"/>
                <w:sz w:val="15"/>
                <w:szCs w:val="15"/>
              </w:rPr>
              <w:t>(80,357)</w:t>
            </w:r>
          </w:p>
        </w:tc>
        <w:tc>
          <w:tcPr>
            <w:tcW w:w="1245" w:type="dxa"/>
            <w:vAlign w:val="bottom"/>
          </w:tcPr>
          <w:p w14:paraId="11B2F87C" w14:textId="1DEBBC22" w:rsidR="004C7291" w:rsidRPr="004C14A7" w:rsidRDefault="004C7291" w:rsidP="00322525">
            <w:pPr>
              <w:pBdr>
                <w:bottom w:val="double" w:sz="4" w:space="1" w:color="auto"/>
              </w:pBdr>
              <w:tabs>
                <w:tab w:val="decimal" w:pos="876"/>
              </w:tabs>
              <w:spacing w:line="340" w:lineRule="exact"/>
              <w:ind w:left="0" w:right="-14"/>
              <w:jc w:val="center"/>
              <w:rPr>
                <w:rFonts w:ascii="Arial" w:hAnsi="Arial" w:cs="Arial"/>
                <w:sz w:val="15"/>
                <w:szCs w:val="15"/>
                <w:cs/>
              </w:rPr>
            </w:pPr>
            <w:r w:rsidRPr="004C7291">
              <w:rPr>
                <w:rFonts w:ascii="Arial" w:hAnsi="Arial" w:cs="Arial"/>
                <w:sz w:val="15"/>
                <w:szCs w:val="15"/>
              </w:rPr>
              <w:t>(80,017)</w:t>
            </w:r>
          </w:p>
        </w:tc>
        <w:tc>
          <w:tcPr>
            <w:tcW w:w="1245" w:type="dxa"/>
            <w:vAlign w:val="bottom"/>
          </w:tcPr>
          <w:p w14:paraId="19F37967" w14:textId="727D837D" w:rsidR="004C7291" w:rsidRPr="004C14A7" w:rsidRDefault="00EB207D" w:rsidP="00322525">
            <w:pPr>
              <w:pBdr>
                <w:bottom w:val="double" w:sz="4" w:space="1" w:color="auto"/>
              </w:pBdr>
              <w:tabs>
                <w:tab w:val="decimal" w:pos="876"/>
              </w:tabs>
              <w:spacing w:line="340" w:lineRule="exact"/>
              <w:ind w:left="0" w:right="-14"/>
              <w:jc w:val="center"/>
              <w:rPr>
                <w:rFonts w:ascii="Arial" w:hAnsi="Arial" w:cs="Arial"/>
                <w:sz w:val="15"/>
                <w:szCs w:val="15"/>
              </w:rPr>
            </w:pPr>
            <w:r w:rsidRPr="00EB207D">
              <w:rPr>
                <w:rFonts w:ascii="Arial" w:hAnsi="Arial" w:cs="Arial"/>
                <w:sz w:val="15"/>
                <w:szCs w:val="15"/>
              </w:rPr>
              <w:t>492,630</w:t>
            </w:r>
          </w:p>
        </w:tc>
        <w:tc>
          <w:tcPr>
            <w:tcW w:w="1245" w:type="dxa"/>
            <w:vAlign w:val="bottom"/>
          </w:tcPr>
          <w:p w14:paraId="2C851B6B" w14:textId="44DF8622" w:rsidR="004C7291" w:rsidRPr="004C14A7" w:rsidRDefault="004C7291" w:rsidP="00322525">
            <w:pPr>
              <w:pBdr>
                <w:bottom w:val="double" w:sz="4" w:space="1" w:color="auto"/>
              </w:pBdr>
              <w:tabs>
                <w:tab w:val="decimal" w:pos="876"/>
              </w:tabs>
              <w:spacing w:line="340" w:lineRule="exact"/>
              <w:ind w:left="0" w:right="-14"/>
              <w:jc w:val="center"/>
              <w:rPr>
                <w:rFonts w:ascii="Arial" w:hAnsi="Arial" w:cs="Arial"/>
                <w:sz w:val="15"/>
                <w:szCs w:val="15"/>
              </w:rPr>
            </w:pPr>
            <w:r w:rsidRPr="004C7291">
              <w:rPr>
                <w:rFonts w:ascii="Arial" w:hAnsi="Arial" w:cs="Arial"/>
                <w:sz w:val="15"/>
                <w:szCs w:val="15"/>
              </w:rPr>
              <w:t>260,479</w:t>
            </w:r>
          </w:p>
        </w:tc>
      </w:tr>
    </w:tbl>
    <w:p w14:paraId="4BC1230B" w14:textId="3D38E73E" w:rsidR="00C32592" w:rsidRPr="004665F0" w:rsidRDefault="004665F0" w:rsidP="00322525">
      <w:pPr>
        <w:tabs>
          <w:tab w:val="left" w:pos="540"/>
        </w:tabs>
        <w:spacing w:before="240" w:after="120" w:line="380" w:lineRule="exact"/>
        <w:ind w:left="0" w:right="-43"/>
        <w:rPr>
          <w:rFonts w:ascii="Arial" w:hAnsi="Arial" w:cs="Arial"/>
          <w:sz w:val="22"/>
          <w:szCs w:val="22"/>
        </w:rPr>
      </w:pPr>
      <w:r w:rsidRPr="004665F0">
        <w:rPr>
          <w:rFonts w:ascii="Arial" w:hAnsi="Arial" w:cs="Arial"/>
          <w:sz w:val="22"/>
          <w:szCs w:val="22"/>
        </w:rPr>
        <w:tab/>
        <w:t xml:space="preserve">The </w:t>
      </w:r>
      <w:r>
        <w:rPr>
          <w:rFonts w:ascii="Arial" w:hAnsi="Arial" w:cs="Arial"/>
          <w:sz w:val="22"/>
          <w:szCs w:val="22"/>
        </w:rPr>
        <w:t>movement of s</w:t>
      </w:r>
      <w:r w:rsidRPr="004665F0">
        <w:rPr>
          <w:rFonts w:ascii="Arial" w:hAnsi="Arial" w:cs="Arial"/>
          <w:sz w:val="22"/>
          <w:szCs w:val="22"/>
        </w:rPr>
        <w:t>hort-term loans to related parties and interest receivables</w:t>
      </w:r>
      <w:r w:rsidR="00E85615">
        <w:rPr>
          <w:rFonts w:ascii="Arial" w:hAnsi="Arial" w:cs="Arial"/>
          <w:sz w:val="22"/>
          <w:szCs w:val="22"/>
        </w:rPr>
        <w:t xml:space="preserve"> are as follows:</w:t>
      </w:r>
    </w:p>
    <w:tbl>
      <w:tblPr>
        <w:tblW w:w="10620" w:type="dxa"/>
        <w:tblInd w:w="-450" w:type="dxa"/>
        <w:tblLayout w:type="fixed"/>
        <w:tblLook w:val="0000" w:firstRow="0" w:lastRow="0" w:firstColumn="0" w:lastColumn="0" w:noHBand="0" w:noVBand="0"/>
      </w:tblPr>
      <w:tblGrid>
        <w:gridCol w:w="2250"/>
        <w:gridCol w:w="1035"/>
        <w:gridCol w:w="1035"/>
        <w:gridCol w:w="1050"/>
        <w:gridCol w:w="1050"/>
        <w:gridCol w:w="1050"/>
        <w:gridCol w:w="1050"/>
        <w:gridCol w:w="1050"/>
        <w:gridCol w:w="1044"/>
        <w:gridCol w:w="6"/>
      </w:tblGrid>
      <w:tr w:rsidR="00CC5D76" w:rsidRPr="00CB200F" w14:paraId="17F3148C" w14:textId="77777777" w:rsidTr="00CC5D76">
        <w:trPr>
          <w:gridAfter w:val="1"/>
          <w:wAfter w:w="6" w:type="dxa"/>
          <w:trHeight w:val="259"/>
          <w:tblHeader/>
        </w:trPr>
        <w:tc>
          <w:tcPr>
            <w:tcW w:w="10614" w:type="dxa"/>
            <w:gridSpan w:val="9"/>
          </w:tcPr>
          <w:p w14:paraId="73FEFB14" w14:textId="5BC4A084" w:rsidR="00CC5D76" w:rsidRPr="00CB200F" w:rsidRDefault="00CC5D76" w:rsidP="00CC5D76">
            <w:pPr>
              <w:spacing w:line="360" w:lineRule="exact"/>
              <w:ind w:left="0" w:right="-43"/>
              <w:jc w:val="right"/>
              <w:rPr>
                <w:rFonts w:ascii="Arial" w:hAnsi="Arial" w:cs="Arial"/>
                <w:sz w:val="14"/>
                <w:szCs w:val="14"/>
                <w:cs/>
              </w:rPr>
            </w:pPr>
            <w:r w:rsidRPr="00CB200F">
              <w:rPr>
                <w:rFonts w:ascii="Arial" w:hAnsi="Arial" w:cs="Arial"/>
                <w:sz w:val="14"/>
                <w:szCs w:val="14"/>
              </w:rPr>
              <w:t>(Unit: Thousand Baht)</w:t>
            </w:r>
          </w:p>
        </w:tc>
      </w:tr>
      <w:tr w:rsidR="00E27C7C" w:rsidRPr="00CB200F" w14:paraId="5E78C132" w14:textId="77777777" w:rsidTr="00CC5D76">
        <w:trPr>
          <w:trHeight w:val="346"/>
          <w:tblHeader/>
        </w:trPr>
        <w:tc>
          <w:tcPr>
            <w:tcW w:w="2250" w:type="dxa"/>
            <w:vAlign w:val="bottom"/>
          </w:tcPr>
          <w:p w14:paraId="6367F016" w14:textId="77777777" w:rsidR="00E27C7C" w:rsidRPr="00CB200F" w:rsidRDefault="00E27C7C" w:rsidP="00CC5D76">
            <w:pPr>
              <w:spacing w:line="360" w:lineRule="exact"/>
              <w:ind w:right="-43"/>
              <w:jc w:val="center"/>
              <w:rPr>
                <w:rFonts w:ascii="Arial" w:hAnsi="Arial" w:cs="Arial"/>
                <w:sz w:val="14"/>
                <w:szCs w:val="14"/>
              </w:rPr>
            </w:pPr>
          </w:p>
        </w:tc>
        <w:tc>
          <w:tcPr>
            <w:tcW w:w="2070" w:type="dxa"/>
            <w:gridSpan w:val="2"/>
            <w:vAlign w:val="bottom"/>
          </w:tcPr>
          <w:p w14:paraId="257262CC" w14:textId="77777777" w:rsidR="00E27C7C" w:rsidRPr="00CB200F" w:rsidRDefault="00E27C7C" w:rsidP="00CC5D76">
            <w:pPr>
              <w:spacing w:line="360" w:lineRule="exact"/>
              <w:ind w:right="-43"/>
              <w:jc w:val="center"/>
              <w:rPr>
                <w:rFonts w:ascii="Arial" w:hAnsi="Arial" w:cs="Arial"/>
                <w:sz w:val="14"/>
                <w:szCs w:val="14"/>
                <w:cs/>
              </w:rPr>
            </w:pPr>
          </w:p>
        </w:tc>
        <w:tc>
          <w:tcPr>
            <w:tcW w:w="6300" w:type="dxa"/>
            <w:gridSpan w:val="7"/>
          </w:tcPr>
          <w:p w14:paraId="3044E7AE" w14:textId="66A98C31" w:rsidR="00E27C7C" w:rsidRPr="00CB200F" w:rsidRDefault="00E27C7C" w:rsidP="00CC5D76">
            <w:pPr>
              <w:pBdr>
                <w:bottom w:val="single" w:sz="4" w:space="1" w:color="auto"/>
              </w:pBdr>
              <w:spacing w:line="360" w:lineRule="exact"/>
              <w:ind w:right="-43"/>
              <w:jc w:val="center"/>
              <w:rPr>
                <w:rFonts w:ascii="Arial" w:hAnsi="Arial" w:cs="Arial"/>
                <w:sz w:val="14"/>
                <w:szCs w:val="14"/>
                <w:cs/>
              </w:rPr>
            </w:pPr>
            <w:r w:rsidRPr="00CB200F">
              <w:rPr>
                <w:rFonts w:ascii="Arial" w:hAnsi="Arial" w:cs="Arial"/>
                <w:sz w:val="14"/>
                <w:szCs w:val="14"/>
              </w:rPr>
              <w:t>Separate financial statements</w:t>
            </w:r>
          </w:p>
        </w:tc>
      </w:tr>
      <w:tr w:rsidR="00E27C7C" w:rsidRPr="00CB200F" w14:paraId="0DD7EE07" w14:textId="77777777" w:rsidTr="00CC5D76">
        <w:trPr>
          <w:trHeight w:val="72"/>
          <w:tblHeader/>
        </w:trPr>
        <w:tc>
          <w:tcPr>
            <w:tcW w:w="2250" w:type="dxa"/>
            <w:vAlign w:val="bottom"/>
          </w:tcPr>
          <w:p w14:paraId="599883D6" w14:textId="77777777" w:rsidR="00E27C7C" w:rsidRPr="00CB200F" w:rsidRDefault="00E27C7C" w:rsidP="00CC5D76">
            <w:pPr>
              <w:spacing w:line="360" w:lineRule="exact"/>
              <w:ind w:left="176" w:right="-43" w:hanging="176"/>
              <w:rPr>
                <w:rFonts w:ascii="Arial" w:hAnsi="Arial" w:cs="Arial"/>
                <w:b/>
                <w:bCs/>
                <w:sz w:val="14"/>
                <w:szCs w:val="14"/>
                <w:u w:val="single"/>
                <w:cs/>
              </w:rPr>
            </w:pPr>
          </w:p>
        </w:tc>
        <w:tc>
          <w:tcPr>
            <w:tcW w:w="2070" w:type="dxa"/>
            <w:gridSpan w:val="2"/>
            <w:vAlign w:val="bottom"/>
          </w:tcPr>
          <w:p w14:paraId="4B069F6E" w14:textId="77777777" w:rsidR="00E27C7C" w:rsidRPr="00CB200F" w:rsidRDefault="00E27C7C" w:rsidP="00CC5D76">
            <w:pPr>
              <w:pBdr>
                <w:bottom w:val="single" w:sz="4" w:space="1" w:color="auto"/>
              </w:pBdr>
              <w:spacing w:line="360" w:lineRule="exact"/>
              <w:ind w:left="-18" w:right="-43"/>
              <w:jc w:val="center"/>
              <w:rPr>
                <w:rFonts w:ascii="Arial" w:hAnsi="Arial" w:cs="Arial"/>
                <w:spacing w:val="-5"/>
                <w:sz w:val="14"/>
                <w:szCs w:val="14"/>
                <w:cs/>
              </w:rPr>
            </w:pPr>
            <w:r w:rsidRPr="00CB200F">
              <w:rPr>
                <w:rFonts w:ascii="Arial" w:hAnsi="Arial" w:cs="Arial"/>
                <w:spacing w:val="-4"/>
                <w:sz w:val="14"/>
                <w:szCs w:val="14"/>
              </w:rPr>
              <w:t>Interest rate</w:t>
            </w:r>
            <w:r w:rsidRPr="00CB200F">
              <w:rPr>
                <w:rFonts w:ascii="Arial" w:hAnsi="Arial" w:cs="Arial"/>
                <w:spacing w:val="-4"/>
                <w:sz w:val="14"/>
                <w:szCs w:val="14"/>
              </w:rPr>
              <w:br/>
              <w:t>(percent per annum)</w:t>
            </w:r>
          </w:p>
        </w:tc>
        <w:tc>
          <w:tcPr>
            <w:tcW w:w="1050" w:type="dxa"/>
            <w:vAlign w:val="bottom"/>
          </w:tcPr>
          <w:p w14:paraId="581F0E02" w14:textId="77777777" w:rsidR="00E27C7C" w:rsidRPr="00CB200F" w:rsidRDefault="00E27C7C" w:rsidP="00CC5D76">
            <w:pPr>
              <w:pBdr>
                <w:bottom w:val="single" w:sz="4" w:space="1" w:color="auto"/>
              </w:pBdr>
              <w:spacing w:line="360" w:lineRule="exact"/>
              <w:ind w:left="-18" w:right="-43"/>
              <w:jc w:val="center"/>
              <w:rPr>
                <w:rFonts w:ascii="Arial" w:hAnsi="Arial" w:cs="Arial"/>
                <w:spacing w:val="-4"/>
                <w:sz w:val="14"/>
                <w:szCs w:val="14"/>
              </w:rPr>
            </w:pPr>
            <w:r w:rsidRPr="00CB200F">
              <w:rPr>
                <w:rFonts w:ascii="Arial" w:hAnsi="Arial" w:cs="Arial"/>
                <w:spacing w:val="-4"/>
                <w:sz w:val="14"/>
                <w:szCs w:val="14"/>
              </w:rPr>
              <w:t xml:space="preserve">Balance as at </w:t>
            </w:r>
          </w:p>
          <w:p w14:paraId="3A6954C5" w14:textId="3A26CC4C" w:rsidR="00E27C7C" w:rsidRPr="00CB200F" w:rsidRDefault="00E27C7C" w:rsidP="00CC5D76">
            <w:pPr>
              <w:pBdr>
                <w:bottom w:val="single" w:sz="4" w:space="1" w:color="auto"/>
              </w:pBdr>
              <w:spacing w:line="360" w:lineRule="exact"/>
              <w:ind w:left="-18" w:right="-43"/>
              <w:jc w:val="center"/>
              <w:rPr>
                <w:rFonts w:ascii="Arial" w:hAnsi="Arial" w:cs="Arial"/>
                <w:spacing w:val="-8"/>
                <w:sz w:val="14"/>
                <w:szCs w:val="14"/>
                <w:cs/>
              </w:rPr>
            </w:pPr>
            <w:r w:rsidRPr="00CB200F">
              <w:rPr>
                <w:rFonts w:ascii="Arial" w:hAnsi="Arial" w:cs="Arial"/>
                <w:spacing w:val="-4"/>
                <w:sz w:val="14"/>
                <w:szCs w:val="14"/>
              </w:rPr>
              <w:t xml:space="preserve">31 December </w:t>
            </w:r>
            <w:r w:rsidR="00916287" w:rsidRPr="00CB200F">
              <w:rPr>
                <w:rFonts w:ascii="Arial" w:hAnsi="Arial" w:cs="Arial"/>
                <w:spacing w:val="-4"/>
                <w:sz w:val="14"/>
                <w:szCs w:val="14"/>
              </w:rPr>
              <w:t>2025</w:t>
            </w:r>
          </w:p>
        </w:tc>
        <w:tc>
          <w:tcPr>
            <w:tcW w:w="1050" w:type="dxa"/>
            <w:vAlign w:val="bottom"/>
          </w:tcPr>
          <w:p w14:paraId="75E5CE93" w14:textId="75432A2C" w:rsidR="00E27C7C" w:rsidRPr="00CB200F" w:rsidRDefault="00E27C7C" w:rsidP="00CC5D76">
            <w:pPr>
              <w:pBdr>
                <w:bottom w:val="single" w:sz="4" w:space="1" w:color="auto"/>
              </w:pBdr>
              <w:spacing w:line="360" w:lineRule="exact"/>
              <w:ind w:left="-18" w:right="-43"/>
              <w:jc w:val="center"/>
              <w:rPr>
                <w:rFonts w:ascii="Arial" w:hAnsi="Arial" w:cs="Arial"/>
                <w:spacing w:val="-5"/>
                <w:sz w:val="14"/>
                <w:szCs w:val="14"/>
                <w:cs/>
              </w:rPr>
            </w:pPr>
            <w:proofErr w:type="gramStart"/>
            <w:r w:rsidRPr="00CB200F">
              <w:rPr>
                <w:rFonts w:ascii="Arial" w:hAnsi="Arial" w:cs="Arial"/>
                <w:spacing w:val="-4"/>
                <w:sz w:val="14"/>
                <w:szCs w:val="14"/>
              </w:rPr>
              <w:t>Increase  during</w:t>
            </w:r>
            <w:proofErr w:type="gramEnd"/>
            <w:r w:rsidRPr="00CB200F">
              <w:rPr>
                <w:rFonts w:ascii="Arial" w:hAnsi="Arial" w:cs="Arial"/>
                <w:spacing w:val="-4"/>
                <w:sz w:val="14"/>
                <w:szCs w:val="14"/>
              </w:rPr>
              <w:t xml:space="preserve">                        the period</w:t>
            </w:r>
          </w:p>
        </w:tc>
        <w:tc>
          <w:tcPr>
            <w:tcW w:w="1050" w:type="dxa"/>
            <w:vAlign w:val="bottom"/>
          </w:tcPr>
          <w:p w14:paraId="0C32C269" w14:textId="234C28B8" w:rsidR="00E27C7C" w:rsidRPr="00CB200F" w:rsidRDefault="00E27C7C" w:rsidP="00CC5D76">
            <w:pPr>
              <w:pBdr>
                <w:bottom w:val="single" w:sz="4" w:space="1" w:color="auto"/>
              </w:pBdr>
              <w:spacing w:line="360" w:lineRule="exact"/>
              <w:ind w:left="-18" w:right="-43"/>
              <w:jc w:val="center"/>
              <w:rPr>
                <w:rFonts w:ascii="Arial" w:hAnsi="Arial" w:cs="Arial"/>
                <w:spacing w:val="-5"/>
                <w:sz w:val="14"/>
                <w:szCs w:val="14"/>
                <w:cs/>
              </w:rPr>
            </w:pPr>
            <w:r w:rsidRPr="00CB200F">
              <w:rPr>
                <w:rFonts w:ascii="Arial" w:hAnsi="Arial" w:cs="Arial"/>
                <w:spacing w:val="-4"/>
                <w:sz w:val="14"/>
                <w:szCs w:val="14"/>
              </w:rPr>
              <w:t>Decrease during the period</w:t>
            </w:r>
          </w:p>
        </w:tc>
        <w:tc>
          <w:tcPr>
            <w:tcW w:w="1050" w:type="dxa"/>
            <w:vAlign w:val="bottom"/>
          </w:tcPr>
          <w:p w14:paraId="359E8884" w14:textId="792603C1" w:rsidR="00E27C7C" w:rsidRPr="00CB200F" w:rsidRDefault="00E27C7C" w:rsidP="00CC5D76">
            <w:pPr>
              <w:pBdr>
                <w:bottom w:val="single" w:sz="4" w:space="1" w:color="auto"/>
              </w:pBdr>
              <w:spacing w:line="360" w:lineRule="exact"/>
              <w:ind w:left="0" w:right="-43"/>
              <w:jc w:val="center"/>
              <w:rPr>
                <w:rFonts w:ascii="Arial" w:hAnsi="Arial" w:cs="Arial"/>
                <w:spacing w:val="-4"/>
                <w:sz w:val="14"/>
                <w:szCs w:val="14"/>
              </w:rPr>
            </w:pPr>
            <w:r w:rsidRPr="00CB200F">
              <w:rPr>
                <w:rFonts w:ascii="Arial" w:hAnsi="Arial" w:cs="Arial"/>
                <w:spacing w:val="-4"/>
                <w:sz w:val="14"/>
                <w:szCs w:val="14"/>
              </w:rPr>
              <w:t>Allowance for expected credit losses</w:t>
            </w:r>
          </w:p>
        </w:tc>
        <w:tc>
          <w:tcPr>
            <w:tcW w:w="1050" w:type="dxa"/>
          </w:tcPr>
          <w:p w14:paraId="0195BD06" w14:textId="0C2166CB" w:rsidR="00E27C7C" w:rsidRPr="00CB200F" w:rsidRDefault="00575441" w:rsidP="00CC5D76">
            <w:pPr>
              <w:pBdr>
                <w:bottom w:val="single" w:sz="4" w:space="1" w:color="auto"/>
              </w:pBdr>
              <w:spacing w:line="360" w:lineRule="exact"/>
              <w:ind w:left="-18" w:right="-43"/>
              <w:jc w:val="center"/>
              <w:rPr>
                <w:rFonts w:ascii="Arial" w:hAnsi="Arial" w:cs="Arial"/>
                <w:spacing w:val="-4"/>
                <w:sz w:val="14"/>
                <w:szCs w:val="14"/>
              </w:rPr>
            </w:pPr>
            <w:proofErr w:type="spellStart"/>
            <w:r w:rsidRPr="00CB200F">
              <w:rPr>
                <w:rFonts w:ascii="Arial" w:hAnsi="Arial" w:cs="Arial"/>
                <w:spacing w:val="-4"/>
                <w:sz w:val="14"/>
                <w:szCs w:val="14"/>
              </w:rPr>
              <w:t>Unrealised</w:t>
            </w:r>
            <w:proofErr w:type="spellEnd"/>
            <w:r w:rsidRPr="00CB200F">
              <w:rPr>
                <w:rFonts w:ascii="Arial" w:hAnsi="Arial" w:cs="Arial"/>
                <w:spacing w:val="-4"/>
                <w:sz w:val="14"/>
                <w:szCs w:val="14"/>
              </w:rPr>
              <w:t xml:space="preserve"> </w:t>
            </w:r>
            <w:r w:rsidR="00D00041" w:rsidRPr="00CB200F">
              <w:rPr>
                <w:rFonts w:ascii="Arial" w:hAnsi="Arial" w:cs="Arial"/>
                <w:spacing w:val="-4"/>
                <w:sz w:val="14"/>
                <w:szCs w:val="14"/>
              </w:rPr>
              <w:t>gain</w:t>
            </w:r>
            <w:r w:rsidRPr="00CB200F">
              <w:rPr>
                <w:rFonts w:ascii="Arial" w:hAnsi="Arial" w:cs="Arial"/>
                <w:spacing w:val="-4"/>
                <w:sz w:val="14"/>
                <w:szCs w:val="14"/>
              </w:rPr>
              <w:t xml:space="preserve"> on exchange rate</w:t>
            </w:r>
          </w:p>
        </w:tc>
        <w:tc>
          <w:tcPr>
            <w:tcW w:w="1050" w:type="dxa"/>
            <w:gridSpan w:val="2"/>
            <w:vAlign w:val="bottom"/>
          </w:tcPr>
          <w:p w14:paraId="5B30C23F" w14:textId="421D80E2" w:rsidR="00E27C7C" w:rsidRPr="00CB200F" w:rsidRDefault="00E27C7C" w:rsidP="00CC5D76">
            <w:pPr>
              <w:pBdr>
                <w:bottom w:val="single" w:sz="4" w:space="1" w:color="auto"/>
              </w:pBdr>
              <w:spacing w:line="360" w:lineRule="exact"/>
              <w:ind w:left="-18" w:right="-43"/>
              <w:jc w:val="center"/>
              <w:rPr>
                <w:rFonts w:ascii="Arial" w:hAnsi="Arial" w:cs="Arial"/>
                <w:spacing w:val="-4"/>
                <w:sz w:val="14"/>
                <w:szCs w:val="14"/>
              </w:rPr>
            </w:pPr>
            <w:r w:rsidRPr="00CB200F">
              <w:rPr>
                <w:rFonts w:ascii="Arial" w:hAnsi="Arial" w:cs="Arial"/>
                <w:spacing w:val="-4"/>
                <w:sz w:val="14"/>
                <w:szCs w:val="14"/>
              </w:rPr>
              <w:t xml:space="preserve">Balance as </w:t>
            </w:r>
            <w:proofErr w:type="gramStart"/>
            <w:r w:rsidRPr="00CB200F">
              <w:rPr>
                <w:rFonts w:ascii="Arial" w:hAnsi="Arial" w:cs="Arial"/>
                <w:spacing w:val="-4"/>
                <w:sz w:val="14"/>
                <w:szCs w:val="14"/>
              </w:rPr>
              <w:t>at</w:t>
            </w:r>
            <w:proofErr w:type="gramEnd"/>
            <w:r w:rsidRPr="00CB200F">
              <w:rPr>
                <w:rFonts w:ascii="Arial" w:hAnsi="Arial" w:cs="Arial"/>
                <w:spacing w:val="-4"/>
                <w:sz w:val="14"/>
                <w:szCs w:val="14"/>
              </w:rPr>
              <w:t xml:space="preserve"> </w:t>
            </w:r>
            <w:r w:rsidR="00771D87">
              <w:rPr>
                <w:rFonts w:ascii="Arial" w:hAnsi="Arial" w:cs="Arial"/>
                <w:spacing w:val="-4"/>
                <w:sz w:val="14"/>
                <w:szCs w:val="14"/>
              </w:rPr>
              <w:t xml:space="preserve">30 June </w:t>
            </w:r>
          </w:p>
          <w:p w14:paraId="772CD442" w14:textId="588511F4" w:rsidR="00E27C7C" w:rsidRPr="00CB200F" w:rsidRDefault="00916287" w:rsidP="00CC5D76">
            <w:pPr>
              <w:pBdr>
                <w:bottom w:val="single" w:sz="4" w:space="1" w:color="auto"/>
              </w:pBdr>
              <w:spacing w:line="360" w:lineRule="exact"/>
              <w:ind w:left="-18" w:right="-43"/>
              <w:jc w:val="center"/>
              <w:rPr>
                <w:rFonts w:ascii="Arial" w:hAnsi="Arial" w:cs="Arial"/>
                <w:spacing w:val="-6"/>
                <w:sz w:val="14"/>
                <w:szCs w:val="14"/>
              </w:rPr>
            </w:pPr>
            <w:r w:rsidRPr="00CB200F">
              <w:rPr>
                <w:rFonts w:ascii="Arial" w:hAnsi="Arial" w:cs="Arial"/>
                <w:spacing w:val="-4"/>
                <w:sz w:val="14"/>
                <w:szCs w:val="14"/>
              </w:rPr>
              <w:t>2026</w:t>
            </w:r>
          </w:p>
        </w:tc>
      </w:tr>
      <w:tr w:rsidR="00E27C7C" w:rsidRPr="00CB200F" w14:paraId="50164A82" w14:textId="77777777" w:rsidTr="00CC5D76">
        <w:trPr>
          <w:trHeight w:val="330"/>
          <w:tblHeader/>
        </w:trPr>
        <w:tc>
          <w:tcPr>
            <w:tcW w:w="2250" w:type="dxa"/>
            <w:vAlign w:val="bottom"/>
          </w:tcPr>
          <w:p w14:paraId="2FD3345F" w14:textId="77777777" w:rsidR="00E27C7C" w:rsidRPr="00CB200F" w:rsidRDefault="00E27C7C" w:rsidP="00CC5D76">
            <w:pPr>
              <w:spacing w:line="360" w:lineRule="exact"/>
              <w:ind w:left="176" w:right="-43" w:hanging="176"/>
              <w:rPr>
                <w:rFonts w:ascii="Arial" w:hAnsi="Arial" w:cs="Arial"/>
                <w:b/>
                <w:bCs/>
                <w:sz w:val="14"/>
                <w:szCs w:val="14"/>
                <w:u w:val="single"/>
                <w:cs/>
              </w:rPr>
            </w:pPr>
          </w:p>
        </w:tc>
        <w:tc>
          <w:tcPr>
            <w:tcW w:w="1035" w:type="dxa"/>
            <w:vAlign w:val="bottom"/>
          </w:tcPr>
          <w:p w14:paraId="548CF255" w14:textId="5748ED27" w:rsidR="00E27C7C" w:rsidRPr="00CB200F" w:rsidRDefault="00771D87" w:rsidP="00CC5D76">
            <w:pPr>
              <w:pBdr>
                <w:bottom w:val="single" w:sz="4" w:space="1" w:color="auto"/>
              </w:pBdr>
              <w:spacing w:line="360" w:lineRule="exact"/>
              <w:ind w:right="-43"/>
              <w:jc w:val="center"/>
              <w:rPr>
                <w:rFonts w:ascii="Arial" w:hAnsi="Arial" w:cs="Arial"/>
                <w:spacing w:val="-8"/>
                <w:sz w:val="14"/>
                <w:szCs w:val="14"/>
              </w:rPr>
            </w:pPr>
            <w:r>
              <w:rPr>
                <w:rFonts w:ascii="Arial" w:hAnsi="Arial" w:cs="Arial"/>
                <w:spacing w:val="-8"/>
                <w:sz w:val="14"/>
                <w:szCs w:val="14"/>
              </w:rPr>
              <w:t xml:space="preserve">30 June      </w:t>
            </w:r>
            <w:r w:rsidR="00916287" w:rsidRPr="00CB200F">
              <w:rPr>
                <w:rFonts w:ascii="Arial" w:hAnsi="Arial" w:cs="Arial"/>
                <w:spacing w:val="-8"/>
                <w:sz w:val="14"/>
                <w:szCs w:val="14"/>
              </w:rPr>
              <w:t>2026</w:t>
            </w:r>
          </w:p>
        </w:tc>
        <w:tc>
          <w:tcPr>
            <w:tcW w:w="1035" w:type="dxa"/>
            <w:vAlign w:val="bottom"/>
          </w:tcPr>
          <w:p w14:paraId="3E398E35" w14:textId="0BECEF63" w:rsidR="00E27C7C" w:rsidRPr="00CB200F" w:rsidRDefault="00E27C7C" w:rsidP="00CC5D76">
            <w:pPr>
              <w:pBdr>
                <w:bottom w:val="single" w:sz="4" w:space="1" w:color="auto"/>
              </w:pBdr>
              <w:spacing w:line="360" w:lineRule="exact"/>
              <w:ind w:right="-43"/>
              <w:jc w:val="center"/>
              <w:rPr>
                <w:rFonts w:ascii="Arial" w:hAnsi="Arial" w:cs="Arial"/>
                <w:spacing w:val="-6"/>
                <w:sz w:val="14"/>
                <w:szCs w:val="14"/>
                <w:cs/>
              </w:rPr>
            </w:pPr>
            <w:r w:rsidRPr="00CB200F">
              <w:rPr>
                <w:rFonts w:ascii="Arial" w:hAnsi="Arial" w:cs="Arial"/>
                <w:spacing w:val="-6"/>
                <w:sz w:val="14"/>
                <w:szCs w:val="14"/>
              </w:rPr>
              <w:t xml:space="preserve">31 December </w:t>
            </w:r>
            <w:r w:rsidR="00916287" w:rsidRPr="00CB200F">
              <w:rPr>
                <w:rFonts w:ascii="Arial" w:hAnsi="Arial" w:cs="Arial"/>
                <w:spacing w:val="-6"/>
                <w:sz w:val="14"/>
                <w:szCs w:val="14"/>
              </w:rPr>
              <w:t>2025</w:t>
            </w:r>
          </w:p>
        </w:tc>
        <w:tc>
          <w:tcPr>
            <w:tcW w:w="1050" w:type="dxa"/>
          </w:tcPr>
          <w:p w14:paraId="41114D3D" w14:textId="2B30740A" w:rsidR="00E27C7C" w:rsidRPr="00CB200F" w:rsidRDefault="00E00E12" w:rsidP="00CC5D76">
            <w:pPr>
              <w:spacing w:line="360" w:lineRule="exact"/>
              <w:ind w:right="-43"/>
              <w:jc w:val="center"/>
              <w:rPr>
                <w:rFonts w:ascii="Arial" w:hAnsi="Arial" w:cs="Arial"/>
                <w:spacing w:val="-5"/>
                <w:sz w:val="14"/>
                <w:szCs w:val="14"/>
                <w:cs/>
              </w:rPr>
            </w:pPr>
            <w:r w:rsidRPr="00CB200F">
              <w:rPr>
                <w:rFonts w:ascii="Arial" w:hAnsi="Arial" w:cs="Arial"/>
                <w:spacing w:val="-5"/>
                <w:sz w:val="14"/>
                <w:szCs w:val="14"/>
              </w:rPr>
              <w:t>(Audited)</w:t>
            </w:r>
          </w:p>
        </w:tc>
        <w:tc>
          <w:tcPr>
            <w:tcW w:w="1050" w:type="dxa"/>
            <w:vAlign w:val="bottom"/>
          </w:tcPr>
          <w:p w14:paraId="4FCCE9A9" w14:textId="77777777" w:rsidR="00E27C7C" w:rsidRPr="00CB200F" w:rsidRDefault="00E27C7C" w:rsidP="00CC5D76">
            <w:pPr>
              <w:spacing w:line="360" w:lineRule="exact"/>
              <w:ind w:right="-43"/>
              <w:jc w:val="center"/>
              <w:rPr>
                <w:rFonts w:ascii="Arial" w:hAnsi="Arial" w:cs="Arial"/>
                <w:spacing w:val="-5"/>
                <w:sz w:val="14"/>
                <w:szCs w:val="14"/>
              </w:rPr>
            </w:pPr>
          </w:p>
        </w:tc>
        <w:tc>
          <w:tcPr>
            <w:tcW w:w="1050" w:type="dxa"/>
            <w:vAlign w:val="bottom"/>
          </w:tcPr>
          <w:p w14:paraId="032CE3B2" w14:textId="77777777" w:rsidR="00E27C7C" w:rsidRPr="00CB200F" w:rsidRDefault="00E27C7C" w:rsidP="00CC5D76">
            <w:pPr>
              <w:spacing w:line="360" w:lineRule="exact"/>
              <w:ind w:right="-43"/>
              <w:jc w:val="center"/>
              <w:rPr>
                <w:rFonts w:ascii="Arial" w:hAnsi="Arial" w:cs="Arial"/>
                <w:spacing w:val="-5"/>
                <w:sz w:val="14"/>
                <w:szCs w:val="14"/>
              </w:rPr>
            </w:pPr>
          </w:p>
        </w:tc>
        <w:tc>
          <w:tcPr>
            <w:tcW w:w="1050" w:type="dxa"/>
            <w:vAlign w:val="bottom"/>
          </w:tcPr>
          <w:p w14:paraId="59B59655" w14:textId="77777777" w:rsidR="00E27C7C" w:rsidRPr="00CB200F" w:rsidRDefault="00E27C7C" w:rsidP="00CC5D76">
            <w:pPr>
              <w:spacing w:line="360" w:lineRule="exact"/>
              <w:ind w:left="-43" w:right="-43"/>
              <w:jc w:val="center"/>
              <w:rPr>
                <w:rFonts w:ascii="Arial" w:hAnsi="Arial" w:cs="Arial"/>
                <w:spacing w:val="-5"/>
                <w:sz w:val="14"/>
                <w:szCs w:val="14"/>
                <w:cs/>
              </w:rPr>
            </w:pPr>
          </w:p>
        </w:tc>
        <w:tc>
          <w:tcPr>
            <w:tcW w:w="1050" w:type="dxa"/>
          </w:tcPr>
          <w:p w14:paraId="3F5A7610" w14:textId="77777777" w:rsidR="00E27C7C" w:rsidRPr="00CB200F" w:rsidRDefault="00E27C7C" w:rsidP="00CC5D76">
            <w:pPr>
              <w:tabs>
                <w:tab w:val="decimal" w:pos="792"/>
              </w:tabs>
              <w:spacing w:line="360" w:lineRule="exact"/>
              <w:ind w:left="-18" w:right="-43"/>
              <w:rPr>
                <w:rFonts w:ascii="Arial" w:hAnsi="Arial" w:cs="Arial"/>
                <w:sz w:val="14"/>
                <w:szCs w:val="14"/>
                <w:cs/>
              </w:rPr>
            </w:pPr>
          </w:p>
        </w:tc>
        <w:tc>
          <w:tcPr>
            <w:tcW w:w="1050" w:type="dxa"/>
            <w:gridSpan w:val="2"/>
            <w:vAlign w:val="bottom"/>
          </w:tcPr>
          <w:p w14:paraId="6C27DB55" w14:textId="688131A5" w:rsidR="00E27C7C" w:rsidRPr="00CB200F" w:rsidRDefault="00E27C7C" w:rsidP="00CC5D76">
            <w:pPr>
              <w:tabs>
                <w:tab w:val="decimal" w:pos="792"/>
              </w:tabs>
              <w:spacing w:line="360" w:lineRule="exact"/>
              <w:ind w:left="-18" w:right="-43"/>
              <w:rPr>
                <w:rFonts w:ascii="Arial" w:hAnsi="Arial" w:cs="Arial"/>
                <w:sz w:val="14"/>
                <w:szCs w:val="14"/>
                <w:cs/>
              </w:rPr>
            </w:pPr>
          </w:p>
        </w:tc>
      </w:tr>
      <w:tr w:rsidR="00E27C7C" w:rsidRPr="00CB200F" w14:paraId="043A5E68" w14:textId="77777777" w:rsidTr="00CC5D76">
        <w:trPr>
          <w:trHeight w:val="652"/>
        </w:trPr>
        <w:tc>
          <w:tcPr>
            <w:tcW w:w="2250" w:type="dxa"/>
            <w:vAlign w:val="bottom"/>
          </w:tcPr>
          <w:p w14:paraId="02354D19" w14:textId="77777777" w:rsidR="00E27C7C" w:rsidRPr="00CB200F" w:rsidRDefault="00E27C7C" w:rsidP="00CC5D76">
            <w:pPr>
              <w:spacing w:line="360" w:lineRule="exact"/>
              <w:ind w:left="176" w:right="-192" w:hanging="176"/>
              <w:rPr>
                <w:rFonts w:ascii="Arial Bold" w:hAnsi="Arial Bold" w:cs="Arial"/>
                <w:spacing w:val="-4"/>
                <w:sz w:val="14"/>
                <w:szCs w:val="14"/>
                <w:cs/>
              </w:rPr>
            </w:pPr>
            <w:r w:rsidRPr="00CB200F">
              <w:rPr>
                <w:rFonts w:ascii="Arial Bold" w:hAnsi="Arial Bold" w:cs="Arial"/>
                <w:b/>
                <w:bCs/>
                <w:spacing w:val="-4"/>
                <w:sz w:val="14"/>
                <w:szCs w:val="14"/>
                <w:u w:val="single"/>
              </w:rPr>
              <w:t>Short-term loans to related parties and interest receivables</w:t>
            </w:r>
          </w:p>
        </w:tc>
        <w:tc>
          <w:tcPr>
            <w:tcW w:w="2070" w:type="dxa"/>
            <w:gridSpan w:val="2"/>
            <w:vAlign w:val="bottom"/>
          </w:tcPr>
          <w:p w14:paraId="51DB72D3" w14:textId="77777777" w:rsidR="00E27C7C" w:rsidRPr="00CB200F" w:rsidRDefault="00E27C7C" w:rsidP="00CC5D76">
            <w:pPr>
              <w:tabs>
                <w:tab w:val="left" w:pos="1269"/>
              </w:tabs>
              <w:spacing w:line="360" w:lineRule="exact"/>
              <w:ind w:right="-43"/>
              <w:jc w:val="center"/>
              <w:rPr>
                <w:rFonts w:ascii="Arial" w:hAnsi="Arial" w:cs="Arial"/>
                <w:sz w:val="14"/>
                <w:szCs w:val="14"/>
              </w:rPr>
            </w:pPr>
          </w:p>
        </w:tc>
        <w:tc>
          <w:tcPr>
            <w:tcW w:w="1050" w:type="dxa"/>
            <w:vAlign w:val="bottom"/>
          </w:tcPr>
          <w:p w14:paraId="6AD0F214" w14:textId="77777777" w:rsidR="00E27C7C" w:rsidRPr="00CB200F" w:rsidRDefault="00E27C7C" w:rsidP="00CC5D76">
            <w:pPr>
              <w:spacing w:line="360" w:lineRule="exact"/>
              <w:ind w:right="-43"/>
              <w:jc w:val="center"/>
              <w:rPr>
                <w:rFonts w:ascii="Arial" w:hAnsi="Arial" w:cs="Arial"/>
                <w:sz w:val="14"/>
                <w:szCs w:val="14"/>
              </w:rPr>
            </w:pPr>
          </w:p>
        </w:tc>
        <w:tc>
          <w:tcPr>
            <w:tcW w:w="1050" w:type="dxa"/>
            <w:vAlign w:val="bottom"/>
          </w:tcPr>
          <w:p w14:paraId="6CE3C98C" w14:textId="77777777" w:rsidR="00E27C7C" w:rsidRPr="00CB200F" w:rsidRDefault="00E27C7C" w:rsidP="00CC5D76">
            <w:pPr>
              <w:spacing w:line="360" w:lineRule="exact"/>
              <w:ind w:right="-43"/>
              <w:jc w:val="center"/>
              <w:rPr>
                <w:rFonts w:ascii="Arial" w:hAnsi="Arial" w:cs="Arial"/>
                <w:sz w:val="14"/>
                <w:szCs w:val="14"/>
              </w:rPr>
            </w:pPr>
          </w:p>
        </w:tc>
        <w:tc>
          <w:tcPr>
            <w:tcW w:w="1050" w:type="dxa"/>
            <w:vAlign w:val="bottom"/>
          </w:tcPr>
          <w:p w14:paraId="79B7E96E" w14:textId="77777777" w:rsidR="00E27C7C" w:rsidRPr="00CB200F" w:rsidRDefault="00E27C7C" w:rsidP="00CC5D76">
            <w:pPr>
              <w:spacing w:line="360" w:lineRule="exact"/>
              <w:ind w:right="-43"/>
              <w:jc w:val="center"/>
              <w:rPr>
                <w:rFonts w:ascii="Arial" w:hAnsi="Arial" w:cs="Arial"/>
                <w:sz w:val="14"/>
                <w:szCs w:val="14"/>
                <w:cs/>
              </w:rPr>
            </w:pPr>
          </w:p>
        </w:tc>
        <w:tc>
          <w:tcPr>
            <w:tcW w:w="1050" w:type="dxa"/>
            <w:vAlign w:val="bottom"/>
          </w:tcPr>
          <w:p w14:paraId="77889D96" w14:textId="77777777" w:rsidR="00E27C7C" w:rsidRPr="00CB200F" w:rsidRDefault="00E27C7C" w:rsidP="00CC5D76">
            <w:pPr>
              <w:tabs>
                <w:tab w:val="decimal" w:pos="855"/>
              </w:tabs>
              <w:spacing w:line="360" w:lineRule="exact"/>
              <w:ind w:left="-18" w:right="-43"/>
              <w:rPr>
                <w:rFonts w:ascii="Arial" w:hAnsi="Arial" w:cs="Arial"/>
                <w:spacing w:val="-5"/>
                <w:sz w:val="14"/>
                <w:szCs w:val="14"/>
                <w:cs/>
              </w:rPr>
            </w:pPr>
          </w:p>
        </w:tc>
        <w:tc>
          <w:tcPr>
            <w:tcW w:w="1050" w:type="dxa"/>
          </w:tcPr>
          <w:p w14:paraId="424B7711" w14:textId="77777777" w:rsidR="00E27C7C" w:rsidRPr="00CB200F" w:rsidRDefault="00E27C7C" w:rsidP="00CC5D76">
            <w:pPr>
              <w:tabs>
                <w:tab w:val="decimal" w:pos="792"/>
              </w:tabs>
              <w:spacing w:line="360" w:lineRule="exact"/>
              <w:ind w:left="-18" w:right="-43"/>
              <w:rPr>
                <w:rFonts w:ascii="Arial" w:hAnsi="Arial" w:cs="Arial"/>
                <w:sz w:val="14"/>
                <w:szCs w:val="14"/>
                <w:cs/>
              </w:rPr>
            </w:pPr>
          </w:p>
        </w:tc>
        <w:tc>
          <w:tcPr>
            <w:tcW w:w="1050" w:type="dxa"/>
            <w:gridSpan w:val="2"/>
            <w:vAlign w:val="bottom"/>
          </w:tcPr>
          <w:p w14:paraId="1F831E9E" w14:textId="0C701111" w:rsidR="00E27C7C" w:rsidRPr="00CB200F" w:rsidRDefault="00E27C7C" w:rsidP="00CC5D76">
            <w:pPr>
              <w:tabs>
                <w:tab w:val="decimal" w:pos="792"/>
              </w:tabs>
              <w:spacing w:line="360" w:lineRule="exact"/>
              <w:ind w:left="-18" w:right="-43"/>
              <w:rPr>
                <w:rFonts w:ascii="Arial" w:hAnsi="Arial" w:cs="Arial"/>
                <w:sz w:val="14"/>
                <w:szCs w:val="14"/>
                <w:cs/>
              </w:rPr>
            </w:pPr>
          </w:p>
        </w:tc>
      </w:tr>
      <w:tr w:rsidR="005070CB" w:rsidRPr="00CB200F" w14:paraId="78075E30" w14:textId="77777777" w:rsidTr="00CC5D76">
        <w:trPr>
          <w:trHeight w:val="330"/>
        </w:trPr>
        <w:tc>
          <w:tcPr>
            <w:tcW w:w="2250" w:type="dxa"/>
            <w:tcBorders>
              <w:top w:val="nil"/>
              <w:left w:val="nil"/>
              <w:bottom w:val="nil"/>
              <w:right w:val="nil"/>
            </w:tcBorders>
            <w:vAlign w:val="bottom"/>
          </w:tcPr>
          <w:p w14:paraId="56272738" w14:textId="4291379C" w:rsidR="005070CB" w:rsidRPr="00CB200F" w:rsidRDefault="005070CB" w:rsidP="00CC5D76">
            <w:pPr>
              <w:spacing w:line="360" w:lineRule="exact"/>
              <w:ind w:left="176" w:right="-43" w:hanging="176"/>
              <w:rPr>
                <w:rFonts w:ascii="Arial" w:hAnsi="Arial" w:cs="Arial"/>
                <w:sz w:val="14"/>
                <w:szCs w:val="14"/>
                <w:cs/>
              </w:rPr>
            </w:pPr>
            <w:r w:rsidRPr="00CB200F">
              <w:rPr>
                <w:rFonts w:ascii="Arial" w:hAnsi="Arial" w:cs="Arial"/>
                <w:sz w:val="14"/>
                <w:szCs w:val="14"/>
              </w:rPr>
              <w:t>Premier Canning Industry</w:t>
            </w:r>
            <w:r w:rsidRPr="00CB200F">
              <w:rPr>
                <w:rFonts w:ascii="Arial" w:hAnsi="Arial" w:cs="Arial"/>
                <w:sz w:val="14"/>
                <w:szCs w:val="14"/>
                <w:cs/>
              </w:rPr>
              <w:t xml:space="preserve"> </w:t>
            </w:r>
            <w:r w:rsidR="00D00041" w:rsidRPr="00CB200F">
              <w:rPr>
                <w:rFonts w:ascii="Arial" w:hAnsi="Arial" w:cs="Arial"/>
                <w:sz w:val="14"/>
                <w:szCs w:val="14"/>
              </w:rPr>
              <w:t xml:space="preserve">                            </w:t>
            </w:r>
            <w:r w:rsidRPr="00CB200F">
              <w:rPr>
                <w:rFonts w:ascii="Arial" w:hAnsi="Arial" w:cs="Arial"/>
                <w:sz w:val="14"/>
                <w:szCs w:val="14"/>
              </w:rPr>
              <w:t>Company Limited</w:t>
            </w:r>
          </w:p>
        </w:tc>
        <w:tc>
          <w:tcPr>
            <w:tcW w:w="1035" w:type="dxa"/>
            <w:vAlign w:val="bottom"/>
          </w:tcPr>
          <w:p w14:paraId="371878D8" w14:textId="43E29A92" w:rsidR="005070CB" w:rsidRPr="00CB200F" w:rsidRDefault="005D606B" w:rsidP="00CC5D76">
            <w:pPr>
              <w:spacing w:line="360" w:lineRule="exact"/>
              <w:ind w:left="-18" w:right="-43"/>
              <w:jc w:val="center"/>
              <w:rPr>
                <w:rFonts w:ascii="Arial" w:hAnsi="Arial" w:cs="Arial"/>
                <w:spacing w:val="-6"/>
                <w:sz w:val="14"/>
                <w:szCs w:val="14"/>
              </w:rPr>
            </w:pPr>
            <w:r w:rsidRPr="005D606B">
              <w:rPr>
                <w:rFonts w:ascii="Arial" w:hAnsi="Arial" w:cs="Arial"/>
                <w:spacing w:val="-6"/>
                <w:sz w:val="14"/>
                <w:szCs w:val="14"/>
              </w:rPr>
              <w:t>1.25</w:t>
            </w:r>
            <w:r w:rsidR="00766EC0" w:rsidRPr="00766EC0">
              <w:rPr>
                <w:rFonts w:ascii="Arial" w:hAnsi="Arial" w:cs="Arial"/>
                <w:spacing w:val="-6"/>
                <w:sz w:val="14"/>
                <w:szCs w:val="14"/>
              </w:rPr>
              <w:t xml:space="preserve"> </w:t>
            </w:r>
            <w:r w:rsidR="003779C6">
              <w:rPr>
                <w:rFonts w:ascii="Arial" w:hAnsi="Arial" w:cs="Arial"/>
                <w:spacing w:val="-6"/>
                <w:sz w:val="14"/>
                <w:szCs w:val="14"/>
              </w:rPr>
              <w:t>to</w:t>
            </w:r>
            <w:r w:rsidR="00766EC0" w:rsidRPr="00766EC0">
              <w:rPr>
                <w:rFonts w:ascii="Arial" w:hAnsi="Arial" w:cs="Arial"/>
                <w:spacing w:val="-6"/>
                <w:sz w:val="14"/>
                <w:szCs w:val="14"/>
              </w:rPr>
              <w:t xml:space="preserve"> </w:t>
            </w:r>
            <w:r w:rsidR="004337DE" w:rsidRPr="004337DE">
              <w:rPr>
                <w:rFonts w:ascii="Arial" w:hAnsi="Arial" w:cs="Arial"/>
                <w:spacing w:val="-6"/>
                <w:sz w:val="14"/>
                <w:szCs w:val="14"/>
              </w:rPr>
              <w:t>1.87</w:t>
            </w:r>
          </w:p>
        </w:tc>
        <w:tc>
          <w:tcPr>
            <w:tcW w:w="1035" w:type="dxa"/>
            <w:vAlign w:val="bottom"/>
          </w:tcPr>
          <w:p w14:paraId="40E0C6B8" w14:textId="48DE1FC2" w:rsidR="005070CB" w:rsidRPr="00CB200F" w:rsidRDefault="005070CB" w:rsidP="00CC5D76">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1.69 and</w:t>
            </w:r>
            <w:r w:rsidRPr="00CB200F">
              <w:rPr>
                <w:rFonts w:ascii="Arial" w:hAnsi="Arial" w:cs="Arial"/>
                <w:spacing w:val="-6"/>
                <w:sz w:val="14"/>
                <w:szCs w:val="14"/>
                <w:cs/>
              </w:rPr>
              <w:t xml:space="preserve"> </w:t>
            </w:r>
            <w:r w:rsidRPr="00CB200F">
              <w:rPr>
                <w:rFonts w:ascii="Arial" w:hAnsi="Arial" w:cs="Arial"/>
                <w:spacing w:val="-6"/>
                <w:sz w:val="14"/>
                <w:szCs w:val="14"/>
              </w:rPr>
              <w:t>2.17</w:t>
            </w:r>
          </w:p>
        </w:tc>
        <w:tc>
          <w:tcPr>
            <w:tcW w:w="1050" w:type="dxa"/>
            <w:vAlign w:val="bottom"/>
          </w:tcPr>
          <w:p w14:paraId="0A3448EE" w14:textId="31E65F83" w:rsidR="005070CB" w:rsidRPr="00CB200F" w:rsidRDefault="005070CB" w:rsidP="00CC5D76">
            <w:pP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30,300</w:t>
            </w:r>
          </w:p>
        </w:tc>
        <w:tc>
          <w:tcPr>
            <w:tcW w:w="1050" w:type="dxa"/>
            <w:vAlign w:val="bottom"/>
          </w:tcPr>
          <w:p w14:paraId="12DE7BE6" w14:textId="7D2B8943" w:rsidR="005070CB" w:rsidRPr="00CB200F" w:rsidRDefault="00461CBE" w:rsidP="00CC5D76">
            <w:pPr>
              <w:tabs>
                <w:tab w:val="decimal" w:pos="792"/>
              </w:tabs>
              <w:spacing w:line="360" w:lineRule="exact"/>
              <w:ind w:left="-18" w:right="-43"/>
              <w:rPr>
                <w:rFonts w:ascii="Arial" w:hAnsi="Arial" w:cs="Arial"/>
                <w:sz w:val="14"/>
                <w:szCs w:val="14"/>
              </w:rPr>
            </w:pPr>
            <w:r w:rsidRPr="00461CBE">
              <w:rPr>
                <w:rFonts w:ascii="Arial" w:hAnsi="Arial" w:cs="Arial"/>
                <w:sz w:val="14"/>
                <w:szCs w:val="14"/>
              </w:rPr>
              <w:t>170,335</w:t>
            </w:r>
          </w:p>
        </w:tc>
        <w:tc>
          <w:tcPr>
            <w:tcW w:w="1050" w:type="dxa"/>
            <w:vAlign w:val="bottom"/>
          </w:tcPr>
          <w:p w14:paraId="7C43EB30" w14:textId="2C355E94" w:rsidR="005070CB" w:rsidRPr="00CB200F" w:rsidRDefault="00E25CF7" w:rsidP="00CC5D76">
            <w:pPr>
              <w:tabs>
                <w:tab w:val="decimal" w:pos="792"/>
              </w:tabs>
              <w:spacing w:line="360" w:lineRule="exact"/>
              <w:ind w:left="-18" w:right="-43"/>
              <w:rPr>
                <w:rFonts w:ascii="Arial" w:hAnsi="Arial" w:cs="Arial"/>
                <w:sz w:val="14"/>
                <w:szCs w:val="14"/>
              </w:rPr>
            </w:pPr>
            <w:r w:rsidRPr="00E25CF7">
              <w:rPr>
                <w:rFonts w:ascii="Arial" w:hAnsi="Arial" w:cs="Arial"/>
                <w:sz w:val="14"/>
                <w:szCs w:val="14"/>
              </w:rPr>
              <w:t>(53,636)</w:t>
            </w:r>
          </w:p>
        </w:tc>
        <w:tc>
          <w:tcPr>
            <w:tcW w:w="1050" w:type="dxa"/>
            <w:vAlign w:val="bottom"/>
          </w:tcPr>
          <w:p w14:paraId="74389C3E" w14:textId="4941338B" w:rsidR="005070CB" w:rsidRPr="00CB200F" w:rsidRDefault="00552DBD" w:rsidP="00CC5D76">
            <w:pPr>
              <w:tabs>
                <w:tab w:val="decimal" w:pos="792"/>
              </w:tabs>
              <w:spacing w:line="360" w:lineRule="exact"/>
              <w:ind w:left="-18" w:right="-43"/>
              <w:rPr>
                <w:rFonts w:ascii="Arial" w:hAnsi="Arial" w:cs="Arial"/>
                <w:sz w:val="14"/>
                <w:szCs w:val="14"/>
              </w:rPr>
            </w:pPr>
            <w:r w:rsidRPr="00552DBD">
              <w:rPr>
                <w:rFonts w:ascii="Arial" w:hAnsi="Arial" w:cs="Arial"/>
                <w:sz w:val="14"/>
                <w:szCs w:val="14"/>
              </w:rPr>
              <w:t>-</w:t>
            </w:r>
          </w:p>
        </w:tc>
        <w:tc>
          <w:tcPr>
            <w:tcW w:w="1050" w:type="dxa"/>
            <w:vAlign w:val="bottom"/>
          </w:tcPr>
          <w:p w14:paraId="4618A5CC" w14:textId="6C6244B0" w:rsidR="005070CB" w:rsidRPr="00CB200F" w:rsidRDefault="00552DBD" w:rsidP="00CC5D76">
            <w:pPr>
              <w:tabs>
                <w:tab w:val="decimal" w:pos="792"/>
              </w:tabs>
              <w:spacing w:line="360" w:lineRule="exact"/>
              <w:ind w:left="-18" w:right="-43"/>
              <w:rPr>
                <w:rFonts w:ascii="Arial" w:hAnsi="Arial" w:cs="Arial"/>
                <w:sz w:val="14"/>
                <w:szCs w:val="14"/>
              </w:rPr>
            </w:pPr>
            <w:r>
              <w:rPr>
                <w:rFonts w:ascii="Arial" w:hAnsi="Arial" w:cs="Arial"/>
                <w:sz w:val="14"/>
                <w:szCs w:val="14"/>
              </w:rPr>
              <w:t xml:space="preserve"> </w:t>
            </w:r>
            <w:r w:rsidR="00CA7F72" w:rsidRPr="00CA7F72">
              <w:rPr>
                <w:rFonts w:ascii="Arial" w:hAnsi="Arial" w:cs="Arial"/>
                <w:sz w:val="14"/>
                <w:szCs w:val="14"/>
              </w:rPr>
              <w:t>-</w:t>
            </w:r>
          </w:p>
        </w:tc>
        <w:tc>
          <w:tcPr>
            <w:tcW w:w="1050" w:type="dxa"/>
            <w:gridSpan w:val="2"/>
            <w:vAlign w:val="bottom"/>
          </w:tcPr>
          <w:p w14:paraId="54A278F6" w14:textId="1CE1AFF8" w:rsidR="005070CB" w:rsidRPr="00CB200F" w:rsidRDefault="005B08F3" w:rsidP="00CC5D76">
            <w:pPr>
              <w:tabs>
                <w:tab w:val="decimal" w:pos="792"/>
              </w:tabs>
              <w:spacing w:line="360" w:lineRule="exact"/>
              <w:ind w:left="-18" w:right="-43"/>
              <w:rPr>
                <w:rFonts w:ascii="Arial" w:hAnsi="Arial" w:cs="Arial"/>
                <w:sz w:val="14"/>
                <w:szCs w:val="14"/>
              </w:rPr>
            </w:pPr>
            <w:r w:rsidRPr="005B08F3">
              <w:rPr>
                <w:rFonts w:ascii="Arial" w:hAnsi="Arial" w:cs="Arial"/>
                <w:sz w:val="14"/>
                <w:szCs w:val="14"/>
              </w:rPr>
              <w:t>146,999</w:t>
            </w:r>
          </w:p>
        </w:tc>
      </w:tr>
      <w:tr w:rsidR="005070CB" w:rsidRPr="00CB200F" w14:paraId="596EA0CA" w14:textId="77777777" w:rsidTr="00CC5D76">
        <w:trPr>
          <w:trHeight w:val="330"/>
        </w:trPr>
        <w:tc>
          <w:tcPr>
            <w:tcW w:w="2250" w:type="dxa"/>
            <w:tcBorders>
              <w:top w:val="nil"/>
              <w:left w:val="nil"/>
              <w:bottom w:val="nil"/>
              <w:right w:val="nil"/>
            </w:tcBorders>
            <w:vAlign w:val="bottom"/>
          </w:tcPr>
          <w:p w14:paraId="31905281" w14:textId="22CB4A96" w:rsidR="005070CB" w:rsidRPr="00CB200F" w:rsidRDefault="005070CB" w:rsidP="00CC5D76">
            <w:pPr>
              <w:spacing w:line="360" w:lineRule="exact"/>
              <w:ind w:left="176" w:right="-43" w:hanging="176"/>
              <w:rPr>
                <w:rFonts w:ascii="Arial" w:hAnsi="Arial" w:cs="Arial"/>
                <w:sz w:val="14"/>
                <w:szCs w:val="14"/>
              </w:rPr>
            </w:pPr>
            <w:r w:rsidRPr="00CB200F">
              <w:rPr>
                <w:rFonts w:ascii="Arial" w:hAnsi="Arial" w:cs="Arial"/>
                <w:sz w:val="14"/>
                <w:szCs w:val="14"/>
              </w:rPr>
              <w:t>P.M. Food</w:t>
            </w:r>
            <w:r w:rsidRPr="00CB200F">
              <w:rPr>
                <w:rFonts w:ascii="Arial" w:hAnsi="Arial" w:cs="Arial"/>
                <w:sz w:val="14"/>
                <w:szCs w:val="14"/>
                <w:cs/>
              </w:rPr>
              <w:t xml:space="preserve"> </w:t>
            </w:r>
            <w:r w:rsidRPr="00CB200F">
              <w:rPr>
                <w:rFonts w:ascii="Arial" w:hAnsi="Arial" w:cs="Arial"/>
                <w:sz w:val="14"/>
                <w:szCs w:val="14"/>
              </w:rPr>
              <w:t>Company Limited</w:t>
            </w:r>
          </w:p>
        </w:tc>
        <w:tc>
          <w:tcPr>
            <w:tcW w:w="1035" w:type="dxa"/>
            <w:vAlign w:val="bottom"/>
          </w:tcPr>
          <w:p w14:paraId="08B9FCFA" w14:textId="743E46F8" w:rsidR="005070CB" w:rsidRPr="00CB200F" w:rsidRDefault="001E2E00" w:rsidP="00CC5D76">
            <w:pPr>
              <w:spacing w:line="360" w:lineRule="exact"/>
              <w:ind w:left="-18" w:right="-43"/>
              <w:jc w:val="center"/>
              <w:rPr>
                <w:rFonts w:ascii="Arial" w:hAnsi="Arial" w:cs="Arial"/>
                <w:spacing w:val="-6"/>
                <w:sz w:val="14"/>
                <w:szCs w:val="14"/>
              </w:rPr>
            </w:pPr>
            <w:r w:rsidRPr="001E2E00">
              <w:rPr>
                <w:rFonts w:ascii="Arial" w:hAnsi="Arial" w:cs="Arial"/>
                <w:spacing w:val="-6"/>
                <w:sz w:val="14"/>
                <w:szCs w:val="14"/>
              </w:rPr>
              <w:t>0.90</w:t>
            </w:r>
            <w:r w:rsidR="005D606B" w:rsidRPr="005D606B">
              <w:rPr>
                <w:rFonts w:ascii="Arial" w:hAnsi="Arial" w:cs="Arial"/>
                <w:spacing w:val="-6"/>
                <w:sz w:val="14"/>
                <w:szCs w:val="14"/>
              </w:rPr>
              <w:t xml:space="preserve"> to </w:t>
            </w:r>
            <w:r w:rsidR="00976A25">
              <w:rPr>
                <w:rFonts w:ascii="Arial" w:hAnsi="Arial" w:cs="Arial"/>
                <w:spacing w:val="-6"/>
                <w:sz w:val="14"/>
                <w:szCs w:val="14"/>
              </w:rPr>
              <w:t>1.69</w:t>
            </w:r>
          </w:p>
        </w:tc>
        <w:tc>
          <w:tcPr>
            <w:tcW w:w="1035" w:type="dxa"/>
            <w:vAlign w:val="bottom"/>
          </w:tcPr>
          <w:p w14:paraId="622ABBB0" w14:textId="074EA079" w:rsidR="005070CB" w:rsidRPr="00CB200F" w:rsidRDefault="005070CB" w:rsidP="00CC5D76">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1.69 to</w:t>
            </w:r>
            <w:r w:rsidRPr="00CB200F">
              <w:rPr>
                <w:rFonts w:ascii="Arial" w:hAnsi="Arial" w:cs="Arial"/>
                <w:spacing w:val="-6"/>
                <w:sz w:val="14"/>
                <w:szCs w:val="14"/>
                <w:cs/>
              </w:rPr>
              <w:t xml:space="preserve"> </w:t>
            </w:r>
            <w:r w:rsidRPr="00CB200F">
              <w:rPr>
                <w:rFonts w:ascii="Arial" w:hAnsi="Arial" w:cs="Arial"/>
                <w:spacing w:val="-6"/>
                <w:sz w:val="14"/>
                <w:szCs w:val="14"/>
              </w:rPr>
              <w:t>2.27</w:t>
            </w:r>
          </w:p>
        </w:tc>
        <w:tc>
          <w:tcPr>
            <w:tcW w:w="1050" w:type="dxa"/>
            <w:vAlign w:val="bottom"/>
          </w:tcPr>
          <w:p w14:paraId="1C6F49F9" w14:textId="6DEAF7C2" w:rsidR="005070CB" w:rsidRPr="00CB200F" w:rsidRDefault="005070CB" w:rsidP="00CC5D76">
            <w:pP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10,500</w:t>
            </w:r>
          </w:p>
        </w:tc>
        <w:tc>
          <w:tcPr>
            <w:tcW w:w="1050" w:type="dxa"/>
            <w:vAlign w:val="bottom"/>
          </w:tcPr>
          <w:p w14:paraId="747592AC" w14:textId="57BC932A" w:rsidR="005070CB" w:rsidRPr="00CB200F" w:rsidRDefault="00A13473" w:rsidP="00CC5D76">
            <w:pPr>
              <w:tabs>
                <w:tab w:val="decimal" w:pos="792"/>
              </w:tabs>
              <w:spacing w:line="360" w:lineRule="exact"/>
              <w:ind w:left="-18" w:right="-43"/>
              <w:rPr>
                <w:rFonts w:ascii="Arial" w:hAnsi="Arial" w:cs="Arial"/>
                <w:sz w:val="14"/>
                <w:szCs w:val="14"/>
              </w:rPr>
            </w:pPr>
            <w:r w:rsidRPr="00A13473">
              <w:rPr>
                <w:rFonts w:ascii="Arial" w:hAnsi="Arial" w:cs="Arial"/>
                <w:sz w:val="14"/>
                <w:szCs w:val="14"/>
              </w:rPr>
              <w:t>300,200</w:t>
            </w:r>
          </w:p>
        </w:tc>
        <w:tc>
          <w:tcPr>
            <w:tcW w:w="1050" w:type="dxa"/>
            <w:vAlign w:val="bottom"/>
          </w:tcPr>
          <w:p w14:paraId="5D88B9AF" w14:textId="1996900D" w:rsidR="005070CB" w:rsidRPr="00CB200F" w:rsidRDefault="00515AAD" w:rsidP="00CC5D76">
            <w:pPr>
              <w:tabs>
                <w:tab w:val="decimal" w:pos="792"/>
              </w:tabs>
              <w:spacing w:line="360" w:lineRule="exact"/>
              <w:ind w:left="-18" w:right="-43"/>
              <w:rPr>
                <w:rFonts w:ascii="Arial" w:hAnsi="Arial" w:cs="Arial"/>
                <w:sz w:val="14"/>
                <w:szCs w:val="14"/>
              </w:rPr>
            </w:pPr>
            <w:r w:rsidRPr="00515AAD">
              <w:rPr>
                <w:rFonts w:ascii="Arial" w:hAnsi="Arial" w:cs="Arial"/>
                <w:sz w:val="14"/>
                <w:szCs w:val="14"/>
              </w:rPr>
              <w:t>(223,100)</w:t>
            </w:r>
          </w:p>
        </w:tc>
        <w:tc>
          <w:tcPr>
            <w:tcW w:w="1050" w:type="dxa"/>
            <w:vAlign w:val="bottom"/>
          </w:tcPr>
          <w:p w14:paraId="61484950" w14:textId="5255069A" w:rsidR="005070CB" w:rsidRPr="00CB200F" w:rsidRDefault="00552DBD" w:rsidP="00CC5D76">
            <w:pPr>
              <w:tabs>
                <w:tab w:val="decimal" w:pos="792"/>
              </w:tabs>
              <w:spacing w:line="360" w:lineRule="exact"/>
              <w:ind w:left="-18" w:right="-43"/>
              <w:rPr>
                <w:rFonts w:ascii="Arial" w:hAnsi="Arial" w:cs="Arial"/>
                <w:sz w:val="14"/>
                <w:szCs w:val="14"/>
              </w:rPr>
            </w:pPr>
            <w:r w:rsidRPr="00552DBD">
              <w:rPr>
                <w:rFonts w:ascii="Arial" w:hAnsi="Arial" w:cs="Arial"/>
                <w:sz w:val="14"/>
                <w:szCs w:val="14"/>
              </w:rPr>
              <w:t>-</w:t>
            </w:r>
          </w:p>
        </w:tc>
        <w:tc>
          <w:tcPr>
            <w:tcW w:w="1050" w:type="dxa"/>
            <w:vAlign w:val="bottom"/>
          </w:tcPr>
          <w:p w14:paraId="42542454" w14:textId="05B4230F" w:rsidR="005070CB" w:rsidRPr="00CB200F" w:rsidRDefault="00CA7F72" w:rsidP="00CC5D76">
            <w:pPr>
              <w:tabs>
                <w:tab w:val="decimal" w:pos="792"/>
              </w:tabs>
              <w:spacing w:line="360" w:lineRule="exact"/>
              <w:ind w:left="-18" w:right="-43"/>
              <w:rPr>
                <w:rFonts w:ascii="Arial" w:hAnsi="Arial" w:cs="Arial"/>
                <w:sz w:val="14"/>
                <w:szCs w:val="14"/>
              </w:rPr>
            </w:pPr>
            <w:r w:rsidRPr="00CA7F72">
              <w:rPr>
                <w:rFonts w:ascii="Arial" w:hAnsi="Arial" w:cs="Arial"/>
                <w:sz w:val="14"/>
                <w:szCs w:val="14"/>
              </w:rPr>
              <w:t>-</w:t>
            </w:r>
          </w:p>
        </w:tc>
        <w:tc>
          <w:tcPr>
            <w:tcW w:w="1050" w:type="dxa"/>
            <w:gridSpan w:val="2"/>
            <w:vAlign w:val="bottom"/>
          </w:tcPr>
          <w:p w14:paraId="2D315AA1" w14:textId="008A8823" w:rsidR="005070CB" w:rsidRPr="00CB200F" w:rsidRDefault="00DB2719" w:rsidP="00CC5D76">
            <w:pPr>
              <w:tabs>
                <w:tab w:val="decimal" w:pos="792"/>
              </w:tabs>
              <w:spacing w:line="360" w:lineRule="exact"/>
              <w:ind w:left="-18" w:right="-43"/>
              <w:rPr>
                <w:rFonts w:ascii="Arial" w:hAnsi="Arial" w:cs="Arial"/>
                <w:sz w:val="14"/>
                <w:szCs w:val="14"/>
              </w:rPr>
            </w:pPr>
            <w:r w:rsidRPr="00DB2719">
              <w:rPr>
                <w:rFonts w:ascii="Arial" w:hAnsi="Arial" w:cs="Arial"/>
                <w:sz w:val="14"/>
                <w:szCs w:val="14"/>
              </w:rPr>
              <w:t>87,600</w:t>
            </w:r>
          </w:p>
        </w:tc>
      </w:tr>
      <w:tr w:rsidR="005070CB" w:rsidRPr="00CB200F" w14:paraId="0936B4AC" w14:textId="77777777" w:rsidTr="00CC5D76">
        <w:trPr>
          <w:trHeight w:val="330"/>
        </w:trPr>
        <w:tc>
          <w:tcPr>
            <w:tcW w:w="2250" w:type="dxa"/>
            <w:vAlign w:val="bottom"/>
          </w:tcPr>
          <w:p w14:paraId="55D26396" w14:textId="56C47233" w:rsidR="005070CB" w:rsidRPr="00CB200F" w:rsidRDefault="005070CB" w:rsidP="00CC5D76">
            <w:pPr>
              <w:spacing w:line="360" w:lineRule="exact"/>
              <w:ind w:left="176" w:right="-43" w:hanging="176"/>
              <w:rPr>
                <w:rFonts w:ascii="Arial" w:hAnsi="Arial" w:cs="Arial"/>
                <w:sz w:val="14"/>
                <w:szCs w:val="14"/>
              </w:rPr>
            </w:pPr>
            <w:r w:rsidRPr="00CB200F">
              <w:rPr>
                <w:rFonts w:ascii="Arial" w:hAnsi="Arial" w:cs="Arial"/>
                <w:sz w:val="14"/>
                <w:szCs w:val="14"/>
              </w:rPr>
              <w:t xml:space="preserve">PM SE Company Limited </w:t>
            </w:r>
          </w:p>
        </w:tc>
        <w:tc>
          <w:tcPr>
            <w:tcW w:w="1035" w:type="dxa"/>
            <w:vAlign w:val="bottom"/>
          </w:tcPr>
          <w:p w14:paraId="03435DD8" w14:textId="1FBD293D" w:rsidR="005070CB" w:rsidRPr="00CB200F" w:rsidRDefault="007F3AA0" w:rsidP="00CC5D76">
            <w:pPr>
              <w:spacing w:line="360" w:lineRule="exact"/>
              <w:ind w:left="-18" w:right="-43"/>
              <w:jc w:val="center"/>
              <w:rPr>
                <w:rFonts w:ascii="Arial" w:hAnsi="Arial" w:cs="Arial"/>
                <w:spacing w:val="-6"/>
                <w:sz w:val="14"/>
                <w:szCs w:val="14"/>
              </w:rPr>
            </w:pPr>
            <w:r w:rsidRPr="007F3AA0">
              <w:rPr>
                <w:rFonts w:ascii="Arial" w:hAnsi="Arial" w:cs="Arial"/>
                <w:spacing w:val="-6"/>
                <w:sz w:val="14"/>
                <w:szCs w:val="14"/>
              </w:rPr>
              <w:t>1.28</w:t>
            </w:r>
          </w:p>
        </w:tc>
        <w:tc>
          <w:tcPr>
            <w:tcW w:w="1035" w:type="dxa"/>
            <w:vAlign w:val="bottom"/>
          </w:tcPr>
          <w:p w14:paraId="4A73CD9B" w14:textId="2FC7EC26" w:rsidR="005070CB" w:rsidRPr="00CB200F" w:rsidRDefault="005070CB" w:rsidP="00CC5D76">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1.60 and</w:t>
            </w:r>
            <w:r w:rsidRPr="00CB200F">
              <w:rPr>
                <w:rFonts w:ascii="Arial" w:hAnsi="Arial" w:cs="Arial"/>
                <w:spacing w:val="-6"/>
                <w:sz w:val="14"/>
                <w:szCs w:val="14"/>
                <w:cs/>
              </w:rPr>
              <w:t xml:space="preserve"> </w:t>
            </w:r>
            <w:r w:rsidRPr="00CB200F">
              <w:rPr>
                <w:rFonts w:ascii="Arial" w:hAnsi="Arial" w:cs="Arial"/>
                <w:spacing w:val="-6"/>
                <w:sz w:val="14"/>
                <w:szCs w:val="14"/>
              </w:rPr>
              <w:t>1.69</w:t>
            </w:r>
          </w:p>
        </w:tc>
        <w:tc>
          <w:tcPr>
            <w:tcW w:w="1050" w:type="dxa"/>
            <w:vAlign w:val="bottom"/>
          </w:tcPr>
          <w:p w14:paraId="57A39E9B" w14:textId="6A2FBF24" w:rsidR="005070CB" w:rsidRPr="00CB200F" w:rsidRDefault="005070CB" w:rsidP="00CC5D76">
            <w:pP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219,679</w:t>
            </w:r>
          </w:p>
        </w:tc>
        <w:tc>
          <w:tcPr>
            <w:tcW w:w="1050" w:type="dxa"/>
            <w:vAlign w:val="bottom"/>
          </w:tcPr>
          <w:p w14:paraId="3B089559" w14:textId="1502B3BC" w:rsidR="005070CB" w:rsidRPr="00CB200F" w:rsidRDefault="00826069" w:rsidP="00CC5D76">
            <w:pPr>
              <w:tabs>
                <w:tab w:val="decimal" w:pos="792"/>
              </w:tabs>
              <w:spacing w:line="360" w:lineRule="exact"/>
              <w:ind w:left="-18" w:right="-43"/>
              <w:rPr>
                <w:rFonts w:ascii="Arial" w:hAnsi="Arial" w:cs="Arial"/>
                <w:sz w:val="14"/>
                <w:szCs w:val="14"/>
              </w:rPr>
            </w:pPr>
            <w:r w:rsidRPr="00826069">
              <w:rPr>
                <w:rFonts w:ascii="Arial" w:hAnsi="Arial" w:cs="Arial"/>
                <w:sz w:val="14"/>
                <w:szCs w:val="14"/>
              </w:rPr>
              <w:t>59,073</w:t>
            </w:r>
          </w:p>
        </w:tc>
        <w:tc>
          <w:tcPr>
            <w:tcW w:w="1050" w:type="dxa"/>
            <w:vAlign w:val="bottom"/>
          </w:tcPr>
          <w:p w14:paraId="53564688" w14:textId="0532C90F" w:rsidR="005070CB" w:rsidRPr="00CB200F" w:rsidRDefault="00456DEB" w:rsidP="00CC5D76">
            <w:pPr>
              <w:tabs>
                <w:tab w:val="decimal" w:pos="792"/>
              </w:tabs>
              <w:spacing w:line="360" w:lineRule="exact"/>
              <w:ind w:left="-18" w:right="-43"/>
              <w:rPr>
                <w:rFonts w:ascii="Arial" w:hAnsi="Arial" w:cs="Arial"/>
                <w:sz w:val="14"/>
                <w:szCs w:val="14"/>
              </w:rPr>
            </w:pPr>
            <w:r w:rsidRPr="00456DEB">
              <w:rPr>
                <w:rFonts w:ascii="Arial" w:hAnsi="Arial" w:cs="Arial"/>
                <w:sz w:val="14"/>
                <w:szCs w:val="14"/>
              </w:rPr>
              <w:t>(20,773)</w:t>
            </w:r>
          </w:p>
        </w:tc>
        <w:tc>
          <w:tcPr>
            <w:tcW w:w="1050" w:type="dxa"/>
            <w:vAlign w:val="bottom"/>
          </w:tcPr>
          <w:p w14:paraId="2FDCA906" w14:textId="39638750" w:rsidR="005070CB" w:rsidRPr="00CB200F" w:rsidRDefault="00552DBD" w:rsidP="00CC5D76">
            <w:pPr>
              <w:tabs>
                <w:tab w:val="decimal" w:pos="792"/>
              </w:tabs>
              <w:spacing w:line="360" w:lineRule="exact"/>
              <w:ind w:left="-18" w:right="-43"/>
              <w:rPr>
                <w:rFonts w:ascii="Arial" w:hAnsi="Arial" w:cs="Arial"/>
                <w:sz w:val="14"/>
                <w:szCs w:val="14"/>
              </w:rPr>
            </w:pPr>
            <w:r w:rsidRPr="00552DBD">
              <w:rPr>
                <w:rFonts w:ascii="Arial" w:hAnsi="Arial" w:cs="Arial"/>
                <w:sz w:val="14"/>
                <w:szCs w:val="14"/>
              </w:rPr>
              <w:t>-</w:t>
            </w:r>
          </w:p>
        </w:tc>
        <w:tc>
          <w:tcPr>
            <w:tcW w:w="1050" w:type="dxa"/>
          </w:tcPr>
          <w:p w14:paraId="487FAA06" w14:textId="12D7ABD9" w:rsidR="005070CB" w:rsidRPr="00CB200F" w:rsidRDefault="00CA7F72" w:rsidP="00CC5D76">
            <w:pPr>
              <w:tabs>
                <w:tab w:val="decimal" w:pos="792"/>
              </w:tabs>
              <w:spacing w:line="360" w:lineRule="exact"/>
              <w:ind w:left="-18" w:right="-43"/>
              <w:rPr>
                <w:rFonts w:ascii="Arial" w:hAnsi="Arial" w:cs="Arial"/>
                <w:sz w:val="14"/>
                <w:szCs w:val="14"/>
              </w:rPr>
            </w:pPr>
            <w:r w:rsidRPr="00CA7F72">
              <w:rPr>
                <w:rFonts w:ascii="Arial" w:hAnsi="Arial" w:cs="Arial"/>
                <w:sz w:val="14"/>
                <w:szCs w:val="14"/>
              </w:rPr>
              <w:t>-</w:t>
            </w:r>
          </w:p>
        </w:tc>
        <w:tc>
          <w:tcPr>
            <w:tcW w:w="1050" w:type="dxa"/>
            <w:gridSpan w:val="2"/>
            <w:vAlign w:val="bottom"/>
          </w:tcPr>
          <w:p w14:paraId="3F4D07F2" w14:textId="57C59641" w:rsidR="005070CB" w:rsidRPr="00CB200F" w:rsidRDefault="00667C97" w:rsidP="00CC5D76">
            <w:pPr>
              <w:tabs>
                <w:tab w:val="decimal" w:pos="792"/>
              </w:tabs>
              <w:spacing w:line="360" w:lineRule="exact"/>
              <w:ind w:left="-18" w:right="-43"/>
              <w:rPr>
                <w:rFonts w:ascii="Arial" w:hAnsi="Arial" w:cs="Arial"/>
                <w:sz w:val="14"/>
                <w:szCs w:val="14"/>
              </w:rPr>
            </w:pPr>
            <w:r w:rsidRPr="00667C97">
              <w:rPr>
                <w:rFonts w:ascii="Arial" w:hAnsi="Arial" w:cs="Arial"/>
                <w:sz w:val="14"/>
                <w:szCs w:val="14"/>
              </w:rPr>
              <w:t>257,979</w:t>
            </w:r>
          </w:p>
        </w:tc>
      </w:tr>
      <w:tr w:rsidR="005070CB" w:rsidRPr="00CB200F" w14:paraId="569B5239" w14:textId="77777777" w:rsidTr="00CC5D76">
        <w:trPr>
          <w:trHeight w:val="68"/>
        </w:trPr>
        <w:tc>
          <w:tcPr>
            <w:tcW w:w="2250" w:type="dxa"/>
            <w:vAlign w:val="bottom"/>
          </w:tcPr>
          <w:p w14:paraId="419998C5" w14:textId="5BAE2AC2" w:rsidR="005070CB" w:rsidRPr="00CB200F" w:rsidRDefault="005070CB" w:rsidP="00CC5D76">
            <w:pPr>
              <w:spacing w:line="360" w:lineRule="exact"/>
              <w:ind w:left="160" w:right="-43" w:hanging="180"/>
              <w:rPr>
                <w:rFonts w:ascii="Arial" w:hAnsi="Arial" w:cs="Arial"/>
                <w:sz w:val="14"/>
                <w:szCs w:val="14"/>
              </w:rPr>
            </w:pPr>
            <w:r w:rsidRPr="00CB200F">
              <w:rPr>
                <w:rFonts w:ascii="Arial" w:hAnsi="Arial" w:cs="Arial"/>
                <w:sz w:val="14"/>
                <w:szCs w:val="14"/>
              </w:rPr>
              <w:t xml:space="preserve">Shenzhen Premier </w:t>
            </w:r>
            <w:proofErr w:type="gramStart"/>
            <w:r w:rsidRPr="00CB200F">
              <w:rPr>
                <w:rFonts w:ascii="Arial" w:hAnsi="Arial" w:cs="Arial"/>
                <w:sz w:val="14"/>
                <w:szCs w:val="14"/>
              </w:rPr>
              <w:t xml:space="preserve">Marketing </w:t>
            </w:r>
            <w:r w:rsidR="008470A9" w:rsidRPr="00CB200F">
              <w:rPr>
                <w:rFonts w:ascii="Arial" w:hAnsi="Arial" w:cs="Arial"/>
                <w:sz w:val="14"/>
                <w:szCs w:val="14"/>
              </w:rPr>
              <w:t xml:space="preserve"> </w:t>
            </w:r>
            <w:r w:rsidRPr="00CB200F">
              <w:rPr>
                <w:rFonts w:ascii="Arial" w:hAnsi="Arial" w:cs="Arial"/>
                <w:sz w:val="14"/>
                <w:szCs w:val="14"/>
              </w:rPr>
              <w:t>Company</w:t>
            </w:r>
            <w:proofErr w:type="gramEnd"/>
            <w:r w:rsidRPr="00CB200F">
              <w:rPr>
                <w:rFonts w:ascii="Arial" w:hAnsi="Arial" w:cs="Arial"/>
                <w:sz w:val="14"/>
                <w:szCs w:val="14"/>
              </w:rPr>
              <w:t xml:space="preserve"> Limited</w:t>
            </w:r>
          </w:p>
        </w:tc>
        <w:tc>
          <w:tcPr>
            <w:tcW w:w="1035" w:type="dxa"/>
            <w:vAlign w:val="bottom"/>
          </w:tcPr>
          <w:p w14:paraId="3C8697EE" w14:textId="05D182EE" w:rsidR="005070CB" w:rsidRPr="00CB200F" w:rsidRDefault="00D02C80" w:rsidP="00CC5D76">
            <w:pPr>
              <w:spacing w:line="360" w:lineRule="exact"/>
              <w:ind w:left="-18" w:right="-43"/>
              <w:jc w:val="center"/>
              <w:rPr>
                <w:rFonts w:ascii="Arial" w:hAnsi="Arial" w:cs="Arial"/>
                <w:spacing w:val="-6"/>
                <w:sz w:val="14"/>
                <w:szCs w:val="14"/>
              </w:rPr>
            </w:pPr>
            <w:r w:rsidRPr="00D02C80">
              <w:rPr>
                <w:rFonts w:ascii="Arial" w:hAnsi="Arial" w:cs="Arial"/>
                <w:spacing w:val="-6"/>
                <w:sz w:val="14"/>
                <w:szCs w:val="14"/>
              </w:rPr>
              <w:t>3.62</w:t>
            </w:r>
          </w:p>
        </w:tc>
        <w:tc>
          <w:tcPr>
            <w:tcW w:w="1035" w:type="dxa"/>
            <w:vAlign w:val="bottom"/>
          </w:tcPr>
          <w:p w14:paraId="127F618D" w14:textId="5E3A8A58" w:rsidR="005070CB" w:rsidRPr="00CB200F" w:rsidRDefault="005070CB" w:rsidP="00CC5D76">
            <w:pPr>
              <w:spacing w:line="360" w:lineRule="exact"/>
              <w:ind w:left="-18" w:right="-43"/>
              <w:jc w:val="center"/>
              <w:rPr>
                <w:rFonts w:ascii="Arial" w:hAnsi="Arial" w:cs="Arial"/>
                <w:spacing w:val="-6"/>
                <w:sz w:val="14"/>
                <w:szCs w:val="14"/>
              </w:rPr>
            </w:pPr>
            <w:r w:rsidRPr="00CB200F">
              <w:rPr>
                <w:rFonts w:ascii="Arial" w:hAnsi="Arial" w:cs="Arial"/>
                <w:spacing w:val="-6"/>
                <w:sz w:val="14"/>
                <w:szCs w:val="14"/>
              </w:rPr>
              <w:t>3.62</w:t>
            </w:r>
          </w:p>
        </w:tc>
        <w:tc>
          <w:tcPr>
            <w:tcW w:w="1050" w:type="dxa"/>
            <w:vAlign w:val="bottom"/>
          </w:tcPr>
          <w:p w14:paraId="3BCE1AC4" w14:textId="44C4B70C" w:rsidR="005070CB" w:rsidRPr="00CB200F" w:rsidRDefault="005070CB" w:rsidP="00CC5D76">
            <w:pPr>
              <w:pBdr>
                <w:bottom w:val="single" w:sz="4" w:space="1" w:color="000000" w:themeColor="text1"/>
              </w:pBd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w:t>
            </w:r>
          </w:p>
        </w:tc>
        <w:tc>
          <w:tcPr>
            <w:tcW w:w="1050" w:type="dxa"/>
            <w:vAlign w:val="bottom"/>
          </w:tcPr>
          <w:p w14:paraId="6CE5A20C" w14:textId="205A274D" w:rsidR="005070CB" w:rsidRPr="00CB200F" w:rsidRDefault="002B0679" w:rsidP="00CC5D76">
            <w:pPr>
              <w:pBdr>
                <w:bottom w:val="single" w:sz="4" w:space="1" w:color="000000" w:themeColor="text1"/>
              </w:pBdr>
              <w:tabs>
                <w:tab w:val="decimal" w:pos="792"/>
              </w:tabs>
              <w:spacing w:line="360" w:lineRule="exact"/>
              <w:ind w:left="-18" w:right="-43"/>
              <w:rPr>
                <w:rFonts w:ascii="Arial" w:hAnsi="Arial" w:cs="Arial"/>
                <w:sz w:val="14"/>
                <w:szCs w:val="14"/>
              </w:rPr>
            </w:pPr>
            <w:r w:rsidRPr="002B0679">
              <w:rPr>
                <w:rFonts w:ascii="Arial" w:hAnsi="Arial" w:cs="Arial"/>
                <w:sz w:val="14"/>
                <w:szCs w:val="14"/>
              </w:rPr>
              <w:t>75</w:t>
            </w:r>
          </w:p>
        </w:tc>
        <w:tc>
          <w:tcPr>
            <w:tcW w:w="1050" w:type="dxa"/>
            <w:vAlign w:val="bottom"/>
          </w:tcPr>
          <w:p w14:paraId="4086A630" w14:textId="02D49623" w:rsidR="005070CB" w:rsidRPr="00CB200F" w:rsidRDefault="0085105E" w:rsidP="00CC5D76">
            <w:pPr>
              <w:pBdr>
                <w:bottom w:val="single" w:sz="4" w:space="1" w:color="000000" w:themeColor="text1"/>
              </w:pBdr>
              <w:tabs>
                <w:tab w:val="decimal" w:pos="792"/>
              </w:tabs>
              <w:spacing w:line="360" w:lineRule="exact"/>
              <w:ind w:left="-18" w:right="-43"/>
              <w:rPr>
                <w:rFonts w:ascii="Arial" w:hAnsi="Arial" w:cs="Arial"/>
                <w:sz w:val="14"/>
                <w:szCs w:val="14"/>
              </w:rPr>
            </w:pPr>
            <w:r w:rsidRPr="0085105E">
              <w:rPr>
                <w:rFonts w:ascii="Arial" w:hAnsi="Arial" w:cs="Arial"/>
                <w:sz w:val="14"/>
                <w:szCs w:val="14"/>
              </w:rPr>
              <w:t>(23)</w:t>
            </w:r>
          </w:p>
        </w:tc>
        <w:tc>
          <w:tcPr>
            <w:tcW w:w="1050" w:type="dxa"/>
            <w:vAlign w:val="bottom"/>
          </w:tcPr>
          <w:p w14:paraId="354D3579" w14:textId="29664139" w:rsidR="005070CB" w:rsidRPr="00CB200F" w:rsidRDefault="00B373FA" w:rsidP="00CC5D76">
            <w:pPr>
              <w:pBdr>
                <w:bottom w:val="single" w:sz="4" w:space="1" w:color="000000" w:themeColor="text1"/>
              </w:pBdr>
              <w:tabs>
                <w:tab w:val="decimal" w:pos="792"/>
              </w:tabs>
              <w:spacing w:line="360" w:lineRule="exact"/>
              <w:ind w:left="-18" w:right="-43"/>
              <w:rPr>
                <w:rFonts w:ascii="Arial" w:hAnsi="Arial" w:cs="Arial"/>
                <w:sz w:val="14"/>
                <w:szCs w:val="14"/>
                <w:cs/>
              </w:rPr>
            </w:pPr>
            <w:r w:rsidRPr="00B373FA">
              <w:rPr>
                <w:rFonts w:ascii="Arial" w:hAnsi="Arial" w:cs="Arial"/>
                <w:sz w:val="14"/>
                <w:szCs w:val="14"/>
              </w:rPr>
              <w:t>(340)</w:t>
            </w:r>
          </w:p>
        </w:tc>
        <w:tc>
          <w:tcPr>
            <w:tcW w:w="1050" w:type="dxa"/>
            <w:vAlign w:val="bottom"/>
          </w:tcPr>
          <w:p w14:paraId="7CA6C759" w14:textId="265763F6" w:rsidR="005070CB" w:rsidRPr="00CB200F" w:rsidRDefault="002B54AB" w:rsidP="00CC5D76">
            <w:pPr>
              <w:pBdr>
                <w:bottom w:val="single" w:sz="4" w:space="1" w:color="000000" w:themeColor="text1"/>
              </w:pBdr>
              <w:tabs>
                <w:tab w:val="decimal" w:pos="792"/>
              </w:tabs>
              <w:spacing w:line="360" w:lineRule="exact"/>
              <w:ind w:left="-18" w:right="-43"/>
              <w:rPr>
                <w:rFonts w:ascii="Arial" w:hAnsi="Arial" w:cs="Arial"/>
                <w:sz w:val="14"/>
                <w:szCs w:val="14"/>
              </w:rPr>
            </w:pPr>
            <w:r w:rsidRPr="002B54AB">
              <w:rPr>
                <w:rFonts w:ascii="Arial" w:hAnsi="Arial" w:cs="Arial"/>
                <w:sz w:val="14"/>
                <w:szCs w:val="14"/>
              </w:rPr>
              <w:t>340</w:t>
            </w:r>
          </w:p>
        </w:tc>
        <w:tc>
          <w:tcPr>
            <w:tcW w:w="1050" w:type="dxa"/>
            <w:gridSpan w:val="2"/>
            <w:vAlign w:val="bottom"/>
          </w:tcPr>
          <w:p w14:paraId="08A254C9" w14:textId="0EC6A04D" w:rsidR="005070CB" w:rsidRPr="00CB200F" w:rsidRDefault="0005097A" w:rsidP="00CC5D76">
            <w:pPr>
              <w:pBdr>
                <w:bottom w:val="single" w:sz="4" w:space="1" w:color="000000" w:themeColor="text1"/>
              </w:pBdr>
              <w:tabs>
                <w:tab w:val="decimal" w:pos="792"/>
              </w:tabs>
              <w:spacing w:line="360" w:lineRule="exact"/>
              <w:ind w:left="-18" w:right="-43"/>
              <w:rPr>
                <w:rFonts w:ascii="Arial" w:hAnsi="Arial" w:cs="Arial"/>
                <w:sz w:val="14"/>
                <w:szCs w:val="14"/>
              </w:rPr>
            </w:pPr>
            <w:r w:rsidRPr="0005097A">
              <w:rPr>
                <w:rFonts w:ascii="Arial" w:hAnsi="Arial" w:cs="Arial"/>
                <w:sz w:val="14"/>
                <w:szCs w:val="14"/>
              </w:rPr>
              <w:t>52</w:t>
            </w:r>
          </w:p>
        </w:tc>
      </w:tr>
      <w:tr w:rsidR="005070CB" w:rsidRPr="00CB200F" w14:paraId="47AE4669" w14:textId="77777777" w:rsidTr="00CC5D76">
        <w:trPr>
          <w:trHeight w:val="78"/>
        </w:trPr>
        <w:tc>
          <w:tcPr>
            <w:tcW w:w="2250" w:type="dxa"/>
            <w:vAlign w:val="bottom"/>
          </w:tcPr>
          <w:p w14:paraId="1FAE3F2F" w14:textId="77777777" w:rsidR="005070CB" w:rsidRPr="00CB200F" w:rsidRDefault="005070CB" w:rsidP="00CC5D76">
            <w:pPr>
              <w:spacing w:line="360" w:lineRule="exact"/>
              <w:ind w:right="-43"/>
              <w:rPr>
                <w:rFonts w:ascii="Arial" w:hAnsi="Arial" w:cs="Arial"/>
                <w:sz w:val="14"/>
                <w:szCs w:val="14"/>
                <w:cs/>
              </w:rPr>
            </w:pPr>
            <w:r w:rsidRPr="00CB200F">
              <w:rPr>
                <w:rFonts w:ascii="Arial" w:hAnsi="Arial" w:cs="Arial"/>
                <w:sz w:val="14"/>
                <w:szCs w:val="14"/>
              </w:rPr>
              <w:t>Total</w:t>
            </w:r>
          </w:p>
        </w:tc>
        <w:tc>
          <w:tcPr>
            <w:tcW w:w="2070" w:type="dxa"/>
            <w:gridSpan w:val="2"/>
            <w:vAlign w:val="bottom"/>
          </w:tcPr>
          <w:p w14:paraId="7ABAA5D1" w14:textId="77777777" w:rsidR="005070CB" w:rsidRPr="00CB200F" w:rsidRDefault="005070CB" w:rsidP="00CC5D76">
            <w:pPr>
              <w:tabs>
                <w:tab w:val="decimal" w:pos="987"/>
              </w:tabs>
              <w:spacing w:line="360" w:lineRule="exact"/>
              <w:ind w:right="-43"/>
              <w:rPr>
                <w:rFonts w:ascii="Arial" w:hAnsi="Arial" w:cs="Arial"/>
                <w:sz w:val="14"/>
                <w:szCs w:val="14"/>
              </w:rPr>
            </w:pPr>
          </w:p>
        </w:tc>
        <w:tc>
          <w:tcPr>
            <w:tcW w:w="1050" w:type="dxa"/>
            <w:vAlign w:val="bottom"/>
          </w:tcPr>
          <w:p w14:paraId="65784885" w14:textId="445BFB5B" w:rsidR="005070CB" w:rsidRPr="00CB200F" w:rsidRDefault="005070CB" w:rsidP="00CC5D76">
            <w:pPr>
              <w:pBdr>
                <w:bottom w:val="double" w:sz="4" w:space="1" w:color="auto"/>
              </w:pBdr>
              <w:tabs>
                <w:tab w:val="decimal" w:pos="792"/>
              </w:tabs>
              <w:spacing w:line="360" w:lineRule="exact"/>
              <w:ind w:left="-18" w:right="-43"/>
              <w:rPr>
                <w:rFonts w:ascii="Arial" w:hAnsi="Arial" w:cs="Arial"/>
                <w:sz w:val="14"/>
                <w:szCs w:val="14"/>
              </w:rPr>
            </w:pPr>
            <w:r w:rsidRPr="00CB200F">
              <w:rPr>
                <w:rFonts w:ascii="Arial" w:hAnsi="Arial" w:cs="Arial"/>
                <w:spacing w:val="-6"/>
                <w:sz w:val="14"/>
                <w:szCs w:val="14"/>
              </w:rPr>
              <w:t>260,479</w:t>
            </w:r>
          </w:p>
        </w:tc>
        <w:tc>
          <w:tcPr>
            <w:tcW w:w="1050" w:type="dxa"/>
            <w:vAlign w:val="bottom"/>
          </w:tcPr>
          <w:p w14:paraId="5283116C" w14:textId="47B44B7B" w:rsidR="005070CB" w:rsidRPr="00CB200F" w:rsidRDefault="006F72BD" w:rsidP="00CC5D76">
            <w:pPr>
              <w:pBdr>
                <w:bottom w:val="double" w:sz="4" w:space="1" w:color="auto"/>
              </w:pBdr>
              <w:tabs>
                <w:tab w:val="decimal" w:pos="792"/>
              </w:tabs>
              <w:spacing w:line="360" w:lineRule="exact"/>
              <w:ind w:left="-18" w:right="-43"/>
              <w:rPr>
                <w:rFonts w:ascii="Arial" w:hAnsi="Arial" w:cs="Arial"/>
                <w:sz w:val="14"/>
                <w:szCs w:val="14"/>
              </w:rPr>
            </w:pPr>
            <w:r w:rsidRPr="006F72BD">
              <w:rPr>
                <w:rFonts w:ascii="Arial" w:hAnsi="Arial" w:cs="Arial"/>
                <w:sz w:val="14"/>
                <w:szCs w:val="14"/>
              </w:rPr>
              <w:t>529,683</w:t>
            </w:r>
          </w:p>
        </w:tc>
        <w:tc>
          <w:tcPr>
            <w:tcW w:w="1050" w:type="dxa"/>
            <w:vAlign w:val="bottom"/>
          </w:tcPr>
          <w:p w14:paraId="094046C9" w14:textId="782358E1" w:rsidR="005070CB" w:rsidRPr="00CB200F" w:rsidRDefault="009A13AA" w:rsidP="00CC5D76">
            <w:pPr>
              <w:pBdr>
                <w:bottom w:val="double" w:sz="4" w:space="1" w:color="auto"/>
              </w:pBdr>
              <w:tabs>
                <w:tab w:val="decimal" w:pos="792"/>
              </w:tabs>
              <w:spacing w:line="360" w:lineRule="exact"/>
              <w:ind w:left="-18" w:right="-43"/>
              <w:rPr>
                <w:rFonts w:ascii="Arial" w:hAnsi="Arial" w:cs="Arial"/>
                <w:sz w:val="14"/>
                <w:szCs w:val="14"/>
              </w:rPr>
            </w:pPr>
            <w:r w:rsidRPr="009A13AA">
              <w:rPr>
                <w:rFonts w:ascii="Arial" w:hAnsi="Arial" w:cs="Arial"/>
                <w:sz w:val="14"/>
                <w:szCs w:val="14"/>
              </w:rPr>
              <w:t>(297,532)</w:t>
            </w:r>
          </w:p>
        </w:tc>
        <w:tc>
          <w:tcPr>
            <w:tcW w:w="1050" w:type="dxa"/>
            <w:vAlign w:val="bottom"/>
          </w:tcPr>
          <w:p w14:paraId="1039EEC2" w14:textId="002499A6" w:rsidR="005070CB" w:rsidRPr="00CB200F" w:rsidRDefault="00E63B69" w:rsidP="00CC5D76">
            <w:pPr>
              <w:pBdr>
                <w:bottom w:val="double" w:sz="4" w:space="1" w:color="auto"/>
              </w:pBdr>
              <w:tabs>
                <w:tab w:val="decimal" w:pos="792"/>
              </w:tabs>
              <w:spacing w:line="360" w:lineRule="exact"/>
              <w:ind w:left="-18" w:right="-43"/>
              <w:rPr>
                <w:rFonts w:ascii="Arial" w:hAnsi="Arial" w:cs="Arial"/>
                <w:sz w:val="14"/>
                <w:szCs w:val="14"/>
              </w:rPr>
            </w:pPr>
            <w:r w:rsidRPr="00E63B69">
              <w:rPr>
                <w:rFonts w:ascii="Arial" w:hAnsi="Arial" w:cs="Arial"/>
                <w:sz w:val="14"/>
                <w:szCs w:val="14"/>
              </w:rPr>
              <w:t>(340)</w:t>
            </w:r>
          </w:p>
        </w:tc>
        <w:tc>
          <w:tcPr>
            <w:tcW w:w="1050" w:type="dxa"/>
          </w:tcPr>
          <w:p w14:paraId="52BEB443" w14:textId="4C67AC7D" w:rsidR="005070CB" w:rsidRPr="00CB200F" w:rsidRDefault="00585BC7" w:rsidP="00CC5D76">
            <w:pPr>
              <w:pBdr>
                <w:bottom w:val="double" w:sz="4" w:space="1" w:color="auto"/>
              </w:pBdr>
              <w:tabs>
                <w:tab w:val="decimal" w:pos="792"/>
              </w:tabs>
              <w:spacing w:line="360" w:lineRule="exact"/>
              <w:ind w:left="-18" w:right="-43"/>
              <w:rPr>
                <w:rFonts w:ascii="Arial" w:hAnsi="Arial" w:cs="Arial"/>
                <w:sz w:val="14"/>
                <w:szCs w:val="14"/>
                <w:cs/>
              </w:rPr>
            </w:pPr>
            <w:r w:rsidRPr="00585BC7">
              <w:rPr>
                <w:rFonts w:ascii="Arial" w:hAnsi="Arial" w:cs="Arial"/>
                <w:sz w:val="14"/>
                <w:szCs w:val="14"/>
              </w:rPr>
              <w:t>340</w:t>
            </w:r>
          </w:p>
        </w:tc>
        <w:tc>
          <w:tcPr>
            <w:tcW w:w="1050" w:type="dxa"/>
            <w:gridSpan w:val="2"/>
            <w:vAlign w:val="bottom"/>
          </w:tcPr>
          <w:p w14:paraId="01E84BBD" w14:textId="0942B053" w:rsidR="005070CB" w:rsidRPr="00CB200F" w:rsidRDefault="00E37798" w:rsidP="00CC5D76">
            <w:pPr>
              <w:pBdr>
                <w:bottom w:val="double" w:sz="4" w:space="1" w:color="auto"/>
              </w:pBdr>
              <w:tabs>
                <w:tab w:val="decimal" w:pos="792"/>
              </w:tabs>
              <w:spacing w:line="360" w:lineRule="exact"/>
              <w:ind w:left="-18" w:right="-43"/>
              <w:rPr>
                <w:rFonts w:ascii="Arial" w:hAnsi="Arial" w:cs="Arial"/>
                <w:sz w:val="14"/>
                <w:szCs w:val="14"/>
              </w:rPr>
            </w:pPr>
            <w:r w:rsidRPr="00E37798">
              <w:rPr>
                <w:rFonts w:ascii="Arial" w:hAnsi="Arial" w:cs="Arial"/>
                <w:sz w:val="14"/>
                <w:szCs w:val="14"/>
              </w:rPr>
              <w:t>492,630</w:t>
            </w:r>
          </w:p>
        </w:tc>
      </w:tr>
    </w:tbl>
    <w:p w14:paraId="7561DC2D" w14:textId="3D094418" w:rsidR="00F90365" w:rsidRPr="00A575DC" w:rsidRDefault="00DD414B" w:rsidP="00EC35C9">
      <w:pPr>
        <w:spacing w:before="120" w:after="120" w:line="380" w:lineRule="exact"/>
        <w:ind w:left="547" w:right="-43"/>
        <w:jc w:val="thaiDistribute"/>
        <w:rPr>
          <w:rFonts w:ascii="Arial" w:hAnsi="Arial" w:cs="Arial"/>
          <w:color w:val="FF0000"/>
          <w:sz w:val="22"/>
          <w:szCs w:val="22"/>
        </w:rPr>
      </w:pPr>
      <w:r w:rsidRPr="00C7705F">
        <w:rPr>
          <w:rFonts w:ascii="Arial" w:hAnsi="Arial" w:cs="Arial"/>
          <w:sz w:val="22"/>
          <w:szCs w:val="22"/>
        </w:rPr>
        <w:lastRenderedPageBreak/>
        <w:t xml:space="preserve">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Pr="00C7705F">
        <w:rPr>
          <w:rFonts w:ascii="Arial" w:hAnsi="Arial" w:cs="Arial"/>
          <w:sz w:val="22"/>
          <w:szCs w:val="22"/>
        </w:rPr>
        <w:t>,</w:t>
      </w:r>
      <w:r w:rsidR="006933D9" w:rsidRPr="00C7705F">
        <w:rPr>
          <w:rFonts w:ascii="Arial" w:hAnsi="Arial" w:cs="Arial"/>
          <w:sz w:val="22"/>
          <w:szCs w:val="22"/>
        </w:rPr>
        <w:t xml:space="preserve"> PM</w:t>
      </w:r>
      <w:r w:rsidR="00306559">
        <w:rPr>
          <w:rFonts w:ascii="Arial" w:hAnsi="Arial" w:cs="Arial"/>
          <w:sz w:val="22"/>
          <w:szCs w:val="22"/>
        </w:rPr>
        <w:t xml:space="preserve"> </w:t>
      </w:r>
      <w:r w:rsidR="006933D9" w:rsidRPr="00C7705F">
        <w:rPr>
          <w:rFonts w:ascii="Arial" w:hAnsi="Arial" w:cs="Arial"/>
          <w:sz w:val="22"/>
          <w:szCs w:val="22"/>
        </w:rPr>
        <w:t>SE Company Limited</w:t>
      </w:r>
      <w:r w:rsidRPr="00C7705F">
        <w:rPr>
          <w:rFonts w:ascii="Arial" w:hAnsi="Arial" w:cs="Arial"/>
          <w:sz w:val="22"/>
          <w:szCs w:val="22"/>
          <w:cs/>
        </w:rPr>
        <w:t xml:space="preserve"> </w:t>
      </w:r>
      <w:r w:rsidR="006933D9" w:rsidRPr="00C7705F">
        <w:rPr>
          <w:rFonts w:ascii="Arial" w:hAnsi="Arial" w:cs="Arial"/>
          <w:sz w:val="22"/>
          <w:szCs w:val="22"/>
        </w:rPr>
        <w:t>(</w:t>
      </w:r>
      <w:r w:rsidR="000E6BD9" w:rsidRPr="00C7705F">
        <w:rPr>
          <w:rFonts w:ascii="Arial" w:hAnsi="Arial" w:cs="Arial"/>
          <w:sz w:val="22"/>
          <w:szCs w:val="22"/>
        </w:rPr>
        <w:t>s</w:t>
      </w:r>
      <w:r w:rsidRPr="00C7705F">
        <w:rPr>
          <w:rFonts w:ascii="Arial" w:hAnsi="Arial" w:cs="Arial"/>
          <w:sz w:val="22"/>
          <w:szCs w:val="22"/>
        </w:rPr>
        <w:t>ubsidiary</w:t>
      </w:r>
      <w:r w:rsidR="006933D9" w:rsidRPr="00C7705F">
        <w:rPr>
          <w:rFonts w:ascii="Arial" w:hAnsi="Arial" w:cs="Arial"/>
          <w:sz w:val="22"/>
          <w:szCs w:val="22"/>
        </w:rPr>
        <w:t>)</w:t>
      </w:r>
      <w:r w:rsidRPr="00C7705F">
        <w:rPr>
          <w:rFonts w:ascii="Arial" w:hAnsi="Arial" w:cs="Arial"/>
          <w:sz w:val="22"/>
          <w:szCs w:val="22"/>
        </w:rPr>
        <w:t xml:space="preserve"> has short-term loan</w:t>
      </w:r>
      <w:r w:rsidR="00611DB0" w:rsidRPr="00C7705F">
        <w:rPr>
          <w:rFonts w:ascii="Arial" w:hAnsi="Arial" w:cs="Arial"/>
          <w:sz w:val="22"/>
          <w:szCs w:val="22"/>
        </w:rPr>
        <w:t>s</w:t>
      </w:r>
      <w:r w:rsidRPr="00C7705F">
        <w:rPr>
          <w:rFonts w:ascii="Arial" w:hAnsi="Arial" w:cs="Arial"/>
          <w:sz w:val="22"/>
          <w:szCs w:val="22"/>
        </w:rPr>
        <w:t xml:space="preserve"> to </w:t>
      </w:r>
      <w:r w:rsidR="00BE2D4A" w:rsidRPr="00C7705F">
        <w:rPr>
          <w:rFonts w:ascii="Arial" w:hAnsi="Arial" w:cs="Arial"/>
          <w:sz w:val="22"/>
          <w:szCs w:val="22"/>
          <w:cs/>
        </w:rPr>
        <w:t xml:space="preserve">                          </w:t>
      </w:r>
      <w:r w:rsidR="00365B3F" w:rsidRPr="00C7705F">
        <w:rPr>
          <w:rFonts w:ascii="Arial" w:hAnsi="Arial" w:cs="Arial"/>
          <w:sz w:val="22"/>
          <w:szCs w:val="22"/>
        </w:rPr>
        <w:t xml:space="preserve">a </w:t>
      </w:r>
      <w:r w:rsidRPr="00C7705F">
        <w:rPr>
          <w:rFonts w:ascii="Arial" w:hAnsi="Arial" w:cs="Arial"/>
          <w:sz w:val="22"/>
          <w:szCs w:val="22"/>
        </w:rPr>
        <w:t>rela</w:t>
      </w:r>
      <w:r w:rsidR="00697756" w:rsidRPr="00C7705F">
        <w:rPr>
          <w:rFonts w:ascii="Arial" w:hAnsi="Arial" w:cs="Arial"/>
          <w:sz w:val="22"/>
          <w:szCs w:val="22"/>
        </w:rPr>
        <w:t>ted party amounting to Baht</w:t>
      </w:r>
      <w:r w:rsidR="00B72FBA" w:rsidRPr="00C7705F">
        <w:rPr>
          <w:rFonts w:ascii="Arial" w:hAnsi="Arial" w:cs="Arial"/>
          <w:sz w:val="22"/>
          <w:szCs w:val="22"/>
        </w:rPr>
        <w:t xml:space="preserve"> </w:t>
      </w:r>
      <w:r w:rsidR="00352D96">
        <w:rPr>
          <w:rFonts w:ascii="Arial" w:hAnsi="Arial" w:cs="Arial"/>
          <w:sz w:val="22"/>
          <w:szCs w:val="22"/>
        </w:rPr>
        <w:t>343</w:t>
      </w:r>
      <w:r w:rsidR="00B72FBA" w:rsidRPr="00C7705F">
        <w:rPr>
          <w:rFonts w:ascii="Arial" w:hAnsi="Arial" w:cs="Arial"/>
          <w:sz w:val="22"/>
          <w:szCs w:val="22"/>
        </w:rPr>
        <w:t xml:space="preserve"> </w:t>
      </w:r>
      <w:r w:rsidRPr="00C7705F">
        <w:rPr>
          <w:rFonts w:ascii="Arial" w:hAnsi="Arial" w:cs="Arial"/>
          <w:sz w:val="22"/>
          <w:szCs w:val="22"/>
        </w:rPr>
        <w:t xml:space="preserve">million (31 December </w:t>
      </w:r>
      <w:r w:rsidR="00916287">
        <w:rPr>
          <w:rFonts w:ascii="Arial" w:hAnsi="Arial" w:cs="Arial"/>
          <w:sz w:val="22"/>
          <w:szCs w:val="22"/>
        </w:rPr>
        <w:t>2025</w:t>
      </w:r>
      <w:r w:rsidRPr="00C7705F">
        <w:rPr>
          <w:rFonts w:ascii="Arial" w:hAnsi="Arial" w:cs="Arial"/>
          <w:sz w:val="22"/>
          <w:szCs w:val="22"/>
        </w:rPr>
        <w:t xml:space="preserve">: Baht </w:t>
      </w:r>
      <w:r w:rsidR="005070CB" w:rsidRPr="008C565A">
        <w:rPr>
          <w:rFonts w:ascii="Arial" w:hAnsi="Arial" w:cs="Arial"/>
          <w:sz w:val="22"/>
          <w:szCs w:val="22"/>
        </w:rPr>
        <w:t xml:space="preserve">301 </w:t>
      </w:r>
      <w:r w:rsidRPr="00C7705F">
        <w:rPr>
          <w:rFonts w:ascii="Arial" w:hAnsi="Arial" w:cs="Arial"/>
          <w:sz w:val="22"/>
          <w:szCs w:val="22"/>
        </w:rPr>
        <w:t xml:space="preserve">million). </w:t>
      </w:r>
      <w:r w:rsidR="00A17BFA" w:rsidRPr="00C7705F">
        <w:rPr>
          <w:rFonts w:ascii="Arial" w:hAnsi="Arial" w:cs="Arial"/>
          <w:sz w:val="22"/>
          <w:szCs w:val="22"/>
        </w:rPr>
        <w:t xml:space="preserve">                             </w:t>
      </w:r>
      <w:r w:rsidRPr="00C7705F">
        <w:rPr>
          <w:rFonts w:ascii="Arial" w:hAnsi="Arial" w:cs="Arial"/>
          <w:sz w:val="22"/>
          <w:szCs w:val="22"/>
        </w:rPr>
        <w:t>The loan</w:t>
      </w:r>
      <w:r w:rsidR="00611DB0" w:rsidRPr="00C7705F">
        <w:rPr>
          <w:rFonts w:ascii="Arial" w:hAnsi="Arial" w:cs="Arial"/>
          <w:sz w:val="22"/>
          <w:szCs w:val="22"/>
        </w:rPr>
        <w:t>s</w:t>
      </w:r>
      <w:r w:rsidRPr="00C7705F">
        <w:rPr>
          <w:rFonts w:ascii="Arial" w:hAnsi="Arial" w:cs="Arial"/>
          <w:sz w:val="22"/>
          <w:szCs w:val="22"/>
        </w:rPr>
        <w:t xml:space="preserve"> which the subsidiary company granted to </w:t>
      </w:r>
      <w:proofErr w:type="spellStart"/>
      <w:r w:rsidRPr="00C7705F">
        <w:rPr>
          <w:rFonts w:ascii="Arial" w:hAnsi="Arial" w:cs="Arial"/>
          <w:sz w:val="22"/>
          <w:szCs w:val="22"/>
        </w:rPr>
        <w:t>Mivana</w:t>
      </w:r>
      <w:proofErr w:type="spellEnd"/>
      <w:r w:rsidRPr="00C7705F">
        <w:rPr>
          <w:rFonts w:ascii="Arial" w:hAnsi="Arial" w:cs="Arial"/>
          <w:sz w:val="22"/>
          <w:szCs w:val="22"/>
        </w:rPr>
        <w:t xml:space="preserve"> Company Limited</w:t>
      </w:r>
      <w:r w:rsidR="000B2D29" w:rsidRPr="00C7705F">
        <w:rPr>
          <w:rFonts w:ascii="Arial" w:hAnsi="Arial" w:cs="Arial"/>
          <w:sz w:val="22"/>
          <w:szCs w:val="22"/>
        </w:rPr>
        <w:t xml:space="preserve"> in the form of promissory notes</w:t>
      </w:r>
      <w:r w:rsidR="00E8311B">
        <w:rPr>
          <w:rFonts w:ascii="Arial" w:hAnsi="Arial" w:cs="Arial"/>
          <w:sz w:val="22"/>
          <w:szCs w:val="22"/>
        </w:rPr>
        <w:t xml:space="preserve"> </w:t>
      </w:r>
      <w:r w:rsidR="00D4374A" w:rsidRPr="0024130F">
        <w:rPr>
          <w:rFonts w:ascii="Arial" w:hAnsi="Arial" w:cs="Arial"/>
          <w:sz w:val="22"/>
          <w:szCs w:val="22"/>
        </w:rPr>
        <w:t>carry</w:t>
      </w:r>
      <w:r w:rsidR="00C714DC" w:rsidRPr="0024130F">
        <w:rPr>
          <w:rFonts w:ascii="Arial" w:hAnsi="Arial" w:cs="Arial"/>
          <w:sz w:val="22"/>
          <w:szCs w:val="22"/>
        </w:rPr>
        <w:t xml:space="preserve"> interest at the rate </w:t>
      </w:r>
      <w:r w:rsidR="00C714DC" w:rsidRPr="00306559">
        <w:rPr>
          <w:rFonts w:ascii="Arial" w:hAnsi="Arial" w:cs="Arial"/>
          <w:color w:val="000000" w:themeColor="text1"/>
          <w:sz w:val="22"/>
          <w:szCs w:val="22"/>
        </w:rPr>
        <w:t xml:space="preserve">of </w:t>
      </w:r>
      <w:r w:rsidR="00FE439B">
        <w:rPr>
          <w:rFonts w:ascii="Arial" w:hAnsi="Arial" w:cs="Arial"/>
          <w:color w:val="000000" w:themeColor="text1"/>
          <w:sz w:val="22"/>
          <w:szCs w:val="22"/>
        </w:rPr>
        <w:t>1.28</w:t>
      </w:r>
      <w:r w:rsidR="00257E57" w:rsidRPr="00306559">
        <w:rPr>
          <w:rFonts w:ascii="Arial" w:hAnsi="Arial" w:cs="Arial"/>
          <w:color w:val="000000" w:themeColor="text1"/>
          <w:sz w:val="22"/>
          <w:szCs w:val="22"/>
        </w:rPr>
        <w:t xml:space="preserve"> percent</w:t>
      </w:r>
      <w:r w:rsidR="00E8311B" w:rsidRPr="00306559">
        <w:rPr>
          <w:rFonts w:ascii="Arial" w:hAnsi="Arial" w:cs="Arial"/>
          <w:color w:val="000000" w:themeColor="text1"/>
          <w:sz w:val="22"/>
          <w:szCs w:val="22"/>
        </w:rPr>
        <w:t xml:space="preserve"> per annum (31 December 2025: 1.60</w:t>
      </w:r>
      <w:r w:rsidR="00A86A8B" w:rsidRPr="00306559">
        <w:rPr>
          <w:rFonts w:ascii="Arial" w:hAnsi="Arial" w:cs="Arial"/>
          <w:color w:val="000000" w:themeColor="text1"/>
          <w:sz w:val="22"/>
          <w:szCs w:val="22"/>
        </w:rPr>
        <w:t xml:space="preserve"> percent</w:t>
      </w:r>
      <w:r w:rsidR="00E8311B" w:rsidRPr="00306559">
        <w:rPr>
          <w:rFonts w:ascii="Arial" w:hAnsi="Arial" w:cs="Arial"/>
          <w:color w:val="000000" w:themeColor="text1"/>
          <w:sz w:val="22"/>
          <w:szCs w:val="22"/>
        </w:rPr>
        <w:t xml:space="preserve"> and 1.69</w:t>
      </w:r>
      <w:r w:rsidR="00A86A8B" w:rsidRPr="00306559">
        <w:rPr>
          <w:rFonts w:ascii="Arial" w:hAnsi="Arial" w:cs="Arial"/>
          <w:color w:val="000000" w:themeColor="text1"/>
          <w:sz w:val="22"/>
          <w:szCs w:val="22"/>
        </w:rPr>
        <w:t xml:space="preserve"> percent</w:t>
      </w:r>
      <w:r w:rsidR="00E8311B" w:rsidRPr="00306559">
        <w:rPr>
          <w:rFonts w:ascii="Arial" w:hAnsi="Arial" w:cs="Arial"/>
          <w:color w:val="000000" w:themeColor="text1"/>
          <w:sz w:val="22"/>
          <w:szCs w:val="22"/>
        </w:rPr>
        <w:t xml:space="preserve"> per annum)</w:t>
      </w:r>
      <w:r w:rsidRPr="00306559">
        <w:rPr>
          <w:rFonts w:ascii="Arial" w:hAnsi="Arial" w:cs="Arial"/>
          <w:color w:val="000000" w:themeColor="text1"/>
          <w:sz w:val="22"/>
          <w:szCs w:val="22"/>
        </w:rPr>
        <w:t xml:space="preserve"> </w:t>
      </w:r>
      <w:r w:rsidR="00611DB0" w:rsidRPr="00306559">
        <w:rPr>
          <w:rFonts w:ascii="Arial" w:hAnsi="Arial" w:cs="Arial"/>
          <w:color w:val="000000" w:themeColor="text1"/>
          <w:sz w:val="22"/>
          <w:szCs w:val="22"/>
        </w:rPr>
        <w:t>are</w:t>
      </w:r>
      <w:r w:rsidR="00611DB0" w:rsidRPr="00C7705F">
        <w:rPr>
          <w:rFonts w:ascii="Arial" w:hAnsi="Arial" w:cs="Arial"/>
          <w:sz w:val="22"/>
          <w:szCs w:val="22"/>
        </w:rPr>
        <w:t xml:space="preserve"> </w:t>
      </w:r>
      <w:r w:rsidR="00C110C4" w:rsidRPr="00C7705F">
        <w:rPr>
          <w:rFonts w:ascii="Arial" w:hAnsi="Arial" w:cs="Arial"/>
          <w:sz w:val="22"/>
          <w:szCs w:val="22"/>
        </w:rPr>
        <w:t>repayable on demand</w:t>
      </w:r>
      <w:r w:rsidR="007B49CE" w:rsidRPr="00C7705F">
        <w:rPr>
          <w:rFonts w:ascii="Arial" w:hAnsi="Arial" w:cs="Arial"/>
          <w:sz w:val="22"/>
          <w:szCs w:val="22"/>
        </w:rPr>
        <w:t xml:space="preserve"> and</w:t>
      </w:r>
      <w:r w:rsidR="00026B0B" w:rsidRPr="00C7705F">
        <w:rPr>
          <w:rFonts w:ascii="Arial" w:hAnsi="Arial" w:cs="Arial"/>
          <w:sz w:val="22"/>
          <w:szCs w:val="22"/>
        </w:rPr>
        <w:t xml:space="preserve"> have</w:t>
      </w:r>
      <w:r w:rsidR="00297280">
        <w:rPr>
          <w:rFonts w:ascii="Arial" w:hAnsi="Arial" w:cs="Arial"/>
          <w:sz w:val="22"/>
          <w:szCs w:val="22"/>
        </w:rPr>
        <w:t xml:space="preserve"> mortgaged inventories</w:t>
      </w:r>
      <w:r w:rsidR="00026B0B" w:rsidRPr="00C7705F">
        <w:rPr>
          <w:rFonts w:ascii="Arial" w:hAnsi="Arial" w:cs="Arial"/>
          <w:sz w:val="22"/>
          <w:szCs w:val="22"/>
        </w:rPr>
        <w:t xml:space="preserve"> as collateral.</w:t>
      </w:r>
      <w:r w:rsidR="00DB4E62" w:rsidRPr="00DB4E62">
        <w:t xml:space="preserve"> </w:t>
      </w:r>
      <w:r w:rsidR="00306559" w:rsidRPr="008C565A">
        <w:rPr>
          <w:rFonts w:ascii="Arial" w:hAnsi="Arial" w:cs="Arial"/>
          <w:sz w:val="22"/>
          <w:szCs w:val="22"/>
        </w:rPr>
        <w:t>PM</w:t>
      </w:r>
      <w:r w:rsidR="00306559">
        <w:rPr>
          <w:rFonts w:ascii="Arial" w:hAnsi="Arial" w:cs="Arial"/>
          <w:sz w:val="22"/>
          <w:szCs w:val="22"/>
        </w:rPr>
        <w:t xml:space="preserve"> </w:t>
      </w:r>
      <w:r w:rsidR="00306559" w:rsidRPr="008C565A">
        <w:rPr>
          <w:rFonts w:ascii="Arial" w:hAnsi="Arial" w:cs="Arial"/>
          <w:sz w:val="22"/>
          <w:szCs w:val="22"/>
        </w:rPr>
        <w:t>SE Company Limited set up an</w:t>
      </w:r>
      <w:r w:rsidR="00306559">
        <w:rPr>
          <w:rFonts w:ascii="Arial" w:hAnsi="Arial" w:cs="Arial"/>
          <w:sz w:val="22"/>
          <w:szCs w:val="22"/>
        </w:rPr>
        <w:t xml:space="preserve"> allowance for</w:t>
      </w:r>
      <w:r w:rsidR="00306559" w:rsidRPr="008C565A">
        <w:rPr>
          <w:rFonts w:ascii="Arial" w:hAnsi="Arial" w:cs="Arial"/>
          <w:sz w:val="22"/>
          <w:szCs w:val="22"/>
        </w:rPr>
        <w:t xml:space="preserve"> expected credit loss</w:t>
      </w:r>
      <w:r w:rsidR="00306559">
        <w:rPr>
          <w:rFonts w:ascii="Arial" w:hAnsi="Arial" w:cs="Arial"/>
          <w:sz w:val="22"/>
          <w:szCs w:val="22"/>
        </w:rPr>
        <w:t xml:space="preserve"> </w:t>
      </w:r>
      <w:r w:rsidR="00306559" w:rsidRPr="008C565A">
        <w:rPr>
          <w:rFonts w:ascii="Arial" w:hAnsi="Arial" w:cs="Arial"/>
          <w:sz w:val="22"/>
          <w:szCs w:val="22"/>
        </w:rPr>
        <w:t xml:space="preserve">on the loan amounting to Baht </w:t>
      </w:r>
      <w:r w:rsidR="002A5DA0">
        <w:rPr>
          <w:rFonts w:ascii="Arial" w:hAnsi="Arial" w:cs="Arial"/>
          <w:sz w:val="22"/>
          <w:szCs w:val="22"/>
        </w:rPr>
        <w:t>76</w:t>
      </w:r>
      <w:r w:rsidR="00306559" w:rsidRPr="008C565A">
        <w:rPr>
          <w:rFonts w:ascii="Arial" w:hAnsi="Arial" w:cs="Arial"/>
          <w:sz w:val="22"/>
          <w:szCs w:val="22"/>
        </w:rPr>
        <w:t xml:space="preserve"> million</w:t>
      </w:r>
      <w:r w:rsidR="00701204">
        <w:rPr>
          <w:rFonts w:ascii="Arial" w:hAnsi="Arial" w:cs="Arial"/>
          <w:sz w:val="22"/>
          <w:szCs w:val="22"/>
        </w:rPr>
        <w:t xml:space="preserve"> </w:t>
      </w:r>
      <w:r w:rsidR="00701204" w:rsidRPr="00701204">
        <w:rPr>
          <w:rFonts w:ascii="Arial" w:hAnsi="Arial" w:cs="Arial"/>
          <w:sz w:val="22"/>
          <w:szCs w:val="22"/>
          <w:cs/>
        </w:rPr>
        <w:t>(</w:t>
      </w:r>
      <w:r w:rsidR="00701204">
        <w:rPr>
          <w:rFonts w:ascii="Arial" w:hAnsi="Arial" w:cs="Arial"/>
          <w:sz w:val="22"/>
          <w:szCs w:val="22"/>
        </w:rPr>
        <w:t>31 December</w:t>
      </w:r>
      <w:r w:rsidR="00701204">
        <w:rPr>
          <w:rFonts w:ascii="Arial" w:hAnsi="Arial" w:cstheme="minorBidi" w:hint="cs"/>
          <w:sz w:val="22"/>
          <w:szCs w:val="22"/>
          <w:cs/>
        </w:rPr>
        <w:t xml:space="preserve"> </w:t>
      </w:r>
      <w:r w:rsidR="00701204">
        <w:rPr>
          <w:rFonts w:ascii="Arial" w:hAnsi="Arial" w:cstheme="minorBidi"/>
          <w:sz w:val="22"/>
          <w:szCs w:val="22"/>
        </w:rPr>
        <w:t xml:space="preserve">2025: </w:t>
      </w:r>
      <w:r w:rsidR="00701204" w:rsidRPr="008C565A">
        <w:rPr>
          <w:rFonts w:ascii="Arial" w:hAnsi="Arial" w:cs="Arial"/>
          <w:sz w:val="22"/>
          <w:szCs w:val="22"/>
        </w:rPr>
        <w:t>Baht 76 million</w:t>
      </w:r>
      <w:r w:rsidR="00701204" w:rsidRPr="00701204">
        <w:rPr>
          <w:rFonts w:ascii="Arial" w:hAnsi="Arial" w:cs="Arial"/>
          <w:sz w:val="22"/>
          <w:szCs w:val="22"/>
          <w:cs/>
        </w:rPr>
        <w:t>)</w:t>
      </w:r>
      <w:r w:rsidR="00DB4E62" w:rsidRPr="00306559">
        <w:rPr>
          <w:rFonts w:ascii="Arial" w:hAnsi="Arial" w:cs="Arial"/>
          <w:color w:val="000000" w:themeColor="text1"/>
          <w:sz w:val="22"/>
          <w:szCs w:val="22"/>
        </w:rPr>
        <w:t>.</w:t>
      </w:r>
    </w:p>
    <w:p w14:paraId="60743C75" w14:textId="6F17DC24" w:rsidR="00B74A1C" w:rsidRPr="00C7705F" w:rsidRDefault="0035625E" w:rsidP="00EC35C9">
      <w:pPr>
        <w:overflowPunct/>
        <w:autoSpaceDE/>
        <w:autoSpaceDN/>
        <w:adjustRightInd/>
        <w:spacing w:before="120" w:after="120" w:line="380" w:lineRule="exact"/>
        <w:ind w:left="547" w:right="-43" w:hanging="547"/>
        <w:textAlignment w:val="auto"/>
        <w:rPr>
          <w:rFonts w:ascii="Arial" w:hAnsi="Arial" w:cs="Arial"/>
          <w:sz w:val="22"/>
          <w:szCs w:val="22"/>
          <w:u w:val="single"/>
        </w:rPr>
      </w:pPr>
      <w:r w:rsidRPr="00C7705F">
        <w:rPr>
          <w:rFonts w:ascii="Arial" w:hAnsi="Arial" w:cs="Arial"/>
          <w:sz w:val="22"/>
          <w:szCs w:val="22"/>
          <w:cs/>
        </w:rPr>
        <w:tab/>
      </w:r>
      <w:r w:rsidR="00B74A1C" w:rsidRPr="00C7705F">
        <w:rPr>
          <w:rFonts w:ascii="Arial" w:hAnsi="Arial" w:cs="Arial"/>
          <w:sz w:val="22"/>
          <w:szCs w:val="22"/>
          <w:u w:val="single"/>
        </w:rPr>
        <w:t>Directors and management’s benefits</w:t>
      </w:r>
    </w:p>
    <w:p w14:paraId="42C5EB9E" w14:textId="0CD0DC55" w:rsidR="00A21C9A" w:rsidRPr="00C7705F" w:rsidRDefault="0035625E" w:rsidP="00EC35C9">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cs/>
        </w:rPr>
        <w:tab/>
      </w:r>
      <w:r w:rsidR="00A21C9A" w:rsidRPr="00C7705F">
        <w:rPr>
          <w:rFonts w:ascii="Arial" w:hAnsi="Arial" w:cs="Arial"/>
          <w:sz w:val="22"/>
          <w:szCs w:val="22"/>
        </w:rPr>
        <w:t xml:space="preserve">During the </w:t>
      </w:r>
      <w:r w:rsidR="00771D87">
        <w:rPr>
          <w:rFonts w:ascii="Arial" w:hAnsi="Arial" w:cs="Arial"/>
          <w:sz w:val="22"/>
          <w:szCs w:val="22"/>
        </w:rPr>
        <w:t xml:space="preserve">three-month and six-month </w:t>
      </w:r>
      <w:r w:rsidR="00A21C9A" w:rsidRPr="00C7705F">
        <w:rPr>
          <w:rFonts w:ascii="Arial" w:hAnsi="Arial" w:cs="Arial"/>
          <w:sz w:val="22"/>
          <w:szCs w:val="22"/>
        </w:rPr>
        <w:t>period</w:t>
      </w:r>
      <w:r w:rsidR="00C15E1E">
        <w:rPr>
          <w:rFonts w:ascii="Arial" w:hAnsi="Arial" w:cs="Arial"/>
          <w:sz w:val="22"/>
          <w:szCs w:val="22"/>
        </w:rPr>
        <w:t>s</w:t>
      </w:r>
      <w:r w:rsidR="00A21C9A" w:rsidRPr="00C7705F">
        <w:rPr>
          <w:rFonts w:ascii="Arial" w:hAnsi="Arial" w:cs="Arial"/>
          <w:sz w:val="22"/>
          <w:szCs w:val="22"/>
        </w:rPr>
        <w:t xml:space="preserve"> </w:t>
      </w:r>
      <w:proofErr w:type="gramStart"/>
      <w:r w:rsidR="00A21C9A" w:rsidRPr="00C7705F">
        <w:rPr>
          <w:rFonts w:ascii="Arial" w:hAnsi="Arial" w:cs="Arial"/>
          <w:sz w:val="22"/>
          <w:szCs w:val="22"/>
        </w:rPr>
        <w:t>ended</w:t>
      </w:r>
      <w:proofErr w:type="gramEnd"/>
      <w:r w:rsidR="00A21C9A"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A21C9A" w:rsidRPr="00C7705F">
        <w:rPr>
          <w:rFonts w:ascii="Arial" w:hAnsi="Arial" w:cs="Arial"/>
          <w:sz w:val="22"/>
          <w:szCs w:val="22"/>
        </w:rPr>
        <w:t xml:space="preserve"> and </w:t>
      </w:r>
      <w:r w:rsidR="00916287">
        <w:rPr>
          <w:rFonts w:ascii="Arial" w:hAnsi="Arial" w:cs="Arial"/>
          <w:sz w:val="22"/>
          <w:szCs w:val="22"/>
        </w:rPr>
        <w:t>2025</w:t>
      </w:r>
      <w:r w:rsidR="00A21C9A" w:rsidRPr="00C7705F">
        <w:rPr>
          <w:rFonts w:ascii="Arial" w:hAnsi="Arial" w:cs="Arial"/>
          <w:sz w:val="22"/>
          <w:szCs w:val="22"/>
        </w:rPr>
        <w:t>,</w:t>
      </w:r>
      <w:r w:rsidR="00A93D8C" w:rsidRPr="00C7705F">
        <w:rPr>
          <w:rFonts w:ascii="Arial" w:hAnsi="Arial" w:cs="Arial"/>
          <w:sz w:val="22"/>
          <w:szCs w:val="22"/>
        </w:rPr>
        <w:t xml:space="preserve"> </w:t>
      </w:r>
      <w:r w:rsidR="00A21C9A" w:rsidRPr="00C7705F">
        <w:rPr>
          <w:rFonts w:ascii="Arial" w:hAnsi="Arial" w:cs="Arial"/>
          <w:sz w:val="22"/>
          <w:szCs w:val="22"/>
        </w:rPr>
        <w:t xml:space="preserve">the Group had employee benefit expenses payable to their directors and management as below. </w:t>
      </w:r>
    </w:p>
    <w:tbl>
      <w:tblPr>
        <w:tblStyle w:val="TableGrid"/>
        <w:tblW w:w="9090" w:type="dxa"/>
        <w:tblInd w:w="450" w:type="dxa"/>
        <w:tblLayout w:type="fixed"/>
        <w:tblLook w:val="04A0" w:firstRow="1" w:lastRow="0" w:firstColumn="1" w:lastColumn="0" w:noHBand="0" w:noVBand="1"/>
      </w:tblPr>
      <w:tblGrid>
        <w:gridCol w:w="3506"/>
        <w:gridCol w:w="1396"/>
        <w:gridCol w:w="1396"/>
        <w:gridCol w:w="1396"/>
        <w:gridCol w:w="1396"/>
      </w:tblGrid>
      <w:tr w:rsidR="009B5CDC" w:rsidRPr="0035625E" w14:paraId="5BF69569" w14:textId="77777777" w:rsidTr="00272FA9">
        <w:tc>
          <w:tcPr>
            <w:tcW w:w="9090" w:type="dxa"/>
            <w:gridSpan w:val="5"/>
            <w:tcBorders>
              <w:top w:val="nil"/>
              <w:left w:val="nil"/>
              <w:bottom w:val="nil"/>
              <w:right w:val="nil"/>
            </w:tcBorders>
            <w:vAlign w:val="bottom"/>
            <w:hideMark/>
          </w:tcPr>
          <w:p w14:paraId="2B46F375" w14:textId="77777777" w:rsidR="009B5CDC" w:rsidRPr="0035625E" w:rsidRDefault="009B5CDC" w:rsidP="00EC35C9">
            <w:pPr>
              <w:tabs>
                <w:tab w:val="left" w:pos="600"/>
                <w:tab w:val="left" w:pos="900"/>
                <w:tab w:val="right" w:pos="7280"/>
                <w:tab w:val="right" w:pos="8540"/>
              </w:tabs>
              <w:spacing w:line="380" w:lineRule="exact"/>
              <w:jc w:val="right"/>
              <w:rPr>
                <w:rFonts w:ascii="Arial" w:hAnsi="Arial" w:cs="Arial"/>
                <w:sz w:val="20"/>
              </w:rPr>
            </w:pPr>
            <w:r w:rsidRPr="0035625E">
              <w:rPr>
                <w:rFonts w:ascii="Arial" w:hAnsi="Arial" w:cs="Arial"/>
                <w:sz w:val="20"/>
              </w:rPr>
              <w:t>(Unit: Thousand Baht)</w:t>
            </w:r>
          </w:p>
        </w:tc>
      </w:tr>
      <w:tr w:rsidR="009B5CDC" w:rsidRPr="0035625E" w14:paraId="1C87F463" w14:textId="77777777" w:rsidTr="00272FA9">
        <w:tc>
          <w:tcPr>
            <w:tcW w:w="3506" w:type="dxa"/>
            <w:tcBorders>
              <w:top w:val="nil"/>
              <w:left w:val="nil"/>
              <w:bottom w:val="nil"/>
              <w:right w:val="nil"/>
            </w:tcBorders>
            <w:vAlign w:val="bottom"/>
          </w:tcPr>
          <w:p w14:paraId="1DCEC90B" w14:textId="77777777" w:rsidR="009B5CDC" w:rsidRPr="0035625E" w:rsidRDefault="009B5CDC" w:rsidP="00EC35C9">
            <w:pPr>
              <w:tabs>
                <w:tab w:val="left" w:pos="600"/>
                <w:tab w:val="left" w:pos="900"/>
                <w:tab w:val="right" w:pos="7280"/>
                <w:tab w:val="right" w:pos="8540"/>
              </w:tabs>
              <w:spacing w:line="380" w:lineRule="exact"/>
              <w:ind w:right="-43"/>
              <w:jc w:val="center"/>
              <w:rPr>
                <w:rFonts w:ascii="Arial" w:hAnsi="Arial" w:cs="Arial"/>
                <w:sz w:val="20"/>
              </w:rPr>
            </w:pPr>
          </w:p>
        </w:tc>
        <w:tc>
          <w:tcPr>
            <w:tcW w:w="5584" w:type="dxa"/>
            <w:gridSpan w:val="4"/>
            <w:tcBorders>
              <w:top w:val="nil"/>
              <w:left w:val="nil"/>
              <w:bottom w:val="nil"/>
              <w:right w:val="nil"/>
            </w:tcBorders>
            <w:vAlign w:val="bottom"/>
            <w:hideMark/>
          </w:tcPr>
          <w:p w14:paraId="2103740E"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35625E">
              <w:rPr>
                <w:rFonts w:ascii="Arial" w:hAnsi="Arial" w:cs="Arial"/>
                <w:sz w:val="20"/>
              </w:rPr>
              <w:t>For the three-month periods</w:t>
            </w:r>
            <w:r w:rsidRPr="0035625E">
              <w:rPr>
                <w:rFonts w:ascii="Arial" w:eastAsia="Arial Unicode MS" w:hAnsi="Arial" w:cs="Arial"/>
                <w:sz w:val="20"/>
              </w:rPr>
              <w:t xml:space="preserve"> </w:t>
            </w:r>
            <w:proofErr w:type="gramStart"/>
            <w:r w:rsidRPr="0035625E">
              <w:rPr>
                <w:rFonts w:ascii="Arial" w:hAnsi="Arial" w:cs="Arial"/>
                <w:sz w:val="20"/>
              </w:rPr>
              <w:t>ended</w:t>
            </w:r>
            <w:proofErr w:type="gramEnd"/>
            <w:r w:rsidRPr="0035625E">
              <w:rPr>
                <w:rFonts w:ascii="Arial" w:hAnsi="Arial" w:cs="Arial"/>
                <w:sz w:val="20"/>
              </w:rPr>
              <w:t xml:space="preserve"> 30 June</w:t>
            </w:r>
          </w:p>
        </w:tc>
      </w:tr>
      <w:tr w:rsidR="009B5CDC" w:rsidRPr="0035625E" w14:paraId="2880CE30" w14:textId="77777777" w:rsidTr="00272FA9">
        <w:tc>
          <w:tcPr>
            <w:tcW w:w="3506" w:type="dxa"/>
            <w:tcBorders>
              <w:top w:val="nil"/>
              <w:left w:val="nil"/>
              <w:bottom w:val="nil"/>
              <w:right w:val="nil"/>
            </w:tcBorders>
            <w:vAlign w:val="bottom"/>
          </w:tcPr>
          <w:p w14:paraId="26B72F64" w14:textId="77777777" w:rsidR="009B5CDC" w:rsidRPr="0035625E" w:rsidRDefault="009B5CDC" w:rsidP="00EC35C9">
            <w:pPr>
              <w:tabs>
                <w:tab w:val="left" w:pos="600"/>
                <w:tab w:val="left" w:pos="900"/>
                <w:tab w:val="right" w:pos="7280"/>
                <w:tab w:val="right" w:pos="8540"/>
              </w:tabs>
              <w:spacing w:line="380" w:lineRule="exact"/>
              <w:ind w:right="-43"/>
              <w:jc w:val="center"/>
              <w:rPr>
                <w:rFonts w:ascii="Arial" w:hAnsi="Arial" w:cs="Arial"/>
                <w:sz w:val="20"/>
              </w:rPr>
            </w:pPr>
          </w:p>
        </w:tc>
        <w:tc>
          <w:tcPr>
            <w:tcW w:w="2792" w:type="dxa"/>
            <w:gridSpan w:val="2"/>
            <w:tcBorders>
              <w:top w:val="nil"/>
              <w:left w:val="nil"/>
              <w:bottom w:val="nil"/>
              <w:right w:val="nil"/>
            </w:tcBorders>
            <w:vAlign w:val="bottom"/>
            <w:hideMark/>
          </w:tcPr>
          <w:p w14:paraId="5CA1D65C"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35625E">
              <w:rPr>
                <w:rFonts w:ascii="Arial" w:hAnsi="Arial" w:cs="Arial"/>
                <w:sz w:val="20"/>
              </w:rPr>
              <w:t>Consolidated</w:t>
            </w:r>
          </w:p>
          <w:p w14:paraId="47A968C1"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sidRPr="0035625E">
              <w:rPr>
                <w:rFonts w:ascii="Arial" w:hAnsi="Arial" w:cs="Arial"/>
                <w:sz w:val="20"/>
              </w:rPr>
              <w:t>financial statements</w:t>
            </w:r>
          </w:p>
        </w:tc>
        <w:tc>
          <w:tcPr>
            <w:tcW w:w="2792" w:type="dxa"/>
            <w:gridSpan w:val="2"/>
            <w:tcBorders>
              <w:top w:val="nil"/>
              <w:left w:val="nil"/>
              <w:bottom w:val="nil"/>
              <w:right w:val="nil"/>
            </w:tcBorders>
            <w:vAlign w:val="bottom"/>
            <w:hideMark/>
          </w:tcPr>
          <w:p w14:paraId="49248C14"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35625E">
              <w:rPr>
                <w:rFonts w:ascii="Arial" w:hAnsi="Arial" w:cs="Arial"/>
                <w:sz w:val="20"/>
              </w:rPr>
              <w:t>Separate</w:t>
            </w:r>
          </w:p>
          <w:p w14:paraId="1A1EBE8C"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0"/>
              </w:rPr>
            </w:pPr>
            <w:r w:rsidRPr="0035625E">
              <w:rPr>
                <w:rFonts w:ascii="Arial" w:hAnsi="Arial" w:cs="Arial"/>
                <w:sz w:val="20"/>
              </w:rPr>
              <w:t>financial statements</w:t>
            </w:r>
          </w:p>
        </w:tc>
      </w:tr>
      <w:tr w:rsidR="009B5CDC" w:rsidRPr="0035625E" w14:paraId="3F6E843A" w14:textId="77777777" w:rsidTr="00272FA9">
        <w:tc>
          <w:tcPr>
            <w:tcW w:w="3506" w:type="dxa"/>
            <w:tcBorders>
              <w:top w:val="nil"/>
              <w:left w:val="nil"/>
              <w:bottom w:val="nil"/>
              <w:right w:val="nil"/>
            </w:tcBorders>
            <w:vAlign w:val="bottom"/>
          </w:tcPr>
          <w:p w14:paraId="7072CC4B" w14:textId="77777777" w:rsidR="009B5CDC" w:rsidRPr="0035625E" w:rsidRDefault="009B5CDC" w:rsidP="00EC35C9">
            <w:pPr>
              <w:tabs>
                <w:tab w:val="left" w:pos="600"/>
                <w:tab w:val="left" w:pos="900"/>
                <w:tab w:val="right" w:pos="7280"/>
                <w:tab w:val="right" w:pos="8540"/>
              </w:tabs>
              <w:spacing w:line="380" w:lineRule="exact"/>
              <w:ind w:right="-43"/>
              <w:jc w:val="thaiDistribute"/>
              <w:rPr>
                <w:rFonts w:ascii="Arial" w:hAnsi="Arial" w:cs="Arial"/>
                <w:sz w:val="20"/>
              </w:rPr>
            </w:pPr>
          </w:p>
        </w:tc>
        <w:tc>
          <w:tcPr>
            <w:tcW w:w="1396" w:type="dxa"/>
            <w:tcBorders>
              <w:top w:val="nil"/>
              <w:left w:val="nil"/>
              <w:bottom w:val="nil"/>
              <w:right w:val="nil"/>
            </w:tcBorders>
            <w:vAlign w:val="bottom"/>
          </w:tcPr>
          <w:p w14:paraId="7F1456AC" w14:textId="626514F6"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2026</w:t>
            </w:r>
          </w:p>
        </w:tc>
        <w:tc>
          <w:tcPr>
            <w:tcW w:w="1396" w:type="dxa"/>
            <w:tcBorders>
              <w:top w:val="nil"/>
              <w:left w:val="nil"/>
              <w:bottom w:val="nil"/>
              <w:right w:val="nil"/>
            </w:tcBorders>
            <w:vAlign w:val="bottom"/>
            <w:hideMark/>
          </w:tcPr>
          <w:p w14:paraId="4A4E0762" w14:textId="477A1537" w:rsidR="009B5CDC" w:rsidRPr="0035625E" w:rsidRDefault="009B5CDC" w:rsidP="00EC35C9">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2025</w:t>
            </w:r>
          </w:p>
        </w:tc>
        <w:tc>
          <w:tcPr>
            <w:tcW w:w="1396" w:type="dxa"/>
            <w:tcBorders>
              <w:top w:val="nil"/>
              <w:left w:val="nil"/>
              <w:bottom w:val="nil"/>
              <w:right w:val="nil"/>
            </w:tcBorders>
            <w:vAlign w:val="bottom"/>
          </w:tcPr>
          <w:p w14:paraId="2E7E2108" w14:textId="746FD86D"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2026</w:t>
            </w:r>
          </w:p>
        </w:tc>
        <w:tc>
          <w:tcPr>
            <w:tcW w:w="1396" w:type="dxa"/>
            <w:tcBorders>
              <w:top w:val="nil"/>
              <w:left w:val="nil"/>
              <w:bottom w:val="nil"/>
              <w:right w:val="nil"/>
            </w:tcBorders>
            <w:vAlign w:val="bottom"/>
            <w:hideMark/>
          </w:tcPr>
          <w:p w14:paraId="37C5EEFF" w14:textId="744A13C5"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2025</w:t>
            </w:r>
          </w:p>
        </w:tc>
      </w:tr>
      <w:tr w:rsidR="009B5CDC" w:rsidRPr="0035625E" w14:paraId="53D4C586" w14:textId="77777777" w:rsidTr="00272FA9">
        <w:tc>
          <w:tcPr>
            <w:tcW w:w="3506" w:type="dxa"/>
            <w:tcBorders>
              <w:top w:val="nil"/>
              <w:left w:val="nil"/>
              <w:bottom w:val="nil"/>
              <w:right w:val="nil"/>
            </w:tcBorders>
            <w:vAlign w:val="bottom"/>
            <w:hideMark/>
          </w:tcPr>
          <w:p w14:paraId="0DD38BE0"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r w:rsidRPr="0035625E">
              <w:rPr>
                <w:rFonts w:ascii="Arial" w:hAnsi="Arial" w:cs="Arial"/>
                <w:sz w:val="20"/>
              </w:rPr>
              <w:t>Short-term employee benefits</w:t>
            </w:r>
          </w:p>
        </w:tc>
        <w:tc>
          <w:tcPr>
            <w:tcW w:w="1396" w:type="dxa"/>
            <w:tcBorders>
              <w:top w:val="nil"/>
              <w:left w:val="nil"/>
              <w:bottom w:val="nil"/>
              <w:right w:val="nil"/>
            </w:tcBorders>
            <w:vAlign w:val="bottom"/>
          </w:tcPr>
          <w:p w14:paraId="07A9CBF2" w14:textId="4E00E8D2" w:rsidR="009B5CDC" w:rsidRPr="0035625E" w:rsidRDefault="00DE593F" w:rsidP="00EC35C9">
            <w:pPr>
              <w:tabs>
                <w:tab w:val="decimal" w:pos="972"/>
              </w:tabs>
              <w:spacing w:line="380" w:lineRule="exact"/>
              <w:ind w:left="0" w:right="0"/>
              <w:rPr>
                <w:rFonts w:ascii="Arial" w:hAnsi="Arial" w:cs="Arial"/>
                <w:sz w:val="20"/>
              </w:rPr>
            </w:pPr>
            <w:r w:rsidRPr="00554FD9">
              <w:rPr>
                <w:rFonts w:ascii="Arial" w:hAnsi="Arial" w:cs="Arial"/>
                <w:sz w:val="20"/>
                <w:cs/>
              </w:rPr>
              <w:t>28</w:t>
            </w:r>
            <w:r w:rsidRPr="00DE593F">
              <w:rPr>
                <w:rFonts w:ascii="Arial" w:hAnsi="Arial" w:cs="Arial"/>
                <w:sz w:val="20"/>
              </w:rPr>
              <w:t>,</w:t>
            </w:r>
            <w:r w:rsidRPr="00554FD9">
              <w:rPr>
                <w:rFonts w:ascii="Arial" w:hAnsi="Arial" w:cs="Arial"/>
                <w:sz w:val="20"/>
                <w:cs/>
              </w:rPr>
              <w:t>822</w:t>
            </w:r>
          </w:p>
        </w:tc>
        <w:tc>
          <w:tcPr>
            <w:tcW w:w="1396" w:type="dxa"/>
            <w:tcBorders>
              <w:top w:val="nil"/>
              <w:left w:val="nil"/>
              <w:bottom w:val="nil"/>
              <w:right w:val="nil"/>
            </w:tcBorders>
            <w:vAlign w:val="bottom"/>
            <w:hideMark/>
          </w:tcPr>
          <w:p w14:paraId="1801C5E7" w14:textId="7C761AA9" w:rsidR="009B5CDC" w:rsidRPr="0035625E" w:rsidRDefault="009B5CDC" w:rsidP="00EC35C9">
            <w:pPr>
              <w:tabs>
                <w:tab w:val="decimal" w:pos="972"/>
              </w:tabs>
              <w:spacing w:line="380" w:lineRule="exact"/>
              <w:ind w:left="0" w:right="0"/>
              <w:rPr>
                <w:rFonts w:ascii="Arial" w:hAnsi="Arial" w:cs="Arial"/>
                <w:sz w:val="20"/>
              </w:rPr>
            </w:pPr>
            <w:r w:rsidRPr="00CD2AC8">
              <w:rPr>
                <w:rFonts w:ascii="Arial" w:hAnsi="Arial" w:cs="Arial"/>
                <w:sz w:val="20"/>
              </w:rPr>
              <w:t>24,982</w:t>
            </w:r>
          </w:p>
        </w:tc>
        <w:tc>
          <w:tcPr>
            <w:tcW w:w="1396" w:type="dxa"/>
            <w:tcBorders>
              <w:top w:val="nil"/>
              <w:left w:val="nil"/>
              <w:bottom w:val="nil"/>
              <w:right w:val="nil"/>
            </w:tcBorders>
            <w:vAlign w:val="bottom"/>
          </w:tcPr>
          <w:p w14:paraId="1711F13B" w14:textId="4F1AC576" w:rsidR="009B5CDC" w:rsidRPr="0035625E" w:rsidRDefault="00CF2CA7" w:rsidP="00EC35C9">
            <w:pPr>
              <w:tabs>
                <w:tab w:val="decimal" w:pos="972"/>
              </w:tabs>
              <w:spacing w:line="380" w:lineRule="exact"/>
              <w:ind w:left="0" w:right="0"/>
              <w:rPr>
                <w:rFonts w:ascii="Arial" w:hAnsi="Arial" w:cs="Arial"/>
                <w:sz w:val="20"/>
              </w:rPr>
            </w:pPr>
            <w:r w:rsidRPr="00554FD9">
              <w:rPr>
                <w:rFonts w:ascii="Arial" w:hAnsi="Arial" w:cs="Arial"/>
                <w:sz w:val="20"/>
                <w:cs/>
              </w:rPr>
              <w:t>13</w:t>
            </w:r>
            <w:r w:rsidRPr="00CF2CA7">
              <w:rPr>
                <w:rFonts w:ascii="Arial" w:hAnsi="Arial" w:cs="Arial"/>
                <w:sz w:val="20"/>
              </w:rPr>
              <w:t>,</w:t>
            </w:r>
            <w:r w:rsidRPr="00554FD9">
              <w:rPr>
                <w:rFonts w:ascii="Arial" w:hAnsi="Arial" w:cs="Arial"/>
                <w:sz w:val="20"/>
                <w:cs/>
              </w:rPr>
              <w:t>551</w:t>
            </w:r>
          </w:p>
        </w:tc>
        <w:tc>
          <w:tcPr>
            <w:tcW w:w="1396" w:type="dxa"/>
            <w:tcBorders>
              <w:top w:val="nil"/>
              <w:left w:val="nil"/>
              <w:bottom w:val="nil"/>
              <w:right w:val="nil"/>
            </w:tcBorders>
            <w:vAlign w:val="bottom"/>
            <w:hideMark/>
          </w:tcPr>
          <w:p w14:paraId="266034C2" w14:textId="7F3B139E" w:rsidR="009B5CDC" w:rsidRPr="0035625E" w:rsidRDefault="009B5CDC" w:rsidP="00EC35C9">
            <w:pPr>
              <w:tabs>
                <w:tab w:val="decimal" w:pos="972"/>
              </w:tabs>
              <w:spacing w:line="380" w:lineRule="exact"/>
              <w:ind w:left="0" w:right="0"/>
              <w:rPr>
                <w:rFonts w:ascii="Arial" w:hAnsi="Arial" w:cs="Arial"/>
                <w:sz w:val="20"/>
              </w:rPr>
            </w:pPr>
            <w:r w:rsidRPr="00390F93">
              <w:rPr>
                <w:rFonts w:ascii="Arial" w:hAnsi="Arial" w:cs="Arial"/>
                <w:sz w:val="20"/>
              </w:rPr>
              <w:t>10,068</w:t>
            </w:r>
          </w:p>
        </w:tc>
      </w:tr>
      <w:tr w:rsidR="009B5CDC" w:rsidRPr="0035625E" w14:paraId="4F4619EA" w14:textId="77777777" w:rsidTr="00272FA9">
        <w:tc>
          <w:tcPr>
            <w:tcW w:w="3506" w:type="dxa"/>
            <w:tcBorders>
              <w:top w:val="nil"/>
              <w:left w:val="nil"/>
              <w:bottom w:val="nil"/>
              <w:right w:val="nil"/>
            </w:tcBorders>
            <w:vAlign w:val="bottom"/>
            <w:hideMark/>
          </w:tcPr>
          <w:p w14:paraId="24AA97B9"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r w:rsidRPr="0035625E">
              <w:rPr>
                <w:rFonts w:ascii="Arial" w:hAnsi="Arial" w:cs="Arial"/>
                <w:sz w:val="20"/>
              </w:rPr>
              <w:t>Post-employment benefits</w:t>
            </w:r>
          </w:p>
        </w:tc>
        <w:tc>
          <w:tcPr>
            <w:tcW w:w="1396" w:type="dxa"/>
            <w:tcBorders>
              <w:top w:val="nil"/>
              <w:left w:val="nil"/>
              <w:bottom w:val="nil"/>
              <w:right w:val="nil"/>
            </w:tcBorders>
            <w:vAlign w:val="bottom"/>
          </w:tcPr>
          <w:p w14:paraId="3F8B5937" w14:textId="2CE50E9E" w:rsidR="009B5CDC" w:rsidRPr="0035625E" w:rsidRDefault="00C35FEE" w:rsidP="00EC35C9">
            <w:pPr>
              <w:pBdr>
                <w:bottom w:val="single" w:sz="4" w:space="1" w:color="auto"/>
              </w:pBdr>
              <w:tabs>
                <w:tab w:val="decimal" w:pos="972"/>
              </w:tabs>
              <w:spacing w:line="380" w:lineRule="exact"/>
              <w:ind w:left="0" w:right="0"/>
              <w:rPr>
                <w:rFonts w:ascii="Arial" w:hAnsi="Arial" w:cs="Arial"/>
                <w:sz w:val="20"/>
              </w:rPr>
            </w:pPr>
            <w:r w:rsidRPr="00554FD9">
              <w:rPr>
                <w:rFonts w:ascii="Arial" w:hAnsi="Arial" w:cs="Arial"/>
                <w:sz w:val="20"/>
                <w:cs/>
              </w:rPr>
              <w:t>921</w:t>
            </w:r>
          </w:p>
        </w:tc>
        <w:tc>
          <w:tcPr>
            <w:tcW w:w="1396" w:type="dxa"/>
            <w:tcBorders>
              <w:top w:val="nil"/>
              <w:left w:val="nil"/>
              <w:bottom w:val="nil"/>
              <w:right w:val="nil"/>
            </w:tcBorders>
            <w:vAlign w:val="bottom"/>
            <w:hideMark/>
          </w:tcPr>
          <w:p w14:paraId="5FEA77FB" w14:textId="7577111F" w:rsidR="009B5CDC" w:rsidRPr="0035625E" w:rsidRDefault="009B5CDC" w:rsidP="00EC35C9">
            <w:pPr>
              <w:pBdr>
                <w:bottom w:val="single" w:sz="4" w:space="1" w:color="auto"/>
              </w:pBdr>
              <w:tabs>
                <w:tab w:val="decimal" w:pos="972"/>
              </w:tabs>
              <w:spacing w:line="380" w:lineRule="exact"/>
              <w:ind w:left="0" w:right="0"/>
              <w:rPr>
                <w:rFonts w:ascii="Arial" w:hAnsi="Arial" w:cs="Arial"/>
                <w:sz w:val="20"/>
              </w:rPr>
            </w:pPr>
            <w:r w:rsidRPr="00AC5804">
              <w:rPr>
                <w:rFonts w:ascii="Arial" w:hAnsi="Arial" w:cs="Arial"/>
                <w:sz w:val="20"/>
              </w:rPr>
              <w:t>762</w:t>
            </w:r>
          </w:p>
        </w:tc>
        <w:tc>
          <w:tcPr>
            <w:tcW w:w="1396" w:type="dxa"/>
            <w:tcBorders>
              <w:top w:val="nil"/>
              <w:left w:val="nil"/>
              <w:bottom w:val="nil"/>
              <w:right w:val="nil"/>
            </w:tcBorders>
            <w:vAlign w:val="bottom"/>
          </w:tcPr>
          <w:p w14:paraId="4109D2B1" w14:textId="702D0E05" w:rsidR="009B5CDC" w:rsidRPr="0035625E" w:rsidRDefault="004229B7" w:rsidP="00EC35C9">
            <w:pPr>
              <w:pBdr>
                <w:bottom w:val="single" w:sz="4" w:space="1" w:color="auto"/>
              </w:pBdr>
              <w:tabs>
                <w:tab w:val="decimal" w:pos="972"/>
              </w:tabs>
              <w:spacing w:line="380" w:lineRule="exact"/>
              <w:ind w:left="0" w:right="0"/>
              <w:rPr>
                <w:rFonts w:ascii="Arial" w:hAnsi="Arial" w:cs="Arial"/>
                <w:sz w:val="20"/>
              </w:rPr>
            </w:pPr>
            <w:r w:rsidRPr="00554FD9">
              <w:rPr>
                <w:rFonts w:ascii="Arial" w:hAnsi="Arial" w:cs="Arial"/>
                <w:sz w:val="20"/>
                <w:cs/>
              </w:rPr>
              <w:t>457</w:t>
            </w:r>
          </w:p>
        </w:tc>
        <w:tc>
          <w:tcPr>
            <w:tcW w:w="1396" w:type="dxa"/>
            <w:tcBorders>
              <w:top w:val="nil"/>
              <w:left w:val="nil"/>
              <w:bottom w:val="nil"/>
              <w:right w:val="nil"/>
            </w:tcBorders>
            <w:vAlign w:val="bottom"/>
            <w:hideMark/>
          </w:tcPr>
          <w:p w14:paraId="30E4A977" w14:textId="17BBD336" w:rsidR="009B5CDC" w:rsidRPr="0035625E" w:rsidRDefault="009B5CDC" w:rsidP="00EC35C9">
            <w:pPr>
              <w:pBdr>
                <w:bottom w:val="single" w:sz="4" w:space="1" w:color="auto"/>
              </w:pBdr>
              <w:tabs>
                <w:tab w:val="decimal" w:pos="972"/>
              </w:tabs>
              <w:spacing w:line="380" w:lineRule="exact"/>
              <w:ind w:left="0" w:right="0"/>
              <w:rPr>
                <w:rFonts w:ascii="Arial" w:hAnsi="Arial" w:cs="Arial"/>
                <w:sz w:val="20"/>
              </w:rPr>
            </w:pPr>
            <w:r w:rsidRPr="00812712">
              <w:rPr>
                <w:rFonts w:ascii="Arial" w:hAnsi="Arial" w:cs="Arial"/>
                <w:sz w:val="20"/>
              </w:rPr>
              <w:t>347</w:t>
            </w:r>
          </w:p>
        </w:tc>
      </w:tr>
      <w:tr w:rsidR="009B5CDC" w:rsidRPr="0035625E" w14:paraId="1FA62A0E" w14:textId="77777777" w:rsidTr="00272FA9">
        <w:tc>
          <w:tcPr>
            <w:tcW w:w="3506" w:type="dxa"/>
            <w:tcBorders>
              <w:top w:val="nil"/>
              <w:left w:val="nil"/>
              <w:bottom w:val="nil"/>
              <w:right w:val="nil"/>
            </w:tcBorders>
            <w:vAlign w:val="bottom"/>
            <w:hideMark/>
          </w:tcPr>
          <w:p w14:paraId="4F5CFE1F"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r w:rsidRPr="0035625E">
              <w:rPr>
                <w:rFonts w:ascii="Arial" w:hAnsi="Arial" w:cs="Arial"/>
                <w:sz w:val="20"/>
              </w:rPr>
              <w:t>Total</w:t>
            </w:r>
          </w:p>
        </w:tc>
        <w:tc>
          <w:tcPr>
            <w:tcW w:w="1396" w:type="dxa"/>
            <w:tcBorders>
              <w:top w:val="nil"/>
              <w:left w:val="nil"/>
              <w:bottom w:val="nil"/>
              <w:right w:val="nil"/>
            </w:tcBorders>
            <w:vAlign w:val="bottom"/>
          </w:tcPr>
          <w:p w14:paraId="3D8DDC7B" w14:textId="694ACAC6" w:rsidR="009B5CDC" w:rsidRPr="0035625E" w:rsidRDefault="00C30C1F" w:rsidP="00EC35C9">
            <w:pPr>
              <w:pBdr>
                <w:bottom w:val="double" w:sz="4" w:space="1" w:color="auto"/>
              </w:pBdr>
              <w:tabs>
                <w:tab w:val="decimal" w:pos="972"/>
              </w:tabs>
              <w:spacing w:line="380" w:lineRule="exact"/>
              <w:ind w:left="0" w:right="0"/>
              <w:rPr>
                <w:rFonts w:ascii="Arial" w:hAnsi="Arial" w:cs="Arial"/>
                <w:sz w:val="20"/>
              </w:rPr>
            </w:pPr>
            <w:r w:rsidRPr="00554FD9">
              <w:rPr>
                <w:rFonts w:ascii="Arial" w:hAnsi="Arial" w:cs="Arial"/>
                <w:sz w:val="20"/>
                <w:cs/>
              </w:rPr>
              <w:t>29</w:t>
            </w:r>
            <w:r w:rsidRPr="00C30C1F">
              <w:rPr>
                <w:rFonts w:ascii="Arial" w:hAnsi="Arial" w:cs="Arial"/>
                <w:sz w:val="20"/>
              </w:rPr>
              <w:t>,</w:t>
            </w:r>
            <w:r w:rsidRPr="00554FD9">
              <w:rPr>
                <w:rFonts w:ascii="Arial" w:hAnsi="Arial" w:cs="Arial"/>
                <w:sz w:val="20"/>
                <w:cs/>
              </w:rPr>
              <w:t>743</w:t>
            </w:r>
          </w:p>
        </w:tc>
        <w:tc>
          <w:tcPr>
            <w:tcW w:w="1396" w:type="dxa"/>
            <w:tcBorders>
              <w:top w:val="nil"/>
              <w:left w:val="nil"/>
              <w:bottom w:val="nil"/>
              <w:right w:val="nil"/>
            </w:tcBorders>
            <w:vAlign w:val="bottom"/>
            <w:hideMark/>
          </w:tcPr>
          <w:p w14:paraId="06501FC5" w14:textId="5D5A3038" w:rsidR="009B5CDC" w:rsidRPr="0035625E" w:rsidRDefault="009B5CDC" w:rsidP="00EC35C9">
            <w:pPr>
              <w:pBdr>
                <w:bottom w:val="double" w:sz="4" w:space="1" w:color="auto"/>
              </w:pBdr>
              <w:tabs>
                <w:tab w:val="decimal" w:pos="972"/>
              </w:tabs>
              <w:spacing w:line="380" w:lineRule="exact"/>
              <w:ind w:left="0" w:right="0"/>
              <w:rPr>
                <w:rFonts w:ascii="Arial" w:hAnsi="Arial" w:cs="Arial"/>
                <w:sz w:val="20"/>
              </w:rPr>
            </w:pPr>
            <w:r w:rsidRPr="005558AF">
              <w:rPr>
                <w:rFonts w:ascii="Arial" w:hAnsi="Arial" w:cs="Arial"/>
                <w:sz w:val="20"/>
              </w:rPr>
              <w:t>25,744</w:t>
            </w:r>
          </w:p>
        </w:tc>
        <w:tc>
          <w:tcPr>
            <w:tcW w:w="1396" w:type="dxa"/>
            <w:tcBorders>
              <w:top w:val="nil"/>
              <w:left w:val="nil"/>
              <w:bottom w:val="nil"/>
              <w:right w:val="nil"/>
            </w:tcBorders>
            <w:vAlign w:val="bottom"/>
          </w:tcPr>
          <w:p w14:paraId="4ADF8E2D" w14:textId="609175EB" w:rsidR="009B5CDC" w:rsidRPr="0035625E" w:rsidRDefault="00554FD9" w:rsidP="00EC35C9">
            <w:pPr>
              <w:pBdr>
                <w:bottom w:val="double" w:sz="4" w:space="1" w:color="auto"/>
              </w:pBdr>
              <w:tabs>
                <w:tab w:val="decimal" w:pos="972"/>
              </w:tabs>
              <w:spacing w:line="380" w:lineRule="exact"/>
              <w:ind w:left="0" w:right="0"/>
              <w:rPr>
                <w:rFonts w:ascii="Arial" w:hAnsi="Arial" w:cs="Arial"/>
                <w:sz w:val="20"/>
              </w:rPr>
            </w:pPr>
            <w:r w:rsidRPr="00554FD9">
              <w:rPr>
                <w:rFonts w:ascii="Arial" w:hAnsi="Arial" w:cs="Arial"/>
                <w:sz w:val="20"/>
                <w:cs/>
              </w:rPr>
              <w:t>14</w:t>
            </w:r>
            <w:r w:rsidRPr="00554FD9">
              <w:rPr>
                <w:rFonts w:ascii="Arial" w:hAnsi="Arial" w:cs="Arial"/>
                <w:sz w:val="20"/>
              </w:rPr>
              <w:t>,</w:t>
            </w:r>
            <w:r w:rsidRPr="00554FD9">
              <w:rPr>
                <w:rFonts w:ascii="Arial" w:hAnsi="Arial" w:cs="Arial"/>
                <w:sz w:val="20"/>
                <w:cs/>
              </w:rPr>
              <w:t>008</w:t>
            </w:r>
          </w:p>
        </w:tc>
        <w:tc>
          <w:tcPr>
            <w:tcW w:w="1396" w:type="dxa"/>
            <w:tcBorders>
              <w:top w:val="nil"/>
              <w:left w:val="nil"/>
              <w:bottom w:val="nil"/>
              <w:right w:val="nil"/>
            </w:tcBorders>
            <w:vAlign w:val="bottom"/>
            <w:hideMark/>
          </w:tcPr>
          <w:p w14:paraId="7D5E245E" w14:textId="431C6796" w:rsidR="009B5CDC" w:rsidRPr="0035625E" w:rsidRDefault="009B5CDC" w:rsidP="00EC35C9">
            <w:pPr>
              <w:pBdr>
                <w:bottom w:val="double" w:sz="4" w:space="1" w:color="auto"/>
              </w:pBdr>
              <w:tabs>
                <w:tab w:val="decimal" w:pos="972"/>
              </w:tabs>
              <w:spacing w:line="380" w:lineRule="exact"/>
              <w:ind w:left="0" w:right="0"/>
              <w:rPr>
                <w:rFonts w:ascii="Arial" w:hAnsi="Arial" w:cs="Arial"/>
                <w:sz w:val="20"/>
                <w:cs/>
              </w:rPr>
            </w:pPr>
            <w:r w:rsidRPr="000238BA">
              <w:rPr>
                <w:rFonts w:ascii="Arial" w:hAnsi="Arial" w:cs="Arial"/>
                <w:sz w:val="20"/>
              </w:rPr>
              <w:t>10,415</w:t>
            </w:r>
          </w:p>
        </w:tc>
      </w:tr>
    </w:tbl>
    <w:p w14:paraId="44A810F6" w14:textId="77777777" w:rsidR="009B5CDC" w:rsidRDefault="009B5CDC" w:rsidP="00EC35C9">
      <w:pPr>
        <w:spacing w:line="380" w:lineRule="exact"/>
        <w:ind w:left="0" w:right="-43"/>
      </w:pPr>
    </w:p>
    <w:tbl>
      <w:tblPr>
        <w:tblStyle w:val="TableGrid"/>
        <w:tblW w:w="9090" w:type="dxa"/>
        <w:tblInd w:w="450" w:type="dxa"/>
        <w:tblLayout w:type="fixed"/>
        <w:tblLook w:val="04A0" w:firstRow="1" w:lastRow="0" w:firstColumn="1" w:lastColumn="0" w:noHBand="0" w:noVBand="1"/>
      </w:tblPr>
      <w:tblGrid>
        <w:gridCol w:w="3506"/>
        <w:gridCol w:w="1396"/>
        <w:gridCol w:w="1396"/>
        <w:gridCol w:w="1396"/>
        <w:gridCol w:w="1396"/>
      </w:tblGrid>
      <w:tr w:rsidR="009B5CDC" w:rsidRPr="0035625E" w14:paraId="46C58870" w14:textId="77777777" w:rsidTr="00272FA9">
        <w:tc>
          <w:tcPr>
            <w:tcW w:w="9090" w:type="dxa"/>
            <w:gridSpan w:val="5"/>
            <w:tcBorders>
              <w:top w:val="nil"/>
              <w:left w:val="nil"/>
              <w:bottom w:val="nil"/>
              <w:right w:val="nil"/>
            </w:tcBorders>
            <w:vAlign w:val="bottom"/>
            <w:hideMark/>
          </w:tcPr>
          <w:p w14:paraId="7E9F77D8" w14:textId="77777777" w:rsidR="009B5CDC" w:rsidRPr="0035625E" w:rsidRDefault="009B5CDC" w:rsidP="00EC35C9">
            <w:pPr>
              <w:tabs>
                <w:tab w:val="left" w:pos="600"/>
                <w:tab w:val="left" w:pos="900"/>
                <w:tab w:val="right" w:pos="7280"/>
                <w:tab w:val="right" w:pos="8540"/>
              </w:tabs>
              <w:spacing w:line="380" w:lineRule="exact"/>
              <w:jc w:val="right"/>
              <w:rPr>
                <w:rFonts w:ascii="Arial" w:hAnsi="Arial" w:cs="Arial"/>
                <w:sz w:val="20"/>
              </w:rPr>
            </w:pPr>
            <w:r w:rsidRPr="0035625E">
              <w:rPr>
                <w:rFonts w:ascii="Arial" w:hAnsi="Arial" w:cs="Arial"/>
                <w:sz w:val="20"/>
              </w:rPr>
              <w:t>(Unit: Thousand Baht)</w:t>
            </w:r>
          </w:p>
        </w:tc>
      </w:tr>
      <w:tr w:rsidR="009B5CDC" w:rsidRPr="0035625E" w14:paraId="4891F737" w14:textId="77777777" w:rsidTr="00272FA9">
        <w:tc>
          <w:tcPr>
            <w:tcW w:w="3506" w:type="dxa"/>
            <w:tcBorders>
              <w:top w:val="nil"/>
              <w:left w:val="nil"/>
              <w:bottom w:val="nil"/>
              <w:right w:val="nil"/>
            </w:tcBorders>
            <w:vAlign w:val="bottom"/>
          </w:tcPr>
          <w:p w14:paraId="23100AFA"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p>
        </w:tc>
        <w:tc>
          <w:tcPr>
            <w:tcW w:w="5584" w:type="dxa"/>
            <w:gridSpan w:val="4"/>
            <w:tcBorders>
              <w:top w:val="nil"/>
              <w:left w:val="nil"/>
              <w:bottom w:val="nil"/>
              <w:right w:val="nil"/>
            </w:tcBorders>
            <w:vAlign w:val="bottom"/>
            <w:hideMark/>
          </w:tcPr>
          <w:p w14:paraId="3981EDF1"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35625E">
              <w:rPr>
                <w:rFonts w:ascii="Arial" w:hAnsi="Arial" w:cs="Arial"/>
                <w:sz w:val="20"/>
              </w:rPr>
              <w:t xml:space="preserve">For the six-month </w:t>
            </w:r>
            <w:proofErr w:type="gramStart"/>
            <w:r w:rsidRPr="0035625E">
              <w:rPr>
                <w:rFonts w:ascii="Arial" w:hAnsi="Arial" w:cs="Arial"/>
                <w:sz w:val="20"/>
              </w:rPr>
              <w:t>periods</w:t>
            </w:r>
            <w:proofErr w:type="gramEnd"/>
            <w:r w:rsidRPr="0035625E">
              <w:rPr>
                <w:rFonts w:ascii="Arial" w:eastAsia="Arial Unicode MS" w:hAnsi="Arial" w:cs="Arial"/>
                <w:sz w:val="20"/>
              </w:rPr>
              <w:t xml:space="preserve"> </w:t>
            </w:r>
            <w:r w:rsidRPr="0035625E">
              <w:rPr>
                <w:rFonts w:ascii="Arial" w:hAnsi="Arial" w:cs="Arial"/>
                <w:sz w:val="20"/>
              </w:rPr>
              <w:t>ended 30 June</w:t>
            </w:r>
          </w:p>
        </w:tc>
      </w:tr>
      <w:tr w:rsidR="009B5CDC" w:rsidRPr="0035625E" w14:paraId="181FAE1E" w14:textId="77777777" w:rsidTr="00272FA9">
        <w:tc>
          <w:tcPr>
            <w:tcW w:w="3506" w:type="dxa"/>
            <w:tcBorders>
              <w:top w:val="nil"/>
              <w:left w:val="nil"/>
              <w:bottom w:val="nil"/>
              <w:right w:val="nil"/>
            </w:tcBorders>
            <w:vAlign w:val="bottom"/>
          </w:tcPr>
          <w:p w14:paraId="22C5C975"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p>
        </w:tc>
        <w:tc>
          <w:tcPr>
            <w:tcW w:w="2792" w:type="dxa"/>
            <w:gridSpan w:val="2"/>
            <w:tcBorders>
              <w:top w:val="nil"/>
              <w:left w:val="nil"/>
              <w:bottom w:val="nil"/>
              <w:right w:val="nil"/>
            </w:tcBorders>
            <w:vAlign w:val="bottom"/>
            <w:hideMark/>
          </w:tcPr>
          <w:p w14:paraId="18CE4421"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35625E">
              <w:rPr>
                <w:rFonts w:ascii="Arial" w:hAnsi="Arial" w:cs="Arial"/>
                <w:sz w:val="20"/>
              </w:rPr>
              <w:t>Consolidated</w:t>
            </w:r>
          </w:p>
          <w:p w14:paraId="3C18696D"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sidRPr="0035625E">
              <w:rPr>
                <w:rFonts w:ascii="Arial" w:hAnsi="Arial" w:cs="Arial"/>
                <w:sz w:val="20"/>
              </w:rPr>
              <w:t>financial statements</w:t>
            </w:r>
          </w:p>
        </w:tc>
        <w:tc>
          <w:tcPr>
            <w:tcW w:w="2792" w:type="dxa"/>
            <w:gridSpan w:val="2"/>
            <w:tcBorders>
              <w:top w:val="nil"/>
              <w:left w:val="nil"/>
              <w:bottom w:val="nil"/>
              <w:right w:val="nil"/>
            </w:tcBorders>
            <w:vAlign w:val="bottom"/>
            <w:hideMark/>
          </w:tcPr>
          <w:p w14:paraId="0F91405C"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35625E">
              <w:rPr>
                <w:rFonts w:ascii="Arial" w:hAnsi="Arial" w:cs="Arial"/>
                <w:sz w:val="20"/>
              </w:rPr>
              <w:t>Separate</w:t>
            </w:r>
          </w:p>
          <w:p w14:paraId="525EC105" w14:textId="77777777" w:rsidR="009B5CDC" w:rsidRPr="0035625E" w:rsidRDefault="009B5CDC" w:rsidP="00EC35C9">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0"/>
              </w:rPr>
            </w:pPr>
            <w:r w:rsidRPr="0035625E">
              <w:rPr>
                <w:rFonts w:ascii="Arial" w:hAnsi="Arial" w:cs="Arial"/>
                <w:sz w:val="20"/>
              </w:rPr>
              <w:t>financial statements</w:t>
            </w:r>
          </w:p>
        </w:tc>
      </w:tr>
      <w:tr w:rsidR="009B5CDC" w:rsidRPr="0035625E" w14:paraId="415ECD0B" w14:textId="77777777" w:rsidTr="00272FA9">
        <w:tc>
          <w:tcPr>
            <w:tcW w:w="3506" w:type="dxa"/>
            <w:tcBorders>
              <w:top w:val="nil"/>
              <w:left w:val="nil"/>
              <w:bottom w:val="nil"/>
              <w:right w:val="nil"/>
            </w:tcBorders>
            <w:vAlign w:val="bottom"/>
          </w:tcPr>
          <w:p w14:paraId="12676B73"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p>
        </w:tc>
        <w:tc>
          <w:tcPr>
            <w:tcW w:w="1396" w:type="dxa"/>
            <w:tcBorders>
              <w:top w:val="nil"/>
              <w:left w:val="nil"/>
              <w:bottom w:val="nil"/>
              <w:right w:val="nil"/>
            </w:tcBorders>
            <w:vAlign w:val="bottom"/>
          </w:tcPr>
          <w:p w14:paraId="2491D73F" w14:textId="7D812341"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2026</w:t>
            </w:r>
          </w:p>
        </w:tc>
        <w:tc>
          <w:tcPr>
            <w:tcW w:w="1396" w:type="dxa"/>
            <w:tcBorders>
              <w:top w:val="nil"/>
              <w:left w:val="nil"/>
              <w:bottom w:val="nil"/>
              <w:right w:val="nil"/>
            </w:tcBorders>
            <w:vAlign w:val="bottom"/>
            <w:hideMark/>
          </w:tcPr>
          <w:p w14:paraId="09FB55C5" w14:textId="4EBE5E6F"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2025</w:t>
            </w:r>
          </w:p>
        </w:tc>
        <w:tc>
          <w:tcPr>
            <w:tcW w:w="1396" w:type="dxa"/>
            <w:tcBorders>
              <w:top w:val="nil"/>
              <w:left w:val="nil"/>
              <w:bottom w:val="nil"/>
              <w:right w:val="nil"/>
            </w:tcBorders>
            <w:vAlign w:val="bottom"/>
          </w:tcPr>
          <w:p w14:paraId="0A161DCB" w14:textId="567F11E3"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2026</w:t>
            </w:r>
          </w:p>
        </w:tc>
        <w:tc>
          <w:tcPr>
            <w:tcW w:w="1396" w:type="dxa"/>
            <w:tcBorders>
              <w:top w:val="nil"/>
              <w:left w:val="nil"/>
              <w:bottom w:val="nil"/>
              <w:right w:val="nil"/>
            </w:tcBorders>
            <w:vAlign w:val="bottom"/>
            <w:hideMark/>
          </w:tcPr>
          <w:p w14:paraId="0D81A334" w14:textId="573F4E33" w:rsidR="009B5CDC" w:rsidRPr="0035625E" w:rsidRDefault="009B5CDC" w:rsidP="00EC35C9">
            <w:pPr>
              <w:tabs>
                <w:tab w:val="left" w:pos="600"/>
                <w:tab w:val="left" w:pos="900"/>
                <w:tab w:val="right" w:pos="7280"/>
                <w:tab w:val="right" w:pos="8540"/>
              </w:tabs>
              <w:spacing w:line="380" w:lineRule="exact"/>
              <w:ind w:left="0" w:right="0"/>
              <w:jc w:val="center"/>
              <w:rPr>
                <w:rFonts w:ascii="Arial" w:hAnsi="Arial" w:cs="Arial"/>
                <w:sz w:val="20"/>
                <w:u w:val="single"/>
              </w:rPr>
            </w:pPr>
            <w:r>
              <w:rPr>
                <w:rFonts w:ascii="Arial" w:hAnsi="Arial" w:cs="Arial"/>
                <w:sz w:val="20"/>
                <w:u w:val="single"/>
              </w:rPr>
              <w:t>2025</w:t>
            </w:r>
          </w:p>
        </w:tc>
      </w:tr>
      <w:tr w:rsidR="009B5CDC" w:rsidRPr="0035625E" w14:paraId="142E9F84" w14:textId="77777777" w:rsidTr="00272FA9">
        <w:tc>
          <w:tcPr>
            <w:tcW w:w="3506" w:type="dxa"/>
            <w:tcBorders>
              <w:top w:val="nil"/>
              <w:left w:val="nil"/>
              <w:bottom w:val="nil"/>
              <w:right w:val="nil"/>
            </w:tcBorders>
            <w:vAlign w:val="bottom"/>
            <w:hideMark/>
          </w:tcPr>
          <w:p w14:paraId="6CECFFF3"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r w:rsidRPr="0035625E">
              <w:rPr>
                <w:rFonts w:ascii="Arial" w:hAnsi="Arial" w:cs="Arial"/>
                <w:sz w:val="20"/>
              </w:rPr>
              <w:t>Short-term employee benefits</w:t>
            </w:r>
          </w:p>
        </w:tc>
        <w:tc>
          <w:tcPr>
            <w:tcW w:w="1396" w:type="dxa"/>
            <w:tcBorders>
              <w:top w:val="nil"/>
              <w:left w:val="nil"/>
              <w:bottom w:val="nil"/>
              <w:right w:val="nil"/>
            </w:tcBorders>
            <w:vAlign w:val="bottom"/>
          </w:tcPr>
          <w:p w14:paraId="5B240F20" w14:textId="24E88CB0" w:rsidR="009B5CDC" w:rsidRPr="0035625E" w:rsidRDefault="00AD6FEC" w:rsidP="00EC35C9">
            <w:pPr>
              <w:tabs>
                <w:tab w:val="decimal" w:pos="972"/>
              </w:tabs>
              <w:spacing w:line="380" w:lineRule="exact"/>
              <w:ind w:left="0" w:right="0"/>
              <w:rPr>
                <w:rFonts w:ascii="Arial" w:hAnsi="Arial" w:cs="Arial"/>
                <w:sz w:val="20"/>
              </w:rPr>
            </w:pPr>
            <w:r w:rsidRPr="0087694A">
              <w:rPr>
                <w:rFonts w:ascii="Arial" w:hAnsi="Arial" w:cs="Arial"/>
                <w:sz w:val="20"/>
                <w:cs/>
              </w:rPr>
              <w:t>42</w:t>
            </w:r>
            <w:r w:rsidRPr="00AD6FEC">
              <w:rPr>
                <w:rFonts w:ascii="Arial" w:hAnsi="Arial" w:cs="Arial"/>
                <w:sz w:val="20"/>
              </w:rPr>
              <w:t>,</w:t>
            </w:r>
            <w:r w:rsidRPr="0087694A">
              <w:rPr>
                <w:rFonts w:ascii="Arial" w:hAnsi="Arial" w:cs="Arial"/>
                <w:sz w:val="20"/>
                <w:cs/>
              </w:rPr>
              <w:t>402</w:t>
            </w:r>
          </w:p>
        </w:tc>
        <w:tc>
          <w:tcPr>
            <w:tcW w:w="1396" w:type="dxa"/>
            <w:tcBorders>
              <w:top w:val="nil"/>
              <w:left w:val="nil"/>
              <w:bottom w:val="nil"/>
              <w:right w:val="nil"/>
            </w:tcBorders>
            <w:vAlign w:val="bottom"/>
            <w:hideMark/>
          </w:tcPr>
          <w:p w14:paraId="11653697" w14:textId="61ECD3AB" w:rsidR="009B5CDC" w:rsidRPr="0035625E" w:rsidRDefault="009B5CDC" w:rsidP="00EC35C9">
            <w:pPr>
              <w:tabs>
                <w:tab w:val="decimal" w:pos="972"/>
              </w:tabs>
              <w:spacing w:line="380" w:lineRule="exact"/>
              <w:ind w:left="0" w:right="0"/>
              <w:rPr>
                <w:rFonts w:ascii="Arial" w:hAnsi="Arial" w:cs="Arial"/>
                <w:sz w:val="20"/>
              </w:rPr>
            </w:pPr>
            <w:r w:rsidRPr="00196CF5">
              <w:rPr>
                <w:rFonts w:ascii="Arial" w:hAnsi="Arial" w:cs="Arial"/>
                <w:sz w:val="20"/>
                <w:cs/>
              </w:rPr>
              <w:t>40</w:t>
            </w:r>
            <w:r w:rsidRPr="00BA423F">
              <w:rPr>
                <w:rFonts w:ascii="Arial" w:hAnsi="Arial" w:cs="Arial"/>
                <w:sz w:val="20"/>
              </w:rPr>
              <w:t>,</w:t>
            </w:r>
            <w:r w:rsidRPr="00196CF5">
              <w:rPr>
                <w:rFonts w:ascii="Arial" w:hAnsi="Arial" w:cs="Arial"/>
                <w:sz w:val="20"/>
                <w:cs/>
              </w:rPr>
              <w:t>914</w:t>
            </w:r>
          </w:p>
        </w:tc>
        <w:tc>
          <w:tcPr>
            <w:tcW w:w="1396" w:type="dxa"/>
            <w:tcBorders>
              <w:top w:val="nil"/>
              <w:left w:val="nil"/>
              <w:bottom w:val="nil"/>
              <w:right w:val="nil"/>
            </w:tcBorders>
            <w:vAlign w:val="bottom"/>
          </w:tcPr>
          <w:p w14:paraId="72EBEAE9" w14:textId="3FBDB0FB" w:rsidR="009B5CDC" w:rsidRPr="0087694A" w:rsidRDefault="008913ED" w:rsidP="00EC35C9">
            <w:pPr>
              <w:tabs>
                <w:tab w:val="decimal" w:pos="972"/>
              </w:tabs>
              <w:spacing w:line="380" w:lineRule="exact"/>
              <w:ind w:left="0" w:right="0"/>
              <w:rPr>
                <w:rFonts w:ascii="Arial" w:hAnsi="Arial" w:cs="Arial"/>
                <w:sz w:val="20"/>
              </w:rPr>
            </w:pPr>
            <w:r w:rsidRPr="0087694A">
              <w:rPr>
                <w:rFonts w:ascii="Arial" w:hAnsi="Arial" w:cs="Arial"/>
                <w:sz w:val="20"/>
                <w:cs/>
              </w:rPr>
              <w:t>20</w:t>
            </w:r>
            <w:r w:rsidRPr="0087694A">
              <w:rPr>
                <w:rFonts w:ascii="Arial" w:hAnsi="Arial" w:cs="Arial"/>
                <w:sz w:val="20"/>
              </w:rPr>
              <w:t>,</w:t>
            </w:r>
            <w:r w:rsidRPr="0087694A">
              <w:rPr>
                <w:rFonts w:ascii="Arial" w:hAnsi="Arial" w:cs="Arial"/>
                <w:sz w:val="20"/>
                <w:cs/>
              </w:rPr>
              <w:t>228</w:t>
            </w:r>
          </w:p>
        </w:tc>
        <w:tc>
          <w:tcPr>
            <w:tcW w:w="1396" w:type="dxa"/>
            <w:tcBorders>
              <w:top w:val="nil"/>
              <w:left w:val="nil"/>
              <w:bottom w:val="nil"/>
              <w:right w:val="nil"/>
            </w:tcBorders>
            <w:vAlign w:val="bottom"/>
            <w:hideMark/>
          </w:tcPr>
          <w:p w14:paraId="5F9FE55A" w14:textId="56C3DCFD" w:rsidR="009B5CDC" w:rsidRPr="0087694A" w:rsidRDefault="009B5CDC" w:rsidP="00EC35C9">
            <w:pPr>
              <w:tabs>
                <w:tab w:val="decimal" w:pos="972"/>
              </w:tabs>
              <w:spacing w:line="380" w:lineRule="exact"/>
              <w:ind w:left="0" w:right="0"/>
              <w:rPr>
                <w:rFonts w:ascii="Arial" w:hAnsi="Arial" w:cs="Browallia New"/>
                <w:sz w:val="20"/>
                <w:szCs w:val="25"/>
              </w:rPr>
            </w:pPr>
            <w:r>
              <w:rPr>
                <w:rFonts w:ascii="Arial" w:hAnsi="Arial" w:cs="Browallia New"/>
                <w:sz w:val="20"/>
                <w:szCs w:val="25"/>
              </w:rPr>
              <w:t>17,759</w:t>
            </w:r>
          </w:p>
        </w:tc>
      </w:tr>
      <w:tr w:rsidR="009B5CDC" w:rsidRPr="0035625E" w14:paraId="629AC60D" w14:textId="77777777" w:rsidTr="00272FA9">
        <w:tc>
          <w:tcPr>
            <w:tcW w:w="3506" w:type="dxa"/>
            <w:tcBorders>
              <w:top w:val="nil"/>
              <w:left w:val="nil"/>
              <w:bottom w:val="nil"/>
              <w:right w:val="nil"/>
            </w:tcBorders>
            <w:vAlign w:val="bottom"/>
            <w:hideMark/>
          </w:tcPr>
          <w:p w14:paraId="5BAA3B0E"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r w:rsidRPr="0035625E">
              <w:rPr>
                <w:rFonts w:ascii="Arial" w:hAnsi="Arial" w:cs="Arial"/>
                <w:sz w:val="20"/>
              </w:rPr>
              <w:t>Post-employment benefits</w:t>
            </w:r>
          </w:p>
        </w:tc>
        <w:tc>
          <w:tcPr>
            <w:tcW w:w="1396" w:type="dxa"/>
            <w:tcBorders>
              <w:top w:val="nil"/>
              <w:left w:val="nil"/>
              <w:bottom w:val="nil"/>
              <w:right w:val="nil"/>
            </w:tcBorders>
            <w:vAlign w:val="bottom"/>
          </w:tcPr>
          <w:p w14:paraId="2CA87974" w14:textId="75DE5784" w:rsidR="009B5CDC" w:rsidRPr="0035625E" w:rsidRDefault="00A22AA6" w:rsidP="00EC35C9">
            <w:pPr>
              <w:pBdr>
                <w:bottom w:val="single" w:sz="4" w:space="1" w:color="auto"/>
              </w:pBdr>
              <w:tabs>
                <w:tab w:val="decimal" w:pos="972"/>
              </w:tabs>
              <w:spacing w:line="380" w:lineRule="exact"/>
              <w:ind w:left="0" w:right="0"/>
              <w:rPr>
                <w:rFonts w:ascii="Arial" w:hAnsi="Arial" w:cs="Arial"/>
                <w:sz w:val="20"/>
              </w:rPr>
            </w:pPr>
            <w:r w:rsidRPr="0087694A">
              <w:rPr>
                <w:rFonts w:ascii="Arial" w:hAnsi="Arial" w:cs="Arial"/>
                <w:sz w:val="20"/>
                <w:cs/>
              </w:rPr>
              <w:t>1</w:t>
            </w:r>
            <w:r w:rsidRPr="00A22AA6">
              <w:rPr>
                <w:rFonts w:ascii="Arial" w:hAnsi="Arial" w:cs="Arial"/>
                <w:sz w:val="20"/>
              </w:rPr>
              <w:t>,</w:t>
            </w:r>
            <w:r w:rsidRPr="0087694A">
              <w:rPr>
                <w:rFonts w:ascii="Arial" w:hAnsi="Arial" w:cs="Arial"/>
                <w:sz w:val="20"/>
                <w:cs/>
              </w:rPr>
              <w:t>858</w:t>
            </w:r>
          </w:p>
        </w:tc>
        <w:tc>
          <w:tcPr>
            <w:tcW w:w="1396" w:type="dxa"/>
            <w:tcBorders>
              <w:top w:val="nil"/>
              <w:left w:val="nil"/>
              <w:bottom w:val="nil"/>
              <w:right w:val="nil"/>
            </w:tcBorders>
            <w:vAlign w:val="bottom"/>
            <w:hideMark/>
          </w:tcPr>
          <w:p w14:paraId="56482A29" w14:textId="58F3AB58" w:rsidR="009B5CDC" w:rsidRPr="0035625E" w:rsidRDefault="009B5CDC" w:rsidP="00EC35C9">
            <w:pPr>
              <w:pBdr>
                <w:bottom w:val="single" w:sz="4" w:space="1" w:color="auto"/>
              </w:pBdr>
              <w:tabs>
                <w:tab w:val="decimal" w:pos="972"/>
              </w:tabs>
              <w:spacing w:line="380" w:lineRule="exact"/>
              <w:ind w:left="0" w:right="0"/>
              <w:rPr>
                <w:rFonts w:ascii="Arial" w:hAnsi="Arial" w:cs="Arial"/>
                <w:sz w:val="20"/>
              </w:rPr>
            </w:pPr>
            <w:r w:rsidRPr="00196CF5">
              <w:rPr>
                <w:rFonts w:ascii="Arial" w:hAnsi="Arial" w:cs="Arial"/>
                <w:sz w:val="20"/>
                <w:cs/>
              </w:rPr>
              <w:t>1</w:t>
            </w:r>
            <w:r w:rsidRPr="00CB661F">
              <w:rPr>
                <w:rFonts w:ascii="Arial" w:hAnsi="Arial" w:cs="Arial"/>
                <w:sz w:val="20"/>
              </w:rPr>
              <w:t>,</w:t>
            </w:r>
            <w:r w:rsidRPr="00196CF5">
              <w:rPr>
                <w:rFonts w:ascii="Arial" w:hAnsi="Arial" w:cs="Arial"/>
                <w:sz w:val="20"/>
                <w:cs/>
              </w:rPr>
              <w:t>523</w:t>
            </w:r>
          </w:p>
        </w:tc>
        <w:tc>
          <w:tcPr>
            <w:tcW w:w="1396" w:type="dxa"/>
            <w:tcBorders>
              <w:top w:val="nil"/>
              <w:left w:val="nil"/>
              <w:bottom w:val="nil"/>
              <w:right w:val="nil"/>
            </w:tcBorders>
            <w:vAlign w:val="bottom"/>
          </w:tcPr>
          <w:p w14:paraId="29864AA0" w14:textId="63C807B5" w:rsidR="009B5CDC" w:rsidRPr="0087694A" w:rsidRDefault="002352E9" w:rsidP="00EC35C9">
            <w:pPr>
              <w:pBdr>
                <w:bottom w:val="single" w:sz="4" w:space="1" w:color="auto"/>
              </w:pBdr>
              <w:tabs>
                <w:tab w:val="decimal" w:pos="972"/>
              </w:tabs>
              <w:spacing w:line="380" w:lineRule="exact"/>
              <w:ind w:left="0" w:right="0"/>
              <w:rPr>
                <w:rFonts w:ascii="Arial" w:hAnsi="Arial" w:cs="Arial"/>
                <w:sz w:val="20"/>
              </w:rPr>
            </w:pPr>
            <w:r w:rsidRPr="0087694A">
              <w:rPr>
                <w:rFonts w:ascii="Arial" w:hAnsi="Arial" w:cs="Arial"/>
                <w:sz w:val="20"/>
                <w:cs/>
              </w:rPr>
              <w:t>913</w:t>
            </w:r>
          </w:p>
        </w:tc>
        <w:tc>
          <w:tcPr>
            <w:tcW w:w="1396" w:type="dxa"/>
            <w:tcBorders>
              <w:top w:val="nil"/>
              <w:left w:val="nil"/>
              <w:bottom w:val="nil"/>
              <w:right w:val="nil"/>
            </w:tcBorders>
            <w:vAlign w:val="bottom"/>
            <w:hideMark/>
          </w:tcPr>
          <w:p w14:paraId="1FE9ACE6" w14:textId="62BD4A8D" w:rsidR="009B5CDC" w:rsidRPr="0087694A" w:rsidRDefault="009B5CDC" w:rsidP="00EC35C9">
            <w:pPr>
              <w:pBdr>
                <w:bottom w:val="single" w:sz="4" w:space="1" w:color="auto"/>
              </w:pBdr>
              <w:tabs>
                <w:tab w:val="decimal" w:pos="972"/>
              </w:tabs>
              <w:spacing w:line="380" w:lineRule="exact"/>
              <w:ind w:left="0" w:right="0"/>
              <w:rPr>
                <w:rFonts w:ascii="Arial" w:hAnsi="Arial" w:cs="Browallia New"/>
                <w:sz w:val="20"/>
                <w:szCs w:val="25"/>
              </w:rPr>
            </w:pPr>
            <w:r w:rsidRPr="0087694A">
              <w:rPr>
                <w:rFonts w:ascii="Arial" w:hAnsi="Arial" w:cs="Browallia New"/>
                <w:sz w:val="20"/>
                <w:szCs w:val="25"/>
              </w:rPr>
              <w:t>694</w:t>
            </w:r>
          </w:p>
        </w:tc>
      </w:tr>
      <w:tr w:rsidR="009B5CDC" w:rsidRPr="0035625E" w14:paraId="275D77D8" w14:textId="77777777" w:rsidTr="00272FA9">
        <w:tc>
          <w:tcPr>
            <w:tcW w:w="3506" w:type="dxa"/>
            <w:tcBorders>
              <w:top w:val="nil"/>
              <w:left w:val="nil"/>
              <w:bottom w:val="nil"/>
              <w:right w:val="nil"/>
            </w:tcBorders>
            <w:vAlign w:val="bottom"/>
            <w:hideMark/>
          </w:tcPr>
          <w:p w14:paraId="66ACBA09" w14:textId="77777777" w:rsidR="009B5CDC" w:rsidRPr="0035625E" w:rsidRDefault="009B5CDC" w:rsidP="00EC35C9">
            <w:pPr>
              <w:tabs>
                <w:tab w:val="left" w:pos="600"/>
                <w:tab w:val="left" w:pos="900"/>
                <w:tab w:val="right" w:pos="7280"/>
                <w:tab w:val="right" w:pos="8540"/>
              </w:tabs>
              <w:spacing w:line="380" w:lineRule="exact"/>
              <w:ind w:left="-18" w:right="-43"/>
              <w:jc w:val="thaiDistribute"/>
              <w:rPr>
                <w:rFonts w:ascii="Arial" w:hAnsi="Arial" w:cs="Arial"/>
                <w:sz w:val="20"/>
              </w:rPr>
            </w:pPr>
            <w:r w:rsidRPr="0035625E">
              <w:rPr>
                <w:rFonts w:ascii="Arial" w:hAnsi="Arial" w:cs="Arial"/>
                <w:sz w:val="20"/>
              </w:rPr>
              <w:t>Total</w:t>
            </w:r>
          </w:p>
        </w:tc>
        <w:tc>
          <w:tcPr>
            <w:tcW w:w="1396" w:type="dxa"/>
            <w:tcBorders>
              <w:top w:val="nil"/>
              <w:left w:val="nil"/>
              <w:bottom w:val="nil"/>
              <w:right w:val="nil"/>
            </w:tcBorders>
            <w:vAlign w:val="bottom"/>
          </w:tcPr>
          <w:p w14:paraId="0B69D8E5" w14:textId="6C649163" w:rsidR="009B5CDC" w:rsidRPr="0035625E" w:rsidRDefault="009F0C37" w:rsidP="00EC35C9">
            <w:pPr>
              <w:pBdr>
                <w:bottom w:val="double" w:sz="4" w:space="1" w:color="auto"/>
              </w:pBdr>
              <w:tabs>
                <w:tab w:val="decimal" w:pos="972"/>
              </w:tabs>
              <w:spacing w:line="380" w:lineRule="exact"/>
              <w:ind w:left="0" w:right="0"/>
              <w:rPr>
                <w:rFonts w:ascii="Arial" w:hAnsi="Arial" w:cs="Arial"/>
                <w:sz w:val="20"/>
              </w:rPr>
            </w:pPr>
            <w:r w:rsidRPr="0087694A">
              <w:rPr>
                <w:rFonts w:ascii="Arial" w:hAnsi="Arial" w:cs="Arial"/>
                <w:sz w:val="20"/>
                <w:cs/>
              </w:rPr>
              <w:t>44</w:t>
            </w:r>
            <w:r w:rsidRPr="009F0C37">
              <w:rPr>
                <w:rFonts w:ascii="Arial" w:hAnsi="Arial" w:cs="Arial"/>
                <w:sz w:val="20"/>
              </w:rPr>
              <w:t>,</w:t>
            </w:r>
            <w:r w:rsidRPr="0087694A">
              <w:rPr>
                <w:rFonts w:ascii="Arial" w:hAnsi="Arial" w:cs="Arial"/>
                <w:sz w:val="20"/>
                <w:cs/>
              </w:rPr>
              <w:t>260</w:t>
            </w:r>
          </w:p>
        </w:tc>
        <w:tc>
          <w:tcPr>
            <w:tcW w:w="1396" w:type="dxa"/>
            <w:tcBorders>
              <w:top w:val="nil"/>
              <w:left w:val="nil"/>
              <w:bottom w:val="nil"/>
              <w:right w:val="nil"/>
            </w:tcBorders>
            <w:vAlign w:val="bottom"/>
            <w:hideMark/>
          </w:tcPr>
          <w:p w14:paraId="76B272B3" w14:textId="247B885F" w:rsidR="009B5CDC" w:rsidRPr="0035625E" w:rsidRDefault="009B5CDC" w:rsidP="00EC35C9">
            <w:pPr>
              <w:pBdr>
                <w:bottom w:val="double" w:sz="4" w:space="1" w:color="auto"/>
              </w:pBdr>
              <w:tabs>
                <w:tab w:val="decimal" w:pos="972"/>
              </w:tabs>
              <w:spacing w:line="380" w:lineRule="exact"/>
              <w:ind w:left="0" w:right="0"/>
              <w:rPr>
                <w:rFonts w:ascii="Arial" w:hAnsi="Arial" w:cs="Arial"/>
                <w:sz w:val="20"/>
              </w:rPr>
            </w:pPr>
            <w:r w:rsidRPr="00196CF5">
              <w:rPr>
                <w:rFonts w:ascii="Arial" w:hAnsi="Arial" w:cs="Arial"/>
                <w:sz w:val="20"/>
                <w:cs/>
              </w:rPr>
              <w:t>42</w:t>
            </w:r>
            <w:r w:rsidRPr="00196CF5">
              <w:rPr>
                <w:rFonts w:ascii="Arial" w:hAnsi="Arial" w:cs="Arial"/>
                <w:sz w:val="20"/>
              </w:rPr>
              <w:t>,</w:t>
            </w:r>
            <w:r w:rsidRPr="00196CF5">
              <w:rPr>
                <w:rFonts w:ascii="Arial" w:hAnsi="Arial" w:cs="Arial"/>
                <w:sz w:val="20"/>
                <w:cs/>
              </w:rPr>
              <w:t>437</w:t>
            </w:r>
          </w:p>
        </w:tc>
        <w:tc>
          <w:tcPr>
            <w:tcW w:w="1396" w:type="dxa"/>
            <w:tcBorders>
              <w:top w:val="nil"/>
              <w:left w:val="nil"/>
              <w:bottom w:val="nil"/>
              <w:right w:val="nil"/>
            </w:tcBorders>
            <w:vAlign w:val="bottom"/>
          </w:tcPr>
          <w:p w14:paraId="36E72EFF" w14:textId="373165D3" w:rsidR="009B5CDC" w:rsidRPr="0087694A" w:rsidRDefault="0087694A" w:rsidP="00EC35C9">
            <w:pPr>
              <w:pBdr>
                <w:bottom w:val="double" w:sz="4" w:space="1" w:color="auto"/>
              </w:pBdr>
              <w:tabs>
                <w:tab w:val="decimal" w:pos="972"/>
              </w:tabs>
              <w:spacing w:line="380" w:lineRule="exact"/>
              <w:ind w:left="0" w:right="0"/>
              <w:rPr>
                <w:rFonts w:ascii="Arial" w:hAnsi="Arial" w:cs="Arial"/>
                <w:sz w:val="20"/>
              </w:rPr>
            </w:pPr>
            <w:r w:rsidRPr="0087694A">
              <w:rPr>
                <w:rFonts w:ascii="Arial" w:hAnsi="Arial" w:cs="Arial"/>
                <w:sz w:val="20"/>
                <w:cs/>
              </w:rPr>
              <w:t>21</w:t>
            </w:r>
            <w:r w:rsidRPr="0087694A">
              <w:rPr>
                <w:rFonts w:ascii="Arial" w:hAnsi="Arial" w:cs="Arial"/>
                <w:sz w:val="20"/>
              </w:rPr>
              <w:t>,</w:t>
            </w:r>
            <w:r w:rsidRPr="0087694A">
              <w:rPr>
                <w:rFonts w:ascii="Arial" w:hAnsi="Arial" w:cs="Arial"/>
                <w:sz w:val="20"/>
                <w:cs/>
              </w:rPr>
              <w:t>141</w:t>
            </w:r>
          </w:p>
        </w:tc>
        <w:tc>
          <w:tcPr>
            <w:tcW w:w="1396" w:type="dxa"/>
            <w:tcBorders>
              <w:top w:val="nil"/>
              <w:left w:val="nil"/>
              <w:bottom w:val="nil"/>
              <w:right w:val="nil"/>
            </w:tcBorders>
            <w:vAlign w:val="bottom"/>
            <w:hideMark/>
          </w:tcPr>
          <w:p w14:paraId="5E02AAC0" w14:textId="7E775A25" w:rsidR="009B5CDC" w:rsidRPr="0035625E" w:rsidRDefault="009B5CDC" w:rsidP="00EC35C9">
            <w:pPr>
              <w:pBdr>
                <w:bottom w:val="double" w:sz="4" w:space="1" w:color="auto"/>
              </w:pBdr>
              <w:tabs>
                <w:tab w:val="decimal" w:pos="972"/>
              </w:tabs>
              <w:spacing w:line="380" w:lineRule="exact"/>
              <w:ind w:left="0" w:right="0"/>
              <w:rPr>
                <w:rFonts w:ascii="Arial" w:hAnsi="Arial" w:cs="Arial"/>
                <w:sz w:val="20"/>
              </w:rPr>
            </w:pPr>
            <w:r>
              <w:rPr>
                <w:rFonts w:ascii="Arial" w:hAnsi="Arial" w:cs="Arial"/>
                <w:sz w:val="20"/>
              </w:rPr>
              <w:t>18,453</w:t>
            </w:r>
          </w:p>
        </w:tc>
      </w:tr>
    </w:tbl>
    <w:p w14:paraId="0E24E8A6" w14:textId="101C8EE5" w:rsidR="00B761FF" w:rsidRPr="00C7705F" w:rsidRDefault="0035625E" w:rsidP="00EC35C9">
      <w:pPr>
        <w:overflowPunct/>
        <w:autoSpaceDE/>
        <w:autoSpaceDN/>
        <w:adjustRightInd/>
        <w:spacing w:before="240" w:after="120" w:line="380" w:lineRule="exact"/>
        <w:ind w:left="547" w:right="-43" w:hanging="547"/>
        <w:textAlignment w:val="auto"/>
        <w:rPr>
          <w:rFonts w:ascii="Arial" w:hAnsi="Arial" w:cs="Arial"/>
          <w:sz w:val="22"/>
          <w:szCs w:val="22"/>
          <w:u w:val="single"/>
        </w:rPr>
      </w:pPr>
      <w:r w:rsidRPr="00C7705F">
        <w:rPr>
          <w:rFonts w:ascii="Arial" w:hAnsi="Arial" w:cs="Arial"/>
          <w:sz w:val="22"/>
          <w:szCs w:val="22"/>
          <w:cs/>
        </w:rPr>
        <w:tab/>
      </w:r>
      <w:r w:rsidR="00B761FF" w:rsidRPr="00C7705F">
        <w:rPr>
          <w:rFonts w:ascii="Arial" w:hAnsi="Arial" w:cs="Arial"/>
          <w:sz w:val="22"/>
          <w:szCs w:val="22"/>
          <w:u w:val="single"/>
        </w:rPr>
        <w:t xml:space="preserve">Guarantee </w:t>
      </w:r>
      <w:r w:rsidR="008367FC" w:rsidRPr="00C7705F">
        <w:rPr>
          <w:rFonts w:ascii="Arial" w:hAnsi="Arial" w:cs="Arial"/>
          <w:sz w:val="22"/>
          <w:szCs w:val="22"/>
          <w:u w:val="single"/>
        </w:rPr>
        <w:t>obligations with related parties</w:t>
      </w:r>
    </w:p>
    <w:p w14:paraId="79B9938D" w14:textId="6AE21C1A" w:rsidR="00196CA8" w:rsidRPr="00C7705F" w:rsidRDefault="0035625E" w:rsidP="00EC35C9">
      <w:pPr>
        <w:spacing w:before="120" w:after="120" w:line="380" w:lineRule="exact"/>
        <w:ind w:left="547" w:hanging="547"/>
        <w:jc w:val="thaiDistribute"/>
        <w:rPr>
          <w:rFonts w:ascii="Arial" w:hAnsi="Arial" w:cs="Arial"/>
          <w:sz w:val="22"/>
          <w:szCs w:val="22"/>
        </w:rPr>
      </w:pPr>
      <w:r w:rsidRPr="00C7705F">
        <w:rPr>
          <w:rFonts w:ascii="Arial" w:hAnsi="Arial" w:cs="Arial"/>
          <w:sz w:val="22"/>
          <w:szCs w:val="22"/>
          <w:cs/>
        </w:rPr>
        <w:tab/>
      </w:r>
      <w:r w:rsidR="0029587F" w:rsidRPr="00C7705F">
        <w:rPr>
          <w:rFonts w:ascii="Arial" w:hAnsi="Arial" w:cs="Arial"/>
          <w:sz w:val="22"/>
          <w:szCs w:val="22"/>
        </w:rPr>
        <w:t xml:space="preserve">The </w:t>
      </w:r>
      <w:r w:rsidR="00AF2BB5" w:rsidRPr="00C7705F">
        <w:rPr>
          <w:rFonts w:ascii="Arial" w:hAnsi="Arial" w:cs="Arial"/>
          <w:sz w:val="22"/>
          <w:szCs w:val="22"/>
        </w:rPr>
        <w:t>Group</w:t>
      </w:r>
      <w:r w:rsidR="0029587F" w:rsidRPr="00C7705F">
        <w:rPr>
          <w:rFonts w:ascii="Arial" w:hAnsi="Arial" w:cs="Arial"/>
          <w:sz w:val="22"/>
          <w:szCs w:val="22"/>
        </w:rPr>
        <w:t xml:space="preserve"> </w:t>
      </w:r>
      <w:r w:rsidR="00F9765A" w:rsidRPr="00C7705F">
        <w:rPr>
          <w:rFonts w:ascii="Arial" w:hAnsi="Arial" w:cs="Arial"/>
          <w:sz w:val="22"/>
          <w:szCs w:val="22"/>
        </w:rPr>
        <w:t>has</w:t>
      </w:r>
      <w:r w:rsidR="00B761FF" w:rsidRPr="00C7705F">
        <w:rPr>
          <w:rFonts w:ascii="Arial" w:hAnsi="Arial" w:cs="Arial"/>
          <w:sz w:val="22"/>
          <w:szCs w:val="22"/>
        </w:rPr>
        <w:t xml:space="preserve"> outstanding guarantee obligations with </w:t>
      </w:r>
      <w:r w:rsidR="0029587F" w:rsidRPr="00C7705F">
        <w:rPr>
          <w:rFonts w:ascii="Arial" w:hAnsi="Arial" w:cs="Arial"/>
          <w:sz w:val="22"/>
          <w:szCs w:val="22"/>
        </w:rPr>
        <w:t>related parties</w:t>
      </w:r>
      <w:r w:rsidR="00B761FF" w:rsidRPr="00C7705F">
        <w:rPr>
          <w:rFonts w:ascii="Arial" w:hAnsi="Arial" w:cs="Arial"/>
          <w:sz w:val="22"/>
          <w:szCs w:val="22"/>
        </w:rPr>
        <w:t xml:space="preserve">, as described in </w:t>
      </w:r>
      <w:r w:rsidR="008F19EB" w:rsidRPr="00C7705F">
        <w:rPr>
          <w:rFonts w:ascii="Arial" w:hAnsi="Arial" w:cs="Arial"/>
          <w:sz w:val="22"/>
          <w:szCs w:val="22"/>
        </w:rPr>
        <w:t xml:space="preserve">        </w:t>
      </w:r>
      <w:r w:rsidR="00B761FF" w:rsidRPr="00C7705F">
        <w:rPr>
          <w:rFonts w:ascii="Arial" w:hAnsi="Arial" w:cs="Arial"/>
          <w:sz w:val="22"/>
          <w:szCs w:val="22"/>
        </w:rPr>
        <w:t xml:space="preserve">Note </w:t>
      </w:r>
      <w:r w:rsidR="009F3E5A">
        <w:rPr>
          <w:rFonts w:ascii="Arial" w:hAnsi="Arial" w:cs="Arial"/>
          <w:sz w:val="22"/>
          <w:szCs w:val="22"/>
        </w:rPr>
        <w:t>2</w:t>
      </w:r>
      <w:r w:rsidR="00365C0C">
        <w:rPr>
          <w:rFonts w:ascii="Arial" w:hAnsi="Arial" w:cs="Arial"/>
          <w:sz w:val="22"/>
          <w:szCs w:val="22"/>
        </w:rPr>
        <w:t>0</w:t>
      </w:r>
      <w:r w:rsidR="008051A2" w:rsidRPr="00C7705F">
        <w:rPr>
          <w:rFonts w:ascii="Arial" w:hAnsi="Arial" w:cs="Arial"/>
          <w:sz w:val="22"/>
          <w:szCs w:val="22"/>
        </w:rPr>
        <w:t>.4</w:t>
      </w:r>
      <w:r w:rsidR="00B761FF" w:rsidRPr="00C7705F">
        <w:rPr>
          <w:rFonts w:ascii="Arial" w:hAnsi="Arial" w:cs="Arial"/>
          <w:sz w:val="22"/>
          <w:szCs w:val="22"/>
        </w:rPr>
        <w:t xml:space="preserve"> to the financial statements.</w:t>
      </w:r>
    </w:p>
    <w:p w14:paraId="3F166700" w14:textId="77777777" w:rsidR="009B5CDC" w:rsidRDefault="009B5CDC" w:rsidP="00CC5D76">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7E021808" w14:textId="43CA3314" w:rsidR="00070F0B" w:rsidRPr="00C7705F" w:rsidRDefault="007B6FE9" w:rsidP="00CC5D76">
      <w:pPr>
        <w:tabs>
          <w:tab w:val="left" w:pos="540"/>
        </w:tabs>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lastRenderedPageBreak/>
        <w:t>4.</w:t>
      </w:r>
      <w:r w:rsidR="00B07B7B" w:rsidRPr="00C7705F">
        <w:rPr>
          <w:rFonts w:ascii="Arial" w:hAnsi="Arial" w:cs="Arial"/>
          <w:b/>
          <w:bCs/>
          <w:sz w:val="22"/>
          <w:szCs w:val="22"/>
        </w:rPr>
        <w:tab/>
      </w:r>
      <w:r w:rsidR="00365B3F" w:rsidRPr="00C7705F">
        <w:rPr>
          <w:rFonts w:ascii="Arial" w:hAnsi="Arial" w:cs="Arial"/>
          <w:b/>
          <w:bCs/>
          <w:sz w:val="22"/>
          <w:szCs w:val="22"/>
        </w:rPr>
        <w:t>Reduction</w:t>
      </w:r>
      <w:r w:rsidR="00AB6BC7" w:rsidRPr="00C7705F">
        <w:rPr>
          <w:rFonts w:ascii="Arial" w:hAnsi="Arial" w:cs="Arial"/>
          <w:b/>
          <w:bCs/>
          <w:sz w:val="22"/>
          <w:szCs w:val="22"/>
        </w:rPr>
        <w:t xml:space="preserve"> of inventory to net </w:t>
      </w:r>
      <w:proofErr w:type="spellStart"/>
      <w:r w:rsidR="00AB6BC7" w:rsidRPr="00C7705F">
        <w:rPr>
          <w:rFonts w:ascii="Arial" w:hAnsi="Arial" w:cs="Arial"/>
          <w:b/>
          <w:bCs/>
          <w:sz w:val="22"/>
          <w:szCs w:val="22"/>
        </w:rPr>
        <w:t>realis</w:t>
      </w:r>
      <w:r w:rsidR="00A14C9D" w:rsidRPr="00C7705F">
        <w:rPr>
          <w:rFonts w:ascii="Arial" w:hAnsi="Arial" w:cs="Arial"/>
          <w:b/>
          <w:bCs/>
          <w:sz w:val="22"/>
          <w:szCs w:val="22"/>
        </w:rPr>
        <w:t>able</w:t>
      </w:r>
      <w:proofErr w:type="spellEnd"/>
      <w:r w:rsidR="00A14C9D" w:rsidRPr="00C7705F">
        <w:rPr>
          <w:rFonts w:ascii="Arial" w:hAnsi="Arial" w:cs="Arial"/>
          <w:b/>
          <w:bCs/>
          <w:sz w:val="22"/>
          <w:szCs w:val="22"/>
        </w:rPr>
        <w:t xml:space="preserve"> value</w:t>
      </w:r>
    </w:p>
    <w:p w14:paraId="3160E7D0" w14:textId="211038D8" w:rsidR="00070F0B" w:rsidRPr="00C7705F" w:rsidRDefault="0035625E" w:rsidP="00CC5D76">
      <w:pPr>
        <w:spacing w:before="120" w:after="120" w:line="380" w:lineRule="exact"/>
        <w:ind w:left="547" w:right="-43" w:hanging="547"/>
        <w:jc w:val="thaiDistribute"/>
        <w:rPr>
          <w:rFonts w:ascii="Arial" w:hAnsi="Arial" w:cs="Arial"/>
          <w:sz w:val="22"/>
          <w:szCs w:val="22"/>
        </w:rPr>
      </w:pPr>
      <w:r w:rsidRPr="00C7705F">
        <w:rPr>
          <w:rFonts w:ascii="Arial" w:hAnsi="Arial" w:cs="Arial"/>
          <w:spacing w:val="-4"/>
          <w:sz w:val="22"/>
          <w:szCs w:val="22"/>
          <w:cs/>
        </w:rPr>
        <w:tab/>
      </w:r>
      <w:r w:rsidR="00D943AA" w:rsidRPr="00C7705F">
        <w:rPr>
          <w:rFonts w:ascii="Arial" w:hAnsi="Arial" w:cs="Arial"/>
          <w:spacing w:val="-4"/>
          <w:sz w:val="22"/>
          <w:szCs w:val="22"/>
        </w:rPr>
        <w:t xml:space="preserve">Movements in the reduction of inventory to net </w:t>
      </w:r>
      <w:proofErr w:type="spellStart"/>
      <w:r w:rsidR="00D943AA" w:rsidRPr="00C7705F">
        <w:rPr>
          <w:rFonts w:ascii="Arial" w:hAnsi="Arial" w:cs="Arial"/>
          <w:spacing w:val="-4"/>
          <w:sz w:val="22"/>
          <w:szCs w:val="22"/>
        </w:rPr>
        <w:t>realisable</w:t>
      </w:r>
      <w:proofErr w:type="spellEnd"/>
      <w:r w:rsidR="00D943AA" w:rsidRPr="00C7705F">
        <w:rPr>
          <w:rFonts w:ascii="Arial" w:hAnsi="Arial" w:cs="Arial"/>
          <w:spacing w:val="-4"/>
          <w:sz w:val="22"/>
          <w:szCs w:val="22"/>
        </w:rPr>
        <w:t xml:space="preserve"> value account during the </w:t>
      </w:r>
      <w:r w:rsidR="00771D87">
        <w:rPr>
          <w:rFonts w:ascii="Arial" w:hAnsi="Arial" w:cs="Arial"/>
          <w:spacing w:val="-4"/>
          <w:sz w:val="22"/>
          <w:szCs w:val="22"/>
        </w:rPr>
        <w:t xml:space="preserve">three-month and six-month </w:t>
      </w:r>
      <w:r w:rsidR="00D943AA" w:rsidRPr="00C7705F">
        <w:rPr>
          <w:rFonts w:ascii="Arial" w:hAnsi="Arial" w:cs="Arial"/>
          <w:spacing w:val="-4"/>
          <w:sz w:val="22"/>
          <w:szCs w:val="22"/>
        </w:rPr>
        <w:t xml:space="preserve">period ended </w:t>
      </w:r>
      <w:r w:rsidR="00771D87">
        <w:rPr>
          <w:rFonts w:ascii="Arial" w:hAnsi="Arial" w:cs="Arial"/>
          <w:spacing w:val="-4"/>
          <w:sz w:val="22"/>
          <w:szCs w:val="22"/>
        </w:rPr>
        <w:t xml:space="preserve">30 June </w:t>
      </w:r>
      <w:r w:rsidR="00916287">
        <w:rPr>
          <w:rFonts w:ascii="Arial" w:hAnsi="Arial" w:cs="Arial"/>
          <w:spacing w:val="-4"/>
          <w:sz w:val="22"/>
          <w:szCs w:val="22"/>
        </w:rPr>
        <w:t>2026</w:t>
      </w:r>
      <w:r w:rsidR="00070F0B" w:rsidRPr="00C7705F">
        <w:rPr>
          <w:rFonts w:ascii="Arial" w:hAnsi="Arial" w:cs="Arial"/>
          <w:sz w:val="22"/>
          <w:szCs w:val="22"/>
        </w:rPr>
        <w:t xml:space="preserve"> are </w:t>
      </w:r>
      <w:proofErr w:type="spellStart"/>
      <w:r w:rsidR="00AB6BC7" w:rsidRPr="00C7705F">
        <w:rPr>
          <w:rFonts w:ascii="Arial" w:hAnsi="Arial" w:cs="Arial"/>
          <w:sz w:val="22"/>
          <w:szCs w:val="22"/>
        </w:rPr>
        <w:t>summaris</w:t>
      </w:r>
      <w:r w:rsidR="00661A54" w:rsidRPr="00C7705F">
        <w:rPr>
          <w:rFonts w:ascii="Arial" w:hAnsi="Arial" w:cs="Arial"/>
          <w:sz w:val="22"/>
          <w:szCs w:val="22"/>
        </w:rPr>
        <w:t>ed</w:t>
      </w:r>
      <w:proofErr w:type="spellEnd"/>
      <w:r w:rsidR="00070F0B" w:rsidRPr="00C7705F">
        <w:rPr>
          <w:rFonts w:ascii="Arial" w:hAnsi="Arial" w:cs="Arial"/>
          <w:sz w:val="22"/>
          <w:szCs w:val="22"/>
        </w:rPr>
        <w:t xml:space="preserve"> below.</w:t>
      </w:r>
    </w:p>
    <w:tbl>
      <w:tblPr>
        <w:tblW w:w="9066" w:type="dxa"/>
        <w:tblInd w:w="450" w:type="dxa"/>
        <w:tblLayout w:type="fixed"/>
        <w:tblLook w:val="0000" w:firstRow="0" w:lastRow="0" w:firstColumn="0" w:lastColumn="0" w:noHBand="0" w:noVBand="0"/>
      </w:tblPr>
      <w:tblGrid>
        <w:gridCol w:w="4590"/>
        <w:gridCol w:w="2238"/>
        <w:gridCol w:w="2238"/>
      </w:tblGrid>
      <w:tr w:rsidR="00B21D7B" w:rsidRPr="00C7705F" w14:paraId="79FC5443" w14:textId="77777777" w:rsidTr="00EC35C9">
        <w:trPr>
          <w:cantSplit/>
        </w:trPr>
        <w:tc>
          <w:tcPr>
            <w:tcW w:w="4590" w:type="dxa"/>
            <w:vAlign w:val="bottom"/>
          </w:tcPr>
          <w:p w14:paraId="6DA9E89B" w14:textId="77777777" w:rsidR="00B21D7B" w:rsidRPr="00C7705F" w:rsidRDefault="00B21D7B" w:rsidP="00CC5D76">
            <w:pPr>
              <w:pStyle w:val="BodyText2"/>
              <w:spacing w:line="380" w:lineRule="exact"/>
              <w:ind w:left="32"/>
              <w:rPr>
                <w:rFonts w:ascii="Arial" w:hAnsi="Arial" w:cs="Arial"/>
                <w:sz w:val="21"/>
                <w:szCs w:val="21"/>
              </w:rPr>
            </w:pPr>
            <w:r w:rsidRPr="00C7705F">
              <w:rPr>
                <w:rFonts w:ascii="Arial" w:hAnsi="Arial" w:cs="Arial"/>
                <w:sz w:val="21"/>
                <w:szCs w:val="21"/>
              </w:rPr>
              <w:br w:type="page"/>
            </w:r>
          </w:p>
        </w:tc>
        <w:tc>
          <w:tcPr>
            <w:tcW w:w="4476" w:type="dxa"/>
            <w:gridSpan w:val="2"/>
            <w:vAlign w:val="bottom"/>
          </w:tcPr>
          <w:p w14:paraId="2A4D7E8B" w14:textId="77777777" w:rsidR="00B21D7B" w:rsidRPr="00C7705F" w:rsidRDefault="00B21D7B" w:rsidP="00CC5D76">
            <w:pPr>
              <w:spacing w:line="380" w:lineRule="exact"/>
              <w:ind w:left="26" w:right="27"/>
              <w:jc w:val="right"/>
              <w:rPr>
                <w:rFonts w:ascii="Arial" w:hAnsi="Arial" w:cs="Arial"/>
                <w:sz w:val="21"/>
                <w:szCs w:val="21"/>
              </w:rPr>
            </w:pPr>
            <w:r w:rsidRPr="00C7705F">
              <w:rPr>
                <w:rFonts w:ascii="Arial" w:hAnsi="Arial" w:cs="Arial"/>
                <w:sz w:val="21"/>
                <w:szCs w:val="21"/>
              </w:rPr>
              <w:t>(Unit: Thousand Baht)</w:t>
            </w:r>
          </w:p>
        </w:tc>
      </w:tr>
      <w:tr w:rsidR="00B21D7B" w:rsidRPr="00C7705F" w14:paraId="733EB146" w14:textId="77777777" w:rsidTr="00EC35C9">
        <w:trPr>
          <w:cantSplit/>
        </w:trPr>
        <w:tc>
          <w:tcPr>
            <w:tcW w:w="4590" w:type="dxa"/>
            <w:vAlign w:val="bottom"/>
          </w:tcPr>
          <w:p w14:paraId="60399044" w14:textId="77777777" w:rsidR="00B21D7B" w:rsidRPr="00C7705F" w:rsidRDefault="00B21D7B" w:rsidP="00CC5D76">
            <w:pPr>
              <w:pStyle w:val="BodyText2"/>
              <w:spacing w:line="380" w:lineRule="exact"/>
              <w:ind w:left="32"/>
              <w:rPr>
                <w:rFonts w:ascii="Arial" w:hAnsi="Arial" w:cs="Arial"/>
                <w:sz w:val="21"/>
                <w:szCs w:val="21"/>
              </w:rPr>
            </w:pPr>
          </w:p>
        </w:tc>
        <w:tc>
          <w:tcPr>
            <w:tcW w:w="2238" w:type="dxa"/>
            <w:vAlign w:val="bottom"/>
          </w:tcPr>
          <w:p w14:paraId="1B605959" w14:textId="77777777" w:rsidR="00B21D7B" w:rsidRPr="00C7705F" w:rsidRDefault="00B21D7B" w:rsidP="00CC5D76">
            <w:pPr>
              <w:pBdr>
                <w:bottom w:val="single" w:sz="4" w:space="1" w:color="auto"/>
              </w:pBdr>
              <w:spacing w:line="380" w:lineRule="exact"/>
              <w:ind w:left="12" w:right="27"/>
              <w:jc w:val="center"/>
              <w:rPr>
                <w:rFonts w:ascii="Arial" w:hAnsi="Arial" w:cs="Arial"/>
                <w:sz w:val="21"/>
                <w:szCs w:val="21"/>
              </w:rPr>
            </w:pPr>
            <w:r w:rsidRPr="00C7705F">
              <w:rPr>
                <w:rFonts w:ascii="Arial" w:hAnsi="Arial" w:cs="Arial"/>
                <w:sz w:val="21"/>
                <w:szCs w:val="21"/>
              </w:rPr>
              <w:t>Consolidated</w:t>
            </w:r>
          </w:p>
          <w:p w14:paraId="5A505A3C" w14:textId="77777777" w:rsidR="00B21D7B" w:rsidRPr="00C7705F" w:rsidRDefault="00B21D7B" w:rsidP="00CC5D76">
            <w:pPr>
              <w:pBdr>
                <w:bottom w:val="single" w:sz="4" w:space="1" w:color="auto"/>
              </w:pBdr>
              <w:spacing w:line="380" w:lineRule="exact"/>
              <w:ind w:left="12" w:right="27"/>
              <w:jc w:val="center"/>
              <w:rPr>
                <w:rFonts w:ascii="Arial" w:hAnsi="Arial" w:cs="Arial"/>
                <w:sz w:val="21"/>
                <w:szCs w:val="21"/>
              </w:rPr>
            </w:pPr>
            <w:r w:rsidRPr="00C7705F">
              <w:rPr>
                <w:rFonts w:ascii="Arial" w:hAnsi="Arial" w:cs="Arial"/>
                <w:sz w:val="21"/>
                <w:szCs w:val="21"/>
              </w:rPr>
              <w:t>financial statements</w:t>
            </w:r>
          </w:p>
        </w:tc>
        <w:tc>
          <w:tcPr>
            <w:tcW w:w="2238" w:type="dxa"/>
            <w:vAlign w:val="bottom"/>
          </w:tcPr>
          <w:p w14:paraId="57A2A4C2" w14:textId="77777777" w:rsidR="00B21D7B" w:rsidRPr="00C7705F" w:rsidRDefault="00B21D7B" w:rsidP="00CC5D76">
            <w:pPr>
              <w:pBdr>
                <w:bottom w:val="single" w:sz="4" w:space="1" w:color="auto"/>
              </w:pBdr>
              <w:spacing w:line="380" w:lineRule="exact"/>
              <w:ind w:left="26" w:right="27"/>
              <w:jc w:val="center"/>
              <w:rPr>
                <w:rFonts w:ascii="Arial" w:hAnsi="Arial" w:cs="Arial"/>
                <w:sz w:val="21"/>
                <w:szCs w:val="21"/>
              </w:rPr>
            </w:pPr>
            <w:r w:rsidRPr="00C7705F">
              <w:rPr>
                <w:rFonts w:ascii="Arial" w:hAnsi="Arial" w:cs="Arial"/>
                <w:sz w:val="21"/>
                <w:szCs w:val="21"/>
              </w:rPr>
              <w:t>Separate</w:t>
            </w:r>
          </w:p>
          <w:p w14:paraId="15979513" w14:textId="77777777" w:rsidR="00B21D7B" w:rsidRPr="00C7705F" w:rsidRDefault="00B21D7B" w:rsidP="00CC5D76">
            <w:pPr>
              <w:pBdr>
                <w:bottom w:val="single" w:sz="4" w:space="1" w:color="auto"/>
              </w:pBdr>
              <w:spacing w:line="380" w:lineRule="exact"/>
              <w:ind w:left="26" w:right="27"/>
              <w:jc w:val="center"/>
              <w:rPr>
                <w:rFonts w:ascii="Arial" w:hAnsi="Arial" w:cs="Arial"/>
                <w:sz w:val="21"/>
                <w:szCs w:val="21"/>
              </w:rPr>
            </w:pPr>
            <w:r w:rsidRPr="00C7705F">
              <w:rPr>
                <w:rFonts w:ascii="Arial" w:hAnsi="Arial" w:cs="Arial"/>
                <w:sz w:val="21"/>
                <w:szCs w:val="21"/>
              </w:rPr>
              <w:t>financial statements</w:t>
            </w:r>
          </w:p>
        </w:tc>
      </w:tr>
      <w:tr w:rsidR="00A924E2" w:rsidRPr="00C7705F" w14:paraId="181A74DC" w14:textId="77777777" w:rsidTr="00EC35C9">
        <w:trPr>
          <w:cantSplit/>
          <w:trHeight w:val="70"/>
        </w:trPr>
        <w:tc>
          <w:tcPr>
            <w:tcW w:w="4590" w:type="dxa"/>
            <w:vAlign w:val="bottom"/>
          </w:tcPr>
          <w:p w14:paraId="4723AD2F" w14:textId="34CF5978" w:rsidR="00A924E2" w:rsidRPr="00C7705F" w:rsidRDefault="00A924E2" w:rsidP="00CC5D76">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 xml:space="preserve">Balance as </w:t>
            </w:r>
            <w:proofErr w:type="gramStart"/>
            <w:r w:rsidRPr="00C7705F">
              <w:rPr>
                <w:rFonts w:ascii="Arial" w:hAnsi="Arial" w:cs="Arial"/>
                <w:sz w:val="21"/>
                <w:szCs w:val="21"/>
              </w:rPr>
              <w:t>at</w:t>
            </w:r>
            <w:proofErr w:type="gramEnd"/>
            <w:r w:rsidRPr="00C7705F">
              <w:rPr>
                <w:rFonts w:ascii="Arial" w:hAnsi="Arial" w:cs="Arial"/>
                <w:sz w:val="21"/>
                <w:szCs w:val="21"/>
              </w:rPr>
              <w:t xml:space="preserve"> 1 January </w:t>
            </w:r>
            <w:r>
              <w:rPr>
                <w:rFonts w:ascii="Arial" w:hAnsi="Arial" w:cs="Arial"/>
                <w:sz w:val="21"/>
                <w:szCs w:val="21"/>
              </w:rPr>
              <w:t>2026</w:t>
            </w:r>
          </w:p>
        </w:tc>
        <w:tc>
          <w:tcPr>
            <w:tcW w:w="2238" w:type="dxa"/>
            <w:vAlign w:val="bottom"/>
          </w:tcPr>
          <w:p w14:paraId="3EB7CD80" w14:textId="39EBC344" w:rsidR="00A924E2" w:rsidRPr="00A924E2" w:rsidRDefault="00D96457" w:rsidP="00CC5D76">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28,907</w:t>
            </w:r>
          </w:p>
        </w:tc>
        <w:tc>
          <w:tcPr>
            <w:tcW w:w="2238" w:type="dxa"/>
            <w:vAlign w:val="bottom"/>
          </w:tcPr>
          <w:p w14:paraId="2C5370C8" w14:textId="18E925EC" w:rsidR="00A924E2" w:rsidRPr="00A924E2" w:rsidRDefault="00D96457" w:rsidP="00CC5D76">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1,453</w:t>
            </w:r>
          </w:p>
        </w:tc>
      </w:tr>
      <w:tr w:rsidR="00A924E2" w:rsidRPr="00C7705F" w14:paraId="3980D43A" w14:textId="77777777" w:rsidTr="00EC35C9">
        <w:tc>
          <w:tcPr>
            <w:tcW w:w="4590" w:type="dxa"/>
            <w:vAlign w:val="bottom"/>
          </w:tcPr>
          <w:p w14:paraId="4A01EB58" w14:textId="5CED6F5D" w:rsidR="00A924E2" w:rsidRPr="00C7705F" w:rsidRDefault="00A924E2" w:rsidP="00CC5D76">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 xml:space="preserve">Add:  Reduce cost to net </w:t>
            </w:r>
            <w:proofErr w:type="spellStart"/>
            <w:r w:rsidRPr="00C7705F">
              <w:rPr>
                <w:rFonts w:ascii="Arial" w:hAnsi="Arial" w:cs="Arial"/>
                <w:sz w:val="21"/>
                <w:szCs w:val="21"/>
              </w:rPr>
              <w:t>realisable</w:t>
            </w:r>
            <w:proofErr w:type="spellEnd"/>
            <w:r w:rsidRPr="00C7705F">
              <w:rPr>
                <w:rFonts w:ascii="Arial" w:hAnsi="Arial" w:cs="Arial"/>
                <w:sz w:val="21"/>
                <w:szCs w:val="21"/>
              </w:rPr>
              <w:t xml:space="preserve"> value made during the period </w:t>
            </w:r>
          </w:p>
        </w:tc>
        <w:tc>
          <w:tcPr>
            <w:tcW w:w="2238" w:type="dxa"/>
            <w:vAlign w:val="bottom"/>
          </w:tcPr>
          <w:p w14:paraId="46AE7D7D" w14:textId="1B83CF22" w:rsidR="00A924E2" w:rsidRPr="00C7705F" w:rsidRDefault="0019791A" w:rsidP="00CC5D76">
            <w:pPr>
              <w:tabs>
                <w:tab w:val="decimal" w:pos="1643"/>
              </w:tabs>
              <w:spacing w:line="380" w:lineRule="exact"/>
              <w:ind w:left="20" w:right="27"/>
              <w:rPr>
                <w:rFonts w:ascii="Arial" w:hAnsi="Arial" w:cs="Arial"/>
                <w:spacing w:val="-4"/>
                <w:sz w:val="21"/>
                <w:szCs w:val="21"/>
              </w:rPr>
            </w:pPr>
            <w:r w:rsidRPr="0019791A">
              <w:rPr>
                <w:rFonts w:ascii="Arial" w:hAnsi="Arial" w:cs="Arial"/>
                <w:spacing w:val="-4"/>
                <w:sz w:val="21"/>
                <w:szCs w:val="21"/>
              </w:rPr>
              <w:t>9,268</w:t>
            </w:r>
          </w:p>
        </w:tc>
        <w:tc>
          <w:tcPr>
            <w:tcW w:w="2238" w:type="dxa"/>
            <w:vAlign w:val="bottom"/>
          </w:tcPr>
          <w:p w14:paraId="2F10FB2E" w14:textId="09C744C4" w:rsidR="00A924E2" w:rsidRPr="00C7705F" w:rsidRDefault="00072798" w:rsidP="00CC5D76">
            <w:pPr>
              <w:tabs>
                <w:tab w:val="decimal" w:pos="1643"/>
              </w:tabs>
              <w:spacing w:line="380" w:lineRule="exact"/>
              <w:ind w:left="20" w:right="27"/>
              <w:rPr>
                <w:rFonts w:ascii="Arial" w:hAnsi="Arial" w:cs="Arial"/>
                <w:spacing w:val="-4"/>
                <w:sz w:val="21"/>
                <w:szCs w:val="21"/>
                <w:cs/>
              </w:rPr>
            </w:pPr>
            <w:r w:rsidRPr="00072798">
              <w:rPr>
                <w:rFonts w:ascii="Arial" w:hAnsi="Arial" w:cs="Arial"/>
                <w:spacing w:val="-4"/>
                <w:sz w:val="21"/>
                <w:szCs w:val="21"/>
              </w:rPr>
              <w:t>3,274</w:t>
            </w:r>
          </w:p>
        </w:tc>
      </w:tr>
      <w:tr w:rsidR="00A924E2" w:rsidRPr="00C7705F" w14:paraId="61ED9F17" w14:textId="77777777" w:rsidTr="00EC35C9">
        <w:trPr>
          <w:trHeight w:val="351"/>
        </w:trPr>
        <w:tc>
          <w:tcPr>
            <w:tcW w:w="4590" w:type="dxa"/>
            <w:vAlign w:val="bottom"/>
          </w:tcPr>
          <w:p w14:paraId="1E5A779C" w14:textId="77777777" w:rsidR="00A924E2" w:rsidRPr="00C7705F" w:rsidRDefault="00A924E2" w:rsidP="00CC5D76">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Less: Write-off for damaged stock</w:t>
            </w:r>
            <w:r w:rsidRPr="00C7705F">
              <w:rPr>
                <w:rFonts w:ascii="Arial" w:hAnsi="Arial" w:cs="Arial"/>
                <w:sz w:val="21"/>
                <w:szCs w:val="21"/>
                <w:cs/>
              </w:rPr>
              <w:t xml:space="preserve"> </w:t>
            </w:r>
            <w:r w:rsidRPr="00C7705F">
              <w:rPr>
                <w:rFonts w:ascii="Arial" w:hAnsi="Arial" w:cs="Arial"/>
                <w:sz w:val="21"/>
                <w:szCs w:val="21"/>
              </w:rPr>
              <w:t>and                      return goods to principals</w:t>
            </w:r>
          </w:p>
        </w:tc>
        <w:tc>
          <w:tcPr>
            <w:tcW w:w="2238" w:type="dxa"/>
            <w:vAlign w:val="bottom"/>
          </w:tcPr>
          <w:p w14:paraId="0FAB5A8A" w14:textId="1804FF2D" w:rsidR="00A924E2" w:rsidRPr="00C7705F" w:rsidRDefault="00AA081F" w:rsidP="00CC5D76">
            <w:pPr>
              <w:pBdr>
                <w:bottom w:val="single" w:sz="4" w:space="1" w:color="auto"/>
              </w:pBdr>
              <w:tabs>
                <w:tab w:val="decimal" w:pos="1643"/>
              </w:tabs>
              <w:spacing w:line="380" w:lineRule="exact"/>
              <w:ind w:left="20" w:right="27"/>
              <w:rPr>
                <w:rFonts w:ascii="Arial" w:hAnsi="Arial" w:cs="Arial"/>
                <w:spacing w:val="-4"/>
                <w:sz w:val="21"/>
                <w:szCs w:val="21"/>
                <w:cs/>
              </w:rPr>
            </w:pPr>
            <w:r w:rsidRPr="00AA081F">
              <w:rPr>
                <w:rFonts w:ascii="Arial" w:hAnsi="Arial" w:cs="Arial"/>
                <w:spacing w:val="-4"/>
                <w:sz w:val="21"/>
                <w:szCs w:val="21"/>
              </w:rPr>
              <w:t>(2,898)</w:t>
            </w:r>
          </w:p>
        </w:tc>
        <w:tc>
          <w:tcPr>
            <w:tcW w:w="2238" w:type="dxa"/>
            <w:vAlign w:val="bottom"/>
          </w:tcPr>
          <w:p w14:paraId="3BBD22D2" w14:textId="71893642" w:rsidR="00A924E2" w:rsidRPr="00C7705F" w:rsidRDefault="008C37CE" w:rsidP="00CC5D76">
            <w:pPr>
              <w:pBdr>
                <w:bottom w:val="single" w:sz="4" w:space="1" w:color="auto"/>
              </w:pBdr>
              <w:tabs>
                <w:tab w:val="decimal" w:pos="1643"/>
              </w:tabs>
              <w:spacing w:line="380" w:lineRule="exact"/>
              <w:ind w:left="20" w:right="27"/>
              <w:rPr>
                <w:rFonts w:ascii="Arial" w:hAnsi="Arial" w:cs="Arial"/>
                <w:spacing w:val="-4"/>
                <w:sz w:val="21"/>
                <w:szCs w:val="21"/>
              </w:rPr>
            </w:pPr>
            <w:r w:rsidRPr="008C37CE">
              <w:rPr>
                <w:rFonts w:ascii="Arial" w:hAnsi="Arial" w:cs="Arial"/>
                <w:spacing w:val="-4"/>
                <w:sz w:val="21"/>
                <w:szCs w:val="21"/>
              </w:rPr>
              <w:t>(2,825)</w:t>
            </w:r>
          </w:p>
        </w:tc>
      </w:tr>
      <w:tr w:rsidR="00A924E2" w:rsidRPr="00C7705F" w14:paraId="5EEF9A4E" w14:textId="77777777" w:rsidTr="00EC35C9">
        <w:tc>
          <w:tcPr>
            <w:tcW w:w="4590" w:type="dxa"/>
            <w:vAlign w:val="bottom"/>
          </w:tcPr>
          <w:p w14:paraId="73FD1629" w14:textId="64AB3DBF" w:rsidR="00A924E2" w:rsidRPr="00C7705F" w:rsidRDefault="00A924E2" w:rsidP="00CC5D76">
            <w:pPr>
              <w:pStyle w:val="BodyText2"/>
              <w:spacing w:line="380" w:lineRule="exact"/>
              <w:ind w:left="601" w:right="-74" w:hanging="619"/>
              <w:jc w:val="left"/>
              <w:rPr>
                <w:rFonts w:ascii="Arial" w:hAnsi="Arial" w:cs="Arial"/>
                <w:sz w:val="21"/>
                <w:szCs w:val="21"/>
              </w:rPr>
            </w:pPr>
            <w:r w:rsidRPr="00C7705F">
              <w:rPr>
                <w:rFonts w:ascii="Arial" w:hAnsi="Arial" w:cs="Arial"/>
                <w:sz w:val="21"/>
                <w:szCs w:val="21"/>
              </w:rPr>
              <w:t xml:space="preserve">Balance as </w:t>
            </w:r>
            <w:proofErr w:type="gramStart"/>
            <w:r w:rsidRPr="00C7705F">
              <w:rPr>
                <w:rFonts w:ascii="Arial" w:hAnsi="Arial" w:cs="Arial"/>
                <w:sz w:val="21"/>
                <w:szCs w:val="21"/>
              </w:rPr>
              <w:t>at</w:t>
            </w:r>
            <w:proofErr w:type="gramEnd"/>
            <w:r w:rsidRPr="00C7705F">
              <w:rPr>
                <w:rFonts w:ascii="Arial" w:hAnsi="Arial" w:cs="Arial"/>
                <w:sz w:val="21"/>
                <w:szCs w:val="21"/>
              </w:rPr>
              <w:t xml:space="preserve"> </w:t>
            </w:r>
            <w:r w:rsidR="00771D87">
              <w:rPr>
                <w:rFonts w:ascii="Arial" w:hAnsi="Arial" w:cs="Arial"/>
                <w:sz w:val="21"/>
                <w:szCs w:val="21"/>
              </w:rPr>
              <w:t xml:space="preserve">30 June </w:t>
            </w:r>
            <w:r>
              <w:rPr>
                <w:rFonts w:ascii="Arial" w:hAnsi="Arial" w:cs="Arial"/>
                <w:sz w:val="21"/>
                <w:szCs w:val="21"/>
              </w:rPr>
              <w:t>2026</w:t>
            </w:r>
          </w:p>
        </w:tc>
        <w:tc>
          <w:tcPr>
            <w:tcW w:w="2238" w:type="dxa"/>
          </w:tcPr>
          <w:p w14:paraId="4F4816CF" w14:textId="2BEC5031" w:rsidR="00A924E2" w:rsidRPr="00C7705F" w:rsidRDefault="008C4542" w:rsidP="00CC5D76">
            <w:pPr>
              <w:pBdr>
                <w:bottom w:val="double" w:sz="4" w:space="1" w:color="auto"/>
              </w:pBdr>
              <w:tabs>
                <w:tab w:val="decimal" w:pos="1643"/>
              </w:tabs>
              <w:spacing w:line="380" w:lineRule="exact"/>
              <w:ind w:left="20" w:right="27"/>
              <w:rPr>
                <w:rFonts w:ascii="Arial" w:hAnsi="Arial" w:cs="Arial"/>
                <w:spacing w:val="-4"/>
                <w:sz w:val="21"/>
                <w:szCs w:val="21"/>
              </w:rPr>
            </w:pPr>
            <w:r w:rsidRPr="008C4542">
              <w:rPr>
                <w:rFonts w:ascii="Arial" w:hAnsi="Arial" w:cs="Arial"/>
                <w:spacing w:val="-4"/>
                <w:sz w:val="21"/>
                <w:szCs w:val="21"/>
              </w:rPr>
              <w:t>35,277</w:t>
            </w:r>
          </w:p>
        </w:tc>
        <w:tc>
          <w:tcPr>
            <w:tcW w:w="2238" w:type="dxa"/>
          </w:tcPr>
          <w:p w14:paraId="1B9FDD0A" w14:textId="3244AA5A" w:rsidR="00A924E2" w:rsidRPr="00C7705F" w:rsidRDefault="00E77972" w:rsidP="00CC5D76">
            <w:pPr>
              <w:pBdr>
                <w:bottom w:val="double" w:sz="4" w:space="1" w:color="auto"/>
              </w:pBdr>
              <w:tabs>
                <w:tab w:val="decimal" w:pos="1643"/>
              </w:tabs>
              <w:spacing w:line="380" w:lineRule="exact"/>
              <w:ind w:left="20" w:right="27"/>
              <w:rPr>
                <w:rFonts w:ascii="Arial" w:hAnsi="Arial" w:cs="Arial"/>
                <w:spacing w:val="-4"/>
                <w:sz w:val="21"/>
                <w:szCs w:val="21"/>
              </w:rPr>
            </w:pPr>
            <w:r w:rsidRPr="00E77972">
              <w:rPr>
                <w:rFonts w:ascii="Arial" w:hAnsi="Arial" w:cs="Arial"/>
                <w:spacing w:val="-4"/>
                <w:sz w:val="21"/>
                <w:szCs w:val="21"/>
              </w:rPr>
              <w:t>1,902</w:t>
            </w:r>
          </w:p>
        </w:tc>
      </w:tr>
    </w:tbl>
    <w:p w14:paraId="28FF7BBA" w14:textId="77AC9888" w:rsidR="004E4E84" w:rsidRDefault="001428B5" w:rsidP="00CC5D76">
      <w:pPr>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5</w:t>
      </w:r>
      <w:r w:rsidR="004E4E84" w:rsidRPr="00C7705F">
        <w:rPr>
          <w:rFonts w:ascii="Arial" w:hAnsi="Arial" w:cs="Arial"/>
          <w:b/>
          <w:bCs/>
          <w:sz w:val="22"/>
          <w:szCs w:val="22"/>
        </w:rPr>
        <w:t>.</w:t>
      </w:r>
      <w:r w:rsidR="004E4E84" w:rsidRPr="00C7705F">
        <w:rPr>
          <w:rFonts w:ascii="Arial" w:hAnsi="Arial" w:cs="Arial"/>
          <w:b/>
          <w:bCs/>
          <w:sz w:val="22"/>
          <w:szCs w:val="22"/>
        </w:rPr>
        <w:tab/>
        <w:t>Other current financ</w:t>
      </w:r>
      <w:r w:rsidR="00A70A7A" w:rsidRPr="00C7705F">
        <w:rPr>
          <w:rFonts w:ascii="Arial" w:hAnsi="Arial" w:cs="Arial"/>
          <w:b/>
          <w:bCs/>
          <w:sz w:val="22"/>
          <w:szCs w:val="22"/>
        </w:rPr>
        <w:t>ial</w:t>
      </w:r>
      <w:r w:rsidR="004E4E84" w:rsidRPr="00C7705F">
        <w:rPr>
          <w:rFonts w:ascii="Arial" w:hAnsi="Arial" w:cs="Arial"/>
          <w:b/>
          <w:bCs/>
          <w:sz w:val="22"/>
          <w:szCs w:val="22"/>
        </w:rPr>
        <w:t xml:space="preserve"> assets</w:t>
      </w:r>
    </w:p>
    <w:p w14:paraId="494A5932" w14:textId="1AC93A8C" w:rsidR="00682C86" w:rsidRPr="00C7705F" w:rsidRDefault="00682C86" w:rsidP="00CC5D76">
      <w:pPr>
        <w:spacing w:before="120" w:after="120" w:line="380" w:lineRule="exact"/>
        <w:ind w:left="547" w:right="-43" w:hanging="547"/>
        <w:jc w:val="thaiDistribute"/>
        <w:rPr>
          <w:rFonts w:ascii="Arial" w:hAnsi="Arial" w:cs="Arial"/>
          <w:b/>
          <w:bCs/>
          <w:sz w:val="22"/>
          <w:szCs w:val="22"/>
        </w:rPr>
      </w:pPr>
      <w:r w:rsidRPr="00C15E1E">
        <w:rPr>
          <w:rFonts w:ascii="Arial" w:hAnsi="Arial" w:cs="Arial"/>
          <w:sz w:val="22"/>
          <w:szCs w:val="22"/>
        </w:rPr>
        <w:t>5.1</w:t>
      </w:r>
      <w:r w:rsidR="00E140E1" w:rsidRPr="00E140E1">
        <w:rPr>
          <w:rFonts w:ascii="Arial" w:hAnsi="Arial" w:cs="Arial"/>
          <w:sz w:val="22"/>
          <w:szCs w:val="22"/>
        </w:rPr>
        <w:t xml:space="preserve"> </w:t>
      </w:r>
      <w:r w:rsidR="00E140E1">
        <w:rPr>
          <w:rFonts w:ascii="Arial" w:hAnsi="Arial" w:cs="Arial"/>
          <w:sz w:val="22"/>
          <w:szCs w:val="22"/>
        </w:rPr>
        <w:tab/>
      </w:r>
      <w:r w:rsidR="00904794" w:rsidRPr="008C565A">
        <w:rPr>
          <w:rFonts w:ascii="Arial" w:hAnsi="Arial" w:cs="Arial"/>
          <w:sz w:val="22"/>
          <w:szCs w:val="24"/>
        </w:rPr>
        <w:t xml:space="preserve">As </w:t>
      </w:r>
      <w:proofErr w:type="gramStart"/>
      <w:r w:rsidR="00904794" w:rsidRPr="008C565A">
        <w:rPr>
          <w:rFonts w:ascii="Arial" w:hAnsi="Arial" w:cs="Arial"/>
          <w:sz w:val="22"/>
          <w:szCs w:val="24"/>
        </w:rPr>
        <w:t>at</w:t>
      </w:r>
      <w:proofErr w:type="gramEnd"/>
      <w:r w:rsidR="00904794" w:rsidRPr="008C565A">
        <w:rPr>
          <w:rFonts w:ascii="Arial" w:hAnsi="Arial" w:cs="Arial"/>
          <w:sz w:val="22"/>
          <w:szCs w:val="24"/>
        </w:rPr>
        <w:t xml:space="preserve"> </w:t>
      </w:r>
      <w:r w:rsidR="00771D87">
        <w:rPr>
          <w:rFonts w:ascii="Arial" w:hAnsi="Arial" w:cs="Arial"/>
          <w:sz w:val="22"/>
          <w:szCs w:val="24"/>
        </w:rPr>
        <w:t xml:space="preserve">30 June </w:t>
      </w:r>
      <w:r w:rsidR="00904794" w:rsidRPr="008C565A">
        <w:rPr>
          <w:rFonts w:ascii="Arial" w:hAnsi="Arial" w:cs="Arial"/>
          <w:sz w:val="22"/>
          <w:szCs w:val="24"/>
        </w:rPr>
        <w:t>202</w:t>
      </w:r>
      <w:r w:rsidR="00CC57BE">
        <w:rPr>
          <w:rFonts w:ascii="Arial" w:hAnsi="Arial" w:cs="Arial"/>
          <w:sz w:val="22"/>
          <w:szCs w:val="24"/>
        </w:rPr>
        <w:t>6</w:t>
      </w:r>
      <w:r w:rsidR="00904794" w:rsidRPr="008C565A">
        <w:rPr>
          <w:rFonts w:ascii="Arial" w:hAnsi="Arial" w:cs="Arial"/>
          <w:sz w:val="22"/>
          <w:szCs w:val="24"/>
        </w:rPr>
        <w:t xml:space="preserve"> and </w:t>
      </w:r>
      <w:r w:rsidR="00CC57BE">
        <w:rPr>
          <w:rFonts w:ascii="Arial" w:hAnsi="Arial" w:cs="Arial"/>
          <w:sz w:val="22"/>
          <w:szCs w:val="24"/>
        </w:rPr>
        <w:t xml:space="preserve">31 December </w:t>
      </w:r>
      <w:r w:rsidR="00904794" w:rsidRPr="008C565A">
        <w:rPr>
          <w:rFonts w:ascii="Arial" w:hAnsi="Arial" w:cs="Arial"/>
          <w:sz w:val="22"/>
          <w:szCs w:val="24"/>
        </w:rPr>
        <w:t>202</w:t>
      </w:r>
      <w:r w:rsidR="00CC57BE">
        <w:rPr>
          <w:rFonts w:ascii="Arial" w:hAnsi="Arial" w:cs="Arial"/>
          <w:sz w:val="22"/>
          <w:szCs w:val="24"/>
        </w:rPr>
        <w:t>5</w:t>
      </w:r>
      <w:r w:rsidR="00904794" w:rsidRPr="008C565A">
        <w:rPr>
          <w:rFonts w:ascii="Arial" w:hAnsi="Arial" w:cs="Arial"/>
          <w:sz w:val="22"/>
          <w:szCs w:val="24"/>
        </w:rPr>
        <w:t>, other current financial assets consisted of the following:</w:t>
      </w:r>
    </w:p>
    <w:tbl>
      <w:tblPr>
        <w:tblW w:w="9090" w:type="dxa"/>
        <w:tblInd w:w="450" w:type="dxa"/>
        <w:tblLayout w:type="fixed"/>
        <w:tblCellMar>
          <w:left w:w="0" w:type="dxa"/>
          <w:right w:w="0" w:type="dxa"/>
        </w:tblCellMar>
        <w:tblLook w:val="04A0" w:firstRow="1" w:lastRow="0" w:firstColumn="1" w:lastColumn="0" w:noHBand="0" w:noVBand="1"/>
      </w:tblPr>
      <w:tblGrid>
        <w:gridCol w:w="3510"/>
        <w:gridCol w:w="1395"/>
        <w:gridCol w:w="1395"/>
        <w:gridCol w:w="1395"/>
        <w:gridCol w:w="1389"/>
        <w:gridCol w:w="6"/>
      </w:tblGrid>
      <w:tr w:rsidR="00283104" w:rsidRPr="00C7705F" w14:paraId="002DB541" w14:textId="77777777" w:rsidTr="004D2FB5">
        <w:trPr>
          <w:gridAfter w:val="1"/>
          <w:wAfter w:w="6" w:type="dxa"/>
        </w:trPr>
        <w:tc>
          <w:tcPr>
            <w:tcW w:w="9084" w:type="dxa"/>
            <w:gridSpan w:val="5"/>
            <w:tcMar>
              <w:top w:w="0" w:type="dxa"/>
              <w:left w:w="108" w:type="dxa"/>
              <w:bottom w:w="0" w:type="dxa"/>
              <w:right w:w="108" w:type="dxa"/>
            </w:tcMar>
            <w:vAlign w:val="bottom"/>
            <w:hideMark/>
          </w:tcPr>
          <w:p w14:paraId="18DD630D" w14:textId="77777777" w:rsidR="00283104" w:rsidRPr="00C7705F" w:rsidRDefault="00283104" w:rsidP="00CC5D76">
            <w:pPr>
              <w:spacing w:line="380" w:lineRule="exact"/>
              <w:ind w:right="-43"/>
              <w:jc w:val="right"/>
              <w:rPr>
                <w:rFonts w:ascii="Arial" w:hAnsi="Arial" w:cs="Arial"/>
                <w:sz w:val="19"/>
                <w:szCs w:val="19"/>
              </w:rPr>
            </w:pPr>
            <w:bookmarkStart w:id="2" w:name="_Hlk63070292"/>
            <w:r w:rsidRPr="00C7705F">
              <w:rPr>
                <w:rFonts w:ascii="Arial" w:hAnsi="Arial" w:cs="Arial"/>
                <w:sz w:val="19"/>
                <w:szCs w:val="19"/>
              </w:rPr>
              <w:t>(Unit: Thousand Baht)</w:t>
            </w:r>
          </w:p>
        </w:tc>
      </w:tr>
      <w:bookmarkEnd w:id="2"/>
      <w:tr w:rsidR="00283104" w:rsidRPr="00C7705F" w14:paraId="5DC0EAD0" w14:textId="77777777" w:rsidTr="004D2FB5">
        <w:tc>
          <w:tcPr>
            <w:tcW w:w="3510" w:type="dxa"/>
            <w:tcMar>
              <w:top w:w="0" w:type="dxa"/>
              <w:left w:w="108" w:type="dxa"/>
              <w:bottom w:w="0" w:type="dxa"/>
              <w:right w:w="108" w:type="dxa"/>
            </w:tcMar>
            <w:vAlign w:val="bottom"/>
          </w:tcPr>
          <w:p w14:paraId="748F35AF" w14:textId="77777777" w:rsidR="00283104" w:rsidRPr="00C7705F" w:rsidRDefault="00283104" w:rsidP="00CC5D76">
            <w:pPr>
              <w:spacing w:line="380" w:lineRule="exact"/>
              <w:ind w:right="-43"/>
              <w:jc w:val="thaiDistribute"/>
              <w:rPr>
                <w:rFonts w:ascii="Arial" w:hAnsi="Arial" w:cs="Arial"/>
                <w:sz w:val="19"/>
                <w:szCs w:val="19"/>
              </w:rPr>
            </w:pPr>
          </w:p>
        </w:tc>
        <w:tc>
          <w:tcPr>
            <w:tcW w:w="2790" w:type="dxa"/>
            <w:gridSpan w:val="2"/>
            <w:tcMar>
              <w:top w:w="0" w:type="dxa"/>
              <w:left w:w="108" w:type="dxa"/>
              <w:bottom w:w="0" w:type="dxa"/>
              <w:right w:w="108" w:type="dxa"/>
            </w:tcMar>
            <w:vAlign w:val="bottom"/>
            <w:hideMark/>
          </w:tcPr>
          <w:p w14:paraId="350B67D2" w14:textId="77777777" w:rsidR="00283104" w:rsidRPr="00C7705F" w:rsidRDefault="00283104" w:rsidP="00CC5D76">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Consolidated</w:t>
            </w:r>
          </w:p>
          <w:p w14:paraId="119AC513" w14:textId="77777777" w:rsidR="00283104" w:rsidRPr="00C7705F" w:rsidRDefault="00283104" w:rsidP="00CC5D76">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financial statements</w:t>
            </w:r>
          </w:p>
        </w:tc>
        <w:tc>
          <w:tcPr>
            <w:tcW w:w="2790" w:type="dxa"/>
            <w:gridSpan w:val="3"/>
            <w:tcMar>
              <w:top w:w="0" w:type="dxa"/>
              <w:left w:w="108" w:type="dxa"/>
              <w:bottom w:w="0" w:type="dxa"/>
              <w:right w:w="108" w:type="dxa"/>
            </w:tcMar>
            <w:vAlign w:val="bottom"/>
            <w:hideMark/>
          </w:tcPr>
          <w:p w14:paraId="79871EF3" w14:textId="77777777" w:rsidR="00283104" w:rsidRPr="00C7705F" w:rsidRDefault="00283104" w:rsidP="00CC5D76">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Separate</w:t>
            </w:r>
          </w:p>
          <w:p w14:paraId="4FBB4132" w14:textId="77777777" w:rsidR="00283104" w:rsidRPr="00C7705F" w:rsidRDefault="00283104" w:rsidP="00CC5D76">
            <w:pPr>
              <w:pBdr>
                <w:bottom w:val="single" w:sz="4" w:space="1" w:color="auto"/>
              </w:pBdr>
              <w:spacing w:line="380" w:lineRule="exact"/>
              <w:jc w:val="center"/>
              <w:rPr>
                <w:rFonts w:ascii="Arial" w:hAnsi="Arial" w:cs="Arial"/>
                <w:sz w:val="19"/>
                <w:szCs w:val="19"/>
              </w:rPr>
            </w:pPr>
            <w:r w:rsidRPr="00C7705F">
              <w:rPr>
                <w:rFonts w:ascii="Arial" w:hAnsi="Arial" w:cs="Arial"/>
                <w:sz w:val="19"/>
                <w:szCs w:val="19"/>
              </w:rPr>
              <w:t>financial statements</w:t>
            </w:r>
          </w:p>
        </w:tc>
      </w:tr>
      <w:tr w:rsidR="00283104" w:rsidRPr="00C7705F" w14:paraId="4D3AB056" w14:textId="77777777" w:rsidTr="004D2FB5">
        <w:tc>
          <w:tcPr>
            <w:tcW w:w="3510" w:type="dxa"/>
            <w:tcMar>
              <w:top w:w="0" w:type="dxa"/>
              <w:left w:w="108" w:type="dxa"/>
              <w:bottom w:w="0" w:type="dxa"/>
              <w:right w:w="108" w:type="dxa"/>
            </w:tcMar>
            <w:vAlign w:val="bottom"/>
          </w:tcPr>
          <w:p w14:paraId="4CFD0A9F" w14:textId="77777777" w:rsidR="00283104" w:rsidRPr="00C7705F" w:rsidRDefault="00283104" w:rsidP="00CC5D76">
            <w:pPr>
              <w:spacing w:line="380" w:lineRule="exact"/>
              <w:ind w:right="-43"/>
              <w:jc w:val="thaiDistribute"/>
              <w:rPr>
                <w:rFonts w:ascii="Arial" w:hAnsi="Arial" w:cs="Arial"/>
                <w:sz w:val="19"/>
                <w:szCs w:val="19"/>
                <w:u w:val="single"/>
              </w:rPr>
            </w:pPr>
          </w:p>
        </w:tc>
        <w:tc>
          <w:tcPr>
            <w:tcW w:w="1395" w:type="dxa"/>
            <w:tcMar>
              <w:top w:w="0" w:type="dxa"/>
              <w:left w:w="108" w:type="dxa"/>
              <w:bottom w:w="0" w:type="dxa"/>
              <w:right w:w="108" w:type="dxa"/>
            </w:tcMar>
            <w:vAlign w:val="bottom"/>
          </w:tcPr>
          <w:p w14:paraId="228D6688" w14:textId="46758AEA" w:rsidR="00283104" w:rsidRPr="00C7705F" w:rsidRDefault="00771D87" w:rsidP="00CC5D76">
            <w:pPr>
              <w:pBdr>
                <w:bottom w:val="single" w:sz="4" w:space="1" w:color="auto"/>
              </w:pBdr>
              <w:spacing w:line="380" w:lineRule="exact"/>
              <w:ind w:left="-20" w:right="-20"/>
              <w:jc w:val="center"/>
              <w:rPr>
                <w:rFonts w:ascii="Arial" w:hAnsi="Arial" w:cs="Arial"/>
                <w:sz w:val="19"/>
                <w:szCs w:val="19"/>
              </w:rPr>
            </w:pPr>
            <w:r>
              <w:rPr>
                <w:rFonts w:ascii="Arial" w:hAnsi="Arial" w:cs="Arial"/>
                <w:sz w:val="19"/>
                <w:szCs w:val="19"/>
              </w:rPr>
              <w:t xml:space="preserve">30 June </w:t>
            </w:r>
            <w:r w:rsidR="009B5CDC">
              <w:rPr>
                <w:rFonts w:ascii="Arial" w:hAnsi="Arial" w:cs="Arial"/>
                <w:sz w:val="19"/>
                <w:szCs w:val="19"/>
              </w:rPr>
              <w:t xml:space="preserve">  </w:t>
            </w:r>
            <w:r w:rsidR="00916287">
              <w:rPr>
                <w:rFonts w:ascii="Arial" w:hAnsi="Arial" w:cs="Arial"/>
                <w:sz w:val="19"/>
                <w:szCs w:val="19"/>
              </w:rPr>
              <w:t>2026</w:t>
            </w:r>
          </w:p>
        </w:tc>
        <w:tc>
          <w:tcPr>
            <w:tcW w:w="1395" w:type="dxa"/>
            <w:vAlign w:val="bottom"/>
          </w:tcPr>
          <w:p w14:paraId="25A3310C" w14:textId="5C24FFE4" w:rsidR="00283104" w:rsidRPr="00C7705F" w:rsidRDefault="00283104" w:rsidP="00CC5D76">
            <w:pPr>
              <w:pBdr>
                <w:bottom w:val="single" w:sz="4" w:space="1" w:color="auto"/>
              </w:pBdr>
              <w:spacing w:line="380" w:lineRule="exact"/>
              <w:ind w:left="90" w:right="90"/>
              <w:jc w:val="center"/>
              <w:rPr>
                <w:rFonts w:ascii="Arial" w:hAnsi="Arial" w:cs="Arial"/>
                <w:sz w:val="19"/>
                <w:szCs w:val="19"/>
              </w:rPr>
            </w:pPr>
            <w:r w:rsidRPr="00C7705F">
              <w:rPr>
                <w:rFonts w:ascii="Arial" w:hAnsi="Arial" w:cs="Arial"/>
                <w:sz w:val="19"/>
                <w:szCs w:val="19"/>
              </w:rPr>
              <w:t xml:space="preserve">31 December </w:t>
            </w:r>
            <w:r w:rsidR="00916287">
              <w:rPr>
                <w:rFonts w:ascii="Arial" w:hAnsi="Arial" w:cs="Arial"/>
                <w:sz w:val="19"/>
                <w:szCs w:val="19"/>
              </w:rPr>
              <w:t>2025</w:t>
            </w:r>
          </w:p>
        </w:tc>
        <w:tc>
          <w:tcPr>
            <w:tcW w:w="1395" w:type="dxa"/>
            <w:vAlign w:val="bottom"/>
          </w:tcPr>
          <w:p w14:paraId="009D5156" w14:textId="4ED61E1F" w:rsidR="00283104" w:rsidRPr="00C7705F" w:rsidRDefault="00771D87" w:rsidP="00CC5D76">
            <w:pPr>
              <w:pBdr>
                <w:bottom w:val="single" w:sz="4" w:space="1" w:color="auto"/>
              </w:pBdr>
              <w:spacing w:line="380" w:lineRule="exact"/>
              <w:ind w:left="90" w:right="90"/>
              <w:jc w:val="center"/>
              <w:rPr>
                <w:rFonts w:ascii="Arial" w:hAnsi="Arial" w:cs="Arial"/>
                <w:sz w:val="19"/>
                <w:szCs w:val="19"/>
              </w:rPr>
            </w:pPr>
            <w:r>
              <w:rPr>
                <w:rFonts w:ascii="Arial" w:hAnsi="Arial" w:cs="Arial"/>
                <w:sz w:val="19"/>
                <w:szCs w:val="19"/>
              </w:rPr>
              <w:t xml:space="preserve">30 June </w:t>
            </w:r>
            <w:r w:rsidR="009B5CDC">
              <w:rPr>
                <w:rFonts w:ascii="Arial" w:hAnsi="Arial" w:cs="Arial"/>
                <w:sz w:val="19"/>
                <w:szCs w:val="19"/>
              </w:rPr>
              <w:t xml:space="preserve">   </w:t>
            </w:r>
            <w:r w:rsidR="00916287">
              <w:rPr>
                <w:rFonts w:ascii="Arial" w:hAnsi="Arial" w:cs="Arial"/>
                <w:sz w:val="19"/>
                <w:szCs w:val="19"/>
              </w:rPr>
              <w:t>2026</w:t>
            </w:r>
          </w:p>
        </w:tc>
        <w:tc>
          <w:tcPr>
            <w:tcW w:w="1395" w:type="dxa"/>
            <w:gridSpan w:val="2"/>
            <w:vAlign w:val="bottom"/>
          </w:tcPr>
          <w:p w14:paraId="2E45F7A8" w14:textId="62A8DFB1" w:rsidR="00283104" w:rsidRPr="00C7705F" w:rsidRDefault="00283104" w:rsidP="00CC5D76">
            <w:pPr>
              <w:pBdr>
                <w:bottom w:val="single" w:sz="4" w:space="1" w:color="auto"/>
              </w:pBdr>
              <w:spacing w:line="380" w:lineRule="exact"/>
              <w:ind w:left="90" w:right="0"/>
              <w:jc w:val="center"/>
              <w:rPr>
                <w:rFonts w:ascii="Arial" w:hAnsi="Arial" w:cs="Arial"/>
                <w:sz w:val="19"/>
                <w:szCs w:val="19"/>
              </w:rPr>
            </w:pPr>
            <w:r w:rsidRPr="00C7705F">
              <w:rPr>
                <w:rFonts w:ascii="Arial" w:hAnsi="Arial" w:cs="Arial"/>
                <w:sz w:val="19"/>
                <w:szCs w:val="19"/>
              </w:rPr>
              <w:t xml:space="preserve">31 December </w:t>
            </w:r>
            <w:r w:rsidR="00916287">
              <w:rPr>
                <w:rFonts w:ascii="Arial" w:hAnsi="Arial" w:cs="Arial"/>
                <w:sz w:val="19"/>
                <w:szCs w:val="19"/>
              </w:rPr>
              <w:t>2025</w:t>
            </w:r>
          </w:p>
        </w:tc>
      </w:tr>
      <w:tr w:rsidR="00283104" w:rsidRPr="00C7705F" w14:paraId="364DEEF7" w14:textId="77777777" w:rsidTr="004D2FB5">
        <w:tc>
          <w:tcPr>
            <w:tcW w:w="3510" w:type="dxa"/>
            <w:tcMar>
              <w:top w:w="0" w:type="dxa"/>
              <w:left w:w="108" w:type="dxa"/>
              <w:bottom w:w="0" w:type="dxa"/>
              <w:right w:w="108" w:type="dxa"/>
            </w:tcMar>
            <w:vAlign w:val="bottom"/>
          </w:tcPr>
          <w:p w14:paraId="6CE64075" w14:textId="77777777" w:rsidR="00283104" w:rsidRPr="00C7705F" w:rsidRDefault="00283104" w:rsidP="00CC5D76">
            <w:pPr>
              <w:spacing w:line="380" w:lineRule="exact"/>
              <w:ind w:right="-43"/>
              <w:jc w:val="thaiDistribute"/>
              <w:rPr>
                <w:rFonts w:ascii="Arial" w:hAnsi="Arial" w:cs="Arial"/>
                <w:sz w:val="19"/>
                <w:szCs w:val="19"/>
                <w:u w:val="single"/>
              </w:rPr>
            </w:pPr>
          </w:p>
        </w:tc>
        <w:tc>
          <w:tcPr>
            <w:tcW w:w="1395" w:type="dxa"/>
            <w:tcMar>
              <w:top w:w="0" w:type="dxa"/>
              <w:left w:w="108" w:type="dxa"/>
              <w:bottom w:w="0" w:type="dxa"/>
              <w:right w:w="108" w:type="dxa"/>
            </w:tcMar>
            <w:vAlign w:val="bottom"/>
          </w:tcPr>
          <w:p w14:paraId="5843C3D6" w14:textId="77777777" w:rsidR="00283104" w:rsidRPr="00C7705F" w:rsidRDefault="00283104" w:rsidP="00CC5D76">
            <w:pPr>
              <w:spacing w:line="380" w:lineRule="exact"/>
              <w:ind w:left="-20" w:right="-20"/>
              <w:jc w:val="center"/>
              <w:rPr>
                <w:rFonts w:ascii="Arial" w:hAnsi="Arial" w:cs="Arial"/>
                <w:sz w:val="19"/>
                <w:szCs w:val="19"/>
                <w:u w:val="single"/>
              </w:rPr>
            </w:pPr>
          </w:p>
        </w:tc>
        <w:tc>
          <w:tcPr>
            <w:tcW w:w="1395" w:type="dxa"/>
            <w:vAlign w:val="bottom"/>
          </w:tcPr>
          <w:p w14:paraId="3ABCC1FC" w14:textId="45CE4B93" w:rsidR="00283104" w:rsidRPr="00C7705F" w:rsidRDefault="00283104" w:rsidP="00CC5D76">
            <w:pPr>
              <w:spacing w:line="380" w:lineRule="exact"/>
              <w:ind w:left="90" w:right="90"/>
              <w:jc w:val="center"/>
              <w:rPr>
                <w:rFonts w:ascii="Arial" w:hAnsi="Arial" w:cs="Arial"/>
                <w:sz w:val="19"/>
                <w:szCs w:val="19"/>
                <w:u w:val="single"/>
              </w:rPr>
            </w:pPr>
            <w:r w:rsidRPr="00C7705F">
              <w:rPr>
                <w:rFonts w:ascii="Arial" w:hAnsi="Arial" w:cs="Arial"/>
                <w:sz w:val="18"/>
                <w:szCs w:val="18"/>
              </w:rPr>
              <w:t>(Audited)</w:t>
            </w:r>
          </w:p>
        </w:tc>
        <w:tc>
          <w:tcPr>
            <w:tcW w:w="1395" w:type="dxa"/>
            <w:vAlign w:val="bottom"/>
          </w:tcPr>
          <w:p w14:paraId="766AA0D5" w14:textId="77777777" w:rsidR="00283104" w:rsidRPr="00C7705F" w:rsidRDefault="00283104" w:rsidP="00CC5D76">
            <w:pPr>
              <w:spacing w:line="380" w:lineRule="exact"/>
              <w:ind w:left="90" w:right="90"/>
              <w:jc w:val="center"/>
              <w:rPr>
                <w:rFonts w:ascii="Arial" w:hAnsi="Arial" w:cs="Arial"/>
                <w:sz w:val="19"/>
                <w:szCs w:val="19"/>
                <w:u w:val="single"/>
              </w:rPr>
            </w:pPr>
          </w:p>
        </w:tc>
        <w:tc>
          <w:tcPr>
            <w:tcW w:w="1395" w:type="dxa"/>
            <w:gridSpan w:val="2"/>
            <w:vAlign w:val="bottom"/>
          </w:tcPr>
          <w:p w14:paraId="73A905BC" w14:textId="16362D6E" w:rsidR="00283104" w:rsidRPr="00C7705F" w:rsidRDefault="00283104" w:rsidP="00CC5D76">
            <w:pPr>
              <w:spacing w:line="380" w:lineRule="exact"/>
              <w:ind w:left="90" w:right="0"/>
              <w:jc w:val="center"/>
              <w:rPr>
                <w:rFonts w:ascii="Arial" w:hAnsi="Arial" w:cs="Arial"/>
                <w:sz w:val="19"/>
                <w:szCs w:val="19"/>
                <w:u w:val="single"/>
              </w:rPr>
            </w:pPr>
            <w:r w:rsidRPr="00C7705F">
              <w:rPr>
                <w:rFonts w:ascii="Arial" w:hAnsi="Arial" w:cs="Arial"/>
                <w:sz w:val="18"/>
                <w:szCs w:val="18"/>
              </w:rPr>
              <w:t>(Audited)</w:t>
            </w:r>
          </w:p>
        </w:tc>
      </w:tr>
      <w:tr w:rsidR="00283104" w:rsidRPr="00C7705F" w14:paraId="45F93556" w14:textId="77777777" w:rsidTr="004D2FB5">
        <w:tc>
          <w:tcPr>
            <w:tcW w:w="3510" w:type="dxa"/>
            <w:tcMar>
              <w:top w:w="0" w:type="dxa"/>
              <w:left w:w="108" w:type="dxa"/>
              <w:bottom w:w="0" w:type="dxa"/>
              <w:right w:w="108" w:type="dxa"/>
            </w:tcMar>
            <w:vAlign w:val="bottom"/>
          </w:tcPr>
          <w:p w14:paraId="5F8BC372" w14:textId="77777777" w:rsidR="00283104" w:rsidRPr="00C7705F" w:rsidRDefault="00283104" w:rsidP="00CC5D76">
            <w:pPr>
              <w:spacing w:line="380" w:lineRule="exact"/>
              <w:ind w:right="-43"/>
              <w:jc w:val="thaiDistribute"/>
              <w:rPr>
                <w:rFonts w:ascii="Arial" w:hAnsi="Arial" w:cs="Arial"/>
                <w:spacing w:val="-6"/>
                <w:sz w:val="19"/>
                <w:szCs w:val="19"/>
              </w:rPr>
            </w:pPr>
            <w:r w:rsidRPr="00C7705F">
              <w:rPr>
                <w:rFonts w:ascii="Arial" w:hAnsi="Arial" w:cs="Arial"/>
                <w:sz w:val="19"/>
                <w:szCs w:val="19"/>
                <w:u w:val="single"/>
              </w:rPr>
              <w:t>Financial assets at FVTPL</w:t>
            </w:r>
          </w:p>
        </w:tc>
        <w:tc>
          <w:tcPr>
            <w:tcW w:w="1395" w:type="dxa"/>
            <w:tcMar>
              <w:top w:w="0" w:type="dxa"/>
              <w:left w:w="108" w:type="dxa"/>
              <w:bottom w:w="0" w:type="dxa"/>
              <w:right w:w="108" w:type="dxa"/>
            </w:tcMar>
            <w:vAlign w:val="bottom"/>
          </w:tcPr>
          <w:p w14:paraId="0FD5D9AA" w14:textId="77777777" w:rsidR="00283104" w:rsidRPr="00C7705F" w:rsidRDefault="00283104" w:rsidP="00CC5D76">
            <w:pPr>
              <w:tabs>
                <w:tab w:val="decimal" w:pos="1080"/>
              </w:tabs>
              <w:spacing w:line="380" w:lineRule="exact"/>
              <w:ind w:left="-24" w:right="0"/>
              <w:rPr>
                <w:rFonts w:ascii="Arial" w:hAnsi="Arial" w:cs="Arial"/>
                <w:sz w:val="19"/>
                <w:szCs w:val="19"/>
              </w:rPr>
            </w:pPr>
          </w:p>
        </w:tc>
        <w:tc>
          <w:tcPr>
            <w:tcW w:w="1395" w:type="dxa"/>
            <w:vAlign w:val="bottom"/>
          </w:tcPr>
          <w:p w14:paraId="1A0BFBCB" w14:textId="77777777" w:rsidR="00283104" w:rsidRPr="00C7705F" w:rsidRDefault="00283104" w:rsidP="00CC5D76">
            <w:pPr>
              <w:tabs>
                <w:tab w:val="decimal" w:pos="885"/>
              </w:tabs>
              <w:spacing w:line="380" w:lineRule="exact"/>
              <w:ind w:left="90" w:right="90"/>
              <w:rPr>
                <w:rFonts w:ascii="Arial" w:hAnsi="Arial" w:cs="Arial"/>
                <w:sz w:val="19"/>
                <w:szCs w:val="19"/>
              </w:rPr>
            </w:pPr>
          </w:p>
        </w:tc>
        <w:tc>
          <w:tcPr>
            <w:tcW w:w="1395" w:type="dxa"/>
            <w:vAlign w:val="bottom"/>
          </w:tcPr>
          <w:p w14:paraId="58C75497" w14:textId="77777777" w:rsidR="00283104" w:rsidRPr="00C7705F" w:rsidRDefault="00283104" w:rsidP="00CC5D76">
            <w:pPr>
              <w:tabs>
                <w:tab w:val="decimal" w:pos="885"/>
              </w:tabs>
              <w:spacing w:line="380" w:lineRule="exact"/>
              <w:ind w:left="90" w:right="90"/>
              <w:rPr>
                <w:rFonts w:ascii="Arial" w:hAnsi="Arial" w:cs="Arial"/>
                <w:sz w:val="19"/>
                <w:szCs w:val="19"/>
              </w:rPr>
            </w:pPr>
          </w:p>
        </w:tc>
        <w:tc>
          <w:tcPr>
            <w:tcW w:w="1395" w:type="dxa"/>
            <w:gridSpan w:val="2"/>
            <w:vAlign w:val="bottom"/>
          </w:tcPr>
          <w:p w14:paraId="72050762" w14:textId="77777777" w:rsidR="00283104" w:rsidRPr="00C7705F" w:rsidRDefault="00283104" w:rsidP="00CC5D76">
            <w:pPr>
              <w:tabs>
                <w:tab w:val="decimal" w:pos="885"/>
              </w:tabs>
              <w:spacing w:line="380" w:lineRule="exact"/>
              <w:ind w:left="90" w:right="0"/>
              <w:rPr>
                <w:rFonts w:ascii="Arial" w:hAnsi="Arial" w:cs="Arial"/>
                <w:sz w:val="19"/>
                <w:szCs w:val="19"/>
              </w:rPr>
            </w:pPr>
          </w:p>
        </w:tc>
      </w:tr>
      <w:tr w:rsidR="003C0DB1" w:rsidRPr="00C7705F" w14:paraId="7438C339" w14:textId="77777777" w:rsidTr="004D2FB5">
        <w:tc>
          <w:tcPr>
            <w:tcW w:w="3510" w:type="dxa"/>
            <w:tcMar>
              <w:top w:w="0" w:type="dxa"/>
              <w:left w:w="108" w:type="dxa"/>
              <w:bottom w:w="0" w:type="dxa"/>
              <w:right w:w="108" w:type="dxa"/>
            </w:tcMar>
            <w:vAlign w:val="bottom"/>
          </w:tcPr>
          <w:p w14:paraId="047FEC1A" w14:textId="77777777" w:rsidR="003C0DB1" w:rsidRPr="00C7705F" w:rsidRDefault="003C0DB1" w:rsidP="00CC5D76">
            <w:pPr>
              <w:spacing w:line="380" w:lineRule="exact"/>
              <w:ind w:right="-43"/>
              <w:jc w:val="thaiDistribute"/>
              <w:rPr>
                <w:rFonts w:ascii="Arial" w:hAnsi="Arial" w:cs="Arial"/>
                <w:spacing w:val="-4"/>
                <w:sz w:val="19"/>
                <w:szCs w:val="19"/>
              </w:rPr>
            </w:pPr>
            <w:r w:rsidRPr="00C7705F">
              <w:rPr>
                <w:rFonts w:ascii="Arial" w:hAnsi="Arial" w:cs="Arial"/>
                <w:spacing w:val="-6"/>
                <w:sz w:val="19"/>
                <w:szCs w:val="19"/>
              </w:rPr>
              <w:t>Investments - u</w:t>
            </w:r>
            <w:r w:rsidRPr="00C7705F">
              <w:rPr>
                <w:rFonts w:ascii="Arial" w:hAnsi="Arial" w:cs="Arial"/>
                <w:spacing w:val="-4"/>
                <w:sz w:val="19"/>
                <w:szCs w:val="19"/>
              </w:rPr>
              <w:t>nit trust in debt securities</w:t>
            </w:r>
          </w:p>
          <w:p w14:paraId="3A915C57" w14:textId="181FC69C" w:rsidR="003C0DB1" w:rsidRPr="00C7705F" w:rsidRDefault="003C0DB1" w:rsidP="00CC5D76">
            <w:pPr>
              <w:spacing w:line="380" w:lineRule="exact"/>
              <w:ind w:right="-43"/>
              <w:jc w:val="thaiDistribute"/>
              <w:rPr>
                <w:rFonts w:ascii="Arial" w:hAnsi="Arial" w:cs="Arial"/>
                <w:sz w:val="19"/>
                <w:szCs w:val="19"/>
                <w:u w:val="single"/>
              </w:rPr>
            </w:pPr>
            <w:r w:rsidRPr="00C7705F">
              <w:rPr>
                <w:rFonts w:ascii="Arial" w:hAnsi="Arial" w:cs="Arial"/>
                <w:spacing w:val="-4"/>
                <w:sz w:val="19"/>
                <w:szCs w:val="19"/>
              </w:rPr>
              <w:t xml:space="preserve">   open-ended fund </w:t>
            </w:r>
          </w:p>
        </w:tc>
        <w:tc>
          <w:tcPr>
            <w:tcW w:w="1395" w:type="dxa"/>
            <w:tcMar>
              <w:top w:w="0" w:type="dxa"/>
              <w:left w:w="108" w:type="dxa"/>
              <w:bottom w:w="0" w:type="dxa"/>
              <w:right w:w="108" w:type="dxa"/>
            </w:tcMar>
            <w:vAlign w:val="bottom"/>
          </w:tcPr>
          <w:p w14:paraId="7590469A" w14:textId="7C90087E" w:rsidR="003C0DB1" w:rsidRPr="00C7705F" w:rsidRDefault="00180A5E" w:rsidP="00CC5D76">
            <w:pPr>
              <w:tabs>
                <w:tab w:val="decimal" w:pos="972"/>
              </w:tabs>
              <w:spacing w:line="380" w:lineRule="exact"/>
              <w:ind w:left="-24" w:right="0"/>
              <w:rPr>
                <w:rFonts w:ascii="Arial" w:hAnsi="Arial" w:cs="Arial"/>
                <w:sz w:val="19"/>
                <w:szCs w:val="19"/>
              </w:rPr>
            </w:pPr>
            <w:r w:rsidRPr="00180A5E">
              <w:rPr>
                <w:rFonts w:ascii="Arial" w:hAnsi="Arial" w:cs="Arial"/>
                <w:sz w:val="19"/>
                <w:szCs w:val="19"/>
              </w:rPr>
              <w:t>21,900</w:t>
            </w:r>
          </w:p>
        </w:tc>
        <w:tc>
          <w:tcPr>
            <w:tcW w:w="1395" w:type="dxa"/>
            <w:vAlign w:val="bottom"/>
          </w:tcPr>
          <w:p w14:paraId="3AF16959" w14:textId="036D1FE8" w:rsidR="003C0DB1" w:rsidRPr="00C7705F" w:rsidRDefault="003C0DB1" w:rsidP="00CC5D76">
            <w:pPr>
              <w:tabs>
                <w:tab w:val="decimal" w:pos="1080"/>
              </w:tabs>
              <w:spacing w:line="380" w:lineRule="exact"/>
              <w:ind w:left="48" w:right="96"/>
              <w:rPr>
                <w:rFonts w:ascii="Arial" w:hAnsi="Arial" w:cs="Arial"/>
                <w:sz w:val="19"/>
                <w:szCs w:val="19"/>
              </w:rPr>
            </w:pPr>
            <w:r w:rsidRPr="008C565A">
              <w:rPr>
                <w:rFonts w:ascii="Arial" w:hAnsi="Arial" w:cs="Arial"/>
                <w:sz w:val="19"/>
                <w:szCs w:val="19"/>
              </w:rPr>
              <w:t>24,602</w:t>
            </w:r>
          </w:p>
        </w:tc>
        <w:tc>
          <w:tcPr>
            <w:tcW w:w="1395" w:type="dxa"/>
            <w:vAlign w:val="bottom"/>
          </w:tcPr>
          <w:p w14:paraId="5A634848" w14:textId="1CFE87B5" w:rsidR="003C0DB1" w:rsidRPr="00C7705F" w:rsidRDefault="00A402F4" w:rsidP="00CC5D76">
            <w:pPr>
              <w:tabs>
                <w:tab w:val="decimal" w:pos="1080"/>
              </w:tabs>
              <w:spacing w:line="380" w:lineRule="exact"/>
              <w:ind w:left="48" w:right="96"/>
              <w:rPr>
                <w:rFonts w:ascii="Arial" w:hAnsi="Arial" w:cs="Arial"/>
                <w:sz w:val="19"/>
                <w:szCs w:val="19"/>
              </w:rPr>
            </w:pPr>
            <w:r w:rsidRPr="00A402F4">
              <w:rPr>
                <w:rFonts w:ascii="Arial" w:hAnsi="Arial" w:cs="Arial"/>
                <w:sz w:val="19"/>
                <w:szCs w:val="19"/>
              </w:rPr>
              <w:t>4,359</w:t>
            </w:r>
          </w:p>
        </w:tc>
        <w:tc>
          <w:tcPr>
            <w:tcW w:w="1395" w:type="dxa"/>
            <w:gridSpan w:val="2"/>
            <w:vAlign w:val="bottom"/>
          </w:tcPr>
          <w:p w14:paraId="2DD8E0E7" w14:textId="2397CC7A" w:rsidR="003C0DB1" w:rsidRPr="00C7705F" w:rsidRDefault="003C0DB1" w:rsidP="00CC5D76">
            <w:pPr>
              <w:tabs>
                <w:tab w:val="decimal" w:pos="1080"/>
              </w:tabs>
              <w:spacing w:line="380" w:lineRule="exact"/>
              <w:ind w:left="48" w:right="96"/>
              <w:rPr>
                <w:rFonts w:ascii="Arial" w:hAnsi="Arial" w:cs="Arial"/>
                <w:sz w:val="19"/>
                <w:szCs w:val="19"/>
              </w:rPr>
            </w:pPr>
            <w:r w:rsidRPr="008C565A">
              <w:rPr>
                <w:rFonts w:ascii="Arial" w:hAnsi="Arial" w:cs="Arial"/>
                <w:sz w:val="19"/>
                <w:szCs w:val="19"/>
              </w:rPr>
              <w:t>21,414</w:t>
            </w:r>
          </w:p>
        </w:tc>
      </w:tr>
      <w:tr w:rsidR="003C0DB1" w:rsidRPr="00C7705F" w14:paraId="18D70171" w14:textId="77777777" w:rsidTr="009B5CDC">
        <w:trPr>
          <w:trHeight w:val="68"/>
        </w:trPr>
        <w:tc>
          <w:tcPr>
            <w:tcW w:w="3510" w:type="dxa"/>
            <w:tcMar>
              <w:top w:w="0" w:type="dxa"/>
              <w:left w:w="108" w:type="dxa"/>
              <w:bottom w:w="0" w:type="dxa"/>
              <w:right w:w="108" w:type="dxa"/>
            </w:tcMar>
            <w:vAlign w:val="bottom"/>
          </w:tcPr>
          <w:p w14:paraId="50AEBF73" w14:textId="7001705C" w:rsidR="003C0DB1" w:rsidRPr="00C7705F" w:rsidRDefault="003C0DB1" w:rsidP="00CC5D76">
            <w:pPr>
              <w:spacing w:line="380" w:lineRule="exact"/>
              <w:ind w:right="-43"/>
              <w:jc w:val="thaiDistribute"/>
              <w:rPr>
                <w:rFonts w:ascii="Arial" w:hAnsi="Arial" w:cs="Arial"/>
                <w:spacing w:val="-6"/>
                <w:sz w:val="19"/>
                <w:szCs w:val="19"/>
              </w:rPr>
            </w:pPr>
            <w:r w:rsidRPr="00C7705F">
              <w:rPr>
                <w:rFonts w:ascii="Arial" w:hAnsi="Arial" w:cs="Arial"/>
                <w:spacing w:val="-6"/>
                <w:sz w:val="19"/>
                <w:szCs w:val="19"/>
              </w:rPr>
              <w:t>Derivative assets</w:t>
            </w:r>
          </w:p>
        </w:tc>
        <w:tc>
          <w:tcPr>
            <w:tcW w:w="1395" w:type="dxa"/>
            <w:tcMar>
              <w:top w:w="0" w:type="dxa"/>
              <w:left w:w="108" w:type="dxa"/>
              <w:bottom w:w="0" w:type="dxa"/>
              <w:right w:w="108" w:type="dxa"/>
            </w:tcMar>
            <w:vAlign w:val="bottom"/>
          </w:tcPr>
          <w:p w14:paraId="5AF38E7E" w14:textId="5FCDDCE7" w:rsidR="003C0DB1" w:rsidRPr="00C7705F" w:rsidRDefault="00422DC7" w:rsidP="00CC5D76">
            <w:pPr>
              <w:pBdr>
                <w:bottom w:val="single" w:sz="4" w:space="1" w:color="auto"/>
              </w:pBdr>
              <w:tabs>
                <w:tab w:val="decimal" w:pos="972"/>
              </w:tabs>
              <w:spacing w:line="380" w:lineRule="exact"/>
              <w:ind w:left="-24" w:right="0"/>
              <w:rPr>
                <w:rFonts w:ascii="Arial" w:hAnsi="Arial" w:cs="Arial"/>
                <w:sz w:val="19"/>
                <w:szCs w:val="19"/>
              </w:rPr>
            </w:pPr>
            <w:r w:rsidRPr="00422DC7">
              <w:rPr>
                <w:rFonts w:ascii="Arial" w:hAnsi="Arial" w:cs="Arial"/>
                <w:sz w:val="19"/>
                <w:szCs w:val="19"/>
              </w:rPr>
              <w:t>-</w:t>
            </w:r>
          </w:p>
        </w:tc>
        <w:tc>
          <w:tcPr>
            <w:tcW w:w="1395" w:type="dxa"/>
            <w:vAlign w:val="bottom"/>
          </w:tcPr>
          <w:p w14:paraId="4CAE714F" w14:textId="6A09C5FB" w:rsidR="003C0DB1" w:rsidRPr="00C7705F" w:rsidRDefault="003C0DB1" w:rsidP="00CC5D76">
            <w:pPr>
              <w:pBdr>
                <w:bottom w:val="sing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6,104</w:t>
            </w:r>
          </w:p>
        </w:tc>
        <w:tc>
          <w:tcPr>
            <w:tcW w:w="1395" w:type="dxa"/>
            <w:vAlign w:val="bottom"/>
          </w:tcPr>
          <w:p w14:paraId="5B3DAF00" w14:textId="256D5EA3" w:rsidR="003C0DB1" w:rsidRPr="00C7705F" w:rsidRDefault="00D20632" w:rsidP="00CC5D76">
            <w:pPr>
              <w:pBdr>
                <w:bottom w:val="single" w:sz="4" w:space="1" w:color="auto"/>
              </w:pBdr>
              <w:tabs>
                <w:tab w:val="decimal" w:pos="1080"/>
              </w:tabs>
              <w:spacing w:line="380" w:lineRule="exact"/>
              <w:ind w:left="48" w:right="96"/>
              <w:rPr>
                <w:rFonts w:ascii="Arial" w:hAnsi="Arial" w:cs="Arial"/>
                <w:sz w:val="19"/>
                <w:szCs w:val="19"/>
              </w:rPr>
            </w:pPr>
            <w:r w:rsidRPr="00D20632">
              <w:rPr>
                <w:rFonts w:ascii="Arial" w:hAnsi="Arial" w:cs="Arial"/>
                <w:sz w:val="19"/>
                <w:szCs w:val="19"/>
              </w:rPr>
              <w:t>-</w:t>
            </w:r>
          </w:p>
        </w:tc>
        <w:tc>
          <w:tcPr>
            <w:tcW w:w="1395" w:type="dxa"/>
            <w:gridSpan w:val="2"/>
            <w:vAlign w:val="bottom"/>
          </w:tcPr>
          <w:p w14:paraId="686F81E4" w14:textId="4BA4034A" w:rsidR="003C0DB1" w:rsidRPr="00C7705F" w:rsidRDefault="003C0DB1" w:rsidP="00CC5D76">
            <w:pPr>
              <w:pBdr>
                <w:bottom w:val="sing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w:t>
            </w:r>
          </w:p>
        </w:tc>
      </w:tr>
      <w:tr w:rsidR="00132ECA" w:rsidRPr="00C7705F" w14:paraId="412965A0" w14:textId="77777777" w:rsidTr="004D2FB5">
        <w:trPr>
          <w:trHeight w:val="315"/>
        </w:trPr>
        <w:tc>
          <w:tcPr>
            <w:tcW w:w="3510" w:type="dxa"/>
            <w:tcMar>
              <w:top w:w="0" w:type="dxa"/>
              <w:left w:w="108" w:type="dxa"/>
              <w:bottom w:w="0" w:type="dxa"/>
              <w:right w:w="108" w:type="dxa"/>
            </w:tcMar>
            <w:vAlign w:val="bottom"/>
            <w:hideMark/>
          </w:tcPr>
          <w:p w14:paraId="4DF23EB9" w14:textId="59429184" w:rsidR="00132ECA" w:rsidRPr="00C7705F" w:rsidRDefault="00132ECA" w:rsidP="00CC5D76">
            <w:pPr>
              <w:spacing w:line="380" w:lineRule="exact"/>
              <w:ind w:right="-43"/>
              <w:jc w:val="thaiDistribute"/>
              <w:rPr>
                <w:rFonts w:ascii="Arial" w:hAnsi="Arial" w:cs="Arial"/>
                <w:spacing w:val="-4"/>
                <w:sz w:val="19"/>
                <w:szCs w:val="19"/>
              </w:rPr>
            </w:pPr>
            <w:r w:rsidRPr="00C7705F">
              <w:rPr>
                <w:rFonts w:ascii="Arial" w:hAnsi="Arial" w:cs="Arial"/>
                <w:sz w:val="19"/>
                <w:szCs w:val="19"/>
              </w:rPr>
              <w:t>Total other current financial assets</w:t>
            </w:r>
          </w:p>
        </w:tc>
        <w:tc>
          <w:tcPr>
            <w:tcW w:w="1395" w:type="dxa"/>
            <w:tcMar>
              <w:top w:w="0" w:type="dxa"/>
              <w:left w:w="108" w:type="dxa"/>
              <w:bottom w:w="0" w:type="dxa"/>
              <w:right w:w="108" w:type="dxa"/>
            </w:tcMar>
            <w:vAlign w:val="bottom"/>
          </w:tcPr>
          <w:p w14:paraId="615D2A21" w14:textId="3168B231" w:rsidR="00132ECA" w:rsidRPr="00C7705F" w:rsidRDefault="00711401" w:rsidP="00CC5D76">
            <w:pPr>
              <w:pBdr>
                <w:bottom w:val="double" w:sz="4" w:space="1" w:color="auto"/>
              </w:pBdr>
              <w:tabs>
                <w:tab w:val="decimal" w:pos="972"/>
              </w:tabs>
              <w:spacing w:line="380" w:lineRule="exact"/>
              <w:ind w:left="-24" w:right="0"/>
              <w:rPr>
                <w:rFonts w:ascii="Arial" w:hAnsi="Arial" w:cs="Arial"/>
                <w:sz w:val="19"/>
                <w:szCs w:val="19"/>
              </w:rPr>
            </w:pPr>
            <w:r w:rsidRPr="00711401">
              <w:rPr>
                <w:rFonts w:ascii="Arial" w:hAnsi="Arial" w:cs="Arial"/>
                <w:sz w:val="19"/>
                <w:szCs w:val="19"/>
              </w:rPr>
              <w:t>21,900</w:t>
            </w:r>
          </w:p>
        </w:tc>
        <w:tc>
          <w:tcPr>
            <w:tcW w:w="1395" w:type="dxa"/>
            <w:vAlign w:val="bottom"/>
          </w:tcPr>
          <w:p w14:paraId="4E26158B" w14:textId="70629ABB" w:rsidR="00132ECA" w:rsidRPr="00C7705F" w:rsidRDefault="00132ECA" w:rsidP="00CC5D76">
            <w:pPr>
              <w:pBdr>
                <w:bottom w:val="doub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30,706</w:t>
            </w:r>
          </w:p>
        </w:tc>
        <w:tc>
          <w:tcPr>
            <w:tcW w:w="1395" w:type="dxa"/>
            <w:vAlign w:val="bottom"/>
          </w:tcPr>
          <w:p w14:paraId="2615625E" w14:textId="0C06CEDD" w:rsidR="00132ECA" w:rsidRPr="00C7705F" w:rsidRDefault="00AA1012" w:rsidP="00CC5D76">
            <w:pPr>
              <w:pBdr>
                <w:bottom w:val="double" w:sz="4" w:space="1" w:color="auto"/>
              </w:pBdr>
              <w:tabs>
                <w:tab w:val="decimal" w:pos="1080"/>
              </w:tabs>
              <w:spacing w:line="380" w:lineRule="exact"/>
              <w:ind w:left="48" w:right="96"/>
              <w:rPr>
                <w:rFonts w:ascii="Arial" w:hAnsi="Arial" w:cs="Arial"/>
                <w:sz w:val="19"/>
                <w:szCs w:val="19"/>
              </w:rPr>
            </w:pPr>
            <w:r w:rsidRPr="00AA1012">
              <w:rPr>
                <w:rFonts w:ascii="Arial" w:hAnsi="Arial" w:cs="Arial"/>
                <w:sz w:val="19"/>
                <w:szCs w:val="19"/>
              </w:rPr>
              <w:t>4,359</w:t>
            </w:r>
          </w:p>
        </w:tc>
        <w:tc>
          <w:tcPr>
            <w:tcW w:w="1395" w:type="dxa"/>
            <w:gridSpan w:val="2"/>
            <w:vAlign w:val="bottom"/>
          </w:tcPr>
          <w:p w14:paraId="1D6B8711" w14:textId="3AC52FDC" w:rsidR="00132ECA" w:rsidRPr="00C7705F" w:rsidRDefault="00132ECA" w:rsidP="00CC5D76">
            <w:pPr>
              <w:pBdr>
                <w:bottom w:val="double" w:sz="4" w:space="1" w:color="auto"/>
              </w:pBdr>
              <w:tabs>
                <w:tab w:val="decimal" w:pos="1080"/>
              </w:tabs>
              <w:spacing w:line="380" w:lineRule="exact"/>
              <w:ind w:left="48" w:right="96"/>
              <w:rPr>
                <w:rFonts w:ascii="Arial" w:hAnsi="Arial" w:cs="Arial"/>
                <w:sz w:val="19"/>
                <w:szCs w:val="19"/>
              </w:rPr>
            </w:pPr>
            <w:r w:rsidRPr="008C565A">
              <w:rPr>
                <w:rFonts w:ascii="Arial" w:hAnsi="Arial" w:cs="Arial"/>
                <w:sz w:val="19"/>
                <w:szCs w:val="19"/>
              </w:rPr>
              <w:t>21,414</w:t>
            </w:r>
          </w:p>
        </w:tc>
      </w:tr>
    </w:tbl>
    <w:p w14:paraId="268E08E2" w14:textId="33050A48" w:rsidR="00716C13" w:rsidRPr="00D86759" w:rsidRDefault="0035625E" w:rsidP="00CC5D76">
      <w:pPr>
        <w:spacing w:before="240" w:after="120" w:line="380" w:lineRule="exact"/>
        <w:ind w:left="533" w:right="-43" w:hanging="533"/>
        <w:jc w:val="thaiDistribute"/>
        <w:rPr>
          <w:rFonts w:ascii="Arial" w:hAnsi="Arial" w:cstheme="minorBidi"/>
          <w:sz w:val="22"/>
          <w:szCs w:val="22"/>
          <w:cs/>
        </w:rPr>
      </w:pPr>
      <w:r w:rsidRPr="00C7705F">
        <w:rPr>
          <w:rFonts w:ascii="Arial" w:hAnsi="Arial" w:cs="Arial"/>
          <w:sz w:val="22"/>
          <w:szCs w:val="22"/>
          <w:cs/>
        </w:rPr>
        <w:tab/>
      </w:r>
      <w:r w:rsidR="004E4E84" w:rsidRPr="00C7705F">
        <w:rPr>
          <w:rFonts w:ascii="Arial" w:hAnsi="Arial" w:cs="Arial"/>
          <w:sz w:val="22"/>
          <w:szCs w:val="22"/>
        </w:rPr>
        <w:t xml:space="preserve">Investments in unit trust in </w:t>
      </w:r>
      <w:r w:rsidR="00BA35FF" w:rsidRPr="00C7705F">
        <w:rPr>
          <w:rFonts w:ascii="Arial" w:hAnsi="Arial" w:cs="Arial"/>
          <w:sz w:val="22"/>
          <w:szCs w:val="22"/>
        </w:rPr>
        <w:t xml:space="preserve">debt securities open-ended </w:t>
      </w:r>
      <w:proofErr w:type="gramStart"/>
      <w:r w:rsidR="00BA35FF" w:rsidRPr="00C7705F">
        <w:rPr>
          <w:rFonts w:ascii="Arial" w:hAnsi="Arial" w:cs="Arial"/>
          <w:sz w:val="22"/>
          <w:szCs w:val="22"/>
        </w:rPr>
        <w:t xml:space="preserve">fund </w:t>
      </w:r>
      <w:r w:rsidR="004E4E84" w:rsidRPr="00C7705F">
        <w:rPr>
          <w:rFonts w:ascii="Arial" w:hAnsi="Arial" w:cs="Arial"/>
          <w:sz w:val="22"/>
          <w:szCs w:val="22"/>
        </w:rPr>
        <w:t>is</w:t>
      </w:r>
      <w:proofErr w:type="gramEnd"/>
      <w:r w:rsidR="004E4E84" w:rsidRPr="00C7705F">
        <w:rPr>
          <w:rFonts w:ascii="Arial" w:hAnsi="Arial" w:cs="Arial"/>
          <w:sz w:val="22"/>
          <w:szCs w:val="22"/>
        </w:rPr>
        <w:t xml:space="preserve"> stated at fair value using </w:t>
      </w:r>
      <w:proofErr w:type="gramStart"/>
      <w:r w:rsidR="004E4E84" w:rsidRPr="00C7705F">
        <w:rPr>
          <w:rFonts w:ascii="Arial" w:hAnsi="Arial" w:cs="Arial"/>
          <w:sz w:val="22"/>
          <w:szCs w:val="22"/>
        </w:rPr>
        <w:t>inputs of Level</w:t>
      </w:r>
      <w:proofErr w:type="gramEnd"/>
      <w:r w:rsidR="004E4E84" w:rsidRPr="00C7705F">
        <w:rPr>
          <w:rFonts w:ascii="Arial" w:hAnsi="Arial" w:cs="Arial"/>
          <w:sz w:val="22"/>
          <w:szCs w:val="22"/>
        </w:rPr>
        <w:t xml:space="preserve"> 2 which is use of other observable inputs for such assets or liabilities, whether directly or indirectly. Such fair value of investments in unit trust has been determined by using the net asset value as published by </w:t>
      </w:r>
      <w:proofErr w:type="gramStart"/>
      <w:r w:rsidR="004E4E84" w:rsidRPr="00C7705F">
        <w:rPr>
          <w:rFonts w:ascii="Arial" w:hAnsi="Arial" w:cs="Arial"/>
          <w:sz w:val="22"/>
          <w:szCs w:val="22"/>
        </w:rPr>
        <w:t>the Asset</w:t>
      </w:r>
      <w:proofErr w:type="gramEnd"/>
      <w:r w:rsidR="004E4E84" w:rsidRPr="00C7705F">
        <w:rPr>
          <w:rFonts w:ascii="Arial" w:hAnsi="Arial" w:cs="Arial"/>
          <w:sz w:val="22"/>
          <w:szCs w:val="22"/>
        </w:rPr>
        <w:t xml:space="preserve"> Management.</w:t>
      </w:r>
    </w:p>
    <w:p w14:paraId="51EDDC51" w14:textId="242A179D" w:rsidR="00AC00C4" w:rsidRPr="008C565A" w:rsidRDefault="00AC00C4" w:rsidP="00CC5D76">
      <w:pPr>
        <w:spacing w:before="120" w:after="120" w:line="380" w:lineRule="exact"/>
        <w:ind w:left="540" w:right="-43" w:hanging="7"/>
        <w:jc w:val="thaiDistribute"/>
        <w:rPr>
          <w:rFonts w:ascii="Arial" w:hAnsi="Arial" w:cs="Arial"/>
          <w:sz w:val="22"/>
          <w:szCs w:val="22"/>
        </w:rPr>
      </w:pPr>
      <w:r w:rsidRPr="008C565A">
        <w:rPr>
          <w:rFonts w:ascii="Arial" w:hAnsi="Arial" w:cs="Arial"/>
          <w:sz w:val="22"/>
          <w:szCs w:val="22"/>
        </w:rPr>
        <w:t xml:space="preserve">Derivative instruments are stated at fair value using inputs of Level 2 in the fair value hierarchy. The fair values are </w:t>
      </w:r>
      <w:proofErr w:type="gramStart"/>
      <w:r w:rsidRPr="008C565A">
        <w:rPr>
          <w:rFonts w:ascii="Arial" w:hAnsi="Arial" w:cs="Arial"/>
          <w:sz w:val="22"/>
          <w:szCs w:val="22"/>
        </w:rPr>
        <w:t>determined</w:t>
      </w:r>
      <w:proofErr w:type="gramEnd"/>
      <w:r w:rsidRPr="008C565A">
        <w:rPr>
          <w:rFonts w:ascii="Arial" w:hAnsi="Arial" w:cs="Arial"/>
          <w:sz w:val="22"/>
          <w:szCs w:val="22"/>
        </w:rPr>
        <w:t xml:space="preserve"> using discounted future cash flow techniques and theoretical valuation models. Most of the inputs used in the valuation are observable in the relevant markets, such as foreign currency spot and forward exchange rates.</w:t>
      </w:r>
    </w:p>
    <w:p w14:paraId="4A45CC70" w14:textId="48FC9C9A" w:rsidR="0022479E" w:rsidRPr="00C15E1E" w:rsidRDefault="00DA4FAE" w:rsidP="00960AFA">
      <w:pPr>
        <w:spacing w:before="80" w:after="80" w:line="360" w:lineRule="exact"/>
        <w:ind w:left="547" w:right="-43" w:hanging="547"/>
        <w:jc w:val="thaiDistribute"/>
        <w:rPr>
          <w:rFonts w:ascii="Arial" w:hAnsi="Arial" w:cs="Arial"/>
          <w:sz w:val="22"/>
          <w:szCs w:val="24"/>
          <w:lang w:val="en-GB"/>
        </w:rPr>
      </w:pPr>
      <w:r w:rsidRPr="00C15E1E">
        <w:rPr>
          <w:rFonts w:ascii="Arial" w:hAnsi="Arial" w:cs="Arial"/>
          <w:sz w:val="22"/>
          <w:szCs w:val="22"/>
        </w:rPr>
        <w:lastRenderedPageBreak/>
        <w:t xml:space="preserve">5.2 </w:t>
      </w:r>
      <w:r w:rsidR="00E12F4D" w:rsidRPr="00C15E1E">
        <w:rPr>
          <w:rFonts w:ascii="Arial" w:hAnsi="Arial" w:cs="Arial"/>
          <w:sz w:val="22"/>
          <w:szCs w:val="22"/>
        </w:rPr>
        <w:tab/>
      </w:r>
      <w:r w:rsidR="0022479E" w:rsidRPr="00C32592">
        <w:rPr>
          <w:rFonts w:ascii="Arial" w:hAnsi="Arial" w:cs="Arial"/>
          <w:sz w:val="22"/>
          <w:szCs w:val="24"/>
        </w:rPr>
        <w:t>Movement</w:t>
      </w:r>
      <w:r w:rsidR="0022479E" w:rsidRPr="00C15E1E">
        <w:rPr>
          <w:rFonts w:ascii="Arial" w:hAnsi="Arial" w:cs="Arial"/>
          <w:spacing w:val="-4"/>
          <w:sz w:val="22"/>
          <w:szCs w:val="24"/>
          <w:lang w:val="en-GB"/>
        </w:rPr>
        <w:t xml:space="preserve"> in investments - unit trust in debt securities open-ended fund </w:t>
      </w:r>
      <w:proofErr w:type="gramStart"/>
      <w:r w:rsidR="0022479E" w:rsidRPr="00C15E1E">
        <w:rPr>
          <w:rFonts w:ascii="Arial" w:hAnsi="Arial" w:cs="Arial"/>
          <w:spacing w:val="-4"/>
          <w:sz w:val="22"/>
          <w:szCs w:val="24"/>
          <w:lang w:val="en-GB"/>
        </w:rPr>
        <w:t>are</w:t>
      </w:r>
      <w:proofErr w:type="gramEnd"/>
      <w:r w:rsidR="0022479E" w:rsidRPr="00C15E1E">
        <w:rPr>
          <w:rFonts w:ascii="Arial" w:hAnsi="Arial" w:cs="Arial"/>
          <w:spacing w:val="-4"/>
          <w:sz w:val="22"/>
          <w:szCs w:val="24"/>
          <w:lang w:val="en-GB"/>
        </w:rPr>
        <w:t xml:space="preserve"> summarised below.</w:t>
      </w:r>
    </w:p>
    <w:tbl>
      <w:tblPr>
        <w:tblW w:w="9165" w:type="dxa"/>
        <w:tblInd w:w="450" w:type="dxa"/>
        <w:tblCellMar>
          <w:left w:w="0" w:type="dxa"/>
          <w:right w:w="0" w:type="dxa"/>
        </w:tblCellMar>
        <w:tblLook w:val="04A0" w:firstRow="1" w:lastRow="0" w:firstColumn="1" w:lastColumn="0" w:noHBand="0" w:noVBand="1"/>
      </w:tblPr>
      <w:tblGrid>
        <w:gridCol w:w="4770"/>
        <w:gridCol w:w="2197"/>
        <w:gridCol w:w="2192"/>
        <w:gridCol w:w="6"/>
      </w:tblGrid>
      <w:tr w:rsidR="0022479E" w:rsidRPr="008C565A" w14:paraId="673D5402" w14:textId="77777777" w:rsidTr="00EC35C9">
        <w:trPr>
          <w:gridAfter w:val="1"/>
          <w:wAfter w:w="6" w:type="dxa"/>
          <w:trHeight w:val="379"/>
        </w:trPr>
        <w:tc>
          <w:tcPr>
            <w:tcW w:w="9159" w:type="dxa"/>
            <w:gridSpan w:val="3"/>
            <w:tcMar>
              <w:top w:w="0" w:type="dxa"/>
              <w:left w:w="108" w:type="dxa"/>
              <w:bottom w:w="0" w:type="dxa"/>
              <w:right w:w="108" w:type="dxa"/>
            </w:tcMar>
            <w:vAlign w:val="bottom"/>
            <w:hideMark/>
          </w:tcPr>
          <w:p w14:paraId="72C0BDC6" w14:textId="77777777" w:rsidR="0022479E" w:rsidRPr="008C565A" w:rsidRDefault="0022479E" w:rsidP="00960AFA">
            <w:pPr>
              <w:spacing w:line="360" w:lineRule="exact"/>
              <w:ind w:right="-43"/>
              <w:jc w:val="right"/>
              <w:rPr>
                <w:rFonts w:ascii="Arial" w:hAnsi="Arial" w:cs="Arial"/>
                <w:sz w:val="20"/>
                <w:szCs w:val="20"/>
              </w:rPr>
            </w:pPr>
            <w:r w:rsidRPr="008C565A">
              <w:rPr>
                <w:rFonts w:ascii="Arial" w:hAnsi="Arial" w:cs="Arial"/>
                <w:sz w:val="20"/>
                <w:szCs w:val="20"/>
              </w:rPr>
              <w:t>(Unit: Thousand Baht)</w:t>
            </w:r>
          </w:p>
        </w:tc>
      </w:tr>
      <w:tr w:rsidR="0022479E" w:rsidRPr="008C565A" w14:paraId="326EB640" w14:textId="77777777" w:rsidTr="00EC35C9">
        <w:trPr>
          <w:trHeight w:val="380"/>
        </w:trPr>
        <w:tc>
          <w:tcPr>
            <w:tcW w:w="4770" w:type="dxa"/>
            <w:tcMar>
              <w:top w:w="0" w:type="dxa"/>
              <w:left w:w="108" w:type="dxa"/>
              <w:bottom w:w="0" w:type="dxa"/>
              <w:right w:w="108" w:type="dxa"/>
            </w:tcMar>
            <w:vAlign w:val="bottom"/>
          </w:tcPr>
          <w:p w14:paraId="36CCACF7" w14:textId="77777777" w:rsidR="0022479E" w:rsidRPr="008C565A" w:rsidRDefault="0022479E" w:rsidP="00960AFA">
            <w:pPr>
              <w:spacing w:line="360" w:lineRule="exact"/>
              <w:rPr>
                <w:rFonts w:ascii="Arial" w:hAnsi="Arial" w:cs="Arial"/>
                <w:b/>
                <w:bCs/>
                <w:sz w:val="20"/>
                <w:szCs w:val="20"/>
                <w:u w:val="single"/>
              </w:rPr>
            </w:pPr>
          </w:p>
        </w:tc>
        <w:tc>
          <w:tcPr>
            <w:tcW w:w="2197" w:type="dxa"/>
            <w:tcMar>
              <w:top w:w="0" w:type="dxa"/>
              <w:left w:w="108" w:type="dxa"/>
              <w:bottom w:w="0" w:type="dxa"/>
              <w:right w:w="108" w:type="dxa"/>
            </w:tcMar>
            <w:vAlign w:val="bottom"/>
            <w:hideMark/>
          </w:tcPr>
          <w:p w14:paraId="65144A35" w14:textId="77777777" w:rsidR="0022479E" w:rsidRPr="008C565A" w:rsidRDefault="0022479E" w:rsidP="00960AFA">
            <w:pPr>
              <w:pBdr>
                <w:bottom w:val="single" w:sz="4" w:space="1" w:color="auto"/>
              </w:pBdr>
              <w:spacing w:line="360" w:lineRule="exact"/>
              <w:ind w:right="-43"/>
              <w:jc w:val="center"/>
              <w:rPr>
                <w:rFonts w:ascii="Arial" w:hAnsi="Arial" w:cs="Arial"/>
                <w:sz w:val="20"/>
                <w:szCs w:val="20"/>
              </w:rPr>
            </w:pPr>
            <w:r w:rsidRPr="008C565A">
              <w:rPr>
                <w:rFonts w:ascii="Arial" w:hAnsi="Arial" w:cs="Arial"/>
                <w:sz w:val="20"/>
                <w:szCs w:val="20"/>
              </w:rPr>
              <w:t>Consolidate</w:t>
            </w:r>
          </w:p>
          <w:p w14:paraId="566FC239" w14:textId="77777777" w:rsidR="0022479E" w:rsidRPr="008C565A" w:rsidRDefault="0022479E" w:rsidP="00960AFA">
            <w:pPr>
              <w:pBdr>
                <w:bottom w:val="single" w:sz="4" w:space="1" w:color="auto"/>
              </w:pBdr>
              <w:spacing w:line="360" w:lineRule="exact"/>
              <w:ind w:right="-43"/>
              <w:jc w:val="center"/>
              <w:rPr>
                <w:rFonts w:ascii="Arial" w:hAnsi="Arial" w:cs="Arial"/>
                <w:sz w:val="20"/>
                <w:szCs w:val="20"/>
              </w:rPr>
            </w:pPr>
            <w:r w:rsidRPr="008C565A">
              <w:rPr>
                <w:rFonts w:ascii="Arial" w:hAnsi="Arial" w:cs="Arial"/>
                <w:sz w:val="20"/>
                <w:szCs w:val="20"/>
              </w:rPr>
              <w:t>financial statements</w:t>
            </w:r>
          </w:p>
        </w:tc>
        <w:tc>
          <w:tcPr>
            <w:tcW w:w="2198" w:type="dxa"/>
            <w:gridSpan w:val="2"/>
            <w:tcMar>
              <w:top w:w="0" w:type="dxa"/>
              <w:left w:w="108" w:type="dxa"/>
              <w:bottom w:w="0" w:type="dxa"/>
              <w:right w:w="108" w:type="dxa"/>
            </w:tcMar>
            <w:vAlign w:val="bottom"/>
            <w:hideMark/>
          </w:tcPr>
          <w:p w14:paraId="187ADEEC" w14:textId="77777777" w:rsidR="0022479E" w:rsidRPr="008C565A" w:rsidRDefault="0022479E" w:rsidP="00960AFA">
            <w:pPr>
              <w:pBdr>
                <w:bottom w:val="single" w:sz="4" w:space="1" w:color="auto"/>
              </w:pBdr>
              <w:spacing w:line="360" w:lineRule="exact"/>
              <w:ind w:right="-43"/>
              <w:jc w:val="center"/>
              <w:rPr>
                <w:rFonts w:ascii="Arial" w:hAnsi="Arial" w:cs="Arial"/>
                <w:sz w:val="20"/>
                <w:szCs w:val="20"/>
              </w:rPr>
            </w:pPr>
            <w:r w:rsidRPr="008C565A">
              <w:rPr>
                <w:rFonts w:ascii="Arial" w:hAnsi="Arial" w:cs="Arial"/>
                <w:sz w:val="20"/>
                <w:szCs w:val="20"/>
              </w:rPr>
              <w:t>Separate</w:t>
            </w:r>
          </w:p>
          <w:p w14:paraId="3CC6D1E3" w14:textId="77777777" w:rsidR="0022479E" w:rsidRPr="008C565A" w:rsidRDefault="0022479E" w:rsidP="00960AFA">
            <w:pPr>
              <w:pBdr>
                <w:bottom w:val="single" w:sz="4" w:space="1" w:color="auto"/>
              </w:pBdr>
              <w:spacing w:line="360" w:lineRule="exact"/>
              <w:ind w:right="-43"/>
              <w:jc w:val="center"/>
              <w:rPr>
                <w:rFonts w:ascii="Arial" w:hAnsi="Arial" w:cs="Arial"/>
                <w:sz w:val="20"/>
                <w:szCs w:val="20"/>
              </w:rPr>
            </w:pPr>
            <w:r w:rsidRPr="008C565A">
              <w:rPr>
                <w:rFonts w:ascii="Arial" w:hAnsi="Arial" w:cs="Arial"/>
                <w:sz w:val="20"/>
                <w:szCs w:val="20"/>
              </w:rPr>
              <w:t>financial statements</w:t>
            </w:r>
          </w:p>
        </w:tc>
      </w:tr>
      <w:tr w:rsidR="002A2CBE" w:rsidRPr="008C565A" w14:paraId="7AC844B0" w14:textId="77777777" w:rsidTr="00EC35C9">
        <w:trPr>
          <w:trHeight w:val="380"/>
        </w:trPr>
        <w:tc>
          <w:tcPr>
            <w:tcW w:w="4770" w:type="dxa"/>
            <w:tcMar>
              <w:top w:w="0" w:type="dxa"/>
              <w:left w:w="108" w:type="dxa"/>
              <w:bottom w:w="0" w:type="dxa"/>
              <w:right w:w="108" w:type="dxa"/>
            </w:tcMar>
            <w:vAlign w:val="bottom"/>
            <w:hideMark/>
          </w:tcPr>
          <w:p w14:paraId="5C528559" w14:textId="7B678287" w:rsidR="002A2CBE" w:rsidRPr="008C565A" w:rsidRDefault="002A2CBE" w:rsidP="00960AFA">
            <w:pPr>
              <w:spacing w:line="360" w:lineRule="exact"/>
              <w:rPr>
                <w:rFonts w:ascii="Arial" w:hAnsi="Arial" w:cs="Arial"/>
                <w:sz w:val="20"/>
                <w:szCs w:val="20"/>
              </w:rPr>
            </w:pPr>
            <w:r w:rsidRPr="008C565A">
              <w:rPr>
                <w:rFonts w:ascii="Arial" w:hAnsi="Arial" w:cs="Arial"/>
                <w:sz w:val="20"/>
                <w:szCs w:val="20"/>
              </w:rPr>
              <w:t xml:space="preserve">Net book value as </w:t>
            </w:r>
            <w:proofErr w:type="gramStart"/>
            <w:r w:rsidRPr="008C565A">
              <w:rPr>
                <w:rFonts w:ascii="Arial" w:hAnsi="Arial" w:cs="Arial"/>
                <w:sz w:val="20"/>
                <w:szCs w:val="20"/>
              </w:rPr>
              <w:t>at</w:t>
            </w:r>
            <w:proofErr w:type="gramEnd"/>
            <w:r w:rsidRPr="008C565A">
              <w:rPr>
                <w:rFonts w:ascii="Arial" w:hAnsi="Arial" w:cs="Arial"/>
                <w:sz w:val="20"/>
                <w:szCs w:val="20"/>
              </w:rPr>
              <w:t xml:space="preserve"> 1 January 202</w:t>
            </w:r>
            <w:r>
              <w:rPr>
                <w:rFonts w:ascii="Arial" w:hAnsi="Arial" w:cs="Arial"/>
                <w:sz w:val="20"/>
                <w:szCs w:val="20"/>
              </w:rPr>
              <w:t>6</w:t>
            </w:r>
          </w:p>
        </w:tc>
        <w:tc>
          <w:tcPr>
            <w:tcW w:w="2197" w:type="dxa"/>
            <w:tcMar>
              <w:top w:w="0" w:type="dxa"/>
              <w:left w:w="108" w:type="dxa"/>
              <w:bottom w:w="0" w:type="dxa"/>
              <w:right w:w="108" w:type="dxa"/>
            </w:tcMar>
            <w:vAlign w:val="bottom"/>
          </w:tcPr>
          <w:p w14:paraId="64D287D6" w14:textId="1CF07AEB" w:rsidR="002A2CBE" w:rsidRPr="002A2CBE" w:rsidRDefault="002A2CBE" w:rsidP="00960AFA">
            <w:pPr>
              <w:tabs>
                <w:tab w:val="decimal" w:pos="1681"/>
              </w:tabs>
              <w:spacing w:line="360" w:lineRule="exact"/>
              <w:ind w:right="-39"/>
              <w:rPr>
                <w:rFonts w:ascii="Arial" w:eastAsiaTheme="minorHAnsi" w:hAnsi="Arial" w:cs="Arial"/>
                <w:sz w:val="20"/>
                <w:szCs w:val="20"/>
              </w:rPr>
            </w:pPr>
            <w:r w:rsidRPr="002A2CBE">
              <w:rPr>
                <w:rFonts w:ascii="Arial" w:eastAsiaTheme="minorHAnsi" w:hAnsi="Arial" w:cs="Arial"/>
                <w:sz w:val="20"/>
                <w:szCs w:val="20"/>
              </w:rPr>
              <w:t>24,602</w:t>
            </w:r>
          </w:p>
        </w:tc>
        <w:tc>
          <w:tcPr>
            <w:tcW w:w="2198" w:type="dxa"/>
            <w:gridSpan w:val="2"/>
            <w:tcMar>
              <w:top w:w="0" w:type="dxa"/>
              <w:left w:w="108" w:type="dxa"/>
              <w:bottom w:w="0" w:type="dxa"/>
              <w:right w:w="108" w:type="dxa"/>
            </w:tcMar>
            <w:vAlign w:val="bottom"/>
            <w:hideMark/>
          </w:tcPr>
          <w:p w14:paraId="7BB21B25" w14:textId="64B11A48" w:rsidR="002A2CBE" w:rsidRPr="002A2CBE" w:rsidRDefault="002A2CBE" w:rsidP="00960AFA">
            <w:pPr>
              <w:tabs>
                <w:tab w:val="decimal" w:pos="1681"/>
              </w:tabs>
              <w:spacing w:line="360" w:lineRule="exact"/>
              <w:ind w:right="-39"/>
              <w:rPr>
                <w:rFonts w:ascii="Arial" w:eastAsiaTheme="minorHAnsi" w:hAnsi="Arial" w:cs="Arial"/>
                <w:sz w:val="20"/>
                <w:szCs w:val="20"/>
              </w:rPr>
            </w:pPr>
            <w:r w:rsidRPr="002A2CBE">
              <w:rPr>
                <w:rFonts w:ascii="Arial" w:eastAsiaTheme="minorHAnsi" w:hAnsi="Arial" w:cs="Arial"/>
                <w:sz w:val="20"/>
                <w:szCs w:val="20"/>
              </w:rPr>
              <w:t>21,414</w:t>
            </w:r>
          </w:p>
        </w:tc>
      </w:tr>
      <w:tr w:rsidR="002A2CBE" w:rsidRPr="008C565A" w14:paraId="784A1D74" w14:textId="77777777" w:rsidTr="00EC35C9">
        <w:trPr>
          <w:trHeight w:val="395"/>
        </w:trPr>
        <w:tc>
          <w:tcPr>
            <w:tcW w:w="4770" w:type="dxa"/>
            <w:tcMar>
              <w:top w:w="0" w:type="dxa"/>
              <w:left w:w="108" w:type="dxa"/>
              <w:bottom w:w="0" w:type="dxa"/>
              <w:right w:w="108" w:type="dxa"/>
            </w:tcMar>
            <w:vAlign w:val="bottom"/>
            <w:hideMark/>
          </w:tcPr>
          <w:p w14:paraId="700003A7" w14:textId="53700BFE" w:rsidR="002A2CBE" w:rsidRPr="008C565A" w:rsidRDefault="002A2CBE" w:rsidP="00960AFA">
            <w:pPr>
              <w:spacing w:line="360" w:lineRule="exact"/>
              <w:rPr>
                <w:rFonts w:ascii="Arial" w:hAnsi="Arial" w:cs="Arial"/>
                <w:sz w:val="20"/>
                <w:szCs w:val="20"/>
              </w:rPr>
            </w:pPr>
            <w:r w:rsidRPr="008C565A">
              <w:rPr>
                <w:rFonts w:ascii="Arial" w:hAnsi="Arial" w:cs="Arial"/>
                <w:sz w:val="20"/>
                <w:szCs w:val="20"/>
              </w:rPr>
              <w:t xml:space="preserve">Purchase during the </w:t>
            </w:r>
            <w:r w:rsidR="00C15E1E">
              <w:rPr>
                <w:rFonts w:ascii="Arial" w:hAnsi="Arial" w:cs="Arial"/>
                <w:sz w:val="20"/>
                <w:szCs w:val="20"/>
              </w:rPr>
              <w:t>period</w:t>
            </w:r>
          </w:p>
        </w:tc>
        <w:tc>
          <w:tcPr>
            <w:tcW w:w="2197" w:type="dxa"/>
            <w:tcMar>
              <w:top w:w="0" w:type="dxa"/>
              <w:left w:w="108" w:type="dxa"/>
              <w:bottom w:w="0" w:type="dxa"/>
              <w:right w:w="108" w:type="dxa"/>
            </w:tcMar>
            <w:vAlign w:val="bottom"/>
          </w:tcPr>
          <w:p w14:paraId="4B991747" w14:textId="5948FA34" w:rsidR="002A2CBE" w:rsidRPr="002A2CBE" w:rsidRDefault="00FF3843" w:rsidP="00960AFA">
            <w:pPr>
              <w:tabs>
                <w:tab w:val="decimal" w:pos="1681"/>
              </w:tabs>
              <w:spacing w:line="360" w:lineRule="exact"/>
              <w:ind w:right="-39"/>
              <w:rPr>
                <w:rFonts w:ascii="Arial" w:eastAsiaTheme="minorHAnsi" w:hAnsi="Arial" w:cs="Arial"/>
                <w:sz w:val="20"/>
                <w:szCs w:val="20"/>
                <w:cs/>
              </w:rPr>
            </w:pPr>
            <w:r w:rsidRPr="00FF3843">
              <w:rPr>
                <w:rFonts w:ascii="Arial" w:eastAsiaTheme="minorHAnsi" w:hAnsi="Arial" w:cs="Arial"/>
                <w:sz w:val="20"/>
                <w:szCs w:val="20"/>
              </w:rPr>
              <w:t>1,776,248</w:t>
            </w:r>
          </w:p>
        </w:tc>
        <w:tc>
          <w:tcPr>
            <w:tcW w:w="2198" w:type="dxa"/>
            <w:gridSpan w:val="2"/>
            <w:tcMar>
              <w:top w:w="0" w:type="dxa"/>
              <w:left w:w="108" w:type="dxa"/>
              <w:bottom w:w="0" w:type="dxa"/>
              <w:right w:w="108" w:type="dxa"/>
            </w:tcMar>
            <w:vAlign w:val="bottom"/>
          </w:tcPr>
          <w:p w14:paraId="4B1ED124" w14:textId="1A2BEAB1" w:rsidR="002A2CBE" w:rsidRPr="002A2CBE" w:rsidRDefault="00B77A11" w:rsidP="00960AFA">
            <w:pPr>
              <w:tabs>
                <w:tab w:val="decimal" w:pos="1681"/>
              </w:tabs>
              <w:spacing w:line="360" w:lineRule="exact"/>
              <w:ind w:right="-39"/>
              <w:rPr>
                <w:rFonts w:ascii="Arial" w:eastAsiaTheme="minorHAnsi" w:hAnsi="Arial" w:cs="Arial"/>
                <w:sz w:val="20"/>
                <w:szCs w:val="20"/>
              </w:rPr>
            </w:pPr>
            <w:r w:rsidRPr="00B77A11">
              <w:rPr>
                <w:rFonts w:ascii="Arial" w:eastAsiaTheme="minorHAnsi" w:hAnsi="Arial" w:cs="Arial"/>
                <w:sz w:val="20"/>
                <w:szCs w:val="20"/>
              </w:rPr>
              <w:t>977,658</w:t>
            </w:r>
          </w:p>
        </w:tc>
      </w:tr>
      <w:tr w:rsidR="002A2CBE" w:rsidRPr="008C565A" w14:paraId="1671C23B" w14:textId="77777777" w:rsidTr="00EC35C9">
        <w:trPr>
          <w:trHeight w:val="380"/>
        </w:trPr>
        <w:tc>
          <w:tcPr>
            <w:tcW w:w="4770" w:type="dxa"/>
            <w:tcMar>
              <w:top w:w="0" w:type="dxa"/>
              <w:left w:w="108" w:type="dxa"/>
              <w:bottom w:w="0" w:type="dxa"/>
              <w:right w:w="108" w:type="dxa"/>
            </w:tcMar>
            <w:vAlign w:val="bottom"/>
            <w:hideMark/>
          </w:tcPr>
          <w:p w14:paraId="4E58E101" w14:textId="6071BC0C" w:rsidR="002A2CBE" w:rsidRPr="008C565A" w:rsidRDefault="002A2CBE" w:rsidP="00960AFA">
            <w:pPr>
              <w:spacing w:line="360" w:lineRule="exact"/>
              <w:rPr>
                <w:rFonts w:ascii="Arial" w:hAnsi="Arial" w:cs="Arial"/>
                <w:sz w:val="20"/>
                <w:szCs w:val="20"/>
                <w:cs/>
              </w:rPr>
            </w:pPr>
            <w:r w:rsidRPr="008C565A">
              <w:rPr>
                <w:rFonts w:ascii="Arial" w:hAnsi="Arial" w:cs="Arial"/>
                <w:sz w:val="20"/>
                <w:szCs w:val="20"/>
              </w:rPr>
              <w:t xml:space="preserve">Dispose during the </w:t>
            </w:r>
            <w:r w:rsidR="00C15E1E">
              <w:rPr>
                <w:rFonts w:ascii="Arial" w:hAnsi="Arial" w:cs="Arial"/>
                <w:sz w:val="20"/>
                <w:szCs w:val="20"/>
              </w:rPr>
              <w:t>period</w:t>
            </w:r>
          </w:p>
        </w:tc>
        <w:tc>
          <w:tcPr>
            <w:tcW w:w="2197" w:type="dxa"/>
            <w:tcMar>
              <w:top w:w="0" w:type="dxa"/>
              <w:left w:w="108" w:type="dxa"/>
              <w:bottom w:w="0" w:type="dxa"/>
              <w:right w:w="108" w:type="dxa"/>
            </w:tcMar>
            <w:vAlign w:val="bottom"/>
          </w:tcPr>
          <w:p w14:paraId="42BCB290" w14:textId="3DABAD2D" w:rsidR="002A2CBE" w:rsidRPr="002A2CBE" w:rsidRDefault="008F13B4" w:rsidP="00960AFA">
            <w:pPr>
              <w:tabs>
                <w:tab w:val="decimal" w:pos="1681"/>
              </w:tabs>
              <w:spacing w:line="360" w:lineRule="exact"/>
              <w:ind w:right="-39"/>
              <w:rPr>
                <w:rFonts w:ascii="Arial" w:eastAsiaTheme="minorHAnsi" w:hAnsi="Arial" w:cs="Arial"/>
                <w:sz w:val="20"/>
                <w:szCs w:val="20"/>
                <w:cs/>
              </w:rPr>
            </w:pPr>
            <w:r w:rsidRPr="008F13B4">
              <w:rPr>
                <w:rFonts w:ascii="Arial" w:eastAsiaTheme="minorHAnsi" w:hAnsi="Arial" w:cs="Arial"/>
                <w:sz w:val="20"/>
                <w:szCs w:val="20"/>
              </w:rPr>
              <w:t>(1,778,949)</w:t>
            </w:r>
          </w:p>
        </w:tc>
        <w:tc>
          <w:tcPr>
            <w:tcW w:w="2198" w:type="dxa"/>
            <w:gridSpan w:val="2"/>
            <w:tcMar>
              <w:top w:w="0" w:type="dxa"/>
              <w:left w:w="108" w:type="dxa"/>
              <w:bottom w:w="0" w:type="dxa"/>
              <w:right w:w="108" w:type="dxa"/>
            </w:tcMar>
            <w:vAlign w:val="bottom"/>
          </w:tcPr>
          <w:p w14:paraId="5C1B17ED" w14:textId="77D0B6AC" w:rsidR="002A2CBE" w:rsidRPr="002A2CBE" w:rsidRDefault="00870A0E" w:rsidP="00960AFA">
            <w:pPr>
              <w:tabs>
                <w:tab w:val="decimal" w:pos="1681"/>
              </w:tabs>
              <w:spacing w:line="360" w:lineRule="exact"/>
              <w:ind w:right="-39"/>
              <w:rPr>
                <w:rFonts w:ascii="Arial" w:eastAsiaTheme="minorHAnsi" w:hAnsi="Arial" w:cs="Arial"/>
                <w:sz w:val="20"/>
                <w:szCs w:val="20"/>
              </w:rPr>
            </w:pPr>
            <w:r w:rsidRPr="00870A0E">
              <w:rPr>
                <w:rFonts w:ascii="Arial" w:eastAsiaTheme="minorHAnsi" w:hAnsi="Arial" w:cs="Arial"/>
                <w:sz w:val="20"/>
                <w:szCs w:val="20"/>
              </w:rPr>
              <w:t>(994,712)</w:t>
            </w:r>
          </w:p>
        </w:tc>
      </w:tr>
      <w:tr w:rsidR="002A2CBE" w:rsidRPr="008C565A" w14:paraId="35EE2AD6" w14:textId="77777777" w:rsidTr="00EC35C9">
        <w:trPr>
          <w:trHeight w:val="776"/>
        </w:trPr>
        <w:tc>
          <w:tcPr>
            <w:tcW w:w="4770" w:type="dxa"/>
            <w:tcMar>
              <w:top w:w="0" w:type="dxa"/>
              <w:left w:w="108" w:type="dxa"/>
              <w:bottom w:w="0" w:type="dxa"/>
              <w:right w:w="108" w:type="dxa"/>
            </w:tcMar>
            <w:vAlign w:val="bottom"/>
            <w:hideMark/>
          </w:tcPr>
          <w:p w14:paraId="65A8316E" w14:textId="444D578A" w:rsidR="002A2CBE" w:rsidRPr="008C565A" w:rsidRDefault="002A2CBE" w:rsidP="00960AFA">
            <w:pPr>
              <w:spacing w:line="360" w:lineRule="exact"/>
              <w:ind w:left="246" w:hanging="240"/>
              <w:rPr>
                <w:rFonts w:ascii="Arial" w:hAnsi="Arial" w:cs="Arial"/>
                <w:sz w:val="20"/>
                <w:szCs w:val="20"/>
                <w:cs/>
              </w:rPr>
            </w:pPr>
            <w:proofErr w:type="spellStart"/>
            <w:r w:rsidRPr="008C565A">
              <w:rPr>
                <w:rFonts w:ascii="Arial" w:hAnsi="Arial" w:cs="Arial"/>
                <w:sz w:val="20"/>
                <w:szCs w:val="20"/>
              </w:rPr>
              <w:t>Unrealised</w:t>
            </w:r>
            <w:proofErr w:type="spellEnd"/>
            <w:r w:rsidR="0026708C">
              <w:rPr>
                <w:rFonts w:ascii="Arial" w:hAnsi="Arial" w:cs="Arial"/>
                <w:sz w:val="20"/>
                <w:szCs w:val="20"/>
              </w:rPr>
              <w:t xml:space="preserve"> loss</w:t>
            </w:r>
            <w:r w:rsidRPr="008C565A">
              <w:rPr>
                <w:rFonts w:ascii="Arial" w:hAnsi="Arial" w:cs="Arial"/>
                <w:sz w:val="20"/>
                <w:szCs w:val="20"/>
              </w:rPr>
              <w:t xml:space="preserve"> on changes in value of investment - unit trust in debt securities open-ended fund</w:t>
            </w:r>
          </w:p>
        </w:tc>
        <w:tc>
          <w:tcPr>
            <w:tcW w:w="2197" w:type="dxa"/>
            <w:tcBorders>
              <w:top w:val="nil"/>
              <w:left w:val="nil"/>
              <w:right w:val="nil"/>
            </w:tcBorders>
            <w:tcMar>
              <w:top w:w="0" w:type="dxa"/>
              <w:left w:w="108" w:type="dxa"/>
              <w:bottom w:w="0" w:type="dxa"/>
              <w:right w:w="108" w:type="dxa"/>
            </w:tcMar>
            <w:vAlign w:val="bottom"/>
          </w:tcPr>
          <w:p w14:paraId="007D2C65" w14:textId="7E5B5C8D" w:rsidR="002A2CBE" w:rsidRPr="002A2CBE" w:rsidRDefault="00D147D5" w:rsidP="00960AFA">
            <w:pPr>
              <w:pBdr>
                <w:bottom w:val="single" w:sz="4" w:space="1" w:color="auto"/>
              </w:pBdr>
              <w:tabs>
                <w:tab w:val="decimal" w:pos="1681"/>
              </w:tabs>
              <w:spacing w:line="360" w:lineRule="exact"/>
              <w:ind w:right="-39"/>
              <w:rPr>
                <w:rFonts w:ascii="Arial" w:eastAsiaTheme="minorHAnsi" w:hAnsi="Arial" w:cs="Arial"/>
                <w:sz w:val="20"/>
                <w:szCs w:val="20"/>
                <w:cs/>
              </w:rPr>
            </w:pPr>
            <w:r w:rsidRPr="00D147D5">
              <w:rPr>
                <w:rFonts w:ascii="Arial" w:eastAsiaTheme="minorHAnsi" w:hAnsi="Arial" w:cs="Arial"/>
                <w:sz w:val="20"/>
                <w:szCs w:val="20"/>
              </w:rPr>
              <w:t>(1)</w:t>
            </w:r>
          </w:p>
        </w:tc>
        <w:tc>
          <w:tcPr>
            <w:tcW w:w="2198" w:type="dxa"/>
            <w:gridSpan w:val="2"/>
            <w:tcBorders>
              <w:top w:val="nil"/>
              <w:left w:val="nil"/>
              <w:right w:val="nil"/>
            </w:tcBorders>
            <w:tcMar>
              <w:top w:w="0" w:type="dxa"/>
              <w:left w:w="108" w:type="dxa"/>
              <w:bottom w:w="0" w:type="dxa"/>
              <w:right w:w="108" w:type="dxa"/>
            </w:tcMar>
            <w:vAlign w:val="bottom"/>
          </w:tcPr>
          <w:p w14:paraId="5D1CD397" w14:textId="0B02EE11" w:rsidR="002A2CBE" w:rsidRPr="002A2CBE" w:rsidRDefault="00C40281" w:rsidP="00960AFA">
            <w:pPr>
              <w:pBdr>
                <w:bottom w:val="single" w:sz="4" w:space="1" w:color="auto"/>
              </w:pBdr>
              <w:tabs>
                <w:tab w:val="decimal" w:pos="1681"/>
              </w:tabs>
              <w:spacing w:line="360" w:lineRule="exact"/>
              <w:ind w:right="-39"/>
              <w:rPr>
                <w:rFonts w:ascii="Arial" w:eastAsiaTheme="minorHAnsi" w:hAnsi="Arial" w:cs="Arial"/>
                <w:sz w:val="20"/>
                <w:szCs w:val="20"/>
              </w:rPr>
            </w:pPr>
            <w:r w:rsidRPr="00C40281">
              <w:rPr>
                <w:rFonts w:ascii="Arial" w:eastAsiaTheme="minorHAnsi" w:hAnsi="Arial" w:cs="Arial"/>
                <w:sz w:val="20"/>
                <w:szCs w:val="20"/>
              </w:rPr>
              <w:t>(1)</w:t>
            </w:r>
          </w:p>
        </w:tc>
      </w:tr>
      <w:tr w:rsidR="002A2CBE" w:rsidRPr="008C565A" w14:paraId="57CF010F" w14:textId="77777777" w:rsidTr="00EC35C9">
        <w:trPr>
          <w:trHeight w:val="425"/>
        </w:trPr>
        <w:tc>
          <w:tcPr>
            <w:tcW w:w="4770" w:type="dxa"/>
            <w:tcMar>
              <w:top w:w="0" w:type="dxa"/>
              <w:left w:w="108" w:type="dxa"/>
              <w:bottom w:w="0" w:type="dxa"/>
              <w:right w:w="108" w:type="dxa"/>
            </w:tcMar>
            <w:vAlign w:val="bottom"/>
            <w:hideMark/>
          </w:tcPr>
          <w:p w14:paraId="0CEE3707" w14:textId="43F3DDDB" w:rsidR="002A2CBE" w:rsidRPr="008C565A" w:rsidRDefault="002A2CBE" w:rsidP="00960AFA">
            <w:pPr>
              <w:spacing w:line="360" w:lineRule="exact"/>
              <w:rPr>
                <w:rFonts w:ascii="Arial" w:hAnsi="Arial" w:cs="Arial"/>
                <w:sz w:val="20"/>
                <w:szCs w:val="20"/>
              </w:rPr>
            </w:pPr>
            <w:r w:rsidRPr="008C565A">
              <w:rPr>
                <w:rFonts w:ascii="Arial" w:hAnsi="Arial" w:cs="Arial"/>
                <w:sz w:val="20"/>
                <w:szCs w:val="20"/>
              </w:rPr>
              <w:t xml:space="preserve">Net book value as </w:t>
            </w:r>
            <w:proofErr w:type="gramStart"/>
            <w:r w:rsidRPr="008C565A">
              <w:rPr>
                <w:rFonts w:ascii="Arial" w:hAnsi="Arial" w:cs="Arial"/>
                <w:sz w:val="20"/>
                <w:szCs w:val="20"/>
              </w:rPr>
              <w:t>at</w:t>
            </w:r>
            <w:proofErr w:type="gramEnd"/>
            <w:r w:rsidRPr="008C565A">
              <w:rPr>
                <w:rFonts w:ascii="Arial" w:hAnsi="Arial" w:cs="Arial"/>
                <w:sz w:val="20"/>
                <w:szCs w:val="20"/>
              </w:rPr>
              <w:t xml:space="preserve"> </w:t>
            </w:r>
            <w:r w:rsidR="00771D87">
              <w:rPr>
                <w:rFonts w:ascii="Arial" w:hAnsi="Arial" w:cs="Arial"/>
                <w:sz w:val="20"/>
                <w:szCs w:val="20"/>
              </w:rPr>
              <w:t xml:space="preserve">30 June </w:t>
            </w:r>
            <w:r w:rsidRPr="008C565A">
              <w:rPr>
                <w:rFonts w:ascii="Arial" w:hAnsi="Arial" w:cs="Arial"/>
                <w:sz w:val="20"/>
                <w:szCs w:val="20"/>
              </w:rPr>
              <w:t>202</w:t>
            </w:r>
            <w:r>
              <w:rPr>
                <w:rFonts w:ascii="Arial" w:hAnsi="Arial" w:cs="Arial"/>
                <w:sz w:val="20"/>
                <w:szCs w:val="20"/>
              </w:rPr>
              <w:t>6</w:t>
            </w:r>
          </w:p>
        </w:tc>
        <w:tc>
          <w:tcPr>
            <w:tcW w:w="2197" w:type="dxa"/>
            <w:tcBorders>
              <w:top w:val="nil"/>
              <w:left w:val="nil"/>
              <w:right w:val="nil"/>
            </w:tcBorders>
            <w:tcMar>
              <w:top w:w="0" w:type="dxa"/>
              <w:left w:w="108" w:type="dxa"/>
              <w:bottom w:w="0" w:type="dxa"/>
              <w:right w:w="108" w:type="dxa"/>
            </w:tcMar>
            <w:vAlign w:val="bottom"/>
          </w:tcPr>
          <w:p w14:paraId="29C1AE82" w14:textId="5E70EE1C" w:rsidR="002A2CBE" w:rsidRPr="002A2CBE" w:rsidRDefault="00801DB6" w:rsidP="00960AFA">
            <w:pPr>
              <w:pBdr>
                <w:bottom w:val="double" w:sz="4" w:space="1" w:color="auto"/>
              </w:pBdr>
              <w:tabs>
                <w:tab w:val="decimal" w:pos="1681"/>
              </w:tabs>
              <w:spacing w:line="360" w:lineRule="exact"/>
              <w:ind w:right="-39"/>
              <w:rPr>
                <w:rFonts w:ascii="Arial" w:eastAsiaTheme="minorHAnsi" w:hAnsi="Arial" w:cs="Arial"/>
                <w:sz w:val="20"/>
                <w:szCs w:val="20"/>
                <w:cs/>
              </w:rPr>
            </w:pPr>
            <w:r w:rsidRPr="00801DB6">
              <w:rPr>
                <w:rFonts w:ascii="Arial" w:eastAsiaTheme="minorHAnsi" w:hAnsi="Arial" w:cs="Arial"/>
                <w:sz w:val="20"/>
                <w:szCs w:val="20"/>
              </w:rPr>
              <w:t>21,900</w:t>
            </w:r>
          </w:p>
        </w:tc>
        <w:tc>
          <w:tcPr>
            <w:tcW w:w="2198" w:type="dxa"/>
            <w:gridSpan w:val="2"/>
            <w:tcBorders>
              <w:top w:val="nil"/>
              <w:left w:val="nil"/>
              <w:right w:val="nil"/>
            </w:tcBorders>
            <w:tcMar>
              <w:top w:w="0" w:type="dxa"/>
              <w:left w:w="108" w:type="dxa"/>
              <w:bottom w:w="0" w:type="dxa"/>
              <w:right w:w="108" w:type="dxa"/>
            </w:tcMar>
            <w:vAlign w:val="bottom"/>
          </w:tcPr>
          <w:p w14:paraId="06507617" w14:textId="636FDEE7" w:rsidR="002A2CBE" w:rsidRPr="002A2CBE" w:rsidRDefault="001358D7" w:rsidP="00960AFA">
            <w:pPr>
              <w:pBdr>
                <w:bottom w:val="double" w:sz="4" w:space="1" w:color="auto"/>
              </w:pBdr>
              <w:tabs>
                <w:tab w:val="decimal" w:pos="1681"/>
              </w:tabs>
              <w:spacing w:line="360" w:lineRule="exact"/>
              <w:ind w:right="-39"/>
              <w:rPr>
                <w:rFonts w:ascii="Arial" w:eastAsiaTheme="minorHAnsi" w:hAnsi="Arial" w:cs="Arial"/>
                <w:sz w:val="20"/>
                <w:szCs w:val="20"/>
              </w:rPr>
            </w:pPr>
            <w:r w:rsidRPr="001358D7">
              <w:rPr>
                <w:rFonts w:ascii="Arial" w:eastAsiaTheme="minorHAnsi" w:hAnsi="Arial" w:cs="Arial"/>
                <w:sz w:val="20"/>
                <w:szCs w:val="20"/>
              </w:rPr>
              <w:t>4,359</w:t>
            </w:r>
          </w:p>
        </w:tc>
      </w:tr>
    </w:tbl>
    <w:p w14:paraId="0A414C70" w14:textId="12072637" w:rsidR="004E4E84" w:rsidRPr="00C7705F" w:rsidRDefault="001428B5" w:rsidP="00960AFA">
      <w:pPr>
        <w:spacing w:before="120" w:after="120" w:line="360" w:lineRule="exact"/>
        <w:ind w:left="547" w:right="-43" w:hanging="547"/>
        <w:jc w:val="thaiDistribute"/>
        <w:rPr>
          <w:rFonts w:ascii="Arial" w:hAnsi="Arial" w:cs="Arial"/>
          <w:b/>
          <w:bCs/>
          <w:sz w:val="22"/>
          <w:szCs w:val="22"/>
        </w:rPr>
      </w:pPr>
      <w:r w:rsidRPr="00C7705F">
        <w:rPr>
          <w:rFonts w:ascii="Arial" w:hAnsi="Arial" w:cs="Arial"/>
          <w:b/>
          <w:bCs/>
          <w:sz w:val="22"/>
          <w:szCs w:val="22"/>
        </w:rPr>
        <w:t>6</w:t>
      </w:r>
      <w:r w:rsidR="004E4E84" w:rsidRPr="00C7705F">
        <w:rPr>
          <w:rFonts w:ascii="Arial" w:hAnsi="Arial" w:cs="Arial"/>
          <w:b/>
          <w:bCs/>
          <w:sz w:val="22"/>
          <w:szCs w:val="22"/>
        </w:rPr>
        <w:t>.</w:t>
      </w:r>
      <w:r w:rsidR="004E4E84" w:rsidRPr="00C7705F">
        <w:rPr>
          <w:rFonts w:ascii="Arial" w:hAnsi="Arial" w:cs="Arial"/>
          <w:b/>
          <w:bCs/>
          <w:sz w:val="22"/>
          <w:szCs w:val="22"/>
        </w:rPr>
        <w:tab/>
      </w:r>
      <w:r w:rsidR="00EB5862" w:rsidRPr="00C7705F">
        <w:rPr>
          <w:rFonts w:ascii="Arial" w:hAnsi="Arial" w:cs="Arial"/>
          <w:b/>
          <w:bCs/>
          <w:sz w:val="22"/>
          <w:szCs w:val="22"/>
        </w:rPr>
        <w:t>Other n</w:t>
      </w:r>
      <w:r w:rsidR="004E4E84" w:rsidRPr="00C7705F">
        <w:rPr>
          <w:rFonts w:ascii="Arial" w:hAnsi="Arial" w:cs="Arial"/>
          <w:b/>
          <w:bCs/>
          <w:sz w:val="22"/>
          <w:szCs w:val="22"/>
        </w:rPr>
        <w:t>on-current financ</w:t>
      </w:r>
      <w:r w:rsidR="00A70A7A" w:rsidRPr="00C7705F">
        <w:rPr>
          <w:rFonts w:ascii="Arial" w:hAnsi="Arial" w:cs="Arial"/>
          <w:b/>
          <w:bCs/>
          <w:sz w:val="22"/>
          <w:szCs w:val="22"/>
        </w:rPr>
        <w:t>ial</w:t>
      </w:r>
      <w:r w:rsidR="004E4E84" w:rsidRPr="00C7705F">
        <w:rPr>
          <w:rFonts w:ascii="Arial" w:hAnsi="Arial" w:cs="Arial"/>
          <w:b/>
          <w:bCs/>
          <w:sz w:val="22"/>
          <w:szCs w:val="22"/>
        </w:rPr>
        <w:t xml:space="preserve"> assets</w:t>
      </w:r>
    </w:p>
    <w:p w14:paraId="3E729379" w14:textId="10A482B2" w:rsidR="00F90365" w:rsidRPr="00C7705F" w:rsidRDefault="0035625E" w:rsidP="00960AFA">
      <w:pPr>
        <w:spacing w:before="80" w:after="80" w:line="360" w:lineRule="exact"/>
        <w:ind w:left="547" w:hanging="547"/>
        <w:jc w:val="thaiDistribute"/>
        <w:rPr>
          <w:rFonts w:ascii="Arial" w:hAnsi="Arial" w:cs="Arial"/>
          <w:sz w:val="22"/>
          <w:szCs w:val="22"/>
        </w:rPr>
      </w:pPr>
      <w:r w:rsidRPr="00C7705F">
        <w:rPr>
          <w:rFonts w:ascii="Arial" w:hAnsi="Arial" w:cs="Arial"/>
          <w:sz w:val="22"/>
          <w:szCs w:val="22"/>
          <w:cs/>
        </w:rPr>
        <w:tab/>
      </w:r>
      <w:r w:rsidR="00727072" w:rsidRPr="00C7705F">
        <w:rPr>
          <w:rFonts w:ascii="Arial" w:hAnsi="Arial" w:cs="Arial"/>
          <w:sz w:val="22"/>
          <w:szCs w:val="22"/>
        </w:rPr>
        <w:t>Other n</w:t>
      </w:r>
      <w:r w:rsidR="00005F9F" w:rsidRPr="00C7705F">
        <w:rPr>
          <w:rFonts w:ascii="Arial" w:hAnsi="Arial" w:cs="Arial"/>
          <w:sz w:val="22"/>
          <w:szCs w:val="22"/>
        </w:rPr>
        <w:t>on-current financ</w:t>
      </w:r>
      <w:r w:rsidR="00A70A7A" w:rsidRPr="00C7705F">
        <w:rPr>
          <w:rFonts w:ascii="Arial" w:hAnsi="Arial" w:cs="Arial"/>
          <w:sz w:val="22"/>
          <w:szCs w:val="22"/>
        </w:rPr>
        <w:t>ial</w:t>
      </w:r>
      <w:r w:rsidR="00005F9F" w:rsidRPr="00C7705F">
        <w:rPr>
          <w:rFonts w:ascii="Arial" w:hAnsi="Arial" w:cs="Arial"/>
          <w:sz w:val="22"/>
          <w:szCs w:val="22"/>
        </w:rPr>
        <w:t xml:space="preserve"> assets are i</w:t>
      </w:r>
      <w:r w:rsidR="004E4E84" w:rsidRPr="00C7705F">
        <w:rPr>
          <w:rFonts w:ascii="Arial" w:hAnsi="Arial" w:cs="Arial"/>
          <w:sz w:val="22"/>
          <w:szCs w:val="22"/>
        </w:rPr>
        <w:t xml:space="preserve">nvestments in unit trust </w:t>
      </w:r>
      <w:r w:rsidR="00BA35FF" w:rsidRPr="00C7705F">
        <w:rPr>
          <w:rFonts w:ascii="Arial" w:hAnsi="Arial" w:cs="Arial"/>
          <w:sz w:val="22"/>
          <w:szCs w:val="22"/>
        </w:rPr>
        <w:t xml:space="preserve">in equity securities open-ended </w:t>
      </w:r>
      <w:proofErr w:type="gramStart"/>
      <w:r w:rsidR="00BA35FF" w:rsidRPr="00C7705F">
        <w:rPr>
          <w:rFonts w:ascii="Arial" w:hAnsi="Arial" w:cs="Arial"/>
          <w:sz w:val="22"/>
          <w:szCs w:val="22"/>
        </w:rPr>
        <w:t>fund is</w:t>
      </w:r>
      <w:proofErr w:type="gramEnd"/>
      <w:r w:rsidR="00EA3719" w:rsidRPr="00C7705F">
        <w:rPr>
          <w:rFonts w:ascii="Arial" w:hAnsi="Arial" w:cs="Arial"/>
          <w:sz w:val="22"/>
          <w:szCs w:val="22"/>
        </w:rPr>
        <w:t xml:space="preserve"> </w:t>
      </w:r>
      <w:r w:rsidR="004E4E84" w:rsidRPr="00C7705F">
        <w:rPr>
          <w:rFonts w:ascii="Arial" w:hAnsi="Arial" w:cs="Arial"/>
          <w:sz w:val="22"/>
          <w:szCs w:val="22"/>
        </w:rPr>
        <w:t xml:space="preserve">stated at fair value using inputs of Level 2 which is use of other observable inputs for such assets or liabilities, whether directly or indirectly. Such fair value of investments in unit trust has been determined by using the net asset value as published by </w:t>
      </w:r>
      <w:proofErr w:type="gramStart"/>
      <w:r w:rsidR="004E4E84" w:rsidRPr="00C7705F">
        <w:rPr>
          <w:rFonts w:ascii="Arial" w:hAnsi="Arial" w:cs="Arial"/>
          <w:sz w:val="22"/>
          <w:szCs w:val="22"/>
        </w:rPr>
        <w:t>the Asset</w:t>
      </w:r>
      <w:proofErr w:type="gramEnd"/>
      <w:r w:rsidR="004E4E84" w:rsidRPr="00C7705F">
        <w:rPr>
          <w:rFonts w:ascii="Arial" w:hAnsi="Arial" w:cs="Arial"/>
          <w:sz w:val="22"/>
          <w:szCs w:val="22"/>
        </w:rPr>
        <w:t xml:space="preserve"> Management.</w:t>
      </w:r>
    </w:p>
    <w:p w14:paraId="4E607499" w14:textId="27EF2892" w:rsidR="00070F0B" w:rsidRPr="00C7705F" w:rsidRDefault="001428B5" w:rsidP="00960AFA">
      <w:pPr>
        <w:spacing w:before="80" w:after="80" w:line="360" w:lineRule="exact"/>
        <w:ind w:left="547" w:hanging="547"/>
        <w:jc w:val="thaiDistribute"/>
        <w:rPr>
          <w:rFonts w:ascii="Arial" w:hAnsi="Arial" w:cs="Arial"/>
          <w:sz w:val="22"/>
          <w:szCs w:val="22"/>
        </w:rPr>
      </w:pPr>
      <w:r w:rsidRPr="00C7705F">
        <w:rPr>
          <w:rFonts w:ascii="Arial" w:hAnsi="Arial" w:cs="Arial"/>
          <w:b/>
          <w:bCs/>
          <w:sz w:val="22"/>
          <w:szCs w:val="22"/>
        </w:rPr>
        <w:t>7</w:t>
      </w:r>
      <w:r w:rsidR="002746E4" w:rsidRPr="00C7705F">
        <w:rPr>
          <w:rFonts w:ascii="Arial" w:hAnsi="Arial" w:cs="Arial"/>
          <w:b/>
          <w:bCs/>
          <w:sz w:val="22"/>
          <w:szCs w:val="22"/>
        </w:rPr>
        <w:t>.</w:t>
      </w:r>
      <w:r w:rsidR="002746E4" w:rsidRPr="00C7705F">
        <w:rPr>
          <w:rFonts w:ascii="Arial" w:hAnsi="Arial" w:cs="Arial"/>
          <w:b/>
          <w:bCs/>
          <w:sz w:val="22"/>
          <w:szCs w:val="22"/>
        </w:rPr>
        <w:tab/>
      </w:r>
      <w:r w:rsidR="00070F0B" w:rsidRPr="00C7705F">
        <w:rPr>
          <w:rFonts w:ascii="Arial" w:hAnsi="Arial" w:cs="Arial"/>
          <w:b/>
          <w:bCs/>
          <w:sz w:val="22"/>
          <w:szCs w:val="22"/>
        </w:rPr>
        <w:t>Investments in subsidiaries</w:t>
      </w:r>
    </w:p>
    <w:p w14:paraId="6565F084" w14:textId="3841F60A" w:rsidR="00070F0B" w:rsidRPr="00C7705F" w:rsidRDefault="00070F0B" w:rsidP="00960AFA">
      <w:pPr>
        <w:spacing w:before="80" w:after="80" w:line="360" w:lineRule="exact"/>
        <w:ind w:left="547" w:right="-43" w:hanging="547"/>
        <w:jc w:val="thaiDistribute"/>
        <w:rPr>
          <w:rFonts w:ascii="Arial" w:hAnsi="Arial" w:cs="Arial"/>
          <w:sz w:val="22"/>
          <w:szCs w:val="22"/>
        </w:rPr>
      </w:pPr>
      <w:r w:rsidRPr="00C7705F">
        <w:rPr>
          <w:rFonts w:ascii="Arial" w:hAnsi="Arial" w:cs="Arial"/>
          <w:b/>
          <w:bCs/>
          <w:sz w:val="22"/>
          <w:szCs w:val="22"/>
        </w:rPr>
        <w:tab/>
      </w:r>
      <w:r w:rsidR="00DA691B" w:rsidRPr="00C7705F">
        <w:rPr>
          <w:rFonts w:ascii="Arial" w:hAnsi="Arial" w:cs="Arial"/>
          <w:sz w:val="22"/>
          <w:szCs w:val="22"/>
        </w:rPr>
        <w:t>Details of investments in subsidiaries as presented in the separate financial statements are as follows</w:t>
      </w:r>
      <w:r w:rsidRPr="00C7705F">
        <w:rPr>
          <w:rFonts w:ascii="Arial" w:hAnsi="Arial" w:cs="Arial"/>
          <w:sz w:val="22"/>
          <w:szCs w:val="22"/>
        </w:rPr>
        <w:t>:</w:t>
      </w:r>
    </w:p>
    <w:tbl>
      <w:tblPr>
        <w:tblW w:w="10260" w:type="dxa"/>
        <w:tblInd w:w="-270" w:type="dxa"/>
        <w:tblLayout w:type="fixed"/>
        <w:tblLook w:val="0000" w:firstRow="0" w:lastRow="0" w:firstColumn="0" w:lastColumn="0" w:noHBand="0" w:noVBand="0"/>
      </w:tblPr>
      <w:tblGrid>
        <w:gridCol w:w="2610"/>
        <w:gridCol w:w="950"/>
        <w:gridCol w:w="6"/>
        <w:gridCol w:w="950"/>
        <w:gridCol w:w="6"/>
        <w:gridCol w:w="950"/>
        <w:gridCol w:w="6"/>
        <w:gridCol w:w="951"/>
        <w:gridCol w:w="6"/>
        <w:gridCol w:w="950"/>
        <w:gridCol w:w="6"/>
        <w:gridCol w:w="950"/>
        <w:gridCol w:w="6"/>
        <w:gridCol w:w="950"/>
        <w:gridCol w:w="6"/>
        <w:gridCol w:w="951"/>
        <w:gridCol w:w="6"/>
      </w:tblGrid>
      <w:tr w:rsidR="00283104" w:rsidRPr="00C7705F" w14:paraId="38C1BF54" w14:textId="77777777" w:rsidTr="004A7079">
        <w:trPr>
          <w:cantSplit/>
        </w:trPr>
        <w:tc>
          <w:tcPr>
            <w:tcW w:w="2610" w:type="dxa"/>
            <w:vMerge w:val="restart"/>
            <w:tcBorders>
              <w:left w:val="nil"/>
              <w:right w:val="nil"/>
            </w:tcBorders>
            <w:vAlign w:val="bottom"/>
          </w:tcPr>
          <w:p w14:paraId="1BCAA45E" w14:textId="260A3D8D" w:rsidR="00851595" w:rsidRPr="00C7705F" w:rsidRDefault="00AC3AA7" w:rsidP="00960AFA">
            <w:pPr>
              <w:pBdr>
                <w:bottom w:val="single" w:sz="4" w:space="1" w:color="auto"/>
              </w:pBdr>
              <w:spacing w:line="300" w:lineRule="exact"/>
              <w:jc w:val="center"/>
              <w:rPr>
                <w:rFonts w:ascii="Arial" w:hAnsi="Arial" w:cs="Arial"/>
                <w:spacing w:val="-4"/>
                <w:sz w:val="13"/>
                <w:szCs w:val="13"/>
                <w:cs/>
              </w:rPr>
            </w:pPr>
            <w:r w:rsidRPr="00C7705F">
              <w:rPr>
                <w:rFonts w:ascii="Arial" w:hAnsi="Arial" w:cs="Arial"/>
                <w:spacing w:val="-4"/>
                <w:sz w:val="13"/>
                <w:szCs w:val="13"/>
              </w:rPr>
              <w:t>Company’s name</w:t>
            </w:r>
          </w:p>
        </w:tc>
        <w:tc>
          <w:tcPr>
            <w:tcW w:w="7650" w:type="dxa"/>
            <w:gridSpan w:val="16"/>
            <w:tcBorders>
              <w:top w:val="nil"/>
              <w:left w:val="nil"/>
              <w:bottom w:val="nil"/>
              <w:right w:val="nil"/>
            </w:tcBorders>
            <w:vAlign w:val="bottom"/>
          </w:tcPr>
          <w:p w14:paraId="48106A10" w14:textId="77777777" w:rsidR="00283104" w:rsidRPr="00C7705F" w:rsidRDefault="00283104" w:rsidP="00960AFA">
            <w:pPr>
              <w:spacing w:line="300" w:lineRule="exact"/>
              <w:jc w:val="right"/>
              <w:rPr>
                <w:rFonts w:ascii="Arial" w:hAnsi="Arial" w:cs="Arial"/>
                <w:spacing w:val="-4"/>
                <w:sz w:val="13"/>
                <w:szCs w:val="13"/>
              </w:rPr>
            </w:pPr>
            <w:r w:rsidRPr="00C7705F">
              <w:rPr>
                <w:rFonts w:ascii="Arial" w:hAnsi="Arial" w:cs="Arial"/>
                <w:spacing w:val="-4"/>
                <w:sz w:val="13"/>
                <w:szCs w:val="13"/>
              </w:rPr>
              <w:t>(Unit: Thousand Baht)</w:t>
            </w:r>
          </w:p>
        </w:tc>
      </w:tr>
      <w:tr w:rsidR="00283104" w:rsidRPr="00C7705F" w14:paraId="5573573A" w14:textId="77777777" w:rsidTr="004A7079">
        <w:trPr>
          <w:cantSplit/>
        </w:trPr>
        <w:tc>
          <w:tcPr>
            <w:tcW w:w="2610" w:type="dxa"/>
            <w:vMerge/>
            <w:tcBorders>
              <w:left w:val="nil"/>
              <w:bottom w:val="nil"/>
              <w:right w:val="nil"/>
            </w:tcBorders>
            <w:vAlign w:val="bottom"/>
          </w:tcPr>
          <w:p w14:paraId="7BD5D958" w14:textId="77777777" w:rsidR="00283104" w:rsidRPr="00C7705F" w:rsidRDefault="00283104" w:rsidP="00960AFA">
            <w:pPr>
              <w:pBdr>
                <w:bottom w:val="single" w:sz="4" w:space="1" w:color="auto"/>
              </w:pBdr>
              <w:spacing w:line="300" w:lineRule="exact"/>
              <w:jc w:val="center"/>
              <w:rPr>
                <w:rFonts w:ascii="Arial" w:hAnsi="Arial" w:cs="Arial"/>
                <w:spacing w:val="-4"/>
                <w:sz w:val="13"/>
                <w:szCs w:val="13"/>
                <w:cs/>
              </w:rPr>
            </w:pPr>
          </w:p>
        </w:tc>
        <w:tc>
          <w:tcPr>
            <w:tcW w:w="1912" w:type="dxa"/>
            <w:gridSpan w:val="4"/>
            <w:tcBorders>
              <w:top w:val="nil"/>
              <w:left w:val="nil"/>
              <w:bottom w:val="nil"/>
              <w:right w:val="nil"/>
            </w:tcBorders>
            <w:vAlign w:val="bottom"/>
          </w:tcPr>
          <w:p w14:paraId="56001162" w14:textId="77777777" w:rsidR="00283104" w:rsidRPr="00C7705F" w:rsidRDefault="00283104" w:rsidP="00960AFA">
            <w:pPr>
              <w:pBdr>
                <w:bottom w:val="single" w:sz="4" w:space="1" w:color="auto"/>
              </w:pBdr>
              <w:spacing w:line="300" w:lineRule="exact"/>
              <w:jc w:val="center"/>
              <w:rPr>
                <w:rFonts w:ascii="Arial" w:hAnsi="Arial" w:cs="Arial"/>
                <w:spacing w:val="-4"/>
                <w:sz w:val="13"/>
                <w:szCs w:val="13"/>
                <w:cs/>
              </w:rPr>
            </w:pPr>
            <w:r w:rsidRPr="00C7705F">
              <w:rPr>
                <w:rFonts w:ascii="Arial" w:hAnsi="Arial" w:cs="Arial"/>
                <w:spacing w:val="-4"/>
                <w:sz w:val="13"/>
                <w:szCs w:val="13"/>
              </w:rPr>
              <w:t>Paid-up capital</w:t>
            </w:r>
          </w:p>
        </w:tc>
        <w:tc>
          <w:tcPr>
            <w:tcW w:w="1913" w:type="dxa"/>
            <w:gridSpan w:val="4"/>
            <w:tcBorders>
              <w:top w:val="nil"/>
              <w:left w:val="nil"/>
              <w:bottom w:val="nil"/>
              <w:right w:val="nil"/>
            </w:tcBorders>
            <w:vAlign w:val="bottom"/>
          </w:tcPr>
          <w:p w14:paraId="5BA7C5B9" w14:textId="77777777" w:rsidR="00283104" w:rsidRPr="00C7705F" w:rsidRDefault="00283104" w:rsidP="00960AFA">
            <w:pPr>
              <w:pBdr>
                <w:bottom w:val="single" w:sz="4" w:space="1" w:color="auto"/>
              </w:pBdr>
              <w:spacing w:line="300" w:lineRule="exact"/>
              <w:jc w:val="center"/>
              <w:rPr>
                <w:rFonts w:ascii="Arial" w:hAnsi="Arial" w:cs="Arial"/>
                <w:spacing w:val="-4"/>
                <w:sz w:val="13"/>
                <w:szCs w:val="13"/>
                <w:cs/>
              </w:rPr>
            </w:pPr>
            <w:r w:rsidRPr="00C7705F">
              <w:rPr>
                <w:rFonts w:ascii="Arial" w:hAnsi="Arial" w:cs="Arial"/>
                <w:spacing w:val="-4"/>
                <w:sz w:val="13"/>
                <w:szCs w:val="13"/>
              </w:rPr>
              <w:t>Shareholding percentage</w:t>
            </w:r>
          </w:p>
        </w:tc>
        <w:tc>
          <w:tcPr>
            <w:tcW w:w="1912" w:type="dxa"/>
            <w:gridSpan w:val="4"/>
            <w:tcBorders>
              <w:top w:val="nil"/>
              <w:left w:val="nil"/>
              <w:bottom w:val="nil"/>
              <w:right w:val="nil"/>
            </w:tcBorders>
            <w:vAlign w:val="bottom"/>
          </w:tcPr>
          <w:p w14:paraId="4E594457" w14:textId="77777777" w:rsidR="00283104" w:rsidRPr="00C7705F" w:rsidRDefault="00283104" w:rsidP="00960AFA">
            <w:pPr>
              <w:pBdr>
                <w:bottom w:val="single" w:sz="4" w:space="1" w:color="auto"/>
              </w:pBdr>
              <w:tabs>
                <w:tab w:val="right" w:pos="7200"/>
                <w:tab w:val="right" w:pos="8540"/>
              </w:tabs>
              <w:spacing w:line="300" w:lineRule="exact"/>
              <w:jc w:val="center"/>
              <w:rPr>
                <w:rFonts w:ascii="Arial" w:hAnsi="Arial" w:cs="Arial"/>
                <w:spacing w:val="-4"/>
                <w:sz w:val="13"/>
                <w:szCs w:val="13"/>
                <w:cs/>
              </w:rPr>
            </w:pPr>
            <w:r w:rsidRPr="00C7705F">
              <w:rPr>
                <w:rFonts w:ascii="Arial" w:hAnsi="Arial" w:cs="Arial"/>
                <w:spacing w:val="-4"/>
                <w:sz w:val="13"/>
                <w:szCs w:val="13"/>
              </w:rPr>
              <w:t>Cost</w:t>
            </w:r>
          </w:p>
        </w:tc>
        <w:tc>
          <w:tcPr>
            <w:tcW w:w="1913" w:type="dxa"/>
            <w:gridSpan w:val="4"/>
            <w:tcBorders>
              <w:top w:val="nil"/>
              <w:left w:val="nil"/>
              <w:bottom w:val="nil"/>
              <w:right w:val="nil"/>
            </w:tcBorders>
            <w:vAlign w:val="bottom"/>
          </w:tcPr>
          <w:p w14:paraId="72EEFD2B" w14:textId="644525CA" w:rsidR="00283104" w:rsidRPr="00C7705F" w:rsidRDefault="00283104" w:rsidP="00960AFA">
            <w:pPr>
              <w:pBdr>
                <w:bottom w:val="single" w:sz="4" w:space="1" w:color="auto"/>
              </w:pBdr>
              <w:tabs>
                <w:tab w:val="right" w:pos="7200"/>
                <w:tab w:val="right" w:pos="8540"/>
              </w:tabs>
              <w:spacing w:line="300" w:lineRule="exact"/>
              <w:jc w:val="center"/>
              <w:rPr>
                <w:rFonts w:ascii="Arial" w:hAnsi="Arial" w:cs="Arial"/>
                <w:spacing w:val="-4"/>
                <w:sz w:val="13"/>
                <w:szCs w:val="13"/>
              </w:rPr>
            </w:pPr>
            <w:r w:rsidRPr="00C7705F">
              <w:rPr>
                <w:rFonts w:ascii="Arial" w:hAnsi="Arial" w:cs="Arial"/>
                <w:spacing w:val="-4"/>
                <w:sz w:val="13"/>
                <w:szCs w:val="13"/>
              </w:rPr>
              <w:t>Dividend received during                  the</w:t>
            </w:r>
            <w:r w:rsidR="00BC57F7" w:rsidRPr="00C7705F">
              <w:rPr>
                <w:rFonts w:ascii="Arial" w:hAnsi="Arial" w:cs="Arial"/>
                <w:spacing w:val="-4"/>
                <w:sz w:val="13"/>
                <w:szCs w:val="13"/>
              </w:rPr>
              <w:t xml:space="preserve"> </w:t>
            </w:r>
            <w:r w:rsidR="00771D87">
              <w:rPr>
                <w:rFonts w:ascii="Arial" w:hAnsi="Arial" w:cs="Arial"/>
                <w:spacing w:val="-4"/>
                <w:sz w:val="13"/>
                <w:szCs w:val="13"/>
              </w:rPr>
              <w:t xml:space="preserve">six-month </w:t>
            </w:r>
            <w:r w:rsidRPr="00C7705F">
              <w:rPr>
                <w:rFonts w:ascii="Arial" w:hAnsi="Arial" w:cs="Arial"/>
                <w:spacing w:val="-4"/>
                <w:sz w:val="13"/>
                <w:szCs w:val="13"/>
              </w:rPr>
              <w:t>period</w:t>
            </w:r>
            <w:r w:rsidR="006C1A9F" w:rsidRPr="00C7705F">
              <w:rPr>
                <w:rFonts w:ascii="Arial" w:hAnsi="Arial" w:cs="Arial"/>
                <w:spacing w:val="-4"/>
                <w:sz w:val="13"/>
                <w:szCs w:val="13"/>
              </w:rPr>
              <w:t>s</w:t>
            </w:r>
            <w:r w:rsidR="000F1BBA" w:rsidRPr="00C7705F">
              <w:rPr>
                <w:rFonts w:ascii="Arial" w:hAnsi="Arial" w:cs="Arial"/>
                <w:spacing w:val="-4"/>
                <w:sz w:val="13"/>
                <w:szCs w:val="13"/>
              </w:rPr>
              <w:t xml:space="preserve"> </w:t>
            </w:r>
            <w:r w:rsidR="00B50905" w:rsidRPr="00C7705F">
              <w:rPr>
                <w:rFonts w:ascii="Arial" w:hAnsi="Arial" w:cs="Arial"/>
                <w:spacing w:val="-4"/>
                <w:sz w:val="13"/>
                <w:szCs w:val="13"/>
              </w:rPr>
              <w:t xml:space="preserve">             </w:t>
            </w:r>
            <w:r w:rsidRPr="00C7705F">
              <w:rPr>
                <w:rFonts w:ascii="Arial" w:hAnsi="Arial" w:cs="Arial"/>
                <w:spacing w:val="-4"/>
                <w:sz w:val="13"/>
                <w:szCs w:val="13"/>
              </w:rPr>
              <w:t xml:space="preserve">ended </w:t>
            </w:r>
            <w:r w:rsidR="005501A0">
              <w:rPr>
                <w:rFonts w:ascii="Arial" w:hAnsi="Arial" w:cs="Arial"/>
                <w:spacing w:val="-4"/>
                <w:sz w:val="13"/>
                <w:szCs w:val="13"/>
              </w:rPr>
              <w:t xml:space="preserve">30 June </w:t>
            </w:r>
          </w:p>
        </w:tc>
      </w:tr>
      <w:tr w:rsidR="00283104" w:rsidRPr="00C7705F" w14:paraId="7B4590F6" w14:textId="77777777" w:rsidTr="004A7079">
        <w:trPr>
          <w:cantSplit/>
        </w:trPr>
        <w:tc>
          <w:tcPr>
            <w:tcW w:w="2610" w:type="dxa"/>
            <w:tcBorders>
              <w:top w:val="nil"/>
              <w:left w:val="nil"/>
              <w:bottom w:val="nil"/>
              <w:right w:val="nil"/>
            </w:tcBorders>
            <w:vAlign w:val="bottom"/>
          </w:tcPr>
          <w:p w14:paraId="44E6289B" w14:textId="77777777" w:rsidR="00283104" w:rsidRPr="00C7705F" w:rsidRDefault="00283104" w:rsidP="00960AFA">
            <w:pPr>
              <w:spacing w:line="300" w:lineRule="exact"/>
              <w:jc w:val="center"/>
              <w:rPr>
                <w:rFonts w:ascii="Arial" w:hAnsi="Arial" w:cs="Arial"/>
                <w:spacing w:val="-4"/>
                <w:sz w:val="13"/>
                <w:szCs w:val="13"/>
                <w:cs/>
              </w:rPr>
            </w:pPr>
          </w:p>
        </w:tc>
        <w:tc>
          <w:tcPr>
            <w:tcW w:w="956" w:type="dxa"/>
            <w:gridSpan w:val="2"/>
            <w:tcBorders>
              <w:top w:val="nil"/>
              <w:left w:val="nil"/>
              <w:bottom w:val="nil"/>
              <w:right w:val="nil"/>
            </w:tcBorders>
            <w:vAlign w:val="bottom"/>
          </w:tcPr>
          <w:p w14:paraId="4CB0A8A9" w14:textId="154F1915" w:rsidR="00283104" w:rsidRPr="00C7705F" w:rsidRDefault="00771D87"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Pr>
                <w:rFonts w:ascii="Arial" w:hAnsi="Arial" w:cs="Arial"/>
                <w:spacing w:val="-4"/>
                <w:sz w:val="13"/>
                <w:szCs w:val="13"/>
              </w:rPr>
              <w:t>30 June</w:t>
            </w:r>
            <w:r w:rsidR="009B5CDC">
              <w:rPr>
                <w:rFonts w:ascii="Arial" w:hAnsi="Arial" w:cs="Arial"/>
                <w:spacing w:val="-4"/>
                <w:sz w:val="13"/>
                <w:szCs w:val="13"/>
              </w:rPr>
              <w:t xml:space="preserve">  </w:t>
            </w:r>
            <w:r>
              <w:rPr>
                <w:rFonts w:ascii="Arial" w:hAnsi="Arial" w:cs="Arial"/>
                <w:spacing w:val="-4"/>
                <w:sz w:val="13"/>
                <w:szCs w:val="13"/>
              </w:rPr>
              <w:t xml:space="preserve"> </w:t>
            </w:r>
            <w:r w:rsidR="00916287">
              <w:rPr>
                <w:rFonts w:ascii="Arial" w:hAnsi="Arial" w:cs="Arial"/>
                <w:spacing w:val="-4"/>
                <w:sz w:val="13"/>
                <w:szCs w:val="13"/>
              </w:rPr>
              <w:t>2026</w:t>
            </w:r>
          </w:p>
        </w:tc>
        <w:tc>
          <w:tcPr>
            <w:tcW w:w="956" w:type="dxa"/>
            <w:gridSpan w:val="2"/>
            <w:tcBorders>
              <w:top w:val="nil"/>
              <w:left w:val="nil"/>
              <w:bottom w:val="nil"/>
              <w:right w:val="nil"/>
            </w:tcBorders>
            <w:vAlign w:val="bottom"/>
          </w:tcPr>
          <w:p w14:paraId="304339E1" w14:textId="598E9790" w:rsidR="00283104" w:rsidRPr="00C7705F" w:rsidRDefault="00283104" w:rsidP="00960AFA">
            <w:pPr>
              <w:pBdr>
                <w:bottom w:val="single" w:sz="4" w:space="1" w:color="auto"/>
              </w:pBdr>
              <w:tabs>
                <w:tab w:val="right" w:pos="7200"/>
                <w:tab w:val="right" w:pos="8540"/>
              </w:tabs>
              <w:spacing w:line="300" w:lineRule="exact"/>
              <w:jc w:val="center"/>
              <w:rPr>
                <w:rFonts w:ascii="Arial" w:hAnsi="Arial" w:cs="Arial"/>
                <w:spacing w:val="-6"/>
                <w:sz w:val="13"/>
                <w:szCs w:val="13"/>
                <w:u w:val="single"/>
              </w:rPr>
            </w:pPr>
            <w:r w:rsidRPr="00C7705F">
              <w:rPr>
                <w:rFonts w:ascii="Arial" w:hAnsi="Arial" w:cs="Arial"/>
                <w:spacing w:val="-6"/>
                <w:sz w:val="13"/>
                <w:szCs w:val="13"/>
              </w:rPr>
              <w:t xml:space="preserve">31 December </w:t>
            </w:r>
            <w:r w:rsidR="00916287">
              <w:rPr>
                <w:rFonts w:ascii="Arial" w:hAnsi="Arial" w:cs="Arial"/>
                <w:spacing w:val="-6"/>
                <w:sz w:val="13"/>
                <w:szCs w:val="13"/>
              </w:rPr>
              <w:t>2025</w:t>
            </w:r>
          </w:p>
        </w:tc>
        <w:tc>
          <w:tcPr>
            <w:tcW w:w="956" w:type="dxa"/>
            <w:gridSpan w:val="2"/>
            <w:tcBorders>
              <w:top w:val="nil"/>
              <w:left w:val="nil"/>
              <w:bottom w:val="nil"/>
              <w:right w:val="nil"/>
            </w:tcBorders>
            <w:vAlign w:val="bottom"/>
          </w:tcPr>
          <w:p w14:paraId="1E104874" w14:textId="2BEEF76D" w:rsidR="00283104" w:rsidRPr="00C7705F" w:rsidRDefault="00771D87"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Pr>
                <w:rFonts w:ascii="Arial" w:hAnsi="Arial" w:cs="Arial"/>
                <w:spacing w:val="-4"/>
                <w:sz w:val="13"/>
                <w:szCs w:val="13"/>
              </w:rPr>
              <w:t>30 June</w:t>
            </w:r>
            <w:r w:rsidR="009B5CDC">
              <w:rPr>
                <w:rFonts w:ascii="Arial" w:hAnsi="Arial" w:cs="Arial"/>
                <w:spacing w:val="-4"/>
                <w:sz w:val="13"/>
                <w:szCs w:val="13"/>
              </w:rPr>
              <w:t xml:space="preserve">         </w:t>
            </w:r>
            <w:r>
              <w:rPr>
                <w:rFonts w:ascii="Arial" w:hAnsi="Arial" w:cs="Arial"/>
                <w:spacing w:val="-4"/>
                <w:sz w:val="13"/>
                <w:szCs w:val="13"/>
              </w:rPr>
              <w:t xml:space="preserve"> </w:t>
            </w:r>
            <w:r w:rsidR="00916287">
              <w:rPr>
                <w:rFonts w:ascii="Arial" w:hAnsi="Arial" w:cs="Arial"/>
                <w:spacing w:val="-4"/>
                <w:sz w:val="13"/>
                <w:szCs w:val="13"/>
              </w:rPr>
              <w:t>2026</w:t>
            </w:r>
          </w:p>
        </w:tc>
        <w:tc>
          <w:tcPr>
            <w:tcW w:w="957" w:type="dxa"/>
            <w:gridSpan w:val="2"/>
            <w:tcBorders>
              <w:top w:val="nil"/>
              <w:left w:val="nil"/>
              <w:bottom w:val="nil"/>
              <w:right w:val="nil"/>
            </w:tcBorders>
            <w:vAlign w:val="bottom"/>
          </w:tcPr>
          <w:p w14:paraId="71B84A34" w14:textId="52389043" w:rsidR="00283104" w:rsidRPr="00C7705F" w:rsidRDefault="00283104"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sidRPr="00C7705F">
              <w:rPr>
                <w:rFonts w:ascii="Arial" w:hAnsi="Arial" w:cs="Arial"/>
                <w:spacing w:val="-6"/>
                <w:sz w:val="13"/>
                <w:szCs w:val="13"/>
              </w:rPr>
              <w:t>31 December</w:t>
            </w:r>
            <w:r w:rsidRPr="00C7705F">
              <w:rPr>
                <w:rFonts w:ascii="Arial" w:hAnsi="Arial" w:cs="Arial"/>
                <w:spacing w:val="-4"/>
                <w:sz w:val="13"/>
                <w:szCs w:val="13"/>
              </w:rPr>
              <w:t xml:space="preserve"> </w:t>
            </w:r>
            <w:r w:rsidR="00916287">
              <w:rPr>
                <w:rFonts w:ascii="Arial" w:hAnsi="Arial" w:cs="Arial"/>
                <w:spacing w:val="-4"/>
                <w:sz w:val="13"/>
                <w:szCs w:val="13"/>
              </w:rPr>
              <w:t>2025</w:t>
            </w:r>
          </w:p>
        </w:tc>
        <w:tc>
          <w:tcPr>
            <w:tcW w:w="956" w:type="dxa"/>
            <w:gridSpan w:val="2"/>
            <w:tcBorders>
              <w:top w:val="nil"/>
              <w:left w:val="nil"/>
              <w:bottom w:val="nil"/>
              <w:right w:val="nil"/>
            </w:tcBorders>
            <w:vAlign w:val="bottom"/>
          </w:tcPr>
          <w:p w14:paraId="46039258" w14:textId="20CF3F74" w:rsidR="00283104" w:rsidRPr="00C7705F" w:rsidRDefault="00771D87"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Pr>
                <w:rFonts w:ascii="Arial" w:hAnsi="Arial" w:cs="Arial"/>
                <w:spacing w:val="-4"/>
                <w:sz w:val="13"/>
                <w:szCs w:val="13"/>
              </w:rPr>
              <w:t>30 June</w:t>
            </w:r>
            <w:r w:rsidR="009B5CDC">
              <w:rPr>
                <w:rFonts w:ascii="Arial" w:hAnsi="Arial" w:cs="Arial"/>
                <w:spacing w:val="-4"/>
                <w:sz w:val="13"/>
                <w:szCs w:val="13"/>
              </w:rPr>
              <w:t xml:space="preserve">         </w:t>
            </w:r>
            <w:r>
              <w:rPr>
                <w:rFonts w:ascii="Arial" w:hAnsi="Arial" w:cs="Arial"/>
                <w:spacing w:val="-4"/>
                <w:sz w:val="13"/>
                <w:szCs w:val="13"/>
              </w:rPr>
              <w:t xml:space="preserve"> </w:t>
            </w:r>
            <w:r w:rsidR="00916287">
              <w:rPr>
                <w:rFonts w:ascii="Arial" w:hAnsi="Arial" w:cs="Arial"/>
                <w:spacing w:val="-4"/>
                <w:sz w:val="13"/>
                <w:szCs w:val="13"/>
              </w:rPr>
              <w:t>2026</w:t>
            </w:r>
          </w:p>
        </w:tc>
        <w:tc>
          <w:tcPr>
            <w:tcW w:w="956" w:type="dxa"/>
            <w:gridSpan w:val="2"/>
            <w:tcBorders>
              <w:top w:val="nil"/>
              <w:left w:val="nil"/>
              <w:bottom w:val="nil"/>
              <w:right w:val="nil"/>
            </w:tcBorders>
            <w:vAlign w:val="bottom"/>
          </w:tcPr>
          <w:p w14:paraId="121211B7" w14:textId="19EFAF22" w:rsidR="00283104" w:rsidRPr="00C7705F" w:rsidRDefault="00283104"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sidRPr="00C7705F">
              <w:rPr>
                <w:rFonts w:ascii="Arial" w:hAnsi="Arial" w:cs="Arial"/>
                <w:spacing w:val="-6"/>
                <w:sz w:val="13"/>
                <w:szCs w:val="13"/>
              </w:rPr>
              <w:t>31 December</w:t>
            </w:r>
            <w:r w:rsidRPr="00C7705F">
              <w:rPr>
                <w:rFonts w:ascii="Arial" w:hAnsi="Arial" w:cs="Arial"/>
                <w:spacing w:val="-4"/>
                <w:sz w:val="13"/>
                <w:szCs w:val="13"/>
              </w:rPr>
              <w:t xml:space="preserve"> </w:t>
            </w:r>
            <w:r w:rsidR="00916287">
              <w:rPr>
                <w:rFonts w:ascii="Arial" w:hAnsi="Arial" w:cs="Arial"/>
                <w:spacing w:val="-4"/>
                <w:sz w:val="13"/>
                <w:szCs w:val="13"/>
              </w:rPr>
              <w:t>2025</w:t>
            </w:r>
          </w:p>
        </w:tc>
        <w:tc>
          <w:tcPr>
            <w:tcW w:w="956" w:type="dxa"/>
            <w:gridSpan w:val="2"/>
            <w:tcBorders>
              <w:top w:val="nil"/>
              <w:left w:val="nil"/>
              <w:bottom w:val="nil"/>
              <w:right w:val="nil"/>
            </w:tcBorders>
            <w:vAlign w:val="bottom"/>
          </w:tcPr>
          <w:p w14:paraId="5A3E417E" w14:textId="7716D091" w:rsidR="00283104" w:rsidRPr="00C7705F" w:rsidRDefault="00916287"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Pr>
                <w:rFonts w:ascii="Arial" w:hAnsi="Arial" w:cs="Arial"/>
                <w:spacing w:val="-4"/>
                <w:sz w:val="13"/>
                <w:szCs w:val="13"/>
              </w:rPr>
              <w:t>2026</w:t>
            </w:r>
          </w:p>
        </w:tc>
        <w:tc>
          <w:tcPr>
            <w:tcW w:w="957" w:type="dxa"/>
            <w:gridSpan w:val="2"/>
            <w:tcBorders>
              <w:top w:val="nil"/>
              <w:left w:val="nil"/>
              <w:bottom w:val="nil"/>
              <w:right w:val="nil"/>
            </w:tcBorders>
            <w:vAlign w:val="bottom"/>
          </w:tcPr>
          <w:p w14:paraId="21635877" w14:textId="7ADA7223" w:rsidR="00283104" w:rsidRPr="00C7705F" w:rsidRDefault="00916287" w:rsidP="00960AFA">
            <w:pPr>
              <w:pBdr>
                <w:bottom w:val="single" w:sz="4" w:space="1" w:color="auto"/>
              </w:pBdr>
              <w:tabs>
                <w:tab w:val="right" w:pos="7200"/>
                <w:tab w:val="right" w:pos="8540"/>
              </w:tabs>
              <w:spacing w:line="300" w:lineRule="exact"/>
              <w:jc w:val="center"/>
              <w:rPr>
                <w:rFonts w:ascii="Arial" w:hAnsi="Arial" w:cs="Arial"/>
                <w:spacing w:val="-4"/>
                <w:sz w:val="13"/>
                <w:szCs w:val="13"/>
                <w:u w:val="single"/>
              </w:rPr>
            </w:pPr>
            <w:r>
              <w:rPr>
                <w:rFonts w:ascii="Arial" w:hAnsi="Arial" w:cs="Arial"/>
                <w:sz w:val="13"/>
                <w:szCs w:val="13"/>
              </w:rPr>
              <w:t>2025</w:t>
            </w:r>
          </w:p>
        </w:tc>
      </w:tr>
      <w:tr w:rsidR="00283104" w:rsidRPr="00C7705F" w14:paraId="33EC3B94" w14:textId="77777777" w:rsidTr="004A7079">
        <w:trPr>
          <w:cantSplit/>
        </w:trPr>
        <w:tc>
          <w:tcPr>
            <w:tcW w:w="2610" w:type="dxa"/>
            <w:tcBorders>
              <w:top w:val="nil"/>
              <w:left w:val="nil"/>
              <w:bottom w:val="nil"/>
              <w:right w:val="nil"/>
            </w:tcBorders>
            <w:vAlign w:val="bottom"/>
          </w:tcPr>
          <w:p w14:paraId="5F1D3EAC" w14:textId="77777777" w:rsidR="00283104" w:rsidRPr="00C7705F" w:rsidRDefault="00283104" w:rsidP="00960AFA">
            <w:pPr>
              <w:spacing w:line="300" w:lineRule="exact"/>
              <w:jc w:val="center"/>
              <w:rPr>
                <w:rFonts w:ascii="Arial" w:hAnsi="Arial" w:cs="Arial"/>
                <w:spacing w:val="-4"/>
                <w:sz w:val="13"/>
                <w:szCs w:val="13"/>
                <w:cs/>
              </w:rPr>
            </w:pPr>
          </w:p>
        </w:tc>
        <w:tc>
          <w:tcPr>
            <w:tcW w:w="956" w:type="dxa"/>
            <w:gridSpan w:val="2"/>
            <w:tcBorders>
              <w:top w:val="nil"/>
              <w:left w:val="nil"/>
              <w:bottom w:val="nil"/>
              <w:right w:val="nil"/>
            </w:tcBorders>
            <w:vAlign w:val="bottom"/>
          </w:tcPr>
          <w:p w14:paraId="7FFA2EDD" w14:textId="77777777"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p>
        </w:tc>
        <w:tc>
          <w:tcPr>
            <w:tcW w:w="956" w:type="dxa"/>
            <w:gridSpan w:val="2"/>
            <w:tcBorders>
              <w:top w:val="nil"/>
              <w:left w:val="nil"/>
              <w:bottom w:val="nil"/>
              <w:right w:val="nil"/>
            </w:tcBorders>
            <w:vAlign w:val="bottom"/>
          </w:tcPr>
          <w:p w14:paraId="3BE4C115" w14:textId="77777777"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p>
        </w:tc>
        <w:tc>
          <w:tcPr>
            <w:tcW w:w="956" w:type="dxa"/>
            <w:gridSpan w:val="2"/>
            <w:tcBorders>
              <w:top w:val="nil"/>
              <w:left w:val="nil"/>
              <w:bottom w:val="nil"/>
              <w:right w:val="nil"/>
            </w:tcBorders>
            <w:vAlign w:val="bottom"/>
          </w:tcPr>
          <w:p w14:paraId="51D01294" w14:textId="792675A3"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r w:rsidRPr="00C7705F">
              <w:rPr>
                <w:rFonts w:ascii="Arial" w:hAnsi="Arial" w:cs="Arial"/>
                <w:spacing w:val="-4"/>
                <w:sz w:val="13"/>
                <w:szCs w:val="13"/>
              </w:rPr>
              <w:t>(%)</w:t>
            </w:r>
          </w:p>
        </w:tc>
        <w:tc>
          <w:tcPr>
            <w:tcW w:w="957" w:type="dxa"/>
            <w:gridSpan w:val="2"/>
            <w:tcBorders>
              <w:top w:val="nil"/>
              <w:left w:val="nil"/>
              <w:bottom w:val="nil"/>
              <w:right w:val="nil"/>
            </w:tcBorders>
            <w:vAlign w:val="bottom"/>
          </w:tcPr>
          <w:p w14:paraId="36658A56" w14:textId="537BE799"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r w:rsidRPr="00C7705F">
              <w:rPr>
                <w:rFonts w:ascii="Arial" w:hAnsi="Arial" w:cs="Arial"/>
                <w:spacing w:val="-4"/>
                <w:sz w:val="13"/>
                <w:szCs w:val="13"/>
              </w:rPr>
              <w:t>(%)</w:t>
            </w:r>
          </w:p>
        </w:tc>
        <w:tc>
          <w:tcPr>
            <w:tcW w:w="956" w:type="dxa"/>
            <w:gridSpan w:val="2"/>
            <w:tcBorders>
              <w:top w:val="nil"/>
              <w:left w:val="nil"/>
              <w:bottom w:val="nil"/>
              <w:right w:val="nil"/>
            </w:tcBorders>
            <w:vAlign w:val="bottom"/>
          </w:tcPr>
          <w:p w14:paraId="7078E586" w14:textId="77777777"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p>
        </w:tc>
        <w:tc>
          <w:tcPr>
            <w:tcW w:w="956" w:type="dxa"/>
            <w:gridSpan w:val="2"/>
            <w:tcBorders>
              <w:top w:val="nil"/>
              <w:left w:val="nil"/>
              <w:bottom w:val="nil"/>
              <w:right w:val="nil"/>
            </w:tcBorders>
            <w:vAlign w:val="bottom"/>
          </w:tcPr>
          <w:p w14:paraId="690A2F2D" w14:textId="3F87AF7B"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r w:rsidRPr="00C7705F">
              <w:rPr>
                <w:rFonts w:ascii="Arial" w:hAnsi="Arial" w:cs="Arial"/>
                <w:spacing w:val="-4"/>
                <w:sz w:val="13"/>
                <w:szCs w:val="13"/>
              </w:rPr>
              <w:t>(Audited)</w:t>
            </w:r>
          </w:p>
        </w:tc>
        <w:tc>
          <w:tcPr>
            <w:tcW w:w="956" w:type="dxa"/>
            <w:gridSpan w:val="2"/>
            <w:tcBorders>
              <w:top w:val="nil"/>
              <w:left w:val="nil"/>
              <w:bottom w:val="nil"/>
              <w:right w:val="nil"/>
            </w:tcBorders>
            <w:vAlign w:val="bottom"/>
          </w:tcPr>
          <w:p w14:paraId="46C0C7F6" w14:textId="77777777"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p>
        </w:tc>
        <w:tc>
          <w:tcPr>
            <w:tcW w:w="957" w:type="dxa"/>
            <w:gridSpan w:val="2"/>
            <w:tcBorders>
              <w:top w:val="nil"/>
              <w:left w:val="nil"/>
              <w:bottom w:val="nil"/>
              <w:right w:val="nil"/>
            </w:tcBorders>
            <w:vAlign w:val="bottom"/>
          </w:tcPr>
          <w:p w14:paraId="6CC3F072" w14:textId="77777777" w:rsidR="00283104" w:rsidRPr="00C7705F" w:rsidRDefault="00283104" w:rsidP="00960AFA">
            <w:pPr>
              <w:tabs>
                <w:tab w:val="right" w:pos="7200"/>
                <w:tab w:val="right" w:pos="8540"/>
              </w:tabs>
              <w:spacing w:line="300" w:lineRule="exact"/>
              <w:jc w:val="center"/>
              <w:rPr>
                <w:rFonts w:ascii="Arial" w:hAnsi="Arial" w:cs="Arial"/>
                <w:spacing w:val="-4"/>
                <w:sz w:val="13"/>
                <w:szCs w:val="13"/>
                <w:u w:val="single"/>
              </w:rPr>
            </w:pPr>
          </w:p>
        </w:tc>
      </w:tr>
      <w:tr w:rsidR="005501A0" w:rsidRPr="00C7705F" w14:paraId="33C15C02" w14:textId="77777777" w:rsidTr="0017437B">
        <w:trPr>
          <w:cantSplit/>
          <w:trHeight w:val="198"/>
        </w:trPr>
        <w:tc>
          <w:tcPr>
            <w:tcW w:w="2610" w:type="dxa"/>
            <w:tcBorders>
              <w:top w:val="nil"/>
              <w:left w:val="nil"/>
              <w:bottom w:val="nil"/>
              <w:right w:val="nil"/>
            </w:tcBorders>
            <w:vAlign w:val="bottom"/>
          </w:tcPr>
          <w:p w14:paraId="2EB3A06C" w14:textId="77777777" w:rsidR="005501A0" w:rsidRPr="00C7705F" w:rsidRDefault="005501A0" w:rsidP="00960AFA">
            <w:pPr>
              <w:spacing w:line="300" w:lineRule="exact"/>
              <w:ind w:left="140" w:hanging="140"/>
              <w:rPr>
                <w:rFonts w:ascii="Arial" w:hAnsi="Arial" w:cs="Arial"/>
                <w:spacing w:val="-4"/>
                <w:sz w:val="13"/>
                <w:szCs w:val="13"/>
                <w:cs/>
              </w:rPr>
            </w:pPr>
            <w:r w:rsidRPr="00C7705F">
              <w:rPr>
                <w:rFonts w:ascii="Arial" w:hAnsi="Arial" w:cs="Arial"/>
                <w:spacing w:val="-4"/>
                <w:sz w:val="13"/>
                <w:szCs w:val="13"/>
              </w:rPr>
              <w:t>Premier Frozen Products</w:t>
            </w:r>
            <w:r w:rsidRPr="00C7705F">
              <w:rPr>
                <w:rFonts w:ascii="Arial" w:hAnsi="Arial" w:cs="Arial"/>
                <w:spacing w:val="-4"/>
                <w:sz w:val="13"/>
                <w:szCs w:val="13"/>
                <w:cs/>
              </w:rPr>
              <w:t xml:space="preserve"> </w:t>
            </w:r>
            <w:r w:rsidRPr="00C7705F">
              <w:rPr>
                <w:rFonts w:ascii="Arial" w:hAnsi="Arial" w:cs="Arial"/>
                <w:spacing w:val="-4"/>
                <w:sz w:val="13"/>
                <w:szCs w:val="13"/>
              </w:rPr>
              <w:t>Company Limited</w:t>
            </w:r>
          </w:p>
        </w:tc>
        <w:tc>
          <w:tcPr>
            <w:tcW w:w="956" w:type="dxa"/>
            <w:gridSpan w:val="2"/>
            <w:tcBorders>
              <w:top w:val="nil"/>
              <w:left w:val="nil"/>
              <w:bottom w:val="nil"/>
              <w:right w:val="nil"/>
            </w:tcBorders>
            <w:vAlign w:val="bottom"/>
          </w:tcPr>
          <w:p w14:paraId="3C1E20FB" w14:textId="1DC17347" w:rsidR="005501A0" w:rsidRPr="00C7705F" w:rsidRDefault="00013CFF" w:rsidP="00960AFA">
            <w:pPr>
              <w:tabs>
                <w:tab w:val="decimal" w:pos="610"/>
              </w:tabs>
              <w:spacing w:line="300" w:lineRule="exact"/>
              <w:rPr>
                <w:rFonts w:ascii="Arial" w:hAnsi="Arial" w:cs="Arial"/>
                <w:spacing w:val="-4"/>
                <w:sz w:val="13"/>
                <w:szCs w:val="13"/>
              </w:rPr>
            </w:pPr>
            <w:r w:rsidRPr="00013CFF">
              <w:rPr>
                <w:rFonts w:ascii="Arial" w:hAnsi="Arial" w:cs="Arial"/>
                <w:spacing w:val="-4"/>
                <w:sz w:val="13"/>
                <w:szCs w:val="13"/>
              </w:rPr>
              <w:t>230,000</w:t>
            </w:r>
          </w:p>
        </w:tc>
        <w:tc>
          <w:tcPr>
            <w:tcW w:w="956" w:type="dxa"/>
            <w:gridSpan w:val="2"/>
            <w:tcBorders>
              <w:top w:val="nil"/>
              <w:left w:val="nil"/>
              <w:bottom w:val="nil"/>
              <w:right w:val="nil"/>
            </w:tcBorders>
            <w:vAlign w:val="bottom"/>
          </w:tcPr>
          <w:p w14:paraId="6AE41D8A" w14:textId="4166D059" w:rsidR="005501A0" w:rsidRPr="00C7705F" w:rsidRDefault="005501A0" w:rsidP="00960AFA">
            <w:pPr>
              <w:tabs>
                <w:tab w:val="decimal" w:pos="610"/>
              </w:tabs>
              <w:spacing w:line="300" w:lineRule="exact"/>
              <w:rPr>
                <w:rFonts w:ascii="Arial" w:hAnsi="Arial" w:cs="Arial"/>
                <w:spacing w:val="-4"/>
                <w:sz w:val="13"/>
                <w:szCs w:val="13"/>
              </w:rPr>
            </w:pPr>
            <w:r w:rsidRPr="00132ECA">
              <w:rPr>
                <w:rFonts w:ascii="Arial" w:hAnsi="Arial" w:cs="Arial"/>
                <w:spacing w:val="-4"/>
                <w:sz w:val="13"/>
                <w:szCs w:val="13"/>
              </w:rPr>
              <w:t>230,000</w:t>
            </w:r>
          </w:p>
        </w:tc>
        <w:tc>
          <w:tcPr>
            <w:tcW w:w="956" w:type="dxa"/>
            <w:gridSpan w:val="2"/>
            <w:tcBorders>
              <w:top w:val="nil"/>
              <w:left w:val="nil"/>
              <w:bottom w:val="nil"/>
              <w:right w:val="nil"/>
            </w:tcBorders>
            <w:vAlign w:val="bottom"/>
          </w:tcPr>
          <w:p w14:paraId="4C4E279A" w14:textId="6DA5152F" w:rsidR="005501A0" w:rsidRPr="00C7705F" w:rsidRDefault="00CD3EE6" w:rsidP="00960AFA">
            <w:pPr>
              <w:tabs>
                <w:tab w:val="decimal" w:pos="408"/>
                <w:tab w:val="decimal" w:pos="610"/>
              </w:tabs>
              <w:spacing w:line="300" w:lineRule="exact"/>
              <w:jc w:val="center"/>
              <w:rPr>
                <w:rFonts w:ascii="Arial" w:hAnsi="Arial" w:cs="Arial"/>
                <w:spacing w:val="-4"/>
                <w:sz w:val="13"/>
                <w:szCs w:val="13"/>
              </w:rPr>
            </w:pPr>
            <w:r w:rsidRPr="00CD3EE6">
              <w:rPr>
                <w:rFonts w:ascii="Arial" w:hAnsi="Arial" w:cs="Arial"/>
                <w:spacing w:val="-4"/>
                <w:sz w:val="13"/>
                <w:szCs w:val="13"/>
              </w:rPr>
              <w:t>100</w:t>
            </w:r>
          </w:p>
        </w:tc>
        <w:tc>
          <w:tcPr>
            <w:tcW w:w="957" w:type="dxa"/>
            <w:gridSpan w:val="2"/>
            <w:tcBorders>
              <w:top w:val="nil"/>
              <w:left w:val="nil"/>
              <w:bottom w:val="nil"/>
              <w:right w:val="nil"/>
            </w:tcBorders>
            <w:vAlign w:val="bottom"/>
          </w:tcPr>
          <w:p w14:paraId="6D520B25" w14:textId="77777777" w:rsidR="005501A0" w:rsidRPr="00C7705F" w:rsidRDefault="005501A0" w:rsidP="00960AFA">
            <w:pPr>
              <w:tabs>
                <w:tab w:val="decimal" w:pos="408"/>
                <w:tab w:val="decimal" w:pos="610"/>
              </w:tabs>
              <w:spacing w:line="30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7F82803A" w14:textId="69259BB6" w:rsidR="005501A0" w:rsidRPr="00C7705F" w:rsidRDefault="00110169" w:rsidP="00960AFA">
            <w:pPr>
              <w:tabs>
                <w:tab w:val="decimal" w:pos="660"/>
              </w:tabs>
              <w:spacing w:line="300" w:lineRule="exact"/>
              <w:rPr>
                <w:rFonts w:ascii="Arial" w:hAnsi="Arial" w:cs="Arial"/>
                <w:spacing w:val="-4"/>
                <w:sz w:val="13"/>
                <w:szCs w:val="13"/>
              </w:rPr>
            </w:pPr>
            <w:r w:rsidRPr="00110169">
              <w:rPr>
                <w:rFonts w:ascii="Arial" w:hAnsi="Arial" w:cs="Arial"/>
                <w:spacing w:val="-4"/>
                <w:sz w:val="13"/>
                <w:szCs w:val="13"/>
              </w:rPr>
              <w:t>311,699</w:t>
            </w:r>
          </w:p>
        </w:tc>
        <w:tc>
          <w:tcPr>
            <w:tcW w:w="956" w:type="dxa"/>
            <w:gridSpan w:val="2"/>
            <w:tcBorders>
              <w:top w:val="nil"/>
              <w:left w:val="nil"/>
              <w:bottom w:val="nil"/>
              <w:right w:val="nil"/>
            </w:tcBorders>
            <w:vAlign w:val="bottom"/>
          </w:tcPr>
          <w:p w14:paraId="4C7E1F97" w14:textId="23894634" w:rsidR="005501A0" w:rsidRPr="00C7705F" w:rsidRDefault="005501A0" w:rsidP="00960AFA">
            <w:pPr>
              <w:tabs>
                <w:tab w:val="decimal" w:pos="660"/>
              </w:tabs>
              <w:spacing w:line="300" w:lineRule="exact"/>
              <w:rPr>
                <w:rFonts w:ascii="Arial" w:hAnsi="Arial" w:cs="Arial"/>
                <w:spacing w:val="-4"/>
                <w:sz w:val="13"/>
                <w:szCs w:val="13"/>
              </w:rPr>
            </w:pPr>
            <w:r w:rsidRPr="00132ECA">
              <w:rPr>
                <w:rFonts w:ascii="Arial" w:hAnsi="Arial" w:cs="Arial"/>
                <w:spacing w:val="-4"/>
                <w:sz w:val="13"/>
                <w:szCs w:val="13"/>
              </w:rPr>
              <w:t>311,699</w:t>
            </w:r>
          </w:p>
        </w:tc>
        <w:tc>
          <w:tcPr>
            <w:tcW w:w="956" w:type="dxa"/>
            <w:gridSpan w:val="2"/>
          </w:tcPr>
          <w:p w14:paraId="1D8EBAB3" w14:textId="0274DE38" w:rsidR="005501A0" w:rsidRPr="00156D67" w:rsidRDefault="00CF5079" w:rsidP="00960AFA">
            <w:pPr>
              <w:tabs>
                <w:tab w:val="decimal" w:pos="660"/>
              </w:tabs>
              <w:spacing w:line="300" w:lineRule="exact"/>
              <w:rPr>
                <w:rFonts w:ascii="Arial" w:hAnsi="Arial" w:cs="Arial"/>
                <w:spacing w:val="-4"/>
                <w:sz w:val="14"/>
                <w:szCs w:val="14"/>
                <w:cs/>
              </w:rPr>
            </w:pPr>
            <w:r w:rsidRPr="00CF5079">
              <w:rPr>
                <w:rFonts w:ascii="Arial" w:hAnsi="Arial" w:cs="Arial"/>
                <w:spacing w:val="-4"/>
                <w:sz w:val="14"/>
                <w:szCs w:val="14"/>
              </w:rPr>
              <w:t>-</w:t>
            </w:r>
          </w:p>
        </w:tc>
        <w:tc>
          <w:tcPr>
            <w:tcW w:w="957" w:type="dxa"/>
            <w:gridSpan w:val="2"/>
            <w:tcBorders>
              <w:top w:val="nil"/>
              <w:left w:val="nil"/>
              <w:bottom w:val="nil"/>
              <w:right w:val="nil"/>
            </w:tcBorders>
            <w:vAlign w:val="bottom"/>
          </w:tcPr>
          <w:p w14:paraId="079D2C83" w14:textId="50F5B006" w:rsidR="005501A0" w:rsidRPr="00C7705F" w:rsidRDefault="005501A0" w:rsidP="00960AFA">
            <w:pPr>
              <w:tabs>
                <w:tab w:val="decimal" w:pos="660"/>
              </w:tabs>
              <w:spacing w:line="300" w:lineRule="exact"/>
              <w:rPr>
                <w:rFonts w:ascii="Arial" w:hAnsi="Arial" w:cs="Arial"/>
                <w:spacing w:val="-4"/>
                <w:sz w:val="13"/>
                <w:szCs w:val="13"/>
              </w:rPr>
            </w:pPr>
            <w:r w:rsidRPr="006B5B1C">
              <w:rPr>
                <w:rFonts w:ascii="Arial" w:hAnsi="Arial" w:cs="Arial"/>
                <w:spacing w:val="-4"/>
                <w:sz w:val="14"/>
                <w:szCs w:val="14"/>
              </w:rPr>
              <w:t>-</w:t>
            </w:r>
          </w:p>
        </w:tc>
      </w:tr>
      <w:tr w:rsidR="005501A0" w:rsidRPr="00C7705F" w14:paraId="3E8DC0E9" w14:textId="77777777" w:rsidTr="0017437B">
        <w:trPr>
          <w:cantSplit/>
          <w:trHeight w:val="279"/>
        </w:trPr>
        <w:tc>
          <w:tcPr>
            <w:tcW w:w="2610" w:type="dxa"/>
            <w:tcBorders>
              <w:top w:val="nil"/>
              <w:left w:val="nil"/>
              <w:bottom w:val="nil"/>
              <w:right w:val="nil"/>
            </w:tcBorders>
            <w:vAlign w:val="bottom"/>
          </w:tcPr>
          <w:p w14:paraId="1BF377F8" w14:textId="77777777" w:rsidR="005501A0" w:rsidRPr="00C7705F" w:rsidRDefault="005501A0" w:rsidP="00960AFA">
            <w:pPr>
              <w:spacing w:line="300" w:lineRule="exact"/>
              <w:ind w:left="140" w:right="-108" w:hanging="140"/>
              <w:rPr>
                <w:rFonts w:ascii="Arial" w:hAnsi="Arial" w:cs="Arial"/>
                <w:spacing w:val="-4"/>
                <w:sz w:val="13"/>
                <w:szCs w:val="13"/>
                <w:cs/>
              </w:rPr>
            </w:pPr>
            <w:r w:rsidRPr="00C7705F">
              <w:rPr>
                <w:rFonts w:ascii="Arial" w:hAnsi="Arial" w:cs="Arial"/>
                <w:spacing w:val="-4"/>
                <w:sz w:val="13"/>
                <w:szCs w:val="13"/>
              </w:rPr>
              <w:t>Premier Canning Industry</w:t>
            </w:r>
            <w:r w:rsidRPr="00C7705F">
              <w:rPr>
                <w:rFonts w:ascii="Arial" w:hAnsi="Arial" w:cs="Arial"/>
                <w:spacing w:val="-4"/>
                <w:sz w:val="13"/>
                <w:szCs w:val="13"/>
                <w:cs/>
              </w:rPr>
              <w:t xml:space="preserve"> </w:t>
            </w:r>
            <w:r w:rsidRPr="00C7705F">
              <w:rPr>
                <w:rFonts w:ascii="Arial" w:hAnsi="Arial" w:cs="Arial"/>
                <w:spacing w:val="-4"/>
                <w:sz w:val="13"/>
                <w:szCs w:val="13"/>
              </w:rPr>
              <w:t>Company Limited</w:t>
            </w:r>
          </w:p>
        </w:tc>
        <w:tc>
          <w:tcPr>
            <w:tcW w:w="956" w:type="dxa"/>
            <w:gridSpan w:val="2"/>
            <w:tcBorders>
              <w:top w:val="nil"/>
              <w:left w:val="nil"/>
              <w:bottom w:val="nil"/>
              <w:right w:val="nil"/>
            </w:tcBorders>
            <w:vAlign w:val="bottom"/>
          </w:tcPr>
          <w:p w14:paraId="664E2442" w14:textId="5E8AA10A" w:rsidR="005501A0" w:rsidRPr="00C7705F" w:rsidRDefault="00BC1C1A" w:rsidP="00960AFA">
            <w:pPr>
              <w:tabs>
                <w:tab w:val="decimal" w:pos="610"/>
              </w:tabs>
              <w:spacing w:line="300" w:lineRule="exact"/>
              <w:rPr>
                <w:rFonts w:ascii="Arial" w:hAnsi="Arial" w:cs="Arial"/>
                <w:spacing w:val="-4"/>
                <w:sz w:val="13"/>
                <w:szCs w:val="13"/>
              </w:rPr>
            </w:pPr>
            <w:r w:rsidRPr="00BC1C1A">
              <w:rPr>
                <w:rFonts w:ascii="Arial" w:hAnsi="Arial" w:cs="Arial"/>
                <w:spacing w:val="-4"/>
                <w:sz w:val="13"/>
                <w:szCs w:val="13"/>
              </w:rPr>
              <w:t>93,000</w:t>
            </w:r>
          </w:p>
        </w:tc>
        <w:tc>
          <w:tcPr>
            <w:tcW w:w="956" w:type="dxa"/>
            <w:gridSpan w:val="2"/>
            <w:tcBorders>
              <w:top w:val="nil"/>
              <w:left w:val="nil"/>
              <w:bottom w:val="nil"/>
              <w:right w:val="nil"/>
            </w:tcBorders>
            <w:vAlign w:val="bottom"/>
          </w:tcPr>
          <w:p w14:paraId="5ED1D689" w14:textId="49DA7451" w:rsidR="005501A0" w:rsidRPr="00C7705F" w:rsidRDefault="005501A0" w:rsidP="00960AFA">
            <w:pPr>
              <w:tabs>
                <w:tab w:val="decimal" w:pos="610"/>
              </w:tabs>
              <w:spacing w:line="300" w:lineRule="exact"/>
              <w:rPr>
                <w:rFonts w:ascii="Arial" w:hAnsi="Arial" w:cs="Arial"/>
                <w:spacing w:val="-4"/>
                <w:sz w:val="13"/>
                <w:szCs w:val="13"/>
              </w:rPr>
            </w:pPr>
            <w:r w:rsidRPr="00132ECA">
              <w:rPr>
                <w:rFonts w:ascii="Arial" w:hAnsi="Arial" w:cs="Arial"/>
                <w:spacing w:val="-4"/>
                <w:sz w:val="13"/>
                <w:szCs w:val="13"/>
              </w:rPr>
              <w:t>93,000</w:t>
            </w:r>
          </w:p>
        </w:tc>
        <w:tc>
          <w:tcPr>
            <w:tcW w:w="956" w:type="dxa"/>
            <w:gridSpan w:val="2"/>
            <w:tcBorders>
              <w:top w:val="nil"/>
              <w:left w:val="nil"/>
              <w:bottom w:val="nil"/>
              <w:right w:val="nil"/>
            </w:tcBorders>
            <w:vAlign w:val="bottom"/>
          </w:tcPr>
          <w:p w14:paraId="33202874" w14:textId="2AD584C8" w:rsidR="005501A0" w:rsidRPr="00C7705F" w:rsidRDefault="00EB7B06" w:rsidP="00960AFA">
            <w:pPr>
              <w:tabs>
                <w:tab w:val="decimal" w:pos="408"/>
                <w:tab w:val="decimal" w:pos="610"/>
              </w:tabs>
              <w:spacing w:line="300" w:lineRule="exact"/>
              <w:jc w:val="center"/>
              <w:rPr>
                <w:rFonts w:ascii="Arial" w:hAnsi="Arial" w:cs="Arial"/>
                <w:spacing w:val="-4"/>
                <w:sz w:val="13"/>
                <w:szCs w:val="13"/>
              </w:rPr>
            </w:pPr>
            <w:r w:rsidRPr="00EB7B06">
              <w:rPr>
                <w:rFonts w:ascii="Arial" w:hAnsi="Arial" w:cs="Arial"/>
                <w:spacing w:val="-4"/>
                <w:sz w:val="13"/>
                <w:szCs w:val="13"/>
              </w:rPr>
              <w:t>100</w:t>
            </w:r>
          </w:p>
        </w:tc>
        <w:tc>
          <w:tcPr>
            <w:tcW w:w="957" w:type="dxa"/>
            <w:gridSpan w:val="2"/>
            <w:tcBorders>
              <w:top w:val="nil"/>
              <w:left w:val="nil"/>
              <w:bottom w:val="nil"/>
              <w:right w:val="nil"/>
            </w:tcBorders>
            <w:vAlign w:val="bottom"/>
          </w:tcPr>
          <w:p w14:paraId="73BCA615" w14:textId="77777777" w:rsidR="005501A0" w:rsidRPr="00C7705F" w:rsidRDefault="005501A0" w:rsidP="00960AFA">
            <w:pPr>
              <w:tabs>
                <w:tab w:val="decimal" w:pos="408"/>
                <w:tab w:val="decimal" w:pos="610"/>
              </w:tabs>
              <w:spacing w:line="30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273C5975" w14:textId="2113E325" w:rsidR="005501A0" w:rsidRPr="00C7705F" w:rsidRDefault="00B34D8E" w:rsidP="00960AFA">
            <w:pPr>
              <w:tabs>
                <w:tab w:val="decimal" w:pos="660"/>
              </w:tabs>
              <w:spacing w:line="300" w:lineRule="exact"/>
              <w:rPr>
                <w:rFonts w:ascii="Arial" w:hAnsi="Arial" w:cs="Arial"/>
                <w:spacing w:val="-4"/>
                <w:sz w:val="13"/>
                <w:szCs w:val="13"/>
              </w:rPr>
            </w:pPr>
            <w:r w:rsidRPr="00B34D8E">
              <w:rPr>
                <w:rFonts w:ascii="Arial" w:hAnsi="Arial" w:cs="Arial"/>
                <w:spacing w:val="-4"/>
                <w:sz w:val="13"/>
                <w:szCs w:val="13"/>
              </w:rPr>
              <w:t>92,999</w:t>
            </w:r>
          </w:p>
        </w:tc>
        <w:tc>
          <w:tcPr>
            <w:tcW w:w="956" w:type="dxa"/>
            <w:gridSpan w:val="2"/>
            <w:tcBorders>
              <w:top w:val="nil"/>
              <w:left w:val="nil"/>
              <w:bottom w:val="nil"/>
              <w:right w:val="nil"/>
            </w:tcBorders>
            <w:vAlign w:val="bottom"/>
          </w:tcPr>
          <w:p w14:paraId="5140B1A6" w14:textId="76745B48" w:rsidR="005501A0" w:rsidRPr="00C7705F" w:rsidRDefault="005501A0" w:rsidP="00960AFA">
            <w:pPr>
              <w:tabs>
                <w:tab w:val="decimal" w:pos="660"/>
              </w:tabs>
              <w:spacing w:line="300" w:lineRule="exact"/>
              <w:rPr>
                <w:rFonts w:ascii="Arial" w:hAnsi="Arial" w:cs="Arial"/>
                <w:spacing w:val="-4"/>
                <w:sz w:val="13"/>
                <w:szCs w:val="13"/>
              </w:rPr>
            </w:pPr>
            <w:r w:rsidRPr="00132ECA">
              <w:rPr>
                <w:rFonts w:ascii="Arial" w:hAnsi="Arial" w:cs="Arial"/>
                <w:spacing w:val="-4"/>
                <w:sz w:val="13"/>
                <w:szCs w:val="13"/>
              </w:rPr>
              <w:t>92,999</w:t>
            </w:r>
          </w:p>
        </w:tc>
        <w:tc>
          <w:tcPr>
            <w:tcW w:w="956" w:type="dxa"/>
            <w:gridSpan w:val="2"/>
            <w:tcBorders>
              <w:top w:val="nil"/>
              <w:left w:val="nil"/>
              <w:right w:val="nil"/>
            </w:tcBorders>
          </w:tcPr>
          <w:p w14:paraId="39EC0678" w14:textId="0B6E0EA5" w:rsidR="005501A0" w:rsidRPr="00156D67" w:rsidRDefault="00051F43" w:rsidP="00960AFA">
            <w:pPr>
              <w:tabs>
                <w:tab w:val="decimal" w:pos="660"/>
              </w:tabs>
              <w:spacing w:line="300" w:lineRule="exact"/>
              <w:rPr>
                <w:rFonts w:ascii="Arial" w:hAnsi="Arial" w:cs="Arial"/>
                <w:spacing w:val="-4"/>
                <w:sz w:val="14"/>
                <w:szCs w:val="14"/>
              </w:rPr>
            </w:pPr>
            <w:r w:rsidRPr="00051F43">
              <w:rPr>
                <w:rFonts w:ascii="Arial" w:hAnsi="Arial" w:cs="Arial"/>
                <w:spacing w:val="-4"/>
                <w:sz w:val="14"/>
                <w:szCs w:val="14"/>
              </w:rPr>
              <w:t>251,099</w:t>
            </w:r>
          </w:p>
        </w:tc>
        <w:tc>
          <w:tcPr>
            <w:tcW w:w="957" w:type="dxa"/>
            <w:gridSpan w:val="2"/>
            <w:tcBorders>
              <w:top w:val="nil"/>
              <w:left w:val="nil"/>
              <w:bottom w:val="nil"/>
              <w:right w:val="nil"/>
            </w:tcBorders>
            <w:vAlign w:val="bottom"/>
          </w:tcPr>
          <w:p w14:paraId="2EC10947" w14:textId="3FFB839D" w:rsidR="005501A0" w:rsidRPr="00C7705F" w:rsidRDefault="005501A0" w:rsidP="00960AFA">
            <w:pPr>
              <w:tabs>
                <w:tab w:val="decimal" w:pos="660"/>
              </w:tabs>
              <w:spacing w:line="300" w:lineRule="exact"/>
              <w:rPr>
                <w:rFonts w:ascii="Arial" w:hAnsi="Arial" w:cs="Arial"/>
                <w:spacing w:val="-4"/>
                <w:sz w:val="13"/>
                <w:szCs w:val="13"/>
              </w:rPr>
            </w:pPr>
            <w:r w:rsidRPr="00E82C85">
              <w:rPr>
                <w:rFonts w:ascii="Arial" w:hAnsi="Arial" w:cs="Arial" w:hint="cs"/>
                <w:spacing w:val="-4"/>
                <w:sz w:val="14"/>
                <w:szCs w:val="14"/>
              </w:rPr>
              <w:t>176,699</w:t>
            </w:r>
          </w:p>
        </w:tc>
      </w:tr>
      <w:tr w:rsidR="005501A0" w:rsidRPr="00C7705F" w14:paraId="73BBBD82" w14:textId="77777777" w:rsidTr="0017437B">
        <w:trPr>
          <w:cantSplit/>
          <w:trHeight w:val="234"/>
        </w:trPr>
        <w:tc>
          <w:tcPr>
            <w:tcW w:w="2610" w:type="dxa"/>
            <w:tcBorders>
              <w:top w:val="nil"/>
              <w:left w:val="nil"/>
              <w:bottom w:val="nil"/>
              <w:right w:val="nil"/>
            </w:tcBorders>
            <w:vAlign w:val="bottom"/>
          </w:tcPr>
          <w:p w14:paraId="5F2E757F" w14:textId="77777777" w:rsidR="005501A0" w:rsidRPr="00C7705F" w:rsidRDefault="005501A0" w:rsidP="00960AFA">
            <w:pPr>
              <w:spacing w:line="300" w:lineRule="exact"/>
              <w:ind w:left="140" w:hanging="140"/>
              <w:rPr>
                <w:rFonts w:ascii="Arial" w:hAnsi="Arial" w:cs="Arial"/>
                <w:sz w:val="13"/>
                <w:szCs w:val="13"/>
                <w:cs/>
              </w:rPr>
            </w:pPr>
            <w:r w:rsidRPr="00C7705F">
              <w:rPr>
                <w:rFonts w:ascii="Arial" w:hAnsi="Arial" w:cs="Arial"/>
                <w:sz w:val="13"/>
                <w:szCs w:val="13"/>
              </w:rPr>
              <w:t>P.M. Food</w:t>
            </w:r>
            <w:r w:rsidRPr="00C7705F">
              <w:rPr>
                <w:rFonts w:ascii="Arial" w:hAnsi="Arial" w:cs="Arial"/>
                <w:sz w:val="13"/>
                <w:szCs w:val="13"/>
                <w:cs/>
              </w:rPr>
              <w:t xml:space="preserve"> </w:t>
            </w:r>
            <w:r w:rsidRPr="00C7705F">
              <w:rPr>
                <w:rFonts w:ascii="Arial" w:hAnsi="Arial" w:cs="Arial"/>
                <w:sz w:val="13"/>
                <w:szCs w:val="13"/>
              </w:rPr>
              <w:t>Company Limited</w:t>
            </w:r>
          </w:p>
        </w:tc>
        <w:tc>
          <w:tcPr>
            <w:tcW w:w="956" w:type="dxa"/>
            <w:gridSpan w:val="2"/>
            <w:tcBorders>
              <w:top w:val="nil"/>
              <w:left w:val="nil"/>
              <w:bottom w:val="nil"/>
              <w:right w:val="nil"/>
            </w:tcBorders>
            <w:vAlign w:val="bottom"/>
          </w:tcPr>
          <w:p w14:paraId="145E7496" w14:textId="3A51C3DB" w:rsidR="005501A0" w:rsidRPr="00C7705F" w:rsidRDefault="00AE31E1" w:rsidP="00960AFA">
            <w:pPr>
              <w:tabs>
                <w:tab w:val="decimal" w:pos="610"/>
              </w:tabs>
              <w:spacing w:line="300" w:lineRule="exact"/>
              <w:rPr>
                <w:rFonts w:ascii="Arial" w:hAnsi="Arial" w:cs="Arial"/>
                <w:spacing w:val="-4"/>
                <w:sz w:val="13"/>
                <w:szCs w:val="13"/>
              </w:rPr>
            </w:pPr>
            <w:r w:rsidRPr="00AE31E1">
              <w:rPr>
                <w:rFonts w:ascii="Arial" w:hAnsi="Arial" w:cs="Arial"/>
                <w:spacing w:val="-4"/>
                <w:sz w:val="13"/>
                <w:szCs w:val="13"/>
              </w:rPr>
              <w:t>8,750</w:t>
            </w:r>
          </w:p>
        </w:tc>
        <w:tc>
          <w:tcPr>
            <w:tcW w:w="956" w:type="dxa"/>
            <w:gridSpan w:val="2"/>
            <w:tcBorders>
              <w:top w:val="nil"/>
              <w:left w:val="nil"/>
              <w:bottom w:val="nil"/>
              <w:right w:val="nil"/>
            </w:tcBorders>
            <w:vAlign w:val="bottom"/>
          </w:tcPr>
          <w:p w14:paraId="06AB641B" w14:textId="7A660DEA" w:rsidR="005501A0" w:rsidRPr="00C7705F" w:rsidRDefault="005501A0" w:rsidP="00960AFA">
            <w:pPr>
              <w:tabs>
                <w:tab w:val="decimal" w:pos="610"/>
              </w:tabs>
              <w:spacing w:line="300" w:lineRule="exact"/>
              <w:rPr>
                <w:rFonts w:ascii="Arial" w:hAnsi="Arial" w:cs="Arial"/>
                <w:spacing w:val="-4"/>
                <w:sz w:val="13"/>
                <w:szCs w:val="13"/>
              </w:rPr>
            </w:pPr>
            <w:r w:rsidRPr="00132ECA">
              <w:rPr>
                <w:rFonts w:ascii="Arial" w:hAnsi="Arial" w:cs="Arial"/>
                <w:spacing w:val="-4"/>
                <w:sz w:val="13"/>
                <w:szCs w:val="13"/>
              </w:rPr>
              <w:t>8,750</w:t>
            </w:r>
          </w:p>
        </w:tc>
        <w:tc>
          <w:tcPr>
            <w:tcW w:w="956" w:type="dxa"/>
            <w:gridSpan w:val="2"/>
            <w:tcBorders>
              <w:top w:val="nil"/>
              <w:left w:val="nil"/>
              <w:bottom w:val="nil"/>
              <w:right w:val="nil"/>
            </w:tcBorders>
            <w:vAlign w:val="bottom"/>
          </w:tcPr>
          <w:p w14:paraId="782C0977" w14:textId="77A8ECC1" w:rsidR="005501A0" w:rsidRPr="00C7705F" w:rsidRDefault="009422BE" w:rsidP="00960AFA">
            <w:pPr>
              <w:tabs>
                <w:tab w:val="decimal" w:pos="408"/>
                <w:tab w:val="decimal" w:pos="610"/>
              </w:tabs>
              <w:spacing w:line="300" w:lineRule="exact"/>
              <w:jc w:val="center"/>
              <w:rPr>
                <w:rFonts w:ascii="Arial" w:hAnsi="Arial" w:cs="Arial"/>
                <w:spacing w:val="-4"/>
                <w:sz w:val="13"/>
                <w:szCs w:val="13"/>
              </w:rPr>
            </w:pPr>
            <w:r w:rsidRPr="009422BE">
              <w:rPr>
                <w:rFonts w:ascii="Arial" w:hAnsi="Arial" w:cs="Arial"/>
                <w:spacing w:val="-4"/>
                <w:sz w:val="13"/>
                <w:szCs w:val="13"/>
              </w:rPr>
              <w:t>100</w:t>
            </w:r>
          </w:p>
        </w:tc>
        <w:tc>
          <w:tcPr>
            <w:tcW w:w="957" w:type="dxa"/>
            <w:gridSpan w:val="2"/>
            <w:tcBorders>
              <w:top w:val="nil"/>
              <w:left w:val="nil"/>
              <w:bottom w:val="nil"/>
              <w:right w:val="nil"/>
            </w:tcBorders>
            <w:vAlign w:val="bottom"/>
          </w:tcPr>
          <w:p w14:paraId="4C741A22" w14:textId="77777777" w:rsidR="005501A0" w:rsidRPr="00C7705F" w:rsidRDefault="005501A0" w:rsidP="00960AFA">
            <w:pPr>
              <w:tabs>
                <w:tab w:val="decimal" w:pos="408"/>
                <w:tab w:val="decimal" w:pos="610"/>
              </w:tabs>
              <w:spacing w:line="30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1D1B6697" w14:textId="74A95E6D" w:rsidR="005501A0" w:rsidRPr="00C7705F" w:rsidRDefault="00370617" w:rsidP="00960AFA">
            <w:pPr>
              <w:tabs>
                <w:tab w:val="decimal" w:pos="660"/>
              </w:tabs>
              <w:spacing w:line="300" w:lineRule="exact"/>
              <w:rPr>
                <w:rFonts w:ascii="Arial" w:hAnsi="Arial" w:cs="Arial"/>
                <w:spacing w:val="-4"/>
                <w:sz w:val="13"/>
                <w:szCs w:val="13"/>
              </w:rPr>
            </w:pPr>
            <w:r w:rsidRPr="00370617">
              <w:rPr>
                <w:rFonts w:ascii="Arial" w:hAnsi="Arial" w:cs="Arial"/>
                <w:spacing w:val="-4"/>
                <w:sz w:val="13"/>
                <w:szCs w:val="13"/>
              </w:rPr>
              <w:t>182,500</w:t>
            </w:r>
          </w:p>
        </w:tc>
        <w:tc>
          <w:tcPr>
            <w:tcW w:w="956" w:type="dxa"/>
            <w:gridSpan w:val="2"/>
            <w:tcBorders>
              <w:top w:val="nil"/>
              <w:left w:val="nil"/>
              <w:bottom w:val="nil"/>
              <w:right w:val="nil"/>
            </w:tcBorders>
            <w:vAlign w:val="bottom"/>
          </w:tcPr>
          <w:p w14:paraId="3F3B7956" w14:textId="47AFF6E5" w:rsidR="005501A0" w:rsidRPr="00C7705F" w:rsidRDefault="005501A0" w:rsidP="00960AFA">
            <w:pPr>
              <w:tabs>
                <w:tab w:val="decimal" w:pos="660"/>
              </w:tabs>
              <w:spacing w:line="300" w:lineRule="exact"/>
              <w:rPr>
                <w:rFonts w:ascii="Arial" w:hAnsi="Arial" w:cs="Arial"/>
                <w:spacing w:val="-4"/>
                <w:sz w:val="13"/>
                <w:szCs w:val="13"/>
              </w:rPr>
            </w:pPr>
            <w:r w:rsidRPr="00132ECA">
              <w:rPr>
                <w:rFonts w:ascii="Arial" w:hAnsi="Arial" w:cs="Arial"/>
                <w:spacing w:val="-4"/>
                <w:sz w:val="13"/>
                <w:szCs w:val="13"/>
              </w:rPr>
              <w:t>182,500</w:t>
            </w:r>
          </w:p>
        </w:tc>
        <w:tc>
          <w:tcPr>
            <w:tcW w:w="956" w:type="dxa"/>
            <w:gridSpan w:val="2"/>
            <w:tcBorders>
              <w:top w:val="nil"/>
              <w:left w:val="nil"/>
              <w:right w:val="nil"/>
            </w:tcBorders>
          </w:tcPr>
          <w:p w14:paraId="67AAA0D8" w14:textId="08EEB852" w:rsidR="005501A0" w:rsidRPr="00156D67" w:rsidRDefault="00167873" w:rsidP="00960AFA">
            <w:pPr>
              <w:tabs>
                <w:tab w:val="decimal" w:pos="660"/>
              </w:tabs>
              <w:spacing w:line="300" w:lineRule="exact"/>
              <w:rPr>
                <w:rFonts w:ascii="Arial" w:hAnsi="Arial" w:cs="Arial"/>
                <w:spacing w:val="-4"/>
                <w:sz w:val="14"/>
                <w:szCs w:val="14"/>
              </w:rPr>
            </w:pPr>
            <w:r w:rsidRPr="00167873">
              <w:rPr>
                <w:rFonts w:ascii="Arial" w:hAnsi="Arial" w:cs="Arial"/>
                <w:spacing w:val="-4"/>
                <w:sz w:val="14"/>
                <w:szCs w:val="14"/>
              </w:rPr>
              <w:t>97,124</w:t>
            </w:r>
          </w:p>
        </w:tc>
        <w:tc>
          <w:tcPr>
            <w:tcW w:w="957" w:type="dxa"/>
            <w:gridSpan w:val="2"/>
            <w:tcBorders>
              <w:top w:val="nil"/>
              <w:left w:val="nil"/>
              <w:bottom w:val="nil"/>
              <w:right w:val="nil"/>
            </w:tcBorders>
            <w:vAlign w:val="bottom"/>
          </w:tcPr>
          <w:p w14:paraId="17E97F0C" w14:textId="07D8D269" w:rsidR="005501A0" w:rsidRPr="00C7705F" w:rsidRDefault="005501A0" w:rsidP="00960AFA">
            <w:pPr>
              <w:tabs>
                <w:tab w:val="decimal" w:pos="660"/>
              </w:tabs>
              <w:spacing w:line="300" w:lineRule="exact"/>
              <w:rPr>
                <w:rFonts w:ascii="Arial" w:hAnsi="Arial" w:cs="Arial"/>
                <w:spacing w:val="-4"/>
                <w:sz w:val="13"/>
                <w:szCs w:val="13"/>
              </w:rPr>
            </w:pPr>
            <w:r w:rsidRPr="00E82C85">
              <w:rPr>
                <w:rFonts w:ascii="Arial" w:hAnsi="Arial" w:cs="Arial" w:hint="cs"/>
                <w:spacing w:val="-4"/>
                <w:sz w:val="14"/>
                <w:szCs w:val="14"/>
              </w:rPr>
              <w:t>179,374</w:t>
            </w:r>
          </w:p>
        </w:tc>
      </w:tr>
      <w:tr w:rsidR="005501A0" w:rsidRPr="00C7705F" w14:paraId="4D5BC864" w14:textId="77777777" w:rsidTr="00612915">
        <w:trPr>
          <w:cantSplit/>
          <w:trHeight w:val="80"/>
        </w:trPr>
        <w:tc>
          <w:tcPr>
            <w:tcW w:w="2610" w:type="dxa"/>
            <w:tcBorders>
              <w:top w:val="nil"/>
              <w:left w:val="nil"/>
              <w:bottom w:val="nil"/>
              <w:right w:val="nil"/>
            </w:tcBorders>
            <w:vAlign w:val="bottom"/>
          </w:tcPr>
          <w:p w14:paraId="04620F61" w14:textId="77777777" w:rsidR="005501A0" w:rsidRPr="00C7705F" w:rsidRDefault="005501A0" w:rsidP="00960AFA">
            <w:pPr>
              <w:spacing w:line="300" w:lineRule="exact"/>
              <w:ind w:left="140" w:hanging="140"/>
              <w:rPr>
                <w:rFonts w:ascii="Arial" w:hAnsi="Arial" w:cs="Arial"/>
                <w:sz w:val="13"/>
                <w:szCs w:val="13"/>
              </w:rPr>
            </w:pPr>
            <w:r w:rsidRPr="00C7705F">
              <w:rPr>
                <w:rFonts w:ascii="Arial" w:hAnsi="Arial" w:cs="Arial"/>
                <w:sz w:val="13"/>
                <w:szCs w:val="13"/>
              </w:rPr>
              <w:t>PM SE Company Limited</w:t>
            </w:r>
          </w:p>
        </w:tc>
        <w:tc>
          <w:tcPr>
            <w:tcW w:w="956" w:type="dxa"/>
            <w:gridSpan w:val="2"/>
            <w:tcBorders>
              <w:top w:val="nil"/>
              <w:left w:val="nil"/>
              <w:bottom w:val="nil"/>
              <w:right w:val="nil"/>
            </w:tcBorders>
            <w:vAlign w:val="bottom"/>
          </w:tcPr>
          <w:p w14:paraId="40F4A620" w14:textId="2ED7A682" w:rsidR="005501A0" w:rsidRPr="00C7705F" w:rsidRDefault="005655E5" w:rsidP="00960AFA">
            <w:pPr>
              <w:tabs>
                <w:tab w:val="decimal" w:pos="610"/>
              </w:tabs>
              <w:spacing w:line="300" w:lineRule="exact"/>
              <w:rPr>
                <w:rFonts w:ascii="Arial" w:hAnsi="Arial" w:cs="Arial"/>
                <w:spacing w:val="-4"/>
                <w:sz w:val="13"/>
                <w:szCs w:val="13"/>
              </w:rPr>
            </w:pPr>
            <w:r w:rsidRPr="005655E5">
              <w:rPr>
                <w:rFonts w:ascii="Arial" w:hAnsi="Arial" w:cs="Arial"/>
                <w:spacing w:val="-4"/>
                <w:sz w:val="13"/>
                <w:szCs w:val="13"/>
              </w:rPr>
              <w:t>430,000</w:t>
            </w:r>
          </w:p>
        </w:tc>
        <w:tc>
          <w:tcPr>
            <w:tcW w:w="956" w:type="dxa"/>
            <w:gridSpan w:val="2"/>
            <w:tcBorders>
              <w:top w:val="nil"/>
              <w:left w:val="nil"/>
              <w:bottom w:val="nil"/>
              <w:right w:val="nil"/>
            </w:tcBorders>
            <w:vAlign w:val="bottom"/>
          </w:tcPr>
          <w:p w14:paraId="0495E1B6" w14:textId="3FD64D4D" w:rsidR="005501A0" w:rsidRPr="00C7705F" w:rsidRDefault="005501A0" w:rsidP="00960AFA">
            <w:pPr>
              <w:tabs>
                <w:tab w:val="decimal" w:pos="610"/>
              </w:tabs>
              <w:spacing w:line="300" w:lineRule="exact"/>
              <w:rPr>
                <w:rFonts w:ascii="Arial" w:hAnsi="Arial" w:cs="Arial"/>
                <w:spacing w:val="-4"/>
                <w:sz w:val="13"/>
                <w:szCs w:val="13"/>
              </w:rPr>
            </w:pPr>
            <w:r w:rsidRPr="00132ECA">
              <w:rPr>
                <w:rFonts w:ascii="Arial" w:hAnsi="Arial" w:cs="Arial"/>
                <w:spacing w:val="-4"/>
                <w:sz w:val="13"/>
                <w:szCs w:val="13"/>
              </w:rPr>
              <w:t>430,000</w:t>
            </w:r>
          </w:p>
        </w:tc>
        <w:tc>
          <w:tcPr>
            <w:tcW w:w="956" w:type="dxa"/>
            <w:gridSpan w:val="2"/>
            <w:tcBorders>
              <w:top w:val="nil"/>
              <w:left w:val="nil"/>
              <w:bottom w:val="nil"/>
              <w:right w:val="nil"/>
            </w:tcBorders>
            <w:vAlign w:val="bottom"/>
          </w:tcPr>
          <w:p w14:paraId="0500AC8E" w14:textId="78B87EE5" w:rsidR="005501A0" w:rsidRPr="00C7705F" w:rsidRDefault="00F269B8" w:rsidP="00960AFA">
            <w:pPr>
              <w:tabs>
                <w:tab w:val="decimal" w:pos="408"/>
                <w:tab w:val="decimal" w:pos="610"/>
              </w:tabs>
              <w:spacing w:line="300" w:lineRule="exact"/>
              <w:jc w:val="center"/>
              <w:rPr>
                <w:rFonts w:ascii="Arial" w:hAnsi="Arial" w:cs="Arial"/>
                <w:spacing w:val="-4"/>
                <w:sz w:val="13"/>
                <w:szCs w:val="13"/>
              </w:rPr>
            </w:pPr>
            <w:r w:rsidRPr="00F269B8">
              <w:rPr>
                <w:rFonts w:ascii="Arial" w:hAnsi="Arial" w:cs="Arial"/>
                <w:spacing w:val="-4"/>
                <w:sz w:val="13"/>
                <w:szCs w:val="13"/>
              </w:rPr>
              <w:t>100</w:t>
            </w:r>
          </w:p>
        </w:tc>
        <w:tc>
          <w:tcPr>
            <w:tcW w:w="957" w:type="dxa"/>
            <w:gridSpan w:val="2"/>
            <w:tcBorders>
              <w:top w:val="nil"/>
              <w:left w:val="nil"/>
              <w:bottom w:val="nil"/>
              <w:right w:val="nil"/>
            </w:tcBorders>
            <w:vAlign w:val="bottom"/>
          </w:tcPr>
          <w:p w14:paraId="05E88839" w14:textId="77777777" w:rsidR="005501A0" w:rsidRPr="00C7705F" w:rsidRDefault="005501A0" w:rsidP="00960AFA">
            <w:pPr>
              <w:tabs>
                <w:tab w:val="decimal" w:pos="408"/>
                <w:tab w:val="decimal" w:pos="610"/>
              </w:tabs>
              <w:spacing w:line="300" w:lineRule="exact"/>
              <w:jc w:val="center"/>
              <w:rPr>
                <w:rFonts w:ascii="Arial" w:hAnsi="Arial" w:cs="Arial"/>
                <w:spacing w:val="-4"/>
                <w:sz w:val="13"/>
                <w:szCs w:val="13"/>
              </w:rPr>
            </w:pPr>
            <w:r w:rsidRPr="00C7705F">
              <w:rPr>
                <w:rFonts w:ascii="Arial" w:hAnsi="Arial" w:cs="Arial"/>
                <w:spacing w:val="-4"/>
                <w:sz w:val="13"/>
                <w:szCs w:val="13"/>
              </w:rPr>
              <w:t>100</w:t>
            </w:r>
          </w:p>
        </w:tc>
        <w:tc>
          <w:tcPr>
            <w:tcW w:w="956" w:type="dxa"/>
            <w:gridSpan w:val="2"/>
            <w:tcBorders>
              <w:top w:val="nil"/>
              <w:left w:val="nil"/>
              <w:bottom w:val="nil"/>
              <w:right w:val="nil"/>
            </w:tcBorders>
            <w:vAlign w:val="bottom"/>
          </w:tcPr>
          <w:p w14:paraId="44BEB4DE" w14:textId="21BB66CE" w:rsidR="005501A0" w:rsidRPr="00C7705F" w:rsidRDefault="004A799F" w:rsidP="00960AFA">
            <w:pPr>
              <w:pBdr>
                <w:bottom w:val="single" w:sz="4" w:space="1" w:color="auto"/>
              </w:pBdr>
              <w:tabs>
                <w:tab w:val="decimal" w:pos="660"/>
              </w:tabs>
              <w:spacing w:line="300" w:lineRule="exact"/>
              <w:rPr>
                <w:rFonts w:ascii="Arial" w:hAnsi="Arial" w:cs="Arial"/>
                <w:spacing w:val="-4"/>
                <w:sz w:val="13"/>
                <w:szCs w:val="13"/>
              </w:rPr>
            </w:pPr>
            <w:r w:rsidRPr="004A799F">
              <w:rPr>
                <w:rFonts w:ascii="Arial" w:hAnsi="Arial" w:cs="Arial"/>
                <w:spacing w:val="-4"/>
                <w:sz w:val="13"/>
                <w:szCs w:val="13"/>
              </w:rPr>
              <w:t>430,000</w:t>
            </w:r>
          </w:p>
        </w:tc>
        <w:tc>
          <w:tcPr>
            <w:tcW w:w="956" w:type="dxa"/>
            <w:gridSpan w:val="2"/>
            <w:tcBorders>
              <w:top w:val="nil"/>
              <w:left w:val="nil"/>
              <w:bottom w:val="nil"/>
              <w:right w:val="nil"/>
            </w:tcBorders>
            <w:vAlign w:val="bottom"/>
          </w:tcPr>
          <w:p w14:paraId="632D9165" w14:textId="35F179BF" w:rsidR="005501A0" w:rsidRPr="00C7705F" w:rsidRDefault="005501A0" w:rsidP="00960AFA">
            <w:pPr>
              <w:pBdr>
                <w:bottom w:val="single" w:sz="4" w:space="1" w:color="auto"/>
              </w:pBdr>
              <w:tabs>
                <w:tab w:val="decimal" w:pos="660"/>
              </w:tabs>
              <w:spacing w:line="300" w:lineRule="exact"/>
              <w:rPr>
                <w:rFonts w:ascii="Arial" w:hAnsi="Arial" w:cs="Arial"/>
                <w:spacing w:val="-4"/>
                <w:sz w:val="13"/>
                <w:szCs w:val="13"/>
              </w:rPr>
            </w:pPr>
            <w:r w:rsidRPr="00132ECA">
              <w:rPr>
                <w:rFonts w:ascii="Arial" w:hAnsi="Arial" w:cs="Arial"/>
                <w:spacing w:val="-4"/>
                <w:sz w:val="13"/>
                <w:szCs w:val="13"/>
              </w:rPr>
              <w:t>430,000</w:t>
            </w:r>
          </w:p>
        </w:tc>
        <w:tc>
          <w:tcPr>
            <w:tcW w:w="956" w:type="dxa"/>
            <w:gridSpan w:val="2"/>
          </w:tcPr>
          <w:p w14:paraId="662FCD58" w14:textId="33BA3770" w:rsidR="005501A0" w:rsidRPr="00156D67" w:rsidRDefault="00B91A56" w:rsidP="00960AFA">
            <w:pPr>
              <w:pBdr>
                <w:bottom w:val="single" w:sz="4" w:space="1" w:color="auto"/>
              </w:pBdr>
              <w:tabs>
                <w:tab w:val="decimal" w:pos="660"/>
              </w:tabs>
              <w:spacing w:line="300" w:lineRule="exact"/>
              <w:rPr>
                <w:rFonts w:ascii="Arial" w:hAnsi="Arial" w:cs="Arial"/>
                <w:spacing w:val="-4"/>
                <w:sz w:val="14"/>
                <w:szCs w:val="14"/>
              </w:rPr>
            </w:pPr>
            <w:r w:rsidRPr="00B91A56">
              <w:rPr>
                <w:rFonts w:ascii="Arial" w:hAnsi="Arial" w:cs="Arial"/>
                <w:spacing w:val="-4"/>
                <w:sz w:val="14"/>
                <w:szCs w:val="14"/>
              </w:rPr>
              <w:t>-</w:t>
            </w:r>
          </w:p>
        </w:tc>
        <w:tc>
          <w:tcPr>
            <w:tcW w:w="957" w:type="dxa"/>
            <w:gridSpan w:val="2"/>
            <w:tcBorders>
              <w:top w:val="nil"/>
              <w:left w:val="nil"/>
              <w:bottom w:val="nil"/>
              <w:right w:val="nil"/>
            </w:tcBorders>
            <w:vAlign w:val="bottom"/>
          </w:tcPr>
          <w:p w14:paraId="52E59A42" w14:textId="1911453A" w:rsidR="005501A0" w:rsidRPr="00C7705F" w:rsidRDefault="005501A0" w:rsidP="00960AFA">
            <w:pPr>
              <w:pBdr>
                <w:bottom w:val="single" w:sz="4" w:space="1" w:color="auto"/>
              </w:pBdr>
              <w:tabs>
                <w:tab w:val="decimal" w:pos="660"/>
              </w:tabs>
              <w:spacing w:line="300" w:lineRule="exact"/>
              <w:rPr>
                <w:rFonts w:ascii="Arial" w:hAnsi="Arial" w:cs="Arial"/>
                <w:spacing w:val="-4"/>
                <w:sz w:val="13"/>
                <w:szCs w:val="13"/>
              </w:rPr>
            </w:pPr>
            <w:r w:rsidRPr="006B5B1C">
              <w:rPr>
                <w:rFonts w:ascii="Arial" w:hAnsi="Arial" w:cs="Arial"/>
                <w:spacing w:val="-4"/>
                <w:sz w:val="14"/>
                <w:szCs w:val="14"/>
              </w:rPr>
              <w:t>-</w:t>
            </w:r>
          </w:p>
        </w:tc>
      </w:tr>
      <w:tr w:rsidR="005501A0" w:rsidRPr="00C7705F" w14:paraId="2403D493" w14:textId="77777777" w:rsidTr="00132ECA">
        <w:trPr>
          <w:cantSplit/>
          <w:trHeight w:val="68"/>
        </w:trPr>
        <w:tc>
          <w:tcPr>
            <w:tcW w:w="2610" w:type="dxa"/>
            <w:tcBorders>
              <w:top w:val="nil"/>
              <w:left w:val="nil"/>
              <w:bottom w:val="nil"/>
              <w:right w:val="nil"/>
            </w:tcBorders>
            <w:vAlign w:val="bottom"/>
          </w:tcPr>
          <w:p w14:paraId="55238C2E" w14:textId="77777777" w:rsidR="005501A0" w:rsidRPr="00C7705F" w:rsidRDefault="005501A0" w:rsidP="00960AFA">
            <w:pPr>
              <w:spacing w:line="300" w:lineRule="exact"/>
              <w:ind w:left="140" w:hanging="140"/>
              <w:rPr>
                <w:rFonts w:ascii="Arial" w:hAnsi="Arial" w:cs="Arial"/>
                <w:sz w:val="13"/>
                <w:szCs w:val="13"/>
              </w:rPr>
            </w:pPr>
            <w:r w:rsidRPr="00C7705F">
              <w:rPr>
                <w:rFonts w:ascii="Arial" w:hAnsi="Arial" w:cs="Arial"/>
                <w:sz w:val="13"/>
                <w:szCs w:val="13"/>
              </w:rPr>
              <w:t>Total</w:t>
            </w:r>
          </w:p>
        </w:tc>
        <w:tc>
          <w:tcPr>
            <w:tcW w:w="956" w:type="dxa"/>
            <w:gridSpan w:val="2"/>
            <w:tcBorders>
              <w:top w:val="nil"/>
              <w:left w:val="nil"/>
              <w:bottom w:val="nil"/>
              <w:right w:val="nil"/>
            </w:tcBorders>
            <w:vAlign w:val="bottom"/>
          </w:tcPr>
          <w:p w14:paraId="4FC5911C"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695CB530"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249FE05C"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246EEECF" w14:textId="75D6836F"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4ECC3651" w14:textId="5A3B9A2E" w:rsidR="005501A0" w:rsidRPr="00C7705F" w:rsidRDefault="0072567D" w:rsidP="00960AFA">
            <w:pPr>
              <w:tabs>
                <w:tab w:val="decimal" w:pos="660"/>
              </w:tabs>
              <w:spacing w:line="300" w:lineRule="exact"/>
              <w:rPr>
                <w:rFonts w:ascii="Arial" w:hAnsi="Arial" w:cs="Arial"/>
                <w:spacing w:val="-4"/>
                <w:sz w:val="13"/>
                <w:szCs w:val="13"/>
              </w:rPr>
            </w:pPr>
            <w:r w:rsidRPr="0072567D">
              <w:rPr>
                <w:rFonts w:ascii="Arial" w:hAnsi="Arial" w:cs="Arial"/>
                <w:spacing w:val="-4"/>
                <w:sz w:val="13"/>
                <w:szCs w:val="13"/>
              </w:rPr>
              <w:t>1,017,198</w:t>
            </w:r>
          </w:p>
        </w:tc>
        <w:tc>
          <w:tcPr>
            <w:tcW w:w="956" w:type="dxa"/>
            <w:gridSpan w:val="2"/>
            <w:tcBorders>
              <w:top w:val="nil"/>
              <w:left w:val="nil"/>
              <w:bottom w:val="nil"/>
              <w:right w:val="nil"/>
            </w:tcBorders>
            <w:vAlign w:val="bottom"/>
          </w:tcPr>
          <w:p w14:paraId="0B4CA755" w14:textId="05ADFF6A" w:rsidR="005501A0" w:rsidRPr="00C7705F" w:rsidRDefault="005501A0" w:rsidP="00960AFA">
            <w:pPr>
              <w:tabs>
                <w:tab w:val="decimal" w:pos="660"/>
              </w:tabs>
              <w:spacing w:line="300" w:lineRule="exact"/>
              <w:rPr>
                <w:rFonts w:ascii="Arial" w:hAnsi="Arial" w:cs="Arial"/>
                <w:spacing w:val="-4"/>
                <w:sz w:val="13"/>
                <w:szCs w:val="13"/>
              </w:rPr>
            </w:pPr>
            <w:r w:rsidRPr="00132ECA">
              <w:rPr>
                <w:rFonts w:ascii="Arial" w:hAnsi="Arial" w:cs="Arial"/>
                <w:spacing w:val="-4"/>
                <w:sz w:val="13"/>
                <w:szCs w:val="13"/>
              </w:rPr>
              <w:t>1,017,198</w:t>
            </w:r>
          </w:p>
        </w:tc>
        <w:tc>
          <w:tcPr>
            <w:tcW w:w="956" w:type="dxa"/>
            <w:gridSpan w:val="2"/>
            <w:vAlign w:val="bottom"/>
          </w:tcPr>
          <w:p w14:paraId="16BC1C8E" w14:textId="5D7C0239" w:rsidR="005501A0" w:rsidRPr="00C7705F" w:rsidRDefault="00FC2925" w:rsidP="00960AFA">
            <w:pPr>
              <w:pBdr>
                <w:bottom w:val="double" w:sz="4" w:space="1" w:color="auto"/>
              </w:pBdr>
              <w:tabs>
                <w:tab w:val="decimal" w:pos="660"/>
              </w:tabs>
              <w:spacing w:line="300" w:lineRule="exact"/>
              <w:rPr>
                <w:rFonts w:ascii="Arial" w:hAnsi="Arial" w:cs="Arial"/>
                <w:spacing w:val="-4"/>
                <w:sz w:val="13"/>
                <w:szCs w:val="13"/>
              </w:rPr>
            </w:pPr>
            <w:r w:rsidRPr="00FC2925">
              <w:rPr>
                <w:rFonts w:ascii="Arial" w:hAnsi="Arial" w:cs="Arial"/>
                <w:spacing w:val="-4"/>
                <w:sz w:val="13"/>
                <w:szCs w:val="13"/>
              </w:rPr>
              <w:t>348,223</w:t>
            </w:r>
          </w:p>
        </w:tc>
        <w:tc>
          <w:tcPr>
            <w:tcW w:w="957" w:type="dxa"/>
            <w:gridSpan w:val="2"/>
            <w:tcBorders>
              <w:top w:val="nil"/>
              <w:left w:val="nil"/>
              <w:bottom w:val="nil"/>
              <w:right w:val="nil"/>
            </w:tcBorders>
            <w:vAlign w:val="bottom"/>
          </w:tcPr>
          <w:p w14:paraId="49A041A9" w14:textId="0A6174F7" w:rsidR="005501A0" w:rsidRPr="00C7705F" w:rsidRDefault="005501A0" w:rsidP="00960AFA">
            <w:pPr>
              <w:pBdr>
                <w:bottom w:val="double" w:sz="4" w:space="1" w:color="auto"/>
              </w:pBdr>
              <w:tabs>
                <w:tab w:val="decimal" w:pos="660"/>
              </w:tabs>
              <w:spacing w:line="300" w:lineRule="exact"/>
              <w:rPr>
                <w:rFonts w:ascii="Arial" w:hAnsi="Arial" w:cs="Arial"/>
                <w:spacing w:val="-4"/>
                <w:sz w:val="13"/>
                <w:szCs w:val="13"/>
              </w:rPr>
            </w:pPr>
            <w:r w:rsidRPr="003B0EF4">
              <w:rPr>
                <w:rFonts w:ascii="Arial" w:hAnsi="Arial" w:cs="Arial"/>
                <w:spacing w:val="-4"/>
                <w:sz w:val="14"/>
                <w:szCs w:val="14"/>
              </w:rPr>
              <w:t>356,073</w:t>
            </w:r>
          </w:p>
        </w:tc>
      </w:tr>
      <w:tr w:rsidR="005501A0" w:rsidRPr="00C7705F" w14:paraId="3103003A" w14:textId="77777777" w:rsidTr="004A7079">
        <w:trPr>
          <w:gridAfter w:val="1"/>
          <w:wAfter w:w="6" w:type="dxa"/>
          <w:cantSplit/>
        </w:trPr>
        <w:tc>
          <w:tcPr>
            <w:tcW w:w="3560" w:type="dxa"/>
            <w:gridSpan w:val="2"/>
            <w:tcBorders>
              <w:top w:val="nil"/>
              <w:left w:val="nil"/>
              <w:bottom w:val="nil"/>
              <w:right w:val="nil"/>
            </w:tcBorders>
            <w:vAlign w:val="bottom"/>
          </w:tcPr>
          <w:p w14:paraId="69D5B6E4" w14:textId="233768D5" w:rsidR="005501A0" w:rsidRPr="00C7705F" w:rsidRDefault="005501A0" w:rsidP="00960AFA">
            <w:pPr>
              <w:tabs>
                <w:tab w:val="decimal" w:pos="610"/>
              </w:tabs>
              <w:spacing w:line="300" w:lineRule="exact"/>
              <w:rPr>
                <w:rFonts w:ascii="Arial" w:hAnsi="Arial" w:cs="Arial"/>
                <w:spacing w:val="-4"/>
                <w:sz w:val="13"/>
                <w:szCs w:val="13"/>
              </w:rPr>
            </w:pPr>
            <w:r w:rsidRPr="00C7705F">
              <w:rPr>
                <w:rFonts w:ascii="Arial" w:hAnsi="Arial" w:cs="Arial"/>
                <w:sz w:val="13"/>
                <w:szCs w:val="13"/>
              </w:rPr>
              <w:t xml:space="preserve">Less: Loss from </w:t>
            </w:r>
            <w:proofErr w:type="gramStart"/>
            <w:r>
              <w:rPr>
                <w:rFonts w:ascii="Arial" w:hAnsi="Arial" w:cs="Arial"/>
                <w:sz w:val="13"/>
                <w:szCs w:val="13"/>
              </w:rPr>
              <w:t>restructure</w:t>
            </w:r>
            <w:proofErr w:type="gramEnd"/>
            <w:r>
              <w:rPr>
                <w:rFonts w:ascii="Arial" w:hAnsi="Arial" w:cs="Arial"/>
                <w:sz w:val="13"/>
                <w:szCs w:val="13"/>
              </w:rPr>
              <w:t xml:space="preserve"> of</w:t>
            </w:r>
            <w:r w:rsidRPr="00C7705F">
              <w:rPr>
                <w:rFonts w:ascii="Arial" w:hAnsi="Arial" w:cs="Arial"/>
                <w:sz w:val="13"/>
                <w:szCs w:val="13"/>
              </w:rPr>
              <w:t xml:space="preserve"> investments</w:t>
            </w:r>
          </w:p>
        </w:tc>
        <w:tc>
          <w:tcPr>
            <w:tcW w:w="956" w:type="dxa"/>
            <w:gridSpan w:val="2"/>
            <w:tcBorders>
              <w:top w:val="nil"/>
              <w:left w:val="nil"/>
              <w:bottom w:val="nil"/>
              <w:right w:val="nil"/>
            </w:tcBorders>
            <w:vAlign w:val="bottom"/>
          </w:tcPr>
          <w:p w14:paraId="46D64AC1"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25FEA69B"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354A4FA4"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7EDE1D6B" w14:textId="59A7EE35" w:rsidR="005501A0" w:rsidRPr="00C7705F" w:rsidRDefault="000679CE" w:rsidP="00960AFA">
            <w:pPr>
              <w:pBdr>
                <w:bottom w:val="single" w:sz="4" w:space="1" w:color="auto"/>
              </w:pBdr>
              <w:tabs>
                <w:tab w:val="decimal" w:pos="660"/>
              </w:tabs>
              <w:spacing w:line="300" w:lineRule="exact"/>
              <w:rPr>
                <w:rFonts w:ascii="Arial" w:hAnsi="Arial" w:cs="Arial"/>
                <w:spacing w:val="-4"/>
                <w:sz w:val="13"/>
                <w:szCs w:val="13"/>
              </w:rPr>
            </w:pPr>
            <w:r w:rsidRPr="000679CE">
              <w:rPr>
                <w:rFonts w:ascii="Arial" w:hAnsi="Arial" w:cs="Arial"/>
                <w:spacing w:val="-4"/>
                <w:sz w:val="13"/>
                <w:szCs w:val="13"/>
              </w:rPr>
              <w:t>(211,775)</w:t>
            </w:r>
          </w:p>
        </w:tc>
        <w:tc>
          <w:tcPr>
            <w:tcW w:w="956" w:type="dxa"/>
            <w:gridSpan w:val="2"/>
            <w:tcBorders>
              <w:top w:val="nil"/>
              <w:left w:val="nil"/>
              <w:bottom w:val="nil"/>
              <w:right w:val="nil"/>
            </w:tcBorders>
            <w:vAlign w:val="bottom"/>
          </w:tcPr>
          <w:p w14:paraId="2A1B7FB8" w14:textId="64EE985D" w:rsidR="005501A0" w:rsidRPr="00C7705F" w:rsidRDefault="005501A0" w:rsidP="00960AFA">
            <w:pPr>
              <w:pBdr>
                <w:bottom w:val="single" w:sz="4" w:space="1" w:color="auto"/>
              </w:pBdr>
              <w:tabs>
                <w:tab w:val="decimal" w:pos="660"/>
              </w:tabs>
              <w:spacing w:line="300" w:lineRule="exact"/>
              <w:rPr>
                <w:rFonts w:ascii="Arial" w:hAnsi="Arial" w:cs="Arial"/>
                <w:spacing w:val="-4"/>
                <w:sz w:val="13"/>
                <w:szCs w:val="13"/>
              </w:rPr>
            </w:pPr>
            <w:r w:rsidRPr="00132ECA">
              <w:rPr>
                <w:rFonts w:ascii="Arial" w:hAnsi="Arial" w:cs="Arial"/>
                <w:spacing w:val="-4"/>
                <w:sz w:val="13"/>
                <w:szCs w:val="13"/>
              </w:rPr>
              <w:t>(211,775)</w:t>
            </w:r>
          </w:p>
        </w:tc>
        <w:tc>
          <w:tcPr>
            <w:tcW w:w="956" w:type="dxa"/>
            <w:gridSpan w:val="2"/>
            <w:tcBorders>
              <w:top w:val="nil"/>
              <w:left w:val="nil"/>
              <w:bottom w:val="nil"/>
              <w:right w:val="nil"/>
            </w:tcBorders>
            <w:vAlign w:val="bottom"/>
          </w:tcPr>
          <w:p w14:paraId="7BFF7468" w14:textId="77777777" w:rsidR="005501A0" w:rsidRPr="00C7705F" w:rsidRDefault="005501A0" w:rsidP="00960AFA">
            <w:pPr>
              <w:tabs>
                <w:tab w:val="decimal" w:pos="610"/>
                <w:tab w:val="decimal" w:pos="660"/>
              </w:tabs>
              <w:spacing w:line="300" w:lineRule="exact"/>
              <w:rPr>
                <w:rFonts w:ascii="Arial" w:hAnsi="Arial" w:cs="Arial"/>
                <w:spacing w:val="-4"/>
                <w:sz w:val="13"/>
                <w:szCs w:val="13"/>
              </w:rPr>
            </w:pPr>
          </w:p>
        </w:tc>
        <w:tc>
          <w:tcPr>
            <w:tcW w:w="957" w:type="dxa"/>
            <w:gridSpan w:val="2"/>
            <w:tcBorders>
              <w:top w:val="nil"/>
              <w:left w:val="nil"/>
              <w:bottom w:val="nil"/>
              <w:right w:val="nil"/>
            </w:tcBorders>
            <w:vAlign w:val="bottom"/>
          </w:tcPr>
          <w:p w14:paraId="1221AD53" w14:textId="77777777" w:rsidR="005501A0" w:rsidRPr="00C7705F" w:rsidRDefault="005501A0" w:rsidP="00960AFA">
            <w:pPr>
              <w:tabs>
                <w:tab w:val="decimal" w:pos="610"/>
                <w:tab w:val="decimal" w:pos="660"/>
              </w:tabs>
              <w:spacing w:line="300" w:lineRule="exact"/>
              <w:rPr>
                <w:rFonts w:ascii="Arial" w:hAnsi="Arial" w:cs="Arial"/>
                <w:spacing w:val="-4"/>
                <w:sz w:val="13"/>
                <w:szCs w:val="13"/>
              </w:rPr>
            </w:pPr>
          </w:p>
        </w:tc>
      </w:tr>
      <w:tr w:rsidR="005501A0" w:rsidRPr="00C7705F" w14:paraId="4054E477" w14:textId="77777777" w:rsidTr="004A7079">
        <w:trPr>
          <w:cantSplit/>
        </w:trPr>
        <w:tc>
          <w:tcPr>
            <w:tcW w:w="2610" w:type="dxa"/>
            <w:tcBorders>
              <w:top w:val="nil"/>
              <w:left w:val="nil"/>
              <w:bottom w:val="nil"/>
              <w:right w:val="nil"/>
            </w:tcBorders>
            <w:vAlign w:val="bottom"/>
          </w:tcPr>
          <w:p w14:paraId="5B2C77F3" w14:textId="77777777" w:rsidR="005501A0" w:rsidRPr="00C7705F" w:rsidRDefault="005501A0" w:rsidP="00960AFA">
            <w:pPr>
              <w:spacing w:line="300" w:lineRule="exact"/>
              <w:rPr>
                <w:rFonts w:ascii="Arial" w:hAnsi="Arial" w:cs="Arial"/>
                <w:sz w:val="13"/>
                <w:szCs w:val="13"/>
              </w:rPr>
            </w:pPr>
            <w:r w:rsidRPr="00C7705F">
              <w:rPr>
                <w:rFonts w:ascii="Arial" w:hAnsi="Arial" w:cs="Arial"/>
                <w:sz w:val="13"/>
                <w:szCs w:val="13"/>
              </w:rPr>
              <w:t>Total</w:t>
            </w:r>
          </w:p>
        </w:tc>
        <w:tc>
          <w:tcPr>
            <w:tcW w:w="956" w:type="dxa"/>
            <w:gridSpan w:val="2"/>
            <w:tcBorders>
              <w:top w:val="nil"/>
              <w:left w:val="nil"/>
              <w:bottom w:val="nil"/>
              <w:right w:val="nil"/>
            </w:tcBorders>
            <w:vAlign w:val="bottom"/>
          </w:tcPr>
          <w:p w14:paraId="54029F09"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039BFC7B"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1231B6DB"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18409D91"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01E98B63" w14:textId="503A21C8" w:rsidR="005501A0" w:rsidRPr="00C7705F" w:rsidRDefault="001A2C39" w:rsidP="00960AFA">
            <w:pPr>
              <w:tabs>
                <w:tab w:val="decimal" w:pos="660"/>
              </w:tabs>
              <w:spacing w:line="300" w:lineRule="exact"/>
              <w:rPr>
                <w:rFonts w:ascii="Arial" w:hAnsi="Arial" w:cs="Arial"/>
                <w:spacing w:val="-4"/>
                <w:sz w:val="13"/>
                <w:szCs w:val="13"/>
              </w:rPr>
            </w:pPr>
            <w:r w:rsidRPr="001A2C39">
              <w:rPr>
                <w:rFonts w:ascii="Arial" w:hAnsi="Arial" w:cs="Arial"/>
                <w:spacing w:val="-4"/>
                <w:sz w:val="13"/>
                <w:szCs w:val="13"/>
              </w:rPr>
              <w:t>805,423</w:t>
            </w:r>
          </w:p>
        </w:tc>
        <w:tc>
          <w:tcPr>
            <w:tcW w:w="956" w:type="dxa"/>
            <w:gridSpan w:val="2"/>
            <w:tcBorders>
              <w:top w:val="nil"/>
              <w:left w:val="nil"/>
              <w:bottom w:val="nil"/>
              <w:right w:val="nil"/>
            </w:tcBorders>
            <w:vAlign w:val="bottom"/>
          </w:tcPr>
          <w:p w14:paraId="779501EB" w14:textId="2A6DAE95" w:rsidR="005501A0" w:rsidRPr="00C7705F" w:rsidRDefault="005501A0" w:rsidP="00960AFA">
            <w:pPr>
              <w:tabs>
                <w:tab w:val="decimal" w:pos="660"/>
              </w:tabs>
              <w:spacing w:line="300" w:lineRule="exact"/>
              <w:rPr>
                <w:rFonts w:ascii="Arial" w:hAnsi="Arial" w:cs="Arial"/>
                <w:spacing w:val="-4"/>
                <w:sz w:val="13"/>
                <w:szCs w:val="13"/>
              </w:rPr>
            </w:pPr>
            <w:r w:rsidRPr="00C7705F">
              <w:rPr>
                <w:rFonts w:ascii="Arial" w:hAnsi="Arial" w:cs="Arial"/>
                <w:spacing w:val="-4"/>
                <w:sz w:val="13"/>
                <w:szCs w:val="13"/>
              </w:rPr>
              <w:t>805,423</w:t>
            </w:r>
          </w:p>
        </w:tc>
        <w:tc>
          <w:tcPr>
            <w:tcW w:w="956" w:type="dxa"/>
            <w:gridSpan w:val="2"/>
            <w:tcBorders>
              <w:top w:val="nil"/>
              <w:left w:val="nil"/>
              <w:bottom w:val="nil"/>
              <w:right w:val="nil"/>
            </w:tcBorders>
            <w:vAlign w:val="bottom"/>
          </w:tcPr>
          <w:p w14:paraId="2A7793FA" w14:textId="77777777" w:rsidR="005501A0" w:rsidRPr="00C7705F" w:rsidRDefault="005501A0" w:rsidP="00960AFA">
            <w:pPr>
              <w:tabs>
                <w:tab w:val="decimal" w:pos="610"/>
                <w:tab w:val="decimal" w:pos="660"/>
              </w:tabs>
              <w:spacing w:line="300" w:lineRule="exact"/>
              <w:jc w:val="thaiDistribute"/>
              <w:rPr>
                <w:rFonts w:ascii="Arial" w:hAnsi="Arial" w:cs="Arial"/>
                <w:spacing w:val="-4"/>
                <w:sz w:val="13"/>
                <w:szCs w:val="13"/>
              </w:rPr>
            </w:pPr>
          </w:p>
        </w:tc>
        <w:tc>
          <w:tcPr>
            <w:tcW w:w="957" w:type="dxa"/>
            <w:gridSpan w:val="2"/>
            <w:tcBorders>
              <w:top w:val="nil"/>
              <w:left w:val="nil"/>
              <w:bottom w:val="nil"/>
              <w:right w:val="nil"/>
            </w:tcBorders>
            <w:vAlign w:val="bottom"/>
          </w:tcPr>
          <w:p w14:paraId="4874B51D" w14:textId="77777777" w:rsidR="005501A0" w:rsidRPr="00C7705F" w:rsidRDefault="005501A0" w:rsidP="00960AFA">
            <w:pPr>
              <w:tabs>
                <w:tab w:val="decimal" w:pos="610"/>
                <w:tab w:val="decimal" w:pos="660"/>
              </w:tabs>
              <w:spacing w:line="300" w:lineRule="exact"/>
              <w:jc w:val="thaiDistribute"/>
              <w:rPr>
                <w:rFonts w:ascii="Arial" w:hAnsi="Arial" w:cs="Arial"/>
                <w:spacing w:val="-4"/>
                <w:sz w:val="13"/>
                <w:szCs w:val="13"/>
              </w:rPr>
            </w:pPr>
          </w:p>
        </w:tc>
      </w:tr>
      <w:tr w:rsidR="005501A0" w:rsidRPr="00C7705F" w14:paraId="0A950CFE" w14:textId="77777777" w:rsidTr="004A7079">
        <w:trPr>
          <w:gridAfter w:val="1"/>
          <w:wAfter w:w="6" w:type="dxa"/>
          <w:cantSplit/>
        </w:trPr>
        <w:tc>
          <w:tcPr>
            <w:tcW w:w="3560" w:type="dxa"/>
            <w:gridSpan w:val="2"/>
            <w:tcBorders>
              <w:top w:val="nil"/>
              <w:left w:val="nil"/>
              <w:bottom w:val="nil"/>
              <w:right w:val="nil"/>
            </w:tcBorders>
            <w:vAlign w:val="bottom"/>
          </w:tcPr>
          <w:p w14:paraId="4C193302" w14:textId="41404A92" w:rsidR="005501A0" w:rsidRPr="00C7705F" w:rsidRDefault="005501A0" w:rsidP="00960AFA">
            <w:pPr>
              <w:tabs>
                <w:tab w:val="decimal" w:pos="610"/>
              </w:tabs>
              <w:spacing w:line="300" w:lineRule="exact"/>
              <w:rPr>
                <w:rFonts w:ascii="Arial" w:hAnsi="Arial" w:cs="Arial"/>
                <w:spacing w:val="-4"/>
                <w:sz w:val="13"/>
                <w:szCs w:val="13"/>
              </w:rPr>
            </w:pPr>
            <w:r w:rsidRPr="00C7705F">
              <w:rPr>
                <w:rFonts w:ascii="Arial" w:hAnsi="Arial" w:cs="Arial"/>
                <w:sz w:val="13"/>
                <w:szCs w:val="13"/>
              </w:rPr>
              <w:t>Less: Allowance for impairment in value of investments</w:t>
            </w:r>
          </w:p>
        </w:tc>
        <w:tc>
          <w:tcPr>
            <w:tcW w:w="956" w:type="dxa"/>
            <w:gridSpan w:val="2"/>
            <w:tcBorders>
              <w:top w:val="nil"/>
              <w:left w:val="nil"/>
              <w:bottom w:val="nil"/>
              <w:right w:val="nil"/>
            </w:tcBorders>
            <w:vAlign w:val="bottom"/>
          </w:tcPr>
          <w:p w14:paraId="7DC6A41F"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489335A4"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7" w:type="dxa"/>
            <w:gridSpan w:val="2"/>
            <w:tcBorders>
              <w:top w:val="nil"/>
              <w:left w:val="nil"/>
              <w:bottom w:val="nil"/>
              <w:right w:val="nil"/>
            </w:tcBorders>
            <w:vAlign w:val="bottom"/>
          </w:tcPr>
          <w:p w14:paraId="527DC27F" w14:textId="77777777" w:rsidR="005501A0" w:rsidRPr="00C7705F" w:rsidRDefault="005501A0" w:rsidP="00960AFA">
            <w:pPr>
              <w:tabs>
                <w:tab w:val="decimal" w:pos="610"/>
              </w:tabs>
              <w:spacing w:line="300" w:lineRule="exact"/>
              <w:jc w:val="center"/>
              <w:rPr>
                <w:rFonts w:ascii="Arial" w:hAnsi="Arial" w:cs="Arial"/>
                <w:spacing w:val="-4"/>
                <w:sz w:val="13"/>
                <w:szCs w:val="13"/>
              </w:rPr>
            </w:pPr>
          </w:p>
        </w:tc>
        <w:tc>
          <w:tcPr>
            <w:tcW w:w="956" w:type="dxa"/>
            <w:gridSpan w:val="2"/>
            <w:tcBorders>
              <w:top w:val="nil"/>
              <w:left w:val="nil"/>
              <w:bottom w:val="nil"/>
              <w:right w:val="nil"/>
            </w:tcBorders>
            <w:vAlign w:val="bottom"/>
          </w:tcPr>
          <w:p w14:paraId="3D9B6DE2" w14:textId="554A92B0" w:rsidR="005501A0" w:rsidRPr="00C7705F" w:rsidRDefault="00C905C3" w:rsidP="00960AFA">
            <w:pPr>
              <w:pBdr>
                <w:bottom w:val="single" w:sz="4" w:space="1" w:color="auto"/>
              </w:pBdr>
              <w:tabs>
                <w:tab w:val="decimal" w:pos="660"/>
              </w:tabs>
              <w:spacing w:line="300" w:lineRule="exact"/>
              <w:rPr>
                <w:rFonts w:ascii="Arial" w:hAnsi="Arial" w:cs="Arial"/>
                <w:spacing w:val="-4"/>
                <w:sz w:val="13"/>
                <w:szCs w:val="13"/>
              </w:rPr>
            </w:pPr>
            <w:r w:rsidRPr="00C905C3">
              <w:rPr>
                <w:rFonts w:ascii="Arial" w:hAnsi="Arial" w:cs="Arial"/>
                <w:spacing w:val="-4"/>
                <w:sz w:val="13"/>
                <w:szCs w:val="13"/>
              </w:rPr>
              <w:t>(427,472)</w:t>
            </w:r>
          </w:p>
        </w:tc>
        <w:tc>
          <w:tcPr>
            <w:tcW w:w="956" w:type="dxa"/>
            <w:gridSpan w:val="2"/>
            <w:tcBorders>
              <w:top w:val="nil"/>
              <w:left w:val="nil"/>
              <w:bottom w:val="nil"/>
              <w:right w:val="nil"/>
            </w:tcBorders>
            <w:vAlign w:val="bottom"/>
          </w:tcPr>
          <w:p w14:paraId="0ED35896" w14:textId="4F792045" w:rsidR="005501A0" w:rsidRPr="00C7705F" w:rsidRDefault="005501A0" w:rsidP="00960AFA">
            <w:pPr>
              <w:pBdr>
                <w:bottom w:val="single" w:sz="4" w:space="1" w:color="auto"/>
              </w:pBdr>
              <w:tabs>
                <w:tab w:val="decimal" w:pos="660"/>
              </w:tabs>
              <w:spacing w:line="300" w:lineRule="exact"/>
              <w:rPr>
                <w:rFonts w:ascii="Arial" w:hAnsi="Arial" w:cs="Arial"/>
                <w:spacing w:val="-4"/>
                <w:sz w:val="13"/>
                <w:szCs w:val="13"/>
              </w:rPr>
            </w:pPr>
            <w:r w:rsidRPr="00C7705F">
              <w:rPr>
                <w:rFonts w:ascii="Arial" w:hAnsi="Arial" w:cs="Arial"/>
                <w:spacing w:val="-4"/>
                <w:sz w:val="13"/>
                <w:szCs w:val="13"/>
              </w:rPr>
              <w:t>(427,472)</w:t>
            </w:r>
          </w:p>
        </w:tc>
        <w:tc>
          <w:tcPr>
            <w:tcW w:w="956" w:type="dxa"/>
            <w:gridSpan w:val="2"/>
            <w:tcBorders>
              <w:top w:val="nil"/>
              <w:left w:val="nil"/>
              <w:bottom w:val="nil"/>
              <w:right w:val="nil"/>
            </w:tcBorders>
            <w:vAlign w:val="bottom"/>
          </w:tcPr>
          <w:p w14:paraId="5CFA3208" w14:textId="77777777" w:rsidR="005501A0" w:rsidRPr="00C7705F" w:rsidRDefault="005501A0" w:rsidP="00960AFA">
            <w:pPr>
              <w:tabs>
                <w:tab w:val="decimal" w:pos="610"/>
                <w:tab w:val="decimal" w:pos="660"/>
              </w:tabs>
              <w:spacing w:line="300" w:lineRule="exact"/>
              <w:jc w:val="thaiDistribute"/>
              <w:rPr>
                <w:rFonts w:ascii="Arial" w:hAnsi="Arial" w:cs="Arial"/>
                <w:spacing w:val="-4"/>
                <w:sz w:val="13"/>
                <w:szCs w:val="13"/>
              </w:rPr>
            </w:pPr>
          </w:p>
        </w:tc>
        <w:tc>
          <w:tcPr>
            <w:tcW w:w="957" w:type="dxa"/>
            <w:gridSpan w:val="2"/>
            <w:tcBorders>
              <w:top w:val="nil"/>
              <w:left w:val="nil"/>
              <w:bottom w:val="nil"/>
              <w:right w:val="nil"/>
            </w:tcBorders>
            <w:vAlign w:val="bottom"/>
          </w:tcPr>
          <w:p w14:paraId="055E37F3" w14:textId="77777777" w:rsidR="005501A0" w:rsidRPr="00C7705F" w:rsidRDefault="005501A0" w:rsidP="00960AFA">
            <w:pPr>
              <w:tabs>
                <w:tab w:val="decimal" w:pos="610"/>
                <w:tab w:val="decimal" w:pos="660"/>
              </w:tabs>
              <w:spacing w:line="300" w:lineRule="exact"/>
              <w:jc w:val="thaiDistribute"/>
              <w:rPr>
                <w:rFonts w:ascii="Arial" w:hAnsi="Arial" w:cs="Arial"/>
                <w:spacing w:val="-4"/>
                <w:sz w:val="13"/>
                <w:szCs w:val="13"/>
              </w:rPr>
            </w:pPr>
          </w:p>
        </w:tc>
      </w:tr>
      <w:tr w:rsidR="005501A0" w:rsidRPr="00C7705F" w14:paraId="6A3094EB" w14:textId="77777777" w:rsidTr="004A7079">
        <w:trPr>
          <w:cantSplit/>
        </w:trPr>
        <w:tc>
          <w:tcPr>
            <w:tcW w:w="2610" w:type="dxa"/>
            <w:tcBorders>
              <w:top w:val="nil"/>
              <w:left w:val="nil"/>
              <w:bottom w:val="nil"/>
              <w:right w:val="nil"/>
            </w:tcBorders>
            <w:vAlign w:val="bottom"/>
          </w:tcPr>
          <w:p w14:paraId="13202A18" w14:textId="77777777" w:rsidR="005501A0" w:rsidRPr="00C7705F" w:rsidRDefault="005501A0" w:rsidP="00960AFA">
            <w:pPr>
              <w:spacing w:line="300" w:lineRule="exact"/>
              <w:rPr>
                <w:rFonts w:ascii="Arial" w:hAnsi="Arial" w:cs="Arial"/>
                <w:b/>
                <w:bCs/>
                <w:spacing w:val="-4"/>
                <w:sz w:val="13"/>
                <w:szCs w:val="13"/>
              </w:rPr>
            </w:pPr>
            <w:r w:rsidRPr="00C7705F">
              <w:rPr>
                <w:rFonts w:ascii="Arial" w:hAnsi="Arial" w:cs="Arial"/>
                <w:b/>
                <w:bCs/>
                <w:spacing w:val="-4"/>
                <w:sz w:val="13"/>
                <w:szCs w:val="13"/>
              </w:rPr>
              <w:t>Investments in subsidiaries - net</w:t>
            </w:r>
          </w:p>
        </w:tc>
        <w:tc>
          <w:tcPr>
            <w:tcW w:w="956" w:type="dxa"/>
            <w:gridSpan w:val="2"/>
            <w:tcBorders>
              <w:top w:val="nil"/>
              <w:left w:val="nil"/>
              <w:bottom w:val="nil"/>
              <w:right w:val="nil"/>
            </w:tcBorders>
            <w:vAlign w:val="bottom"/>
          </w:tcPr>
          <w:p w14:paraId="53FB8893"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73B34F88" w14:textId="77777777" w:rsidR="005501A0" w:rsidRPr="00C7705F" w:rsidRDefault="005501A0" w:rsidP="00960AFA">
            <w:pPr>
              <w:tabs>
                <w:tab w:val="decimal" w:pos="610"/>
              </w:tabs>
              <w:spacing w:line="300" w:lineRule="exact"/>
              <w:rPr>
                <w:rFonts w:ascii="Arial" w:hAnsi="Arial" w:cs="Arial"/>
                <w:spacing w:val="-4"/>
                <w:sz w:val="13"/>
                <w:szCs w:val="13"/>
              </w:rPr>
            </w:pPr>
          </w:p>
        </w:tc>
        <w:tc>
          <w:tcPr>
            <w:tcW w:w="956" w:type="dxa"/>
            <w:gridSpan w:val="2"/>
            <w:tcBorders>
              <w:top w:val="nil"/>
              <w:left w:val="nil"/>
              <w:bottom w:val="nil"/>
              <w:right w:val="nil"/>
            </w:tcBorders>
            <w:vAlign w:val="bottom"/>
          </w:tcPr>
          <w:p w14:paraId="40FF1655" w14:textId="77777777" w:rsidR="005501A0" w:rsidRPr="00C7705F" w:rsidRDefault="005501A0" w:rsidP="00960AFA">
            <w:pPr>
              <w:tabs>
                <w:tab w:val="decimal" w:pos="610"/>
              </w:tabs>
              <w:spacing w:line="300" w:lineRule="exact"/>
              <w:jc w:val="center"/>
              <w:rPr>
                <w:rFonts w:ascii="Arial" w:hAnsi="Arial" w:cs="Arial"/>
                <w:b/>
                <w:bCs/>
                <w:spacing w:val="-4"/>
                <w:sz w:val="13"/>
                <w:szCs w:val="13"/>
              </w:rPr>
            </w:pPr>
          </w:p>
        </w:tc>
        <w:tc>
          <w:tcPr>
            <w:tcW w:w="957" w:type="dxa"/>
            <w:gridSpan w:val="2"/>
            <w:tcBorders>
              <w:top w:val="nil"/>
              <w:left w:val="nil"/>
              <w:bottom w:val="nil"/>
              <w:right w:val="nil"/>
            </w:tcBorders>
            <w:vAlign w:val="bottom"/>
          </w:tcPr>
          <w:p w14:paraId="15089386" w14:textId="77777777" w:rsidR="005501A0" w:rsidRPr="00C7705F" w:rsidRDefault="005501A0" w:rsidP="00960AFA">
            <w:pPr>
              <w:tabs>
                <w:tab w:val="decimal" w:pos="610"/>
              </w:tabs>
              <w:spacing w:line="300" w:lineRule="exact"/>
              <w:jc w:val="center"/>
              <w:rPr>
                <w:rFonts w:ascii="Arial" w:hAnsi="Arial" w:cs="Arial"/>
                <w:b/>
                <w:bCs/>
                <w:spacing w:val="-4"/>
                <w:sz w:val="13"/>
                <w:szCs w:val="13"/>
              </w:rPr>
            </w:pPr>
          </w:p>
        </w:tc>
        <w:tc>
          <w:tcPr>
            <w:tcW w:w="956" w:type="dxa"/>
            <w:gridSpan w:val="2"/>
            <w:tcBorders>
              <w:top w:val="nil"/>
              <w:left w:val="nil"/>
              <w:bottom w:val="nil"/>
              <w:right w:val="nil"/>
            </w:tcBorders>
            <w:vAlign w:val="bottom"/>
          </w:tcPr>
          <w:p w14:paraId="05102A97" w14:textId="01EB051F" w:rsidR="005501A0" w:rsidRPr="00C7705F" w:rsidRDefault="00955919" w:rsidP="00960AFA">
            <w:pPr>
              <w:pBdr>
                <w:bottom w:val="double" w:sz="4" w:space="1" w:color="auto"/>
              </w:pBdr>
              <w:tabs>
                <w:tab w:val="decimal" w:pos="660"/>
              </w:tabs>
              <w:spacing w:line="300" w:lineRule="exact"/>
              <w:rPr>
                <w:rFonts w:ascii="Arial" w:hAnsi="Arial" w:cs="Arial"/>
                <w:spacing w:val="-4"/>
                <w:sz w:val="13"/>
                <w:szCs w:val="13"/>
              </w:rPr>
            </w:pPr>
            <w:r w:rsidRPr="00955919">
              <w:rPr>
                <w:rFonts w:ascii="Arial" w:hAnsi="Arial" w:cs="Arial"/>
                <w:spacing w:val="-4"/>
                <w:sz w:val="13"/>
                <w:szCs w:val="13"/>
              </w:rPr>
              <w:t>377,951</w:t>
            </w:r>
          </w:p>
        </w:tc>
        <w:tc>
          <w:tcPr>
            <w:tcW w:w="956" w:type="dxa"/>
            <w:gridSpan w:val="2"/>
            <w:tcBorders>
              <w:top w:val="nil"/>
              <w:left w:val="nil"/>
              <w:bottom w:val="nil"/>
              <w:right w:val="nil"/>
            </w:tcBorders>
            <w:vAlign w:val="bottom"/>
          </w:tcPr>
          <w:p w14:paraId="583E8B17" w14:textId="59EB157A" w:rsidR="005501A0" w:rsidRPr="00C7705F" w:rsidRDefault="005501A0" w:rsidP="00960AFA">
            <w:pPr>
              <w:pBdr>
                <w:bottom w:val="double" w:sz="4" w:space="1" w:color="auto"/>
              </w:pBdr>
              <w:tabs>
                <w:tab w:val="decimal" w:pos="660"/>
              </w:tabs>
              <w:spacing w:line="300" w:lineRule="exact"/>
              <w:rPr>
                <w:rFonts w:ascii="Arial" w:hAnsi="Arial" w:cs="Arial"/>
                <w:spacing w:val="-4"/>
                <w:sz w:val="13"/>
                <w:szCs w:val="13"/>
              </w:rPr>
            </w:pPr>
            <w:r w:rsidRPr="00C7705F">
              <w:rPr>
                <w:rFonts w:ascii="Arial" w:hAnsi="Arial" w:cs="Arial"/>
                <w:spacing w:val="-4"/>
                <w:sz w:val="13"/>
                <w:szCs w:val="13"/>
              </w:rPr>
              <w:t>377,951</w:t>
            </w:r>
          </w:p>
        </w:tc>
        <w:tc>
          <w:tcPr>
            <w:tcW w:w="956" w:type="dxa"/>
            <w:gridSpan w:val="2"/>
            <w:tcBorders>
              <w:top w:val="nil"/>
              <w:left w:val="nil"/>
              <w:bottom w:val="nil"/>
              <w:right w:val="nil"/>
            </w:tcBorders>
            <w:vAlign w:val="bottom"/>
          </w:tcPr>
          <w:p w14:paraId="726ADFF2" w14:textId="77777777" w:rsidR="005501A0" w:rsidRPr="00C7705F" w:rsidRDefault="005501A0" w:rsidP="00960AFA">
            <w:pPr>
              <w:tabs>
                <w:tab w:val="decimal" w:pos="610"/>
                <w:tab w:val="decimal" w:pos="660"/>
              </w:tabs>
              <w:spacing w:line="300" w:lineRule="exact"/>
              <w:jc w:val="thaiDistribute"/>
              <w:rPr>
                <w:rFonts w:ascii="Arial" w:hAnsi="Arial" w:cs="Arial"/>
                <w:spacing w:val="-4"/>
                <w:sz w:val="13"/>
                <w:szCs w:val="13"/>
              </w:rPr>
            </w:pPr>
          </w:p>
        </w:tc>
        <w:tc>
          <w:tcPr>
            <w:tcW w:w="957" w:type="dxa"/>
            <w:gridSpan w:val="2"/>
            <w:tcBorders>
              <w:top w:val="nil"/>
              <w:left w:val="nil"/>
              <w:bottom w:val="nil"/>
              <w:right w:val="nil"/>
            </w:tcBorders>
            <w:vAlign w:val="bottom"/>
          </w:tcPr>
          <w:p w14:paraId="091E4B04" w14:textId="77777777" w:rsidR="005501A0" w:rsidRPr="00C7705F" w:rsidRDefault="005501A0" w:rsidP="00960AFA">
            <w:pPr>
              <w:tabs>
                <w:tab w:val="decimal" w:pos="610"/>
                <w:tab w:val="decimal" w:pos="660"/>
              </w:tabs>
              <w:spacing w:line="300" w:lineRule="exact"/>
              <w:jc w:val="thaiDistribute"/>
              <w:rPr>
                <w:rFonts w:ascii="Arial" w:hAnsi="Arial" w:cs="Arial"/>
                <w:spacing w:val="-4"/>
                <w:sz w:val="13"/>
                <w:szCs w:val="13"/>
              </w:rPr>
            </w:pPr>
          </w:p>
        </w:tc>
      </w:tr>
    </w:tbl>
    <w:p w14:paraId="7E287C6D" w14:textId="18396135" w:rsidR="009B5CDC" w:rsidRPr="00044BFC" w:rsidRDefault="00044BFC" w:rsidP="00960AFA">
      <w:pPr>
        <w:tabs>
          <w:tab w:val="left" w:pos="547"/>
        </w:tabs>
        <w:spacing w:before="120" w:after="120" w:line="360" w:lineRule="exact"/>
        <w:ind w:left="547" w:right="-43"/>
        <w:jc w:val="thaiDistribute"/>
        <w:rPr>
          <w:rFonts w:ascii="Arial" w:hAnsi="Arial" w:cs="Arial"/>
          <w:sz w:val="22"/>
          <w:szCs w:val="22"/>
        </w:rPr>
      </w:pPr>
      <w:r w:rsidRPr="00044BFC">
        <w:rPr>
          <w:rFonts w:ascii="Arial" w:hAnsi="Arial" w:cs="Arial"/>
          <w:sz w:val="22"/>
          <w:szCs w:val="22"/>
        </w:rPr>
        <w:t>On 10 April 2026, the Annual General Meeting of Shareholders of The Good Drink Co., Ltd.</w:t>
      </w:r>
      <w:r w:rsidR="0087418B">
        <w:rPr>
          <w:rFonts w:ascii="Arial" w:hAnsi="Arial" w:cs="Arial"/>
          <w:sz w:val="22"/>
          <w:szCs w:val="22"/>
        </w:rPr>
        <w:t xml:space="preserve">  (</w:t>
      </w:r>
      <w:r w:rsidRPr="00044BFC">
        <w:rPr>
          <w:rFonts w:ascii="Arial" w:hAnsi="Arial" w:cs="Arial"/>
          <w:sz w:val="22"/>
          <w:szCs w:val="22"/>
        </w:rPr>
        <w:t>a subsidiary of PMSE Co., Ltd.</w:t>
      </w:r>
      <w:r w:rsidR="0087418B">
        <w:rPr>
          <w:rFonts w:ascii="Arial" w:hAnsi="Arial" w:cs="Arial"/>
          <w:sz w:val="22"/>
          <w:szCs w:val="22"/>
        </w:rPr>
        <w:t>)</w:t>
      </w:r>
      <w:r w:rsidRPr="00044BFC">
        <w:rPr>
          <w:rFonts w:ascii="Arial" w:hAnsi="Arial" w:cs="Arial"/>
          <w:sz w:val="22"/>
          <w:szCs w:val="22"/>
        </w:rPr>
        <w:t xml:space="preserve"> passed a resolution to dissolve the company. The dissolution was subsequently registered with the Ministry of Commerce on 29 April 2026.</w:t>
      </w:r>
      <w:r w:rsidR="00E1785A">
        <w:rPr>
          <w:rFonts w:ascii="Arial" w:hAnsi="Arial" w:cs="Arial"/>
          <w:sz w:val="22"/>
          <w:szCs w:val="22"/>
        </w:rPr>
        <w:t xml:space="preserve"> </w:t>
      </w:r>
      <w:r w:rsidR="00441ECE" w:rsidRPr="00441ECE">
        <w:rPr>
          <w:rFonts w:ascii="Arial" w:hAnsi="Arial" w:cs="Arial"/>
          <w:sz w:val="22"/>
          <w:szCs w:val="22"/>
        </w:rPr>
        <w:t>The subsidiary is currently under liquidation.</w:t>
      </w:r>
    </w:p>
    <w:p w14:paraId="70F91976" w14:textId="36787CA7" w:rsidR="00070F0B" w:rsidRPr="00C7705F" w:rsidRDefault="001428B5" w:rsidP="00CC5D76">
      <w:pPr>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lastRenderedPageBreak/>
        <w:t>8</w:t>
      </w:r>
      <w:r w:rsidR="00956356" w:rsidRPr="00C7705F">
        <w:rPr>
          <w:rFonts w:ascii="Arial" w:hAnsi="Arial" w:cs="Arial"/>
          <w:b/>
          <w:bCs/>
          <w:sz w:val="22"/>
          <w:szCs w:val="22"/>
        </w:rPr>
        <w:t>.</w:t>
      </w:r>
      <w:r w:rsidR="00956356" w:rsidRPr="00C7705F">
        <w:rPr>
          <w:rFonts w:ascii="Arial" w:hAnsi="Arial" w:cs="Arial"/>
          <w:b/>
          <w:bCs/>
          <w:sz w:val="22"/>
          <w:szCs w:val="22"/>
        </w:rPr>
        <w:tab/>
      </w:r>
      <w:r w:rsidR="00070F0B" w:rsidRPr="00C7705F">
        <w:rPr>
          <w:rFonts w:ascii="Arial" w:hAnsi="Arial" w:cs="Arial"/>
          <w:b/>
          <w:bCs/>
          <w:sz w:val="22"/>
          <w:szCs w:val="22"/>
        </w:rPr>
        <w:t>Property, plant and equipment</w:t>
      </w:r>
    </w:p>
    <w:p w14:paraId="1F52AA99" w14:textId="39A85F11" w:rsidR="00070F0B" w:rsidRPr="00C7705F" w:rsidRDefault="00CB200F" w:rsidP="00CC5D76">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D943AA" w:rsidRPr="00C7705F">
        <w:rPr>
          <w:rFonts w:ascii="Arial" w:hAnsi="Arial" w:cs="Arial"/>
          <w:sz w:val="22"/>
          <w:szCs w:val="22"/>
        </w:rPr>
        <w:t xml:space="preserve">Movements of the property, plant and equipment account during the </w:t>
      </w:r>
      <w:r w:rsidR="00771D87">
        <w:rPr>
          <w:rFonts w:ascii="Arial" w:hAnsi="Arial" w:cs="Arial"/>
          <w:sz w:val="22"/>
          <w:szCs w:val="22"/>
        </w:rPr>
        <w:t xml:space="preserve">six-month </w:t>
      </w:r>
      <w:r w:rsidR="00D943AA" w:rsidRPr="00C7705F">
        <w:rPr>
          <w:rFonts w:ascii="Arial" w:hAnsi="Arial" w:cs="Arial"/>
          <w:sz w:val="22"/>
          <w:szCs w:val="22"/>
        </w:rPr>
        <w:t xml:space="preserve">period </w:t>
      </w:r>
      <w:proofErr w:type="gramStart"/>
      <w:r w:rsidR="00D943AA" w:rsidRPr="00C7705F">
        <w:rPr>
          <w:rFonts w:ascii="Arial" w:hAnsi="Arial" w:cs="Arial"/>
          <w:sz w:val="22"/>
          <w:szCs w:val="22"/>
        </w:rPr>
        <w:t>ended</w:t>
      </w:r>
      <w:proofErr w:type="gramEnd"/>
      <w:r w:rsidR="00D943AA"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183817" w:rsidRPr="00C7705F">
        <w:rPr>
          <w:rFonts w:ascii="Arial" w:hAnsi="Arial" w:cs="Arial"/>
          <w:sz w:val="22"/>
          <w:szCs w:val="22"/>
        </w:rPr>
        <w:t xml:space="preserve"> are </w:t>
      </w:r>
      <w:proofErr w:type="spellStart"/>
      <w:r w:rsidR="00AB6BC7" w:rsidRPr="00C7705F">
        <w:rPr>
          <w:rFonts w:ascii="Arial" w:hAnsi="Arial" w:cs="Arial"/>
          <w:sz w:val="22"/>
          <w:szCs w:val="22"/>
        </w:rPr>
        <w:t>summaris</w:t>
      </w:r>
      <w:r w:rsidR="00070F0B" w:rsidRPr="00C7705F">
        <w:rPr>
          <w:rFonts w:ascii="Arial" w:hAnsi="Arial" w:cs="Arial"/>
          <w:sz w:val="22"/>
          <w:szCs w:val="22"/>
        </w:rPr>
        <w:t>ed</w:t>
      </w:r>
      <w:proofErr w:type="spellEnd"/>
      <w:r w:rsidR="00070F0B" w:rsidRPr="00C7705F">
        <w:rPr>
          <w:rFonts w:ascii="Arial" w:hAnsi="Arial" w:cs="Arial"/>
          <w:sz w:val="22"/>
          <w:szCs w:val="22"/>
        </w:rPr>
        <w:t xml:space="preserve"> below.</w:t>
      </w:r>
    </w:p>
    <w:tbl>
      <w:tblPr>
        <w:tblW w:w="9173" w:type="dxa"/>
        <w:tblInd w:w="360" w:type="dxa"/>
        <w:tblLayout w:type="fixed"/>
        <w:tblLook w:val="0000" w:firstRow="0" w:lastRow="0" w:firstColumn="0" w:lastColumn="0" w:noHBand="0" w:noVBand="0"/>
      </w:tblPr>
      <w:tblGrid>
        <w:gridCol w:w="5040"/>
        <w:gridCol w:w="2066"/>
        <w:gridCol w:w="2067"/>
      </w:tblGrid>
      <w:tr w:rsidR="00507756" w:rsidRPr="00C7705F" w14:paraId="1BBB04E8" w14:textId="77777777" w:rsidTr="004A7079">
        <w:trPr>
          <w:trHeight w:val="403"/>
        </w:trPr>
        <w:tc>
          <w:tcPr>
            <w:tcW w:w="5040" w:type="dxa"/>
            <w:vAlign w:val="bottom"/>
          </w:tcPr>
          <w:p w14:paraId="41676442" w14:textId="77777777" w:rsidR="00507756" w:rsidRPr="00C7705F" w:rsidRDefault="00507756" w:rsidP="00CC5D76">
            <w:pPr>
              <w:pStyle w:val="BodyText2"/>
              <w:spacing w:line="380" w:lineRule="exact"/>
              <w:ind w:left="32"/>
              <w:rPr>
                <w:rFonts w:ascii="Arial" w:hAnsi="Arial" w:cs="Arial"/>
                <w:sz w:val="20"/>
                <w:szCs w:val="20"/>
              </w:rPr>
            </w:pPr>
          </w:p>
        </w:tc>
        <w:tc>
          <w:tcPr>
            <w:tcW w:w="4133" w:type="dxa"/>
            <w:gridSpan w:val="2"/>
            <w:vAlign w:val="bottom"/>
          </w:tcPr>
          <w:p w14:paraId="367E060E" w14:textId="77777777" w:rsidR="00507756" w:rsidRPr="00C7705F" w:rsidRDefault="00507756" w:rsidP="00CC5D76">
            <w:pPr>
              <w:pStyle w:val="BodyText2"/>
              <w:tabs>
                <w:tab w:val="decimal" w:pos="872"/>
              </w:tabs>
              <w:spacing w:line="380" w:lineRule="exact"/>
              <w:ind w:right="-30"/>
              <w:jc w:val="right"/>
              <w:rPr>
                <w:rFonts w:ascii="Arial" w:hAnsi="Arial" w:cs="Arial"/>
                <w:sz w:val="20"/>
                <w:szCs w:val="20"/>
              </w:rPr>
            </w:pPr>
            <w:r w:rsidRPr="00C7705F">
              <w:rPr>
                <w:rFonts w:ascii="Arial" w:hAnsi="Arial" w:cs="Arial"/>
                <w:sz w:val="20"/>
                <w:szCs w:val="20"/>
              </w:rPr>
              <w:t>(Unit: Thousand Baht)</w:t>
            </w:r>
          </w:p>
        </w:tc>
      </w:tr>
      <w:tr w:rsidR="00507756" w:rsidRPr="00C7705F" w14:paraId="2CBE274D" w14:textId="77777777" w:rsidTr="00C7705F">
        <w:trPr>
          <w:trHeight w:val="108"/>
        </w:trPr>
        <w:tc>
          <w:tcPr>
            <w:tcW w:w="5040" w:type="dxa"/>
            <w:vAlign w:val="bottom"/>
          </w:tcPr>
          <w:p w14:paraId="70B7E622" w14:textId="77777777" w:rsidR="00507756" w:rsidRPr="00C7705F" w:rsidRDefault="00507756" w:rsidP="00CC5D76">
            <w:pPr>
              <w:pStyle w:val="BodyText2"/>
              <w:spacing w:line="380" w:lineRule="exact"/>
              <w:ind w:left="32"/>
              <w:rPr>
                <w:rFonts w:ascii="Arial" w:hAnsi="Arial" w:cs="Arial"/>
                <w:sz w:val="20"/>
                <w:szCs w:val="20"/>
              </w:rPr>
            </w:pPr>
          </w:p>
        </w:tc>
        <w:tc>
          <w:tcPr>
            <w:tcW w:w="2066" w:type="dxa"/>
            <w:vAlign w:val="bottom"/>
          </w:tcPr>
          <w:p w14:paraId="5A04ACD9" w14:textId="77777777" w:rsidR="00507756" w:rsidRPr="00C7705F" w:rsidRDefault="00507756" w:rsidP="00CC5D76">
            <w:pPr>
              <w:pBdr>
                <w:bottom w:val="single" w:sz="6" w:space="1" w:color="auto"/>
              </w:pBdr>
              <w:spacing w:line="380" w:lineRule="exact"/>
              <w:ind w:left="12" w:right="12"/>
              <w:jc w:val="center"/>
              <w:rPr>
                <w:rFonts w:ascii="Arial" w:hAnsi="Arial" w:cs="Arial"/>
                <w:sz w:val="20"/>
                <w:szCs w:val="20"/>
              </w:rPr>
            </w:pPr>
            <w:r w:rsidRPr="00C7705F">
              <w:rPr>
                <w:rFonts w:ascii="Arial" w:hAnsi="Arial" w:cs="Arial"/>
                <w:sz w:val="20"/>
                <w:szCs w:val="20"/>
              </w:rPr>
              <w:t>Consolidated</w:t>
            </w:r>
            <w:r w:rsidR="00516B9E" w:rsidRPr="00C7705F">
              <w:rPr>
                <w:rFonts w:ascii="Arial" w:hAnsi="Arial" w:cs="Arial"/>
                <w:sz w:val="20"/>
                <w:szCs w:val="20"/>
              </w:rPr>
              <w:t xml:space="preserve"> </w:t>
            </w:r>
            <w:r w:rsidRPr="00C7705F">
              <w:rPr>
                <w:rFonts w:ascii="Arial" w:hAnsi="Arial" w:cs="Arial"/>
                <w:sz w:val="20"/>
                <w:szCs w:val="20"/>
              </w:rPr>
              <w:t>financial statements</w:t>
            </w:r>
          </w:p>
        </w:tc>
        <w:tc>
          <w:tcPr>
            <w:tcW w:w="2067" w:type="dxa"/>
            <w:vAlign w:val="bottom"/>
          </w:tcPr>
          <w:p w14:paraId="0067DC79" w14:textId="77777777" w:rsidR="00507756" w:rsidRPr="00C7705F" w:rsidRDefault="00507756" w:rsidP="00CC5D76">
            <w:pPr>
              <w:pBdr>
                <w:bottom w:val="single" w:sz="6" w:space="1" w:color="auto"/>
              </w:pBdr>
              <w:spacing w:line="380" w:lineRule="exact"/>
              <w:ind w:left="26"/>
              <w:jc w:val="center"/>
              <w:rPr>
                <w:rFonts w:ascii="Arial" w:hAnsi="Arial" w:cs="Arial"/>
                <w:sz w:val="20"/>
                <w:szCs w:val="20"/>
              </w:rPr>
            </w:pPr>
            <w:r w:rsidRPr="00C7705F">
              <w:rPr>
                <w:rFonts w:ascii="Arial" w:hAnsi="Arial" w:cs="Arial"/>
                <w:sz w:val="20"/>
                <w:szCs w:val="20"/>
              </w:rPr>
              <w:t xml:space="preserve">Separate </w:t>
            </w:r>
          </w:p>
          <w:p w14:paraId="2B81C70E" w14:textId="77777777" w:rsidR="00507756" w:rsidRPr="00C7705F" w:rsidRDefault="00507756" w:rsidP="00CC5D76">
            <w:pPr>
              <w:pBdr>
                <w:bottom w:val="single" w:sz="6" w:space="1" w:color="auto"/>
              </w:pBdr>
              <w:spacing w:line="380" w:lineRule="exact"/>
              <w:ind w:left="26"/>
              <w:jc w:val="center"/>
              <w:rPr>
                <w:rFonts w:ascii="Arial" w:hAnsi="Arial" w:cs="Arial"/>
                <w:sz w:val="20"/>
                <w:szCs w:val="20"/>
              </w:rPr>
            </w:pPr>
            <w:r w:rsidRPr="00C7705F">
              <w:rPr>
                <w:rFonts w:ascii="Arial" w:hAnsi="Arial" w:cs="Arial"/>
                <w:sz w:val="20"/>
                <w:szCs w:val="20"/>
              </w:rPr>
              <w:t>financial statements</w:t>
            </w:r>
          </w:p>
        </w:tc>
      </w:tr>
      <w:tr w:rsidR="00C54944" w:rsidRPr="00315D4E" w14:paraId="462D4DAE" w14:textId="77777777" w:rsidTr="00C7705F">
        <w:trPr>
          <w:trHeight w:val="80"/>
        </w:trPr>
        <w:tc>
          <w:tcPr>
            <w:tcW w:w="5040" w:type="dxa"/>
            <w:vAlign w:val="bottom"/>
          </w:tcPr>
          <w:p w14:paraId="15F67437" w14:textId="4D15B9C9" w:rsidR="00C54944" w:rsidRPr="00C7705F" w:rsidRDefault="00C54944" w:rsidP="00CC5D76">
            <w:pPr>
              <w:pStyle w:val="BodyText2"/>
              <w:spacing w:line="380" w:lineRule="exact"/>
              <w:ind w:left="99"/>
              <w:jc w:val="left"/>
              <w:rPr>
                <w:rFonts w:ascii="Arial" w:hAnsi="Arial" w:cs="Arial"/>
                <w:sz w:val="20"/>
                <w:szCs w:val="20"/>
              </w:rPr>
            </w:pPr>
            <w:r w:rsidRPr="00C7705F">
              <w:rPr>
                <w:rFonts w:ascii="Arial" w:hAnsi="Arial" w:cs="Arial"/>
                <w:sz w:val="20"/>
                <w:szCs w:val="20"/>
              </w:rPr>
              <w:t xml:space="preserve">Net book value as </w:t>
            </w:r>
            <w:proofErr w:type="gramStart"/>
            <w:r w:rsidRPr="00C7705F">
              <w:rPr>
                <w:rFonts w:ascii="Arial" w:hAnsi="Arial" w:cs="Arial"/>
                <w:sz w:val="20"/>
                <w:szCs w:val="20"/>
              </w:rPr>
              <w:t>at</w:t>
            </w:r>
            <w:proofErr w:type="gramEnd"/>
            <w:r w:rsidRPr="00C7705F">
              <w:rPr>
                <w:rFonts w:ascii="Arial" w:hAnsi="Arial" w:cs="Arial"/>
                <w:sz w:val="20"/>
                <w:szCs w:val="20"/>
              </w:rPr>
              <w:t xml:space="preserve"> 1 January </w:t>
            </w:r>
            <w:r w:rsidR="00916287">
              <w:rPr>
                <w:rFonts w:ascii="Arial" w:hAnsi="Arial" w:cs="Arial"/>
                <w:sz w:val="20"/>
                <w:szCs w:val="20"/>
              </w:rPr>
              <w:t>2026</w:t>
            </w:r>
          </w:p>
        </w:tc>
        <w:tc>
          <w:tcPr>
            <w:tcW w:w="2066" w:type="dxa"/>
          </w:tcPr>
          <w:p w14:paraId="2AD52126" w14:textId="5D011081" w:rsidR="00C54944" w:rsidRPr="00156D67" w:rsidRDefault="009E0033" w:rsidP="00CC5D76">
            <w:pPr>
              <w:pStyle w:val="BodyText2"/>
              <w:tabs>
                <w:tab w:val="decimal" w:pos="1333"/>
              </w:tabs>
              <w:spacing w:line="380" w:lineRule="exact"/>
              <w:ind w:right="0"/>
              <w:jc w:val="center"/>
              <w:rPr>
                <w:rFonts w:ascii="Arial" w:hAnsi="Arial" w:cs="Arial"/>
                <w:sz w:val="20"/>
                <w:szCs w:val="20"/>
              </w:rPr>
            </w:pPr>
            <w:r w:rsidRPr="00156D67">
              <w:rPr>
                <w:rFonts w:ascii="Arial" w:hAnsi="Arial" w:cs="Arial"/>
                <w:sz w:val="20"/>
                <w:szCs w:val="20"/>
              </w:rPr>
              <w:t>1</w:t>
            </w:r>
            <w:r w:rsidR="007230EA" w:rsidRPr="00156D67">
              <w:rPr>
                <w:rFonts w:ascii="Arial" w:hAnsi="Arial" w:cs="Arial"/>
                <w:sz w:val="20"/>
                <w:szCs w:val="20"/>
              </w:rPr>
              <w:t>,283,507</w:t>
            </w:r>
          </w:p>
        </w:tc>
        <w:tc>
          <w:tcPr>
            <w:tcW w:w="2067" w:type="dxa"/>
          </w:tcPr>
          <w:p w14:paraId="4D656700" w14:textId="332D9477" w:rsidR="00C54944" w:rsidRPr="00156D67" w:rsidRDefault="007230EA" w:rsidP="00CC5D76">
            <w:pPr>
              <w:pStyle w:val="BodyText2"/>
              <w:tabs>
                <w:tab w:val="decimal" w:pos="1333"/>
              </w:tabs>
              <w:spacing w:line="380" w:lineRule="exact"/>
              <w:ind w:right="0"/>
              <w:jc w:val="center"/>
              <w:rPr>
                <w:rFonts w:ascii="Arial" w:hAnsi="Arial" w:cs="Arial"/>
                <w:sz w:val="20"/>
                <w:szCs w:val="20"/>
              </w:rPr>
            </w:pPr>
            <w:r w:rsidRPr="00156D67">
              <w:rPr>
                <w:rFonts w:ascii="Arial" w:hAnsi="Arial" w:cs="Arial"/>
                <w:sz w:val="20"/>
                <w:szCs w:val="20"/>
              </w:rPr>
              <w:t>9,230</w:t>
            </w:r>
          </w:p>
        </w:tc>
      </w:tr>
      <w:tr w:rsidR="00AD243C" w:rsidRPr="00315D4E" w14:paraId="5E7F48C4" w14:textId="77777777" w:rsidTr="009E7985">
        <w:trPr>
          <w:trHeight w:val="80"/>
        </w:trPr>
        <w:tc>
          <w:tcPr>
            <w:tcW w:w="5040" w:type="dxa"/>
            <w:vAlign w:val="bottom"/>
          </w:tcPr>
          <w:p w14:paraId="5309EE84" w14:textId="77777777" w:rsidR="00AD243C" w:rsidRPr="00C7705F" w:rsidRDefault="00AD243C" w:rsidP="00CC5D76">
            <w:pPr>
              <w:pStyle w:val="BodyText2"/>
              <w:spacing w:line="380" w:lineRule="exact"/>
              <w:ind w:left="99"/>
              <w:jc w:val="left"/>
              <w:rPr>
                <w:rFonts w:ascii="Arial" w:hAnsi="Arial" w:cs="Arial"/>
                <w:sz w:val="20"/>
                <w:szCs w:val="20"/>
              </w:rPr>
            </w:pPr>
            <w:r w:rsidRPr="00C7705F">
              <w:rPr>
                <w:rFonts w:ascii="Arial" w:hAnsi="Arial" w:cs="Arial"/>
                <w:sz w:val="20"/>
                <w:szCs w:val="20"/>
              </w:rPr>
              <w:t>Acquisitions during the period - at cost</w:t>
            </w:r>
          </w:p>
        </w:tc>
        <w:tc>
          <w:tcPr>
            <w:tcW w:w="2066" w:type="dxa"/>
            <w:vAlign w:val="bottom"/>
          </w:tcPr>
          <w:p w14:paraId="3F1023C8" w14:textId="1D10C3DB" w:rsidR="00AD243C" w:rsidRPr="00C7705F" w:rsidRDefault="005043FB" w:rsidP="00CC5D76">
            <w:pPr>
              <w:pStyle w:val="BodyText2"/>
              <w:tabs>
                <w:tab w:val="decimal" w:pos="1333"/>
              </w:tabs>
              <w:spacing w:line="380" w:lineRule="exact"/>
              <w:ind w:right="0"/>
              <w:jc w:val="center"/>
              <w:rPr>
                <w:rFonts w:ascii="Arial" w:hAnsi="Arial" w:cs="Arial"/>
                <w:sz w:val="20"/>
                <w:szCs w:val="20"/>
              </w:rPr>
            </w:pPr>
            <w:r w:rsidRPr="005043FB">
              <w:rPr>
                <w:rFonts w:ascii="Arial" w:hAnsi="Arial" w:cs="Arial"/>
                <w:sz w:val="20"/>
                <w:szCs w:val="20"/>
              </w:rPr>
              <w:t>97,758</w:t>
            </w:r>
          </w:p>
        </w:tc>
        <w:tc>
          <w:tcPr>
            <w:tcW w:w="2067" w:type="dxa"/>
            <w:vAlign w:val="bottom"/>
          </w:tcPr>
          <w:p w14:paraId="693983B9" w14:textId="2D7C3846" w:rsidR="00AD243C" w:rsidRPr="00C7705F" w:rsidRDefault="00486C54" w:rsidP="00CC5D76">
            <w:pPr>
              <w:pStyle w:val="BodyText2"/>
              <w:tabs>
                <w:tab w:val="decimal" w:pos="1333"/>
              </w:tabs>
              <w:spacing w:line="380" w:lineRule="exact"/>
              <w:ind w:right="0"/>
              <w:jc w:val="center"/>
              <w:rPr>
                <w:rFonts w:ascii="Arial" w:hAnsi="Arial" w:cs="Arial"/>
                <w:sz w:val="20"/>
                <w:szCs w:val="20"/>
              </w:rPr>
            </w:pPr>
            <w:r w:rsidRPr="00315D4E">
              <w:rPr>
                <w:rFonts w:ascii="Arial" w:hAnsi="Arial" w:cs="Arial"/>
                <w:sz w:val="20"/>
                <w:szCs w:val="20"/>
                <w:cs/>
              </w:rPr>
              <w:t>1</w:t>
            </w:r>
            <w:r w:rsidRPr="00486C54">
              <w:rPr>
                <w:rFonts w:ascii="Arial" w:hAnsi="Arial" w:cs="Arial"/>
                <w:sz w:val="20"/>
                <w:szCs w:val="20"/>
              </w:rPr>
              <w:t>,</w:t>
            </w:r>
            <w:r w:rsidRPr="00315D4E">
              <w:rPr>
                <w:rFonts w:ascii="Arial" w:hAnsi="Arial" w:cs="Arial"/>
                <w:sz w:val="20"/>
                <w:szCs w:val="20"/>
                <w:cs/>
              </w:rPr>
              <w:t>459</w:t>
            </w:r>
          </w:p>
        </w:tc>
      </w:tr>
      <w:tr w:rsidR="00AD243C" w:rsidRPr="00315D4E" w14:paraId="04F52187" w14:textId="77777777" w:rsidTr="009E7985">
        <w:trPr>
          <w:trHeight w:val="80"/>
        </w:trPr>
        <w:tc>
          <w:tcPr>
            <w:tcW w:w="5040" w:type="dxa"/>
            <w:vAlign w:val="bottom"/>
          </w:tcPr>
          <w:p w14:paraId="69462843" w14:textId="3A49AB0B" w:rsidR="00AD243C" w:rsidRPr="00C7705F" w:rsidRDefault="00AD243C" w:rsidP="00CC5D76">
            <w:pPr>
              <w:pStyle w:val="BodyText2"/>
              <w:spacing w:line="380" w:lineRule="exact"/>
              <w:ind w:left="99"/>
              <w:jc w:val="left"/>
              <w:rPr>
                <w:rFonts w:ascii="Arial" w:hAnsi="Arial" w:cs="Arial"/>
                <w:sz w:val="20"/>
                <w:szCs w:val="20"/>
              </w:rPr>
            </w:pPr>
            <w:r w:rsidRPr="00C7705F">
              <w:rPr>
                <w:rFonts w:ascii="Arial" w:hAnsi="Arial" w:cs="Arial"/>
                <w:sz w:val="20"/>
                <w:szCs w:val="20"/>
              </w:rPr>
              <w:t xml:space="preserve">Disposal during the period - </w:t>
            </w:r>
            <w:proofErr w:type="gramStart"/>
            <w:r w:rsidRPr="00C7705F">
              <w:rPr>
                <w:rFonts w:ascii="Arial" w:hAnsi="Arial" w:cs="Arial"/>
                <w:sz w:val="20"/>
                <w:szCs w:val="20"/>
              </w:rPr>
              <w:t>net book</w:t>
            </w:r>
            <w:proofErr w:type="gramEnd"/>
            <w:r w:rsidRPr="00C7705F">
              <w:rPr>
                <w:rFonts w:ascii="Arial" w:hAnsi="Arial" w:cs="Arial"/>
                <w:sz w:val="20"/>
                <w:szCs w:val="20"/>
              </w:rPr>
              <w:t xml:space="preserve"> value </w:t>
            </w:r>
          </w:p>
        </w:tc>
        <w:tc>
          <w:tcPr>
            <w:tcW w:w="2066" w:type="dxa"/>
            <w:vAlign w:val="bottom"/>
          </w:tcPr>
          <w:p w14:paraId="43836FED" w14:textId="3CC28791" w:rsidR="00AD243C" w:rsidRPr="00C7705F" w:rsidRDefault="00B6572C" w:rsidP="00CC5D76">
            <w:pPr>
              <w:pStyle w:val="BodyText2"/>
              <w:tabs>
                <w:tab w:val="decimal" w:pos="1333"/>
              </w:tabs>
              <w:spacing w:line="380" w:lineRule="exact"/>
              <w:ind w:right="0"/>
              <w:jc w:val="center"/>
              <w:rPr>
                <w:rFonts w:ascii="Arial" w:hAnsi="Arial" w:cs="Arial"/>
                <w:sz w:val="20"/>
                <w:szCs w:val="20"/>
              </w:rPr>
            </w:pPr>
            <w:r w:rsidRPr="00B6572C">
              <w:rPr>
                <w:rFonts w:ascii="Arial" w:hAnsi="Arial" w:cs="Arial"/>
                <w:sz w:val="20"/>
                <w:szCs w:val="20"/>
              </w:rPr>
              <w:t>(7)</w:t>
            </w:r>
            <w:r w:rsidR="00CE65F3">
              <w:rPr>
                <w:rFonts w:ascii="Arial" w:hAnsi="Arial" w:cs="Arial"/>
                <w:sz w:val="20"/>
                <w:szCs w:val="20"/>
              </w:rPr>
              <w:t xml:space="preserve"> </w:t>
            </w:r>
          </w:p>
        </w:tc>
        <w:tc>
          <w:tcPr>
            <w:tcW w:w="2067" w:type="dxa"/>
            <w:vAlign w:val="bottom"/>
          </w:tcPr>
          <w:p w14:paraId="2469ABEB" w14:textId="06FFF2EE" w:rsidR="00AD243C" w:rsidRPr="00C7705F" w:rsidRDefault="00FF3D6B" w:rsidP="00CC5D76">
            <w:pPr>
              <w:pStyle w:val="BodyText2"/>
              <w:tabs>
                <w:tab w:val="decimal" w:pos="1333"/>
              </w:tabs>
              <w:spacing w:line="380" w:lineRule="exact"/>
              <w:ind w:right="0"/>
              <w:jc w:val="center"/>
              <w:rPr>
                <w:rFonts w:ascii="Arial" w:hAnsi="Arial" w:cs="Arial"/>
                <w:sz w:val="20"/>
                <w:szCs w:val="20"/>
              </w:rPr>
            </w:pPr>
            <w:r w:rsidRPr="00315D4E">
              <w:rPr>
                <w:rFonts w:ascii="Arial" w:hAnsi="Arial" w:cs="Arial"/>
                <w:sz w:val="20"/>
                <w:szCs w:val="20"/>
                <w:cs/>
              </w:rPr>
              <w:t>-</w:t>
            </w:r>
          </w:p>
        </w:tc>
      </w:tr>
      <w:tr w:rsidR="00DA42F8" w:rsidRPr="00315D4E" w14:paraId="67025E64" w14:textId="77777777" w:rsidTr="00575EF1">
        <w:trPr>
          <w:trHeight w:val="80"/>
        </w:trPr>
        <w:tc>
          <w:tcPr>
            <w:tcW w:w="5040" w:type="dxa"/>
            <w:vAlign w:val="bottom"/>
          </w:tcPr>
          <w:p w14:paraId="2FDDAA6B" w14:textId="2243E134" w:rsidR="00DA42F8" w:rsidRPr="00216C18" w:rsidRDefault="00DA42F8" w:rsidP="00CC5D76">
            <w:pPr>
              <w:pStyle w:val="BodyText2"/>
              <w:spacing w:line="380" w:lineRule="exact"/>
              <w:ind w:left="99"/>
              <w:jc w:val="left"/>
              <w:rPr>
                <w:rFonts w:ascii="Arial" w:hAnsi="Arial" w:cs="Arial"/>
                <w:sz w:val="20"/>
                <w:szCs w:val="20"/>
                <w:highlight w:val="yellow"/>
              </w:rPr>
            </w:pPr>
            <w:r w:rsidRPr="00C7705F">
              <w:rPr>
                <w:rFonts w:ascii="Arial" w:hAnsi="Arial" w:cs="Arial"/>
                <w:sz w:val="20"/>
                <w:szCs w:val="20"/>
              </w:rPr>
              <w:t>Write-off during the period - net book value</w:t>
            </w:r>
          </w:p>
        </w:tc>
        <w:tc>
          <w:tcPr>
            <w:tcW w:w="2066" w:type="dxa"/>
            <w:vAlign w:val="bottom"/>
          </w:tcPr>
          <w:p w14:paraId="65DF9952" w14:textId="22A45E7B" w:rsidR="00DA42F8" w:rsidRDefault="00DA42F8" w:rsidP="00CC5D76">
            <w:pPr>
              <w:pStyle w:val="BodyText2"/>
              <w:tabs>
                <w:tab w:val="decimal" w:pos="1333"/>
              </w:tabs>
              <w:spacing w:line="380" w:lineRule="exact"/>
              <w:ind w:right="0"/>
              <w:jc w:val="center"/>
              <w:rPr>
                <w:rFonts w:ascii="Arial" w:hAnsi="Arial" w:cs="Arial"/>
                <w:sz w:val="20"/>
                <w:szCs w:val="20"/>
              </w:rPr>
            </w:pPr>
            <w:r w:rsidRPr="00B06DFA">
              <w:rPr>
                <w:rFonts w:ascii="Arial" w:hAnsi="Arial" w:cs="Arial"/>
                <w:sz w:val="20"/>
                <w:szCs w:val="20"/>
              </w:rPr>
              <w:t>(5)</w:t>
            </w:r>
          </w:p>
        </w:tc>
        <w:tc>
          <w:tcPr>
            <w:tcW w:w="2067" w:type="dxa"/>
            <w:vAlign w:val="bottom"/>
          </w:tcPr>
          <w:p w14:paraId="4E09BF72" w14:textId="3F479D9B" w:rsidR="00DA42F8" w:rsidRPr="00C7705F" w:rsidRDefault="00DA42F8" w:rsidP="00CC5D76">
            <w:pPr>
              <w:pStyle w:val="BodyText2"/>
              <w:tabs>
                <w:tab w:val="decimal" w:pos="1333"/>
              </w:tabs>
              <w:spacing w:line="380" w:lineRule="exact"/>
              <w:ind w:right="0"/>
              <w:jc w:val="center"/>
              <w:rPr>
                <w:rFonts w:ascii="Arial" w:hAnsi="Arial" w:cs="Arial"/>
                <w:sz w:val="20"/>
                <w:szCs w:val="20"/>
              </w:rPr>
            </w:pPr>
            <w:r w:rsidRPr="00315D4E">
              <w:rPr>
                <w:rFonts w:ascii="Arial" w:hAnsi="Arial" w:cs="Arial"/>
                <w:sz w:val="20"/>
                <w:szCs w:val="20"/>
                <w:cs/>
              </w:rPr>
              <w:t>-</w:t>
            </w:r>
          </w:p>
        </w:tc>
      </w:tr>
      <w:tr w:rsidR="00DA42F8" w:rsidRPr="00315D4E" w14:paraId="3E725F15" w14:textId="77777777" w:rsidTr="009E7985">
        <w:trPr>
          <w:trHeight w:val="80"/>
        </w:trPr>
        <w:tc>
          <w:tcPr>
            <w:tcW w:w="5040" w:type="dxa"/>
            <w:vAlign w:val="bottom"/>
          </w:tcPr>
          <w:p w14:paraId="4FE5D9C1" w14:textId="77777777" w:rsidR="00DA42F8" w:rsidRPr="00C7705F" w:rsidRDefault="00DA42F8" w:rsidP="00CC5D76">
            <w:pPr>
              <w:pStyle w:val="BodyText2"/>
              <w:spacing w:line="380" w:lineRule="exact"/>
              <w:ind w:left="99"/>
              <w:jc w:val="left"/>
              <w:rPr>
                <w:rFonts w:ascii="Arial" w:hAnsi="Arial" w:cs="Arial"/>
                <w:sz w:val="20"/>
                <w:szCs w:val="20"/>
              </w:rPr>
            </w:pPr>
            <w:r w:rsidRPr="00C7705F">
              <w:rPr>
                <w:rFonts w:ascii="Arial" w:hAnsi="Arial" w:cs="Arial"/>
                <w:sz w:val="20"/>
                <w:szCs w:val="20"/>
              </w:rPr>
              <w:t>Depreciation for the period</w:t>
            </w:r>
          </w:p>
        </w:tc>
        <w:tc>
          <w:tcPr>
            <w:tcW w:w="2066" w:type="dxa"/>
            <w:vAlign w:val="bottom"/>
          </w:tcPr>
          <w:p w14:paraId="3FDFA2BF" w14:textId="4EACDD59" w:rsidR="00DA42F8" w:rsidRPr="008E20A5" w:rsidRDefault="00DA42F8" w:rsidP="00CC5D76">
            <w:pPr>
              <w:pStyle w:val="BodyText2"/>
              <w:tabs>
                <w:tab w:val="decimal" w:pos="1333"/>
              </w:tabs>
              <w:spacing w:line="380" w:lineRule="exact"/>
              <w:ind w:right="0"/>
              <w:jc w:val="center"/>
              <w:rPr>
                <w:rFonts w:ascii="Arial" w:hAnsi="Arial" w:cs="Arial"/>
                <w:sz w:val="20"/>
                <w:szCs w:val="20"/>
              </w:rPr>
            </w:pPr>
            <w:r w:rsidRPr="008E20A5">
              <w:rPr>
                <w:rFonts w:ascii="Arial" w:hAnsi="Arial" w:cs="Arial"/>
                <w:sz w:val="20"/>
                <w:szCs w:val="20"/>
              </w:rPr>
              <w:t>(60,601)</w:t>
            </w:r>
          </w:p>
        </w:tc>
        <w:tc>
          <w:tcPr>
            <w:tcW w:w="2067" w:type="dxa"/>
            <w:vAlign w:val="bottom"/>
          </w:tcPr>
          <w:p w14:paraId="017346DE" w14:textId="41D05372" w:rsidR="00DA42F8" w:rsidRPr="00575EF1" w:rsidRDefault="00DA42F8" w:rsidP="00CC5D76">
            <w:pPr>
              <w:pStyle w:val="BodyText2"/>
              <w:tabs>
                <w:tab w:val="decimal" w:pos="1333"/>
              </w:tabs>
              <w:spacing w:line="380" w:lineRule="exact"/>
              <w:ind w:right="0"/>
              <w:jc w:val="center"/>
              <w:rPr>
                <w:rFonts w:ascii="Arial" w:hAnsi="Arial" w:cs="Arial"/>
                <w:sz w:val="20"/>
                <w:szCs w:val="20"/>
                <w:cs/>
              </w:rPr>
            </w:pPr>
            <w:r w:rsidRPr="00315D4E">
              <w:rPr>
                <w:rFonts w:ascii="Arial" w:hAnsi="Arial" w:cs="Arial"/>
                <w:sz w:val="20"/>
                <w:szCs w:val="20"/>
                <w:cs/>
              </w:rPr>
              <w:t>(1</w:t>
            </w:r>
            <w:r w:rsidRPr="00D128B8">
              <w:rPr>
                <w:rFonts w:ascii="Arial" w:hAnsi="Arial" w:cs="Arial"/>
                <w:sz w:val="20"/>
                <w:szCs w:val="20"/>
              </w:rPr>
              <w:t>,</w:t>
            </w:r>
            <w:r w:rsidRPr="00315D4E">
              <w:rPr>
                <w:rFonts w:ascii="Arial" w:hAnsi="Arial" w:cs="Arial"/>
                <w:sz w:val="20"/>
                <w:szCs w:val="20"/>
                <w:cs/>
              </w:rPr>
              <w:t>331)</w:t>
            </w:r>
          </w:p>
        </w:tc>
      </w:tr>
      <w:tr w:rsidR="00DA42F8" w:rsidRPr="00315D4E" w14:paraId="7BEA75B7" w14:textId="77777777" w:rsidTr="009E7985">
        <w:trPr>
          <w:trHeight w:val="80"/>
        </w:trPr>
        <w:tc>
          <w:tcPr>
            <w:tcW w:w="5040" w:type="dxa"/>
            <w:vAlign w:val="bottom"/>
          </w:tcPr>
          <w:p w14:paraId="0A3BBDE9" w14:textId="583FA2A8" w:rsidR="00DA42F8" w:rsidRPr="00C7705F" w:rsidRDefault="009C0497" w:rsidP="00CC5D76">
            <w:pPr>
              <w:pStyle w:val="BodyText2"/>
              <w:spacing w:line="380" w:lineRule="exact"/>
              <w:ind w:left="99"/>
              <w:jc w:val="left"/>
              <w:rPr>
                <w:rFonts w:ascii="Arial" w:hAnsi="Arial" w:cs="Arial"/>
                <w:sz w:val="20"/>
                <w:szCs w:val="20"/>
              </w:rPr>
            </w:pPr>
            <w:r w:rsidRPr="009C0497">
              <w:rPr>
                <w:rFonts w:ascii="Arial" w:hAnsi="Arial"/>
                <w:sz w:val="20"/>
                <w:szCs w:val="20"/>
              </w:rPr>
              <w:t>Allowance for impairment of assets</w:t>
            </w:r>
          </w:p>
        </w:tc>
        <w:tc>
          <w:tcPr>
            <w:tcW w:w="2066" w:type="dxa"/>
            <w:vAlign w:val="bottom"/>
          </w:tcPr>
          <w:p w14:paraId="30F1531C" w14:textId="44AC91DC" w:rsidR="00DA42F8" w:rsidRPr="00564F83" w:rsidRDefault="00DA42F8" w:rsidP="00CC5D76">
            <w:pPr>
              <w:pStyle w:val="BodyText2"/>
              <w:pBdr>
                <w:bottom w:val="single" w:sz="4" w:space="1" w:color="auto"/>
              </w:pBdr>
              <w:tabs>
                <w:tab w:val="decimal" w:pos="1333"/>
              </w:tabs>
              <w:spacing w:line="380" w:lineRule="exact"/>
              <w:ind w:right="0"/>
              <w:jc w:val="center"/>
              <w:rPr>
                <w:rFonts w:ascii="Arial" w:hAnsi="Arial" w:cs="Arial"/>
                <w:sz w:val="20"/>
                <w:szCs w:val="20"/>
              </w:rPr>
            </w:pPr>
            <w:r w:rsidRPr="002C4E89">
              <w:rPr>
                <w:rFonts w:ascii="Arial" w:hAnsi="Arial" w:cs="Arial"/>
                <w:sz w:val="20"/>
                <w:szCs w:val="20"/>
              </w:rPr>
              <w:t>(2,045)</w:t>
            </w:r>
            <w:r>
              <w:rPr>
                <w:rFonts w:ascii="Arial" w:hAnsi="Arial" w:cs="Arial"/>
                <w:sz w:val="20"/>
                <w:szCs w:val="20"/>
              </w:rPr>
              <w:t xml:space="preserve"> </w:t>
            </w:r>
          </w:p>
        </w:tc>
        <w:tc>
          <w:tcPr>
            <w:tcW w:w="2067" w:type="dxa"/>
            <w:vAlign w:val="bottom"/>
          </w:tcPr>
          <w:p w14:paraId="350E2D3E" w14:textId="2FFF9873" w:rsidR="00DA42F8" w:rsidRPr="00C7705F" w:rsidRDefault="00DA42F8" w:rsidP="00CC5D76">
            <w:pPr>
              <w:pStyle w:val="BodyText2"/>
              <w:pBdr>
                <w:bottom w:val="single" w:sz="4" w:space="1" w:color="auto"/>
              </w:pBdr>
              <w:tabs>
                <w:tab w:val="decimal" w:pos="1333"/>
              </w:tabs>
              <w:spacing w:line="380" w:lineRule="exact"/>
              <w:ind w:right="0"/>
              <w:jc w:val="center"/>
              <w:rPr>
                <w:rFonts w:ascii="Arial" w:hAnsi="Arial" w:cs="Arial"/>
                <w:sz w:val="20"/>
                <w:szCs w:val="20"/>
              </w:rPr>
            </w:pPr>
            <w:r w:rsidRPr="00315D4E">
              <w:rPr>
                <w:rFonts w:ascii="Arial" w:hAnsi="Arial" w:cs="Arial"/>
                <w:sz w:val="20"/>
                <w:szCs w:val="20"/>
                <w:cs/>
              </w:rPr>
              <w:t>-</w:t>
            </w:r>
          </w:p>
        </w:tc>
      </w:tr>
      <w:tr w:rsidR="00DA42F8" w:rsidRPr="00315D4E" w14:paraId="6FD6C368" w14:textId="77777777" w:rsidTr="00784541">
        <w:trPr>
          <w:trHeight w:val="80"/>
        </w:trPr>
        <w:tc>
          <w:tcPr>
            <w:tcW w:w="5040" w:type="dxa"/>
            <w:vAlign w:val="bottom"/>
          </w:tcPr>
          <w:p w14:paraId="44B67774" w14:textId="599DAC7B" w:rsidR="00DA42F8" w:rsidRPr="00C7705F" w:rsidRDefault="00DA42F8" w:rsidP="00CC5D76">
            <w:pPr>
              <w:pStyle w:val="BodyText2"/>
              <w:spacing w:line="380" w:lineRule="exact"/>
              <w:ind w:left="99"/>
              <w:jc w:val="left"/>
              <w:rPr>
                <w:rFonts w:ascii="Arial" w:hAnsi="Arial" w:cs="Arial"/>
                <w:sz w:val="20"/>
                <w:szCs w:val="20"/>
              </w:rPr>
            </w:pPr>
            <w:r w:rsidRPr="00C7705F">
              <w:rPr>
                <w:rFonts w:ascii="Arial" w:hAnsi="Arial" w:cs="Arial"/>
                <w:sz w:val="20"/>
                <w:szCs w:val="20"/>
              </w:rPr>
              <w:t xml:space="preserve">Net book value as </w:t>
            </w:r>
            <w:proofErr w:type="gramStart"/>
            <w:r w:rsidRPr="00C7705F">
              <w:rPr>
                <w:rFonts w:ascii="Arial" w:hAnsi="Arial" w:cs="Arial"/>
                <w:sz w:val="20"/>
                <w:szCs w:val="20"/>
              </w:rPr>
              <w:t>at</w:t>
            </w:r>
            <w:proofErr w:type="gramEnd"/>
            <w:r w:rsidRPr="00C7705F">
              <w:rPr>
                <w:rFonts w:ascii="Arial" w:hAnsi="Arial" w:cs="Arial"/>
                <w:sz w:val="20"/>
                <w:szCs w:val="20"/>
              </w:rPr>
              <w:t xml:space="preserve"> </w:t>
            </w:r>
            <w:r>
              <w:rPr>
                <w:rFonts w:ascii="Arial" w:hAnsi="Arial" w:cs="Arial"/>
                <w:sz w:val="20"/>
                <w:szCs w:val="20"/>
              </w:rPr>
              <w:t>30 June 2026</w:t>
            </w:r>
          </w:p>
        </w:tc>
        <w:tc>
          <w:tcPr>
            <w:tcW w:w="2066" w:type="dxa"/>
            <w:vAlign w:val="bottom"/>
          </w:tcPr>
          <w:p w14:paraId="271185BE" w14:textId="32283B19" w:rsidR="00DA42F8" w:rsidRPr="00C7705F" w:rsidRDefault="00DA42F8" w:rsidP="00CC5D76">
            <w:pPr>
              <w:pStyle w:val="BodyText2"/>
              <w:pBdr>
                <w:bottom w:val="double" w:sz="4" w:space="1" w:color="auto"/>
              </w:pBdr>
              <w:tabs>
                <w:tab w:val="decimal" w:pos="1333"/>
              </w:tabs>
              <w:spacing w:line="380" w:lineRule="exact"/>
              <w:ind w:right="0"/>
              <w:jc w:val="center"/>
              <w:rPr>
                <w:rFonts w:ascii="Arial" w:hAnsi="Arial" w:cs="Arial"/>
                <w:sz w:val="20"/>
                <w:szCs w:val="20"/>
              </w:rPr>
            </w:pPr>
            <w:r w:rsidRPr="00E040B0">
              <w:rPr>
                <w:rFonts w:ascii="Arial" w:hAnsi="Arial" w:cs="Arial"/>
                <w:sz w:val="20"/>
                <w:szCs w:val="20"/>
                <w:cs/>
              </w:rPr>
              <w:t>1</w:t>
            </w:r>
            <w:r w:rsidRPr="00E040B0">
              <w:rPr>
                <w:rFonts w:ascii="Arial" w:hAnsi="Arial" w:cs="Arial"/>
                <w:sz w:val="20"/>
                <w:szCs w:val="20"/>
              </w:rPr>
              <w:t>,</w:t>
            </w:r>
            <w:r w:rsidRPr="00E040B0">
              <w:rPr>
                <w:rFonts w:ascii="Arial" w:hAnsi="Arial" w:cs="Arial"/>
                <w:sz w:val="20"/>
                <w:szCs w:val="20"/>
                <w:cs/>
              </w:rPr>
              <w:t>318</w:t>
            </w:r>
            <w:r w:rsidRPr="00E040B0">
              <w:rPr>
                <w:rFonts w:ascii="Arial" w:hAnsi="Arial" w:cs="Arial"/>
                <w:sz w:val="20"/>
                <w:szCs w:val="20"/>
              </w:rPr>
              <w:t>,</w:t>
            </w:r>
            <w:r w:rsidRPr="00E040B0">
              <w:rPr>
                <w:rFonts w:ascii="Arial" w:hAnsi="Arial" w:cs="Arial"/>
                <w:sz w:val="20"/>
                <w:szCs w:val="20"/>
                <w:cs/>
              </w:rPr>
              <w:t>607</w:t>
            </w:r>
          </w:p>
        </w:tc>
        <w:tc>
          <w:tcPr>
            <w:tcW w:w="2067" w:type="dxa"/>
            <w:vAlign w:val="bottom"/>
          </w:tcPr>
          <w:p w14:paraId="66449360" w14:textId="7A83BFE7" w:rsidR="00DA42F8" w:rsidRPr="00C7705F" w:rsidRDefault="00DA42F8" w:rsidP="00CC5D76">
            <w:pPr>
              <w:pStyle w:val="BodyText2"/>
              <w:pBdr>
                <w:bottom w:val="double" w:sz="4" w:space="1" w:color="auto"/>
              </w:pBdr>
              <w:tabs>
                <w:tab w:val="decimal" w:pos="1333"/>
              </w:tabs>
              <w:spacing w:line="380" w:lineRule="exact"/>
              <w:ind w:right="0"/>
              <w:jc w:val="center"/>
              <w:rPr>
                <w:rFonts w:ascii="Arial" w:hAnsi="Arial" w:cs="Arial"/>
                <w:sz w:val="20"/>
                <w:szCs w:val="20"/>
              </w:rPr>
            </w:pPr>
            <w:r w:rsidRPr="00315D4E">
              <w:rPr>
                <w:rFonts w:ascii="Arial" w:hAnsi="Arial" w:cs="Arial"/>
                <w:sz w:val="20"/>
                <w:szCs w:val="20"/>
                <w:cs/>
              </w:rPr>
              <w:t>9</w:t>
            </w:r>
            <w:r w:rsidRPr="00315D4E">
              <w:rPr>
                <w:rFonts w:ascii="Arial" w:hAnsi="Arial" w:cs="Arial"/>
                <w:sz w:val="20"/>
                <w:szCs w:val="20"/>
              </w:rPr>
              <w:t>,</w:t>
            </w:r>
            <w:r w:rsidRPr="00315D4E">
              <w:rPr>
                <w:rFonts w:ascii="Arial" w:hAnsi="Arial" w:cs="Arial"/>
                <w:sz w:val="20"/>
                <w:szCs w:val="20"/>
                <w:cs/>
              </w:rPr>
              <w:t>358</w:t>
            </w:r>
          </w:p>
        </w:tc>
      </w:tr>
    </w:tbl>
    <w:p w14:paraId="0A3A1B8F" w14:textId="770D9011" w:rsidR="00614EB4" w:rsidRPr="00C7705F" w:rsidRDefault="00CB200F" w:rsidP="00CC5D76">
      <w:pPr>
        <w:overflowPunct/>
        <w:autoSpaceDE/>
        <w:autoSpaceDN/>
        <w:adjustRightInd/>
        <w:spacing w:before="240" w:after="120" w:line="380" w:lineRule="exact"/>
        <w:ind w:left="547" w:right="-43" w:hanging="547"/>
        <w:jc w:val="thaiDistribute"/>
        <w:textAlignment w:val="auto"/>
        <w:rPr>
          <w:rFonts w:ascii="Arial" w:hAnsi="Arial" w:cs="Arial"/>
          <w:sz w:val="22"/>
          <w:szCs w:val="22"/>
        </w:rPr>
      </w:pPr>
      <w:r>
        <w:rPr>
          <w:rFonts w:ascii="Arial" w:hAnsi="Arial" w:cs="Arial"/>
          <w:spacing w:val="-3"/>
          <w:sz w:val="22"/>
          <w:szCs w:val="22"/>
        </w:rPr>
        <w:tab/>
      </w:r>
      <w:r w:rsidR="00110D6B" w:rsidRPr="00C7705F">
        <w:rPr>
          <w:rFonts w:ascii="Arial" w:hAnsi="Arial" w:cs="Arial"/>
          <w:spacing w:val="-3"/>
          <w:sz w:val="22"/>
          <w:szCs w:val="22"/>
        </w:rPr>
        <w:t>T</w:t>
      </w:r>
      <w:r w:rsidR="006D3122" w:rsidRPr="00C7705F">
        <w:rPr>
          <w:rFonts w:ascii="Arial" w:hAnsi="Arial" w:cs="Arial"/>
          <w:spacing w:val="-3"/>
          <w:sz w:val="22"/>
          <w:szCs w:val="22"/>
        </w:rPr>
        <w:t xml:space="preserve">hree </w:t>
      </w:r>
      <w:r w:rsidR="0077373C" w:rsidRPr="00C7705F">
        <w:rPr>
          <w:rFonts w:ascii="Arial" w:hAnsi="Arial" w:cs="Arial"/>
          <w:sz w:val="22"/>
          <w:szCs w:val="22"/>
        </w:rPr>
        <w:t>subsidiar</w:t>
      </w:r>
      <w:r w:rsidR="006D3122" w:rsidRPr="00C7705F">
        <w:rPr>
          <w:rFonts w:ascii="Arial" w:hAnsi="Arial" w:cs="Arial"/>
          <w:sz w:val="22"/>
          <w:szCs w:val="22"/>
        </w:rPr>
        <w:t xml:space="preserve">ies </w:t>
      </w:r>
      <w:r w:rsidR="0077373C" w:rsidRPr="00C7705F">
        <w:rPr>
          <w:rFonts w:ascii="Arial" w:hAnsi="Arial" w:cs="Arial"/>
          <w:sz w:val="22"/>
          <w:szCs w:val="22"/>
        </w:rPr>
        <w:t>ha</w:t>
      </w:r>
      <w:r w:rsidR="006D3122" w:rsidRPr="00C7705F">
        <w:rPr>
          <w:rFonts w:ascii="Arial" w:hAnsi="Arial" w:cs="Arial"/>
          <w:sz w:val="22"/>
          <w:szCs w:val="22"/>
        </w:rPr>
        <w:t xml:space="preserve">ve </w:t>
      </w:r>
      <w:r w:rsidR="000E2FAE" w:rsidRPr="00C7705F">
        <w:rPr>
          <w:rFonts w:ascii="Arial" w:hAnsi="Arial" w:cs="Arial"/>
          <w:sz w:val="22"/>
          <w:szCs w:val="22"/>
        </w:rPr>
        <w:t xml:space="preserve">mortgaged </w:t>
      </w:r>
      <w:proofErr w:type="gramStart"/>
      <w:r w:rsidR="000E2FAE" w:rsidRPr="00C7705F">
        <w:rPr>
          <w:rFonts w:ascii="Arial" w:hAnsi="Arial" w:cs="Arial"/>
          <w:sz w:val="22"/>
          <w:szCs w:val="22"/>
        </w:rPr>
        <w:t>all of</w:t>
      </w:r>
      <w:proofErr w:type="gramEnd"/>
      <w:r w:rsidR="000E2FAE" w:rsidRPr="00C7705F">
        <w:rPr>
          <w:rFonts w:ascii="Arial" w:hAnsi="Arial" w:cs="Arial"/>
          <w:sz w:val="22"/>
          <w:szCs w:val="22"/>
        </w:rPr>
        <w:t xml:space="preserve"> </w:t>
      </w:r>
      <w:r w:rsidR="006D3122" w:rsidRPr="00C7705F">
        <w:rPr>
          <w:rFonts w:ascii="Arial" w:hAnsi="Arial" w:cs="Arial"/>
          <w:sz w:val="22"/>
          <w:szCs w:val="22"/>
        </w:rPr>
        <w:t xml:space="preserve">their </w:t>
      </w:r>
      <w:r w:rsidR="000E2FAE" w:rsidRPr="00C7705F">
        <w:rPr>
          <w:rFonts w:ascii="Arial" w:hAnsi="Arial" w:cs="Arial"/>
          <w:sz w:val="22"/>
          <w:szCs w:val="22"/>
        </w:rPr>
        <w:t xml:space="preserve">land with structures thereon </w:t>
      </w:r>
      <w:r w:rsidR="003D550C" w:rsidRPr="00C7705F">
        <w:rPr>
          <w:rFonts w:ascii="Arial" w:hAnsi="Arial" w:cs="Arial"/>
          <w:sz w:val="22"/>
          <w:szCs w:val="22"/>
        </w:rPr>
        <w:t>with</w:t>
      </w:r>
      <w:r w:rsidR="000E2FAE" w:rsidRPr="00C7705F">
        <w:rPr>
          <w:rFonts w:ascii="Arial" w:hAnsi="Arial" w:cs="Arial"/>
          <w:sz w:val="22"/>
          <w:szCs w:val="22"/>
        </w:rPr>
        <w:t xml:space="preserve"> </w:t>
      </w:r>
      <w:proofErr w:type="gramStart"/>
      <w:r w:rsidR="000E2FAE" w:rsidRPr="00C7705F">
        <w:rPr>
          <w:rFonts w:ascii="Arial" w:hAnsi="Arial" w:cs="Arial"/>
          <w:sz w:val="22"/>
          <w:szCs w:val="22"/>
        </w:rPr>
        <w:t>net book</w:t>
      </w:r>
      <w:proofErr w:type="gramEnd"/>
      <w:r w:rsidR="000E2FAE" w:rsidRPr="00C7705F">
        <w:rPr>
          <w:rFonts w:ascii="Arial" w:hAnsi="Arial" w:cs="Arial"/>
          <w:sz w:val="22"/>
          <w:szCs w:val="22"/>
        </w:rPr>
        <w:t xml:space="preserve"> value as </w:t>
      </w:r>
      <w:proofErr w:type="gramStart"/>
      <w:r w:rsidR="000E2FAE" w:rsidRPr="00C7705F">
        <w:rPr>
          <w:rFonts w:ascii="Arial" w:hAnsi="Arial" w:cs="Arial"/>
          <w:sz w:val="22"/>
          <w:szCs w:val="22"/>
        </w:rPr>
        <w:t>at</w:t>
      </w:r>
      <w:proofErr w:type="gramEnd"/>
      <w:r w:rsidR="000E2FAE"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7D525C" w:rsidRPr="00C7705F">
        <w:rPr>
          <w:rFonts w:ascii="Arial" w:hAnsi="Arial" w:cs="Arial"/>
          <w:sz w:val="22"/>
          <w:szCs w:val="22"/>
        </w:rPr>
        <w:t xml:space="preserve"> of </w:t>
      </w:r>
      <w:r w:rsidR="00A47BF4" w:rsidRPr="00C7705F">
        <w:rPr>
          <w:rFonts w:ascii="Arial" w:hAnsi="Arial" w:cs="Arial"/>
          <w:sz w:val="22"/>
          <w:szCs w:val="22"/>
        </w:rPr>
        <w:t>Baht</w:t>
      </w:r>
      <w:r w:rsidR="00607AF4">
        <w:rPr>
          <w:rFonts w:ascii="Arial" w:hAnsi="Arial" w:cs="Arial"/>
          <w:sz w:val="22"/>
          <w:szCs w:val="22"/>
        </w:rPr>
        <w:t xml:space="preserve"> </w:t>
      </w:r>
      <w:r w:rsidR="006937AD" w:rsidRPr="006937AD">
        <w:rPr>
          <w:rFonts w:ascii="Arial" w:hAnsi="Arial" w:cs="Arial"/>
          <w:sz w:val="22"/>
          <w:szCs w:val="22"/>
        </w:rPr>
        <w:t>702</w:t>
      </w:r>
      <w:r w:rsidR="00365654" w:rsidRPr="00C7705F">
        <w:rPr>
          <w:rFonts w:ascii="Arial" w:hAnsi="Arial" w:cs="Arial"/>
          <w:sz w:val="22"/>
          <w:szCs w:val="22"/>
        </w:rPr>
        <w:t xml:space="preserve"> </w:t>
      </w:r>
      <w:r w:rsidR="000E2FAE" w:rsidRPr="00C7705F">
        <w:rPr>
          <w:rFonts w:ascii="Arial" w:hAnsi="Arial" w:cs="Arial"/>
          <w:sz w:val="22"/>
          <w:szCs w:val="22"/>
        </w:rPr>
        <w:t>million</w:t>
      </w:r>
      <w:r w:rsidR="00E52214" w:rsidRPr="00C7705F">
        <w:rPr>
          <w:rFonts w:ascii="Arial" w:hAnsi="Arial" w:cs="Arial"/>
          <w:sz w:val="22"/>
          <w:szCs w:val="22"/>
        </w:rPr>
        <w:t xml:space="preserve"> </w:t>
      </w:r>
      <w:r w:rsidR="000E2FAE" w:rsidRPr="00C7705F">
        <w:rPr>
          <w:rFonts w:ascii="Arial" w:hAnsi="Arial" w:cs="Arial"/>
          <w:sz w:val="22"/>
          <w:szCs w:val="22"/>
        </w:rPr>
        <w:t>(</w:t>
      </w:r>
      <w:r w:rsidR="0081461B" w:rsidRPr="00C7705F">
        <w:rPr>
          <w:rFonts w:ascii="Arial" w:hAnsi="Arial" w:cs="Arial"/>
          <w:sz w:val="22"/>
          <w:szCs w:val="22"/>
        </w:rPr>
        <w:t xml:space="preserve">31 December </w:t>
      </w:r>
      <w:r w:rsidR="00916287">
        <w:rPr>
          <w:rFonts w:ascii="Arial" w:hAnsi="Arial" w:cs="Arial"/>
          <w:sz w:val="22"/>
          <w:szCs w:val="22"/>
        </w:rPr>
        <w:t>2025</w:t>
      </w:r>
      <w:r w:rsidR="000E2FAE" w:rsidRPr="00C7705F">
        <w:rPr>
          <w:rFonts w:ascii="Arial" w:hAnsi="Arial" w:cs="Arial"/>
          <w:sz w:val="22"/>
          <w:szCs w:val="22"/>
        </w:rPr>
        <w:t xml:space="preserve">: Baht </w:t>
      </w:r>
      <w:r w:rsidR="00BC2E2E" w:rsidRPr="008C565A">
        <w:rPr>
          <w:rFonts w:ascii="Arial" w:hAnsi="Arial" w:cs="Arial"/>
          <w:sz w:val="22"/>
          <w:szCs w:val="22"/>
        </w:rPr>
        <w:t xml:space="preserve">704 </w:t>
      </w:r>
      <w:r w:rsidR="000E2FAE" w:rsidRPr="00C7705F">
        <w:rPr>
          <w:rFonts w:ascii="Arial" w:hAnsi="Arial" w:cs="Arial"/>
          <w:sz w:val="22"/>
          <w:szCs w:val="22"/>
        </w:rPr>
        <w:t>million) as collateral for credit facilities</w:t>
      </w:r>
      <w:r w:rsidR="00060088" w:rsidRPr="00C7705F">
        <w:rPr>
          <w:rFonts w:ascii="Arial" w:hAnsi="Arial" w:cs="Arial"/>
          <w:sz w:val="22"/>
          <w:szCs w:val="22"/>
        </w:rPr>
        <w:t>, loan</w:t>
      </w:r>
      <w:r w:rsidR="006D3122" w:rsidRPr="00C7705F">
        <w:rPr>
          <w:rFonts w:ascii="Arial" w:hAnsi="Arial" w:cs="Arial"/>
          <w:sz w:val="22"/>
          <w:szCs w:val="22"/>
        </w:rPr>
        <w:t>s</w:t>
      </w:r>
      <w:r w:rsidR="000E2FAE" w:rsidRPr="00C7705F">
        <w:rPr>
          <w:rFonts w:ascii="Arial" w:hAnsi="Arial" w:cs="Arial"/>
          <w:sz w:val="22"/>
          <w:szCs w:val="22"/>
        </w:rPr>
        <w:t xml:space="preserve"> and bank guarantees granted to the subsidiar</w:t>
      </w:r>
      <w:r w:rsidR="006D3122" w:rsidRPr="00C7705F">
        <w:rPr>
          <w:rFonts w:ascii="Arial" w:hAnsi="Arial" w:cs="Arial"/>
          <w:sz w:val="22"/>
          <w:szCs w:val="22"/>
        </w:rPr>
        <w:t xml:space="preserve">ies </w:t>
      </w:r>
      <w:r w:rsidR="000E2FAE" w:rsidRPr="00C7705F">
        <w:rPr>
          <w:rFonts w:ascii="Arial" w:hAnsi="Arial" w:cs="Arial"/>
          <w:sz w:val="22"/>
          <w:szCs w:val="22"/>
        </w:rPr>
        <w:t>by bank</w:t>
      </w:r>
      <w:r w:rsidR="006D3122" w:rsidRPr="00C7705F">
        <w:rPr>
          <w:rFonts w:ascii="Arial" w:hAnsi="Arial" w:cs="Arial"/>
          <w:sz w:val="22"/>
          <w:szCs w:val="22"/>
        </w:rPr>
        <w:t>s</w:t>
      </w:r>
      <w:r w:rsidR="000E2FAE" w:rsidRPr="00C7705F">
        <w:rPr>
          <w:rFonts w:ascii="Arial" w:hAnsi="Arial" w:cs="Arial"/>
          <w:sz w:val="22"/>
          <w:szCs w:val="22"/>
        </w:rPr>
        <w:t>.</w:t>
      </w:r>
    </w:p>
    <w:p w14:paraId="0B1B2A63" w14:textId="158731E3" w:rsidR="00546540" w:rsidRPr="00C7705F" w:rsidRDefault="0035625E" w:rsidP="00CC5D76">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cs/>
        </w:rPr>
        <w:tab/>
      </w:r>
      <w:r w:rsidR="00A23B14" w:rsidRPr="00C7705F">
        <w:rPr>
          <w:rFonts w:ascii="Arial" w:hAnsi="Arial" w:cs="Arial"/>
          <w:sz w:val="22"/>
          <w:szCs w:val="22"/>
        </w:rPr>
        <w:t xml:space="preserve">Moreover, </w:t>
      </w:r>
      <w:r w:rsidR="00AE78EE" w:rsidRPr="00C7705F">
        <w:rPr>
          <w:rFonts w:ascii="Arial" w:hAnsi="Arial" w:cs="Arial"/>
          <w:sz w:val="22"/>
          <w:szCs w:val="22"/>
        </w:rPr>
        <w:t>two</w:t>
      </w:r>
      <w:r w:rsidR="00A23B14" w:rsidRPr="00C7705F">
        <w:rPr>
          <w:rFonts w:ascii="Arial" w:hAnsi="Arial" w:cs="Arial"/>
          <w:sz w:val="22"/>
          <w:szCs w:val="22"/>
        </w:rPr>
        <w:t xml:space="preserve"> subsidiar</w:t>
      </w:r>
      <w:r w:rsidR="00425105" w:rsidRPr="00C7705F">
        <w:rPr>
          <w:rFonts w:ascii="Arial" w:hAnsi="Arial" w:cs="Arial"/>
          <w:sz w:val="22"/>
          <w:szCs w:val="22"/>
        </w:rPr>
        <w:t>ies</w:t>
      </w:r>
      <w:r w:rsidR="00A23B14" w:rsidRPr="00C7705F">
        <w:rPr>
          <w:rFonts w:ascii="Arial" w:hAnsi="Arial" w:cs="Arial"/>
          <w:sz w:val="22"/>
          <w:szCs w:val="22"/>
        </w:rPr>
        <w:t xml:space="preserve"> had registered some of its machinery</w:t>
      </w:r>
      <w:r w:rsidR="00F579E5" w:rsidRPr="00C7705F">
        <w:rPr>
          <w:rFonts w:ascii="Arial" w:hAnsi="Arial" w:cs="Arial"/>
          <w:sz w:val="22"/>
          <w:szCs w:val="22"/>
        </w:rPr>
        <w:t xml:space="preserve"> </w:t>
      </w:r>
      <w:r w:rsidR="00A23B14" w:rsidRPr="00C7705F">
        <w:rPr>
          <w:rFonts w:ascii="Arial" w:hAnsi="Arial" w:cs="Arial"/>
          <w:sz w:val="22"/>
          <w:szCs w:val="22"/>
        </w:rPr>
        <w:t xml:space="preserve">with </w:t>
      </w:r>
      <w:proofErr w:type="gramStart"/>
      <w:r w:rsidR="00A23B14" w:rsidRPr="00C7705F">
        <w:rPr>
          <w:rFonts w:ascii="Arial" w:hAnsi="Arial" w:cs="Arial"/>
          <w:sz w:val="22"/>
          <w:szCs w:val="22"/>
        </w:rPr>
        <w:t>net book</w:t>
      </w:r>
      <w:proofErr w:type="gramEnd"/>
      <w:r w:rsidR="00A23B14" w:rsidRPr="00C7705F">
        <w:rPr>
          <w:rFonts w:ascii="Arial" w:hAnsi="Arial" w:cs="Arial"/>
          <w:sz w:val="22"/>
          <w:szCs w:val="22"/>
        </w:rPr>
        <w:t xml:space="preserve"> value as </w:t>
      </w:r>
      <w:proofErr w:type="gramStart"/>
      <w:r w:rsidR="00A23B14" w:rsidRPr="00C7705F">
        <w:rPr>
          <w:rFonts w:ascii="Arial" w:hAnsi="Arial" w:cs="Arial"/>
          <w:sz w:val="22"/>
          <w:szCs w:val="22"/>
        </w:rPr>
        <w:t>at</w:t>
      </w:r>
      <w:proofErr w:type="gramEnd"/>
      <w:r w:rsidR="0077373C" w:rsidRPr="00C7705F">
        <w:rPr>
          <w:rFonts w:ascii="Arial" w:hAnsi="Arial" w:cs="Arial"/>
          <w:sz w:val="22"/>
          <w:szCs w:val="22"/>
        </w:rPr>
        <w:t xml:space="preserve">              </w:t>
      </w:r>
      <w:r w:rsidR="00A23B14"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A23B14" w:rsidRPr="00C7705F">
        <w:rPr>
          <w:rFonts w:ascii="Arial" w:hAnsi="Arial" w:cs="Arial"/>
          <w:sz w:val="22"/>
          <w:szCs w:val="22"/>
        </w:rPr>
        <w:t xml:space="preserve"> of Baht</w:t>
      </w:r>
      <w:r w:rsidR="00607AF4">
        <w:rPr>
          <w:rFonts w:ascii="Arial" w:hAnsi="Arial" w:cs="Arial"/>
          <w:sz w:val="22"/>
          <w:szCs w:val="22"/>
        </w:rPr>
        <w:t xml:space="preserve"> </w:t>
      </w:r>
      <w:r w:rsidR="000A6815" w:rsidRPr="000A6815">
        <w:rPr>
          <w:rFonts w:ascii="Arial" w:hAnsi="Arial" w:cs="Arial"/>
          <w:sz w:val="22"/>
          <w:szCs w:val="22"/>
        </w:rPr>
        <w:t>266</w:t>
      </w:r>
      <w:r w:rsidR="00A23B14" w:rsidRPr="00C7705F">
        <w:rPr>
          <w:rFonts w:ascii="Arial" w:hAnsi="Arial" w:cs="Arial"/>
          <w:sz w:val="22"/>
          <w:szCs w:val="22"/>
        </w:rPr>
        <w:t xml:space="preserve"> million (31 December </w:t>
      </w:r>
      <w:r w:rsidR="00916287">
        <w:rPr>
          <w:rFonts w:ascii="Arial" w:hAnsi="Arial" w:cs="Arial"/>
          <w:sz w:val="22"/>
          <w:szCs w:val="22"/>
        </w:rPr>
        <w:t>2025</w:t>
      </w:r>
      <w:r w:rsidR="00A23B14" w:rsidRPr="00C7705F">
        <w:rPr>
          <w:rFonts w:ascii="Arial" w:hAnsi="Arial" w:cs="Arial"/>
          <w:sz w:val="22"/>
          <w:szCs w:val="22"/>
        </w:rPr>
        <w:t xml:space="preserve">: </w:t>
      </w:r>
      <w:r w:rsidR="00B366BC" w:rsidRPr="00C7705F">
        <w:rPr>
          <w:rFonts w:ascii="Arial" w:hAnsi="Arial" w:cs="Arial"/>
          <w:sz w:val="22"/>
          <w:szCs w:val="22"/>
        </w:rPr>
        <w:t xml:space="preserve">Baht </w:t>
      </w:r>
      <w:r w:rsidR="00B71BE4">
        <w:rPr>
          <w:rFonts w:ascii="Arial" w:hAnsi="Arial" w:cs="Arial"/>
          <w:sz w:val="22"/>
          <w:szCs w:val="22"/>
        </w:rPr>
        <w:t>273</w:t>
      </w:r>
      <w:r w:rsidR="00BC2E2E" w:rsidRPr="008C565A">
        <w:rPr>
          <w:rFonts w:ascii="Arial" w:hAnsi="Arial" w:cs="Arial"/>
          <w:sz w:val="22"/>
          <w:szCs w:val="22"/>
        </w:rPr>
        <w:t xml:space="preserve"> </w:t>
      </w:r>
      <w:r w:rsidR="00B366BC" w:rsidRPr="00C7705F">
        <w:rPr>
          <w:rFonts w:ascii="Arial" w:hAnsi="Arial" w:cs="Arial"/>
          <w:sz w:val="22"/>
          <w:szCs w:val="22"/>
        </w:rPr>
        <w:t>million</w:t>
      </w:r>
      <w:r w:rsidR="00A23B14" w:rsidRPr="00C7705F">
        <w:rPr>
          <w:rFonts w:ascii="Arial" w:hAnsi="Arial" w:cs="Arial"/>
          <w:sz w:val="22"/>
          <w:szCs w:val="22"/>
        </w:rPr>
        <w:t xml:space="preserve">) as business collateral for long-term loans from financial </w:t>
      </w:r>
      <w:proofErr w:type="gramStart"/>
      <w:r w:rsidR="00A23B14" w:rsidRPr="00C7705F">
        <w:rPr>
          <w:rFonts w:ascii="Arial" w:hAnsi="Arial" w:cs="Arial"/>
          <w:sz w:val="22"/>
          <w:szCs w:val="22"/>
        </w:rPr>
        <w:t>institution</w:t>
      </w:r>
      <w:proofErr w:type="gramEnd"/>
      <w:r w:rsidR="00A23B14" w:rsidRPr="00C7705F">
        <w:rPr>
          <w:rFonts w:ascii="Arial" w:hAnsi="Arial" w:cs="Arial"/>
          <w:sz w:val="22"/>
          <w:szCs w:val="22"/>
        </w:rPr>
        <w:t>.</w:t>
      </w:r>
    </w:p>
    <w:p w14:paraId="2C35CBD1" w14:textId="6FE3748A" w:rsidR="00A75DA8" w:rsidRPr="00C7705F" w:rsidRDefault="001428B5" w:rsidP="00CC5D76">
      <w:pPr>
        <w:spacing w:before="120" w:after="120" w:line="380" w:lineRule="exact"/>
        <w:ind w:left="547" w:hanging="547"/>
        <w:jc w:val="thaiDistribute"/>
        <w:rPr>
          <w:rFonts w:ascii="Arial" w:hAnsi="Arial" w:cs="Arial"/>
          <w:b/>
          <w:bCs/>
          <w:sz w:val="22"/>
          <w:szCs w:val="22"/>
        </w:rPr>
      </w:pPr>
      <w:r w:rsidRPr="00C7705F">
        <w:rPr>
          <w:rFonts w:ascii="Arial" w:hAnsi="Arial" w:cs="Arial"/>
          <w:b/>
          <w:bCs/>
          <w:sz w:val="22"/>
          <w:szCs w:val="22"/>
        </w:rPr>
        <w:t>9</w:t>
      </w:r>
      <w:r w:rsidR="00A75DA8" w:rsidRPr="00C7705F">
        <w:rPr>
          <w:rFonts w:ascii="Arial" w:hAnsi="Arial" w:cs="Arial"/>
          <w:b/>
          <w:bCs/>
          <w:sz w:val="22"/>
          <w:szCs w:val="22"/>
        </w:rPr>
        <w:t>.</w:t>
      </w:r>
      <w:r w:rsidR="00A75DA8" w:rsidRPr="00C7705F">
        <w:rPr>
          <w:rFonts w:ascii="Arial" w:hAnsi="Arial" w:cs="Arial"/>
          <w:b/>
          <w:bCs/>
          <w:sz w:val="22"/>
          <w:szCs w:val="22"/>
        </w:rPr>
        <w:tab/>
        <w:t>Right-of-use assets</w:t>
      </w:r>
    </w:p>
    <w:p w14:paraId="26D8DF14" w14:textId="0EBC570F" w:rsidR="00A75DA8" w:rsidRPr="00C7705F" w:rsidRDefault="0035625E" w:rsidP="00CC5D76">
      <w:pPr>
        <w:spacing w:before="120" w:after="120" w:line="380" w:lineRule="exact"/>
        <w:ind w:left="547" w:right="-43" w:hanging="547"/>
        <w:jc w:val="thaiDistribute"/>
        <w:rPr>
          <w:rFonts w:ascii="Arial" w:hAnsi="Arial" w:cs="Arial"/>
          <w:spacing w:val="-3"/>
          <w:sz w:val="22"/>
          <w:szCs w:val="22"/>
        </w:rPr>
      </w:pPr>
      <w:r w:rsidRPr="00C7705F">
        <w:rPr>
          <w:rFonts w:ascii="Arial" w:hAnsi="Arial" w:cs="Arial"/>
          <w:spacing w:val="-3"/>
          <w:sz w:val="22"/>
          <w:szCs w:val="22"/>
          <w:cs/>
        </w:rPr>
        <w:tab/>
      </w:r>
      <w:r w:rsidR="00D943AA" w:rsidRPr="00C7705F">
        <w:rPr>
          <w:rFonts w:ascii="Arial" w:hAnsi="Arial" w:cs="Arial"/>
          <w:spacing w:val="-3"/>
          <w:sz w:val="22"/>
          <w:szCs w:val="22"/>
        </w:rPr>
        <w:t xml:space="preserve">Movements </w:t>
      </w:r>
      <w:proofErr w:type="gramStart"/>
      <w:r w:rsidR="00D943AA" w:rsidRPr="00C7705F">
        <w:rPr>
          <w:rFonts w:ascii="Arial" w:hAnsi="Arial" w:cs="Arial"/>
          <w:spacing w:val="-3"/>
          <w:sz w:val="22"/>
          <w:szCs w:val="22"/>
        </w:rPr>
        <w:t>of</w:t>
      </w:r>
      <w:proofErr w:type="gramEnd"/>
      <w:r w:rsidR="00D943AA" w:rsidRPr="00C7705F">
        <w:rPr>
          <w:rFonts w:ascii="Arial" w:hAnsi="Arial" w:cs="Arial"/>
          <w:spacing w:val="-3"/>
          <w:sz w:val="22"/>
          <w:szCs w:val="22"/>
        </w:rPr>
        <w:t xml:space="preserve"> the right-of-use assets for the </w:t>
      </w:r>
      <w:r w:rsidR="00771D87">
        <w:rPr>
          <w:rFonts w:ascii="Arial" w:hAnsi="Arial" w:cs="Arial"/>
          <w:spacing w:val="-3"/>
          <w:sz w:val="22"/>
          <w:szCs w:val="22"/>
        </w:rPr>
        <w:t xml:space="preserve">six-month </w:t>
      </w:r>
      <w:r w:rsidR="00D943AA" w:rsidRPr="00C7705F">
        <w:rPr>
          <w:rFonts w:ascii="Arial" w:hAnsi="Arial" w:cs="Arial"/>
          <w:spacing w:val="-3"/>
          <w:sz w:val="22"/>
          <w:szCs w:val="22"/>
        </w:rPr>
        <w:t xml:space="preserve">period </w:t>
      </w:r>
      <w:proofErr w:type="gramStart"/>
      <w:r w:rsidR="00D943AA" w:rsidRPr="00C7705F">
        <w:rPr>
          <w:rFonts w:ascii="Arial" w:hAnsi="Arial" w:cs="Arial"/>
          <w:spacing w:val="-3"/>
          <w:sz w:val="22"/>
          <w:szCs w:val="22"/>
        </w:rPr>
        <w:t>ended</w:t>
      </w:r>
      <w:proofErr w:type="gramEnd"/>
      <w:r w:rsidR="00D943AA" w:rsidRPr="00C7705F">
        <w:rPr>
          <w:rFonts w:ascii="Arial" w:hAnsi="Arial" w:cs="Arial"/>
          <w:spacing w:val="-3"/>
          <w:sz w:val="22"/>
          <w:szCs w:val="22"/>
        </w:rPr>
        <w:t xml:space="preserve"> </w:t>
      </w:r>
      <w:r w:rsidR="00771D87">
        <w:rPr>
          <w:rFonts w:ascii="Arial" w:hAnsi="Arial" w:cs="Arial"/>
          <w:spacing w:val="-3"/>
          <w:sz w:val="22"/>
          <w:szCs w:val="22"/>
        </w:rPr>
        <w:t xml:space="preserve">30 June </w:t>
      </w:r>
      <w:r w:rsidR="00916287">
        <w:rPr>
          <w:rFonts w:ascii="Arial" w:hAnsi="Arial" w:cs="Arial"/>
          <w:spacing w:val="-3"/>
          <w:sz w:val="22"/>
          <w:szCs w:val="22"/>
        </w:rPr>
        <w:t>2026</w:t>
      </w:r>
      <w:r w:rsidR="00A75DA8" w:rsidRPr="00C7705F">
        <w:rPr>
          <w:rFonts w:ascii="Arial" w:hAnsi="Arial" w:cs="Arial"/>
          <w:spacing w:val="-3"/>
          <w:sz w:val="22"/>
          <w:szCs w:val="22"/>
        </w:rPr>
        <w:t xml:space="preserve"> are </w:t>
      </w:r>
      <w:proofErr w:type="spellStart"/>
      <w:r w:rsidR="00A75DA8" w:rsidRPr="00C7705F">
        <w:rPr>
          <w:rFonts w:ascii="Arial" w:hAnsi="Arial" w:cs="Arial"/>
          <w:spacing w:val="-3"/>
          <w:sz w:val="22"/>
          <w:szCs w:val="22"/>
        </w:rPr>
        <w:t>summarised</w:t>
      </w:r>
      <w:proofErr w:type="spellEnd"/>
      <w:r w:rsidR="00A75DA8" w:rsidRPr="00C7705F">
        <w:rPr>
          <w:rFonts w:ascii="Arial" w:hAnsi="Arial" w:cs="Arial"/>
          <w:spacing w:val="-3"/>
          <w:sz w:val="22"/>
          <w:szCs w:val="22"/>
        </w:rPr>
        <w:t xml:space="preserve"> below:</w:t>
      </w:r>
    </w:p>
    <w:tbl>
      <w:tblPr>
        <w:tblW w:w="9066" w:type="dxa"/>
        <w:tblInd w:w="450" w:type="dxa"/>
        <w:tblLayout w:type="fixed"/>
        <w:tblLook w:val="0000" w:firstRow="0" w:lastRow="0" w:firstColumn="0" w:lastColumn="0" w:noHBand="0" w:noVBand="0"/>
      </w:tblPr>
      <w:tblGrid>
        <w:gridCol w:w="4590"/>
        <w:gridCol w:w="2238"/>
        <w:gridCol w:w="2238"/>
      </w:tblGrid>
      <w:tr w:rsidR="00A75DA8" w:rsidRPr="00C7705F" w14:paraId="3CDE11CC" w14:textId="77777777" w:rsidTr="0035625E">
        <w:trPr>
          <w:cantSplit/>
        </w:trPr>
        <w:tc>
          <w:tcPr>
            <w:tcW w:w="4590" w:type="dxa"/>
            <w:vAlign w:val="bottom"/>
          </w:tcPr>
          <w:p w14:paraId="68F2C70C" w14:textId="77777777" w:rsidR="00A75DA8" w:rsidRPr="00C7705F" w:rsidRDefault="00A75DA8" w:rsidP="00CC5D76">
            <w:pPr>
              <w:pStyle w:val="BodyText2"/>
              <w:spacing w:line="380" w:lineRule="exact"/>
              <w:ind w:left="32"/>
              <w:rPr>
                <w:rFonts w:ascii="Arial" w:hAnsi="Arial" w:cs="Arial"/>
                <w:sz w:val="22"/>
                <w:szCs w:val="22"/>
              </w:rPr>
            </w:pPr>
            <w:r w:rsidRPr="00C7705F">
              <w:rPr>
                <w:rFonts w:ascii="Arial" w:hAnsi="Arial" w:cs="Arial"/>
                <w:sz w:val="22"/>
                <w:szCs w:val="22"/>
              </w:rPr>
              <w:br w:type="page"/>
            </w:r>
          </w:p>
        </w:tc>
        <w:tc>
          <w:tcPr>
            <w:tcW w:w="4476" w:type="dxa"/>
            <w:gridSpan w:val="2"/>
            <w:vAlign w:val="bottom"/>
          </w:tcPr>
          <w:p w14:paraId="44CB0DD2" w14:textId="77777777" w:rsidR="00A75DA8" w:rsidRPr="00C7705F" w:rsidRDefault="00A75DA8" w:rsidP="00CC5D76">
            <w:pPr>
              <w:pStyle w:val="BodyText2"/>
              <w:tabs>
                <w:tab w:val="decimal" w:pos="872"/>
              </w:tabs>
              <w:spacing w:line="380" w:lineRule="exact"/>
              <w:ind w:right="0"/>
              <w:jc w:val="right"/>
              <w:rPr>
                <w:rFonts w:ascii="Arial" w:hAnsi="Arial" w:cs="Arial"/>
                <w:sz w:val="22"/>
                <w:szCs w:val="22"/>
              </w:rPr>
            </w:pPr>
            <w:r w:rsidRPr="00C7705F">
              <w:rPr>
                <w:rFonts w:ascii="Arial" w:hAnsi="Arial" w:cs="Arial"/>
                <w:sz w:val="22"/>
                <w:szCs w:val="22"/>
              </w:rPr>
              <w:t>(Unit: Thousand Baht)</w:t>
            </w:r>
          </w:p>
        </w:tc>
      </w:tr>
      <w:tr w:rsidR="00A75DA8" w:rsidRPr="00C7705F" w14:paraId="64E8BC37" w14:textId="77777777" w:rsidTr="00C7705F">
        <w:trPr>
          <w:cantSplit/>
        </w:trPr>
        <w:tc>
          <w:tcPr>
            <w:tcW w:w="4590" w:type="dxa"/>
            <w:vAlign w:val="bottom"/>
          </w:tcPr>
          <w:p w14:paraId="2E5D9727" w14:textId="77777777" w:rsidR="00A75DA8" w:rsidRPr="00C7705F" w:rsidRDefault="00A75DA8" w:rsidP="00CC5D76">
            <w:pPr>
              <w:pStyle w:val="BodyText2"/>
              <w:spacing w:line="380" w:lineRule="exact"/>
              <w:ind w:left="32"/>
              <w:rPr>
                <w:rFonts w:ascii="Arial" w:hAnsi="Arial" w:cs="Arial"/>
                <w:sz w:val="22"/>
                <w:szCs w:val="22"/>
              </w:rPr>
            </w:pPr>
          </w:p>
        </w:tc>
        <w:tc>
          <w:tcPr>
            <w:tcW w:w="2238" w:type="dxa"/>
            <w:vAlign w:val="bottom"/>
          </w:tcPr>
          <w:p w14:paraId="577C770D" w14:textId="77777777" w:rsidR="00A75DA8" w:rsidRPr="00C7705F" w:rsidRDefault="00A75DA8" w:rsidP="00CC5D76">
            <w:pPr>
              <w:pStyle w:val="BodyText2"/>
              <w:pBdr>
                <w:bottom w:val="single" w:sz="4" w:space="1" w:color="auto"/>
              </w:pBdr>
              <w:tabs>
                <w:tab w:val="decimal" w:pos="1333"/>
              </w:tabs>
              <w:spacing w:line="380" w:lineRule="exact"/>
              <w:ind w:right="0"/>
              <w:jc w:val="center"/>
              <w:rPr>
                <w:rFonts w:ascii="Arial" w:hAnsi="Arial" w:cs="Arial"/>
                <w:sz w:val="22"/>
                <w:szCs w:val="22"/>
              </w:rPr>
            </w:pPr>
            <w:r w:rsidRPr="00C7705F">
              <w:rPr>
                <w:rFonts w:ascii="Arial" w:hAnsi="Arial" w:cs="Arial"/>
                <w:sz w:val="22"/>
                <w:szCs w:val="22"/>
              </w:rPr>
              <w:t xml:space="preserve">Consolidated </w:t>
            </w:r>
          </w:p>
          <w:p w14:paraId="5CF01D4A" w14:textId="77777777" w:rsidR="00A75DA8" w:rsidRPr="00C7705F" w:rsidRDefault="00A75DA8" w:rsidP="00CC5D76">
            <w:pPr>
              <w:pStyle w:val="BodyText2"/>
              <w:pBdr>
                <w:bottom w:val="single" w:sz="4" w:space="1" w:color="auto"/>
              </w:pBdr>
              <w:spacing w:line="380" w:lineRule="exact"/>
              <w:ind w:right="0"/>
              <w:jc w:val="center"/>
              <w:rPr>
                <w:rFonts w:ascii="Arial" w:hAnsi="Arial" w:cs="Arial"/>
                <w:sz w:val="22"/>
                <w:szCs w:val="22"/>
              </w:rPr>
            </w:pPr>
            <w:r w:rsidRPr="00C7705F">
              <w:rPr>
                <w:rFonts w:ascii="Arial" w:hAnsi="Arial" w:cs="Arial"/>
                <w:sz w:val="22"/>
                <w:szCs w:val="22"/>
              </w:rPr>
              <w:t>financial statements</w:t>
            </w:r>
          </w:p>
        </w:tc>
        <w:tc>
          <w:tcPr>
            <w:tcW w:w="2238" w:type="dxa"/>
            <w:vAlign w:val="bottom"/>
          </w:tcPr>
          <w:p w14:paraId="02A08B7C" w14:textId="77777777" w:rsidR="00A75DA8" w:rsidRPr="00C7705F" w:rsidRDefault="00A75DA8" w:rsidP="00CC5D76">
            <w:pPr>
              <w:pStyle w:val="BodyText2"/>
              <w:pBdr>
                <w:bottom w:val="single" w:sz="4" w:space="1" w:color="auto"/>
              </w:pBdr>
              <w:spacing w:line="380" w:lineRule="exact"/>
              <w:ind w:right="0"/>
              <w:jc w:val="center"/>
              <w:rPr>
                <w:rFonts w:ascii="Arial" w:hAnsi="Arial" w:cs="Arial"/>
                <w:sz w:val="22"/>
                <w:szCs w:val="22"/>
              </w:rPr>
            </w:pPr>
            <w:r w:rsidRPr="00C7705F">
              <w:rPr>
                <w:rFonts w:ascii="Arial" w:hAnsi="Arial" w:cs="Arial"/>
                <w:sz w:val="22"/>
                <w:szCs w:val="22"/>
              </w:rPr>
              <w:t xml:space="preserve">Separate </w:t>
            </w:r>
          </w:p>
          <w:p w14:paraId="6413C13A" w14:textId="77777777" w:rsidR="00A75DA8" w:rsidRPr="00C7705F" w:rsidRDefault="00A75DA8" w:rsidP="00CC5D76">
            <w:pPr>
              <w:pStyle w:val="BodyText2"/>
              <w:pBdr>
                <w:bottom w:val="single" w:sz="4" w:space="1" w:color="auto"/>
              </w:pBdr>
              <w:spacing w:line="380" w:lineRule="exact"/>
              <w:ind w:right="0"/>
              <w:jc w:val="center"/>
              <w:rPr>
                <w:rFonts w:ascii="Arial" w:hAnsi="Arial" w:cs="Arial"/>
                <w:sz w:val="22"/>
                <w:szCs w:val="22"/>
              </w:rPr>
            </w:pPr>
            <w:r w:rsidRPr="00C7705F">
              <w:rPr>
                <w:rFonts w:ascii="Arial" w:hAnsi="Arial" w:cs="Arial"/>
                <w:sz w:val="22"/>
                <w:szCs w:val="22"/>
              </w:rPr>
              <w:t>financial statements</w:t>
            </w:r>
          </w:p>
        </w:tc>
      </w:tr>
      <w:tr w:rsidR="00973856" w:rsidRPr="00C7705F" w14:paraId="603C4E2A" w14:textId="77777777" w:rsidTr="00C7705F">
        <w:trPr>
          <w:cantSplit/>
        </w:trPr>
        <w:tc>
          <w:tcPr>
            <w:tcW w:w="4590" w:type="dxa"/>
            <w:vAlign w:val="bottom"/>
          </w:tcPr>
          <w:p w14:paraId="4F897B45" w14:textId="11556012" w:rsidR="00973856" w:rsidRPr="00C7705F" w:rsidRDefault="00973856" w:rsidP="00CC5D76">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 xml:space="preserve">Net book value as </w:t>
            </w:r>
            <w:proofErr w:type="gramStart"/>
            <w:r w:rsidRPr="00C7705F">
              <w:rPr>
                <w:rFonts w:ascii="Arial" w:hAnsi="Arial" w:cs="Arial"/>
                <w:sz w:val="22"/>
                <w:szCs w:val="22"/>
              </w:rPr>
              <w:t>at</w:t>
            </w:r>
            <w:proofErr w:type="gramEnd"/>
            <w:r w:rsidRPr="00C7705F">
              <w:rPr>
                <w:rFonts w:ascii="Arial" w:hAnsi="Arial" w:cs="Arial"/>
                <w:sz w:val="22"/>
                <w:szCs w:val="22"/>
              </w:rPr>
              <w:t xml:space="preserve"> 1 January </w:t>
            </w:r>
            <w:r w:rsidR="00916287">
              <w:rPr>
                <w:rFonts w:ascii="Arial" w:hAnsi="Arial" w:cs="Arial"/>
                <w:sz w:val="22"/>
                <w:szCs w:val="22"/>
              </w:rPr>
              <w:t>2026</w:t>
            </w:r>
          </w:p>
        </w:tc>
        <w:tc>
          <w:tcPr>
            <w:tcW w:w="2238" w:type="dxa"/>
            <w:vAlign w:val="bottom"/>
          </w:tcPr>
          <w:p w14:paraId="684AF87B" w14:textId="14F4C35F" w:rsidR="00973856" w:rsidRPr="00C7705F" w:rsidRDefault="00BC2E2E" w:rsidP="00CC5D76">
            <w:pPr>
              <w:pStyle w:val="BodyText2"/>
              <w:tabs>
                <w:tab w:val="decimal" w:pos="1333"/>
              </w:tabs>
              <w:spacing w:line="380" w:lineRule="exact"/>
              <w:ind w:right="0"/>
              <w:jc w:val="center"/>
              <w:rPr>
                <w:rFonts w:ascii="Arial" w:hAnsi="Arial" w:cs="Arial"/>
                <w:sz w:val="22"/>
                <w:szCs w:val="22"/>
                <w:cs/>
              </w:rPr>
            </w:pPr>
            <w:r w:rsidRPr="00BC2E2E">
              <w:rPr>
                <w:rFonts w:ascii="Arial" w:hAnsi="Arial" w:cs="Arial"/>
                <w:sz w:val="22"/>
                <w:szCs w:val="22"/>
              </w:rPr>
              <w:t>72,057</w:t>
            </w:r>
          </w:p>
        </w:tc>
        <w:tc>
          <w:tcPr>
            <w:tcW w:w="2238" w:type="dxa"/>
            <w:vAlign w:val="bottom"/>
          </w:tcPr>
          <w:p w14:paraId="1F2B6E89" w14:textId="72FC34BD" w:rsidR="00973856" w:rsidRPr="00C7705F" w:rsidRDefault="00BC2E2E" w:rsidP="00CC5D76">
            <w:pPr>
              <w:pStyle w:val="BodyText2"/>
              <w:tabs>
                <w:tab w:val="decimal" w:pos="1333"/>
              </w:tabs>
              <w:spacing w:line="380" w:lineRule="exact"/>
              <w:ind w:right="0"/>
              <w:jc w:val="center"/>
              <w:rPr>
                <w:rFonts w:ascii="Arial" w:hAnsi="Arial" w:cs="Arial"/>
                <w:sz w:val="22"/>
                <w:szCs w:val="22"/>
              </w:rPr>
            </w:pPr>
            <w:r w:rsidRPr="00BC2E2E">
              <w:rPr>
                <w:rFonts w:ascii="Arial" w:hAnsi="Arial" w:cs="Arial"/>
                <w:sz w:val="22"/>
                <w:szCs w:val="22"/>
              </w:rPr>
              <w:t>20,070</w:t>
            </w:r>
          </w:p>
        </w:tc>
      </w:tr>
      <w:tr w:rsidR="00A67AAE" w:rsidRPr="00C7705F" w14:paraId="0EA3C778" w14:textId="77777777" w:rsidTr="00C7705F">
        <w:trPr>
          <w:cantSplit/>
        </w:trPr>
        <w:tc>
          <w:tcPr>
            <w:tcW w:w="4590" w:type="dxa"/>
            <w:vAlign w:val="bottom"/>
          </w:tcPr>
          <w:p w14:paraId="61EE7B1E" w14:textId="7D5EC101" w:rsidR="00A67AAE" w:rsidRPr="00C7705F" w:rsidRDefault="00A67AAE" w:rsidP="00CC5D76">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Acquisitions during the period - at cost</w:t>
            </w:r>
          </w:p>
        </w:tc>
        <w:tc>
          <w:tcPr>
            <w:tcW w:w="2238" w:type="dxa"/>
          </w:tcPr>
          <w:p w14:paraId="14F6196C" w14:textId="6EAD8042" w:rsidR="00A67AAE" w:rsidRPr="00C7705F" w:rsidRDefault="00D0761E" w:rsidP="00CC5D76">
            <w:pPr>
              <w:pStyle w:val="BodyText2"/>
              <w:tabs>
                <w:tab w:val="decimal" w:pos="1333"/>
              </w:tabs>
              <w:spacing w:line="380" w:lineRule="exact"/>
              <w:ind w:right="0"/>
              <w:jc w:val="center"/>
              <w:rPr>
                <w:rFonts w:ascii="Arial" w:hAnsi="Arial" w:cs="Arial"/>
                <w:sz w:val="22"/>
                <w:szCs w:val="22"/>
              </w:rPr>
            </w:pPr>
            <w:r w:rsidRPr="00BE2E7F">
              <w:rPr>
                <w:rFonts w:ascii="Arial" w:hAnsi="Arial" w:cs="Arial"/>
                <w:sz w:val="22"/>
                <w:szCs w:val="22"/>
                <w:cs/>
              </w:rPr>
              <w:t>8</w:t>
            </w:r>
            <w:r w:rsidRPr="00D0761E">
              <w:rPr>
                <w:rFonts w:ascii="Arial" w:hAnsi="Arial" w:cs="Arial"/>
                <w:sz w:val="22"/>
                <w:szCs w:val="22"/>
              </w:rPr>
              <w:t>,</w:t>
            </w:r>
            <w:r w:rsidRPr="00BE2E7F">
              <w:rPr>
                <w:rFonts w:ascii="Arial" w:hAnsi="Arial" w:cs="Arial"/>
                <w:sz w:val="22"/>
                <w:szCs w:val="22"/>
                <w:cs/>
              </w:rPr>
              <w:t>855</w:t>
            </w:r>
          </w:p>
        </w:tc>
        <w:tc>
          <w:tcPr>
            <w:tcW w:w="2238" w:type="dxa"/>
          </w:tcPr>
          <w:p w14:paraId="403A10D0" w14:textId="15B7D509" w:rsidR="00A67AAE" w:rsidRPr="00C7705F" w:rsidRDefault="005E1172" w:rsidP="00CC5D76">
            <w:pPr>
              <w:pStyle w:val="BodyText2"/>
              <w:tabs>
                <w:tab w:val="decimal" w:pos="1333"/>
              </w:tabs>
              <w:spacing w:line="380" w:lineRule="exact"/>
              <w:ind w:right="0"/>
              <w:jc w:val="center"/>
              <w:rPr>
                <w:rFonts w:ascii="Arial" w:hAnsi="Arial" w:cs="Arial"/>
                <w:sz w:val="22"/>
                <w:szCs w:val="22"/>
              </w:rPr>
            </w:pPr>
            <w:r w:rsidRPr="00BE2E7F">
              <w:rPr>
                <w:rFonts w:ascii="Arial" w:hAnsi="Arial" w:cs="Arial"/>
                <w:sz w:val="22"/>
                <w:szCs w:val="22"/>
                <w:cs/>
              </w:rPr>
              <w:t>590</w:t>
            </w:r>
          </w:p>
        </w:tc>
      </w:tr>
      <w:tr w:rsidR="00A67AAE" w:rsidRPr="00C7705F" w14:paraId="678F5EB5" w14:textId="77777777" w:rsidTr="00C7705F">
        <w:trPr>
          <w:cantSplit/>
        </w:trPr>
        <w:tc>
          <w:tcPr>
            <w:tcW w:w="4590" w:type="dxa"/>
            <w:vAlign w:val="bottom"/>
          </w:tcPr>
          <w:p w14:paraId="49D3559D" w14:textId="7C0E10A1" w:rsidR="00A67AAE" w:rsidRPr="00C7705F" w:rsidRDefault="00A67AAE" w:rsidP="00CC5D76">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Lease modification</w:t>
            </w:r>
          </w:p>
        </w:tc>
        <w:tc>
          <w:tcPr>
            <w:tcW w:w="2238" w:type="dxa"/>
          </w:tcPr>
          <w:p w14:paraId="4B885308" w14:textId="6E68BC7B" w:rsidR="00A67AAE" w:rsidRPr="00C7705F" w:rsidRDefault="002F1D39" w:rsidP="00CC5D76">
            <w:pPr>
              <w:pStyle w:val="BodyText2"/>
              <w:tabs>
                <w:tab w:val="decimal" w:pos="1333"/>
              </w:tabs>
              <w:spacing w:line="380" w:lineRule="exact"/>
              <w:ind w:right="0"/>
              <w:jc w:val="center"/>
              <w:rPr>
                <w:rFonts w:ascii="Arial" w:hAnsi="Arial" w:cs="Arial"/>
                <w:sz w:val="22"/>
                <w:szCs w:val="22"/>
              </w:rPr>
            </w:pPr>
            <w:r w:rsidRPr="00BE2E7F">
              <w:rPr>
                <w:rFonts w:ascii="Arial" w:hAnsi="Arial" w:cs="Arial"/>
                <w:sz w:val="22"/>
                <w:szCs w:val="22"/>
                <w:cs/>
              </w:rPr>
              <w:t>(184)</w:t>
            </w:r>
          </w:p>
        </w:tc>
        <w:tc>
          <w:tcPr>
            <w:tcW w:w="2238" w:type="dxa"/>
          </w:tcPr>
          <w:p w14:paraId="47E6426E" w14:textId="21737131" w:rsidR="00A67AAE" w:rsidRPr="00C7705F" w:rsidRDefault="00266625" w:rsidP="00CC5D76">
            <w:pPr>
              <w:pStyle w:val="BodyText2"/>
              <w:tabs>
                <w:tab w:val="decimal" w:pos="1333"/>
              </w:tabs>
              <w:spacing w:line="380" w:lineRule="exact"/>
              <w:ind w:right="0"/>
              <w:jc w:val="center"/>
              <w:rPr>
                <w:rFonts w:ascii="Arial" w:hAnsi="Arial" w:cs="Arial"/>
                <w:sz w:val="22"/>
                <w:szCs w:val="22"/>
              </w:rPr>
            </w:pPr>
            <w:r w:rsidRPr="00BE2E7F">
              <w:rPr>
                <w:rFonts w:ascii="Arial" w:hAnsi="Arial" w:cs="Arial"/>
                <w:sz w:val="22"/>
                <w:szCs w:val="22"/>
                <w:cs/>
              </w:rPr>
              <w:t>-</w:t>
            </w:r>
          </w:p>
        </w:tc>
      </w:tr>
      <w:tr w:rsidR="00A67AAE" w:rsidRPr="00C7705F" w14:paraId="396C6302" w14:textId="77777777" w:rsidTr="00C7705F">
        <w:trPr>
          <w:trHeight w:val="74"/>
        </w:trPr>
        <w:tc>
          <w:tcPr>
            <w:tcW w:w="4590" w:type="dxa"/>
            <w:vAlign w:val="bottom"/>
          </w:tcPr>
          <w:p w14:paraId="4B42B237" w14:textId="77777777" w:rsidR="00A67AAE" w:rsidRPr="00C7705F" w:rsidRDefault="00A67AAE" w:rsidP="00CC5D76">
            <w:pPr>
              <w:pStyle w:val="BodyText2"/>
              <w:spacing w:line="380" w:lineRule="exact"/>
              <w:ind w:left="253" w:right="-74" w:hanging="271"/>
              <w:jc w:val="left"/>
              <w:rPr>
                <w:rFonts w:ascii="Arial" w:hAnsi="Arial" w:cs="Arial"/>
                <w:sz w:val="22"/>
                <w:szCs w:val="22"/>
              </w:rPr>
            </w:pPr>
            <w:r w:rsidRPr="00C7705F">
              <w:rPr>
                <w:rFonts w:ascii="Arial" w:hAnsi="Arial" w:cs="Arial"/>
                <w:sz w:val="22"/>
                <w:szCs w:val="22"/>
              </w:rPr>
              <w:t>Depreciation for the period</w:t>
            </w:r>
          </w:p>
        </w:tc>
        <w:tc>
          <w:tcPr>
            <w:tcW w:w="2238" w:type="dxa"/>
          </w:tcPr>
          <w:p w14:paraId="58BBC304" w14:textId="4C5CE7D0" w:rsidR="00A67AAE" w:rsidRPr="00C7705F" w:rsidRDefault="00B57928" w:rsidP="00CC5D76">
            <w:pPr>
              <w:pStyle w:val="BodyText2"/>
              <w:pBdr>
                <w:bottom w:val="single" w:sz="4" w:space="1" w:color="auto"/>
              </w:pBdr>
              <w:tabs>
                <w:tab w:val="decimal" w:pos="1333"/>
              </w:tabs>
              <w:spacing w:line="380" w:lineRule="exact"/>
              <w:ind w:right="0"/>
              <w:jc w:val="center"/>
              <w:rPr>
                <w:rFonts w:ascii="Arial" w:hAnsi="Arial" w:cs="Arial"/>
                <w:sz w:val="22"/>
                <w:szCs w:val="22"/>
              </w:rPr>
            </w:pPr>
            <w:r w:rsidRPr="00BE2E7F">
              <w:rPr>
                <w:rFonts w:ascii="Arial" w:hAnsi="Arial" w:cs="Arial"/>
                <w:sz w:val="22"/>
                <w:szCs w:val="22"/>
                <w:cs/>
              </w:rPr>
              <w:t>(15</w:t>
            </w:r>
            <w:r w:rsidRPr="00B57928">
              <w:rPr>
                <w:rFonts w:ascii="Arial" w:hAnsi="Arial" w:cs="Arial"/>
                <w:sz w:val="22"/>
                <w:szCs w:val="22"/>
              </w:rPr>
              <w:t>,</w:t>
            </w:r>
            <w:r w:rsidRPr="00BE2E7F">
              <w:rPr>
                <w:rFonts w:ascii="Arial" w:hAnsi="Arial" w:cs="Arial"/>
                <w:sz w:val="22"/>
                <w:szCs w:val="22"/>
                <w:cs/>
              </w:rPr>
              <w:t>955)</w:t>
            </w:r>
          </w:p>
        </w:tc>
        <w:tc>
          <w:tcPr>
            <w:tcW w:w="2238" w:type="dxa"/>
          </w:tcPr>
          <w:p w14:paraId="363564E5" w14:textId="27876980" w:rsidR="00A67AAE" w:rsidRPr="00C7705F" w:rsidRDefault="0000136C" w:rsidP="00CC5D76">
            <w:pPr>
              <w:pStyle w:val="BodyText2"/>
              <w:pBdr>
                <w:bottom w:val="single" w:sz="4" w:space="1" w:color="auto"/>
              </w:pBdr>
              <w:tabs>
                <w:tab w:val="decimal" w:pos="1333"/>
              </w:tabs>
              <w:spacing w:line="380" w:lineRule="exact"/>
              <w:ind w:right="0"/>
              <w:jc w:val="center"/>
              <w:rPr>
                <w:rFonts w:ascii="Arial" w:hAnsi="Arial" w:cs="Arial"/>
                <w:sz w:val="22"/>
                <w:szCs w:val="22"/>
              </w:rPr>
            </w:pPr>
            <w:r w:rsidRPr="00BE2E7F">
              <w:rPr>
                <w:rFonts w:ascii="Arial" w:hAnsi="Arial" w:cs="Arial"/>
                <w:sz w:val="22"/>
                <w:szCs w:val="22"/>
                <w:cs/>
              </w:rPr>
              <w:t>(6</w:t>
            </w:r>
            <w:r w:rsidRPr="0000136C">
              <w:rPr>
                <w:rFonts w:ascii="Arial" w:hAnsi="Arial" w:cs="Arial"/>
                <w:sz w:val="22"/>
                <w:szCs w:val="22"/>
              </w:rPr>
              <w:t>,</w:t>
            </w:r>
            <w:r w:rsidRPr="00BE2E7F">
              <w:rPr>
                <w:rFonts w:ascii="Arial" w:hAnsi="Arial" w:cs="Arial"/>
                <w:sz w:val="22"/>
                <w:szCs w:val="22"/>
                <w:cs/>
              </w:rPr>
              <w:t>586)</w:t>
            </w:r>
          </w:p>
        </w:tc>
      </w:tr>
      <w:tr w:rsidR="00F338B4" w:rsidRPr="00C7705F" w14:paraId="1F09983A" w14:textId="77777777" w:rsidTr="00C7705F">
        <w:trPr>
          <w:trHeight w:val="74"/>
        </w:trPr>
        <w:tc>
          <w:tcPr>
            <w:tcW w:w="4590" w:type="dxa"/>
            <w:vAlign w:val="bottom"/>
          </w:tcPr>
          <w:p w14:paraId="0E1F17F3" w14:textId="29E7C17A" w:rsidR="00F338B4" w:rsidRPr="00C7705F" w:rsidRDefault="00F338B4" w:rsidP="00CC5D76">
            <w:pPr>
              <w:pStyle w:val="BodyText2"/>
              <w:spacing w:line="380" w:lineRule="exact"/>
              <w:ind w:left="601" w:right="-74" w:hanging="619"/>
              <w:jc w:val="left"/>
              <w:rPr>
                <w:rFonts w:ascii="Arial" w:hAnsi="Arial" w:cs="Arial"/>
                <w:sz w:val="22"/>
                <w:szCs w:val="22"/>
              </w:rPr>
            </w:pPr>
            <w:r w:rsidRPr="00C7705F">
              <w:rPr>
                <w:rFonts w:ascii="Arial" w:hAnsi="Arial" w:cs="Arial"/>
                <w:sz w:val="22"/>
                <w:szCs w:val="22"/>
              </w:rPr>
              <w:t xml:space="preserve">Net book value 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771D87">
              <w:rPr>
                <w:rFonts w:ascii="Arial" w:hAnsi="Arial" w:cs="Arial"/>
                <w:sz w:val="22"/>
                <w:szCs w:val="22"/>
              </w:rPr>
              <w:t xml:space="preserve">30 June </w:t>
            </w:r>
            <w:r>
              <w:rPr>
                <w:rFonts w:ascii="Arial" w:hAnsi="Arial" w:cs="Arial"/>
                <w:sz w:val="22"/>
                <w:szCs w:val="22"/>
              </w:rPr>
              <w:t>2026</w:t>
            </w:r>
          </w:p>
        </w:tc>
        <w:tc>
          <w:tcPr>
            <w:tcW w:w="2238" w:type="dxa"/>
          </w:tcPr>
          <w:p w14:paraId="59E67F0C" w14:textId="1044F807" w:rsidR="00F338B4" w:rsidRPr="00977A58" w:rsidRDefault="000C731C" w:rsidP="00CC5D76">
            <w:pPr>
              <w:pStyle w:val="BodyText2"/>
              <w:pBdr>
                <w:bottom w:val="double" w:sz="4" w:space="1" w:color="auto"/>
              </w:pBdr>
              <w:tabs>
                <w:tab w:val="decimal" w:pos="1333"/>
              </w:tabs>
              <w:spacing w:line="380" w:lineRule="exact"/>
              <w:ind w:right="0"/>
              <w:jc w:val="center"/>
              <w:rPr>
                <w:rFonts w:ascii="Arial" w:hAnsi="Arial" w:cs="Arial"/>
                <w:sz w:val="22"/>
                <w:szCs w:val="22"/>
              </w:rPr>
            </w:pPr>
            <w:r w:rsidRPr="00977A58">
              <w:rPr>
                <w:rFonts w:ascii="Arial" w:hAnsi="Arial" w:cs="Arial"/>
                <w:sz w:val="22"/>
                <w:szCs w:val="22"/>
                <w:cs/>
              </w:rPr>
              <w:t>64</w:t>
            </w:r>
            <w:r w:rsidRPr="00977A58">
              <w:rPr>
                <w:rFonts w:ascii="Arial" w:hAnsi="Arial" w:cs="Arial"/>
                <w:sz w:val="22"/>
                <w:szCs w:val="22"/>
              </w:rPr>
              <w:t>,</w:t>
            </w:r>
            <w:r w:rsidRPr="00977A58">
              <w:rPr>
                <w:rFonts w:ascii="Arial" w:hAnsi="Arial" w:cs="Arial"/>
                <w:sz w:val="22"/>
                <w:szCs w:val="22"/>
                <w:cs/>
              </w:rPr>
              <w:t>773</w:t>
            </w:r>
          </w:p>
        </w:tc>
        <w:tc>
          <w:tcPr>
            <w:tcW w:w="2238" w:type="dxa"/>
          </w:tcPr>
          <w:p w14:paraId="7AA4CAEB" w14:textId="7B663DF8" w:rsidR="00F338B4" w:rsidRPr="00977A58" w:rsidRDefault="00BE2E7F" w:rsidP="00CC5D76">
            <w:pPr>
              <w:pStyle w:val="BodyText2"/>
              <w:pBdr>
                <w:bottom w:val="double" w:sz="4" w:space="1" w:color="auto"/>
              </w:pBdr>
              <w:tabs>
                <w:tab w:val="decimal" w:pos="1333"/>
              </w:tabs>
              <w:spacing w:line="380" w:lineRule="exact"/>
              <w:ind w:right="0"/>
              <w:jc w:val="center"/>
              <w:rPr>
                <w:rFonts w:ascii="Arial" w:hAnsi="Arial" w:cs="Arial"/>
                <w:sz w:val="22"/>
                <w:szCs w:val="22"/>
              </w:rPr>
            </w:pPr>
            <w:r w:rsidRPr="00977A58">
              <w:rPr>
                <w:rFonts w:ascii="Arial" w:hAnsi="Arial" w:cs="Arial"/>
                <w:sz w:val="22"/>
                <w:szCs w:val="22"/>
                <w:cs/>
              </w:rPr>
              <w:t>14</w:t>
            </w:r>
            <w:r w:rsidRPr="00977A58">
              <w:rPr>
                <w:rFonts w:ascii="Arial" w:hAnsi="Arial" w:cs="Arial"/>
                <w:sz w:val="22"/>
                <w:szCs w:val="22"/>
              </w:rPr>
              <w:t>,</w:t>
            </w:r>
            <w:r w:rsidRPr="00977A58">
              <w:rPr>
                <w:rFonts w:ascii="Arial" w:hAnsi="Arial" w:cs="Arial"/>
                <w:sz w:val="22"/>
                <w:szCs w:val="22"/>
                <w:cs/>
              </w:rPr>
              <w:t>074</w:t>
            </w:r>
          </w:p>
        </w:tc>
      </w:tr>
    </w:tbl>
    <w:p w14:paraId="023E2204" w14:textId="77777777" w:rsidR="00960AFA" w:rsidRDefault="00960AFA" w:rsidP="00CC5D76">
      <w:pPr>
        <w:spacing w:before="240" w:after="120" w:line="380" w:lineRule="exact"/>
        <w:ind w:left="547" w:right="-43" w:hanging="547"/>
        <w:rPr>
          <w:rFonts w:ascii="Arial" w:hAnsi="Arial" w:cs="Arial"/>
          <w:b/>
          <w:bCs/>
          <w:sz w:val="22"/>
          <w:szCs w:val="22"/>
        </w:rPr>
      </w:pPr>
    </w:p>
    <w:p w14:paraId="65A3477D" w14:textId="77777777" w:rsidR="00960AFA" w:rsidRDefault="00960AFA">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4E21B07A" w14:textId="24AB95EC" w:rsidR="00070F0B" w:rsidRPr="00C7705F" w:rsidRDefault="00F127FD" w:rsidP="00CC5D76">
      <w:pPr>
        <w:spacing w:before="240" w:after="120" w:line="380" w:lineRule="exact"/>
        <w:ind w:left="547" w:right="-43" w:hanging="547"/>
        <w:rPr>
          <w:rFonts w:ascii="Arial" w:hAnsi="Arial" w:cs="Arial"/>
          <w:b/>
          <w:bCs/>
          <w:sz w:val="22"/>
          <w:szCs w:val="22"/>
        </w:rPr>
      </w:pPr>
      <w:r w:rsidRPr="00C7705F">
        <w:rPr>
          <w:rFonts w:ascii="Arial" w:hAnsi="Arial" w:cs="Arial"/>
          <w:b/>
          <w:bCs/>
          <w:sz w:val="22"/>
          <w:szCs w:val="22"/>
        </w:rPr>
        <w:lastRenderedPageBreak/>
        <w:t>1</w:t>
      </w:r>
      <w:r w:rsidR="001428B5" w:rsidRPr="00C7705F">
        <w:rPr>
          <w:rFonts w:ascii="Arial" w:hAnsi="Arial" w:cs="Arial"/>
          <w:b/>
          <w:bCs/>
          <w:sz w:val="22"/>
          <w:szCs w:val="22"/>
        </w:rPr>
        <w:t>0</w:t>
      </w:r>
      <w:r w:rsidR="00070F0B" w:rsidRPr="00C7705F">
        <w:rPr>
          <w:rFonts w:ascii="Arial" w:hAnsi="Arial" w:cs="Arial"/>
          <w:b/>
          <w:bCs/>
          <w:sz w:val="22"/>
          <w:szCs w:val="22"/>
        </w:rPr>
        <w:t>.</w:t>
      </w:r>
      <w:r w:rsidR="00241736" w:rsidRPr="00C7705F">
        <w:rPr>
          <w:rFonts w:ascii="Arial" w:hAnsi="Arial" w:cs="Arial"/>
          <w:b/>
          <w:bCs/>
          <w:sz w:val="22"/>
          <w:szCs w:val="22"/>
          <w:cs/>
        </w:rPr>
        <w:tab/>
      </w:r>
      <w:r w:rsidR="00070F0B" w:rsidRPr="00C7705F">
        <w:rPr>
          <w:rFonts w:ascii="Arial" w:hAnsi="Arial" w:cs="Arial"/>
          <w:b/>
          <w:bCs/>
          <w:sz w:val="22"/>
          <w:szCs w:val="22"/>
        </w:rPr>
        <w:t>Non-operating assets</w:t>
      </w:r>
    </w:p>
    <w:p w14:paraId="68F9825F" w14:textId="510AD95F" w:rsidR="00B97BF4" w:rsidRPr="00C7705F" w:rsidRDefault="001023A5" w:rsidP="00CC5D76">
      <w:pPr>
        <w:spacing w:before="120" w:after="120" w:line="380" w:lineRule="exact"/>
        <w:ind w:left="547" w:hanging="547"/>
        <w:jc w:val="thaiDistribute"/>
        <w:rPr>
          <w:rFonts w:ascii="Arial" w:hAnsi="Arial" w:cs="Arial"/>
          <w:sz w:val="22"/>
          <w:szCs w:val="22"/>
        </w:rPr>
      </w:pPr>
      <w:r w:rsidRPr="00C7705F">
        <w:rPr>
          <w:rFonts w:ascii="Arial" w:hAnsi="Arial" w:cs="Arial"/>
          <w:sz w:val="22"/>
          <w:szCs w:val="22"/>
        </w:rPr>
        <w:tab/>
      </w:r>
      <w:r w:rsidR="00BF6951" w:rsidRPr="00C7705F">
        <w:rPr>
          <w:rFonts w:ascii="Arial" w:hAnsi="Arial" w:cs="Arial"/>
          <w:sz w:val="22"/>
          <w:szCs w:val="22"/>
        </w:rPr>
        <w:t>The subsidiar</w:t>
      </w:r>
      <w:r w:rsidR="007B49CE" w:rsidRPr="00C7705F">
        <w:rPr>
          <w:rFonts w:ascii="Arial" w:hAnsi="Arial" w:cs="Arial"/>
          <w:sz w:val="22"/>
          <w:szCs w:val="22"/>
        </w:rPr>
        <w:t>y has</w:t>
      </w:r>
      <w:r w:rsidR="00B52832" w:rsidRPr="00C7705F">
        <w:rPr>
          <w:rFonts w:ascii="Arial" w:hAnsi="Arial" w:cs="Arial"/>
          <w:sz w:val="22"/>
          <w:szCs w:val="22"/>
        </w:rPr>
        <w:t xml:space="preserve"> mortgaged </w:t>
      </w:r>
      <w:r w:rsidR="00984350" w:rsidRPr="00C7705F">
        <w:rPr>
          <w:rFonts w:ascii="Arial" w:hAnsi="Arial" w:cs="Arial"/>
          <w:sz w:val="22"/>
          <w:szCs w:val="22"/>
        </w:rPr>
        <w:t>its</w:t>
      </w:r>
      <w:r w:rsidR="00B83F1D" w:rsidRPr="00C7705F">
        <w:rPr>
          <w:rFonts w:ascii="Arial" w:hAnsi="Arial" w:cs="Arial"/>
          <w:sz w:val="22"/>
          <w:szCs w:val="22"/>
        </w:rPr>
        <w:t xml:space="preserve"> land</w:t>
      </w:r>
      <w:r w:rsidR="007B49CE" w:rsidRPr="00C7705F">
        <w:rPr>
          <w:rFonts w:ascii="Arial" w:hAnsi="Arial" w:cs="Arial"/>
          <w:sz w:val="22"/>
          <w:szCs w:val="22"/>
        </w:rPr>
        <w:t xml:space="preserve"> which</w:t>
      </w:r>
      <w:r w:rsidR="00B83F1D" w:rsidRPr="00C7705F">
        <w:rPr>
          <w:rFonts w:ascii="Arial" w:hAnsi="Arial" w:cs="Arial"/>
          <w:sz w:val="22"/>
          <w:szCs w:val="22"/>
        </w:rPr>
        <w:t xml:space="preserve"> </w:t>
      </w:r>
      <w:r w:rsidR="009B2DB6" w:rsidRPr="00C7705F">
        <w:rPr>
          <w:rFonts w:ascii="Arial" w:hAnsi="Arial" w:cs="Arial"/>
          <w:sz w:val="22"/>
          <w:szCs w:val="22"/>
        </w:rPr>
        <w:t>is</w:t>
      </w:r>
      <w:r w:rsidR="00957976" w:rsidRPr="00C7705F">
        <w:rPr>
          <w:rFonts w:ascii="Arial" w:hAnsi="Arial" w:cs="Arial"/>
          <w:sz w:val="22"/>
          <w:szCs w:val="22"/>
        </w:rPr>
        <w:t xml:space="preserve"> </w:t>
      </w:r>
      <w:r w:rsidR="00B83F1D" w:rsidRPr="00C7705F">
        <w:rPr>
          <w:rFonts w:ascii="Arial" w:hAnsi="Arial" w:cs="Arial"/>
          <w:sz w:val="22"/>
          <w:szCs w:val="22"/>
        </w:rPr>
        <w:t>the</w:t>
      </w:r>
      <w:r w:rsidR="00957976" w:rsidRPr="00C7705F">
        <w:rPr>
          <w:rFonts w:ascii="Arial" w:hAnsi="Arial" w:cs="Arial"/>
          <w:sz w:val="22"/>
          <w:szCs w:val="22"/>
        </w:rPr>
        <w:t xml:space="preserve"> </w:t>
      </w:r>
      <w:r w:rsidR="00B83F1D" w:rsidRPr="00C7705F">
        <w:rPr>
          <w:rFonts w:ascii="Arial" w:hAnsi="Arial" w:cs="Arial"/>
          <w:sz w:val="22"/>
          <w:szCs w:val="22"/>
        </w:rPr>
        <w:t>non-operating asset</w:t>
      </w:r>
      <w:r w:rsidR="005B02CA" w:rsidRPr="00C7705F">
        <w:rPr>
          <w:rFonts w:ascii="Arial" w:hAnsi="Arial" w:cs="Arial"/>
          <w:sz w:val="22"/>
          <w:szCs w:val="22"/>
        </w:rPr>
        <w:t>,</w:t>
      </w:r>
      <w:r w:rsidR="00B83F1D" w:rsidRPr="00C7705F">
        <w:rPr>
          <w:rFonts w:ascii="Arial" w:hAnsi="Arial" w:cs="Arial"/>
          <w:sz w:val="22"/>
          <w:szCs w:val="22"/>
        </w:rPr>
        <w:t xml:space="preserve"> with a total</w:t>
      </w:r>
      <w:r w:rsidR="001428B5" w:rsidRPr="00C7705F">
        <w:rPr>
          <w:rFonts w:ascii="Arial" w:hAnsi="Arial" w:cs="Arial"/>
          <w:sz w:val="22"/>
          <w:szCs w:val="22"/>
        </w:rPr>
        <w:t xml:space="preserve"> </w:t>
      </w:r>
      <w:proofErr w:type="gramStart"/>
      <w:r w:rsidR="001428B5" w:rsidRPr="00C7705F">
        <w:rPr>
          <w:rFonts w:ascii="Arial" w:hAnsi="Arial" w:cs="Arial"/>
          <w:sz w:val="22"/>
          <w:szCs w:val="22"/>
        </w:rPr>
        <w:t>net</w:t>
      </w:r>
      <w:r w:rsidR="00B83F1D" w:rsidRPr="00C7705F">
        <w:rPr>
          <w:rFonts w:ascii="Arial" w:hAnsi="Arial" w:cs="Arial"/>
          <w:sz w:val="22"/>
          <w:szCs w:val="22"/>
        </w:rPr>
        <w:t xml:space="preserve"> book</w:t>
      </w:r>
      <w:proofErr w:type="gramEnd"/>
      <w:r w:rsidR="00B83F1D" w:rsidRPr="00C7705F">
        <w:rPr>
          <w:rFonts w:ascii="Arial" w:hAnsi="Arial" w:cs="Arial"/>
          <w:sz w:val="22"/>
          <w:szCs w:val="22"/>
        </w:rPr>
        <w:t xml:space="preserve"> value as </w:t>
      </w:r>
      <w:proofErr w:type="gramStart"/>
      <w:r w:rsidR="00B83F1D" w:rsidRPr="00C7705F">
        <w:rPr>
          <w:rFonts w:ascii="Arial" w:hAnsi="Arial" w:cs="Arial"/>
          <w:sz w:val="22"/>
          <w:szCs w:val="22"/>
        </w:rPr>
        <w:t>at</w:t>
      </w:r>
      <w:proofErr w:type="gramEnd"/>
      <w:r w:rsidR="00B83F1D"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535FFE" w:rsidRPr="00C7705F">
        <w:rPr>
          <w:rFonts w:ascii="Arial" w:hAnsi="Arial" w:cs="Arial"/>
          <w:sz w:val="22"/>
          <w:szCs w:val="22"/>
        </w:rPr>
        <w:t xml:space="preserve"> of Baht</w:t>
      </w:r>
      <w:r w:rsidR="00B52E53" w:rsidRPr="00C7705F">
        <w:rPr>
          <w:rFonts w:ascii="Arial" w:hAnsi="Arial" w:cs="Arial"/>
          <w:sz w:val="22"/>
          <w:szCs w:val="22"/>
        </w:rPr>
        <w:t xml:space="preserve"> </w:t>
      </w:r>
      <w:r w:rsidR="00AF1B5C" w:rsidRPr="00AF1B5C">
        <w:rPr>
          <w:rFonts w:ascii="Arial" w:hAnsi="Arial" w:cs="Arial"/>
          <w:sz w:val="22"/>
          <w:szCs w:val="22"/>
        </w:rPr>
        <w:t>20</w:t>
      </w:r>
      <w:r w:rsidR="00807802">
        <w:rPr>
          <w:rFonts w:ascii="Arial" w:hAnsi="Arial" w:cs="Arial"/>
          <w:sz w:val="22"/>
          <w:szCs w:val="22"/>
        </w:rPr>
        <w:t xml:space="preserve"> </w:t>
      </w:r>
      <w:r w:rsidR="00807802" w:rsidRPr="00C7705F">
        <w:rPr>
          <w:rFonts w:ascii="Arial" w:hAnsi="Arial" w:cs="Arial"/>
          <w:sz w:val="22"/>
          <w:szCs w:val="22"/>
        </w:rPr>
        <w:t>million</w:t>
      </w:r>
      <w:r w:rsidR="00507756" w:rsidRPr="00C7705F">
        <w:rPr>
          <w:rFonts w:ascii="Arial" w:hAnsi="Arial" w:cs="Arial"/>
          <w:sz w:val="22"/>
          <w:szCs w:val="22"/>
        </w:rPr>
        <w:t xml:space="preserve"> </w:t>
      </w:r>
      <w:r w:rsidR="00B83F1D" w:rsidRPr="00C7705F">
        <w:rPr>
          <w:rFonts w:ascii="Arial" w:hAnsi="Arial" w:cs="Arial"/>
          <w:sz w:val="22"/>
          <w:szCs w:val="22"/>
        </w:rPr>
        <w:t>(</w:t>
      </w:r>
      <w:r w:rsidR="00C9389F" w:rsidRPr="00C7705F">
        <w:rPr>
          <w:rFonts w:ascii="Arial" w:hAnsi="Arial" w:cs="Arial"/>
          <w:sz w:val="22"/>
          <w:szCs w:val="22"/>
        </w:rPr>
        <w:t xml:space="preserve">31 December </w:t>
      </w:r>
      <w:r w:rsidR="00916287">
        <w:rPr>
          <w:rFonts w:ascii="Arial" w:hAnsi="Arial" w:cs="Arial"/>
          <w:sz w:val="22"/>
          <w:szCs w:val="22"/>
        </w:rPr>
        <w:t>2025</w:t>
      </w:r>
      <w:r w:rsidR="00B83F1D" w:rsidRPr="00C7705F">
        <w:rPr>
          <w:rFonts w:ascii="Arial" w:hAnsi="Arial" w:cs="Arial"/>
          <w:sz w:val="22"/>
          <w:szCs w:val="22"/>
        </w:rPr>
        <w:t xml:space="preserve">: Baht </w:t>
      </w:r>
      <w:r w:rsidR="0081461B" w:rsidRPr="00C7705F">
        <w:rPr>
          <w:rFonts w:ascii="Arial" w:hAnsi="Arial" w:cs="Arial"/>
          <w:sz w:val="22"/>
          <w:szCs w:val="22"/>
        </w:rPr>
        <w:t>2</w:t>
      </w:r>
      <w:r w:rsidR="00435A70" w:rsidRPr="00C7705F">
        <w:rPr>
          <w:rFonts w:ascii="Arial" w:hAnsi="Arial" w:cs="Arial"/>
          <w:sz w:val="22"/>
          <w:szCs w:val="22"/>
        </w:rPr>
        <w:t>0</w:t>
      </w:r>
      <w:r w:rsidR="00B83F1D" w:rsidRPr="00C7705F">
        <w:rPr>
          <w:rFonts w:ascii="Arial" w:hAnsi="Arial" w:cs="Arial"/>
          <w:sz w:val="22"/>
          <w:szCs w:val="22"/>
        </w:rPr>
        <w:t xml:space="preserve"> million) as collateral for credit facilities and bank guarantees granted to the subsidiary by a bank.</w:t>
      </w:r>
    </w:p>
    <w:p w14:paraId="2F2C6FC6" w14:textId="77777777" w:rsidR="00E8572B" w:rsidRPr="00C7705F" w:rsidRDefault="00E8572B" w:rsidP="00CC5D76">
      <w:pPr>
        <w:spacing w:before="120" w:after="120" w:line="380" w:lineRule="exact"/>
        <w:ind w:left="547" w:right="-43" w:hanging="547"/>
        <w:rPr>
          <w:rFonts w:ascii="Arial" w:hAnsi="Arial" w:cs="Arial"/>
          <w:b/>
          <w:bCs/>
          <w:sz w:val="22"/>
          <w:szCs w:val="22"/>
        </w:rPr>
      </w:pPr>
      <w:r w:rsidRPr="00C7705F">
        <w:rPr>
          <w:rFonts w:ascii="Arial" w:hAnsi="Arial" w:cs="Arial"/>
          <w:b/>
          <w:bCs/>
          <w:sz w:val="22"/>
          <w:szCs w:val="22"/>
        </w:rPr>
        <w:t>11.</w:t>
      </w:r>
      <w:r w:rsidRPr="00C7705F">
        <w:rPr>
          <w:rFonts w:ascii="Arial" w:hAnsi="Arial" w:cs="Arial"/>
          <w:b/>
          <w:bCs/>
          <w:sz w:val="22"/>
          <w:szCs w:val="22"/>
        </w:rPr>
        <w:tab/>
        <w:t>Short-term loans from financial institutions</w:t>
      </w:r>
    </w:p>
    <w:tbl>
      <w:tblPr>
        <w:tblW w:w="9180" w:type="dxa"/>
        <w:tblInd w:w="450" w:type="dxa"/>
        <w:tblLayout w:type="fixed"/>
        <w:tblLook w:val="01E0" w:firstRow="1" w:lastRow="1" w:firstColumn="1" w:lastColumn="1" w:noHBand="0" w:noVBand="0"/>
      </w:tblPr>
      <w:tblGrid>
        <w:gridCol w:w="2160"/>
        <w:gridCol w:w="1080"/>
        <w:gridCol w:w="804"/>
        <w:gridCol w:w="6"/>
        <w:gridCol w:w="1276"/>
        <w:gridCol w:w="6"/>
        <w:gridCol w:w="1277"/>
        <w:gridCol w:w="6"/>
        <w:gridCol w:w="1276"/>
        <w:gridCol w:w="6"/>
        <w:gridCol w:w="1277"/>
        <w:gridCol w:w="6"/>
      </w:tblGrid>
      <w:tr w:rsidR="00E8572B" w:rsidRPr="00C7705F" w14:paraId="409F63D9" w14:textId="77777777" w:rsidTr="00EC35C9">
        <w:trPr>
          <w:gridAfter w:val="1"/>
          <w:wAfter w:w="6" w:type="dxa"/>
          <w:trHeight w:val="20"/>
        </w:trPr>
        <w:tc>
          <w:tcPr>
            <w:tcW w:w="4044" w:type="dxa"/>
            <w:gridSpan w:val="3"/>
            <w:vAlign w:val="bottom"/>
          </w:tcPr>
          <w:p w14:paraId="56C8BB19" w14:textId="77777777" w:rsidR="00E8572B" w:rsidRPr="00C7705F" w:rsidRDefault="00E8572B" w:rsidP="00CC5D76">
            <w:pPr>
              <w:spacing w:line="380" w:lineRule="exact"/>
              <w:ind w:right="-43"/>
              <w:jc w:val="thaiDistribute"/>
              <w:rPr>
                <w:rFonts w:ascii="Arial" w:hAnsi="Arial" w:cs="Arial"/>
                <w:sz w:val="18"/>
                <w:szCs w:val="18"/>
              </w:rPr>
            </w:pPr>
          </w:p>
        </w:tc>
        <w:tc>
          <w:tcPr>
            <w:tcW w:w="5130" w:type="dxa"/>
            <w:gridSpan w:val="8"/>
            <w:vAlign w:val="bottom"/>
          </w:tcPr>
          <w:p w14:paraId="6DBE8273" w14:textId="77777777" w:rsidR="00E8572B" w:rsidRPr="00C7705F" w:rsidRDefault="00E8572B" w:rsidP="00CC5D76">
            <w:pPr>
              <w:spacing w:line="380" w:lineRule="exact"/>
              <w:ind w:right="-43"/>
              <w:jc w:val="right"/>
              <w:rPr>
                <w:rFonts w:ascii="Arial" w:hAnsi="Arial" w:cs="Arial"/>
                <w:sz w:val="18"/>
                <w:szCs w:val="18"/>
                <w:cs/>
              </w:rPr>
            </w:pPr>
            <w:r w:rsidRPr="00C7705F">
              <w:rPr>
                <w:rFonts w:ascii="Arial" w:hAnsi="Arial" w:cs="Arial"/>
                <w:sz w:val="18"/>
                <w:szCs w:val="18"/>
              </w:rPr>
              <w:t>(Unit: Thousand Baht)</w:t>
            </w:r>
          </w:p>
        </w:tc>
      </w:tr>
      <w:tr w:rsidR="00E8572B" w:rsidRPr="00C7705F" w14:paraId="37BA650C" w14:textId="77777777" w:rsidTr="00EC35C9">
        <w:trPr>
          <w:trHeight w:val="20"/>
        </w:trPr>
        <w:tc>
          <w:tcPr>
            <w:tcW w:w="2160" w:type="dxa"/>
            <w:vAlign w:val="bottom"/>
          </w:tcPr>
          <w:p w14:paraId="3DC64F3A" w14:textId="77777777" w:rsidR="00E8572B" w:rsidRPr="00C7705F" w:rsidRDefault="00E8572B" w:rsidP="00CC5D76">
            <w:pPr>
              <w:spacing w:line="380" w:lineRule="exact"/>
              <w:ind w:right="-43"/>
              <w:jc w:val="thaiDistribute"/>
              <w:rPr>
                <w:rFonts w:ascii="Arial" w:hAnsi="Arial" w:cs="Arial"/>
                <w:sz w:val="18"/>
                <w:szCs w:val="18"/>
              </w:rPr>
            </w:pPr>
          </w:p>
        </w:tc>
        <w:tc>
          <w:tcPr>
            <w:tcW w:w="1890" w:type="dxa"/>
            <w:gridSpan w:val="3"/>
            <w:vAlign w:val="bottom"/>
          </w:tcPr>
          <w:p w14:paraId="7BDA4446" w14:textId="77777777" w:rsidR="00E8572B" w:rsidRPr="00C7705F" w:rsidRDefault="00E8572B" w:rsidP="00CC5D76">
            <w:pPr>
              <w:spacing w:line="380" w:lineRule="exact"/>
              <w:ind w:right="-43"/>
              <w:jc w:val="center"/>
              <w:rPr>
                <w:rFonts w:ascii="Arial" w:hAnsi="Arial" w:cs="Arial"/>
                <w:sz w:val="18"/>
                <w:szCs w:val="18"/>
              </w:rPr>
            </w:pPr>
          </w:p>
        </w:tc>
        <w:tc>
          <w:tcPr>
            <w:tcW w:w="2565" w:type="dxa"/>
            <w:gridSpan w:val="4"/>
            <w:vAlign w:val="bottom"/>
          </w:tcPr>
          <w:p w14:paraId="7F7A3A52" w14:textId="4E23FC40" w:rsidR="00E8572B" w:rsidRPr="00C7705F" w:rsidRDefault="00E8572B" w:rsidP="00CC5D76">
            <w:pPr>
              <w:pBdr>
                <w:bottom w:val="single" w:sz="4" w:space="1" w:color="auto"/>
              </w:pBdr>
              <w:spacing w:line="380" w:lineRule="exact"/>
              <w:ind w:right="-43"/>
              <w:jc w:val="center"/>
              <w:rPr>
                <w:rFonts w:ascii="Arial" w:hAnsi="Arial" w:cs="Arial"/>
                <w:sz w:val="18"/>
                <w:szCs w:val="18"/>
                <w:cs/>
              </w:rPr>
            </w:pPr>
            <w:r w:rsidRPr="00C7705F">
              <w:rPr>
                <w:rFonts w:ascii="Arial" w:hAnsi="Arial" w:cs="Arial"/>
                <w:sz w:val="18"/>
                <w:szCs w:val="18"/>
              </w:rPr>
              <w:t>Consolidated</w:t>
            </w:r>
            <w:r w:rsidR="00CC5D76">
              <w:rPr>
                <w:rFonts w:ascii="Arial" w:hAnsi="Arial" w:cs="Arial"/>
                <w:sz w:val="18"/>
                <w:szCs w:val="18"/>
              </w:rPr>
              <w:t xml:space="preserve">                             </w:t>
            </w:r>
            <w:r w:rsidRPr="00C7705F">
              <w:rPr>
                <w:rFonts w:ascii="Arial" w:hAnsi="Arial" w:cs="Arial"/>
                <w:sz w:val="18"/>
                <w:szCs w:val="18"/>
              </w:rPr>
              <w:t xml:space="preserve"> financial statements</w:t>
            </w:r>
          </w:p>
        </w:tc>
        <w:tc>
          <w:tcPr>
            <w:tcW w:w="2565" w:type="dxa"/>
            <w:gridSpan w:val="4"/>
            <w:vAlign w:val="bottom"/>
          </w:tcPr>
          <w:p w14:paraId="0F1C569A" w14:textId="77777777" w:rsidR="00E8572B" w:rsidRPr="00C7705F" w:rsidRDefault="00E8572B" w:rsidP="00CC5D76">
            <w:pPr>
              <w:pBdr>
                <w:bottom w:val="single" w:sz="4" w:space="1" w:color="auto"/>
              </w:pBdr>
              <w:spacing w:line="380" w:lineRule="exact"/>
              <w:ind w:right="-43"/>
              <w:jc w:val="center"/>
              <w:rPr>
                <w:rFonts w:ascii="Arial" w:hAnsi="Arial" w:cs="Arial"/>
                <w:sz w:val="18"/>
                <w:szCs w:val="18"/>
              </w:rPr>
            </w:pPr>
            <w:r w:rsidRPr="00C7705F">
              <w:rPr>
                <w:rFonts w:ascii="Arial" w:hAnsi="Arial" w:cs="Arial"/>
                <w:sz w:val="18"/>
                <w:szCs w:val="18"/>
              </w:rPr>
              <w:t xml:space="preserve">Separate </w:t>
            </w:r>
          </w:p>
          <w:p w14:paraId="4D32FA55" w14:textId="77777777" w:rsidR="00E8572B" w:rsidRPr="00C7705F" w:rsidRDefault="00E8572B" w:rsidP="00CC5D76">
            <w:pPr>
              <w:pBdr>
                <w:bottom w:val="single" w:sz="4" w:space="1" w:color="auto"/>
              </w:pBdr>
              <w:spacing w:line="380" w:lineRule="exact"/>
              <w:ind w:right="-43"/>
              <w:jc w:val="center"/>
              <w:rPr>
                <w:rFonts w:ascii="Arial" w:hAnsi="Arial" w:cs="Arial"/>
                <w:sz w:val="18"/>
                <w:szCs w:val="18"/>
                <w:cs/>
              </w:rPr>
            </w:pPr>
            <w:r w:rsidRPr="00C7705F">
              <w:rPr>
                <w:rFonts w:ascii="Arial" w:hAnsi="Arial" w:cs="Arial"/>
                <w:sz w:val="18"/>
                <w:szCs w:val="18"/>
              </w:rPr>
              <w:t>financial statements</w:t>
            </w:r>
          </w:p>
        </w:tc>
      </w:tr>
      <w:tr w:rsidR="00E8572B" w:rsidRPr="00C7705F" w14:paraId="48D1E40D" w14:textId="77777777" w:rsidTr="00EC35C9">
        <w:trPr>
          <w:trHeight w:val="20"/>
        </w:trPr>
        <w:tc>
          <w:tcPr>
            <w:tcW w:w="2160" w:type="dxa"/>
            <w:vAlign w:val="bottom"/>
          </w:tcPr>
          <w:p w14:paraId="04C352DB" w14:textId="77777777" w:rsidR="00E8572B" w:rsidRPr="00C7705F" w:rsidRDefault="00E8572B" w:rsidP="00CC5D76">
            <w:pPr>
              <w:spacing w:line="380" w:lineRule="exact"/>
              <w:ind w:right="-43"/>
              <w:jc w:val="thaiDistribute"/>
              <w:rPr>
                <w:rFonts w:ascii="Arial" w:hAnsi="Arial" w:cs="Arial"/>
                <w:sz w:val="18"/>
                <w:szCs w:val="18"/>
              </w:rPr>
            </w:pPr>
          </w:p>
        </w:tc>
        <w:tc>
          <w:tcPr>
            <w:tcW w:w="1890" w:type="dxa"/>
            <w:gridSpan w:val="3"/>
            <w:vAlign w:val="bottom"/>
          </w:tcPr>
          <w:p w14:paraId="544E58B3" w14:textId="77777777" w:rsidR="00E8572B" w:rsidRPr="00C7705F" w:rsidRDefault="00E8572B" w:rsidP="00CC5D76">
            <w:pPr>
              <w:pBdr>
                <w:bottom w:val="single" w:sz="4" w:space="1" w:color="auto"/>
              </w:pBdr>
              <w:spacing w:line="380" w:lineRule="exact"/>
              <w:ind w:left="-105" w:right="-43"/>
              <w:jc w:val="center"/>
              <w:rPr>
                <w:rFonts w:ascii="Arial" w:hAnsi="Arial" w:cs="Arial"/>
                <w:sz w:val="18"/>
                <w:szCs w:val="18"/>
                <w:u w:val="single"/>
              </w:rPr>
            </w:pPr>
            <w:r w:rsidRPr="00C7705F">
              <w:rPr>
                <w:rFonts w:ascii="Arial" w:hAnsi="Arial" w:cs="Arial"/>
                <w:sz w:val="18"/>
                <w:szCs w:val="18"/>
              </w:rPr>
              <w:t xml:space="preserve">Interest </w:t>
            </w:r>
            <w:r w:rsidRPr="00C7705F">
              <w:rPr>
                <w:rFonts w:ascii="Arial" w:hAnsi="Arial" w:cs="Arial"/>
                <w:sz w:val="18"/>
                <w:szCs w:val="22"/>
              </w:rPr>
              <w:t>r</w:t>
            </w:r>
            <w:r w:rsidRPr="00C7705F">
              <w:rPr>
                <w:rFonts w:ascii="Arial" w:hAnsi="Arial" w:cs="Arial"/>
                <w:sz w:val="18"/>
                <w:szCs w:val="18"/>
              </w:rPr>
              <w:t xml:space="preserve">ate            </w:t>
            </w:r>
            <w:proofErr w:type="gramStart"/>
            <w:r w:rsidRPr="00C7705F">
              <w:rPr>
                <w:rFonts w:ascii="Arial" w:hAnsi="Arial" w:cs="Arial"/>
                <w:sz w:val="18"/>
                <w:szCs w:val="18"/>
              </w:rPr>
              <w:t xml:space="preserve">  </w:t>
            </w:r>
            <w:r w:rsidRPr="00C7705F">
              <w:rPr>
                <w:rFonts w:ascii="Arial" w:hAnsi="Arial" w:cs="Arial"/>
                <w:sz w:val="18"/>
                <w:szCs w:val="18"/>
                <w:u w:val="single"/>
              </w:rPr>
              <w:t xml:space="preserve"> </w:t>
            </w:r>
            <w:r w:rsidRPr="00C7705F">
              <w:rPr>
                <w:rFonts w:ascii="Arial" w:hAnsi="Arial" w:cs="Arial"/>
                <w:sz w:val="18"/>
                <w:szCs w:val="18"/>
              </w:rPr>
              <w:t>(</w:t>
            </w:r>
            <w:proofErr w:type="gramEnd"/>
            <w:r w:rsidRPr="00C7705F">
              <w:rPr>
                <w:rFonts w:ascii="Arial" w:hAnsi="Arial" w:cs="Arial"/>
                <w:sz w:val="18"/>
                <w:szCs w:val="18"/>
              </w:rPr>
              <w:t>percent per annum)</w:t>
            </w:r>
          </w:p>
        </w:tc>
        <w:tc>
          <w:tcPr>
            <w:tcW w:w="1282" w:type="dxa"/>
            <w:gridSpan w:val="2"/>
            <w:vAlign w:val="bottom"/>
          </w:tcPr>
          <w:p w14:paraId="5CADAD42" w14:textId="63B0507D" w:rsidR="00E8572B" w:rsidRPr="00C7705F" w:rsidRDefault="00E8572B" w:rsidP="00CC5D76">
            <w:pPr>
              <w:pBdr>
                <w:bottom w:val="single" w:sz="4" w:space="1" w:color="auto"/>
              </w:pBdr>
              <w:spacing w:line="380" w:lineRule="exact"/>
              <w:ind w:right="-43"/>
              <w:jc w:val="center"/>
              <w:rPr>
                <w:rFonts w:ascii="Arial" w:hAnsi="Arial" w:cs="Arial"/>
                <w:sz w:val="18"/>
                <w:szCs w:val="18"/>
              </w:rPr>
            </w:pPr>
            <w:r w:rsidRPr="00C7705F">
              <w:rPr>
                <w:rFonts w:ascii="Arial" w:hAnsi="Arial" w:cs="Arial"/>
                <w:spacing w:val="-4"/>
                <w:sz w:val="18"/>
                <w:szCs w:val="18"/>
              </w:rPr>
              <w:t xml:space="preserve">30 </w:t>
            </w:r>
            <w:r w:rsidR="001D1E4C">
              <w:rPr>
                <w:rFonts w:ascii="Arial" w:hAnsi="Arial" w:cs="Arial"/>
                <w:spacing w:val="-4"/>
                <w:sz w:val="18"/>
                <w:szCs w:val="18"/>
              </w:rPr>
              <w:t>June</w:t>
            </w:r>
            <w:r w:rsidRPr="00C7705F">
              <w:rPr>
                <w:rFonts w:ascii="Arial" w:hAnsi="Arial" w:cs="Arial"/>
                <w:spacing w:val="-4"/>
                <w:sz w:val="18"/>
                <w:szCs w:val="18"/>
              </w:rPr>
              <w:t xml:space="preserve"> </w:t>
            </w:r>
            <w:r w:rsidRPr="00C7705F">
              <w:rPr>
                <w:rFonts w:ascii="Arial" w:hAnsi="Arial" w:cs="Arial"/>
                <w:sz w:val="18"/>
                <w:szCs w:val="18"/>
              </w:rPr>
              <w:t xml:space="preserve">   </w:t>
            </w:r>
          </w:p>
          <w:p w14:paraId="0DDC9BD7" w14:textId="72E2B42C" w:rsidR="00E8572B" w:rsidRPr="0064092E" w:rsidRDefault="00E8572B" w:rsidP="00CC5D76">
            <w:pPr>
              <w:pBdr>
                <w:bottom w:val="single" w:sz="4" w:space="1" w:color="auto"/>
              </w:pBdr>
              <w:spacing w:line="380" w:lineRule="exact"/>
              <w:ind w:right="-43"/>
              <w:jc w:val="center"/>
              <w:rPr>
                <w:rFonts w:ascii="Arial" w:hAnsi="Arial" w:cs="Browallia New"/>
                <w:sz w:val="18"/>
                <w:szCs w:val="22"/>
                <w:u w:val="single"/>
              </w:rPr>
            </w:pPr>
            <w:r w:rsidRPr="00C7705F">
              <w:rPr>
                <w:rFonts w:ascii="Arial" w:hAnsi="Arial" w:cs="Arial"/>
                <w:sz w:val="18"/>
                <w:szCs w:val="18"/>
              </w:rPr>
              <w:t>202</w:t>
            </w:r>
            <w:r w:rsidR="0064092E">
              <w:rPr>
                <w:rFonts w:ascii="Arial" w:hAnsi="Arial" w:cs="Arial"/>
                <w:sz w:val="18"/>
                <w:szCs w:val="18"/>
              </w:rPr>
              <w:t>6</w:t>
            </w:r>
          </w:p>
        </w:tc>
        <w:tc>
          <w:tcPr>
            <w:tcW w:w="1283" w:type="dxa"/>
            <w:gridSpan w:val="2"/>
            <w:vAlign w:val="bottom"/>
          </w:tcPr>
          <w:p w14:paraId="635338EE" w14:textId="3815D5A7" w:rsidR="00E8572B" w:rsidRPr="00C7705F" w:rsidRDefault="00E8572B" w:rsidP="00CC5D76">
            <w:pPr>
              <w:pBdr>
                <w:bottom w:val="single" w:sz="4" w:space="1" w:color="auto"/>
              </w:pBdr>
              <w:spacing w:line="380" w:lineRule="exact"/>
              <w:ind w:right="-43"/>
              <w:jc w:val="center"/>
              <w:rPr>
                <w:rFonts w:ascii="Arial" w:hAnsi="Arial" w:cs="Arial"/>
                <w:sz w:val="18"/>
                <w:szCs w:val="18"/>
                <w:u w:val="single"/>
              </w:rPr>
            </w:pPr>
            <w:r w:rsidRPr="00C7705F">
              <w:rPr>
                <w:rFonts w:ascii="Arial" w:hAnsi="Arial" w:cs="Arial"/>
                <w:sz w:val="18"/>
                <w:szCs w:val="18"/>
              </w:rPr>
              <w:t>31 December 202</w:t>
            </w:r>
            <w:r w:rsidR="0064092E">
              <w:rPr>
                <w:rFonts w:ascii="Arial" w:hAnsi="Arial" w:cs="Arial"/>
                <w:sz w:val="18"/>
                <w:szCs w:val="18"/>
              </w:rPr>
              <w:t>5</w:t>
            </w:r>
          </w:p>
        </w:tc>
        <w:tc>
          <w:tcPr>
            <w:tcW w:w="1282" w:type="dxa"/>
            <w:gridSpan w:val="2"/>
            <w:vAlign w:val="bottom"/>
          </w:tcPr>
          <w:p w14:paraId="0ABBFAA6" w14:textId="0FB25874" w:rsidR="00E8572B" w:rsidRPr="00C7705F" w:rsidRDefault="00E8572B" w:rsidP="00CC5D76">
            <w:pPr>
              <w:pBdr>
                <w:bottom w:val="single" w:sz="4" w:space="1" w:color="auto"/>
              </w:pBdr>
              <w:spacing w:line="380" w:lineRule="exact"/>
              <w:ind w:right="-43"/>
              <w:jc w:val="center"/>
              <w:rPr>
                <w:rFonts w:ascii="Arial" w:hAnsi="Arial" w:cs="Arial"/>
                <w:sz w:val="18"/>
                <w:szCs w:val="18"/>
                <w:u w:val="single"/>
              </w:rPr>
            </w:pPr>
            <w:r w:rsidRPr="00C7705F">
              <w:rPr>
                <w:rFonts w:ascii="Arial" w:hAnsi="Arial" w:cs="Arial"/>
                <w:spacing w:val="-4"/>
                <w:sz w:val="18"/>
                <w:szCs w:val="18"/>
              </w:rPr>
              <w:t xml:space="preserve">30 </w:t>
            </w:r>
            <w:r w:rsidR="001D1E4C">
              <w:rPr>
                <w:rFonts w:ascii="Arial" w:hAnsi="Arial" w:cs="Arial"/>
                <w:spacing w:val="-4"/>
                <w:sz w:val="18"/>
                <w:szCs w:val="18"/>
              </w:rPr>
              <w:t>June</w:t>
            </w:r>
            <w:r w:rsidRPr="00C7705F">
              <w:rPr>
                <w:rFonts w:ascii="Arial" w:hAnsi="Arial" w:cs="Arial"/>
                <w:spacing w:val="-4"/>
                <w:sz w:val="18"/>
                <w:szCs w:val="18"/>
              </w:rPr>
              <w:t xml:space="preserve">         202</w:t>
            </w:r>
            <w:r w:rsidR="0064092E">
              <w:rPr>
                <w:rFonts w:ascii="Arial" w:hAnsi="Arial" w:cs="Arial"/>
                <w:spacing w:val="-4"/>
                <w:sz w:val="18"/>
                <w:szCs w:val="18"/>
              </w:rPr>
              <w:t>6</w:t>
            </w:r>
          </w:p>
        </w:tc>
        <w:tc>
          <w:tcPr>
            <w:tcW w:w="1283" w:type="dxa"/>
            <w:gridSpan w:val="2"/>
            <w:vAlign w:val="bottom"/>
          </w:tcPr>
          <w:p w14:paraId="688B7344" w14:textId="1D60EA40" w:rsidR="00E8572B" w:rsidRPr="00C7705F" w:rsidRDefault="00E8572B" w:rsidP="00CC5D76">
            <w:pPr>
              <w:pBdr>
                <w:bottom w:val="single" w:sz="4" w:space="1" w:color="auto"/>
              </w:pBdr>
              <w:spacing w:line="380" w:lineRule="exact"/>
              <w:ind w:right="-43"/>
              <w:jc w:val="center"/>
              <w:rPr>
                <w:rFonts w:ascii="Arial" w:hAnsi="Arial" w:cs="Arial"/>
                <w:sz w:val="18"/>
                <w:szCs w:val="18"/>
                <w:u w:val="single"/>
              </w:rPr>
            </w:pPr>
            <w:r w:rsidRPr="00C7705F">
              <w:rPr>
                <w:rFonts w:ascii="Arial" w:hAnsi="Arial" w:cs="Arial"/>
                <w:sz w:val="18"/>
                <w:szCs w:val="18"/>
              </w:rPr>
              <w:t>31 December 202</w:t>
            </w:r>
            <w:r w:rsidR="0064092E">
              <w:rPr>
                <w:rFonts w:ascii="Arial" w:hAnsi="Arial" w:cs="Arial"/>
                <w:sz w:val="18"/>
                <w:szCs w:val="18"/>
              </w:rPr>
              <w:t>5</w:t>
            </w:r>
          </w:p>
        </w:tc>
      </w:tr>
      <w:tr w:rsidR="00E8572B" w:rsidRPr="00C7705F" w14:paraId="72C18CE7" w14:textId="77777777" w:rsidTr="00EC35C9">
        <w:trPr>
          <w:trHeight w:val="20"/>
        </w:trPr>
        <w:tc>
          <w:tcPr>
            <w:tcW w:w="2160" w:type="dxa"/>
            <w:vAlign w:val="bottom"/>
          </w:tcPr>
          <w:p w14:paraId="3726933A" w14:textId="77777777" w:rsidR="00E8572B" w:rsidRPr="00C7705F" w:rsidRDefault="00E8572B" w:rsidP="00CC5D76">
            <w:pPr>
              <w:spacing w:line="380" w:lineRule="exact"/>
              <w:ind w:right="-43"/>
              <w:jc w:val="thaiDistribute"/>
              <w:rPr>
                <w:rFonts w:ascii="Arial" w:hAnsi="Arial" w:cs="Arial"/>
                <w:sz w:val="18"/>
                <w:szCs w:val="18"/>
              </w:rPr>
            </w:pPr>
          </w:p>
        </w:tc>
        <w:tc>
          <w:tcPr>
            <w:tcW w:w="1080" w:type="dxa"/>
            <w:vAlign w:val="bottom"/>
          </w:tcPr>
          <w:p w14:paraId="5DEADD01" w14:textId="77777777" w:rsidR="00E8572B" w:rsidRPr="00C7705F" w:rsidRDefault="00E8572B" w:rsidP="00CC5D76">
            <w:pPr>
              <w:spacing w:line="380" w:lineRule="exact"/>
              <w:ind w:left="-105" w:right="-43"/>
              <w:jc w:val="center"/>
              <w:rPr>
                <w:rFonts w:ascii="Arial" w:hAnsi="Arial" w:cs="Arial"/>
                <w:sz w:val="18"/>
                <w:szCs w:val="18"/>
                <w:u w:val="single"/>
              </w:rPr>
            </w:pPr>
          </w:p>
        </w:tc>
        <w:tc>
          <w:tcPr>
            <w:tcW w:w="810" w:type="dxa"/>
            <w:gridSpan w:val="2"/>
            <w:vAlign w:val="bottom"/>
          </w:tcPr>
          <w:p w14:paraId="162D4D67" w14:textId="77777777" w:rsidR="00E8572B" w:rsidRPr="00C7705F" w:rsidRDefault="00E8572B" w:rsidP="00CC5D76">
            <w:pPr>
              <w:spacing w:line="380" w:lineRule="exact"/>
              <w:ind w:left="-105" w:right="-43"/>
              <w:jc w:val="center"/>
              <w:rPr>
                <w:rFonts w:ascii="Arial" w:hAnsi="Arial" w:cs="Arial"/>
                <w:sz w:val="18"/>
                <w:szCs w:val="18"/>
                <w:u w:val="single"/>
              </w:rPr>
            </w:pPr>
          </w:p>
        </w:tc>
        <w:tc>
          <w:tcPr>
            <w:tcW w:w="1282" w:type="dxa"/>
            <w:gridSpan w:val="2"/>
            <w:vAlign w:val="bottom"/>
          </w:tcPr>
          <w:p w14:paraId="62FF1A52" w14:textId="77777777" w:rsidR="00E8572B" w:rsidRPr="00C7705F" w:rsidRDefault="00E8572B" w:rsidP="00CC5D76">
            <w:pPr>
              <w:spacing w:line="380" w:lineRule="exact"/>
              <w:ind w:right="-43"/>
              <w:jc w:val="center"/>
              <w:rPr>
                <w:rFonts w:ascii="Arial" w:hAnsi="Arial" w:cs="Arial"/>
                <w:sz w:val="18"/>
                <w:szCs w:val="18"/>
                <w:u w:val="single"/>
              </w:rPr>
            </w:pPr>
          </w:p>
        </w:tc>
        <w:tc>
          <w:tcPr>
            <w:tcW w:w="1283" w:type="dxa"/>
            <w:gridSpan w:val="2"/>
            <w:vAlign w:val="bottom"/>
          </w:tcPr>
          <w:p w14:paraId="6FA19494" w14:textId="77777777" w:rsidR="00E8572B" w:rsidRPr="00C7705F" w:rsidRDefault="00E8572B" w:rsidP="00CC5D76">
            <w:pPr>
              <w:spacing w:line="380" w:lineRule="exact"/>
              <w:ind w:right="-43"/>
              <w:jc w:val="center"/>
              <w:rPr>
                <w:rFonts w:ascii="Arial" w:hAnsi="Arial" w:cs="Arial"/>
                <w:sz w:val="18"/>
                <w:szCs w:val="18"/>
                <w:u w:val="single"/>
              </w:rPr>
            </w:pPr>
            <w:r w:rsidRPr="00C7705F">
              <w:rPr>
                <w:rFonts w:ascii="Arial" w:hAnsi="Arial" w:cs="Arial"/>
                <w:sz w:val="18"/>
                <w:szCs w:val="18"/>
              </w:rPr>
              <w:t>(Audited)</w:t>
            </w:r>
          </w:p>
        </w:tc>
        <w:tc>
          <w:tcPr>
            <w:tcW w:w="1282" w:type="dxa"/>
            <w:gridSpan w:val="2"/>
            <w:vAlign w:val="bottom"/>
          </w:tcPr>
          <w:p w14:paraId="24CDD4F9" w14:textId="77777777" w:rsidR="00E8572B" w:rsidRPr="00C7705F" w:rsidRDefault="00E8572B" w:rsidP="00CC5D76">
            <w:pPr>
              <w:spacing w:line="380" w:lineRule="exact"/>
              <w:ind w:right="-43"/>
              <w:jc w:val="center"/>
              <w:rPr>
                <w:rFonts w:ascii="Arial" w:hAnsi="Arial" w:cs="Arial"/>
                <w:sz w:val="18"/>
                <w:szCs w:val="18"/>
                <w:u w:val="single"/>
              </w:rPr>
            </w:pPr>
          </w:p>
        </w:tc>
        <w:tc>
          <w:tcPr>
            <w:tcW w:w="1283" w:type="dxa"/>
            <w:gridSpan w:val="2"/>
            <w:vAlign w:val="bottom"/>
          </w:tcPr>
          <w:p w14:paraId="07701AD2" w14:textId="77777777" w:rsidR="00E8572B" w:rsidRPr="00C7705F" w:rsidRDefault="00E8572B" w:rsidP="00CC5D76">
            <w:pPr>
              <w:spacing w:line="380" w:lineRule="exact"/>
              <w:ind w:right="-43"/>
              <w:jc w:val="center"/>
              <w:rPr>
                <w:rFonts w:ascii="Arial" w:hAnsi="Arial" w:cs="Arial"/>
                <w:sz w:val="18"/>
                <w:szCs w:val="18"/>
                <w:u w:val="single"/>
              </w:rPr>
            </w:pPr>
            <w:r w:rsidRPr="00C7705F">
              <w:rPr>
                <w:rFonts w:ascii="Arial" w:hAnsi="Arial" w:cs="Arial"/>
                <w:sz w:val="18"/>
                <w:szCs w:val="18"/>
              </w:rPr>
              <w:t>(Audited)</w:t>
            </w:r>
          </w:p>
        </w:tc>
      </w:tr>
      <w:tr w:rsidR="00E8572B" w:rsidRPr="00C7705F" w14:paraId="1D7F2456" w14:textId="77777777" w:rsidTr="00EC35C9">
        <w:trPr>
          <w:trHeight w:val="20"/>
        </w:trPr>
        <w:tc>
          <w:tcPr>
            <w:tcW w:w="2160" w:type="dxa"/>
            <w:vAlign w:val="bottom"/>
          </w:tcPr>
          <w:p w14:paraId="7EAC0E70" w14:textId="181DC500" w:rsidR="00E8572B" w:rsidRPr="00C7705F" w:rsidRDefault="00E8572B" w:rsidP="00CC5D76">
            <w:pPr>
              <w:tabs>
                <w:tab w:val="left" w:pos="360"/>
              </w:tabs>
              <w:spacing w:line="380" w:lineRule="exact"/>
              <w:ind w:left="156" w:right="-43" w:hanging="156"/>
              <w:rPr>
                <w:rFonts w:ascii="Arial" w:hAnsi="Arial" w:cs="Arial"/>
                <w:sz w:val="18"/>
                <w:szCs w:val="18"/>
              </w:rPr>
            </w:pPr>
            <w:r w:rsidRPr="00C7705F">
              <w:rPr>
                <w:rFonts w:ascii="Arial" w:hAnsi="Arial" w:cs="Arial"/>
                <w:sz w:val="18"/>
                <w:szCs w:val="18"/>
              </w:rPr>
              <w:t xml:space="preserve">Short-term loans </w:t>
            </w:r>
            <w:proofErr w:type="gramStart"/>
            <w:r w:rsidRPr="00C7705F">
              <w:rPr>
                <w:rFonts w:ascii="Arial" w:hAnsi="Arial" w:cs="Arial"/>
                <w:sz w:val="18"/>
                <w:szCs w:val="18"/>
              </w:rPr>
              <w:t>from  financial</w:t>
            </w:r>
            <w:proofErr w:type="gramEnd"/>
            <w:r w:rsidRPr="00C7705F">
              <w:rPr>
                <w:rFonts w:ascii="Arial" w:hAnsi="Arial" w:cs="Arial"/>
                <w:sz w:val="18"/>
                <w:szCs w:val="18"/>
              </w:rPr>
              <w:t xml:space="preserve"> institutions</w:t>
            </w:r>
          </w:p>
        </w:tc>
        <w:tc>
          <w:tcPr>
            <w:tcW w:w="1890" w:type="dxa"/>
            <w:gridSpan w:val="3"/>
            <w:vAlign w:val="bottom"/>
          </w:tcPr>
          <w:p w14:paraId="29B2D2AE" w14:textId="1B2A5EB5" w:rsidR="00E8572B" w:rsidRPr="00C7705F" w:rsidRDefault="00E8572B" w:rsidP="00CC5D76">
            <w:pPr>
              <w:spacing w:line="380" w:lineRule="exact"/>
              <w:ind w:left="0" w:right="-43"/>
              <w:jc w:val="center"/>
              <w:rPr>
                <w:rFonts w:ascii="Arial" w:hAnsi="Arial" w:cs="Arial"/>
                <w:sz w:val="16"/>
                <w:szCs w:val="16"/>
              </w:rPr>
            </w:pPr>
            <w:r w:rsidRPr="00C7705F">
              <w:rPr>
                <w:rFonts w:ascii="Arial" w:hAnsi="Arial" w:cs="Arial"/>
                <w:sz w:val="18"/>
                <w:szCs w:val="18"/>
              </w:rPr>
              <w:t>1.</w:t>
            </w:r>
            <w:r w:rsidR="00F95B7B">
              <w:rPr>
                <w:rFonts w:ascii="Arial" w:hAnsi="Arial" w:cs="Arial"/>
                <w:sz w:val="18"/>
                <w:szCs w:val="18"/>
              </w:rPr>
              <w:t>20 and</w:t>
            </w:r>
            <w:r w:rsidR="00A47477">
              <w:rPr>
                <w:rFonts w:ascii="Arial" w:hAnsi="Arial" w:cs="Arial"/>
                <w:sz w:val="18"/>
                <w:szCs w:val="18"/>
              </w:rPr>
              <w:t xml:space="preserve"> 1.40</w:t>
            </w:r>
          </w:p>
        </w:tc>
        <w:tc>
          <w:tcPr>
            <w:tcW w:w="1282" w:type="dxa"/>
            <w:gridSpan w:val="2"/>
            <w:vAlign w:val="bottom"/>
          </w:tcPr>
          <w:p w14:paraId="4C491794" w14:textId="76F90B07" w:rsidR="00E8572B" w:rsidRPr="00C7705F" w:rsidRDefault="00972411" w:rsidP="00CC5D76">
            <w:pPr>
              <w:tabs>
                <w:tab w:val="decimal" w:pos="930"/>
              </w:tabs>
              <w:spacing w:line="380" w:lineRule="exact"/>
              <w:ind w:right="-43"/>
              <w:jc w:val="center"/>
              <w:rPr>
                <w:rFonts w:ascii="Arial" w:hAnsi="Arial" w:cs="Arial"/>
                <w:sz w:val="18"/>
                <w:szCs w:val="18"/>
              </w:rPr>
            </w:pPr>
            <w:r w:rsidRPr="00972411">
              <w:rPr>
                <w:rFonts w:ascii="Arial" w:hAnsi="Arial" w:cs="Arial"/>
                <w:sz w:val="18"/>
                <w:szCs w:val="18"/>
              </w:rPr>
              <w:t>127,700</w:t>
            </w:r>
          </w:p>
        </w:tc>
        <w:tc>
          <w:tcPr>
            <w:tcW w:w="1283" w:type="dxa"/>
            <w:gridSpan w:val="2"/>
            <w:vAlign w:val="bottom"/>
          </w:tcPr>
          <w:p w14:paraId="2B1A75B7" w14:textId="77777777" w:rsidR="00E8572B" w:rsidRPr="00C7705F" w:rsidRDefault="00E8572B" w:rsidP="00CC5D76">
            <w:pPr>
              <w:tabs>
                <w:tab w:val="decimal" w:pos="930"/>
              </w:tabs>
              <w:spacing w:line="380" w:lineRule="exact"/>
              <w:ind w:right="-43"/>
              <w:rPr>
                <w:rFonts w:ascii="Arial" w:hAnsi="Arial" w:cs="Arial"/>
                <w:sz w:val="18"/>
                <w:szCs w:val="18"/>
              </w:rPr>
            </w:pPr>
            <w:r w:rsidRPr="00C7705F">
              <w:rPr>
                <w:rFonts w:ascii="Arial" w:hAnsi="Arial" w:cs="Arial"/>
                <w:sz w:val="18"/>
                <w:szCs w:val="18"/>
              </w:rPr>
              <w:t>-</w:t>
            </w:r>
          </w:p>
        </w:tc>
        <w:tc>
          <w:tcPr>
            <w:tcW w:w="1282" w:type="dxa"/>
            <w:gridSpan w:val="2"/>
            <w:vAlign w:val="bottom"/>
          </w:tcPr>
          <w:p w14:paraId="3122A501" w14:textId="464314BD" w:rsidR="00E8572B" w:rsidRPr="00C7705F" w:rsidRDefault="001A482E" w:rsidP="00CC5D76">
            <w:pPr>
              <w:tabs>
                <w:tab w:val="decimal" w:pos="930"/>
              </w:tabs>
              <w:spacing w:line="380" w:lineRule="exact"/>
              <w:ind w:right="-43"/>
              <w:jc w:val="center"/>
              <w:rPr>
                <w:rFonts w:ascii="Arial" w:hAnsi="Arial" w:cs="Arial"/>
                <w:sz w:val="18"/>
                <w:szCs w:val="18"/>
              </w:rPr>
            </w:pPr>
            <w:r w:rsidRPr="001A482E">
              <w:rPr>
                <w:rFonts w:ascii="Arial" w:hAnsi="Arial" w:cs="Arial"/>
                <w:sz w:val="18"/>
                <w:szCs w:val="18"/>
              </w:rPr>
              <w:t>100,000</w:t>
            </w:r>
          </w:p>
        </w:tc>
        <w:tc>
          <w:tcPr>
            <w:tcW w:w="1283" w:type="dxa"/>
            <w:gridSpan w:val="2"/>
            <w:vAlign w:val="bottom"/>
          </w:tcPr>
          <w:p w14:paraId="1920E1B2" w14:textId="77777777" w:rsidR="00E8572B" w:rsidRPr="00C7705F" w:rsidRDefault="00E8572B" w:rsidP="00CC5D76">
            <w:pPr>
              <w:tabs>
                <w:tab w:val="decimal" w:pos="930"/>
              </w:tabs>
              <w:spacing w:line="380" w:lineRule="exact"/>
              <w:ind w:right="-43"/>
              <w:rPr>
                <w:rFonts w:ascii="Arial" w:hAnsi="Arial" w:cs="Arial"/>
                <w:sz w:val="18"/>
                <w:szCs w:val="18"/>
              </w:rPr>
            </w:pPr>
            <w:r w:rsidRPr="00C7705F">
              <w:rPr>
                <w:rFonts w:ascii="Arial" w:hAnsi="Arial" w:cs="Arial"/>
                <w:sz w:val="18"/>
                <w:szCs w:val="18"/>
              </w:rPr>
              <w:t>-</w:t>
            </w:r>
          </w:p>
        </w:tc>
      </w:tr>
      <w:tr w:rsidR="00E8572B" w:rsidRPr="00C7705F" w14:paraId="50662FBD" w14:textId="77777777" w:rsidTr="00EC35C9">
        <w:trPr>
          <w:gridAfter w:val="1"/>
          <w:wAfter w:w="6" w:type="dxa"/>
          <w:trHeight w:val="20"/>
        </w:trPr>
        <w:tc>
          <w:tcPr>
            <w:tcW w:w="4044" w:type="dxa"/>
            <w:gridSpan w:val="3"/>
            <w:vAlign w:val="bottom"/>
          </w:tcPr>
          <w:p w14:paraId="31A1B356" w14:textId="77777777" w:rsidR="00E8572B" w:rsidRPr="00C7705F" w:rsidRDefault="00E8572B" w:rsidP="00CC5D76">
            <w:pPr>
              <w:tabs>
                <w:tab w:val="left" w:pos="360"/>
              </w:tabs>
              <w:spacing w:line="380" w:lineRule="exact"/>
              <w:ind w:left="0" w:right="-43"/>
              <w:rPr>
                <w:rFonts w:ascii="Arial" w:hAnsi="Arial" w:cs="Arial"/>
                <w:sz w:val="18"/>
                <w:szCs w:val="18"/>
              </w:rPr>
            </w:pPr>
            <w:r w:rsidRPr="00C7705F">
              <w:rPr>
                <w:rFonts w:ascii="Arial" w:hAnsi="Arial" w:cs="Arial"/>
                <w:sz w:val="18"/>
                <w:szCs w:val="18"/>
              </w:rPr>
              <w:t>Total</w:t>
            </w:r>
          </w:p>
        </w:tc>
        <w:tc>
          <w:tcPr>
            <w:tcW w:w="1282" w:type="dxa"/>
            <w:gridSpan w:val="2"/>
            <w:vAlign w:val="bottom"/>
          </w:tcPr>
          <w:p w14:paraId="2369B7A5" w14:textId="2954B231" w:rsidR="00E8572B" w:rsidRPr="00C7705F" w:rsidRDefault="00232CF3" w:rsidP="00CC5D76">
            <w:pPr>
              <w:pBdr>
                <w:top w:val="single" w:sz="4" w:space="1" w:color="auto"/>
                <w:bottom w:val="double" w:sz="4" w:space="1" w:color="auto"/>
              </w:pBdr>
              <w:tabs>
                <w:tab w:val="decimal" w:pos="930"/>
              </w:tabs>
              <w:spacing w:line="380" w:lineRule="exact"/>
              <w:ind w:right="-43"/>
              <w:jc w:val="center"/>
              <w:rPr>
                <w:rFonts w:ascii="Arial" w:hAnsi="Arial" w:cs="Arial"/>
                <w:sz w:val="18"/>
                <w:szCs w:val="18"/>
              </w:rPr>
            </w:pPr>
            <w:r w:rsidRPr="00232CF3">
              <w:rPr>
                <w:rFonts w:ascii="Arial" w:hAnsi="Arial" w:cs="Arial"/>
                <w:sz w:val="18"/>
                <w:szCs w:val="18"/>
              </w:rPr>
              <w:t>127,700</w:t>
            </w:r>
          </w:p>
        </w:tc>
        <w:tc>
          <w:tcPr>
            <w:tcW w:w="1283" w:type="dxa"/>
            <w:gridSpan w:val="2"/>
            <w:vAlign w:val="bottom"/>
          </w:tcPr>
          <w:p w14:paraId="29B700C5" w14:textId="77777777" w:rsidR="00E8572B" w:rsidRPr="00C7705F" w:rsidRDefault="00E8572B" w:rsidP="00CC5D76">
            <w:pPr>
              <w:pBdr>
                <w:top w:val="single" w:sz="4" w:space="1" w:color="auto"/>
                <w:bottom w:val="double" w:sz="4" w:space="1" w:color="auto"/>
              </w:pBdr>
              <w:tabs>
                <w:tab w:val="decimal" w:pos="930"/>
              </w:tabs>
              <w:spacing w:line="380" w:lineRule="exact"/>
              <w:ind w:right="-43"/>
              <w:rPr>
                <w:rFonts w:ascii="Arial" w:hAnsi="Arial" w:cs="Arial"/>
                <w:sz w:val="18"/>
                <w:szCs w:val="18"/>
              </w:rPr>
            </w:pPr>
            <w:r w:rsidRPr="00C7705F">
              <w:rPr>
                <w:rFonts w:ascii="Arial" w:hAnsi="Arial" w:cs="Arial"/>
                <w:sz w:val="18"/>
                <w:szCs w:val="18"/>
              </w:rPr>
              <w:t>-</w:t>
            </w:r>
          </w:p>
        </w:tc>
        <w:tc>
          <w:tcPr>
            <w:tcW w:w="1282" w:type="dxa"/>
            <w:gridSpan w:val="2"/>
            <w:vAlign w:val="bottom"/>
          </w:tcPr>
          <w:p w14:paraId="6CA55882" w14:textId="3F0F738C" w:rsidR="00E8572B" w:rsidRPr="00C7705F" w:rsidRDefault="00E02F32" w:rsidP="00CC5D76">
            <w:pPr>
              <w:pBdr>
                <w:top w:val="single" w:sz="4" w:space="1" w:color="auto"/>
                <w:bottom w:val="double" w:sz="4" w:space="1" w:color="auto"/>
              </w:pBdr>
              <w:tabs>
                <w:tab w:val="decimal" w:pos="930"/>
              </w:tabs>
              <w:spacing w:line="380" w:lineRule="exact"/>
              <w:ind w:right="-43"/>
              <w:jc w:val="center"/>
              <w:rPr>
                <w:rFonts w:ascii="Arial" w:hAnsi="Arial" w:cs="Arial"/>
                <w:sz w:val="18"/>
                <w:szCs w:val="18"/>
              </w:rPr>
            </w:pPr>
            <w:r w:rsidRPr="00E02F32">
              <w:rPr>
                <w:rFonts w:ascii="Arial" w:hAnsi="Arial" w:cs="Arial"/>
                <w:sz w:val="18"/>
                <w:szCs w:val="18"/>
              </w:rPr>
              <w:t>100,000</w:t>
            </w:r>
          </w:p>
        </w:tc>
        <w:tc>
          <w:tcPr>
            <w:tcW w:w="1283" w:type="dxa"/>
            <w:gridSpan w:val="2"/>
            <w:vAlign w:val="bottom"/>
          </w:tcPr>
          <w:p w14:paraId="1E41765A" w14:textId="77777777" w:rsidR="00E8572B" w:rsidRPr="00C7705F" w:rsidRDefault="00E8572B" w:rsidP="00CC5D76">
            <w:pPr>
              <w:pBdr>
                <w:top w:val="single" w:sz="4" w:space="1" w:color="auto"/>
                <w:bottom w:val="double" w:sz="4" w:space="1" w:color="auto"/>
              </w:pBdr>
              <w:tabs>
                <w:tab w:val="decimal" w:pos="930"/>
              </w:tabs>
              <w:spacing w:line="380" w:lineRule="exact"/>
              <w:ind w:right="-43"/>
              <w:rPr>
                <w:rFonts w:ascii="Arial" w:hAnsi="Arial" w:cs="Arial"/>
                <w:sz w:val="18"/>
                <w:szCs w:val="18"/>
              </w:rPr>
            </w:pPr>
            <w:r w:rsidRPr="00C7705F">
              <w:rPr>
                <w:rFonts w:ascii="Arial" w:hAnsi="Arial" w:cs="Arial"/>
                <w:sz w:val="18"/>
                <w:szCs w:val="18"/>
              </w:rPr>
              <w:t>-</w:t>
            </w:r>
          </w:p>
        </w:tc>
      </w:tr>
    </w:tbl>
    <w:p w14:paraId="677F06F0" w14:textId="1FC59EAC" w:rsidR="006C67BE" w:rsidRDefault="006C67BE" w:rsidP="00CC5D76">
      <w:pPr>
        <w:overflowPunct/>
        <w:autoSpaceDE/>
        <w:autoSpaceDN/>
        <w:adjustRightInd/>
        <w:spacing w:before="240" w:after="120" w:line="380" w:lineRule="exact"/>
        <w:ind w:left="547" w:right="-43"/>
        <w:jc w:val="thaiDistribute"/>
        <w:textAlignment w:val="auto"/>
        <w:rPr>
          <w:rFonts w:ascii="Arial" w:hAnsi="Arial" w:cstheme="minorBidi"/>
          <w:sz w:val="22"/>
          <w:szCs w:val="22"/>
        </w:rPr>
      </w:pPr>
      <w:r w:rsidRPr="006C67BE">
        <w:rPr>
          <w:rFonts w:ascii="Arial" w:hAnsi="Arial" w:cstheme="minorBidi"/>
          <w:sz w:val="22"/>
          <w:szCs w:val="22"/>
        </w:rPr>
        <w:t>The Company has been granted credit facilities (letters of credit, short-term loans and forward exchange contracts, etc.) from banks, without collateral.</w:t>
      </w:r>
    </w:p>
    <w:p w14:paraId="120860A6" w14:textId="5FBD5B6E" w:rsidR="009E33AD" w:rsidRDefault="00311F43" w:rsidP="00CC5D76">
      <w:pPr>
        <w:overflowPunct/>
        <w:autoSpaceDE/>
        <w:autoSpaceDN/>
        <w:adjustRightInd/>
        <w:spacing w:before="120" w:after="120" w:line="380" w:lineRule="exact"/>
        <w:ind w:left="547" w:right="-43"/>
        <w:jc w:val="thaiDistribute"/>
        <w:textAlignment w:val="auto"/>
        <w:rPr>
          <w:rFonts w:ascii="Arial" w:hAnsi="Arial" w:cstheme="minorBidi"/>
          <w:sz w:val="22"/>
          <w:szCs w:val="22"/>
        </w:rPr>
      </w:pPr>
      <w:r w:rsidRPr="00311F43">
        <w:rPr>
          <w:rFonts w:ascii="Arial" w:hAnsi="Arial" w:cs="Arial"/>
          <w:sz w:val="22"/>
          <w:szCs w:val="22"/>
        </w:rPr>
        <w:t>The subsidiary (Premier Canning Industry Company Limited) has granted credit facilities (bank overdrafts, bank guarantees, trust receipts, letters of credit, short-term loans and forward exchange contracts, etc.) from banks, which are secured by the mortgage of all the subsidiary’s land with structures thereon and guaranteed by another subsidiary as mentioned in Notes 8, 10 and 2</w:t>
      </w:r>
      <w:r w:rsidR="001D5F4F">
        <w:rPr>
          <w:rFonts w:ascii="Arial" w:hAnsi="Arial" w:cs="Arial"/>
          <w:sz w:val="22"/>
          <w:szCs w:val="22"/>
        </w:rPr>
        <w:t>0</w:t>
      </w:r>
      <w:r w:rsidRPr="00311F43">
        <w:rPr>
          <w:rFonts w:ascii="Arial" w:hAnsi="Arial" w:cs="Arial"/>
          <w:sz w:val="22"/>
          <w:szCs w:val="22"/>
        </w:rPr>
        <w:t>.4 to the financial statements.</w:t>
      </w:r>
      <w:r w:rsidR="00A82187">
        <w:rPr>
          <w:rFonts w:ascii="Arial" w:hAnsi="Arial" w:cstheme="minorBidi"/>
          <w:sz w:val="22"/>
          <w:szCs w:val="22"/>
          <w:cs/>
        </w:rPr>
        <w:tab/>
      </w:r>
    </w:p>
    <w:p w14:paraId="539D227F" w14:textId="77777777" w:rsidR="002C4493" w:rsidRPr="00A4573D" w:rsidRDefault="002C4493" w:rsidP="00CC5D76">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A4573D">
        <w:rPr>
          <w:rFonts w:ascii="Arial" w:hAnsi="Arial" w:cs="Arial"/>
          <w:sz w:val="22"/>
          <w:szCs w:val="22"/>
        </w:rPr>
        <w:t>The subsidiary (P.M. Food Company Limited) has granted credit facilities (bank overdrafts, bank guarantees, trust receipts, letters of credit, short-term loans and forward exchange contracts, etc.) from banks, which are secured by the mortgage of all the subsidiary’s land with structures thereon as mentioned in Notes 8 to the financial statements.</w:t>
      </w:r>
    </w:p>
    <w:p w14:paraId="02251C32" w14:textId="189B0BB8" w:rsidR="009E33AD" w:rsidRPr="00A4573D" w:rsidRDefault="001459E3" w:rsidP="00CC5D76">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A4573D">
        <w:rPr>
          <w:rFonts w:ascii="Arial" w:hAnsi="Arial" w:cs="Arial"/>
          <w:sz w:val="22"/>
          <w:szCs w:val="22"/>
        </w:rPr>
        <w:t>The</w:t>
      </w:r>
      <w:r w:rsidR="003779C6">
        <w:rPr>
          <w:rFonts w:ascii="Arial" w:hAnsi="Arial" w:cs="Arial"/>
          <w:sz w:val="22"/>
          <w:szCs w:val="22"/>
        </w:rPr>
        <w:t xml:space="preserve"> Group</w:t>
      </w:r>
      <w:r w:rsidRPr="00A4573D">
        <w:rPr>
          <w:rFonts w:ascii="Arial" w:hAnsi="Arial" w:cs="Arial"/>
          <w:sz w:val="22"/>
          <w:szCs w:val="22"/>
        </w:rPr>
        <w:t xml:space="preserve"> </w:t>
      </w:r>
      <w:r w:rsidR="003779C6">
        <w:rPr>
          <w:rFonts w:ascii="Arial" w:hAnsi="Arial" w:cs="Arial"/>
          <w:sz w:val="22"/>
          <w:szCs w:val="22"/>
        </w:rPr>
        <w:t xml:space="preserve">is </w:t>
      </w:r>
      <w:r w:rsidRPr="00A4573D">
        <w:rPr>
          <w:rFonts w:ascii="Arial" w:hAnsi="Arial" w:cs="Arial"/>
          <w:sz w:val="22"/>
          <w:szCs w:val="22"/>
        </w:rPr>
        <w:t>required to comply with certain conditions stipulated in the credit facilities agreement with a financial institution.</w:t>
      </w:r>
    </w:p>
    <w:p w14:paraId="4F52009C" w14:textId="77777777" w:rsidR="00CC5D76" w:rsidRDefault="00CC5D76">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DE81914" w14:textId="268B769C" w:rsidR="000A2A06" w:rsidRPr="00C7705F" w:rsidRDefault="008051A2" w:rsidP="00CC5D76">
      <w:pPr>
        <w:spacing w:before="120" w:line="380" w:lineRule="exact"/>
        <w:ind w:left="547" w:right="-43" w:hanging="547"/>
        <w:rPr>
          <w:rFonts w:ascii="Arial" w:hAnsi="Arial" w:cs="Arial"/>
          <w:b/>
          <w:bCs/>
          <w:sz w:val="22"/>
          <w:szCs w:val="22"/>
        </w:rPr>
      </w:pPr>
      <w:r w:rsidRPr="00C7705F">
        <w:rPr>
          <w:rFonts w:ascii="Arial" w:hAnsi="Arial" w:cs="Arial"/>
          <w:b/>
          <w:bCs/>
          <w:sz w:val="22"/>
          <w:szCs w:val="22"/>
        </w:rPr>
        <w:lastRenderedPageBreak/>
        <w:t>1</w:t>
      </w:r>
      <w:r w:rsidR="00942D41">
        <w:rPr>
          <w:rFonts w:ascii="Arial" w:hAnsi="Arial" w:cs="Arial"/>
          <w:b/>
          <w:bCs/>
          <w:sz w:val="22"/>
          <w:szCs w:val="22"/>
        </w:rPr>
        <w:t>2</w:t>
      </w:r>
      <w:r w:rsidR="000A2A06" w:rsidRPr="00C7705F">
        <w:rPr>
          <w:rFonts w:ascii="Arial" w:hAnsi="Arial" w:cs="Arial"/>
          <w:b/>
          <w:bCs/>
          <w:sz w:val="22"/>
          <w:szCs w:val="22"/>
        </w:rPr>
        <w:t>.</w:t>
      </w:r>
      <w:r w:rsidR="000A2A06" w:rsidRPr="00C7705F">
        <w:rPr>
          <w:rFonts w:ascii="Arial" w:hAnsi="Arial" w:cs="Arial"/>
          <w:b/>
          <w:bCs/>
          <w:sz w:val="22"/>
          <w:szCs w:val="22"/>
        </w:rPr>
        <w:tab/>
        <w:t>Trade and other</w:t>
      </w:r>
      <w:r w:rsidR="00223212" w:rsidRPr="00C7705F">
        <w:rPr>
          <w:rFonts w:ascii="Arial" w:hAnsi="Arial" w:cs="Arial"/>
          <w:b/>
          <w:bCs/>
          <w:sz w:val="22"/>
          <w:szCs w:val="22"/>
        </w:rPr>
        <w:t xml:space="preserve"> current</w:t>
      </w:r>
      <w:r w:rsidR="000A2A06" w:rsidRPr="00C7705F">
        <w:rPr>
          <w:rFonts w:ascii="Arial" w:hAnsi="Arial" w:cs="Arial"/>
          <w:b/>
          <w:bCs/>
          <w:sz w:val="22"/>
          <w:szCs w:val="22"/>
        </w:rPr>
        <w:t xml:space="preserve"> payables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9D6B9F" w:rsidRPr="00C7705F" w14:paraId="3ECAA4EF" w14:textId="77777777" w:rsidTr="00A4573D">
        <w:tc>
          <w:tcPr>
            <w:tcW w:w="9270" w:type="dxa"/>
            <w:gridSpan w:val="5"/>
            <w:vAlign w:val="bottom"/>
          </w:tcPr>
          <w:p w14:paraId="3483C934" w14:textId="77777777" w:rsidR="009D6B9F" w:rsidRPr="00C7705F" w:rsidRDefault="009D6B9F" w:rsidP="00CC5D76">
            <w:pPr>
              <w:tabs>
                <w:tab w:val="left" w:pos="600"/>
                <w:tab w:val="left" w:pos="900"/>
                <w:tab w:val="right" w:pos="7280"/>
                <w:tab w:val="right" w:pos="8540"/>
              </w:tabs>
              <w:spacing w:line="360" w:lineRule="exact"/>
              <w:jc w:val="right"/>
              <w:rPr>
                <w:rFonts w:ascii="Arial" w:hAnsi="Arial" w:cs="Arial"/>
                <w:sz w:val="18"/>
                <w:szCs w:val="18"/>
                <w:cs/>
              </w:rPr>
            </w:pPr>
            <w:r w:rsidRPr="00C7705F">
              <w:rPr>
                <w:rFonts w:ascii="Arial" w:hAnsi="Arial" w:cs="Arial"/>
                <w:sz w:val="18"/>
                <w:szCs w:val="18"/>
              </w:rPr>
              <w:t>(Unit: Thousand Baht)</w:t>
            </w:r>
          </w:p>
        </w:tc>
      </w:tr>
      <w:tr w:rsidR="009D6B9F" w:rsidRPr="00C7705F" w14:paraId="62C025B2" w14:textId="77777777" w:rsidTr="00A4573D">
        <w:tc>
          <w:tcPr>
            <w:tcW w:w="3960" w:type="dxa"/>
            <w:vAlign w:val="bottom"/>
          </w:tcPr>
          <w:p w14:paraId="7F2644E1" w14:textId="77777777" w:rsidR="009D6B9F" w:rsidRPr="00C7705F" w:rsidRDefault="009D6B9F" w:rsidP="00CC5D76">
            <w:pPr>
              <w:spacing w:line="360" w:lineRule="exact"/>
              <w:ind w:right="-18"/>
              <w:jc w:val="thaiDistribute"/>
              <w:rPr>
                <w:rFonts w:ascii="Arial" w:hAnsi="Arial" w:cs="Arial"/>
                <w:sz w:val="18"/>
                <w:szCs w:val="18"/>
              </w:rPr>
            </w:pPr>
          </w:p>
        </w:tc>
        <w:tc>
          <w:tcPr>
            <w:tcW w:w="2655" w:type="dxa"/>
            <w:gridSpan w:val="2"/>
            <w:vAlign w:val="bottom"/>
          </w:tcPr>
          <w:p w14:paraId="7A2D66B1" w14:textId="77777777" w:rsidR="009D6B9F" w:rsidRPr="00C7705F" w:rsidRDefault="009D6B9F" w:rsidP="00CC5D76">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C7705F">
              <w:rPr>
                <w:rFonts w:ascii="Arial" w:hAnsi="Arial" w:cs="Arial"/>
                <w:sz w:val="18"/>
                <w:szCs w:val="18"/>
              </w:rPr>
              <w:t>Consolidated                        financial statements</w:t>
            </w:r>
          </w:p>
        </w:tc>
        <w:tc>
          <w:tcPr>
            <w:tcW w:w="2655" w:type="dxa"/>
            <w:gridSpan w:val="2"/>
            <w:vAlign w:val="bottom"/>
          </w:tcPr>
          <w:p w14:paraId="3AC9975A" w14:textId="77777777" w:rsidR="009D6B9F" w:rsidRPr="00C7705F" w:rsidRDefault="009D6B9F" w:rsidP="00CC5D76">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C7705F">
              <w:rPr>
                <w:rFonts w:ascii="Arial" w:hAnsi="Arial" w:cs="Arial"/>
                <w:sz w:val="18"/>
                <w:szCs w:val="18"/>
              </w:rPr>
              <w:t>Separate                             financial statements</w:t>
            </w:r>
          </w:p>
        </w:tc>
      </w:tr>
      <w:tr w:rsidR="009D6B9F" w:rsidRPr="00C7705F" w14:paraId="524ADF7E" w14:textId="77777777" w:rsidTr="00A4573D">
        <w:tc>
          <w:tcPr>
            <w:tcW w:w="3960" w:type="dxa"/>
            <w:vAlign w:val="bottom"/>
          </w:tcPr>
          <w:p w14:paraId="0072FAE1" w14:textId="77777777" w:rsidR="009D6B9F" w:rsidRPr="00C7705F" w:rsidRDefault="009D6B9F" w:rsidP="00CC5D76">
            <w:pPr>
              <w:spacing w:line="360" w:lineRule="exact"/>
              <w:ind w:right="-18"/>
              <w:jc w:val="thaiDistribute"/>
              <w:rPr>
                <w:rFonts w:ascii="Arial" w:hAnsi="Arial" w:cs="Arial"/>
                <w:b/>
                <w:bCs/>
                <w:sz w:val="18"/>
                <w:szCs w:val="18"/>
                <w:u w:val="single"/>
              </w:rPr>
            </w:pPr>
          </w:p>
        </w:tc>
        <w:tc>
          <w:tcPr>
            <w:tcW w:w="1327" w:type="dxa"/>
            <w:vAlign w:val="bottom"/>
          </w:tcPr>
          <w:p w14:paraId="560F3BB7" w14:textId="5D8699CF" w:rsidR="009D6B9F" w:rsidRPr="00C7705F" w:rsidRDefault="00771D87" w:rsidP="00CC5D76">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u w:val="single"/>
              </w:rPr>
            </w:pPr>
            <w:r>
              <w:rPr>
                <w:rFonts w:ascii="Arial" w:hAnsi="Arial" w:cs="Arial"/>
                <w:sz w:val="18"/>
                <w:szCs w:val="18"/>
              </w:rPr>
              <w:t xml:space="preserve">30 June </w:t>
            </w:r>
            <w:r w:rsidR="005501A0">
              <w:rPr>
                <w:rFonts w:ascii="Arial" w:hAnsi="Arial" w:cs="Arial"/>
                <w:sz w:val="18"/>
                <w:szCs w:val="18"/>
              </w:rPr>
              <w:t xml:space="preserve">       </w:t>
            </w:r>
            <w:r w:rsidR="00916287">
              <w:rPr>
                <w:rFonts w:ascii="Arial" w:hAnsi="Arial" w:cs="Arial"/>
                <w:sz w:val="18"/>
                <w:szCs w:val="18"/>
              </w:rPr>
              <w:t>2026</w:t>
            </w:r>
          </w:p>
        </w:tc>
        <w:tc>
          <w:tcPr>
            <w:tcW w:w="1328" w:type="dxa"/>
            <w:vAlign w:val="bottom"/>
          </w:tcPr>
          <w:p w14:paraId="2172BB3E" w14:textId="68733DCE" w:rsidR="009D6B9F" w:rsidRPr="00C7705F" w:rsidRDefault="009D6B9F" w:rsidP="00CC5D76">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u w:val="single"/>
              </w:rPr>
            </w:pPr>
            <w:r w:rsidRPr="00C7705F">
              <w:rPr>
                <w:rFonts w:ascii="Arial" w:hAnsi="Arial" w:cs="Arial"/>
                <w:sz w:val="18"/>
                <w:szCs w:val="18"/>
              </w:rPr>
              <w:t xml:space="preserve">31 December </w:t>
            </w:r>
            <w:r w:rsidR="00916287">
              <w:rPr>
                <w:rFonts w:ascii="Arial" w:hAnsi="Arial" w:cs="Arial"/>
                <w:sz w:val="18"/>
                <w:szCs w:val="18"/>
              </w:rPr>
              <w:t>2025</w:t>
            </w:r>
          </w:p>
        </w:tc>
        <w:tc>
          <w:tcPr>
            <w:tcW w:w="1327" w:type="dxa"/>
            <w:vAlign w:val="bottom"/>
          </w:tcPr>
          <w:p w14:paraId="4985FDB5" w14:textId="2A2A51E2" w:rsidR="009D6B9F" w:rsidRPr="00C7705F" w:rsidRDefault="00771D87" w:rsidP="00CC5D76">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u w:val="single"/>
              </w:rPr>
            </w:pPr>
            <w:r>
              <w:rPr>
                <w:rFonts w:ascii="Arial" w:hAnsi="Arial" w:cs="Arial"/>
                <w:sz w:val="18"/>
                <w:szCs w:val="18"/>
              </w:rPr>
              <w:t>30 June</w:t>
            </w:r>
            <w:r w:rsidR="005501A0">
              <w:rPr>
                <w:rFonts w:ascii="Arial" w:hAnsi="Arial" w:cs="Arial"/>
                <w:sz w:val="18"/>
                <w:szCs w:val="18"/>
              </w:rPr>
              <w:t xml:space="preserve">       </w:t>
            </w:r>
            <w:r>
              <w:rPr>
                <w:rFonts w:ascii="Arial" w:hAnsi="Arial" w:cs="Arial"/>
                <w:sz w:val="18"/>
                <w:szCs w:val="18"/>
              </w:rPr>
              <w:t xml:space="preserve"> </w:t>
            </w:r>
            <w:r w:rsidR="00916287">
              <w:rPr>
                <w:rFonts w:ascii="Arial" w:hAnsi="Arial" w:cs="Arial"/>
                <w:sz w:val="18"/>
                <w:szCs w:val="18"/>
              </w:rPr>
              <w:t>2026</w:t>
            </w:r>
          </w:p>
        </w:tc>
        <w:tc>
          <w:tcPr>
            <w:tcW w:w="1328" w:type="dxa"/>
            <w:vAlign w:val="bottom"/>
          </w:tcPr>
          <w:p w14:paraId="3462EDD5" w14:textId="13FB9792" w:rsidR="009D6B9F" w:rsidRPr="00C7705F" w:rsidRDefault="009D6B9F" w:rsidP="00CC5D76">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u w:val="single"/>
              </w:rPr>
            </w:pPr>
            <w:r w:rsidRPr="00C7705F">
              <w:rPr>
                <w:rFonts w:ascii="Arial" w:hAnsi="Arial" w:cs="Arial"/>
                <w:sz w:val="18"/>
                <w:szCs w:val="18"/>
              </w:rPr>
              <w:t xml:space="preserve">31 December </w:t>
            </w:r>
            <w:r w:rsidR="00916287">
              <w:rPr>
                <w:rFonts w:ascii="Arial" w:hAnsi="Arial" w:cs="Arial"/>
                <w:sz w:val="18"/>
                <w:szCs w:val="18"/>
              </w:rPr>
              <w:t>2025</w:t>
            </w:r>
          </w:p>
        </w:tc>
      </w:tr>
      <w:tr w:rsidR="009D6B9F" w:rsidRPr="00C7705F" w14:paraId="1DDD9F55" w14:textId="77777777" w:rsidTr="00A4573D">
        <w:tc>
          <w:tcPr>
            <w:tcW w:w="3960" w:type="dxa"/>
            <w:vAlign w:val="bottom"/>
          </w:tcPr>
          <w:p w14:paraId="3F840B33" w14:textId="77777777" w:rsidR="009D6B9F" w:rsidRPr="00C7705F" w:rsidRDefault="009D6B9F" w:rsidP="00CC5D76">
            <w:pPr>
              <w:spacing w:line="360" w:lineRule="exact"/>
              <w:ind w:right="-18"/>
              <w:jc w:val="thaiDistribute"/>
              <w:rPr>
                <w:rFonts w:ascii="Arial" w:hAnsi="Arial" w:cs="Arial"/>
                <w:b/>
                <w:bCs/>
                <w:sz w:val="18"/>
                <w:szCs w:val="18"/>
                <w:u w:val="single"/>
              </w:rPr>
            </w:pPr>
          </w:p>
        </w:tc>
        <w:tc>
          <w:tcPr>
            <w:tcW w:w="1327" w:type="dxa"/>
            <w:vAlign w:val="bottom"/>
          </w:tcPr>
          <w:p w14:paraId="47AE836F" w14:textId="77777777" w:rsidR="009D6B9F" w:rsidRPr="00C7705F" w:rsidRDefault="009D6B9F" w:rsidP="00CC5D76">
            <w:pPr>
              <w:tabs>
                <w:tab w:val="left" w:pos="600"/>
                <w:tab w:val="left" w:pos="900"/>
                <w:tab w:val="right" w:pos="7280"/>
                <w:tab w:val="right" w:pos="8540"/>
              </w:tabs>
              <w:spacing w:line="360" w:lineRule="exact"/>
              <w:jc w:val="center"/>
              <w:rPr>
                <w:rFonts w:ascii="Arial" w:hAnsi="Arial" w:cs="Arial"/>
                <w:sz w:val="18"/>
                <w:szCs w:val="18"/>
                <w:u w:val="single"/>
              </w:rPr>
            </w:pPr>
          </w:p>
        </w:tc>
        <w:tc>
          <w:tcPr>
            <w:tcW w:w="1328" w:type="dxa"/>
            <w:vAlign w:val="bottom"/>
          </w:tcPr>
          <w:p w14:paraId="0CF52659" w14:textId="3DC866DB" w:rsidR="009D6B9F" w:rsidRPr="00C7705F" w:rsidRDefault="009D6B9F" w:rsidP="00CC5D76">
            <w:pPr>
              <w:tabs>
                <w:tab w:val="left" w:pos="600"/>
                <w:tab w:val="left" w:pos="900"/>
                <w:tab w:val="right" w:pos="7280"/>
                <w:tab w:val="right" w:pos="8540"/>
              </w:tabs>
              <w:spacing w:line="360" w:lineRule="exact"/>
              <w:jc w:val="center"/>
              <w:rPr>
                <w:rFonts w:ascii="Arial" w:hAnsi="Arial" w:cs="Arial"/>
                <w:sz w:val="18"/>
                <w:szCs w:val="18"/>
                <w:u w:val="single"/>
              </w:rPr>
            </w:pPr>
            <w:r w:rsidRPr="00C7705F">
              <w:rPr>
                <w:rFonts w:ascii="Arial" w:hAnsi="Arial" w:cs="Arial"/>
                <w:sz w:val="18"/>
                <w:szCs w:val="18"/>
              </w:rPr>
              <w:t>(Audited)</w:t>
            </w:r>
          </w:p>
        </w:tc>
        <w:tc>
          <w:tcPr>
            <w:tcW w:w="1327" w:type="dxa"/>
            <w:vAlign w:val="bottom"/>
          </w:tcPr>
          <w:p w14:paraId="33CCE2D3" w14:textId="77777777" w:rsidR="009D6B9F" w:rsidRPr="00C7705F" w:rsidRDefault="009D6B9F" w:rsidP="00CC5D76">
            <w:pPr>
              <w:tabs>
                <w:tab w:val="left" w:pos="600"/>
                <w:tab w:val="left" w:pos="900"/>
                <w:tab w:val="right" w:pos="7280"/>
                <w:tab w:val="right" w:pos="8540"/>
              </w:tabs>
              <w:spacing w:line="360" w:lineRule="exact"/>
              <w:jc w:val="center"/>
              <w:rPr>
                <w:rFonts w:ascii="Arial" w:hAnsi="Arial" w:cs="Arial"/>
                <w:sz w:val="18"/>
                <w:szCs w:val="18"/>
                <w:u w:val="single"/>
              </w:rPr>
            </w:pPr>
          </w:p>
        </w:tc>
        <w:tc>
          <w:tcPr>
            <w:tcW w:w="1328" w:type="dxa"/>
            <w:vAlign w:val="bottom"/>
          </w:tcPr>
          <w:p w14:paraId="56267EDC" w14:textId="4C1EAA43" w:rsidR="009D6B9F" w:rsidRPr="00C7705F" w:rsidRDefault="009D6B9F" w:rsidP="00CC5D76">
            <w:pPr>
              <w:tabs>
                <w:tab w:val="left" w:pos="600"/>
                <w:tab w:val="left" w:pos="900"/>
                <w:tab w:val="right" w:pos="7280"/>
                <w:tab w:val="right" w:pos="8540"/>
              </w:tabs>
              <w:spacing w:line="360" w:lineRule="exact"/>
              <w:jc w:val="center"/>
              <w:rPr>
                <w:rFonts w:ascii="Arial" w:hAnsi="Arial" w:cs="Arial"/>
                <w:sz w:val="18"/>
                <w:szCs w:val="18"/>
                <w:u w:val="single"/>
              </w:rPr>
            </w:pPr>
            <w:r w:rsidRPr="00C7705F">
              <w:rPr>
                <w:rFonts w:ascii="Arial" w:hAnsi="Arial" w:cs="Arial"/>
                <w:sz w:val="18"/>
                <w:szCs w:val="18"/>
              </w:rPr>
              <w:t>(Audited)</w:t>
            </w:r>
          </w:p>
        </w:tc>
      </w:tr>
      <w:tr w:rsidR="00775FA2" w:rsidRPr="00C7705F" w14:paraId="3772481B" w14:textId="77777777" w:rsidTr="00A4573D">
        <w:tc>
          <w:tcPr>
            <w:tcW w:w="3960" w:type="dxa"/>
            <w:vAlign w:val="bottom"/>
          </w:tcPr>
          <w:p w14:paraId="1D6CB9D2" w14:textId="1F501995" w:rsidR="00775FA2" w:rsidRPr="00C7705F" w:rsidRDefault="00775FA2" w:rsidP="00CC5D76">
            <w:pPr>
              <w:spacing w:line="360" w:lineRule="exact"/>
              <w:ind w:left="222" w:right="-289" w:hanging="222"/>
              <w:rPr>
                <w:rFonts w:ascii="Arial" w:hAnsi="Arial" w:cs="Arial"/>
                <w:spacing w:val="-4"/>
                <w:sz w:val="18"/>
                <w:szCs w:val="18"/>
              </w:rPr>
            </w:pPr>
            <w:r w:rsidRPr="00C7705F">
              <w:rPr>
                <w:rFonts w:ascii="Arial" w:hAnsi="Arial" w:cs="Arial"/>
                <w:spacing w:val="-4"/>
                <w:sz w:val="18"/>
                <w:szCs w:val="18"/>
              </w:rPr>
              <w:t>Trade and other current payables - related parties (Note 3)</w:t>
            </w:r>
          </w:p>
        </w:tc>
        <w:tc>
          <w:tcPr>
            <w:tcW w:w="1327" w:type="dxa"/>
            <w:vAlign w:val="bottom"/>
          </w:tcPr>
          <w:p w14:paraId="6F2166FB" w14:textId="6DD0655A" w:rsidR="00775FA2" w:rsidRPr="00C7705F" w:rsidRDefault="00B01168" w:rsidP="00CC5D76">
            <w:pPr>
              <w:tabs>
                <w:tab w:val="decimal" w:pos="1002"/>
              </w:tabs>
              <w:spacing w:line="360" w:lineRule="exact"/>
              <w:ind w:right="-17"/>
              <w:rPr>
                <w:rFonts w:ascii="Arial" w:hAnsi="Arial" w:cs="Arial"/>
                <w:sz w:val="18"/>
                <w:szCs w:val="18"/>
              </w:rPr>
            </w:pPr>
            <w:r w:rsidRPr="00742F6F">
              <w:rPr>
                <w:rFonts w:ascii="Arial" w:hAnsi="Arial" w:cs="Arial"/>
                <w:sz w:val="18"/>
                <w:szCs w:val="18"/>
                <w:cs/>
              </w:rPr>
              <w:t>203</w:t>
            </w:r>
          </w:p>
        </w:tc>
        <w:tc>
          <w:tcPr>
            <w:tcW w:w="1328" w:type="dxa"/>
            <w:vAlign w:val="bottom"/>
          </w:tcPr>
          <w:p w14:paraId="6F78A623" w14:textId="2288F785" w:rsidR="00775FA2" w:rsidRPr="00C7705F" w:rsidRDefault="00775FA2" w:rsidP="00CC5D76">
            <w:pPr>
              <w:tabs>
                <w:tab w:val="decimal" w:pos="1002"/>
              </w:tabs>
              <w:spacing w:line="360" w:lineRule="exact"/>
              <w:ind w:right="-17"/>
              <w:rPr>
                <w:rFonts w:ascii="Arial" w:hAnsi="Arial" w:cs="Arial"/>
                <w:sz w:val="18"/>
                <w:szCs w:val="18"/>
              </w:rPr>
            </w:pPr>
            <w:r w:rsidRPr="00BC2E2E">
              <w:rPr>
                <w:rFonts w:ascii="Arial" w:hAnsi="Arial" w:cs="Arial"/>
                <w:sz w:val="18"/>
                <w:szCs w:val="18"/>
              </w:rPr>
              <w:t>833</w:t>
            </w:r>
          </w:p>
        </w:tc>
        <w:tc>
          <w:tcPr>
            <w:tcW w:w="1327" w:type="dxa"/>
            <w:vAlign w:val="bottom"/>
          </w:tcPr>
          <w:p w14:paraId="028A8FC5" w14:textId="12FF5805" w:rsidR="00775FA2" w:rsidRPr="00C7705F" w:rsidRDefault="0020684C" w:rsidP="00CC5D76">
            <w:pPr>
              <w:tabs>
                <w:tab w:val="decimal" w:pos="1002"/>
              </w:tabs>
              <w:spacing w:line="360" w:lineRule="exact"/>
              <w:ind w:right="-17"/>
              <w:rPr>
                <w:rFonts w:ascii="Arial" w:hAnsi="Arial" w:cs="Arial"/>
                <w:sz w:val="18"/>
                <w:szCs w:val="18"/>
                <w:cs/>
              </w:rPr>
            </w:pPr>
            <w:r w:rsidRPr="00742F6F">
              <w:rPr>
                <w:rFonts w:ascii="Arial" w:hAnsi="Arial" w:cs="Arial"/>
                <w:sz w:val="18"/>
                <w:szCs w:val="18"/>
                <w:cs/>
              </w:rPr>
              <w:t>234</w:t>
            </w:r>
            <w:r w:rsidRPr="0020684C">
              <w:rPr>
                <w:rFonts w:ascii="Arial" w:hAnsi="Arial" w:cs="Arial"/>
                <w:sz w:val="18"/>
                <w:szCs w:val="18"/>
              </w:rPr>
              <w:t>,</w:t>
            </w:r>
            <w:r w:rsidRPr="00742F6F">
              <w:rPr>
                <w:rFonts w:ascii="Arial" w:hAnsi="Arial" w:cs="Arial"/>
                <w:sz w:val="18"/>
                <w:szCs w:val="18"/>
                <w:cs/>
              </w:rPr>
              <w:t>296</w:t>
            </w:r>
          </w:p>
        </w:tc>
        <w:tc>
          <w:tcPr>
            <w:tcW w:w="1328" w:type="dxa"/>
            <w:vAlign w:val="bottom"/>
          </w:tcPr>
          <w:p w14:paraId="18BA2035" w14:textId="1034A021" w:rsidR="00775FA2" w:rsidRPr="00C7705F" w:rsidRDefault="00775FA2" w:rsidP="00CC5D76">
            <w:pPr>
              <w:tabs>
                <w:tab w:val="decimal" w:pos="1002"/>
              </w:tabs>
              <w:spacing w:line="360" w:lineRule="exact"/>
              <w:ind w:right="-17"/>
              <w:rPr>
                <w:rFonts w:ascii="Arial" w:hAnsi="Arial" w:cs="Arial"/>
                <w:sz w:val="18"/>
                <w:szCs w:val="18"/>
              </w:rPr>
            </w:pPr>
            <w:r w:rsidRPr="00BC2E2E">
              <w:rPr>
                <w:rFonts w:ascii="Arial" w:hAnsi="Arial" w:cs="Arial"/>
                <w:sz w:val="18"/>
                <w:szCs w:val="18"/>
              </w:rPr>
              <w:t>254,763</w:t>
            </w:r>
          </w:p>
        </w:tc>
      </w:tr>
      <w:tr w:rsidR="00775FA2" w:rsidRPr="00C7705F" w14:paraId="1C4591AF" w14:textId="77777777" w:rsidTr="00A4573D">
        <w:tc>
          <w:tcPr>
            <w:tcW w:w="3960" w:type="dxa"/>
            <w:vAlign w:val="bottom"/>
          </w:tcPr>
          <w:p w14:paraId="3644FCCA" w14:textId="7768C9AC" w:rsidR="00775FA2" w:rsidRPr="00C7705F" w:rsidRDefault="00775FA2" w:rsidP="00CC5D76">
            <w:pPr>
              <w:spacing w:line="360" w:lineRule="exact"/>
              <w:ind w:right="-17"/>
              <w:rPr>
                <w:rFonts w:ascii="Arial" w:hAnsi="Arial" w:cs="Arial"/>
                <w:sz w:val="18"/>
                <w:szCs w:val="18"/>
                <w:cs/>
              </w:rPr>
            </w:pPr>
            <w:r w:rsidRPr="00C7705F">
              <w:rPr>
                <w:rFonts w:ascii="Arial" w:hAnsi="Arial" w:cs="Arial"/>
                <w:sz w:val="18"/>
                <w:szCs w:val="18"/>
              </w:rPr>
              <w:t>Trade payables - unrelated parties</w:t>
            </w:r>
          </w:p>
        </w:tc>
        <w:tc>
          <w:tcPr>
            <w:tcW w:w="1327" w:type="dxa"/>
            <w:vAlign w:val="bottom"/>
          </w:tcPr>
          <w:p w14:paraId="0FA2A814" w14:textId="395855F0" w:rsidR="00775FA2" w:rsidRPr="00C7705F" w:rsidRDefault="00180AC3" w:rsidP="00CC5D76">
            <w:pPr>
              <w:tabs>
                <w:tab w:val="decimal" w:pos="1002"/>
              </w:tabs>
              <w:spacing w:line="360" w:lineRule="exact"/>
              <w:ind w:right="-17"/>
              <w:rPr>
                <w:rFonts w:ascii="Arial" w:hAnsi="Arial" w:cs="Arial"/>
                <w:sz w:val="18"/>
                <w:szCs w:val="18"/>
              </w:rPr>
            </w:pPr>
            <w:r w:rsidRPr="00742F6F">
              <w:rPr>
                <w:rFonts w:ascii="Arial" w:hAnsi="Arial" w:cs="Arial"/>
                <w:sz w:val="18"/>
                <w:szCs w:val="18"/>
                <w:cs/>
              </w:rPr>
              <w:t>419</w:t>
            </w:r>
            <w:r w:rsidRPr="00180AC3">
              <w:rPr>
                <w:rFonts w:ascii="Arial" w:hAnsi="Arial" w:cs="Arial"/>
                <w:sz w:val="18"/>
                <w:szCs w:val="18"/>
              </w:rPr>
              <w:t>,</w:t>
            </w:r>
            <w:r w:rsidRPr="00742F6F">
              <w:rPr>
                <w:rFonts w:ascii="Arial" w:hAnsi="Arial" w:cs="Arial"/>
                <w:sz w:val="18"/>
                <w:szCs w:val="18"/>
                <w:cs/>
              </w:rPr>
              <w:t>244</w:t>
            </w:r>
          </w:p>
        </w:tc>
        <w:tc>
          <w:tcPr>
            <w:tcW w:w="1328" w:type="dxa"/>
            <w:vAlign w:val="bottom"/>
          </w:tcPr>
          <w:p w14:paraId="6E16C0CF" w14:textId="5315A650" w:rsidR="00775FA2" w:rsidRPr="00C7705F" w:rsidRDefault="00775FA2" w:rsidP="00CC5D76">
            <w:pPr>
              <w:tabs>
                <w:tab w:val="decimal" w:pos="1002"/>
              </w:tabs>
              <w:spacing w:line="360" w:lineRule="exact"/>
              <w:ind w:right="-17"/>
              <w:rPr>
                <w:rFonts w:ascii="Arial" w:hAnsi="Arial" w:cs="Arial"/>
                <w:sz w:val="18"/>
                <w:szCs w:val="18"/>
                <w:cs/>
              </w:rPr>
            </w:pPr>
            <w:r w:rsidRPr="00BC2E2E">
              <w:rPr>
                <w:rFonts w:ascii="Arial" w:hAnsi="Arial" w:cs="Arial"/>
                <w:sz w:val="18"/>
                <w:szCs w:val="18"/>
              </w:rPr>
              <w:t>389,603</w:t>
            </w:r>
          </w:p>
        </w:tc>
        <w:tc>
          <w:tcPr>
            <w:tcW w:w="1327" w:type="dxa"/>
            <w:vAlign w:val="bottom"/>
          </w:tcPr>
          <w:p w14:paraId="79EFB237" w14:textId="77E5B721" w:rsidR="00775FA2" w:rsidRPr="00C7705F" w:rsidRDefault="0097383F" w:rsidP="00CC5D76">
            <w:pPr>
              <w:tabs>
                <w:tab w:val="decimal" w:pos="1002"/>
              </w:tabs>
              <w:spacing w:line="360" w:lineRule="exact"/>
              <w:ind w:right="-17"/>
              <w:rPr>
                <w:rFonts w:ascii="Arial" w:hAnsi="Arial" w:cs="Arial"/>
                <w:sz w:val="18"/>
                <w:szCs w:val="18"/>
                <w:cs/>
              </w:rPr>
            </w:pPr>
            <w:r w:rsidRPr="00742F6F">
              <w:rPr>
                <w:rFonts w:ascii="Arial" w:hAnsi="Arial" w:cs="Arial"/>
                <w:sz w:val="18"/>
                <w:szCs w:val="18"/>
                <w:cs/>
              </w:rPr>
              <w:t>106</w:t>
            </w:r>
            <w:r w:rsidRPr="0097383F">
              <w:rPr>
                <w:rFonts w:ascii="Arial" w:hAnsi="Arial" w:cs="Arial"/>
                <w:sz w:val="18"/>
                <w:szCs w:val="18"/>
              </w:rPr>
              <w:t>,</w:t>
            </w:r>
            <w:r w:rsidRPr="00742F6F">
              <w:rPr>
                <w:rFonts w:ascii="Arial" w:hAnsi="Arial" w:cs="Arial"/>
                <w:sz w:val="18"/>
                <w:szCs w:val="18"/>
                <w:cs/>
              </w:rPr>
              <w:t>356</w:t>
            </w:r>
          </w:p>
        </w:tc>
        <w:tc>
          <w:tcPr>
            <w:tcW w:w="1328" w:type="dxa"/>
            <w:vAlign w:val="bottom"/>
          </w:tcPr>
          <w:p w14:paraId="7B94F345" w14:textId="010188B8" w:rsidR="00775FA2" w:rsidRPr="00C7705F" w:rsidRDefault="00775FA2" w:rsidP="00CC5D76">
            <w:pPr>
              <w:tabs>
                <w:tab w:val="decimal" w:pos="1002"/>
              </w:tabs>
              <w:spacing w:line="360" w:lineRule="exact"/>
              <w:ind w:right="-17"/>
              <w:rPr>
                <w:rFonts w:ascii="Arial" w:hAnsi="Arial" w:cs="Arial"/>
                <w:sz w:val="18"/>
                <w:szCs w:val="18"/>
              </w:rPr>
            </w:pPr>
            <w:r w:rsidRPr="00BC2E2E">
              <w:rPr>
                <w:rFonts w:ascii="Arial" w:hAnsi="Arial" w:cs="Arial"/>
                <w:sz w:val="18"/>
                <w:szCs w:val="18"/>
              </w:rPr>
              <w:t>91,743</w:t>
            </w:r>
          </w:p>
        </w:tc>
      </w:tr>
      <w:tr w:rsidR="00775FA2" w:rsidRPr="00C7705F" w14:paraId="261F1FD6" w14:textId="77777777" w:rsidTr="00A4573D">
        <w:tc>
          <w:tcPr>
            <w:tcW w:w="3960" w:type="dxa"/>
            <w:vAlign w:val="bottom"/>
          </w:tcPr>
          <w:p w14:paraId="33F2A48A" w14:textId="77777777" w:rsidR="00775FA2" w:rsidRPr="00C7705F" w:rsidRDefault="00775FA2" w:rsidP="00CC5D76">
            <w:pPr>
              <w:spacing w:line="360" w:lineRule="exact"/>
              <w:ind w:left="132" w:right="-17" w:hanging="132"/>
              <w:rPr>
                <w:rFonts w:ascii="Arial" w:hAnsi="Arial" w:cs="Arial"/>
                <w:b/>
                <w:bCs/>
                <w:sz w:val="18"/>
                <w:szCs w:val="18"/>
              </w:rPr>
            </w:pPr>
            <w:r w:rsidRPr="00C7705F">
              <w:rPr>
                <w:rFonts w:ascii="Arial" w:hAnsi="Arial" w:cs="Arial"/>
                <w:sz w:val="18"/>
                <w:szCs w:val="18"/>
              </w:rPr>
              <w:t>Accrued expenses</w:t>
            </w:r>
          </w:p>
        </w:tc>
        <w:tc>
          <w:tcPr>
            <w:tcW w:w="1327" w:type="dxa"/>
            <w:vAlign w:val="bottom"/>
          </w:tcPr>
          <w:p w14:paraId="7E9F2449" w14:textId="7C67BEBF" w:rsidR="00775FA2" w:rsidRPr="00C7705F" w:rsidRDefault="0089011F" w:rsidP="00CC5D76">
            <w:pPr>
              <w:tabs>
                <w:tab w:val="decimal" w:pos="1002"/>
              </w:tabs>
              <w:spacing w:line="360" w:lineRule="exact"/>
              <w:ind w:right="-17"/>
              <w:rPr>
                <w:rFonts w:ascii="Arial" w:hAnsi="Arial" w:cs="Arial"/>
                <w:sz w:val="18"/>
                <w:szCs w:val="18"/>
              </w:rPr>
            </w:pPr>
            <w:r w:rsidRPr="00742F6F">
              <w:rPr>
                <w:rFonts w:ascii="Arial" w:hAnsi="Arial" w:cs="Arial"/>
                <w:sz w:val="18"/>
                <w:szCs w:val="18"/>
                <w:cs/>
              </w:rPr>
              <w:t>189</w:t>
            </w:r>
            <w:r w:rsidRPr="0089011F">
              <w:rPr>
                <w:rFonts w:ascii="Arial" w:hAnsi="Arial" w:cs="Arial"/>
                <w:sz w:val="18"/>
                <w:szCs w:val="18"/>
              </w:rPr>
              <w:t>,</w:t>
            </w:r>
            <w:r w:rsidRPr="00742F6F">
              <w:rPr>
                <w:rFonts w:ascii="Arial" w:hAnsi="Arial" w:cs="Arial"/>
                <w:sz w:val="18"/>
                <w:szCs w:val="18"/>
                <w:cs/>
              </w:rPr>
              <w:t>425</w:t>
            </w:r>
          </w:p>
        </w:tc>
        <w:tc>
          <w:tcPr>
            <w:tcW w:w="1328" w:type="dxa"/>
            <w:vAlign w:val="bottom"/>
          </w:tcPr>
          <w:p w14:paraId="3A4002C6" w14:textId="36E7E82C" w:rsidR="00775FA2" w:rsidRPr="00C7705F" w:rsidRDefault="00775FA2" w:rsidP="00CC5D76">
            <w:pPr>
              <w:tabs>
                <w:tab w:val="decimal" w:pos="1002"/>
              </w:tabs>
              <w:spacing w:line="360" w:lineRule="exact"/>
              <w:ind w:right="-17"/>
              <w:rPr>
                <w:rFonts w:ascii="Arial" w:hAnsi="Arial" w:cs="Arial"/>
                <w:sz w:val="18"/>
                <w:szCs w:val="18"/>
                <w:cs/>
              </w:rPr>
            </w:pPr>
            <w:r w:rsidRPr="00BC2E2E">
              <w:rPr>
                <w:rFonts w:ascii="Arial" w:hAnsi="Arial" w:cs="Arial"/>
                <w:sz w:val="18"/>
                <w:szCs w:val="18"/>
              </w:rPr>
              <w:t>270,764</w:t>
            </w:r>
          </w:p>
        </w:tc>
        <w:tc>
          <w:tcPr>
            <w:tcW w:w="1327" w:type="dxa"/>
            <w:vAlign w:val="bottom"/>
          </w:tcPr>
          <w:p w14:paraId="44B74251" w14:textId="7AD9B53F" w:rsidR="00775FA2" w:rsidRPr="00C7705F" w:rsidRDefault="001334AE" w:rsidP="00CC5D76">
            <w:pPr>
              <w:tabs>
                <w:tab w:val="decimal" w:pos="1002"/>
              </w:tabs>
              <w:spacing w:line="360" w:lineRule="exact"/>
              <w:ind w:right="-17"/>
              <w:rPr>
                <w:rFonts w:ascii="Arial" w:hAnsi="Arial" w:cs="Arial"/>
                <w:sz w:val="18"/>
                <w:szCs w:val="18"/>
              </w:rPr>
            </w:pPr>
            <w:r w:rsidRPr="00742F6F">
              <w:rPr>
                <w:rFonts w:ascii="Arial" w:hAnsi="Arial" w:cs="Arial"/>
                <w:sz w:val="18"/>
                <w:szCs w:val="18"/>
                <w:cs/>
              </w:rPr>
              <w:t>91</w:t>
            </w:r>
            <w:r w:rsidRPr="001334AE">
              <w:rPr>
                <w:rFonts w:ascii="Arial" w:hAnsi="Arial" w:cs="Arial"/>
                <w:sz w:val="18"/>
                <w:szCs w:val="18"/>
              </w:rPr>
              <w:t>,</w:t>
            </w:r>
            <w:r w:rsidRPr="00742F6F">
              <w:rPr>
                <w:rFonts w:ascii="Arial" w:hAnsi="Arial" w:cs="Arial"/>
                <w:sz w:val="18"/>
                <w:szCs w:val="18"/>
                <w:cs/>
              </w:rPr>
              <w:t>055</w:t>
            </w:r>
          </w:p>
        </w:tc>
        <w:tc>
          <w:tcPr>
            <w:tcW w:w="1328" w:type="dxa"/>
            <w:vAlign w:val="bottom"/>
          </w:tcPr>
          <w:p w14:paraId="4577F5D7" w14:textId="56755491" w:rsidR="00775FA2" w:rsidRPr="00C7705F" w:rsidRDefault="00775FA2" w:rsidP="00CC5D76">
            <w:pPr>
              <w:tabs>
                <w:tab w:val="decimal" w:pos="1002"/>
              </w:tabs>
              <w:spacing w:line="360" w:lineRule="exact"/>
              <w:ind w:right="-17"/>
              <w:rPr>
                <w:rFonts w:ascii="Arial" w:hAnsi="Arial" w:cs="Arial"/>
                <w:sz w:val="18"/>
                <w:szCs w:val="18"/>
              </w:rPr>
            </w:pPr>
            <w:r w:rsidRPr="00BC2E2E">
              <w:rPr>
                <w:rFonts w:ascii="Arial" w:hAnsi="Arial" w:cs="Arial"/>
                <w:sz w:val="18"/>
                <w:szCs w:val="18"/>
              </w:rPr>
              <w:t>117,104</w:t>
            </w:r>
          </w:p>
        </w:tc>
      </w:tr>
      <w:tr w:rsidR="00775FA2" w:rsidRPr="00C7705F" w14:paraId="05EB9C73" w14:textId="77777777" w:rsidTr="00A4573D">
        <w:tc>
          <w:tcPr>
            <w:tcW w:w="3960" w:type="dxa"/>
            <w:vAlign w:val="bottom"/>
          </w:tcPr>
          <w:p w14:paraId="13150958" w14:textId="5442C68C" w:rsidR="00775FA2" w:rsidRPr="00C7705F" w:rsidRDefault="00775FA2" w:rsidP="00CC5D76">
            <w:pPr>
              <w:spacing w:line="360" w:lineRule="exact"/>
              <w:ind w:left="132" w:right="-17" w:hanging="132"/>
              <w:rPr>
                <w:rFonts w:ascii="Arial" w:hAnsi="Arial" w:cs="Arial"/>
                <w:sz w:val="18"/>
                <w:szCs w:val="18"/>
              </w:rPr>
            </w:pPr>
            <w:r w:rsidRPr="00C7705F">
              <w:rPr>
                <w:rFonts w:ascii="Arial" w:hAnsi="Arial" w:cs="Arial"/>
                <w:sz w:val="18"/>
                <w:szCs w:val="18"/>
              </w:rPr>
              <w:t xml:space="preserve">Other current payables </w:t>
            </w:r>
          </w:p>
        </w:tc>
        <w:tc>
          <w:tcPr>
            <w:tcW w:w="1327" w:type="dxa"/>
            <w:vAlign w:val="bottom"/>
          </w:tcPr>
          <w:p w14:paraId="29143C14" w14:textId="79E44005" w:rsidR="00775FA2" w:rsidRPr="00C7705F" w:rsidRDefault="005876A8" w:rsidP="00CC5D76">
            <w:pPr>
              <w:pBdr>
                <w:bottom w:val="single" w:sz="4" w:space="1" w:color="auto"/>
              </w:pBdr>
              <w:tabs>
                <w:tab w:val="decimal" w:pos="1002"/>
              </w:tabs>
              <w:spacing w:line="360" w:lineRule="exact"/>
              <w:ind w:right="-17"/>
              <w:rPr>
                <w:rFonts w:ascii="Arial" w:hAnsi="Arial" w:cs="Arial"/>
                <w:sz w:val="18"/>
                <w:szCs w:val="18"/>
              </w:rPr>
            </w:pPr>
            <w:r w:rsidRPr="00742F6F">
              <w:rPr>
                <w:rFonts w:ascii="Arial" w:hAnsi="Arial" w:cs="Arial"/>
                <w:sz w:val="18"/>
                <w:szCs w:val="18"/>
                <w:cs/>
              </w:rPr>
              <w:t>76</w:t>
            </w:r>
            <w:r w:rsidRPr="005876A8">
              <w:rPr>
                <w:rFonts w:ascii="Arial" w:hAnsi="Arial" w:cs="Arial"/>
                <w:sz w:val="18"/>
                <w:szCs w:val="18"/>
              </w:rPr>
              <w:t>,</w:t>
            </w:r>
            <w:r w:rsidRPr="00742F6F">
              <w:rPr>
                <w:rFonts w:ascii="Arial" w:hAnsi="Arial" w:cs="Arial"/>
                <w:sz w:val="18"/>
                <w:szCs w:val="18"/>
                <w:cs/>
              </w:rPr>
              <w:t>290</w:t>
            </w:r>
          </w:p>
        </w:tc>
        <w:tc>
          <w:tcPr>
            <w:tcW w:w="1328" w:type="dxa"/>
            <w:vAlign w:val="bottom"/>
          </w:tcPr>
          <w:p w14:paraId="08518D35" w14:textId="3F9BE290" w:rsidR="00775FA2" w:rsidRPr="00C7705F" w:rsidRDefault="00775FA2" w:rsidP="00CC5D76">
            <w:pPr>
              <w:pBdr>
                <w:bottom w:val="single" w:sz="4" w:space="1" w:color="auto"/>
              </w:pBdr>
              <w:tabs>
                <w:tab w:val="decimal" w:pos="1002"/>
              </w:tabs>
              <w:spacing w:line="360" w:lineRule="exact"/>
              <w:ind w:right="-17"/>
              <w:rPr>
                <w:rFonts w:ascii="Arial" w:hAnsi="Arial" w:cs="Arial"/>
                <w:sz w:val="18"/>
                <w:szCs w:val="18"/>
              </w:rPr>
            </w:pPr>
            <w:r w:rsidRPr="00BC2E2E">
              <w:rPr>
                <w:rFonts w:ascii="Arial" w:hAnsi="Arial" w:cs="Arial"/>
                <w:sz w:val="18"/>
                <w:szCs w:val="18"/>
              </w:rPr>
              <w:t>102,487</w:t>
            </w:r>
          </w:p>
        </w:tc>
        <w:tc>
          <w:tcPr>
            <w:tcW w:w="1327" w:type="dxa"/>
            <w:vAlign w:val="bottom"/>
          </w:tcPr>
          <w:p w14:paraId="3BA2D7BC" w14:textId="7802CA90" w:rsidR="00775FA2" w:rsidRPr="00C7705F" w:rsidRDefault="00613A22" w:rsidP="00CC5D76">
            <w:pPr>
              <w:pBdr>
                <w:bottom w:val="single" w:sz="4" w:space="1" w:color="auto"/>
              </w:pBdr>
              <w:tabs>
                <w:tab w:val="decimal" w:pos="1002"/>
              </w:tabs>
              <w:spacing w:line="360" w:lineRule="exact"/>
              <w:ind w:right="-17"/>
              <w:rPr>
                <w:rFonts w:ascii="Arial" w:hAnsi="Arial" w:cs="Arial"/>
                <w:sz w:val="18"/>
                <w:szCs w:val="18"/>
              </w:rPr>
            </w:pPr>
            <w:r w:rsidRPr="00742F6F">
              <w:rPr>
                <w:rFonts w:ascii="Arial" w:hAnsi="Arial" w:cs="Arial"/>
                <w:sz w:val="18"/>
                <w:szCs w:val="18"/>
                <w:cs/>
              </w:rPr>
              <w:t>28</w:t>
            </w:r>
            <w:r w:rsidRPr="00613A22">
              <w:rPr>
                <w:rFonts w:ascii="Arial" w:hAnsi="Arial" w:cs="Arial"/>
                <w:sz w:val="18"/>
                <w:szCs w:val="18"/>
              </w:rPr>
              <w:t>,</w:t>
            </w:r>
            <w:r w:rsidRPr="00742F6F">
              <w:rPr>
                <w:rFonts w:ascii="Arial" w:hAnsi="Arial" w:cs="Arial"/>
                <w:sz w:val="18"/>
                <w:szCs w:val="18"/>
                <w:cs/>
              </w:rPr>
              <w:t>463</w:t>
            </w:r>
          </w:p>
        </w:tc>
        <w:tc>
          <w:tcPr>
            <w:tcW w:w="1328" w:type="dxa"/>
            <w:vAlign w:val="bottom"/>
          </w:tcPr>
          <w:p w14:paraId="713B2AF3" w14:textId="45066A85" w:rsidR="00775FA2" w:rsidRPr="00C7705F" w:rsidRDefault="00775FA2" w:rsidP="00CC5D76">
            <w:pPr>
              <w:pBdr>
                <w:bottom w:val="single" w:sz="4" w:space="1" w:color="auto"/>
              </w:pBdr>
              <w:tabs>
                <w:tab w:val="decimal" w:pos="1002"/>
              </w:tabs>
              <w:spacing w:line="360" w:lineRule="exact"/>
              <w:ind w:right="-17"/>
              <w:rPr>
                <w:rFonts w:ascii="Arial" w:hAnsi="Arial" w:cs="Arial"/>
                <w:sz w:val="18"/>
                <w:szCs w:val="18"/>
              </w:rPr>
            </w:pPr>
            <w:r w:rsidRPr="00BC2E2E">
              <w:rPr>
                <w:rFonts w:ascii="Arial" w:hAnsi="Arial" w:cs="Arial"/>
                <w:sz w:val="18"/>
                <w:szCs w:val="18"/>
              </w:rPr>
              <w:t>46,260</w:t>
            </w:r>
          </w:p>
        </w:tc>
      </w:tr>
      <w:tr w:rsidR="00775FA2" w:rsidRPr="00C7705F" w14:paraId="40EF721C" w14:textId="77777777" w:rsidTr="00A4573D">
        <w:tc>
          <w:tcPr>
            <w:tcW w:w="3960" w:type="dxa"/>
            <w:vAlign w:val="bottom"/>
          </w:tcPr>
          <w:p w14:paraId="3ADD981B" w14:textId="4AF010A2" w:rsidR="00775FA2" w:rsidRPr="00C7705F" w:rsidRDefault="00775FA2" w:rsidP="00CC5D76">
            <w:pPr>
              <w:spacing w:line="360" w:lineRule="exact"/>
              <w:ind w:left="132" w:right="-17" w:hanging="132"/>
              <w:rPr>
                <w:rFonts w:ascii="Arial" w:hAnsi="Arial" w:cs="Arial"/>
                <w:sz w:val="18"/>
                <w:szCs w:val="18"/>
                <w:cs/>
              </w:rPr>
            </w:pPr>
            <w:r w:rsidRPr="00C7705F">
              <w:rPr>
                <w:rFonts w:ascii="Arial" w:hAnsi="Arial" w:cs="Arial"/>
                <w:sz w:val="18"/>
                <w:szCs w:val="18"/>
              </w:rPr>
              <w:t>Total trade and other current payables</w:t>
            </w:r>
          </w:p>
        </w:tc>
        <w:tc>
          <w:tcPr>
            <w:tcW w:w="1327" w:type="dxa"/>
            <w:vAlign w:val="bottom"/>
          </w:tcPr>
          <w:p w14:paraId="622123B7" w14:textId="075012E6" w:rsidR="00775FA2" w:rsidRPr="00C7705F" w:rsidRDefault="006C4104" w:rsidP="00CC5D76">
            <w:pPr>
              <w:pBdr>
                <w:bottom w:val="double" w:sz="4" w:space="1" w:color="auto"/>
              </w:pBdr>
              <w:tabs>
                <w:tab w:val="decimal" w:pos="1002"/>
              </w:tabs>
              <w:spacing w:line="360" w:lineRule="exact"/>
              <w:ind w:right="-17"/>
              <w:rPr>
                <w:rFonts w:ascii="Arial" w:hAnsi="Arial" w:cs="Arial"/>
                <w:sz w:val="18"/>
                <w:szCs w:val="18"/>
              </w:rPr>
            </w:pPr>
            <w:r w:rsidRPr="00742F6F">
              <w:rPr>
                <w:rFonts w:ascii="Arial" w:hAnsi="Arial" w:cs="Arial"/>
                <w:sz w:val="18"/>
                <w:szCs w:val="18"/>
                <w:cs/>
              </w:rPr>
              <w:t>685</w:t>
            </w:r>
            <w:r w:rsidRPr="006C4104">
              <w:rPr>
                <w:rFonts w:ascii="Arial" w:hAnsi="Arial" w:cs="Arial"/>
                <w:sz w:val="18"/>
                <w:szCs w:val="18"/>
              </w:rPr>
              <w:t>,</w:t>
            </w:r>
            <w:r w:rsidRPr="00742F6F">
              <w:rPr>
                <w:rFonts w:ascii="Arial" w:hAnsi="Arial" w:cs="Arial"/>
                <w:sz w:val="18"/>
                <w:szCs w:val="18"/>
                <w:cs/>
              </w:rPr>
              <w:t>162</w:t>
            </w:r>
          </w:p>
        </w:tc>
        <w:tc>
          <w:tcPr>
            <w:tcW w:w="1328" w:type="dxa"/>
            <w:vAlign w:val="bottom"/>
          </w:tcPr>
          <w:p w14:paraId="2C641081" w14:textId="37F3542B" w:rsidR="00775FA2" w:rsidRPr="00C7705F" w:rsidRDefault="00775FA2" w:rsidP="00CC5D76">
            <w:pPr>
              <w:pBdr>
                <w:bottom w:val="double" w:sz="4" w:space="1" w:color="auto"/>
              </w:pBdr>
              <w:tabs>
                <w:tab w:val="decimal" w:pos="1002"/>
              </w:tabs>
              <w:spacing w:line="360" w:lineRule="exact"/>
              <w:ind w:right="-17"/>
              <w:rPr>
                <w:rFonts w:ascii="Arial" w:hAnsi="Arial" w:cs="Arial"/>
                <w:sz w:val="18"/>
                <w:szCs w:val="18"/>
              </w:rPr>
            </w:pPr>
            <w:r w:rsidRPr="00BC2E2E">
              <w:rPr>
                <w:rFonts w:ascii="Arial" w:hAnsi="Arial" w:cs="Arial"/>
                <w:sz w:val="18"/>
                <w:szCs w:val="18"/>
              </w:rPr>
              <w:t>763,687</w:t>
            </w:r>
          </w:p>
        </w:tc>
        <w:tc>
          <w:tcPr>
            <w:tcW w:w="1327" w:type="dxa"/>
            <w:vAlign w:val="bottom"/>
          </w:tcPr>
          <w:p w14:paraId="15D9E35B" w14:textId="1C2A64C4" w:rsidR="00775FA2" w:rsidRPr="00C7705F" w:rsidRDefault="00742F6F" w:rsidP="00CC5D76">
            <w:pPr>
              <w:pBdr>
                <w:bottom w:val="double" w:sz="4" w:space="1" w:color="auto"/>
              </w:pBdr>
              <w:tabs>
                <w:tab w:val="decimal" w:pos="1002"/>
              </w:tabs>
              <w:spacing w:line="360" w:lineRule="exact"/>
              <w:ind w:right="-17"/>
              <w:rPr>
                <w:rFonts w:ascii="Arial" w:hAnsi="Arial" w:cs="Arial"/>
                <w:sz w:val="18"/>
                <w:szCs w:val="18"/>
              </w:rPr>
            </w:pPr>
            <w:r w:rsidRPr="00742F6F">
              <w:rPr>
                <w:rFonts w:ascii="Arial" w:hAnsi="Arial" w:cs="Arial"/>
                <w:sz w:val="18"/>
                <w:szCs w:val="18"/>
                <w:cs/>
              </w:rPr>
              <w:t>460</w:t>
            </w:r>
            <w:r w:rsidRPr="00742F6F">
              <w:rPr>
                <w:rFonts w:ascii="Arial" w:hAnsi="Arial" w:cs="Arial"/>
                <w:sz w:val="18"/>
                <w:szCs w:val="18"/>
              </w:rPr>
              <w:t>,</w:t>
            </w:r>
            <w:r w:rsidRPr="00742F6F">
              <w:rPr>
                <w:rFonts w:ascii="Arial" w:hAnsi="Arial" w:cs="Arial"/>
                <w:sz w:val="18"/>
                <w:szCs w:val="18"/>
                <w:cs/>
              </w:rPr>
              <w:t>170</w:t>
            </w:r>
          </w:p>
        </w:tc>
        <w:tc>
          <w:tcPr>
            <w:tcW w:w="1328" w:type="dxa"/>
            <w:vAlign w:val="bottom"/>
          </w:tcPr>
          <w:p w14:paraId="62F3E044" w14:textId="5A7A953C" w:rsidR="00775FA2" w:rsidRPr="00C7705F" w:rsidRDefault="00775FA2" w:rsidP="00CC5D76">
            <w:pPr>
              <w:pBdr>
                <w:bottom w:val="double" w:sz="4" w:space="1" w:color="auto"/>
              </w:pBdr>
              <w:tabs>
                <w:tab w:val="decimal" w:pos="1002"/>
              </w:tabs>
              <w:spacing w:line="360" w:lineRule="exact"/>
              <w:ind w:right="-17"/>
              <w:rPr>
                <w:rFonts w:ascii="Arial" w:hAnsi="Arial" w:cs="Arial"/>
                <w:sz w:val="18"/>
                <w:szCs w:val="18"/>
              </w:rPr>
            </w:pPr>
            <w:r w:rsidRPr="00BC2E2E">
              <w:rPr>
                <w:rFonts w:ascii="Arial" w:hAnsi="Arial" w:cs="Arial"/>
                <w:sz w:val="18"/>
                <w:szCs w:val="18"/>
              </w:rPr>
              <w:t>509,870</w:t>
            </w:r>
          </w:p>
        </w:tc>
      </w:tr>
    </w:tbl>
    <w:p w14:paraId="25087220" w14:textId="2C1347E3" w:rsidR="00C86CFF" w:rsidRPr="00C7705F" w:rsidRDefault="008051A2" w:rsidP="00CC5D76">
      <w:pPr>
        <w:overflowPunct/>
        <w:autoSpaceDE/>
        <w:autoSpaceDN/>
        <w:adjustRightInd/>
        <w:spacing w:before="240" w:after="120" w:line="380" w:lineRule="exact"/>
        <w:ind w:left="547" w:right="-43" w:hanging="547"/>
        <w:textAlignment w:val="auto"/>
        <w:rPr>
          <w:rFonts w:ascii="Arial" w:hAnsi="Arial" w:cs="Arial"/>
          <w:b/>
          <w:bCs/>
          <w:sz w:val="22"/>
          <w:szCs w:val="22"/>
        </w:rPr>
      </w:pPr>
      <w:r w:rsidRPr="00C7705F">
        <w:rPr>
          <w:rFonts w:ascii="Arial" w:hAnsi="Arial" w:cs="Arial"/>
          <w:b/>
          <w:bCs/>
          <w:sz w:val="22"/>
          <w:szCs w:val="22"/>
        </w:rPr>
        <w:t>1</w:t>
      </w:r>
      <w:r w:rsidR="00753A68">
        <w:rPr>
          <w:rFonts w:ascii="Arial" w:hAnsi="Arial" w:cs="Arial"/>
          <w:b/>
          <w:bCs/>
          <w:sz w:val="22"/>
          <w:szCs w:val="22"/>
        </w:rPr>
        <w:t>3</w:t>
      </w:r>
      <w:r w:rsidR="00C86CFF" w:rsidRPr="00C7705F">
        <w:rPr>
          <w:rFonts w:ascii="Arial" w:hAnsi="Arial" w:cs="Arial"/>
          <w:b/>
          <w:bCs/>
          <w:sz w:val="22"/>
          <w:szCs w:val="22"/>
        </w:rPr>
        <w:t>.</w:t>
      </w:r>
      <w:r w:rsidR="00C86CFF" w:rsidRPr="00C7705F">
        <w:rPr>
          <w:rFonts w:ascii="Arial" w:hAnsi="Arial" w:cs="Arial"/>
          <w:b/>
          <w:bCs/>
          <w:sz w:val="22"/>
          <w:szCs w:val="22"/>
        </w:rPr>
        <w:tab/>
        <w:t>Long-term loans</w:t>
      </w:r>
      <w:r w:rsidR="000F608A" w:rsidRPr="00C7705F">
        <w:rPr>
          <w:rFonts w:ascii="Arial" w:hAnsi="Arial" w:cs="Arial"/>
          <w:b/>
          <w:bCs/>
          <w:sz w:val="22"/>
          <w:szCs w:val="22"/>
        </w:rPr>
        <w:t xml:space="preserve"> </w:t>
      </w:r>
      <w:r w:rsidR="00770BE9" w:rsidRPr="00C7705F">
        <w:rPr>
          <w:rFonts w:ascii="Arial" w:hAnsi="Arial" w:cs="Arial"/>
          <w:b/>
          <w:bCs/>
          <w:sz w:val="22"/>
          <w:szCs w:val="22"/>
        </w:rPr>
        <w:t xml:space="preserve">from </w:t>
      </w:r>
      <w:r w:rsidR="000F608A" w:rsidRPr="00C7705F">
        <w:rPr>
          <w:rFonts w:ascii="Arial" w:hAnsi="Arial" w:cs="Arial"/>
          <w:b/>
          <w:bCs/>
          <w:sz w:val="22"/>
          <w:szCs w:val="22"/>
        </w:rPr>
        <w:t>financial institutions</w:t>
      </w:r>
      <w:r w:rsidR="00C86CFF" w:rsidRPr="00C7705F">
        <w:rPr>
          <w:rFonts w:ascii="Arial" w:hAnsi="Arial" w:cs="Arial"/>
          <w:b/>
          <w:bCs/>
          <w:sz w:val="22"/>
          <w:szCs w:val="22"/>
        </w:rPr>
        <w:t xml:space="preserve"> and accrued interests</w:t>
      </w:r>
    </w:p>
    <w:p w14:paraId="500EEA86" w14:textId="6498D412" w:rsidR="00C86CFF" w:rsidRPr="00C7705F" w:rsidRDefault="0028408C" w:rsidP="00322525">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rPr>
        <w:tab/>
      </w:r>
      <w:r w:rsidR="00C86CFF" w:rsidRPr="00C7705F">
        <w:rPr>
          <w:rFonts w:ascii="Arial" w:hAnsi="Arial" w:cs="Arial"/>
          <w:sz w:val="22"/>
          <w:szCs w:val="22"/>
        </w:rPr>
        <w:t>The balance</w:t>
      </w:r>
      <w:r w:rsidR="004B6CDE" w:rsidRPr="00C7705F">
        <w:rPr>
          <w:rFonts w:ascii="Arial" w:hAnsi="Arial" w:cs="Arial"/>
          <w:sz w:val="22"/>
          <w:szCs w:val="22"/>
        </w:rPr>
        <w:t>s</w:t>
      </w:r>
      <w:r w:rsidR="00C86CFF" w:rsidRPr="00C7705F">
        <w:rPr>
          <w:rFonts w:ascii="Arial" w:hAnsi="Arial" w:cs="Arial"/>
          <w:sz w:val="22"/>
          <w:szCs w:val="22"/>
        </w:rPr>
        <w:t xml:space="preserve"> of long-term loans</w:t>
      </w:r>
      <w:r w:rsidR="00D83B10">
        <w:rPr>
          <w:rFonts w:ascii="Arial" w:hAnsi="Arial" w:cs="Arial"/>
          <w:sz w:val="22"/>
          <w:szCs w:val="22"/>
        </w:rPr>
        <w:t xml:space="preserve"> </w:t>
      </w:r>
      <w:r w:rsidR="00D83B10" w:rsidRPr="00D83B10">
        <w:rPr>
          <w:rFonts w:ascii="Arial" w:hAnsi="Arial" w:cs="Arial"/>
          <w:sz w:val="22"/>
          <w:szCs w:val="22"/>
        </w:rPr>
        <w:t>and accrued interests</w:t>
      </w:r>
      <w:r w:rsidR="00C86CFF" w:rsidRPr="00C7705F">
        <w:rPr>
          <w:rFonts w:ascii="Arial" w:hAnsi="Arial" w:cs="Arial"/>
          <w:sz w:val="22"/>
          <w:szCs w:val="22"/>
        </w:rPr>
        <w:t xml:space="preserve"> as </w:t>
      </w:r>
      <w:proofErr w:type="gramStart"/>
      <w:r w:rsidR="00C86CFF" w:rsidRPr="00C7705F">
        <w:rPr>
          <w:rFonts w:ascii="Arial" w:hAnsi="Arial" w:cs="Arial"/>
          <w:sz w:val="22"/>
          <w:szCs w:val="22"/>
        </w:rPr>
        <w:t>at</w:t>
      </w:r>
      <w:proofErr w:type="gramEnd"/>
      <w:r w:rsidR="00C86CFF"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C86CFF" w:rsidRPr="00C7705F">
        <w:rPr>
          <w:rFonts w:ascii="Arial" w:hAnsi="Arial" w:cs="Arial"/>
          <w:sz w:val="22"/>
          <w:szCs w:val="22"/>
        </w:rPr>
        <w:t xml:space="preserve"> and 31 December </w:t>
      </w:r>
      <w:r w:rsidR="00916287">
        <w:rPr>
          <w:rFonts w:ascii="Arial" w:hAnsi="Arial" w:cs="Arial"/>
          <w:sz w:val="22"/>
          <w:szCs w:val="22"/>
        </w:rPr>
        <w:t>2025</w:t>
      </w:r>
      <w:r w:rsidR="00C86CFF" w:rsidRPr="00C7705F">
        <w:rPr>
          <w:rFonts w:ascii="Arial" w:hAnsi="Arial" w:cs="Arial"/>
          <w:sz w:val="22"/>
          <w:szCs w:val="22"/>
        </w:rPr>
        <w:t xml:space="preserve"> and the movements are detailed as below.</w:t>
      </w:r>
    </w:p>
    <w:tbl>
      <w:tblPr>
        <w:tblW w:w="9810" w:type="dxa"/>
        <w:tblInd w:w="-90" w:type="dxa"/>
        <w:tblLayout w:type="fixed"/>
        <w:tblLook w:val="0000" w:firstRow="0" w:lastRow="0" w:firstColumn="0" w:lastColumn="0" w:noHBand="0" w:noVBand="0"/>
      </w:tblPr>
      <w:tblGrid>
        <w:gridCol w:w="2880"/>
        <w:gridCol w:w="2250"/>
        <w:gridCol w:w="1170"/>
        <w:gridCol w:w="1170"/>
        <w:gridCol w:w="1170"/>
        <w:gridCol w:w="1152"/>
        <w:gridCol w:w="6"/>
        <w:gridCol w:w="12"/>
      </w:tblGrid>
      <w:tr w:rsidR="009D6B9F" w:rsidRPr="00C7705F" w14:paraId="13544977" w14:textId="77777777" w:rsidTr="00CC5D76">
        <w:trPr>
          <w:gridAfter w:val="2"/>
          <w:wAfter w:w="18" w:type="dxa"/>
          <w:tblHeader/>
        </w:trPr>
        <w:tc>
          <w:tcPr>
            <w:tcW w:w="9792" w:type="dxa"/>
            <w:gridSpan w:val="6"/>
            <w:vAlign w:val="bottom"/>
          </w:tcPr>
          <w:p w14:paraId="312FD6E8" w14:textId="77777777" w:rsidR="009D6B9F" w:rsidRPr="00C7705F" w:rsidRDefault="009D6B9F" w:rsidP="00CC5D76">
            <w:pPr>
              <w:spacing w:line="340" w:lineRule="exact"/>
              <w:jc w:val="right"/>
              <w:rPr>
                <w:rFonts w:ascii="Arial" w:hAnsi="Arial" w:cs="Arial"/>
                <w:sz w:val="16"/>
                <w:szCs w:val="16"/>
              </w:rPr>
            </w:pPr>
            <w:r w:rsidRPr="00C7705F">
              <w:rPr>
                <w:rFonts w:ascii="Arial" w:hAnsi="Arial" w:cs="Arial"/>
                <w:sz w:val="16"/>
                <w:szCs w:val="16"/>
              </w:rPr>
              <w:t>(Unit: Thousand Baht)</w:t>
            </w:r>
          </w:p>
        </w:tc>
      </w:tr>
      <w:tr w:rsidR="009D6B9F" w:rsidRPr="00C7705F" w14:paraId="4B1E3DB7" w14:textId="77777777" w:rsidTr="00CC5D76">
        <w:trPr>
          <w:gridAfter w:val="1"/>
          <w:wAfter w:w="12" w:type="dxa"/>
          <w:tblHeader/>
        </w:trPr>
        <w:tc>
          <w:tcPr>
            <w:tcW w:w="2880" w:type="dxa"/>
            <w:vAlign w:val="bottom"/>
          </w:tcPr>
          <w:p w14:paraId="23932323" w14:textId="77777777" w:rsidR="009D6B9F" w:rsidRPr="00C7705F" w:rsidRDefault="009D6B9F" w:rsidP="00CC5D76">
            <w:pPr>
              <w:tabs>
                <w:tab w:val="decimal" w:pos="846"/>
              </w:tabs>
              <w:spacing w:line="340" w:lineRule="exact"/>
              <w:ind w:right="-43"/>
              <w:jc w:val="thaiDistribute"/>
              <w:rPr>
                <w:rFonts w:ascii="Arial" w:hAnsi="Arial" w:cs="Arial"/>
                <w:sz w:val="16"/>
                <w:szCs w:val="16"/>
              </w:rPr>
            </w:pPr>
          </w:p>
        </w:tc>
        <w:tc>
          <w:tcPr>
            <w:tcW w:w="6918" w:type="dxa"/>
            <w:gridSpan w:val="6"/>
            <w:vAlign w:val="bottom"/>
          </w:tcPr>
          <w:p w14:paraId="5EB7C570" w14:textId="77777777" w:rsidR="009D6B9F" w:rsidRPr="00C7705F" w:rsidRDefault="009D6B9F" w:rsidP="00CC5D76">
            <w:pPr>
              <w:pBdr>
                <w:bottom w:val="single" w:sz="4" w:space="1" w:color="auto"/>
              </w:pBdr>
              <w:spacing w:line="340" w:lineRule="exact"/>
              <w:ind w:left="-18" w:right="-43"/>
              <w:jc w:val="center"/>
              <w:rPr>
                <w:rFonts w:ascii="Arial" w:hAnsi="Arial" w:cs="Arial"/>
                <w:sz w:val="16"/>
                <w:szCs w:val="16"/>
              </w:rPr>
            </w:pPr>
            <w:r w:rsidRPr="00C7705F">
              <w:rPr>
                <w:rFonts w:ascii="Arial" w:hAnsi="Arial" w:cs="Arial"/>
                <w:sz w:val="16"/>
                <w:szCs w:val="16"/>
              </w:rPr>
              <w:t>Consolidated financial statements</w:t>
            </w:r>
          </w:p>
        </w:tc>
      </w:tr>
      <w:tr w:rsidR="009D6B9F" w:rsidRPr="00C7705F" w14:paraId="066E37CA" w14:textId="77777777" w:rsidTr="00CC5D76">
        <w:trPr>
          <w:tblHeader/>
        </w:trPr>
        <w:tc>
          <w:tcPr>
            <w:tcW w:w="2880" w:type="dxa"/>
            <w:vAlign w:val="bottom"/>
          </w:tcPr>
          <w:p w14:paraId="62328220" w14:textId="77777777" w:rsidR="009D6B9F" w:rsidRPr="00C7705F" w:rsidRDefault="009D6B9F" w:rsidP="00CC5D76">
            <w:pPr>
              <w:tabs>
                <w:tab w:val="decimal" w:pos="846"/>
              </w:tabs>
              <w:spacing w:line="340" w:lineRule="exact"/>
              <w:ind w:right="-43"/>
              <w:jc w:val="thaiDistribute"/>
              <w:rPr>
                <w:rFonts w:ascii="Arial" w:hAnsi="Arial" w:cs="Arial"/>
                <w:sz w:val="16"/>
                <w:szCs w:val="16"/>
              </w:rPr>
            </w:pPr>
          </w:p>
        </w:tc>
        <w:tc>
          <w:tcPr>
            <w:tcW w:w="2250" w:type="dxa"/>
            <w:vAlign w:val="bottom"/>
          </w:tcPr>
          <w:p w14:paraId="46B6EE00" w14:textId="77777777" w:rsidR="009D6B9F" w:rsidRPr="00C7705F" w:rsidRDefault="009D6B9F" w:rsidP="00CC5D76">
            <w:pPr>
              <w:spacing w:line="340" w:lineRule="exact"/>
              <w:ind w:left="-195" w:right="-114"/>
              <w:jc w:val="center"/>
              <w:rPr>
                <w:rFonts w:ascii="Arial" w:hAnsi="Arial" w:cs="Arial"/>
                <w:spacing w:val="-5"/>
                <w:sz w:val="16"/>
                <w:szCs w:val="16"/>
              </w:rPr>
            </w:pPr>
          </w:p>
        </w:tc>
        <w:tc>
          <w:tcPr>
            <w:tcW w:w="1170" w:type="dxa"/>
            <w:vAlign w:val="bottom"/>
          </w:tcPr>
          <w:p w14:paraId="72D550CF" w14:textId="77777777" w:rsidR="009D6B9F" w:rsidRPr="00C7705F" w:rsidRDefault="009D6B9F" w:rsidP="00CC5D76">
            <w:pPr>
              <w:spacing w:line="340" w:lineRule="exact"/>
              <w:ind w:left="-18" w:right="-43"/>
              <w:jc w:val="center"/>
              <w:rPr>
                <w:rFonts w:ascii="Arial" w:hAnsi="Arial" w:cs="Arial"/>
                <w:sz w:val="16"/>
                <w:szCs w:val="16"/>
              </w:rPr>
            </w:pPr>
            <w:r w:rsidRPr="00C7705F">
              <w:rPr>
                <w:rFonts w:ascii="Arial" w:hAnsi="Arial" w:cs="Arial"/>
                <w:sz w:val="16"/>
                <w:szCs w:val="16"/>
              </w:rPr>
              <w:t>Balance as at</w:t>
            </w:r>
          </w:p>
        </w:tc>
        <w:tc>
          <w:tcPr>
            <w:tcW w:w="1170" w:type="dxa"/>
            <w:vAlign w:val="bottom"/>
          </w:tcPr>
          <w:p w14:paraId="7C8A1B18" w14:textId="7CC33A63" w:rsidR="009D6B9F" w:rsidRPr="00C7705F" w:rsidRDefault="00721051" w:rsidP="00CC5D76">
            <w:pPr>
              <w:spacing w:line="340" w:lineRule="exact"/>
              <w:ind w:left="-18" w:right="-43"/>
              <w:jc w:val="center"/>
              <w:rPr>
                <w:rFonts w:ascii="Arial" w:hAnsi="Arial" w:cs="Arial"/>
                <w:sz w:val="16"/>
                <w:szCs w:val="16"/>
              </w:rPr>
            </w:pPr>
            <w:r w:rsidRPr="00C7705F">
              <w:rPr>
                <w:rFonts w:ascii="Arial" w:hAnsi="Arial" w:cs="Arial"/>
                <w:sz w:val="16"/>
                <w:szCs w:val="16"/>
              </w:rPr>
              <w:t>Increase</w:t>
            </w:r>
          </w:p>
        </w:tc>
        <w:tc>
          <w:tcPr>
            <w:tcW w:w="1170" w:type="dxa"/>
            <w:vAlign w:val="bottom"/>
          </w:tcPr>
          <w:p w14:paraId="593E5856" w14:textId="3F1FCC11" w:rsidR="009D6B9F" w:rsidRPr="00C7705F" w:rsidRDefault="00721051" w:rsidP="00CC5D76">
            <w:pPr>
              <w:spacing w:line="340" w:lineRule="exact"/>
              <w:ind w:left="-18" w:right="-43"/>
              <w:jc w:val="center"/>
              <w:rPr>
                <w:rFonts w:ascii="Arial" w:hAnsi="Arial" w:cs="Arial"/>
                <w:sz w:val="16"/>
                <w:szCs w:val="16"/>
              </w:rPr>
            </w:pPr>
            <w:r w:rsidRPr="00C7705F">
              <w:rPr>
                <w:rFonts w:ascii="Arial" w:hAnsi="Arial" w:cs="Arial"/>
                <w:sz w:val="16"/>
                <w:szCs w:val="16"/>
              </w:rPr>
              <w:t>Decrease</w:t>
            </w:r>
          </w:p>
        </w:tc>
        <w:tc>
          <w:tcPr>
            <w:tcW w:w="1170" w:type="dxa"/>
            <w:gridSpan w:val="3"/>
            <w:vAlign w:val="bottom"/>
          </w:tcPr>
          <w:p w14:paraId="47CFB561" w14:textId="77777777" w:rsidR="009D6B9F" w:rsidRPr="00C7705F" w:rsidRDefault="009D6B9F" w:rsidP="00CC5D76">
            <w:pPr>
              <w:spacing w:line="340" w:lineRule="exact"/>
              <w:ind w:left="-18" w:right="-43"/>
              <w:jc w:val="center"/>
              <w:rPr>
                <w:rFonts w:ascii="Arial" w:hAnsi="Arial" w:cs="Arial"/>
                <w:sz w:val="16"/>
                <w:szCs w:val="16"/>
              </w:rPr>
            </w:pPr>
            <w:r w:rsidRPr="00C7705F">
              <w:rPr>
                <w:rFonts w:ascii="Arial" w:hAnsi="Arial" w:cs="Arial"/>
                <w:sz w:val="16"/>
                <w:szCs w:val="16"/>
              </w:rPr>
              <w:t>Balance as at</w:t>
            </w:r>
          </w:p>
        </w:tc>
      </w:tr>
      <w:tr w:rsidR="009D6B9F" w:rsidRPr="00C7705F" w14:paraId="10505B07" w14:textId="77777777" w:rsidTr="00CC5D76">
        <w:trPr>
          <w:tblHeader/>
        </w:trPr>
        <w:tc>
          <w:tcPr>
            <w:tcW w:w="2880" w:type="dxa"/>
            <w:vAlign w:val="bottom"/>
          </w:tcPr>
          <w:p w14:paraId="4D5EE2ED" w14:textId="77777777" w:rsidR="009D6B9F" w:rsidRPr="00C7705F" w:rsidRDefault="009D6B9F" w:rsidP="00CC5D76">
            <w:pPr>
              <w:tabs>
                <w:tab w:val="decimal" w:pos="846"/>
              </w:tabs>
              <w:spacing w:line="340" w:lineRule="exact"/>
              <w:ind w:right="-43"/>
              <w:jc w:val="center"/>
              <w:rPr>
                <w:rFonts w:ascii="Arial" w:hAnsi="Arial" w:cs="Arial"/>
                <w:sz w:val="16"/>
                <w:szCs w:val="16"/>
              </w:rPr>
            </w:pPr>
          </w:p>
        </w:tc>
        <w:tc>
          <w:tcPr>
            <w:tcW w:w="2250" w:type="dxa"/>
            <w:vAlign w:val="bottom"/>
          </w:tcPr>
          <w:p w14:paraId="4C346DD2" w14:textId="77777777" w:rsidR="009D6B9F" w:rsidRPr="00C7705F" w:rsidRDefault="009D6B9F" w:rsidP="00CC5D76">
            <w:pPr>
              <w:pBdr>
                <w:bottom w:val="single" w:sz="4" w:space="1" w:color="auto"/>
              </w:pBdr>
              <w:spacing w:line="340" w:lineRule="exact"/>
              <w:ind w:right="-43"/>
              <w:jc w:val="center"/>
              <w:rPr>
                <w:rFonts w:ascii="Arial" w:hAnsi="Arial" w:cs="Arial"/>
                <w:spacing w:val="-5"/>
                <w:sz w:val="16"/>
                <w:szCs w:val="16"/>
              </w:rPr>
            </w:pPr>
            <w:r w:rsidRPr="00C7705F">
              <w:rPr>
                <w:rFonts w:ascii="Arial" w:hAnsi="Arial" w:cs="Arial"/>
                <w:spacing w:val="-8"/>
                <w:sz w:val="16"/>
                <w:szCs w:val="16"/>
              </w:rPr>
              <w:t>Interest rate</w:t>
            </w:r>
          </w:p>
          <w:p w14:paraId="1265F552" w14:textId="77777777" w:rsidR="009D6B9F" w:rsidRPr="00C7705F" w:rsidRDefault="009D6B9F" w:rsidP="00CC5D76">
            <w:pPr>
              <w:pBdr>
                <w:bottom w:val="single" w:sz="4" w:space="1" w:color="auto"/>
              </w:pBdr>
              <w:spacing w:line="340" w:lineRule="exact"/>
              <w:ind w:right="-43"/>
              <w:jc w:val="center"/>
              <w:rPr>
                <w:rFonts w:ascii="Arial" w:hAnsi="Arial" w:cs="Arial"/>
                <w:spacing w:val="-5"/>
                <w:sz w:val="16"/>
                <w:szCs w:val="16"/>
              </w:rPr>
            </w:pPr>
            <w:r w:rsidRPr="00C7705F">
              <w:rPr>
                <w:rFonts w:ascii="Arial" w:hAnsi="Arial" w:cs="Arial"/>
                <w:spacing w:val="-5"/>
                <w:sz w:val="16"/>
                <w:szCs w:val="16"/>
              </w:rPr>
              <w:t>(percent per annum)</w:t>
            </w:r>
          </w:p>
        </w:tc>
        <w:tc>
          <w:tcPr>
            <w:tcW w:w="1170" w:type="dxa"/>
            <w:vAlign w:val="bottom"/>
          </w:tcPr>
          <w:p w14:paraId="6C811112" w14:textId="37E89628" w:rsidR="009D6B9F" w:rsidRPr="00C7705F" w:rsidRDefault="009D6B9F" w:rsidP="00CC5D76">
            <w:pPr>
              <w:pBdr>
                <w:bottom w:val="single" w:sz="4" w:space="1" w:color="auto"/>
              </w:pBdr>
              <w:spacing w:line="340" w:lineRule="exact"/>
              <w:ind w:right="-43"/>
              <w:jc w:val="center"/>
              <w:rPr>
                <w:rFonts w:ascii="Arial" w:hAnsi="Arial" w:cs="Arial"/>
                <w:spacing w:val="-5"/>
                <w:sz w:val="16"/>
                <w:szCs w:val="16"/>
              </w:rPr>
            </w:pPr>
            <w:r w:rsidRPr="00C7705F">
              <w:rPr>
                <w:rFonts w:ascii="Arial" w:hAnsi="Arial" w:cs="Arial"/>
                <w:spacing w:val="-5"/>
                <w:sz w:val="16"/>
                <w:szCs w:val="16"/>
              </w:rPr>
              <w:t xml:space="preserve">31 December </w:t>
            </w:r>
            <w:r w:rsidR="00916287">
              <w:rPr>
                <w:rFonts w:ascii="Arial" w:hAnsi="Arial" w:cs="Arial"/>
                <w:spacing w:val="-5"/>
                <w:sz w:val="16"/>
                <w:szCs w:val="16"/>
              </w:rPr>
              <w:t>2025</w:t>
            </w:r>
          </w:p>
        </w:tc>
        <w:tc>
          <w:tcPr>
            <w:tcW w:w="1170" w:type="dxa"/>
            <w:vAlign w:val="bottom"/>
          </w:tcPr>
          <w:p w14:paraId="6A9A36E5" w14:textId="08CCD4E6" w:rsidR="009D6B9F" w:rsidRPr="00C7705F" w:rsidRDefault="009D6B9F" w:rsidP="00CC5D76">
            <w:pPr>
              <w:pBdr>
                <w:bottom w:val="single" w:sz="4" w:space="1" w:color="auto"/>
              </w:pBdr>
              <w:spacing w:line="340" w:lineRule="exact"/>
              <w:ind w:right="-43"/>
              <w:jc w:val="center"/>
              <w:rPr>
                <w:rFonts w:ascii="Arial" w:hAnsi="Arial" w:cs="Arial"/>
                <w:spacing w:val="-5"/>
                <w:sz w:val="16"/>
                <w:szCs w:val="16"/>
              </w:rPr>
            </w:pPr>
            <w:r w:rsidRPr="00C7705F">
              <w:rPr>
                <w:rFonts w:ascii="Arial" w:hAnsi="Arial" w:cs="Arial"/>
                <w:spacing w:val="-5"/>
                <w:sz w:val="16"/>
                <w:szCs w:val="16"/>
              </w:rPr>
              <w:t xml:space="preserve">during the </w:t>
            </w:r>
            <w:r w:rsidR="00F447AA" w:rsidRPr="00C7705F">
              <w:rPr>
                <w:rFonts w:ascii="Arial" w:hAnsi="Arial" w:cs="Arial"/>
                <w:spacing w:val="-5"/>
                <w:sz w:val="16"/>
                <w:szCs w:val="16"/>
              </w:rPr>
              <w:t>period</w:t>
            </w:r>
          </w:p>
        </w:tc>
        <w:tc>
          <w:tcPr>
            <w:tcW w:w="1170" w:type="dxa"/>
            <w:vAlign w:val="bottom"/>
          </w:tcPr>
          <w:p w14:paraId="546AD3B9" w14:textId="0ED6B48E" w:rsidR="009D6B9F" w:rsidRPr="00C7705F" w:rsidRDefault="009D6B9F" w:rsidP="00CC5D76">
            <w:pPr>
              <w:pBdr>
                <w:bottom w:val="single" w:sz="4" w:space="1" w:color="auto"/>
              </w:pBdr>
              <w:spacing w:line="340" w:lineRule="exact"/>
              <w:ind w:right="-43"/>
              <w:jc w:val="center"/>
              <w:rPr>
                <w:rFonts w:ascii="Arial" w:hAnsi="Arial" w:cs="Arial"/>
                <w:spacing w:val="-5"/>
                <w:sz w:val="16"/>
                <w:szCs w:val="16"/>
              </w:rPr>
            </w:pPr>
            <w:r w:rsidRPr="00C7705F">
              <w:rPr>
                <w:rFonts w:ascii="Arial" w:hAnsi="Arial" w:cs="Arial"/>
                <w:spacing w:val="-5"/>
                <w:sz w:val="16"/>
                <w:szCs w:val="16"/>
              </w:rPr>
              <w:t>during the</w:t>
            </w:r>
            <w:r w:rsidR="00F447AA" w:rsidRPr="00C7705F">
              <w:rPr>
                <w:rFonts w:ascii="Arial" w:hAnsi="Arial" w:cs="Arial"/>
                <w:spacing w:val="-5"/>
                <w:sz w:val="16"/>
                <w:szCs w:val="16"/>
              </w:rPr>
              <w:t xml:space="preserve"> period</w:t>
            </w:r>
          </w:p>
        </w:tc>
        <w:tc>
          <w:tcPr>
            <w:tcW w:w="1170" w:type="dxa"/>
            <w:gridSpan w:val="3"/>
            <w:vAlign w:val="bottom"/>
          </w:tcPr>
          <w:p w14:paraId="214933AE" w14:textId="409BDAD6" w:rsidR="009D6B9F" w:rsidRPr="00C7705F" w:rsidRDefault="00771D87" w:rsidP="00CC5D76">
            <w:pPr>
              <w:pBdr>
                <w:bottom w:val="single" w:sz="4" w:space="1" w:color="auto"/>
              </w:pBdr>
              <w:spacing w:line="340" w:lineRule="exact"/>
              <w:ind w:right="-43"/>
              <w:jc w:val="center"/>
              <w:rPr>
                <w:rFonts w:ascii="Arial" w:hAnsi="Arial" w:cs="Arial"/>
                <w:sz w:val="16"/>
                <w:szCs w:val="16"/>
              </w:rPr>
            </w:pPr>
            <w:r>
              <w:rPr>
                <w:rFonts w:ascii="Arial" w:hAnsi="Arial" w:cs="Arial"/>
                <w:spacing w:val="-6"/>
                <w:sz w:val="16"/>
                <w:szCs w:val="16"/>
              </w:rPr>
              <w:t xml:space="preserve">30 June </w:t>
            </w:r>
            <w:r w:rsidR="005501A0">
              <w:rPr>
                <w:rFonts w:ascii="Arial" w:hAnsi="Arial" w:cs="Arial"/>
                <w:spacing w:val="-6"/>
                <w:sz w:val="16"/>
                <w:szCs w:val="16"/>
              </w:rPr>
              <w:t xml:space="preserve">            </w:t>
            </w:r>
            <w:r w:rsidR="00916287">
              <w:rPr>
                <w:rFonts w:ascii="Arial" w:hAnsi="Arial" w:cs="Arial"/>
                <w:spacing w:val="-6"/>
                <w:sz w:val="16"/>
                <w:szCs w:val="16"/>
              </w:rPr>
              <w:t>2026</w:t>
            </w:r>
          </w:p>
        </w:tc>
      </w:tr>
      <w:tr w:rsidR="009D6B9F" w:rsidRPr="00C7705F" w14:paraId="0E658390" w14:textId="77777777" w:rsidTr="00CC5D76">
        <w:trPr>
          <w:trHeight w:val="80"/>
        </w:trPr>
        <w:tc>
          <w:tcPr>
            <w:tcW w:w="2880" w:type="dxa"/>
            <w:vAlign w:val="bottom"/>
          </w:tcPr>
          <w:p w14:paraId="75C0D396" w14:textId="029FFD90" w:rsidR="009D6B9F" w:rsidRPr="00C7705F" w:rsidRDefault="009D6B9F" w:rsidP="00CC5D76">
            <w:pPr>
              <w:spacing w:line="340" w:lineRule="exact"/>
              <w:ind w:left="176" w:right="-178" w:hanging="176"/>
              <w:rPr>
                <w:rFonts w:ascii="Arial" w:hAnsi="Arial" w:cs="Arial"/>
                <w:sz w:val="16"/>
                <w:szCs w:val="16"/>
              </w:rPr>
            </w:pPr>
            <w:r w:rsidRPr="00C7705F">
              <w:rPr>
                <w:rFonts w:ascii="Arial" w:hAnsi="Arial" w:cs="Arial"/>
                <w:b/>
                <w:bCs/>
                <w:sz w:val="16"/>
                <w:szCs w:val="16"/>
                <w:u w:val="single"/>
              </w:rPr>
              <w:t>Long-term loans</w:t>
            </w:r>
            <w:r w:rsidR="000F608A" w:rsidRPr="00C7705F">
              <w:rPr>
                <w:rFonts w:ascii="Arial" w:hAnsi="Arial" w:cs="Arial"/>
                <w:b/>
                <w:bCs/>
                <w:sz w:val="16"/>
                <w:szCs w:val="16"/>
                <w:u w:val="single"/>
              </w:rPr>
              <w:t xml:space="preserve"> </w:t>
            </w:r>
            <w:r w:rsidR="00770BE9" w:rsidRPr="00C7705F">
              <w:rPr>
                <w:rFonts w:ascii="Arial" w:hAnsi="Arial" w:cs="Arial"/>
                <w:b/>
                <w:bCs/>
                <w:sz w:val="16"/>
                <w:szCs w:val="16"/>
                <w:u w:val="single"/>
              </w:rPr>
              <w:t xml:space="preserve">from </w:t>
            </w:r>
            <w:r w:rsidR="000F608A" w:rsidRPr="00C7705F">
              <w:rPr>
                <w:rFonts w:ascii="Arial" w:hAnsi="Arial" w:cs="Arial"/>
                <w:b/>
                <w:bCs/>
                <w:sz w:val="16"/>
                <w:szCs w:val="16"/>
                <w:u w:val="single"/>
              </w:rPr>
              <w:t>financial institutions</w:t>
            </w:r>
            <w:r w:rsidRPr="00C7705F">
              <w:rPr>
                <w:rFonts w:ascii="Arial" w:hAnsi="Arial" w:cs="Arial"/>
                <w:b/>
                <w:bCs/>
                <w:sz w:val="16"/>
                <w:szCs w:val="16"/>
                <w:u w:val="single"/>
              </w:rPr>
              <w:t xml:space="preserve"> and accrued interests</w:t>
            </w:r>
          </w:p>
        </w:tc>
        <w:tc>
          <w:tcPr>
            <w:tcW w:w="2250" w:type="dxa"/>
            <w:vAlign w:val="bottom"/>
          </w:tcPr>
          <w:p w14:paraId="01821C9A" w14:textId="77777777" w:rsidR="009D6B9F" w:rsidRPr="00C7705F" w:rsidRDefault="009D6B9F" w:rsidP="00CC5D76">
            <w:pPr>
              <w:spacing w:line="340" w:lineRule="exact"/>
              <w:ind w:left="-18" w:right="-43"/>
              <w:jc w:val="center"/>
              <w:rPr>
                <w:rFonts w:ascii="Arial" w:hAnsi="Arial" w:cs="Arial"/>
                <w:sz w:val="16"/>
                <w:szCs w:val="16"/>
              </w:rPr>
            </w:pPr>
          </w:p>
        </w:tc>
        <w:tc>
          <w:tcPr>
            <w:tcW w:w="1170" w:type="dxa"/>
            <w:vAlign w:val="bottom"/>
          </w:tcPr>
          <w:p w14:paraId="77900434" w14:textId="77777777" w:rsidR="009D6B9F" w:rsidRPr="00C7705F" w:rsidRDefault="009D6B9F" w:rsidP="00CC5D76">
            <w:pPr>
              <w:spacing w:line="340" w:lineRule="exact"/>
              <w:ind w:left="-18" w:right="-43"/>
              <w:jc w:val="center"/>
              <w:rPr>
                <w:rFonts w:ascii="Arial" w:hAnsi="Arial" w:cs="Arial"/>
                <w:sz w:val="16"/>
                <w:szCs w:val="16"/>
              </w:rPr>
            </w:pPr>
          </w:p>
        </w:tc>
        <w:tc>
          <w:tcPr>
            <w:tcW w:w="1170" w:type="dxa"/>
            <w:vAlign w:val="bottom"/>
          </w:tcPr>
          <w:p w14:paraId="6AFE2AF0" w14:textId="77777777" w:rsidR="009D6B9F" w:rsidRPr="00C7705F" w:rsidRDefault="009D6B9F" w:rsidP="00CC5D76">
            <w:pPr>
              <w:spacing w:line="340" w:lineRule="exact"/>
              <w:ind w:left="-18" w:right="-43"/>
              <w:jc w:val="center"/>
              <w:rPr>
                <w:rFonts w:ascii="Arial" w:hAnsi="Arial" w:cs="Arial"/>
                <w:sz w:val="16"/>
                <w:szCs w:val="16"/>
              </w:rPr>
            </w:pPr>
          </w:p>
        </w:tc>
        <w:tc>
          <w:tcPr>
            <w:tcW w:w="1170" w:type="dxa"/>
            <w:vAlign w:val="bottom"/>
          </w:tcPr>
          <w:p w14:paraId="33C21BB8" w14:textId="77777777" w:rsidR="009D6B9F" w:rsidRPr="00C7705F" w:rsidRDefault="009D6B9F" w:rsidP="00CC5D76">
            <w:pPr>
              <w:spacing w:line="340" w:lineRule="exact"/>
              <w:ind w:left="-18"/>
              <w:jc w:val="center"/>
              <w:rPr>
                <w:rFonts w:ascii="Arial" w:hAnsi="Arial" w:cs="Arial"/>
                <w:sz w:val="16"/>
                <w:szCs w:val="16"/>
              </w:rPr>
            </w:pPr>
          </w:p>
        </w:tc>
        <w:tc>
          <w:tcPr>
            <w:tcW w:w="1170" w:type="dxa"/>
            <w:gridSpan w:val="3"/>
            <w:vAlign w:val="bottom"/>
          </w:tcPr>
          <w:p w14:paraId="38AE364A" w14:textId="77777777" w:rsidR="009D6B9F" w:rsidRPr="00C7705F" w:rsidRDefault="009D6B9F" w:rsidP="00CC5D76">
            <w:pPr>
              <w:spacing w:line="340" w:lineRule="exact"/>
              <w:ind w:left="-18"/>
              <w:jc w:val="center"/>
              <w:rPr>
                <w:rFonts w:ascii="Arial" w:hAnsi="Arial" w:cs="Arial"/>
                <w:sz w:val="16"/>
                <w:szCs w:val="16"/>
              </w:rPr>
            </w:pPr>
          </w:p>
        </w:tc>
      </w:tr>
      <w:tr w:rsidR="00D615CB" w:rsidRPr="00C7705F" w14:paraId="3D57B067" w14:textId="77777777" w:rsidTr="003779C6">
        <w:tc>
          <w:tcPr>
            <w:tcW w:w="2880" w:type="dxa"/>
          </w:tcPr>
          <w:p w14:paraId="71DB48C9" w14:textId="5783E78C" w:rsidR="00D615CB" w:rsidRPr="00C7705F" w:rsidRDefault="00D615CB" w:rsidP="00CC5D76">
            <w:pPr>
              <w:spacing w:line="340" w:lineRule="exact"/>
              <w:ind w:left="156" w:right="-178" w:hanging="150"/>
              <w:rPr>
                <w:rFonts w:ascii="Arial" w:hAnsi="Arial" w:cs="Arial"/>
                <w:spacing w:val="-4"/>
                <w:sz w:val="16"/>
                <w:szCs w:val="16"/>
              </w:rPr>
            </w:pPr>
            <w:r w:rsidRPr="00C7705F">
              <w:rPr>
                <w:rFonts w:ascii="Arial" w:hAnsi="Arial" w:cs="Arial"/>
                <w:spacing w:val="-4"/>
                <w:sz w:val="16"/>
                <w:szCs w:val="16"/>
              </w:rPr>
              <w:t>Premier Canning Industry</w:t>
            </w:r>
            <w:r w:rsidRPr="00C7705F">
              <w:rPr>
                <w:rFonts w:ascii="Arial" w:hAnsi="Arial" w:cs="Arial"/>
                <w:spacing w:val="-4"/>
                <w:sz w:val="16"/>
                <w:szCs w:val="16"/>
                <w:cs/>
              </w:rPr>
              <w:t xml:space="preserve"> </w:t>
            </w:r>
            <w:r w:rsidR="00CC5D76">
              <w:rPr>
                <w:rFonts w:ascii="Arial" w:hAnsi="Arial" w:cs="Arial"/>
                <w:spacing w:val="-4"/>
                <w:sz w:val="16"/>
                <w:szCs w:val="16"/>
              </w:rPr>
              <w:t xml:space="preserve">                          </w:t>
            </w:r>
            <w:r w:rsidRPr="00C7705F">
              <w:rPr>
                <w:rFonts w:ascii="Arial" w:hAnsi="Arial" w:cs="Arial"/>
                <w:spacing w:val="-4"/>
                <w:sz w:val="16"/>
                <w:szCs w:val="16"/>
              </w:rPr>
              <w:t>Company Limited</w:t>
            </w:r>
          </w:p>
        </w:tc>
        <w:tc>
          <w:tcPr>
            <w:tcW w:w="2250" w:type="dxa"/>
            <w:vAlign w:val="center"/>
          </w:tcPr>
          <w:p w14:paraId="5E26B992" w14:textId="7690648A" w:rsidR="00F104EB" w:rsidRDefault="00AE1337" w:rsidP="00CC5D76">
            <w:pPr>
              <w:spacing w:line="340" w:lineRule="exact"/>
              <w:ind w:left="-18" w:right="-12"/>
              <w:jc w:val="center"/>
              <w:rPr>
                <w:rFonts w:ascii="Arial" w:hAnsi="Arial" w:cstheme="minorBidi"/>
                <w:sz w:val="16"/>
                <w:szCs w:val="16"/>
              </w:rPr>
            </w:pPr>
            <w:r>
              <w:rPr>
                <w:rFonts w:ascii="Arial" w:hAnsi="Arial" w:cstheme="minorBidi"/>
                <w:sz w:val="16"/>
                <w:szCs w:val="16"/>
              </w:rPr>
              <w:t>Prime rate</w:t>
            </w:r>
            <w:r w:rsidR="00CB4CD8">
              <w:rPr>
                <w:rFonts w:ascii="Arial" w:hAnsi="Arial" w:cstheme="minorBidi"/>
                <w:sz w:val="16"/>
                <w:szCs w:val="16"/>
              </w:rPr>
              <w:t xml:space="preserve"> </w:t>
            </w:r>
            <w:r w:rsidR="00CB4CD8" w:rsidRPr="00C7705F">
              <w:rPr>
                <w:rFonts w:ascii="Arial" w:hAnsi="Arial" w:cs="Arial"/>
                <w:sz w:val="16"/>
                <w:szCs w:val="16"/>
              </w:rPr>
              <w:t>deducted at a fixed rate</w:t>
            </w:r>
            <w:r w:rsidR="00CB4CD8">
              <w:rPr>
                <w:rFonts w:ascii="Arial" w:hAnsi="Arial" w:cs="Arial"/>
                <w:sz w:val="16"/>
                <w:szCs w:val="16"/>
              </w:rPr>
              <w:t>,</w:t>
            </w:r>
          </w:p>
          <w:p w14:paraId="04842A61" w14:textId="77F3C703" w:rsidR="00D615CB" w:rsidRPr="00C7705F" w:rsidRDefault="00D615CB" w:rsidP="00CC5D76">
            <w:pPr>
              <w:spacing w:line="340" w:lineRule="exact"/>
              <w:ind w:left="-18" w:right="-12"/>
              <w:jc w:val="center"/>
              <w:rPr>
                <w:rFonts w:ascii="Arial" w:hAnsi="Arial" w:cs="Arial"/>
                <w:sz w:val="16"/>
                <w:szCs w:val="16"/>
              </w:rPr>
            </w:pPr>
            <w:r w:rsidRPr="00C7705F">
              <w:rPr>
                <w:rFonts w:ascii="Arial" w:hAnsi="Arial" w:cs="Arial"/>
                <w:sz w:val="16"/>
                <w:szCs w:val="16"/>
              </w:rPr>
              <w:t>MLR deducted at a fixed rate</w:t>
            </w:r>
            <w:r w:rsidRPr="00C7705F">
              <w:rPr>
                <w:rFonts w:ascii="Arial" w:hAnsi="Arial" w:cs="Arial"/>
                <w:sz w:val="16"/>
                <w:szCs w:val="16"/>
                <w:cs/>
              </w:rPr>
              <w:t xml:space="preserve"> </w:t>
            </w:r>
            <w:r w:rsidRPr="00C7705F">
              <w:rPr>
                <w:rFonts w:ascii="Arial" w:hAnsi="Arial" w:cs="Arial"/>
                <w:sz w:val="16"/>
                <w:szCs w:val="16"/>
              </w:rPr>
              <w:t>and THOR plus a fixed rate</w:t>
            </w:r>
          </w:p>
        </w:tc>
        <w:tc>
          <w:tcPr>
            <w:tcW w:w="1170" w:type="dxa"/>
            <w:vAlign w:val="bottom"/>
          </w:tcPr>
          <w:p w14:paraId="5D5A7951" w14:textId="681DDAFF" w:rsidR="00D615CB" w:rsidRPr="00C7705F" w:rsidRDefault="00D615CB" w:rsidP="00CC5D76">
            <w:pPr>
              <w:tabs>
                <w:tab w:val="decimal" w:pos="882"/>
              </w:tabs>
              <w:spacing w:line="340" w:lineRule="exact"/>
              <w:ind w:left="0" w:right="-43"/>
              <w:jc w:val="center"/>
              <w:rPr>
                <w:rFonts w:ascii="Arial" w:hAnsi="Arial" w:cs="Arial"/>
                <w:sz w:val="16"/>
                <w:szCs w:val="16"/>
              </w:rPr>
            </w:pPr>
            <w:r w:rsidRPr="008C565A">
              <w:rPr>
                <w:rFonts w:ascii="Arial" w:hAnsi="Arial" w:cs="Arial"/>
                <w:sz w:val="16"/>
                <w:szCs w:val="16"/>
              </w:rPr>
              <w:t>182,447</w:t>
            </w:r>
          </w:p>
        </w:tc>
        <w:tc>
          <w:tcPr>
            <w:tcW w:w="1170" w:type="dxa"/>
            <w:vAlign w:val="bottom"/>
          </w:tcPr>
          <w:p w14:paraId="72ED0D76" w14:textId="792DD187" w:rsidR="00D615CB" w:rsidRPr="00C7705F" w:rsidRDefault="00FB0FEB" w:rsidP="00CC5D76">
            <w:pP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24</w:t>
            </w:r>
            <w:r w:rsidRPr="00FB0FEB">
              <w:rPr>
                <w:rFonts w:ascii="Arial" w:hAnsi="Arial" w:cs="Arial"/>
                <w:sz w:val="16"/>
                <w:szCs w:val="16"/>
              </w:rPr>
              <w:t>,</w:t>
            </w:r>
            <w:r w:rsidRPr="001E2F7B">
              <w:rPr>
                <w:rFonts w:ascii="Arial" w:hAnsi="Arial" w:cs="Arial"/>
                <w:sz w:val="16"/>
                <w:szCs w:val="16"/>
                <w:cs/>
              </w:rPr>
              <w:t>000</w:t>
            </w:r>
          </w:p>
        </w:tc>
        <w:tc>
          <w:tcPr>
            <w:tcW w:w="1170" w:type="dxa"/>
            <w:vAlign w:val="bottom"/>
          </w:tcPr>
          <w:p w14:paraId="0B2A5D6F" w14:textId="4A62613F" w:rsidR="00D615CB" w:rsidRPr="00C7705F" w:rsidRDefault="00F07813" w:rsidP="00CC5D76">
            <w:pPr>
              <w:tabs>
                <w:tab w:val="decimal" w:pos="882"/>
              </w:tabs>
              <w:spacing w:line="340" w:lineRule="exact"/>
              <w:ind w:left="0" w:right="-43"/>
              <w:jc w:val="center"/>
              <w:rPr>
                <w:rFonts w:ascii="Arial" w:hAnsi="Arial" w:cs="Arial"/>
                <w:sz w:val="16"/>
                <w:szCs w:val="16"/>
                <w:cs/>
              </w:rPr>
            </w:pPr>
            <w:r w:rsidRPr="001E2F7B">
              <w:rPr>
                <w:rFonts w:ascii="Arial" w:hAnsi="Arial" w:cs="Arial"/>
                <w:sz w:val="16"/>
                <w:szCs w:val="16"/>
                <w:cs/>
              </w:rPr>
              <w:t>(19</w:t>
            </w:r>
            <w:r w:rsidRPr="00F07813">
              <w:rPr>
                <w:rFonts w:ascii="Arial" w:hAnsi="Arial" w:cs="Arial"/>
                <w:sz w:val="16"/>
                <w:szCs w:val="16"/>
              </w:rPr>
              <w:t>,</w:t>
            </w:r>
            <w:r w:rsidRPr="001E2F7B">
              <w:rPr>
                <w:rFonts w:ascii="Arial" w:hAnsi="Arial" w:cs="Arial"/>
                <w:sz w:val="16"/>
                <w:szCs w:val="16"/>
                <w:cs/>
              </w:rPr>
              <w:t>494)</w:t>
            </w:r>
          </w:p>
        </w:tc>
        <w:tc>
          <w:tcPr>
            <w:tcW w:w="1170" w:type="dxa"/>
            <w:gridSpan w:val="3"/>
            <w:vAlign w:val="bottom"/>
          </w:tcPr>
          <w:p w14:paraId="734F1EA6" w14:textId="0A07374C" w:rsidR="00D615CB" w:rsidRPr="00C7705F" w:rsidRDefault="008A60DB" w:rsidP="003779C6">
            <w:pP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186</w:t>
            </w:r>
            <w:r w:rsidRPr="008A60DB">
              <w:rPr>
                <w:rFonts w:ascii="Arial" w:hAnsi="Arial" w:cs="Arial"/>
                <w:sz w:val="16"/>
                <w:szCs w:val="16"/>
              </w:rPr>
              <w:t>,</w:t>
            </w:r>
            <w:r w:rsidRPr="001E2F7B">
              <w:rPr>
                <w:rFonts w:ascii="Arial" w:hAnsi="Arial" w:cs="Arial"/>
                <w:sz w:val="16"/>
                <w:szCs w:val="16"/>
                <w:cs/>
              </w:rPr>
              <w:t>953</w:t>
            </w:r>
          </w:p>
        </w:tc>
      </w:tr>
      <w:tr w:rsidR="00D615CB" w:rsidRPr="00C7705F" w14:paraId="0C554FC2" w14:textId="77777777" w:rsidTr="003779C6">
        <w:trPr>
          <w:trHeight w:val="344"/>
        </w:trPr>
        <w:tc>
          <w:tcPr>
            <w:tcW w:w="2880" w:type="dxa"/>
          </w:tcPr>
          <w:p w14:paraId="6817410C" w14:textId="77777777" w:rsidR="00D615CB" w:rsidRPr="00C7705F" w:rsidRDefault="00D615CB" w:rsidP="00CC5D76">
            <w:pPr>
              <w:spacing w:line="340" w:lineRule="exact"/>
              <w:ind w:left="0"/>
              <w:rPr>
                <w:rFonts w:ascii="Arial" w:hAnsi="Arial" w:cs="Arial"/>
                <w:spacing w:val="-5"/>
                <w:sz w:val="16"/>
                <w:szCs w:val="16"/>
              </w:rPr>
            </w:pPr>
            <w:r w:rsidRPr="00C7705F">
              <w:rPr>
                <w:rFonts w:ascii="Arial" w:hAnsi="Arial" w:cs="Arial"/>
                <w:spacing w:val="-4"/>
                <w:sz w:val="16"/>
                <w:szCs w:val="16"/>
              </w:rPr>
              <w:t>P.M. Food Company Limited</w:t>
            </w:r>
          </w:p>
        </w:tc>
        <w:tc>
          <w:tcPr>
            <w:tcW w:w="2250" w:type="dxa"/>
            <w:vAlign w:val="center"/>
          </w:tcPr>
          <w:p w14:paraId="43975636" w14:textId="41725D79" w:rsidR="001C10B4" w:rsidRDefault="001C10B4" w:rsidP="00CC5D76">
            <w:pPr>
              <w:spacing w:line="340" w:lineRule="exact"/>
              <w:ind w:left="-18" w:right="-12"/>
              <w:jc w:val="center"/>
              <w:rPr>
                <w:rFonts w:ascii="Arial" w:hAnsi="Arial" w:cstheme="minorBidi"/>
                <w:sz w:val="16"/>
                <w:szCs w:val="16"/>
              </w:rPr>
            </w:pPr>
            <w:r>
              <w:rPr>
                <w:rFonts w:ascii="Arial" w:hAnsi="Arial" w:cstheme="minorBidi"/>
                <w:sz w:val="16"/>
                <w:szCs w:val="16"/>
              </w:rPr>
              <w:t xml:space="preserve">Prime rate </w:t>
            </w:r>
            <w:r w:rsidRPr="00C7705F">
              <w:rPr>
                <w:rFonts w:ascii="Arial" w:hAnsi="Arial" w:cs="Arial"/>
                <w:sz w:val="16"/>
                <w:szCs w:val="16"/>
              </w:rPr>
              <w:t>deducted at a fixed rate</w:t>
            </w:r>
            <w:r>
              <w:rPr>
                <w:rFonts w:ascii="Arial" w:hAnsi="Arial" w:cstheme="minorBidi" w:hint="cs"/>
                <w:sz w:val="16"/>
                <w:szCs w:val="16"/>
                <w:cs/>
              </w:rPr>
              <w:t xml:space="preserve"> </w:t>
            </w:r>
            <w:r>
              <w:rPr>
                <w:rFonts w:ascii="Arial" w:hAnsi="Arial" w:cstheme="minorBidi"/>
                <w:sz w:val="16"/>
                <w:szCs w:val="16"/>
              </w:rPr>
              <w:t>and</w:t>
            </w:r>
            <w:r w:rsidR="00D615CB" w:rsidRPr="00C7705F">
              <w:rPr>
                <w:rFonts w:ascii="Arial" w:hAnsi="Arial" w:cs="Arial"/>
                <w:sz w:val="16"/>
                <w:szCs w:val="16"/>
              </w:rPr>
              <w:t xml:space="preserve"> </w:t>
            </w:r>
          </w:p>
          <w:p w14:paraId="5F275D32" w14:textId="672E5968" w:rsidR="00D615CB" w:rsidRPr="00C7705F" w:rsidRDefault="00D615CB" w:rsidP="00CC5D76">
            <w:pPr>
              <w:spacing w:line="340" w:lineRule="exact"/>
              <w:ind w:left="-18" w:right="-12"/>
              <w:jc w:val="center"/>
              <w:rPr>
                <w:rFonts w:ascii="Arial" w:hAnsi="Arial" w:cs="Arial"/>
                <w:sz w:val="16"/>
                <w:szCs w:val="16"/>
              </w:rPr>
            </w:pPr>
            <w:r w:rsidRPr="00C7705F">
              <w:rPr>
                <w:rFonts w:ascii="Arial" w:hAnsi="Arial" w:cs="Arial"/>
                <w:sz w:val="16"/>
                <w:szCs w:val="16"/>
              </w:rPr>
              <w:t>MLR deducted at a fixed rate</w:t>
            </w:r>
          </w:p>
        </w:tc>
        <w:tc>
          <w:tcPr>
            <w:tcW w:w="1170" w:type="dxa"/>
            <w:tcBorders>
              <w:top w:val="nil"/>
              <w:left w:val="nil"/>
              <w:bottom w:val="nil"/>
              <w:right w:val="nil"/>
            </w:tcBorders>
            <w:vAlign w:val="bottom"/>
          </w:tcPr>
          <w:p w14:paraId="042F4054" w14:textId="5C675402" w:rsidR="00D615CB" w:rsidRPr="00C7705F" w:rsidRDefault="00D615CB" w:rsidP="00CC5D76">
            <w:pPr>
              <w:pBdr>
                <w:bottom w:val="single" w:sz="4" w:space="1" w:color="auto"/>
              </w:pBdr>
              <w:tabs>
                <w:tab w:val="decimal" w:pos="882"/>
              </w:tabs>
              <w:spacing w:line="340" w:lineRule="exact"/>
              <w:ind w:left="-18" w:right="-43"/>
              <w:rPr>
                <w:rFonts w:ascii="Arial" w:hAnsi="Arial" w:cs="Arial"/>
                <w:sz w:val="16"/>
                <w:szCs w:val="16"/>
                <w:cs/>
              </w:rPr>
            </w:pPr>
            <w:r w:rsidRPr="008C565A">
              <w:rPr>
                <w:rFonts w:ascii="Arial" w:hAnsi="Arial" w:cs="Arial"/>
                <w:sz w:val="16"/>
                <w:szCs w:val="16"/>
              </w:rPr>
              <w:t>97,873</w:t>
            </w:r>
          </w:p>
        </w:tc>
        <w:tc>
          <w:tcPr>
            <w:tcW w:w="1170" w:type="dxa"/>
            <w:tcBorders>
              <w:top w:val="nil"/>
              <w:left w:val="nil"/>
              <w:bottom w:val="nil"/>
              <w:right w:val="nil"/>
            </w:tcBorders>
            <w:vAlign w:val="bottom"/>
          </w:tcPr>
          <w:p w14:paraId="23C37EFB" w14:textId="5C991D10" w:rsidR="00D615CB" w:rsidRPr="00C7705F" w:rsidRDefault="00E312E9" w:rsidP="00CC5D76">
            <w:pPr>
              <w:pBdr>
                <w:bottom w:val="sing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w:t>
            </w:r>
          </w:p>
        </w:tc>
        <w:tc>
          <w:tcPr>
            <w:tcW w:w="1170" w:type="dxa"/>
            <w:vAlign w:val="bottom"/>
          </w:tcPr>
          <w:p w14:paraId="1DEB19F5" w14:textId="201E60FF" w:rsidR="00D615CB" w:rsidRPr="00C7705F" w:rsidRDefault="00C45D1B" w:rsidP="00CC5D76">
            <w:pPr>
              <w:pBdr>
                <w:bottom w:val="sing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(13</w:t>
            </w:r>
            <w:r w:rsidRPr="00C45D1B">
              <w:rPr>
                <w:rFonts w:ascii="Arial" w:hAnsi="Arial" w:cs="Arial"/>
                <w:sz w:val="16"/>
                <w:szCs w:val="16"/>
              </w:rPr>
              <w:t>,</w:t>
            </w:r>
            <w:r w:rsidRPr="001E2F7B">
              <w:rPr>
                <w:rFonts w:ascii="Arial" w:hAnsi="Arial" w:cs="Arial"/>
                <w:sz w:val="16"/>
                <w:szCs w:val="16"/>
                <w:cs/>
              </w:rPr>
              <w:t>232)</w:t>
            </w:r>
          </w:p>
        </w:tc>
        <w:tc>
          <w:tcPr>
            <w:tcW w:w="1170" w:type="dxa"/>
            <w:gridSpan w:val="3"/>
            <w:vAlign w:val="bottom"/>
          </w:tcPr>
          <w:p w14:paraId="5F4F9D60" w14:textId="31F5CE7F" w:rsidR="00D615CB" w:rsidRPr="00C7705F" w:rsidRDefault="00647810" w:rsidP="003779C6">
            <w:pPr>
              <w:pBdr>
                <w:bottom w:val="sing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84</w:t>
            </w:r>
            <w:r w:rsidRPr="00647810">
              <w:rPr>
                <w:rFonts w:ascii="Arial" w:hAnsi="Arial" w:cs="Arial"/>
                <w:sz w:val="16"/>
                <w:szCs w:val="16"/>
              </w:rPr>
              <w:t>,</w:t>
            </w:r>
            <w:r w:rsidRPr="001E2F7B">
              <w:rPr>
                <w:rFonts w:ascii="Arial" w:hAnsi="Arial" w:cs="Arial"/>
                <w:sz w:val="16"/>
                <w:szCs w:val="16"/>
                <w:cs/>
              </w:rPr>
              <w:t>641</w:t>
            </w:r>
          </w:p>
        </w:tc>
      </w:tr>
      <w:tr w:rsidR="00096213" w:rsidRPr="00C7705F" w14:paraId="106D4C02" w14:textId="77777777" w:rsidTr="003779C6">
        <w:trPr>
          <w:trHeight w:val="344"/>
        </w:trPr>
        <w:tc>
          <w:tcPr>
            <w:tcW w:w="2880" w:type="dxa"/>
            <w:vAlign w:val="bottom"/>
          </w:tcPr>
          <w:p w14:paraId="3FE17DD3" w14:textId="77777777" w:rsidR="00096213" w:rsidRPr="00C7705F" w:rsidRDefault="00096213" w:rsidP="00CC5D76">
            <w:pPr>
              <w:spacing w:line="340" w:lineRule="exact"/>
              <w:ind w:left="176" w:hanging="176"/>
              <w:rPr>
                <w:rFonts w:ascii="Arial" w:hAnsi="Arial" w:cs="Arial"/>
                <w:spacing w:val="-5"/>
                <w:sz w:val="16"/>
                <w:szCs w:val="16"/>
              </w:rPr>
            </w:pPr>
            <w:r w:rsidRPr="00C7705F">
              <w:rPr>
                <w:rFonts w:ascii="Arial" w:hAnsi="Arial" w:cs="Arial"/>
                <w:spacing w:val="-5"/>
                <w:sz w:val="16"/>
                <w:szCs w:val="16"/>
              </w:rPr>
              <w:t>Total long-term loans</w:t>
            </w:r>
          </w:p>
        </w:tc>
        <w:tc>
          <w:tcPr>
            <w:tcW w:w="2250" w:type="dxa"/>
            <w:vAlign w:val="bottom"/>
          </w:tcPr>
          <w:p w14:paraId="48A4D1E8" w14:textId="77777777" w:rsidR="00096213" w:rsidRPr="00C7705F" w:rsidRDefault="00096213" w:rsidP="00CC5D76">
            <w:pPr>
              <w:tabs>
                <w:tab w:val="decimal" w:pos="987"/>
              </w:tabs>
              <w:spacing w:line="340" w:lineRule="exact"/>
              <w:ind w:left="-18" w:right="-43"/>
              <w:rPr>
                <w:rFonts w:ascii="Arial" w:hAnsi="Arial" w:cs="Arial"/>
                <w:sz w:val="16"/>
                <w:szCs w:val="16"/>
              </w:rPr>
            </w:pPr>
          </w:p>
        </w:tc>
        <w:tc>
          <w:tcPr>
            <w:tcW w:w="1170" w:type="dxa"/>
            <w:tcBorders>
              <w:top w:val="nil"/>
              <w:left w:val="nil"/>
              <w:bottom w:val="nil"/>
              <w:right w:val="nil"/>
            </w:tcBorders>
            <w:vAlign w:val="bottom"/>
          </w:tcPr>
          <w:p w14:paraId="76158B58" w14:textId="665E9B13" w:rsidR="00096213" w:rsidRPr="00C7705F" w:rsidRDefault="00096213" w:rsidP="00CC5D76">
            <w:pPr>
              <w:tabs>
                <w:tab w:val="decimal" w:pos="882"/>
              </w:tabs>
              <w:spacing w:line="340" w:lineRule="exact"/>
              <w:ind w:left="-18" w:right="-43"/>
              <w:rPr>
                <w:rFonts w:ascii="Arial" w:hAnsi="Arial" w:cs="Arial"/>
                <w:sz w:val="16"/>
                <w:szCs w:val="16"/>
              </w:rPr>
            </w:pPr>
            <w:r w:rsidRPr="008C565A">
              <w:rPr>
                <w:rFonts w:ascii="Arial" w:hAnsi="Arial" w:cs="Arial"/>
                <w:sz w:val="16"/>
                <w:szCs w:val="16"/>
              </w:rPr>
              <w:t>280,320</w:t>
            </w:r>
          </w:p>
        </w:tc>
        <w:tc>
          <w:tcPr>
            <w:tcW w:w="1170" w:type="dxa"/>
            <w:vAlign w:val="bottom"/>
          </w:tcPr>
          <w:p w14:paraId="338F958C" w14:textId="4D1134E9" w:rsidR="00096213" w:rsidRPr="00C7705F" w:rsidRDefault="0002240F" w:rsidP="00CC5D76">
            <w:pP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24</w:t>
            </w:r>
            <w:r w:rsidRPr="0002240F">
              <w:rPr>
                <w:rFonts w:ascii="Arial" w:hAnsi="Arial" w:cs="Arial"/>
                <w:sz w:val="16"/>
                <w:szCs w:val="16"/>
              </w:rPr>
              <w:t>,</w:t>
            </w:r>
            <w:r w:rsidRPr="001E2F7B">
              <w:rPr>
                <w:rFonts w:ascii="Arial" w:hAnsi="Arial" w:cs="Arial"/>
                <w:sz w:val="16"/>
                <w:szCs w:val="16"/>
                <w:cs/>
              </w:rPr>
              <w:t>000</w:t>
            </w:r>
          </w:p>
        </w:tc>
        <w:tc>
          <w:tcPr>
            <w:tcW w:w="1170" w:type="dxa"/>
            <w:vAlign w:val="bottom"/>
          </w:tcPr>
          <w:p w14:paraId="2668E8F6" w14:textId="45B87961" w:rsidR="00096213" w:rsidRPr="00C7705F" w:rsidRDefault="00944BE8" w:rsidP="00CC5D76">
            <w:pP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(32</w:t>
            </w:r>
            <w:r w:rsidRPr="00944BE8">
              <w:rPr>
                <w:rFonts w:ascii="Arial" w:hAnsi="Arial" w:cs="Arial"/>
                <w:sz w:val="16"/>
                <w:szCs w:val="16"/>
              </w:rPr>
              <w:t>,</w:t>
            </w:r>
            <w:r w:rsidRPr="001E2F7B">
              <w:rPr>
                <w:rFonts w:ascii="Arial" w:hAnsi="Arial" w:cs="Arial"/>
                <w:sz w:val="16"/>
                <w:szCs w:val="16"/>
                <w:cs/>
              </w:rPr>
              <w:t>726)</w:t>
            </w:r>
          </w:p>
        </w:tc>
        <w:tc>
          <w:tcPr>
            <w:tcW w:w="1170" w:type="dxa"/>
            <w:gridSpan w:val="3"/>
            <w:vAlign w:val="bottom"/>
          </w:tcPr>
          <w:p w14:paraId="21BDFBB0" w14:textId="59104DCF" w:rsidR="00096213" w:rsidRPr="00C7705F" w:rsidRDefault="001308BA" w:rsidP="003779C6">
            <w:pP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271</w:t>
            </w:r>
            <w:r w:rsidRPr="001308BA">
              <w:rPr>
                <w:rFonts w:ascii="Arial" w:hAnsi="Arial" w:cs="Arial"/>
                <w:sz w:val="16"/>
                <w:szCs w:val="16"/>
              </w:rPr>
              <w:t>,</w:t>
            </w:r>
            <w:r w:rsidRPr="001E2F7B">
              <w:rPr>
                <w:rFonts w:ascii="Arial" w:hAnsi="Arial" w:cs="Arial"/>
                <w:sz w:val="16"/>
                <w:szCs w:val="16"/>
                <w:cs/>
              </w:rPr>
              <w:t>594</w:t>
            </w:r>
          </w:p>
        </w:tc>
      </w:tr>
      <w:tr w:rsidR="00096213" w:rsidRPr="00C7705F" w14:paraId="213BCC43" w14:textId="77777777" w:rsidTr="003779C6">
        <w:trPr>
          <w:trHeight w:val="344"/>
        </w:trPr>
        <w:tc>
          <w:tcPr>
            <w:tcW w:w="2880" w:type="dxa"/>
            <w:vAlign w:val="bottom"/>
          </w:tcPr>
          <w:p w14:paraId="4C099DA0" w14:textId="77777777" w:rsidR="00096213" w:rsidRPr="00C7705F" w:rsidRDefault="00096213" w:rsidP="00CC5D76">
            <w:pPr>
              <w:spacing w:line="340" w:lineRule="exact"/>
              <w:ind w:left="176" w:hanging="176"/>
              <w:rPr>
                <w:rFonts w:ascii="Arial" w:hAnsi="Arial" w:cs="Arial"/>
                <w:spacing w:val="-5"/>
                <w:sz w:val="16"/>
                <w:szCs w:val="16"/>
              </w:rPr>
            </w:pPr>
            <w:r w:rsidRPr="00C7705F">
              <w:rPr>
                <w:rFonts w:ascii="Arial" w:hAnsi="Arial" w:cs="Arial"/>
                <w:spacing w:val="-5"/>
                <w:sz w:val="16"/>
                <w:szCs w:val="16"/>
              </w:rPr>
              <w:t>Accrued interests</w:t>
            </w:r>
          </w:p>
        </w:tc>
        <w:tc>
          <w:tcPr>
            <w:tcW w:w="2250" w:type="dxa"/>
            <w:vAlign w:val="bottom"/>
          </w:tcPr>
          <w:p w14:paraId="27F0E61B" w14:textId="77777777" w:rsidR="00096213" w:rsidRPr="00C7705F" w:rsidRDefault="00096213" w:rsidP="00CC5D76">
            <w:pPr>
              <w:tabs>
                <w:tab w:val="decimal" w:pos="987"/>
              </w:tabs>
              <w:spacing w:line="340" w:lineRule="exact"/>
              <w:ind w:left="-18" w:right="-43"/>
              <w:rPr>
                <w:rFonts w:ascii="Arial" w:hAnsi="Arial" w:cs="Arial"/>
                <w:sz w:val="16"/>
                <w:szCs w:val="16"/>
              </w:rPr>
            </w:pPr>
          </w:p>
        </w:tc>
        <w:tc>
          <w:tcPr>
            <w:tcW w:w="1170" w:type="dxa"/>
            <w:tcBorders>
              <w:top w:val="nil"/>
              <w:left w:val="nil"/>
              <w:bottom w:val="nil"/>
              <w:right w:val="nil"/>
            </w:tcBorders>
            <w:vAlign w:val="bottom"/>
          </w:tcPr>
          <w:p w14:paraId="5FB8719F" w14:textId="27A59DA6" w:rsidR="00096213" w:rsidRPr="00C7705F" w:rsidRDefault="00096213" w:rsidP="00CC5D76">
            <w:pPr>
              <w:pBdr>
                <w:bottom w:val="single" w:sz="4" w:space="1" w:color="auto"/>
              </w:pBdr>
              <w:tabs>
                <w:tab w:val="decimal" w:pos="882"/>
              </w:tabs>
              <w:spacing w:line="340" w:lineRule="exact"/>
              <w:ind w:left="0" w:right="-43"/>
              <w:rPr>
                <w:rFonts w:ascii="Arial" w:hAnsi="Arial" w:cs="Arial"/>
                <w:sz w:val="16"/>
                <w:szCs w:val="16"/>
              </w:rPr>
            </w:pPr>
            <w:r w:rsidRPr="008C565A">
              <w:rPr>
                <w:rFonts w:ascii="Arial" w:hAnsi="Arial" w:cs="Arial"/>
                <w:sz w:val="16"/>
                <w:szCs w:val="16"/>
              </w:rPr>
              <w:t>61</w:t>
            </w:r>
          </w:p>
        </w:tc>
        <w:tc>
          <w:tcPr>
            <w:tcW w:w="1170" w:type="dxa"/>
            <w:vAlign w:val="bottom"/>
          </w:tcPr>
          <w:p w14:paraId="41EBDC78" w14:textId="09067F7C" w:rsidR="00096213" w:rsidRPr="00C7705F" w:rsidRDefault="008775F6" w:rsidP="00CC5D76">
            <w:pPr>
              <w:pBdr>
                <w:bottom w:val="single" w:sz="4" w:space="1" w:color="auto"/>
              </w:pBdr>
              <w:tabs>
                <w:tab w:val="decimal" w:pos="882"/>
              </w:tabs>
              <w:spacing w:line="340" w:lineRule="exact"/>
              <w:ind w:left="0" w:right="-43"/>
              <w:jc w:val="center"/>
              <w:rPr>
                <w:rFonts w:ascii="Arial" w:hAnsi="Arial" w:cs="Arial"/>
                <w:sz w:val="16"/>
                <w:szCs w:val="16"/>
                <w:cs/>
              </w:rPr>
            </w:pPr>
            <w:r w:rsidRPr="001E2F7B">
              <w:rPr>
                <w:rFonts w:ascii="Arial" w:hAnsi="Arial" w:cs="Arial"/>
                <w:sz w:val="16"/>
                <w:szCs w:val="16"/>
                <w:cs/>
              </w:rPr>
              <w:t>5</w:t>
            </w:r>
            <w:r w:rsidRPr="008775F6">
              <w:rPr>
                <w:rFonts w:ascii="Arial" w:hAnsi="Arial" w:cs="Arial"/>
                <w:sz w:val="16"/>
                <w:szCs w:val="16"/>
              </w:rPr>
              <w:t>,</w:t>
            </w:r>
            <w:r w:rsidRPr="001E2F7B">
              <w:rPr>
                <w:rFonts w:ascii="Arial" w:hAnsi="Arial" w:cs="Arial"/>
                <w:sz w:val="16"/>
                <w:szCs w:val="16"/>
                <w:cs/>
              </w:rPr>
              <w:t>366</w:t>
            </w:r>
          </w:p>
        </w:tc>
        <w:tc>
          <w:tcPr>
            <w:tcW w:w="1170" w:type="dxa"/>
            <w:vAlign w:val="bottom"/>
          </w:tcPr>
          <w:p w14:paraId="1075BD2A" w14:textId="526F2535" w:rsidR="00096213" w:rsidRPr="00C7705F" w:rsidRDefault="000F4120" w:rsidP="00CC5D76">
            <w:pPr>
              <w:pBdr>
                <w:bottom w:val="sing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(5</w:t>
            </w:r>
            <w:r w:rsidRPr="000F4120">
              <w:rPr>
                <w:rFonts w:ascii="Arial" w:hAnsi="Arial" w:cs="Arial"/>
                <w:sz w:val="16"/>
                <w:szCs w:val="16"/>
              </w:rPr>
              <w:t>,</w:t>
            </w:r>
            <w:r w:rsidRPr="001E2F7B">
              <w:rPr>
                <w:rFonts w:ascii="Arial" w:hAnsi="Arial" w:cs="Arial"/>
                <w:sz w:val="16"/>
                <w:szCs w:val="16"/>
                <w:cs/>
              </w:rPr>
              <w:t>401)</w:t>
            </w:r>
          </w:p>
        </w:tc>
        <w:tc>
          <w:tcPr>
            <w:tcW w:w="1170" w:type="dxa"/>
            <w:gridSpan w:val="3"/>
            <w:vAlign w:val="bottom"/>
          </w:tcPr>
          <w:p w14:paraId="0FE6B85F" w14:textId="339ABF0D" w:rsidR="00096213" w:rsidRPr="00C7705F" w:rsidRDefault="00CB560E" w:rsidP="003779C6">
            <w:pPr>
              <w:pBdr>
                <w:bottom w:val="sing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26</w:t>
            </w:r>
          </w:p>
        </w:tc>
      </w:tr>
      <w:tr w:rsidR="00686380" w:rsidRPr="00C7705F" w14:paraId="408F08A6" w14:textId="77777777" w:rsidTr="003779C6">
        <w:trPr>
          <w:trHeight w:val="344"/>
        </w:trPr>
        <w:tc>
          <w:tcPr>
            <w:tcW w:w="2880" w:type="dxa"/>
            <w:vAlign w:val="bottom"/>
          </w:tcPr>
          <w:p w14:paraId="0E17DF37" w14:textId="076C89FA" w:rsidR="00686380" w:rsidRPr="00C7705F" w:rsidRDefault="00686380" w:rsidP="00CC5D76">
            <w:pPr>
              <w:spacing w:line="340" w:lineRule="exact"/>
              <w:ind w:left="176" w:hanging="176"/>
              <w:rPr>
                <w:rFonts w:ascii="Arial" w:hAnsi="Arial" w:cs="Arial"/>
                <w:spacing w:val="-5"/>
                <w:sz w:val="16"/>
                <w:szCs w:val="16"/>
              </w:rPr>
            </w:pPr>
            <w:r w:rsidRPr="00C7705F">
              <w:rPr>
                <w:rFonts w:ascii="Arial" w:hAnsi="Arial" w:cs="Arial"/>
                <w:spacing w:val="-5"/>
                <w:sz w:val="16"/>
                <w:szCs w:val="16"/>
              </w:rPr>
              <w:t>Total long-term loans from financial institutions and accrued interests</w:t>
            </w:r>
          </w:p>
        </w:tc>
        <w:tc>
          <w:tcPr>
            <w:tcW w:w="2250" w:type="dxa"/>
            <w:vAlign w:val="bottom"/>
          </w:tcPr>
          <w:p w14:paraId="44DAEF49" w14:textId="77777777" w:rsidR="00686380" w:rsidRPr="00C7705F" w:rsidRDefault="00686380" w:rsidP="00CC5D76">
            <w:pPr>
              <w:tabs>
                <w:tab w:val="decimal" w:pos="987"/>
              </w:tabs>
              <w:spacing w:line="340" w:lineRule="exact"/>
              <w:ind w:left="-18" w:right="-43"/>
              <w:rPr>
                <w:rFonts w:ascii="Arial" w:hAnsi="Arial" w:cs="Arial"/>
                <w:sz w:val="16"/>
                <w:szCs w:val="16"/>
              </w:rPr>
            </w:pPr>
          </w:p>
        </w:tc>
        <w:tc>
          <w:tcPr>
            <w:tcW w:w="1170" w:type="dxa"/>
            <w:tcBorders>
              <w:top w:val="nil"/>
              <w:left w:val="nil"/>
              <w:bottom w:val="nil"/>
              <w:right w:val="nil"/>
            </w:tcBorders>
            <w:vAlign w:val="bottom"/>
          </w:tcPr>
          <w:p w14:paraId="1E1AA71A" w14:textId="18B646BD" w:rsidR="00686380" w:rsidRPr="00C7705F" w:rsidRDefault="00686380" w:rsidP="00CC5D76">
            <w:pPr>
              <w:tabs>
                <w:tab w:val="decimal" w:pos="882"/>
              </w:tabs>
              <w:spacing w:line="340" w:lineRule="exact"/>
              <w:ind w:left="-18" w:right="-43"/>
              <w:rPr>
                <w:rFonts w:ascii="Arial" w:hAnsi="Arial" w:cs="Arial"/>
                <w:sz w:val="16"/>
                <w:szCs w:val="16"/>
              </w:rPr>
            </w:pPr>
            <w:r w:rsidRPr="008C565A">
              <w:rPr>
                <w:rFonts w:ascii="Arial" w:hAnsi="Arial" w:cs="Arial"/>
                <w:sz w:val="16"/>
                <w:szCs w:val="16"/>
              </w:rPr>
              <w:t>280,381</w:t>
            </w:r>
          </w:p>
        </w:tc>
        <w:tc>
          <w:tcPr>
            <w:tcW w:w="1170" w:type="dxa"/>
            <w:vAlign w:val="bottom"/>
          </w:tcPr>
          <w:p w14:paraId="7F895347" w14:textId="6F9C1E0D" w:rsidR="00686380" w:rsidRPr="00C7705F" w:rsidRDefault="00F56D01" w:rsidP="00CC5D76">
            <w:pPr>
              <w:pBdr>
                <w:bottom w:val="doub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29</w:t>
            </w:r>
            <w:r w:rsidRPr="00F56D01">
              <w:rPr>
                <w:rFonts w:ascii="Arial" w:hAnsi="Arial" w:cs="Arial"/>
                <w:sz w:val="16"/>
                <w:szCs w:val="16"/>
              </w:rPr>
              <w:t>,</w:t>
            </w:r>
            <w:r w:rsidRPr="001E2F7B">
              <w:rPr>
                <w:rFonts w:ascii="Arial" w:hAnsi="Arial" w:cs="Arial"/>
                <w:sz w:val="16"/>
                <w:szCs w:val="16"/>
                <w:cs/>
              </w:rPr>
              <w:t>366</w:t>
            </w:r>
          </w:p>
        </w:tc>
        <w:tc>
          <w:tcPr>
            <w:tcW w:w="1170" w:type="dxa"/>
            <w:vAlign w:val="bottom"/>
          </w:tcPr>
          <w:p w14:paraId="524CCBE5" w14:textId="13ED95C0" w:rsidR="00686380" w:rsidRPr="00C7705F" w:rsidRDefault="00B97AAD" w:rsidP="00CC5D76">
            <w:pPr>
              <w:pBdr>
                <w:bottom w:val="double" w:sz="4" w:space="1" w:color="auto"/>
              </w:pBd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(38</w:t>
            </w:r>
            <w:r w:rsidRPr="00B97AAD">
              <w:rPr>
                <w:rFonts w:ascii="Arial" w:hAnsi="Arial" w:cs="Arial"/>
                <w:sz w:val="16"/>
                <w:szCs w:val="16"/>
              </w:rPr>
              <w:t>,</w:t>
            </w:r>
            <w:r w:rsidRPr="001E2F7B">
              <w:rPr>
                <w:rFonts w:ascii="Arial" w:hAnsi="Arial" w:cs="Arial"/>
                <w:sz w:val="16"/>
                <w:szCs w:val="16"/>
                <w:cs/>
              </w:rPr>
              <w:t>127)</w:t>
            </w:r>
          </w:p>
        </w:tc>
        <w:tc>
          <w:tcPr>
            <w:tcW w:w="1170" w:type="dxa"/>
            <w:gridSpan w:val="3"/>
            <w:vAlign w:val="bottom"/>
          </w:tcPr>
          <w:p w14:paraId="6736E8D4" w14:textId="1A3D7980" w:rsidR="00686380" w:rsidRPr="00C7705F" w:rsidRDefault="001E2F7B" w:rsidP="003779C6">
            <w:pPr>
              <w:tabs>
                <w:tab w:val="decimal" w:pos="882"/>
              </w:tabs>
              <w:spacing w:line="340" w:lineRule="exact"/>
              <w:ind w:left="0" w:right="-43"/>
              <w:jc w:val="center"/>
              <w:rPr>
                <w:rFonts w:ascii="Arial" w:hAnsi="Arial" w:cs="Arial"/>
                <w:sz w:val="16"/>
                <w:szCs w:val="16"/>
              </w:rPr>
            </w:pPr>
            <w:r w:rsidRPr="001E2F7B">
              <w:rPr>
                <w:rFonts w:ascii="Arial" w:hAnsi="Arial" w:cs="Arial"/>
                <w:sz w:val="16"/>
                <w:szCs w:val="16"/>
                <w:cs/>
              </w:rPr>
              <w:t>271</w:t>
            </w:r>
            <w:r w:rsidRPr="001E2F7B">
              <w:rPr>
                <w:rFonts w:ascii="Arial" w:hAnsi="Arial" w:cs="Arial"/>
                <w:sz w:val="16"/>
                <w:szCs w:val="16"/>
              </w:rPr>
              <w:t>,</w:t>
            </w:r>
            <w:r w:rsidRPr="001E2F7B">
              <w:rPr>
                <w:rFonts w:ascii="Arial" w:hAnsi="Arial" w:cs="Arial"/>
                <w:sz w:val="16"/>
                <w:szCs w:val="16"/>
                <w:cs/>
              </w:rPr>
              <w:t>620</w:t>
            </w:r>
          </w:p>
        </w:tc>
      </w:tr>
      <w:tr w:rsidR="00963E59" w:rsidRPr="00C7705F" w14:paraId="7C0456B0" w14:textId="77777777" w:rsidTr="003779C6">
        <w:trPr>
          <w:trHeight w:val="78"/>
        </w:trPr>
        <w:tc>
          <w:tcPr>
            <w:tcW w:w="2880" w:type="dxa"/>
            <w:vAlign w:val="bottom"/>
          </w:tcPr>
          <w:p w14:paraId="4A4B96E7" w14:textId="29BFF8F6" w:rsidR="00963E59" w:rsidRPr="00C7705F" w:rsidRDefault="00963E59" w:rsidP="00CC5D76">
            <w:pPr>
              <w:spacing w:line="340" w:lineRule="exact"/>
              <w:ind w:left="516" w:hanging="516"/>
              <w:rPr>
                <w:rFonts w:ascii="Arial" w:hAnsi="Arial" w:cs="Arial"/>
                <w:spacing w:val="-5"/>
                <w:sz w:val="16"/>
                <w:szCs w:val="16"/>
              </w:rPr>
            </w:pPr>
            <w:r w:rsidRPr="00C7705F">
              <w:rPr>
                <w:rFonts w:ascii="Arial" w:hAnsi="Arial" w:cs="Arial"/>
                <w:spacing w:val="-5"/>
                <w:sz w:val="16"/>
                <w:szCs w:val="16"/>
              </w:rPr>
              <w:t>Less: Current portion of long-term loans from financial institutions and accrued interests</w:t>
            </w:r>
          </w:p>
        </w:tc>
        <w:tc>
          <w:tcPr>
            <w:tcW w:w="2250" w:type="dxa"/>
            <w:vAlign w:val="bottom"/>
          </w:tcPr>
          <w:p w14:paraId="50E90A83" w14:textId="77777777" w:rsidR="00963E59" w:rsidRPr="00C7705F" w:rsidRDefault="00963E59" w:rsidP="00CC5D76">
            <w:pPr>
              <w:tabs>
                <w:tab w:val="decimal" w:pos="987"/>
              </w:tabs>
              <w:spacing w:line="340" w:lineRule="exact"/>
              <w:ind w:left="-18" w:right="-43"/>
              <w:rPr>
                <w:rFonts w:ascii="Arial" w:hAnsi="Arial" w:cs="Arial"/>
                <w:sz w:val="16"/>
                <w:szCs w:val="16"/>
              </w:rPr>
            </w:pPr>
          </w:p>
        </w:tc>
        <w:tc>
          <w:tcPr>
            <w:tcW w:w="1170" w:type="dxa"/>
            <w:tcBorders>
              <w:top w:val="nil"/>
              <w:left w:val="nil"/>
              <w:bottom w:val="nil"/>
              <w:right w:val="nil"/>
            </w:tcBorders>
            <w:vAlign w:val="bottom"/>
          </w:tcPr>
          <w:p w14:paraId="17452154" w14:textId="4548D620" w:rsidR="00963E59" w:rsidRPr="00C7705F" w:rsidRDefault="00963E59" w:rsidP="00CC5D76">
            <w:pPr>
              <w:pBdr>
                <w:bottom w:val="single" w:sz="4" w:space="1" w:color="auto"/>
              </w:pBdr>
              <w:tabs>
                <w:tab w:val="decimal" w:pos="882"/>
              </w:tabs>
              <w:spacing w:line="340" w:lineRule="exact"/>
              <w:ind w:left="-18" w:right="-43"/>
              <w:rPr>
                <w:rFonts w:ascii="Arial" w:hAnsi="Arial" w:cs="Arial"/>
                <w:sz w:val="16"/>
                <w:szCs w:val="16"/>
              </w:rPr>
            </w:pPr>
            <w:r w:rsidRPr="008C565A">
              <w:rPr>
                <w:rFonts w:ascii="Arial" w:hAnsi="Arial" w:cs="Arial"/>
                <w:sz w:val="16"/>
                <w:szCs w:val="16"/>
                <w:cs/>
              </w:rPr>
              <w:t>(</w:t>
            </w:r>
            <w:r w:rsidRPr="008C565A">
              <w:rPr>
                <w:rFonts w:ascii="Arial" w:hAnsi="Arial" w:cs="Arial"/>
                <w:sz w:val="16"/>
                <w:szCs w:val="16"/>
              </w:rPr>
              <w:t>70,695</w:t>
            </w:r>
            <w:r w:rsidRPr="008C565A">
              <w:rPr>
                <w:rFonts w:ascii="Arial" w:hAnsi="Arial" w:cs="Arial"/>
                <w:sz w:val="16"/>
                <w:szCs w:val="16"/>
                <w:cs/>
              </w:rPr>
              <w:t>)</w:t>
            </w:r>
          </w:p>
        </w:tc>
        <w:tc>
          <w:tcPr>
            <w:tcW w:w="1170" w:type="dxa"/>
            <w:vAlign w:val="bottom"/>
          </w:tcPr>
          <w:p w14:paraId="521C4FE8" w14:textId="77777777" w:rsidR="00963E59" w:rsidRPr="00C7705F" w:rsidRDefault="00963E59" w:rsidP="00CC5D76">
            <w:pPr>
              <w:tabs>
                <w:tab w:val="decimal" w:pos="882"/>
              </w:tabs>
              <w:spacing w:line="340" w:lineRule="exact"/>
              <w:ind w:left="-18" w:right="-43"/>
              <w:rPr>
                <w:rFonts w:ascii="Arial" w:hAnsi="Arial" w:cs="Arial"/>
                <w:sz w:val="16"/>
                <w:szCs w:val="16"/>
              </w:rPr>
            </w:pPr>
          </w:p>
        </w:tc>
        <w:tc>
          <w:tcPr>
            <w:tcW w:w="1170" w:type="dxa"/>
            <w:vAlign w:val="bottom"/>
          </w:tcPr>
          <w:p w14:paraId="2332608F" w14:textId="77777777" w:rsidR="00963E59" w:rsidRPr="00C7705F" w:rsidRDefault="00963E59" w:rsidP="00CC5D76">
            <w:pPr>
              <w:tabs>
                <w:tab w:val="decimal" w:pos="882"/>
              </w:tabs>
              <w:spacing w:line="340" w:lineRule="exact"/>
              <w:ind w:left="-18" w:right="-43"/>
              <w:rPr>
                <w:rFonts w:ascii="Arial" w:hAnsi="Arial" w:cs="Arial"/>
                <w:sz w:val="16"/>
                <w:szCs w:val="16"/>
              </w:rPr>
            </w:pPr>
          </w:p>
        </w:tc>
        <w:tc>
          <w:tcPr>
            <w:tcW w:w="1170" w:type="dxa"/>
            <w:gridSpan w:val="3"/>
            <w:vAlign w:val="bottom"/>
          </w:tcPr>
          <w:p w14:paraId="5EAF094A" w14:textId="6B8F079D" w:rsidR="00963E59" w:rsidRPr="00C7705F" w:rsidRDefault="0011633D" w:rsidP="003779C6">
            <w:pPr>
              <w:pBdr>
                <w:bottom w:val="single" w:sz="4" w:space="1" w:color="auto"/>
              </w:pBdr>
              <w:tabs>
                <w:tab w:val="decimal" w:pos="882"/>
              </w:tabs>
              <w:spacing w:line="340" w:lineRule="exact"/>
              <w:ind w:left="-18" w:right="-43"/>
              <w:jc w:val="center"/>
              <w:rPr>
                <w:rFonts w:ascii="Arial" w:hAnsi="Arial" w:cs="Arial"/>
                <w:sz w:val="16"/>
                <w:szCs w:val="16"/>
                <w:cs/>
              </w:rPr>
            </w:pPr>
            <w:r w:rsidRPr="003C59EA">
              <w:rPr>
                <w:rFonts w:ascii="Arial" w:hAnsi="Arial" w:cs="Arial"/>
                <w:sz w:val="16"/>
                <w:szCs w:val="16"/>
                <w:cs/>
              </w:rPr>
              <w:t>(70</w:t>
            </w:r>
            <w:r w:rsidRPr="0011633D">
              <w:rPr>
                <w:rFonts w:ascii="Arial" w:hAnsi="Arial" w:cs="Arial"/>
                <w:sz w:val="16"/>
                <w:szCs w:val="16"/>
              </w:rPr>
              <w:t>,</w:t>
            </w:r>
            <w:r w:rsidRPr="003C59EA">
              <w:rPr>
                <w:rFonts w:ascii="Arial" w:hAnsi="Arial" w:cs="Arial"/>
                <w:sz w:val="16"/>
                <w:szCs w:val="16"/>
                <w:cs/>
              </w:rPr>
              <w:t>442)</w:t>
            </w:r>
          </w:p>
        </w:tc>
      </w:tr>
      <w:tr w:rsidR="00963E59" w:rsidRPr="00C7705F" w14:paraId="641A688F" w14:textId="77777777" w:rsidTr="003779C6">
        <w:trPr>
          <w:trHeight w:val="344"/>
        </w:trPr>
        <w:tc>
          <w:tcPr>
            <w:tcW w:w="2880" w:type="dxa"/>
            <w:vAlign w:val="bottom"/>
          </w:tcPr>
          <w:p w14:paraId="4D7E92FA" w14:textId="02425E19" w:rsidR="00963E59" w:rsidRPr="00C7705F" w:rsidRDefault="00963E59" w:rsidP="00CC5D76">
            <w:pPr>
              <w:spacing w:line="340" w:lineRule="exact"/>
              <w:ind w:left="176" w:right="-203" w:hanging="176"/>
              <w:rPr>
                <w:rFonts w:ascii="Arial" w:hAnsi="Arial" w:cs="Arial"/>
                <w:spacing w:val="-5"/>
                <w:sz w:val="16"/>
                <w:szCs w:val="16"/>
              </w:rPr>
            </w:pPr>
            <w:r w:rsidRPr="00C7705F">
              <w:rPr>
                <w:rFonts w:ascii="Arial" w:hAnsi="Arial" w:cs="Arial"/>
                <w:spacing w:val="-5"/>
                <w:sz w:val="16"/>
                <w:szCs w:val="16"/>
              </w:rPr>
              <w:t>Long-term loans from financial institutions                    net of current portion</w:t>
            </w:r>
          </w:p>
        </w:tc>
        <w:tc>
          <w:tcPr>
            <w:tcW w:w="2250" w:type="dxa"/>
            <w:vAlign w:val="bottom"/>
          </w:tcPr>
          <w:p w14:paraId="0BD9502C" w14:textId="77777777" w:rsidR="00963E59" w:rsidRPr="00C7705F" w:rsidRDefault="00963E59" w:rsidP="00CC5D76">
            <w:pPr>
              <w:tabs>
                <w:tab w:val="decimal" w:pos="987"/>
              </w:tabs>
              <w:spacing w:line="340" w:lineRule="exact"/>
              <w:ind w:left="-18" w:right="-43"/>
              <w:rPr>
                <w:rFonts w:ascii="Arial" w:hAnsi="Arial" w:cs="Arial"/>
                <w:sz w:val="16"/>
                <w:szCs w:val="16"/>
              </w:rPr>
            </w:pPr>
          </w:p>
        </w:tc>
        <w:tc>
          <w:tcPr>
            <w:tcW w:w="1170" w:type="dxa"/>
            <w:tcBorders>
              <w:top w:val="nil"/>
              <w:left w:val="nil"/>
              <w:bottom w:val="nil"/>
              <w:right w:val="nil"/>
            </w:tcBorders>
            <w:vAlign w:val="bottom"/>
          </w:tcPr>
          <w:p w14:paraId="2AE5692C" w14:textId="645927BB" w:rsidR="00963E59" w:rsidRPr="00C7705F" w:rsidRDefault="00963E59" w:rsidP="00CC5D76">
            <w:pPr>
              <w:pBdr>
                <w:bottom w:val="double" w:sz="4" w:space="1" w:color="auto"/>
              </w:pBdr>
              <w:tabs>
                <w:tab w:val="decimal" w:pos="882"/>
              </w:tabs>
              <w:spacing w:line="340" w:lineRule="exact"/>
              <w:ind w:left="-18" w:right="-43"/>
              <w:rPr>
                <w:rFonts w:ascii="Arial" w:hAnsi="Arial" w:cs="Arial"/>
                <w:sz w:val="16"/>
                <w:szCs w:val="16"/>
              </w:rPr>
            </w:pPr>
            <w:r w:rsidRPr="008C565A">
              <w:rPr>
                <w:rFonts w:ascii="Arial" w:hAnsi="Arial" w:cs="Arial"/>
                <w:sz w:val="16"/>
                <w:szCs w:val="16"/>
              </w:rPr>
              <w:t>209,686</w:t>
            </w:r>
          </w:p>
        </w:tc>
        <w:tc>
          <w:tcPr>
            <w:tcW w:w="1170" w:type="dxa"/>
            <w:vAlign w:val="bottom"/>
          </w:tcPr>
          <w:p w14:paraId="3E0097DF" w14:textId="77777777" w:rsidR="00963E59" w:rsidRPr="00C7705F" w:rsidRDefault="00963E59" w:rsidP="00CC5D76">
            <w:pPr>
              <w:tabs>
                <w:tab w:val="decimal" w:pos="882"/>
              </w:tabs>
              <w:spacing w:line="340" w:lineRule="exact"/>
              <w:ind w:left="-18" w:right="-43"/>
              <w:rPr>
                <w:rFonts w:ascii="Arial" w:hAnsi="Arial" w:cs="Arial"/>
                <w:sz w:val="16"/>
                <w:szCs w:val="16"/>
              </w:rPr>
            </w:pPr>
          </w:p>
        </w:tc>
        <w:tc>
          <w:tcPr>
            <w:tcW w:w="1170" w:type="dxa"/>
            <w:vAlign w:val="bottom"/>
          </w:tcPr>
          <w:p w14:paraId="37CF2C84" w14:textId="77777777" w:rsidR="00963E59" w:rsidRPr="00C7705F" w:rsidRDefault="00963E59" w:rsidP="00CC5D76">
            <w:pPr>
              <w:tabs>
                <w:tab w:val="decimal" w:pos="882"/>
              </w:tabs>
              <w:spacing w:line="340" w:lineRule="exact"/>
              <w:ind w:left="-18" w:right="-43"/>
              <w:rPr>
                <w:rFonts w:ascii="Arial" w:hAnsi="Arial" w:cs="Arial"/>
                <w:sz w:val="16"/>
                <w:szCs w:val="16"/>
                <w:cs/>
              </w:rPr>
            </w:pPr>
          </w:p>
        </w:tc>
        <w:tc>
          <w:tcPr>
            <w:tcW w:w="1170" w:type="dxa"/>
            <w:gridSpan w:val="3"/>
            <w:vAlign w:val="bottom"/>
          </w:tcPr>
          <w:p w14:paraId="21EB8A03" w14:textId="66973CD1" w:rsidR="00963E59" w:rsidRPr="00C7705F" w:rsidRDefault="003C59EA" w:rsidP="003779C6">
            <w:pPr>
              <w:pBdr>
                <w:bottom w:val="double" w:sz="4" w:space="1" w:color="auto"/>
              </w:pBdr>
              <w:tabs>
                <w:tab w:val="decimal" w:pos="882"/>
              </w:tabs>
              <w:spacing w:line="340" w:lineRule="exact"/>
              <w:ind w:left="-18" w:right="-43"/>
              <w:jc w:val="center"/>
              <w:rPr>
                <w:rFonts w:ascii="Arial" w:hAnsi="Arial" w:cs="Arial"/>
                <w:sz w:val="16"/>
                <w:szCs w:val="16"/>
                <w:cs/>
              </w:rPr>
            </w:pPr>
            <w:r w:rsidRPr="003C59EA">
              <w:rPr>
                <w:rFonts w:ascii="Arial" w:hAnsi="Arial" w:cs="Arial"/>
                <w:sz w:val="16"/>
                <w:szCs w:val="16"/>
                <w:cs/>
              </w:rPr>
              <w:t>201</w:t>
            </w:r>
            <w:r w:rsidRPr="003C59EA">
              <w:rPr>
                <w:rFonts w:ascii="Arial" w:hAnsi="Arial" w:cs="Arial"/>
                <w:sz w:val="16"/>
                <w:szCs w:val="16"/>
              </w:rPr>
              <w:t>,</w:t>
            </w:r>
            <w:r w:rsidRPr="003C59EA">
              <w:rPr>
                <w:rFonts w:ascii="Arial" w:hAnsi="Arial" w:cs="Arial"/>
                <w:sz w:val="16"/>
                <w:szCs w:val="16"/>
                <w:cs/>
              </w:rPr>
              <w:t>178</w:t>
            </w:r>
          </w:p>
        </w:tc>
      </w:tr>
    </w:tbl>
    <w:p w14:paraId="45B5E819" w14:textId="630679A3" w:rsidR="008D027D" w:rsidRPr="00C7705F" w:rsidRDefault="004335D7" w:rsidP="00CC5D76">
      <w:pPr>
        <w:overflowPunct/>
        <w:autoSpaceDE/>
        <w:autoSpaceDN/>
        <w:adjustRightInd/>
        <w:spacing w:before="120" w:after="120" w:line="380" w:lineRule="exact"/>
        <w:ind w:left="547" w:right="-43" w:hanging="547"/>
        <w:jc w:val="thaiDistribute"/>
        <w:textAlignment w:val="auto"/>
        <w:rPr>
          <w:rFonts w:ascii="Arial" w:hAnsi="Arial" w:cs="Arial"/>
          <w:sz w:val="22"/>
          <w:szCs w:val="22"/>
        </w:rPr>
      </w:pPr>
      <w:r w:rsidRPr="00C7705F">
        <w:rPr>
          <w:rFonts w:ascii="Arial" w:hAnsi="Arial" w:cs="Arial"/>
          <w:sz w:val="22"/>
          <w:szCs w:val="22"/>
        </w:rPr>
        <w:lastRenderedPageBreak/>
        <w:tab/>
      </w:r>
      <w:r w:rsidR="008D027D" w:rsidRPr="00C7705F">
        <w:rPr>
          <w:rFonts w:ascii="Arial" w:hAnsi="Arial" w:cs="Arial"/>
          <w:sz w:val="22"/>
          <w:szCs w:val="22"/>
        </w:rPr>
        <w:t xml:space="preserve">The subsidiary </w:t>
      </w:r>
      <w:r w:rsidR="001C429D" w:rsidRPr="00C7705F">
        <w:rPr>
          <w:rFonts w:ascii="Arial" w:hAnsi="Arial" w:cs="Arial"/>
          <w:sz w:val="22"/>
          <w:szCs w:val="22"/>
        </w:rPr>
        <w:t xml:space="preserve">(Premier Canning Industry Company Limited) </w:t>
      </w:r>
      <w:r w:rsidR="008D027D" w:rsidRPr="00C7705F">
        <w:rPr>
          <w:rFonts w:ascii="Arial" w:hAnsi="Arial" w:cs="Arial"/>
          <w:sz w:val="22"/>
          <w:szCs w:val="22"/>
        </w:rPr>
        <w:t xml:space="preserve">has mortgaged </w:t>
      </w:r>
      <w:r w:rsidR="00486BBD" w:rsidRPr="00C7705F">
        <w:rPr>
          <w:rFonts w:ascii="Arial" w:hAnsi="Arial" w:cs="Arial"/>
          <w:sz w:val="22"/>
          <w:szCs w:val="22"/>
        </w:rPr>
        <w:t xml:space="preserve">all </w:t>
      </w:r>
      <w:r w:rsidR="008D027D" w:rsidRPr="00C7705F">
        <w:rPr>
          <w:rFonts w:ascii="Arial" w:hAnsi="Arial" w:cs="Arial"/>
          <w:sz w:val="22"/>
          <w:szCs w:val="22"/>
        </w:rPr>
        <w:t xml:space="preserve">its land with structures </w:t>
      </w:r>
      <w:r w:rsidR="00770BE9" w:rsidRPr="00C7705F">
        <w:rPr>
          <w:rFonts w:ascii="Arial" w:hAnsi="Arial" w:cs="Arial"/>
          <w:sz w:val="22"/>
          <w:szCs w:val="22"/>
        </w:rPr>
        <w:t xml:space="preserve">thereon </w:t>
      </w:r>
      <w:r w:rsidR="000A69B7" w:rsidRPr="00C7705F">
        <w:rPr>
          <w:rFonts w:ascii="Arial" w:hAnsi="Arial" w:cs="Arial"/>
          <w:sz w:val="22"/>
        </w:rPr>
        <w:t xml:space="preserve">and some of its machinery </w:t>
      </w:r>
      <w:r w:rsidR="008D027D" w:rsidRPr="00C7705F">
        <w:rPr>
          <w:rFonts w:ascii="Arial" w:hAnsi="Arial" w:cs="Arial"/>
          <w:sz w:val="22"/>
          <w:szCs w:val="22"/>
        </w:rPr>
        <w:t xml:space="preserve">as collateral for </w:t>
      </w:r>
      <w:proofErr w:type="gramStart"/>
      <w:r w:rsidR="008D027D" w:rsidRPr="00C7705F">
        <w:rPr>
          <w:rFonts w:ascii="Arial" w:hAnsi="Arial" w:cs="Arial"/>
          <w:sz w:val="22"/>
          <w:szCs w:val="22"/>
        </w:rPr>
        <w:t>the long</w:t>
      </w:r>
      <w:proofErr w:type="gramEnd"/>
      <w:r w:rsidR="008D027D" w:rsidRPr="00C7705F">
        <w:rPr>
          <w:rFonts w:ascii="Arial" w:hAnsi="Arial" w:cs="Arial"/>
          <w:sz w:val="22"/>
          <w:szCs w:val="22"/>
        </w:rPr>
        <w:t>-term loan</w:t>
      </w:r>
      <w:r w:rsidR="00A17BFA" w:rsidRPr="00C7705F">
        <w:rPr>
          <w:rFonts w:ascii="Arial" w:hAnsi="Arial" w:cs="Arial"/>
          <w:sz w:val="22"/>
          <w:szCs w:val="22"/>
        </w:rPr>
        <w:t>s</w:t>
      </w:r>
      <w:r w:rsidR="008D027D" w:rsidRPr="00C7705F">
        <w:rPr>
          <w:rFonts w:ascii="Arial" w:hAnsi="Arial" w:cs="Arial"/>
          <w:sz w:val="22"/>
          <w:szCs w:val="22"/>
        </w:rPr>
        <w:t xml:space="preserve"> from financial </w:t>
      </w:r>
      <w:r w:rsidR="00D72B73" w:rsidRPr="00C7705F">
        <w:rPr>
          <w:rFonts w:ascii="Arial" w:hAnsi="Arial" w:cs="Arial"/>
          <w:sz w:val="22"/>
          <w:szCs w:val="22"/>
        </w:rPr>
        <w:t>institutions</w:t>
      </w:r>
      <w:r w:rsidR="008D027D" w:rsidRPr="00C7705F">
        <w:rPr>
          <w:rFonts w:ascii="Arial" w:hAnsi="Arial" w:cs="Arial"/>
          <w:sz w:val="22"/>
          <w:szCs w:val="22"/>
        </w:rPr>
        <w:t xml:space="preserve"> </w:t>
      </w:r>
      <w:r w:rsidR="00545D49" w:rsidRPr="00C7705F">
        <w:rPr>
          <w:rFonts w:ascii="Arial" w:hAnsi="Arial" w:cs="Arial"/>
          <w:sz w:val="22"/>
          <w:szCs w:val="22"/>
        </w:rPr>
        <w:t xml:space="preserve">and loans </w:t>
      </w:r>
      <w:r w:rsidR="00D24698">
        <w:rPr>
          <w:rFonts w:ascii="Arial" w:hAnsi="Arial" w:cs="Arial"/>
          <w:sz w:val="22"/>
          <w:szCs w:val="22"/>
        </w:rPr>
        <w:t>are</w:t>
      </w:r>
      <w:r w:rsidR="00545D49" w:rsidRPr="00C7705F">
        <w:rPr>
          <w:rFonts w:ascii="Arial" w:hAnsi="Arial" w:cs="Arial"/>
          <w:sz w:val="22"/>
          <w:szCs w:val="22"/>
        </w:rPr>
        <w:t xml:space="preserve"> </w:t>
      </w:r>
      <w:r w:rsidR="008E5E74" w:rsidRPr="00C7705F">
        <w:rPr>
          <w:rFonts w:ascii="Arial" w:hAnsi="Arial" w:cs="Arial"/>
          <w:sz w:val="22"/>
          <w:szCs w:val="22"/>
        </w:rPr>
        <w:t>guaranteed by the Company and a subsidiary</w:t>
      </w:r>
      <w:r w:rsidR="00054BB3" w:rsidRPr="00C7705F">
        <w:rPr>
          <w:rFonts w:ascii="Arial" w:hAnsi="Arial" w:cs="Arial"/>
          <w:sz w:val="22"/>
          <w:szCs w:val="22"/>
        </w:rPr>
        <w:t xml:space="preserve"> </w:t>
      </w:r>
      <w:r w:rsidR="008D027D" w:rsidRPr="00C7705F">
        <w:rPr>
          <w:rFonts w:ascii="Arial" w:hAnsi="Arial" w:cs="Arial"/>
          <w:sz w:val="22"/>
          <w:szCs w:val="22"/>
        </w:rPr>
        <w:t>as mentioned in Note 8</w:t>
      </w:r>
      <w:r w:rsidR="006C1AE0">
        <w:rPr>
          <w:rFonts w:ascii="Arial" w:hAnsi="Arial" w:cs="Arial"/>
          <w:sz w:val="22"/>
          <w:szCs w:val="22"/>
        </w:rPr>
        <w:t xml:space="preserve">, 10 </w:t>
      </w:r>
      <w:r w:rsidR="00127CFE" w:rsidRPr="00C7705F">
        <w:rPr>
          <w:rFonts w:ascii="Arial" w:hAnsi="Arial" w:cs="Arial"/>
          <w:sz w:val="22"/>
          <w:szCs w:val="22"/>
        </w:rPr>
        <w:t xml:space="preserve">and </w:t>
      </w:r>
      <w:r w:rsidR="00702BBD">
        <w:rPr>
          <w:rFonts w:ascii="Arial" w:hAnsi="Arial" w:cs="Arial"/>
          <w:sz w:val="22"/>
          <w:szCs w:val="22"/>
        </w:rPr>
        <w:t>2</w:t>
      </w:r>
      <w:r w:rsidR="001D5F4F">
        <w:rPr>
          <w:rFonts w:ascii="Arial" w:hAnsi="Arial" w:cs="Arial"/>
          <w:sz w:val="22"/>
          <w:szCs w:val="22"/>
        </w:rPr>
        <w:t>0</w:t>
      </w:r>
      <w:r w:rsidR="00127CFE" w:rsidRPr="00C7705F">
        <w:rPr>
          <w:rFonts w:ascii="Arial" w:hAnsi="Arial" w:cs="Arial"/>
          <w:sz w:val="22"/>
          <w:szCs w:val="22"/>
        </w:rPr>
        <w:t xml:space="preserve">.4 </w:t>
      </w:r>
      <w:r w:rsidR="008D027D" w:rsidRPr="00C7705F">
        <w:rPr>
          <w:rFonts w:ascii="Arial" w:hAnsi="Arial" w:cs="Arial"/>
          <w:sz w:val="22"/>
          <w:szCs w:val="22"/>
        </w:rPr>
        <w:t>to</w:t>
      </w:r>
      <w:r w:rsidR="00486BBD" w:rsidRPr="00C7705F">
        <w:rPr>
          <w:rFonts w:ascii="Arial" w:hAnsi="Arial" w:cs="Arial"/>
          <w:sz w:val="22"/>
          <w:szCs w:val="22"/>
        </w:rPr>
        <w:t xml:space="preserve"> </w:t>
      </w:r>
      <w:r w:rsidR="008D027D" w:rsidRPr="00C7705F">
        <w:rPr>
          <w:rFonts w:ascii="Arial" w:hAnsi="Arial" w:cs="Arial"/>
          <w:sz w:val="22"/>
          <w:szCs w:val="22"/>
        </w:rPr>
        <w:t>the financial statements.</w:t>
      </w:r>
    </w:p>
    <w:p w14:paraId="59AB29D5" w14:textId="70A283AD" w:rsidR="00AD5B8A" w:rsidRPr="00C7705F" w:rsidRDefault="00AD5B8A" w:rsidP="00CC5D76">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C7705F">
        <w:rPr>
          <w:rFonts w:ascii="Arial" w:hAnsi="Arial" w:cs="Arial"/>
          <w:sz w:val="22"/>
          <w:szCs w:val="22"/>
        </w:rPr>
        <w:t xml:space="preserve">The subsidiary (P.M. Food Company Limited) has mortgaged all its land with structures </w:t>
      </w:r>
      <w:r w:rsidR="00770BE9" w:rsidRPr="00C7705F">
        <w:rPr>
          <w:rFonts w:ascii="Arial" w:hAnsi="Arial" w:cs="Arial"/>
          <w:sz w:val="22"/>
          <w:szCs w:val="22"/>
        </w:rPr>
        <w:t xml:space="preserve">thereon </w:t>
      </w:r>
      <w:r w:rsidR="000A69B7" w:rsidRPr="00C7705F">
        <w:rPr>
          <w:rFonts w:ascii="Arial" w:hAnsi="Arial" w:cs="Arial"/>
          <w:sz w:val="22"/>
          <w:szCs w:val="22"/>
        </w:rPr>
        <w:t xml:space="preserve">and some of its machinery </w:t>
      </w:r>
      <w:r w:rsidRPr="00C7705F">
        <w:rPr>
          <w:rFonts w:ascii="Arial" w:hAnsi="Arial" w:cs="Arial"/>
          <w:sz w:val="22"/>
          <w:szCs w:val="22"/>
        </w:rPr>
        <w:t xml:space="preserve">as collateral for the long-term loans from financial </w:t>
      </w:r>
      <w:r w:rsidR="001F2318" w:rsidRPr="00C7705F">
        <w:rPr>
          <w:rFonts w:ascii="Arial" w:hAnsi="Arial" w:cs="Arial"/>
          <w:sz w:val="22"/>
          <w:szCs w:val="22"/>
        </w:rPr>
        <w:t>institutions</w:t>
      </w:r>
      <w:r w:rsidRPr="00C7705F">
        <w:rPr>
          <w:rFonts w:ascii="Arial" w:hAnsi="Arial" w:cs="Arial"/>
          <w:sz w:val="22"/>
          <w:szCs w:val="22"/>
        </w:rPr>
        <w:t xml:space="preserve"> </w:t>
      </w:r>
      <w:r w:rsidR="00604946" w:rsidRPr="00C7705F">
        <w:rPr>
          <w:rFonts w:ascii="Arial" w:hAnsi="Arial" w:cs="Arial"/>
          <w:sz w:val="22"/>
          <w:szCs w:val="22"/>
        </w:rPr>
        <w:t xml:space="preserve">and loans </w:t>
      </w:r>
      <w:r w:rsidR="00D24698">
        <w:rPr>
          <w:rFonts w:ascii="Arial" w:hAnsi="Arial" w:cs="Arial"/>
          <w:sz w:val="22"/>
          <w:szCs w:val="22"/>
        </w:rPr>
        <w:t>are</w:t>
      </w:r>
      <w:r w:rsidR="00604946" w:rsidRPr="00C7705F">
        <w:rPr>
          <w:rFonts w:ascii="Arial" w:hAnsi="Arial" w:cs="Arial"/>
          <w:sz w:val="22"/>
          <w:szCs w:val="22"/>
        </w:rPr>
        <w:t xml:space="preserve"> guaranteed by the Company </w:t>
      </w:r>
      <w:r w:rsidRPr="00C7705F">
        <w:rPr>
          <w:rFonts w:ascii="Arial" w:hAnsi="Arial" w:cs="Arial"/>
          <w:sz w:val="22"/>
          <w:szCs w:val="22"/>
        </w:rPr>
        <w:t xml:space="preserve">as mentioned in Note 8 </w:t>
      </w:r>
      <w:r w:rsidR="00127CFE" w:rsidRPr="00C7705F">
        <w:rPr>
          <w:rFonts w:ascii="Arial" w:hAnsi="Arial" w:cs="Arial"/>
          <w:sz w:val="22"/>
          <w:szCs w:val="22"/>
        </w:rPr>
        <w:t xml:space="preserve">and </w:t>
      </w:r>
      <w:r w:rsidR="00702BBD">
        <w:rPr>
          <w:rFonts w:ascii="Arial" w:hAnsi="Arial" w:cs="Arial"/>
          <w:sz w:val="22"/>
          <w:szCs w:val="22"/>
        </w:rPr>
        <w:t>2</w:t>
      </w:r>
      <w:r w:rsidR="001D5F4F">
        <w:rPr>
          <w:rFonts w:ascii="Arial" w:hAnsi="Arial" w:cs="Arial"/>
          <w:sz w:val="22"/>
          <w:szCs w:val="22"/>
        </w:rPr>
        <w:t>0</w:t>
      </w:r>
      <w:r w:rsidR="00127CFE" w:rsidRPr="00C7705F">
        <w:rPr>
          <w:rFonts w:ascii="Arial" w:hAnsi="Arial" w:cs="Arial"/>
          <w:sz w:val="22"/>
          <w:szCs w:val="22"/>
        </w:rPr>
        <w:t xml:space="preserve">.4 </w:t>
      </w:r>
      <w:r w:rsidRPr="00C7705F">
        <w:rPr>
          <w:rFonts w:ascii="Arial" w:hAnsi="Arial" w:cs="Arial"/>
          <w:sz w:val="22"/>
          <w:szCs w:val="22"/>
        </w:rPr>
        <w:t>to the financial statements.</w:t>
      </w:r>
    </w:p>
    <w:p w14:paraId="551DC74F" w14:textId="63434716" w:rsidR="00395EE3" w:rsidRPr="00C7705F" w:rsidRDefault="004335D7" w:rsidP="00CC5D76">
      <w:pPr>
        <w:overflowPunct/>
        <w:autoSpaceDE/>
        <w:autoSpaceDN/>
        <w:adjustRightInd/>
        <w:spacing w:before="120" w:after="120" w:line="380" w:lineRule="exact"/>
        <w:ind w:left="540" w:right="-43" w:hanging="540"/>
        <w:jc w:val="thaiDistribute"/>
        <w:textAlignment w:val="auto"/>
        <w:rPr>
          <w:rFonts w:ascii="Arial" w:hAnsi="Arial" w:cs="Arial"/>
          <w:sz w:val="22"/>
          <w:szCs w:val="22"/>
        </w:rPr>
      </w:pPr>
      <w:r w:rsidRPr="00C7705F">
        <w:rPr>
          <w:rFonts w:ascii="Arial" w:hAnsi="Arial" w:cs="Arial"/>
          <w:sz w:val="22"/>
          <w:szCs w:val="22"/>
        </w:rPr>
        <w:tab/>
      </w:r>
      <w:r w:rsidR="008D027D" w:rsidRPr="00C7705F">
        <w:rPr>
          <w:rFonts w:ascii="Arial" w:hAnsi="Arial" w:cs="Arial"/>
          <w:sz w:val="22"/>
          <w:szCs w:val="22"/>
        </w:rPr>
        <w:t>Under the loan agreements, the subsidiaries are required to comply with certain conditions stipulated in the agreements as follows:</w:t>
      </w:r>
    </w:p>
    <w:p w14:paraId="0CC078B5" w14:textId="6190E8BB" w:rsidR="008D027D" w:rsidRPr="00C7705F" w:rsidRDefault="008D027D" w:rsidP="00CC5D76">
      <w:pPr>
        <w:overflowPunct/>
        <w:autoSpaceDE/>
        <w:autoSpaceDN/>
        <w:adjustRightInd/>
        <w:spacing w:before="120" w:after="120" w:line="380" w:lineRule="exact"/>
        <w:ind w:left="540" w:right="-43"/>
        <w:jc w:val="thaiDistribute"/>
        <w:textAlignment w:val="auto"/>
        <w:rPr>
          <w:rFonts w:ascii="Arial" w:hAnsi="Arial" w:cs="Arial"/>
          <w:sz w:val="22"/>
          <w:szCs w:val="22"/>
        </w:rPr>
      </w:pPr>
      <w:r w:rsidRPr="00C7705F">
        <w:rPr>
          <w:rFonts w:ascii="Arial" w:hAnsi="Arial" w:cs="Arial"/>
          <w:sz w:val="22"/>
          <w:szCs w:val="22"/>
          <w:u w:val="single"/>
        </w:rPr>
        <w:t>Premier Canning Industry Company Limited</w:t>
      </w:r>
    </w:p>
    <w:p w14:paraId="036AC112" w14:textId="373C9839" w:rsidR="008D027D" w:rsidRPr="00C7705F" w:rsidRDefault="008D027D" w:rsidP="00CC5D76">
      <w:pPr>
        <w:overflowPunct/>
        <w:autoSpaceDE/>
        <w:autoSpaceDN/>
        <w:adjustRightInd/>
        <w:spacing w:before="120" w:after="120" w:line="380" w:lineRule="exact"/>
        <w:ind w:left="900" w:right="-43" w:hanging="360"/>
        <w:jc w:val="thaiDistribute"/>
        <w:textAlignment w:val="auto"/>
        <w:rPr>
          <w:rFonts w:ascii="Arial" w:hAnsi="Arial" w:cs="Arial"/>
          <w:sz w:val="22"/>
          <w:szCs w:val="22"/>
        </w:rPr>
      </w:pPr>
      <w:r w:rsidRPr="00C7705F">
        <w:rPr>
          <w:rFonts w:ascii="Arial" w:hAnsi="Arial" w:cs="Arial"/>
          <w:sz w:val="22"/>
          <w:szCs w:val="22"/>
        </w:rPr>
        <w:t>1.</w:t>
      </w:r>
      <w:r w:rsidR="004335D7" w:rsidRPr="00C7705F">
        <w:rPr>
          <w:rFonts w:ascii="Arial" w:hAnsi="Arial" w:cs="Arial"/>
          <w:sz w:val="22"/>
          <w:szCs w:val="22"/>
        </w:rPr>
        <w:tab/>
      </w:r>
      <w:r w:rsidRPr="00C7705F">
        <w:rPr>
          <w:rFonts w:ascii="Arial" w:hAnsi="Arial" w:cs="Arial"/>
          <w:sz w:val="22"/>
          <w:szCs w:val="22"/>
        </w:rPr>
        <w:t xml:space="preserve">The subsidiary is to </w:t>
      </w:r>
      <w:r w:rsidRPr="008A3733">
        <w:rPr>
          <w:rFonts w:ascii="Arial" w:hAnsi="Arial" w:cs="Arial"/>
          <w:sz w:val="22"/>
          <w:szCs w:val="22"/>
        </w:rPr>
        <w:t xml:space="preserve">maintain the </w:t>
      </w:r>
      <w:proofErr w:type="gramStart"/>
      <w:r w:rsidRPr="008A3733">
        <w:rPr>
          <w:rFonts w:ascii="Arial" w:hAnsi="Arial" w:cs="Arial"/>
          <w:sz w:val="22"/>
          <w:szCs w:val="22"/>
        </w:rPr>
        <w:t>debt</w:t>
      </w:r>
      <w:r w:rsidR="0017270C" w:rsidRPr="008A3733">
        <w:rPr>
          <w:rFonts w:ascii="Arial" w:hAnsi="Arial" w:cs="Arial"/>
          <w:sz w:val="22"/>
          <w:szCs w:val="22"/>
        </w:rPr>
        <w:t xml:space="preserve"> </w:t>
      </w:r>
      <w:r w:rsidRPr="008A3733">
        <w:rPr>
          <w:rFonts w:ascii="Arial" w:hAnsi="Arial" w:cs="Arial"/>
          <w:sz w:val="22"/>
          <w:szCs w:val="22"/>
        </w:rPr>
        <w:t>to</w:t>
      </w:r>
      <w:r w:rsidR="0017270C" w:rsidRPr="008A3733">
        <w:rPr>
          <w:rFonts w:ascii="Arial" w:hAnsi="Arial" w:cs="Arial"/>
          <w:sz w:val="22"/>
          <w:szCs w:val="22"/>
        </w:rPr>
        <w:t xml:space="preserve"> </w:t>
      </w:r>
      <w:r w:rsidRPr="008A3733">
        <w:rPr>
          <w:rFonts w:ascii="Arial" w:hAnsi="Arial" w:cs="Arial"/>
          <w:sz w:val="22"/>
          <w:szCs w:val="22"/>
        </w:rPr>
        <w:t>equity</w:t>
      </w:r>
      <w:proofErr w:type="gramEnd"/>
      <w:r w:rsidRPr="00C7705F">
        <w:rPr>
          <w:rFonts w:ascii="Arial" w:hAnsi="Arial" w:cs="Arial"/>
          <w:sz w:val="22"/>
          <w:szCs w:val="22"/>
        </w:rPr>
        <w:t xml:space="preserve"> ratio of not more than 2 as at the end of an annual accounting period.</w:t>
      </w:r>
    </w:p>
    <w:p w14:paraId="0DB71791" w14:textId="35B07665" w:rsidR="00A16575" w:rsidRPr="00C7705F" w:rsidRDefault="008D027D" w:rsidP="00CC5D76">
      <w:pPr>
        <w:overflowPunct/>
        <w:autoSpaceDE/>
        <w:autoSpaceDN/>
        <w:adjustRightInd/>
        <w:spacing w:before="120" w:after="120" w:line="380" w:lineRule="exact"/>
        <w:ind w:left="900" w:right="-43" w:hanging="360"/>
        <w:jc w:val="thaiDistribute"/>
        <w:textAlignment w:val="auto"/>
        <w:rPr>
          <w:rFonts w:ascii="Arial" w:hAnsi="Arial" w:cs="Arial"/>
          <w:sz w:val="22"/>
          <w:szCs w:val="22"/>
        </w:rPr>
      </w:pPr>
      <w:r w:rsidRPr="00C7705F">
        <w:rPr>
          <w:rFonts w:ascii="Arial" w:hAnsi="Arial" w:cs="Arial"/>
          <w:sz w:val="22"/>
          <w:szCs w:val="22"/>
        </w:rPr>
        <w:t>2.</w:t>
      </w:r>
      <w:r w:rsidR="004335D7" w:rsidRPr="00C7705F">
        <w:rPr>
          <w:rFonts w:ascii="Arial" w:hAnsi="Arial" w:cs="Arial"/>
          <w:sz w:val="22"/>
          <w:szCs w:val="22"/>
        </w:rPr>
        <w:tab/>
      </w:r>
      <w:r w:rsidRPr="00C7705F">
        <w:rPr>
          <w:rFonts w:ascii="Arial" w:hAnsi="Arial" w:cs="Arial"/>
          <w:sz w:val="22"/>
          <w:szCs w:val="22"/>
        </w:rPr>
        <w:t>The subsidiary is to maintain the debt service coverage ratio of not less than 1.25 as at the end of an annual accounting period.</w:t>
      </w:r>
    </w:p>
    <w:p w14:paraId="44DD1EC1" w14:textId="77777777" w:rsidR="00E11B15" w:rsidRPr="00C7705F" w:rsidRDefault="00E11B15" w:rsidP="00CC5D76">
      <w:pPr>
        <w:overflowPunct/>
        <w:autoSpaceDE/>
        <w:autoSpaceDN/>
        <w:adjustRightInd/>
        <w:spacing w:before="120" w:after="120" w:line="380" w:lineRule="exact"/>
        <w:ind w:left="540" w:right="-43" w:hanging="540"/>
        <w:jc w:val="thaiDistribute"/>
        <w:textAlignment w:val="auto"/>
        <w:rPr>
          <w:rFonts w:ascii="Arial" w:hAnsi="Arial" w:cs="Arial"/>
          <w:sz w:val="22"/>
          <w:szCs w:val="22"/>
          <w:u w:val="single"/>
        </w:rPr>
      </w:pPr>
      <w:r w:rsidRPr="00C7705F">
        <w:rPr>
          <w:rFonts w:ascii="Arial" w:hAnsi="Arial" w:cs="Arial"/>
          <w:sz w:val="22"/>
          <w:szCs w:val="22"/>
        </w:rPr>
        <w:tab/>
      </w:r>
      <w:r w:rsidRPr="00C7705F">
        <w:rPr>
          <w:rFonts w:ascii="Arial" w:hAnsi="Arial" w:cs="Arial"/>
          <w:sz w:val="22"/>
          <w:szCs w:val="22"/>
          <w:u w:val="single"/>
        </w:rPr>
        <w:t>P.M. Food Company Limited</w:t>
      </w:r>
    </w:p>
    <w:p w14:paraId="71F1AAE7" w14:textId="115619F7" w:rsidR="00E11B15" w:rsidRPr="00C7705F" w:rsidRDefault="00E11B15" w:rsidP="00CC5D76">
      <w:pPr>
        <w:overflowPunct/>
        <w:autoSpaceDE/>
        <w:autoSpaceDN/>
        <w:adjustRightInd/>
        <w:spacing w:before="120" w:after="120" w:line="380" w:lineRule="exact"/>
        <w:ind w:left="900" w:right="-43" w:hanging="360"/>
        <w:jc w:val="thaiDistribute"/>
        <w:textAlignment w:val="auto"/>
        <w:rPr>
          <w:rFonts w:ascii="Arial" w:hAnsi="Arial" w:cs="Arial"/>
          <w:sz w:val="22"/>
          <w:szCs w:val="22"/>
        </w:rPr>
      </w:pPr>
      <w:r w:rsidRPr="00C7705F">
        <w:rPr>
          <w:rFonts w:ascii="Arial" w:hAnsi="Arial" w:cs="Arial"/>
          <w:sz w:val="22"/>
          <w:szCs w:val="22"/>
        </w:rPr>
        <w:t>1.</w:t>
      </w:r>
      <w:r w:rsidRPr="00C7705F">
        <w:rPr>
          <w:rFonts w:ascii="Arial" w:hAnsi="Arial" w:cs="Arial"/>
          <w:sz w:val="22"/>
          <w:szCs w:val="22"/>
        </w:rPr>
        <w:tab/>
        <w:t xml:space="preserve">The subsidiary is to </w:t>
      </w:r>
      <w:r w:rsidRPr="008A3733">
        <w:rPr>
          <w:rFonts w:ascii="Arial" w:hAnsi="Arial" w:cs="Arial"/>
          <w:sz w:val="22"/>
          <w:szCs w:val="22"/>
        </w:rPr>
        <w:t xml:space="preserve">maintain the </w:t>
      </w:r>
      <w:proofErr w:type="gramStart"/>
      <w:r w:rsidRPr="008A3733">
        <w:rPr>
          <w:rFonts w:ascii="Arial" w:hAnsi="Arial" w:cs="Arial"/>
          <w:sz w:val="22"/>
          <w:szCs w:val="22"/>
        </w:rPr>
        <w:t>debt</w:t>
      </w:r>
      <w:r w:rsidR="0017270C" w:rsidRPr="008A3733">
        <w:rPr>
          <w:rFonts w:ascii="Arial" w:hAnsi="Arial" w:cs="Arial"/>
          <w:sz w:val="22"/>
          <w:szCs w:val="22"/>
        </w:rPr>
        <w:t xml:space="preserve"> </w:t>
      </w:r>
      <w:r w:rsidRPr="008A3733">
        <w:rPr>
          <w:rFonts w:ascii="Arial" w:hAnsi="Arial" w:cs="Arial"/>
          <w:sz w:val="22"/>
          <w:szCs w:val="22"/>
        </w:rPr>
        <w:t>to</w:t>
      </w:r>
      <w:r w:rsidR="0017270C" w:rsidRPr="008A3733">
        <w:rPr>
          <w:rFonts w:ascii="Arial" w:hAnsi="Arial" w:cs="Arial"/>
          <w:sz w:val="22"/>
          <w:szCs w:val="22"/>
        </w:rPr>
        <w:t xml:space="preserve"> </w:t>
      </w:r>
      <w:r w:rsidRPr="008A3733">
        <w:rPr>
          <w:rFonts w:ascii="Arial" w:hAnsi="Arial" w:cs="Arial"/>
          <w:sz w:val="22"/>
          <w:szCs w:val="22"/>
        </w:rPr>
        <w:t>equity</w:t>
      </w:r>
      <w:proofErr w:type="gramEnd"/>
      <w:r w:rsidRPr="008A3733">
        <w:rPr>
          <w:rFonts w:ascii="Arial" w:hAnsi="Arial" w:cs="Arial"/>
          <w:sz w:val="22"/>
          <w:szCs w:val="22"/>
        </w:rPr>
        <w:t xml:space="preserve"> ratio of not more than 2 as at the end of an annual accounting period.</w:t>
      </w:r>
    </w:p>
    <w:p w14:paraId="166A8335" w14:textId="2859282E" w:rsidR="00230981" w:rsidRPr="00C7705F" w:rsidRDefault="00E11B15" w:rsidP="00CC5D76">
      <w:pPr>
        <w:overflowPunct/>
        <w:autoSpaceDE/>
        <w:autoSpaceDN/>
        <w:adjustRightInd/>
        <w:spacing w:before="120" w:after="120" w:line="380" w:lineRule="exact"/>
        <w:ind w:left="900" w:right="-43" w:hanging="360"/>
        <w:jc w:val="thaiDistribute"/>
        <w:textAlignment w:val="auto"/>
        <w:rPr>
          <w:rFonts w:ascii="Arial" w:hAnsi="Arial" w:cs="Arial"/>
          <w:sz w:val="22"/>
          <w:szCs w:val="22"/>
        </w:rPr>
      </w:pPr>
      <w:r w:rsidRPr="00C7705F">
        <w:rPr>
          <w:rFonts w:ascii="Arial" w:hAnsi="Arial" w:cs="Arial"/>
          <w:sz w:val="22"/>
          <w:szCs w:val="22"/>
        </w:rPr>
        <w:t>2.</w:t>
      </w:r>
      <w:r w:rsidRPr="00C7705F">
        <w:rPr>
          <w:rFonts w:ascii="Arial" w:hAnsi="Arial" w:cs="Arial"/>
          <w:sz w:val="22"/>
          <w:szCs w:val="22"/>
        </w:rPr>
        <w:tab/>
        <w:t>The subsidiary is to maintain the debt service coverage ratio of not less than 1.25 as at the end of an annual accounting period.</w:t>
      </w:r>
    </w:p>
    <w:p w14:paraId="37F8B8B9" w14:textId="46DC2963" w:rsidR="00BA18E3" w:rsidRPr="00C7705F" w:rsidRDefault="00BA18E3" w:rsidP="00CC5D76">
      <w:pPr>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8769F4">
        <w:rPr>
          <w:rFonts w:ascii="Arial" w:hAnsi="Arial" w:cs="Browallia New"/>
          <w:b/>
          <w:bCs/>
          <w:sz w:val="22"/>
        </w:rPr>
        <w:t>4</w:t>
      </w:r>
      <w:r w:rsidRPr="00C7705F">
        <w:rPr>
          <w:rFonts w:ascii="Arial" w:hAnsi="Arial" w:cs="Arial"/>
          <w:b/>
          <w:bCs/>
          <w:sz w:val="22"/>
          <w:szCs w:val="22"/>
        </w:rPr>
        <w:t>.</w:t>
      </w:r>
      <w:r w:rsidRPr="00C7705F">
        <w:rPr>
          <w:rFonts w:ascii="Arial" w:hAnsi="Arial" w:cs="Arial"/>
          <w:b/>
          <w:bCs/>
          <w:sz w:val="22"/>
          <w:szCs w:val="22"/>
        </w:rPr>
        <w:tab/>
        <w:t>Lease liabilities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9E43EE" w:rsidRPr="0007612E" w14:paraId="49B00DD9" w14:textId="77777777" w:rsidTr="004A7079">
        <w:trPr>
          <w:trHeight w:val="198"/>
        </w:trPr>
        <w:tc>
          <w:tcPr>
            <w:tcW w:w="3600" w:type="dxa"/>
          </w:tcPr>
          <w:p w14:paraId="0B35C87A" w14:textId="77777777" w:rsidR="009E43EE" w:rsidRPr="0007612E" w:rsidRDefault="009E43EE" w:rsidP="00CC5D76">
            <w:pPr>
              <w:spacing w:line="380" w:lineRule="exact"/>
              <w:ind w:left="151" w:right="-72" w:hanging="151"/>
              <w:rPr>
                <w:rFonts w:ascii="Arial" w:hAnsi="Arial" w:cs="Arial"/>
                <w:sz w:val="19"/>
                <w:szCs w:val="19"/>
                <w:cs/>
              </w:rPr>
            </w:pPr>
          </w:p>
        </w:tc>
        <w:tc>
          <w:tcPr>
            <w:tcW w:w="5580" w:type="dxa"/>
            <w:gridSpan w:val="4"/>
          </w:tcPr>
          <w:p w14:paraId="2958AB4A" w14:textId="77777777" w:rsidR="009E43EE" w:rsidRPr="0007612E" w:rsidRDefault="009E43EE" w:rsidP="00CC5D76">
            <w:pPr>
              <w:tabs>
                <w:tab w:val="right" w:pos="1033"/>
              </w:tabs>
              <w:spacing w:line="380" w:lineRule="exact"/>
              <w:ind w:right="-72"/>
              <w:jc w:val="right"/>
              <w:rPr>
                <w:rFonts w:ascii="Arial" w:hAnsi="Arial" w:cs="Arial"/>
                <w:sz w:val="19"/>
                <w:szCs w:val="19"/>
                <w:cs/>
              </w:rPr>
            </w:pPr>
            <w:r w:rsidRPr="0007612E">
              <w:rPr>
                <w:rFonts w:ascii="Arial" w:hAnsi="Arial" w:cs="Arial"/>
                <w:sz w:val="19"/>
                <w:szCs w:val="19"/>
              </w:rPr>
              <w:t>(Unit: Thousand Baht)</w:t>
            </w:r>
          </w:p>
        </w:tc>
      </w:tr>
      <w:tr w:rsidR="009E43EE" w:rsidRPr="0007612E" w14:paraId="254FA283" w14:textId="77777777" w:rsidTr="004A7079">
        <w:trPr>
          <w:trHeight w:val="198"/>
        </w:trPr>
        <w:tc>
          <w:tcPr>
            <w:tcW w:w="3600" w:type="dxa"/>
          </w:tcPr>
          <w:p w14:paraId="0210211E" w14:textId="77777777" w:rsidR="009E43EE" w:rsidRPr="0007612E" w:rsidRDefault="009E43EE" w:rsidP="00CC5D76">
            <w:pPr>
              <w:spacing w:line="380" w:lineRule="exact"/>
              <w:ind w:left="151" w:right="-72" w:hanging="151"/>
              <w:rPr>
                <w:rFonts w:ascii="Arial" w:hAnsi="Arial" w:cs="Arial"/>
                <w:sz w:val="19"/>
                <w:szCs w:val="19"/>
                <w:cs/>
              </w:rPr>
            </w:pPr>
          </w:p>
        </w:tc>
        <w:tc>
          <w:tcPr>
            <w:tcW w:w="2790" w:type="dxa"/>
            <w:gridSpan w:val="2"/>
          </w:tcPr>
          <w:p w14:paraId="3FD322DD" w14:textId="77777777" w:rsidR="009E43EE" w:rsidRPr="0007612E" w:rsidRDefault="009E43EE" w:rsidP="00CC5D76">
            <w:pPr>
              <w:pBdr>
                <w:bottom w:val="single" w:sz="4" w:space="1" w:color="auto"/>
              </w:pBdr>
              <w:spacing w:line="380" w:lineRule="exact"/>
              <w:ind w:left="-18" w:right="-43"/>
              <w:jc w:val="center"/>
              <w:rPr>
                <w:rFonts w:ascii="Arial" w:hAnsi="Arial" w:cs="Arial"/>
                <w:sz w:val="19"/>
                <w:szCs w:val="19"/>
                <w:cs/>
              </w:rPr>
            </w:pPr>
            <w:r w:rsidRPr="0007612E">
              <w:rPr>
                <w:rFonts w:ascii="Arial" w:hAnsi="Arial" w:cs="Arial"/>
                <w:sz w:val="19"/>
                <w:szCs w:val="19"/>
              </w:rPr>
              <w:t xml:space="preserve">Consolidated </w:t>
            </w:r>
            <w:r w:rsidRPr="0007612E">
              <w:rPr>
                <w:rFonts w:ascii="Arial" w:hAnsi="Arial" w:cs="Arial"/>
                <w:sz w:val="19"/>
                <w:szCs w:val="19"/>
                <w:cs/>
              </w:rPr>
              <w:t xml:space="preserve">                                    </w:t>
            </w:r>
            <w:r w:rsidRPr="0007612E">
              <w:rPr>
                <w:rFonts w:ascii="Arial" w:hAnsi="Arial" w:cs="Arial"/>
                <w:sz w:val="19"/>
                <w:szCs w:val="19"/>
              </w:rPr>
              <w:t>financial statements</w:t>
            </w:r>
          </w:p>
        </w:tc>
        <w:tc>
          <w:tcPr>
            <w:tcW w:w="2790" w:type="dxa"/>
            <w:gridSpan w:val="2"/>
          </w:tcPr>
          <w:p w14:paraId="21ED3D26" w14:textId="77777777" w:rsidR="009E43EE" w:rsidRPr="0007612E" w:rsidRDefault="009E43EE" w:rsidP="00CC5D76">
            <w:pPr>
              <w:pBdr>
                <w:bottom w:val="single" w:sz="4" w:space="1" w:color="auto"/>
              </w:pBdr>
              <w:spacing w:line="380" w:lineRule="exact"/>
              <w:ind w:left="-18" w:right="-43"/>
              <w:jc w:val="center"/>
              <w:rPr>
                <w:rFonts w:ascii="Arial" w:hAnsi="Arial" w:cs="Arial"/>
                <w:sz w:val="19"/>
                <w:szCs w:val="19"/>
              </w:rPr>
            </w:pPr>
            <w:r w:rsidRPr="0007612E">
              <w:rPr>
                <w:rFonts w:ascii="Arial" w:hAnsi="Arial" w:cs="Arial"/>
                <w:sz w:val="19"/>
                <w:szCs w:val="19"/>
              </w:rPr>
              <w:t xml:space="preserve">Separate </w:t>
            </w:r>
            <w:r w:rsidRPr="0007612E">
              <w:rPr>
                <w:rFonts w:ascii="Arial" w:hAnsi="Arial" w:cs="Arial"/>
                <w:sz w:val="19"/>
                <w:szCs w:val="19"/>
                <w:cs/>
              </w:rPr>
              <w:t xml:space="preserve">                                     </w:t>
            </w:r>
            <w:r w:rsidRPr="0007612E">
              <w:rPr>
                <w:rFonts w:ascii="Arial" w:hAnsi="Arial" w:cs="Arial"/>
                <w:sz w:val="19"/>
                <w:szCs w:val="19"/>
              </w:rPr>
              <w:t>financial statements</w:t>
            </w:r>
          </w:p>
        </w:tc>
      </w:tr>
      <w:tr w:rsidR="009E43EE" w:rsidRPr="0007612E" w14:paraId="12C96730" w14:textId="77777777" w:rsidTr="004A7079">
        <w:trPr>
          <w:trHeight w:val="198"/>
        </w:trPr>
        <w:tc>
          <w:tcPr>
            <w:tcW w:w="3600" w:type="dxa"/>
          </w:tcPr>
          <w:p w14:paraId="7B1A4EE8" w14:textId="77777777" w:rsidR="009E43EE" w:rsidRPr="0007612E" w:rsidRDefault="009E43EE" w:rsidP="00CC5D76">
            <w:pPr>
              <w:spacing w:line="380" w:lineRule="exact"/>
              <w:ind w:left="151" w:right="-72" w:hanging="151"/>
              <w:jc w:val="center"/>
              <w:rPr>
                <w:rFonts w:ascii="Arial" w:hAnsi="Arial" w:cs="Arial"/>
                <w:sz w:val="19"/>
                <w:szCs w:val="19"/>
                <w:u w:val="single"/>
              </w:rPr>
            </w:pPr>
          </w:p>
        </w:tc>
        <w:tc>
          <w:tcPr>
            <w:tcW w:w="1395" w:type="dxa"/>
            <w:vAlign w:val="bottom"/>
          </w:tcPr>
          <w:p w14:paraId="3B5219E2" w14:textId="7667167C" w:rsidR="009E43EE" w:rsidRPr="0007612E" w:rsidRDefault="00771D87" w:rsidP="00CC5D76">
            <w:pPr>
              <w:pBdr>
                <w:bottom w:val="single" w:sz="4" w:space="1" w:color="auto"/>
              </w:pBdr>
              <w:spacing w:line="380" w:lineRule="exact"/>
              <w:ind w:left="-18" w:right="-43"/>
              <w:jc w:val="center"/>
              <w:rPr>
                <w:rFonts w:ascii="Arial" w:hAnsi="Arial" w:cs="Arial"/>
                <w:sz w:val="19"/>
                <w:szCs w:val="19"/>
                <w:u w:val="single"/>
              </w:rPr>
            </w:pPr>
            <w:r>
              <w:rPr>
                <w:rFonts w:ascii="Arial" w:hAnsi="Arial" w:cs="Arial"/>
                <w:sz w:val="19"/>
                <w:szCs w:val="19"/>
              </w:rPr>
              <w:t xml:space="preserve">30 June </w:t>
            </w:r>
            <w:r w:rsidR="005501A0">
              <w:rPr>
                <w:rFonts w:ascii="Arial" w:hAnsi="Arial" w:cs="Arial"/>
                <w:sz w:val="19"/>
                <w:szCs w:val="19"/>
              </w:rPr>
              <w:t xml:space="preserve">         </w:t>
            </w:r>
            <w:r w:rsidR="00916287" w:rsidRPr="0007612E">
              <w:rPr>
                <w:rFonts w:ascii="Arial" w:hAnsi="Arial" w:cs="Arial"/>
                <w:sz w:val="19"/>
                <w:szCs w:val="19"/>
              </w:rPr>
              <w:t>2026</w:t>
            </w:r>
          </w:p>
        </w:tc>
        <w:tc>
          <w:tcPr>
            <w:tcW w:w="1395" w:type="dxa"/>
            <w:vAlign w:val="bottom"/>
          </w:tcPr>
          <w:p w14:paraId="57B7D9D4" w14:textId="41FADC38" w:rsidR="009E43EE" w:rsidRPr="0007612E" w:rsidRDefault="009E43EE" w:rsidP="00CC5D76">
            <w:pPr>
              <w:pBdr>
                <w:bottom w:val="single" w:sz="4" w:space="1" w:color="auto"/>
              </w:pBdr>
              <w:spacing w:line="380" w:lineRule="exact"/>
              <w:ind w:left="-18" w:right="-43"/>
              <w:jc w:val="center"/>
              <w:rPr>
                <w:rFonts w:ascii="Arial" w:hAnsi="Arial" w:cs="Arial"/>
                <w:sz w:val="19"/>
                <w:szCs w:val="19"/>
                <w:u w:val="single"/>
              </w:rPr>
            </w:pPr>
            <w:r w:rsidRPr="0007612E">
              <w:rPr>
                <w:rFonts w:ascii="Arial" w:hAnsi="Arial" w:cs="Arial"/>
                <w:sz w:val="19"/>
                <w:szCs w:val="19"/>
              </w:rPr>
              <w:t xml:space="preserve">31 December </w:t>
            </w:r>
            <w:r w:rsidR="00916287" w:rsidRPr="0007612E">
              <w:rPr>
                <w:rFonts w:ascii="Arial" w:hAnsi="Arial" w:cs="Arial"/>
                <w:sz w:val="19"/>
                <w:szCs w:val="19"/>
              </w:rPr>
              <w:t>2025</w:t>
            </w:r>
          </w:p>
        </w:tc>
        <w:tc>
          <w:tcPr>
            <w:tcW w:w="1395" w:type="dxa"/>
            <w:vAlign w:val="bottom"/>
          </w:tcPr>
          <w:p w14:paraId="432C74FB" w14:textId="063F22BB" w:rsidR="009E43EE" w:rsidRPr="0007612E" w:rsidRDefault="00771D87" w:rsidP="00CC5D76">
            <w:pPr>
              <w:pBdr>
                <w:bottom w:val="single" w:sz="4" w:space="1" w:color="auto"/>
              </w:pBdr>
              <w:spacing w:line="380" w:lineRule="exact"/>
              <w:ind w:left="-18" w:right="-43"/>
              <w:jc w:val="center"/>
              <w:rPr>
                <w:rFonts w:ascii="Arial" w:hAnsi="Arial" w:cs="Arial"/>
                <w:sz w:val="19"/>
                <w:szCs w:val="19"/>
                <w:u w:val="single"/>
              </w:rPr>
            </w:pPr>
            <w:r>
              <w:rPr>
                <w:rFonts w:ascii="Arial" w:hAnsi="Arial" w:cs="Arial"/>
                <w:sz w:val="19"/>
                <w:szCs w:val="19"/>
              </w:rPr>
              <w:t>30 June</w:t>
            </w:r>
            <w:r w:rsidR="005501A0">
              <w:rPr>
                <w:rFonts w:ascii="Arial" w:hAnsi="Arial" w:cs="Arial"/>
                <w:sz w:val="19"/>
                <w:szCs w:val="19"/>
              </w:rPr>
              <w:t xml:space="preserve">           </w:t>
            </w:r>
            <w:r>
              <w:rPr>
                <w:rFonts w:ascii="Arial" w:hAnsi="Arial" w:cs="Arial"/>
                <w:sz w:val="19"/>
                <w:szCs w:val="19"/>
              </w:rPr>
              <w:t xml:space="preserve"> </w:t>
            </w:r>
            <w:r w:rsidR="00916287" w:rsidRPr="0007612E">
              <w:rPr>
                <w:rFonts w:ascii="Arial" w:hAnsi="Arial" w:cs="Arial"/>
                <w:sz w:val="19"/>
                <w:szCs w:val="19"/>
              </w:rPr>
              <w:t>2026</w:t>
            </w:r>
          </w:p>
        </w:tc>
        <w:tc>
          <w:tcPr>
            <w:tcW w:w="1395" w:type="dxa"/>
            <w:vAlign w:val="bottom"/>
          </w:tcPr>
          <w:p w14:paraId="1B90884B" w14:textId="412E0A0E" w:rsidR="009E43EE" w:rsidRPr="0007612E" w:rsidRDefault="009E43EE" w:rsidP="00CC5D76">
            <w:pPr>
              <w:pBdr>
                <w:bottom w:val="single" w:sz="4" w:space="1" w:color="auto"/>
              </w:pBdr>
              <w:spacing w:line="380" w:lineRule="exact"/>
              <w:ind w:left="-18" w:right="-43"/>
              <w:jc w:val="center"/>
              <w:rPr>
                <w:rFonts w:ascii="Arial" w:hAnsi="Arial" w:cs="Arial"/>
                <w:sz w:val="19"/>
                <w:szCs w:val="19"/>
                <w:u w:val="single"/>
              </w:rPr>
            </w:pPr>
            <w:r w:rsidRPr="0007612E">
              <w:rPr>
                <w:rFonts w:ascii="Arial" w:hAnsi="Arial" w:cs="Arial"/>
                <w:sz w:val="19"/>
                <w:szCs w:val="19"/>
              </w:rPr>
              <w:t xml:space="preserve">31 December </w:t>
            </w:r>
            <w:r w:rsidR="00916287" w:rsidRPr="0007612E">
              <w:rPr>
                <w:rFonts w:ascii="Arial" w:hAnsi="Arial" w:cs="Arial"/>
                <w:sz w:val="19"/>
                <w:szCs w:val="19"/>
              </w:rPr>
              <w:t>2025</w:t>
            </w:r>
          </w:p>
        </w:tc>
      </w:tr>
      <w:tr w:rsidR="009E43EE" w:rsidRPr="0007612E" w14:paraId="77F38F8E" w14:textId="77777777" w:rsidTr="004A7079">
        <w:trPr>
          <w:trHeight w:val="198"/>
        </w:trPr>
        <w:tc>
          <w:tcPr>
            <w:tcW w:w="3600" w:type="dxa"/>
          </w:tcPr>
          <w:p w14:paraId="3880430D" w14:textId="77777777" w:rsidR="009E43EE" w:rsidRPr="0007612E" w:rsidRDefault="009E43EE" w:rsidP="00CC5D76">
            <w:pPr>
              <w:spacing w:line="380" w:lineRule="exact"/>
              <w:ind w:left="151" w:right="-72" w:hanging="151"/>
              <w:jc w:val="center"/>
              <w:rPr>
                <w:rFonts w:ascii="Arial" w:hAnsi="Arial" w:cs="Arial"/>
                <w:sz w:val="19"/>
                <w:szCs w:val="19"/>
                <w:u w:val="single"/>
              </w:rPr>
            </w:pPr>
          </w:p>
        </w:tc>
        <w:tc>
          <w:tcPr>
            <w:tcW w:w="1395" w:type="dxa"/>
            <w:vAlign w:val="bottom"/>
          </w:tcPr>
          <w:p w14:paraId="2B991361" w14:textId="77777777" w:rsidR="009E43EE" w:rsidRPr="0007612E" w:rsidRDefault="009E43EE" w:rsidP="00CC5D76">
            <w:pPr>
              <w:spacing w:line="380" w:lineRule="exact"/>
              <w:ind w:left="-18" w:right="-43"/>
              <w:jc w:val="center"/>
              <w:rPr>
                <w:rFonts w:ascii="Arial" w:hAnsi="Arial" w:cs="Arial"/>
                <w:sz w:val="19"/>
                <w:szCs w:val="19"/>
                <w:u w:val="single"/>
              </w:rPr>
            </w:pPr>
          </w:p>
        </w:tc>
        <w:tc>
          <w:tcPr>
            <w:tcW w:w="1395" w:type="dxa"/>
            <w:vAlign w:val="bottom"/>
          </w:tcPr>
          <w:p w14:paraId="2A8938EC" w14:textId="15CE4246" w:rsidR="009E43EE" w:rsidRPr="0007612E" w:rsidRDefault="009E43EE" w:rsidP="00CC5D76">
            <w:pPr>
              <w:spacing w:line="380" w:lineRule="exact"/>
              <w:ind w:left="-18" w:right="-43"/>
              <w:jc w:val="center"/>
              <w:rPr>
                <w:rFonts w:ascii="Arial" w:hAnsi="Arial" w:cs="Arial"/>
                <w:sz w:val="19"/>
                <w:szCs w:val="19"/>
                <w:u w:val="single"/>
              </w:rPr>
            </w:pPr>
            <w:r w:rsidRPr="0007612E">
              <w:rPr>
                <w:rFonts w:ascii="Arial" w:hAnsi="Arial" w:cs="Arial"/>
                <w:sz w:val="19"/>
                <w:szCs w:val="19"/>
              </w:rPr>
              <w:t>(Audited)</w:t>
            </w:r>
          </w:p>
        </w:tc>
        <w:tc>
          <w:tcPr>
            <w:tcW w:w="1395" w:type="dxa"/>
            <w:vAlign w:val="bottom"/>
          </w:tcPr>
          <w:p w14:paraId="6D59708D" w14:textId="77777777" w:rsidR="009E43EE" w:rsidRPr="0007612E" w:rsidRDefault="009E43EE" w:rsidP="00CC5D76">
            <w:pPr>
              <w:spacing w:line="380" w:lineRule="exact"/>
              <w:ind w:left="-18" w:right="-43"/>
              <w:jc w:val="center"/>
              <w:rPr>
                <w:rFonts w:ascii="Arial" w:hAnsi="Arial" w:cs="Arial"/>
                <w:sz w:val="19"/>
                <w:szCs w:val="19"/>
                <w:u w:val="single"/>
              </w:rPr>
            </w:pPr>
          </w:p>
        </w:tc>
        <w:tc>
          <w:tcPr>
            <w:tcW w:w="1395" w:type="dxa"/>
            <w:vAlign w:val="bottom"/>
          </w:tcPr>
          <w:p w14:paraId="1B3FC19E" w14:textId="24D138B2" w:rsidR="009E43EE" w:rsidRPr="0007612E" w:rsidRDefault="009E43EE" w:rsidP="00CC5D76">
            <w:pPr>
              <w:spacing w:line="380" w:lineRule="exact"/>
              <w:ind w:left="-18" w:right="-43"/>
              <w:jc w:val="center"/>
              <w:rPr>
                <w:rFonts w:ascii="Arial" w:hAnsi="Arial" w:cs="Arial"/>
                <w:sz w:val="19"/>
                <w:szCs w:val="19"/>
                <w:u w:val="single"/>
              </w:rPr>
            </w:pPr>
            <w:r w:rsidRPr="0007612E">
              <w:rPr>
                <w:rFonts w:ascii="Arial" w:hAnsi="Arial" w:cs="Arial"/>
                <w:sz w:val="19"/>
                <w:szCs w:val="19"/>
              </w:rPr>
              <w:t>(Audited)</w:t>
            </w:r>
          </w:p>
        </w:tc>
      </w:tr>
      <w:tr w:rsidR="003F099A" w:rsidRPr="0007612E" w14:paraId="6854E01F" w14:textId="77777777" w:rsidTr="0084533A">
        <w:trPr>
          <w:trHeight w:val="279"/>
        </w:trPr>
        <w:tc>
          <w:tcPr>
            <w:tcW w:w="3600" w:type="dxa"/>
          </w:tcPr>
          <w:p w14:paraId="538849EB" w14:textId="77777777" w:rsidR="003F099A" w:rsidRPr="0007612E" w:rsidRDefault="003F099A" w:rsidP="00CC5D76">
            <w:pPr>
              <w:spacing w:line="380" w:lineRule="exact"/>
              <w:ind w:left="151" w:right="-72" w:hanging="151"/>
              <w:rPr>
                <w:rFonts w:ascii="Arial" w:hAnsi="Arial" w:cs="Arial"/>
                <w:sz w:val="19"/>
                <w:szCs w:val="19"/>
              </w:rPr>
            </w:pPr>
            <w:r w:rsidRPr="0007612E">
              <w:rPr>
                <w:rFonts w:ascii="Arial" w:hAnsi="Arial" w:cs="Arial"/>
                <w:sz w:val="19"/>
                <w:szCs w:val="19"/>
              </w:rPr>
              <w:t>Lease payments</w:t>
            </w:r>
          </w:p>
        </w:tc>
        <w:tc>
          <w:tcPr>
            <w:tcW w:w="1395" w:type="dxa"/>
          </w:tcPr>
          <w:p w14:paraId="2E88A007" w14:textId="6F4A48D6" w:rsidR="003F099A" w:rsidRPr="0007612E" w:rsidRDefault="00C3722A" w:rsidP="00CC5D76">
            <w:pPr>
              <w:tabs>
                <w:tab w:val="decimal" w:pos="1056"/>
              </w:tabs>
              <w:spacing w:line="380" w:lineRule="exact"/>
              <w:ind w:left="-18" w:right="-43"/>
              <w:rPr>
                <w:rFonts w:ascii="Arial" w:hAnsi="Arial" w:cs="Arial"/>
                <w:sz w:val="19"/>
                <w:szCs w:val="19"/>
              </w:rPr>
            </w:pPr>
            <w:r w:rsidRPr="00A46DCE">
              <w:rPr>
                <w:rFonts w:ascii="Arial" w:hAnsi="Arial" w:cs="Arial"/>
                <w:sz w:val="19"/>
                <w:szCs w:val="19"/>
                <w:cs/>
              </w:rPr>
              <w:t>55</w:t>
            </w:r>
            <w:r w:rsidRPr="00C3722A">
              <w:rPr>
                <w:rFonts w:ascii="Arial" w:hAnsi="Arial" w:cs="Arial"/>
                <w:sz w:val="19"/>
                <w:szCs w:val="19"/>
              </w:rPr>
              <w:t>,</w:t>
            </w:r>
            <w:r w:rsidRPr="00A46DCE">
              <w:rPr>
                <w:rFonts w:ascii="Arial" w:hAnsi="Arial" w:cs="Arial"/>
                <w:sz w:val="19"/>
                <w:szCs w:val="19"/>
                <w:cs/>
              </w:rPr>
              <w:t>919</w:t>
            </w:r>
          </w:p>
        </w:tc>
        <w:tc>
          <w:tcPr>
            <w:tcW w:w="1395" w:type="dxa"/>
            <w:vAlign w:val="bottom"/>
          </w:tcPr>
          <w:p w14:paraId="4A6FF659" w14:textId="26A60BFE" w:rsidR="003F099A" w:rsidRPr="0007612E" w:rsidRDefault="003F099A" w:rsidP="00CC5D76">
            <w:pPr>
              <w:tabs>
                <w:tab w:val="decimal" w:pos="1056"/>
              </w:tabs>
              <w:spacing w:line="380" w:lineRule="exact"/>
              <w:ind w:left="-18" w:right="-43"/>
              <w:rPr>
                <w:rFonts w:ascii="Arial" w:hAnsi="Arial" w:cs="Arial"/>
                <w:sz w:val="19"/>
                <w:szCs w:val="19"/>
              </w:rPr>
            </w:pPr>
            <w:r w:rsidRPr="0007612E">
              <w:rPr>
                <w:rFonts w:ascii="Arial" w:hAnsi="Arial" w:cs="Arial"/>
                <w:sz w:val="19"/>
                <w:szCs w:val="19"/>
              </w:rPr>
              <w:t>62,068</w:t>
            </w:r>
          </w:p>
        </w:tc>
        <w:tc>
          <w:tcPr>
            <w:tcW w:w="1395" w:type="dxa"/>
            <w:vAlign w:val="bottom"/>
          </w:tcPr>
          <w:p w14:paraId="444A8AF3" w14:textId="77579DC7" w:rsidR="003F099A" w:rsidRPr="0007612E" w:rsidRDefault="0042245E" w:rsidP="00CC5D76">
            <w:pPr>
              <w:tabs>
                <w:tab w:val="decimal" w:pos="1056"/>
              </w:tabs>
              <w:spacing w:line="380" w:lineRule="exact"/>
              <w:ind w:left="-18" w:right="-43"/>
              <w:rPr>
                <w:rFonts w:ascii="Arial" w:hAnsi="Arial" w:cs="Arial"/>
                <w:sz w:val="19"/>
                <w:szCs w:val="19"/>
              </w:rPr>
            </w:pPr>
            <w:r w:rsidRPr="00A46DCE">
              <w:rPr>
                <w:rFonts w:ascii="Arial" w:hAnsi="Arial" w:cs="Arial"/>
                <w:sz w:val="19"/>
                <w:szCs w:val="19"/>
                <w:cs/>
              </w:rPr>
              <w:t>2</w:t>
            </w:r>
            <w:r w:rsidRPr="0042245E">
              <w:rPr>
                <w:rFonts w:ascii="Arial" w:hAnsi="Arial" w:cs="Arial"/>
                <w:sz w:val="19"/>
                <w:szCs w:val="19"/>
              </w:rPr>
              <w:t>,</w:t>
            </w:r>
            <w:r w:rsidRPr="00A46DCE">
              <w:rPr>
                <w:rFonts w:ascii="Arial" w:hAnsi="Arial" w:cs="Arial"/>
                <w:sz w:val="19"/>
                <w:szCs w:val="19"/>
                <w:cs/>
              </w:rPr>
              <w:t>485</w:t>
            </w:r>
          </w:p>
        </w:tc>
        <w:tc>
          <w:tcPr>
            <w:tcW w:w="1395" w:type="dxa"/>
            <w:vAlign w:val="bottom"/>
          </w:tcPr>
          <w:p w14:paraId="7AC16537" w14:textId="63D191FC" w:rsidR="003F099A" w:rsidRPr="0007612E" w:rsidRDefault="003F099A" w:rsidP="00CC5D76">
            <w:pPr>
              <w:tabs>
                <w:tab w:val="decimal" w:pos="1056"/>
              </w:tabs>
              <w:spacing w:line="380" w:lineRule="exact"/>
              <w:ind w:left="-18" w:right="-43"/>
              <w:rPr>
                <w:rFonts w:ascii="Arial" w:hAnsi="Arial" w:cs="Arial"/>
                <w:sz w:val="19"/>
                <w:szCs w:val="19"/>
              </w:rPr>
            </w:pPr>
            <w:r w:rsidRPr="0007612E">
              <w:rPr>
                <w:rFonts w:ascii="Arial" w:hAnsi="Arial" w:cs="Arial"/>
                <w:sz w:val="19"/>
                <w:szCs w:val="19"/>
              </w:rPr>
              <w:t>7,092</w:t>
            </w:r>
          </w:p>
        </w:tc>
      </w:tr>
      <w:tr w:rsidR="003F099A" w:rsidRPr="0007612E" w14:paraId="03613A9B" w14:textId="77777777" w:rsidTr="0084533A">
        <w:trPr>
          <w:trHeight w:val="74"/>
        </w:trPr>
        <w:tc>
          <w:tcPr>
            <w:tcW w:w="3600" w:type="dxa"/>
          </w:tcPr>
          <w:p w14:paraId="1B26E9E5" w14:textId="77777777" w:rsidR="003F099A" w:rsidRPr="0007612E" w:rsidRDefault="003F099A" w:rsidP="00CC5D76">
            <w:pPr>
              <w:spacing w:line="380" w:lineRule="exact"/>
              <w:ind w:left="151" w:right="-72" w:hanging="151"/>
              <w:rPr>
                <w:rFonts w:ascii="Arial" w:hAnsi="Arial" w:cs="Arial"/>
                <w:sz w:val="19"/>
                <w:szCs w:val="19"/>
                <w:cs/>
              </w:rPr>
            </w:pPr>
            <w:r w:rsidRPr="0007612E">
              <w:rPr>
                <w:rFonts w:ascii="Arial" w:hAnsi="Arial" w:cs="Arial"/>
                <w:sz w:val="19"/>
                <w:szCs w:val="19"/>
              </w:rPr>
              <w:t>Less: Deferred interest expenses</w:t>
            </w:r>
          </w:p>
        </w:tc>
        <w:tc>
          <w:tcPr>
            <w:tcW w:w="1395" w:type="dxa"/>
          </w:tcPr>
          <w:p w14:paraId="3EE7A77F" w14:textId="3E8544C4" w:rsidR="003F099A" w:rsidRPr="0007612E" w:rsidRDefault="00C56184" w:rsidP="00CC5D76">
            <w:pPr>
              <w:pBdr>
                <w:bottom w:val="single" w:sz="4" w:space="1" w:color="auto"/>
              </w:pBdr>
              <w:tabs>
                <w:tab w:val="decimal" w:pos="1056"/>
              </w:tabs>
              <w:spacing w:line="380" w:lineRule="exact"/>
              <w:ind w:left="-18" w:right="-43"/>
              <w:rPr>
                <w:rFonts w:ascii="Arial" w:hAnsi="Arial" w:cs="Arial"/>
                <w:sz w:val="19"/>
                <w:szCs w:val="19"/>
              </w:rPr>
            </w:pPr>
            <w:r w:rsidRPr="00A46DCE">
              <w:rPr>
                <w:rFonts w:ascii="Arial" w:hAnsi="Arial" w:cs="Arial"/>
                <w:sz w:val="19"/>
                <w:szCs w:val="19"/>
                <w:cs/>
              </w:rPr>
              <w:t>(2</w:t>
            </w:r>
            <w:r w:rsidRPr="00C56184">
              <w:rPr>
                <w:rFonts w:ascii="Arial" w:hAnsi="Arial" w:cs="Arial"/>
                <w:sz w:val="19"/>
                <w:szCs w:val="19"/>
              </w:rPr>
              <w:t>,</w:t>
            </w:r>
            <w:r w:rsidRPr="00A46DCE">
              <w:rPr>
                <w:rFonts w:ascii="Arial" w:hAnsi="Arial" w:cs="Arial"/>
                <w:sz w:val="19"/>
                <w:szCs w:val="19"/>
                <w:cs/>
              </w:rPr>
              <w:t>129)</w:t>
            </w:r>
          </w:p>
        </w:tc>
        <w:tc>
          <w:tcPr>
            <w:tcW w:w="1395" w:type="dxa"/>
            <w:vAlign w:val="bottom"/>
          </w:tcPr>
          <w:p w14:paraId="58117A8B" w14:textId="2B2958FB" w:rsidR="003F099A" w:rsidRPr="0007612E" w:rsidRDefault="003F099A" w:rsidP="00CC5D76">
            <w:pPr>
              <w:pBdr>
                <w:bottom w:val="single" w:sz="4" w:space="1" w:color="auto"/>
              </w:pBdr>
              <w:tabs>
                <w:tab w:val="decimal" w:pos="1056"/>
              </w:tabs>
              <w:spacing w:line="380" w:lineRule="exact"/>
              <w:ind w:left="-18" w:right="-43"/>
              <w:rPr>
                <w:rFonts w:ascii="Arial" w:hAnsi="Arial" w:cs="Arial"/>
                <w:sz w:val="19"/>
                <w:szCs w:val="19"/>
              </w:rPr>
            </w:pPr>
            <w:r w:rsidRPr="0007612E">
              <w:rPr>
                <w:rFonts w:ascii="Arial" w:hAnsi="Arial" w:cs="Arial"/>
                <w:sz w:val="19"/>
                <w:szCs w:val="19"/>
              </w:rPr>
              <w:t>(2,659)</w:t>
            </w:r>
          </w:p>
        </w:tc>
        <w:tc>
          <w:tcPr>
            <w:tcW w:w="1395" w:type="dxa"/>
            <w:vAlign w:val="bottom"/>
          </w:tcPr>
          <w:p w14:paraId="3197044F" w14:textId="0A70BE1E" w:rsidR="003F099A" w:rsidRPr="0007612E" w:rsidRDefault="009973E9" w:rsidP="00CC5D76">
            <w:pPr>
              <w:pBdr>
                <w:bottom w:val="single" w:sz="4" w:space="1" w:color="auto"/>
              </w:pBdr>
              <w:tabs>
                <w:tab w:val="decimal" w:pos="1056"/>
              </w:tabs>
              <w:spacing w:line="380" w:lineRule="exact"/>
              <w:ind w:left="-18" w:right="-43"/>
              <w:rPr>
                <w:rFonts w:ascii="Arial" w:hAnsi="Arial" w:cs="Arial"/>
                <w:sz w:val="19"/>
                <w:szCs w:val="19"/>
              </w:rPr>
            </w:pPr>
            <w:r w:rsidRPr="00A46DCE">
              <w:rPr>
                <w:rFonts w:ascii="Arial" w:hAnsi="Arial" w:cs="Arial"/>
                <w:sz w:val="19"/>
                <w:szCs w:val="19"/>
                <w:cs/>
              </w:rPr>
              <w:t>(65)</w:t>
            </w:r>
          </w:p>
        </w:tc>
        <w:tc>
          <w:tcPr>
            <w:tcW w:w="1395" w:type="dxa"/>
            <w:vAlign w:val="bottom"/>
          </w:tcPr>
          <w:p w14:paraId="098D0E10" w14:textId="476A1DDE" w:rsidR="003F099A" w:rsidRPr="0007612E" w:rsidRDefault="003F099A" w:rsidP="00CC5D76">
            <w:pPr>
              <w:pBdr>
                <w:bottom w:val="single" w:sz="4" w:space="1" w:color="auto"/>
              </w:pBdr>
              <w:tabs>
                <w:tab w:val="decimal" w:pos="1056"/>
              </w:tabs>
              <w:spacing w:line="380" w:lineRule="exact"/>
              <w:ind w:left="-18" w:right="-43"/>
              <w:rPr>
                <w:rFonts w:ascii="Arial" w:hAnsi="Arial" w:cs="Arial"/>
                <w:sz w:val="19"/>
                <w:szCs w:val="19"/>
              </w:rPr>
            </w:pPr>
            <w:r w:rsidRPr="0007612E">
              <w:rPr>
                <w:rFonts w:ascii="Arial" w:hAnsi="Arial" w:cs="Arial"/>
                <w:sz w:val="19"/>
                <w:szCs w:val="19"/>
              </w:rPr>
              <w:t>(137)</w:t>
            </w:r>
          </w:p>
        </w:tc>
      </w:tr>
      <w:tr w:rsidR="003F099A" w:rsidRPr="0007612E" w14:paraId="1CDE9618" w14:textId="77777777" w:rsidTr="0084533A">
        <w:tc>
          <w:tcPr>
            <w:tcW w:w="3600" w:type="dxa"/>
          </w:tcPr>
          <w:p w14:paraId="44120807" w14:textId="77777777" w:rsidR="003F099A" w:rsidRPr="0007612E" w:rsidRDefault="003F099A" w:rsidP="00CC5D76">
            <w:pPr>
              <w:spacing w:line="380" w:lineRule="exact"/>
              <w:ind w:left="151" w:right="-72" w:hanging="151"/>
              <w:rPr>
                <w:rFonts w:ascii="Arial" w:hAnsi="Arial" w:cs="Arial"/>
                <w:sz w:val="19"/>
                <w:szCs w:val="19"/>
                <w:cs/>
              </w:rPr>
            </w:pPr>
            <w:r w:rsidRPr="0007612E">
              <w:rPr>
                <w:rFonts w:ascii="Arial" w:hAnsi="Arial" w:cs="Arial"/>
                <w:sz w:val="19"/>
                <w:szCs w:val="19"/>
              </w:rPr>
              <w:t>Total</w:t>
            </w:r>
          </w:p>
        </w:tc>
        <w:tc>
          <w:tcPr>
            <w:tcW w:w="1395" w:type="dxa"/>
          </w:tcPr>
          <w:p w14:paraId="02CAC578" w14:textId="40B51367" w:rsidR="003F099A" w:rsidRPr="0007612E" w:rsidRDefault="009D62C8" w:rsidP="00CC5D76">
            <w:pPr>
              <w:tabs>
                <w:tab w:val="decimal" w:pos="1056"/>
              </w:tabs>
              <w:spacing w:line="380" w:lineRule="exact"/>
              <w:ind w:left="-18" w:right="-43"/>
              <w:rPr>
                <w:rFonts w:ascii="Arial" w:hAnsi="Arial" w:cs="Arial"/>
                <w:sz w:val="19"/>
                <w:szCs w:val="19"/>
              </w:rPr>
            </w:pPr>
            <w:r w:rsidRPr="00A46DCE">
              <w:rPr>
                <w:rFonts w:ascii="Arial" w:hAnsi="Arial" w:cs="Arial"/>
                <w:sz w:val="19"/>
                <w:szCs w:val="19"/>
                <w:cs/>
              </w:rPr>
              <w:t>53</w:t>
            </w:r>
            <w:r w:rsidRPr="009D62C8">
              <w:rPr>
                <w:rFonts w:ascii="Arial" w:hAnsi="Arial" w:cs="Arial"/>
                <w:sz w:val="19"/>
                <w:szCs w:val="19"/>
              </w:rPr>
              <w:t>,</w:t>
            </w:r>
            <w:r w:rsidRPr="00A46DCE">
              <w:rPr>
                <w:rFonts w:ascii="Arial" w:hAnsi="Arial" w:cs="Arial"/>
                <w:sz w:val="19"/>
                <w:szCs w:val="19"/>
                <w:cs/>
              </w:rPr>
              <w:t>790</w:t>
            </w:r>
          </w:p>
        </w:tc>
        <w:tc>
          <w:tcPr>
            <w:tcW w:w="1395" w:type="dxa"/>
            <w:vAlign w:val="bottom"/>
          </w:tcPr>
          <w:p w14:paraId="380646AA" w14:textId="09AC3FAD" w:rsidR="003F099A" w:rsidRPr="0007612E" w:rsidRDefault="003F099A" w:rsidP="00CC5D76">
            <w:pPr>
              <w:tabs>
                <w:tab w:val="decimal" w:pos="1056"/>
              </w:tabs>
              <w:spacing w:line="380" w:lineRule="exact"/>
              <w:ind w:left="-18" w:right="-43"/>
              <w:rPr>
                <w:rFonts w:ascii="Arial" w:hAnsi="Arial" w:cs="Arial"/>
                <w:sz w:val="19"/>
                <w:szCs w:val="19"/>
              </w:rPr>
            </w:pPr>
            <w:r w:rsidRPr="0007612E">
              <w:rPr>
                <w:rFonts w:ascii="Arial" w:hAnsi="Arial" w:cs="Arial"/>
                <w:sz w:val="19"/>
                <w:szCs w:val="19"/>
              </w:rPr>
              <w:t>59,409</w:t>
            </w:r>
          </w:p>
        </w:tc>
        <w:tc>
          <w:tcPr>
            <w:tcW w:w="1395" w:type="dxa"/>
            <w:vAlign w:val="bottom"/>
          </w:tcPr>
          <w:p w14:paraId="63D1B8D5" w14:textId="3D5483C7" w:rsidR="003F099A" w:rsidRPr="0007612E" w:rsidRDefault="00E23295" w:rsidP="00CC5D76">
            <w:pPr>
              <w:tabs>
                <w:tab w:val="decimal" w:pos="1056"/>
              </w:tabs>
              <w:spacing w:line="380" w:lineRule="exact"/>
              <w:ind w:left="-18" w:right="-43"/>
              <w:rPr>
                <w:rFonts w:ascii="Arial" w:hAnsi="Arial" w:cs="Arial"/>
                <w:sz w:val="19"/>
                <w:szCs w:val="19"/>
              </w:rPr>
            </w:pPr>
            <w:r w:rsidRPr="00A46DCE">
              <w:rPr>
                <w:rFonts w:ascii="Arial" w:hAnsi="Arial" w:cs="Arial"/>
                <w:sz w:val="19"/>
                <w:szCs w:val="19"/>
                <w:cs/>
              </w:rPr>
              <w:t>2</w:t>
            </w:r>
            <w:r w:rsidRPr="00E23295">
              <w:rPr>
                <w:rFonts w:ascii="Arial" w:hAnsi="Arial" w:cs="Arial"/>
                <w:sz w:val="19"/>
                <w:szCs w:val="19"/>
              </w:rPr>
              <w:t>,</w:t>
            </w:r>
            <w:r w:rsidRPr="00A46DCE">
              <w:rPr>
                <w:rFonts w:ascii="Arial" w:hAnsi="Arial" w:cs="Arial"/>
                <w:sz w:val="19"/>
                <w:szCs w:val="19"/>
                <w:cs/>
              </w:rPr>
              <w:t>420</w:t>
            </w:r>
          </w:p>
        </w:tc>
        <w:tc>
          <w:tcPr>
            <w:tcW w:w="1395" w:type="dxa"/>
            <w:vAlign w:val="bottom"/>
          </w:tcPr>
          <w:p w14:paraId="7FACA262" w14:textId="614A69DB" w:rsidR="003F099A" w:rsidRPr="0007612E" w:rsidRDefault="003F099A" w:rsidP="00CC5D76">
            <w:pPr>
              <w:tabs>
                <w:tab w:val="decimal" w:pos="1056"/>
              </w:tabs>
              <w:spacing w:line="380" w:lineRule="exact"/>
              <w:ind w:left="-18" w:right="-43"/>
              <w:rPr>
                <w:rFonts w:ascii="Arial" w:hAnsi="Arial" w:cs="Arial"/>
                <w:sz w:val="19"/>
                <w:szCs w:val="19"/>
              </w:rPr>
            </w:pPr>
            <w:r w:rsidRPr="0007612E">
              <w:rPr>
                <w:rFonts w:ascii="Arial" w:hAnsi="Arial" w:cs="Arial"/>
                <w:sz w:val="19"/>
                <w:szCs w:val="19"/>
              </w:rPr>
              <w:t>6,955</w:t>
            </w:r>
          </w:p>
        </w:tc>
      </w:tr>
      <w:tr w:rsidR="003F099A" w:rsidRPr="0007612E" w14:paraId="2F3D39AD" w14:textId="77777777" w:rsidTr="0084533A">
        <w:tc>
          <w:tcPr>
            <w:tcW w:w="3600" w:type="dxa"/>
          </w:tcPr>
          <w:p w14:paraId="2230E060" w14:textId="77777777" w:rsidR="003F099A" w:rsidRPr="0007612E" w:rsidRDefault="003F099A" w:rsidP="00CC5D76">
            <w:pPr>
              <w:spacing w:line="380" w:lineRule="exact"/>
              <w:ind w:left="151" w:right="-72" w:hanging="151"/>
              <w:rPr>
                <w:rFonts w:ascii="Arial" w:hAnsi="Arial" w:cs="Arial"/>
                <w:sz w:val="19"/>
                <w:szCs w:val="19"/>
                <w:cs/>
              </w:rPr>
            </w:pPr>
            <w:r w:rsidRPr="0007612E">
              <w:rPr>
                <w:rFonts w:ascii="Arial" w:hAnsi="Arial" w:cs="Arial"/>
                <w:sz w:val="19"/>
                <w:szCs w:val="19"/>
              </w:rPr>
              <w:t>Less: Portion due within one year</w:t>
            </w:r>
          </w:p>
        </w:tc>
        <w:tc>
          <w:tcPr>
            <w:tcW w:w="1395" w:type="dxa"/>
          </w:tcPr>
          <w:p w14:paraId="481C8B8E" w14:textId="1210525D" w:rsidR="003F099A" w:rsidRPr="0007612E" w:rsidRDefault="00CD45F4" w:rsidP="00CC5D76">
            <w:pPr>
              <w:pBdr>
                <w:bottom w:val="single" w:sz="4" w:space="1" w:color="auto"/>
              </w:pBdr>
              <w:tabs>
                <w:tab w:val="decimal" w:pos="1056"/>
              </w:tabs>
              <w:spacing w:line="380" w:lineRule="exact"/>
              <w:ind w:left="-18" w:right="-43"/>
              <w:rPr>
                <w:rFonts w:ascii="Arial" w:hAnsi="Arial" w:cs="Arial"/>
                <w:sz w:val="19"/>
                <w:szCs w:val="19"/>
              </w:rPr>
            </w:pPr>
            <w:r w:rsidRPr="00A46DCE">
              <w:rPr>
                <w:rFonts w:ascii="Arial" w:hAnsi="Arial" w:cs="Arial"/>
                <w:sz w:val="19"/>
                <w:szCs w:val="19"/>
                <w:cs/>
              </w:rPr>
              <w:t>(20</w:t>
            </w:r>
            <w:r w:rsidRPr="00CD45F4">
              <w:rPr>
                <w:rFonts w:ascii="Arial" w:hAnsi="Arial" w:cs="Arial"/>
                <w:sz w:val="19"/>
                <w:szCs w:val="19"/>
              </w:rPr>
              <w:t>,</w:t>
            </w:r>
            <w:r w:rsidRPr="00A46DCE">
              <w:rPr>
                <w:rFonts w:ascii="Arial" w:hAnsi="Arial" w:cs="Arial"/>
                <w:sz w:val="19"/>
                <w:szCs w:val="19"/>
                <w:cs/>
              </w:rPr>
              <w:t>794)</w:t>
            </w:r>
          </w:p>
        </w:tc>
        <w:tc>
          <w:tcPr>
            <w:tcW w:w="1395" w:type="dxa"/>
            <w:vAlign w:val="bottom"/>
          </w:tcPr>
          <w:p w14:paraId="0A22A7C6" w14:textId="794585F0" w:rsidR="003F099A" w:rsidRPr="0007612E" w:rsidRDefault="003F099A" w:rsidP="00CC5D76">
            <w:pPr>
              <w:pBdr>
                <w:bottom w:val="single" w:sz="4" w:space="1" w:color="auto"/>
              </w:pBdr>
              <w:tabs>
                <w:tab w:val="decimal" w:pos="1056"/>
              </w:tabs>
              <w:spacing w:line="380" w:lineRule="exact"/>
              <w:ind w:left="-18" w:right="-43"/>
              <w:rPr>
                <w:rFonts w:ascii="Arial" w:hAnsi="Arial" w:cs="Arial"/>
                <w:sz w:val="19"/>
                <w:szCs w:val="19"/>
              </w:rPr>
            </w:pPr>
            <w:r w:rsidRPr="0007612E">
              <w:rPr>
                <w:rFonts w:ascii="Arial" w:hAnsi="Arial" w:cs="Arial"/>
                <w:sz w:val="19"/>
                <w:szCs w:val="19"/>
              </w:rPr>
              <w:t>(24,276)</w:t>
            </w:r>
          </w:p>
        </w:tc>
        <w:tc>
          <w:tcPr>
            <w:tcW w:w="1395" w:type="dxa"/>
            <w:vAlign w:val="bottom"/>
          </w:tcPr>
          <w:p w14:paraId="6E8AFA98" w14:textId="1FF2BCFC" w:rsidR="003F099A" w:rsidRPr="0007612E" w:rsidRDefault="00556008" w:rsidP="00CC5D76">
            <w:pPr>
              <w:pBdr>
                <w:bottom w:val="single" w:sz="4" w:space="1" w:color="auto"/>
              </w:pBdr>
              <w:tabs>
                <w:tab w:val="decimal" w:pos="1056"/>
              </w:tabs>
              <w:spacing w:line="380" w:lineRule="exact"/>
              <w:ind w:left="-18" w:right="-43"/>
              <w:rPr>
                <w:rFonts w:ascii="Arial" w:hAnsi="Arial" w:cs="Arial"/>
                <w:sz w:val="19"/>
                <w:szCs w:val="19"/>
              </w:rPr>
            </w:pPr>
            <w:r w:rsidRPr="00A46DCE">
              <w:rPr>
                <w:rFonts w:ascii="Arial" w:hAnsi="Arial" w:cs="Arial"/>
                <w:sz w:val="19"/>
                <w:szCs w:val="19"/>
                <w:cs/>
              </w:rPr>
              <w:t>(1</w:t>
            </w:r>
            <w:r w:rsidRPr="00556008">
              <w:rPr>
                <w:rFonts w:ascii="Arial" w:hAnsi="Arial" w:cs="Arial"/>
                <w:sz w:val="19"/>
                <w:szCs w:val="19"/>
              </w:rPr>
              <w:t>,</w:t>
            </w:r>
            <w:r w:rsidRPr="00A46DCE">
              <w:rPr>
                <w:rFonts w:ascii="Arial" w:hAnsi="Arial" w:cs="Arial"/>
                <w:sz w:val="19"/>
                <w:szCs w:val="19"/>
                <w:cs/>
              </w:rPr>
              <w:t>736)</w:t>
            </w:r>
          </w:p>
        </w:tc>
        <w:tc>
          <w:tcPr>
            <w:tcW w:w="1395" w:type="dxa"/>
            <w:vAlign w:val="bottom"/>
          </w:tcPr>
          <w:p w14:paraId="64BC84BD" w14:textId="6D039F58" w:rsidR="003F099A" w:rsidRPr="0007612E" w:rsidRDefault="003F099A" w:rsidP="00CC5D76">
            <w:pPr>
              <w:pBdr>
                <w:bottom w:val="single" w:sz="4" w:space="1" w:color="auto"/>
              </w:pBdr>
              <w:tabs>
                <w:tab w:val="decimal" w:pos="1056"/>
              </w:tabs>
              <w:spacing w:line="380" w:lineRule="exact"/>
              <w:ind w:left="-18" w:right="-43"/>
              <w:rPr>
                <w:rFonts w:ascii="Arial" w:hAnsi="Arial" w:cs="Arial"/>
                <w:sz w:val="19"/>
                <w:szCs w:val="19"/>
              </w:rPr>
            </w:pPr>
            <w:r w:rsidRPr="0007612E">
              <w:rPr>
                <w:rFonts w:ascii="Arial" w:hAnsi="Arial" w:cs="Arial"/>
                <w:sz w:val="19"/>
                <w:szCs w:val="19"/>
              </w:rPr>
              <w:t>(6,043)</w:t>
            </w:r>
          </w:p>
        </w:tc>
      </w:tr>
      <w:tr w:rsidR="003F099A" w:rsidRPr="0007612E" w14:paraId="60EF68A4" w14:textId="77777777" w:rsidTr="007768B6">
        <w:tc>
          <w:tcPr>
            <w:tcW w:w="3600" w:type="dxa"/>
          </w:tcPr>
          <w:p w14:paraId="5ADA74B8" w14:textId="39F1BF0D" w:rsidR="003F099A" w:rsidRPr="0007612E" w:rsidRDefault="003F099A" w:rsidP="00CC5D76">
            <w:pPr>
              <w:spacing w:line="380" w:lineRule="exact"/>
              <w:ind w:left="151" w:right="-22" w:hanging="151"/>
              <w:rPr>
                <w:rFonts w:ascii="Arial" w:hAnsi="Arial" w:cs="Arial"/>
                <w:sz w:val="19"/>
                <w:szCs w:val="19"/>
              </w:rPr>
            </w:pPr>
            <w:r w:rsidRPr="0007612E">
              <w:rPr>
                <w:rFonts w:ascii="Arial" w:hAnsi="Arial" w:cs="Arial"/>
                <w:sz w:val="19"/>
                <w:szCs w:val="19"/>
              </w:rPr>
              <w:t>Lease liabilities - net of current portion</w:t>
            </w:r>
          </w:p>
        </w:tc>
        <w:tc>
          <w:tcPr>
            <w:tcW w:w="1395" w:type="dxa"/>
            <w:vAlign w:val="bottom"/>
          </w:tcPr>
          <w:p w14:paraId="09BC8CA4" w14:textId="7DB65448" w:rsidR="003F099A" w:rsidRPr="0007612E" w:rsidRDefault="00FC5B69" w:rsidP="00CC5D76">
            <w:pPr>
              <w:pBdr>
                <w:bottom w:val="double" w:sz="4" w:space="1" w:color="auto"/>
              </w:pBdr>
              <w:tabs>
                <w:tab w:val="decimal" w:pos="1056"/>
              </w:tabs>
              <w:spacing w:line="380" w:lineRule="exact"/>
              <w:ind w:left="-18" w:right="-43"/>
              <w:rPr>
                <w:rFonts w:ascii="Arial" w:hAnsi="Arial" w:cs="Arial"/>
                <w:sz w:val="19"/>
                <w:szCs w:val="19"/>
              </w:rPr>
            </w:pPr>
            <w:r w:rsidRPr="00A46DCE">
              <w:rPr>
                <w:rFonts w:ascii="Arial" w:hAnsi="Arial" w:cs="Arial"/>
                <w:sz w:val="19"/>
                <w:szCs w:val="19"/>
                <w:cs/>
              </w:rPr>
              <w:t>32</w:t>
            </w:r>
            <w:r w:rsidRPr="00FC5B69">
              <w:rPr>
                <w:rFonts w:ascii="Arial" w:hAnsi="Arial" w:cs="Arial"/>
                <w:sz w:val="19"/>
                <w:szCs w:val="19"/>
              </w:rPr>
              <w:t>,</w:t>
            </w:r>
            <w:r w:rsidRPr="00A46DCE">
              <w:rPr>
                <w:rFonts w:ascii="Arial" w:hAnsi="Arial" w:cs="Arial"/>
                <w:sz w:val="19"/>
                <w:szCs w:val="19"/>
                <w:cs/>
              </w:rPr>
              <w:t>996</w:t>
            </w:r>
          </w:p>
        </w:tc>
        <w:tc>
          <w:tcPr>
            <w:tcW w:w="1395" w:type="dxa"/>
            <w:vAlign w:val="bottom"/>
          </w:tcPr>
          <w:p w14:paraId="216C223B" w14:textId="081661E7" w:rsidR="003F099A" w:rsidRPr="0007612E" w:rsidRDefault="003F099A" w:rsidP="00CC5D76">
            <w:pPr>
              <w:pBdr>
                <w:bottom w:val="double" w:sz="4" w:space="1" w:color="auto"/>
              </w:pBdr>
              <w:tabs>
                <w:tab w:val="decimal" w:pos="1056"/>
              </w:tabs>
              <w:spacing w:line="380" w:lineRule="exact"/>
              <w:ind w:left="-18" w:right="-43"/>
              <w:rPr>
                <w:rFonts w:ascii="Arial" w:hAnsi="Arial" w:cs="Arial"/>
                <w:sz w:val="19"/>
                <w:szCs w:val="19"/>
              </w:rPr>
            </w:pPr>
            <w:r w:rsidRPr="0007612E">
              <w:rPr>
                <w:rFonts w:ascii="Arial" w:hAnsi="Arial" w:cs="Arial"/>
                <w:sz w:val="19"/>
                <w:szCs w:val="19"/>
              </w:rPr>
              <w:t>35,133</w:t>
            </w:r>
          </w:p>
        </w:tc>
        <w:tc>
          <w:tcPr>
            <w:tcW w:w="1395" w:type="dxa"/>
            <w:vAlign w:val="bottom"/>
          </w:tcPr>
          <w:p w14:paraId="4C6A032E" w14:textId="15BFFDC5" w:rsidR="003F099A" w:rsidRPr="0007612E" w:rsidRDefault="00A46DCE" w:rsidP="00CC5D76">
            <w:pPr>
              <w:pBdr>
                <w:bottom w:val="double" w:sz="4" w:space="1" w:color="auto"/>
              </w:pBdr>
              <w:tabs>
                <w:tab w:val="decimal" w:pos="1056"/>
              </w:tabs>
              <w:spacing w:line="380" w:lineRule="exact"/>
              <w:ind w:left="-18" w:right="-43"/>
              <w:rPr>
                <w:rFonts w:ascii="Arial" w:hAnsi="Arial" w:cs="Arial"/>
                <w:sz w:val="19"/>
                <w:szCs w:val="19"/>
              </w:rPr>
            </w:pPr>
            <w:r w:rsidRPr="00A46DCE">
              <w:rPr>
                <w:rFonts w:ascii="Arial" w:hAnsi="Arial" w:cs="Arial"/>
                <w:sz w:val="19"/>
                <w:szCs w:val="19"/>
                <w:cs/>
              </w:rPr>
              <w:t>684</w:t>
            </w:r>
          </w:p>
        </w:tc>
        <w:tc>
          <w:tcPr>
            <w:tcW w:w="1395" w:type="dxa"/>
            <w:vAlign w:val="bottom"/>
          </w:tcPr>
          <w:p w14:paraId="1A08DC12" w14:textId="394B4F41" w:rsidR="003F099A" w:rsidRPr="0007612E" w:rsidRDefault="003F099A" w:rsidP="00CC5D76">
            <w:pPr>
              <w:pBdr>
                <w:bottom w:val="double" w:sz="4" w:space="1" w:color="auto"/>
              </w:pBdr>
              <w:tabs>
                <w:tab w:val="decimal" w:pos="1056"/>
              </w:tabs>
              <w:spacing w:line="380" w:lineRule="exact"/>
              <w:ind w:left="-18" w:right="-43"/>
              <w:rPr>
                <w:rFonts w:ascii="Arial" w:hAnsi="Arial" w:cs="Arial"/>
                <w:sz w:val="19"/>
                <w:szCs w:val="19"/>
              </w:rPr>
            </w:pPr>
            <w:r w:rsidRPr="0007612E">
              <w:rPr>
                <w:rFonts w:ascii="Arial" w:hAnsi="Arial" w:cs="Arial"/>
                <w:sz w:val="19"/>
                <w:szCs w:val="19"/>
              </w:rPr>
              <w:t>912</w:t>
            </w:r>
          </w:p>
        </w:tc>
      </w:tr>
    </w:tbl>
    <w:p w14:paraId="64A33895" w14:textId="77777777" w:rsidR="00A4573D" w:rsidRDefault="00A4573D" w:rsidP="00CC5D76">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2BA51018" w14:textId="2F36CEAB" w:rsidR="004338A1" w:rsidRPr="00C7705F" w:rsidRDefault="004338A1" w:rsidP="00EC35C9">
      <w:pPr>
        <w:tabs>
          <w:tab w:val="left" w:pos="2160"/>
          <w:tab w:val="right" w:pos="6480"/>
          <w:tab w:val="right" w:pos="8640"/>
        </w:tabs>
        <w:spacing w:before="120" w:after="120" w:line="380" w:lineRule="exact"/>
        <w:ind w:left="547" w:right="0"/>
        <w:jc w:val="thaiDistribute"/>
        <w:textAlignment w:val="auto"/>
        <w:rPr>
          <w:rFonts w:ascii="Arial" w:hAnsi="Arial" w:cs="Arial"/>
          <w:sz w:val="22"/>
          <w:szCs w:val="22"/>
        </w:rPr>
      </w:pPr>
      <w:r w:rsidRPr="00C7705F">
        <w:rPr>
          <w:rFonts w:ascii="Arial" w:hAnsi="Arial" w:cs="Arial"/>
          <w:sz w:val="22"/>
          <w:szCs w:val="22"/>
        </w:rPr>
        <w:lastRenderedPageBreak/>
        <w:t xml:space="preserve">Movements </w:t>
      </w:r>
      <w:proofErr w:type="gramStart"/>
      <w:r w:rsidRPr="00C7705F">
        <w:rPr>
          <w:rFonts w:ascii="Arial" w:hAnsi="Arial" w:cs="Arial"/>
          <w:sz w:val="22"/>
          <w:szCs w:val="22"/>
        </w:rPr>
        <w:t>of</w:t>
      </w:r>
      <w:proofErr w:type="gramEnd"/>
      <w:r w:rsidRPr="00C7705F">
        <w:rPr>
          <w:rFonts w:ascii="Arial" w:hAnsi="Arial" w:cs="Arial"/>
          <w:sz w:val="22"/>
          <w:szCs w:val="22"/>
        </w:rPr>
        <w:t xml:space="preserve"> the lease liability account for th</w:t>
      </w:r>
      <w:r w:rsidR="00FA6EED" w:rsidRPr="00C7705F">
        <w:rPr>
          <w:rFonts w:ascii="Arial" w:hAnsi="Arial" w:cs="Arial"/>
          <w:sz w:val="22"/>
          <w:szCs w:val="22"/>
        </w:rPr>
        <w:t>e</w:t>
      </w:r>
      <w:r w:rsidR="00D85A37" w:rsidRPr="00C7705F">
        <w:rPr>
          <w:rFonts w:ascii="Arial" w:hAnsi="Arial" w:cs="Arial"/>
          <w:sz w:val="22"/>
          <w:szCs w:val="22"/>
        </w:rPr>
        <w:t xml:space="preserve"> </w:t>
      </w:r>
      <w:r w:rsidR="00771D87">
        <w:rPr>
          <w:rFonts w:ascii="Arial" w:hAnsi="Arial" w:cs="Arial"/>
          <w:sz w:val="22"/>
          <w:szCs w:val="22"/>
        </w:rPr>
        <w:t xml:space="preserve">six-month </w:t>
      </w:r>
      <w:r w:rsidRPr="00C7705F">
        <w:rPr>
          <w:rFonts w:ascii="Arial" w:hAnsi="Arial" w:cs="Arial"/>
          <w:sz w:val="22"/>
          <w:szCs w:val="22"/>
        </w:rPr>
        <w:t xml:space="preserve">period </w:t>
      </w:r>
      <w:proofErr w:type="gramStart"/>
      <w:r w:rsidRPr="00C7705F">
        <w:rPr>
          <w:rFonts w:ascii="Arial" w:hAnsi="Arial" w:cs="Arial"/>
          <w:sz w:val="22"/>
          <w:szCs w:val="22"/>
        </w:rPr>
        <w:t>ended</w:t>
      </w:r>
      <w:proofErr w:type="gramEnd"/>
      <w:r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Pr="00C7705F">
        <w:rPr>
          <w:rFonts w:ascii="Arial" w:hAnsi="Arial" w:cs="Arial"/>
          <w:sz w:val="22"/>
          <w:szCs w:val="22"/>
        </w:rPr>
        <w:t xml:space="preserve"> are </w:t>
      </w:r>
      <w:proofErr w:type="spellStart"/>
      <w:r w:rsidR="00AD015E" w:rsidRPr="00C7705F">
        <w:rPr>
          <w:rFonts w:ascii="Arial" w:hAnsi="Arial" w:cs="Arial"/>
          <w:sz w:val="22"/>
          <w:szCs w:val="22"/>
        </w:rPr>
        <w:t>summari</w:t>
      </w:r>
      <w:r w:rsidR="00F9302E" w:rsidRPr="00C7705F">
        <w:rPr>
          <w:rFonts w:ascii="Arial" w:hAnsi="Arial" w:cs="Arial"/>
          <w:sz w:val="22"/>
          <w:szCs w:val="22"/>
        </w:rPr>
        <w:t>s</w:t>
      </w:r>
      <w:r w:rsidR="00AD015E" w:rsidRPr="00C7705F">
        <w:rPr>
          <w:rFonts w:ascii="Arial" w:hAnsi="Arial" w:cs="Arial"/>
          <w:sz w:val="22"/>
          <w:szCs w:val="22"/>
        </w:rPr>
        <w:t>ed</w:t>
      </w:r>
      <w:proofErr w:type="spellEnd"/>
      <w:r w:rsidRPr="00C7705F">
        <w:rPr>
          <w:rFonts w:ascii="Arial" w:hAnsi="Arial" w:cs="Arial"/>
          <w:sz w:val="22"/>
          <w:szCs w:val="22"/>
        </w:rPr>
        <w:t xml:space="preserve"> below: </w:t>
      </w:r>
    </w:p>
    <w:tbl>
      <w:tblPr>
        <w:tblStyle w:val="TableGrid7"/>
        <w:tblW w:w="91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03"/>
        <w:gridCol w:w="2303"/>
      </w:tblGrid>
      <w:tr w:rsidR="004338A1" w:rsidRPr="00C7705F" w14:paraId="693B053C" w14:textId="77777777" w:rsidTr="004A7079">
        <w:trPr>
          <w:trHeight w:val="198"/>
        </w:trPr>
        <w:tc>
          <w:tcPr>
            <w:tcW w:w="4500" w:type="dxa"/>
          </w:tcPr>
          <w:p w14:paraId="76673B10" w14:textId="77777777" w:rsidR="004338A1" w:rsidRPr="00C7705F" w:rsidRDefault="004338A1" w:rsidP="00EC35C9">
            <w:pPr>
              <w:spacing w:line="380" w:lineRule="exact"/>
              <w:ind w:left="151" w:right="-72" w:hanging="151"/>
              <w:textAlignment w:val="auto"/>
              <w:rPr>
                <w:rFonts w:ascii="Arial" w:hAnsi="Arial" w:cs="Arial"/>
                <w:color w:val="000000"/>
                <w:sz w:val="20"/>
              </w:rPr>
            </w:pPr>
          </w:p>
        </w:tc>
        <w:tc>
          <w:tcPr>
            <w:tcW w:w="4606" w:type="dxa"/>
            <w:gridSpan w:val="2"/>
            <w:hideMark/>
          </w:tcPr>
          <w:p w14:paraId="7151C68D" w14:textId="77777777" w:rsidR="004338A1" w:rsidRPr="00C7705F" w:rsidRDefault="004338A1" w:rsidP="00EC35C9">
            <w:pPr>
              <w:spacing w:line="380" w:lineRule="exact"/>
              <w:ind w:right="47"/>
              <w:jc w:val="right"/>
              <w:textAlignment w:val="auto"/>
              <w:rPr>
                <w:rFonts w:ascii="Arial" w:hAnsi="Arial" w:cs="Arial"/>
                <w:color w:val="000000"/>
                <w:sz w:val="20"/>
                <w:cs/>
              </w:rPr>
            </w:pPr>
            <w:r w:rsidRPr="00C7705F">
              <w:rPr>
                <w:rFonts w:ascii="Arial" w:hAnsi="Arial" w:cs="Arial"/>
                <w:color w:val="000000"/>
                <w:sz w:val="20"/>
              </w:rPr>
              <w:t>(Unit: Thousand Baht)</w:t>
            </w:r>
          </w:p>
        </w:tc>
      </w:tr>
      <w:tr w:rsidR="004338A1" w:rsidRPr="00C7705F" w14:paraId="26BAA7B5" w14:textId="77777777" w:rsidTr="004A7079">
        <w:trPr>
          <w:trHeight w:val="198"/>
        </w:trPr>
        <w:tc>
          <w:tcPr>
            <w:tcW w:w="4500" w:type="dxa"/>
          </w:tcPr>
          <w:p w14:paraId="1844ABEF" w14:textId="77777777" w:rsidR="004338A1" w:rsidRPr="00C7705F" w:rsidRDefault="004338A1" w:rsidP="00EC35C9">
            <w:pPr>
              <w:spacing w:line="380" w:lineRule="exact"/>
              <w:ind w:left="151" w:right="-72" w:hanging="151"/>
              <w:textAlignment w:val="auto"/>
              <w:rPr>
                <w:rFonts w:ascii="Arial" w:hAnsi="Arial" w:cs="Arial"/>
                <w:color w:val="000000"/>
                <w:sz w:val="20"/>
              </w:rPr>
            </w:pPr>
          </w:p>
        </w:tc>
        <w:tc>
          <w:tcPr>
            <w:tcW w:w="2303" w:type="dxa"/>
            <w:hideMark/>
          </w:tcPr>
          <w:p w14:paraId="1D84C133" w14:textId="77777777" w:rsidR="004338A1" w:rsidRPr="00C7705F" w:rsidRDefault="004338A1" w:rsidP="00EC35C9">
            <w:pPr>
              <w:pBdr>
                <w:bottom w:val="single" w:sz="4" w:space="1" w:color="auto"/>
              </w:pBdr>
              <w:spacing w:line="380" w:lineRule="exact"/>
              <w:ind w:left="-29" w:right="-29"/>
              <w:jc w:val="center"/>
              <w:textAlignment w:val="auto"/>
              <w:rPr>
                <w:rFonts w:ascii="Arial" w:hAnsi="Arial" w:cs="Arial"/>
                <w:color w:val="000000"/>
                <w:sz w:val="20"/>
                <w:u w:val="single"/>
                <w:cs/>
              </w:rPr>
            </w:pPr>
            <w:r w:rsidRPr="00C7705F">
              <w:rPr>
                <w:rFonts w:ascii="Arial" w:hAnsi="Arial" w:cs="Arial"/>
                <w:color w:val="000000"/>
                <w:sz w:val="20"/>
              </w:rPr>
              <w:t xml:space="preserve">Consolidated </w:t>
            </w:r>
            <w:r w:rsidRPr="00C7705F">
              <w:rPr>
                <w:rFonts w:ascii="Arial" w:hAnsi="Arial" w:cs="Arial"/>
                <w:color w:val="000000"/>
                <w:sz w:val="20"/>
                <w:cs/>
              </w:rPr>
              <w:t xml:space="preserve">                                    </w:t>
            </w:r>
            <w:r w:rsidRPr="00C7705F">
              <w:rPr>
                <w:rFonts w:ascii="Arial" w:hAnsi="Arial" w:cs="Arial"/>
                <w:color w:val="000000"/>
                <w:sz w:val="20"/>
              </w:rPr>
              <w:t>financial statements</w:t>
            </w:r>
          </w:p>
        </w:tc>
        <w:tc>
          <w:tcPr>
            <w:tcW w:w="2303" w:type="dxa"/>
            <w:hideMark/>
          </w:tcPr>
          <w:p w14:paraId="08F47F0C" w14:textId="77777777" w:rsidR="004338A1" w:rsidRPr="00C7705F" w:rsidRDefault="004338A1" w:rsidP="00EC35C9">
            <w:pPr>
              <w:pBdr>
                <w:bottom w:val="single" w:sz="4" w:space="1" w:color="auto"/>
              </w:pBdr>
              <w:spacing w:line="380" w:lineRule="exact"/>
              <w:ind w:right="47"/>
              <w:jc w:val="center"/>
              <w:textAlignment w:val="auto"/>
              <w:rPr>
                <w:rFonts w:ascii="Arial" w:hAnsi="Arial" w:cs="Arial"/>
                <w:color w:val="000000"/>
                <w:sz w:val="20"/>
                <w:u w:val="single"/>
              </w:rPr>
            </w:pPr>
            <w:r w:rsidRPr="00C7705F">
              <w:rPr>
                <w:rFonts w:ascii="Arial" w:hAnsi="Arial" w:cs="Arial"/>
                <w:color w:val="000000"/>
                <w:sz w:val="20"/>
              </w:rPr>
              <w:t xml:space="preserve">Separate </w:t>
            </w:r>
            <w:r w:rsidRPr="00C7705F">
              <w:rPr>
                <w:rFonts w:ascii="Arial" w:hAnsi="Arial" w:cs="Arial"/>
                <w:color w:val="000000"/>
                <w:sz w:val="20"/>
                <w:cs/>
              </w:rPr>
              <w:t xml:space="preserve">                                     </w:t>
            </w:r>
            <w:r w:rsidRPr="00C7705F">
              <w:rPr>
                <w:rFonts w:ascii="Arial" w:hAnsi="Arial" w:cs="Arial"/>
                <w:color w:val="000000"/>
                <w:sz w:val="20"/>
              </w:rPr>
              <w:t>financial statements</w:t>
            </w:r>
          </w:p>
        </w:tc>
      </w:tr>
      <w:tr w:rsidR="003E3D28" w:rsidRPr="00C7705F" w14:paraId="5ACE0864" w14:textId="77777777" w:rsidTr="004A7079">
        <w:trPr>
          <w:trHeight w:val="198"/>
        </w:trPr>
        <w:tc>
          <w:tcPr>
            <w:tcW w:w="4500" w:type="dxa"/>
            <w:vAlign w:val="bottom"/>
            <w:hideMark/>
          </w:tcPr>
          <w:p w14:paraId="61C09502" w14:textId="1031C60B" w:rsidR="003E3D28" w:rsidRPr="00C7705F" w:rsidRDefault="003E3D28" w:rsidP="00EC35C9">
            <w:pPr>
              <w:spacing w:line="380" w:lineRule="exact"/>
              <w:ind w:left="151" w:right="-72" w:hanging="151"/>
              <w:textAlignment w:val="auto"/>
              <w:rPr>
                <w:rFonts w:ascii="Arial" w:hAnsi="Arial" w:cs="Arial"/>
                <w:b/>
                <w:bCs/>
                <w:color w:val="000000"/>
                <w:sz w:val="20"/>
              </w:rPr>
            </w:pPr>
            <w:r w:rsidRPr="00C7705F">
              <w:rPr>
                <w:rFonts w:ascii="Arial" w:hAnsi="Arial" w:cs="Arial"/>
                <w:b/>
                <w:bCs/>
                <w:sz w:val="20"/>
                <w:lang w:val="en-GB"/>
              </w:rPr>
              <w:t xml:space="preserve">Net book value as </w:t>
            </w:r>
            <w:proofErr w:type="gramStart"/>
            <w:r w:rsidRPr="00C7705F">
              <w:rPr>
                <w:rFonts w:ascii="Arial" w:hAnsi="Arial" w:cs="Arial"/>
                <w:b/>
                <w:bCs/>
                <w:sz w:val="20"/>
                <w:lang w:val="en-GB"/>
              </w:rPr>
              <w:t>at</w:t>
            </w:r>
            <w:proofErr w:type="gramEnd"/>
            <w:r w:rsidRPr="00C7705F">
              <w:rPr>
                <w:rFonts w:ascii="Arial" w:hAnsi="Arial" w:cs="Arial"/>
                <w:b/>
                <w:bCs/>
                <w:sz w:val="20"/>
                <w:lang w:val="en-GB"/>
              </w:rPr>
              <w:t xml:space="preserve"> 1 January </w:t>
            </w:r>
            <w:r>
              <w:rPr>
                <w:rFonts w:ascii="Arial" w:hAnsi="Arial" w:cs="Arial"/>
                <w:b/>
                <w:bCs/>
                <w:sz w:val="20"/>
                <w:lang w:val="en-GB"/>
              </w:rPr>
              <w:t>2026</w:t>
            </w:r>
          </w:p>
        </w:tc>
        <w:tc>
          <w:tcPr>
            <w:tcW w:w="2303" w:type="dxa"/>
            <w:vAlign w:val="bottom"/>
          </w:tcPr>
          <w:p w14:paraId="342147CB" w14:textId="1F8BF586" w:rsidR="003E3D28" w:rsidRPr="00C7705F" w:rsidRDefault="003E3D28" w:rsidP="00EC35C9">
            <w:pPr>
              <w:pStyle w:val="BodyText2"/>
              <w:tabs>
                <w:tab w:val="decimal" w:pos="1333"/>
              </w:tabs>
              <w:spacing w:line="380" w:lineRule="exact"/>
              <w:jc w:val="center"/>
              <w:rPr>
                <w:rFonts w:ascii="Arial" w:hAnsi="Arial" w:cs="Arial"/>
                <w:sz w:val="20"/>
                <w:szCs w:val="20"/>
              </w:rPr>
            </w:pPr>
            <w:r w:rsidRPr="003D5D7F">
              <w:rPr>
                <w:rFonts w:ascii="Arial" w:hAnsi="Arial" w:cs="Arial"/>
                <w:sz w:val="20"/>
                <w:szCs w:val="20"/>
              </w:rPr>
              <w:t>59,409</w:t>
            </w:r>
          </w:p>
        </w:tc>
        <w:tc>
          <w:tcPr>
            <w:tcW w:w="2303" w:type="dxa"/>
            <w:vAlign w:val="bottom"/>
          </w:tcPr>
          <w:p w14:paraId="7BCBF6F5" w14:textId="57EE8883" w:rsidR="003E3D28" w:rsidRPr="00C7705F" w:rsidRDefault="003E3D28" w:rsidP="00EC35C9">
            <w:pPr>
              <w:pStyle w:val="BodyText2"/>
              <w:tabs>
                <w:tab w:val="decimal" w:pos="1333"/>
              </w:tabs>
              <w:spacing w:line="380" w:lineRule="exact"/>
              <w:jc w:val="center"/>
              <w:rPr>
                <w:rFonts w:ascii="Arial" w:hAnsi="Arial" w:cs="Arial"/>
                <w:sz w:val="20"/>
                <w:szCs w:val="20"/>
              </w:rPr>
            </w:pPr>
            <w:r w:rsidRPr="003E3D28">
              <w:rPr>
                <w:rFonts w:ascii="Arial" w:hAnsi="Arial" w:cs="Arial"/>
                <w:sz w:val="20"/>
                <w:szCs w:val="20"/>
              </w:rPr>
              <w:t>6,955</w:t>
            </w:r>
          </w:p>
        </w:tc>
      </w:tr>
      <w:tr w:rsidR="003E3D28" w:rsidRPr="00C7705F" w14:paraId="1F2375F7" w14:textId="77777777" w:rsidTr="006B6646">
        <w:trPr>
          <w:trHeight w:val="68"/>
        </w:trPr>
        <w:tc>
          <w:tcPr>
            <w:tcW w:w="4500" w:type="dxa"/>
            <w:vAlign w:val="bottom"/>
          </w:tcPr>
          <w:p w14:paraId="1D6682AB" w14:textId="057BB37E" w:rsidR="003E3D28" w:rsidRPr="00C7705F" w:rsidRDefault="003E3D28" w:rsidP="00EC35C9">
            <w:pPr>
              <w:spacing w:line="380" w:lineRule="exact"/>
              <w:ind w:left="151" w:right="-72" w:hanging="151"/>
              <w:textAlignment w:val="auto"/>
              <w:rPr>
                <w:rFonts w:ascii="Arial" w:hAnsi="Arial" w:cs="Arial"/>
                <w:sz w:val="20"/>
                <w:lang w:val="en-GB"/>
              </w:rPr>
            </w:pPr>
            <w:r w:rsidRPr="00C7705F">
              <w:rPr>
                <w:rFonts w:ascii="Arial" w:hAnsi="Arial" w:cs="Arial"/>
                <w:sz w:val="20"/>
                <w:lang w:val="en-GB"/>
              </w:rPr>
              <w:t>Additions</w:t>
            </w:r>
          </w:p>
        </w:tc>
        <w:tc>
          <w:tcPr>
            <w:tcW w:w="2303" w:type="dxa"/>
            <w:vAlign w:val="bottom"/>
          </w:tcPr>
          <w:p w14:paraId="00AF952B" w14:textId="50A1ECD4" w:rsidR="003E3D28" w:rsidRPr="00C7705F" w:rsidRDefault="00FA12BD" w:rsidP="00EC35C9">
            <w:pPr>
              <w:pStyle w:val="BodyText2"/>
              <w:tabs>
                <w:tab w:val="decimal" w:pos="1333"/>
              </w:tabs>
              <w:spacing w:line="380" w:lineRule="exact"/>
              <w:jc w:val="center"/>
              <w:rPr>
                <w:rFonts w:ascii="Arial" w:hAnsi="Arial" w:cs="Arial"/>
                <w:sz w:val="20"/>
                <w:szCs w:val="20"/>
              </w:rPr>
            </w:pPr>
            <w:r w:rsidRPr="0018408B">
              <w:rPr>
                <w:rFonts w:ascii="Arial" w:hAnsi="Arial" w:cs="Arial"/>
                <w:sz w:val="20"/>
                <w:szCs w:val="20"/>
                <w:cs/>
              </w:rPr>
              <w:t>8</w:t>
            </w:r>
            <w:r w:rsidRPr="00FA12BD">
              <w:rPr>
                <w:rFonts w:ascii="Arial" w:hAnsi="Arial" w:cs="Arial"/>
                <w:sz w:val="20"/>
                <w:szCs w:val="20"/>
              </w:rPr>
              <w:t>,</w:t>
            </w:r>
            <w:r w:rsidRPr="0018408B">
              <w:rPr>
                <w:rFonts w:ascii="Arial" w:hAnsi="Arial" w:cs="Arial"/>
                <w:sz w:val="20"/>
                <w:szCs w:val="20"/>
                <w:cs/>
              </w:rPr>
              <w:t>855</w:t>
            </w:r>
          </w:p>
        </w:tc>
        <w:tc>
          <w:tcPr>
            <w:tcW w:w="2303" w:type="dxa"/>
            <w:vAlign w:val="bottom"/>
          </w:tcPr>
          <w:p w14:paraId="6AFA4B31" w14:textId="4294EB99" w:rsidR="003E3D28" w:rsidRPr="00C7705F" w:rsidRDefault="00090868" w:rsidP="00EC35C9">
            <w:pPr>
              <w:pStyle w:val="BodyText2"/>
              <w:tabs>
                <w:tab w:val="decimal" w:pos="1333"/>
              </w:tabs>
              <w:spacing w:line="380" w:lineRule="exact"/>
              <w:jc w:val="center"/>
              <w:rPr>
                <w:rFonts w:ascii="Arial" w:hAnsi="Arial" w:cs="Arial"/>
                <w:sz w:val="20"/>
                <w:szCs w:val="20"/>
              </w:rPr>
            </w:pPr>
            <w:r w:rsidRPr="0018408B">
              <w:rPr>
                <w:rFonts w:ascii="Arial" w:hAnsi="Arial" w:cs="Arial"/>
                <w:sz w:val="20"/>
                <w:szCs w:val="20"/>
                <w:cs/>
              </w:rPr>
              <w:t>590</w:t>
            </w:r>
          </w:p>
        </w:tc>
      </w:tr>
      <w:tr w:rsidR="00490F1C" w:rsidRPr="00C7705F" w14:paraId="033F1D23" w14:textId="77777777" w:rsidTr="00DA42E9">
        <w:trPr>
          <w:trHeight w:val="198"/>
        </w:trPr>
        <w:tc>
          <w:tcPr>
            <w:tcW w:w="4500" w:type="dxa"/>
            <w:vAlign w:val="bottom"/>
          </w:tcPr>
          <w:p w14:paraId="66B9E956" w14:textId="520E9244" w:rsidR="00490F1C" w:rsidRPr="00C7705F" w:rsidRDefault="00490F1C" w:rsidP="00EC35C9">
            <w:pPr>
              <w:spacing w:line="380" w:lineRule="exact"/>
              <w:ind w:left="151" w:right="-72" w:hanging="151"/>
              <w:textAlignment w:val="auto"/>
              <w:rPr>
                <w:rFonts w:ascii="Arial" w:hAnsi="Arial" w:cs="Arial"/>
                <w:sz w:val="20"/>
                <w:lang w:val="en-GB"/>
              </w:rPr>
            </w:pPr>
            <w:r w:rsidRPr="00C7705F">
              <w:rPr>
                <w:rFonts w:ascii="Arial" w:hAnsi="Arial" w:cs="Arial"/>
                <w:sz w:val="20"/>
                <w:lang w:val="en-GB"/>
              </w:rPr>
              <w:t>Lease modification</w:t>
            </w:r>
          </w:p>
        </w:tc>
        <w:tc>
          <w:tcPr>
            <w:tcW w:w="2303" w:type="dxa"/>
            <w:vAlign w:val="bottom"/>
          </w:tcPr>
          <w:p w14:paraId="05396B27" w14:textId="36782E56" w:rsidR="00490F1C" w:rsidRPr="00C7705F" w:rsidRDefault="0019297C" w:rsidP="00EC35C9">
            <w:pPr>
              <w:pStyle w:val="BodyText2"/>
              <w:tabs>
                <w:tab w:val="decimal" w:pos="1333"/>
              </w:tabs>
              <w:spacing w:line="380" w:lineRule="exact"/>
              <w:jc w:val="center"/>
              <w:rPr>
                <w:rFonts w:ascii="Arial" w:hAnsi="Arial" w:cs="Arial"/>
                <w:sz w:val="20"/>
                <w:szCs w:val="20"/>
              </w:rPr>
            </w:pPr>
            <w:r w:rsidRPr="0018408B">
              <w:rPr>
                <w:rFonts w:ascii="Arial" w:hAnsi="Arial" w:cs="Arial"/>
                <w:sz w:val="20"/>
                <w:szCs w:val="20"/>
                <w:cs/>
              </w:rPr>
              <w:t>(184)</w:t>
            </w:r>
          </w:p>
        </w:tc>
        <w:tc>
          <w:tcPr>
            <w:tcW w:w="2303" w:type="dxa"/>
            <w:vAlign w:val="bottom"/>
          </w:tcPr>
          <w:p w14:paraId="06D061A8" w14:textId="3B7DCDBE" w:rsidR="00490F1C" w:rsidRPr="00C7705F" w:rsidRDefault="00D61770" w:rsidP="00EC35C9">
            <w:pPr>
              <w:pStyle w:val="BodyText2"/>
              <w:tabs>
                <w:tab w:val="decimal" w:pos="1333"/>
              </w:tabs>
              <w:spacing w:line="380" w:lineRule="exact"/>
              <w:jc w:val="center"/>
              <w:rPr>
                <w:rFonts w:ascii="Arial" w:hAnsi="Arial" w:cs="Arial"/>
                <w:sz w:val="20"/>
                <w:szCs w:val="20"/>
              </w:rPr>
            </w:pPr>
            <w:r w:rsidRPr="0018408B">
              <w:rPr>
                <w:rFonts w:ascii="Arial" w:hAnsi="Arial" w:cs="Arial"/>
                <w:sz w:val="20"/>
                <w:szCs w:val="20"/>
                <w:cs/>
              </w:rPr>
              <w:t>-</w:t>
            </w:r>
          </w:p>
        </w:tc>
      </w:tr>
      <w:tr w:rsidR="00490F1C" w:rsidRPr="00C7705F" w14:paraId="768B2AD8" w14:textId="77777777" w:rsidTr="006848B9">
        <w:trPr>
          <w:trHeight w:val="198"/>
        </w:trPr>
        <w:tc>
          <w:tcPr>
            <w:tcW w:w="4500" w:type="dxa"/>
            <w:vAlign w:val="bottom"/>
            <w:hideMark/>
          </w:tcPr>
          <w:p w14:paraId="4872B1F1" w14:textId="77777777" w:rsidR="00490F1C" w:rsidRPr="00C7705F" w:rsidRDefault="00490F1C" w:rsidP="00EC35C9">
            <w:pPr>
              <w:spacing w:line="380" w:lineRule="exact"/>
              <w:ind w:left="151" w:right="-72" w:hanging="151"/>
              <w:textAlignment w:val="auto"/>
              <w:rPr>
                <w:rFonts w:ascii="Arial" w:hAnsi="Arial" w:cs="Arial"/>
                <w:sz w:val="20"/>
                <w:lang w:val="en-GB"/>
              </w:rPr>
            </w:pPr>
            <w:r w:rsidRPr="00C7705F">
              <w:rPr>
                <w:rFonts w:ascii="Arial" w:hAnsi="Arial" w:cs="Arial"/>
                <w:sz w:val="20"/>
                <w:lang w:val="en-GB"/>
              </w:rPr>
              <w:t>Accretion of interest</w:t>
            </w:r>
          </w:p>
        </w:tc>
        <w:tc>
          <w:tcPr>
            <w:tcW w:w="2303" w:type="dxa"/>
            <w:vAlign w:val="bottom"/>
          </w:tcPr>
          <w:p w14:paraId="732139E6" w14:textId="79594A60" w:rsidR="00490F1C" w:rsidRPr="00C7705F" w:rsidRDefault="005743CA" w:rsidP="00EC35C9">
            <w:pPr>
              <w:pStyle w:val="BodyText2"/>
              <w:tabs>
                <w:tab w:val="decimal" w:pos="1333"/>
              </w:tabs>
              <w:spacing w:line="380" w:lineRule="exact"/>
              <w:jc w:val="center"/>
              <w:rPr>
                <w:rFonts w:ascii="Arial" w:hAnsi="Arial" w:cs="Arial"/>
                <w:sz w:val="20"/>
                <w:szCs w:val="20"/>
              </w:rPr>
            </w:pPr>
            <w:r w:rsidRPr="0018408B">
              <w:rPr>
                <w:rFonts w:ascii="Arial" w:hAnsi="Arial" w:cs="Arial"/>
                <w:sz w:val="20"/>
                <w:szCs w:val="20"/>
                <w:cs/>
              </w:rPr>
              <w:t>855</w:t>
            </w:r>
          </w:p>
        </w:tc>
        <w:tc>
          <w:tcPr>
            <w:tcW w:w="2303" w:type="dxa"/>
          </w:tcPr>
          <w:p w14:paraId="5CB7141B" w14:textId="7DAB4086" w:rsidR="00490F1C" w:rsidRPr="00C7705F" w:rsidRDefault="00156671" w:rsidP="00EC35C9">
            <w:pPr>
              <w:pStyle w:val="BodyText2"/>
              <w:tabs>
                <w:tab w:val="decimal" w:pos="1333"/>
              </w:tabs>
              <w:spacing w:line="380" w:lineRule="exact"/>
              <w:jc w:val="center"/>
              <w:rPr>
                <w:rFonts w:ascii="Arial" w:hAnsi="Arial" w:cs="Arial"/>
                <w:sz w:val="20"/>
                <w:szCs w:val="20"/>
              </w:rPr>
            </w:pPr>
            <w:r w:rsidRPr="0018408B">
              <w:rPr>
                <w:rFonts w:ascii="Arial" w:hAnsi="Arial" w:cs="Arial"/>
                <w:sz w:val="20"/>
                <w:szCs w:val="20"/>
                <w:cs/>
              </w:rPr>
              <w:t>76</w:t>
            </w:r>
          </w:p>
        </w:tc>
      </w:tr>
      <w:tr w:rsidR="00490F1C" w:rsidRPr="00C7705F" w14:paraId="440D62E8" w14:textId="77777777" w:rsidTr="00DA42E9">
        <w:trPr>
          <w:trHeight w:val="87"/>
        </w:trPr>
        <w:tc>
          <w:tcPr>
            <w:tcW w:w="4500" w:type="dxa"/>
            <w:vAlign w:val="bottom"/>
            <w:hideMark/>
          </w:tcPr>
          <w:p w14:paraId="53F794E8" w14:textId="77777777" w:rsidR="00490F1C" w:rsidRPr="00C7705F" w:rsidRDefault="00490F1C" w:rsidP="00EC35C9">
            <w:pPr>
              <w:spacing w:line="380" w:lineRule="exact"/>
              <w:ind w:left="151" w:right="-72" w:hanging="151"/>
              <w:textAlignment w:val="auto"/>
              <w:rPr>
                <w:rFonts w:ascii="Arial" w:hAnsi="Arial" w:cs="Arial"/>
                <w:color w:val="000000"/>
                <w:sz w:val="20"/>
              </w:rPr>
            </w:pPr>
            <w:r w:rsidRPr="00C7705F">
              <w:rPr>
                <w:rFonts w:ascii="Arial" w:hAnsi="Arial" w:cs="Arial"/>
                <w:sz w:val="20"/>
                <w:lang w:val="en-GB"/>
              </w:rPr>
              <w:t>Repayments</w:t>
            </w:r>
          </w:p>
        </w:tc>
        <w:tc>
          <w:tcPr>
            <w:tcW w:w="2303" w:type="dxa"/>
            <w:vAlign w:val="bottom"/>
          </w:tcPr>
          <w:p w14:paraId="5C186C9C" w14:textId="6F52B558" w:rsidR="00490F1C" w:rsidRPr="00C7705F" w:rsidRDefault="00D559E1" w:rsidP="00EC35C9">
            <w:pPr>
              <w:pStyle w:val="BodyText2"/>
              <w:pBdr>
                <w:bottom w:val="single" w:sz="4" w:space="1" w:color="auto"/>
              </w:pBdr>
              <w:tabs>
                <w:tab w:val="decimal" w:pos="1333"/>
              </w:tabs>
              <w:spacing w:line="380" w:lineRule="exact"/>
              <w:jc w:val="center"/>
              <w:rPr>
                <w:rFonts w:ascii="Arial" w:hAnsi="Arial" w:cs="Arial"/>
                <w:sz w:val="20"/>
                <w:szCs w:val="20"/>
              </w:rPr>
            </w:pPr>
            <w:r w:rsidRPr="0018408B">
              <w:rPr>
                <w:rFonts w:ascii="Arial" w:hAnsi="Arial" w:cs="Arial"/>
                <w:sz w:val="20"/>
                <w:szCs w:val="20"/>
                <w:cs/>
              </w:rPr>
              <w:t>(15</w:t>
            </w:r>
            <w:r w:rsidRPr="00D559E1">
              <w:rPr>
                <w:rFonts w:ascii="Arial" w:hAnsi="Arial" w:cs="Arial"/>
                <w:sz w:val="20"/>
                <w:szCs w:val="20"/>
              </w:rPr>
              <w:t>,</w:t>
            </w:r>
            <w:r w:rsidRPr="0018408B">
              <w:rPr>
                <w:rFonts w:ascii="Arial" w:hAnsi="Arial" w:cs="Arial"/>
                <w:sz w:val="20"/>
                <w:szCs w:val="20"/>
                <w:cs/>
              </w:rPr>
              <w:t>145)</w:t>
            </w:r>
          </w:p>
        </w:tc>
        <w:tc>
          <w:tcPr>
            <w:tcW w:w="2303" w:type="dxa"/>
          </w:tcPr>
          <w:p w14:paraId="300B7ED4" w14:textId="580894D5" w:rsidR="00490F1C" w:rsidRPr="00C7705F" w:rsidRDefault="00B44D5E" w:rsidP="00EC35C9">
            <w:pPr>
              <w:pStyle w:val="BodyText2"/>
              <w:pBdr>
                <w:bottom w:val="single" w:sz="4" w:space="1" w:color="auto"/>
              </w:pBdr>
              <w:tabs>
                <w:tab w:val="decimal" w:pos="1333"/>
              </w:tabs>
              <w:spacing w:line="380" w:lineRule="exact"/>
              <w:jc w:val="center"/>
              <w:rPr>
                <w:rFonts w:ascii="Arial" w:hAnsi="Arial" w:cs="Arial"/>
                <w:sz w:val="20"/>
                <w:szCs w:val="20"/>
              </w:rPr>
            </w:pPr>
            <w:r w:rsidRPr="0018408B">
              <w:rPr>
                <w:rFonts w:ascii="Arial" w:hAnsi="Arial" w:cs="Arial"/>
                <w:sz w:val="20"/>
                <w:szCs w:val="20"/>
                <w:cs/>
              </w:rPr>
              <w:t>(5</w:t>
            </w:r>
            <w:r w:rsidRPr="00B44D5E">
              <w:rPr>
                <w:rFonts w:ascii="Arial" w:hAnsi="Arial" w:cs="Arial"/>
                <w:sz w:val="20"/>
                <w:szCs w:val="20"/>
              </w:rPr>
              <w:t>,</w:t>
            </w:r>
            <w:r w:rsidRPr="0018408B">
              <w:rPr>
                <w:rFonts w:ascii="Arial" w:hAnsi="Arial" w:cs="Arial"/>
                <w:sz w:val="20"/>
                <w:szCs w:val="20"/>
                <w:cs/>
              </w:rPr>
              <w:t>201)</w:t>
            </w:r>
          </w:p>
        </w:tc>
      </w:tr>
      <w:tr w:rsidR="00490F1C" w:rsidRPr="00C7705F" w14:paraId="0D123179" w14:textId="77777777" w:rsidTr="006B6646">
        <w:tc>
          <w:tcPr>
            <w:tcW w:w="4500" w:type="dxa"/>
            <w:vAlign w:val="bottom"/>
            <w:hideMark/>
          </w:tcPr>
          <w:p w14:paraId="01501BEE" w14:textId="42E2D4B6" w:rsidR="00490F1C" w:rsidRPr="00C7705F" w:rsidRDefault="00490F1C" w:rsidP="00EC35C9">
            <w:pPr>
              <w:spacing w:line="380" w:lineRule="exact"/>
              <w:ind w:left="151" w:right="-22" w:hanging="151"/>
              <w:textAlignment w:val="auto"/>
              <w:rPr>
                <w:rFonts w:ascii="Arial" w:hAnsi="Arial" w:cs="Arial"/>
                <w:b/>
                <w:bCs/>
                <w:color w:val="000000"/>
                <w:sz w:val="20"/>
              </w:rPr>
            </w:pPr>
            <w:r w:rsidRPr="00C7705F">
              <w:rPr>
                <w:rFonts w:ascii="Arial" w:hAnsi="Arial" w:cs="Arial"/>
                <w:b/>
                <w:bCs/>
                <w:sz w:val="20"/>
                <w:lang w:val="en-GB"/>
              </w:rPr>
              <w:t xml:space="preserve">Net book value as </w:t>
            </w:r>
            <w:proofErr w:type="gramStart"/>
            <w:r w:rsidRPr="00C7705F">
              <w:rPr>
                <w:rFonts w:ascii="Arial" w:hAnsi="Arial" w:cs="Arial"/>
                <w:b/>
                <w:bCs/>
                <w:sz w:val="20"/>
                <w:lang w:val="en-GB"/>
              </w:rPr>
              <w:t>at</w:t>
            </w:r>
            <w:proofErr w:type="gramEnd"/>
            <w:r w:rsidRPr="00C7705F">
              <w:rPr>
                <w:rFonts w:ascii="Arial" w:hAnsi="Arial" w:cs="Arial"/>
                <w:b/>
                <w:bCs/>
                <w:sz w:val="20"/>
                <w:lang w:val="en-GB"/>
              </w:rPr>
              <w:t xml:space="preserve"> </w:t>
            </w:r>
            <w:r w:rsidR="00771D87">
              <w:rPr>
                <w:rFonts w:ascii="Arial" w:hAnsi="Arial" w:cs="Arial"/>
                <w:b/>
                <w:bCs/>
                <w:sz w:val="20"/>
                <w:lang w:val="en-GB"/>
              </w:rPr>
              <w:t xml:space="preserve">30 June </w:t>
            </w:r>
            <w:r>
              <w:rPr>
                <w:rFonts w:ascii="Arial" w:hAnsi="Arial" w:cs="Arial"/>
                <w:b/>
                <w:bCs/>
                <w:sz w:val="20"/>
                <w:lang w:val="en-GB"/>
              </w:rPr>
              <w:t>2026</w:t>
            </w:r>
          </w:p>
        </w:tc>
        <w:tc>
          <w:tcPr>
            <w:tcW w:w="2303" w:type="dxa"/>
            <w:vAlign w:val="bottom"/>
          </w:tcPr>
          <w:p w14:paraId="794C218B" w14:textId="77541297" w:rsidR="00490F1C" w:rsidRPr="00C7705F" w:rsidRDefault="006645E0" w:rsidP="00EC35C9">
            <w:pPr>
              <w:pStyle w:val="BodyText2"/>
              <w:pBdr>
                <w:bottom w:val="double" w:sz="4" w:space="1" w:color="auto"/>
              </w:pBdr>
              <w:tabs>
                <w:tab w:val="decimal" w:pos="1333"/>
              </w:tabs>
              <w:spacing w:line="380" w:lineRule="exact"/>
              <w:jc w:val="center"/>
              <w:rPr>
                <w:rFonts w:ascii="Arial" w:hAnsi="Arial" w:cs="Arial"/>
                <w:sz w:val="20"/>
                <w:szCs w:val="20"/>
              </w:rPr>
            </w:pPr>
            <w:r w:rsidRPr="0018408B">
              <w:rPr>
                <w:rFonts w:ascii="Arial" w:hAnsi="Arial" w:cs="Arial"/>
                <w:sz w:val="20"/>
                <w:szCs w:val="20"/>
                <w:cs/>
              </w:rPr>
              <w:t>53</w:t>
            </w:r>
            <w:r w:rsidRPr="006645E0">
              <w:rPr>
                <w:rFonts w:ascii="Arial" w:hAnsi="Arial" w:cs="Arial"/>
                <w:sz w:val="20"/>
                <w:szCs w:val="20"/>
              </w:rPr>
              <w:t>,</w:t>
            </w:r>
            <w:r w:rsidRPr="0018408B">
              <w:rPr>
                <w:rFonts w:ascii="Arial" w:hAnsi="Arial" w:cs="Arial"/>
                <w:sz w:val="20"/>
                <w:szCs w:val="20"/>
                <w:cs/>
              </w:rPr>
              <w:t>790</w:t>
            </w:r>
          </w:p>
        </w:tc>
        <w:tc>
          <w:tcPr>
            <w:tcW w:w="2303" w:type="dxa"/>
            <w:vAlign w:val="bottom"/>
          </w:tcPr>
          <w:p w14:paraId="78AFD884" w14:textId="3CB915AD" w:rsidR="00490F1C" w:rsidRPr="00C7705F" w:rsidRDefault="0018408B" w:rsidP="00EC35C9">
            <w:pPr>
              <w:pStyle w:val="BodyText2"/>
              <w:pBdr>
                <w:bottom w:val="double" w:sz="4" w:space="1" w:color="auto"/>
              </w:pBdr>
              <w:tabs>
                <w:tab w:val="decimal" w:pos="1333"/>
              </w:tabs>
              <w:spacing w:line="380" w:lineRule="exact"/>
              <w:jc w:val="center"/>
              <w:rPr>
                <w:rFonts w:ascii="Arial" w:hAnsi="Arial" w:cs="Arial"/>
                <w:sz w:val="20"/>
                <w:szCs w:val="20"/>
              </w:rPr>
            </w:pPr>
            <w:r w:rsidRPr="0018408B">
              <w:rPr>
                <w:rFonts w:ascii="Arial" w:hAnsi="Arial" w:cs="Arial"/>
                <w:sz w:val="20"/>
                <w:szCs w:val="20"/>
                <w:cs/>
              </w:rPr>
              <w:t>2</w:t>
            </w:r>
            <w:r w:rsidRPr="0018408B">
              <w:rPr>
                <w:rFonts w:ascii="Arial" w:hAnsi="Arial" w:cs="Arial"/>
                <w:sz w:val="20"/>
                <w:szCs w:val="20"/>
              </w:rPr>
              <w:t>,</w:t>
            </w:r>
            <w:r w:rsidRPr="0018408B">
              <w:rPr>
                <w:rFonts w:ascii="Arial" w:hAnsi="Arial" w:cs="Arial"/>
                <w:sz w:val="20"/>
                <w:szCs w:val="20"/>
                <w:cs/>
              </w:rPr>
              <w:t>420</w:t>
            </w:r>
          </w:p>
        </w:tc>
      </w:tr>
    </w:tbl>
    <w:p w14:paraId="465E4434" w14:textId="77777777" w:rsidR="00044BB8" w:rsidRPr="00C7705F" w:rsidRDefault="007F3E89" w:rsidP="00EC35C9">
      <w:pPr>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1</w:t>
      </w:r>
      <w:r w:rsidR="00D5202C">
        <w:rPr>
          <w:rFonts w:ascii="Arial" w:hAnsi="Arial" w:cs="Arial"/>
          <w:b/>
          <w:bCs/>
          <w:sz w:val="22"/>
          <w:szCs w:val="22"/>
        </w:rPr>
        <w:t>5</w:t>
      </w:r>
      <w:r w:rsidR="00C755C6" w:rsidRPr="00C7705F">
        <w:rPr>
          <w:rFonts w:ascii="Arial" w:hAnsi="Arial" w:cs="Arial"/>
          <w:b/>
          <w:bCs/>
          <w:sz w:val="22"/>
          <w:szCs w:val="22"/>
        </w:rPr>
        <w:t>.</w:t>
      </w:r>
      <w:r w:rsidR="00C755C6" w:rsidRPr="00C7705F">
        <w:rPr>
          <w:rFonts w:ascii="Arial" w:hAnsi="Arial" w:cs="Arial"/>
          <w:b/>
          <w:bCs/>
          <w:sz w:val="22"/>
          <w:szCs w:val="22"/>
        </w:rPr>
        <w:tab/>
      </w:r>
      <w:r w:rsidR="00044BB8" w:rsidRPr="00C7705F">
        <w:rPr>
          <w:rFonts w:ascii="Arial" w:hAnsi="Arial" w:cs="Arial"/>
          <w:b/>
          <w:bCs/>
          <w:sz w:val="22"/>
          <w:szCs w:val="22"/>
        </w:rPr>
        <w:t>Non-current provision for employee benefits</w:t>
      </w:r>
    </w:p>
    <w:p w14:paraId="296B50F0" w14:textId="77777777" w:rsidR="00044BB8" w:rsidRPr="00C7705F" w:rsidRDefault="00044BB8" w:rsidP="00EC35C9">
      <w:pPr>
        <w:spacing w:before="120" w:after="120" w:line="380" w:lineRule="exact"/>
        <w:ind w:left="547" w:right="-43" w:hanging="547"/>
        <w:jc w:val="thaiDistribute"/>
        <w:rPr>
          <w:rFonts w:ascii="Arial" w:hAnsi="Arial" w:cs="Arial"/>
          <w:sz w:val="22"/>
          <w:szCs w:val="22"/>
        </w:rPr>
      </w:pPr>
      <w:r w:rsidRPr="00C7705F">
        <w:rPr>
          <w:rFonts w:ascii="Arial" w:hAnsi="Arial" w:cs="Arial"/>
          <w:sz w:val="22"/>
          <w:szCs w:val="22"/>
        </w:rPr>
        <w:tab/>
        <w:t xml:space="preserve">Movements of the non-current provision for employee benefits account during the                          </w:t>
      </w:r>
      <w:r>
        <w:rPr>
          <w:rFonts w:ascii="Arial" w:hAnsi="Arial" w:cs="Arial"/>
          <w:sz w:val="22"/>
          <w:szCs w:val="22"/>
        </w:rPr>
        <w:t xml:space="preserve">six-month </w:t>
      </w:r>
      <w:r w:rsidRPr="00C7705F">
        <w:rPr>
          <w:rFonts w:ascii="Arial" w:hAnsi="Arial" w:cs="Arial"/>
          <w:sz w:val="22"/>
          <w:szCs w:val="22"/>
        </w:rPr>
        <w:t xml:space="preserve">period </w:t>
      </w:r>
      <w:proofErr w:type="gramStart"/>
      <w:r w:rsidRPr="00C7705F">
        <w:rPr>
          <w:rFonts w:ascii="Arial" w:hAnsi="Arial" w:cs="Arial"/>
          <w:sz w:val="22"/>
          <w:szCs w:val="22"/>
        </w:rPr>
        <w:t>ended</w:t>
      </w:r>
      <w:proofErr w:type="gramEnd"/>
      <w:r w:rsidRPr="00C7705F">
        <w:rPr>
          <w:rFonts w:ascii="Arial" w:hAnsi="Arial" w:cs="Arial"/>
          <w:sz w:val="22"/>
          <w:szCs w:val="22"/>
        </w:rPr>
        <w:t xml:space="preserve"> </w:t>
      </w:r>
      <w:r>
        <w:rPr>
          <w:rFonts w:ascii="Arial" w:hAnsi="Arial" w:cs="Arial"/>
          <w:sz w:val="22"/>
          <w:szCs w:val="22"/>
        </w:rPr>
        <w:t>30 June 2026</w:t>
      </w:r>
      <w:r w:rsidRPr="00C7705F">
        <w:rPr>
          <w:rFonts w:ascii="Arial" w:hAnsi="Arial" w:cs="Arial"/>
          <w:sz w:val="22"/>
          <w:szCs w:val="22"/>
        </w:rPr>
        <w:t xml:space="preserve"> are </w:t>
      </w:r>
      <w:proofErr w:type="spellStart"/>
      <w:r w:rsidRPr="00C7705F">
        <w:rPr>
          <w:rFonts w:ascii="Arial" w:hAnsi="Arial" w:cs="Arial"/>
          <w:sz w:val="22"/>
          <w:szCs w:val="22"/>
        </w:rPr>
        <w:t>summarised</w:t>
      </w:r>
      <w:proofErr w:type="spellEnd"/>
      <w:r w:rsidRPr="00C7705F">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500"/>
        <w:gridCol w:w="2295"/>
        <w:gridCol w:w="2295"/>
      </w:tblGrid>
      <w:tr w:rsidR="00044BB8" w:rsidRPr="00C7705F" w14:paraId="29894212" w14:textId="77777777" w:rsidTr="00EC35C9">
        <w:trPr>
          <w:trHeight w:val="80"/>
        </w:trPr>
        <w:tc>
          <w:tcPr>
            <w:tcW w:w="9090" w:type="dxa"/>
            <w:gridSpan w:val="3"/>
            <w:vAlign w:val="bottom"/>
          </w:tcPr>
          <w:p w14:paraId="150CDD0F" w14:textId="77777777" w:rsidR="00044BB8" w:rsidRPr="00C7705F" w:rsidRDefault="00044BB8" w:rsidP="00EC35C9">
            <w:pPr>
              <w:tabs>
                <w:tab w:val="left" w:pos="600"/>
                <w:tab w:val="left" w:pos="900"/>
                <w:tab w:val="right" w:pos="7280"/>
                <w:tab w:val="right" w:pos="8540"/>
              </w:tabs>
              <w:spacing w:line="380" w:lineRule="exact"/>
              <w:jc w:val="right"/>
              <w:rPr>
                <w:rFonts w:ascii="Arial" w:hAnsi="Arial" w:cs="Arial"/>
                <w:sz w:val="20"/>
                <w:szCs w:val="20"/>
                <w:cs/>
              </w:rPr>
            </w:pPr>
            <w:r w:rsidRPr="00C7705F">
              <w:rPr>
                <w:rFonts w:ascii="Arial" w:hAnsi="Arial" w:cs="Arial"/>
                <w:sz w:val="20"/>
                <w:szCs w:val="20"/>
              </w:rPr>
              <w:t>(Unit: Thousand Baht)</w:t>
            </w:r>
          </w:p>
        </w:tc>
      </w:tr>
      <w:tr w:rsidR="00044BB8" w:rsidRPr="00C7705F" w14:paraId="0240B2B6" w14:textId="77777777" w:rsidTr="00EC35C9">
        <w:trPr>
          <w:trHeight w:val="74"/>
        </w:trPr>
        <w:tc>
          <w:tcPr>
            <w:tcW w:w="4500" w:type="dxa"/>
            <w:vAlign w:val="bottom"/>
          </w:tcPr>
          <w:p w14:paraId="11B87A2B" w14:textId="77777777" w:rsidR="00044BB8" w:rsidRPr="00C7705F" w:rsidRDefault="00044BB8" w:rsidP="00EC35C9">
            <w:pPr>
              <w:spacing w:line="380" w:lineRule="exact"/>
              <w:ind w:right="-18"/>
              <w:jc w:val="thaiDistribute"/>
              <w:rPr>
                <w:rFonts w:ascii="Arial" w:hAnsi="Arial" w:cs="Arial"/>
                <w:sz w:val="20"/>
                <w:szCs w:val="20"/>
              </w:rPr>
            </w:pPr>
          </w:p>
        </w:tc>
        <w:tc>
          <w:tcPr>
            <w:tcW w:w="2295" w:type="dxa"/>
            <w:vAlign w:val="bottom"/>
          </w:tcPr>
          <w:p w14:paraId="6D337DFD" w14:textId="77777777" w:rsidR="00044BB8" w:rsidRPr="00C7705F" w:rsidRDefault="00044BB8" w:rsidP="00EC35C9">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Consolidated</w:t>
            </w:r>
          </w:p>
          <w:p w14:paraId="6B753FDB" w14:textId="77777777" w:rsidR="00044BB8" w:rsidRPr="00C7705F" w:rsidRDefault="00044BB8" w:rsidP="00EC35C9">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financial statements</w:t>
            </w:r>
          </w:p>
        </w:tc>
        <w:tc>
          <w:tcPr>
            <w:tcW w:w="2295" w:type="dxa"/>
            <w:vAlign w:val="bottom"/>
          </w:tcPr>
          <w:p w14:paraId="0C1F9299" w14:textId="77777777" w:rsidR="00044BB8" w:rsidRPr="00C7705F" w:rsidRDefault="00044BB8" w:rsidP="00EC35C9">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Separate</w:t>
            </w:r>
          </w:p>
          <w:p w14:paraId="3247A98F" w14:textId="77777777" w:rsidR="00044BB8" w:rsidRPr="00C7705F" w:rsidRDefault="00044BB8" w:rsidP="00EC35C9">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0"/>
                <w:szCs w:val="20"/>
              </w:rPr>
            </w:pPr>
            <w:r w:rsidRPr="00C7705F">
              <w:rPr>
                <w:rFonts w:ascii="Arial" w:hAnsi="Arial" w:cs="Arial"/>
                <w:sz w:val="20"/>
                <w:szCs w:val="20"/>
              </w:rPr>
              <w:t>financial statements</w:t>
            </w:r>
          </w:p>
        </w:tc>
      </w:tr>
      <w:tr w:rsidR="00044BB8" w:rsidRPr="00C7705F" w14:paraId="79FB380B" w14:textId="77777777" w:rsidTr="00EC35C9">
        <w:trPr>
          <w:trHeight w:val="70"/>
        </w:trPr>
        <w:tc>
          <w:tcPr>
            <w:tcW w:w="4500" w:type="dxa"/>
            <w:vAlign w:val="bottom"/>
          </w:tcPr>
          <w:p w14:paraId="0714A8D7" w14:textId="77777777" w:rsidR="00044BB8" w:rsidRPr="00C7705F" w:rsidRDefault="00044BB8" w:rsidP="00EC35C9">
            <w:pPr>
              <w:spacing w:line="380" w:lineRule="exact"/>
              <w:ind w:left="222" w:right="-18" w:hanging="222"/>
              <w:rPr>
                <w:rFonts w:ascii="Arial" w:hAnsi="Arial" w:cs="Arial"/>
                <w:sz w:val="20"/>
                <w:szCs w:val="20"/>
              </w:rPr>
            </w:pPr>
            <w:r w:rsidRPr="00C7705F">
              <w:rPr>
                <w:rFonts w:ascii="Arial" w:hAnsi="Arial" w:cs="Arial"/>
                <w:sz w:val="20"/>
                <w:szCs w:val="20"/>
              </w:rPr>
              <w:t xml:space="preserve">Balance as </w:t>
            </w:r>
            <w:proofErr w:type="gramStart"/>
            <w:r w:rsidRPr="00C7705F">
              <w:rPr>
                <w:rFonts w:ascii="Arial" w:hAnsi="Arial" w:cs="Arial"/>
                <w:sz w:val="20"/>
                <w:szCs w:val="20"/>
              </w:rPr>
              <w:t>at</w:t>
            </w:r>
            <w:proofErr w:type="gramEnd"/>
            <w:r w:rsidRPr="00C7705F">
              <w:rPr>
                <w:rFonts w:ascii="Arial" w:hAnsi="Arial" w:cs="Arial"/>
                <w:sz w:val="20"/>
                <w:szCs w:val="20"/>
              </w:rPr>
              <w:t xml:space="preserve"> 1 January </w:t>
            </w:r>
            <w:r>
              <w:rPr>
                <w:rFonts w:ascii="Arial" w:hAnsi="Arial" w:cs="Arial"/>
                <w:sz w:val="20"/>
                <w:szCs w:val="20"/>
              </w:rPr>
              <w:t>2026</w:t>
            </w:r>
          </w:p>
        </w:tc>
        <w:tc>
          <w:tcPr>
            <w:tcW w:w="2295" w:type="dxa"/>
            <w:vAlign w:val="center"/>
          </w:tcPr>
          <w:p w14:paraId="3E9E06D7" w14:textId="77777777" w:rsidR="00044BB8" w:rsidRPr="00734CDD" w:rsidRDefault="00044BB8" w:rsidP="00EC35C9">
            <w:pPr>
              <w:tabs>
                <w:tab w:val="decimal" w:pos="1695"/>
              </w:tabs>
              <w:spacing w:line="380" w:lineRule="exact"/>
              <w:ind w:left="-18" w:right="-18"/>
              <w:rPr>
                <w:rFonts w:ascii="Arial" w:hAnsi="Arial" w:cs="Arial"/>
                <w:sz w:val="20"/>
                <w:szCs w:val="20"/>
              </w:rPr>
            </w:pPr>
            <w:r w:rsidRPr="00734CDD">
              <w:rPr>
                <w:rFonts w:ascii="Arial" w:hAnsi="Arial" w:cs="Arial"/>
                <w:sz w:val="20"/>
                <w:szCs w:val="20"/>
              </w:rPr>
              <w:t>244,682</w:t>
            </w:r>
          </w:p>
        </w:tc>
        <w:tc>
          <w:tcPr>
            <w:tcW w:w="2295" w:type="dxa"/>
            <w:vAlign w:val="bottom"/>
          </w:tcPr>
          <w:p w14:paraId="4F79428F" w14:textId="77777777" w:rsidR="00044BB8" w:rsidRPr="00734CDD" w:rsidRDefault="00044BB8" w:rsidP="00EC35C9">
            <w:pPr>
              <w:tabs>
                <w:tab w:val="decimal" w:pos="1695"/>
              </w:tabs>
              <w:spacing w:line="380" w:lineRule="exact"/>
              <w:ind w:left="-18" w:right="-18"/>
              <w:rPr>
                <w:rFonts w:ascii="Arial" w:hAnsi="Arial" w:cs="Arial"/>
                <w:sz w:val="20"/>
                <w:szCs w:val="20"/>
              </w:rPr>
            </w:pPr>
            <w:r w:rsidRPr="00734CDD">
              <w:rPr>
                <w:rFonts w:ascii="Arial" w:hAnsi="Arial" w:cs="Arial"/>
                <w:sz w:val="20"/>
                <w:szCs w:val="20"/>
              </w:rPr>
              <w:t>72,695</w:t>
            </w:r>
          </w:p>
        </w:tc>
      </w:tr>
      <w:tr w:rsidR="00044BB8" w:rsidRPr="00C7705F" w14:paraId="7E7FECA4" w14:textId="77777777" w:rsidTr="00EC35C9">
        <w:trPr>
          <w:trHeight w:val="80"/>
        </w:trPr>
        <w:tc>
          <w:tcPr>
            <w:tcW w:w="4500" w:type="dxa"/>
            <w:vAlign w:val="bottom"/>
          </w:tcPr>
          <w:p w14:paraId="35A204DE" w14:textId="77777777" w:rsidR="00044BB8" w:rsidRPr="00C7705F" w:rsidRDefault="00044BB8" w:rsidP="00EC35C9">
            <w:pPr>
              <w:spacing w:line="380" w:lineRule="exact"/>
              <w:ind w:left="222" w:right="-18" w:hanging="222"/>
              <w:rPr>
                <w:rFonts w:ascii="Arial" w:hAnsi="Arial" w:cs="Arial"/>
                <w:sz w:val="20"/>
                <w:szCs w:val="20"/>
              </w:rPr>
            </w:pPr>
            <w:r w:rsidRPr="00C7705F">
              <w:rPr>
                <w:rFonts w:ascii="Arial" w:hAnsi="Arial" w:cs="Arial"/>
                <w:sz w:val="20"/>
                <w:szCs w:val="20"/>
              </w:rPr>
              <w:t>Current service costs</w:t>
            </w:r>
          </w:p>
        </w:tc>
        <w:tc>
          <w:tcPr>
            <w:tcW w:w="2295" w:type="dxa"/>
            <w:tcBorders>
              <w:top w:val="nil"/>
              <w:left w:val="nil"/>
              <w:bottom w:val="nil"/>
              <w:right w:val="nil"/>
            </w:tcBorders>
            <w:vAlign w:val="bottom"/>
          </w:tcPr>
          <w:p w14:paraId="23A190B1" w14:textId="77777777" w:rsidR="00044BB8" w:rsidRPr="00734CDD" w:rsidRDefault="00044BB8" w:rsidP="00EC35C9">
            <w:pPr>
              <w:tabs>
                <w:tab w:val="decimal" w:pos="1695"/>
              </w:tabs>
              <w:spacing w:line="380" w:lineRule="exact"/>
              <w:ind w:left="-18" w:right="-18"/>
              <w:rPr>
                <w:rFonts w:ascii="Arial" w:hAnsi="Arial" w:cs="Arial"/>
                <w:sz w:val="20"/>
                <w:szCs w:val="20"/>
              </w:rPr>
            </w:pPr>
            <w:r w:rsidRPr="000F0E83">
              <w:rPr>
                <w:rFonts w:ascii="Arial" w:hAnsi="Arial" w:cs="Arial"/>
                <w:sz w:val="20"/>
                <w:szCs w:val="20"/>
                <w:cs/>
              </w:rPr>
              <w:t>16</w:t>
            </w:r>
            <w:r w:rsidRPr="00220CB4">
              <w:rPr>
                <w:rFonts w:ascii="Arial" w:hAnsi="Arial" w:cs="Arial"/>
                <w:sz w:val="20"/>
                <w:szCs w:val="20"/>
              </w:rPr>
              <w:t>,</w:t>
            </w:r>
            <w:r w:rsidRPr="000F0E83">
              <w:rPr>
                <w:rFonts w:ascii="Arial" w:hAnsi="Arial" w:cs="Arial"/>
                <w:sz w:val="20"/>
                <w:szCs w:val="20"/>
                <w:cs/>
              </w:rPr>
              <w:t>407</w:t>
            </w:r>
          </w:p>
        </w:tc>
        <w:tc>
          <w:tcPr>
            <w:tcW w:w="2295" w:type="dxa"/>
          </w:tcPr>
          <w:p w14:paraId="08389A31" w14:textId="77777777" w:rsidR="00044BB8" w:rsidRPr="00734CDD" w:rsidRDefault="00044BB8" w:rsidP="00EC35C9">
            <w:pPr>
              <w:tabs>
                <w:tab w:val="decimal" w:pos="1695"/>
              </w:tabs>
              <w:spacing w:line="380" w:lineRule="exact"/>
              <w:ind w:left="-18" w:right="-18"/>
              <w:rPr>
                <w:rFonts w:ascii="Arial" w:hAnsi="Arial" w:cs="Arial"/>
                <w:sz w:val="20"/>
                <w:szCs w:val="20"/>
              </w:rPr>
            </w:pPr>
            <w:r w:rsidRPr="000F0E83">
              <w:rPr>
                <w:rFonts w:ascii="Arial" w:hAnsi="Arial" w:cs="Arial"/>
                <w:sz w:val="20"/>
                <w:szCs w:val="20"/>
                <w:cs/>
              </w:rPr>
              <w:t>4</w:t>
            </w:r>
            <w:r w:rsidRPr="00BA6EB1">
              <w:rPr>
                <w:rFonts w:ascii="Arial" w:hAnsi="Arial" w:cs="Arial"/>
                <w:sz w:val="20"/>
                <w:szCs w:val="20"/>
              </w:rPr>
              <w:t>,</w:t>
            </w:r>
            <w:r w:rsidRPr="000F0E83">
              <w:rPr>
                <w:rFonts w:ascii="Arial" w:hAnsi="Arial" w:cs="Arial"/>
                <w:sz w:val="20"/>
                <w:szCs w:val="20"/>
                <w:cs/>
              </w:rPr>
              <w:t>246</w:t>
            </w:r>
          </w:p>
        </w:tc>
      </w:tr>
      <w:tr w:rsidR="00044BB8" w:rsidRPr="00C7705F" w14:paraId="1A9EE2C0" w14:textId="77777777" w:rsidTr="00EC35C9">
        <w:trPr>
          <w:trHeight w:val="80"/>
        </w:trPr>
        <w:tc>
          <w:tcPr>
            <w:tcW w:w="4500" w:type="dxa"/>
            <w:vAlign w:val="bottom"/>
          </w:tcPr>
          <w:p w14:paraId="0CA63B2E" w14:textId="77777777" w:rsidR="00044BB8" w:rsidRPr="00C7705F" w:rsidRDefault="00044BB8" w:rsidP="00EC35C9">
            <w:pPr>
              <w:spacing w:line="380" w:lineRule="exact"/>
              <w:ind w:left="222" w:right="-18" w:hanging="222"/>
              <w:rPr>
                <w:rFonts w:ascii="Arial" w:hAnsi="Arial" w:cs="Arial"/>
                <w:sz w:val="20"/>
                <w:szCs w:val="20"/>
              </w:rPr>
            </w:pPr>
            <w:r w:rsidRPr="00C7705F">
              <w:rPr>
                <w:rFonts w:ascii="Arial" w:hAnsi="Arial" w:cs="Arial"/>
                <w:sz w:val="20"/>
                <w:szCs w:val="20"/>
              </w:rPr>
              <w:t>Interest costs</w:t>
            </w:r>
          </w:p>
        </w:tc>
        <w:tc>
          <w:tcPr>
            <w:tcW w:w="2295" w:type="dxa"/>
            <w:tcBorders>
              <w:top w:val="nil"/>
              <w:left w:val="nil"/>
              <w:bottom w:val="nil"/>
              <w:right w:val="nil"/>
            </w:tcBorders>
            <w:vAlign w:val="bottom"/>
          </w:tcPr>
          <w:p w14:paraId="603900E4" w14:textId="77777777" w:rsidR="00044BB8" w:rsidRPr="00734CDD" w:rsidRDefault="00044BB8" w:rsidP="00EC35C9">
            <w:pPr>
              <w:tabs>
                <w:tab w:val="decimal" w:pos="1695"/>
              </w:tabs>
              <w:spacing w:line="380" w:lineRule="exact"/>
              <w:ind w:left="-18" w:right="-18"/>
              <w:rPr>
                <w:rFonts w:ascii="Arial" w:hAnsi="Arial" w:cs="Arial"/>
                <w:sz w:val="20"/>
                <w:szCs w:val="20"/>
              </w:rPr>
            </w:pPr>
            <w:r w:rsidRPr="000F0E83">
              <w:rPr>
                <w:rFonts w:ascii="Arial" w:hAnsi="Arial" w:cs="Arial"/>
                <w:sz w:val="20"/>
                <w:szCs w:val="20"/>
                <w:cs/>
              </w:rPr>
              <w:t>2</w:t>
            </w:r>
            <w:r w:rsidRPr="000A0172">
              <w:rPr>
                <w:rFonts w:ascii="Arial" w:hAnsi="Arial" w:cs="Arial"/>
                <w:sz w:val="20"/>
                <w:szCs w:val="20"/>
              </w:rPr>
              <w:t>,</w:t>
            </w:r>
            <w:r w:rsidRPr="000F0E83">
              <w:rPr>
                <w:rFonts w:ascii="Arial" w:hAnsi="Arial" w:cs="Arial"/>
                <w:sz w:val="20"/>
                <w:szCs w:val="20"/>
                <w:cs/>
              </w:rPr>
              <w:t>233</w:t>
            </w:r>
          </w:p>
        </w:tc>
        <w:tc>
          <w:tcPr>
            <w:tcW w:w="2295" w:type="dxa"/>
          </w:tcPr>
          <w:p w14:paraId="05E418FA" w14:textId="77777777" w:rsidR="00044BB8" w:rsidRPr="00734CDD" w:rsidRDefault="00044BB8" w:rsidP="00EC35C9">
            <w:pPr>
              <w:tabs>
                <w:tab w:val="decimal" w:pos="1695"/>
              </w:tabs>
              <w:spacing w:line="380" w:lineRule="exact"/>
              <w:ind w:left="-18" w:right="-18"/>
              <w:rPr>
                <w:rFonts w:ascii="Arial" w:hAnsi="Arial" w:cs="Arial"/>
                <w:sz w:val="20"/>
                <w:szCs w:val="20"/>
                <w:cs/>
              </w:rPr>
            </w:pPr>
            <w:r w:rsidRPr="000F0E83">
              <w:rPr>
                <w:rFonts w:ascii="Arial" w:hAnsi="Arial" w:cs="Arial"/>
                <w:sz w:val="20"/>
                <w:szCs w:val="20"/>
                <w:cs/>
              </w:rPr>
              <w:t>580</w:t>
            </w:r>
          </w:p>
        </w:tc>
      </w:tr>
      <w:tr w:rsidR="00044BB8" w:rsidRPr="00C7705F" w14:paraId="005CAF1D" w14:textId="77777777" w:rsidTr="00EC35C9">
        <w:trPr>
          <w:trHeight w:val="80"/>
        </w:trPr>
        <w:tc>
          <w:tcPr>
            <w:tcW w:w="4500" w:type="dxa"/>
            <w:vAlign w:val="bottom"/>
          </w:tcPr>
          <w:p w14:paraId="5C6D8E81" w14:textId="77777777" w:rsidR="00044BB8" w:rsidRPr="00C7705F" w:rsidRDefault="00044BB8" w:rsidP="00EC35C9">
            <w:pPr>
              <w:spacing w:line="380" w:lineRule="exact"/>
              <w:ind w:left="222" w:right="-18" w:hanging="222"/>
              <w:rPr>
                <w:rFonts w:ascii="Arial" w:hAnsi="Arial" w:cs="Arial"/>
                <w:sz w:val="20"/>
                <w:szCs w:val="20"/>
              </w:rPr>
            </w:pPr>
            <w:r w:rsidRPr="00C7705F">
              <w:rPr>
                <w:rFonts w:ascii="Arial" w:hAnsi="Arial" w:cs="Arial"/>
                <w:sz w:val="20"/>
                <w:szCs w:val="20"/>
              </w:rPr>
              <w:t>Benefit paid</w:t>
            </w:r>
            <w:r>
              <w:rPr>
                <w:rFonts w:ascii="Arial" w:hAnsi="Arial" w:cs="Arial"/>
                <w:sz w:val="20"/>
                <w:szCs w:val="20"/>
              </w:rPr>
              <w:t xml:space="preserve"> during the period</w:t>
            </w:r>
          </w:p>
        </w:tc>
        <w:tc>
          <w:tcPr>
            <w:tcW w:w="2295" w:type="dxa"/>
          </w:tcPr>
          <w:p w14:paraId="7200D1E3" w14:textId="77777777" w:rsidR="00044BB8" w:rsidRPr="00734CDD" w:rsidRDefault="00044BB8" w:rsidP="00EC35C9">
            <w:pPr>
              <w:tabs>
                <w:tab w:val="decimal" w:pos="1695"/>
              </w:tabs>
              <w:spacing w:line="380" w:lineRule="exact"/>
              <w:ind w:left="-18" w:right="-18"/>
              <w:rPr>
                <w:rFonts w:ascii="Arial" w:hAnsi="Arial" w:cs="Arial"/>
                <w:sz w:val="20"/>
                <w:szCs w:val="20"/>
              </w:rPr>
            </w:pPr>
            <w:r w:rsidRPr="000F0E83">
              <w:rPr>
                <w:rFonts w:ascii="Arial" w:hAnsi="Arial" w:cs="Arial"/>
                <w:sz w:val="20"/>
                <w:szCs w:val="20"/>
                <w:cs/>
              </w:rPr>
              <w:t>(8</w:t>
            </w:r>
            <w:r w:rsidRPr="00C65A45">
              <w:rPr>
                <w:rFonts w:ascii="Arial" w:hAnsi="Arial" w:cs="Arial"/>
                <w:sz w:val="20"/>
                <w:szCs w:val="20"/>
              </w:rPr>
              <w:t>,</w:t>
            </w:r>
            <w:r w:rsidRPr="000F0E83">
              <w:rPr>
                <w:rFonts w:ascii="Arial" w:hAnsi="Arial" w:cs="Arial"/>
                <w:sz w:val="20"/>
                <w:szCs w:val="20"/>
                <w:cs/>
              </w:rPr>
              <w:t>327)</w:t>
            </w:r>
          </w:p>
        </w:tc>
        <w:tc>
          <w:tcPr>
            <w:tcW w:w="2295" w:type="dxa"/>
          </w:tcPr>
          <w:p w14:paraId="2480E84E" w14:textId="77777777" w:rsidR="00044BB8" w:rsidRPr="000F0E83" w:rsidRDefault="00044BB8" w:rsidP="00EC35C9">
            <w:pPr>
              <w:tabs>
                <w:tab w:val="decimal" w:pos="1695"/>
              </w:tabs>
              <w:spacing w:line="380" w:lineRule="exact"/>
              <w:ind w:left="-18" w:right="-18"/>
              <w:rPr>
                <w:rFonts w:ascii="Arial" w:hAnsi="Arial" w:cs="Arial"/>
                <w:sz w:val="20"/>
                <w:szCs w:val="20"/>
              </w:rPr>
            </w:pPr>
            <w:r w:rsidRPr="000F0E83">
              <w:rPr>
                <w:rFonts w:ascii="Arial" w:hAnsi="Arial" w:cs="Arial"/>
                <w:sz w:val="20"/>
                <w:szCs w:val="20"/>
                <w:cs/>
              </w:rPr>
              <w:t>(3</w:t>
            </w:r>
            <w:r w:rsidRPr="000F0E83">
              <w:rPr>
                <w:rFonts w:ascii="Arial" w:hAnsi="Arial" w:cs="Arial"/>
                <w:sz w:val="20"/>
                <w:szCs w:val="20"/>
              </w:rPr>
              <w:t>,</w:t>
            </w:r>
            <w:r w:rsidRPr="000F0E83">
              <w:rPr>
                <w:rFonts w:ascii="Arial" w:hAnsi="Arial" w:cs="Arial"/>
                <w:sz w:val="20"/>
                <w:szCs w:val="20"/>
                <w:cs/>
              </w:rPr>
              <w:t>410)</w:t>
            </w:r>
            <w:r w:rsidRPr="000F0E83">
              <w:rPr>
                <w:rFonts w:ascii="Arial" w:hAnsi="Arial" w:cs="Arial" w:hint="cs"/>
                <w:sz w:val="20"/>
                <w:szCs w:val="20"/>
                <w:cs/>
              </w:rPr>
              <w:t xml:space="preserve"> </w:t>
            </w:r>
          </w:p>
        </w:tc>
      </w:tr>
      <w:tr w:rsidR="00044BB8" w:rsidRPr="00C7705F" w14:paraId="27A24D7D" w14:textId="77777777" w:rsidTr="00EC35C9">
        <w:trPr>
          <w:trHeight w:val="68"/>
        </w:trPr>
        <w:tc>
          <w:tcPr>
            <w:tcW w:w="4500" w:type="dxa"/>
            <w:vAlign w:val="bottom"/>
          </w:tcPr>
          <w:p w14:paraId="7EB6968A" w14:textId="77777777" w:rsidR="00044BB8" w:rsidRPr="00C7705F" w:rsidRDefault="00044BB8" w:rsidP="00EC35C9">
            <w:pPr>
              <w:spacing w:line="380" w:lineRule="exact"/>
              <w:ind w:left="222" w:right="-18" w:hanging="222"/>
              <w:rPr>
                <w:rFonts w:ascii="Arial" w:hAnsi="Arial" w:cs="Arial"/>
                <w:sz w:val="20"/>
                <w:szCs w:val="20"/>
              </w:rPr>
            </w:pPr>
            <w:r w:rsidRPr="005F09FD">
              <w:rPr>
                <w:rFonts w:ascii="Arial" w:hAnsi="Arial"/>
                <w:sz w:val="20"/>
                <w:szCs w:val="20"/>
              </w:rPr>
              <w:t>Decrease in provision for employee benefits due to transfer employee of affiliated company</w:t>
            </w:r>
          </w:p>
        </w:tc>
        <w:tc>
          <w:tcPr>
            <w:tcW w:w="2295" w:type="dxa"/>
          </w:tcPr>
          <w:p w14:paraId="3DBA3661" w14:textId="77777777" w:rsidR="00044BB8" w:rsidRDefault="00044BB8" w:rsidP="00EC35C9">
            <w:pPr>
              <w:tabs>
                <w:tab w:val="decimal" w:pos="1695"/>
              </w:tabs>
              <w:spacing w:line="380" w:lineRule="exact"/>
              <w:ind w:left="-18" w:right="-18"/>
              <w:rPr>
                <w:rFonts w:ascii="Arial" w:hAnsi="Arial" w:cs="Arial"/>
                <w:sz w:val="20"/>
                <w:szCs w:val="20"/>
              </w:rPr>
            </w:pPr>
          </w:p>
          <w:p w14:paraId="2BC4EE0C" w14:textId="77777777" w:rsidR="00044BB8" w:rsidRPr="000F0E83" w:rsidRDefault="00044BB8" w:rsidP="00EC35C9">
            <w:pPr>
              <w:pBdr>
                <w:bottom w:val="single" w:sz="4" w:space="1" w:color="auto"/>
              </w:pBdr>
              <w:tabs>
                <w:tab w:val="decimal" w:pos="1695"/>
              </w:tabs>
              <w:spacing w:line="380" w:lineRule="exact"/>
              <w:ind w:left="0" w:right="-18"/>
              <w:rPr>
                <w:rFonts w:ascii="Arial" w:hAnsi="Arial" w:cs="Arial"/>
                <w:sz w:val="20"/>
                <w:szCs w:val="20"/>
                <w:cs/>
              </w:rPr>
            </w:pPr>
            <w:r w:rsidRPr="000F0E83">
              <w:rPr>
                <w:rFonts w:ascii="Arial" w:hAnsi="Arial" w:cs="Arial"/>
                <w:sz w:val="20"/>
                <w:szCs w:val="20"/>
                <w:cs/>
              </w:rPr>
              <w:t>(59)</w:t>
            </w:r>
          </w:p>
        </w:tc>
        <w:tc>
          <w:tcPr>
            <w:tcW w:w="2295" w:type="dxa"/>
          </w:tcPr>
          <w:p w14:paraId="3CED0EC9" w14:textId="77777777" w:rsidR="00044BB8" w:rsidRDefault="00044BB8" w:rsidP="00EC35C9">
            <w:pPr>
              <w:pBdr>
                <w:bottom w:val="single" w:sz="4" w:space="1" w:color="auto"/>
              </w:pBdr>
              <w:tabs>
                <w:tab w:val="decimal" w:pos="1695"/>
              </w:tabs>
              <w:spacing w:line="380" w:lineRule="exact"/>
              <w:ind w:left="-18" w:right="-18"/>
              <w:rPr>
                <w:rFonts w:ascii="Arial" w:hAnsi="Arial" w:cs="Arial"/>
                <w:sz w:val="20"/>
                <w:szCs w:val="20"/>
              </w:rPr>
            </w:pPr>
          </w:p>
          <w:p w14:paraId="6D5D1959" w14:textId="77777777" w:rsidR="00044BB8" w:rsidRPr="00734CDD" w:rsidRDefault="00044BB8" w:rsidP="00EC35C9">
            <w:pPr>
              <w:pBdr>
                <w:bottom w:val="single" w:sz="4" w:space="1" w:color="auto"/>
              </w:pBdr>
              <w:tabs>
                <w:tab w:val="decimal" w:pos="1695"/>
              </w:tabs>
              <w:spacing w:line="380" w:lineRule="exact"/>
              <w:ind w:left="-18" w:right="-18"/>
              <w:rPr>
                <w:rFonts w:ascii="Arial" w:hAnsi="Arial" w:cs="Arial"/>
                <w:sz w:val="20"/>
                <w:szCs w:val="20"/>
              </w:rPr>
            </w:pPr>
            <w:r w:rsidRPr="000F0E83">
              <w:rPr>
                <w:rFonts w:ascii="Arial" w:hAnsi="Arial" w:cs="Arial"/>
                <w:sz w:val="20"/>
                <w:szCs w:val="20"/>
                <w:cs/>
              </w:rPr>
              <w:t>-</w:t>
            </w:r>
          </w:p>
        </w:tc>
      </w:tr>
      <w:tr w:rsidR="00044BB8" w:rsidRPr="00C7705F" w14:paraId="07797DFD" w14:textId="77777777" w:rsidTr="00EC35C9">
        <w:trPr>
          <w:trHeight w:val="80"/>
        </w:trPr>
        <w:tc>
          <w:tcPr>
            <w:tcW w:w="4500" w:type="dxa"/>
            <w:vAlign w:val="bottom"/>
          </w:tcPr>
          <w:p w14:paraId="18838C74" w14:textId="77777777" w:rsidR="00044BB8" w:rsidRPr="00C7705F" w:rsidRDefault="00044BB8" w:rsidP="00EC35C9">
            <w:pPr>
              <w:spacing w:line="380" w:lineRule="exact"/>
              <w:ind w:left="222" w:right="-18" w:hanging="222"/>
              <w:rPr>
                <w:rFonts w:ascii="Arial" w:hAnsi="Arial" w:cs="Arial"/>
                <w:sz w:val="20"/>
                <w:szCs w:val="20"/>
              </w:rPr>
            </w:pPr>
            <w:r w:rsidRPr="00C7705F">
              <w:rPr>
                <w:rFonts w:ascii="Arial" w:hAnsi="Arial" w:cs="Arial"/>
                <w:sz w:val="20"/>
                <w:szCs w:val="20"/>
              </w:rPr>
              <w:t xml:space="preserve">Balance as </w:t>
            </w:r>
            <w:proofErr w:type="gramStart"/>
            <w:r w:rsidRPr="00C7705F">
              <w:rPr>
                <w:rFonts w:ascii="Arial" w:hAnsi="Arial" w:cs="Arial"/>
                <w:sz w:val="20"/>
                <w:szCs w:val="20"/>
              </w:rPr>
              <w:t>at</w:t>
            </w:r>
            <w:proofErr w:type="gramEnd"/>
            <w:r w:rsidRPr="00C7705F">
              <w:rPr>
                <w:rFonts w:ascii="Arial" w:hAnsi="Arial" w:cs="Arial"/>
                <w:sz w:val="20"/>
                <w:szCs w:val="20"/>
              </w:rPr>
              <w:t xml:space="preserve"> </w:t>
            </w:r>
            <w:r>
              <w:rPr>
                <w:rFonts w:ascii="Arial" w:hAnsi="Arial" w:cs="Arial"/>
                <w:sz w:val="20"/>
                <w:szCs w:val="20"/>
              </w:rPr>
              <w:t>30 June 2026</w:t>
            </w:r>
          </w:p>
        </w:tc>
        <w:tc>
          <w:tcPr>
            <w:tcW w:w="2295" w:type="dxa"/>
          </w:tcPr>
          <w:p w14:paraId="09B00208" w14:textId="77777777" w:rsidR="00044BB8" w:rsidRPr="00734CDD" w:rsidRDefault="00044BB8" w:rsidP="00EC35C9">
            <w:pPr>
              <w:pBdr>
                <w:bottom w:val="double" w:sz="4" w:space="1" w:color="auto"/>
              </w:pBdr>
              <w:tabs>
                <w:tab w:val="decimal" w:pos="1695"/>
              </w:tabs>
              <w:spacing w:line="380" w:lineRule="exact"/>
              <w:ind w:left="-18" w:right="-18"/>
              <w:rPr>
                <w:rFonts w:ascii="Arial" w:hAnsi="Arial" w:cs="Arial"/>
                <w:sz w:val="20"/>
                <w:szCs w:val="20"/>
              </w:rPr>
            </w:pPr>
            <w:r w:rsidRPr="000F0E83">
              <w:rPr>
                <w:rFonts w:ascii="Arial" w:hAnsi="Arial" w:cs="Arial"/>
                <w:sz w:val="20"/>
                <w:szCs w:val="20"/>
                <w:cs/>
              </w:rPr>
              <w:t>254</w:t>
            </w:r>
            <w:r w:rsidRPr="000F0E83">
              <w:rPr>
                <w:rFonts w:ascii="Arial" w:hAnsi="Arial" w:cs="Arial"/>
                <w:sz w:val="20"/>
                <w:szCs w:val="20"/>
              </w:rPr>
              <w:t>,</w:t>
            </w:r>
            <w:r w:rsidRPr="000F0E83">
              <w:rPr>
                <w:rFonts w:ascii="Arial" w:hAnsi="Arial" w:cs="Arial"/>
                <w:sz w:val="20"/>
                <w:szCs w:val="20"/>
                <w:cs/>
              </w:rPr>
              <w:t>936</w:t>
            </w:r>
          </w:p>
        </w:tc>
        <w:tc>
          <w:tcPr>
            <w:tcW w:w="2295" w:type="dxa"/>
          </w:tcPr>
          <w:p w14:paraId="404A8FC0" w14:textId="77777777" w:rsidR="00044BB8" w:rsidRPr="00734CDD" w:rsidRDefault="00044BB8" w:rsidP="00EC35C9">
            <w:pPr>
              <w:pBdr>
                <w:bottom w:val="double" w:sz="4" w:space="1" w:color="auto"/>
              </w:pBdr>
              <w:tabs>
                <w:tab w:val="decimal" w:pos="1695"/>
              </w:tabs>
              <w:spacing w:line="380" w:lineRule="exact"/>
              <w:ind w:left="-18" w:right="-18"/>
              <w:rPr>
                <w:rFonts w:ascii="Arial" w:hAnsi="Arial" w:cs="Arial"/>
                <w:sz w:val="20"/>
                <w:szCs w:val="20"/>
              </w:rPr>
            </w:pPr>
            <w:r w:rsidRPr="000F0E83">
              <w:rPr>
                <w:rFonts w:ascii="Arial" w:hAnsi="Arial" w:cs="Arial"/>
                <w:sz w:val="20"/>
                <w:szCs w:val="20"/>
                <w:cs/>
              </w:rPr>
              <w:t>74</w:t>
            </w:r>
            <w:r w:rsidRPr="00303FFA">
              <w:rPr>
                <w:rFonts w:ascii="Arial" w:hAnsi="Arial" w:cs="Arial"/>
                <w:sz w:val="20"/>
                <w:szCs w:val="20"/>
              </w:rPr>
              <w:t>,</w:t>
            </w:r>
            <w:r w:rsidRPr="000F0E83">
              <w:rPr>
                <w:rFonts w:ascii="Arial" w:hAnsi="Arial" w:cs="Arial"/>
                <w:sz w:val="20"/>
                <w:szCs w:val="20"/>
                <w:cs/>
              </w:rPr>
              <w:t>111</w:t>
            </w:r>
          </w:p>
        </w:tc>
      </w:tr>
    </w:tbl>
    <w:p w14:paraId="77E0A0E8" w14:textId="77777777" w:rsidR="00EC35C9" w:rsidRDefault="00EC35C9" w:rsidP="00044BB8">
      <w:pPr>
        <w:spacing w:before="240" w:after="120" w:line="380" w:lineRule="exact"/>
        <w:ind w:left="547" w:right="-43" w:hanging="547"/>
        <w:jc w:val="thaiDistribute"/>
        <w:rPr>
          <w:rFonts w:ascii="Arial" w:hAnsi="Arial" w:cs="Arial"/>
          <w:b/>
          <w:bCs/>
          <w:sz w:val="22"/>
          <w:szCs w:val="22"/>
        </w:rPr>
      </w:pPr>
    </w:p>
    <w:p w14:paraId="676B623D" w14:textId="77777777" w:rsidR="00EC35C9" w:rsidRDefault="00EC35C9">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F4061A4" w14:textId="7F89E036" w:rsidR="00C755C6" w:rsidRPr="00C7705F" w:rsidRDefault="00044BB8" w:rsidP="00044BB8">
      <w:pPr>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lastRenderedPageBreak/>
        <w:t>1</w:t>
      </w:r>
      <w:r>
        <w:rPr>
          <w:rFonts w:ascii="Arial" w:hAnsi="Arial" w:cs="Arial"/>
          <w:b/>
          <w:bCs/>
          <w:sz w:val="22"/>
          <w:szCs w:val="22"/>
        </w:rPr>
        <w:t>6</w:t>
      </w:r>
      <w:r w:rsidRPr="00C7705F">
        <w:rPr>
          <w:rFonts w:ascii="Arial" w:hAnsi="Arial" w:cs="Arial"/>
          <w:b/>
          <w:bCs/>
          <w:sz w:val="22"/>
          <w:szCs w:val="22"/>
        </w:rPr>
        <w:t>.</w:t>
      </w:r>
      <w:r>
        <w:rPr>
          <w:rFonts w:ascii="Arial" w:hAnsi="Arial" w:cs="Arial"/>
          <w:b/>
          <w:bCs/>
          <w:sz w:val="22"/>
          <w:szCs w:val="22"/>
        </w:rPr>
        <w:tab/>
      </w:r>
      <w:r w:rsidR="00C755C6" w:rsidRPr="00C7705F">
        <w:rPr>
          <w:rFonts w:ascii="Arial" w:hAnsi="Arial" w:cs="Arial"/>
          <w:b/>
          <w:bCs/>
          <w:sz w:val="22"/>
          <w:szCs w:val="22"/>
        </w:rPr>
        <w:t>Income tax</w:t>
      </w:r>
    </w:p>
    <w:p w14:paraId="1A5F1A27" w14:textId="42A1F10E" w:rsidR="00230981" w:rsidRPr="00C7705F" w:rsidRDefault="00516B9E" w:rsidP="00CC5D76">
      <w:pPr>
        <w:spacing w:before="120" w:line="380" w:lineRule="exact"/>
        <w:ind w:left="547" w:right="-43" w:hanging="547"/>
        <w:jc w:val="thaiDistribute"/>
        <w:rPr>
          <w:rFonts w:ascii="Arial" w:hAnsi="Arial" w:cs="Arial"/>
          <w:sz w:val="22"/>
          <w:szCs w:val="22"/>
        </w:rPr>
      </w:pPr>
      <w:r w:rsidRPr="00C7705F">
        <w:rPr>
          <w:rFonts w:ascii="Arial" w:hAnsi="Arial" w:cs="Arial"/>
          <w:sz w:val="22"/>
          <w:szCs w:val="22"/>
        </w:rPr>
        <w:tab/>
      </w:r>
      <w:r w:rsidR="00430E81" w:rsidRPr="00C7705F">
        <w:rPr>
          <w:rFonts w:ascii="Arial" w:hAnsi="Arial" w:cs="Arial"/>
          <w:sz w:val="22"/>
          <w:szCs w:val="22"/>
        </w:rPr>
        <w:t xml:space="preserve">Interim corporate income tax of the </w:t>
      </w:r>
      <w:r w:rsidR="00DB6410" w:rsidRPr="00C7705F">
        <w:rPr>
          <w:rFonts w:ascii="Arial" w:hAnsi="Arial" w:cs="Arial"/>
          <w:sz w:val="22"/>
          <w:szCs w:val="22"/>
        </w:rPr>
        <w:t>Group</w:t>
      </w:r>
      <w:r w:rsidR="00F9765A" w:rsidRPr="00C7705F">
        <w:rPr>
          <w:rFonts w:ascii="Arial" w:hAnsi="Arial" w:cs="Arial"/>
          <w:sz w:val="22"/>
          <w:szCs w:val="22"/>
        </w:rPr>
        <w:t xml:space="preserve"> has</w:t>
      </w:r>
      <w:r w:rsidR="00430E81" w:rsidRPr="00C7705F">
        <w:rPr>
          <w:rFonts w:ascii="Arial" w:hAnsi="Arial" w:cs="Arial"/>
          <w:sz w:val="22"/>
          <w:szCs w:val="22"/>
        </w:rPr>
        <w:t xml:space="preserve"> been calculated on profit before income tax for the period</w:t>
      </w:r>
      <w:r w:rsidR="0026078A" w:rsidRPr="00C7705F">
        <w:rPr>
          <w:rFonts w:ascii="Arial" w:hAnsi="Arial" w:cs="Arial"/>
          <w:sz w:val="22"/>
          <w:szCs w:val="22"/>
        </w:rPr>
        <w:t>s</w:t>
      </w:r>
      <w:r w:rsidR="00430E81" w:rsidRPr="00C7705F">
        <w:rPr>
          <w:rFonts w:ascii="Arial" w:hAnsi="Arial" w:cs="Arial"/>
          <w:sz w:val="22"/>
          <w:szCs w:val="22"/>
        </w:rPr>
        <w:t>, after adding back expenses and deducting income which are disallowable for tax computation purpose</w:t>
      </w:r>
      <w:r w:rsidR="0026078A" w:rsidRPr="00C7705F">
        <w:rPr>
          <w:rFonts w:ascii="Arial" w:hAnsi="Arial" w:cs="Arial"/>
          <w:sz w:val="22"/>
          <w:szCs w:val="22"/>
        </w:rPr>
        <w:t xml:space="preserve">s, using the estimated effective tax rate for the </w:t>
      </w:r>
      <w:r w:rsidR="00A371D3" w:rsidRPr="00C7705F">
        <w:rPr>
          <w:rFonts w:ascii="Arial" w:hAnsi="Arial" w:cs="Arial"/>
          <w:sz w:val="22"/>
          <w:szCs w:val="22"/>
        </w:rPr>
        <w:t>year</w:t>
      </w:r>
      <w:r w:rsidR="00177992" w:rsidRPr="00C7705F">
        <w:rPr>
          <w:rFonts w:ascii="Arial" w:hAnsi="Arial" w:cs="Arial"/>
          <w:sz w:val="22"/>
          <w:szCs w:val="22"/>
        </w:rPr>
        <w:t>.</w:t>
      </w:r>
    </w:p>
    <w:p w14:paraId="4E709ECD" w14:textId="1462BB06" w:rsidR="00C71CB6" w:rsidRPr="00C7705F" w:rsidRDefault="00C71CB6" w:rsidP="00CC5D76">
      <w:pPr>
        <w:spacing w:before="120" w:after="120" w:line="380" w:lineRule="exact"/>
        <w:ind w:left="547" w:right="-43"/>
        <w:jc w:val="thaiDistribute"/>
        <w:rPr>
          <w:rFonts w:ascii="Arial" w:hAnsi="Arial" w:cs="Arial"/>
          <w:sz w:val="22"/>
          <w:szCs w:val="22"/>
        </w:rPr>
      </w:pPr>
      <w:r w:rsidRPr="00C7705F">
        <w:rPr>
          <w:rFonts w:ascii="Arial" w:hAnsi="Arial" w:cs="Arial"/>
          <w:sz w:val="22"/>
          <w:szCs w:val="22"/>
        </w:rPr>
        <w:t xml:space="preserve">Income tax expenses for the </w:t>
      </w:r>
      <w:r w:rsidR="00771D87">
        <w:rPr>
          <w:rFonts w:ascii="Arial" w:hAnsi="Arial" w:cs="Arial"/>
          <w:sz w:val="22"/>
          <w:szCs w:val="22"/>
        </w:rPr>
        <w:t xml:space="preserve">three-month and six-month </w:t>
      </w:r>
      <w:r w:rsidRPr="00C7705F">
        <w:rPr>
          <w:rFonts w:ascii="Arial" w:hAnsi="Arial" w:cs="Arial"/>
          <w:sz w:val="22"/>
          <w:szCs w:val="22"/>
        </w:rPr>
        <w:t>period</w:t>
      </w:r>
      <w:r w:rsidR="00734CDD">
        <w:rPr>
          <w:rFonts w:ascii="Arial" w:hAnsi="Arial" w:cs="Arial"/>
          <w:sz w:val="22"/>
          <w:szCs w:val="22"/>
        </w:rPr>
        <w:t>s</w:t>
      </w:r>
      <w:r w:rsidRPr="00C7705F">
        <w:rPr>
          <w:rFonts w:ascii="Arial" w:hAnsi="Arial" w:cs="Arial"/>
          <w:sz w:val="22"/>
          <w:szCs w:val="22"/>
        </w:rPr>
        <w:t xml:space="preserve"> ended </w:t>
      </w:r>
      <w:r w:rsidR="00771D87">
        <w:rPr>
          <w:rFonts w:ascii="Arial" w:hAnsi="Arial" w:cs="Arial"/>
          <w:sz w:val="22"/>
          <w:szCs w:val="22"/>
        </w:rPr>
        <w:t xml:space="preserve">30 June </w:t>
      </w:r>
      <w:r w:rsidR="00916287">
        <w:rPr>
          <w:rFonts w:ascii="Arial" w:hAnsi="Arial" w:cs="Arial"/>
          <w:sz w:val="22"/>
          <w:szCs w:val="22"/>
        </w:rPr>
        <w:t>2026</w:t>
      </w:r>
      <w:r w:rsidRPr="00C7705F">
        <w:rPr>
          <w:rFonts w:ascii="Arial" w:hAnsi="Arial" w:cs="Arial"/>
          <w:sz w:val="22"/>
          <w:szCs w:val="22"/>
        </w:rPr>
        <w:t xml:space="preserve"> and </w:t>
      </w:r>
      <w:r w:rsidR="00916287">
        <w:rPr>
          <w:rFonts w:ascii="Arial" w:hAnsi="Arial" w:cs="Arial"/>
          <w:sz w:val="22"/>
          <w:szCs w:val="22"/>
        </w:rPr>
        <w:t>2025</w:t>
      </w:r>
      <w:r w:rsidRPr="00C7705F">
        <w:rPr>
          <w:rFonts w:ascii="Arial" w:hAnsi="Arial" w:cs="Arial"/>
          <w:sz w:val="22"/>
          <w:szCs w:val="22"/>
        </w:rPr>
        <w:t xml:space="preserve"> are made up as follows: </w:t>
      </w: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5501A0" w:rsidRPr="0035625E" w14:paraId="5A715EF8" w14:textId="77777777" w:rsidTr="00272FA9">
        <w:tc>
          <w:tcPr>
            <w:tcW w:w="3960" w:type="dxa"/>
            <w:hideMark/>
          </w:tcPr>
          <w:p w14:paraId="602DE82D" w14:textId="77777777" w:rsidR="005501A0" w:rsidRPr="0035625E" w:rsidRDefault="005501A0" w:rsidP="00CC5D76">
            <w:pPr>
              <w:spacing w:line="380" w:lineRule="exact"/>
              <w:ind w:right="-18"/>
              <w:jc w:val="thaiDistribute"/>
              <w:rPr>
                <w:rFonts w:ascii="Arial" w:hAnsi="Arial" w:cstheme="minorBidi"/>
                <w:sz w:val="20"/>
                <w:szCs w:val="20"/>
                <w:cs/>
              </w:rPr>
            </w:pPr>
          </w:p>
        </w:tc>
        <w:tc>
          <w:tcPr>
            <w:tcW w:w="5310" w:type="dxa"/>
            <w:gridSpan w:val="4"/>
          </w:tcPr>
          <w:p w14:paraId="5C30E295" w14:textId="77777777" w:rsidR="005501A0" w:rsidRPr="0035625E" w:rsidRDefault="005501A0" w:rsidP="00CC5D76">
            <w:pPr>
              <w:tabs>
                <w:tab w:val="left" w:pos="600"/>
                <w:tab w:val="left" w:pos="900"/>
                <w:tab w:val="right" w:pos="7280"/>
                <w:tab w:val="right" w:pos="8540"/>
              </w:tabs>
              <w:spacing w:line="380" w:lineRule="exact"/>
              <w:jc w:val="right"/>
              <w:rPr>
                <w:rFonts w:ascii="Arial" w:hAnsi="Arial" w:cs="Arial"/>
                <w:sz w:val="20"/>
                <w:szCs w:val="20"/>
              </w:rPr>
            </w:pPr>
            <w:r w:rsidRPr="0035625E">
              <w:rPr>
                <w:rFonts w:ascii="Arial" w:hAnsi="Arial" w:cs="Arial"/>
                <w:sz w:val="20"/>
                <w:szCs w:val="20"/>
              </w:rPr>
              <w:t>(Unit: Thousand Baht)</w:t>
            </w:r>
          </w:p>
        </w:tc>
      </w:tr>
      <w:tr w:rsidR="005501A0" w:rsidRPr="0035625E" w14:paraId="008991B3" w14:textId="77777777" w:rsidTr="00272FA9">
        <w:tc>
          <w:tcPr>
            <w:tcW w:w="3960" w:type="dxa"/>
          </w:tcPr>
          <w:p w14:paraId="4A553F10" w14:textId="77777777" w:rsidR="005501A0" w:rsidRPr="0035625E" w:rsidRDefault="005501A0" w:rsidP="00CC5D76">
            <w:pPr>
              <w:spacing w:line="380" w:lineRule="exact"/>
              <w:ind w:right="-18"/>
              <w:jc w:val="thaiDistribute"/>
              <w:rPr>
                <w:rFonts w:ascii="Arial" w:hAnsi="Arial" w:cs="Arial"/>
                <w:sz w:val="20"/>
                <w:szCs w:val="20"/>
              </w:rPr>
            </w:pPr>
          </w:p>
        </w:tc>
        <w:tc>
          <w:tcPr>
            <w:tcW w:w="5310" w:type="dxa"/>
            <w:gridSpan w:val="4"/>
            <w:vAlign w:val="bottom"/>
            <w:hideMark/>
          </w:tcPr>
          <w:p w14:paraId="43612307"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35625E">
              <w:rPr>
                <w:rFonts w:ascii="Arial" w:hAnsi="Arial" w:cs="Arial"/>
                <w:sz w:val="20"/>
                <w:szCs w:val="20"/>
              </w:rPr>
              <w:t xml:space="preserve">For the three-month periods </w:t>
            </w:r>
            <w:proofErr w:type="gramStart"/>
            <w:r w:rsidRPr="0035625E">
              <w:rPr>
                <w:rFonts w:ascii="Arial" w:hAnsi="Arial" w:cs="Arial"/>
                <w:sz w:val="20"/>
                <w:szCs w:val="20"/>
              </w:rPr>
              <w:t>ended</w:t>
            </w:r>
            <w:proofErr w:type="gramEnd"/>
            <w:r w:rsidRPr="0035625E">
              <w:rPr>
                <w:rFonts w:ascii="Arial" w:hAnsi="Arial" w:cs="Arial"/>
                <w:sz w:val="20"/>
                <w:szCs w:val="20"/>
              </w:rPr>
              <w:t xml:space="preserve"> 30 June</w:t>
            </w:r>
          </w:p>
        </w:tc>
      </w:tr>
      <w:tr w:rsidR="005501A0" w:rsidRPr="0035625E" w14:paraId="4B4A47A2" w14:textId="77777777" w:rsidTr="00272FA9">
        <w:tc>
          <w:tcPr>
            <w:tcW w:w="3960" w:type="dxa"/>
          </w:tcPr>
          <w:p w14:paraId="38A71E73" w14:textId="77777777" w:rsidR="005501A0" w:rsidRPr="0035625E" w:rsidRDefault="005501A0" w:rsidP="00CC5D76">
            <w:pPr>
              <w:spacing w:line="380" w:lineRule="exact"/>
              <w:ind w:right="-18"/>
              <w:jc w:val="thaiDistribute"/>
              <w:rPr>
                <w:rFonts w:ascii="Arial" w:hAnsi="Arial" w:cs="Arial"/>
                <w:sz w:val="20"/>
                <w:szCs w:val="20"/>
              </w:rPr>
            </w:pPr>
          </w:p>
        </w:tc>
        <w:tc>
          <w:tcPr>
            <w:tcW w:w="2655" w:type="dxa"/>
            <w:gridSpan w:val="2"/>
            <w:vAlign w:val="bottom"/>
            <w:hideMark/>
          </w:tcPr>
          <w:p w14:paraId="7E47F1E0"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5625E">
              <w:rPr>
                <w:rFonts w:ascii="Arial" w:hAnsi="Arial" w:cs="Arial"/>
                <w:sz w:val="20"/>
                <w:szCs w:val="20"/>
              </w:rPr>
              <w:t xml:space="preserve">Consolidated </w:t>
            </w:r>
          </w:p>
          <w:p w14:paraId="29170A59"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35625E">
              <w:rPr>
                <w:rFonts w:ascii="Arial" w:hAnsi="Arial" w:cs="Arial"/>
                <w:sz w:val="20"/>
                <w:szCs w:val="20"/>
              </w:rPr>
              <w:t>financial statements</w:t>
            </w:r>
          </w:p>
        </w:tc>
        <w:tc>
          <w:tcPr>
            <w:tcW w:w="2655" w:type="dxa"/>
            <w:gridSpan w:val="2"/>
            <w:vAlign w:val="bottom"/>
            <w:hideMark/>
          </w:tcPr>
          <w:p w14:paraId="73F4C86D"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5625E">
              <w:rPr>
                <w:rFonts w:ascii="Arial" w:hAnsi="Arial" w:cs="Arial"/>
                <w:sz w:val="20"/>
                <w:szCs w:val="20"/>
              </w:rPr>
              <w:t xml:space="preserve">Separate </w:t>
            </w:r>
          </w:p>
          <w:p w14:paraId="10BA0479"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5625E">
              <w:rPr>
                <w:rFonts w:ascii="Arial" w:hAnsi="Arial" w:cs="Arial"/>
                <w:sz w:val="20"/>
                <w:szCs w:val="20"/>
              </w:rPr>
              <w:t>financial statements</w:t>
            </w:r>
          </w:p>
        </w:tc>
      </w:tr>
      <w:tr w:rsidR="005501A0" w:rsidRPr="0035625E" w14:paraId="75C3B094" w14:textId="77777777" w:rsidTr="00272FA9">
        <w:tc>
          <w:tcPr>
            <w:tcW w:w="3960" w:type="dxa"/>
          </w:tcPr>
          <w:p w14:paraId="7BAAFC19" w14:textId="77777777" w:rsidR="005501A0" w:rsidRPr="0035625E" w:rsidRDefault="005501A0" w:rsidP="00CC5D76">
            <w:pPr>
              <w:spacing w:line="380" w:lineRule="exact"/>
              <w:ind w:right="-18"/>
              <w:jc w:val="thaiDistribute"/>
              <w:rPr>
                <w:rFonts w:ascii="Arial" w:hAnsi="Arial" w:cs="Arial"/>
                <w:b/>
                <w:bCs/>
                <w:sz w:val="20"/>
                <w:szCs w:val="20"/>
                <w:u w:val="single"/>
              </w:rPr>
            </w:pPr>
          </w:p>
        </w:tc>
        <w:tc>
          <w:tcPr>
            <w:tcW w:w="1327" w:type="dxa"/>
          </w:tcPr>
          <w:p w14:paraId="69963AA6" w14:textId="0EE13B90"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328" w:type="dxa"/>
            <w:hideMark/>
          </w:tcPr>
          <w:p w14:paraId="4354DDFA" w14:textId="0BC86499"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c>
          <w:tcPr>
            <w:tcW w:w="1327" w:type="dxa"/>
          </w:tcPr>
          <w:p w14:paraId="29D49A56" w14:textId="25E22D81"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328" w:type="dxa"/>
            <w:hideMark/>
          </w:tcPr>
          <w:p w14:paraId="5C3198E7" w14:textId="04A6CDAD"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r>
      <w:tr w:rsidR="005501A0" w:rsidRPr="0035625E" w14:paraId="549EA55A" w14:textId="77777777" w:rsidTr="00272FA9">
        <w:trPr>
          <w:trHeight w:val="70"/>
        </w:trPr>
        <w:tc>
          <w:tcPr>
            <w:tcW w:w="3960" w:type="dxa"/>
            <w:vAlign w:val="bottom"/>
            <w:hideMark/>
          </w:tcPr>
          <w:p w14:paraId="6F5A15B9" w14:textId="77777777" w:rsidR="005501A0" w:rsidRPr="0035625E" w:rsidRDefault="005501A0" w:rsidP="00CC5D76">
            <w:pPr>
              <w:tabs>
                <w:tab w:val="left" w:pos="1440"/>
              </w:tabs>
              <w:spacing w:line="380" w:lineRule="exact"/>
              <w:ind w:left="312" w:hanging="240"/>
              <w:rPr>
                <w:rFonts w:ascii="Arial" w:hAnsi="Arial" w:cs="Arial"/>
                <w:b/>
                <w:bCs/>
                <w:sz w:val="20"/>
                <w:szCs w:val="20"/>
              </w:rPr>
            </w:pPr>
            <w:r w:rsidRPr="0035625E">
              <w:rPr>
                <w:rFonts w:ascii="Arial" w:hAnsi="Arial" w:cs="Arial"/>
                <w:b/>
                <w:bCs/>
                <w:sz w:val="20"/>
                <w:szCs w:val="20"/>
              </w:rPr>
              <w:t>Current income tax:</w:t>
            </w:r>
          </w:p>
        </w:tc>
        <w:tc>
          <w:tcPr>
            <w:tcW w:w="1327" w:type="dxa"/>
            <w:vAlign w:val="bottom"/>
          </w:tcPr>
          <w:p w14:paraId="6E005310" w14:textId="77777777" w:rsidR="005501A0" w:rsidRPr="0035625E" w:rsidRDefault="005501A0" w:rsidP="00CC5D76">
            <w:pPr>
              <w:tabs>
                <w:tab w:val="decimal" w:pos="1062"/>
              </w:tabs>
              <w:spacing w:line="380" w:lineRule="exact"/>
              <w:ind w:left="72" w:right="-63"/>
              <w:rPr>
                <w:rFonts w:ascii="Arial" w:hAnsi="Arial" w:cs="Arial"/>
                <w:spacing w:val="-4"/>
                <w:sz w:val="20"/>
                <w:szCs w:val="20"/>
              </w:rPr>
            </w:pPr>
          </w:p>
        </w:tc>
        <w:tc>
          <w:tcPr>
            <w:tcW w:w="1328" w:type="dxa"/>
            <w:vAlign w:val="bottom"/>
          </w:tcPr>
          <w:p w14:paraId="1D7F8C91" w14:textId="77777777" w:rsidR="005501A0" w:rsidRPr="0035625E" w:rsidRDefault="005501A0" w:rsidP="00CC5D76">
            <w:pPr>
              <w:tabs>
                <w:tab w:val="decimal" w:pos="1062"/>
              </w:tabs>
              <w:spacing w:line="380" w:lineRule="exact"/>
              <w:ind w:left="72" w:right="-63"/>
              <w:rPr>
                <w:rFonts w:ascii="Arial" w:hAnsi="Arial" w:cs="Arial"/>
                <w:spacing w:val="-4"/>
                <w:sz w:val="20"/>
                <w:szCs w:val="20"/>
              </w:rPr>
            </w:pPr>
          </w:p>
        </w:tc>
        <w:tc>
          <w:tcPr>
            <w:tcW w:w="1327" w:type="dxa"/>
            <w:vAlign w:val="bottom"/>
          </w:tcPr>
          <w:p w14:paraId="414064FA" w14:textId="77777777" w:rsidR="005501A0" w:rsidRPr="0035625E" w:rsidRDefault="005501A0" w:rsidP="00CC5D76">
            <w:pPr>
              <w:tabs>
                <w:tab w:val="decimal" w:pos="1062"/>
              </w:tabs>
              <w:spacing w:line="380" w:lineRule="exact"/>
              <w:ind w:right="-18"/>
              <w:rPr>
                <w:rFonts w:ascii="Arial" w:hAnsi="Arial" w:cs="Arial"/>
                <w:sz w:val="20"/>
                <w:szCs w:val="20"/>
              </w:rPr>
            </w:pPr>
          </w:p>
        </w:tc>
        <w:tc>
          <w:tcPr>
            <w:tcW w:w="1328" w:type="dxa"/>
            <w:vAlign w:val="bottom"/>
          </w:tcPr>
          <w:p w14:paraId="5E6E9D8A" w14:textId="77777777" w:rsidR="005501A0" w:rsidRPr="0035625E" w:rsidRDefault="005501A0" w:rsidP="00CC5D76">
            <w:pPr>
              <w:tabs>
                <w:tab w:val="decimal" w:pos="1062"/>
              </w:tabs>
              <w:spacing w:line="380" w:lineRule="exact"/>
              <w:ind w:right="-18"/>
              <w:rPr>
                <w:rFonts w:ascii="Arial" w:hAnsi="Arial" w:cs="Arial"/>
                <w:sz w:val="20"/>
                <w:szCs w:val="20"/>
              </w:rPr>
            </w:pPr>
          </w:p>
        </w:tc>
      </w:tr>
      <w:tr w:rsidR="005501A0" w:rsidRPr="0035625E" w14:paraId="4882AA93" w14:textId="77777777" w:rsidTr="00272FA9">
        <w:tc>
          <w:tcPr>
            <w:tcW w:w="3960" w:type="dxa"/>
            <w:vAlign w:val="bottom"/>
            <w:hideMark/>
          </w:tcPr>
          <w:p w14:paraId="653A4EF3" w14:textId="77777777" w:rsidR="005501A0" w:rsidRPr="0035625E" w:rsidRDefault="005501A0" w:rsidP="00CC5D76">
            <w:pPr>
              <w:tabs>
                <w:tab w:val="left" w:pos="1440"/>
              </w:tabs>
              <w:spacing w:line="380" w:lineRule="exact"/>
              <w:ind w:left="312" w:hanging="240"/>
              <w:rPr>
                <w:rFonts w:ascii="Arial" w:hAnsi="Arial" w:cs="Arial"/>
                <w:sz w:val="20"/>
                <w:szCs w:val="20"/>
              </w:rPr>
            </w:pPr>
            <w:r w:rsidRPr="0035625E">
              <w:rPr>
                <w:rFonts w:ascii="Arial" w:hAnsi="Arial" w:cs="Arial"/>
                <w:sz w:val="20"/>
                <w:szCs w:val="20"/>
              </w:rPr>
              <w:t>Interim corporate income tax charge</w:t>
            </w:r>
          </w:p>
        </w:tc>
        <w:tc>
          <w:tcPr>
            <w:tcW w:w="1327" w:type="dxa"/>
            <w:vAlign w:val="bottom"/>
          </w:tcPr>
          <w:p w14:paraId="08F3B7A4" w14:textId="3AE058A5" w:rsidR="005501A0" w:rsidRPr="0035625E" w:rsidRDefault="005648F2" w:rsidP="00CC5D76">
            <w:pPr>
              <w:tabs>
                <w:tab w:val="decimal" w:pos="972"/>
              </w:tabs>
              <w:spacing w:line="380" w:lineRule="exact"/>
              <w:ind w:right="-14"/>
              <w:rPr>
                <w:rFonts w:ascii="Arial" w:hAnsi="Arial" w:cs="Arial"/>
                <w:sz w:val="20"/>
                <w:szCs w:val="20"/>
              </w:rPr>
            </w:pPr>
            <w:r w:rsidRPr="00793E5A">
              <w:rPr>
                <w:rFonts w:ascii="Arial" w:hAnsi="Arial" w:cs="Arial"/>
                <w:sz w:val="20"/>
                <w:szCs w:val="20"/>
                <w:cs/>
              </w:rPr>
              <w:t>22</w:t>
            </w:r>
            <w:r w:rsidRPr="005648F2">
              <w:rPr>
                <w:rFonts w:ascii="Arial" w:hAnsi="Arial" w:cs="Arial"/>
                <w:sz w:val="20"/>
                <w:szCs w:val="20"/>
              </w:rPr>
              <w:t>,</w:t>
            </w:r>
            <w:r w:rsidRPr="00793E5A">
              <w:rPr>
                <w:rFonts w:ascii="Arial" w:hAnsi="Arial" w:cs="Arial"/>
                <w:sz w:val="20"/>
                <w:szCs w:val="20"/>
                <w:cs/>
              </w:rPr>
              <w:t>358</w:t>
            </w:r>
          </w:p>
        </w:tc>
        <w:tc>
          <w:tcPr>
            <w:tcW w:w="1328" w:type="dxa"/>
            <w:vAlign w:val="bottom"/>
            <w:hideMark/>
          </w:tcPr>
          <w:p w14:paraId="08D8CF9F" w14:textId="1164175B" w:rsidR="005501A0" w:rsidRPr="0035625E" w:rsidRDefault="005501A0" w:rsidP="00CC5D76">
            <w:pPr>
              <w:tabs>
                <w:tab w:val="decimal" w:pos="972"/>
              </w:tabs>
              <w:spacing w:line="380" w:lineRule="exact"/>
              <w:ind w:right="-14"/>
              <w:rPr>
                <w:rFonts w:ascii="Arial" w:hAnsi="Arial" w:cs="Arial"/>
                <w:sz w:val="20"/>
                <w:szCs w:val="20"/>
              </w:rPr>
            </w:pPr>
            <w:r w:rsidRPr="008B766B">
              <w:rPr>
                <w:rFonts w:ascii="Arial" w:hAnsi="Arial" w:cs="Arial" w:hint="cs"/>
                <w:sz w:val="20"/>
                <w:szCs w:val="20"/>
              </w:rPr>
              <w:t>45,674</w:t>
            </w:r>
          </w:p>
        </w:tc>
        <w:tc>
          <w:tcPr>
            <w:tcW w:w="1327" w:type="dxa"/>
            <w:vAlign w:val="bottom"/>
          </w:tcPr>
          <w:p w14:paraId="00A1AD5B" w14:textId="03E3C760" w:rsidR="005501A0" w:rsidRPr="0035625E" w:rsidRDefault="00BD78EA" w:rsidP="00CC5D76">
            <w:pPr>
              <w:tabs>
                <w:tab w:val="decimal" w:pos="972"/>
              </w:tabs>
              <w:spacing w:line="380" w:lineRule="exact"/>
              <w:ind w:right="-14"/>
              <w:rPr>
                <w:rFonts w:ascii="Arial" w:hAnsi="Arial" w:cs="Arial"/>
                <w:sz w:val="20"/>
                <w:szCs w:val="20"/>
              </w:rPr>
            </w:pPr>
            <w:r w:rsidRPr="00793E5A">
              <w:rPr>
                <w:rFonts w:ascii="Arial" w:hAnsi="Arial" w:cs="Arial"/>
                <w:sz w:val="20"/>
                <w:szCs w:val="20"/>
                <w:cs/>
              </w:rPr>
              <w:t>1</w:t>
            </w:r>
            <w:r w:rsidRPr="00BD78EA">
              <w:rPr>
                <w:rFonts w:ascii="Arial" w:hAnsi="Arial" w:cs="Arial"/>
                <w:sz w:val="20"/>
                <w:szCs w:val="20"/>
              </w:rPr>
              <w:t>,</w:t>
            </w:r>
            <w:r w:rsidRPr="00793E5A">
              <w:rPr>
                <w:rFonts w:ascii="Arial" w:hAnsi="Arial" w:cs="Arial"/>
                <w:sz w:val="20"/>
                <w:szCs w:val="20"/>
                <w:cs/>
              </w:rPr>
              <w:t>111</w:t>
            </w:r>
          </w:p>
        </w:tc>
        <w:tc>
          <w:tcPr>
            <w:tcW w:w="1328" w:type="dxa"/>
            <w:vAlign w:val="bottom"/>
            <w:hideMark/>
          </w:tcPr>
          <w:p w14:paraId="55841E13" w14:textId="4C0E61CD" w:rsidR="005501A0" w:rsidRPr="0035625E" w:rsidRDefault="005501A0" w:rsidP="00CC5D76">
            <w:pPr>
              <w:tabs>
                <w:tab w:val="decimal" w:pos="972"/>
              </w:tabs>
              <w:spacing w:line="380" w:lineRule="exact"/>
              <w:ind w:right="-14"/>
              <w:rPr>
                <w:rFonts w:ascii="Arial" w:hAnsi="Arial" w:cs="Arial"/>
                <w:sz w:val="20"/>
                <w:szCs w:val="20"/>
              </w:rPr>
            </w:pPr>
            <w:r w:rsidRPr="008B766B">
              <w:rPr>
                <w:rFonts w:ascii="Arial" w:hAnsi="Arial" w:cs="Arial" w:hint="cs"/>
                <w:sz w:val="20"/>
                <w:szCs w:val="20"/>
              </w:rPr>
              <w:t>6,977</w:t>
            </w:r>
          </w:p>
        </w:tc>
      </w:tr>
      <w:tr w:rsidR="005501A0" w:rsidRPr="0035625E" w14:paraId="51CCF43F" w14:textId="77777777" w:rsidTr="00272FA9">
        <w:tc>
          <w:tcPr>
            <w:tcW w:w="3960" w:type="dxa"/>
            <w:vAlign w:val="bottom"/>
            <w:hideMark/>
          </w:tcPr>
          <w:p w14:paraId="57D6AF61" w14:textId="77777777" w:rsidR="005501A0" w:rsidRPr="0035625E" w:rsidRDefault="005501A0" w:rsidP="00CC5D76">
            <w:pPr>
              <w:tabs>
                <w:tab w:val="left" w:pos="567"/>
                <w:tab w:val="left" w:pos="1134"/>
                <w:tab w:val="left" w:pos="1701"/>
              </w:tabs>
              <w:spacing w:line="380" w:lineRule="exact"/>
              <w:ind w:left="312" w:right="-108" w:hanging="240"/>
              <w:rPr>
                <w:rFonts w:ascii="Arial" w:hAnsi="Arial" w:cs="Arial"/>
                <w:b/>
                <w:bCs/>
                <w:color w:val="000000"/>
                <w:sz w:val="20"/>
                <w:szCs w:val="20"/>
              </w:rPr>
            </w:pPr>
            <w:r w:rsidRPr="0035625E">
              <w:rPr>
                <w:rFonts w:ascii="Arial" w:hAnsi="Arial" w:cs="Arial"/>
                <w:b/>
                <w:bCs/>
                <w:color w:val="000000"/>
                <w:sz w:val="20"/>
                <w:szCs w:val="20"/>
              </w:rPr>
              <w:t>Deferred tax:</w:t>
            </w:r>
          </w:p>
        </w:tc>
        <w:tc>
          <w:tcPr>
            <w:tcW w:w="1327" w:type="dxa"/>
            <w:vAlign w:val="bottom"/>
          </w:tcPr>
          <w:p w14:paraId="6212FE3E" w14:textId="77777777" w:rsidR="005501A0" w:rsidRPr="0035625E" w:rsidRDefault="005501A0" w:rsidP="00CC5D76">
            <w:pPr>
              <w:tabs>
                <w:tab w:val="decimal" w:pos="972"/>
              </w:tabs>
              <w:spacing w:line="380" w:lineRule="exact"/>
              <w:ind w:right="-14"/>
              <w:rPr>
                <w:rFonts w:ascii="Arial" w:hAnsi="Arial" w:cs="Arial"/>
                <w:sz w:val="20"/>
                <w:szCs w:val="20"/>
              </w:rPr>
            </w:pPr>
          </w:p>
        </w:tc>
        <w:tc>
          <w:tcPr>
            <w:tcW w:w="1328" w:type="dxa"/>
            <w:vAlign w:val="bottom"/>
          </w:tcPr>
          <w:p w14:paraId="0DB080D8" w14:textId="77777777" w:rsidR="005501A0" w:rsidRPr="0035625E" w:rsidRDefault="005501A0" w:rsidP="00CC5D76">
            <w:pPr>
              <w:tabs>
                <w:tab w:val="decimal" w:pos="972"/>
              </w:tabs>
              <w:spacing w:line="380" w:lineRule="exact"/>
              <w:ind w:right="-14"/>
              <w:rPr>
                <w:rFonts w:ascii="Arial" w:hAnsi="Arial" w:cs="Arial"/>
                <w:sz w:val="20"/>
                <w:szCs w:val="20"/>
              </w:rPr>
            </w:pPr>
          </w:p>
        </w:tc>
        <w:tc>
          <w:tcPr>
            <w:tcW w:w="1327" w:type="dxa"/>
            <w:vAlign w:val="bottom"/>
          </w:tcPr>
          <w:p w14:paraId="474B9CA9" w14:textId="77777777" w:rsidR="005501A0" w:rsidRPr="0035625E" w:rsidRDefault="005501A0" w:rsidP="00CC5D76">
            <w:pPr>
              <w:tabs>
                <w:tab w:val="decimal" w:pos="972"/>
              </w:tabs>
              <w:spacing w:line="380" w:lineRule="exact"/>
              <w:ind w:right="-14"/>
              <w:rPr>
                <w:rFonts w:ascii="Arial" w:hAnsi="Arial" w:cs="Arial"/>
                <w:sz w:val="20"/>
                <w:szCs w:val="20"/>
              </w:rPr>
            </w:pPr>
          </w:p>
        </w:tc>
        <w:tc>
          <w:tcPr>
            <w:tcW w:w="1328" w:type="dxa"/>
            <w:vAlign w:val="bottom"/>
          </w:tcPr>
          <w:p w14:paraId="3AC5D018" w14:textId="77777777" w:rsidR="005501A0" w:rsidRPr="0035625E" w:rsidRDefault="005501A0" w:rsidP="00CC5D76">
            <w:pPr>
              <w:tabs>
                <w:tab w:val="decimal" w:pos="972"/>
              </w:tabs>
              <w:spacing w:line="380" w:lineRule="exact"/>
              <w:ind w:right="-14"/>
              <w:rPr>
                <w:rFonts w:ascii="Arial" w:hAnsi="Arial" w:cs="Arial"/>
                <w:sz w:val="20"/>
                <w:szCs w:val="20"/>
              </w:rPr>
            </w:pPr>
          </w:p>
        </w:tc>
      </w:tr>
      <w:tr w:rsidR="005501A0" w:rsidRPr="0035625E" w14:paraId="2EBC1AC9" w14:textId="77777777" w:rsidTr="00272FA9">
        <w:tc>
          <w:tcPr>
            <w:tcW w:w="3960" w:type="dxa"/>
            <w:vAlign w:val="bottom"/>
            <w:hideMark/>
          </w:tcPr>
          <w:p w14:paraId="3EC2F253" w14:textId="77777777" w:rsidR="005501A0" w:rsidRPr="0035625E" w:rsidRDefault="005501A0" w:rsidP="00CC5D76">
            <w:pPr>
              <w:tabs>
                <w:tab w:val="left" w:pos="567"/>
                <w:tab w:val="left" w:pos="1134"/>
                <w:tab w:val="left" w:pos="1701"/>
              </w:tabs>
              <w:spacing w:line="380" w:lineRule="exact"/>
              <w:ind w:left="312" w:hanging="240"/>
              <w:rPr>
                <w:rFonts w:ascii="Arial" w:hAnsi="Arial" w:cs="Arial"/>
                <w:sz w:val="20"/>
                <w:szCs w:val="20"/>
              </w:rPr>
            </w:pPr>
            <w:r w:rsidRPr="0035625E">
              <w:rPr>
                <w:rFonts w:ascii="Arial" w:hAnsi="Arial" w:cs="Arial"/>
                <w:sz w:val="20"/>
                <w:szCs w:val="20"/>
              </w:rPr>
              <w:t xml:space="preserve">Relating to origination and reversal of temporary differences  </w:t>
            </w:r>
          </w:p>
        </w:tc>
        <w:tc>
          <w:tcPr>
            <w:tcW w:w="1327" w:type="dxa"/>
            <w:vAlign w:val="bottom"/>
          </w:tcPr>
          <w:p w14:paraId="57D72109" w14:textId="74150385" w:rsidR="005501A0" w:rsidRPr="0035625E" w:rsidRDefault="002A166F" w:rsidP="00CC5D76">
            <w:pPr>
              <w:pBdr>
                <w:bottom w:val="single" w:sz="4" w:space="1" w:color="auto"/>
              </w:pBdr>
              <w:tabs>
                <w:tab w:val="decimal" w:pos="972"/>
              </w:tabs>
              <w:spacing w:line="380" w:lineRule="exact"/>
              <w:ind w:right="-14"/>
              <w:rPr>
                <w:rFonts w:ascii="Arial" w:hAnsi="Arial" w:cs="Arial"/>
                <w:sz w:val="20"/>
                <w:szCs w:val="20"/>
              </w:rPr>
            </w:pPr>
            <w:r w:rsidRPr="00793E5A">
              <w:rPr>
                <w:rFonts w:ascii="Arial" w:hAnsi="Arial" w:cs="Arial"/>
                <w:sz w:val="20"/>
                <w:szCs w:val="20"/>
                <w:cs/>
              </w:rPr>
              <w:t>44</w:t>
            </w:r>
          </w:p>
        </w:tc>
        <w:tc>
          <w:tcPr>
            <w:tcW w:w="1328" w:type="dxa"/>
            <w:vAlign w:val="bottom"/>
            <w:hideMark/>
          </w:tcPr>
          <w:p w14:paraId="731B29A9" w14:textId="109A96DE" w:rsidR="005501A0" w:rsidRPr="0035625E" w:rsidRDefault="005501A0" w:rsidP="00CC5D76">
            <w:pPr>
              <w:pBdr>
                <w:bottom w:val="sing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(1,230)</w:t>
            </w:r>
          </w:p>
        </w:tc>
        <w:tc>
          <w:tcPr>
            <w:tcW w:w="1327" w:type="dxa"/>
            <w:vAlign w:val="bottom"/>
          </w:tcPr>
          <w:p w14:paraId="741A3EF6" w14:textId="2BD2D502" w:rsidR="005501A0" w:rsidRPr="0035625E" w:rsidRDefault="00835BF7" w:rsidP="00CC5D76">
            <w:pPr>
              <w:pBdr>
                <w:bottom w:val="single" w:sz="4" w:space="1" w:color="auto"/>
              </w:pBdr>
              <w:tabs>
                <w:tab w:val="decimal" w:pos="972"/>
              </w:tabs>
              <w:spacing w:line="380" w:lineRule="exact"/>
              <w:ind w:right="-14"/>
              <w:rPr>
                <w:rFonts w:ascii="Arial" w:hAnsi="Arial" w:cs="Arial"/>
                <w:sz w:val="20"/>
                <w:szCs w:val="20"/>
              </w:rPr>
            </w:pPr>
            <w:r w:rsidRPr="00793E5A">
              <w:rPr>
                <w:rFonts w:ascii="Arial" w:hAnsi="Arial" w:cs="Arial"/>
                <w:sz w:val="20"/>
                <w:szCs w:val="20"/>
                <w:cs/>
              </w:rPr>
              <w:t>1</w:t>
            </w:r>
            <w:r w:rsidRPr="00835BF7">
              <w:rPr>
                <w:rFonts w:ascii="Arial" w:hAnsi="Arial" w:cs="Arial"/>
                <w:sz w:val="20"/>
                <w:szCs w:val="20"/>
              </w:rPr>
              <w:t>,</w:t>
            </w:r>
            <w:r w:rsidRPr="00793E5A">
              <w:rPr>
                <w:rFonts w:ascii="Arial" w:hAnsi="Arial" w:cs="Arial"/>
                <w:sz w:val="20"/>
                <w:szCs w:val="20"/>
                <w:cs/>
              </w:rPr>
              <w:t>489</w:t>
            </w:r>
          </w:p>
        </w:tc>
        <w:tc>
          <w:tcPr>
            <w:tcW w:w="1328" w:type="dxa"/>
            <w:vAlign w:val="bottom"/>
            <w:hideMark/>
          </w:tcPr>
          <w:p w14:paraId="2DEE6C43" w14:textId="2504674C" w:rsidR="005501A0" w:rsidRPr="0035625E" w:rsidRDefault="005501A0" w:rsidP="00CC5D76">
            <w:pPr>
              <w:pBdr>
                <w:bottom w:val="sing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(604)</w:t>
            </w:r>
          </w:p>
        </w:tc>
      </w:tr>
      <w:tr w:rsidR="005501A0" w:rsidRPr="0035625E" w14:paraId="407CCAE3" w14:textId="77777777" w:rsidTr="00272FA9">
        <w:tc>
          <w:tcPr>
            <w:tcW w:w="3960" w:type="dxa"/>
            <w:vAlign w:val="bottom"/>
            <w:hideMark/>
          </w:tcPr>
          <w:p w14:paraId="015C5FB3" w14:textId="77777777" w:rsidR="005501A0" w:rsidRPr="0035625E" w:rsidRDefault="005501A0" w:rsidP="00CC5D76">
            <w:pPr>
              <w:tabs>
                <w:tab w:val="left" w:pos="567"/>
                <w:tab w:val="left" w:pos="1134"/>
                <w:tab w:val="left" w:pos="1701"/>
              </w:tabs>
              <w:spacing w:line="380" w:lineRule="exact"/>
              <w:ind w:left="312" w:right="-108" w:hanging="240"/>
              <w:rPr>
                <w:rFonts w:ascii="Arial" w:hAnsi="Arial" w:cs="Arial"/>
                <w:b/>
                <w:bCs/>
                <w:color w:val="000000"/>
                <w:sz w:val="20"/>
                <w:szCs w:val="20"/>
              </w:rPr>
            </w:pPr>
            <w:r w:rsidRPr="0035625E">
              <w:rPr>
                <w:rFonts w:ascii="Arial" w:hAnsi="Arial" w:cs="Arial"/>
                <w:b/>
                <w:bCs/>
                <w:color w:val="000000"/>
                <w:sz w:val="20"/>
                <w:szCs w:val="20"/>
              </w:rPr>
              <w:t>Income tax expenses in profit or loss</w:t>
            </w:r>
          </w:p>
        </w:tc>
        <w:tc>
          <w:tcPr>
            <w:tcW w:w="1327" w:type="dxa"/>
            <w:vAlign w:val="bottom"/>
          </w:tcPr>
          <w:p w14:paraId="4FCFFEDD" w14:textId="2DDADACE" w:rsidR="005501A0" w:rsidRPr="0035625E" w:rsidRDefault="00A42DED" w:rsidP="00CC5D76">
            <w:pPr>
              <w:pBdr>
                <w:bottom w:val="double" w:sz="4" w:space="1" w:color="auto"/>
              </w:pBdr>
              <w:tabs>
                <w:tab w:val="decimal" w:pos="972"/>
              </w:tabs>
              <w:spacing w:line="380" w:lineRule="exact"/>
              <w:ind w:right="-14"/>
              <w:rPr>
                <w:rFonts w:ascii="Arial" w:hAnsi="Arial" w:cs="Arial"/>
                <w:sz w:val="20"/>
                <w:szCs w:val="20"/>
                <w:cs/>
              </w:rPr>
            </w:pPr>
            <w:r w:rsidRPr="00793E5A">
              <w:rPr>
                <w:rFonts w:ascii="Arial" w:hAnsi="Arial" w:cs="Arial"/>
                <w:sz w:val="20"/>
                <w:szCs w:val="20"/>
                <w:cs/>
              </w:rPr>
              <w:t>22</w:t>
            </w:r>
            <w:r w:rsidRPr="00A42DED">
              <w:rPr>
                <w:rFonts w:ascii="Arial" w:hAnsi="Arial" w:cs="Arial"/>
                <w:sz w:val="20"/>
                <w:szCs w:val="20"/>
              </w:rPr>
              <w:t>,</w:t>
            </w:r>
            <w:r w:rsidRPr="00793E5A">
              <w:rPr>
                <w:rFonts w:ascii="Arial" w:hAnsi="Arial" w:cs="Arial"/>
                <w:sz w:val="20"/>
                <w:szCs w:val="20"/>
                <w:cs/>
              </w:rPr>
              <w:t>402</w:t>
            </w:r>
          </w:p>
        </w:tc>
        <w:tc>
          <w:tcPr>
            <w:tcW w:w="1328" w:type="dxa"/>
            <w:vAlign w:val="bottom"/>
            <w:hideMark/>
          </w:tcPr>
          <w:p w14:paraId="79713DE6" w14:textId="6552F186" w:rsidR="005501A0" w:rsidRPr="0035625E" w:rsidRDefault="005501A0" w:rsidP="00CC5D76">
            <w:pPr>
              <w:pBdr>
                <w:bottom w:val="doub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44,444</w:t>
            </w:r>
          </w:p>
        </w:tc>
        <w:tc>
          <w:tcPr>
            <w:tcW w:w="1327" w:type="dxa"/>
            <w:vAlign w:val="bottom"/>
          </w:tcPr>
          <w:p w14:paraId="08608F27" w14:textId="3D38668D" w:rsidR="005501A0" w:rsidRPr="0035625E" w:rsidRDefault="00793E5A" w:rsidP="00CC5D76">
            <w:pPr>
              <w:pBdr>
                <w:bottom w:val="double" w:sz="4" w:space="1" w:color="auto"/>
              </w:pBdr>
              <w:tabs>
                <w:tab w:val="decimal" w:pos="972"/>
              </w:tabs>
              <w:spacing w:line="380" w:lineRule="exact"/>
              <w:ind w:right="-14"/>
              <w:rPr>
                <w:rFonts w:ascii="Arial" w:hAnsi="Arial" w:cs="Arial"/>
                <w:sz w:val="20"/>
                <w:szCs w:val="20"/>
              </w:rPr>
            </w:pPr>
            <w:r w:rsidRPr="00793E5A">
              <w:rPr>
                <w:rFonts w:ascii="Arial" w:hAnsi="Arial" w:cs="Arial"/>
                <w:sz w:val="20"/>
                <w:szCs w:val="20"/>
                <w:cs/>
              </w:rPr>
              <w:t>2</w:t>
            </w:r>
            <w:r w:rsidRPr="00793E5A">
              <w:rPr>
                <w:rFonts w:ascii="Arial" w:hAnsi="Arial" w:cs="Arial"/>
                <w:sz w:val="20"/>
                <w:szCs w:val="20"/>
              </w:rPr>
              <w:t>,</w:t>
            </w:r>
            <w:r w:rsidRPr="00793E5A">
              <w:rPr>
                <w:rFonts w:ascii="Arial" w:hAnsi="Arial" w:cs="Arial"/>
                <w:sz w:val="20"/>
                <w:szCs w:val="20"/>
                <w:cs/>
              </w:rPr>
              <w:t>600</w:t>
            </w:r>
          </w:p>
        </w:tc>
        <w:tc>
          <w:tcPr>
            <w:tcW w:w="1328" w:type="dxa"/>
            <w:vAlign w:val="bottom"/>
            <w:hideMark/>
          </w:tcPr>
          <w:p w14:paraId="7B608289" w14:textId="33384F72" w:rsidR="005501A0" w:rsidRPr="0035625E" w:rsidRDefault="005501A0" w:rsidP="00CC5D76">
            <w:pPr>
              <w:pBdr>
                <w:bottom w:val="doub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6,373</w:t>
            </w:r>
          </w:p>
        </w:tc>
      </w:tr>
    </w:tbl>
    <w:p w14:paraId="67416E6C" w14:textId="0C8D543C" w:rsidR="00CC5D76" w:rsidRDefault="00CC5D76" w:rsidP="00044BB8">
      <w:pPr>
        <w:ind w:left="0"/>
      </w:pPr>
    </w:p>
    <w:tbl>
      <w:tblPr>
        <w:tblW w:w="9270" w:type="dxa"/>
        <w:tblInd w:w="360" w:type="dxa"/>
        <w:tblLayout w:type="fixed"/>
        <w:tblLook w:val="04A0" w:firstRow="1" w:lastRow="0" w:firstColumn="1" w:lastColumn="0" w:noHBand="0" w:noVBand="1"/>
      </w:tblPr>
      <w:tblGrid>
        <w:gridCol w:w="3960"/>
        <w:gridCol w:w="1327"/>
        <w:gridCol w:w="1328"/>
        <w:gridCol w:w="1327"/>
        <w:gridCol w:w="1328"/>
      </w:tblGrid>
      <w:tr w:rsidR="005501A0" w:rsidRPr="0035625E" w14:paraId="27369760" w14:textId="77777777" w:rsidTr="00272FA9">
        <w:tc>
          <w:tcPr>
            <w:tcW w:w="3960" w:type="dxa"/>
            <w:vAlign w:val="bottom"/>
            <w:hideMark/>
          </w:tcPr>
          <w:p w14:paraId="6B85A71B" w14:textId="52D8EE79" w:rsidR="005501A0" w:rsidRPr="0035625E" w:rsidRDefault="005501A0" w:rsidP="00CC5D76">
            <w:pPr>
              <w:spacing w:line="380" w:lineRule="exact"/>
              <w:ind w:right="-18"/>
              <w:jc w:val="thaiDistribute"/>
              <w:rPr>
                <w:rFonts w:ascii="Arial" w:hAnsi="Arial" w:cstheme="minorBidi"/>
                <w:sz w:val="20"/>
                <w:szCs w:val="20"/>
              </w:rPr>
            </w:pPr>
          </w:p>
        </w:tc>
        <w:tc>
          <w:tcPr>
            <w:tcW w:w="5310" w:type="dxa"/>
            <w:gridSpan w:val="4"/>
            <w:vAlign w:val="bottom"/>
          </w:tcPr>
          <w:p w14:paraId="0168A961" w14:textId="77777777" w:rsidR="005501A0" w:rsidRPr="0035625E" w:rsidRDefault="005501A0" w:rsidP="00CC5D76">
            <w:pPr>
              <w:tabs>
                <w:tab w:val="left" w:pos="600"/>
                <w:tab w:val="left" w:pos="900"/>
                <w:tab w:val="right" w:pos="7280"/>
                <w:tab w:val="right" w:pos="8540"/>
              </w:tabs>
              <w:spacing w:line="380" w:lineRule="exact"/>
              <w:jc w:val="right"/>
              <w:rPr>
                <w:rFonts w:ascii="Arial" w:hAnsi="Arial" w:cs="Arial"/>
                <w:sz w:val="20"/>
                <w:szCs w:val="20"/>
              </w:rPr>
            </w:pPr>
            <w:r w:rsidRPr="0035625E">
              <w:rPr>
                <w:rFonts w:ascii="Arial" w:hAnsi="Arial" w:cs="Arial"/>
                <w:sz w:val="20"/>
                <w:szCs w:val="20"/>
              </w:rPr>
              <w:t>(Unit: Thousand Baht)</w:t>
            </w:r>
          </w:p>
        </w:tc>
      </w:tr>
      <w:tr w:rsidR="005501A0" w:rsidRPr="0035625E" w14:paraId="61005C74" w14:textId="77777777" w:rsidTr="00272FA9">
        <w:tc>
          <w:tcPr>
            <w:tcW w:w="3960" w:type="dxa"/>
            <w:vAlign w:val="bottom"/>
          </w:tcPr>
          <w:p w14:paraId="745A0CFF" w14:textId="77777777" w:rsidR="005501A0" w:rsidRPr="0035625E" w:rsidRDefault="005501A0" w:rsidP="00CC5D76">
            <w:pPr>
              <w:spacing w:line="380" w:lineRule="exact"/>
              <w:ind w:right="-18"/>
              <w:jc w:val="thaiDistribute"/>
              <w:rPr>
                <w:rFonts w:ascii="Arial" w:hAnsi="Arial" w:cs="Arial"/>
                <w:sz w:val="20"/>
                <w:szCs w:val="20"/>
              </w:rPr>
            </w:pPr>
          </w:p>
        </w:tc>
        <w:tc>
          <w:tcPr>
            <w:tcW w:w="5310" w:type="dxa"/>
            <w:gridSpan w:val="4"/>
            <w:vAlign w:val="bottom"/>
            <w:hideMark/>
          </w:tcPr>
          <w:p w14:paraId="3DB19726"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35625E">
              <w:rPr>
                <w:rFonts w:ascii="Arial" w:hAnsi="Arial" w:cs="Arial"/>
                <w:sz w:val="20"/>
                <w:szCs w:val="20"/>
              </w:rPr>
              <w:t xml:space="preserve">For the six-month </w:t>
            </w:r>
            <w:proofErr w:type="gramStart"/>
            <w:r w:rsidRPr="0035625E">
              <w:rPr>
                <w:rFonts w:ascii="Arial" w:hAnsi="Arial" w:cs="Arial"/>
                <w:sz w:val="20"/>
                <w:szCs w:val="20"/>
              </w:rPr>
              <w:t>periods</w:t>
            </w:r>
            <w:proofErr w:type="gramEnd"/>
            <w:r w:rsidRPr="0035625E">
              <w:rPr>
                <w:rFonts w:ascii="Arial" w:hAnsi="Arial" w:cs="Arial"/>
                <w:sz w:val="20"/>
                <w:szCs w:val="20"/>
              </w:rPr>
              <w:t xml:space="preserve"> ended 30 June</w:t>
            </w:r>
          </w:p>
        </w:tc>
      </w:tr>
      <w:tr w:rsidR="005501A0" w:rsidRPr="0035625E" w14:paraId="64F6095A" w14:textId="77777777" w:rsidTr="00272FA9">
        <w:tc>
          <w:tcPr>
            <w:tcW w:w="3960" w:type="dxa"/>
            <w:vAlign w:val="bottom"/>
          </w:tcPr>
          <w:p w14:paraId="65E7AB33" w14:textId="77777777" w:rsidR="005501A0" w:rsidRPr="0035625E" w:rsidRDefault="005501A0" w:rsidP="00CC5D76">
            <w:pPr>
              <w:spacing w:line="380" w:lineRule="exact"/>
              <w:ind w:right="-18"/>
              <w:jc w:val="thaiDistribute"/>
              <w:rPr>
                <w:rFonts w:ascii="Arial" w:hAnsi="Arial" w:cs="Arial"/>
                <w:sz w:val="20"/>
                <w:szCs w:val="20"/>
              </w:rPr>
            </w:pPr>
          </w:p>
        </w:tc>
        <w:tc>
          <w:tcPr>
            <w:tcW w:w="2655" w:type="dxa"/>
            <w:gridSpan w:val="2"/>
            <w:vAlign w:val="bottom"/>
            <w:hideMark/>
          </w:tcPr>
          <w:p w14:paraId="039FB44C"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5625E">
              <w:rPr>
                <w:rFonts w:ascii="Arial" w:hAnsi="Arial" w:cs="Arial"/>
                <w:sz w:val="20"/>
                <w:szCs w:val="20"/>
              </w:rPr>
              <w:t xml:space="preserve">Consolidated </w:t>
            </w:r>
          </w:p>
          <w:p w14:paraId="20D48940"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35625E">
              <w:rPr>
                <w:rFonts w:ascii="Arial" w:hAnsi="Arial" w:cs="Arial"/>
                <w:sz w:val="20"/>
                <w:szCs w:val="20"/>
              </w:rPr>
              <w:t>financial statements</w:t>
            </w:r>
          </w:p>
        </w:tc>
        <w:tc>
          <w:tcPr>
            <w:tcW w:w="2655" w:type="dxa"/>
            <w:gridSpan w:val="2"/>
            <w:vAlign w:val="bottom"/>
            <w:hideMark/>
          </w:tcPr>
          <w:p w14:paraId="14A21439"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5625E">
              <w:rPr>
                <w:rFonts w:ascii="Arial" w:hAnsi="Arial" w:cs="Arial"/>
                <w:sz w:val="20"/>
                <w:szCs w:val="20"/>
              </w:rPr>
              <w:t xml:space="preserve">Separate </w:t>
            </w:r>
          </w:p>
          <w:p w14:paraId="28EE9C7C" w14:textId="77777777" w:rsidR="005501A0" w:rsidRPr="0035625E" w:rsidRDefault="005501A0" w:rsidP="00CC5D7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5625E">
              <w:rPr>
                <w:rFonts w:ascii="Arial" w:hAnsi="Arial" w:cs="Arial"/>
                <w:sz w:val="20"/>
                <w:szCs w:val="20"/>
              </w:rPr>
              <w:t>financial statements</w:t>
            </w:r>
          </w:p>
        </w:tc>
      </w:tr>
      <w:tr w:rsidR="005501A0" w:rsidRPr="0035625E" w14:paraId="3538480E" w14:textId="77777777" w:rsidTr="00AD6336">
        <w:tc>
          <w:tcPr>
            <w:tcW w:w="3960" w:type="dxa"/>
            <w:vAlign w:val="bottom"/>
          </w:tcPr>
          <w:p w14:paraId="4DD1A666" w14:textId="77777777" w:rsidR="005501A0" w:rsidRPr="0035625E" w:rsidRDefault="005501A0" w:rsidP="00CC5D76">
            <w:pPr>
              <w:spacing w:line="380" w:lineRule="exact"/>
              <w:ind w:right="-18"/>
              <w:jc w:val="thaiDistribute"/>
              <w:rPr>
                <w:rFonts w:ascii="Arial" w:hAnsi="Arial" w:cs="Arial"/>
                <w:b/>
                <w:bCs/>
                <w:sz w:val="20"/>
                <w:szCs w:val="20"/>
                <w:u w:val="single"/>
              </w:rPr>
            </w:pPr>
          </w:p>
        </w:tc>
        <w:tc>
          <w:tcPr>
            <w:tcW w:w="1327" w:type="dxa"/>
          </w:tcPr>
          <w:p w14:paraId="7EE975B0" w14:textId="4A6991EE"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328" w:type="dxa"/>
            <w:hideMark/>
          </w:tcPr>
          <w:p w14:paraId="5D54CA96" w14:textId="3BF8205E"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c>
          <w:tcPr>
            <w:tcW w:w="1327" w:type="dxa"/>
          </w:tcPr>
          <w:p w14:paraId="18ECBAD4" w14:textId="38FE9456"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2026</w:t>
            </w:r>
          </w:p>
        </w:tc>
        <w:tc>
          <w:tcPr>
            <w:tcW w:w="1328" w:type="dxa"/>
            <w:hideMark/>
          </w:tcPr>
          <w:p w14:paraId="4CC824CA" w14:textId="60B8612D" w:rsidR="005501A0" w:rsidRPr="0035625E" w:rsidRDefault="005501A0" w:rsidP="00CC5D76">
            <w:pPr>
              <w:tabs>
                <w:tab w:val="left" w:pos="6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2025</w:t>
            </w:r>
          </w:p>
        </w:tc>
      </w:tr>
      <w:tr w:rsidR="005501A0" w:rsidRPr="0035625E" w14:paraId="391403C0" w14:textId="77777777" w:rsidTr="00272FA9">
        <w:tc>
          <w:tcPr>
            <w:tcW w:w="3960" w:type="dxa"/>
            <w:vAlign w:val="bottom"/>
            <w:hideMark/>
          </w:tcPr>
          <w:p w14:paraId="4B30FF6D" w14:textId="77777777" w:rsidR="005501A0" w:rsidRPr="0035625E" w:rsidRDefault="005501A0" w:rsidP="00CC5D76">
            <w:pPr>
              <w:tabs>
                <w:tab w:val="left" w:pos="1440"/>
              </w:tabs>
              <w:spacing w:line="380" w:lineRule="exact"/>
              <w:ind w:left="312" w:hanging="240"/>
              <w:rPr>
                <w:rFonts w:ascii="Arial" w:hAnsi="Arial" w:cs="Arial"/>
                <w:b/>
                <w:bCs/>
                <w:sz w:val="20"/>
                <w:szCs w:val="20"/>
              </w:rPr>
            </w:pPr>
            <w:r w:rsidRPr="0035625E">
              <w:rPr>
                <w:rFonts w:ascii="Arial" w:hAnsi="Arial" w:cs="Arial"/>
                <w:b/>
                <w:bCs/>
                <w:sz w:val="20"/>
                <w:szCs w:val="20"/>
              </w:rPr>
              <w:t>Current income tax:</w:t>
            </w:r>
          </w:p>
        </w:tc>
        <w:tc>
          <w:tcPr>
            <w:tcW w:w="1327" w:type="dxa"/>
            <w:vAlign w:val="bottom"/>
          </w:tcPr>
          <w:p w14:paraId="31C3D73C" w14:textId="77777777" w:rsidR="005501A0" w:rsidRPr="0035625E" w:rsidRDefault="005501A0" w:rsidP="00CC5D76">
            <w:pPr>
              <w:tabs>
                <w:tab w:val="decimal" w:pos="1062"/>
              </w:tabs>
              <w:spacing w:line="380" w:lineRule="exact"/>
              <w:ind w:left="72" w:right="-63"/>
              <w:rPr>
                <w:rFonts w:ascii="Arial" w:hAnsi="Arial" w:cs="Arial"/>
                <w:spacing w:val="-4"/>
                <w:sz w:val="20"/>
                <w:szCs w:val="20"/>
              </w:rPr>
            </w:pPr>
          </w:p>
        </w:tc>
        <w:tc>
          <w:tcPr>
            <w:tcW w:w="1328" w:type="dxa"/>
            <w:vAlign w:val="bottom"/>
          </w:tcPr>
          <w:p w14:paraId="4124DC15" w14:textId="77777777" w:rsidR="005501A0" w:rsidRPr="0035625E" w:rsidRDefault="005501A0" w:rsidP="00CC5D76">
            <w:pPr>
              <w:tabs>
                <w:tab w:val="decimal" w:pos="1062"/>
              </w:tabs>
              <w:spacing w:line="380" w:lineRule="exact"/>
              <w:ind w:left="72" w:right="-63"/>
              <w:rPr>
                <w:rFonts w:ascii="Arial" w:hAnsi="Arial" w:cs="Arial"/>
                <w:spacing w:val="-4"/>
                <w:sz w:val="20"/>
                <w:szCs w:val="20"/>
              </w:rPr>
            </w:pPr>
          </w:p>
        </w:tc>
        <w:tc>
          <w:tcPr>
            <w:tcW w:w="1327" w:type="dxa"/>
            <w:vAlign w:val="bottom"/>
          </w:tcPr>
          <w:p w14:paraId="3E1BEFD0" w14:textId="77777777" w:rsidR="005501A0" w:rsidRPr="0035625E" w:rsidRDefault="005501A0" w:rsidP="00CC5D76">
            <w:pPr>
              <w:tabs>
                <w:tab w:val="decimal" w:pos="1062"/>
              </w:tabs>
              <w:spacing w:line="380" w:lineRule="exact"/>
              <w:ind w:right="-18"/>
              <w:rPr>
                <w:rFonts w:ascii="Arial" w:hAnsi="Arial" w:cs="Arial"/>
                <w:sz w:val="20"/>
                <w:szCs w:val="20"/>
              </w:rPr>
            </w:pPr>
          </w:p>
        </w:tc>
        <w:tc>
          <w:tcPr>
            <w:tcW w:w="1328" w:type="dxa"/>
            <w:vAlign w:val="bottom"/>
          </w:tcPr>
          <w:p w14:paraId="50CBE4C4" w14:textId="77777777" w:rsidR="005501A0" w:rsidRPr="0035625E" w:rsidRDefault="005501A0" w:rsidP="00CC5D76">
            <w:pPr>
              <w:tabs>
                <w:tab w:val="decimal" w:pos="1062"/>
              </w:tabs>
              <w:spacing w:line="380" w:lineRule="exact"/>
              <w:ind w:right="-18"/>
              <w:rPr>
                <w:rFonts w:ascii="Arial" w:hAnsi="Arial" w:cs="Arial"/>
                <w:sz w:val="20"/>
                <w:szCs w:val="20"/>
              </w:rPr>
            </w:pPr>
          </w:p>
        </w:tc>
      </w:tr>
      <w:tr w:rsidR="005501A0" w:rsidRPr="0035625E" w14:paraId="760B2B2A" w14:textId="77777777" w:rsidTr="00272FA9">
        <w:tc>
          <w:tcPr>
            <w:tcW w:w="3960" w:type="dxa"/>
            <w:vAlign w:val="bottom"/>
            <w:hideMark/>
          </w:tcPr>
          <w:p w14:paraId="4FE0C0B4" w14:textId="77777777" w:rsidR="005501A0" w:rsidRPr="0035625E" w:rsidRDefault="005501A0" w:rsidP="00CC5D76">
            <w:pPr>
              <w:tabs>
                <w:tab w:val="left" w:pos="1440"/>
              </w:tabs>
              <w:spacing w:line="380" w:lineRule="exact"/>
              <w:ind w:left="312" w:hanging="240"/>
              <w:rPr>
                <w:rFonts w:ascii="Arial" w:hAnsi="Arial" w:cs="Arial"/>
                <w:sz w:val="20"/>
                <w:szCs w:val="20"/>
              </w:rPr>
            </w:pPr>
            <w:r w:rsidRPr="0035625E">
              <w:rPr>
                <w:rFonts w:ascii="Arial" w:hAnsi="Arial" w:cs="Arial"/>
                <w:sz w:val="20"/>
                <w:szCs w:val="20"/>
              </w:rPr>
              <w:t>Interim corporate income tax charge</w:t>
            </w:r>
          </w:p>
        </w:tc>
        <w:tc>
          <w:tcPr>
            <w:tcW w:w="1327" w:type="dxa"/>
            <w:vAlign w:val="bottom"/>
          </w:tcPr>
          <w:p w14:paraId="7C4D9F11" w14:textId="180F10C6" w:rsidR="005501A0" w:rsidRPr="0035625E" w:rsidRDefault="00510892" w:rsidP="00CC5D76">
            <w:pPr>
              <w:tabs>
                <w:tab w:val="decimal" w:pos="972"/>
              </w:tabs>
              <w:spacing w:line="380" w:lineRule="exact"/>
              <w:ind w:right="-14"/>
              <w:rPr>
                <w:rFonts w:ascii="Arial" w:hAnsi="Arial" w:cs="Arial"/>
                <w:sz w:val="20"/>
                <w:szCs w:val="20"/>
              </w:rPr>
            </w:pPr>
            <w:r w:rsidRPr="004F3577">
              <w:rPr>
                <w:rFonts w:ascii="Arial" w:hAnsi="Arial" w:cs="Arial"/>
                <w:sz w:val="20"/>
                <w:szCs w:val="20"/>
                <w:cs/>
              </w:rPr>
              <w:t>33</w:t>
            </w:r>
            <w:r w:rsidRPr="00510892">
              <w:rPr>
                <w:rFonts w:ascii="Arial" w:hAnsi="Arial" w:cs="Arial"/>
                <w:sz w:val="20"/>
                <w:szCs w:val="20"/>
              </w:rPr>
              <w:t>,</w:t>
            </w:r>
            <w:r w:rsidRPr="004F3577">
              <w:rPr>
                <w:rFonts w:ascii="Arial" w:hAnsi="Arial" w:cs="Arial"/>
                <w:sz w:val="20"/>
                <w:szCs w:val="20"/>
                <w:cs/>
              </w:rPr>
              <w:t>370</w:t>
            </w:r>
          </w:p>
        </w:tc>
        <w:tc>
          <w:tcPr>
            <w:tcW w:w="1328" w:type="dxa"/>
            <w:vAlign w:val="bottom"/>
            <w:hideMark/>
          </w:tcPr>
          <w:p w14:paraId="48DC3BAC" w14:textId="265DC899" w:rsidR="005501A0" w:rsidRPr="0035625E" w:rsidRDefault="005501A0" w:rsidP="00CC5D76">
            <w:pPr>
              <w:tabs>
                <w:tab w:val="decimal" w:pos="972"/>
              </w:tabs>
              <w:spacing w:line="380" w:lineRule="exact"/>
              <w:ind w:right="-14"/>
              <w:rPr>
                <w:rFonts w:ascii="Arial" w:hAnsi="Arial" w:cs="Arial"/>
                <w:sz w:val="20"/>
                <w:szCs w:val="20"/>
              </w:rPr>
            </w:pPr>
            <w:r w:rsidRPr="008B766B">
              <w:rPr>
                <w:rFonts w:ascii="Arial" w:hAnsi="Arial" w:cs="Arial" w:hint="cs"/>
                <w:sz w:val="20"/>
                <w:szCs w:val="20"/>
              </w:rPr>
              <w:t>95,532</w:t>
            </w:r>
          </w:p>
        </w:tc>
        <w:tc>
          <w:tcPr>
            <w:tcW w:w="1327" w:type="dxa"/>
            <w:vAlign w:val="bottom"/>
          </w:tcPr>
          <w:p w14:paraId="43EA0FEC" w14:textId="1843FD06" w:rsidR="005501A0" w:rsidRPr="0035625E" w:rsidRDefault="000273DB" w:rsidP="00CC5D76">
            <w:pPr>
              <w:tabs>
                <w:tab w:val="decimal" w:pos="972"/>
              </w:tabs>
              <w:spacing w:line="380" w:lineRule="exact"/>
              <w:ind w:right="-14"/>
              <w:rPr>
                <w:rFonts w:ascii="Arial" w:hAnsi="Arial" w:cs="Arial"/>
                <w:sz w:val="20"/>
                <w:szCs w:val="20"/>
              </w:rPr>
            </w:pPr>
            <w:r w:rsidRPr="004F3577">
              <w:rPr>
                <w:rFonts w:ascii="Arial" w:hAnsi="Arial" w:cs="Arial"/>
                <w:sz w:val="20"/>
                <w:szCs w:val="20"/>
                <w:cs/>
              </w:rPr>
              <w:t>1</w:t>
            </w:r>
            <w:r w:rsidRPr="000273DB">
              <w:rPr>
                <w:rFonts w:ascii="Arial" w:hAnsi="Arial" w:cs="Arial"/>
                <w:sz w:val="20"/>
                <w:szCs w:val="20"/>
              </w:rPr>
              <w:t>,</w:t>
            </w:r>
            <w:r w:rsidRPr="004F3577">
              <w:rPr>
                <w:rFonts w:ascii="Arial" w:hAnsi="Arial" w:cs="Arial"/>
                <w:sz w:val="20"/>
                <w:szCs w:val="20"/>
                <w:cs/>
              </w:rPr>
              <w:t>530</w:t>
            </w:r>
          </w:p>
        </w:tc>
        <w:tc>
          <w:tcPr>
            <w:tcW w:w="1328" w:type="dxa"/>
            <w:vAlign w:val="bottom"/>
            <w:hideMark/>
          </w:tcPr>
          <w:p w14:paraId="0571B3CB" w14:textId="5A9417DC" w:rsidR="005501A0" w:rsidRPr="0035625E" w:rsidRDefault="005501A0" w:rsidP="00CC5D76">
            <w:pPr>
              <w:tabs>
                <w:tab w:val="decimal" w:pos="972"/>
              </w:tabs>
              <w:spacing w:line="380" w:lineRule="exact"/>
              <w:ind w:right="-14"/>
              <w:rPr>
                <w:rFonts w:ascii="Arial" w:hAnsi="Arial" w:cs="Arial"/>
                <w:sz w:val="20"/>
                <w:szCs w:val="20"/>
              </w:rPr>
            </w:pPr>
            <w:r w:rsidRPr="008B766B">
              <w:rPr>
                <w:rFonts w:ascii="Arial" w:hAnsi="Arial" w:cs="Arial" w:hint="cs"/>
                <w:sz w:val="20"/>
                <w:szCs w:val="20"/>
              </w:rPr>
              <w:t>20,243</w:t>
            </w:r>
          </w:p>
        </w:tc>
      </w:tr>
      <w:tr w:rsidR="005501A0" w:rsidRPr="0035625E" w14:paraId="44EE9E02" w14:textId="77777777" w:rsidTr="00272FA9">
        <w:tc>
          <w:tcPr>
            <w:tcW w:w="3960" w:type="dxa"/>
            <w:vAlign w:val="bottom"/>
            <w:hideMark/>
          </w:tcPr>
          <w:p w14:paraId="2583E1D8" w14:textId="77777777" w:rsidR="005501A0" w:rsidRPr="0035625E" w:rsidRDefault="005501A0" w:rsidP="00CC5D76">
            <w:pPr>
              <w:tabs>
                <w:tab w:val="left" w:pos="567"/>
                <w:tab w:val="left" w:pos="1134"/>
                <w:tab w:val="left" w:pos="1701"/>
              </w:tabs>
              <w:spacing w:line="380" w:lineRule="exact"/>
              <w:ind w:left="312" w:right="-108" w:hanging="240"/>
              <w:rPr>
                <w:rFonts w:ascii="Arial" w:hAnsi="Arial" w:cs="Arial"/>
                <w:b/>
                <w:bCs/>
                <w:color w:val="000000"/>
                <w:sz w:val="20"/>
                <w:szCs w:val="20"/>
              </w:rPr>
            </w:pPr>
            <w:r w:rsidRPr="0035625E">
              <w:rPr>
                <w:rFonts w:ascii="Arial" w:hAnsi="Arial" w:cs="Arial"/>
                <w:b/>
                <w:bCs/>
                <w:color w:val="000000"/>
                <w:sz w:val="20"/>
                <w:szCs w:val="20"/>
              </w:rPr>
              <w:t>Deferred tax:</w:t>
            </w:r>
          </w:p>
        </w:tc>
        <w:tc>
          <w:tcPr>
            <w:tcW w:w="1327" w:type="dxa"/>
            <w:vAlign w:val="bottom"/>
          </w:tcPr>
          <w:p w14:paraId="4F7BF169" w14:textId="77777777" w:rsidR="005501A0" w:rsidRPr="0035625E" w:rsidRDefault="005501A0" w:rsidP="00CC5D76">
            <w:pPr>
              <w:tabs>
                <w:tab w:val="decimal" w:pos="972"/>
              </w:tabs>
              <w:spacing w:line="380" w:lineRule="exact"/>
              <w:ind w:right="-14"/>
              <w:rPr>
                <w:rFonts w:ascii="Arial" w:hAnsi="Arial" w:cs="Arial"/>
                <w:sz w:val="20"/>
                <w:szCs w:val="20"/>
              </w:rPr>
            </w:pPr>
          </w:p>
        </w:tc>
        <w:tc>
          <w:tcPr>
            <w:tcW w:w="1328" w:type="dxa"/>
            <w:vAlign w:val="bottom"/>
          </w:tcPr>
          <w:p w14:paraId="60E93018" w14:textId="77777777" w:rsidR="005501A0" w:rsidRPr="0035625E" w:rsidRDefault="005501A0" w:rsidP="00CC5D76">
            <w:pPr>
              <w:tabs>
                <w:tab w:val="decimal" w:pos="972"/>
              </w:tabs>
              <w:spacing w:line="380" w:lineRule="exact"/>
              <w:ind w:right="-14"/>
              <w:rPr>
                <w:rFonts w:ascii="Arial" w:hAnsi="Arial" w:cs="Arial"/>
                <w:sz w:val="20"/>
                <w:szCs w:val="20"/>
              </w:rPr>
            </w:pPr>
          </w:p>
        </w:tc>
        <w:tc>
          <w:tcPr>
            <w:tcW w:w="1327" w:type="dxa"/>
            <w:vAlign w:val="bottom"/>
          </w:tcPr>
          <w:p w14:paraId="6CE6F896" w14:textId="77777777" w:rsidR="005501A0" w:rsidRPr="0035625E" w:rsidRDefault="005501A0" w:rsidP="00CC5D76">
            <w:pPr>
              <w:tabs>
                <w:tab w:val="decimal" w:pos="972"/>
              </w:tabs>
              <w:spacing w:line="380" w:lineRule="exact"/>
              <w:ind w:right="-14"/>
              <w:rPr>
                <w:rFonts w:ascii="Arial" w:hAnsi="Arial" w:cs="Arial"/>
                <w:sz w:val="20"/>
                <w:szCs w:val="20"/>
              </w:rPr>
            </w:pPr>
          </w:p>
        </w:tc>
        <w:tc>
          <w:tcPr>
            <w:tcW w:w="1328" w:type="dxa"/>
            <w:vAlign w:val="bottom"/>
          </w:tcPr>
          <w:p w14:paraId="73DB7399" w14:textId="77777777" w:rsidR="005501A0" w:rsidRPr="0035625E" w:rsidRDefault="005501A0" w:rsidP="00CC5D76">
            <w:pPr>
              <w:tabs>
                <w:tab w:val="decimal" w:pos="972"/>
              </w:tabs>
              <w:spacing w:line="380" w:lineRule="exact"/>
              <w:ind w:right="-14"/>
              <w:rPr>
                <w:rFonts w:ascii="Arial" w:hAnsi="Arial" w:cs="Arial"/>
                <w:sz w:val="20"/>
                <w:szCs w:val="20"/>
              </w:rPr>
            </w:pPr>
          </w:p>
        </w:tc>
      </w:tr>
      <w:tr w:rsidR="005501A0" w:rsidRPr="0035625E" w14:paraId="123513E7" w14:textId="77777777" w:rsidTr="00272FA9">
        <w:trPr>
          <w:trHeight w:val="80"/>
        </w:trPr>
        <w:tc>
          <w:tcPr>
            <w:tcW w:w="3960" w:type="dxa"/>
            <w:vAlign w:val="bottom"/>
            <w:hideMark/>
          </w:tcPr>
          <w:p w14:paraId="11307C16" w14:textId="77777777" w:rsidR="005501A0" w:rsidRPr="0035625E" w:rsidRDefault="005501A0" w:rsidP="00CC5D76">
            <w:pPr>
              <w:tabs>
                <w:tab w:val="left" w:pos="567"/>
                <w:tab w:val="left" w:pos="1134"/>
                <w:tab w:val="left" w:pos="1701"/>
              </w:tabs>
              <w:spacing w:line="380" w:lineRule="exact"/>
              <w:ind w:left="312" w:hanging="240"/>
              <w:rPr>
                <w:rFonts w:ascii="Arial" w:hAnsi="Arial" w:cs="Arial"/>
                <w:sz w:val="20"/>
                <w:szCs w:val="20"/>
              </w:rPr>
            </w:pPr>
            <w:r w:rsidRPr="0035625E">
              <w:rPr>
                <w:rFonts w:ascii="Arial" w:hAnsi="Arial" w:cs="Arial"/>
                <w:sz w:val="20"/>
                <w:szCs w:val="20"/>
              </w:rPr>
              <w:t xml:space="preserve">Relating to origination and reversal of temporary differences  </w:t>
            </w:r>
          </w:p>
        </w:tc>
        <w:tc>
          <w:tcPr>
            <w:tcW w:w="1327" w:type="dxa"/>
            <w:vAlign w:val="bottom"/>
          </w:tcPr>
          <w:p w14:paraId="0C1504CE" w14:textId="08CF2E76" w:rsidR="005501A0" w:rsidRPr="0035625E" w:rsidRDefault="00335029" w:rsidP="00CC5D76">
            <w:pPr>
              <w:pBdr>
                <w:bottom w:val="single" w:sz="4" w:space="1" w:color="auto"/>
              </w:pBdr>
              <w:tabs>
                <w:tab w:val="decimal" w:pos="972"/>
              </w:tabs>
              <w:spacing w:line="380" w:lineRule="exact"/>
              <w:ind w:right="-14"/>
              <w:rPr>
                <w:rFonts w:ascii="Arial" w:hAnsi="Arial" w:cs="Arial"/>
                <w:sz w:val="20"/>
                <w:szCs w:val="20"/>
              </w:rPr>
            </w:pPr>
            <w:r w:rsidRPr="004F3577">
              <w:rPr>
                <w:rFonts w:ascii="Arial" w:hAnsi="Arial" w:cs="Arial"/>
                <w:sz w:val="20"/>
                <w:szCs w:val="20"/>
                <w:cs/>
              </w:rPr>
              <w:t>740</w:t>
            </w:r>
          </w:p>
        </w:tc>
        <w:tc>
          <w:tcPr>
            <w:tcW w:w="1328" w:type="dxa"/>
            <w:vAlign w:val="bottom"/>
            <w:hideMark/>
          </w:tcPr>
          <w:p w14:paraId="1D65F7C7" w14:textId="57839B59" w:rsidR="005501A0" w:rsidRPr="0035625E" w:rsidRDefault="005501A0" w:rsidP="00CC5D76">
            <w:pPr>
              <w:pBdr>
                <w:bottom w:val="sing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(3,679)</w:t>
            </w:r>
          </w:p>
        </w:tc>
        <w:tc>
          <w:tcPr>
            <w:tcW w:w="1327" w:type="dxa"/>
            <w:vAlign w:val="bottom"/>
          </w:tcPr>
          <w:p w14:paraId="6BDF55D2" w14:textId="5FCD9F8B" w:rsidR="005501A0" w:rsidRPr="0035625E" w:rsidRDefault="0074197D" w:rsidP="00CC5D76">
            <w:pPr>
              <w:pBdr>
                <w:bottom w:val="single" w:sz="4" w:space="1" w:color="auto"/>
              </w:pBdr>
              <w:tabs>
                <w:tab w:val="decimal" w:pos="972"/>
              </w:tabs>
              <w:spacing w:line="380" w:lineRule="exact"/>
              <w:ind w:right="-14"/>
              <w:rPr>
                <w:rFonts w:ascii="Arial" w:hAnsi="Arial" w:cs="Arial"/>
                <w:sz w:val="20"/>
                <w:szCs w:val="20"/>
              </w:rPr>
            </w:pPr>
            <w:r w:rsidRPr="004F3577">
              <w:rPr>
                <w:rFonts w:ascii="Arial" w:hAnsi="Arial" w:cs="Arial"/>
                <w:sz w:val="20"/>
                <w:szCs w:val="20"/>
                <w:cs/>
              </w:rPr>
              <w:t>2</w:t>
            </w:r>
            <w:r w:rsidRPr="0074197D">
              <w:rPr>
                <w:rFonts w:ascii="Arial" w:hAnsi="Arial" w:cs="Arial"/>
                <w:sz w:val="20"/>
                <w:szCs w:val="20"/>
              </w:rPr>
              <w:t>,</w:t>
            </w:r>
            <w:r w:rsidRPr="004F3577">
              <w:rPr>
                <w:rFonts w:ascii="Arial" w:hAnsi="Arial" w:cs="Arial"/>
                <w:sz w:val="20"/>
                <w:szCs w:val="20"/>
                <w:cs/>
              </w:rPr>
              <w:t>375</w:t>
            </w:r>
          </w:p>
        </w:tc>
        <w:tc>
          <w:tcPr>
            <w:tcW w:w="1328" w:type="dxa"/>
            <w:vAlign w:val="bottom"/>
            <w:hideMark/>
          </w:tcPr>
          <w:p w14:paraId="71EC52E5" w14:textId="63ABAB4B" w:rsidR="005501A0" w:rsidRPr="0035625E" w:rsidRDefault="005501A0" w:rsidP="00CC5D76">
            <w:pPr>
              <w:pBdr>
                <w:bottom w:val="sing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(2,470)</w:t>
            </w:r>
          </w:p>
        </w:tc>
      </w:tr>
      <w:tr w:rsidR="005501A0" w:rsidRPr="0035625E" w14:paraId="0508F893" w14:textId="77777777" w:rsidTr="00272FA9">
        <w:tc>
          <w:tcPr>
            <w:tcW w:w="3960" w:type="dxa"/>
            <w:vAlign w:val="bottom"/>
            <w:hideMark/>
          </w:tcPr>
          <w:p w14:paraId="19495060" w14:textId="77777777" w:rsidR="005501A0" w:rsidRPr="0035625E" w:rsidRDefault="005501A0" w:rsidP="00CC5D76">
            <w:pPr>
              <w:tabs>
                <w:tab w:val="left" w:pos="567"/>
                <w:tab w:val="left" w:pos="1134"/>
                <w:tab w:val="left" w:pos="1701"/>
              </w:tabs>
              <w:spacing w:line="380" w:lineRule="exact"/>
              <w:ind w:left="312" w:right="-108" w:hanging="240"/>
              <w:rPr>
                <w:rFonts w:ascii="Arial" w:hAnsi="Arial" w:cs="Arial"/>
                <w:b/>
                <w:bCs/>
                <w:color w:val="000000"/>
                <w:sz w:val="20"/>
                <w:szCs w:val="20"/>
              </w:rPr>
            </w:pPr>
            <w:r w:rsidRPr="0035625E">
              <w:rPr>
                <w:rFonts w:ascii="Arial" w:hAnsi="Arial" w:cs="Arial"/>
                <w:b/>
                <w:bCs/>
                <w:color w:val="000000"/>
                <w:sz w:val="20"/>
                <w:szCs w:val="20"/>
              </w:rPr>
              <w:t>Income tax expenses in profit or loss</w:t>
            </w:r>
          </w:p>
        </w:tc>
        <w:tc>
          <w:tcPr>
            <w:tcW w:w="1327" w:type="dxa"/>
            <w:vAlign w:val="bottom"/>
          </w:tcPr>
          <w:p w14:paraId="2C9D22FB" w14:textId="4113607D" w:rsidR="005501A0" w:rsidRPr="0035625E" w:rsidRDefault="00A81DB0" w:rsidP="00CC5D76">
            <w:pPr>
              <w:pBdr>
                <w:bottom w:val="double" w:sz="4" w:space="1" w:color="auto"/>
              </w:pBdr>
              <w:tabs>
                <w:tab w:val="decimal" w:pos="972"/>
              </w:tabs>
              <w:spacing w:line="380" w:lineRule="exact"/>
              <w:ind w:right="-14"/>
              <w:rPr>
                <w:rFonts w:ascii="Arial" w:hAnsi="Arial" w:cs="Arial"/>
                <w:sz w:val="20"/>
                <w:szCs w:val="20"/>
                <w:cs/>
              </w:rPr>
            </w:pPr>
            <w:r w:rsidRPr="004F3577">
              <w:rPr>
                <w:rFonts w:ascii="Arial" w:hAnsi="Arial" w:cs="Arial"/>
                <w:sz w:val="20"/>
                <w:szCs w:val="20"/>
                <w:cs/>
              </w:rPr>
              <w:t>34</w:t>
            </w:r>
            <w:r w:rsidRPr="00A81DB0">
              <w:rPr>
                <w:rFonts w:ascii="Arial" w:hAnsi="Arial" w:cs="Arial"/>
                <w:sz w:val="20"/>
                <w:szCs w:val="20"/>
              </w:rPr>
              <w:t>,</w:t>
            </w:r>
            <w:r w:rsidRPr="004F3577">
              <w:rPr>
                <w:rFonts w:ascii="Arial" w:hAnsi="Arial" w:cs="Arial"/>
                <w:sz w:val="20"/>
                <w:szCs w:val="20"/>
                <w:cs/>
              </w:rPr>
              <w:t>110</w:t>
            </w:r>
          </w:p>
        </w:tc>
        <w:tc>
          <w:tcPr>
            <w:tcW w:w="1328" w:type="dxa"/>
            <w:vAlign w:val="bottom"/>
            <w:hideMark/>
          </w:tcPr>
          <w:p w14:paraId="2353C230" w14:textId="5FD01ABC" w:rsidR="005501A0" w:rsidRPr="0035625E" w:rsidRDefault="005501A0" w:rsidP="00CC5D76">
            <w:pPr>
              <w:pBdr>
                <w:bottom w:val="doub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91,853</w:t>
            </w:r>
          </w:p>
        </w:tc>
        <w:tc>
          <w:tcPr>
            <w:tcW w:w="1327" w:type="dxa"/>
            <w:vAlign w:val="bottom"/>
          </w:tcPr>
          <w:p w14:paraId="5F4D7E75" w14:textId="7CB0DE83" w:rsidR="005501A0" w:rsidRPr="0035625E" w:rsidRDefault="004F3577" w:rsidP="00CC5D76">
            <w:pPr>
              <w:pBdr>
                <w:bottom w:val="double" w:sz="4" w:space="1" w:color="auto"/>
              </w:pBdr>
              <w:tabs>
                <w:tab w:val="decimal" w:pos="972"/>
              </w:tabs>
              <w:spacing w:line="380" w:lineRule="exact"/>
              <w:ind w:right="-14"/>
              <w:rPr>
                <w:rFonts w:ascii="Arial" w:hAnsi="Arial" w:cs="Arial"/>
                <w:sz w:val="20"/>
                <w:szCs w:val="20"/>
              </w:rPr>
            </w:pPr>
            <w:r w:rsidRPr="004F3577">
              <w:rPr>
                <w:rFonts w:ascii="Arial" w:hAnsi="Arial" w:cs="Arial"/>
                <w:sz w:val="20"/>
                <w:szCs w:val="20"/>
                <w:cs/>
              </w:rPr>
              <w:t>3</w:t>
            </w:r>
            <w:r w:rsidRPr="004F3577">
              <w:rPr>
                <w:rFonts w:ascii="Arial" w:hAnsi="Arial" w:cs="Arial"/>
                <w:sz w:val="20"/>
                <w:szCs w:val="20"/>
              </w:rPr>
              <w:t>,</w:t>
            </w:r>
            <w:r w:rsidRPr="004F3577">
              <w:rPr>
                <w:rFonts w:ascii="Arial" w:hAnsi="Arial" w:cs="Arial"/>
                <w:sz w:val="20"/>
                <w:szCs w:val="20"/>
                <w:cs/>
              </w:rPr>
              <w:t>905</w:t>
            </w:r>
          </w:p>
        </w:tc>
        <w:tc>
          <w:tcPr>
            <w:tcW w:w="1328" w:type="dxa"/>
            <w:vAlign w:val="bottom"/>
            <w:hideMark/>
          </w:tcPr>
          <w:p w14:paraId="3AF9323C" w14:textId="1FCEBBC8" w:rsidR="005501A0" w:rsidRPr="0035625E" w:rsidRDefault="005501A0" w:rsidP="00CC5D76">
            <w:pPr>
              <w:pBdr>
                <w:bottom w:val="double" w:sz="4" w:space="1" w:color="auto"/>
              </w:pBdr>
              <w:tabs>
                <w:tab w:val="decimal" w:pos="972"/>
              </w:tabs>
              <w:spacing w:line="380" w:lineRule="exact"/>
              <w:ind w:right="-14"/>
              <w:rPr>
                <w:rFonts w:ascii="Arial" w:hAnsi="Arial" w:cs="Arial"/>
                <w:sz w:val="20"/>
                <w:szCs w:val="20"/>
              </w:rPr>
            </w:pPr>
            <w:r w:rsidRPr="008B766B">
              <w:rPr>
                <w:rFonts w:ascii="Arial" w:hAnsi="Arial" w:cs="Arial" w:hint="cs"/>
                <w:sz w:val="20"/>
                <w:szCs w:val="20"/>
              </w:rPr>
              <w:t>17,773</w:t>
            </w:r>
          </w:p>
        </w:tc>
      </w:tr>
    </w:tbl>
    <w:p w14:paraId="1EE122C3" w14:textId="77777777" w:rsidR="00CC5D76" w:rsidRDefault="00CC5D76">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BC18D5B" w14:textId="4DC87945" w:rsidR="00DF2E74" w:rsidRPr="00C7705F" w:rsidRDefault="00E330D9" w:rsidP="00CC5D76">
      <w:pPr>
        <w:tabs>
          <w:tab w:val="left" w:pos="900"/>
          <w:tab w:val="left" w:pos="2160"/>
          <w:tab w:val="right" w:pos="4860"/>
          <w:tab w:val="right" w:pos="6120"/>
          <w:tab w:val="right" w:pos="7380"/>
        </w:tabs>
        <w:spacing w:before="24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lastRenderedPageBreak/>
        <w:t>1</w:t>
      </w:r>
      <w:r w:rsidR="00A8686B">
        <w:rPr>
          <w:rFonts w:ascii="Arial" w:hAnsi="Arial" w:cs="Arial"/>
          <w:b/>
          <w:bCs/>
          <w:sz w:val="22"/>
          <w:szCs w:val="22"/>
        </w:rPr>
        <w:t>7</w:t>
      </w:r>
      <w:r w:rsidRPr="00C7705F">
        <w:rPr>
          <w:rFonts w:ascii="Arial" w:hAnsi="Arial" w:cs="Arial"/>
          <w:b/>
          <w:bCs/>
          <w:sz w:val="22"/>
          <w:szCs w:val="22"/>
        </w:rPr>
        <w:t>.</w:t>
      </w:r>
      <w:r w:rsidRPr="00C7705F">
        <w:rPr>
          <w:rFonts w:ascii="Arial" w:hAnsi="Arial" w:cs="Arial"/>
          <w:b/>
          <w:bCs/>
          <w:sz w:val="22"/>
          <w:szCs w:val="22"/>
        </w:rPr>
        <w:tab/>
      </w:r>
      <w:r w:rsidR="00462B6E" w:rsidRPr="00C7705F">
        <w:rPr>
          <w:rFonts w:ascii="Arial" w:hAnsi="Arial" w:cs="Arial"/>
          <w:b/>
          <w:bCs/>
          <w:sz w:val="22"/>
          <w:szCs w:val="22"/>
        </w:rPr>
        <w:t>Promotional privileges</w:t>
      </w:r>
    </w:p>
    <w:p w14:paraId="62D8CC3B" w14:textId="26A9A5DA" w:rsidR="00490901" w:rsidRPr="008E67A6" w:rsidRDefault="00C32592" w:rsidP="00CC5D76">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8E67A6" w:rsidRPr="008E67A6">
        <w:rPr>
          <w:rFonts w:ascii="Arial" w:hAnsi="Arial" w:cs="Arial"/>
          <w:sz w:val="22"/>
          <w:szCs w:val="22"/>
        </w:rPr>
        <w:t>The subsidiar</w:t>
      </w:r>
      <w:r w:rsidR="003056CD">
        <w:rPr>
          <w:rFonts w:ascii="Arial" w:hAnsi="Arial" w:cs="Arial"/>
          <w:sz w:val="22"/>
          <w:szCs w:val="22"/>
        </w:rPr>
        <w:t>ies</w:t>
      </w:r>
      <w:r w:rsidR="008E67A6">
        <w:rPr>
          <w:rFonts w:ascii="Arial" w:hAnsi="Arial" w:cs="Arial"/>
          <w:sz w:val="22"/>
          <w:szCs w:val="22"/>
        </w:rPr>
        <w:t xml:space="preserve"> </w:t>
      </w:r>
      <w:r w:rsidR="008E67A6" w:rsidRPr="00C7705F">
        <w:rPr>
          <w:rFonts w:ascii="Arial" w:hAnsi="Arial" w:cs="Arial"/>
          <w:sz w:val="22"/>
          <w:szCs w:val="22"/>
        </w:rPr>
        <w:t>ha</w:t>
      </w:r>
      <w:r w:rsidR="003056CD">
        <w:rPr>
          <w:rFonts w:ascii="Arial" w:hAnsi="Arial" w:cs="Arial"/>
          <w:sz w:val="22"/>
          <w:szCs w:val="22"/>
        </w:rPr>
        <w:t>ve</w:t>
      </w:r>
      <w:r w:rsidR="008E67A6" w:rsidRPr="00C7705F">
        <w:rPr>
          <w:rFonts w:ascii="Arial" w:hAnsi="Arial" w:cs="Arial"/>
          <w:sz w:val="22"/>
          <w:szCs w:val="22"/>
        </w:rPr>
        <w:t xml:space="preserve"> been granted promotional privileges</w:t>
      </w:r>
      <w:r w:rsidR="007C3FB9" w:rsidRPr="00B17D76">
        <w:rPr>
          <w:rFonts w:ascii="Arial" w:hAnsi="Arial" w:cs="Arial"/>
          <w:sz w:val="22"/>
          <w:szCs w:val="22"/>
        </w:rPr>
        <w:t xml:space="preserve"> </w:t>
      </w:r>
      <w:r w:rsidR="007C3FB9" w:rsidRPr="007C3FB9">
        <w:rPr>
          <w:rFonts w:ascii="Arial" w:hAnsi="Arial" w:cs="Arial"/>
          <w:sz w:val="22"/>
          <w:szCs w:val="22"/>
        </w:rPr>
        <w:t>by the Board of Investment</w:t>
      </w:r>
      <w:r w:rsidR="00BC5AF6">
        <w:rPr>
          <w:rFonts w:ascii="Arial" w:hAnsi="Arial" w:cs="Arial"/>
          <w:sz w:val="22"/>
          <w:szCs w:val="22"/>
        </w:rPr>
        <w:t xml:space="preserve">, </w:t>
      </w:r>
      <w:r w:rsidR="00514037">
        <w:rPr>
          <w:rFonts w:ascii="Arial" w:hAnsi="Arial" w:cs="Arial"/>
          <w:sz w:val="22"/>
          <w:szCs w:val="22"/>
        </w:rPr>
        <w:t>which is</w:t>
      </w:r>
      <w:r w:rsidR="00BC5AF6" w:rsidRPr="00BC5AF6">
        <w:rPr>
          <w:rFonts w:ascii="Arial" w:hAnsi="Arial" w:cs="Arial"/>
          <w:sz w:val="22"/>
          <w:szCs w:val="22"/>
        </w:rPr>
        <w:t xml:space="preserve"> an exemption from corporate income tax on </w:t>
      </w:r>
      <w:r w:rsidR="00BC5AF6">
        <w:rPr>
          <w:rFonts w:ascii="Arial" w:hAnsi="Arial" w:cs="Arial"/>
          <w:sz w:val="22"/>
          <w:szCs w:val="22"/>
        </w:rPr>
        <w:t>revenue</w:t>
      </w:r>
      <w:r w:rsidR="00BC5AF6" w:rsidRPr="00BC5AF6">
        <w:rPr>
          <w:rFonts w:ascii="Arial" w:hAnsi="Arial" w:cs="Arial"/>
          <w:sz w:val="22"/>
          <w:szCs w:val="22"/>
        </w:rPr>
        <w:t xml:space="preserve"> derived from promoted</w:t>
      </w:r>
      <w:r w:rsidR="00742285">
        <w:rPr>
          <w:rFonts w:ascii="Arial" w:hAnsi="Arial" w:cs="Arial"/>
          <w:sz w:val="22"/>
          <w:szCs w:val="22"/>
        </w:rPr>
        <w:t xml:space="preserve"> investment</w:t>
      </w:r>
      <w:r w:rsidR="00BC5AF6" w:rsidRPr="00BC5AF6">
        <w:rPr>
          <w:rFonts w:ascii="Arial" w:hAnsi="Arial" w:cs="Arial"/>
          <w:sz w:val="22"/>
          <w:szCs w:val="22"/>
        </w:rPr>
        <w:t xml:space="preserve"> activities</w:t>
      </w:r>
      <w:r w:rsidR="00742285">
        <w:rPr>
          <w:rFonts w:ascii="Arial" w:hAnsi="Arial" w:cs="Arial"/>
          <w:sz w:val="22"/>
          <w:szCs w:val="22"/>
        </w:rPr>
        <w:t xml:space="preserve">. </w:t>
      </w:r>
      <w:r w:rsidR="00490901" w:rsidRPr="00490901">
        <w:rPr>
          <w:rFonts w:ascii="Arial" w:hAnsi="Arial" w:cs="Arial"/>
          <w:sz w:val="22"/>
          <w:szCs w:val="22"/>
        </w:rPr>
        <w:t>In addition, the Group received promotional</w:t>
      </w:r>
      <w:r w:rsidR="0027670D">
        <w:rPr>
          <w:rFonts w:ascii="Arial" w:hAnsi="Arial" w:cs="Arial"/>
          <w:sz w:val="22"/>
          <w:szCs w:val="22"/>
        </w:rPr>
        <w:t xml:space="preserve"> tax</w:t>
      </w:r>
      <w:r w:rsidR="00490901" w:rsidRPr="00490901">
        <w:rPr>
          <w:rFonts w:ascii="Arial" w:hAnsi="Arial" w:cs="Arial"/>
          <w:sz w:val="22"/>
          <w:szCs w:val="22"/>
        </w:rPr>
        <w:t xml:space="preserve"> privileges for investment promotion measures for the development of communities and society through the support of government educational institutions. The details are as follows:</w:t>
      </w:r>
    </w:p>
    <w:p w14:paraId="774400D4" w14:textId="324602B7" w:rsidR="00AC5D14" w:rsidRPr="00C7705F" w:rsidRDefault="00C32592" w:rsidP="00CC5D76">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AC5D14" w:rsidRPr="00C7705F">
        <w:rPr>
          <w:rFonts w:ascii="Arial" w:hAnsi="Arial" w:cs="Arial"/>
          <w:sz w:val="22"/>
          <w:szCs w:val="22"/>
        </w:rPr>
        <w:t xml:space="preserve">The </w:t>
      </w:r>
      <w:r w:rsidR="000F5EFF" w:rsidRPr="00C7705F">
        <w:rPr>
          <w:rFonts w:ascii="Arial" w:hAnsi="Arial" w:cs="Arial"/>
          <w:sz w:val="22"/>
          <w:szCs w:val="22"/>
        </w:rPr>
        <w:t>Company</w:t>
      </w:r>
      <w:r w:rsidR="00AC5D14" w:rsidRPr="00C7705F">
        <w:rPr>
          <w:rFonts w:ascii="Arial" w:hAnsi="Arial" w:cs="Arial"/>
          <w:sz w:val="22"/>
          <w:szCs w:val="22"/>
        </w:rPr>
        <w:t xml:space="preserve"> has been granted promotional privileges, pursuant to the investment promotion certificate </w:t>
      </w:r>
      <w:r w:rsidR="00EE4382" w:rsidRPr="00C7705F">
        <w:rPr>
          <w:rFonts w:ascii="Arial" w:hAnsi="Arial" w:cs="Arial"/>
          <w:sz w:val="22"/>
          <w:szCs w:val="22"/>
        </w:rPr>
        <w:t>N</w:t>
      </w:r>
      <w:r w:rsidR="00BC3889" w:rsidRPr="00C7705F">
        <w:rPr>
          <w:rFonts w:ascii="Arial" w:hAnsi="Arial" w:cs="Arial"/>
          <w:sz w:val="22"/>
          <w:szCs w:val="22"/>
        </w:rPr>
        <w:t xml:space="preserve">o. </w:t>
      </w:r>
      <w:r w:rsidR="00AB65F3">
        <w:rPr>
          <w:rFonts w:ascii="Arial" w:hAnsi="Arial" w:cs="Arial"/>
          <w:sz w:val="22"/>
          <w:szCs w:val="22"/>
        </w:rPr>
        <w:t xml:space="preserve">68-1019-2-37-1-0 </w:t>
      </w:r>
      <w:r w:rsidR="00AC5D14" w:rsidRPr="00C7705F">
        <w:rPr>
          <w:rFonts w:ascii="Arial" w:hAnsi="Arial" w:cs="Arial"/>
          <w:sz w:val="22"/>
          <w:szCs w:val="22"/>
        </w:rPr>
        <w:t>issued on 2</w:t>
      </w:r>
      <w:r w:rsidR="009622EE" w:rsidRPr="00C7705F">
        <w:rPr>
          <w:rFonts w:ascii="Arial" w:hAnsi="Arial" w:cs="Arial"/>
          <w:sz w:val="22"/>
          <w:szCs w:val="22"/>
        </w:rPr>
        <w:t>2</w:t>
      </w:r>
      <w:r w:rsidR="00AC5D14" w:rsidRPr="00C7705F">
        <w:rPr>
          <w:rFonts w:ascii="Arial" w:hAnsi="Arial" w:cs="Arial"/>
          <w:sz w:val="22"/>
          <w:szCs w:val="22"/>
        </w:rPr>
        <w:t xml:space="preserve"> May </w:t>
      </w:r>
      <w:r w:rsidR="00916287">
        <w:rPr>
          <w:rFonts w:ascii="Arial" w:hAnsi="Arial" w:cs="Arial"/>
          <w:sz w:val="22"/>
          <w:szCs w:val="22"/>
        </w:rPr>
        <w:t>202</w:t>
      </w:r>
      <w:r w:rsidR="009928AF" w:rsidRPr="00943E55">
        <w:rPr>
          <w:rFonts w:ascii="Arial" w:hAnsi="Arial" w:cs="Browallia New"/>
          <w:sz w:val="22"/>
        </w:rPr>
        <w:t>5</w:t>
      </w:r>
      <w:r w:rsidR="00AC5D14" w:rsidRPr="00C7705F">
        <w:rPr>
          <w:rFonts w:ascii="Arial" w:hAnsi="Arial" w:cs="Arial"/>
          <w:sz w:val="22"/>
          <w:szCs w:val="22"/>
        </w:rPr>
        <w:t>. Subject to certain imposed conditions,</w:t>
      </w:r>
      <w:r w:rsidR="000C34D9" w:rsidRPr="00C7705F">
        <w:rPr>
          <w:rFonts w:ascii="Arial" w:hAnsi="Arial" w:cs="Arial"/>
          <w:sz w:val="22"/>
          <w:szCs w:val="22"/>
          <w:cs/>
        </w:rPr>
        <w:t xml:space="preserve"> </w:t>
      </w:r>
      <w:r w:rsidR="00AC5D14" w:rsidRPr="00C7705F">
        <w:rPr>
          <w:rFonts w:ascii="Arial" w:hAnsi="Arial" w:cs="Arial"/>
          <w:sz w:val="22"/>
          <w:szCs w:val="22"/>
        </w:rPr>
        <w:t xml:space="preserve">the privilege provides an exemption from corporate income tax on profits derived from promoted activities, equivalent to 200% of the investment made in supporting local educational </w:t>
      </w:r>
      <w:proofErr w:type="spellStart"/>
      <w:r w:rsidR="00AC5D14" w:rsidRPr="00C7705F">
        <w:rPr>
          <w:rFonts w:ascii="Arial" w:hAnsi="Arial" w:cs="Arial"/>
          <w:sz w:val="22"/>
          <w:szCs w:val="22"/>
        </w:rPr>
        <w:t>organi</w:t>
      </w:r>
      <w:r w:rsidR="00346A02" w:rsidRPr="00C7705F">
        <w:rPr>
          <w:rFonts w:ascii="Arial" w:hAnsi="Arial" w:cs="Arial"/>
          <w:sz w:val="22"/>
          <w:szCs w:val="22"/>
        </w:rPr>
        <w:t>s</w:t>
      </w:r>
      <w:r w:rsidR="00AC5D14" w:rsidRPr="00C7705F">
        <w:rPr>
          <w:rFonts w:ascii="Arial" w:hAnsi="Arial" w:cs="Arial"/>
          <w:sz w:val="22"/>
          <w:szCs w:val="22"/>
        </w:rPr>
        <w:t>ations</w:t>
      </w:r>
      <w:proofErr w:type="spellEnd"/>
      <w:r w:rsidR="00AC5D14" w:rsidRPr="00C7705F">
        <w:rPr>
          <w:rFonts w:ascii="Arial" w:hAnsi="Arial" w:cs="Arial"/>
          <w:sz w:val="22"/>
          <w:szCs w:val="22"/>
        </w:rPr>
        <w:t xml:space="preserve">, for a period of 3 years, commencing from the date on which </w:t>
      </w:r>
      <w:r w:rsidR="000C34D9" w:rsidRPr="00C7705F">
        <w:rPr>
          <w:rFonts w:ascii="Arial" w:hAnsi="Arial" w:cs="Arial"/>
          <w:sz w:val="22"/>
          <w:szCs w:val="22"/>
          <w:cs/>
        </w:rPr>
        <w:t xml:space="preserve">                            </w:t>
      </w:r>
      <w:r w:rsidR="00AC5D14" w:rsidRPr="00C7705F">
        <w:rPr>
          <w:rFonts w:ascii="Arial" w:hAnsi="Arial" w:cs="Arial"/>
          <w:sz w:val="22"/>
          <w:szCs w:val="22"/>
        </w:rPr>
        <w:t>the promoted operations commence generating revenues after receiving the promotion certificate.</w:t>
      </w:r>
      <w:r w:rsidR="0005426D" w:rsidRPr="00C7705F">
        <w:rPr>
          <w:rFonts w:ascii="Arial" w:hAnsi="Arial" w:cs="Arial"/>
          <w:sz w:val="22"/>
          <w:szCs w:val="22"/>
        </w:rPr>
        <w:t xml:space="preserve"> The amount of income tax exempted shall not exceed</w:t>
      </w:r>
      <w:r w:rsidR="00EB4865" w:rsidRPr="00C7705F">
        <w:rPr>
          <w:rFonts w:ascii="Arial" w:hAnsi="Arial" w:cs="Arial"/>
          <w:sz w:val="22"/>
          <w:szCs w:val="22"/>
        </w:rPr>
        <w:t xml:space="preserve"> Baht 6</w:t>
      </w:r>
      <w:r w:rsidR="000A5829" w:rsidRPr="00C7705F">
        <w:rPr>
          <w:rFonts w:ascii="Arial" w:hAnsi="Arial" w:cs="Arial"/>
          <w:sz w:val="22"/>
          <w:szCs w:val="22"/>
        </w:rPr>
        <w:t>6</w:t>
      </w:r>
      <w:r w:rsidR="00EB4865" w:rsidRPr="00C7705F">
        <w:rPr>
          <w:rFonts w:ascii="Arial" w:hAnsi="Arial" w:cs="Arial"/>
          <w:sz w:val="22"/>
          <w:szCs w:val="22"/>
        </w:rPr>
        <w:t>.</w:t>
      </w:r>
      <w:r w:rsidR="00320598" w:rsidRPr="00C7705F">
        <w:rPr>
          <w:rFonts w:ascii="Arial" w:hAnsi="Arial" w:cs="Arial"/>
          <w:sz w:val="22"/>
          <w:szCs w:val="22"/>
        </w:rPr>
        <w:t>5</w:t>
      </w:r>
      <w:r w:rsidR="00EB4865" w:rsidRPr="00C7705F">
        <w:rPr>
          <w:rFonts w:ascii="Arial" w:hAnsi="Arial" w:cs="Arial"/>
          <w:sz w:val="22"/>
          <w:szCs w:val="22"/>
        </w:rPr>
        <w:t xml:space="preserve"> million.</w:t>
      </w:r>
      <w:r w:rsidR="00AC5D14" w:rsidRPr="00C7705F">
        <w:rPr>
          <w:rFonts w:ascii="Arial" w:hAnsi="Arial" w:cs="Arial"/>
          <w:sz w:val="22"/>
          <w:szCs w:val="22"/>
        </w:rPr>
        <w:t xml:space="preserve"> </w:t>
      </w:r>
      <w:r w:rsidR="00742285">
        <w:rPr>
          <w:rFonts w:ascii="Arial" w:hAnsi="Arial" w:cs="Arial"/>
          <w:sz w:val="22"/>
          <w:szCs w:val="22"/>
        </w:rPr>
        <w:t xml:space="preserve">                             </w:t>
      </w:r>
      <w:r w:rsidR="00277380" w:rsidRPr="008C565A">
        <w:rPr>
          <w:rFonts w:ascii="Arial" w:hAnsi="Arial" w:cs="Arial"/>
          <w:sz w:val="22"/>
          <w:szCs w:val="22"/>
        </w:rPr>
        <w:t>In</w:t>
      </w:r>
      <w:r w:rsidR="007F1038">
        <w:rPr>
          <w:rFonts w:ascii="Arial" w:hAnsi="Arial" w:cs="Arial"/>
          <w:sz w:val="22"/>
          <w:szCs w:val="22"/>
        </w:rPr>
        <w:t xml:space="preserve"> </w:t>
      </w:r>
      <w:r w:rsidR="00771D87">
        <w:rPr>
          <w:rFonts w:ascii="Arial" w:hAnsi="Arial" w:cs="Arial"/>
          <w:sz w:val="22"/>
          <w:szCs w:val="22"/>
        </w:rPr>
        <w:t xml:space="preserve">six-month </w:t>
      </w:r>
      <w:r w:rsidR="00191F57">
        <w:rPr>
          <w:rFonts w:ascii="Arial" w:hAnsi="Arial" w:cs="Arial"/>
          <w:sz w:val="22"/>
          <w:szCs w:val="22"/>
        </w:rPr>
        <w:t>period ended</w:t>
      </w:r>
      <w:r w:rsidR="00277380" w:rsidRPr="008C565A">
        <w:rPr>
          <w:rFonts w:ascii="Arial" w:hAnsi="Arial" w:cs="Arial"/>
          <w:sz w:val="22"/>
          <w:szCs w:val="22"/>
        </w:rPr>
        <w:t xml:space="preserve"> </w:t>
      </w:r>
      <w:r w:rsidR="00771D87">
        <w:rPr>
          <w:rFonts w:ascii="Arial" w:hAnsi="Arial" w:cs="Arial"/>
          <w:sz w:val="22"/>
          <w:szCs w:val="22"/>
        </w:rPr>
        <w:t xml:space="preserve">30 June </w:t>
      </w:r>
      <w:r w:rsidR="00277380" w:rsidRPr="008C565A">
        <w:rPr>
          <w:rFonts w:ascii="Arial" w:hAnsi="Arial" w:cs="Arial"/>
          <w:sz w:val="22"/>
          <w:szCs w:val="22"/>
        </w:rPr>
        <w:t>202</w:t>
      </w:r>
      <w:r w:rsidR="00277380">
        <w:rPr>
          <w:rFonts w:ascii="Arial" w:hAnsi="Arial" w:cs="Arial"/>
          <w:sz w:val="22"/>
          <w:szCs w:val="22"/>
        </w:rPr>
        <w:t>6</w:t>
      </w:r>
      <w:r w:rsidR="00277380" w:rsidRPr="008C565A">
        <w:rPr>
          <w:rFonts w:ascii="Arial" w:hAnsi="Arial" w:cs="Arial"/>
          <w:sz w:val="22"/>
          <w:szCs w:val="22"/>
        </w:rPr>
        <w:t xml:space="preserve">, the Company </w:t>
      </w:r>
      <w:proofErr w:type="spellStart"/>
      <w:r w:rsidR="00277380" w:rsidRPr="008C565A">
        <w:rPr>
          <w:rFonts w:ascii="Arial" w:hAnsi="Arial" w:cs="Arial"/>
          <w:sz w:val="22"/>
          <w:szCs w:val="22"/>
        </w:rPr>
        <w:t>utilised</w:t>
      </w:r>
      <w:proofErr w:type="spellEnd"/>
      <w:r w:rsidR="00277380" w:rsidRPr="008C565A">
        <w:rPr>
          <w:rFonts w:ascii="Arial" w:hAnsi="Arial" w:cs="Arial"/>
          <w:sz w:val="22"/>
          <w:szCs w:val="22"/>
        </w:rPr>
        <w:t xml:space="preserve"> corporate income tax exemption privileges in the amount of Baht </w:t>
      </w:r>
      <w:r w:rsidR="00844AE0">
        <w:rPr>
          <w:rFonts w:ascii="Arial" w:hAnsi="Arial" w:cstheme="minorBidi"/>
          <w:sz w:val="22"/>
          <w:szCs w:val="22"/>
        </w:rPr>
        <w:t>21</w:t>
      </w:r>
      <w:r w:rsidR="00614E24">
        <w:rPr>
          <w:rFonts w:ascii="Arial" w:hAnsi="Arial" w:cs="Arial"/>
          <w:sz w:val="22"/>
          <w:szCs w:val="22"/>
        </w:rPr>
        <w:t>.</w:t>
      </w:r>
      <w:r w:rsidR="00844AE0">
        <w:rPr>
          <w:rFonts w:ascii="Arial" w:hAnsi="Arial" w:cs="Arial"/>
          <w:sz w:val="22"/>
          <w:szCs w:val="22"/>
        </w:rPr>
        <w:t>6</w:t>
      </w:r>
      <w:r w:rsidR="00277380" w:rsidRPr="008C565A">
        <w:rPr>
          <w:rFonts w:ascii="Arial" w:hAnsi="Arial" w:cs="Arial"/>
          <w:sz w:val="22"/>
          <w:szCs w:val="22"/>
        </w:rPr>
        <w:t xml:space="preserve"> million.</w:t>
      </w:r>
    </w:p>
    <w:p w14:paraId="06D662F1" w14:textId="289DB85A" w:rsidR="006F33AA" w:rsidRPr="00C7705F" w:rsidRDefault="004A7079" w:rsidP="00CC5D76">
      <w:pPr>
        <w:tabs>
          <w:tab w:val="left" w:pos="900"/>
          <w:tab w:val="left" w:pos="2160"/>
          <w:tab w:val="right" w:pos="4860"/>
          <w:tab w:val="right" w:pos="6120"/>
          <w:tab w:val="right" w:pos="7380"/>
        </w:tabs>
        <w:spacing w:before="120" w:after="120" w:line="380" w:lineRule="exact"/>
        <w:ind w:left="547" w:right="-43" w:hanging="547"/>
        <w:jc w:val="thaiDistribute"/>
        <w:rPr>
          <w:rFonts w:ascii="Arial" w:hAnsi="Arial" w:cs="Arial"/>
          <w:sz w:val="22"/>
          <w:szCs w:val="22"/>
        </w:rPr>
      </w:pPr>
      <w:r w:rsidRPr="00C7705F">
        <w:rPr>
          <w:rFonts w:ascii="Arial" w:hAnsi="Arial" w:cs="Arial"/>
          <w:b/>
          <w:bCs/>
          <w:sz w:val="22"/>
          <w:szCs w:val="22"/>
        </w:rPr>
        <w:tab/>
      </w:r>
      <w:r w:rsidR="0065403C" w:rsidRPr="00C7705F">
        <w:rPr>
          <w:rFonts w:ascii="Arial" w:hAnsi="Arial" w:cs="Arial"/>
          <w:sz w:val="22"/>
          <w:szCs w:val="22"/>
        </w:rPr>
        <w:t>The subsidiary (P.M. Food Company Limited) has been granted promotional privileges, pursuant to the investment promotion certificate No.</w:t>
      </w:r>
      <w:r w:rsidR="00AB65F3">
        <w:rPr>
          <w:rFonts w:ascii="Arial" w:hAnsi="Arial" w:cstheme="minorBidi" w:hint="cs"/>
          <w:sz w:val="22"/>
          <w:szCs w:val="22"/>
          <w:cs/>
        </w:rPr>
        <w:t xml:space="preserve"> </w:t>
      </w:r>
      <w:r w:rsidR="00AB65F3">
        <w:rPr>
          <w:rFonts w:ascii="Arial" w:hAnsi="Arial" w:cstheme="minorBidi"/>
          <w:sz w:val="22"/>
          <w:szCs w:val="22"/>
        </w:rPr>
        <w:t xml:space="preserve">68-0874-2-37-1-0 </w:t>
      </w:r>
      <w:r w:rsidR="0065403C" w:rsidRPr="00C7705F">
        <w:rPr>
          <w:rFonts w:ascii="Arial" w:hAnsi="Arial" w:cs="Arial"/>
          <w:sz w:val="22"/>
          <w:szCs w:val="22"/>
        </w:rPr>
        <w:t xml:space="preserve">issued on 2 May </w:t>
      </w:r>
      <w:r w:rsidR="00916287" w:rsidRPr="00E37DFD">
        <w:rPr>
          <w:rFonts w:ascii="Arial" w:hAnsi="Arial" w:cs="Arial"/>
          <w:sz w:val="22"/>
          <w:szCs w:val="22"/>
        </w:rPr>
        <w:t>202</w:t>
      </w:r>
      <w:r w:rsidR="00C65176" w:rsidRPr="00E37DFD">
        <w:rPr>
          <w:rFonts w:ascii="Arial" w:hAnsi="Arial" w:cs="Arial"/>
          <w:sz w:val="22"/>
          <w:szCs w:val="22"/>
        </w:rPr>
        <w:t>5</w:t>
      </w:r>
      <w:r w:rsidR="0065403C" w:rsidRPr="00E37DFD">
        <w:rPr>
          <w:rFonts w:ascii="Arial" w:hAnsi="Arial" w:cs="Arial"/>
          <w:sz w:val="22"/>
          <w:szCs w:val="22"/>
        </w:rPr>
        <w:t>.</w:t>
      </w:r>
      <w:r w:rsidR="0065403C" w:rsidRPr="00C7705F">
        <w:rPr>
          <w:rFonts w:ascii="Arial" w:hAnsi="Arial" w:cs="Arial"/>
          <w:sz w:val="22"/>
          <w:szCs w:val="22"/>
        </w:rPr>
        <w:t xml:space="preserve"> Subject to certain imposed conditions, the privilege provides an exemption from corporate income tax on profits derived from promoted activities, equivalent to 200% of the investment made in supporting local educational </w:t>
      </w:r>
      <w:proofErr w:type="spellStart"/>
      <w:r w:rsidR="0065403C" w:rsidRPr="00C7705F">
        <w:rPr>
          <w:rFonts w:ascii="Arial" w:hAnsi="Arial" w:cs="Arial"/>
          <w:sz w:val="22"/>
          <w:szCs w:val="22"/>
        </w:rPr>
        <w:t>organi</w:t>
      </w:r>
      <w:r w:rsidR="00585691" w:rsidRPr="00C7705F">
        <w:rPr>
          <w:rFonts w:ascii="Arial" w:hAnsi="Arial" w:cs="Arial"/>
          <w:sz w:val="22"/>
          <w:szCs w:val="22"/>
        </w:rPr>
        <w:t>s</w:t>
      </w:r>
      <w:r w:rsidR="0065403C" w:rsidRPr="00C7705F">
        <w:rPr>
          <w:rFonts w:ascii="Arial" w:hAnsi="Arial" w:cs="Arial"/>
          <w:sz w:val="22"/>
          <w:szCs w:val="22"/>
        </w:rPr>
        <w:t>ations</w:t>
      </w:r>
      <w:proofErr w:type="spellEnd"/>
      <w:r w:rsidR="0065403C" w:rsidRPr="00C7705F">
        <w:rPr>
          <w:rFonts w:ascii="Arial" w:hAnsi="Arial" w:cs="Arial"/>
          <w:sz w:val="22"/>
          <w:szCs w:val="22"/>
        </w:rPr>
        <w:t xml:space="preserve">, for a period of 3 years, commencing from the date on which the </w:t>
      </w:r>
      <w:r w:rsidR="0065403C" w:rsidRPr="00AB65F3">
        <w:rPr>
          <w:rFonts w:ascii="Arial" w:hAnsi="Arial" w:cs="Arial"/>
          <w:spacing w:val="-2"/>
          <w:sz w:val="22"/>
          <w:szCs w:val="22"/>
        </w:rPr>
        <w:t>promoted operations commence generating revenues after receiving the promotion certificate.</w:t>
      </w:r>
      <w:r w:rsidR="00585691" w:rsidRPr="00C7705F">
        <w:rPr>
          <w:rFonts w:ascii="Arial" w:hAnsi="Arial" w:cs="Arial"/>
          <w:sz w:val="22"/>
          <w:szCs w:val="22"/>
        </w:rPr>
        <w:t xml:space="preserve"> The amount of income tax exempted shall not exceed Baht </w:t>
      </w:r>
      <w:r w:rsidR="000B4ABC" w:rsidRPr="00C7705F">
        <w:rPr>
          <w:rFonts w:ascii="Arial" w:hAnsi="Arial" w:cs="Arial"/>
          <w:sz w:val="22"/>
          <w:szCs w:val="22"/>
        </w:rPr>
        <w:t>36</w:t>
      </w:r>
      <w:r w:rsidR="00585691" w:rsidRPr="00C7705F">
        <w:rPr>
          <w:rFonts w:ascii="Arial" w:hAnsi="Arial" w:cs="Arial"/>
          <w:sz w:val="22"/>
          <w:szCs w:val="22"/>
        </w:rPr>
        <w:t>.</w:t>
      </w:r>
      <w:r w:rsidR="000B4ABC" w:rsidRPr="00C7705F">
        <w:rPr>
          <w:rFonts w:ascii="Arial" w:hAnsi="Arial" w:cs="Arial"/>
          <w:sz w:val="22"/>
          <w:szCs w:val="22"/>
        </w:rPr>
        <w:t>0</w:t>
      </w:r>
      <w:r w:rsidR="00585691" w:rsidRPr="00C7705F">
        <w:rPr>
          <w:rFonts w:ascii="Arial" w:hAnsi="Arial" w:cs="Arial"/>
          <w:sz w:val="22"/>
          <w:szCs w:val="22"/>
        </w:rPr>
        <w:t xml:space="preserve"> million.</w:t>
      </w:r>
      <w:r w:rsidR="001F66DE">
        <w:rPr>
          <w:rFonts w:ascii="Arial" w:hAnsi="Arial" w:cs="Arial"/>
          <w:sz w:val="22"/>
          <w:szCs w:val="22"/>
        </w:rPr>
        <w:t xml:space="preserve"> </w:t>
      </w:r>
      <w:r w:rsidR="00677145" w:rsidRPr="008C565A">
        <w:rPr>
          <w:rFonts w:ascii="Arial" w:hAnsi="Arial" w:cs="Arial"/>
          <w:sz w:val="22"/>
          <w:szCs w:val="22"/>
        </w:rPr>
        <w:t>In</w:t>
      </w:r>
      <w:r w:rsidR="002D587D">
        <w:rPr>
          <w:rFonts w:ascii="Arial" w:hAnsi="Arial" w:cs="Arial"/>
          <w:sz w:val="22"/>
          <w:szCs w:val="22"/>
        </w:rPr>
        <w:t xml:space="preserve"> </w:t>
      </w:r>
      <w:r w:rsidR="00771D87">
        <w:rPr>
          <w:rFonts w:ascii="Arial" w:hAnsi="Arial" w:cs="Arial"/>
          <w:sz w:val="22"/>
          <w:szCs w:val="22"/>
        </w:rPr>
        <w:t xml:space="preserve">six-month </w:t>
      </w:r>
      <w:r w:rsidR="00677145">
        <w:rPr>
          <w:rFonts w:ascii="Arial" w:hAnsi="Arial" w:cs="Arial"/>
          <w:sz w:val="22"/>
          <w:szCs w:val="22"/>
        </w:rPr>
        <w:t>period ended</w:t>
      </w:r>
      <w:r w:rsidR="00677145" w:rsidRPr="008C565A">
        <w:rPr>
          <w:rFonts w:ascii="Arial" w:hAnsi="Arial" w:cs="Arial"/>
          <w:sz w:val="22"/>
          <w:szCs w:val="22"/>
        </w:rPr>
        <w:t xml:space="preserve"> </w:t>
      </w:r>
      <w:r w:rsidR="00771D87">
        <w:rPr>
          <w:rFonts w:ascii="Arial" w:hAnsi="Arial" w:cs="Arial"/>
          <w:sz w:val="22"/>
          <w:szCs w:val="22"/>
        </w:rPr>
        <w:t xml:space="preserve">30 June </w:t>
      </w:r>
      <w:r w:rsidR="00677145" w:rsidRPr="008C565A">
        <w:rPr>
          <w:rFonts w:ascii="Arial" w:hAnsi="Arial" w:cs="Arial"/>
          <w:sz w:val="22"/>
          <w:szCs w:val="22"/>
        </w:rPr>
        <w:t>202</w:t>
      </w:r>
      <w:r w:rsidR="00677145">
        <w:rPr>
          <w:rFonts w:ascii="Arial" w:hAnsi="Arial" w:cs="Arial"/>
          <w:sz w:val="22"/>
          <w:szCs w:val="22"/>
        </w:rPr>
        <w:t>6</w:t>
      </w:r>
      <w:r w:rsidR="001F66DE" w:rsidRPr="008C565A">
        <w:rPr>
          <w:rFonts w:ascii="Arial" w:hAnsi="Arial" w:cs="Arial"/>
          <w:sz w:val="22"/>
          <w:szCs w:val="22"/>
        </w:rPr>
        <w:t xml:space="preserve">, the subsidiary </w:t>
      </w:r>
      <w:proofErr w:type="spellStart"/>
      <w:r w:rsidR="001F66DE" w:rsidRPr="008C565A">
        <w:rPr>
          <w:rFonts w:ascii="Arial" w:hAnsi="Arial" w:cs="Arial"/>
          <w:sz w:val="22"/>
          <w:szCs w:val="22"/>
        </w:rPr>
        <w:t>utilised</w:t>
      </w:r>
      <w:proofErr w:type="spellEnd"/>
      <w:r w:rsidR="001F66DE" w:rsidRPr="008C565A">
        <w:rPr>
          <w:rFonts w:ascii="Arial" w:hAnsi="Arial" w:cs="Arial"/>
          <w:sz w:val="22"/>
          <w:szCs w:val="22"/>
        </w:rPr>
        <w:t xml:space="preserve"> corporate income tax exemption privileges in the amount of Baht</w:t>
      </w:r>
      <w:r w:rsidR="00622FC8">
        <w:rPr>
          <w:rFonts w:ascii="Arial" w:hAnsi="Arial" w:cs="Arial"/>
          <w:sz w:val="22"/>
          <w:szCs w:val="22"/>
        </w:rPr>
        <w:t xml:space="preserve"> </w:t>
      </w:r>
      <w:r w:rsidR="00622FC8">
        <w:rPr>
          <w:rFonts w:ascii="Arial" w:hAnsi="Arial" w:cstheme="minorBidi"/>
          <w:sz w:val="22"/>
          <w:szCs w:val="22"/>
        </w:rPr>
        <w:t>13.7</w:t>
      </w:r>
      <w:r w:rsidR="001F66DE" w:rsidRPr="008C565A">
        <w:rPr>
          <w:rFonts w:ascii="Arial" w:hAnsi="Arial" w:cs="Arial"/>
          <w:sz w:val="22"/>
          <w:szCs w:val="22"/>
        </w:rPr>
        <w:t xml:space="preserve"> million.</w:t>
      </w:r>
    </w:p>
    <w:p w14:paraId="2D0DA47A" w14:textId="6A4A77EA" w:rsidR="005E55F5" w:rsidRPr="005E55F5" w:rsidRDefault="00C32592" w:rsidP="00CC5D76">
      <w:pPr>
        <w:tabs>
          <w:tab w:val="left" w:pos="900"/>
          <w:tab w:val="left" w:pos="2160"/>
          <w:tab w:val="right" w:pos="4860"/>
          <w:tab w:val="right" w:pos="6120"/>
          <w:tab w:val="right" w:pos="738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r w:rsidR="000E5BD2" w:rsidRPr="008C565A">
        <w:rPr>
          <w:rFonts w:ascii="Arial" w:hAnsi="Arial" w:cs="Arial"/>
          <w:sz w:val="22"/>
          <w:szCs w:val="22"/>
        </w:rPr>
        <w:t xml:space="preserve">As </w:t>
      </w:r>
      <w:proofErr w:type="gramStart"/>
      <w:r w:rsidR="000E5BD2" w:rsidRPr="008C565A">
        <w:rPr>
          <w:rFonts w:ascii="Arial" w:hAnsi="Arial" w:cs="Arial"/>
          <w:sz w:val="22"/>
          <w:szCs w:val="22"/>
        </w:rPr>
        <w:t>at</w:t>
      </w:r>
      <w:proofErr w:type="gramEnd"/>
      <w:r w:rsidR="000E5BD2" w:rsidRPr="008C565A">
        <w:rPr>
          <w:rFonts w:ascii="Arial" w:hAnsi="Arial" w:cs="Arial"/>
          <w:sz w:val="22"/>
          <w:szCs w:val="22"/>
        </w:rPr>
        <w:t xml:space="preserve"> </w:t>
      </w:r>
      <w:r w:rsidR="00771D87">
        <w:rPr>
          <w:rFonts w:ascii="Arial" w:hAnsi="Arial" w:cs="Arial"/>
          <w:sz w:val="22"/>
          <w:szCs w:val="22"/>
        </w:rPr>
        <w:t xml:space="preserve">30 June </w:t>
      </w:r>
      <w:r w:rsidR="000E5BD2" w:rsidRPr="008C565A">
        <w:rPr>
          <w:rFonts w:ascii="Arial" w:hAnsi="Arial" w:cs="Arial"/>
          <w:sz w:val="22"/>
          <w:szCs w:val="22"/>
        </w:rPr>
        <w:t>202</w:t>
      </w:r>
      <w:r w:rsidR="00292D01">
        <w:rPr>
          <w:rFonts w:ascii="Arial" w:hAnsi="Arial" w:cs="Arial"/>
          <w:sz w:val="22"/>
          <w:szCs w:val="22"/>
        </w:rPr>
        <w:t>6</w:t>
      </w:r>
      <w:r w:rsidR="000E5BD2" w:rsidRPr="008C565A">
        <w:rPr>
          <w:rFonts w:ascii="Arial" w:hAnsi="Arial" w:cs="Arial"/>
          <w:sz w:val="22"/>
          <w:szCs w:val="22"/>
        </w:rPr>
        <w:t xml:space="preserve">, the </w:t>
      </w:r>
      <w:r w:rsidR="004D77B5" w:rsidRPr="008C565A">
        <w:rPr>
          <w:rFonts w:ascii="Arial" w:hAnsi="Arial" w:cs="Arial"/>
          <w:sz w:val="22"/>
          <w:szCs w:val="22"/>
        </w:rPr>
        <w:t>Company</w:t>
      </w:r>
      <w:r w:rsidR="000E5BD2" w:rsidRPr="008C565A">
        <w:rPr>
          <w:rFonts w:ascii="Arial" w:hAnsi="Arial" w:cs="Arial"/>
          <w:sz w:val="22"/>
          <w:szCs w:val="22"/>
        </w:rPr>
        <w:t xml:space="preserve"> have advance payments for the investment promotion to support public education amounting to Baht </w:t>
      </w:r>
      <w:r w:rsidR="00E01D54">
        <w:rPr>
          <w:rFonts w:ascii="Arial" w:hAnsi="Arial" w:cs="Arial"/>
          <w:sz w:val="22"/>
          <w:szCs w:val="22"/>
        </w:rPr>
        <w:t>12.5</w:t>
      </w:r>
      <w:r w:rsidR="00292D01">
        <w:rPr>
          <w:rFonts w:ascii="Arial" w:hAnsi="Arial" w:cs="Arial"/>
          <w:sz w:val="22"/>
          <w:szCs w:val="22"/>
        </w:rPr>
        <w:t xml:space="preserve"> </w:t>
      </w:r>
      <w:r w:rsidR="000E5BD2" w:rsidRPr="008C565A">
        <w:rPr>
          <w:rFonts w:ascii="Arial" w:hAnsi="Arial" w:cs="Arial"/>
          <w:sz w:val="22"/>
          <w:szCs w:val="22"/>
        </w:rPr>
        <w:t>million, which has been presented in the statement of financial position as “Investment promotion fund for community and social development for education”.</w:t>
      </w:r>
    </w:p>
    <w:p w14:paraId="7EC864DC" w14:textId="257907DD" w:rsidR="00A40D6F" w:rsidRPr="00365C0C" w:rsidRDefault="00E24804" w:rsidP="00365C0C">
      <w:pPr>
        <w:overflowPunct/>
        <w:autoSpaceDE/>
        <w:autoSpaceDN/>
        <w:adjustRightInd/>
        <w:spacing w:line="380" w:lineRule="exact"/>
        <w:ind w:left="0"/>
        <w:textAlignment w:val="auto"/>
        <w:rPr>
          <w:rFonts w:ascii="Arial" w:hAnsi="Arial" w:cstheme="minorBidi"/>
          <w:b/>
          <w:bCs/>
          <w:sz w:val="22"/>
          <w:szCs w:val="22"/>
        </w:rPr>
      </w:pPr>
      <w:r w:rsidRPr="00C7705F">
        <w:rPr>
          <w:rFonts w:ascii="Arial" w:hAnsi="Arial" w:cs="Arial"/>
          <w:b/>
          <w:bCs/>
          <w:sz w:val="22"/>
          <w:szCs w:val="22"/>
        </w:rPr>
        <w:t>1</w:t>
      </w:r>
      <w:r w:rsidR="00365C0C">
        <w:rPr>
          <w:rFonts w:ascii="Arial" w:hAnsi="Arial" w:cs="Arial"/>
          <w:b/>
          <w:bCs/>
          <w:sz w:val="22"/>
          <w:szCs w:val="22"/>
        </w:rPr>
        <w:t>8</w:t>
      </w:r>
      <w:r w:rsidR="00A40D6F" w:rsidRPr="00C7705F">
        <w:rPr>
          <w:rFonts w:ascii="Arial" w:hAnsi="Arial" w:cs="Arial"/>
          <w:b/>
          <w:bCs/>
          <w:sz w:val="22"/>
          <w:szCs w:val="22"/>
        </w:rPr>
        <w:t>.</w:t>
      </w:r>
      <w:r w:rsidR="00365C0C">
        <w:rPr>
          <w:rFonts w:ascii="Arial" w:hAnsi="Arial" w:cstheme="minorBidi"/>
          <w:b/>
          <w:bCs/>
          <w:sz w:val="22"/>
          <w:szCs w:val="22"/>
        </w:rPr>
        <w:t xml:space="preserve">    </w:t>
      </w:r>
      <w:r w:rsidR="00A40D6F" w:rsidRPr="00C7705F">
        <w:rPr>
          <w:rFonts w:ascii="Arial" w:hAnsi="Arial" w:cs="Arial"/>
          <w:b/>
          <w:bCs/>
          <w:sz w:val="22"/>
          <w:szCs w:val="22"/>
        </w:rPr>
        <w:t>Segment information</w:t>
      </w:r>
    </w:p>
    <w:p w14:paraId="261D2EAA" w14:textId="77777777" w:rsidR="00375FA8" w:rsidRDefault="00C7705F" w:rsidP="00CC5D76">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A40D6F" w:rsidRPr="00C7705F">
        <w:rPr>
          <w:rFonts w:ascii="Arial" w:hAnsi="Arial" w:cs="Arial"/>
          <w:sz w:val="22"/>
          <w:szCs w:val="22"/>
        </w:rPr>
        <w:t xml:space="preserve">The </w:t>
      </w:r>
      <w:r w:rsidR="00A66B20" w:rsidRPr="00C7705F">
        <w:rPr>
          <w:rFonts w:ascii="Arial" w:hAnsi="Arial" w:cs="Arial"/>
          <w:sz w:val="22"/>
          <w:szCs w:val="22"/>
        </w:rPr>
        <w:t>Group</w:t>
      </w:r>
      <w:r w:rsidR="00A40D6F" w:rsidRPr="00C7705F">
        <w:rPr>
          <w:rFonts w:ascii="Arial" w:hAnsi="Arial" w:cs="Arial"/>
          <w:sz w:val="22"/>
          <w:szCs w:val="22"/>
        </w:rPr>
        <w:t xml:space="preserve"> </w:t>
      </w:r>
      <w:r w:rsidR="00F9765A" w:rsidRPr="00C7705F">
        <w:rPr>
          <w:rFonts w:ascii="Arial" w:hAnsi="Arial" w:cs="Arial"/>
          <w:sz w:val="22"/>
          <w:szCs w:val="22"/>
        </w:rPr>
        <w:t>is</w:t>
      </w:r>
      <w:r w:rsidR="00A40D6F" w:rsidRPr="00C7705F">
        <w:rPr>
          <w:rFonts w:ascii="Arial" w:hAnsi="Arial" w:cs="Arial"/>
          <w:sz w:val="22"/>
          <w:szCs w:val="22"/>
        </w:rPr>
        <w:t xml:space="preserve"> </w:t>
      </w:r>
      <w:proofErr w:type="spellStart"/>
      <w:r w:rsidR="00A40D6F" w:rsidRPr="00C7705F">
        <w:rPr>
          <w:rFonts w:ascii="Arial" w:hAnsi="Arial" w:cs="Arial"/>
          <w:sz w:val="22"/>
          <w:szCs w:val="22"/>
        </w:rPr>
        <w:t>organised</w:t>
      </w:r>
      <w:proofErr w:type="spellEnd"/>
      <w:r w:rsidR="00A40D6F" w:rsidRPr="00C7705F">
        <w:rPr>
          <w:rFonts w:ascii="Arial" w:hAnsi="Arial" w:cs="Arial"/>
          <w:sz w:val="22"/>
          <w:szCs w:val="22"/>
        </w:rPr>
        <w:t xml:space="preserve"> into business units based on its products and services. During the current period, the </w:t>
      </w:r>
      <w:r w:rsidR="00A66B20" w:rsidRPr="00C7705F">
        <w:rPr>
          <w:rFonts w:ascii="Arial" w:hAnsi="Arial" w:cs="Arial"/>
          <w:sz w:val="22"/>
          <w:szCs w:val="22"/>
        </w:rPr>
        <w:t>Group has</w:t>
      </w:r>
      <w:r w:rsidR="00A40D6F" w:rsidRPr="00C7705F">
        <w:rPr>
          <w:rFonts w:ascii="Arial" w:hAnsi="Arial" w:cs="Arial"/>
          <w:sz w:val="22"/>
          <w:szCs w:val="22"/>
        </w:rPr>
        <w:t xml:space="preserve"> not changed the </w:t>
      </w:r>
      <w:proofErr w:type="spellStart"/>
      <w:r w:rsidR="00A40D6F" w:rsidRPr="00C7705F">
        <w:rPr>
          <w:rFonts w:ascii="Arial" w:hAnsi="Arial" w:cs="Arial"/>
          <w:sz w:val="22"/>
          <w:szCs w:val="22"/>
        </w:rPr>
        <w:t>organisation</w:t>
      </w:r>
      <w:proofErr w:type="spellEnd"/>
      <w:r w:rsidR="00A40D6F" w:rsidRPr="00C7705F">
        <w:rPr>
          <w:rFonts w:ascii="Arial" w:hAnsi="Arial" w:cs="Arial"/>
          <w:sz w:val="22"/>
          <w:szCs w:val="22"/>
        </w:rPr>
        <w:t xml:space="preserve"> of their reportable segment.</w:t>
      </w:r>
    </w:p>
    <w:p w14:paraId="62248D26" w14:textId="77777777" w:rsidR="0007612E" w:rsidRDefault="0007612E" w:rsidP="00CC5D76">
      <w:pPr>
        <w:spacing w:before="120" w:after="120" w:line="380" w:lineRule="exact"/>
        <w:ind w:left="547" w:right="-43" w:hanging="547"/>
        <w:jc w:val="thaiDistribute"/>
        <w:rPr>
          <w:rFonts w:ascii="Arial" w:hAnsi="Arial" w:cs="Arial"/>
          <w:sz w:val="22"/>
          <w:szCs w:val="22"/>
        </w:rPr>
      </w:pPr>
    </w:p>
    <w:p w14:paraId="0BE71F94" w14:textId="56163048" w:rsidR="0007612E" w:rsidRPr="00C7705F" w:rsidRDefault="0007612E" w:rsidP="00CC5D76">
      <w:pPr>
        <w:spacing w:before="120" w:after="120" w:line="380" w:lineRule="exact"/>
        <w:ind w:left="547" w:right="-43" w:hanging="547"/>
        <w:jc w:val="thaiDistribute"/>
        <w:rPr>
          <w:rFonts w:ascii="Arial" w:hAnsi="Arial" w:cs="Arial"/>
          <w:spacing w:val="-4"/>
          <w:sz w:val="22"/>
          <w:szCs w:val="22"/>
        </w:rPr>
        <w:sectPr w:rsidR="0007612E" w:rsidRPr="00C7705F" w:rsidSect="00575EF1">
          <w:headerReference w:type="default" r:id="rId8"/>
          <w:footerReference w:type="default" r:id="rId9"/>
          <w:headerReference w:type="first" r:id="rId10"/>
          <w:footerReference w:type="first" r:id="rId11"/>
          <w:pgSz w:w="11907" w:h="16839" w:code="9"/>
          <w:pgMar w:top="1296" w:right="1080" w:bottom="1080" w:left="1339" w:header="720" w:footer="720" w:gutter="0"/>
          <w:cols w:space="720"/>
          <w:docGrid w:linePitch="360"/>
        </w:sectPr>
      </w:pPr>
    </w:p>
    <w:p w14:paraId="1CBF2CD4" w14:textId="1637A581" w:rsidR="00BC2E2E" w:rsidRPr="00C7705F" w:rsidRDefault="00C7705F" w:rsidP="00CC5D76">
      <w:pPr>
        <w:spacing w:before="120" w:line="380" w:lineRule="exact"/>
        <w:ind w:left="547" w:right="-43" w:hanging="547"/>
        <w:jc w:val="thaiDistribute"/>
        <w:rPr>
          <w:rFonts w:ascii="Arial" w:hAnsi="Arial" w:cs="Arial"/>
          <w:spacing w:val="-3"/>
          <w:sz w:val="22"/>
          <w:szCs w:val="22"/>
        </w:rPr>
      </w:pPr>
      <w:r>
        <w:rPr>
          <w:rFonts w:ascii="Arial" w:hAnsi="Arial" w:cs="Arial"/>
          <w:spacing w:val="-3"/>
          <w:sz w:val="22"/>
          <w:szCs w:val="22"/>
        </w:rPr>
        <w:lastRenderedPageBreak/>
        <w:tab/>
      </w:r>
      <w:r w:rsidR="006E6B31" w:rsidRPr="00C7705F">
        <w:rPr>
          <w:rFonts w:ascii="Arial" w:hAnsi="Arial" w:cs="Arial"/>
          <w:spacing w:val="-3"/>
          <w:sz w:val="22"/>
          <w:szCs w:val="22"/>
        </w:rPr>
        <w:t xml:space="preserve">The following </w:t>
      </w:r>
      <w:r w:rsidR="006E6B31" w:rsidRPr="00C7705F">
        <w:rPr>
          <w:rFonts w:ascii="Arial" w:hAnsi="Arial" w:cs="Arial"/>
          <w:sz w:val="22"/>
          <w:szCs w:val="22"/>
        </w:rPr>
        <w:t>tables</w:t>
      </w:r>
      <w:r w:rsidR="006E6B31" w:rsidRPr="00C7705F">
        <w:rPr>
          <w:rFonts w:ascii="Arial" w:hAnsi="Arial" w:cs="Arial"/>
          <w:spacing w:val="-3"/>
          <w:sz w:val="22"/>
          <w:szCs w:val="22"/>
        </w:rPr>
        <w:t xml:space="preserve"> present revenue and profit information regarding the Group’s operating segments for the </w:t>
      </w:r>
      <w:r w:rsidR="00771D87">
        <w:rPr>
          <w:rFonts w:ascii="Arial" w:hAnsi="Arial" w:cs="Arial"/>
          <w:spacing w:val="-3"/>
          <w:sz w:val="22"/>
          <w:szCs w:val="22"/>
        </w:rPr>
        <w:t xml:space="preserve">three-month and six-month </w:t>
      </w:r>
      <w:r w:rsidR="006E6B31" w:rsidRPr="00C7705F">
        <w:rPr>
          <w:rFonts w:ascii="Arial" w:hAnsi="Arial" w:cs="Arial"/>
          <w:spacing w:val="-3"/>
          <w:sz w:val="22"/>
          <w:szCs w:val="22"/>
        </w:rPr>
        <w:t>period</w:t>
      </w:r>
      <w:r w:rsidR="004A4EBF">
        <w:rPr>
          <w:rFonts w:ascii="Arial" w:hAnsi="Arial" w:cs="Arial"/>
          <w:spacing w:val="-3"/>
          <w:sz w:val="22"/>
          <w:szCs w:val="22"/>
        </w:rPr>
        <w:t>s</w:t>
      </w:r>
      <w:r w:rsidR="006E6B31" w:rsidRPr="00C7705F">
        <w:rPr>
          <w:rFonts w:ascii="Arial" w:hAnsi="Arial" w:cs="Arial"/>
          <w:spacing w:val="-3"/>
          <w:sz w:val="22"/>
          <w:szCs w:val="22"/>
        </w:rPr>
        <w:t xml:space="preserve"> </w:t>
      </w:r>
      <w:proofErr w:type="gramStart"/>
      <w:r w:rsidR="006E6B31" w:rsidRPr="00C7705F">
        <w:rPr>
          <w:rFonts w:ascii="Arial" w:hAnsi="Arial" w:cs="Arial"/>
          <w:spacing w:val="-3"/>
          <w:sz w:val="22"/>
          <w:szCs w:val="22"/>
        </w:rPr>
        <w:t>ended</w:t>
      </w:r>
      <w:proofErr w:type="gramEnd"/>
      <w:r w:rsidR="006E6B31" w:rsidRPr="00C7705F">
        <w:rPr>
          <w:rFonts w:ascii="Arial" w:hAnsi="Arial" w:cs="Arial"/>
          <w:spacing w:val="-3"/>
          <w:sz w:val="22"/>
          <w:szCs w:val="22"/>
        </w:rPr>
        <w:t xml:space="preserve"> </w:t>
      </w:r>
      <w:r w:rsidR="00771D87">
        <w:rPr>
          <w:rFonts w:ascii="Arial" w:hAnsi="Arial" w:cs="Arial"/>
          <w:spacing w:val="-3"/>
          <w:sz w:val="22"/>
          <w:szCs w:val="22"/>
        </w:rPr>
        <w:t xml:space="preserve">30 June </w:t>
      </w:r>
      <w:r w:rsidR="00916287">
        <w:rPr>
          <w:rFonts w:ascii="Arial" w:hAnsi="Arial" w:cs="Arial"/>
          <w:spacing w:val="-3"/>
          <w:sz w:val="22"/>
          <w:szCs w:val="22"/>
        </w:rPr>
        <w:t>2026</w:t>
      </w:r>
      <w:r w:rsidR="006E6B31" w:rsidRPr="00C7705F">
        <w:rPr>
          <w:rFonts w:ascii="Arial" w:hAnsi="Arial" w:cs="Arial"/>
          <w:spacing w:val="-3"/>
          <w:sz w:val="22"/>
          <w:szCs w:val="22"/>
        </w:rPr>
        <w:t xml:space="preserve"> and </w:t>
      </w:r>
      <w:r w:rsidR="00916287">
        <w:rPr>
          <w:rFonts w:ascii="Arial" w:hAnsi="Arial" w:cs="Arial"/>
          <w:spacing w:val="-3"/>
          <w:sz w:val="22"/>
          <w:szCs w:val="22"/>
        </w:rPr>
        <w:t>2025</w:t>
      </w:r>
      <w:r w:rsidR="006E6B31" w:rsidRPr="00C7705F">
        <w:rPr>
          <w:rFonts w:ascii="Arial" w:hAnsi="Arial" w:cs="Arial"/>
          <w:spacing w:val="-3"/>
          <w:sz w:val="22"/>
          <w:szCs w:val="22"/>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847"/>
        <w:gridCol w:w="848"/>
        <w:gridCol w:w="847"/>
        <w:gridCol w:w="848"/>
        <w:gridCol w:w="847"/>
        <w:gridCol w:w="848"/>
        <w:gridCol w:w="847"/>
        <w:gridCol w:w="848"/>
        <w:gridCol w:w="847"/>
        <w:gridCol w:w="848"/>
        <w:gridCol w:w="847"/>
        <w:gridCol w:w="848"/>
      </w:tblGrid>
      <w:tr w:rsidR="005501A0" w:rsidRPr="00A4573D" w14:paraId="4309056E" w14:textId="77777777" w:rsidTr="00272FA9">
        <w:tc>
          <w:tcPr>
            <w:tcW w:w="14310" w:type="dxa"/>
            <w:gridSpan w:val="13"/>
            <w:vAlign w:val="bottom"/>
            <w:hideMark/>
          </w:tcPr>
          <w:p w14:paraId="5B0AA92D" w14:textId="77777777" w:rsidR="005501A0" w:rsidRPr="00A4573D" w:rsidRDefault="005501A0" w:rsidP="006141CD">
            <w:pPr>
              <w:spacing w:line="340" w:lineRule="exact"/>
              <w:jc w:val="right"/>
              <w:rPr>
                <w:rFonts w:ascii="Arial" w:hAnsi="Arial" w:cs="Arial"/>
                <w:color w:val="000000"/>
                <w:sz w:val="16"/>
                <w:szCs w:val="16"/>
              </w:rPr>
            </w:pPr>
            <w:r w:rsidRPr="00A4573D">
              <w:rPr>
                <w:rFonts w:ascii="Arial" w:hAnsi="Arial" w:cs="Arial"/>
                <w:color w:val="000000"/>
                <w:sz w:val="16"/>
                <w:szCs w:val="16"/>
              </w:rPr>
              <w:t>(Unit: Million Baht)</w:t>
            </w:r>
          </w:p>
        </w:tc>
      </w:tr>
      <w:tr w:rsidR="005501A0" w:rsidRPr="00A4573D" w14:paraId="79ED3D5F" w14:textId="77777777" w:rsidTr="00272FA9">
        <w:tc>
          <w:tcPr>
            <w:tcW w:w="4140" w:type="dxa"/>
            <w:vAlign w:val="bottom"/>
          </w:tcPr>
          <w:p w14:paraId="4C221DE2" w14:textId="77777777" w:rsidR="005501A0" w:rsidRPr="00A4573D" w:rsidRDefault="005501A0" w:rsidP="006141CD">
            <w:pPr>
              <w:spacing w:line="340" w:lineRule="exact"/>
              <w:ind w:left="142" w:hanging="136"/>
              <w:rPr>
                <w:rFonts w:ascii="Arial" w:hAnsi="Arial" w:cs="Arial"/>
                <w:b/>
                <w:bCs/>
                <w:color w:val="000000"/>
                <w:sz w:val="16"/>
                <w:szCs w:val="16"/>
              </w:rPr>
            </w:pPr>
          </w:p>
        </w:tc>
        <w:tc>
          <w:tcPr>
            <w:tcW w:w="1695" w:type="dxa"/>
            <w:gridSpan w:val="2"/>
            <w:vAlign w:val="bottom"/>
            <w:hideMark/>
          </w:tcPr>
          <w:p w14:paraId="53E14789" w14:textId="77777777" w:rsidR="005501A0" w:rsidRPr="00A4573D" w:rsidRDefault="005501A0" w:rsidP="006141CD">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Distribution of consumer products</w:t>
            </w:r>
          </w:p>
        </w:tc>
        <w:tc>
          <w:tcPr>
            <w:tcW w:w="1695" w:type="dxa"/>
            <w:gridSpan w:val="2"/>
            <w:vAlign w:val="bottom"/>
            <w:hideMark/>
          </w:tcPr>
          <w:p w14:paraId="048223D9" w14:textId="77777777" w:rsidR="005501A0" w:rsidRPr="00A4573D" w:rsidRDefault="005501A0" w:rsidP="006141CD">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Manufacture of food</w:t>
            </w:r>
          </w:p>
        </w:tc>
        <w:tc>
          <w:tcPr>
            <w:tcW w:w="1695" w:type="dxa"/>
            <w:gridSpan w:val="2"/>
            <w:vAlign w:val="bottom"/>
            <w:hideMark/>
          </w:tcPr>
          <w:p w14:paraId="0FA5DD7A" w14:textId="77777777" w:rsidR="005501A0" w:rsidRPr="00A4573D" w:rsidRDefault="005501A0" w:rsidP="006141CD">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Cold storage warehouse and services</w:t>
            </w:r>
          </w:p>
        </w:tc>
        <w:tc>
          <w:tcPr>
            <w:tcW w:w="1695" w:type="dxa"/>
            <w:gridSpan w:val="2"/>
            <w:vAlign w:val="bottom"/>
            <w:hideMark/>
          </w:tcPr>
          <w:p w14:paraId="692E5A26" w14:textId="77777777" w:rsidR="005501A0" w:rsidRPr="00A4573D" w:rsidRDefault="005501A0" w:rsidP="006141CD">
            <w:pPr>
              <w:pBdr>
                <w:bottom w:val="single" w:sz="4" w:space="1" w:color="auto"/>
              </w:pBdr>
              <w:spacing w:line="340" w:lineRule="exact"/>
              <w:ind w:left="0"/>
              <w:jc w:val="center"/>
              <w:rPr>
                <w:rFonts w:ascii="Arial" w:hAnsi="Arial" w:cs="Arial"/>
                <w:color w:val="000000"/>
                <w:sz w:val="16"/>
                <w:szCs w:val="16"/>
              </w:rPr>
            </w:pPr>
            <w:r w:rsidRPr="00A4573D">
              <w:rPr>
                <w:rFonts w:ascii="Arial" w:hAnsi="Arial" w:cs="Arial"/>
                <w:color w:val="000000"/>
                <w:sz w:val="16"/>
                <w:szCs w:val="16"/>
              </w:rPr>
              <w:t>Total segments</w:t>
            </w:r>
          </w:p>
        </w:tc>
        <w:tc>
          <w:tcPr>
            <w:tcW w:w="1695" w:type="dxa"/>
            <w:gridSpan w:val="2"/>
            <w:vAlign w:val="bottom"/>
            <w:hideMark/>
          </w:tcPr>
          <w:p w14:paraId="324552ED" w14:textId="77777777" w:rsidR="005501A0" w:rsidRPr="00A4573D" w:rsidRDefault="005501A0" w:rsidP="006141CD">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Adjustments and eliminations of       inter-segment</w:t>
            </w:r>
          </w:p>
        </w:tc>
        <w:tc>
          <w:tcPr>
            <w:tcW w:w="1695" w:type="dxa"/>
            <w:gridSpan w:val="2"/>
            <w:vAlign w:val="bottom"/>
            <w:hideMark/>
          </w:tcPr>
          <w:p w14:paraId="288B0FE3" w14:textId="77777777" w:rsidR="005501A0" w:rsidRPr="00A4573D" w:rsidRDefault="005501A0" w:rsidP="006141CD">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Consolidation</w:t>
            </w:r>
          </w:p>
        </w:tc>
      </w:tr>
      <w:tr w:rsidR="005501A0" w:rsidRPr="00A4573D" w14:paraId="58CEC9E6" w14:textId="77777777" w:rsidTr="00272FA9">
        <w:trPr>
          <w:trHeight w:val="216"/>
        </w:trPr>
        <w:tc>
          <w:tcPr>
            <w:tcW w:w="4140" w:type="dxa"/>
            <w:vAlign w:val="bottom"/>
            <w:hideMark/>
          </w:tcPr>
          <w:p w14:paraId="1D585169" w14:textId="77777777" w:rsidR="005501A0" w:rsidRPr="00A4573D" w:rsidRDefault="005501A0" w:rsidP="006141CD">
            <w:pPr>
              <w:spacing w:line="340" w:lineRule="exact"/>
              <w:ind w:left="142" w:hanging="136"/>
              <w:rPr>
                <w:rFonts w:ascii="Arial" w:hAnsi="Arial" w:cs="Arial"/>
                <w:b/>
                <w:bCs/>
                <w:color w:val="000000"/>
                <w:sz w:val="16"/>
                <w:szCs w:val="16"/>
              </w:rPr>
            </w:pPr>
            <w:r w:rsidRPr="00A4573D">
              <w:rPr>
                <w:rFonts w:ascii="Arial" w:hAnsi="Arial" w:cs="Arial"/>
                <w:b/>
                <w:bCs/>
                <w:color w:val="000000"/>
                <w:sz w:val="16"/>
                <w:szCs w:val="16"/>
              </w:rPr>
              <w:t xml:space="preserve">For the three-month </w:t>
            </w:r>
            <w:proofErr w:type="gramStart"/>
            <w:r w:rsidRPr="00A4573D">
              <w:rPr>
                <w:rFonts w:ascii="Arial" w:hAnsi="Arial" w:cs="Arial"/>
                <w:b/>
                <w:bCs/>
                <w:color w:val="000000"/>
                <w:sz w:val="16"/>
                <w:szCs w:val="16"/>
              </w:rPr>
              <w:t>periods</w:t>
            </w:r>
            <w:proofErr w:type="gramEnd"/>
            <w:r w:rsidRPr="00A4573D">
              <w:rPr>
                <w:rFonts w:ascii="Arial" w:hAnsi="Arial" w:cs="Arial"/>
                <w:b/>
                <w:bCs/>
                <w:color w:val="000000"/>
                <w:sz w:val="16"/>
                <w:szCs w:val="16"/>
              </w:rPr>
              <w:t xml:space="preserve"> ended 30 June </w:t>
            </w:r>
          </w:p>
        </w:tc>
        <w:tc>
          <w:tcPr>
            <w:tcW w:w="847" w:type="dxa"/>
            <w:vAlign w:val="bottom"/>
          </w:tcPr>
          <w:p w14:paraId="6037F233" w14:textId="0FAB177F"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5D536C30" w14:textId="379DC7C2"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646A4939" w14:textId="49B27412"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5C87FD1A" w14:textId="684CFF45"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6805AFC6" w14:textId="6CE9E031"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3D353D42" w14:textId="42120C40"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3E7BF042" w14:textId="496CC020"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33BCE14E" w14:textId="413EFFD9"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701C3231" w14:textId="28EA01F9"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04BE7F3C" w14:textId="0D39807D"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1B23D6F9" w14:textId="7202E4C5"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48FACE72" w14:textId="07BADCF2" w:rsidR="005501A0" w:rsidRPr="00A4573D" w:rsidRDefault="005501A0" w:rsidP="006141CD">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r>
      <w:tr w:rsidR="005501A0" w:rsidRPr="00A4573D" w14:paraId="52D8E07A" w14:textId="77777777" w:rsidTr="00272FA9">
        <w:trPr>
          <w:trHeight w:val="216"/>
        </w:trPr>
        <w:tc>
          <w:tcPr>
            <w:tcW w:w="4140" w:type="dxa"/>
            <w:vAlign w:val="bottom"/>
            <w:hideMark/>
          </w:tcPr>
          <w:p w14:paraId="10245845" w14:textId="77777777" w:rsidR="005501A0" w:rsidRPr="00A4573D" w:rsidRDefault="005501A0" w:rsidP="006141CD">
            <w:pPr>
              <w:spacing w:line="340" w:lineRule="exact"/>
              <w:rPr>
                <w:rFonts w:ascii="Arial" w:hAnsi="Arial" w:cs="Arial"/>
                <w:b/>
                <w:bCs/>
                <w:color w:val="000000"/>
                <w:sz w:val="16"/>
                <w:szCs w:val="16"/>
              </w:rPr>
            </w:pPr>
            <w:r w:rsidRPr="00A4573D">
              <w:rPr>
                <w:rFonts w:ascii="Arial" w:hAnsi="Arial" w:cs="Arial"/>
                <w:b/>
                <w:bCs/>
                <w:color w:val="000000"/>
                <w:sz w:val="16"/>
                <w:szCs w:val="16"/>
              </w:rPr>
              <w:t>Revenues</w:t>
            </w:r>
          </w:p>
        </w:tc>
        <w:tc>
          <w:tcPr>
            <w:tcW w:w="847" w:type="dxa"/>
            <w:vAlign w:val="bottom"/>
          </w:tcPr>
          <w:p w14:paraId="5D5B0F21"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8" w:type="dxa"/>
            <w:vAlign w:val="bottom"/>
          </w:tcPr>
          <w:p w14:paraId="09604A72"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7" w:type="dxa"/>
            <w:vAlign w:val="bottom"/>
          </w:tcPr>
          <w:p w14:paraId="4E14A8A4"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8" w:type="dxa"/>
            <w:vAlign w:val="bottom"/>
          </w:tcPr>
          <w:p w14:paraId="09968262"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7" w:type="dxa"/>
            <w:vAlign w:val="bottom"/>
          </w:tcPr>
          <w:p w14:paraId="6E14A52B"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8" w:type="dxa"/>
            <w:vAlign w:val="bottom"/>
          </w:tcPr>
          <w:p w14:paraId="29114BF9"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7" w:type="dxa"/>
            <w:vAlign w:val="bottom"/>
          </w:tcPr>
          <w:p w14:paraId="179C51EC"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8" w:type="dxa"/>
            <w:vAlign w:val="bottom"/>
          </w:tcPr>
          <w:p w14:paraId="62FF82A1"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7" w:type="dxa"/>
            <w:vAlign w:val="bottom"/>
          </w:tcPr>
          <w:p w14:paraId="7F4347A8"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8" w:type="dxa"/>
            <w:vAlign w:val="bottom"/>
          </w:tcPr>
          <w:p w14:paraId="5320EAD2" w14:textId="77777777" w:rsidR="005501A0" w:rsidRPr="00A4573D" w:rsidRDefault="005501A0" w:rsidP="006141CD">
            <w:pPr>
              <w:spacing w:line="340" w:lineRule="exact"/>
              <w:ind w:left="0"/>
              <w:jc w:val="center"/>
              <w:rPr>
                <w:rFonts w:ascii="Arial" w:hAnsi="Arial" w:cs="Arial"/>
                <w:color w:val="000000"/>
                <w:sz w:val="16"/>
                <w:szCs w:val="16"/>
                <w:u w:val="single"/>
              </w:rPr>
            </w:pPr>
          </w:p>
        </w:tc>
        <w:tc>
          <w:tcPr>
            <w:tcW w:w="847" w:type="dxa"/>
            <w:vAlign w:val="bottom"/>
          </w:tcPr>
          <w:p w14:paraId="30DD5E9F" w14:textId="77777777" w:rsidR="005501A0" w:rsidRPr="00A4573D" w:rsidRDefault="005501A0" w:rsidP="006141CD">
            <w:pPr>
              <w:spacing w:line="340" w:lineRule="exact"/>
              <w:rPr>
                <w:rFonts w:ascii="Arial" w:hAnsi="Arial" w:cs="Arial"/>
                <w:color w:val="000000"/>
                <w:sz w:val="16"/>
                <w:szCs w:val="16"/>
                <w:u w:val="single"/>
              </w:rPr>
            </w:pPr>
          </w:p>
        </w:tc>
        <w:tc>
          <w:tcPr>
            <w:tcW w:w="848" w:type="dxa"/>
            <w:vAlign w:val="bottom"/>
          </w:tcPr>
          <w:p w14:paraId="3783B58E" w14:textId="77777777" w:rsidR="005501A0" w:rsidRPr="00A4573D" w:rsidRDefault="005501A0" w:rsidP="006141CD">
            <w:pPr>
              <w:spacing w:line="340" w:lineRule="exact"/>
              <w:rPr>
                <w:rFonts w:ascii="Arial" w:hAnsi="Arial" w:cs="Arial"/>
                <w:color w:val="000000"/>
                <w:sz w:val="16"/>
                <w:szCs w:val="16"/>
                <w:u w:val="single"/>
              </w:rPr>
            </w:pPr>
          </w:p>
        </w:tc>
      </w:tr>
      <w:tr w:rsidR="005501A0" w:rsidRPr="00A4573D" w14:paraId="525F17B1" w14:textId="77777777" w:rsidTr="00272FA9">
        <w:trPr>
          <w:trHeight w:val="216"/>
        </w:trPr>
        <w:tc>
          <w:tcPr>
            <w:tcW w:w="4140" w:type="dxa"/>
            <w:vAlign w:val="bottom"/>
            <w:hideMark/>
          </w:tcPr>
          <w:p w14:paraId="652884A1" w14:textId="77777777" w:rsidR="005501A0" w:rsidRPr="00A4573D" w:rsidRDefault="005501A0" w:rsidP="006141CD">
            <w:pPr>
              <w:spacing w:line="340" w:lineRule="exact"/>
              <w:rPr>
                <w:rFonts w:ascii="Arial" w:hAnsi="Arial" w:cs="Arial"/>
                <w:color w:val="000000"/>
                <w:sz w:val="16"/>
                <w:szCs w:val="16"/>
              </w:rPr>
            </w:pPr>
            <w:r w:rsidRPr="00A4573D">
              <w:rPr>
                <w:rFonts w:ascii="Arial" w:hAnsi="Arial" w:cs="Arial"/>
                <w:color w:val="000000"/>
                <w:sz w:val="16"/>
                <w:szCs w:val="16"/>
              </w:rPr>
              <w:t>Sales and service income from external customers</w:t>
            </w:r>
          </w:p>
        </w:tc>
        <w:tc>
          <w:tcPr>
            <w:tcW w:w="847" w:type="dxa"/>
            <w:vAlign w:val="bottom"/>
          </w:tcPr>
          <w:p w14:paraId="5E750C4C" w14:textId="77777777" w:rsidR="005501A0" w:rsidRPr="00A4573D" w:rsidRDefault="005501A0" w:rsidP="006141CD">
            <w:pPr>
              <w:spacing w:line="340" w:lineRule="exact"/>
              <w:jc w:val="right"/>
              <w:rPr>
                <w:rFonts w:ascii="Arial" w:hAnsi="Arial" w:cs="Arial"/>
                <w:color w:val="000000"/>
                <w:sz w:val="16"/>
                <w:szCs w:val="16"/>
              </w:rPr>
            </w:pPr>
          </w:p>
        </w:tc>
        <w:tc>
          <w:tcPr>
            <w:tcW w:w="848" w:type="dxa"/>
            <w:vAlign w:val="bottom"/>
          </w:tcPr>
          <w:p w14:paraId="4B65AA75" w14:textId="77777777" w:rsidR="005501A0" w:rsidRPr="00A4573D" w:rsidRDefault="005501A0" w:rsidP="006141CD">
            <w:pPr>
              <w:spacing w:line="340" w:lineRule="exact"/>
              <w:jc w:val="right"/>
              <w:rPr>
                <w:rFonts w:ascii="Arial" w:hAnsi="Arial" w:cs="Arial"/>
                <w:color w:val="000000"/>
                <w:sz w:val="16"/>
                <w:szCs w:val="16"/>
              </w:rPr>
            </w:pPr>
          </w:p>
        </w:tc>
        <w:tc>
          <w:tcPr>
            <w:tcW w:w="847" w:type="dxa"/>
            <w:vAlign w:val="bottom"/>
          </w:tcPr>
          <w:p w14:paraId="16492518" w14:textId="77777777" w:rsidR="005501A0" w:rsidRPr="00A4573D" w:rsidRDefault="005501A0" w:rsidP="006141CD">
            <w:pPr>
              <w:spacing w:line="340" w:lineRule="exact"/>
              <w:jc w:val="right"/>
              <w:rPr>
                <w:rFonts w:ascii="Arial" w:hAnsi="Arial" w:cs="Arial"/>
                <w:color w:val="000000"/>
                <w:sz w:val="16"/>
                <w:szCs w:val="16"/>
              </w:rPr>
            </w:pPr>
          </w:p>
        </w:tc>
        <w:tc>
          <w:tcPr>
            <w:tcW w:w="848" w:type="dxa"/>
            <w:vAlign w:val="bottom"/>
          </w:tcPr>
          <w:p w14:paraId="0F20D45A" w14:textId="77777777" w:rsidR="005501A0" w:rsidRPr="00A4573D" w:rsidRDefault="005501A0" w:rsidP="006141CD">
            <w:pPr>
              <w:spacing w:line="340" w:lineRule="exact"/>
              <w:jc w:val="right"/>
              <w:rPr>
                <w:rFonts w:ascii="Arial" w:hAnsi="Arial" w:cs="Arial"/>
                <w:color w:val="000000"/>
                <w:sz w:val="16"/>
                <w:szCs w:val="16"/>
              </w:rPr>
            </w:pPr>
          </w:p>
        </w:tc>
        <w:tc>
          <w:tcPr>
            <w:tcW w:w="847" w:type="dxa"/>
            <w:vAlign w:val="bottom"/>
          </w:tcPr>
          <w:p w14:paraId="797F30DF" w14:textId="77777777" w:rsidR="005501A0" w:rsidRPr="00A4573D" w:rsidRDefault="005501A0" w:rsidP="006141CD">
            <w:pPr>
              <w:spacing w:line="340" w:lineRule="exact"/>
              <w:jc w:val="right"/>
              <w:rPr>
                <w:rFonts w:ascii="Arial" w:hAnsi="Arial" w:cs="Arial"/>
                <w:color w:val="000000"/>
                <w:sz w:val="16"/>
                <w:szCs w:val="16"/>
              </w:rPr>
            </w:pPr>
          </w:p>
        </w:tc>
        <w:tc>
          <w:tcPr>
            <w:tcW w:w="848" w:type="dxa"/>
            <w:vAlign w:val="bottom"/>
          </w:tcPr>
          <w:p w14:paraId="1F82D359" w14:textId="77777777" w:rsidR="005501A0" w:rsidRPr="00A4573D" w:rsidRDefault="005501A0" w:rsidP="006141CD">
            <w:pPr>
              <w:spacing w:line="340" w:lineRule="exact"/>
              <w:jc w:val="right"/>
              <w:rPr>
                <w:rFonts w:ascii="Arial" w:hAnsi="Arial" w:cs="Arial"/>
                <w:color w:val="000000"/>
                <w:sz w:val="16"/>
                <w:szCs w:val="16"/>
              </w:rPr>
            </w:pPr>
          </w:p>
        </w:tc>
        <w:tc>
          <w:tcPr>
            <w:tcW w:w="847" w:type="dxa"/>
            <w:vAlign w:val="bottom"/>
          </w:tcPr>
          <w:p w14:paraId="78F2CC61" w14:textId="77777777" w:rsidR="005501A0" w:rsidRPr="00A4573D" w:rsidRDefault="005501A0" w:rsidP="006141CD">
            <w:pPr>
              <w:spacing w:line="340" w:lineRule="exact"/>
              <w:jc w:val="right"/>
              <w:rPr>
                <w:rFonts w:ascii="Arial" w:hAnsi="Arial" w:cs="Arial"/>
                <w:color w:val="000000"/>
                <w:sz w:val="16"/>
                <w:szCs w:val="16"/>
              </w:rPr>
            </w:pPr>
          </w:p>
        </w:tc>
        <w:tc>
          <w:tcPr>
            <w:tcW w:w="848" w:type="dxa"/>
            <w:vAlign w:val="bottom"/>
          </w:tcPr>
          <w:p w14:paraId="15979748" w14:textId="77777777" w:rsidR="005501A0" w:rsidRPr="00A4573D" w:rsidRDefault="005501A0" w:rsidP="006141CD">
            <w:pPr>
              <w:spacing w:line="340" w:lineRule="exact"/>
              <w:jc w:val="right"/>
              <w:rPr>
                <w:rFonts w:ascii="Arial" w:hAnsi="Arial" w:cs="Arial"/>
                <w:color w:val="000000"/>
                <w:sz w:val="16"/>
                <w:szCs w:val="16"/>
              </w:rPr>
            </w:pPr>
          </w:p>
        </w:tc>
        <w:tc>
          <w:tcPr>
            <w:tcW w:w="847" w:type="dxa"/>
            <w:vAlign w:val="bottom"/>
          </w:tcPr>
          <w:p w14:paraId="73936A50" w14:textId="77777777" w:rsidR="005501A0" w:rsidRPr="00A4573D" w:rsidRDefault="005501A0" w:rsidP="006141CD">
            <w:pPr>
              <w:spacing w:line="340" w:lineRule="exact"/>
              <w:jc w:val="right"/>
              <w:rPr>
                <w:rFonts w:ascii="Arial" w:hAnsi="Arial" w:cs="Arial"/>
                <w:color w:val="000000"/>
                <w:sz w:val="16"/>
                <w:szCs w:val="16"/>
              </w:rPr>
            </w:pPr>
          </w:p>
        </w:tc>
        <w:tc>
          <w:tcPr>
            <w:tcW w:w="848" w:type="dxa"/>
            <w:vAlign w:val="bottom"/>
          </w:tcPr>
          <w:p w14:paraId="79627200" w14:textId="77777777" w:rsidR="005501A0" w:rsidRPr="00A4573D" w:rsidRDefault="005501A0" w:rsidP="006141CD">
            <w:pPr>
              <w:spacing w:line="340" w:lineRule="exact"/>
              <w:jc w:val="right"/>
              <w:rPr>
                <w:rFonts w:ascii="Arial" w:hAnsi="Arial" w:cs="Arial"/>
                <w:color w:val="000000"/>
                <w:sz w:val="16"/>
                <w:szCs w:val="16"/>
              </w:rPr>
            </w:pPr>
          </w:p>
        </w:tc>
        <w:tc>
          <w:tcPr>
            <w:tcW w:w="847" w:type="dxa"/>
            <w:vAlign w:val="bottom"/>
          </w:tcPr>
          <w:p w14:paraId="50BC5C6A"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6532366E" w14:textId="77777777" w:rsidR="005501A0" w:rsidRPr="00A4573D" w:rsidRDefault="005501A0" w:rsidP="006141CD">
            <w:pPr>
              <w:spacing w:line="340" w:lineRule="exact"/>
              <w:rPr>
                <w:rFonts w:ascii="Arial" w:hAnsi="Arial" w:cs="Arial"/>
                <w:color w:val="000000"/>
                <w:sz w:val="16"/>
                <w:szCs w:val="16"/>
              </w:rPr>
            </w:pPr>
          </w:p>
        </w:tc>
      </w:tr>
      <w:tr w:rsidR="005501A0" w:rsidRPr="00A4573D" w14:paraId="32081BBF" w14:textId="77777777" w:rsidTr="007C1FC5">
        <w:trPr>
          <w:trHeight w:val="216"/>
        </w:trPr>
        <w:tc>
          <w:tcPr>
            <w:tcW w:w="4140" w:type="dxa"/>
            <w:vAlign w:val="bottom"/>
            <w:hideMark/>
          </w:tcPr>
          <w:p w14:paraId="251CB333" w14:textId="77777777" w:rsidR="005501A0" w:rsidRPr="00A4573D" w:rsidRDefault="005501A0" w:rsidP="006141CD">
            <w:pPr>
              <w:spacing w:line="340" w:lineRule="exact"/>
              <w:ind w:left="142"/>
              <w:rPr>
                <w:rFonts w:ascii="Arial" w:hAnsi="Arial" w:cs="Arial"/>
                <w:color w:val="000000"/>
                <w:sz w:val="16"/>
                <w:szCs w:val="16"/>
              </w:rPr>
            </w:pPr>
            <w:r w:rsidRPr="00A4573D">
              <w:rPr>
                <w:rFonts w:ascii="Arial" w:hAnsi="Arial" w:cs="Arial"/>
                <w:color w:val="000000"/>
                <w:sz w:val="16"/>
                <w:szCs w:val="16"/>
              </w:rPr>
              <w:t>Local</w:t>
            </w:r>
          </w:p>
        </w:tc>
        <w:tc>
          <w:tcPr>
            <w:tcW w:w="847" w:type="dxa"/>
          </w:tcPr>
          <w:p w14:paraId="59137375" w14:textId="06EAE718" w:rsidR="005501A0" w:rsidRPr="00A4573D" w:rsidRDefault="008C244F" w:rsidP="006141CD">
            <w:pPr>
              <w:tabs>
                <w:tab w:val="decimal" w:pos="594"/>
              </w:tabs>
              <w:spacing w:line="340" w:lineRule="exact"/>
              <w:rPr>
                <w:rFonts w:ascii="Arial" w:hAnsi="Arial" w:cs="Arial"/>
                <w:sz w:val="16"/>
                <w:szCs w:val="16"/>
              </w:rPr>
            </w:pPr>
            <w:r w:rsidRPr="00A4573D">
              <w:rPr>
                <w:rFonts w:ascii="Arial" w:hAnsi="Arial" w:cs="Arial"/>
                <w:sz w:val="16"/>
                <w:szCs w:val="16"/>
              </w:rPr>
              <w:t>775</w:t>
            </w:r>
          </w:p>
        </w:tc>
        <w:tc>
          <w:tcPr>
            <w:tcW w:w="848" w:type="dxa"/>
            <w:hideMark/>
          </w:tcPr>
          <w:p w14:paraId="5A4137BA" w14:textId="52336F94"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714</w:t>
            </w:r>
          </w:p>
        </w:tc>
        <w:tc>
          <w:tcPr>
            <w:tcW w:w="847" w:type="dxa"/>
          </w:tcPr>
          <w:p w14:paraId="1303CDD0" w14:textId="0FB4837F" w:rsidR="005501A0" w:rsidRPr="00A4573D" w:rsidRDefault="00CF53D2" w:rsidP="006141CD">
            <w:pPr>
              <w:tabs>
                <w:tab w:val="decimal" w:pos="594"/>
              </w:tabs>
              <w:spacing w:line="340" w:lineRule="exact"/>
              <w:rPr>
                <w:rFonts w:ascii="Arial" w:hAnsi="Arial" w:cs="Arial"/>
                <w:sz w:val="16"/>
                <w:szCs w:val="16"/>
              </w:rPr>
            </w:pPr>
            <w:r w:rsidRPr="00A4573D">
              <w:rPr>
                <w:rFonts w:ascii="Arial" w:hAnsi="Arial" w:cs="Arial"/>
                <w:sz w:val="16"/>
                <w:szCs w:val="16"/>
              </w:rPr>
              <w:t>24</w:t>
            </w:r>
          </w:p>
        </w:tc>
        <w:tc>
          <w:tcPr>
            <w:tcW w:w="848" w:type="dxa"/>
            <w:hideMark/>
          </w:tcPr>
          <w:p w14:paraId="13FB65FA" w14:textId="355384E4" w:rsidR="005501A0" w:rsidRPr="00A4573D" w:rsidRDefault="005501A0" w:rsidP="006141CD">
            <w:pPr>
              <w:tabs>
                <w:tab w:val="decimal" w:pos="594"/>
              </w:tabs>
              <w:spacing w:line="340" w:lineRule="exact"/>
              <w:rPr>
                <w:rFonts w:ascii="Arial" w:hAnsi="Arial" w:cs="Arial"/>
                <w:sz w:val="16"/>
                <w:szCs w:val="16"/>
                <w:cs/>
              </w:rPr>
            </w:pPr>
            <w:r w:rsidRPr="00A4573D">
              <w:rPr>
                <w:rFonts w:ascii="Arial" w:hAnsi="Arial" w:cs="Arial"/>
                <w:sz w:val="16"/>
                <w:szCs w:val="16"/>
              </w:rPr>
              <w:t>41</w:t>
            </w:r>
          </w:p>
        </w:tc>
        <w:tc>
          <w:tcPr>
            <w:tcW w:w="847" w:type="dxa"/>
          </w:tcPr>
          <w:p w14:paraId="2E83F140" w14:textId="04641960" w:rsidR="005501A0" w:rsidRPr="00A4573D" w:rsidRDefault="005C737B" w:rsidP="006141CD">
            <w:pPr>
              <w:tabs>
                <w:tab w:val="decimal" w:pos="594"/>
              </w:tabs>
              <w:spacing w:line="340" w:lineRule="exact"/>
              <w:rPr>
                <w:rFonts w:ascii="Arial" w:hAnsi="Arial" w:cs="Arial"/>
                <w:sz w:val="16"/>
                <w:szCs w:val="16"/>
                <w:cs/>
              </w:rPr>
            </w:pPr>
            <w:r w:rsidRPr="00A4573D">
              <w:rPr>
                <w:rFonts w:ascii="Arial" w:hAnsi="Arial" w:cs="Arial"/>
                <w:sz w:val="16"/>
                <w:szCs w:val="16"/>
              </w:rPr>
              <w:t>-</w:t>
            </w:r>
          </w:p>
        </w:tc>
        <w:tc>
          <w:tcPr>
            <w:tcW w:w="848" w:type="dxa"/>
            <w:hideMark/>
          </w:tcPr>
          <w:p w14:paraId="16CAFE64" w14:textId="37567BDF"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048E0984" w14:textId="35CCEBDF" w:rsidR="005501A0" w:rsidRPr="00A4573D" w:rsidRDefault="00407AAE" w:rsidP="006141CD">
            <w:pPr>
              <w:tabs>
                <w:tab w:val="decimal" w:pos="594"/>
              </w:tabs>
              <w:spacing w:line="340" w:lineRule="exact"/>
              <w:rPr>
                <w:rFonts w:ascii="Arial" w:hAnsi="Arial" w:cs="Arial"/>
                <w:sz w:val="16"/>
                <w:szCs w:val="16"/>
              </w:rPr>
            </w:pPr>
            <w:r w:rsidRPr="00A4573D">
              <w:rPr>
                <w:rFonts w:ascii="Arial" w:hAnsi="Arial" w:cs="Arial"/>
                <w:sz w:val="16"/>
                <w:szCs w:val="16"/>
              </w:rPr>
              <w:t>799</w:t>
            </w:r>
          </w:p>
        </w:tc>
        <w:tc>
          <w:tcPr>
            <w:tcW w:w="848" w:type="dxa"/>
            <w:hideMark/>
          </w:tcPr>
          <w:p w14:paraId="580FAF7E" w14:textId="33743995"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755</w:t>
            </w:r>
          </w:p>
        </w:tc>
        <w:tc>
          <w:tcPr>
            <w:tcW w:w="847" w:type="dxa"/>
          </w:tcPr>
          <w:p w14:paraId="6CCC6ADC" w14:textId="7A37E9E6" w:rsidR="005501A0" w:rsidRPr="00A4573D" w:rsidRDefault="006308EA"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hideMark/>
          </w:tcPr>
          <w:p w14:paraId="792C5DF3" w14:textId="05996AC6"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361D2000" w14:textId="79107B79" w:rsidR="005501A0" w:rsidRPr="00A4573D" w:rsidRDefault="00EC6482" w:rsidP="006141CD">
            <w:pPr>
              <w:tabs>
                <w:tab w:val="decimal" w:pos="594"/>
              </w:tabs>
              <w:spacing w:line="340" w:lineRule="exact"/>
              <w:rPr>
                <w:rFonts w:ascii="Arial" w:hAnsi="Arial" w:cs="Arial"/>
                <w:sz w:val="16"/>
                <w:szCs w:val="16"/>
              </w:rPr>
            </w:pPr>
            <w:r w:rsidRPr="00A4573D">
              <w:rPr>
                <w:rFonts w:ascii="Arial" w:hAnsi="Arial" w:cs="Arial"/>
                <w:sz w:val="16"/>
                <w:szCs w:val="16"/>
              </w:rPr>
              <w:t>799</w:t>
            </w:r>
          </w:p>
        </w:tc>
        <w:tc>
          <w:tcPr>
            <w:tcW w:w="848" w:type="dxa"/>
            <w:hideMark/>
          </w:tcPr>
          <w:p w14:paraId="1661690F" w14:textId="46426160"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755</w:t>
            </w:r>
          </w:p>
        </w:tc>
      </w:tr>
      <w:tr w:rsidR="005501A0" w:rsidRPr="00A4573D" w14:paraId="48815C1F" w14:textId="77777777" w:rsidTr="007C1FC5">
        <w:trPr>
          <w:trHeight w:val="216"/>
        </w:trPr>
        <w:tc>
          <w:tcPr>
            <w:tcW w:w="4140" w:type="dxa"/>
            <w:vAlign w:val="bottom"/>
            <w:hideMark/>
          </w:tcPr>
          <w:p w14:paraId="7C1D4A2C" w14:textId="77777777" w:rsidR="005501A0" w:rsidRPr="00A4573D" w:rsidRDefault="005501A0" w:rsidP="006141CD">
            <w:pPr>
              <w:spacing w:line="340" w:lineRule="exact"/>
              <w:ind w:left="142"/>
              <w:rPr>
                <w:rFonts w:ascii="Arial" w:hAnsi="Arial" w:cs="Arial"/>
                <w:color w:val="000000"/>
                <w:sz w:val="16"/>
                <w:szCs w:val="16"/>
              </w:rPr>
            </w:pPr>
            <w:r w:rsidRPr="00A4573D">
              <w:rPr>
                <w:rFonts w:ascii="Arial" w:hAnsi="Arial" w:cs="Arial"/>
                <w:color w:val="000000"/>
                <w:sz w:val="16"/>
                <w:szCs w:val="16"/>
              </w:rPr>
              <w:t>Export</w:t>
            </w:r>
          </w:p>
        </w:tc>
        <w:tc>
          <w:tcPr>
            <w:tcW w:w="847" w:type="dxa"/>
          </w:tcPr>
          <w:p w14:paraId="0AB36762" w14:textId="54181077" w:rsidR="005501A0" w:rsidRPr="00A4573D" w:rsidRDefault="000F0B3E"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w:t>
            </w:r>
          </w:p>
        </w:tc>
        <w:tc>
          <w:tcPr>
            <w:tcW w:w="848" w:type="dxa"/>
            <w:hideMark/>
          </w:tcPr>
          <w:p w14:paraId="1F91D593" w14:textId="0172D8FF"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w:t>
            </w:r>
          </w:p>
        </w:tc>
        <w:tc>
          <w:tcPr>
            <w:tcW w:w="847" w:type="dxa"/>
          </w:tcPr>
          <w:p w14:paraId="38BB1A01" w14:textId="60A4772E" w:rsidR="005501A0" w:rsidRPr="00A4573D" w:rsidRDefault="007C7E2D"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642</w:t>
            </w:r>
          </w:p>
        </w:tc>
        <w:tc>
          <w:tcPr>
            <w:tcW w:w="848" w:type="dxa"/>
            <w:hideMark/>
          </w:tcPr>
          <w:p w14:paraId="7CE17BA4" w14:textId="74C338DD" w:rsidR="005501A0" w:rsidRPr="00A4573D" w:rsidRDefault="005501A0" w:rsidP="006141CD">
            <w:pPr>
              <w:pBdr>
                <w:bottom w:val="single" w:sz="4" w:space="1" w:color="auto"/>
              </w:pBdr>
              <w:tabs>
                <w:tab w:val="decimal" w:pos="594"/>
              </w:tabs>
              <w:spacing w:line="340" w:lineRule="exact"/>
              <w:rPr>
                <w:rFonts w:ascii="Arial" w:hAnsi="Arial" w:cs="Arial"/>
                <w:sz w:val="16"/>
                <w:szCs w:val="16"/>
                <w:cs/>
              </w:rPr>
            </w:pPr>
            <w:r w:rsidRPr="00A4573D">
              <w:rPr>
                <w:rFonts w:ascii="Arial" w:hAnsi="Arial" w:cs="Arial"/>
                <w:sz w:val="16"/>
                <w:szCs w:val="16"/>
              </w:rPr>
              <w:t>750</w:t>
            </w:r>
          </w:p>
        </w:tc>
        <w:tc>
          <w:tcPr>
            <w:tcW w:w="847" w:type="dxa"/>
          </w:tcPr>
          <w:p w14:paraId="71513644" w14:textId="0B680B3F" w:rsidR="005501A0" w:rsidRPr="00A4573D" w:rsidRDefault="00B82F4E" w:rsidP="006141CD">
            <w:pPr>
              <w:pBdr>
                <w:bottom w:val="single" w:sz="4" w:space="1" w:color="auto"/>
              </w:pBdr>
              <w:tabs>
                <w:tab w:val="decimal" w:pos="594"/>
              </w:tabs>
              <w:spacing w:line="340" w:lineRule="exact"/>
              <w:rPr>
                <w:rFonts w:ascii="Arial" w:hAnsi="Arial" w:cs="Arial"/>
                <w:sz w:val="16"/>
                <w:szCs w:val="16"/>
                <w:cs/>
              </w:rPr>
            </w:pPr>
            <w:r w:rsidRPr="00A4573D">
              <w:rPr>
                <w:rFonts w:ascii="Arial" w:hAnsi="Arial" w:cs="Arial"/>
                <w:sz w:val="16"/>
                <w:szCs w:val="16"/>
              </w:rPr>
              <w:t>-</w:t>
            </w:r>
          </w:p>
        </w:tc>
        <w:tc>
          <w:tcPr>
            <w:tcW w:w="848" w:type="dxa"/>
            <w:hideMark/>
          </w:tcPr>
          <w:p w14:paraId="539BB9ED" w14:textId="697C275B"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1838903E" w14:textId="5313523F" w:rsidR="005501A0" w:rsidRPr="00A4573D" w:rsidRDefault="00E17599"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650</w:t>
            </w:r>
          </w:p>
        </w:tc>
        <w:tc>
          <w:tcPr>
            <w:tcW w:w="848" w:type="dxa"/>
            <w:hideMark/>
          </w:tcPr>
          <w:p w14:paraId="4D025784" w14:textId="687932BC"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758</w:t>
            </w:r>
          </w:p>
        </w:tc>
        <w:tc>
          <w:tcPr>
            <w:tcW w:w="847" w:type="dxa"/>
          </w:tcPr>
          <w:p w14:paraId="6DE4373F" w14:textId="37582B99" w:rsidR="005501A0" w:rsidRPr="00A4573D" w:rsidRDefault="00A60C0A"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hideMark/>
          </w:tcPr>
          <w:p w14:paraId="672852FC" w14:textId="0328BAC2"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11048B5B" w14:textId="7D4EBA9C" w:rsidR="005501A0" w:rsidRPr="00A4573D" w:rsidRDefault="00785AC4"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650</w:t>
            </w:r>
          </w:p>
        </w:tc>
        <w:tc>
          <w:tcPr>
            <w:tcW w:w="848" w:type="dxa"/>
            <w:hideMark/>
          </w:tcPr>
          <w:p w14:paraId="7662D48F" w14:textId="0923597E"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758</w:t>
            </w:r>
          </w:p>
        </w:tc>
      </w:tr>
      <w:tr w:rsidR="005501A0" w:rsidRPr="00A4573D" w14:paraId="708BCCEE" w14:textId="77777777" w:rsidTr="007C1FC5">
        <w:trPr>
          <w:trHeight w:val="216"/>
        </w:trPr>
        <w:tc>
          <w:tcPr>
            <w:tcW w:w="4140" w:type="dxa"/>
            <w:vAlign w:val="bottom"/>
            <w:hideMark/>
          </w:tcPr>
          <w:p w14:paraId="25B7F9F0"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color w:val="000000"/>
                <w:sz w:val="16"/>
                <w:szCs w:val="16"/>
              </w:rPr>
              <w:t>Total sales and service income from external customers</w:t>
            </w:r>
          </w:p>
        </w:tc>
        <w:tc>
          <w:tcPr>
            <w:tcW w:w="847" w:type="dxa"/>
          </w:tcPr>
          <w:p w14:paraId="1DFC3C83" w14:textId="6A1EE984" w:rsidR="005501A0" w:rsidRPr="00A4573D" w:rsidRDefault="001748E8" w:rsidP="006141CD">
            <w:pPr>
              <w:tabs>
                <w:tab w:val="decimal" w:pos="594"/>
              </w:tabs>
              <w:spacing w:line="340" w:lineRule="exact"/>
              <w:rPr>
                <w:rFonts w:ascii="Arial" w:hAnsi="Arial" w:cs="Arial"/>
                <w:sz w:val="16"/>
                <w:szCs w:val="16"/>
              </w:rPr>
            </w:pPr>
            <w:r w:rsidRPr="00A4573D">
              <w:rPr>
                <w:rFonts w:ascii="Arial" w:hAnsi="Arial" w:cs="Arial"/>
                <w:sz w:val="16"/>
                <w:szCs w:val="16"/>
              </w:rPr>
              <w:t>783</w:t>
            </w:r>
          </w:p>
        </w:tc>
        <w:tc>
          <w:tcPr>
            <w:tcW w:w="848" w:type="dxa"/>
            <w:hideMark/>
          </w:tcPr>
          <w:p w14:paraId="70AA3CA3" w14:textId="2176B29F"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722</w:t>
            </w:r>
          </w:p>
        </w:tc>
        <w:tc>
          <w:tcPr>
            <w:tcW w:w="847" w:type="dxa"/>
          </w:tcPr>
          <w:p w14:paraId="4DE52B41" w14:textId="5DA14187" w:rsidR="005501A0" w:rsidRPr="00A4573D" w:rsidRDefault="00D06DD9" w:rsidP="006141CD">
            <w:pPr>
              <w:tabs>
                <w:tab w:val="decimal" w:pos="594"/>
              </w:tabs>
              <w:spacing w:line="340" w:lineRule="exact"/>
              <w:rPr>
                <w:rFonts w:ascii="Arial" w:hAnsi="Arial" w:cs="Arial"/>
                <w:sz w:val="16"/>
                <w:szCs w:val="16"/>
              </w:rPr>
            </w:pPr>
            <w:r w:rsidRPr="00A4573D">
              <w:rPr>
                <w:rFonts w:ascii="Arial" w:hAnsi="Arial" w:cs="Arial"/>
                <w:sz w:val="16"/>
                <w:szCs w:val="16"/>
              </w:rPr>
              <w:t>666</w:t>
            </w:r>
          </w:p>
        </w:tc>
        <w:tc>
          <w:tcPr>
            <w:tcW w:w="848" w:type="dxa"/>
            <w:hideMark/>
          </w:tcPr>
          <w:p w14:paraId="6BB94822" w14:textId="6977A535" w:rsidR="005501A0" w:rsidRPr="00A4573D" w:rsidRDefault="005501A0" w:rsidP="006141CD">
            <w:pPr>
              <w:tabs>
                <w:tab w:val="decimal" w:pos="594"/>
              </w:tabs>
              <w:spacing w:line="340" w:lineRule="exact"/>
              <w:rPr>
                <w:rFonts w:ascii="Arial" w:hAnsi="Arial" w:cs="Arial"/>
                <w:sz w:val="16"/>
                <w:szCs w:val="16"/>
                <w:cs/>
              </w:rPr>
            </w:pPr>
            <w:r w:rsidRPr="00A4573D">
              <w:rPr>
                <w:rFonts w:ascii="Arial" w:hAnsi="Arial" w:cs="Arial"/>
                <w:sz w:val="16"/>
                <w:szCs w:val="16"/>
              </w:rPr>
              <w:t>791</w:t>
            </w:r>
          </w:p>
        </w:tc>
        <w:tc>
          <w:tcPr>
            <w:tcW w:w="847" w:type="dxa"/>
          </w:tcPr>
          <w:p w14:paraId="3E11334B" w14:textId="01A660D4" w:rsidR="005501A0" w:rsidRPr="00A4573D" w:rsidRDefault="00447CE8" w:rsidP="006141CD">
            <w:pPr>
              <w:tabs>
                <w:tab w:val="decimal" w:pos="594"/>
              </w:tabs>
              <w:spacing w:line="340" w:lineRule="exact"/>
              <w:rPr>
                <w:rFonts w:ascii="Arial" w:hAnsi="Arial" w:cs="Arial"/>
                <w:sz w:val="16"/>
                <w:szCs w:val="16"/>
                <w:cs/>
              </w:rPr>
            </w:pPr>
            <w:r w:rsidRPr="00A4573D">
              <w:rPr>
                <w:rFonts w:ascii="Arial" w:hAnsi="Arial" w:cs="Arial"/>
                <w:sz w:val="16"/>
                <w:szCs w:val="16"/>
              </w:rPr>
              <w:t>-</w:t>
            </w:r>
          </w:p>
        </w:tc>
        <w:tc>
          <w:tcPr>
            <w:tcW w:w="848" w:type="dxa"/>
            <w:hideMark/>
          </w:tcPr>
          <w:p w14:paraId="34E9904D" w14:textId="7B97D961"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7F519B75" w14:textId="4580D273" w:rsidR="005501A0" w:rsidRPr="00A4573D" w:rsidRDefault="00250A60" w:rsidP="006141CD">
            <w:pPr>
              <w:tabs>
                <w:tab w:val="decimal" w:pos="594"/>
              </w:tabs>
              <w:spacing w:line="340" w:lineRule="exact"/>
              <w:rPr>
                <w:rFonts w:ascii="Arial" w:hAnsi="Arial" w:cs="Arial"/>
                <w:sz w:val="16"/>
                <w:szCs w:val="16"/>
              </w:rPr>
            </w:pPr>
            <w:r w:rsidRPr="00A4573D">
              <w:rPr>
                <w:rFonts w:ascii="Arial" w:hAnsi="Arial" w:cs="Arial"/>
                <w:sz w:val="16"/>
                <w:szCs w:val="16"/>
              </w:rPr>
              <w:t>1,449</w:t>
            </w:r>
          </w:p>
        </w:tc>
        <w:tc>
          <w:tcPr>
            <w:tcW w:w="848" w:type="dxa"/>
            <w:hideMark/>
          </w:tcPr>
          <w:p w14:paraId="78C5CE43" w14:textId="5F3A3D06"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1,513</w:t>
            </w:r>
          </w:p>
        </w:tc>
        <w:tc>
          <w:tcPr>
            <w:tcW w:w="847" w:type="dxa"/>
          </w:tcPr>
          <w:p w14:paraId="5786DCCB" w14:textId="795E0322" w:rsidR="005501A0" w:rsidRPr="00A4573D" w:rsidRDefault="00DB0E7C"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hideMark/>
          </w:tcPr>
          <w:p w14:paraId="6BD14CB5" w14:textId="7E8361D6"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5778AA59" w14:textId="36457349" w:rsidR="005501A0" w:rsidRPr="00A4573D" w:rsidRDefault="00EB1C88" w:rsidP="006141CD">
            <w:pPr>
              <w:tabs>
                <w:tab w:val="decimal" w:pos="594"/>
              </w:tabs>
              <w:spacing w:line="340" w:lineRule="exact"/>
              <w:rPr>
                <w:rFonts w:ascii="Arial" w:hAnsi="Arial" w:cs="Arial"/>
                <w:sz w:val="16"/>
                <w:szCs w:val="16"/>
              </w:rPr>
            </w:pPr>
            <w:r w:rsidRPr="00A4573D">
              <w:rPr>
                <w:rFonts w:ascii="Arial" w:hAnsi="Arial" w:cs="Arial"/>
                <w:sz w:val="16"/>
                <w:szCs w:val="16"/>
              </w:rPr>
              <w:t>1,449</w:t>
            </w:r>
          </w:p>
        </w:tc>
        <w:tc>
          <w:tcPr>
            <w:tcW w:w="848" w:type="dxa"/>
            <w:hideMark/>
          </w:tcPr>
          <w:p w14:paraId="4B2BF611" w14:textId="53991A1C"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1,513</w:t>
            </w:r>
          </w:p>
        </w:tc>
      </w:tr>
      <w:tr w:rsidR="005501A0" w:rsidRPr="00A4573D" w14:paraId="2E7AB5E0" w14:textId="77777777" w:rsidTr="007C1FC5">
        <w:trPr>
          <w:trHeight w:val="216"/>
        </w:trPr>
        <w:tc>
          <w:tcPr>
            <w:tcW w:w="4140" w:type="dxa"/>
            <w:vAlign w:val="bottom"/>
            <w:hideMark/>
          </w:tcPr>
          <w:p w14:paraId="3E41AFBC"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color w:val="000000"/>
                <w:sz w:val="16"/>
                <w:szCs w:val="16"/>
              </w:rPr>
              <w:t>Inter-segment revenues</w:t>
            </w:r>
          </w:p>
        </w:tc>
        <w:tc>
          <w:tcPr>
            <w:tcW w:w="847" w:type="dxa"/>
          </w:tcPr>
          <w:p w14:paraId="78FFA113" w14:textId="47A054C2" w:rsidR="005501A0" w:rsidRPr="00A4573D" w:rsidRDefault="00523981"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hideMark/>
          </w:tcPr>
          <w:p w14:paraId="01D357AF" w14:textId="1CE7A5E5"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23D778C4" w14:textId="26AB88FC" w:rsidR="005501A0" w:rsidRPr="00A4573D" w:rsidRDefault="0009593C"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409</w:t>
            </w:r>
          </w:p>
        </w:tc>
        <w:tc>
          <w:tcPr>
            <w:tcW w:w="848" w:type="dxa"/>
            <w:hideMark/>
          </w:tcPr>
          <w:p w14:paraId="1C40C6C8" w14:textId="47D215A5"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385</w:t>
            </w:r>
          </w:p>
        </w:tc>
        <w:tc>
          <w:tcPr>
            <w:tcW w:w="847" w:type="dxa"/>
          </w:tcPr>
          <w:p w14:paraId="7C16AD63" w14:textId="14584497" w:rsidR="005501A0" w:rsidRPr="00A4573D" w:rsidRDefault="002730F5"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7</w:t>
            </w:r>
          </w:p>
        </w:tc>
        <w:tc>
          <w:tcPr>
            <w:tcW w:w="848" w:type="dxa"/>
            <w:hideMark/>
          </w:tcPr>
          <w:p w14:paraId="0D069ACA" w14:textId="1786BF5B"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w:t>
            </w:r>
          </w:p>
        </w:tc>
        <w:tc>
          <w:tcPr>
            <w:tcW w:w="847" w:type="dxa"/>
          </w:tcPr>
          <w:p w14:paraId="516CF98B" w14:textId="186A55B7" w:rsidR="005501A0" w:rsidRPr="00A4573D" w:rsidRDefault="009962F6"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416</w:t>
            </w:r>
          </w:p>
        </w:tc>
        <w:tc>
          <w:tcPr>
            <w:tcW w:w="848" w:type="dxa"/>
            <w:hideMark/>
          </w:tcPr>
          <w:p w14:paraId="5CAE323F" w14:textId="416EA98E"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393</w:t>
            </w:r>
          </w:p>
        </w:tc>
        <w:tc>
          <w:tcPr>
            <w:tcW w:w="847" w:type="dxa"/>
          </w:tcPr>
          <w:p w14:paraId="21CA722E" w14:textId="1618CF54" w:rsidR="005501A0" w:rsidRPr="00A4573D" w:rsidRDefault="00F85A58"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(416)</w:t>
            </w:r>
          </w:p>
        </w:tc>
        <w:tc>
          <w:tcPr>
            <w:tcW w:w="848" w:type="dxa"/>
            <w:hideMark/>
          </w:tcPr>
          <w:p w14:paraId="6E8B19A3" w14:textId="5FDA14A4"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(393)</w:t>
            </w:r>
          </w:p>
        </w:tc>
        <w:tc>
          <w:tcPr>
            <w:tcW w:w="847" w:type="dxa"/>
          </w:tcPr>
          <w:p w14:paraId="696374A1" w14:textId="78FB14F7" w:rsidR="005501A0" w:rsidRPr="00A4573D" w:rsidRDefault="00D408E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hideMark/>
          </w:tcPr>
          <w:p w14:paraId="277E2C6A" w14:textId="09908937"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r>
      <w:tr w:rsidR="005501A0" w:rsidRPr="00A4573D" w14:paraId="4D58567A" w14:textId="77777777" w:rsidTr="007C1FC5">
        <w:trPr>
          <w:trHeight w:val="216"/>
        </w:trPr>
        <w:tc>
          <w:tcPr>
            <w:tcW w:w="4140" w:type="dxa"/>
            <w:vAlign w:val="bottom"/>
            <w:hideMark/>
          </w:tcPr>
          <w:p w14:paraId="34A02446" w14:textId="77777777" w:rsidR="005501A0" w:rsidRPr="00A4573D" w:rsidRDefault="005501A0" w:rsidP="006141CD">
            <w:pPr>
              <w:spacing w:line="340" w:lineRule="exact"/>
              <w:rPr>
                <w:rFonts w:ascii="Arial" w:hAnsi="Arial" w:cs="Arial"/>
                <w:b/>
                <w:bCs/>
                <w:color w:val="000000"/>
                <w:sz w:val="16"/>
                <w:szCs w:val="16"/>
              </w:rPr>
            </w:pPr>
            <w:r w:rsidRPr="00A4573D">
              <w:rPr>
                <w:rFonts w:ascii="Arial" w:hAnsi="Arial" w:cs="Arial"/>
                <w:b/>
                <w:bCs/>
                <w:color w:val="000000"/>
                <w:sz w:val="16"/>
                <w:szCs w:val="16"/>
              </w:rPr>
              <w:t>Total revenues</w:t>
            </w:r>
          </w:p>
        </w:tc>
        <w:tc>
          <w:tcPr>
            <w:tcW w:w="847" w:type="dxa"/>
          </w:tcPr>
          <w:p w14:paraId="7E9C595B" w14:textId="54E88E8F" w:rsidR="005501A0" w:rsidRPr="00A4573D" w:rsidRDefault="003C1728"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783</w:t>
            </w:r>
          </w:p>
        </w:tc>
        <w:tc>
          <w:tcPr>
            <w:tcW w:w="848" w:type="dxa"/>
            <w:hideMark/>
          </w:tcPr>
          <w:p w14:paraId="4F1D06A6" w14:textId="486D4851"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722</w:t>
            </w:r>
          </w:p>
        </w:tc>
        <w:tc>
          <w:tcPr>
            <w:tcW w:w="847" w:type="dxa"/>
          </w:tcPr>
          <w:p w14:paraId="2794DB42" w14:textId="05F0080D" w:rsidR="005501A0" w:rsidRPr="00A4573D" w:rsidRDefault="00536109"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1,075</w:t>
            </w:r>
          </w:p>
        </w:tc>
        <w:tc>
          <w:tcPr>
            <w:tcW w:w="848" w:type="dxa"/>
            <w:hideMark/>
          </w:tcPr>
          <w:p w14:paraId="14AC3B5C" w14:textId="35C8BACD"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1,176</w:t>
            </w:r>
          </w:p>
        </w:tc>
        <w:tc>
          <w:tcPr>
            <w:tcW w:w="847" w:type="dxa"/>
          </w:tcPr>
          <w:p w14:paraId="2E6DFDBB" w14:textId="0BFDC8FA" w:rsidR="005501A0" w:rsidRPr="00A4573D" w:rsidRDefault="002F4354"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7</w:t>
            </w:r>
          </w:p>
        </w:tc>
        <w:tc>
          <w:tcPr>
            <w:tcW w:w="848" w:type="dxa"/>
            <w:hideMark/>
          </w:tcPr>
          <w:p w14:paraId="4CABC972" w14:textId="507F375D"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w:t>
            </w:r>
          </w:p>
        </w:tc>
        <w:tc>
          <w:tcPr>
            <w:tcW w:w="847" w:type="dxa"/>
          </w:tcPr>
          <w:p w14:paraId="755C046F" w14:textId="436048EF" w:rsidR="005501A0" w:rsidRPr="00A4573D" w:rsidRDefault="00961229"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1,865</w:t>
            </w:r>
          </w:p>
        </w:tc>
        <w:tc>
          <w:tcPr>
            <w:tcW w:w="848" w:type="dxa"/>
            <w:hideMark/>
          </w:tcPr>
          <w:p w14:paraId="66231759" w14:textId="327B04FA"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1,906</w:t>
            </w:r>
          </w:p>
        </w:tc>
        <w:tc>
          <w:tcPr>
            <w:tcW w:w="847" w:type="dxa"/>
          </w:tcPr>
          <w:p w14:paraId="6B43A971" w14:textId="762D8094" w:rsidR="005501A0" w:rsidRPr="00A4573D" w:rsidRDefault="00626799"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(416)</w:t>
            </w:r>
          </w:p>
        </w:tc>
        <w:tc>
          <w:tcPr>
            <w:tcW w:w="848" w:type="dxa"/>
            <w:hideMark/>
          </w:tcPr>
          <w:p w14:paraId="1DC83469" w14:textId="35290450"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(393)</w:t>
            </w:r>
          </w:p>
        </w:tc>
        <w:tc>
          <w:tcPr>
            <w:tcW w:w="847" w:type="dxa"/>
          </w:tcPr>
          <w:p w14:paraId="248F6A67" w14:textId="3208ED96" w:rsidR="005501A0" w:rsidRPr="00A4573D" w:rsidRDefault="00141F12"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1,449</w:t>
            </w:r>
          </w:p>
        </w:tc>
        <w:tc>
          <w:tcPr>
            <w:tcW w:w="848" w:type="dxa"/>
            <w:hideMark/>
          </w:tcPr>
          <w:p w14:paraId="2CF1A51F" w14:textId="7A65CC17"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1,513</w:t>
            </w:r>
          </w:p>
        </w:tc>
      </w:tr>
      <w:tr w:rsidR="005501A0" w:rsidRPr="00A4573D" w14:paraId="10DDC749" w14:textId="77777777" w:rsidTr="007C1FC5">
        <w:trPr>
          <w:trHeight w:val="216"/>
        </w:trPr>
        <w:tc>
          <w:tcPr>
            <w:tcW w:w="4140" w:type="dxa"/>
            <w:vAlign w:val="bottom"/>
            <w:hideMark/>
          </w:tcPr>
          <w:p w14:paraId="50FA5359" w14:textId="77777777" w:rsidR="005501A0" w:rsidRPr="00A4573D" w:rsidRDefault="005501A0" w:rsidP="006141CD">
            <w:pPr>
              <w:spacing w:line="340" w:lineRule="exact"/>
              <w:rPr>
                <w:rFonts w:ascii="Arial" w:hAnsi="Arial" w:cs="Arial"/>
                <w:b/>
                <w:bCs/>
                <w:color w:val="000000"/>
                <w:sz w:val="16"/>
                <w:szCs w:val="16"/>
              </w:rPr>
            </w:pPr>
            <w:r w:rsidRPr="00A4573D">
              <w:rPr>
                <w:rFonts w:ascii="Arial" w:hAnsi="Arial" w:cs="Arial"/>
                <w:b/>
                <w:bCs/>
                <w:color w:val="000000"/>
                <w:sz w:val="16"/>
                <w:szCs w:val="16"/>
              </w:rPr>
              <w:t>Operating results</w:t>
            </w:r>
          </w:p>
        </w:tc>
        <w:tc>
          <w:tcPr>
            <w:tcW w:w="847" w:type="dxa"/>
          </w:tcPr>
          <w:p w14:paraId="2E5C4CAF" w14:textId="77777777" w:rsidR="005501A0" w:rsidRPr="00A4573D" w:rsidRDefault="005501A0" w:rsidP="006141CD">
            <w:pPr>
              <w:tabs>
                <w:tab w:val="decimal" w:pos="612"/>
              </w:tabs>
              <w:spacing w:line="340" w:lineRule="exact"/>
              <w:rPr>
                <w:rFonts w:ascii="Arial" w:hAnsi="Arial" w:cs="Arial"/>
                <w:sz w:val="16"/>
                <w:szCs w:val="16"/>
              </w:rPr>
            </w:pPr>
          </w:p>
        </w:tc>
        <w:tc>
          <w:tcPr>
            <w:tcW w:w="848" w:type="dxa"/>
          </w:tcPr>
          <w:p w14:paraId="25F696C4" w14:textId="77777777" w:rsidR="005501A0" w:rsidRPr="00A4573D" w:rsidRDefault="005501A0" w:rsidP="006141CD">
            <w:pPr>
              <w:tabs>
                <w:tab w:val="decimal" w:pos="612"/>
              </w:tabs>
              <w:spacing w:line="340" w:lineRule="exact"/>
              <w:ind w:left="0"/>
              <w:rPr>
                <w:rFonts w:ascii="Arial" w:hAnsi="Arial" w:cs="Arial"/>
                <w:sz w:val="16"/>
                <w:szCs w:val="16"/>
              </w:rPr>
            </w:pPr>
          </w:p>
        </w:tc>
        <w:tc>
          <w:tcPr>
            <w:tcW w:w="847" w:type="dxa"/>
          </w:tcPr>
          <w:p w14:paraId="000291BB" w14:textId="77777777" w:rsidR="005501A0" w:rsidRPr="00A4573D" w:rsidRDefault="005501A0" w:rsidP="006141CD">
            <w:pPr>
              <w:tabs>
                <w:tab w:val="decimal" w:pos="612"/>
              </w:tabs>
              <w:spacing w:line="340" w:lineRule="exact"/>
              <w:rPr>
                <w:rFonts w:ascii="Arial" w:hAnsi="Arial" w:cs="Arial"/>
                <w:sz w:val="16"/>
                <w:szCs w:val="16"/>
              </w:rPr>
            </w:pPr>
          </w:p>
        </w:tc>
        <w:tc>
          <w:tcPr>
            <w:tcW w:w="848" w:type="dxa"/>
          </w:tcPr>
          <w:p w14:paraId="7D9D7312" w14:textId="77777777" w:rsidR="005501A0" w:rsidRPr="00A4573D" w:rsidRDefault="005501A0" w:rsidP="006141CD">
            <w:pPr>
              <w:tabs>
                <w:tab w:val="decimal" w:pos="612"/>
              </w:tabs>
              <w:spacing w:line="340" w:lineRule="exact"/>
              <w:ind w:left="0"/>
              <w:rPr>
                <w:rFonts w:ascii="Arial" w:hAnsi="Arial" w:cs="Arial"/>
                <w:sz w:val="16"/>
                <w:szCs w:val="16"/>
              </w:rPr>
            </w:pPr>
          </w:p>
        </w:tc>
        <w:tc>
          <w:tcPr>
            <w:tcW w:w="847" w:type="dxa"/>
          </w:tcPr>
          <w:p w14:paraId="1C5465F7" w14:textId="77777777" w:rsidR="005501A0" w:rsidRPr="00A4573D" w:rsidRDefault="005501A0" w:rsidP="006141CD">
            <w:pPr>
              <w:tabs>
                <w:tab w:val="decimal" w:pos="612"/>
              </w:tabs>
              <w:spacing w:line="340" w:lineRule="exact"/>
              <w:rPr>
                <w:rFonts w:ascii="Arial" w:hAnsi="Arial" w:cs="Arial"/>
                <w:sz w:val="16"/>
                <w:szCs w:val="16"/>
              </w:rPr>
            </w:pPr>
          </w:p>
        </w:tc>
        <w:tc>
          <w:tcPr>
            <w:tcW w:w="848" w:type="dxa"/>
          </w:tcPr>
          <w:p w14:paraId="6CD86FB2" w14:textId="77777777" w:rsidR="005501A0" w:rsidRPr="00A4573D" w:rsidRDefault="005501A0" w:rsidP="006141CD">
            <w:pPr>
              <w:tabs>
                <w:tab w:val="decimal" w:pos="612"/>
              </w:tabs>
              <w:spacing w:line="340" w:lineRule="exact"/>
              <w:ind w:left="0"/>
              <w:rPr>
                <w:rFonts w:ascii="Arial" w:hAnsi="Arial" w:cs="Arial"/>
                <w:sz w:val="16"/>
                <w:szCs w:val="16"/>
              </w:rPr>
            </w:pPr>
          </w:p>
        </w:tc>
        <w:tc>
          <w:tcPr>
            <w:tcW w:w="847" w:type="dxa"/>
          </w:tcPr>
          <w:p w14:paraId="4641FDFE" w14:textId="77777777" w:rsidR="005501A0" w:rsidRPr="00A4573D" w:rsidRDefault="005501A0" w:rsidP="006141CD">
            <w:pPr>
              <w:tabs>
                <w:tab w:val="decimal" w:pos="612"/>
              </w:tabs>
              <w:spacing w:line="340" w:lineRule="exact"/>
              <w:rPr>
                <w:rFonts w:ascii="Arial" w:hAnsi="Arial" w:cs="Arial"/>
                <w:sz w:val="16"/>
                <w:szCs w:val="16"/>
              </w:rPr>
            </w:pPr>
          </w:p>
        </w:tc>
        <w:tc>
          <w:tcPr>
            <w:tcW w:w="848" w:type="dxa"/>
          </w:tcPr>
          <w:p w14:paraId="6CB9DCB3" w14:textId="77777777" w:rsidR="005501A0" w:rsidRPr="00A4573D" w:rsidRDefault="005501A0" w:rsidP="006141CD">
            <w:pPr>
              <w:tabs>
                <w:tab w:val="decimal" w:pos="612"/>
              </w:tabs>
              <w:spacing w:line="340" w:lineRule="exact"/>
              <w:rPr>
                <w:rFonts w:ascii="Arial" w:hAnsi="Arial" w:cs="Arial"/>
                <w:sz w:val="16"/>
                <w:szCs w:val="16"/>
              </w:rPr>
            </w:pPr>
          </w:p>
        </w:tc>
        <w:tc>
          <w:tcPr>
            <w:tcW w:w="847" w:type="dxa"/>
          </w:tcPr>
          <w:p w14:paraId="3154C0A8" w14:textId="77777777" w:rsidR="005501A0" w:rsidRPr="00A4573D" w:rsidRDefault="005501A0" w:rsidP="006141CD">
            <w:pPr>
              <w:tabs>
                <w:tab w:val="decimal" w:pos="612"/>
              </w:tabs>
              <w:spacing w:line="340" w:lineRule="exact"/>
              <w:rPr>
                <w:rFonts w:ascii="Arial" w:hAnsi="Arial" w:cs="Arial"/>
                <w:sz w:val="16"/>
                <w:szCs w:val="16"/>
              </w:rPr>
            </w:pPr>
          </w:p>
        </w:tc>
        <w:tc>
          <w:tcPr>
            <w:tcW w:w="848" w:type="dxa"/>
          </w:tcPr>
          <w:p w14:paraId="1B6FA9CD" w14:textId="77777777" w:rsidR="005501A0" w:rsidRPr="00A4573D" w:rsidRDefault="005501A0" w:rsidP="006141CD">
            <w:pPr>
              <w:tabs>
                <w:tab w:val="decimal" w:pos="612"/>
              </w:tabs>
              <w:spacing w:line="340" w:lineRule="exact"/>
              <w:ind w:left="0"/>
              <w:rPr>
                <w:rFonts w:ascii="Arial" w:hAnsi="Arial" w:cs="Arial"/>
                <w:sz w:val="16"/>
                <w:szCs w:val="16"/>
              </w:rPr>
            </w:pPr>
          </w:p>
        </w:tc>
        <w:tc>
          <w:tcPr>
            <w:tcW w:w="847" w:type="dxa"/>
          </w:tcPr>
          <w:p w14:paraId="25D1DCDD" w14:textId="77777777" w:rsidR="005501A0" w:rsidRPr="00A4573D" w:rsidRDefault="005501A0" w:rsidP="006141CD">
            <w:pPr>
              <w:tabs>
                <w:tab w:val="decimal" w:pos="594"/>
              </w:tabs>
              <w:spacing w:line="340" w:lineRule="exact"/>
              <w:rPr>
                <w:rFonts w:ascii="Arial" w:hAnsi="Arial" w:cs="Arial"/>
                <w:sz w:val="16"/>
                <w:szCs w:val="16"/>
              </w:rPr>
            </w:pPr>
          </w:p>
        </w:tc>
        <w:tc>
          <w:tcPr>
            <w:tcW w:w="848" w:type="dxa"/>
          </w:tcPr>
          <w:p w14:paraId="7F12D762" w14:textId="77777777" w:rsidR="005501A0" w:rsidRPr="00A4573D" w:rsidRDefault="005501A0" w:rsidP="006141CD">
            <w:pPr>
              <w:tabs>
                <w:tab w:val="decimal" w:pos="565"/>
              </w:tabs>
              <w:spacing w:line="340" w:lineRule="exact"/>
              <w:ind w:left="0"/>
              <w:rPr>
                <w:rFonts w:ascii="Arial" w:hAnsi="Arial" w:cs="Arial"/>
                <w:sz w:val="16"/>
                <w:szCs w:val="16"/>
              </w:rPr>
            </w:pPr>
          </w:p>
        </w:tc>
      </w:tr>
      <w:tr w:rsidR="005501A0" w:rsidRPr="00A4573D" w14:paraId="304D0F6F" w14:textId="77777777" w:rsidTr="00375D7E">
        <w:trPr>
          <w:trHeight w:val="216"/>
        </w:trPr>
        <w:tc>
          <w:tcPr>
            <w:tcW w:w="4140" w:type="dxa"/>
            <w:vAlign w:val="bottom"/>
            <w:hideMark/>
          </w:tcPr>
          <w:p w14:paraId="2732F897" w14:textId="77777777" w:rsidR="005501A0" w:rsidRPr="00A4573D" w:rsidRDefault="005501A0" w:rsidP="006141CD">
            <w:pPr>
              <w:spacing w:line="340" w:lineRule="exact"/>
              <w:rPr>
                <w:rFonts w:ascii="Arial" w:hAnsi="Arial" w:cs="Arial"/>
                <w:b/>
                <w:bCs/>
                <w:color w:val="000000"/>
                <w:sz w:val="16"/>
                <w:szCs w:val="16"/>
              </w:rPr>
            </w:pPr>
            <w:r w:rsidRPr="00A4573D">
              <w:rPr>
                <w:rFonts w:ascii="Arial" w:hAnsi="Arial" w:cs="Arial"/>
                <w:b/>
                <w:bCs/>
                <w:color w:val="000000"/>
                <w:sz w:val="16"/>
                <w:szCs w:val="16"/>
              </w:rPr>
              <w:t>Segment profit</w:t>
            </w:r>
          </w:p>
        </w:tc>
        <w:tc>
          <w:tcPr>
            <w:tcW w:w="847" w:type="dxa"/>
            <w:vAlign w:val="bottom"/>
          </w:tcPr>
          <w:p w14:paraId="69776DC1" w14:textId="16B9413F" w:rsidR="005501A0" w:rsidRPr="00A4573D" w:rsidRDefault="00CF0C0D"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110</w:t>
            </w:r>
          </w:p>
        </w:tc>
        <w:tc>
          <w:tcPr>
            <w:tcW w:w="848" w:type="dxa"/>
            <w:vAlign w:val="bottom"/>
            <w:hideMark/>
          </w:tcPr>
          <w:p w14:paraId="25BA6818" w14:textId="6E57E03B" w:rsidR="005501A0" w:rsidRPr="00A4573D" w:rsidRDefault="005501A0"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69</w:t>
            </w:r>
          </w:p>
        </w:tc>
        <w:tc>
          <w:tcPr>
            <w:tcW w:w="847" w:type="dxa"/>
            <w:vAlign w:val="bottom"/>
          </w:tcPr>
          <w:p w14:paraId="7B383888" w14:textId="6B876CDE" w:rsidR="005501A0" w:rsidRPr="00A4573D" w:rsidRDefault="00017BC6"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197</w:t>
            </w:r>
          </w:p>
        </w:tc>
        <w:tc>
          <w:tcPr>
            <w:tcW w:w="848" w:type="dxa"/>
            <w:vAlign w:val="bottom"/>
            <w:hideMark/>
          </w:tcPr>
          <w:p w14:paraId="36DDB51D" w14:textId="222ED220" w:rsidR="005501A0" w:rsidRPr="00A4573D" w:rsidRDefault="005501A0"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243</w:t>
            </w:r>
          </w:p>
        </w:tc>
        <w:tc>
          <w:tcPr>
            <w:tcW w:w="847" w:type="dxa"/>
            <w:vAlign w:val="bottom"/>
          </w:tcPr>
          <w:p w14:paraId="7279EF2D" w14:textId="3B3B2EE5" w:rsidR="005501A0" w:rsidRPr="00A4573D" w:rsidRDefault="001A2064"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2</w:t>
            </w:r>
          </w:p>
        </w:tc>
        <w:tc>
          <w:tcPr>
            <w:tcW w:w="848" w:type="dxa"/>
            <w:vAlign w:val="bottom"/>
            <w:hideMark/>
          </w:tcPr>
          <w:p w14:paraId="4AD982CA" w14:textId="1880454A" w:rsidR="005501A0" w:rsidRPr="00A4573D" w:rsidRDefault="005501A0"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4</w:t>
            </w:r>
          </w:p>
        </w:tc>
        <w:tc>
          <w:tcPr>
            <w:tcW w:w="847" w:type="dxa"/>
          </w:tcPr>
          <w:p w14:paraId="157B5986" w14:textId="1A059301" w:rsidR="005501A0" w:rsidRPr="00A4573D" w:rsidRDefault="00950D2C"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309</w:t>
            </w:r>
          </w:p>
        </w:tc>
        <w:tc>
          <w:tcPr>
            <w:tcW w:w="848" w:type="dxa"/>
            <w:hideMark/>
          </w:tcPr>
          <w:p w14:paraId="382630DD" w14:textId="61B27D47" w:rsidR="005501A0" w:rsidRPr="00A4573D" w:rsidRDefault="005501A0"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316</w:t>
            </w:r>
          </w:p>
        </w:tc>
        <w:tc>
          <w:tcPr>
            <w:tcW w:w="847" w:type="dxa"/>
            <w:vAlign w:val="bottom"/>
          </w:tcPr>
          <w:p w14:paraId="2C2D5731" w14:textId="4785D8DF" w:rsidR="005501A0" w:rsidRPr="00A4573D" w:rsidRDefault="002B0695"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w:t>
            </w:r>
          </w:p>
        </w:tc>
        <w:tc>
          <w:tcPr>
            <w:tcW w:w="848" w:type="dxa"/>
            <w:vAlign w:val="bottom"/>
            <w:hideMark/>
          </w:tcPr>
          <w:p w14:paraId="6276C286" w14:textId="201F1FC3" w:rsidR="005501A0" w:rsidRPr="00A4573D" w:rsidRDefault="005501A0"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(1)</w:t>
            </w:r>
          </w:p>
        </w:tc>
        <w:tc>
          <w:tcPr>
            <w:tcW w:w="847" w:type="dxa"/>
            <w:vAlign w:val="bottom"/>
          </w:tcPr>
          <w:p w14:paraId="011172B7" w14:textId="746B6636" w:rsidR="005501A0" w:rsidRPr="00A4573D" w:rsidRDefault="00C75C25"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309</w:t>
            </w:r>
          </w:p>
        </w:tc>
        <w:tc>
          <w:tcPr>
            <w:tcW w:w="848" w:type="dxa"/>
            <w:vAlign w:val="bottom"/>
            <w:hideMark/>
          </w:tcPr>
          <w:p w14:paraId="156A7667" w14:textId="53DEF4BC" w:rsidR="005501A0" w:rsidRPr="00A4573D" w:rsidRDefault="005501A0" w:rsidP="006141CD">
            <w:pPr>
              <w:tabs>
                <w:tab w:val="decimal" w:pos="594"/>
              </w:tabs>
              <w:spacing w:line="340" w:lineRule="exact"/>
              <w:rPr>
                <w:rFonts w:ascii="Arial" w:hAnsi="Arial" w:cs="Arial"/>
                <w:b/>
                <w:bCs/>
                <w:sz w:val="16"/>
                <w:szCs w:val="16"/>
              </w:rPr>
            </w:pPr>
            <w:r w:rsidRPr="00A4573D">
              <w:rPr>
                <w:rFonts w:ascii="Arial" w:hAnsi="Arial" w:cs="Arial"/>
                <w:b/>
                <w:bCs/>
                <w:sz w:val="16"/>
                <w:szCs w:val="16"/>
              </w:rPr>
              <w:t>315</w:t>
            </w:r>
          </w:p>
        </w:tc>
      </w:tr>
      <w:tr w:rsidR="005501A0" w:rsidRPr="00A4573D" w14:paraId="2489CF29" w14:textId="77777777" w:rsidTr="00272FA9">
        <w:trPr>
          <w:trHeight w:val="216"/>
        </w:trPr>
        <w:tc>
          <w:tcPr>
            <w:tcW w:w="4140" w:type="dxa"/>
            <w:vAlign w:val="bottom"/>
            <w:hideMark/>
          </w:tcPr>
          <w:p w14:paraId="1755D547" w14:textId="77777777" w:rsidR="005501A0" w:rsidRPr="00A4573D" w:rsidRDefault="005501A0" w:rsidP="006141CD">
            <w:pPr>
              <w:spacing w:line="340" w:lineRule="exact"/>
              <w:rPr>
                <w:rFonts w:ascii="Arial" w:hAnsi="Arial" w:cs="Arial"/>
                <w:b/>
                <w:bCs/>
                <w:color w:val="000000"/>
                <w:sz w:val="16"/>
                <w:szCs w:val="16"/>
              </w:rPr>
            </w:pPr>
            <w:r w:rsidRPr="00A4573D">
              <w:rPr>
                <w:rFonts w:ascii="Arial" w:hAnsi="Arial" w:cs="Arial"/>
                <w:b/>
                <w:bCs/>
                <w:color w:val="000000"/>
                <w:sz w:val="16"/>
                <w:szCs w:val="16"/>
              </w:rPr>
              <w:t>Unallocated income and expenses:</w:t>
            </w:r>
          </w:p>
        </w:tc>
        <w:tc>
          <w:tcPr>
            <w:tcW w:w="847" w:type="dxa"/>
            <w:vAlign w:val="bottom"/>
          </w:tcPr>
          <w:p w14:paraId="52E3CC9C"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8" w:type="dxa"/>
            <w:vAlign w:val="bottom"/>
          </w:tcPr>
          <w:p w14:paraId="082D6DA1"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7" w:type="dxa"/>
            <w:vAlign w:val="bottom"/>
            <w:hideMark/>
          </w:tcPr>
          <w:p w14:paraId="51D37954" w14:textId="77777777" w:rsidR="005501A0" w:rsidRPr="00A4573D" w:rsidRDefault="005501A0" w:rsidP="006141CD">
            <w:pPr>
              <w:spacing w:line="340" w:lineRule="exact"/>
              <w:rPr>
                <w:rFonts w:ascii="Arial" w:hAnsi="Arial" w:cs="Arial"/>
                <w:b/>
                <w:bCs/>
                <w:color w:val="000000"/>
                <w:sz w:val="16"/>
                <w:szCs w:val="16"/>
              </w:rPr>
            </w:pPr>
          </w:p>
        </w:tc>
        <w:tc>
          <w:tcPr>
            <w:tcW w:w="848" w:type="dxa"/>
            <w:vAlign w:val="bottom"/>
          </w:tcPr>
          <w:p w14:paraId="38E25C10" w14:textId="77777777" w:rsidR="005501A0" w:rsidRPr="00A4573D" w:rsidRDefault="005501A0" w:rsidP="006141CD">
            <w:pPr>
              <w:tabs>
                <w:tab w:val="decimal" w:pos="612"/>
              </w:tabs>
              <w:spacing w:line="340" w:lineRule="exact"/>
              <w:ind w:left="0"/>
              <w:rPr>
                <w:rFonts w:ascii="Arial" w:hAnsi="Arial" w:cs="Arial"/>
                <w:color w:val="000000"/>
                <w:sz w:val="16"/>
                <w:szCs w:val="16"/>
              </w:rPr>
            </w:pPr>
          </w:p>
        </w:tc>
        <w:tc>
          <w:tcPr>
            <w:tcW w:w="847" w:type="dxa"/>
            <w:vAlign w:val="bottom"/>
            <w:hideMark/>
          </w:tcPr>
          <w:p w14:paraId="5EF2B5C4"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203405E2" w14:textId="77777777" w:rsidR="005501A0" w:rsidRPr="00A4573D" w:rsidRDefault="005501A0" w:rsidP="006141CD">
            <w:pPr>
              <w:tabs>
                <w:tab w:val="decimal" w:pos="612"/>
              </w:tabs>
              <w:spacing w:line="340" w:lineRule="exact"/>
              <w:ind w:left="0"/>
              <w:rPr>
                <w:rFonts w:ascii="Arial" w:hAnsi="Arial" w:cs="Arial"/>
                <w:color w:val="000000"/>
                <w:sz w:val="16"/>
                <w:szCs w:val="16"/>
              </w:rPr>
            </w:pPr>
          </w:p>
        </w:tc>
        <w:tc>
          <w:tcPr>
            <w:tcW w:w="847" w:type="dxa"/>
            <w:vAlign w:val="bottom"/>
          </w:tcPr>
          <w:p w14:paraId="06D2753D" w14:textId="77777777" w:rsidR="005501A0" w:rsidRPr="00A4573D" w:rsidRDefault="005501A0" w:rsidP="006141CD">
            <w:pPr>
              <w:tabs>
                <w:tab w:val="decimal" w:pos="612"/>
              </w:tabs>
              <w:spacing w:line="340" w:lineRule="exact"/>
              <w:ind w:left="0"/>
              <w:rPr>
                <w:rFonts w:ascii="Arial" w:hAnsi="Arial" w:cs="Arial"/>
                <w:color w:val="000000"/>
                <w:sz w:val="16"/>
                <w:szCs w:val="16"/>
              </w:rPr>
            </w:pPr>
          </w:p>
        </w:tc>
        <w:tc>
          <w:tcPr>
            <w:tcW w:w="848" w:type="dxa"/>
            <w:vAlign w:val="bottom"/>
          </w:tcPr>
          <w:p w14:paraId="52E8593C" w14:textId="77777777" w:rsidR="005501A0" w:rsidRPr="00A4573D" w:rsidRDefault="005501A0" w:rsidP="006141CD">
            <w:pPr>
              <w:tabs>
                <w:tab w:val="decimal" w:pos="612"/>
              </w:tabs>
              <w:spacing w:line="340" w:lineRule="exact"/>
              <w:ind w:left="0"/>
              <w:rPr>
                <w:rFonts w:ascii="Arial" w:hAnsi="Arial" w:cs="Arial"/>
                <w:color w:val="000000"/>
                <w:sz w:val="16"/>
                <w:szCs w:val="16"/>
              </w:rPr>
            </w:pPr>
          </w:p>
        </w:tc>
        <w:tc>
          <w:tcPr>
            <w:tcW w:w="847" w:type="dxa"/>
            <w:vAlign w:val="bottom"/>
            <w:hideMark/>
          </w:tcPr>
          <w:p w14:paraId="36B435DA"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3A82CAFB" w14:textId="77777777" w:rsidR="005501A0" w:rsidRPr="00A4573D" w:rsidRDefault="005501A0" w:rsidP="006141CD">
            <w:pPr>
              <w:tabs>
                <w:tab w:val="decimal" w:pos="612"/>
              </w:tabs>
              <w:spacing w:line="340" w:lineRule="exact"/>
              <w:ind w:left="0"/>
              <w:rPr>
                <w:rFonts w:ascii="Arial" w:hAnsi="Arial" w:cs="Arial"/>
                <w:color w:val="000000"/>
                <w:sz w:val="16"/>
                <w:szCs w:val="16"/>
              </w:rPr>
            </w:pPr>
          </w:p>
        </w:tc>
        <w:tc>
          <w:tcPr>
            <w:tcW w:w="847" w:type="dxa"/>
            <w:vAlign w:val="bottom"/>
          </w:tcPr>
          <w:p w14:paraId="46B1D068" w14:textId="77777777" w:rsidR="005501A0" w:rsidRPr="00A4573D" w:rsidRDefault="005501A0" w:rsidP="006141CD">
            <w:pPr>
              <w:tabs>
                <w:tab w:val="decimal" w:pos="594"/>
              </w:tabs>
              <w:spacing w:line="340" w:lineRule="exact"/>
              <w:rPr>
                <w:rFonts w:ascii="Arial" w:hAnsi="Arial" w:cs="Arial"/>
                <w:sz w:val="16"/>
                <w:szCs w:val="16"/>
              </w:rPr>
            </w:pPr>
          </w:p>
        </w:tc>
        <w:tc>
          <w:tcPr>
            <w:tcW w:w="848" w:type="dxa"/>
            <w:vAlign w:val="bottom"/>
          </w:tcPr>
          <w:p w14:paraId="2E94FBBA" w14:textId="77777777" w:rsidR="005501A0" w:rsidRPr="00A4573D" w:rsidRDefault="005501A0" w:rsidP="006141CD">
            <w:pPr>
              <w:tabs>
                <w:tab w:val="decimal" w:pos="565"/>
              </w:tabs>
              <w:spacing w:line="340" w:lineRule="exact"/>
              <w:ind w:left="0"/>
              <w:rPr>
                <w:rFonts w:ascii="Arial" w:hAnsi="Arial" w:cs="Arial"/>
                <w:sz w:val="16"/>
                <w:szCs w:val="16"/>
              </w:rPr>
            </w:pPr>
          </w:p>
        </w:tc>
      </w:tr>
      <w:tr w:rsidR="005501A0" w:rsidRPr="00A4573D" w14:paraId="156A5AF3" w14:textId="77777777" w:rsidTr="00272FA9">
        <w:trPr>
          <w:trHeight w:val="216"/>
        </w:trPr>
        <w:tc>
          <w:tcPr>
            <w:tcW w:w="4140" w:type="dxa"/>
            <w:vAlign w:val="bottom"/>
            <w:hideMark/>
          </w:tcPr>
          <w:p w14:paraId="55DD2166"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color w:val="000000"/>
                <w:sz w:val="16"/>
                <w:szCs w:val="16"/>
              </w:rPr>
              <w:t>Other income</w:t>
            </w:r>
          </w:p>
        </w:tc>
        <w:tc>
          <w:tcPr>
            <w:tcW w:w="847" w:type="dxa"/>
            <w:vAlign w:val="bottom"/>
          </w:tcPr>
          <w:p w14:paraId="1F57272A"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6D863951"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5151C811" w14:textId="77777777" w:rsidR="005501A0" w:rsidRPr="00A4573D" w:rsidRDefault="005501A0" w:rsidP="006141CD">
            <w:pPr>
              <w:tabs>
                <w:tab w:val="decimal" w:pos="612"/>
              </w:tabs>
              <w:spacing w:line="340" w:lineRule="exact"/>
              <w:rPr>
                <w:rFonts w:ascii="Arial" w:hAnsi="Arial" w:cs="Arial"/>
                <w:color w:val="000000"/>
                <w:sz w:val="16"/>
                <w:szCs w:val="16"/>
                <w:cs/>
              </w:rPr>
            </w:pPr>
          </w:p>
        </w:tc>
        <w:tc>
          <w:tcPr>
            <w:tcW w:w="848" w:type="dxa"/>
            <w:vAlign w:val="bottom"/>
          </w:tcPr>
          <w:p w14:paraId="497526E4" w14:textId="77777777" w:rsidR="005501A0" w:rsidRPr="00A4573D" w:rsidRDefault="005501A0" w:rsidP="006141CD">
            <w:pPr>
              <w:tabs>
                <w:tab w:val="decimal" w:pos="612"/>
              </w:tabs>
              <w:spacing w:line="340" w:lineRule="exact"/>
              <w:rPr>
                <w:rFonts w:ascii="Arial" w:hAnsi="Arial" w:cs="Arial"/>
                <w:color w:val="000000"/>
                <w:sz w:val="16"/>
                <w:szCs w:val="16"/>
                <w:cs/>
              </w:rPr>
            </w:pPr>
          </w:p>
        </w:tc>
        <w:tc>
          <w:tcPr>
            <w:tcW w:w="847" w:type="dxa"/>
            <w:vAlign w:val="bottom"/>
          </w:tcPr>
          <w:p w14:paraId="2E61D631"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7A62D5B6"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3CADA4FF"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6C9FAA78"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445BA3A5"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0AA1DA12"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E3791F1" w14:textId="22C5A805" w:rsidR="005501A0" w:rsidRPr="00A4573D" w:rsidRDefault="00254D5E" w:rsidP="006141CD">
            <w:pPr>
              <w:tabs>
                <w:tab w:val="decimal" w:pos="594"/>
              </w:tabs>
              <w:spacing w:line="340" w:lineRule="exact"/>
              <w:rPr>
                <w:rFonts w:ascii="Arial" w:hAnsi="Arial" w:cs="Arial"/>
                <w:sz w:val="16"/>
                <w:szCs w:val="16"/>
              </w:rPr>
            </w:pPr>
            <w:r w:rsidRPr="00A4573D">
              <w:rPr>
                <w:rFonts w:ascii="Arial" w:hAnsi="Arial" w:cs="Arial"/>
                <w:sz w:val="16"/>
                <w:szCs w:val="16"/>
              </w:rPr>
              <w:t>10</w:t>
            </w:r>
          </w:p>
        </w:tc>
        <w:tc>
          <w:tcPr>
            <w:tcW w:w="848" w:type="dxa"/>
            <w:vAlign w:val="bottom"/>
            <w:hideMark/>
          </w:tcPr>
          <w:p w14:paraId="34E6CD9A" w14:textId="0FC6F5A0"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12</w:t>
            </w:r>
          </w:p>
        </w:tc>
      </w:tr>
      <w:tr w:rsidR="005501A0" w:rsidRPr="00A4573D" w14:paraId="695647E1" w14:textId="77777777" w:rsidTr="00272FA9">
        <w:trPr>
          <w:trHeight w:val="216"/>
        </w:trPr>
        <w:tc>
          <w:tcPr>
            <w:tcW w:w="4140" w:type="dxa"/>
            <w:vAlign w:val="bottom"/>
          </w:tcPr>
          <w:p w14:paraId="2C2FD320"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color w:val="000000"/>
                <w:sz w:val="16"/>
                <w:szCs w:val="16"/>
              </w:rPr>
              <w:t>Selling and distribution expenses</w:t>
            </w:r>
          </w:p>
        </w:tc>
        <w:tc>
          <w:tcPr>
            <w:tcW w:w="847" w:type="dxa"/>
            <w:vAlign w:val="bottom"/>
          </w:tcPr>
          <w:p w14:paraId="41C34AF7"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7C1FC57C"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69E82B7E" w14:textId="77777777" w:rsidR="005501A0" w:rsidRPr="00A4573D" w:rsidRDefault="005501A0" w:rsidP="006141CD">
            <w:pPr>
              <w:tabs>
                <w:tab w:val="decimal" w:pos="612"/>
              </w:tabs>
              <w:spacing w:line="340" w:lineRule="exact"/>
              <w:rPr>
                <w:rFonts w:ascii="Arial" w:hAnsi="Arial" w:cs="Arial"/>
                <w:color w:val="000000"/>
                <w:sz w:val="16"/>
                <w:szCs w:val="16"/>
                <w:cs/>
              </w:rPr>
            </w:pPr>
          </w:p>
        </w:tc>
        <w:tc>
          <w:tcPr>
            <w:tcW w:w="848" w:type="dxa"/>
            <w:vAlign w:val="bottom"/>
          </w:tcPr>
          <w:p w14:paraId="0AD96DF3" w14:textId="77777777" w:rsidR="005501A0" w:rsidRPr="00A4573D" w:rsidRDefault="005501A0" w:rsidP="006141CD">
            <w:pPr>
              <w:tabs>
                <w:tab w:val="decimal" w:pos="612"/>
              </w:tabs>
              <w:spacing w:line="340" w:lineRule="exact"/>
              <w:rPr>
                <w:rFonts w:ascii="Arial" w:hAnsi="Arial" w:cs="Arial"/>
                <w:color w:val="000000"/>
                <w:sz w:val="16"/>
                <w:szCs w:val="16"/>
                <w:cs/>
              </w:rPr>
            </w:pPr>
          </w:p>
        </w:tc>
        <w:tc>
          <w:tcPr>
            <w:tcW w:w="847" w:type="dxa"/>
            <w:vAlign w:val="bottom"/>
          </w:tcPr>
          <w:p w14:paraId="525BA957"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217C52F0"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39867CFB"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77758112"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1E59236"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0F27196E"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6A075585" w14:textId="26CC62ED" w:rsidR="005501A0" w:rsidRPr="00A4573D" w:rsidRDefault="00A9221D" w:rsidP="006141CD">
            <w:pPr>
              <w:tabs>
                <w:tab w:val="decimal" w:pos="594"/>
              </w:tabs>
              <w:spacing w:line="340" w:lineRule="exact"/>
              <w:rPr>
                <w:rFonts w:ascii="Arial" w:hAnsi="Arial" w:cs="Arial"/>
                <w:sz w:val="16"/>
                <w:szCs w:val="16"/>
              </w:rPr>
            </w:pPr>
            <w:r w:rsidRPr="00A4573D">
              <w:rPr>
                <w:rFonts w:ascii="Arial" w:hAnsi="Arial" w:cs="Arial"/>
                <w:sz w:val="16"/>
                <w:szCs w:val="16"/>
              </w:rPr>
              <w:t>(13)</w:t>
            </w:r>
          </w:p>
        </w:tc>
        <w:tc>
          <w:tcPr>
            <w:tcW w:w="848" w:type="dxa"/>
            <w:vAlign w:val="bottom"/>
          </w:tcPr>
          <w:p w14:paraId="3668B0E0" w14:textId="785C1136"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(14)</w:t>
            </w:r>
          </w:p>
        </w:tc>
      </w:tr>
      <w:tr w:rsidR="005501A0" w:rsidRPr="00A4573D" w14:paraId="16435C45" w14:textId="77777777" w:rsidTr="00272FA9">
        <w:trPr>
          <w:trHeight w:val="216"/>
        </w:trPr>
        <w:tc>
          <w:tcPr>
            <w:tcW w:w="4140" w:type="dxa"/>
            <w:vAlign w:val="bottom"/>
            <w:hideMark/>
          </w:tcPr>
          <w:p w14:paraId="2E108005" w14:textId="77777777" w:rsidR="005501A0" w:rsidRPr="00A4573D" w:rsidRDefault="005501A0" w:rsidP="006141CD">
            <w:pPr>
              <w:spacing w:line="340" w:lineRule="exact"/>
              <w:ind w:left="142" w:right="-831" w:hanging="142"/>
              <w:rPr>
                <w:rFonts w:ascii="Arial" w:hAnsi="Arial" w:cs="Arial"/>
                <w:color w:val="000000"/>
                <w:sz w:val="16"/>
                <w:szCs w:val="16"/>
              </w:rPr>
            </w:pPr>
            <w:r w:rsidRPr="00A4573D">
              <w:rPr>
                <w:rFonts w:ascii="Arial" w:hAnsi="Arial" w:cs="Arial"/>
                <w:color w:val="000000"/>
                <w:sz w:val="16"/>
                <w:szCs w:val="16"/>
              </w:rPr>
              <w:t>Administrative expenses</w:t>
            </w:r>
          </w:p>
        </w:tc>
        <w:tc>
          <w:tcPr>
            <w:tcW w:w="847" w:type="dxa"/>
            <w:vAlign w:val="bottom"/>
          </w:tcPr>
          <w:p w14:paraId="4A0C0E44"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4B8C275C"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5ACEDA66" w14:textId="77777777" w:rsidR="005501A0" w:rsidRPr="00A4573D" w:rsidRDefault="005501A0" w:rsidP="006141CD">
            <w:pPr>
              <w:tabs>
                <w:tab w:val="decimal" w:pos="612"/>
              </w:tabs>
              <w:spacing w:line="340" w:lineRule="exact"/>
              <w:rPr>
                <w:rFonts w:ascii="Arial" w:hAnsi="Arial" w:cs="Arial"/>
                <w:color w:val="000000"/>
                <w:sz w:val="16"/>
                <w:szCs w:val="16"/>
                <w:cs/>
              </w:rPr>
            </w:pPr>
          </w:p>
        </w:tc>
        <w:tc>
          <w:tcPr>
            <w:tcW w:w="848" w:type="dxa"/>
            <w:vAlign w:val="bottom"/>
          </w:tcPr>
          <w:p w14:paraId="4C9D5D0F" w14:textId="77777777" w:rsidR="005501A0" w:rsidRPr="00A4573D" w:rsidRDefault="005501A0" w:rsidP="006141CD">
            <w:pPr>
              <w:tabs>
                <w:tab w:val="decimal" w:pos="612"/>
              </w:tabs>
              <w:spacing w:line="340" w:lineRule="exact"/>
              <w:rPr>
                <w:rFonts w:ascii="Arial" w:hAnsi="Arial" w:cs="Arial"/>
                <w:color w:val="000000"/>
                <w:sz w:val="16"/>
                <w:szCs w:val="16"/>
                <w:cs/>
              </w:rPr>
            </w:pPr>
          </w:p>
        </w:tc>
        <w:tc>
          <w:tcPr>
            <w:tcW w:w="847" w:type="dxa"/>
            <w:vAlign w:val="bottom"/>
          </w:tcPr>
          <w:p w14:paraId="4C07F8C4"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68DF5BC1"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5BCFF22C"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538A73E0"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018C35D1"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7AF93371"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45376FCF" w14:textId="05FDDDCE" w:rsidR="005501A0" w:rsidRPr="00A4573D" w:rsidRDefault="001E3272" w:rsidP="006141CD">
            <w:pPr>
              <w:tabs>
                <w:tab w:val="decimal" w:pos="594"/>
              </w:tabs>
              <w:spacing w:line="340" w:lineRule="exact"/>
              <w:rPr>
                <w:rFonts w:ascii="Arial" w:hAnsi="Arial" w:cs="Arial"/>
                <w:sz w:val="16"/>
                <w:szCs w:val="16"/>
              </w:rPr>
            </w:pPr>
            <w:r w:rsidRPr="00A4573D">
              <w:rPr>
                <w:rFonts w:ascii="Arial" w:hAnsi="Arial" w:cs="Arial"/>
                <w:sz w:val="16"/>
                <w:szCs w:val="16"/>
              </w:rPr>
              <w:t>(161)</w:t>
            </w:r>
          </w:p>
        </w:tc>
        <w:tc>
          <w:tcPr>
            <w:tcW w:w="848" w:type="dxa"/>
            <w:vAlign w:val="bottom"/>
            <w:hideMark/>
          </w:tcPr>
          <w:p w14:paraId="7AC94405" w14:textId="3AABA2E5"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(125)</w:t>
            </w:r>
          </w:p>
        </w:tc>
      </w:tr>
      <w:tr w:rsidR="005501A0" w:rsidRPr="00A4573D" w14:paraId="48678AE5" w14:textId="77777777" w:rsidTr="00EE6CE3">
        <w:trPr>
          <w:trHeight w:val="362"/>
        </w:trPr>
        <w:tc>
          <w:tcPr>
            <w:tcW w:w="4987" w:type="dxa"/>
            <w:gridSpan w:val="2"/>
            <w:vAlign w:val="bottom"/>
            <w:hideMark/>
          </w:tcPr>
          <w:p w14:paraId="31377EA3" w14:textId="1714DC94" w:rsidR="005501A0" w:rsidRPr="00A4573D" w:rsidRDefault="005501A0" w:rsidP="006141CD">
            <w:pPr>
              <w:tabs>
                <w:tab w:val="decimal" w:pos="612"/>
              </w:tabs>
              <w:spacing w:line="340" w:lineRule="exact"/>
              <w:ind w:left="160" w:hanging="154"/>
              <w:rPr>
                <w:rFonts w:ascii="Arial" w:hAnsi="Arial" w:cs="Arial"/>
                <w:color w:val="000000"/>
                <w:sz w:val="16"/>
                <w:szCs w:val="16"/>
              </w:rPr>
            </w:pPr>
            <w:proofErr w:type="spellStart"/>
            <w:r w:rsidRPr="00A4573D">
              <w:rPr>
                <w:rFonts w:ascii="Arial" w:hAnsi="Arial" w:cs="Arial"/>
                <w:color w:val="000000"/>
                <w:sz w:val="16"/>
                <w:szCs w:val="16"/>
              </w:rPr>
              <w:t>Unrealised</w:t>
            </w:r>
            <w:proofErr w:type="spellEnd"/>
            <w:r w:rsidRPr="00A4573D">
              <w:rPr>
                <w:rFonts w:ascii="Arial" w:hAnsi="Arial" w:cs="Arial"/>
                <w:color w:val="000000"/>
                <w:sz w:val="16"/>
                <w:szCs w:val="16"/>
              </w:rPr>
              <w:t xml:space="preserve"> gain from revaluation of fair value of financial assets</w:t>
            </w:r>
            <w:r w:rsidR="008F56A5">
              <w:rPr>
                <w:rFonts w:ascii="Arial" w:hAnsi="Arial" w:cs="Arial"/>
                <w:color w:val="000000"/>
                <w:sz w:val="16"/>
                <w:szCs w:val="16"/>
              </w:rPr>
              <w:t xml:space="preserve"> </w:t>
            </w:r>
            <w:r w:rsidR="006141CD">
              <w:rPr>
                <w:rFonts w:ascii="Arial" w:hAnsi="Arial" w:cs="Arial"/>
                <w:color w:val="000000"/>
                <w:sz w:val="16"/>
                <w:szCs w:val="16"/>
              </w:rPr>
              <w:t xml:space="preserve">           </w:t>
            </w:r>
            <w:r w:rsidR="008F56A5">
              <w:rPr>
                <w:rFonts w:ascii="Arial" w:hAnsi="Arial" w:cs="Arial"/>
                <w:color w:val="000000"/>
                <w:sz w:val="16"/>
                <w:szCs w:val="16"/>
              </w:rPr>
              <w:t>and financial instruments</w:t>
            </w:r>
          </w:p>
        </w:tc>
        <w:tc>
          <w:tcPr>
            <w:tcW w:w="848" w:type="dxa"/>
            <w:vAlign w:val="bottom"/>
          </w:tcPr>
          <w:p w14:paraId="3901F634"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1B4EEB34"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3DA1FA37"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0A08DF09"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11610196"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51869C80"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342EBF81"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00758C03"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388901E4"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B1A6782" w14:textId="69EE9B82" w:rsidR="005501A0" w:rsidRPr="00A4573D" w:rsidRDefault="0088640C" w:rsidP="006141CD">
            <w:pPr>
              <w:tabs>
                <w:tab w:val="decimal" w:pos="594"/>
              </w:tabs>
              <w:spacing w:line="340" w:lineRule="exact"/>
              <w:rPr>
                <w:rFonts w:ascii="Arial" w:hAnsi="Arial" w:cs="Arial"/>
                <w:sz w:val="16"/>
                <w:szCs w:val="16"/>
              </w:rPr>
            </w:pPr>
            <w:r w:rsidRPr="00A4573D">
              <w:rPr>
                <w:rFonts w:ascii="Arial" w:hAnsi="Arial" w:cs="Arial"/>
                <w:sz w:val="16"/>
                <w:szCs w:val="16"/>
              </w:rPr>
              <w:t>16</w:t>
            </w:r>
          </w:p>
        </w:tc>
        <w:tc>
          <w:tcPr>
            <w:tcW w:w="848" w:type="dxa"/>
            <w:vAlign w:val="bottom"/>
            <w:hideMark/>
          </w:tcPr>
          <w:p w14:paraId="3F01F02C" w14:textId="620AC95D"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19</w:t>
            </w:r>
          </w:p>
        </w:tc>
      </w:tr>
      <w:tr w:rsidR="005501A0" w:rsidRPr="00A4573D" w14:paraId="7C60C376" w14:textId="77777777" w:rsidTr="00272FA9">
        <w:trPr>
          <w:trHeight w:val="216"/>
        </w:trPr>
        <w:tc>
          <w:tcPr>
            <w:tcW w:w="4140" w:type="dxa"/>
            <w:vAlign w:val="bottom"/>
          </w:tcPr>
          <w:p w14:paraId="474854E6"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color w:val="000000"/>
                <w:sz w:val="16"/>
                <w:szCs w:val="16"/>
              </w:rPr>
              <w:t>Finance income</w:t>
            </w:r>
          </w:p>
        </w:tc>
        <w:tc>
          <w:tcPr>
            <w:tcW w:w="847" w:type="dxa"/>
            <w:vAlign w:val="bottom"/>
          </w:tcPr>
          <w:p w14:paraId="3CEDD000"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0A515EAE"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6EA9E20B"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0651BFFA"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093E9697"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4123DE3F"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1811E3FE"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0164373B"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CA78F7F"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4338FCC4"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C45B35B" w14:textId="188D1EB0" w:rsidR="005501A0" w:rsidRPr="00A4573D" w:rsidRDefault="00C42FBC" w:rsidP="006141CD">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tcPr>
          <w:p w14:paraId="18FEA731" w14:textId="2325DD0E"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1</w:t>
            </w:r>
          </w:p>
        </w:tc>
      </w:tr>
      <w:tr w:rsidR="005501A0" w:rsidRPr="00A4573D" w14:paraId="4D536B5E" w14:textId="77777777" w:rsidTr="00272FA9">
        <w:trPr>
          <w:trHeight w:val="216"/>
        </w:trPr>
        <w:tc>
          <w:tcPr>
            <w:tcW w:w="4140" w:type="dxa"/>
            <w:vAlign w:val="bottom"/>
            <w:hideMark/>
          </w:tcPr>
          <w:p w14:paraId="27377CB5" w14:textId="77777777" w:rsidR="005501A0" w:rsidRPr="00A4573D" w:rsidRDefault="005501A0" w:rsidP="006141CD">
            <w:pPr>
              <w:spacing w:line="340" w:lineRule="exact"/>
              <w:ind w:left="142" w:right="-180" w:hanging="142"/>
              <w:rPr>
                <w:rFonts w:ascii="Arial" w:hAnsi="Arial" w:cs="Arial"/>
                <w:color w:val="000000"/>
                <w:sz w:val="16"/>
                <w:szCs w:val="16"/>
              </w:rPr>
            </w:pPr>
            <w:r w:rsidRPr="00A4573D">
              <w:rPr>
                <w:rFonts w:ascii="Arial" w:hAnsi="Arial" w:cs="Arial"/>
                <w:color w:val="000000"/>
                <w:sz w:val="16"/>
                <w:szCs w:val="16"/>
              </w:rPr>
              <w:t>Finance cost</w:t>
            </w:r>
          </w:p>
        </w:tc>
        <w:tc>
          <w:tcPr>
            <w:tcW w:w="847" w:type="dxa"/>
            <w:vAlign w:val="bottom"/>
          </w:tcPr>
          <w:p w14:paraId="16B7E288"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277A266B"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14209464"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40E978AD"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57C74F1A"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14327283"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6E5FCBCD"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6C1A6ADC"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4C826FA2"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4301817A"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2BD1072E" w14:textId="4BCABE02" w:rsidR="005501A0" w:rsidRPr="00A4573D" w:rsidRDefault="00C40E68"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r w:rsidR="000645EE" w:rsidRPr="00A4573D">
              <w:rPr>
                <w:rFonts w:ascii="Arial" w:hAnsi="Arial" w:cs="Arial"/>
                <w:sz w:val="16"/>
                <w:szCs w:val="16"/>
              </w:rPr>
              <w:t>3</w:t>
            </w:r>
            <w:r w:rsidRPr="00A4573D">
              <w:rPr>
                <w:rFonts w:ascii="Arial" w:hAnsi="Arial" w:cs="Arial"/>
                <w:sz w:val="16"/>
                <w:szCs w:val="16"/>
              </w:rPr>
              <w:t>)</w:t>
            </w:r>
          </w:p>
        </w:tc>
        <w:tc>
          <w:tcPr>
            <w:tcW w:w="848" w:type="dxa"/>
            <w:vAlign w:val="bottom"/>
            <w:hideMark/>
          </w:tcPr>
          <w:p w14:paraId="0D0D2BBB" w14:textId="14A4E4D8"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(2)</w:t>
            </w:r>
          </w:p>
        </w:tc>
      </w:tr>
      <w:tr w:rsidR="005501A0" w:rsidRPr="00A4573D" w14:paraId="08B14A2D" w14:textId="77777777" w:rsidTr="00272FA9">
        <w:trPr>
          <w:trHeight w:val="216"/>
        </w:trPr>
        <w:tc>
          <w:tcPr>
            <w:tcW w:w="4140" w:type="dxa"/>
            <w:vAlign w:val="bottom"/>
            <w:hideMark/>
          </w:tcPr>
          <w:p w14:paraId="144AC51A" w14:textId="77777777" w:rsidR="005501A0" w:rsidRPr="00A4573D" w:rsidRDefault="005501A0" w:rsidP="006141CD">
            <w:pPr>
              <w:spacing w:line="340" w:lineRule="exact"/>
              <w:ind w:left="142" w:hanging="142"/>
              <w:rPr>
                <w:rFonts w:ascii="Arial" w:hAnsi="Arial" w:cs="Arial"/>
                <w:b/>
                <w:bCs/>
                <w:color w:val="000000"/>
                <w:sz w:val="16"/>
                <w:szCs w:val="16"/>
              </w:rPr>
            </w:pPr>
            <w:r w:rsidRPr="00A4573D">
              <w:rPr>
                <w:rFonts w:ascii="Arial" w:hAnsi="Arial" w:cs="Arial"/>
                <w:b/>
                <w:bCs/>
                <w:color w:val="000000"/>
                <w:sz w:val="16"/>
                <w:szCs w:val="16"/>
              </w:rPr>
              <w:t>Profit before income tax expenses</w:t>
            </w:r>
          </w:p>
        </w:tc>
        <w:tc>
          <w:tcPr>
            <w:tcW w:w="847" w:type="dxa"/>
            <w:vAlign w:val="bottom"/>
            <w:hideMark/>
          </w:tcPr>
          <w:p w14:paraId="137822A8" w14:textId="77777777" w:rsidR="005501A0" w:rsidRPr="00A4573D" w:rsidRDefault="005501A0" w:rsidP="006141CD">
            <w:pPr>
              <w:spacing w:line="340" w:lineRule="exact"/>
              <w:rPr>
                <w:rFonts w:ascii="Arial" w:hAnsi="Arial" w:cs="Arial"/>
                <w:b/>
                <w:bCs/>
                <w:color w:val="000000"/>
                <w:sz w:val="16"/>
                <w:szCs w:val="16"/>
              </w:rPr>
            </w:pPr>
          </w:p>
        </w:tc>
        <w:tc>
          <w:tcPr>
            <w:tcW w:w="848" w:type="dxa"/>
            <w:vAlign w:val="bottom"/>
          </w:tcPr>
          <w:p w14:paraId="02D640F4"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708693C6"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75E0098A"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2EDAF895"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217F32F0"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27D1ED9E"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3B95845D"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7203C5F0"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15CD8672"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08AB7971" w14:textId="381D7924" w:rsidR="005501A0" w:rsidRPr="00A4573D" w:rsidRDefault="009125EC" w:rsidP="006141CD">
            <w:pPr>
              <w:tabs>
                <w:tab w:val="decimal" w:pos="594"/>
              </w:tabs>
              <w:spacing w:line="340" w:lineRule="exact"/>
              <w:rPr>
                <w:rFonts w:ascii="Arial" w:hAnsi="Arial" w:cs="Arial"/>
                <w:sz w:val="16"/>
                <w:szCs w:val="16"/>
              </w:rPr>
            </w:pPr>
            <w:r w:rsidRPr="00A4573D">
              <w:rPr>
                <w:rFonts w:ascii="Arial" w:hAnsi="Arial" w:cs="Arial"/>
                <w:sz w:val="16"/>
                <w:szCs w:val="16"/>
              </w:rPr>
              <w:t>158</w:t>
            </w:r>
          </w:p>
        </w:tc>
        <w:tc>
          <w:tcPr>
            <w:tcW w:w="848" w:type="dxa"/>
            <w:vAlign w:val="bottom"/>
            <w:hideMark/>
          </w:tcPr>
          <w:p w14:paraId="355E961B" w14:textId="3C849CAF" w:rsidR="005501A0" w:rsidRPr="00A4573D" w:rsidRDefault="005501A0" w:rsidP="006141CD">
            <w:pPr>
              <w:tabs>
                <w:tab w:val="decimal" w:pos="594"/>
              </w:tabs>
              <w:spacing w:line="340" w:lineRule="exact"/>
              <w:rPr>
                <w:rFonts w:ascii="Arial" w:hAnsi="Arial" w:cs="Arial"/>
                <w:sz w:val="16"/>
                <w:szCs w:val="16"/>
              </w:rPr>
            </w:pPr>
            <w:r w:rsidRPr="00A4573D">
              <w:rPr>
                <w:rFonts w:ascii="Arial" w:hAnsi="Arial" w:cs="Arial"/>
                <w:sz w:val="16"/>
                <w:szCs w:val="16"/>
              </w:rPr>
              <w:t>206</w:t>
            </w:r>
          </w:p>
        </w:tc>
      </w:tr>
      <w:tr w:rsidR="005501A0" w:rsidRPr="00A4573D" w14:paraId="56AF0587" w14:textId="77777777" w:rsidTr="00272FA9">
        <w:trPr>
          <w:trHeight w:val="216"/>
        </w:trPr>
        <w:tc>
          <w:tcPr>
            <w:tcW w:w="4140" w:type="dxa"/>
            <w:vAlign w:val="bottom"/>
            <w:hideMark/>
          </w:tcPr>
          <w:p w14:paraId="147754F3"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color w:val="000000"/>
                <w:sz w:val="16"/>
                <w:szCs w:val="16"/>
              </w:rPr>
              <w:t>Income tax expenses</w:t>
            </w:r>
          </w:p>
        </w:tc>
        <w:tc>
          <w:tcPr>
            <w:tcW w:w="847" w:type="dxa"/>
            <w:vAlign w:val="bottom"/>
            <w:hideMark/>
          </w:tcPr>
          <w:p w14:paraId="4102B562"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1FF558E7"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226069C4"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67C6417E"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3BCB6EF1"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066BEA2C"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5034C8F"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8" w:type="dxa"/>
            <w:vAlign w:val="bottom"/>
          </w:tcPr>
          <w:p w14:paraId="1A9CFB18"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hideMark/>
          </w:tcPr>
          <w:p w14:paraId="135985FD"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6C75EC36"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02F3C164" w14:textId="50F46C15" w:rsidR="005501A0" w:rsidRPr="00A4573D" w:rsidRDefault="00BC1BBD"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(22)</w:t>
            </w:r>
          </w:p>
        </w:tc>
        <w:tc>
          <w:tcPr>
            <w:tcW w:w="848" w:type="dxa"/>
            <w:vAlign w:val="bottom"/>
            <w:hideMark/>
          </w:tcPr>
          <w:p w14:paraId="5C4ED0D9" w14:textId="15794B07" w:rsidR="005501A0" w:rsidRPr="00A4573D" w:rsidRDefault="005501A0" w:rsidP="006141CD">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(45)</w:t>
            </w:r>
          </w:p>
        </w:tc>
      </w:tr>
      <w:tr w:rsidR="005501A0" w:rsidRPr="00A4573D" w14:paraId="0EF7D248" w14:textId="77777777" w:rsidTr="00272FA9">
        <w:trPr>
          <w:trHeight w:val="216"/>
        </w:trPr>
        <w:tc>
          <w:tcPr>
            <w:tcW w:w="4140" w:type="dxa"/>
            <w:vAlign w:val="bottom"/>
            <w:hideMark/>
          </w:tcPr>
          <w:p w14:paraId="1373DDB8" w14:textId="77777777" w:rsidR="005501A0" w:rsidRPr="00A4573D" w:rsidRDefault="005501A0" w:rsidP="006141CD">
            <w:pPr>
              <w:spacing w:line="340" w:lineRule="exact"/>
              <w:ind w:left="142" w:hanging="142"/>
              <w:rPr>
                <w:rFonts w:ascii="Arial" w:hAnsi="Arial" w:cs="Arial"/>
                <w:color w:val="000000"/>
                <w:sz w:val="16"/>
                <w:szCs w:val="16"/>
              </w:rPr>
            </w:pPr>
            <w:r w:rsidRPr="00A4573D">
              <w:rPr>
                <w:rFonts w:ascii="Arial" w:hAnsi="Arial" w:cs="Arial"/>
                <w:b/>
                <w:bCs/>
                <w:color w:val="000000"/>
                <w:sz w:val="16"/>
                <w:szCs w:val="16"/>
              </w:rPr>
              <w:t>Profit for the period</w:t>
            </w:r>
          </w:p>
        </w:tc>
        <w:tc>
          <w:tcPr>
            <w:tcW w:w="847" w:type="dxa"/>
            <w:vAlign w:val="bottom"/>
            <w:hideMark/>
          </w:tcPr>
          <w:p w14:paraId="5F0D8EDE" w14:textId="77777777" w:rsidR="005501A0" w:rsidRPr="00A4573D" w:rsidRDefault="005501A0" w:rsidP="006141CD">
            <w:pPr>
              <w:spacing w:line="340" w:lineRule="exact"/>
              <w:rPr>
                <w:rFonts w:ascii="Arial" w:hAnsi="Arial" w:cs="Arial"/>
                <w:color w:val="000000"/>
                <w:sz w:val="16"/>
                <w:szCs w:val="16"/>
              </w:rPr>
            </w:pPr>
          </w:p>
        </w:tc>
        <w:tc>
          <w:tcPr>
            <w:tcW w:w="848" w:type="dxa"/>
            <w:vAlign w:val="bottom"/>
          </w:tcPr>
          <w:p w14:paraId="262ECF3D"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7" w:type="dxa"/>
            <w:vAlign w:val="bottom"/>
            <w:hideMark/>
          </w:tcPr>
          <w:p w14:paraId="6CD122E9" w14:textId="77777777" w:rsidR="005501A0" w:rsidRPr="00A4573D" w:rsidRDefault="005501A0" w:rsidP="006141CD">
            <w:pPr>
              <w:spacing w:line="340" w:lineRule="exact"/>
              <w:rPr>
                <w:rFonts w:ascii="Arial" w:hAnsi="Arial" w:cs="Arial"/>
                <w:b/>
                <w:bCs/>
                <w:color w:val="000000"/>
                <w:sz w:val="16"/>
                <w:szCs w:val="16"/>
              </w:rPr>
            </w:pPr>
          </w:p>
        </w:tc>
        <w:tc>
          <w:tcPr>
            <w:tcW w:w="848" w:type="dxa"/>
            <w:vAlign w:val="bottom"/>
          </w:tcPr>
          <w:p w14:paraId="2E3536FD"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7" w:type="dxa"/>
            <w:vAlign w:val="bottom"/>
            <w:hideMark/>
          </w:tcPr>
          <w:p w14:paraId="4A8B4294" w14:textId="77777777" w:rsidR="005501A0" w:rsidRPr="00A4573D" w:rsidRDefault="005501A0" w:rsidP="006141CD">
            <w:pPr>
              <w:spacing w:line="340" w:lineRule="exact"/>
              <w:rPr>
                <w:rFonts w:ascii="Arial" w:hAnsi="Arial" w:cs="Arial"/>
                <w:b/>
                <w:bCs/>
                <w:color w:val="000000"/>
                <w:sz w:val="16"/>
                <w:szCs w:val="16"/>
              </w:rPr>
            </w:pPr>
          </w:p>
        </w:tc>
        <w:tc>
          <w:tcPr>
            <w:tcW w:w="848" w:type="dxa"/>
            <w:vAlign w:val="bottom"/>
          </w:tcPr>
          <w:p w14:paraId="5B860A38"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7" w:type="dxa"/>
            <w:vAlign w:val="bottom"/>
          </w:tcPr>
          <w:p w14:paraId="4042FA1C"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8" w:type="dxa"/>
            <w:vAlign w:val="bottom"/>
          </w:tcPr>
          <w:p w14:paraId="6481CFFF" w14:textId="77777777" w:rsidR="005501A0" w:rsidRPr="00A4573D" w:rsidRDefault="005501A0" w:rsidP="006141CD">
            <w:pPr>
              <w:tabs>
                <w:tab w:val="decimal" w:pos="612"/>
              </w:tabs>
              <w:spacing w:line="340" w:lineRule="exact"/>
              <w:rPr>
                <w:rFonts w:ascii="Arial" w:hAnsi="Arial" w:cs="Arial"/>
                <w:b/>
                <w:bCs/>
                <w:color w:val="000000"/>
                <w:sz w:val="16"/>
                <w:szCs w:val="16"/>
              </w:rPr>
            </w:pPr>
          </w:p>
        </w:tc>
        <w:tc>
          <w:tcPr>
            <w:tcW w:w="847" w:type="dxa"/>
            <w:vAlign w:val="bottom"/>
            <w:hideMark/>
          </w:tcPr>
          <w:p w14:paraId="631562F2" w14:textId="77777777" w:rsidR="005501A0" w:rsidRPr="00A4573D" w:rsidRDefault="005501A0" w:rsidP="006141CD">
            <w:pPr>
              <w:spacing w:line="340" w:lineRule="exact"/>
              <w:rPr>
                <w:rFonts w:ascii="Arial" w:hAnsi="Arial" w:cs="Arial"/>
                <w:b/>
                <w:bCs/>
                <w:color w:val="000000"/>
                <w:sz w:val="16"/>
                <w:szCs w:val="16"/>
              </w:rPr>
            </w:pPr>
          </w:p>
        </w:tc>
        <w:tc>
          <w:tcPr>
            <w:tcW w:w="848" w:type="dxa"/>
            <w:vAlign w:val="bottom"/>
          </w:tcPr>
          <w:p w14:paraId="4681BAAD" w14:textId="77777777" w:rsidR="005501A0" w:rsidRPr="00A4573D" w:rsidRDefault="005501A0" w:rsidP="006141CD">
            <w:pPr>
              <w:tabs>
                <w:tab w:val="decimal" w:pos="612"/>
              </w:tabs>
              <w:spacing w:line="340" w:lineRule="exact"/>
              <w:rPr>
                <w:rFonts w:ascii="Arial" w:hAnsi="Arial" w:cs="Arial"/>
                <w:color w:val="000000"/>
                <w:sz w:val="16"/>
                <w:szCs w:val="16"/>
              </w:rPr>
            </w:pPr>
          </w:p>
        </w:tc>
        <w:tc>
          <w:tcPr>
            <w:tcW w:w="847" w:type="dxa"/>
            <w:vAlign w:val="bottom"/>
          </w:tcPr>
          <w:p w14:paraId="79E353BD" w14:textId="03BB95CB" w:rsidR="005501A0" w:rsidRPr="00A4573D" w:rsidRDefault="004615D8"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136</w:t>
            </w:r>
          </w:p>
        </w:tc>
        <w:tc>
          <w:tcPr>
            <w:tcW w:w="848" w:type="dxa"/>
            <w:vAlign w:val="bottom"/>
            <w:hideMark/>
          </w:tcPr>
          <w:p w14:paraId="21107226" w14:textId="56863BBB" w:rsidR="005501A0" w:rsidRPr="00A4573D" w:rsidRDefault="005501A0" w:rsidP="006141CD">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161</w:t>
            </w:r>
          </w:p>
        </w:tc>
      </w:tr>
    </w:tbl>
    <w:p w14:paraId="1AFE78CD" w14:textId="11F0B352" w:rsidR="00CC5D76" w:rsidRDefault="00CC5D76" w:rsidP="00CC5D76">
      <w:pPr>
        <w:spacing w:line="40" w:lineRule="exact"/>
        <w:ind w:left="0" w:right="-43"/>
      </w:pP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847"/>
        <w:gridCol w:w="848"/>
        <w:gridCol w:w="847"/>
        <w:gridCol w:w="848"/>
        <w:gridCol w:w="847"/>
        <w:gridCol w:w="848"/>
        <w:gridCol w:w="847"/>
        <w:gridCol w:w="848"/>
        <w:gridCol w:w="847"/>
        <w:gridCol w:w="848"/>
        <w:gridCol w:w="847"/>
        <w:gridCol w:w="848"/>
      </w:tblGrid>
      <w:tr w:rsidR="005501A0" w:rsidRPr="00A4573D" w14:paraId="56E6395A" w14:textId="77777777" w:rsidTr="00272FA9">
        <w:tc>
          <w:tcPr>
            <w:tcW w:w="14310" w:type="dxa"/>
            <w:gridSpan w:val="13"/>
            <w:vAlign w:val="bottom"/>
            <w:hideMark/>
          </w:tcPr>
          <w:p w14:paraId="5DB07E32" w14:textId="77777777" w:rsidR="005501A0" w:rsidRPr="00A4573D" w:rsidRDefault="005501A0" w:rsidP="00CC5D76">
            <w:pPr>
              <w:spacing w:line="340" w:lineRule="exact"/>
              <w:jc w:val="right"/>
              <w:rPr>
                <w:rFonts w:ascii="Arial" w:hAnsi="Arial" w:cs="Arial"/>
                <w:color w:val="000000"/>
                <w:sz w:val="16"/>
                <w:szCs w:val="16"/>
              </w:rPr>
            </w:pPr>
            <w:r w:rsidRPr="00A4573D">
              <w:rPr>
                <w:rFonts w:ascii="Arial" w:hAnsi="Arial" w:cs="Arial"/>
                <w:color w:val="000000"/>
                <w:sz w:val="16"/>
                <w:szCs w:val="16"/>
              </w:rPr>
              <w:lastRenderedPageBreak/>
              <w:t>(Unit: Million Baht)</w:t>
            </w:r>
          </w:p>
        </w:tc>
      </w:tr>
      <w:tr w:rsidR="005501A0" w:rsidRPr="00A4573D" w14:paraId="7627894C" w14:textId="77777777" w:rsidTr="00272FA9">
        <w:trPr>
          <w:trHeight w:val="720"/>
        </w:trPr>
        <w:tc>
          <w:tcPr>
            <w:tcW w:w="4140" w:type="dxa"/>
            <w:vAlign w:val="bottom"/>
          </w:tcPr>
          <w:p w14:paraId="59330ED4" w14:textId="77777777" w:rsidR="005501A0" w:rsidRPr="00A4573D" w:rsidRDefault="005501A0" w:rsidP="00CC5D76">
            <w:pPr>
              <w:spacing w:line="340" w:lineRule="exact"/>
              <w:ind w:left="142" w:hanging="136"/>
              <w:rPr>
                <w:rFonts w:ascii="Arial" w:hAnsi="Arial" w:cs="Arial"/>
                <w:b/>
                <w:bCs/>
                <w:color w:val="000000"/>
                <w:sz w:val="16"/>
                <w:szCs w:val="16"/>
              </w:rPr>
            </w:pPr>
          </w:p>
        </w:tc>
        <w:tc>
          <w:tcPr>
            <w:tcW w:w="1695" w:type="dxa"/>
            <w:gridSpan w:val="2"/>
            <w:vAlign w:val="bottom"/>
            <w:hideMark/>
          </w:tcPr>
          <w:p w14:paraId="16CCD2C1" w14:textId="77777777" w:rsidR="005501A0" w:rsidRPr="00A4573D" w:rsidRDefault="005501A0" w:rsidP="00CC5D76">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Distribution of consumer products</w:t>
            </w:r>
          </w:p>
        </w:tc>
        <w:tc>
          <w:tcPr>
            <w:tcW w:w="1695" w:type="dxa"/>
            <w:gridSpan w:val="2"/>
            <w:vAlign w:val="bottom"/>
            <w:hideMark/>
          </w:tcPr>
          <w:p w14:paraId="4ABDF3A1" w14:textId="77777777" w:rsidR="005501A0" w:rsidRPr="00A4573D" w:rsidRDefault="005501A0" w:rsidP="00CC5D76">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Manufacture of food</w:t>
            </w:r>
          </w:p>
        </w:tc>
        <w:tc>
          <w:tcPr>
            <w:tcW w:w="1695" w:type="dxa"/>
            <w:gridSpan w:val="2"/>
            <w:vAlign w:val="bottom"/>
            <w:hideMark/>
          </w:tcPr>
          <w:p w14:paraId="74384632" w14:textId="77777777" w:rsidR="005501A0" w:rsidRPr="00A4573D" w:rsidRDefault="005501A0" w:rsidP="00CC5D76">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Cold storage warehouse and services</w:t>
            </w:r>
          </w:p>
        </w:tc>
        <w:tc>
          <w:tcPr>
            <w:tcW w:w="1695" w:type="dxa"/>
            <w:gridSpan w:val="2"/>
            <w:vAlign w:val="bottom"/>
            <w:hideMark/>
          </w:tcPr>
          <w:p w14:paraId="2DE9DCC8" w14:textId="77777777" w:rsidR="005501A0" w:rsidRPr="00A4573D" w:rsidRDefault="005501A0" w:rsidP="00CC5D76">
            <w:pPr>
              <w:pBdr>
                <w:bottom w:val="single" w:sz="4" w:space="1" w:color="auto"/>
              </w:pBdr>
              <w:spacing w:line="340" w:lineRule="exact"/>
              <w:ind w:left="0"/>
              <w:jc w:val="center"/>
              <w:rPr>
                <w:rFonts w:ascii="Arial" w:hAnsi="Arial" w:cs="Arial"/>
                <w:color w:val="000000"/>
                <w:sz w:val="16"/>
                <w:szCs w:val="16"/>
              </w:rPr>
            </w:pPr>
            <w:r w:rsidRPr="00A4573D">
              <w:rPr>
                <w:rFonts w:ascii="Arial" w:hAnsi="Arial" w:cs="Arial"/>
                <w:color w:val="000000"/>
                <w:sz w:val="16"/>
                <w:szCs w:val="16"/>
              </w:rPr>
              <w:t>Total segments</w:t>
            </w:r>
          </w:p>
        </w:tc>
        <w:tc>
          <w:tcPr>
            <w:tcW w:w="1695" w:type="dxa"/>
            <w:gridSpan w:val="2"/>
            <w:vAlign w:val="bottom"/>
            <w:hideMark/>
          </w:tcPr>
          <w:p w14:paraId="7FC7BECB" w14:textId="77777777" w:rsidR="005501A0" w:rsidRPr="00A4573D" w:rsidRDefault="005501A0" w:rsidP="00CC5D76">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Adjustments and eliminations of       inter-segment</w:t>
            </w:r>
          </w:p>
        </w:tc>
        <w:tc>
          <w:tcPr>
            <w:tcW w:w="1695" w:type="dxa"/>
            <w:gridSpan w:val="2"/>
            <w:vAlign w:val="bottom"/>
            <w:hideMark/>
          </w:tcPr>
          <w:p w14:paraId="2CEF5F4B" w14:textId="77777777" w:rsidR="005501A0" w:rsidRPr="00A4573D" w:rsidRDefault="005501A0" w:rsidP="00CC5D76">
            <w:pPr>
              <w:pBdr>
                <w:bottom w:val="single" w:sz="4" w:space="1" w:color="auto"/>
              </w:pBdr>
              <w:spacing w:line="340" w:lineRule="exact"/>
              <w:jc w:val="center"/>
              <w:rPr>
                <w:rFonts w:ascii="Arial" w:hAnsi="Arial" w:cs="Arial"/>
                <w:color w:val="000000"/>
                <w:sz w:val="16"/>
                <w:szCs w:val="16"/>
              </w:rPr>
            </w:pPr>
            <w:r w:rsidRPr="00A4573D">
              <w:rPr>
                <w:rFonts w:ascii="Arial" w:hAnsi="Arial" w:cs="Arial"/>
                <w:color w:val="000000"/>
                <w:sz w:val="16"/>
                <w:szCs w:val="16"/>
              </w:rPr>
              <w:t>Consolidation</w:t>
            </w:r>
          </w:p>
        </w:tc>
      </w:tr>
      <w:tr w:rsidR="005501A0" w:rsidRPr="00A4573D" w14:paraId="613C39D6" w14:textId="77777777" w:rsidTr="00272FA9">
        <w:tc>
          <w:tcPr>
            <w:tcW w:w="4140" w:type="dxa"/>
            <w:vAlign w:val="bottom"/>
            <w:hideMark/>
          </w:tcPr>
          <w:p w14:paraId="65CB2CA2" w14:textId="77777777" w:rsidR="005501A0" w:rsidRPr="00A4573D" w:rsidRDefault="005501A0" w:rsidP="00CC5D76">
            <w:pPr>
              <w:spacing w:line="340" w:lineRule="exact"/>
              <w:ind w:left="142" w:hanging="136"/>
              <w:rPr>
                <w:rFonts w:ascii="Arial" w:hAnsi="Arial" w:cs="Arial"/>
                <w:b/>
                <w:bCs/>
                <w:color w:val="000000"/>
                <w:sz w:val="16"/>
                <w:szCs w:val="16"/>
              </w:rPr>
            </w:pPr>
            <w:r w:rsidRPr="00A4573D">
              <w:rPr>
                <w:rFonts w:ascii="Arial" w:hAnsi="Arial" w:cs="Arial"/>
                <w:b/>
                <w:bCs/>
                <w:color w:val="000000"/>
                <w:sz w:val="16"/>
                <w:szCs w:val="16"/>
              </w:rPr>
              <w:t xml:space="preserve">For the six-month periods ended 30 June </w:t>
            </w:r>
          </w:p>
        </w:tc>
        <w:tc>
          <w:tcPr>
            <w:tcW w:w="847" w:type="dxa"/>
            <w:vAlign w:val="bottom"/>
          </w:tcPr>
          <w:p w14:paraId="3E7C1ECA" w14:textId="425BD203"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3AB6005A" w14:textId="7AD0B5BC"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733855C8" w14:textId="204AC538"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533FD8BC" w14:textId="2061C40D"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536A8088" w14:textId="776CAF8D"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37D1D240" w14:textId="19958F7C"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077BA9DC" w14:textId="4FAC4D21"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2E3010C6" w14:textId="4E3C8447"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05004A15" w14:textId="06AEBFF7"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7726CC69" w14:textId="22A4937B"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c>
          <w:tcPr>
            <w:tcW w:w="847" w:type="dxa"/>
            <w:vAlign w:val="bottom"/>
          </w:tcPr>
          <w:p w14:paraId="267CCE9C" w14:textId="757D37F1"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2026</w:t>
            </w:r>
          </w:p>
        </w:tc>
        <w:tc>
          <w:tcPr>
            <w:tcW w:w="848" w:type="dxa"/>
            <w:vAlign w:val="bottom"/>
            <w:hideMark/>
          </w:tcPr>
          <w:p w14:paraId="1D0EF0E5" w14:textId="001DB728" w:rsidR="005501A0" w:rsidRPr="00A4573D" w:rsidRDefault="005501A0" w:rsidP="00CC5D76">
            <w:pPr>
              <w:spacing w:line="340" w:lineRule="exact"/>
              <w:ind w:left="0"/>
              <w:jc w:val="center"/>
              <w:rPr>
                <w:rFonts w:ascii="Arial" w:hAnsi="Arial" w:cs="Arial"/>
                <w:color w:val="000000"/>
                <w:sz w:val="16"/>
                <w:szCs w:val="16"/>
                <w:u w:val="single"/>
              </w:rPr>
            </w:pPr>
            <w:r w:rsidRPr="00A4573D">
              <w:rPr>
                <w:rFonts w:ascii="Arial" w:hAnsi="Arial" w:cs="Arial"/>
                <w:color w:val="000000"/>
                <w:sz w:val="16"/>
                <w:szCs w:val="16"/>
                <w:u w:val="single"/>
              </w:rPr>
              <w:t>2025</w:t>
            </w:r>
          </w:p>
        </w:tc>
      </w:tr>
      <w:tr w:rsidR="005501A0" w:rsidRPr="00A4573D" w14:paraId="410A5C25" w14:textId="77777777" w:rsidTr="00272FA9">
        <w:tc>
          <w:tcPr>
            <w:tcW w:w="4140" w:type="dxa"/>
            <w:vAlign w:val="bottom"/>
            <w:hideMark/>
          </w:tcPr>
          <w:p w14:paraId="5E83ACDE" w14:textId="77777777" w:rsidR="005501A0" w:rsidRPr="00A4573D" w:rsidRDefault="005501A0" w:rsidP="00CC5D76">
            <w:pPr>
              <w:spacing w:line="340" w:lineRule="exact"/>
              <w:rPr>
                <w:rFonts w:ascii="Arial" w:hAnsi="Arial" w:cs="Arial"/>
                <w:b/>
                <w:bCs/>
                <w:color w:val="000000"/>
                <w:sz w:val="16"/>
                <w:szCs w:val="16"/>
              </w:rPr>
            </w:pPr>
            <w:r w:rsidRPr="00A4573D">
              <w:rPr>
                <w:rFonts w:ascii="Arial" w:hAnsi="Arial" w:cs="Arial"/>
                <w:b/>
                <w:bCs/>
                <w:color w:val="000000"/>
                <w:sz w:val="16"/>
                <w:szCs w:val="16"/>
              </w:rPr>
              <w:t>Revenues</w:t>
            </w:r>
          </w:p>
        </w:tc>
        <w:tc>
          <w:tcPr>
            <w:tcW w:w="847" w:type="dxa"/>
            <w:vAlign w:val="bottom"/>
          </w:tcPr>
          <w:p w14:paraId="7C8BB097"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8" w:type="dxa"/>
            <w:vAlign w:val="bottom"/>
          </w:tcPr>
          <w:p w14:paraId="160278EF"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7" w:type="dxa"/>
            <w:vAlign w:val="bottom"/>
          </w:tcPr>
          <w:p w14:paraId="77E627D6"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8" w:type="dxa"/>
            <w:vAlign w:val="bottom"/>
          </w:tcPr>
          <w:p w14:paraId="539333BA"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7" w:type="dxa"/>
            <w:vAlign w:val="bottom"/>
          </w:tcPr>
          <w:p w14:paraId="5134517E"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8" w:type="dxa"/>
            <w:vAlign w:val="bottom"/>
          </w:tcPr>
          <w:p w14:paraId="5F273054"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7" w:type="dxa"/>
            <w:vAlign w:val="bottom"/>
          </w:tcPr>
          <w:p w14:paraId="7D75F362"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8" w:type="dxa"/>
            <w:vAlign w:val="bottom"/>
          </w:tcPr>
          <w:p w14:paraId="3106F3E2"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7" w:type="dxa"/>
            <w:vAlign w:val="bottom"/>
          </w:tcPr>
          <w:p w14:paraId="72C6F38C"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8" w:type="dxa"/>
            <w:vAlign w:val="bottom"/>
          </w:tcPr>
          <w:p w14:paraId="557A48E1" w14:textId="77777777" w:rsidR="005501A0" w:rsidRPr="00A4573D" w:rsidRDefault="005501A0" w:rsidP="00CC5D76">
            <w:pPr>
              <w:spacing w:line="340" w:lineRule="exact"/>
              <w:ind w:left="0"/>
              <w:jc w:val="center"/>
              <w:rPr>
                <w:rFonts w:ascii="Arial" w:hAnsi="Arial" w:cs="Arial"/>
                <w:color w:val="000000"/>
                <w:sz w:val="16"/>
                <w:szCs w:val="16"/>
                <w:u w:val="single"/>
              </w:rPr>
            </w:pPr>
          </w:p>
        </w:tc>
        <w:tc>
          <w:tcPr>
            <w:tcW w:w="847" w:type="dxa"/>
            <w:vAlign w:val="bottom"/>
          </w:tcPr>
          <w:p w14:paraId="4F4AC5DD" w14:textId="77777777" w:rsidR="005501A0" w:rsidRPr="00A4573D" w:rsidRDefault="005501A0" w:rsidP="00CC5D76">
            <w:pPr>
              <w:spacing w:line="340" w:lineRule="exact"/>
              <w:rPr>
                <w:rFonts w:ascii="Arial" w:hAnsi="Arial" w:cs="Arial"/>
                <w:color w:val="000000"/>
                <w:sz w:val="16"/>
                <w:szCs w:val="16"/>
                <w:u w:val="single"/>
              </w:rPr>
            </w:pPr>
          </w:p>
        </w:tc>
        <w:tc>
          <w:tcPr>
            <w:tcW w:w="848" w:type="dxa"/>
            <w:vAlign w:val="bottom"/>
          </w:tcPr>
          <w:p w14:paraId="02959F3B" w14:textId="77777777" w:rsidR="005501A0" w:rsidRPr="00A4573D" w:rsidRDefault="005501A0" w:rsidP="00CC5D76">
            <w:pPr>
              <w:spacing w:line="340" w:lineRule="exact"/>
              <w:rPr>
                <w:rFonts w:ascii="Arial" w:hAnsi="Arial" w:cs="Arial"/>
                <w:color w:val="000000"/>
                <w:sz w:val="16"/>
                <w:szCs w:val="16"/>
                <w:u w:val="single"/>
              </w:rPr>
            </w:pPr>
          </w:p>
        </w:tc>
      </w:tr>
      <w:tr w:rsidR="005501A0" w:rsidRPr="00A4573D" w14:paraId="1BB6D805" w14:textId="77777777" w:rsidTr="00272FA9">
        <w:trPr>
          <w:trHeight w:val="74"/>
        </w:trPr>
        <w:tc>
          <w:tcPr>
            <w:tcW w:w="4140" w:type="dxa"/>
            <w:vAlign w:val="bottom"/>
            <w:hideMark/>
          </w:tcPr>
          <w:p w14:paraId="457DDCBF" w14:textId="77777777" w:rsidR="005501A0" w:rsidRPr="00A4573D" w:rsidRDefault="005501A0" w:rsidP="00CC5D76">
            <w:pPr>
              <w:spacing w:line="340" w:lineRule="exact"/>
              <w:ind w:left="162" w:right="-108" w:hanging="156"/>
              <w:rPr>
                <w:rFonts w:ascii="Arial" w:hAnsi="Arial" w:cs="Arial"/>
                <w:color w:val="000000"/>
                <w:sz w:val="16"/>
                <w:szCs w:val="16"/>
              </w:rPr>
            </w:pPr>
            <w:r w:rsidRPr="00A4573D">
              <w:rPr>
                <w:rFonts w:ascii="Arial" w:hAnsi="Arial" w:cs="Arial"/>
                <w:color w:val="000000"/>
                <w:sz w:val="16"/>
                <w:szCs w:val="16"/>
              </w:rPr>
              <w:t>Sales and service income from external customers</w:t>
            </w:r>
          </w:p>
        </w:tc>
        <w:tc>
          <w:tcPr>
            <w:tcW w:w="847" w:type="dxa"/>
            <w:vAlign w:val="bottom"/>
          </w:tcPr>
          <w:p w14:paraId="088A6C0C"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415FC7F9" w14:textId="77777777" w:rsidR="005501A0" w:rsidRPr="00A4573D" w:rsidRDefault="005501A0" w:rsidP="00CC5D76">
            <w:pPr>
              <w:spacing w:line="340" w:lineRule="exact"/>
              <w:rPr>
                <w:rFonts w:ascii="Arial" w:hAnsi="Arial" w:cs="Arial"/>
                <w:color w:val="000000"/>
                <w:sz w:val="16"/>
                <w:szCs w:val="16"/>
              </w:rPr>
            </w:pPr>
          </w:p>
        </w:tc>
        <w:tc>
          <w:tcPr>
            <w:tcW w:w="847" w:type="dxa"/>
            <w:vAlign w:val="bottom"/>
          </w:tcPr>
          <w:p w14:paraId="12877D77"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2E5082F" w14:textId="77777777" w:rsidR="005501A0" w:rsidRPr="00A4573D" w:rsidRDefault="005501A0" w:rsidP="00CC5D76">
            <w:pPr>
              <w:spacing w:line="340" w:lineRule="exact"/>
              <w:rPr>
                <w:rFonts w:ascii="Arial" w:hAnsi="Arial" w:cs="Arial"/>
                <w:color w:val="000000"/>
                <w:sz w:val="16"/>
                <w:szCs w:val="16"/>
              </w:rPr>
            </w:pPr>
          </w:p>
        </w:tc>
        <w:tc>
          <w:tcPr>
            <w:tcW w:w="847" w:type="dxa"/>
            <w:vAlign w:val="bottom"/>
          </w:tcPr>
          <w:p w14:paraId="5777D7A0"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2B980C56" w14:textId="77777777" w:rsidR="005501A0" w:rsidRPr="00A4573D" w:rsidRDefault="005501A0" w:rsidP="00CC5D76">
            <w:pPr>
              <w:spacing w:line="340" w:lineRule="exact"/>
              <w:rPr>
                <w:rFonts w:ascii="Arial" w:hAnsi="Arial" w:cs="Arial"/>
                <w:color w:val="000000"/>
                <w:sz w:val="16"/>
                <w:szCs w:val="16"/>
              </w:rPr>
            </w:pPr>
          </w:p>
        </w:tc>
        <w:tc>
          <w:tcPr>
            <w:tcW w:w="847" w:type="dxa"/>
            <w:vAlign w:val="bottom"/>
          </w:tcPr>
          <w:p w14:paraId="031E18B6"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34A6ACF3" w14:textId="77777777" w:rsidR="005501A0" w:rsidRPr="00A4573D" w:rsidRDefault="005501A0" w:rsidP="00CC5D76">
            <w:pPr>
              <w:spacing w:line="340" w:lineRule="exact"/>
              <w:rPr>
                <w:rFonts w:ascii="Arial" w:hAnsi="Arial" w:cs="Arial"/>
                <w:color w:val="000000"/>
                <w:sz w:val="16"/>
                <w:szCs w:val="16"/>
              </w:rPr>
            </w:pPr>
          </w:p>
        </w:tc>
        <w:tc>
          <w:tcPr>
            <w:tcW w:w="847" w:type="dxa"/>
            <w:vAlign w:val="bottom"/>
          </w:tcPr>
          <w:p w14:paraId="7945ADE8"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012DA701" w14:textId="77777777" w:rsidR="005501A0" w:rsidRPr="00A4573D" w:rsidRDefault="005501A0" w:rsidP="00CC5D76">
            <w:pPr>
              <w:spacing w:line="340" w:lineRule="exact"/>
              <w:rPr>
                <w:rFonts w:ascii="Arial" w:hAnsi="Arial" w:cs="Arial"/>
                <w:color w:val="000000"/>
                <w:sz w:val="16"/>
                <w:szCs w:val="16"/>
              </w:rPr>
            </w:pPr>
          </w:p>
        </w:tc>
        <w:tc>
          <w:tcPr>
            <w:tcW w:w="847" w:type="dxa"/>
            <w:vAlign w:val="bottom"/>
          </w:tcPr>
          <w:p w14:paraId="4F6C7F72"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10620718" w14:textId="77777777" w:rsidR="005501A0" w:rsidRPr="00A4573D" w:rsidRDefault="005501A0" w:rsidP="00CC5D76">
            <w:pPr>
              <w:spacing w:line="340" w:lineRule="exact"/>
              <w:rPr>
                <w:rFonts w:ascii="Arial" w:hAnsi="Arial" w:cs="Arial"/>
                <w:color w:val="000000"/>
                <w:sz w:val="16"/>
                <w:szCs w:val="16"/>
              </w:rPr>
            </w:pPr>
          </w:p>
        </w:tc>
      </w:tr>
      <w:tr w:rsidR="005501A0" w:rsidRPr="00A4573D" w14:paraId="0CF568A6" w14:textId="77777777" w:rsidTr="00131C8F">
        <w:tc>
          <w:tcPr>
            <w:tcW w:w="4140" w:type="dxa"/>
            <w:vAlign w:val="bottom"/>
            <w:hideMark/>
          </w:tcPr>
          <w:p w14:paraId="508A096A" w14:textId="77777777" w:rsidR="005501A0" w:rsidRPr="00A4573D" w:rsidRDefault="005501A0" w:rsidP="00CC5D76">
            <w:pPr>
              <w:spacing w:line="340" w:lineRule="exact"/>
              <w:ind w:left="142"/>
              <w:rPr>
                <w:rFonts w:ascii="Arial" w:hAnsi="Arial" w:cs="Arial"/>
                <w:color w:val="000000"/>
                <w:sz w:val="16"/>
                <w:szCs w:val="16"/>
              </w:rPr>
            </w:pPr>
            <w:r w:rsidRPr="00A4573D">
              <w:rPr>
                <w:rFonts w:ascii="Arial" w:hAnsi="Arial" w:cs="Arial"/>
                <w:color w:val="000000"/>
                <w:sz w:val="16"/>
                <w:szCs w:val="16"/>
              </w:rPr>
              <w:t>Local</w:t>
            </w:r>
          </w:p>
        </w:tc>
        <w:tc>
          <w:tcPr>
            <w:tcW w:w="847" w:type="dxa"/>
          </w:tcPr>
          <w:p w14:paraId="5A97F9ED" w14:textId="6523229C" w:rsidR="005501A0" w:rsidRPr="00A4573D" w:rsidRDefault="00AB413D" w:rsidP="00CC5D76">
            <w:pPr>
              <w:tabs>
                <w:tab w:val="decimal" w:pos="594"/>
              </w:tabs>
              <w:spacing w:line="340" w:lineRule="exact"/>
              <w:rPr>
                <w:rFonts w:ascii="Arial" w:hAnsi="Arial" w:cs="Arial"/>
                <w:sz w:val="16"/>
                <w:szCs w:val="16"/>
              </w:rPr>
            </w:pPr>
            <w:r w:rsidRPr="00A4573D">
              <w:rPr>
                <w:rFonts w:ascii="Arial" w:hAnsi="Arial" w:cs="Arial"/>
                <w:sz w:val="16"/>
                <w:szCs w:val="16"/>
              </w:rPr>
              <w:t>1,532</w:t>
            </w:r>
          </w:p>
        </w:tc>
        <w:tc>
          <w:tcPr>
            <w:tcW w:w="848" w:type="dxa"/>
            <w:hideMark/>
          </w:tcPr>
          <w:p w14:paraId="135BF1CF" w14:textId="6A0EAD4C"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1,422 </w:t>
            </w:r>
          </w:p>
        </w:tc>
        <w:tc>
          <w:tcPr>
            <w:tcW w:w="847" w:type="dxa"/>
          </w:tcPr>
          <w:p w14:paraId="49585D94" w14:textId="1E4785DB" w:rsidR="005501A0" w:rsidRPr="00A4573D" w:rsidRDefault="009801ED" w:rsidP="00CC5D76">
            <w:pPr>
              <w:tabs>
                <w:tab w:val="decimal" w:pos="594"/>
              </w:tabs>
              <w:spacing w:line="340" w:lineRule="exact"/>
              <w:rPr>
                <w:rFonts w:ascii="Arial" w:hAnsi="Arial" w:cs="Arial"/>
                <w:sz w:val="16"/>
                <w:szCs w:val="16"/>
              </w:rPr>
            </w:pPr>
            <w:r w:rsidRPr="00A4573D">
              <w:rPr>
                <w:rFonts w:ascii="Arial" w:hAnsi="Arial" w:cs="Arial"/>
                <w:sz w:val="16"/>
                <w:szCs w:val="16"/>
              </w:rPr>
              <w:t>58</w:t>
            </w:r>
          </w:p>
        </w:tc>
        <w:tc>
          <w:tcPr>
            <w:tcW w:w="848" w:type="dxa"/>
            <w:hideMark/>
          </w:tcPr>
          <w:p w14:paraId="5E0AC643" w14:textId="69C2167C"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74 </w:t>
            </w:r>
          </w:p>
        </w:tc>
        <w:tc>
          <w:tcPr>
            <w:tcW w:w="847" w:type="dxa"/>
            <w:vAlign w:val="bottom"/>
          </w:tcPr>
          <w:p w14:paraId="5E64EDD3" w14:textId="4BDFFD30" w:rsidR="005501A0" w:rsidRPr="00A4573D" w:rsidRDefault="004B3056"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6104B0A9" w14:textId="17219F29"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0BFA2AA6" w14:textId="0B9DECFC" w:rsidR="005501A0" w:rsidRPr="00A4573D" w:rsidRDefault="00201BF4" w:rsidP="00CC5D76">
            <w:pPr>
              <w:tabs>
                <w:tab w:val="decimal" w:pos="594"/>
              </w:tabs>
              <w:spacing w:line="340" w:lineRule="exact"/>
              <w:rPr>
                <w:rFonts w:ascii="Arial" w:hAnsi="Arial" w:cs="Arial"/>
                <w:sz w:val="16"/>
                <w:szCs w:val="16"/>
              </w:rPr>
            </w:pPr>
            <w:r w:rsidRPr="00A4573D">
              <w:rPr>
                <w:rFonts w:ascii="Arial" w:hAnsi="Arial" w:cs="Arial"/>
                <w:sz w:val="16"/>
                <w:szCs w:val="16"/>
              </w:rPr>
              <w:t>1,590</w:t>
            </w:r>
          </w:p>
        </w:tc>
        <w:tc>
          <w:tcPr>
            <w:tcW w:w="848" w:type="dxa"/>
            <w:hideMark/>
          </w:tcPr>
          <w:p w14:paraId="1742E152" w14:textId="7E899A76"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1,496 </w:t>
            </w:r>
          </w:p>
        </w:tc>
        <w:tc>
          <w:tcPr>
            <w:tcW w:w="847" w:type="dxa"/>
            <w:vAlign w:val="bottom"/>
          </w:tcPr>
          <w:p w14:paraId="7BCAD769" w14:textId="57FC8F72" w:rsidR="005501A0" w:rsidRPr="00A4573D" w:rsidRDefault="00AD4821"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2FB6C212" w14:textId="65755199"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113FE7CF" w14:textId="47C12F16" w:rsidR="005501A0" w:rsidRPr="00A4573D" w:rsidRDefault="001412E4" w:rsidP="00CC5D76">
            <w:pPr>
              <w:tabs>
                <w:tab w:val="decimal" w:pos="594"/>
              </w:tabs>
              <w:spacing w:line="340" w:lineRule="exact"/>
              <w:rPr>
                <w:rFonts w:ascii="Arial" w:hAnsi="Arial" w:cs="Arial"/>
                <w:sz w:val="16"/>
                <w:szCs w:val="16"/>
              </w:rPr>
            </w:pPr>
            <w:r w:rsidRPr="00A4573D">
              <w:rPr>
                <w:rFonts w:ascii="Arial" w:hAnsi="Arial" w:cs="Arial"/>
                <w:sz w:val="16"/>
                <w:szCs w:val="16"/>
              </w:rPr>
              <w:t>1,590</w:t>
            </w:r>
          </w:p>
        </w:tc>
        <w:tc>
          <w:tcPr>
            <w:tcW w:w="848" w:type="dxa"/>
            <w:hideMark/>
          </w:tcPr>
          <w:p w14:paraId="5BACBDAC" w14:textId="16A2DF92"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1,496 </w:t>
            </w:r>
          </w:p>
        </w:tc>
      </w:tr>
      <w:tr w:rsidR="005501A0" w:rsidRPr="00A4573D" w14:paraId="413CA5B4" w14:textId="77777777" w:rsidTr="00131C8F">
        <w:trPr>
          <w:trHeight w:val="74"/>
        </w:trPr>
        <w:tc>
          <w:tcPr>
            <w:tcW w:w="4140" w:type="dxa"/>
            <w:vAlign w:val="bottom"/>
            <w:hideMark/>
          </w:tcPr>
          <w:p w14:paraId="3DBC50C4" w14:textId="77777777" w:rsidR="005501A0" w:rsidRPr="00A4573D" w:rsidRDefault="005501A0" w:rsidP="00CC5D76">
            <w:pPr>
              <w:spacing w:line="340" w:lineRule="exact"/>
              <w:ind w:left="142"/>
              <w:rPr>
                <w:rFonts w:ascii="Arial" w:hAnsi="Arial" w:cs="Arial"/>
                <w:color w:val="000000"/>
                <w:sz w:val="16"/>
                <w:szCs w:val="16"/>
              </w:rPr>
            </w:pPr>
            <w:r w:rsidRPr="00A4573D">
              <w:rPr>
                <w:rFonts w:ascii="Arial" w:hAnsi="Arial" w:cs="Arial"/>
                <w:color w:val="000000"/>
                <w:sz w:val="16"/>
                <w:szCs w:val="16"/>
              </w:rPr>
              <w:t>Export</w:t>
            </w:r>
          </w:p>
        </w:tc>
        <w:tc>
          <w:tcPr>
            <w:tcW w:w="847" w:type="dxa"/>
          </w:tcPr>
          <w:p w14:paraId="7C734C56" w14:textId="6B96FF1F" w:rsidR="005501A0" w:rsidRPr="00A4573D" w:rsidRDefault="00AA4271"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14</w:t>
            </w:r>
          </w:p>
        </w:tc>
        <w:tc>
          <w:tcPr>
            <w:tcW w:w="848" w:type="dxa"/>
            <w:hideMark/>
          </w:tcPr>
          <w:p w14:paraId="6E4476FA" w14:textId="3C5B32E1"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15 </w:t>
            </w:r>
          </w:p>
        </w:tc>
        <w:tc>
          <w:tcPr>
            <w:tcW w:w="847" w:type="dxa"/>
          </w:tcPr>
          <w:p w14:paraId="539538D9" w14:textId="6E1B2389" w:rsidR="005501A0" w:rsidRPr="00A4573D" w:rsidRDefault="00731353"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w:t>
            </w:r>
            <w:r w:rsidR="00850EEA" w:rsidRPr="00A4573D">
              <w:rPr>
                <w:rFonts w:ascii="Arial" w:hAnsi="Arial" w:cs="Arial"/>
                <w:sz w:val="16"/>
                <w:szCs w:val="16"/>
              </w:rPr>
              <w:t>,</w:t>
            </w:r>
            <w:r w:rsidRPr="00A4573D">
              <w:rPr>
                <w:rFonts w:ascii="Arial" w:hAnsi="Arial" w:cs="Arial"/>
                <w:sz w:val="16"/>
                <w:szCs w:val="16"/>
              </w:rPr>
              <w:t>283</w:t>
            </w:r>
          </w:p>
        </w:tc>
        <w:tc>
          <w:tcPr>
            <w:tcW w:w="848" w:type="dxa"/>
            <w:hideMark/>
          </w:tcPr>
          <w:p w14:paraId="1EB2C98E" w14:textId="6320D1FD"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1,470 </w:t>
            </w:r>
          </w:p>
        </w:tc>
        <w:tc>
          <w:tcPr>
            <w:tcW w:w="847" w:type="dxa"/>
            <w:vAlign w:val="bottom"/>
          </w:tcPr>
          <w:p w14:paraId="4BEB1591" w14:textId="7BA15257" w:rsidR="005501A0" w:rsidRPr="00A4573D" w:rsidRDefault="00963BD3"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14A7325F" w14:textId="5D97F178"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6D44200E" w14:textId="2CF67498" w:rsidR="005501A0" w:rsidRPr="00A4573D" w:rsidRDefault="008B018B"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1,297</w:t>
            </w:r>
          </w:p>
        </w:tc>
        <w:tc>
          <w:tcPr>
            <w:tcW w:w="848" w:type="dxa"/>
            <w:hideMark/>
          </w:tcPr>
          <w:p w14:paraId="698EA61B" w14:textId="58081703"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1,485</w:t>
            </w:r>
          </w:p>
        </w:tc>
        <w:tc>
          <w:tcPr>
            <w:tcW w:w="847" w:type="dxa"/>
            <w:vAlign w:val="bottom"/>
          </w:tcPr>
          <w:p w14:paraId="20873EBD" w14:textId="060A6B7B" w:rsidR="005501A0" w:rsidRPr="00A4573D" w:rsidRDefault="00EA6FBA"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7F7EA5D5" w14:textId="7B9B6463"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38ACE007" w14:textId="5D0196D6" w:rsidR="005501A0" w:rsidRPr="00A4573D" w:rsidRDefault="007520EA"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1,297</w:t>
            </w:r>
          </w:p>
        </w:tc>
        <w:tc>
          <w:tcPr>
            <w:tcW w:w="848" w:type="dxa"/>
            <w:hideMark/>
          </w:tcPr>
          <w:p w14:paraId="5B1B4BED" w14:textId="7D68FD6A"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1,485 </w:t>
            </w:r>
          </w:p>
        </w:tc>
      </w:tr>
      <w:tr w:rsidR="005501A0" w:rsidRPr="00A4573D" w14:paraId="7CCE697A" w14:textId="77777777" w:rsidTr="00131C8F">
        <w:tc>
          <w:tcPr>
            <w:tcW w:w="4140" w:type="dxa"/>
            <w:vAlign w:val="bottom"/>
            <w:hideMark/>
          </w:tcPr>
          <w:p w14:paraId="4EADC5BA"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Total sales and service income from external customers</w:t>
            </w:r>
          </w:p>
        </w:tc>
        <w:tc>
          <w:tcPr>
            <w:tcW w:w="847" w:type="dxa"/>
          </w:tcPr>
          <w:p w14:paraId="7B875A84" w14:textId="75C1A389" w:rsidR="005501A0" w:rsidRPr="00A4573D" w:rsidRDefault="00D87E58" w:rsidP="00CC5D76">
            <w:pPr>
              <w:tabs>
                <w:tab w:val="decimal" w:pos="594"/>
              </w:tabs>
              <w:spacing w:line="340" w:lineRule="exact"/>
              <w:rPr>
                <w:rFonts w:ascii="Arial" w:hAnsi="Arial" w:cs="Arial"/>
                <w:sz w:val="16"/>
                <w:szCs w:val="16"/>
              </w:rPr>
            </w:pPr>
            <w:r w:rsidRPr="00A4573D">
              <w:rPr>
                <w:rFonts w:ascii="Arial" w:hAnsi="Arial" w:cs="Arial"/>
                <w:sz w:val="16"/>
                <w:szCs w:val="16"/>
              </w:rPr>
              <w:t>1,546</w:t>
            </w:r>
          </w:p>
        </w:tc>
        <w:tc>
          <w:tcPr>
            <w:tcW w:w="848" w:type="dxa"/>
            <w:hideMark/>
          </w:tcPr>
          <w:p w14:paraId="12A87404" w14:textId="67AB0A5F"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1,437 </w:t>
            </w:r>
          </w:p>
        </w:tc>
        <w:tc>
          <w:tcPr>
            <w:tcW w:w="847" w:type="dxa"/>
          </w:tcPr>
          <w:p w14:paraId="63776CE2" w14:textId="1CE58D94" w:rsidR="005501A0" w:rsidRPr="00A4573D" w:rsidRDefault="000325D8" w:rsidP="00CC5D76">
            <w:pPr>
              <w:tabs>
                <w:tab w:val="decimal" w:pos="594"/>
              </w:tabs>
              <w:spacing w:line="340" w:lineRule="exact"/>
              <w:rPr>
                <w:rFonts w:ascii="Arial" w:hAnsi="Arial" w:cs="Arial"/>
                <w:sz w:val="16"/>
                <w:szCs w:val="16"/>
              </w:rPr>
            </w:pPr>
            <w:r w:rsidRPr="00A4573D">
              <w:rPr>
                <w:rFonts w:ascii="Arial" w:hAnsi="Arial" w:cs="Arial"/>
                <w:sz w:val="16"/>
                <w:szCs w:val="16"/>
              </w:rPr>
              <w:t>1,341</w:t>
            </w:r>
          </w:p>
        </w:tc>
        <w:tc>
          <w:tcPr>
            <w:tcW w:w="848" w:type="dxa"/>
            <w:hideMark/>
          </w:tcPr>
          <w:p w14:paraId="7798F31D" w14:textId="07AE189C" w:rsidR="005501A0" w:rsidRPr="00A4573D" w:rsidRDefault="005501A0" w:rsidP="00CC5D76">
            <w:pPr>
              <w:tabs>
                <w:tab w:val="decimal" w:pos="594"/>
              </w:tabs>
              <w:spacing w:line="340" w:lineRule="exact"/>
              <w:rPr>
                <w:rFonts w:ascii="Arial" w:hAnsi="Arial" w:cs="Arial"/>
                <w:sz w:val="16"/>
                <w:szCs w:val="16"/>
                <w:cs/>
              </w:rPr>
            </w:pPr>
            <w:r w:rsidRPr="00A4573D">
              <w:rPr>
                <w:rFonts w:ascii="Arial" w:hAnsi="Arial" w:cs="Arial"/>
                <w:sz w:val="16"/>
                <w:szCs w:val="16"/>
              </w:rPr>
              <w:t xml:space="preserve"> 1,544 </w:t>
            </w:r>
          </w:p>
        </w:tc>
        <w:tc>
          <w:tcPr>
            <w:tcW w:w="847" w:type="dxa"/>
            <w:vAlign w:val="bottom"/>
          </w:tcPr>
          <w:p w14:paraId="41B397A5" w14:textId="0042B8F7" w:rsidR="005501A0" w:rsidRPr="00A4573D" w:rsidRDefault="00170940"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21CD7560" w14:textId="051060FF"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621CB4F2" w14:textId="49492F37" w:rsidR="005501A0" w:rsidRPr="00A4573D" w:rsidRDefault="007B3D05" w:rsidP="00CC5D76">
            <w:pPr>
              <w:tabs>
                <w:tab w:val="decimal" w:pos="594"/>
              </w:tabs>
              <w:spacing w:line="340" w:lineRule="exact"/>
              <w:rPr>
                <w:rFonts w:ascii="Arial" w:hAnsi="Arial" w:cs="Arial"/>
                <w:sz w:val="16"/>
                <w:szCs w:val="16"/>
              </w:rPr>
            </w:pPr>
            <w:r w:rsidRPr="00A4573D">
              <w:rPr>
                <w:rFonts w:ascii="Arial" w:hAnsi="Arial" w:cs="Arial"/>
                <w:sz w:val="16"/>
                <w:szCs w:val="16"/>
              </w:rPr>
              <w:t>2,887</w:t>
            </w:r>
          </w:p>
        </w:tc>
        <w:tc>
          <w:tcPr>
            <w:tcW w:w="848" w:type="dxa"/>
            <w:hideMark/>
          </w:tcPr>
          <w:p w14:paraId="0256964A" w14:textId="29E418A6"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2,981 </w:t>
            </w:r>
          </w:p>
        </w:tc>
        <w:tc>
          <w:tcPr>
            <w:tcW w:w="847" w:type="dxa"/>
            <w:vAlign w:val="bottom"/>
          </w:tcPr>
          <w:p w14:paraId="4ED03759" w14:textId="729F8D1C" w:rsidR="005501A0" w:rsidRPr="00A4573D" w:rsidRDefault="007D7114"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24E84074" w14:textId="753FE298"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7CFD7AED" w14:textId="5C3BB2F7" w:rsidR="005501A0" w:rsidRPr="00A4573D" w:rsidRDefault="00451A76" w:rsidP="00CC5D76">
            <w:pPr>
              <w:tabs>
                <w:tab w:val="decimal" w:pos="594"/>
              </w:tabs>
              <w:spacing w:line="340" w:lineRule="exact"/>
              <w:rPr>
                <w:rFonts w:ascii="Arial" w:hAnsi="Arial" w:cs="Arial"/>
                <w:sz w:val="16"/>
                <w:szCs w:val="16"/>
              </w:rPr>
            </w:pPr>
            <w:r w:rsidRPr="00A4573D">
              <w:rPr>
                <w:rFonts w:ascii="Arial" w:hAnsi="Arial" w:cs="Arial"/>
                <w:sz w:val="16"/>
                <w:szCs w:val="16"/>
              </w:rPr>
              <w:t>2,887</w:t>
            </w:r>
          </w:p>
        </w:tc>
        <w:tc>
          <w:tcPr>
            <w:tcW w:w="848" w:type="dxa"/>
            <w:hideMark/>
          </w:tcPr>
          <w:p w14:paraId="2361DFAB" w14:textId="7D190F00"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 xml:space="preserve"> 2,981 </w:t>
            </w:r>
          </w:p>
        </w:tc>
      </w:tr>
      <w:tr w:rsidR="005501A0" w:rsidRPr="00A4573D" w14:paraId="6E488C7B" w14:textId="77777777" w:rsidTr="004F2B62">
        <w:tc>
          <w:tcPr>
            <w:tcW w:w="4140" w:type="dxa"/>
            <w:vAlign w:val="bottom"/>
            <w:hideMark/>
          </w:tcPr>
          <w:p w14:paraId="15B15CAB"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Inter-segment revenues</w:t>
            </w:r>
          </w:p>
        </w:tc>
        <w:tc>
          <w:tcPr>
            <w:tcW w:w="847" w:type="dxa"/>
          </w:tcPr>
          <w:p w14:paraId="503CBC99" w14:textId="49271554" w:rsidR="005501A0" w:rsidRPr="00A4573D" w:rsidRDefault="003E38D6"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hideMark/>
          </w:tcPr>
          <w:p w14:paraId="451C276D" w14:textId="1BFBD9B2"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7" w:type="dxa"/>
          </w:tcPr>
          <w:p w14:paraId="64216560" w14:textId="1283F7C5" w:rsidR="005501A0" w:rsidRPr="00A4573D" w:rsidRDefault="00AF631E"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800</w:t>
            </w:r>
          </w:p>
        </w:tc>
        <w:tc>
          <w:tcPr>
            <w:tcW w:w="848" w:type="dxa"/>
            <w:hideMark/>
          </w:tcPr>
          <w:p w14:paraId="703AF97A" w14:textId="4A2418C0"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768 </w:t>
            </w:r>
          </w:p>
        </w:tc>
        <w:tc>
          <w:tcPr>
            <w:tcW w:w="847" w:type="dxa"/>
            <w:vAlign w:val="bottom"/>
          </w:tcPr>
          <w:p w14:paraId="2181A2DA" w14:textId="5C5365F9" w:rsidR="005501A0" w:rsidRPr="00A4573D" w:rsidRDefault="00274A26"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13</w:t>
            </w:r>
          </w:p>
        </w:tc>
        <w:tc>
          <w:tcPr>
            <w:tcW w:w="848" w:type="dxa"/>
            <w:vAlign w:val="bottom"/>
            <w:hideMark/>
          </w:tcPr>
          <w:p w14:paraId="05513D78" w14:textId="39C2E655"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14</w:t>
            </w:r>
          </w:p>
        </w:tc>
        <w:tc>
          <w:tcPr>
            <w:tcW w:w="847" w:type="dxa"/>
          </w:tcPr>
          <w:p w14:paraId="18AFE7E2" w14:textId="6FC4647A" w:rsidR="005501A0" w:rsidRPr="00A4573D" w:rsidRDefault="00EA01B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813</w:t>
            </w:r>
          </w:p>
        </w:tc>
        <w:tc>
          <w:tcPr>
            <w:tcW w:w="848" w:type="dxa"/>
            <w:hideMark/>
          </w:tcPr>
          <w:p w14:paraId="2F5F80ED" w14:textId="42F289F5"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782 </w:t>
            </w:r>
          </w:p>
        </w:tc>
        <w:tc>
          <w:tcPr>
            <w:tcW w:w="847" w:type="dxa"/>
            <w:vAlign w:val="bottom"/>
          </w:tcPr>
          <w:p w14:paraId="7DE1C3EF" w14:textId="37DD8DF2" w:rsidR="005501A0" w:rsidRPr="00A4573D" w:rsidRDefault="00574A09"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(813)</w:t>
            </w:r>
          </w:p>
        </w:tc>
        <w:tc>
          <w:tcPr>
            <w:tcW w:w="848" w:type="dxa"/>
            <w:vAlign w:val="bottom"/>
            <w:hideMark/>
          </w:tcPr>
          <w:p w14:paraId="59269EBC" w14:textId="1A7B4282"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cs/>
              </w:rPr>
              <w:t>(</w:t>
            </w:r>
            <w:r w:rsidRPr="00A4573D">
              <w:rPr>
                <w:rFonts w:ascii="Arial" w:hAnsi="Arial" w:cs="Arial"/>
                <w:sz w:val="16"/>
                <w:szCs w:val="16"/>
              </w:rPr>
              <w:t>782</w:t>
            </w:r>
            <w:r w:rsidRPr="00A4573D">
              <w:rPr>
                <w:rFonts w:ascii="Arial" w:hAnsi="Arial" w:cs="Arial"/>
                <w:sz w:val="16"/>
                <w:szCs w:val="16"/>
                <w:cs/>
              </w:rPr>
              <w:t>)</w:t>
            </w:r>
          </w:p>
        </w:tc>
        <w:tc>
          <w:tcPr>
            <w:tcW w:w="847" w:type="dxa"/>
            <w:vAlign w:val="bottom"/>
          </w:tcPr>
          <w:p w14:paraId="39A47654" w14:textId="72A345FC" w:rsidR="005501A0" w:rsidRPr="00A4573D" w:rsidRDefault="00C55466"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hideMark/>
          </w:tcPr>
          <w:p w14:paraId="755C3ACC" w14:textId="46B881C6"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r>
      <w:tr w:rsidR="005501A0" w:rsidRPr="00A4573D" w14:paraId="6060823B" w14:textId="77777777" w:rsidTr="00131C8F">
        <w:tc>
          <w:tcPr>
            <w:tcW w:w="4140" w:type="dxa"/>
            <w:vAlign w:val="bottom"/>
            <w:hideMark/>
          </w:tcPr>
          <w:p w14:paraId="70424BEF" w14:textId="77777777" w:rsidR="005501A0" w:rsidRPr="00A4573D" w:rsidRDefault="005501A0" w:rsidP="00CC5D76">
            <w:pPr>
              <w:spacing w:line="340" w:lineRule="exact"/>
              <w:rPr>
                <w:rFonts w:ascii="Arial" w:hAnsi="Arial" w:cs="Arial"/>
                <w:b/>
                <w:bCs/>
                <w:color w:val="000000"/>
                <w:sz w:val="16"/>
                <w:szCs w:val="16"/>
              </w:rPr>
            </w:pPr>
            <w:r w:rsidRPr="00A4573D">
              <w:rPr>
                <w:rFonts w:ascii="Arial" w:hAnsi="Arial" w:cs="Arial"/>
                <w:b/>
                <w:bCs/>
                <w:color w:val="000000"/>
                <w:sz w:val="16"/>
                <w:szCs w:val="16"/>
              </w:rPr>
              <w:t>Total revenues</w:t>
            </w:r>
          </w:p>
        </w:tc>
        <w:tc>
          <w:tcPr>
            <w:tcW w:w="847" w:type="dxa"/>
          </w:tcPr>
          <w:p w14:paraId="3A67F667" w14:textId="71F03031" w:rsidR="005501A0" w:rsidRPr="00A4573D" w:rsidRDefault="00D00AF9"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1,546</w:t>
            </w:r>
          </w:p>
        </w:tc>
        <w:tc>
          <w:tcPr>
            <w:tcW w:w="848" w:type="dxa"/>
            <w:hideMark/>
          </w:tcPr>
          <w:p w14:paraId="41649A85" w14:textId="2238D93B"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1,437</w:t>
            </w:r>
          </w:p>
        </w:tc>
        <w:tc>
          <w:tcPr>
            <w:tcW w:w="847" w:type="dxa"/>
          </w:tcPr>
          <w:p w14:paraId="4B88B6A2" w14:textId="58A9C64F" w:rsidR="005501A0" w:rsidRPr="00A4573D" w:rsidRDefault="0067151E"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2,141</w:t>
            </w:r>
          </w:p>
        </w:tc>
        <w:tc>
          <w:tcPr>
            <w:tcW w:w="848" w:type="dxa"/>
            <w:hideMark/>
          </w:tcPr>
          <w:p w14:paraId="56D34848" w14:textId="6D3B32E2"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2,312 </w:t>
            </w:r>
          </w:p>
        </w:tc>
        <w:tc>
          <w:tcPr>
            <w:tcW w:w="847" w:type="dxa"/>
            <w:vAlign w:val="bottom"/>
          </w:tcPr>
          <w:p w14:paraId="0288CD6C" w14:textId="5B9C2A56" w:rsidR="005501A0" w:rsidRPr="00A4573D" w:rsidRDefault="00196BC2"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13</w:t>
            </w:r>
          </w:p>
        </w:tc>
        <w:tc>
          <w:tcPr>
            <w:tcW w:w="848" w:type="dxa"/>
            <w:vAlign w:val="bottom"/>
            <w:hideMark/>
          </w:tcPr>
          <w:p w14:paraId="553D64DA" w14:textId="15C08D36"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14</w:t>
            </w:r>
          </w:p>
        </w:tc>
        <w:tc>
          <w:tcPr>
            <w:tcW w:w="847" w:type="dxa"/>
          </w:tcPr>
          <w:p w14:paraId="2F52D704" w14:textId="7C083012" w:rsidR="005501A0" w:rsidRPr="00A4573D" w:rsidRDefault="00C261A6"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3,700</w:t>
            </w:r>
          </w:p>
        </w:tc>
        <w:tc>
          <w:tcPr>
            <w:tcW w:w="848" w:type="dxa"/>
            <w:hideMark/>
          </w:tcPr>
          <w:p w14:paraId="180F7A70" w14:textId="302679DD"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3,763 </w:t>
            </w:r>
          </w:p>
        </w:tc>
        <w:tc>
          <w:tcPr>
            <w:tcW w:w="847" w:type="dxa"/>
            <w:vAlign w:val="bottom"/>
          </w:tcPr>
          <w:p w14:paraId="24D8E731" w14:textId="080C2165" w:rsidR="005501A0" w:rsidRPr="00A4573D" w:rsidRDefault="006A74E2"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(813)</w:t>
            </w:r>
          </w:p>
        </w:tc>
        <w:tc>
          <w:tcPr>
            <w:tcW w:w="848" w:type="dxa"/>
            <w:vAlign w:val="bottom"/>
            <w:hideMark/>
          </w:tcPr>
          <w:p w14:paraId="302A07BC" w14:textId="47695954"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cs/>
              </w:rPr>
              <w:t>(</w:t>
            </w:r>
            <w:r w:rsidRPr="00A4573D">
              <w:rPr>
                <w:rFonts w:ascii="Arial" w:hAnsi="Arial" w:cs="Arial"/>
                <w:sz w:val="16"/>
                <w:szCs w:val="16"/>
              </w:rPr>
              <w:t>782</w:t>
            </w:r>
            <w:r w:rsidRPr="00A4573D">
              <w:rPr>
                <w:rFonts w:ascii="Arial" w:hAnsi="Arial" w:cs="Arial"/>
                <w:sz w:val="16"/>
                <w:szCs w:val="16"/>
                <w:cs/>
              </w:rPr>
              <w:t>)</w:t>
            </w:r>
          </w:p>
        </w:tc>
        <w:tc>
          <w:tcPr>
            <w:tcW w:w="847" w:type="dxa"/>
          </w:tcPr>
          <w:p w14:paraId="57779555" w14:textId="3E469BE2" w:rsidR="005501A0" w:rsidRPr="00A4573D" w:rsidRDefault="0048460E"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2,887</w:t>
            </w:r>
          </w:p>
        </w:tc>
        <w:tc>
          <w:tcPr>
            <w:tcW w:w="848" w:type="dxa"/>
            <w:hideMark/>
          </w:tcPr>
          <w:p w14:paraId="21A8B626" w14:textId="44F6A270"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 xml:space="preserve"> 2,981 </w:t>
            </w:r>
          </w:p>
        </w:tc>
      </w:tr>
      <w:tr w:rsidR="005501A0" w:rsidRPr="00A4573D" w14:paraId="7519A44B" w14:textId="77777777" w:rsidTr="00131C8F">
        <w:tc>
          <w:tcPr>
            <w:tcW w:w="4140" w:type="dxa"/>
            <w:vAlign w:val="bottom"/>
            <w:hideMark/>
          </w:tcPr>
          <w:p w14:paraId="7170F4A3" w14:textId="77777777" w:rsidR="005501A0" w:rsidRPr="00A4573D" w:rsidRDefault="005501A0" w:rsidP="00CC5D76">
            <w:pPr>
              <w:spacing w:line="340" w:lineRule="exact"/>
              <w:rPr>
                <w:rFonts w:ascii="Arial" w:hAnsi="Arial" w:cs="Arial"/>
                <w:b/>
                <w:bCs/>
                <w:color w:val="000000"/>
                <w:sz w:val="16"/>
                <w:szCs w:val="16"/>
              </w:rPr>
            </w:pPr>
            <w:r w:rsidRPr="00A4573D">
              <w:rPr>
                <w:rFonts w:ascii="Arial" w:hAnsi="Arial" w:cs="Arial"/>
                <w:b/>
                <w:bCs/>
                <w:color w:val="000000"/>
                <w:sz w:val="16"/>
                <w:szCs w:val="16"/>
              </w:rPr>
              <w:t>Operating results</w:t>
            </w:r>
          </w:p>
        </w:tc>
        <w:tc>
          <w:tcPr>
            <w:tcW w:w="847" w:type="dxa"/>
          </w:tcPr>
          <w:p w14:paraId="1565FDF0"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tcPr>
          <w:p w14:paraId="04CBA93F" w14:textId="77777777" w:rsidR="005501A0" w:rsidRPr="00A4573D" w:rsidRDefault="005501A0" w:rsidP="00CC5D76">
            <w:pPr>
              <w:tabs>
                <w:tab w:val="decimal" w:pos="612"/>
              </w:tabs>
              <w:spacing w:line="340" w:lineRule="exact"/>
              <w:rPr>
                <w:rFonts w:ascii="Arial" w:hAnsi="Arial" w:cs="Arial"/>
                <w:sz w:val="16"/>
                <w:szCs w:val="16"/>
              </w:rPr>
            </w:pPr>
          </w:p>
        </w:tc>
        <w:tc>
          <w:tcPr>
            <w:tcW w:w="847" w:type="dxa"/>
          </w:tcPr>
          <w:p w14:paraId="14288D30"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tcPr>
          <w:p w14:paraId="72BD1FDC"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tcPr>
          <w:p w14:paraId="5C7C2851"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tcPr>
          <w:p w14:paraId="22238CC3"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tcPr>
          <w:p w14:paraId="48DBC671"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tcPr>
          <w:p w14:paraId="3258C055"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tcPr>
          <w:p w14:paraId="11D74A35"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tcPr>
          <w:p w14:paraId="0B46981E"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tcPr>
          <w:p w14:paraId="2E46679A"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tcPr>
          <w:p w14:paraId="5E015B55"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r>
      <w:tr w:rsidR="005501A0" w:rsidRPr="00A4573D" w14:paraId="2E2BA8E1" w14:textId="77777777" w:rsidTr="004F2B62">
        <w:tc>
          <w:tcPr>
            <w:tcW w:w="4140" w:type="dxa"/>
            <w:vAlign w:val="bottom"/>
            <w:hideMark/>
          </w:tcPr>
          <w:p w14:paraId="73C0B7F8" w14:textId="77777777" w:rsidR="005501A0" w:rsidRPr="00A4573D" w:rsidRDefault="005501A0" w:rsidP="00CC5D76">
            <w:pPr>
              <w:spacing w:line="340" w:lineRule="exact"/>
              <w:rPr>
                <w:rFonts w:ascii="Arial" w:hAnsi="Arial" w:cs="Arial"/>
                <w:b/>
                <w:bCs/>
                <w:color w:val="000000"/>
                <w:sz w:val="16"/>
                <w:szCs w:val="16"/>
              </w:rPr>
            </w:pPr>
            <w:r w:rsidRPr="00A4573D">
              <w:rPr>
                <w:rFonts w:ascii="Arial" w:hAnsi="Arial" w:cs="Arial"/>
                <w:b/>
                <w:bCs/>
                <w:color w:val="000000"/>
                <w:sz w:val="16"/>
                <w:szCs w:val="16"/>
              </w:rPr>
              <w:t>Segment profit</w:t>
            </w:r>
          </w:p>
        </w:tc>
        <w:tc>
          <w:tcPr>
            <w:tcW w:w="847" w:type="dxa"/>
            <w:vAlign w:val="bottom"/>
          </w:tcPr>
          <w:p w14:paraId="435EA67F" w14:textId="04E11FC4" w:rsidR="005501A0" w:rsidRPr="00A4573D" w:rsidRDefault="0005728A"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183</w:t>
            </w:r>
          </w:p>
        </w:tc>
        <w:tc>
          <w:tcPr>
            <w:tcW w:w="848" w:type="dxa"/>
            <w:vAlign w:val="bottom"/>
            <w:hideMark/>
          </w:tcPr>
          <w:p w14:paraId="2126244A" w14:textId="65FF5527" w:rsidR="005501A0" w:rsidRPr="00A4573D" w:rsidRDefault="005501A0"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170</w:t>
            </w:r>
          </w:p>
        </w:tc>
        <w:tc>
          <w:tcPr>
            <w:tcW w:w="847" w:type="dxa"/>
            <w:vAlign w:val="bottom"/>
          </w:tcPr>
          <w:p w14:paraId="4F4AEFAB" w14:textId="6097C3DB" w:rsidR="005501A0" w:rsidRPr="00A4573D" w:rsidRDefault="00605B79"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389</w:t>
            </w:r>
          </w:p>
        </w:tc>
        <w:tc>
          <w:tcPr>
            <w:tcW w:w="848" w:type="dxa"/>
            <w:vAlign w:val="bottom"/>
            <w:hideMark/>
          </w:tcPr>
          <w:p w14:paraId="08D94339" w14:textId="34A87365" w:rsidR="005501A0" w:rsidRPr="00A4573D" w:rsidRDefault="005501A0"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494</w:t>
            </w:r>
          </w:p>
        </w:tc>
        <w:tc>
          <w:tcPr>
            <w:tcW w:w="847" w:type="dxa"/>
            <w:vAlign w:val="bottom"/>
          </w:tcPr>
          <w:p w14:paraId="11F49BDB" w14:textId="037107BC" w:rsidR="005501A0" w:rsidRPr="00A4573D" w:rsidRDefault="000A5EE8"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5</w:t>
            </w:r>
          </w:p>
        </w:tc>
        <w:tc>
          <w:tcPr>
            <w:tcW w:w="848" w:type="dxa"/>
            <w:vAlign w:val="bottom"/>
            <w:hideMark/>
          </w:tcPr>
          <w:p w14:paraId="700BD23C" w14:textId="780A92C0" w:rsidR="005501A0" w:rsidRPr="00A4573D" w:rsidRDefault="005501A0"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8</w:t>
            </w:r>
          </w:p>
        </w:tc>
        <w:tc>
          <w:tcPr>
            <w:tcW w:w="847" w:type="dxa"/>
          </w:tcPr>
          <w:p w14:paraId="108D320C" w14:textId="0005C60D" w:rsidR="005501A0" w:rsidRPr="00A4573D" w:rsidRDefault="005747AF"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577</w:t>
            </w:r>
          </w:p>
        </w:tc>
        <w:tc>
          <w:tcPr>
            <w:tcW w:w="848" w:type="dxa"/>
            <w:hideMark/>
          </w:tcPr>
          <w:p w14:paraId="13C5BFB8" w14:textId="4824CD0F" w:rsidR="005501A0" w:rsidRPr="00A4573D" w:rsidRDefault="005501A0"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672</w:t>
            </w:r>
          </w:p>
        </w:tc>
        <w:tc>
          <w:tcPr>
            <w:tcW w:w="847" w:type="dxa"/>
            <w:vAlign w:val="bottom"/>
          </w:tcPr>
          <w:p w14:paraId="2458A2A7" w14:textId="5D72255C" w:rsidR="005501A0" w:rsidRPr="00A4573D" w:rsidRDefault="00372740"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(4)</w:t>
            </w:r>
          </w:p>
        </w:tc>
        <w:tc>
          <w:tcPr>
            <w:tcW w:w="848" w:type="dxa"/>
            <w:vAlign w:val="bottom"/>
            <w:hideMark/>
          </w:tcPr>
          <w:p w14:paraId="7764ABF8" w14:textId="7727FF77" w:rsidR="005501A0" w:rsidRPr="00A4573D" w:rsidRDefault="005501A0" w:rsidP="00CC5D76">
            <w:pPr>
              <w:tabs>
                <w:tab w:val="decimal" w:pos="594"/>
              </w:tabs>
              <w:spacing w:line="340" w:lineRule="exact"/>
              <w:rPr>
                <w:rFonts w:ascii="Arial" w:hAnsi="Arial" w:cs="Arial"/>
                <w:b/>
                <w:bCs/>
                <w:sz w:val="16"/>
                <w:szCs w:val="16"/>
              </w:rPr>
            </w:pPr>
            <w:r w:rsidRPr="00A4573D">
              <w:rPr>
                <w:rFonts w:ascii="Arial" w:hAnsi="Arial" w:cs="Arial"/>
                <w:b/>
                <w:bCs/>
                <w:sz w:val="16"/>
                <w:szCs w:val="16"/>
                <w:cs/>
              </w:rPr>
              <w:t>(</w:t>
            </w:r>
            <w:r w:rsidRPr="00A4573D">
              <w:rPr>
                <w:rFonts w:ascii="Arial" w:hAnsi="Arial" w:cs="Arial"/>
                <w:b/>
                <w:bCs/>
                <w:sz w:val="16"/>
                <w:szCs w:val="16"/>
              </w:rPr>
              <w:t>10</w:t>
            </w:r>
            <w:r w:rsidRPr="00A4573D">
              <w:rPr>
                <w:rFonts w:ascii="Arial" w:hAnsi="Arial" w:cs="Arial"/>
                <w:b/>
                <w:bCs/>
                <w:sz w:val="16"/>
                <w:szCs w:val="16"/>
                <w:cs/>
              </w:rPr>
              <w:t>)</w:t>
            </w:r>
          </w:p>
        </w:tc>
        <w:tc>
          <w:tcPr>
            <w:tcW w:w="847" w:type="dxa"/>
            <w:vAlign w:val="bottom"/>
          </w:tcPr>
          <w:p w14:paraId="6C2637FC" w14:textId="7AC01B09" w:rsidR="005501A0" w:rsidRPr="00A4573D" w:rsidRDefault="007666B3"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573</w:t>
            </w:r>
          </w:p>
        </w:tc>
        <w:tc>
          <w:tcPr>
            <w:tcW w:w="848" w:type="dxa"/>
            <w:vAlign w:val="bottom"/>
            <w:hideMark/>
          </w:tcPr>
          <w:p w14:paraId="113EB829" w14:textId="75C5667A" w:rsidR="005501A0" w:rsidRPr="00A4573D" w:rsidRDefault="005501A0" w:rsidP="00CC5D76">
            <w:pPr>
              <w:tabs>
                <w:tab w:val="decimal" w:pos="594"/>
              </w:tabs>
              <w:spacing w:line="340" w:lineRule="exact"/>
              <w:rPr>
                <w:rFonts w:ascii="Arial" w:hAnsi="Arial" w:cs="Arial"/>
                <w:b/>
                <w:bCs/>
                <w:sz w:val="16"/>
                <w:szCs w:val="16"/>
              </w:rPr>
            </w:pPr>
            <w:r w:rsidRPr="00A4573D">
              <w:rPr>
                <w:rFonts w:ascii="Arial" w:hAnsi="Arial" w:cs="Arial"/>
                <w:b/>
                <w:bCs/>
                <w:sz w:val="16"/>
                <w:szCs w:val="16"/>
              </w:rPr>
              <w:t>662</w:t>
            </w:r>
          </w:p>
        </w:tc>
      </w:tr>
      <w:tr w:rsidR="005501A0" w:rsidRPr="00A4573D" w14:paraId="56959FC3" w14:textId="77777777" w:rsidTr="00272FA9">
        <w:tc>
          <w:tcPr>
            <w:tcW w:w="4140" w:type="dxa"/>
            <w:vAlign w:val="bottom"/>
            <w:hideMark/>
          </w:tcPr>
          <w:p w14:paraId="5BFA8B1D" w14:textId="77777777" w:rsidR="005501A0" w:rsidRPr="00A4573D" w:rsidRDefault="005501A0" w:rsidP="00CC5D76">
            <w:pPr>
              <w:spacing w:line="340" w:lineRule="exact"/>
              <w:rPr>
                <w:rFonts w:ascii="Arial" w:hAnsi="Arial" w:cs="Arial"/>
                <w:b/>
                <w:bCs/>
                <w:color w:val="000000"/>
                <w:sz w:val="16"/>
                <w:szCs w:val="16"/>
              </w:rPr>
            </w:pPr>
            <w:r w:rsidRPr="00A4573D">
              <w:rPr>
                <w:rFonts w:ascii="Arial" w:hAnsi="Arial" w:cs="Arial"/>
                <w:b/>
                <w:bCs/>
                <w:color w:val="000000"/>
                <w:sz w:val="16"/>
                <w:szCs w:val="16"/>
              </w:rPr>
              <w:t>Unallocated income and expenses:</w:t>
            </w:r>
          </w:p>
        </w:tc>
        <w:tc>
          <w:tcPr>
            <w:tcW w:w="847" w:type="dxa"/>
            <w:vAlign w:val="bottom"/>
            <w:hideMark/>
          </w:tcPr>
          <w:p w14:paraId="35B7CD66" w14:textId="77777777" w:rsidR="005501A0" w:rsidRPr="00A4573D" w:rsidRDefault="005501A0" w:rsidP="00CC5D76">
            <w:pPr>
              <w:spacing w:line="340" w:lineRule="exact"/>
              <w:rPr>
                <w:rFonts w:ascii="Arial" w:hAnsi="Arial" w:cs="Arial"/>
                <w:b/>
                <w:bCs/>
                <w:color w:val="000000"/>
                <w:sz w:val="16"/>
                <w:szCs w:val="16"/>
              </w:rPr>
            </w:pPr>
          </w:p>
        </w:tc>
        <w:tc>
          <w:tcPr>
            <w:tcW w:w="848" w:type="dxa"/>
            <w:vAlign w:val="bottom"/>
          </w:tcPr>
          <w:p w14:paraId="674F912D"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vAlign w:val="bottom"/>
          </w:tcPr>
          <w:p w14:paraId="7281645B"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8" w:type="dxa"/>
            <w:vAlign w:val="bottom"/>
          </w:tcPr>
          <w:p w14:paraId="68F3DE4F"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vAlign w:val="bottom"/>
            <w:hideMark/>
          </w:tcPr>
          <w:p w14:paraId="6EA46239"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335929A2"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vAlign w:val="bottom"/>
          </w:tcPr>
          <w:p w14:paraId="7E9EE851"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8" w:type="dxa"/>
            <w:vAlign w:val="bottom"/>
          </w:tcPr>
          <w:p w14:paraId="31435BAB"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vAlign w:val="bottom"/>
            <w:hideMark/>
          </w:tcPr>
          <w:p w14:paraId="00208CDC"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BC89050"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c>
          <w:tcPr>
            <w:tcW w:w="847" w:type="dxa"/>
            <w:vAlign w:val="bottom"/>
          </w:tcPr>
          <w:p w14:paraId="58553656" w14:textId="77777777" w:rsidR="005501A0" w:rsidRPr="00A4573D" w:rsidRDefault="005501A0" w:rsidP="00CC5D76">
            <w:pPr>
              <w:tabs>
                <w:tab w:val="decimal" w:pos="612"/>
              </w:tabs>
              <w:spacing w:line="340" w:lineRule="exact"/>
              <w:rPr>
                <w:rFonts w:ascii="Arial" w:hAnsi="Arial" w:cs="Arial"/>
                <w:sz w:val="16"/>
                <w:szCs w:val="16"/>
              </w:rPr>
            </w:pPr>
          </w:p>
        </w:tc>
        <w:tc>
          <w:tcPr>
            <w:tcW w:w="848" w:type="dxa"/>
            <w:vAlign w:val="bottom"/>
          </w:tcPr>
          <w:p w14:paraId="58127169" w14:textId="77777777" w:rsidR="005501A0" w:rsidRPr="00A4573D" w:rsidRDefault="005501A0" w:rsidP="00CC5D76">
            <w:pPr>
              <w:tabs>
                <w:tab w:val="decimal" w:pos="612"/>
              </w:tabs>
              <w:spacing w:line="340" w:lineRule="exact"/>
              <w:ind w:left="0"/>
              <w:rPr>
                <w:rFonts w:ascii="Arial" w:hAnsi="Arial" w:cs="Arial"/>
                <w:color w:val="000000"/>
                <w:sz w:val="16"/>
                <w:szCs w:val="16"/>
              </w:rPr>
            </w:pPr>
          </w:p>
        </w:tc>
      </w:tr>
      <w:tr w:rsidR="005501A0" w:rsidRPr="00A4573D" w14:paraId="1597B57A" w14:textId="77777777" w:rsidTr="00272FA9">
        <w:tc>
          <w:tcPr>
            <w:tcW w:w="4140" w:type="dxa"/>
            <w:vAlign w:val="bottom"/>
            <w:hideMark/>
          </w:tcPr>
          <w:p w14:paraId="451ED4C8"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Other income</w:t>
            </w:r>
          </w:p>
        </w:tc>
        <w:tc>
          <w:tcPr>
            <w:tcW w:w="847" w:type="dxa"/>
            <w:vAlign w:val="bottom"/>
          </w:tcPr>
          <w:p w14:paraId="4AD5C76F"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0650D1CF"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658D9590" w14:textId="77777777" w:rsidR="005501A0" w:rsidRPr="00A4573D" w:rsidRDefault="005501A0" w:rsidP="00CC5D76">
            <w:pPr>
              <w:tabs>
                <w:tab w:val="decimal" w:pos="612"/>
              </w:tabs>
              <w:spacing w:line="340" w:lineRule="exact"/>
              <w:rPr>
                <w:rFonts w:ascii="Arial" w:hAnsi="Arial" w:cs="Arial"/>
                <w:color w:val="000000"/>
                <w:sz w:val="16"/>
                <w:szCs w:val="16"/>
                <w:cs/>
              </w:rPr>
            </w:pPr>
          </w:p>
        </w:tc>
        <w:tc>
          <w:tcPr>
            <w:tcW w:w="848" w:type="dxa"/>
            <w:vAlign w:val="bottom"/>
          </w:tcPr>
          <w:p w14:paraId="03AFAB54"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054C6C38"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5FE04462"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39AC4B9A"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21DD3148"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3DB864EF"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6604ED21"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6609EFB1" w14:textId="2EAF5798" w:rsidR="005501A0" w:rsidRPr="00A4573D" w:rsidRDefault="001D2C70" w:rsidP="00CC5D76">
            <w:pPr>
              <w:tabs>
                <w:tab w:val="decimal" w:pos="594"/>
              </w:tabs>
              <w:spacing w:line="340" w:lineRule="exact"/>
              <w:rPr>
                <w:rFonts w:ascii="Arial" w:hAnsi="Arial" w:cs="Arial"/>
                <w:sz w:val="16"/>
                <w:szCs w:val="16"/>
              </w:rPr>
            </w:pPr>
            <w:r w:rsidRPr="00A4573D">
              <w:rPr>
                <w:rFonts w:ascii="Arial" w:hAnsi="Arial" w:cs="Arial"/>
                <w:sz w:val="16"/>
                <w:szCs w:val="16"/>
              </w:rPr>
              <w:t>18</w:t>
            </w:r>
          </w:p>
        </w:tc>
        <w:tc>
          <w:tcPr>
            <w:tcW w:w="848" w:type="dxa"/>
            <w:vAlign w:val="bottom"/>
            <w:hideMark/>
          </w:tcPr>
          <w:p w14:paraId="263D37F0" w14:textId="67904EFA"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24</w:t>
            </w:r>
          </w:p>
        </w:tc>
      </w:tr>
      <w:tr w:rsidR="005501A0" w:rsidRPr="00A4573D" w14:paraId="58FA61F8" w14:textId="77777777" w:rsidTr="00272FA9">
        <w:tc>
          <w:tcPr>
            <w:tcW w:w="4140" w:type="dxa"/>
            <w:vAlign w:val="bottom"/>
          </w:tcPr>
          <w:p w14:paraId="7819C124"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Selling and distribution expenses</w:t>
            </w:r>
          </w:p>
        </w:tc>
        <w:tc>
          <w:tcPr>
            <w:tcW w:w="847" w:type="dxa"/>
            <w:vAlign w:val="bottom"/>
          </w:tcPr>
          <w:p w14:paraId="0F136849"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769462B3"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359B7759" w14:textId="77777777" w:rsidR="005501A0" w:rsidRPr="00A4573D" w:rsidRDefault="005501A0" w:rsidP="00CC5D76">
            <w:pPr>
              <w:tabs>
                <w:tab w:val="decimal" w:pos="612"/>
              </w:tabs>
              <w:spacing w:line="340" w:lineRule="exact"/>
              <w:rPr>
                <w:rFonts w:ascii="Arial" w:hAnsi="Arial" w:cs="Arial"/>
                <w:color w:val="000000"/>
                <w:sz w:val="16"/>
                <w:szCs w:val="16"/>
                <w:cs/>
              </w:rPr>
            </w:pPr>
          </w:p>
        </w:tc>
        <w:tc>
          <w:tcPr>
            <w:tcW w:w="848" w:type="dxa"/>
            <w:vAlign w:val="bottom"/>
          </w:tcPr>
          <w:p w14:paraId="283E50CC"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79AE762D"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34F894E9"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3F756C29"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16C33F9B"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5B6BE790"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559F5960"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5D349E73" w14:textId="71EF220F" w:rsidR="005501A0" w:rsidRPr="00A4573D" w:rsidRDefault="00AC6C59" w:rsidP="00CC5D76">
            <w:pPr>
              <w:tabs>
                <w:tab w:val="decimal" w:pos="594"/>
              </w:tabs>
              <w:spacing w:line="340" w:lineRule="exact"/>
              <w:rPr>
                <w:rFonts w:ascii="Arial" w:hAnsi="Arial" w:cs="Arial"/>
                <w:sz w:val="16"/>
                <w:szCs w:val="16"/>
              </w:rPr>
            </w:pPr>
            <w:r w:rsidRPr="00A4573D">
              <w:rPr>
                <w:rFonts w:ascii="Arial" w:hAnsi="Arial" w:cs="Arial"/>
                <w:sz w:val="16"/>
                <w:szCs w:val="16"/>
              </w:rPr>
              <w:t>(26)</w:t>
            </w:r>
          </w:p>
        </w:tc>
        <w:tc>
          <w:tcPr>
            <w:tcW w:w="848" w:type="dxa"/>
            <w:vAlign w:val="bottom"/>
          </w:tcPr>
          <w:p w14:paraId="46AF952B" w14:textId="007E0F94"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(26)</w:t>
            </w:r>
          </w:p>
        </w:tc>
      </w:tr>
      <w:tr w:rsidR="005501A0" w:rsidRPr="00A4573D" w14:paraId="0044D105" w14:textId="77777777" w:rsidTr="00272FA9">
        <w:tc>
          <w:tcPr>
            <w:tcW w:w="4140" w:type="dxa"/>
            <w:vAlign w:val="bottom"/>
            <w:hideMark/>
          </w:tcPr>
          <w:p w14:paraId="188D4EA6"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Administrative expenses</w:t>
            </w:r>
          </w:p>
        </w:tc>
        <w:tc>
          <w:tcPr>
            <w:tcW w:w="847" w:type="dxa"/>
            <w:vAlign w:val="bottom"/>
            <w:hideMark/>
          </w:tcPr>
          <w:p w14:paraId="000EEAD5"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5753AD84"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hideMark/>
          </w:tcPr>
          <w:p w14:paraId="40348D60"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3B207CFC"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hideMark/>
          </w:tcPr>
          <w:p w14:paraId="6867929B"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687033F3"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3385E3D8"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8" w:type="dxa"/>
            <w:vAlign w:val="bottom"/>
          </w:tcPr>
          <w:p w14:paraId="3282A4E5"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hideMark/>
          </w:tcPr>
          <w:p w14:paraId="58FCAD59"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0930619" w14:textId="77777777" w:rsidR="005501A0" w:rsidRPr="00A4573D" w:rsidRDefault="005501A0" w:rsidP="00CC5D76">
            <w:pPr>
              <w:tabs>
                <w:tab w:val="decimal" w:pos="612"/>
              </w:tabs>
              <w:spacing w:line="340" w:lineRule="exact"/>
              <w:rPr>
                <w:rFonts w:ascii="Arial" w:hAnsi="Arial" w:cs="Arial"/>
                <w:color w:val="000000"/>
                <w:sz w:val="16"/>
                <w:szCs w:val="16"/>
              </w:rPr>
            </w:pPr>
          </w:p>
        </w:tc>
        <w:tc>
          <w:tcPr>
            <w:tcW w:w="847" w:type="dxa"/>
            <w:vAlign w:val="bottom"/>
          </w:tcPr>
          <w:p w14:paraId="535DD3F5" w14:textId="7BD516BF" w:rsidR="005501A0" w:rsidRPr="00A4573D" w:rsidRDefault="00636CCE" w:rsidP="00CC5D76">
            <w:pPr>
              <w:tabs>
                <w:tab w:val="decimal" w:pos="594"/>
              </w:tabs>
              <w:spacing w:line="340" w:lineRule="exact"/>
              <w:rPr>
                <w:rFonts w:ascii="Arial" w:hAnsi="Arial" w:cs="Arial"/>
                <w:sz w:val="16"/>
                <w:szCs w:val="16"/>
              </w:rPr>
            </w:pPr>
            <w:r w:rsidRPr="00A4573D">
              <w:rPr>
                <w:rFonts w:ascii="Arial" w:hAnsi="Arial" w:cs="Arial"/>
                <w:sz w:val="16"/>
                <w:szCs w:val="16"/>
              </w:rPr>
              <w:t>(292)</w:t>
            </w:r>
          </w:p>
        </w:tc>
        <w:tc>
          <w:tcPr>
            <w:tcW w:w="848" w:type="dxa"/>
            <w:vAlign w:val="bottom"/>
            <w:hideMark/>
          </w:tcPr>
          <w:p w14:paraId="519946FA" w14:textId="49B5FA60"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(252)</w:t>
            </w:r>
          </w:p>
        </w:tc>
      </w:tr>
      <w:tr w:rsidR="005501A0" w:rsidRPr="00A4573D" w14:paraId="4B7AFA37" w14:textId="77777777" w:rsidTr="00272FA9">
        <w:tc>
          <w:tcPr>
            <w:tcW w:w="4140" w:type="dxa"/>
            <w:vAlign w:val="bottom"/>
            <w:hideMark/>
          </w:tcPr>
          <w:p w14:paraId="6B136B61" w14:textId="77777777" w:rsidR="005501A0" w:rsidRPr="00A4573D" w:rsidRDefault="005501A0" w:rsidP="00CC5D76">
            <w:pPr>
              <w:spacing w:line="340" w:lineRule="exact"/>
              <w:ind w:left="142" w:right="-831" w:hanging="142"/>
              <w:rPr>
                <w:rFonts w:ascii="Arial" w:hAnsi="Arial" w:cs="Arial"/>
                <w:color w:val="000000"/>
                <w:sz w:val="16"/>
                <w:szCs w:val="16"/>
              </w:rPr>
            </w:pPr>
            <w:proofErr w:type="spellStart"/>
            <w:r w:rsidRPr="00A4573D">
              <w:rPr>
                <w:rFonts w:ascii="Arial" w:hAnsi="Arial" w:cs="Arial"/>
                <w:color w:val="000000"/>
                <w:sz w:val="16"/>
                <w:szCs w:val="16"/>
              </w:rPr>
              <w:t>Unrealised</w:t>
            </w:r>
            <w:proofErr w:type="spellEnd"/>
            <w:r w:rsidRPr="00A4573D">
              <w:rPr>
                <w:rFonts w:ascii="Arial" w:hAnsi="Arial" w:cs="Arial"/>
                <w:color w:val="000000"/>
                <w:sz w:val="16"/>
                <w:szCs w:val="16"/>
              </w:rPr>
              <w:t xml:space="preserve"> gain (loss) from revaluation of fair value of </w:t>
            </w:r>
          </w:p>
          <w:p w14:paraId="630B5BC7" w14:textId="72679404" w:rsidR="005501A0" w:rsidRPr="00A4573D" w:rsidRDefault="005501A0" w:rsidP="00CC5D76">
            <w:pPr>
              <w:spacing w:line="340" w:lineRule="exact"/>
              <w:ind w:left="142" w:right="-831" w:hanging="142"/>
              <w:rPr>
                <w:rFonts w:ascii="Arial" w:hAnsi="Arial" w:cs="Arial"/>
                <w:color w:val="000000"/>
                <w:sz w:val="16"/>
                <w:szCs w:val="16"/>
              </w:rPr>
            </w:pPr>
            <w:r w:rsidRPr="00A4573D">
              <w:rPr>
                <w:rFonts w:ascii="Arial" w:hAnsi="Arial" w:cs="Arial"/>
                <w:color w:val="000000"/>
                <w:sz w:val="16"/>
                <w:szCs w:val="16"/>
                <w:cs/>
              </w:rPr>
              <w:t xml:space="preserve">    </w:t>
            </w:r>
            <w:r w:rsidRPr="00A4573D">
              <w:rPr>
                <w:rFonts w:ascii="Arial" w:hAnsi="Arial" w:cs="Arial"/>
                <w:color w:val="000000"/>
                <w:sz w:val="16"/>
                <w:szCs w:val="16"/>
              </w:rPr>
              <w:t>financial assets</w:t>
            </w:r>
            <w:r w:rsidR="00BC6640">
              <w:rPr>
                <w:rFonts w:ascii="Arial" w:hAnsi="Arial" w:cs="Arial"/>
                <w:color w:val="000000"/>
                <w:sz w:val="16"/>
                <w:szCs w:val="16"/>
              </w:rPr>
              <w:t xml:space="preserve"> and financial instruments</w:t>
            </w:r>
          </w:p>
        </w:tc>
        <w:tc>
          <w:tcPr>
            <w:tcW w:w="847" w:type="dxa"/>
            <w:vAlign w:val="bottom"/>
          </w:tcPr>
          <w:p w14:paraId="45CCCCF7" w14:textId="77777777" w:rsidR="005501A0" w:rsidRPr="00A4573D" w:rsidRDefault="005501A0" w:rsidP="00CC5D76">
            <w:pPr>
              <w:spacing w:line="340" w:lineRule="exact"/>
              <w:ind w:left="142" w:right="-831" w:hanging="142"/>
              <w:rPr>
                <w:rFonts w:ascii="Arial" w:hAnsi="Arial" w:cs="Arial"/>
                <w:color w:val="000000"/>
                <w:sz w:val="16"/>
                <w:szCs w:val="16"/>
              </w:rPr>
            </w:pPr>
          </w:p>
        </w:tc>
        <w:tc>
          <w:tcPr>
            <w:tcW w:w="848" w:type="dxa"/>
            <w:vAlign w:val="bottom"/>
          </w:tcPr>
          <w:p w14:paraId="5CDFFA3E" w14:textId="77777777" w:rsidR="005501A0" w:rsidRPr="00A4573D" w:rsidRDefault="005501A0" w:rsidP="00CC5D76">
            <w:pPr>
              <w:spacing w:line="340" w:lineRule="exact"/>
              <w:ind w:left="142" w:right="-831" w:hanging="142"/>
              <w:rPr>
                <w:rFonts w:ascii="Arial" w:hAnsi="Arial" w:cs="Arial"/>
                <w:color w:val="000000"/>
                <w:sz w:val="16"/>
                <w:szCs w:val="16"/>
              </w:rPr>
            </w:pPr>
          </w:p>
        </w:tc>
        <w:tc>
          <w:tcPr>
            <w:tcW w:w="847" w:type="dxa"/>
            <w:vAlign w:val="bottom"/>
          </w:tcPr>
          <w:p w14:paraId="1790068D"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0B580387"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4A8BFD47"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7805F36"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12D19354"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0D0DC8F9"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64E3A88F"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0CC66752"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32766173" w14:textId="19B75DE2" w:rsidR="005501A0" w:rsidRPr="00A4573D" w:rsidRDefault="004B5B02" w:rsidP="00CC5D76">
            <w:pPr>
              <w:tabs>
                <w:tab w:val="decimal" w:pos="594"/>
              </w:tabs>
              <w:spacing w:line="340" w:lineRule="exact"/>
              <w:rPr>
                <w:rFonts w:ascii="Arial" w:hAnsi="Arial" w:cs="Arial"/>
                <w:sz w:val="16"/>
                <w:szCs w:val="16"/>
              </w:rPr>
            </w:pPr>
            <w:r w:rsidRPr="00A4573D">
              <w:rPr>
                <w:rFonts w:ascii="Arial" w:hAnsi="Arial" w:cs="Arial"/>
                <w:sz w:val="16"/>
                <w:szCs w:val="16"/>
              </w:rPr>
              <w:t>(6)</w:t>
            </w:r>
          </w:p>
        </w:tc>
        <w:tc>
          <w:tcPr>
            <w:tcW w:w="848" w:type="dxa"/>
            <w:vAlign w:val="bottom"/>
            <w:hideMark/>
          </w:tcPr>
          <w:p w14:paraId="02853626" w14:textId="4108F5E4"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8</w:t>
            </w:r>
          </w:p>
        </w:tc>
      </w:tr>
      <w:tr w:rsidR="005501A0" w:rsidRPr="00A4573D" w14:paraId="23105CED" w14:textId="77777777" w:rsidTr="00272FA9">
        <w:tc>
          <w:tcPr>
            <w:tcW w:w="4140" w:type="dxa"/>
            <w:vAlign w:val="bottom"/>
          </w:tcPr>
          <w:p w14:paraId="47DDE27B" w14:textId="77777777" w:rsidR="005501A0" w:rsidRPr="00A4573D" w:rsidRDefault="005501A0" w:rsidP="00CC5D76">
            <w:pPr>
              <w:spacing w:line="340" w:lineRule="exact"/>
              <w:ind w:left="142" w:right="-831" w:hanging="142"/>
              <w:rPr>
                <w:rFonts w:ascii="Arial" w:hAnsi="Arial" w:cs="Arial"/>
                <w:color w:val="000000"/>
                <w:sz w:val="16"/>
                <w:szCs w:val="16"/>
              </w:rPr>
            </w:pPr>
            <w:r w:rsidRPr="00A4573D">
              <w:rPr>
                <w:rFonts w:ascii="Arial" w:hAnsi="Arial" w:cs="Arial"/>
                <w:color w:val="000000"/>
                <w:sz w:val="16"/>
                <w:szCs w:val="16"/>
              </w:rPr>
              <w:t>Finance income</w:t>
            </w:r>
          </w:p>
        </w:tc>
        <w:tc>
          <w:tcPr>
            <w:tcW w:w="847" w:type="dxa"/>
            <w:vAlign w:val="bottom"/>
          </w:tcPr>
          <w:p w14:paraId="264652A4" w14:textId="77777777" w:rsidR="005501A0" w:rsidRPr="00A4573D" w:rsidRDefault="005501A0" w:rsidP="00CC5D76">
            <w:pPr>
              <w:spacing w:line="340" w:lineRule="exact"/>
              <w:ind w:left="142" w:right="-831" w:hanging="142"/>
              <w:rPr>
                <w:rFonts w:ascii="Arial" w:hAnsi="Arial" w:cs="Arial"/>
                <w:color w:val="000000"/>
                <w:sz w:val="16"/>
                <w:szCs w:val="16"/>
              </w:rPr>
            </w:pPr>
          </w:p>
        </w:tc>
        <w:tc>
          <w:tcPr>
            <w:tcW w:w="848" w:type="dxa"/>
            <w:vAlign w:val="bottom"/>
          </w:tcPr>
          <w:p w14:paraId="72DD1BC4" w14:textId="77777777" w:rsidR="005501A0" w:rsidRPr="00A4573D" w:rsidRDefault="005501A0" w:rsidP="00CC5D76">
            <w:pPr>
              <w:spacing w:line="340" w:lineRule="exact"/>
              <w:ind w:left="142" w:right="-831" w:hanging="142"/>
              <w:rPr>
                <w:rFonts w:ascii="Arial" w:hAnsi="Arial" w:cs="Arial"/>
                <w:color w:val="000000"/>
                <w:sz w:val="16"/>
                <w:szCs w:val="16"/>
              </w:rPr>
            </w:pPr>
          </w:p>
        </w:tc>
        <w:tc>
          <w:tcPr>
            <w:tcW w:w="847" w:type="dxa"/>
            <w:vAlign w:val="bottom"/>
          </w:tcPr>
          <w:p w14:paraId="277F2544"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53C56D4E"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57FF2DBD"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38A94C8"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267AB6CB"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4CC34038"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79838034"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44DA3F41"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03B97DE7" w14:textId="690E0BF6" w:rsidR="005501A0" w:rsidRPr="00A4573D" w:rsidRDefault="00ED774B" w:rsidP="00CC5D76">
            <w:pP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tcPr>
          <w:p w14:paraId="7E1FBFDC" w14:textId="6CE1CC9F"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1</w:t>
            </w:r>
          </w:p>
        </w:tc>
      </w:tr>
      <w:tr w:rsidR="005501A0" w:rsidRPr="00A4573D" w14:paraId="2CD1C620" w14:textId="77777777" w:rsidTr="00272FA9">
        <w:tc>
          <w:tcPr>
            <w:tcW w:w="4140" w:type="dxa"/>
            <w:vAlign w:val="bottom"/>
            <w:hideMark/>
          </w:tcPr>
          <w:p w14:paraId="45C9A945"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Finance cost</w:t>
            </w:r>
          </w:p>
        </w:tc>
        <w:tc>
          <w:tcPr>
            <w:tcW w:w="847" w:type="dxa"/>
            <w:vAlign w:val="bottom"/>
          </w:tcPr>
          <w:p w14:paraId="646F863E"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257DF1FC"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6BB914E1"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3662EEC1"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0C6E3510"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AF65D35"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5862B583"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5DDA34C9"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1727E6D4"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70CF0464"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50E86511" w14:textId="650838E6" w:rsidR="005501A0" w:rsidRPr="00A4573D" w:rsidRDefault="00264D7F" w:rsidP="00CC5D76">
            <w:pPr>
              <w:tabs>
                <w:tab w:val="decimal" w:pos="594"/>
              </w:tabs>
              <w:spacing w:line="340" w:lineRule="exact"/>
              <w:rPr>
                <w:rFonts w:ascii="Arial" w:hAnsi="Arial" w:cs="Arial"/>
                <w:sz w:val="16"/>
                <w:szCs w:val="16"/>
              </w:rPr>
            </w:pPr>
            <w:r w:rsidRPr="00A4573D">
              <w:rPr>
                <w:rFonts w:ascii="Arial" w:hAnsi="Arial" w:cs="Arial"/>
                <w:sz w:val="16"/>
                <w:szCs w:val="16"/>
              </w:rPr>
              <w:t>(7)</w:t>
            </w:r>
          </w:p>
        </w:tc>
        <w:tc>
          <w:tcPr>
            <w:tcW w:w="848" w:type="dxa"/>
            <w:vAlign w:val="bottom"/>
            <w:hideMark/>
          </w:tcPr>
          <w:p w14:paraId="7E7A1703" w14:textId="4EEA209B"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cs/>
              </w:rPr>
              <w:t>(</w:t>
            </w:r>
            <w:r w:rsidRPr="00A4573D">
              <w:rPr>
                <w:rFonts w:ascii="Arial" w:hAnsi="Arial" w:cs="Arial"/>
                <w:sz w:val="16"/>
                <w:szCs w:val="16"/>
              </w:rPr>
              <w:t>4</w:t>
            </w:r>
            <w:r w:rsidRPr="00A4573D">
              <w:rPr>
                <w:rFonts w:ascii="Arial" w:hAnsi="Arial" w:cs="Arial"/>
                <w:sz w:val="16"/>
                <w:szCs w:val="16"/>
                <w:cs/>
              </w:rPr>
              <w:t>)</w:t>
            </w:r>
          </w:p>
        </w:tc>
      </w:tr>
      <w:tr w:rsidR="005501A0" w:rsidRPr="00A4573D" w14:paraId="5735C135" w14:textId="77777777" w:rsidTr="00272FA9">
        <w:tc>
          <w:tcPr>
            <w:tcW w:w="4140" w:type="dxa"/>
            <w:vAlign w:val="bottom"/>
          </w:tcPr>
          <w:p w14:paraId="06AA932B" w14:textId="05B91932"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Reversal of impairment loss on financial assets</w:t>
            </w:r>
          </w:p>
        </w:tc>
        <w:tc>
          <w:tcPr>
            <w:tcW w:w="847" w:type="dxa"/>
            <w:vAlign w:val="bottom"/>
          </w:tcPr>
          <w:p w14:paraId="58DC8E6B"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205088BF"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4C9AD41D"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6AC8365F"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1DDAD28D"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6ECC1E65"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27B70B38"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34362701"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1C832C07"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6F3CDA23"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0C896981" w14:textId="22E04C53" w:rsidR="005501A0" w:rsidRPr="00A4573D" w:rsidRDefault="00192297"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w:t>
            </w:r>
          </w:p>
        </w:tc>
        <w:tc>
          <w:tcPr>
            <w:tcW w:w="848" w:type="dxa"/>
            <w:vAlign w:val="bottom"/>
          </w:tcPr>
          <w:p w14:paraId="0EA125D9" w14:textId="00655552"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1</w:t>
            </w:r>
          </w:p>
        </w:tc>
      </w:tr>
      <w:tr w:rsidR="005501A0" w:rsidRPr="00A4573D" w14:paraId="1298C69E" w14:textId="77777777" w:rsidTr="00272FA9">
        <w:tc>
          <w:tcPr>
            <w:tcW w:w="4140" w:type="dxa"/>
            <w:vAlign w:val="bottom"/>
            <w:hideMark/>
          </w:tcPr>
          <w:p w14:paraId="4442041E" w14:textId="77777777" w:rsidR="005501A0" w:rsidRPr="00A4573D" w:rsidRDefault="005501A0" w:rsidP="00CC5D76">
            <w:pPr>
              <w:spacing w:line="340" w:lineRule="exact"/>
              <w:ind w:left="142" w:hanging="142"/>
              <w:rPr>
                <w:rFonts w:ascii="Arial" w:hAnsi="Arial" w:cs="Arial"/>
                <w:b/>
                <w:bCs/>
                <w:color w:val="000000"/>
                <w:sz w:val="16"/>
                <w:szCs w:val="16"/>
              </w:rPr>
            </w:pPr>
            <w:r w:rsidRPr="00A4573D">
              <w:rPr>
                <w:rFonts w:ascii="Arial" w:hAnsi="Arial" w:cs="Arial"/>
                <w:b/>
                <w:bCs/>
                <w:color w:val="000000"/>
                <w:sz w:val="16"/>
                <w:szCs w:val="16"/>
              </w:rPr>
              <w:t>Profit before income tax expenses</w:t>
            </w:r>
          </w:p>
        </w:tc>
        <w:tc>
          <w:tcPr>
            <w:tcW w:w="847" w:type="dxa"/>
            <w:vAlign w:val="bottom"/>
            <w:hideMark/>
          </w:tcPr>
          <w:p w14:paraId="33A4C206" w14:textId="77777777" w:rsidR="005501A0" w:rsidRPr="00A4573D" w:rsidRDefault="005501A0" w:rsidP="00CC5D76">
            <w:pPr>
              <w:spacing w:line="340" w:lineRule="exact"/>
              <w:rPr>
                <w:rFonts w:ascii="Arial" w:hAnsi="Arial" w:cs="Arial"/>
                <w:b/>
                <w:bCs/>
                <w:color w:val="000000"/>
                <w:sz w:val="16"/>
                <w:szCs w:val="16"/>
              </w:rPr>
            </w:pPr>
          </w:p>
        </w:tc>
        <w:tc>
          <w:tcPr>
            <w:tcW w:w="848" w:type="dxa"/>
            <w:vAlign w:val="bottom"/>
          </w:tcPr>
          <w:p w14:paraId="52B432D3"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hideMark/>
          </w:tcPr>
          <w:p w14:paraId="660EAFE7"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5C7F164B"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hideMark/>
          </w:tcPr>
          <w:p w14:paraId="1287323C"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679EEC5B"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56DE409D"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2761B3E8"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6A3FA232"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263E4CFB"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3F1BF37A" w14:textId="1569FAFA" w:rsidR="005501A0" w:rsidRPr="00A4573D" w:rsidRDefault="00BF6324" w:rsidP="00CC5D76">
            <w:pPr>
              <w:tabs>
                <w:tab w:val="decimal" w:pos="594"/>
              </w:tabs>
              <w:spacing w:line="340" w:lineRule="exact"/>
              <w:rPr>
                <w:rFonts w:ascii="Arial" w:hAnsi="Arial" w:cs="Arial"/>
                <w:sz w:val="16"/>
                <w:szCs w:val="16"/>
              </w:rPr>
            </w:pPr>
            <w:r w:rsidRPr="00A4573D">
              <w:rPr>
                <w:rFonts w:ascii="Arial" w:hAnsi="Arial" w:cs="Arial"/>
                <w:sz w:val="16"/>
                <w:szCs w:val="16"/>
              </w:rPr>
              <w:t>260</w:t>
            </w:r>
          </w:p>
        </w:tc>
        <w:tc>
          <w:tcPr>
            <w:tcW w:w="848" w:type="dxa"/>
            <w:vAlign w:val="bottom"/>
            <w:hideMark/>
          </w:tcPr>
          <w:p w14:paraId="2E58754D" w14:textId="300FEAA6" w:rsidR="005501A0" w:rsidRPr="00A4573D" w:rsidRDefault="005501A0" w:rsidP="00CC5D76">
            <w:pPr>
              <w:tabs>
                <w:tab w:val="decimal" w:pos="594"/>
              </w:tabs>
              <w:spacing w:line="340" w:lineRule="exact"/>
              <w:rPr>
                <w:rFonts w:ascii="Arial" w:hAnsi="Arial" w:cs="Arial"/>
                <w:sz w:val="16"/>
                <w:szCs w:val="16"/>
              </w:rPr>
            </w:pPr>
            <w:r w:rsidRPr="00A4573D">
              <w:rPr>
                <w:rFonts w:ascii="Arial" w:hAnsi="Arial" w:cs="Arial"/>
                <w:sz w:val="16"/>
                <w:szCs w:val="16"/>
              </w:rPr>
              <w:t>414</w:t>
            </w:r>
          </w:p>
        </w:tc>
      </w:tr>
      <w:tr w:rsidR="005501A0" w:rsidRPr="00A4573D" w14:paraId="33F44EC2" w14:textId="77777777" w:rsidTr="00272FA9">
        <w:tc>
          <w:tcPr>
            <w:tcW w:w="4140" w:type="dxa"/>
            <w:vAlign w:val="bottom"/>
            <w:hideMark/>
          </w:tcPr>
          <w:p w14:paraId="0A08655B"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color w:val="000000"/>
                <w:sz w:val="16"/>
                <w:szCs w:val="16"/>
              </w:rPr>
              <w:t>Income tax expenses</w:t>
            </w:r>
          </w:p>
        </w:tc>
        <w:tc>
          <w:tcPr>
            <w:tcW w:w="847" w:type="dxa"/>
            <w:vAlign w:val="bottom"/>
            <w:hideMark/>
          </w:tcPr>
          <w:p w14:paraId="7F25123F"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4C39F1F3"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hideMark/>
          </w:tcPr>
          <w:p w14:paraId="6603C2E1"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39581625"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hideMark/>
          </w:tcPr>
          <w:p w14:paraId="03564C35"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20B63AAA"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09F54216"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20F4ED8E"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6F4A36D3"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8" w:type="dxa"/>
            <w:vAlign w:val="bottom"/>
          </w:tcPr>
          <w:p w14:paraId="0D263F7B"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0F5E0ADB" w14:textId="4230B949" w:rsidR="005501A0" w:rsidRPr="00A4573D" w:rsidRDefault="00EE303F"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(34)</w:t>
            </w:r>
          </w:p>
        </w:tc>
        <w:tc>
          <w:tcPr>
            <w:tcW w:w="848" w:type="dxa"/>
            <w:vAlign w:val="bottom"/>
            <w:hideMark/>
          </w:tcPr>
          <w:p w14:paraId="25D33DBD" w14:textId="22A9945E" w:rsidR="005501A0" w:rsidRPr="00A4573D" w:rsidRDefault="005501A0" w:rsidP="00CC5D76">
            <w:pPr>
              <w:pBdr>
                <w:bottom w:val="sing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(92)</w:t>
            </w:r>
          </w:p>
        </w:tc>
      </w:tr>
      <w:tr w:rsidR="005501A0" w:rsidRPr="00A4573D" w14:paraId="12A1A433" w14:textId="77777777" w:rsidTr="00272FA9">
        <w:tc>
          <w:tcPr>
            <w:tcW w:w="4140" w:type="dxa"/>
            <w:vAlign w:val="bottom"/>
            <w:hideMark/>
          </w:tcPr>
          <w:p w14:paraId="3E7E2CD0" w14:textId="77777777" w:rsidR="005501A0" w:rsidRPr="00A4573D" w:rsidRDefault="005501A0" w:rsidP="00CC5D76">
            <w:pPr>
              <w:spacing w:line="340" w:lineRule="exact"/>
              <w:ind w:left="142" w:hanging="142"/>
              <w:rPr>
                <w:rFonts w:ascii="Arial" w:hAnsi="Arial" w:cs="Arial"/>
                <w:color w:val="000000"/>
                <w:sz w:val="16"/>
                <w:szCs w:val="16"/>
              </w:rPr>
            </w:pPr>
            <w:r w:rsidRPr="00A4573D">
              <w:rPr>
                <w:rFonts w:ascii="Arial" w:hAnsi="Arial" w:cs="Arial"/>
                <w:b/>
                <w:bCs/>
                <w:color w:val="000000"/>
                <w:sz w:val="16"/>
                <w:szCs w:val="16"/>
              </w:rPr>
              <w:t>Profit for the period</w:t>
            </w:r>
          </w:p>
        </w:tc>
        <w:tc>
          <w:tcPr>
            <w:tcW w:w="847" w:type="dxa"/>
            <w:vAlign w:val="bottom"/>
            <w:hideMark/>
          </w:tcPr>
          <w:p w14:paraId="0989F438" w14:textId="77777777" w:rsidR="005501A0" w:rsidRPr="00A4573D" w:rsidRDefault="005501A0" w:rsidP="00CC5D76">
            <w:pPr>
              <w:spacing w:line="340" w:lineRule="exact"/>
              <w:rPr>
                <w:rFonts w:ascii="Arial" w:hAnsi="Arial" w:cs="Arial"/>
                <w:color w:val="000000"/>
                <w:sz w:val="16"/>
                <w:szCs w:val="16"/>
              </w:rPr>
            </w:pPr>
          </w:p>
        </w:tc>
        <w:tc>
          <w:tcPr>
            <w:tcW w:w="848" w:type="dxa"/>
            <w:vAlign w:val="bottom"/>
          </w:tcPr>
          <w:p w14:paraId="0C6AB4DB" w14:textId="77777777" w:rsidR="005501A0" w:rsidRPr="00A4573D" w:rsidRDefault="005501A0" w:rsidP="00CC5D76">
            <w:pPr>
              <w:tabs>
                <w:tab w:val="decimal" w:pos="432"/>
              </w:tabs>
              <w:spacing w:line="340" w:lineRule="exact"/>
              <w:rPr>
                <w:rFonts w:ascii="Arial" w:hAnsi="Arial" w:cs="Arial"/>
                <w:b/>
                <w:bCs/>
                <w:color w:val="000000"/>
                <w:sz w:val="16"/>
                <w:szCs w:val="16"/>
              </w:rPr>
            </w:pPr>
          </w:p>
        </w:tc>
        <w:tc>
          <w:tcPr>
            <w:tcW w:w="847" w:type="dxa"/>
            <w:vAlign w:val="bottom"/>
            <w:hideMark/>
          </w:tcPr>
          <w:p w14:paraId="74A8E4FC" w14:textId="77777777" w:rsidR="005501A0" w:rsidRPr="00A4573D" w:rsidRDefault="005501A0" w:rsidP="00CC5D76">
            <w:pPr>
              <w:spacing w:line="340" w:lineRule="exact"/>
              <w:rPr>
                <w:rFonts w:ascii="Arial" w:hAnsi="Arial" w:cs="Arial"/>
                <w:b/>
                <w:bCs/>
                <w:color w:val="000000"/>
                <w:sz w:val="16"/>
                <w:szCs w:val="16"/>
              </w:rPr>
            </w:pPr>
          </w:p>
        </w:tc>
        <w:tc>
          <w:tcPr>
            <w:tcW w:w="848" w:type="dxa"/>
            <w:vAlign w:val="bottom"/>
          </w:tcPr>
          <w:p w14:paraId="0E6596EE" w14:textId="77777777" w:rsidR="005501A0" w:rsidRPr="00A4573D" w:rsidRDefault="005501A0" w:rsidP="00CC5D76">
            <w:pPr>
              <w:tabs>
                <w:tab w:val="decimal" w:pos="432"/>
              </w:tabs>
              <w:spacing w:line="340" w:lineRule="exact"/>
              <w:rPr>
                <w:rFonts w:ascii="Arial" w:hAnsi="Arial" w:cs="Arial"/>
                <w:b/>
                <w:bCs/>
                <w:color w:val="000000"/>
                <w:sz w:val="16"/>
                <w:szCs w:val="16"/>
              </w:rPr>
            </w:pPr>
          </w:p>
        </w:tc>
        <w:tc>
          <w:tcPr>
            <w:tcW w:w="847" w:type="dxa"/>
            <w:vAlign w:val="bottom"/>
            <w:hideMark/>
          </w:tcPr>
          <w:p w14:paraId="6A5BD3D8" w14:textId="77777777" w:rsidR="005501A0" w:rsidRPr="00A4573D" w:rsidRDefault="005501A0" w:rsidP="00CC5D76">
            <w:pPr>
              <w:spacing w:line="340" w:lineRule="exact"/>
              <w:rPr>
                <w:rFonts w:ascii="Arial" w:hAnsi="Arial" w:cs="Arial"/>
                <w:b/>
                <w:bCs/>
                <w:color w:val="000000"/>
                <w:sz w:val="16"/>
                <w:szCs w:val="16"/>
              </w:rPr>
            </w:pPr>
          </w:p>
        </w:tc>
        <w:tc>
          <w:tcPr>
            <w:tcW w:w="848" w:type="dxa"/>
            <w:vAlign w:val="bottom"/>
          </w:tcPr>
          <w:p w14:paraId="5FDAE5D3" w14:textId="77777777" w:rsidR="005501A0" w:rsidRPr="00A4573D" w:rsidRDefault="005501A0" w:rsidP="00CC5D76">
            <w:pPr>
              <w:tabs>
                <w:tab w:val="decimal" w:pos="432"/>
              </w:tabs>
              <w:spacing w:line="340" w:lineRule="exact"/>
              <w:rPr>
                <w:rFonts w:ascii="Arial" w:hAnsi="Arial" w:cs="Arial"/>
                <w:b/>
                <w:bCs/>
                <w:color w:val="000000"/>
                <w:sz w:val="16"/>
                <w:szCs w:val="16"/>
              </w:rPr>
            </w:pPr>
          </w:p>
        </w:tc>
        <w:tc>
          <w:tcPr>
            <w:tcW w:w="847" w:type="dxa"/>
            <w:vAlign w:val="bottom"/>
          </w:tcPr>
          <w:p w14:paraId="6BAFC01E" w14:textId="77777777" w:rsidR="005501A0" w:rsidRPr="00A4573D" w:rsidRDefault="005501A0" w:rsidP="00CC5D76">
            <w:pPr>
              <w:tabs>
                <w:tab w:val="decimal" w:pos="432"/>
              </w:tabs>
              <w:spacing w:line="340" w:lineRule="exact"/>
              <w:rPr>
                <w:rFonts w:ascii="Arial" w:hAnsi="Arial" w:cs="Arial"/>
                <w:b/>
                <w:bCs/>
                <w:color w:val="000000"/>
                <w:sz w:val="16"/>
                <w:szCs w:val="16"/>
              </w:rPr>
            </w:pPr>
          </w:p>
        </w:tc>
        <w:tc>
          <w:tcPr>
            <w:tcW w:w="848" w:type="dxa"/>
            <w:vAlign w:val="bottom"/>
          </w:tcPr>
          <w:p w14:paraId="506A3163" w14:textId="77777777" w:rsidR="005501A0" w:rsidRPr="00A4573D" w:rsidRDefault="005501A0" w:rsidP="00CC5D76">
            <w:pPr>
              <w:tabs>
                <w:tab w:val="decimal" w:pos="432"/>
              </w:tabs>
              <w:spacing w:line="340" w:lineRule="exact"/>
              <w:rPr>
                <w:rFonts w:ascii="Arial" w:hAnsi="Arial" w:cs="Arial"/>
                <w:b/>
                <w:bCs/>
                <w:color w:val="000000"/>
                <w:sz w:val="16"/>
                <w:szCs w:val="16"/>
              </w:rPr>
            </w:pPr>
          </w:p>
        </w:tc>
        <w:tc>
          <w:tcPr>
            <w:tcW w:w="847" w:type="dxa"/>
            <w:vAlign w:val="bottom"/>
          </w:tcPr>
          <w:p w14:paraId="14F591C9" w14:textId="77777777" w:rsidR="005501A0" w:rsidRPr="00A4573D" w:rsidRDefault="005501A0" w:rsidP="00CC5D76">
            <w:pPr>
              <w:tabs>
                <w:tab w:val="decimal" w:pos="432"/>
              </w:tabs>
              <w:spacing w:line="340" w:lineRule="exact"/>
              <w:rPr>
                <w:rFonts w:ascii="Arial" w:hAnsi="Arial" w:cs="Arial"/>
                <w:b/>
                <w:bCs/>
                <w:color w:val="000000"/>
                <w:sz w:val="16"/>
                <w:szCs w:val="16"/>
              </w:rPr>
            </w:pPr>
          </w:p>
        </w:tc>
        <w:tc>
          <w:tcPr>
            <w:tcW w:w="848" w:type="dxa"/>
            <w:vAlign w:val="bottom"/>
          </w:tcPr>
          <w:p w14:paraId="2BE6984C" w14:textId="77777777" w:rsidR="005501A0" w:rsidRPr="00A4573D" w:rsidRDefault="005501A0" w:rsidP="00CC5D76">
            <w:pPr>
              <w:tabs>
                <w:tab w:val="decimal" w:pos="432"/>
              </w:tabs>
              <w:spacing w:line="340" w:lineRule="exact"/>
              <w:rPr>
                <w:rFonts w:ascii="Arial" w:hAnsi="Arial" w:cs="Arial"/>
                <w:color w:val="000000"/>
                <w:sz w:val="16"/>
                <w:szCs w:val="16"/>
              </w:rPr>
            </w:pPr>
          </w:p>
        </w:tc>
        <w:tc>
          <w:tcPr>
            <w:tcW w:w="847" w:type="dxa"/>
            <w:vAlign w:val="bottom"/>
          </w:tcPr>
          <w:p w14:paraId="486D7200" w14:textId="74288F1B" w:rsidR="005501A0" w:rsidRPr="00A4573D" w:rsidRDefault="00DA069D"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226</w:t>
            </w:r>
          </w:p>
        </w:tc>
        <w:tc>
          <w:tcPr>
            <w:tcW w:w="848" w:type="dxa"/>
            <w:vAlign w:val="bottom"/>
            <w:hideMark/>
          </w:tcPr>
          <w:p w14:paraId="29BB5466" w14:textId="450D6E8E" w:rsidR="005501A0" w:rsidRPr="00A4573D" w:rsidRDefault="005501A0" w:rsidP="00CC5D76">
            <w:pPr>
              <w:pBdr>
                <w:bottom w:val="double" w:sz="4" w:space="1" w:color="auto"/>
              </w:pBdr>
              <w:tabs>
                <w:tab w:val="decimal" w:pos="594"/>
              </w:tabs>
              <w:spacing w:line="340" w:lineRule="exact"/>
              <w:rPr>
                <w:rFonts w:ascii="Arial" w:hAnsi="Arial" w:cs="Arial"/>
                <w:sz w:val="16"/>
                <w:szCs w:val="16"/>
              </w:rPr>
            </w:pPr>
            <w:r w:rsidRPr="00A4573D">
              <w:rPr>
                <w:rFonts w:ascii="Arial" w:hAnsi="Arial" w:cs="Arial"/>
                <w:sz w:val="16"/>
                <w:szCs w:val="16"/>
              </w:rPr>
              <w:t>322</w:t>
            </w:r>
          </w:p>
        </w:tc>
      </w:tr>
    </w:tbl>
    <w:p w14:paraId="71F0652F" w14:textId="77777777" w:rsidR="005D2D37" w:rsidRPr="00C7705F" w:rsidRDefault="005D2D37" w:rsidP="00CC5D76">
      <w:pPr>
        <w:spacing w:line="380" w:lineRule="exact"/>
        <w:ind w:left="0" w:right="-43"/>
        <w:rPr>
          <w:rFonts w:ascii="Arial" w:hAnsi="Arial" w:cs="Arial"/>
          <w:b/>
          <w:bCs/>
          <w:sz w:val="22"/>
          <w:szCs w:val="22"/>
        </w:rPr>
        <w:sectPr w:rsidR="005D2D37" w:rsidRPr="00C7705F" w:rsidSect="00575EF1">
          <w:headerReference w:type="default" r:id="rId12"/>
          <w:footerReference w:type="default" r:id="rId13"/>
          <w:pgSz w:w="16834" w:h="11909" w:orient="landscape" w:code="9"/>
          <w:pgMar w:top="1339" w:right="1080" w:bottom="360" w:left="1080" w:header="706" w:footer="706" w:gutter="0"/>
          <w:cols w:space="720"/>
          <w:docGrid w:linePitch="360"/>
        </w:sectPr>
      </w:pPr>
    </w:p>
    <w:p w14:paraId="23A34864" w14:textId="45BF6863" w:rsidR="00D841D5" w:rsidRPr="00C7705F" w:rsidRDefault="00365C0C" w:rsidP="00960AFA">
      <w:pPr>
        <w:spacing w:before="120" w:after="120" w:line="380" w:lineRule="exact"/>
        <w:ind w:left="547" w:right="-43" w:hanging="547"/>
        <w:rPr>
          <w:rFonts w:ascii="Arial" w:hAnsi="Arial" w:cs="Arial"/>
          <w:b/>
          <w:bCs/>
          <w:sz w:val="22"/>
          <w:szCs w:val="22"/>
        </w:rPr>
      </w:pPr>
      <w:r>
        <w:rPr>
          <w:rFonts w:ascii="Arial" w:hAnsi="Arial" w:cs="Arial"/>
          <w:b/>
          <w:bCs/>
          <w:sz w:val="22"/>
          <w:szCs w:val="22"/>
        </w:rPr>
        <w:lastRenderedPageBreak/>
        <w:t>19</w:t>
      </w:r>
      <w:r w:rsidR="00D841D5" w:rsidRPr="00C7705F">
        <w:rPr>
          <w:rFonts w:ascii="Arial" w:hAnsi="Arial" w:cs="Arial"/>
          <w:b/>
          <w:bCs/>
          <w:sz w:val="22"/>
          <w:szCs w:val="22"/>
        </w:rPr>
        <w:t>.</w:t>
      </w:r>
      <w:r w:rsidR="00D841D5">
        <w:rPr>
          <w:rFonts w:ascii="Arial" w:hAnsi="Arial" w:cs="Arial"/>
          <w:b/>
          <w:bCs/>
          <w:sz w:val="22"/>
          <w:szCs w:val="22"/>
        </w:rPr>
        <w:tab/>
      </w:r>
      <w:r w:rsidR="00D841D5" w:rsidRPr="00C7705F">
        <w:rPr>
          <w:rFonts w:ascii="Arial" w:hAnsi="Arial" w:cs="Arial"/>
          <w:b/>
          <w:bCs/>
          <w:sz w:val="22"/>
          <w:szCs w:val="22"/>
        </w:rPr>
        <w:t>Dividend paid</w:t>
      </w:r>
    </w:p>
    <w:tbl>
      <w:tblPr>
        <w:tblW w:w="9107" w:type="dxa"/>
        <w:tblInd w:w="450" w:type="dxa"/>
        <w:tblLook w:val="01E0" w:firstRow="1" w:lastRow="1" w:firstColumn="1" w:lastColumn="1" w:noHBand="0" w:noVBand="0"/>
      </w:tblPr>
      <w:tblGrid>
        <w:gridCol w:w="2430"/>
        <w:gridCol w:w="3150"/>
        <w:gridCol w:w="1710"/>
        <w:gridCol w:w="1817"/>
      </w:tblGrid>
      <w:tr w:rsidR="00D841D5" w:rsidRPr="00C7705F" w14:paraId="5175BED5" w14:textId="77777777" w:rsidTr="00A4573D">
        <w:tc>
          <w:tcPr>
            <w:tcW w:w="2430" w:type="dxa"/>
            <w:vAlign w:val="bottom"/>
            <w:hideMark/>
          </w:tcPr>
          <w:p w14:paraId="4A1CF46D" w14:textId="77777777" w:rsidR="00D841D5" w:rsidRPr="00C7705F" w:rsidRDefault="00D841D5" w:rsidP="00960AFA">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C7705F">
              <w:rPr>
                <w:rFonts w:ascii="Arial" w:hAnsi="Arial" w:cs="Arial"/>
                <w:sz w:val="20"/>
                <w:szCs w:val="20"/>
              </w:rPr>
              <w:t>Dividends</w:t>
            </w:r>
          </w:p>
        </w:tc>
        <w:tc>
          <w:tcPr>
            <w:tcW w:w="3150" w:type="dxa"/>
            <w:vAlign w:val="bottom"/>
            <w:hideMark/>
          </w:tcPr>
          <w:p w14:paraId="53D9DA1B" w14:textId="77777777" w:rsidR="00D841D5" w:rsidRPr="00C7705F" w:rsidRDefault="00D841D5" w:rsidP="00960AFA">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C7705F">
              <w:rPr>
                <w:rFonts w:ascii="Arial" w:hAnsi="Arial" w:cs="Arial"/>
                <w:sz w:val="20"/>
                <w:szCs w:val="20"/>
              </w:rPr>
              <w:t>Approved by</w:t>
            </w:r>
          </w:p>
        </w:tc>
        <w:tc>
          <w:tcPr>
            <w:tcW w:w="1710" w:type="dxa"/>
            <w:vAlign w:val="bottom"/>
            <w:hideMark/>
          </w:tcPr>
          <w:p w14:paraId="679115D9" w14:textId="77777777" w:rsidR="00D841D5" w:rsidRPr="00C7705F" w:rsidRDefault="00D841D5" w:rsidP="00960AFA">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C7705F">
              <w:rPr>
                <w:rFonts w:ascii="Arial" w:hAnsi="Arial" w:cs="Arial"/>
                <w:sz w:val="20"/>
                <w:szCs w:val="20"/>
              </w:rPr>
              <w:t>Total dividends</w:t>
            </w:r>
          </w:p>
        </w:tc>
        <w:tc>
          <w:tcPr>
            <w:tcW w:w="1817" w:type="dxa"/>
            <w:vAlign w:val="bottom"/>
            <w:hideMark/>
          </w:tcPr>
          <w:p w14:paraId="44001015" w14:textId="77777777" w:rsidR="00D841D5" w:rsidRPr="00C7705F" w:rsidRDefault="00D841D5" w:rsidP="00960AFA">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C7705F">
              <w:rPr>
                <w:rFonts w:ascii="Arial" w:hAnsi="Arial" w:cs="Arial"/>
                <w:sz w:val="20"/>
                <w:szCs w:val="20"/>
              </w:rPr>
              <w:t>Dividend per share</w:t>
            </w:r>
          </w:p>
        </w:tc>
      </w:tr>
      <w:tr w:rsidR="00D841D5" w:rsidRPr="00C7705F" w14:paraId="7EAB21DD" w14:textId="77777777" w:rsidTr="00A4573D">
        <w:tc>
          <w:tcPr>
            <w:tcW w:w="2430" w:type="dxa"/>
            <w:vAlign w:val="bottom"/>
          </w:tcPr>
          <w:p w14:paraId="2D26DCFA" w14:textId="77777777" w:rsidR="00D841D5" w:rsidRPr="00C7705F" w:rsidRDefault="00D841D5" w:rsidP="00960AFA">
            <w:pPr>
              <w:tabs>
                <w:tab w:val="left" w:pos="900"/>
                <w:tab w:val="center" w:pos="7110"/>
                <w:tab w:val="right" w:pos="8540"/>
              </w:tabs>
              <w:spacing w:line="380" w:lineRule="exact"/>
              <w:jc w:val="center"/>
              <w:rPr>
                <w:rFonts w:ascii="Arial" w:hAnsi="Arial" w:cs="Arial"/>
                <w:sz w:val="20"/>
                <w:szCs w:val="20"/>
                <w:highlight w:val="yellow"/>
                <w:u w:val="single"/>
              </w:rPr>
            </w:pPr>
          </w:p>
        </w:tc>
        <w:tc>
          <w:tcPr>
            <w:tcW w:w="3150" w:type="dxa"/>
            <w:vAlign w:val="bottom"/>
          </w:tcPr>
          <w:p w14:paraId="46F8365E" w14:textId="77777777" w:rsidR="00D841D5" w:rsidRPr="00C7705F" w:rsidRDefault="00D841D5" w:rsidP="00960AFA">
            <w:pPr>
              <w:tabs>
                <w:tab w:val="left" w:pos="900"/>
                <w:tab w:val="center" w:pos="7110"/>
                <w:tab w:val="right" w:pos="8540"/>
              </w:tabs>
              <w:spacing w:line="380" w:lineRule="exact"/>
              <w:jc w:val="center"/>
              <w:rPr>
                <w:rFonts w:ascii="Arial" w:hAnsi="Arial" w:cs="Arial"/>
                <w:sz w:val="20"/>
                <w:szCs w:val="20"/>
                <w:highlight w:val="yellow"/>
                <w:u w:val="single"/>
              </w:rPr>
            </w:pPr>
          </w:p>
        </w:tc>
        <w:tc>
          <w:tcPr>
            <w:tcW w:w="1710" w:type="dxa"/>
            <w:vAlign w:val="bottom"/>
            <w:hideMark/>
          </w:tcPr>
          <w:p w14:paraId="3B4A7BEE" w14:textId="1894830B" w:rsidR="00D841D5" w:rsidRPr="00C7705F" w:rsidRDefault="00D841D5" w:rsidP="00960AFA">
            <w:pPr>
              <w:tabs>
                <w:tab w:val="left" w:pos="900"/>
                <w:tab w:val="center" w:pos="7110"/>
                <w:tab w:val="right" w:pos="8540"/>
              </w:tabs>
              <w:spacing w:line="380" w:lineRule="exact"/>
              <w:jc w:val="center"/>
              <w:rPr>
                <w:rFonts w:ascii="Arial" w:hAnsi="Arial" w:cs="Arial"/>
                <w:sz w:val="20"/>
                <w:szCs w:val="20"/>
                <w:cs/>
              </w:rPr>
            </w:pPr>
            <w:r w:rsidRPr="00C7705F">
              <w:rPr>
                <w:rFonts w:ascii="Arial" w:hAnsi="Arial" w:cs="Arial"/>
                <w:sz w:val="20"/>
                <w:szCs w:val="20"/>
                <w:cs/>
              </w:rPr>
              <w:t>(</w:t>
            </w:r>
            <w:r w:rsidRPr="00C7705F">
              <w:rPr>
                <w:rFonts w:ascii="Arial" w:hAnsi="Arial" w:cs="Arial"/>
                <w:sz w:val="20"/>
                <w:szCs w:val="20"/>
              </w:rPr>
              <w:t>Thousand Ba</w:t>
            </w:r>
            <w:r w:rsidR="006070BB">
              <w:rPr>
                <w:rFonts w:ascii="Arial" w:hAnsi="Arial" w:cs="Arial"/>
                <w:sz w:val="20"/>
                <w:szCs w:val="20"/>
              </w:rPr>
              <w:t>ht</w:t>
            </w:r>
            <w:r w:rsidRPr="00C7705F">
              <w:rPr>
                <w:rFonts w:ascii="Arial" w:hAnsi="Arial" w:cs="Arial"/>
                <w:sz w:val="20"/>
                <w:szCs w:val="20"/>
                <w:cs/>
              </w:rPr>
              <w:t>)</w:t>
            </w:r>
          </w:p>
        </w:tc>
        <w:tc>
          <w:tcPr>
            <w:tcW w:w="1817" w:type="dxa"/>
            <w:vAlign w:val="bottom"/>
            <w:hideMark/>
          </w:tcPr>
          <w:p w14:paraId="338133C0" w14:textId="675058D6" w:rsidR="00D841D5" w:rsidRPr="00C7705F" w:rsidRDefault="00D841D5" w:rsidP="00960AFA">
            <w:pPr>
              <w:tabs>
                <w:tab w:val="left" w:pos="900"/>
                <w:tab w:val="center" w:pos="7110"/>
                <w:tab w:val="right" w:pos="8540"/>
              </w:tabs>
              <w:spacing w:line="380" w:lineRule="exact"/>
              <w:ind w:left="-108" w:right="-108"/>
              <w:jc w:val="center"/>
              <w:rPr>
                <w:rFonts w:ascii="Arial" w:hAnsi="Arial" w:cs="Arial"/>
                <w:sz w:val="20"/>
                <w:szCs w:val="20"/>
                <w:cs/>
              </w:rPr>
            </w:pPr>
            <w:r w:rsidRPr="00C7705F">
              <w:rPr>
                <w:rFonts w:ascii="Arial" w:hAnsi="Arial" w:cs="Arial"/>
                <w:sz w:val="20"/>
                <w:szCs w:val="20"/>
                <w:cs/>
              </w:rPr>
              <w:t>(</w:t>
            </w:r>
            <w:r w:rsidRPr="00C7705F">
              <w:rPr>
                <w:rFonts w:ascii="Arial" w:hAnsi="Arial" w:cs="Arial"/>
                <w:sz w:val="20"/>
                <w:szCs w:val="20"/>
              </w:rPr>
              <w:t>Ba</w:t>
            </w:r>
            <w:r w:rsidR="006070BB">
              <w:rPr>
                <w:rFonts w:ascii="Arial" w:hAnsi="Arial" w:cs="Arial"/>
                <w:sz w:val="20"/>
                <w:szCs w:val="20"/>
              </w:rPr>
              <w:t>ht</w:t>
            </w:r>
            <w:r w:rsidRPr="00C7705F">
              <w:rPr>
                <w:rFonts w:ascii="Arial" w:hAnsi="Arial" w:cs="Arial"/>
                <w:sz w:val="20"/>
                <w:szCs w:val="20"/>
                <w:cs/>
              </w:rPr>
              <w:t>)</w:t>
            </w:r>
          </w:p>
        </w:tc>
      </w:tr>
      <w:tr w:rsidR="00E93965" w:rsidRPr="00C7705F" w14:paraId="15E96BE6" w14:textId="77777777" w:rsidTr="00A4573D">
        <w:trPr>
          <w:trHeight w:val="397"/>
        </w:trPr>
        <w:tc>
          <w:tcPr>
            <w:tcW w:w="2430" w:type="dxa"/>
            <w:hideMark/>
          </w:tcPr>
          <w:p w14:paraId="063F28AE" w14:textId="72475E5E" w:rsidR="00E93965" w:rsidRPr="00C7705F" w:rsidRDefault="00E93965" w:rsidP="00960AFA">
            <w:pPr>
              <w:spacing w:line="380" w:lineRule="exact"/>
              <w:rPr>
                <w:rFonts w:ascii="Arial" w:hAnsi="Arial" w:cs="Arial"/>
                <w:sz w:val="20"/>
                <w:szCs w:val="20"/>
                <w:cs/>
              </w:rPr>
            </w:pPr>
            <w:r w:rsidRPr="00C7705F">
              <w:rPr>
                <w:rFonts w:ascii="Arial" w:hAnsi="Arial" w:cs="Arial"/>
                <w:sz w:val="20"/>
                <w:szCs w:val="20"/>
              </w:rPr>
              <w:t>Dividends for 202</w:t>
            </w:r>
            <w:r w:rsidR="005E5967">
              <w:rPr>
                <w:rFonts w:ascii="Arial" w:hAnsi="Arial" w:cs="Arial"/>
                <w:sz w:val="20"/>
                <w:szCs w:val="20"/>
              </w:rPr>
              <w:t>4</w:t>
            </w:r>
          </w:p>
        </w:tc>
        <w:tc>
          <w:tcPr>
            <w:tcW w:w="3150" w:type="dxa"/>
            <w:vAlign w:val="center"/>
            <w:hideMark/>
          </w:tcPr>
          <w:p w14:paraId="40084565" w14:textId="148DE095" w:rsidR="00E93965" w:rsidRPr="00C7705F" w:rsidRDefault="00E93965" w:rsidP="00960AFA">
            <w:pPr>
              <w:spacing w:line="380" w:lineRule="exact"/>
              <w:ind w:left="252" w:hanging="252"/>
              <w:rPr>
                <w:rFonts w:ascii="Arial" w:hAnsi="Arial" w:cs="Arial"/>
                <w:sz w:val="20"/>
                <w:szCs w:val="20"/>
              </w:rPr>
            </w:pPr>
            <w:r w:rsidRPr="00C7705F">
              <w:rPr>
                <w:rFonts w:ascii="Arial" w:hAnsi="Arial" w:cs="Arial"/>
                <w:sz w:val="20"/>
                <w:szCs w:val="20"/>
              </w:rPr>
              <w:t>Annual General Meeting of the   shareholders on 23 April 202</w:t>
            </w:r>
            <w:r w:rsidR="003A2509">
              <w:rPr>
                <w:rFonts w:ascii="Arial" w:hAnsi="Arial" w:cs="Arial"/>
                <w:sz w:val="20"/>
                <w:szCs w:val="20"/>
              </w:rPr>
              <w:t>5</w:t>
            </w:r>
          </w:p>
        </w:tc>
        <w:tc>
          <w:tcPr>
            <w:tcW w:w="1710" w:type="dxa"/>
            <w:vAlign w:val="bottom"/>
            <w:hideMark/>
          </w:tcPr>
          <w:p w14:paraId="185B17A6" w14:textId="2E4678C9" w:rsidR="00E93965" w:rsidRPr="00C7705F" w:rsidRDefault="00E93965" w:rsidP="00960AFA">
            <w:pPr>
              <w:pBdr>
                <w:bottom w:val="single" w:sz="4" w:space="1" w:color="auto"/>
              </w:pBdr>
              <w:tabs>
                <w:tab w:val="decimal" w:pos="1242"/>
              </w:tabs>
              <w:spacing w:line="380" w:lineRule="exact"/>
              <w:rPr>
                <w:rFonts w:ascii="Arial" w:hAnsi="Arial" w:cs="Arial"/>
                <w:sz w:val="20"/>
                <w:szCs w:val="20"/>
              </w:rPr>
            </w:pPr>
            <w:r w:rsidRPr="00866014">
              <w:rPr>
                <w:rFonts w:ascii="Arial" w:hAnsi="Arial" w:cs="Arial"/>
                <w:sz w:val="20"/>
                <w:szCs w:val="20"/>
              </w:rPr>
              <w:t>295,803</w:t>
            </w:r>
          </w:p>
        </w:tc>
        <w:tc>
          <w:tcPr>
            <w:tcW w:w="1817" w:type="dxa"/>
            <w:vAlign w:val="bottom"/>
            <w:hideMark/>
          </w:tcPr>
          <w:p w14:paraId="79A6FA9E" w14:textId="671319F7" w:rsidR="00E93965" w:rsidRPr="00C7705F" w:rsidRDefault="00E93965" w:rsidP="00960AFA">
            <w:pPr>
              <w:pBdr>
                <w:bottom w:val="single" w:sz="4" w:space="1" w:color="auto"/>
              </w:pBdr>
              <w:tabs>
                <w:tab w:val="decimal" w:pos="1011"/>
              </w:tabs>
              <w:spacing w:line="380" w:lineRule="exact"/>
              <w:rPr>
                <w:rFonts w:ascii="Arial" w:hAnsi="Arial" w:cs="Arial"/>
                <w:sz w:val="20"/>
                <w:szCs w:val="20"/>
              </w:rPr>
            </w:pPr>
            <w:r w:rsidRPr="00C7705F">
              <w:rPr>
                <w:rFonts w:ascii="Arial" w:hAnsi="Arial" w:cs="Arial"/>
                <w:sz w:val="20"/>
                <w:szCs w:val="20"/>
              </w:rPr>
              <w:t>0.5</w:t>
            </w:r>
            <w:r>
              <w:rPr>
                <w:rFonts w:ascii="Arial" w:hAnsi="Arial" w:cs="Arial"/>
                <w:sz w:val="20"/>
                <w:szCs w:val="20"/>
              </w:rPr>
              <w:t>3</w:t>
            </w:r>
          </w:p>
        </w:tc>
      </w:tr>
      <w:tr w:rsidR="00E93965" w:rsidRPr="00C7705F" w14:paraId="13D9722F" w14:textId="77777777" w:rsidTr="00A4573D">
        <w:trPr>
          <w:trHeight w:val="397"/>
        </w:trPr>
        <w:tc>
          <w:tcPr>
            <w:tcW w:w="2430" w:type="dxa"/>
          </w:tcPr>
          <w:p w14:paraId="36DD0AA1" w14:textId="7F909A23" w:rsidR="00E93965" w:rsidRPr="00C7705F" w:rsidRDefault="00E93965" w:rsidP="00960AFA">
            <w:pPr>
              <w:spacing w:line="380" w:lineRule="exact"/>
              <w:ind w:left="252" w:hanging="252"/>
              <w:rPr>
                <w:rFonts w:ascii="Arial" w:hAnsi="Arial" w:cs="Arial"/>
                <w:sz w:val="20"/>
                <w:szCs w:val="20"/>
                <w:highlight w:val="yellow"/>
              </w:rPr>
            </w:pPr>
          </w:p>
        </w:tc>
        <w:tc>
          <w:tcPr>
            <w:tcW w:w="3150" w:type="dxa"/>
          </w:tcPr>
          <w:p w14:paraId="58EDA58B" w14:textId="697623F4" w:rsidR="00E93965" w:rsidRPr="00C7705F" w:rsidRDefault="00E93965" w:rsidP="00960AFA">
            <w:pPr>
              <w:spacing w:line="380" w:lineRule="exact"/>
              <w:ind w:left="252" w:hanging="252"/>
              <w:rPr>
                <w:rFonts w:ascii="Arial" w:hAnsi="Arial" w:cs="Arial"/>
                <w:sz w:val="20"/>
                <w:szCs w:val="20"/>
              </w:rPr>
            </w:pPr>
          </w:p>
        </w:tc>
        <w:tc>
          <w:tcPr>
            <w:tcW w:w="1710" w:type="dxa"/>
            <w:vAlign w:val="bottom"/>
          </w:tcPr>
          <w:p w14:paraId="2FF4A448" w14:textId="3DF0A052" w:rsidR="00E93965" w:rsidRPr="00C7705F" w:rsidRDefault="00E93965" w:rsidP="00960AFA">
            <w:pPr>
              <w:pBdr>
                <w:bottom w:val="double" w:sz="4" w:space="1" w:color="auto"/>
              </w:pBdr>
              <w:tabs>
                <w:tab w:val="decimal" w:pos="1242"/>
              </w:tabs>
              <w:spacing w:line="380" w:lineRule="exact"/>
              <w:rPr>
                <w:rFonts w:ascii="Arial" w:hAnsi="Arial" w:cs="Arial"/>
                <w:sz w:val="20"/>
                <w:szCs w:val="20"/>
              </w:rPr>
            </w:pPr>
            <w:r w:rsidRPr="002061F7">
              <w:rPr>
                <w:rFonts w:ascii="Arial" w:hAnsi="Arial" w:cs="Arial"/>
                <w:sz w:val="20"/>
                <w:szCs w:val="20"/>
              </w:rPr>
              <w:t>295,803</w:t>
            </w:r>
          </w:p>
        </w:tc>
        <w:tc>
          <w:tcPr>
            <w:tcW w:w="1817" w:type="dxa"/>
            <w:vAlign w:val="bottom"/>
          </w:tcPr>
          <w:p w14:paraId="574F2F61" w14:textId="13F44085" w:rsidR="00E93965" w:rsidRPr="00C7705F" w:rsidRDefault="00E93965" w:rsidP="00960AFA">
            <w:pPr>
              <w:pBdr>
                <w:bottom w:val="double" w:sz="4" w:space="1" w:color="auto"/>
              </w:pBdr>
              <w:tabs>
                <w:tab w:val="decimal" w:pos="1011"/>
              </w:tabs>
              <w:spacing w:line="380" w:lineRule="exact"/>
              <w:rPr>
                <w:rFonts w:ascii="Arial" w:hAnsi="Arial" w:cs="Arial"/>
                <w:sz w:val="20"/>
                <w:szCs w:val="20"/>
                <w:highlight w:val="yellow"/>
              </w:rPr>
            </w:pPr>
            <w:r w:rsidRPr="00C7705F">
              <w:rPr>
                <w:rFonts w:ascii="Arial" w:hAnsi="Arial" w:cs="Arial"/>
                <w:sz w:val="20"/>
                <w:szCs w:val="20"/>
              </w:rPr>
              <w:t>0.</w:t>
            </w:r>
            <w:r>
              <w:rPr>
                <w:rFonts w:ascii="Arial" w:hAnsi="Arial" w:cs="Arial"/>
                <w:sz w:val="20"/>
                <w:szCs w:val="20"/>
              </w:rPr>
              <w:t>53</w:t>
            </w:r>
          </w:p>
        </w:tc>
      </w:tr>
      <w:tr w:rsidR="00E93965" w:rsidRPr="00C7705F" w14:paraId="11375E63" w14:textId="77777777" w:rsidTr="00A4573D">
        <w:trPr>
          <w:trHeight w:val="397"/>
        </w:trPr>
        <w:tc>
          <w:tcPr>
            <w:tcW w:w="2430" w:type="dxa"/>
          </w:tcPr>
          <w:p w14:paraId="17FE35AA" w14:textId="77777777" w:rsidR="00E93965" w:rsidRPr="00C7705F" w:rsidRDefault="00E93965" w:rsidP="00960AFA">
            <w:pPr>
              <w:spacing w:line="380" w:lineRule="exact"/>
              <w:ind w:left="252" w:hanging="252"/>
              <w:rPr>
                <w:rFonts w:ascii="Arial" w:hAnsi="Arial" w:cs="Arial"/>
                <w:sz w:val="20"/>
                <w:szCs w:val="20"/>
                <w:highlight w:val="yellow"/>
              </w:rPr>
            </w:pPr>
          </w:p>
        </w:tc>
        <w:tc>
          <w:tcPr>
            <w:tcW w:w="3150" w:type="dxa"/>
          </w:tcPr>
          <w:p w14:paraId="0E5D8444" w14:textId="77777777" w:rsidR="00E93965" w:rsidRPr="00C7705F" w:rsidRDefault="00E93965" w:rsidP="00960AFA">
            <w:pPr>
              <w:spacing w:line="380" w:lineRule="exact"/>
              <w:ind w:left="252" w:hanging="252"/>
              <w:rPr>
                <w:rFonts w:ascii="Arial" w:hAnsi="Arial" w:cs="Arial"/>
                <w:sz w:val="20"/>
                <w:szCs w:val="20"/>
              </w:rPr>
            </w:pPr>
          </w:p>
        </w:tc>
        <w:tc>
          <w:tcPr>
            <w:tcW w:w="1710" w:type="dxa"/>
            <w:vAlign w:val="bottom"/>
          </w:tcPr>
          <w:p w14:paraId="34A7DF73" w14:textId="4CB4F936" w:rsidR="00E93965" w:rsidRPr="00C7705F" w:rsidRDefault="00E93965" w:rsidP="00960AFA">
            <w:pPr>
              <w:tabs>
                <w:tab w:val="decimal" w:pos="1242"/>
              </w:tabs>
              <w:spacing w:line="380" w:lineRule="exact"/>
              <w:rPr>
                <w:rFonts w:ascii="Arial" w:hAnsi="Arial" w:cs="Arial"/>
                <w:sz w:val="20"/>
                <w:szCs w:val="20"/>
              </w:rPr>
            </w:pPr>
          </w:p>
        </w:tc>
        <w:tc>
          <w:tcPr>
            <w:tcW w:w="1817" w:type="dxa"/>
            <w:vAlign w:val="bottom"/>
          </w:tcPr>
          <w:p w14:paraId="273401D7" w14:textId="29F68D7B" w:rsidR="00E93965" w:rsidRPr="00C7705F" w:rsidRDefault="00E93965" w:rsidP="00960AFA">
            <w:pPr>
              <w:tabs>
                <w:tab w:val="decimal" w:pos="1011"/>
              </w:tabs>
              <w:spacing w:line="380" w:lineRule="exact"/>
              <w:rPr>
                <w:rFonts w:ascii="Arial" w:hAnsi="Arial" w:cs="Arial"/>
                <w:sz w:val="20"/>
                <w:szCs w:val="20"/>
                <w:highlight w:val="yellow"/>
              </w:rPr>
            </w:pPr>
          </w:p>
        </w:tc>
      </w:tr>
      <w:tr w:rsidR="00E93965" w:rsidRPr="00C7705F" w14:paraId="5D5BA0DE" w14:textId="77777777" w:rsidTr="00A4573D">
        <w:trPr>
          <w:trHeight w:val="68"/>
        </w:trPr>
        <w:tc>
          <w:tcPr>
            <w:tcW w:w="2430" w:type="dxa"/>
          </w:tcPr>
          <w:p w14:paraId="142CC82B" w14:textId="272F1B5E" w:rsidR="00E93965" w:rsidRPr="00C7705F" w:rsidRDefault="00E93965" w:rsidP="00960AFA">
            <w:pPr>
              <w:spacing w:line="380" w:lineRule="exact"/>
              <w:ind w:left="252" w:hanging="252"/>
              <w:rPr>
                <w:rFonts w:ascii="Arial" w:hAnsi="Arial" w:cs="Arial"/>
                <w:sz w:val="20"/>
                <w:szCs w:val="20"/>
                <w:highlight w:val="yellow"/>
              </w:rPr>
            </w:pPr>
            <w:r w:rsidRPr="00C7705F">
              <w:rPr>
                <w:rFonts w:ascii="Arial" w:hAnsi="Arial" w:cs="Arial"/>
                <w:sz w:val="20"/>
                <w:szCs w:val="20"/>
              </w:rPr>
              <w:t>Dividends for 202</w:t>
            </w:r>
            <w:r w:rsidR="00E64BFF">
              <w:rPr>
                <w:rFonts w:ascii="Arial" w:hAnsi="Arial" w:cs="Arial"/>
                <w:sz w:val="20"/>
                <w:szCs w:val="20"/>
              </w:rPr>
              <w:t>5</w:t>
            </w:r>
          </w:p>
        </w:tc>
        <w:tc>
          <w:tcPr>
            <w:tcW w:w="3150" w:type="dxa"/>
            <w:vAlign w:val="center"/>
          </w:tcPr>
          <w:p w14:paraId="1507E90C" w14:textId="4D7D9F0B" w:rsidR="00E93965" w:rsidRPr="00C7705F" w:rsidRDefault="00E93965" w:rsidP="00960AFA">
            <w:pPr>
              <w:spacing w:line="380" w:lineRule="exact"/>
              <w:ind w:left="252" w:hanging="252"/>
              <w:rPr>
                <w:rFonts w:ascii="Arial" w:hAnsi="Arial" w:cs="Arial"/>
                <w:sz w:val="20"/>
                <w:szCs w:val="20"/>
              </w:rPr>
            </w:pPr>
            <w:r w:rsidRPr="00C7705F">
              <w:rPr>
                <w:rFonts w:ascii="Arial" w:hAnsi="Arial" w:cs="Arial"/>
                <w:sz w:val="20"/>
                <w:szCs w:val="20"/>
              </w:rPr>
              <w:t>Annual General Meeting of the shareholders on 2</w:t>
            </w:r>
            <w:r w:rsidR="00422870">
              <w:rPr>
                <w:rFonts w:ascii="Arial" w:hAnsi="Arial" w:cs="Arial"/>
                <w:sz w:val="20"/>
                <w:szCs w:val="20"/>
              </w:rPr>
              <w:t>2</w:t>
            </w:r>
            <w:r w:rsidRPr="00C7705F">
              <w:rPr>
                <w:rFonts w:ascii="Arial" w:hAnsi="Arial" w:cs="Arial"/>
                <w:sz w:val="20"/>
                <w:szCs w:val="20"/>
              </w:rPr>
              <w:t xml:space="preserve"> April 202</w:t>
            </w:r>
            <w:r w:rsidR="00C92106">
              <w:rPr>
                <w:rFonts w:ascii="Arial" w:hAnsi="Arial" w:cs="Arial"/>
                <w:sz w:val="20"/>
                <w:szCs w:val="20"/>
              </w:rPr>
              <w:t>6</w:t>
            </w:r>
          </w:p>
        </w:tc>
        <w:tc>
          <w:tcPr>
            <w:tcW w:w="1710" w:type="dxa"/>
            <w:vAlign w:val="bottom"/>
          </w:tcPr>
          <w:p w14:paraId="6B843983" w14:textId="7393403E" w:rsidR="00E93965" w:rsidRPr="00C7705F" w:rsidRDefault="0025307B" w:rsidP="00960AFA">
            <w:pPr>
              <w:pBdr>
                <w:bottom w:val="single" w:sz="4" w:space="1" w:color="auto"/>
              </w:pBdr>
              <w:tabs>
                <w:tab w:val="decimal" w:pos="1242"/>
              </w:tabs>
              <w:spacing w:line="380" w:lineRule="exact"/>
              <w:rPr>
                <w:rFonts w:ascii="Arial" w:hAnsi="Arial" w:cs="Arial"/>
                <w:sz w:val="20"/>
                <w:szCs w:val="20"/>
                <w:highlight w:val="yellow"/>
              </w:rPr>
            </w:pPr>
            <w:r w:rsidRPr="0025307B">
              <w:rPr>
                <w:rFonts w:ascii="Arial" w:hAnsi="Arial" w:cs="Arial"/>
                <w:sz w:val="20"/>
                <w:szCs w:val="20"/>
              </w:rPr>
              <w:t>239,992</w:t>
            </w:r>
          </w:p>
        </w:tc>
        <w:tc>
          <w:tcPr>
            <w:tcW w:w="1817" w:type="dxa"/>
            <w:vAlign w:val="bottom"/>
          </w:tcPr>
          <w:p w14:paraId="4A9F53B8" w14:textId="5B3E8B65" w:rsidR="00E93965" w:rsidRPr="00C7705F" w:rsidRDefault="005A3005" w:rsidP="00960AFA">
            <w:pPr>
              <w:pBdr>
                <w:bottom w:val="single" w:sz="4" w:space="1" w:color="auto"/>
              </w:pBdr>
              <w:tabs>
                <w:tab w:val="decimal" w:pos="1011"/>
              </w:tabs>
              <w:spacing w:line="380" w:lineRule="exact"/>
              <w:rPr>
                <w:rFonts w:ascii="Arial" w:hAnsi="Arial" w:cs="Arial"/>
                <w:sz w:val="20"/>
                <w:szCs w:val="20"/>
                <w:highlight w:val="yellow"/>
              </w:rPr>
            </w:pPr>
            <w:r w:rsidRPr="005A3005">
              <w:rPr>
                <w:rFonts w:ascii="Arial" w:hAnsi="Arial" w:cs="Arial"/>
                <w:sz w:val="20"/>
                <w:szCs w:val="20"/>
              </w:rPr>
              <w:t>0.43</w:t>
            </w:r>
          </w:p>
        </w:tc>
      </w:tr>
      <w:tr w:rsidR="00E93965" w:rsidRPr="00C7705F" w14:paraId="21D8318D" w14:textId="77777777" w:rsidTr="00A4573D">
        <w:trPr>
          <w:trHeight w:val="397"/>
        </w:trPr>
        <w:tc>
          <w:tcPr>
            <w:tcW w:w="2430" w:type="dxa"/>
          </w:tcPr>
          <w:p w14:paraId="1F375B7D" w14:textId="05FA2D21" w:rsidR="00E93965" w:rsidRPr="00C7705F" w:rsidRDefault="00E93965" w:rsidP="00960AFA">
            <w:pPr>
              <w:spacing w:line="380" w:lineRule="exact"/>
              <w:rPr>
                <w:rFonts w:ascii="Arial" w:hAnsi="Arial" w:cs="Arial"/>
                <w:sz w:val="20"/>
                <w:szCs w:val="20"/>
              </w:rPr>
            </w:pPr>
          </w:p>
        </w:tc>
        <w:tc>
          <w:tcPr>
            <w:tcW w:w="3150" w:type="dxa"/>
          </w:tcPr>
          <w:p w14:paraId="29BD8109" w14:textId="2FE12550" w:rsidR="00E93965" w:rsidRPr="00C7705F" w:rsidRDefault="001055AC" w:rsidP="00960AFA">
            <w:pPr>
              <w:spacing w:line="380" w:lineRule="exact"/>
              <w:ind w:left="252" w:hanging="252"/>
              <w:rPr>
                <w:rFonts w:ascii="Arial" w:hAnsi="Arial" w:cs="Arial"/>
                <w:sz w:val="20"/>
                <w:szCs w:val="20"/>
              </w:rPr>
            </w:pPr>
            <w:r>
              <w:rPr>
                <w:rFonts w:ascii="Arial" w:hAnsi="Arial" w:cs="Arial"/>
                <w:sz w:val="20"/>
                <w:szCs w:val="20"/>
              </w:rPr>
              <w:t xml:space="preserve"> </w:t>
            </w:r>
          </w:p>
        </w:tc>
        <w:tc>
          <w:tcPr>
            <w:tcW w:w="1710" w:type="dxa"/>
            <w:vAlign w:val="bottom"/>
          </w:tcPr>
          <w:p w14:paraId="660BF9B4" w14:textId="2EEB9B64" w:rsidR="00E93965" w:rsidRPr="00C7705F" w:rsidRDefault="00993BD9" w:rsidP="00960AFA">
            <w:pPr>
              <w:pBdr>
                <w:bottom w:val="double" w:sz="4" w:space="1" w:color="auto"/>
              </w:pBdr>
              <w:tabs>
                <w:tab w:val="decimal" w:pos="1242"/>
              </w:tabs>
              <w:spacing w:line="380" w:lineRule="exact"/>
              <w:rPr>
                <w:rFonts w:ascii="Arial" w:hAnsi="Arial" w:cs="Arial"/>
                <w:sz w:val="20"/>
                <w:szCs w:val="20"/>
              </w:rPr>
            </w:pPr>
            <w:r w:rsidRPr="00993BD9">
              <w:rPr>
                <w:rFonts w:ascii="Arial" w:hAnsi="Arial" w:cs="Arial"/>
                <w:sz w:val="20"/>
                <w:szCs w:val="20"/>
              </w:rPr>
              <w:t>239,992</w:t>
            </w:r>
          </w:p>
        </w:tc>
        <w:tc>
          <w:tcPr>
            <w:tcW w:w="1817" w:type="dxa"/>
            <w:vAlign w:val="bottom"/>
          </w:tcPr>
          <w:p w14:paraId="74775A82" w14:textId="66423ABE" w:rsidR="00E93965" w:rsidRPr="00C7705F" w:rsidRDefault="00993BD9" w:rsidP="00960AFA">
            <w:pPr>
              <w:pBdr>
                <w:bottom w:val="double" w:sz="4" w:space="1" w:color="auto"/>
              </w:pBdr>
              <w:tabs>
                <w:tab w:val="decimal" w:pos="1011"/>
              </w:tabs>
              <w:spacing w:line="380" w:lineRule="exact"/>
              <w:rPr>
                <w:rFonts w:ascii="Arial" w:hAnsi="Arial" w:cs="Arial"/>
                <w:sz w:val="20"/>
                <w:szCs w:val="20"/>
              </w:rPr>
            </w:pPr>
            <w:r w:rsidRPr="00993BD9">
              <w:rPr>
                <w:rFonts w:ascii="Arial" w:hAnsi="Arial" w:cs="Arial"/>
                <w:sz w:val="20"/>
                <w:szCs w:val="20"/>
              </w:rPr>
              <w:t>0.43</w:t>
            </w:r>
          </w:p>
        </w:tc>
      </w:tr>
    </w:tbl>
    <w:p w14:paraId="2E66AE0B" w14:textId="3ACC30F1" w:rsidR="002641C8" w:rsidRPr="00C7705F" w:rsidRDefault="00B87969" w:rsidP="00960AFA">
      <w:pPr>
        <w:spacing w:before="240" w:after="120" w:line="380" w:lineRule="exact"/>
        <w:ind w:left="547" w:right="-43" w:hanging="547"/>
        <w:rPr>
          <w:rFonts w:ascii="Arial" w:hAnsi="Arial" w:cs="Arial"/>
          <w:b/>
          <w:bCs/>
          <w:sz w:val="22"/>
          <w:szCs w:val="22"/>
        </w:rPr>
      </w:pPr>
      <w:r>
        <w:rPr>
          <w:rFonts w:ascii="Arial" w:hAnsi="Arial" w:cs="Arial"/>
          <w:b/>
          <w:bCs/>
          <w:sz w:val="22"/>
          <w:szCs w:val="22"/>
        </w:rPr>
        <w:t>2</w:t>
      </w:r>
      <w:r w:rsidR="00365C0C">
        <w:rPr>
          <w:rFonts w:ascii="Arial" w:hAnsi="Arial" w:cs="Arial"/>
          <w:b/>
          <w:bCs/>
          <w:sz w:val="22"/>
          <w:szCs w:val="22"/>
        </w:rPr>
        <w:t>0</w:t>
      </w:r>
      <w:r w:rsidR="002641C8" w:rsidRPr="00C7705F">
        <w:rPr>
          <w:rFonts w:ascii="Arial" w:hAnsi="Arial" w:cs="Arial"/>
          <w:b/>
          <w:bCs/>
          <w:sz w:val="22"/>
          <w:szCs w:val="22"/>
        </w:rPr>
        <w:t>.</w:t>
      </w:r>
      <w:r w:rsidR="002641C8" w:rsidRPr="00C7705F">
        <w:rPr>
          <w:rFonts w:ascii="Arial" w:hAnsi="Arial" w:cs="Arial"/>
          <w:b/>
          <w:bCs/>
          <w:sz w:val="22"/>
          <w:szCs w:val="22"/>
        </w:rPr>
        <w:tab/>
        <w:t>Commitments and contingent liabilities</w:t>
      </w:r>
    </w:p>
    <w:p w14:paraId="342F9A1D" w14:textId="77715A1B" w:rsidR="002641C8" w:rsidRPr="00C7705F" w:rsidRDefault="00B87969" w:rsidP="00960AFA">
      <w:pPr>
        <w:spacing w:before="120" w:after="120" w:line="380" w:lineRule="exact"/>
        <w:ind w:left="547" w:right="-43" w:hanging="547"/>
        <w:rPr>
          <w:rFonts w:ascii="Arial" w:hAnsi="Arial" w:cs="Arial"/>
          <w:b/>
          <w:bCs/>
          <w:sz w:val="22"/>
          <w:szCs w:val="22"/>
        </w:rPr>
      </w:pPr>
      <w:r>
        <w:rPr>
          <w:rFonts w:ascii="Arial" w:hAnsi="Arial" w:cs="Arial"/>
          <w:b/>
          <w:bCs/>
          <w:sz w:val="22"/>
          <w:szCs w:val="22"/>
        </w:rPr>
        <w:t>2</w:t>
      </w:r>
      <w:r w:rsidR="00365C0C">
        <w:rPr>
          <w:rFonts w:ascii="Arial" w:hAnsi="Arial" w:cs="Arial"/>
          <w:b/>
          <w:bCs/>
          <w:sz w:val="22"/>
          <w:szCs w:val="22"/>
        </w:rPr>
        <w:t>0</w:t>
      </w:r>
      <w:r w:rsidR="002641C8" w:rsidRPr="00C7705F">
        <w:rPr>
          <w:rFonts w:ascii="Arial" w:hAnsi="Arial" w:cs="Arial"/>
          <w:b/>
          <w:bCs/>
          <w:sz w:val="22"/>
          <w:szCs w:val="22"/>
        </w:rPr>
        <w:t>.1</w:t>
      </w:r>
      <w:r w:rsidR="002641C8" w:rsidRPr="00C7705F">
        <w:rPr>
          <w:rFonts w:ascii="Arial" w:hAnsi="Arial" w:cs="Arial"/>
          <w:b/>
          <w:bCs/>
          <w:sz w:val="22"/>
          <w:szCs w:val="22"/>
        </w:rPr>
        <w:tab/>
        <w:t>Capital commitments</w:t>
      </w:r>
    </w:p>
    <w:p w14:paraId="21381444" w14:textId="725D3BB3" w:rsidR="002641C8" w:rsidRPr="00C7705F" w:rsidRDefault="004134E9" w:rsidP="00960AFA">
      <w:pPr>
        <w:spacing w:before="120" w:after="120" w:line="380" w:lineRule="exact"/>
        <w:ind w:left="547" w:right="-43" w:hanging="547"/>
        <w:jc w:val="thaiDistribute"/>
        <w:rPr>
          <w:rFonts w:ascii="Arial" w:hAnsi="Arial" w:cs="Arial"/>
          <w:spacing w:val="-2"/>
          <w:sz w:val="22"/>
          <w:szCs w:val="22"/>
        </w:rPr>
      </w:pPr>
      <w:r>
        <w:rPr>
          <w:rFonts w:ascii="Arial" w:hAnsi="Arial" w:cs="Arial"/>
          <w:spacing w:val="-2"/>
          <w:sz w:val="22"/>
          <w:szCs w:val="22"/>
        </w:rPr>
        <w:tab/>
      </w:r>
      <w:r w:rsidR="002641C8" w:rsidRPr="00C7705F">
        <w:rPr>
          <w:rFonts w:ascii="Arial" w:hAnsi="Arial" w:cs="Arial"/>
          <w:spacing w:val="-2"/>
          <w:sz w:val="22"/>
          <w:szCs w:val="22"/>
        </w:rPr>
        <w:t xml:space="preserve">As </w:t>
      </w:r>
      <w:proofErr w:type="gramStart"/>
      <w:r w:rsidR="002641C8" w:rsidRPr="00C7705F">
        <w:rPr>
          <w:rFonts w:ascii="Arial" w:hAnsi="Arial" w:cs="Arial"/>
          <w:spacing w:val="-2"/>
          <w:sz w:val="22"/>
          <w:szCs w:val="22"/>
        </w:rPr>
        <w:t>at</w:t>
      </w:r>
      <w:proofErr w:type="gramEnd"/>
      <w:r w:rsidR="002641C8" w:rsidRPr="00C7705F">
        <w:rPr>
          <w:rFonts w:ascii="Arial" w:hAnsi="Arial" w:cs="Arial"/>
          <w:spacing w:val="-2"/>
          <w:sz w:val="22"/>
          <w:szCs w:val="22"/>
        </w:rPr>
        <w:t xml:space="preserve"> </w:t>
      </w:r>
      <w:r w:rsidR="00771D87">
        <w:rPr>
          <w:rFonts w:ascii="Arial" w:hAnsi="Arial" w:cs="Arial"/>
          <w:spacing w:val="-2"/>
          <w:sz w:val="22"/>
          <w:szCs w:val="22"/>
        </w:rPr>
        <w:t xml:space="preserve">30 June </w:t>
      </w:r>
      <w:r w:rsidR="00916287">
        <w:rPr>
          <w:rFonts w:ascii="Arial" w:hAnsi="Arial" w:cs="Arial"/>
          <w:spacing w:val="-2"/>
          <w:sz w:val="22"/>
          <w:szCs w:val="22"/>
        </w:rPr>
        <w:t>2026</w:t>
      </w:r>
      <w:r w:rsidR="002641C8" w:rsidRPr="00C7705F">
        <w:rPr>
          <w:rFonts w:ascii="Arial" w:hAnsi="Arial" w:cs="Arial"/>
          <w:spacing w:val="-2"/>
          <w:sz w:val="22"/>
          <w:szCs w:val="22"/>
        </w:rPr>
        <w:t xml:space="preserve">, </w:t>
      </w:r>
      <w:r w:rsidR="009B5BE7" w:rsidRPr="00C7705F">
        <w:rPr>
          <w:rFonts w:ascii="Arial" w:hAnsi="Arial" w:cs="Arial"/>
          <w:spacing w:val="-2"/>
          <w:sz w:val="22"/>
          <w:szCs w:val="22"/>
        </w:rPr>
        <w:t xml:space="preserve">the </w:t>
      </w:r>
      <w:r w:rsidR="00742ED4" w:rsidRPr="00C7705F">
        <w:rPr>
          <w:rFonts w:ascii="Arial" w:hAnsi="Arial" w:cs="Arial"/>
          <w:spacing w:val="-2"/>
          <w:sz w:val="22"/>
          <w:szCs w:val="22"/>
        </w:rPr>
        <w:t>Group</w:t>
      </w:r>
      <w:r w:rsidR="009B5BE7" w:rsidRPr="00C7705F">
        <w:rPr>
          <w:rFonts w:ascii="Arial" w:hAnsi="Arial" w:cs="Arial"/>
          <w:spacing w:val="-2"/>
          <w:sz w:val="22"/>
          <w:szCs w:val="22"/>
        </w:rPr>
        <w:t xml:space="preserve"> </w:t>
      </w:r>
      <w:r w:rsidR="002641C8" w:rsidRPr="00C7705F">
        <w:rPr>
          <w:rFonts w:ascii="Arial" w:hAnsi="Arial" w:cs="Arial"/>
          <w:spacing w:val="-2"/>
          <w:sz w:val="22"/>
          <w:szCs w:val="22"/>
        </w:rPr>
        <w:t>had capital commitments of Baht</w:t>
      </w:r>
      <w:r w:rsidR="008E79FB">
        <w:rPr>
          <w:rFonts w:ascii="Arial" w:hAnsi="Arial" w:cs="Arial"/>
          <w:spacing w:val="-2"/>
          <w:sz w:val="22"/>
          <w:szCs w:val="22"/>
        </w:rPr>
        <w:t xml:space="preserve"> 35</w:t>
      </w:r>
      <w:r w:rsidR="005B7C49" w:rsidRPr="00C7705F">
        <w:rPr>
          <w:rFonts w:ascii="Arial" w:hAnsi="Arial" w:cs="Arial"/>
          <w:spacing w:val="-2"/>
          <w:sz w:val="22"/>
          <w:szCs w:val="22"/>
        </w:rPr>
        <w:t xml:space="preserve"> </w:t>
      </w:r>
      <w:r w:rsidR="002641C8" w:rsidRPr="00C7705F">
        <w:rPr>
          <w:rFonts w:ascii="Arial" w:hAnsi="Arial" w:cs="Arial"/>
          <w:spacing w:val="-2"/>
          <w:sz w:val="22"/>
          <w:szCs w:val="22"/>
        </w:rPr>
        <w:t>million</w:t>
      </w:r>
      <w:r w:rsidR="00813E4F" w:rsidRPr="00C7705F">
        <w:rPr>
          <w:rFonts w:ascii="Arial" w:hAnsi="Arial" w:cs="Arial"/>
          <w:spacing w:val="-2"/>
          <w:sz w:val="22"/>
          <w:szCs w:val="22"/>
        </w:rPr>
        <w:t xml:space="preserve"> </w:t>
      </w:r>
      <w:r w:rsidR="00813E4F" w:rsidRPr="00C7705F">
        <w:rPr>
          <w:rFonts w:ascii="Arial" w:hAnsi="Arial" w:cs="Arial"/>
          <w:color w:val="000000"/>
          <w:sz w:val="22"/>
          <w:szCs w:val="22"/>
        </w:rPr>
        <w:t>(the Company only: Baht</w:t>
      </w:r>
      <w:r w:rsidR="00D97C54">
        <w:rPr>
          <w:rFonts w:ascii="Arial" w:hAnsi="Arial" w:cs="Arial"/>
          <w:color w:val="000000"/>
          <w:sz w:val="22"/>
          <w:szCs w:val="22"/>
        </w:rPr>
        <w:t xml:space="preserve"> 3</w:t>
      </w:r>
      <w:r w:rsidR="00813E4F" w:rsidRPr="00C7705F">
        <w:rPr>
          <w:rFonts w:ascii="Arial" w:hAnsi="Arial" w:cs="Arial"/>
          <w:color w:val="000000"/>
          <w:sz w:val="22"/>
          <w:szCs w:val="22"/>
        </w:rPr>
        <w:t xml:space="preserve"> million)</w:t>
      </w:r>
      <w:r w:rsidR="002641C8" w:rsidRPr="00C7705F">
        <w:rPr>
          <w:rFonts w:ascii="Arial" w:hAnsi="Arial" w:cs="Arial"/>
          <w:spacing w:val="-2"/>
          <w:sz w:val="22"/>
          <w:szCs w:val="22"/>
        </w:rPr>
        <w:t>, relating to the building construction</w:t>
      </w:r>
      <w:r w:rsidR="00140756" w:rsidRPr="00C7705F">
        <w:rPr>
          <w:rFonts w:ascii="Arial" w:hAnsi="Arial" w:cs="Arial"/>
          <w:spacing w:val="-2"/>
          <w:sz w:val="22"/>
          <w:szCs w:val="22"/>
        </w:rPr>
        <w:t>,</w:t>
      </w:r>
      <w:r w:rsidR="000E6BD9" w:rsidRPr="00C7705F">
        <w:rPr>
          <w:rFonts w:ascii="Arial" w:hAnsi="Arial" w:cs="Arial"/>
          <w:spacing w:val="-2"/>
          <w:sz w:val="22"/>
          <w:szCs w:val="22"/>
        </w:rPr>
        <w:t xml:space="preserve"> building improvement</w:t>
      </w:r>
      <w:r w:rsidR="00D648D2" w:rsidRPr="00C7705F">
        <w:rPr>
          <w:rFonts w:ascii="Arial" w:hAnsi="Arial" w:cs="Arial"/>
          <w:spacing w:val="-2"/>
          <w:sz w:val="22"/>
        </w:rPr>
        <w:t>s</w:t>
      </w:r>
      <w:r w:rsidR="002641C8" w:rsidRPr="00C7705F">
        <w:rPr>
          <w:rFonts w:ascii="Arial" w:hAnsi="Arial" w:cs="Arial"/>
          <w:spacing w:val="-2"/>
          <w:sz w:val="22"/>
          <w:szCs w:val="22"/>
        </w:rPr>
        <w:t>, the acquisition of machinery</w:t>
      </w:r>
      <w:r w:rsidR="00397E67" w:rsidRPr="00C7705F">
        <w:rPr>
          <w:rFonts w:ascii="Arial" w:hAnsi="Arial" w:cs="Arial"/>
          <w:spacing w:val="-2"/>
          <w:sz w:val="22"/>
          <w:szCs w:val="22"/>
        </w:rPr>
        <w:t xml:space="preserve"> and equipment</w:t>
      </w:r>
      <w:r w:rsidR="002641C8" w:rsidRPr="00C7705F">
        <w:rPr>
          <w:rFonts w:ascii="Arial" w:hAnsi="Arial" w:cs="Arial"/>
          <w:spacing w:val="-2"/>
          <w:sz w:val="22"/>
          <w:szCs w:val="22"/>
        </w:rPr>
        <w:t xml:space="preserve"> and information </w:t>
      </w:r>
      <w:r w:rsidR="00EA0327" w:rsidRPr="00C7705F">
        <w:rPr>
          <w:rFonts w:ascii="Arial" w:hAnsi="Arial" w:cs="Arial"/>
          <w:spacing w:val="-2"/>
          <w:sz w:val="22"/>
          <w:szCs w:val="22"/>
        </w:rPr>
        <w:t>system</w:t>
      </w:r>
      <w:r w:rsidR="002641C8" w:rsidRPr="00C7705F">
        <w:rPr>
          <w:rFonts w:ascii="Arial" w:hAnsi="Arial" w:cs="Arial"/>
          <w:spacing w:val="-2"/>
          <w:sz w:val="22"/>
          <w:szCs w:val="22"/>
        </w:rPr>
        <w:t xml:space="preserve"> development.</w:t>
      </w:r>
    </w:p>
    <w:p w14:paraId="7F6E4459" w14:textId="12872CB9" w:rsidR="002641C8" w:rsidRPr="00C7705F" w:rsidRDefault="00B87969" w:rsidP="00960AFA">
      <w:pPr>
        <w:spacing w:before="120" w:after="120" w:line="380" w:lineRule="exact"/>
        <w:ind w:left="547" w:right="-43" w:hanging="547"/>
        <w:rPr>
          <w:rFonts w:ascii="Arial" w:hAnsi="Arial" w:cs="Arial"/>
          <w:b/>
          <w:bCs/>
          <w:spacing w:val="-6"/>
          <w:sz w:val="22"/>
          <w:szCs w:val="22"/>
        </w:rPr>
      </w:pPr>
      <w:r>
        <w:rPr>
          <w:rFonts w:ascii="Arial" w:hAnsi="Arial" w:cs="Arial"/>
          <w:b/>
          <w:bCs/>
          <w:sz w:val="22"/>
          <w:szCs w:val="22"/>
        </w:rPr>
        <w:t>2</w:t>
      </w:r>
      <w:r w:rsidR="00365C0C">
        <w:rPr>
          <w:rFonts w:ascii="Arial" w:hAnsi="Arial" w:cs="Arial"/>
          <w:b/>
          <w:bCs/>
          <w:sz w:val="22"/>
          <w:szCs w:val="22"/>
        </w:rPr>
        <w:t>0</w:t>
      </w:r>
      <w:r w:rsidR="002641C8" w:rsidRPr="00C7705F">
        <w:rPr>
          <w:rFonts w:ascii="Arial" w:hAnsi="Arial" w:cs="Arial"/>
          <w:b/>
          <w:bCs/>
          <w:sz w:val="22"/>
          <w:szCs w:val="22"/>
        </w:rPr>
        <w:t>.</w:t>
      </w:r>
      <w:r w:rsidR="0058037C" w:rsidRPr="00C7705F">
        <w:rPr>
          <w:rFonts w:ascii="Arial" w:hAnsi="Arial" w:cs="Arial"/>
          <w:b/>
          <w:bCs/>
          <w:sz w:val="22"/>
          <w:szCs w:val="22"/>
        </w:rPr>
        <w:t>2</w:t>
      </w:r>
      <w:r w:rsidR="002641C8" w:rsidRPr="00C7705F">
        <w:rPr>
          <w:rFonts w:ascii="Arial" w:hAnsi="Arial" w:cs="Arial"/>
          <w:b/>
          <w:bCs/>
          <w:sz w:val="22"/>
          <w:szCs w:val="22"/>
        </w:rPr>
        <w:tab/>
      </w:r>
      <w:r w:rsidR="00A40D22" w:rsidRPr="00C7705F">
        <w:rPr>
          <w:rFonts w:ascii="Arial" w:hAnsi="Arial" w:cs="Arial"/>
          <w:b/>
          <w:bCs/>
          <w:sz w:val="22"/>
          <w:szCs w:val="22"/>
        </w:rPr>
        <w:t>S</w:t>
      </w:r>
      <w:r w:rsidR="002641C8" w:rsidRPr="00C7705F">
        <w:rPr>
          <w:rFonts w:ascii="Arial" w:hAnsi="Arial" w:cs="Arial"/>
          <w:b/>
          <w:bCs/>
          <w:sz w:val="22"/>
          <w:szCs w:val="22"/>
        </w:rPr>
        <w:t>ervice commitments</w:t>
      </w:r>
    </w:p>
    <w:p w14:paraId="44410DC2" w14:textId="30AB5CC0" w:rsidR="002641C8" w:rsidRPr="00C7705F" w:rsidRDefault="004134E9" w:rsidP="00960AFA">
      <w:pPr>
        <w:spacing w:before="120" w:after="120" w:line="380" w:lineRule="exact"/>
        <w:ind w:left="547" w:right="-43" w:hanging="547"/>
        <w:jc w:val="thaiDistribute"/>
        <w:rPr>
          <w:rFonts w:ascii="Arial" w:hAnsi="Arial" w:cs="Arial"/>
          <w:sz w:val="22"/>
          <w:szCs w:val="22"/>
        </w:rPr>
      </w:pPr>
      <w:r>
        <w:rPr>
          <w:rFonts w:ascii="Arial" w:hAnsi="Arial" w:cs="Arial"/>
          <w:color w:val="000000"/>
          <w:sz w:val="22"/>
          <w:szCs w:val="22"/>
        </w:rPr>
        <w:tab/>
      </w:r>
      <w:r w:rsidR="0029670B" w:rsidRPr="00C7705F">
        <w:rPr>
          <w:rFonts w:ascii="Arial" w:hAnsi="Arial" w:cs="Arial"/>
          <w:color w:val="000000"/>
          <w:sz w:val="22"/>
          <w:szCs w:val="22"/>
        </w:rPr>
        <w:t xml:space="preserve">The </w:t>
      </w:r>
      <w:r w:rsidR="00742ED4" w:rsidRPr="00C7705F">
        <w:rPr>
          <w:rFonts w:ascii="Arial" w:hAnsi="Arial" w:cs="Arial"/>
          <w:spacing w:val="-2"/>
          <w:sz w:val="22"/>
          <w:szCs w:val="22"/>
        </w:rPr>
        <w:t xml:space="preserve">Group </w:t>
      </w:r>
      <w:r w:rsidR="00F9765A" w:rsidRPr="00C7705F">
        <w:rPr>
          <w:rFonts w:ascii="Arial" w:hAnsi="Arial" w:cs="Arial"/>
          <w:sz w:val="22"/>
          <w:szCs w:val="22"/>
        </w:rPr>
        <w:t>has</w:t>
      </w:r>
      <w:r w:rsidR="002641C8" w:rsidRPr="00C7705F">
        <w:rPr>
          <w:rFonts w:ascii="Arial" w:hAnsi="Arial" w:cs="Arial"/>
          <w:sz w:val="22"/>
          <w:szCs w:val="22"/>
        </w:rPr>
        <w:t xml:space="preserve"> entered into several service agreements </w:t>
      </w:r>
      <w:proofErr w:type="gramStart"/>
      <w:r w:rsidR="002641C8" w:rsidRPr="00C7705F">
        <w:rPr>
          <w:rFonts w:ascii="Arial" w:hAnsi="Arial" w:cs="Arial"/>
          <w:sz w:val="22"/>
          <w:szCs w:val="22"/>
        </w:rPr>
        <w:t>in</w:t>
      </w:r>
      <w:proofErr w:type="gramEnd"/>
      <w:r w:rsidR="002641C8" w:rsidRPr="00C7705F">
        <w:rPr>
          <w:rFonts w:ascii="Arial" w:hAnsi="Arial" w:cs="Arial"/>
          <w:sz w:val="22"/>
          <w:szCs w:val="22"/>
        </w:rPr>
        <w:t xml:space="preserve"> respect </w:t>
      </w:r>
      <w:proofErr w:type="gramStart"/>
      <w:r w:rsidR="002641C8" w:rsidRPr="00C7705F">
        <w:rPr>
          <w:rFonts w:ascii="Arial" w:hAnsi="Arial" w:cs="Arial"/>
          <w:sz w:val="22"/>
          <w:szCs w:val="22"/>
        </w:rPr>
        <w:t>of</w:t>
      </w:r>
      <w:proofErr w:type="gramEnd"/>
      <w:r w:rsidR="002641C8" w:rsidRPr="00C7705F">
        <w:rPr>
          <w:rFonts w:ascii="Arial" w:hAnsi="Arial" w:cs="Arial"/>
          <w:sz w:val="22"/>
          <w:szCs w:val="22"/>
        </w:rPr>
        <w:t xml:space="preserve"> office building</w:t>
      </w:r>
      <w:r w:rsidR="00A40D22" w:rsidRPr="00C7705F">
        <w:rPr>
          <w:rFonts w:ascii="Arial" w:hAnsi="Arial" w:cs="Arial"/>
          <w:sz w:val="22"/>
          <w:szCs w:val="22"/>
        </w:rPr>
        <w:t>, computer</w:t>
      </w:r>
      <w:r w:rsidR="00DB1CC8" w:rsidRPr="00C7705F">
        <w:rPr>
          <w:rFonts w:ascii="Arial" w:hAnsi="Arial" w:cs="Arial"/>
          <w:sz w:val="22"/>
          <w:szCs w:val="22"/>
        </w:rPr>
        <w:t xml:space="preserve"> service</w:t>
      </w:r>
      <w:r w:rsidR="00A40D22" w:rsidRPr="00C7705F">
        <w:rPr>
          <w:rFonts w:ascii="Arial" w:hAnsi="Arial" w:cs="Arial"/>
          <w:sz w:val="22"/>
          <w:szCs w:val="22"/>
        </w:rPr>
        <w:t>,</w:t>
      </w:r>
      <w:r w:rsidR="00DB1CC8" w:rsidRPr="00C7705F">
        <w:rPr>
          <w:rFonts w:ascii="Arial" w:hAnsi="Arial" w:cs="Arial"/>
          <w:sz w:val="22"/>
          <w:szCs w:val="22"/>
          <w:cs/>
        </w:rPr>
        <w:t xml:space="preserve"> </w:t>
      </w:r>
      <w:r w:rsidR="00A40D22" w:rsidRPr="00C7705F">
        <w:rPr>
          <w:rFonts w:ascii="Arial" w:hAnsi="Arial" w:cs="Arial"/>
          <w:sz w:val="22"/>
          <w:szCs w:val="22"/>
        </w:rPr>
        <w:t>advertising</w:t>
      </w:r>
      <w:r w:rsidR="00DB1CC8" w:rsidRPr="00C7705F">
        <w:rPr>
          <w:rFonts w:ascii="Arial" w:hAnsi="Arial" w:cs="Arial"/>
          <w:sz w:val="22"/>
          <w:szCs w:val="22"/>
        </w:rPr>
        <w:t xml:space="preserve"> fee</w:t>
      </w:r>
      <w:r w:rsidR="00A40D22" w:rsidRPr="00C7705F">
        <w:rPr>
          <w:rFonts w:ascii="Arial" w:hAnsi="Arial" w:cs="Arial"/>
          <w:sz w:val="22"/>
          <w:szCs w:val="22"/>
        </w:rPr>
        <w:t xml:space="preserve"> and other services </w:t>
      </w:r>
      <w:r w:rsidR="002641C8" w:rsidRPr="00C7705F">
        <w:rPr>
          <w:rFonts w:ascii="Arial" w:hAnsi="Arial" w:cs="Arial"/>
          <w:sz w:val="22"/>
          <w:szCs w:val="22"/>
        </w:rPr>
        <w:t>with related parties</w:t>
      </w:r>
      <w:r w:rsidR="00A40D22" w:rsidRPr="00C7705F">
        <w:rPr>
          <w:rFonts w:ascii="Arial" w:hAnsi="Arial" w:cs="Arial"/>
          <w:sz w:val="22"/>
          <w:szCs w:val="22"/>
        </w:rPr>
        <w:t xml:space="preserve"> and other companies</w:t>
      </w:r>
      <w:r w:rsidR="002641C8" w:rsidRPr="00C7705F">
        <w:rPr>
          <w:rFonts w:ascii="Arial" w:hAnsi="Arial" w:cs="Arial"/>
          <w:sz w:val="22"/>
          <w:szCs w:val="22"/>
        </w:rPr>
        <w:t xml:space="preserve">. </w:t>
      </w:r>
      <w:r w:rsidR="00B07B7B" w:rsidRPr="00C7705F">
        <w:rPr>
          <w:rFonts w:ascii="Arial" w:hAnsi="Arial" w:cs="Arial"/>
          <w:sz w:val="22"/>
          <w:szCs w:val="22"/>
        </w:rPr>
        <w:t xml:space="preserve">                       </w:t>
      </w:r>
      <w:r w:rsidR="002641C8" w:rsidRPr="00C7705F">
        <w:rPr>
          <w:rFonts w:ascii="Arial" w:hAnsi="Arial" w:cs="Arial"/>
          <w:sz w:val="22"/>
          <w:szCs w:val="22"/>
        </w:rPr>
        <w:t xml:space="preserve">The terms of the </w:t>
      </w:r>
      <w:proofErr w:type="gramStart"/>
      <w:r w:rsidR="002641C8" w:rsidRPr="00C7705F">
        <w:rPr>
          <w:rFonts w:ascii="Arial" w:hAnsi="Arial" w:cs="Arial"/>
          <w:sz w:val="22"/>
          <w:szCs w:val="22"/>
        </w:rPr>
        <w:t>agreements</w:t>
      </w:r>
      <w:proofErr w:type="gramEnd"/>
      <w:r w:rsidR="002641C8" w:rsidRPr="00C7705F">
        <w:rPr>
          <w:rFonts w:ascii="Arial" w:hAnsi="Arial" w:cs="Arial"/>
          <w:sz w:val="22"/>
          <w:szCs w:val="22"/>
        </w:rPr>
        <w:t xml:space="preserve"> are generally between</w:t>
      </w:r>
      <w:r w:rsidR="0022218E" w:rsidRPr="00C7705F">
        <w:rPr>
          <w:rFonts w:ascii="Arial" w:hAnsi="Arial" w:cs="Arial"/>
          <w:sz w:val="22"/>
          <w:szCs w:val="22"/>
        </w:rPr>
        <w:t xml:space="preserve"> </w:t>
      </w:r>
      <w:r w:rsidR="002641C8" w:rsidRPr="00C7705F">
        <w:rPr>
          <w:rFonts w:ascii="Arial" w:hAnsi="Arial" w:cs="Arial"/>
          <w:sz w:val="22"/>
          <w:szCs w:val="22"/>
        </w:rPr>
        <w:t>1 and 20 years.</w:t>
      </w:r>
    </w:p>
    <w:p w14:paraId="0EB99609" w14:textId="0684E9DC" w:rsidR="002641C8" w:rsidRPr="00C7705F" w:rsidRDefault="004134E9" w:rsidP="00960AFA">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A6E8F" w:rsidRPr="00C7705F">
        <w:rPr>
          <w:rFonts w:ascii="Arial" w:hAnsi="Arial" w:cs="Arial"/>
          <w:sz w:val="22"/>
          <w:szCs w:val="22"/>
        </w:rPr>
        <w:t xml:space="preserve">As </w:t>
      </w:r>
      <w:proofErr w:type="gramStart"/>
      <w:r w:rsidR="006A6E8F" w:rsidRPr="00C7705F">
        <w:rPr>
          <w:rFonts w:ascii="Arial" w:hAnsi="Arial" w:cs="Arial"/>
          <w:sz w:val="22"/>
          <w:szCs w:val="22"/>
        </w:rPr>
        <w:t>at</w:t>
      </w:r>
      <w:proofErr w:type="gramEnd"/>
      <w:r w:rsidR="006A6E8F"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6A6E8F" w:rsidRPr="00C7705F">
        <w:rPr>
          <w:rFonts w:ascii="Arial" w:hAnsi="Arial" w:cs="Arial"/>
          <w:sz w:val="22"/>
          <w:szCs w:val="22"/>
        </w:rPr>
        <w:t>,</w:t>
      </w:r>
      <w:r w:rsidR="00EA0327" w:rsidRPr="00C7705F">
        <w:rPr>
          <w:rFonts w:ascii="Arial" w:hAnsi="Arial" w:cs="Arial"/>
          <w:sz w:val="22"/>
          <w:szCs w:val="22"/>
        </w:rPr>
        <w:t xml:space="preserve"> </w:t>
      </w:r>
      <w:r w:rsidR="0069712A" w:rsidRPr="00C7705F">
        <w:rPr>
          <w:rFonts w:ascii="Arial" w:hAnsi="Arial" w:cs="Arial"/>
          <w:sz w:val="22"/>
          <w:szCs w:val="22"/>
        </w:rPr>
        <w:t>t</w:t>
      </w:r>
      <w:r w:rsidR="00EA0327" w:rsidRPr="00C7705F">
        <w:rPr>
          <w:rFonts w:ascii="Arial" w:hAnsi="Arial" w:cs="Arial"/>
          <w:sz w:val="22"/>
          <w:szCs w:val="22"/>
        </w:rPr>
        <w:t xml:space="preserve">he </w:t>
      </w:r>
      <w:r w:rsidR="00742ED4" w:rsidRPr="00C7705F">
        <w:rPr>
          <w:rFonts w:ascii="Arial" w:hAnsi="Arial" w:cs="Arial"/>
          <w:spacing w:val="-2"/>
          <w:sz w:val="22"/>
          <w:szCs w:val="22"/>
        </w:rPr>
        <w:t xml:space="preserve">Group </w:t>
      </w:r>
      <w:r w:rsidR="00EA0327" w:rsidRPr="00C7705F">
        <w:rPr>
          <w:rFonts w:ascii="Arial" w:hAnsi="Arial" w:cs="Arial"/>
          <w:sz w:val="22"/>
          <w:szCs w:val="22"/>
        </w:rPr>
        <w:t>had</w:t>
      </w:r>
      <w:r w:rsidR="006A6E8F" w:rsidRPr="00C7705F">
        <w:rPr>
          <w:rFonts w:ascii="Arial" w:hAnsi="Arial" w:cs="Arial"/>
          <w:sz w:val="22"/>
          <w:szCs w:val="22"/>
        </w:rPr>
        <w:t xml:space="preserve"> </w:t>
      </w:r>
      <w:r w:rsidR="00EA0327" w:rsidRPr="00C7705F">
        <w:rPr>
          <w:rFonts w:ascii="Arial" w:hAnsi="Arial" w:cs="Arial"/>
          <w:sz w:val="22"/>
        </w:rPr>
        <w:t>f</w:t>
      </w:r>
      <w:r w:rsidR="002641C8" w:rsidRPr="00C7705F">
        <w:rPr>
          <w:rFonts w:ascii="Arial" w:hAnsi="Arial" w:cs="Arial"/>
          <w:sz w:val="22"/>
          <w:szCs w:val="22"/>
        </w:rPr>
        <w:t>uture minimum service payments required under these service agreements were as follows:</w:t>
      </w:r>
    </w:p>
    <w:tbl>
      <w:tblPr>
        <w:tblW w:w="9210" w:type="dxa"/>
        <w:tblInd w:w="450" w:type="dxa"/>
        <w:tblLook w:val="01E0" w:firstRow="1" w:lastRow="1" w:firstColumn="1" w:lastColumn="1" w:noHBand="0" w:noVBand="0"/>
      </w:tblPr>
      <w:tblGrid>
        <w:gridCol w:w="3780"/>
        <w:gridCol w:w="2715"/>
        <w:gridCol w:w="2709"/>
        <w:gridCol w:w="6"/>
      </w:tblGrid>
      <w:tr w:rsidR="006A6E8F" w:rsidRPr="004134E9" w14:paraId="00F6C4C8" w14:textId="77777777" w:rsidTr="00C32592">
        <w:trPr>
          <w:gridAfter w:val="1"/>
          <w:wAfter w:w="6" w:type="dxa"/>
        </w:trPr>
        <w:tc>
          <w:tcPr>
            <w:tcW w:w="9204" w:type="dxa"/>
            <w:gridSpan w:val="3"/>
            <w:vAlign w:val="bottom"/>
          </w:tcPr>
          <w:p w14:paraId="00BD807C" w14:textId="77777777" w:rsidR="006A6E8F" w:rsidRPr="004134E9" w:rsidRDefault="006A6E8F" w:rsidP="00960AFA">
            <w:pPr>
              <w:tabs>
                <w:tab w:val="left" w:pos="360"/>
                <w:tab w:val="left" w:pos="720"/>
                <w:tab w:val="left" w:pos="2880"/>
                <w:tab w:val="left" w:pos="5760"/>
                <w:tab w:val="decimal" w:pos="6660"/>
                <w:tab w:val="left" w:pos="7110"/>
                <w:tab w:val="decimal" w:pos="7920"/>
              </w:tabs>
              <w:spacing w:line="380" w:lineRule="exact"/>
              <w:ind w:left="372" w:right="-43"/>
              <w:jc w:val="right"/>
              <w:rPr>
                <w:rFonts w:ascii="Arial" w:hAnsi="Arial" w:cs="Arial"/>
                <w:color w:val="000000"/>
                <w:sz w:val="20"/>
                <w:szCs w:val="20"/>
              </w:rPr>
            </w:pPr>
            <w:r w:rsidRPr="004134E9">
              <w:rPr>
                <w:rFonts w:ascii="Arial" w:hAnsi="Arial" w:cs="Arial"/>
                <w:color w:val="000000"/>
                <w:sz w:val="20"/>
                <w:szCs w:val="20"/>
              </w:rPr>
              <w:br w:type="page"/>
              <w:t>(Unit: Million Baht)</w:t>
            </w:r>
          </w:p>
        </w:tc>
      </w:tr>
      <w:tr w:rsidR="006A6E8F" w:rsidRPr="004134E9" w14:paraId="5CC08956" w14:textId="77777777" w:rsidTr="00C32592">
        <w:tc>
          <w:tcPr>
            <w:tcW w:w="3780" w:type="dxa"/>
            <w:vAlign w:val="bottom"/>
          </w:tcPr>
          <w:p w14:paraId="15E7D4D2" w14:textId="77777777" w:rsidR="006A6E8F" w:rsidRPr="004134E9" w:rsidRDefault="006A6E8F" w:rsidP="00960AF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0"/>
                <w:szCs w:val="20"/>
              </w:rPr>
            </w:pPr>
          </w:p>
        </w:tc>
        <w:tc>
          <w:tcPr>
            <w:tcW w:w="2715" w:type="dxa"/>
            <w:vAlign w:val="bottom"/>
          </w:tcPr>
          <w:p w14:paraId="79DC490C" w14:textId="77777777" w:rsidR="006A6E8F" w:rsidRPr="004134E9" w:rsidRDefault="006A6E8F" w:rsidP="00960AFA">
            <w:pPr>
              <w:pBdr>
                <w:bottom w:val="single" w:sz="4" w:space="1" w:color="auto"/>
              </w:pBdr>
              <w:tabs>
                <w:tab w:val="left" w:pos="1560"/>
              </w:tabs>
              <w:spacing w:line="380" w:lineRule="exact"/>
              <w:ind w:right="-29"/>
              <w:jc w:val="center"/>
              <w:rPr>
                <w:rFonts w:ascii="Arial" w:hAnsi="Arial" w:cs="Arial"/>
                <w:color w:val="000000"/>
                <w:sz w:val="20"/>
                <w:szCs w:val="20"/>
              </w:rPr>
            </w:pPr>
            <w:r w:rsidRPr="004134E9">
              <w:rPr>
                <w:rFonts w:ascii="Arial" w:hAnsi="Arial" w:cs="Arial"/>
                <w:color w:val="000000"/>
                <w:sz w:val="20"/>
                <w:szCs w:val="20"/>
              </w:rPr>
              <w:t>Consolidated</w:t>
            </w:r>
          </w:p>
          <w:p w14:paraId="12EB513A" w14:textId="77777777" w:rsidR="006A6E8F" w:rsidRPr="004134E9" w:rsidRDefault="006A6E8F" w:rsidP="00960AFA">
            <w:pPr>
              <w:pBdr>
                <w:bottom w:val="single" w:sz="4" w:space="1" w:color="auto"/>
              </w:pBdr>
              <w:tabs>
                <w:tab w:val="left" w:pos="1560"/>
              </w:tabs>
              <w:spacing w:line="380" w:lineRule="exact"/>
              <w:ind w:right="-29"/>
              <w:jc w:val="center"/>
              <w:rPr>
                <w:rFonts w:ascii="Arial" w:hAnsi="Arial" w:cs="Arial"/>
                <w:color w:val="000000"/>
                <w:sz w:val="20"/>
                <w:szCs w:val="20"/>
              </w:rPr>
            </w:pPr>
            <w:r w:rsidRPr="004134E9">
              <w:rPr>
                <w:rFonts w:ascii="Arial" w:hAnsi="Arial" w:cs="Arial"/>
                <w:color w:val="000000"/>
                <w:sz w:val="20"/>
                <w:szCs w:val="20"/>
              </w:rPr>
              <w:t>financial statement</w:t>
            </w:r>
            <w:r w:rsidR="00CE7CCE" w:rsidRPr="004134E9">
              <w:rPr>
                <w:rFonts w:ascii="Arial" w:hAnsi="Arial" w:cs="Arial"/>
                <w:color w:val="000000"/>
                <w:sz w:val="20"/>
                <w:szCs w:val="20"/>
              </w:rPr>
              <w:t>s</w:t>
            </w:r>
          </w:p>
        </w:tc>
        <w:tc>
          <w:tcPr>
            <w:tcW w:w="2715" w:type="dxa"/>
            <w:gridSpan w:val="2"/>
            <w:vAlign w:val="bottom"/>
          </w:tcPr>
          <w:p w14:paraId="6897E3AD" w14:textId="77777777" w:rsidR="006A6E8F" w:rsidRPr="004134E9" w:rsidRDefault="006A6E8F" w:rsidP="00960AFA">
            <w:pPr>
              <w:pBdr>
                <w:bottom w:val="single" w:sz="4" w:space="1" w:color="auto"/>
              </w:pBdr>
              <w:tabs>
                <w:tab w:val="left" w:pos="1560"/>
              </w:tabs>
              <w:spacing w:line="380" w:lineRule="exact"/>
              <w:ind w:right="-29"/>
              <w:jc w:val="center"/>
              <w:rPr>
                <w:rFonts w:ascii="Arial" w:hAnsi="Arial" w:cs="Arial"/>
                <w:color w:val="000000"/>
                <w:sz w:val="20"/>
                <w:szCs w:val="20"/>
              </w:rPr>
            </w:pPr>
            <w:r w:rsidRPr="004134E9">
              <w:rPr>
                <w:rFonts w:ascii="Arial" w:hAnsi="Arial" w:cs="Arial"/>
                <w:color w:val="000000"/>
                <w:sz w:val="20"/>
                <w:szCs w:val="20"/>
              </w:rPr>
              <w:t>Separate</w:t>
            </w:r>
          </w:p>
          <w:p w14:paraId="26065A3C" w14:textId="77777777" w:rsidR="006A6E8F" w:rsidRPr="004134E9" w:rsidRDefault="006A6E8F" w:rsidP="00960AFA">
            <w:pPr>
              <w:pBdr>
                <w:bottom w:val="single" w:sz="4" w:space="1" w:color="auto"/>
              </w:pBdr>
              <w:tabs>
                <w:tab w:val="left" w:pos="1560"/>
              </w:tabs>
              <w:spacing w:line="380" w:lineRule="exact"/>
              <w:ind w:right="-29"/>
              <w:jc w:val="center"/>
              <w:rPr>
                <w:rFonts w:ascii="Arial" w:hAnsi="Arial" w:cs="Arial"/>
                <w:color w:val="000000"/>
                <w:sz w:val="20"/>
                <w:szCs w:val="20"/>
                <w:cs/>
              </w:rPr>
            </w:pPr>
            <w:r w:rsidRPr="004134E9">
              <w:rPr>
                <w:rFonts w:ascii="Arial" w:hAnsi="Arial" w:cs="Arial"/>
                <w:color w:val="000000"/>
                <w:sz w:val="20"/>
                <w:szCs w:val="20"/>
              </w:rPr>
              <w:t>financial statement</w:t>
            </w:r>
            <w:r w:rsidR="00CE7CCE" w:rsidRPr="004134E9">
              <w:rPr>
                <w:rFonts w:ascii="Arial" w:hAnsi="Arial" w:cs="Arial"/>
                <w:color w:val="000000"/>
                <w:sz w:val="20"/>
                <w:szCs w:val="20"/>
              </w:rPr>
              <w:t>s</w:t>
            </w:r>
          </w:p>
        </w:tc>
      </w:tr>
      <w:tr w:rsidR="006A6E8F" w:rsidRPr="004134E9" w14:paraId="0441E44D" w14:textId="77777777" w:rsidTr="00C32592">
        <w:tc>
          <w:tcPr>
            <w:tcW w:w="3780" w:type="dxa"/>
            <w:vAlign w:val="bottom"/>
          </w:tcPr>
          <w:p w14:paraId="61618467" w14:textId="77777777" w:rsidR="006A6E8F" w:rsidRPr="004134E9" w:rsidRDefault="006A6E8F" w:rsidP="00960AFA">
            <w:pPr>
              <w:tabs>
                <w:tab w:val="left" w:pos="37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0"/>
                <w:szCs w:val="20"/>
              </w:rPr>
            </w:pPr>
            <w:r w:rsidRPr="004134E9">
              <w:rPr>
                <w:rFonts w:ascii="Arial" w:hAnsi="Arial" w:cs="Arial"/>
                <w:color w:val="000000"/>
                <w:sz w:val="20"/>
                <w:szCs w:val="20"/>
              </w:rPr>
              <w:t>Payable within:</w:t>
            </w:r>
          </w:p>
        </w:tc>
        <w:tc>
          <w:tcPr>
            <w:tcW w:w="2715" w:type="dxa"/>
            <w:vAlign w:val="bottom"/>
          </w:tcPr>
          <w:p w14:paraId="75214D4A" w14:textId="77777777" w:rsidR="006A6E8F" w:rsidRPr="004134E9" w:rsidRDefault="006A6E8F" w:rsidP="00960AF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0"/>
                <w:szCs w:val="20"/>
                <w:u w:val="single"/>
              </w:rPr>
            </w:pPr>
          </w:p>
        </w:tc>
        <w:tc>
          <w:tcPr>
            <w:tcW w:w="2715" w:type="dxa"/>
            <w:gridSpan w:val="2"/>
            <w:vAlign w:val="bottom"/>
          </w:tcPr>
          <w:p w14:paraId="199F02FA" w14:textId="77777777" w:rsidR="006A6E8F" w:rsidRPr="004134E9" w:rsidRDefault="006A6E8F" w:rsidP="00960AF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0"/>
                <w:szCs w:val="20"/>
                <w:u w:val="single"/>
              </w:rPr>
            </w:pPr>
          </w:p>
        </w:tc>
      </w:tr>
      <w:tr w:rsidR="00B87D81" w:rsidRPr="004134E9" w14:paraId="6C7D249D" w14:textId="77777777" w:rsidTr="00C32592">
        <w:tc>
          <w:tcPr>
            <w:tcW w:w="3780" w:type="dxa"/>
            <w:vAlign w:val="bottom"/>
          </w:tcPr>
          <w:p w14:paraId="6EE00947" w14:textId="77777777" w:rsidR="00B87D81" w:rsidRPr="004134E9" w:rsidRDefault="00B87D81" w:rsidP="00960AFA">
            <w:pPr>
              <w:spacing w:line="380" w:lineRule="exact"/>
              <w:ind w:left="246" w:right="-43"/>
              <w:jc w:val="both"/>
              <w:rPr>
                <w:rFonts w:ascii="Arial" w:hAnsi="Arial" w:cs="Arial"/>
                <w:color w:val="000000"/>
                <w:sz w:val="20"/>
                <w:szCs w:val="20"/>
              </w:rPr>
            </w:pPr>
            <w:r w:rsidRPr="004134E9">
              <w:rPr>
                <w:rFonts w:ascii="Arial" w:hAnsi="Arial" w:cs="Arial"/>
                <w:color w:val="000000"/>
                <w:sz w:val="20"/>
                <w:szCs w:val="20"/>
              </w:rPr>
              <w:t>Less than 1 year</w:t>
            </w:r>
          </w:p>
        </w:tc>
        <w:tc>
          <w:tcPr>
            <w:tcW w:w="2715" w:type="dxa"/>
            <w:vAlign w:val="bottom"/>
          </w:tcPr>
          <w:p w14:paraId="23D0E88C" w14:textId="652AECDD" w:rsidR="00B87D81" w:rsidRPr="004134E9" w:rsidRDefault="004B5C1C" w:rsidP="00960AFA">
            <w:pPr>
              <w:spacing w:line="380" w:lineRule="exact"/>
              <w:ind w:left="246" w:right="-43"/>
              <w:jc w:val="center"/>
              <w:rPr>
                <w:rFonts w:ascii="Arial" w:hAnsi="Arial" w:cs="Arial"/>
                <w:color w:val="000000"/>
                <w:sz w:val="20"/>
                <w:szCs w:val="20"/>
              </w:rPr>
            </w:pPr>
            <w:r>
              <w:rPr>
                <w:rFonts w:ascii="Arial" w:hAnsi="Arial" w:cs="Arial"/>
                <w:color w:val="000000"/>
                <w:sz w:val="20"/>
                <w:szCs w:val="20"/>
              </w:rPr>
              <w:t>34</w:t>
            </w:r>
          </w:p>
        </w:tc>
        <w:tc>
          <w:tcPr>
            <w:tcW w:w="2715" w:type="dxa"/>
            <w:gridSpan w:val="2"/>
            <w:vAlign w:val="bottom"/>
          </w:tcPr>
          <w:p w14:paraId="20761129" w14:textId="473B9887" w:rsidR="00B87D81" w:rsidRPr="004134E9" w:rsidRDefault="009D2404" w:rsidP="00960AFA">
            <w:pPr>
              <w:spacing w:line="380" w:lineRule="exact"/>
              <w:ind w:left="246" w:right="-43"/>
              <w:jc w:val="center"/>
              <w:rPr>
                <w:rFonts w:ascii="Arial" w:hAnsi="Arial" w:cs="Arial"/>
                <w:color w:val="000000"/>
                <w:sz w:val="20"/>
                <w:szCs w:val="20"/>
              </w:rPr>
            </w:pPr>
            <w:r>
              <w:rPr>
                <w:rFonts w:ascii="Arial" w:hAnsi="Arial" w:cs="Arial"/>
                <w:color w:val="000000"/>
                <w:sz w:val="20"/>
                <w:szCs w:val="20"/>
              </w:rPr>
              <w:t>22</w:t>
            </w:r>
          </w:p>
        </w:tc>
      </w:tr>
      <w:tr w:rsidR="00B87D81" w:rsidRPr="004134E9" w14:paraId="7D342504" w14:textId="77777777" w:rsidTr="00C32592">
        <w:tc>
          <w:tcPr>
            <w:tcW w:w="3780" w:type="dxa"/>
            <w:vAlign w:val="bottom"/>
          </w:tcPr>
          <w:p w14:paraId="17F28942" w14:textId="0A9475A5" w:rsidR="00B87D81" w:rsidRPr="004134E9" w:rsidRDefault="0072774D" w:rsidP="00960AFA">
            <w:pPr>
              <w:spacing w:line="380" w:lineRule="exact"/>
              <w:ind w:left="246" w:right="-43"/>
              <w:jc w:val="both"/>
              <w:rPr>
                <w:rFonts w:ascii="Arial" w:hAnsi="Arial" w:cs="Arial"/>
                <w:color w:val="000000"/>
                <w:sz w:val="20"/>
                <w:szCs w:val="20"/>
              </w:rPr>
            </w:pPr>
            <w:r>
              <w:rPr>
                <w:rFonts w:ascii="Arial" w:hAnsi="Arial" w:cs="Arial"/>
                <w:color w:val="000000"/>
                <w:sz w:val="20"/>
                <w:szCs w:val="20"/>
              </w:rPr>
              <w:t>More</w:t>
            </w:r>
            <w:r w:rsidR="004008A5">
              <w:rPr>
                <w:rFonts w:ascii="Arial" w:hAnsi="Arial" w:cs="Arial"/>
                <w:color w:val="000000"/>
                <w:sz w:val="20"/>
                <w:szCs w:val="20"/>
              </w:rPr>
              <w:t xml:space="preserve"> than </w:t>
            </w:r>
            <w:r w:rsidR="00B87D81" w:rsidRPr="004134E9">
              <w:rPr>
                <w:rFonts w:ascii="Arial" w:hAnsi="Arial" w:cs="Arial"/>
                <w:color w:val="000000"/>
                <w:sz w:val="20"/>
                <w:szCs w:val="20"/>
              </w:rPr>
              <w:t>1 year</w:t>
            </w:r>
            <w:r w:rsidR="005215F4">
              <w:rPr>
                <w:rFonts w:ascii="Arial" w:hAnsi="Arial" w:cs="Arial"/>
                <w:color w:val="000000"/>
                <w:sz w:val="20"/>
                <w:szCs w:val="20"/>
              </w:rPr>
              <w:t xml:space="preserve"> </w:t>
            </w:r>
            <w:r w:rsidR="00B77365" w:rsidRPr="00B77365">
              <w:rPr>
                <w:rFonts w:ascii="Arial" w:hAnsi="Arial" w:cs="Arial"/>
                <w:color w:val="000000"/>
                <w:sz w:val="20"/>
                <w:szCs w:val="20"/>
              </w:rPr>
              <w:t>and up to 5 years</w:t>
            </w:r>
          </w:p>
        </w:tc>
        <w:tc>
          <w:tcPr>
            <w:tcW w:w="2715" w:type="dxa"/>
            <w:vAlign w:val="bottom"/>
          </w:tcPr>
          <w:p w14:paraId="4E8863F2" w14:textId="05BCA52A" w:rsidR="00B87D81" w:rsidRPr="004134E9" w:rsidRDefault="004B5C1C" w:rsidP="00960AFA">
            <w:pPr>
              <w:spacing w:line="380" w:lineRule="exact"/>
              <w:ind w:left="246" w:right="-43"/>
              <w:jc w:val="center"/>
              <w:rPr>
                <w:rFonts w:ascii="Arial" w:hAnsi="Arial" w:cs="Arial"/>
                <w:color w:val="000000"/>
                <w:sz w:val="20"/>
                <w:szCs w:val="20"/>
              </w:rPr>
            </w:pPr>
            <w:r>
              <w:rPr>
                <w:rFonts w:ascii="Arial" w:hAnsi="Arial" w:cs="Arial"/>
                <w:color w:val="000000"/>
                <w:sz w:val="20"/>
                <w:szCs w:val="20"/>
              </w:rPr>
              <w:t>20</w:t>
            </w:r>
          </w:p>
        </w:tc>
        <w:tc>
          <w:tcPr>
            <w:tcW w:w="2715" w:type="dxa"/>
            <w:gridSpan w:val="2"/>
            <w:vAlign w:val="bottom"/>
          </w:tcPr>
          <w:p w14:paraId="616F12E1" w14:textId="319DE943" w:rsidR="00B87D81" w:rsidRPr="004134E9" w:rsidRDefault="009D2404" w:rsidP="00960AFA">
            <w:pPr>
              <w:spacing w:line="380" w:lineRule="exact"/>
              <w:ind w:left="246" w:right="-43"/>
              <w:jc w:val="center"/>
              <w:rPr>
                <w:rFonts w:ascii="Arial" w:hAnsi="Arial" w:cs="Arial"/>
                <w:color w:val="000000"/>
                <w:sz w:val="20"/>
                <w:szCs w:val="20"/>
              </w:rPr>
            </w:pPr>
            <w:r>
              <w:rPr>
                <w:rFonts w:ascii="Arial" w:hAnsi="Arial" w:cs="Arial"/>
                <w:color w:val="000000"/>
                <w:sz w:val="20"/>
                <w:szCs w:val="20"/>
              </w:rPr>
              <w:t>18</w:t>
            </w:r>
          </w:p>
        </w:tc>
      </w:tr>
    </w:tbl>
    <w:p w14:paraId="7CE2C884" w14:textId="77777777" w:rsidR="00960AFA" w:rsidRDefault="00960AFA" w:rsidP="00CC5D76">
      <w:pPr>
        <w:spacing w:before="240" w:after="120" w:line="380" w:lineRule="exact"/>
        <w:ind w:left="547" w:right="-43" w:hanging="547"/>
        <w:jc w:val="thaiDistribute"/>
        <w:rPr>
          <w:rFonts w:ascii="Arial" w:hAnsi="Arial" w:cs="Arial"/>
          <w:b/>
          <w:bCs/>
          <w:spacing w:val="-6"/>
          <w:sz w:val="22"/>
          <w:szCs w:val="22"/>
        </w:rPr>
      </w:pPr>
    </w:p>
    <w:p w14:paraId="047721E8" w14:textId="77777777" w:rsidR="00960AFA" w:rsidRDefault="00960AFA">
      <w:pPr>
        <w:overflowPunct/>
        <w:autoSpaceDE/>
        <w:autoSpaceDN/>
        <w:adjustRightInd/>
        <w:spacing w:line="380" w:lineRule="exact"/>
        <w:textAlignment w:val="auto"/>
        <w:rPr>
          <w:rFonts w:ascii="Arial" w:hAnsi="Arial" w:cs="Arial"/>
          <w:b/>
          <w:bCs/>
          <w:spacing w:val="-6"/>
          <w:sz w:val="22"/>
          <w:szCs w:val="22"/>
        </w:rPr>
      </w:pPr>
      <w:r>
        <w:rPr>
          <w:rFonts w:ascii="Arial" w:hAnsi="Arial" w:cs="Arial"/>
          <w:b/>
          <w:bCs/>
          <w:spacing w:val="-6"/>
          <w:sz w:val="22"/>
          <w:szCs w:val="22"/>
        </w:rPr>
        <w:br w:type="page"/>
      </w:r>
    </w:p>
    <w:p w14:paraId="7FC71B3A" w14:textId="23335CAD" w:rsidR="002641C8" w:rsidRPr="00C7705F" w:rsidRDefault="00B87969" w:rsidP="00CC5D76">
      <w:pPr>
        <w:spacing w:before="240" w:after="120" w:line="380" w:lineRule="exact"/>
        <w:ind w:left="547" w:right="-43" w:hanging="547"/>
        <w:jc w:val="thaiDistribute"/>
        <w:rPr>
          <w:rFonts w:ascii="Arial" w:hAnsi="Arial" w:cs="Arial"/>
          <w:b/>
          <w:bCs/>
          <w:spacing w:val="-6"/>
          <w:sz w:val="22"/>
          <w:szCs w:val="22"/>
        </w:rPr>
      </w:pPr>
      <w:r>
        <w:rPr>
          <w:rFonts w:ascii="Arial" w:hAnsi="Arial" w:cs="Arial"/>
          <w:b/>
          <w:bCs/>
          <w:spacing w:val="-6"/>
          <w:sz w:val="22"/>
          <w:szCs w:val="22"/>
        </w:rPr>
        <w:lastRenderedPageBreak/>
        <w:t>2</w:t>
      </w:r>
      <w:r w:rsidR="00365C0C">
        <w:rPr>
          <w:rFonts w:ascii="Arial" w:hAnsi="Arial" w:cs="Arial"/>
          <w:b/>
          <w:bCs/>
          <w:spacing w:val="-6"/>
          <w:sz w:val="22"/>
          <w:szCs w:val="22"/>
        </w:rPr>
        <w:t>0</w:t>
      </w:r>
      <w:r w:rsidR="002641C8" w:rsidRPr="00C7705F">
        <w:rPr>
          <w:rFonts w:ascii="Arial" w:hAnsi="Arial" w:cs="Arial"/>
          <w:b/>
          <w:bCs/>
          <w:spacing w:val="-6"/>
          <w:sz w:val="22"/>
          <w:szCs w:val="22"/>
        </w:rPr>
        <w:t>.</w:t>
      </w:r>
      <w:r w:rsidR="0058037C" w:rsidRPr="00C7705F">
        <w:rPr>
          <w:rFonts w:ascii="Arial" w:hAnsi="Arial" w:cs="Arial"/>
          <w:b/>
          <w:bCs/>
          <w:spacing w:val="-6"/>
          <w:sz w:val="22"/>
          <w:szCs w:val="22"/>
        </w:rPr>
        <w:t>3</w:t>
      </w:r>
      <w:r w:rsidR="004134E9">
        <w:rPr>
          <w:rFonts w:ascii="Arial" w:hAnsi="Arial" w:cs="Arial"/>
          <w:b/>
          <w:bCs/>
          <w:spacing w:val="-6"/>
          <w:sz w:val="22"/>
          <w:szCs w:val="22"/>
        </w:rPr>
        <w:tab/>
      </w:r>
      <w:r w:rsidR="002641C8" w:rsidRPr="00C7705F">
        <w:rPr>
          <w:rFonts w:ascii="Arial" w:hAnsi="Arial" w:cs="Arial"/>
          <w:b/>
          <w:bCs/>
          <w:spacing w:val="-6"/>
          <w:sz w:val="22"/>
          <w:szCs w:val="22"/>
        </w:rPr>
        <w:t>Long-</w:t>
      </w:r>
      <w:r w:rsidR="002641C8" w:rsidRPr="004134E9">
        <w:rPr>
          <w:rFonts w:ascii="Arial" w:hAnsi="Arial" w:cs="Arial"/>
          <w:b/>
          <w:bCs/>
          <w:sz w:val="22"/>
          <w:szCs w:val="22"/>
        </w:rPr>
        <w:t>term</w:t>
      </w:r>
      <w:r w:rsidR="00086F03" w:rsidRPr="00C7705F">
        <w:rPr>
          <w:rFonts w:ascii="Arial" w:hAnsi="Arial" w:cs="Arial"/>
          <w:b/>
          <w:bCs/>
          <w:spacing w:val="-6"/>
          <w:sz w:val="22"/>
          <w:szCs w:val="22"/>
        </w:rPr>
        <w:t xml:space="preserve"> management</w:t>
      </w:r>
      <w:r w:rsidR="002641C8" w:rsidRPr="00C7705F">
        <w:rPr>
          <w:rFonts w:ascii="Arial" w:hAnsi="Arial" w:cs="Arial"/>
          <w:b/>
          <w:bCs/>
          <w:spacing w:val="-6"/>
          <w:sz w:val="22"/>
          <w:szCs w:val="22"/>
        </w:rPr>
        <w:t xml:space="preserve"> service commitments</w:t>
      </w:r>
    </w:p>
    <w:p w14:paraId="146C8D2A" w14:textId="2FAAC5EA" w:rsidR="002641C8" w:rsidRDefault="002641C8" w:rsidP="00CC5D76">
      <w:pPr>
        <w:spacing w:before="120" w:after="120" w:line="380" w:lineRule="exact"/>
        <w:ind w:left="547" w:right="-43" w:hanging="547"/>
        <w:jc w:val="thaiDistribute"/>
        <w:rPr>
          <w:rFonts w:ascii="Arial" w:hAnsi="Arial" w:cs="Arial"/>
          <w:color w:val="000000"/>
          <w:sz w:val="22"/>
          <w:szCs w:val="22"/>
        </w:rPr>
      </w:pPr>
      <w:r w:rsidRPr="00C7705F">
        <w:rPr>
          <w:rFonts w:ascii="Arial" w:hAnsi="Arial" w:cs="Arial"/>
          <w:color w:val="000000"/>
          <w:sz w:val="22"/>
          <w:szCs w:val="22"/>
        </w:rPr>
        <w:tab/>
        <w:t xml:space="preserve">The </w:t>
      </w:r>
      <w:r w:rsidR="00F64F40" w:rsidRPr="00C7705F">
        <w:rPr>
          <w:rFonts w:ascii="Arial" w:hAnsi="Arial" w:cs="Arial"/>
          <w:sz w:val="22"/>
          <w:szCs w:val="22"/>
        </w:rPr>
        <w:t xml:space="preserve">Group </w:t>
      </w:r>
      <w:r w:rsidR="00F64F40" w:rsidRPr="00C7705F">
        <w:rPr>
          <w:rFonts w:ascii="Arial" w:hAnsi="Arial" w:cs="Arial"/>
          <w:color w:val="000000"/>
          <w:sz w:val="22"/>
          <w:szCs w:val="22"/>
        </w:rPr>
        <w:t>has</w:t>
      </w:r>
      <w:r w:rsidRPr="00C7705F">
        <w:rPr>
          <w:rFonts w:ascii="Arial" w:hAnsi="Arial" w:cs="Arial"/>
          <w:color w:val="000000"/>
          <w:sz w:val="22"/>
          <w:szCs w:val="22"/>
        </w:rPr>
        <w:t xml:space="preserve"> entered into management service agreements with a related company, whereby management fees totaling Baht</w:t>
      </w:r>
      <w:r w:rsidR="009D2404">
        <w:rPr>
          <w:rFonts w:ascii="Arial" w:hAnsi="Arial" w:cs="Arial"/>
          <w:color w:val="000000"/>
          <w:sz w:val="22"/>
          <w:szCs w:val="22"/>
        </w:rPr>
        <w:t xml:space="preserve"> </w:t>
      </w:r>
      <w:r w:rsidR="00187064">
        <w:rPr>
          <w:rFonts w:ascii="Arial" w:hAnsi="Arial" w:cs="Arial"/>
          <w:color w:val="000000"/>
          <w:sz w:val="22"/>
          <w:szCs w:val="22"/>
        </w:rPr>
        <w:t>5</w:t>
      </w:r>
      <w:r w:rsidRPr="00C7705F">
        <w:rPr>
          <w:rFonts w:ascii="Arial" w:hAnsi="Arial" w:cs="Arial"/>
          <w:color w:val="000000"/>
          <w:sz w:val="22"/>
          <w:szCs w:val="22"/>
        </w:rPr>
        <w:t xml:space="preserve"> million per month (the Company only: </w:t>
      </w:r>
      <w:r w:rsidR="00504189" w:rsidRPr="00C7705F">
        <w:rPr>
          <w:rFonts w:ascii="Arial" w:hAnsi="Arial" w:cs="Arial"/>
          <w:color w:val="000000"/>
          <w:sz w:val="22"/>
          <w:szCs w:val="22"/>
        </w:rPr>
        <w:t xml:space="preserve">                               </w:t>
      </w:r>
      <w:r w:rsidRPr="00C7705F">
        <w:rPr>
          <w:rFonts w:ascii="Arial" w:hAnsi="Arial" w:cs="Arial"/>
          <w:color w:val="000000"/>
          <w:sz w:val="22"/>
          <w:szCs w:val="22"/>
        </w:rPr>
        <w:t xml:space="preserve">Baht </w:t>
      </w:r>
      <w:r w:rsidR="00E92A80">
        <w:rPr>
          <w:rFonts w:ascii="Arial" w:hAnsi="Arial" w:cs="Arial"/>
          <w:color w:val="000000"/>
          <w:sz w:val="22"/>
          <w:szCs w:val="22"/>
        </w:rPr>
        <w:t>2</w:t>
      </w:r>
      <w:r w:rsidRPr="00C7705F">
        <w:rPr>
          <w:rFonts w:ascii="Arial" w:hAnsi="Arial" w:cs="Arial"/>
          <w:color w:val="000000"/>
          <w:sz w:val="22"/>
          <w:szCs w:val="22"/>
        </w:rPr>
        <w:t xml:space="preserve"> million per month) are payable in the future. The agreements end </w:t>
      </w:r>
      <w:r w:rsidRPr="00411314">
        <w:rPr>
          <w:rFonts w:ascii="Arial" w:hAnsi="Arial" w:cs="Arial"/>
          <w:color w:val="000000"/>
          <w:sz w:val="22"/>
          <w:szCs w:val="22"/>
        </w:rPr>
        <w:t xml:space="preserve">in December </w:t>
      </w:r>
      <w:proofErr w:type="gramStart"/>
      <w:r w:rsidR="00916287" w:rsidRPr="00411314">
        <w:rPr>
          <w:rFonts w:ascii="Arial" w:hAnsi="Arial" w:cs="Arial"/>
          <w:color w:val="000000"/>
          <w:sz w:val="22"/>
          <w:szCs w:val="22"/>
        </w:rPr>
        <w:t>202</w:t>
      </w:r>
      <w:r w:rsidR="00F37EA4" w:rsidRPr="00411314">
        <w:rPr>
          <w:rFonts w:ascii="Arial" w:hAnsi="Arial" w:cs="Arial"/>
          <w:color w:val="000000"/>
          <w:sz w:val="22"/>
          <w:szCs w:val="22"/>
        </w:rPr>
        <w:t>6</w:t>
      </w:r>
      <w:proofErr w:type="gramEnd"/>
      <w:r w:rsidRPr="00C7705F">
        <w:rPr>
          <w:rFonts w:ascii="Arial" w:hAnsi="Arial" w:cs="Arial"/>
          <w:color w:val="000000"/>
          <w:sz w:val="22"/>
          <w:szCs w:val="22"/>
        </w:rPr>
        <w:t xml:space="preserve"> but they automatically renew for</w:t>
      </w:r>
      <w:r w:rsidR="0046083E">
        <w:rPr>
          <w:rFonts w:ascii="Arial" w:hAnsi="Arial" w:cs="Arial"/>
          <w:color w:val="000000"/>
          <w:sz w:val="22"/>
          <w:szCs w:val="22"/>
        </w:rPr>
        <w:t xml:space="preserve"> a</w:t>
      </w:r>
      <w:r w:rsidRPr="00C7705F">
        <w:rPr>
          <w:rFonts w:ascii="Arial" w:hAnsi="Arial" w:cs="Arial"/>
          <w:color w:val="000000"/>
          <w:sz w:val="22"/>
          <w:szCs w:val="22"/>
        </w:rPr>
        <w:t xml:space="preserve"> period of one year each time until terminated.</w:t>
      </w:r>
    </w:p>
    <w:p w14:paraId="237038EF" w14:textId="512A6FAA" w:rsidR="00070F0B" w:rsidRPr="00C7705F" w:rsidRDefault="00AD1051" w:rsidP="00CC5D76">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365C0C">
        <w:rPr>
          <w:rFonts w:ascii="Arial" w:hAnsi="Arial" w:cs="Arial"/>
          <w:b/>
          <w:bCs/>
          <w:sz w:val="22"/>
          <w:szCs w:val="22"/>
        </w:rPr>
        <w:t>0</w:t>
      </w:r>
      <w:r w:rsidR="005D4C12" w:rsidRPr="00C7705F">
        <w:rPr>
          <w:rFonts w:ascii="Arial" w:hAnsi="Arial" w:cs="Arial"/>
          <w:b/>
          <w:bCs/>
          <w:sz w:val="22"/>
          <w:szCs w:val="22"/>
        </w:rPr>
        <w:t>.</w:t>
      </w:r>
      <w:r w:rsidR="00705702" w:rsidRPr="00C7705F">
        <w:rPr>
          <w:rFonts w:ascii="Arial" w:hAnsi="Arial" w:cs="Arial"/>
          <w:b/>
          <w:bCs/>
          <w:sz w:val="22"/>
          <w:szCs w:val="22"/>
        </w:rPr>
        <w:t>4</w:t>
      </w:r>
      <w:r w:rsidR="00070F0B" w:rsidRPr="00C7705F">
        <w:rPr>
          <w:rFonts w:ascii="Arial" w:hAnsi="Arial" w:cs="Arial"/>
          <w:b/>
          <w:bCs/>
          <w:sz w:val="22"/>
          <w:szCs w:val="22"/>
        </w:rPr>
        <w:tab/>
        <w:t>Guarantees</w:t>
      </w:r>
    </w:p>
    <w:p w14:paraId="2344F6E7" w14:textId="2A2FC950" w:rsidR="007F3E89" w:rsidRPr="00C7705F" w:rsidRDefault="007F3E89" w:rsidP="00CC5D76">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C7705F">
        <w:rPr>
          <w:rFonts w:ascii="Arial" w:hAnsi="Arial" w:cs="Arial"/>
          <w:sz w:val="22"/>
          <w:szCs w:val="22"/>
        </w:rPr>
        <w:t>a)</w:t>
      </w:r>
      <w:r w:rsidRPr="00C7705F">
        <w:rPr>
          <w:rFonts w:ascii="Arial" w:hAnsi="Arial" w:cs="Arial"/>
          <w:sz w:val="22"/>
          <w:szCs w:val="22"/>
        </w:rPr>
        <w:tab/>
        <w:t xml:space="preserve">As </w:t>
      </w:r>
      <w:proofErr w:type="gramStart"/>
      <w:r w:rsidRPr="00C7705F">
        <w:rPr>
          <w:rFonts w:ascii="Arial" w:hAnsi="Arial" w:cs="Arial"/>
          <w:sz w:val="22"/>
          <w:szCs w:val="22"/>
        </w:rPr>
        <w:t>at</w:t>
      </w:r>
      <w:proofErr w:type="gramEnd"/>
      <w:r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Pr="00C7705F">
        <w:rPr>
          <w:rFonts w:ascii="Arial" w:hAnsi="Arial" w:cs="Arial"/>
          <w:sz w:val="22"/>
          <w:szCs w:val="22"/>
        </w:rPr>
        <w:t>, the Company has guaranteed bank credit facilities</w:t>
      </w:r>
      <w:r w:rsidR="00612504" w:rsidRPr="00C7705F">
        <w:rPr>
          <w:rFonts w:ascii="Arial" w:hAnsi="Arial" w:cs="Arial"/>
          <w:sz w:val="22"/>
          <w:szCs w:val="22"/>
        </w:rPr>
        <w:t xml:space="preserve"> </w:t>
      </w:r>
      <w:r w:rsidR="0069712A" w:rsidRPr="00C7705F">
        <w:rPr>
          <w:rFonts w:ascii="Arial" w:hAnsi="Arial" w:cs="Arial"/>
          <w:sz w:val="22"/>
          <w:szCs w:val="22"/>
        </w:rPr>
        <w:t xml:space="preserve">of </w:t>
      </w:r>
      <w:r w:rsidR="00F60C97" w:rsidRPr="00C7705F">
        <w:rPr>
          <w:rFonts w:ascii="Arial" w:hAnsi="Arial" w:cs="Arial"/>
          <w:sz w:val="22"/>
        </w:rPr>
        <w:t>two</w:t>
      </w:r>
      <w:r w:rsidR="00702615" w:rsidRPr="00C7705F">
        <w:rPr>
          <w:rFonts w:ascii="Arial" w:hAnsi="Arial" w:cs="Arial"/>
          <w:sz w:val="22"/>
          <w:szCs w:val="22"/>
        </w:rPr>
        <w:t xml:space="preserve"> </w:t>
      </w:r>
      <w:r w:rsidR="0069712A" w:rsidRPr="00C7705F">
        <w:rPr>
          <w:rFonts w:ascii="Arial" w:hAnsi="Arial" w:cs="Arial"/>
          <w:sz w:val="22"/>
          <w:szCs w:val="22"/>
        </w:rPr>
        <w:t>subsidiar</w:t>
      </w:r>
      <w:r w:rsidR="00F60C97" w:rsidRPr="00C7705F">
        <w:rPr>
          <w:rFonts w:ascii="Arial" w:hAnsi="Arial" w:cs="Arial"/>
          <w:sz w:val="22"/>
          <w:szCs w:val="22"/>
        </w:rPr>
        <w:t>ies</w:t>
      </w:r>
      <w:r w:rsidR="0069712A" w:rsidRPr="00C7705F">
        <w:rPr>
          <w:rFonts w:ascii="Arial" w:hAnsi="Arial" w:cs="Arial"/>
          <w:sz w:val="22"/>
          <w:szCs w:val="22"/>
        </w:rPr>
        <w:t xml:space="preserve"> amounting to</w:t>
      </w:r>
      <w:r w:rsidR="00612504" w:rsidRPr="00C7705F">
        <w:rPr>
          <w:rFonts w:ascii="Arial" w:hAnsi="Arial" w:cs="Arial"/>
          <w:sz w:val="22"/>
          <w:szCs w:val="22"/>
        </w:rPr>
        <w:t xml:space="preserve"> </w:t>
      </w:r>
      <w:r w:rsidR="00555A9A" w:rsidRPr="00C7705F">
        <w:rPr>
          <w:rFonts w:ascii="Arial" w:hAnsi="Arial" w:cs="Arial"/>
          <w:sz w:val="22"/>
          <w:szCs w:val="22"/>
        </w:rPr>
        <w:t>Bah</w:t>
      </w:r>
      <w:r w:rsidR="00CE74CD" w:rsidRPr="00C7705F">
        <w:rPr>
          <w:rFonts w:ascii="Arial" w:hAnsi="Arial" w:cs="Arial"/>
          <w:sz w:val="22"/>
          <w:szCs w:val="22"/>
        </w:rPr>
        <w:t>t</w:t>
      </w:r>
      <w:r w:rsidR="00D457F1">
        <w:rPr>
          <w:rFonts w:ascii="Arial" w:hAnsi="Arial" w:cs="Arial"/>
          <w:sz w:val="22"/>
          <w:szCs w:val="22"/>
        </w:rPr>
        <w:t xml:space="preserve"> 155</w:t>
      </w:r>
      <w:r w:rsidRPr="00C7705F">
        <w:rPr>
          <w:rFonts w:ascii="Arial" w:hAnsi="Arial" w:cs="Arial"/>
          <w:sz w:val="22"/>
          <w:szCs w:val="22"/>
        </w:rPr>
        <w:t xml:space="preserve"> million.</w:t>
      </w:r>
    </w:p>
    <w:p w14:paraId="533A3238" w14:textId="080828E1" w:rsidR="006B6734" w:rsidRPr="00C7705F" w:rsidRDefault="00297FA5" w:rsidP="00CC5D76">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C7705F">
        <w:rPr>
          <w:rFonts w:ascii="Arial" w:hAnsi="Arial" w:cs="Arial"/>
          <w:sz w:val="22"/>
          <w:szCs w:val="22"/>
        </w:rPr>
        <w:t>b</w:t>
      </w:r>
      <w:r w:rsidR="007F3E89" w:rsidRPr="00C7705F">
        <w:rPr>
          <w:rFonts w:ascii="Arial" w:hAnsi="Arial" w:cs="Arial"/>
          <w:sz w:val="22"/>
          <w:szCs w:val="22"/>
        </w:rPr>
        <w:t>)</w:t>
      </w:r>
      <w:r w:rsidR="007F3E89" w:rsidRPr="00C7705F">
        <w:rPr>
          <w:rFonts w:ascii="Arial" w:hAnsi="Arial" w:cs="Arial"/>
          <w:sz w:val="22"/>
          <w:szCs w:val="22"/>
        </w:rPr>
        <w:tab/>
      </w:r>
      <w:r w:rsidR="002751B2" w:rsidRPr="00C7705F">
        <w:rPr>
          <w:rFonts w:ascii="Arial" w:hAnsi="Arial" w:cs="Arial"/>
          <w:sz w:val="22"/>
          <w:szCs w:val="22"/>
        </w:rPr>
        <w:t xml:space="preserve">As </w:t>
      </w:r>
      <w:proofErr w:type="gramStart"/>
      <w:r w:rsidR="002751B2" w:rsidRPr="00C7705F">
        <w:rPr>
          <w:rFonts w:ascii="Arial" w:hAnsi="Arial" w:cs="Arial"/>
          <w:sz w:val="22"/>
          <w:szCs w:val="22"/>
        </w:rPr>
        <w:t>at</w:t>
      </w:r>
      <w:proofErr w:type="gramEnd"/>
      <w:r w:rsidR="002751B2"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2751B2" w:rsidRPr="00C7705F">
        <w:rPr>
          <w:rFonts w:ascii="Arial" w:hAnsi="Arial" w:cs="Arial"/>
          <w:sz w:val="22"/>
          <w:szCs w:val="22"/>
        </w:rPr>
        <w:t xml:space="preserve">, </w:t>
      </w:r>
      <w:r w:rsidR="00451362" w:rsidRPr="00C7705F">
        <w:rPr>
          <w:rFonts w:ascii="Arial" w:hAnsi="Arial" w:cs="Arial"/>
          <w:sz w:val="22"/>
          <w:szCs w:val="22"/>
        </w:rPr>
        <w:t>a subsidiary has guaranteed bank credit facilities of another subsidiary amounting to Baht</w:t>
      </w:r>
      <w:r w:rsidR="00475110" w:rsidRPr="00C7705F">
        <w:rPr>
          <w:rFonts w:ascii="Arial" w:hAnsi="Arial" w:cs="Arial"/>
          <w:sz w:val="22"/>
          <w:szCs w:val="22"/>
        </w:rPr>
        <w:t xml:space="preserve"> </w:t>
      </w:r>
      <w:r w:rsidR="00815CE8">
        <w:rPr>
          <w:rFonts w:ascii="Arial" w:hAnsi="Arial" w:cs="Arial"/>
          <w:sz w:val="22"/>
          <w:szCs w:val="22"/>
        </w:rPr>
        <w:t>102</w:t>
      </w:r>
      <w:r w:rsidR="00451362" w:rsidRPr="00C7705F">
        <w:rPr>
          <w:rFonts w:ascii="Arial" w:hAnsi="Arial" w:cs="Arial"/>
          <w:sz w:val="22"/>
          <w:szCs w:val="22"/>
        </w:rPr>
        <w:t xml:space="preserve"> million.</w:t>
      </w:r>
    </w:p>
    <w:p w14:paraId="7B06B4F6" w14:textId="3B64FD4E" w:rsidR="00614EB4" w:rsidRPr="00C7705F" w:rsidRDefault="002751B2" w:rsidP="00CC5D76">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b/>
          <w:bCs/>
          <w:sz w:val="22"/>
          <w:szCs w:val="22"/>
          <w:cs/>
        </w:rPr>
      </w:pPr>
      <w:r w:rsidRPr="00C7705F">
        <w:rPr>
          <w:rFonts w:ascii="Arial" w:hAnsi="Arial" w:cs="Arial"/>
          <w:sz w:val="22"/>
          <w:szCs w:val="22"/>
        </w:rPr>
        <w:t>c)</w:t>
      </w:r>
      <w:r w:rsidRPr="00C7705F">
        <w:rPr>
          <w:rFonts w:ascii="Arial" w:hAnsi="Arial" w:cs="Arial"/>
          <w:sz w:val="22"/>
          <w:szCs w:val="22"/>
        </w:rPr>
        <w:tab/>
      </w:r>
      <w:r w:rsidR="00004E47" w:rsidRPr="00C7705F">
        <w:rPr>
          <w:rFonts w:ascii="Arial" w:hAnsi="Arial" w:cs="Arial"/>
          <w:sz w:val="22"/>
          <w:szCs w:val="22"/>
        </w:rPr>
        <w:t xml:space="preserve">As </w:t>
      </w:r>
      <w:proofErr w:type="gramStart"/>
      <w:r w:rsidR="00004E47" w:rsidRPr="00C7705F">
        <w:rPr>
          <w:rFonts w:ascii="Arial" w:hAnsi="Arial" w:cs="Arial"/>
          <w:sz w:val="22"/>
          <w:szCs w:val="22"/>
        </w:rPr>
        <w:t>at</w:t>
      </w:r>
      <w:proofErr w:type="gramEnd"/>
      <w:r w:rsidR="00004E47" w:rsidRPr="00C7705F">
        <w:rPr>
          <w:rFonts w:ascii="Arial" w:hAnsi="Arial" w:cs="Arial"/>
          <w:sz w:val="22"/>
          <w:szCs w:val="22"/>
        </w:rPr>
        <w:t xml:space="preserve"> </w:t>
      </w:r>
      <w:r w:rsidR="00771D87">
        <w:rPr>
          <w:rFonts w:ascii="Arial" w:hAnsi="Arial" w:cs="Arial"/>
          <w:sz w:val="22"/>
          <w:szCs w:val="22"/>
        </w:rPr>
        <w:t xml:space="preserve">30 June </w:t>
      </w:r>
      <w:r w:rsidR="00916287">
        <w:rPr>
          <w:rFonts w:ascii="Arial" w:hAnsi="Arial" w:cs="Arial"/>
          <w:sz w:val="22"/>
          <w:szCs w:val="22"/>
        </w:rPr>
        <w:t>2026</w:t>
      </w:r>
      <w:r w:rsidR="007F3E89" w:rsidRPr="00C7705F">
        <w:rPr>
          <w:rFonts w:ascii="Arial" w:hAnsi="Arial" w:cs="Arial"/>
          <w:sz w:val="22"/>
          <w:szCs w:val="22"/>
        </w:rPr>
        <w:t>, there were outstanding bank gu</w:t>
      </w:r>
      <w:r w:rsidR="007C2580" w:rsidRPr="00C7705F">
        <w:rPr>
          <w:rFonts w:ascii="Arial" w:hAnsi="Arial" w:cs="Arial"/>
          <w:sz w:val="22"/>
          <w:szCs w:val="22"/>
        </w:rPr>
        <w:t xml:space="preserve">arantees </w:t>
      </w:r>
      <w:r w:rsidR="007F3E89" w:rsidRPr="00C7705F">
        <w:rPr>
          <w:rFonts w:ascii="Arial" w:hAnsi="Arial" w:cs="Arial"/>
          <w:sz w:val="22"/>
          <w:szCs w:val="22"/>
        </w:rPr>
        <w:t xml:space="preserve">issued by the banks on behalf of the subsidiaries </w:t>
      </w:r>
      <w:r w:rsidR="00744557" w:rsidRPr="00C7705F">
        <w:rPr>
          <w:rFonts w:ascii="Arial" w:hAnsi="Arial" w:cs="Arial"/>
          <w:sz w:val="22"/>
          <w:szCs w:val="22"/>
        </w:rPr>
        <w:t xml:space="preserve">amounting to </w:t>
      </w:r>
      <w:r w:rsidR="00FC06C4" w:rsidRPr="00C7705F">
        <w:rPr>
          <w:rFonts w:ascii="Arial" w:hAnsi="Arial" w:cs="Arial"/>
          <w:sz w:val="22"/>
          <w:szCs w:val="22"/>
        </w:rPr>
        <w:t>Baht</w:t>
      </w:r>
      <w:r w:rsidR="00475110" w:rsidRPr="00C7705F">
        <w:rPr>
          <w:rFonts w:ascii="Arial" w:hAnsi="Arial" w:cs="Arial"/>
          <w:sz w:val="22"/>
          <w:szCs w:val="22"/>
        </w:rPr>
        <w:t xml:space="preserve"> </w:t>
      </w:r>
      <w:r w:rsidR="00190341">
        <w:rPr>
          <w:rFonts w:ascii="Arial" w:hAnsi="Arial" w:cs="Arial"/>
          <w:sz w:val="22"/>
          <w:szCs w:val="22"/>
        </w:rPr>
        <w:t>4</w:t>
      </w:r>
      <w:r w:rsidR="004D296D" w:rsidRPr="00C7705F">
        <w:rPr>
          <w:rFonts w:ascii="Arial" w:hAnsi="Arial" w:cs="Arial"/>
          <w:color w:val="000000"/>
          <w:sz w:val="22"/>
          <w:szCs w:val="22"/>
        </w:rPr>
        <w:t xml:space="preserve"> </w:t>
      </w:r>
      <w:r w:rsidR="007F3E89" w:rsidRPr="00C7705F">
        <w:rPr>
          <w:rFonts w:ascii="Arial" w:hAnsi="Arial" w:cs="Arial"/>
          <w:sz w:val="22"/>
          <w:szCs w:val="22"/>
        </w:rPr>
        <w:t>million to guarantee electricity use.</w:t>
      </w:r>
    </w:p>
    <w:p w14:paraId="3959CC8E" w14:textId="06CE76F5" w:rsidR="00374279" w:rsidRPr="00C7705F" w:rsidRDefault="00152DE9" w:rsidP="00CC5D76">
      <w:pPr>
        <w:spacing w:before="120" w:after="120" w:line="380" w:lineRule="exact"/>
        <w:ind w:left="547" w:right="-43" w:hanging="547"/>
        <w:jc w:val="thaiDistribute"/>
        <w:rPr>
          <w:rFonts w:ascii="Arial" w:hAnsi="Arial" w:cs="Arial"/>
          <w:b/>
          <w:bCs/>
          <w:spacing w:val="-6"/>
          <w:sz w:val="22"/>
          <w:szCs w:val="22"/>
        </w:rPr>
      </w:pPr>
      <w:r w:rsidRPr="00C7705F">
        <w:rPr>
          <w:rFonts w:ascii="Arial" w:hAnsi="Arial" w:cs="Arial"/>
          <w:b/>
          <w:bCs/>
          <w:spacing w:val="-6"/>
          <w:sz w:val="22"/>
          <w:szCs w:val="22"/>
        </w:rPr>
        <w:t>2</w:t>
      </w:r>
      <w:r w:rsidR="00365C0C">
        <w:rPr>
          <w:rFonts w:ascii="Arial" w:hAnsi="Arial" w:cs="Arial"/>
          <w:b/>
          <w:bCs/>
          <w:spacing w:val="-6"/>
          <w:sz w:val="22"/>
          <w:szCs w:val="22"/>
        </w:rPr>
        <w:t>1</w:t>
      </w:r>
      <w:r w:rsidR="00374279" w:rsidRPr="00C7705F">
        <w:rPr>
          <w:rFonts w:ascii="Arial" w:hAnsi="Arial" w:cs="Arial"/>
          <w:b/>
          <w:bCs/>
          <w:spacing w:val="-6"/>
          <w:sz w:val="22"/>
          <w:szCs w:val="22"/>
        </w:rPr>
        <w:t>.</w:t>
      </w:r>
      <w:r w:rsidR="00A16575" w:rsidRPr="00C7705F">
        <w:rPr>
          <w:rFonts w:ascii="Arial" w:hAnsi="Arial" w:cs="Arial"/>
          <w:b/>
          <w:bCs/>
          <w:spacing w:val="-6"/>
          <w:sz w:val="22"/>
          <w:szCs w:val="22"/>
        </w:rPr>
        <w:tab/>
      </w:r>
      <w:r w:rsidR="00374279" w:rsidRPr="00C7705F">
        <w:rPr>
          <w:rFonts w:ascii="Arial" w:hAnsi="Arial" w:cs="Arial"/>
          <w:b/>
          <w:bCs/>
          <w:spacing w:val="-6"/>
          <w:sz w:val="22"/>
          <w:szCs w:val="22"/>
        </w:rPr>
        <w:t>Financial instruments</w:t>
      </w:r>
    </w:p>
    <w:p w14:paraId="45093C14" w14:textId="21498562" w:rsidR="006A13F6" w:rsidRPr="00C7705F" w:rsidRDefault="00152DE9" w:rsidP="00CC5D76">
      <w:pPr>
        <w:spacing w:before="120" w:after="120" w:line="380" w:lineRule="exact"/>
        <w:ind w:left="547" w:right="-43" w:hanging="547"/>
        <w:jc w:val="thaiDistribute"/>
        <w:rPr>
          <w:rFonts w:ascii="Arial" w:hAnsi="Arial" w:cs="Arial"/>
          <w:b/>
          <w:bCs/>
          <w:spacing w:val="-6"/>
          <w:sz w:val="22"/>
          <w:szCs w:val="22"/>
        </w:rPr>
      </w:pPr>
      <w:r w:rsidRPr="00C7705F">
        <w:rPr>
          <w:rFonts w:ascii="Arial" w:hAnsi="Arial" w:cs="Arial"/>
          <w:b/>
          <w:bCs/>
          <w:spacing w:val="-6"/>
          <w:sz w:val="22"/>
          <w:szCs w:val="22"/>
        </w:rPr>
        <w:t>2</w:t>
      </w:r>
      <w:r w:rsidR="00365C0C">
        <w:rPr>
          <w:rFonts w:ascii="Arial" w:hAnsi="Arial" w:cs="Arial"/>
          <w:b/>
          <w:bCs/>
          <w:spacing w:val="-6"/>
          <w:sz w:val="22"/>
          <w:szCs w:val="22"/>
        </w:rPr>
        <w:t>1</w:t>
      </w:r>
      <w:r w:rsidR="006A13F6" w:rsidRPr="00C7705F">
        <w:rPr>
          <w:rFonts w:ascii="Arial" w:hAnsi="Arial" w:cs="Arial"/>
          <w:b/>
          <w:bCs/>
          <w:spacing w:val="-6"/>
          <w:sz w:val="22"/>
          <w:szCs w:val="22"/>
        </w:rPr>
        <w:t>.1</w:t>
      </w:r>
      <w:r w:rsidR="006A13F6" w:rsidRPr="00C7705F">
        <w:rPr>
          <w:rFonts w:ascii="Arial" w:hAnsi="Arial" w:cs="Arial"/>
          <w:b/>
          <w:bCs/>
          <w:spacing w:val="-6"/>
          <w:sz w:val="22"/>
          <w:szCs w:val="22"/>
        </w:rPr>
        <w:tab/>
        <w:t>Fair values of financial instruments</w:t>
      </w:r>
    </w:p>
    <w:p w14:paraId="0E52929A" w14:textId="3FEB4042" w:rsidR="006A13F6" w:rsidRPr="00C7705F" w:rsidRDefault="004134E9" w:rsidP="00CC5D7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A13F6" w:rsidRPr="00C7705F">
        <w:rPr>
          <w:rFonts w:ascii="Arial" w:hAnsi="Arial" w:cs="Arial"/>
          <w:sz w:val="22"/>
          <w:szCs w:val="22"/>
        </w:rPr>
        <w:t xml:space="preserve">Since </w:t>
      </w:r>
      <w:proofErr w:type="gramStart"/>
      <w:r w:rsidR="006A13F6" w:rsidRPr="00C7705F">
        <w:rPr>
          <w:rFonts w:ascii="Arial" w:hAnsi="Arial" w:cs="Arial"/>
          <w:sz w:val="22"/>
          <w:szCs w:val="22"/>
        </w:rPr>
        <w:t>the majority of</w:t>
      </w:r>
      <w:proofErr w:type="gramEnd"/>
      <w:r w:rsidR="006A13F6" w:rsidRPr="00C7705F">
        <w:rPr>
          <w:rFonts w:ascii="Arial" w:hAnsi="Arial" w:cs="Arial"/>
          <w:sz w:val="22"/>
          <w:szCs w:val="22"/>
        </w:rPr>
        <w:t xml:space="preserve"> the </w:t>
      </w:r>
      <w:r w:rsidR="005164BA" w:rsidRPr="00C7705F">
        <w:rPr>
          <w:rFonts w:ascii="Arial" w:hAnsi="Arial" w:cs="Arial"/>
          <w:sz w:val="22"/>
          <w:szCs w:val="22"/>
        </w:rPr>
        <w:t>Group</w:t>
      </w:r>
      <w:r w:rsidR="006A13F6" w:rsidRPr="00C7705F">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10CECE6D" w14:textId="2C98F2AB" w:rsidR="00070F0B" w:rsidRPr="00C7705F" w:rsidRDefault="00152DE9" w:rsidP="00CC5D76">
      <w:pPr>
        <w:spacing w:before="120" w:after="120" w:line="380" w:lineRule="exact"/>
        <w:ind w:left="547" w:right="-43" w:hanging="547"/>
        <w:jc w:val="thaiDistribute"/>
        <w:rPr>
          <w:rFonts w:ascii="Arial" w:hAnsi="Arial" w:cs="Arial"/>
          <w:b/>
          <w:bCs/>
          <w:spacing w:val="-6"/>
          <w:sz w:val="22"/>
          <w:szCs w:val="22"/>
        </w:rPr>
      </w:pPr>
      <w:r w:rsidRPr="00C7705F">
        <w:rPr>
          <w:rFonts w:ascii="Arial" w:hAnsi="Arial" w:cs="Arial"/>
          <w:b/>
          <w:bCs/>
          <w:spacing w:val="-6"/>
          <w:sz w:val="22"/>
          <w:szCs w:val="22"/>
        </w:rPr>
        <w:t>2</w:t>
      </w:r>
      <w:r w:rsidR="00365C0C">
        <w:rPr>
          <w:rFonts w:ascii="Arial" w:hAnsi="Arial" w:cs="Arial"/>
          <w:b/>
          <w:bCs/>
          <w:spacing w:val="-6"/>
          <w:sz w:val="22"/>
          <w:szCs w:val="22"/>
        </w:rPr>
        <w:t>1</w:t>
      </w:r>
      <w:r w:rsidR="00070F0B" w:rsidRPr="00C7705F">
        <w:rPr>
          <w:rFonts w:ascii="Arial" w:hAnsi="Arial" w:cs="Arial"/>
          <w:b/>
          <w:bCs/>
          <w:spacing w:val="-6"/>
          <w:sz w:val="22"/>
          <w:szCs w:val="22"/>
        </w:rPr>
        <w:t>.</w:t>
      </w:r>
      <w:r w:rsidR="006A13F6" w:rsidRPr="00C7705F">
        <w:rPr>
          <w:rFonts w:ascii="Arial" w:hAnsi="Arial" w:cs="Arial"/>
          <w:b/>
          <w:bCs/>
          <w:spacing w:val="-6"/>
          <w:sz w:val="22"/>
          <w:szCs w:val="22"/>
        </w:rPr>
        <w:t>2</w:t>
      </w:r>
      <w:r w:rsidR="00070F0B" w:rsidRPr="00C7705F">
        <w:rPr>
          <w:rFonts w:ascii="Arial" w:hAnsi="Arial" w:cs="Arial"/>
          <w:b/>
          <w:bCs/>
          <w:spacing w:val="-6"/>
          <w:sz w:val="22"/>
          <w:szCs w:val="22"/>
        </w:rPr>
        <w:tab/>
        <w:t>Foreign currency risk</w:t>
      </w:r>
    </w:p>
    <w:p w14:paraId="68D1F314" w14:textId="2BD906EB" w:rsidR="00070F0B" w:rsidRPr="00C7705F" w:rsidRDefault="004134E9" w:rsidP="00CC5D7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714F" w:rsidRPr="00C7705F">
        <w:rPr>
          <w:rFonts w:ascii="Arial" w:hAnsi="Arial" w:cs="Arial"/>
          <w:sz w:val="22"/>
          <w:szCs w:val="22"/>
        </w:rPr>
        <w:t xml:space="preserve">The </w:t>
      </w:r>
      <w:r w:rsidR="00C97762" w:rsidRPr="00C7705F">
        <w:rPr>
          <w:rFonts w:ascii="Arial" w:hAnsi="Arial" w:cs="Arial"/>
          <w:sz w:val="22"/>
          <w:szCs w:val="22"/>
        </w:rPr>
        <w:t>Group</w:t>
      </w:r>
      <w:r w:rsidR="0069712A" w:rsidRPr="00C7705F">
        <w:rPr>
          <w:rFonts w:ascii="Arial" w:hAnsi="Arial" w:cs="Arial"/>
          <w:sz w:val="22"/>
          <w:szCs w:val="22"/>
        </w:rPr>
        <w:t>’s</w:t>
      </w:r>
      <w:r w:rsidR="00D40F02" w:rsidRPr="00C7705F">
        <w:rPr>
          <w:rFonts w:ascii="Arial" w:hAnsi="Arial" w:cs="Arial"/>
          <w:sz w:val="22"/>
          <w:szCs w:val="22"/>
        </w:rPr>
        <w:t xml:space="preserve"> </w:t>
      </w:r>
      <w:r w:rsidR="00641F11" w:rsidRPr="00C7705F">
        <w:rPr>
          <w:rFonts w:ascii="Arial" w:hAnsi="Arial" w:cs="Arial"/>
          <w:sz w:val="22"/>
          <w:szCs w:val="22"/>
        </w:rPr>
        <w:t xml:space="preserve">exposure to foreign currency risk </w:t>
      </w:r>
      <w:r w:rsidR="0069712A" w:rsidRPr="00C7705F">
        <w:rPr>
          <w:rFonts w:ascii="Arial" w:hAnsi="Arial" w:cs="Arial"/>
          <w:sz w:val="22"/>
          <w:szCs w:val="22"/>
        </w:rPr>
        <w:t>relates primarily to its</w:t>
      </w:r>
      <w:r w:rsidR="00641F11" w:rsidRPr="00C7705F">
        <w:rPr>
          <w:rFonts w:ascii="Arial" w:hAnsi="Arial" w:cs="Arial"/>
          <w:sz w:val="22"/>
          <w:szCs w:val="22"/>
        </w:rPr>
        <w:t xml:space="preserve"> trading transactions that are denominated in fore</w:t>
      </w:r>
      <w:r w:rsidR="004012E2" w:rsidRPr="00C7705F">
        <w:rPr>
          <w:rFonts w:ascii="Arial" w:hAnsi="Arial" w:cs="Arial"/>
          <w:sz w:val="22"/>
          <w:szCs w:val="22"/>
        </w:rPr>
        <w:t xml:space="preserve">ign currencies. The </w:t>
      </w:r>
      <w:r w:rsidR="009B00AE" w:rsidRPr="00C7705F">
        <w:rPr>
          <w:rFonts w:ascii="Arial" w:hAnsi="Arial" w:cs="Arial"/>
          <w:sz w:val="22"/>
          <w:szCs w:val="22"/>
        </w:rPr>
        <w:t>Group</w:t>
      </w:r>
      <w:r w:rsidR="00F1714F" w:rsidRPr="00C7705F">
        <w:rPr>
          <w:rFonts w:ascii="Arial" w:hAnsi="Arial" w:cs="Arial"/>
          <w:sz w:val="22"/>
          <w:szCs w:val="22"/>
        </w:rPr>
        <w:t xml:space="preserve"> </w:t>
      </w:r>
      <w:r w:rsidR="00641F11" w:rsidRPr="00C7705F">
        <w:rPr>
          <w:rFonts w:ascii="Arial" w:hAnsi="Arial" w:cs="Arial"/>
          <w:sz w:val="22"/>
          <w:szCs w:val="22"/>
        </w:rPr>
        <w:t>seek</w:t>
      </w:r>
      <w:r w:rsidR="00F933B8" w:rsidRPr="00C7705F">
        <w:rPr>
          <w:rFonts w:ascii="Arial" w:hAnsi="Arial" w:cs="Arial"/>
          <w:sz w:val="22"/>
          <w:szCs w:val="22"/>
        </w:rPr>
        <w:t>s</w:t>
      </w:r>
      <w:r w:rsidR="00641F11" w:rsidRPr="00C7705F">
        <w:rPr>
          <w:rFonts w:ascii="Arial" w:hAnsi="Arial" w:cs="Arial"/>
          <w:sz w:val="22"/>
          <w:szCs w:val="22"/>
        </w:rPr>
        <w:t xml:space="preserve"> to reduce this risk by </w:t>
      </w:r>
      <w:proofErr w:type="gramStart"/>
      <w:r w:rsidR="00641F11" w:rsidRPr="00C7705F">
        <w:rPr>
          <w:rFonts w:ascii="Arial" w:hAnsi="Arial" w:cs="Arial"/>
          <w:sz w:val="22"/>
          <w:szCs w:val="22"/>
        </w:rPr>
        <w:t>entering into</w:t>
      </w:r>
      <w:proofErr w:type="gramEnd"/>
      <w:r w:rsidR="00641F11" w:rsidRPr="00C7705F">
        <w:rPr>
          <w:rFonts w:ascii="Arial" w:hAnsi="Arial" w:cs="Arial"/>
          <w:sz w:val="22"/>
          <w:szCs w:val="22"/>
        </w:rPr>
        <w:t xml:space="preserve"> </w:t>
      </w:r>
      <w:r w:rsidR="0069712A" w:rsidRPr="00C7705F">
        <w:rPr>
          <w:rFonts w:ascii="Arial" w:hAnsi="Arial" w:cs="Arial"/>
          <w:sz w:val="22"/>
          <w:szCs w:val="22"/>
        </w:rPr>
        <w:t xml:space="preserve">foreign </w:t>
      </w:r>
      <w:r w:rsidR="00641F11" w:rsidRPr="00C7705F">
        <w:rPr>
          <w:rFonts w:ascii="Arial" w:hAnsi="Arial" w:cs="Arial"/>
          <w:sz w:val="22"/>
          <w:szCs w:val="22"/>
        </w:rPr>
        <w:t xml:space="preserve">exchange </w:t>
      </w:r>
      <w:r w:rsidR="0069712A" w:rsidRPr="00C7705F">
        <w:rPr>
          <w:rFonts w:ascii="Arial" w:hAnsi="Arial" w:cs="Arial"/>
          <w:sz w:val="22"/>
          <w:szCs w:val="22"/>
        </w:rPr>
        <w:t xml:space="preserve">forward </w:t>
      </w:r>
      <w:r w:rsidR="00641F11" w:rsidRPr="00C7705F">
        <w:rPr>
          <w:rFonts w:ascii="Arial" w:hAnsi="Arial" w:cs="Arial"/>
          <w:sz w:val="22"/>
          <w:szCs w:val="22"/>
        </w:rPr>
        <w:t xml:space="preserve">contracts when </w:t>
      </w:r>
      <w:r w:rsidR="004012E2" w:rsidRPr="00C7705F">
        <w:rPr>
          <w:rFonts w:ascii="Arial" w:hAnsi="Arial" w:cs="Arial"/>
          <w:sz w:val="22"/>
          <w:szCs w:val="22"/>
        </w:rPr>
        <w:t>it</w:t>
      </w:r>
      <w:r w:rsidR="00641F11" w:rsidRPr="00C7705F">
        <w:rPr>
          <w:rFonts w:ascii="Arial" w:hAnsi="Arial" w:cs="Arial"/>
          <w:sz w:val="22"/>
          <w:szCs w:val="22"/>
        </w:rPr>
        <w:t xml:space="preserve"> consider</w:t>
      </w:r>
      <w:r w:rsidR="004012E2" w:rsidRPr="00C7705F">
        <w:rPr>
          <w:rFonts w:ascii="Arial" w:hAnsi="Arial" w:cs="Arial"/>
          <w:sz w:val="22"/>
          <w:szCs w:val="22"/>
        </w:rPr>
        <w:t>s</w:t>
      </w:r>
      <w:r w:rsidR="00641F11" w:rsidRPr="00C7705F">
        <w:rPr>
          <w:rFonts w:ascii="Arial" w:hAnsi="Arial" w:cs="Arial"/>
          <w:sz w:val="22"/>
          <w:szCs w:val="22"/>
        </w:rPr>
        <w:t xml:space="preserve"> appropriate. Generally, the forward contracts mature within one year</w:t>
      </w:r>
      <w:r w:rsidR="00490BD4" w:rsidRPr="00C7705F">
        <w:rPr>
          <w:rFonts w:ascii="Arial" w:hAnsi="Arial" w:cs="Arial"/>
          <w:sz w:val="22"/>
          <w:szCs w:val="22"/>
        </w:rPr>
        <w:t>.</w:t>
      </w:r>
    </w:p>
    <w:p w14:paraId="7B9EEF87" w14:textId="560C2AF6" w:rsidR="004D296D" w:rsidRPr="00C7705F" w:rsidRDefault="004134E9" w:rsidP="00CC5D76">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E049B1" w:rsidRPr="00C7705F">
        <w:rPr>
          <w:rFonts w:ascii="Arial" w:hAnsi="Arial" w:cs="Arial"/>
          <w:sz w:val="22"/>
          <w:szCs w:val="22"/>
        </w:rPr>
        <w:t>The</w:t>
      </w:r>
      <w:r w:rsidR="00641F11" w:rsidRPr="00C7705F">
        <w:rPr>
          <w:rFonts w:ascii="Arial" w:hAnsi="Arial" w:cs="Arial"/>
          <w:sz w:val="22"/>
          <w:szCs w:val="22"/>
        </w:rPr>
        <w:t xml:space="preserve"> balances of financial assets and liabilities denominated in foreign currencies of </w:t>
      </w:r>
      <w:r w:rsidR="00661672" w:rsidRPr="00C7705F">
        <w:rPr>
          <w:rFonts w:ascii="Arial" w:hAnsi="Arial" w:cs="Arial"/>
          <w:sz w:val="22"/>
          <w:szCs w:val="22"/>
        </w:rPr>
        <w:t xml:space="preserve">the </w:t>
      </w:r>
      <w:r w:rsidR="0069712A" w:rsidRPr="00C7705F">
        <w:rPr>
          <w:rFonts w:ascii="Arial" w:hAnsi="Arial" w:cs="Arial"/>
          <w:sz w:val="22"/>
          <w:szCs w:val="22"/>
        </w:rPr>
        <w:t>Group</w:t>
      </w:r>
      <w:r w:rsidR="00661672" w:rsidRPr="00C7705F">
        <w:rPr>
          <w:rFonts w:ascii="Arial" w:hAnsi="Arial" w:cs="Arial"/>
          <w:sz w:val="22"/>
          <w:szCs w:val="22"/>
        </w:rPr>
        <w:t xml:space="preserve"> </w:t>
      </w:r>
      <w:r w:rsidR="00467ADF" w:rsidRPr="00C7705F">
        <w:rPr>
          <w:rFonts w:ascii="Arial" w:hAnsi="Arial" w:cs="Arial"/>
          <w:sz w:val="22"/>
          <w:szCs w:val="22"/>
        </w:rPr>
        <w:t>are</w:t>
      </w:r>
      <w:r w:rsidR="00641F11" w:rsidRPr="00C7705F">
        <w:rPr>
          <w:rFonts w:ascii="Arial" w:hAnsi="Arial" w:cs="Arial"/>
          <w:sz w:val="22"/>
          <w:szCs w:val="22"/>
        </w:rPr>
        <w:t xml:space="preserve"> </w:t>
      </w:r>
      <w:proofErr w:type="spellStart"/>
      <w:r w:rsidR="00F1714F" w:rsidRPr="00C7705F">
        <w:rPr>
          <w:rFonts w:ascii="Arial" w:hAnsi="Arial" w:cs="Arial"/>
          <w:sz w:val="22"/>
          <w:szCs w:val="22"/>
        </w:rPr>
        <w:t>summarised</w:t>
      </w:r>
      <w:proofErr w:type="spellEnd"/>
      <w:r w:rsidR="00F1714F" w:rsidRPr="00C7705F">
        <w:rPr>
          <w:rFonts w:ascii="Arial" w:hAnsi="Arial" w:cs="Arial"/>
          <w:sz w:val="22"/>
          <w:szCs w:val="22"/>
        </w:rPr>
        <w:t xml:space="preserve"> </w:t>
      </w:r>
      <w:r w:rsidR="00641F11" w:rsidRPr="00C7705F">
        <w:rPr>
          <w:rFonts w:ascii="Arial" w:hAnsi="Arial" w:cs="Arial"/>
          <w:sz w:val="22"/>
          <w:szCs w:val="22"/>
        </w:rPr>
        <w:t>below</w:t>
      </w:r>
      <w:r w:rsidR="00070F0B" w:rsidRPr="00C7705F">
        <w:rPr>
          <w:rFonts w:ascii="Arial" w:hAnsi="Arial" w:cs="Arial"/>
          <w:sz w:val="22"/>
          <w:szCs w:val="22"/>
        </w:rPr>
        <w:t>.</w:t>
      </w:r>
    </w:p>
    <w:tbl>
      <w:tblPr>
        <w:tblW w:w="9090" w:type="dxa"/>
        <w:tblInd w:w="450" w:type="dxa"/>
        <w:tblLayout w:type="fixed"/>
        <w:tblLook w:val="0000" w:firstRow="0" w:lastRow="0" w:firstColumn="0" w:lastColumn="0" w:noHBand="0" w:noVBand="0"/>
      </w:tblPr>
      <w:tblGrid>
        <w:gridCol w:w="1890"/>
        <w:gridCol w:w="1845"/>
        <w:gridCol w:w="1845"/>
        <w:gridCol w:w="3510"/>
      </w:tblGrid>
      <w:tr w:rsidR="00951E69" w:rsidRPr="00C7705F" w14:paraId="0C1EA894" w14:textId="77777777" w:rsidTr="00EC35C9">
        <w:tc>
          <w:tcPr>
            <w:tcW w:w="1890" w:type="dxa"/>
            <w:vAlign w:val="bottom"/>
          </w:tcPr>
          <w:p w14:paraId="10845B8C" w14:textId="77777777" w:rsidR="00951E69" w:rsidRPr="00C7705F" w:rsidRDefault="00951E69"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40B8C9B3"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Consolidated financial statements</w:t>
            </w:r>
          </w:p>
        </w:tc>
      </w:tr>
      <w:tr w:rsidR="00951E69" w:rsidRPr="00C7705F" w14:paraId="7664958D" w14:textId="77777777" w:rsidTr="00EC35C9">
        <w:tc>
          <w:tcPr>
            <w:tcW w:w="1890" w:type="dxa"/>
            <w:vAlign w:val="bottom"/>
          </w:tcPr>
          <w:p w14:paraId="1431C388" w14:textId="77777777" w:rsidR="00951E69" w:rsidRPr="00C7705F" w:rsidRDefault="00951E69"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5426FA7E" w14:textId="15D26ADC"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w:t>
            </w:r>
            <w:r w:rsidR="00771D87">
              <w:rPr>
                <w:rFonts w:ascii="Arial" w:hAnsi="Arial" w:cs="Arial"/>
                <w:sz w:val="19"/>
                <w:szCs w:val="19"/>
              </w:rPr>
              <w:t xml:space="preserve">30 June </w:t>
            </w:r>
            <w:r w:rsidR="00916287">
              <w:rPr>
                <w:rFonts w:ascii="Arial" w:hAnsi="Arial" w:cs="Arial"/>
                <w:sz w:val="19"/>
                <w:szCs w:val="19"/>
              </w:rPr>
              <w:t>2026</w:t>
            </w:r>
          </w:p>
        </w:tc>
      </w:tr>
      <w:tr w:rsidR="00951E69" w:rsidRPr="00C7705F" w14:paraId="51C13F34" w14:textId="77777777" w:rsidTr="00EC35C9">
        <w:tc>
          <w:tcPr>
            <w:tcW w:w="1890" w:type="dxa"/>
            <w:vAlign w:val="bottom"/>
          </w:tcPr>
          <w:p w14:paraId="0F35F35C"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45" w:type="dxa"/>
            <w:vAlign w:val="bottom"/>
          </w:tcPr>
          <w:p w14:paraId="23C5CFBD"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assets</w:t>
            </w:r>
          </w:p>
        </w:tc>
        <w:tc>
          <w:tcPr>
            <w:tcW w:w="1845" w:type="dxa"/>
            <w:vAlign w:val="bottom"/>
          </w:tcPr>
          <w:p w14:paraId="76BF4BCA"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23CB8530"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Exchange rate</w:t>
            </w:r>
          </w:p>
        </w:tc>
      </w:tr>
      <w:tr w:rsidR="00677FBB" w:rsidRPr="00C7705F" w14:paraId="3B8E17F8" w14:textId="77777777" w:rsidTr="00EC35C9">
        <w:trPr>
          <w:trHeight w:val="340"/>
        </w:trPr>
        <w:tc>
          <w:tcPr>
            <w:tcW w:w="1890" w:type="dxa"/>
            <w:vAlign w:val="bottom"/>
          </w:tcPr>
          <w:p w14:paraId="77251D47" w14:textId="77777777" w:rsidR="00677FBB" w:rsidRPr="00C7705F" w:rsidRDefault="00677FBB" w:rsidP="00CC5D76">
            <w:pPr>
              <w:tabs>
                <w:tab w:val="left" w:pos="900"/>
                <w:tab w:val="left" w:pos="1440"/>
              </w:tabs>
              <w:spacing w:line="380" w:lineRule="exact"/>
              <w:rPr>
                <w:rFonts w:ascii="Arial" w:hAnsi="Arial" w:cs="Arial"/>
                <w:sz w:val="19"/>
                <w:szCs w:val="19"/>
                <w:cs/>
              </w:rPr>
            </w:pPr>
          </w:p>
        </w:tc>
        <w:tc>
          <w:tcPr>
            <w:tcW w:w="1845" w:type="dxa"/>
            <w:vAlign w:val="bottom"/>
          </w:tcPr>
          <w:p w14:paraId="0C037351" w14:textId="77777777" w:rsidR="00677FBB" w:rsidRPr="00C7705F" w:rsidRDefault="00677FBB"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1845" w:type="dxa"/>
            <w:vAlign w:val="bottom"/>
          </w:tcPr>
          <w:p w14:paraId="6A87193C" w14:textId="77777777" w:rsidR="00677FBB" w:rsidRPr="00C7705F" w:rsidRDefault="00677FBB"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5BE000DD" w14:textId="77777777" w:rsidR="00677FBB" w:rsidRPr="00C7705F" w:rsidRDefault="00677FBB" w:rsidP="00CC5D76">
            <w:pPr>
              <w:tabs>
                <w:tab w:val="left" w:pos="900"/>
                <w:tab w:val="left" w:pos="1440"/>
              </w:tabs>
              <w:spacing w:line="380" w:lineRule="exact"/>
              <w:jc w:val="center"/>
              <w:rPr>
                <w:rFonts w:ascii="Arial" w:hAnsi="Arial" w:cs="Arial"/>
                <w:sz w:val="19"/>
                <w:szCs w:val="19"/>
              </w:rPr>
            </w:pPr>
            <w:r w:rsidRPr="00C7705F">
              <w:rPr>
                <w:rFonts w:ascii="Arial" w:hAnsi="Arial" w:cs="Arial"/>
                <w:sz w:val="19"/>
                <w:szCs w:val="19"/>
              </w:rPr>
              <w:t>(Baht per 1 foreign currency unit)</w:t>
            </w:r>
          </w:p>
        </w:tc>
      </w:tr>
      <w:tr w:rsidR="00E258E0" w:rsidRPr="00C7705F" w14:paraId="2F4EBA85" w14:textId="77777777" w:rsidTr="00EC35C9">
        <w:trPr>
          <w:trHeight w:val="340"/>
        </w:trPr>
        <w:tc>
          <w:tcPr>
            <w:tcW w:w="1890" w:type="dxa"/>
            <w:vAlign w:val="bottom"/>
          </w:tcPr>
          <w:p w14:paraId="553A5E55" w14:textId="77777777" w:rsidR="00E258E0" w:rsidRPr="00C7705F" w:rsidRDefault="00E258E0" w:rsidP="00CC5D76">
            <w:pPr>
              <w:tabs>
                <w:tab w:val="left" w:pos="600"/>
              </w:tabs>
              <w:spacing w:line="380" w:lineRule="exact"/>
              <w:ind w:right="14"/>
              <w:outlineLvl w:val="5"/>
              <w:rPr>
                <w:rFonts w:ascii="Arial" w:hAnsi="Arial" w:cs="Arial"/>
                <w:sz w:val="19"/>
                <w:szCs w:val="19"/>
                <w:cs/>
              </w:rPr>
            </w:pPr>
            <w:r w:rsidRPr="00C7705F">
              <w:rPr>
                <w:rFonts w:ascii="Arial" w:hAnsi="Arial" w:cs="Arial"/>
                <w:sz w:val="19"/>
                <w:szCs w:val="19"/>
              </w:rPr>
              <w:t>US dollar</w:t>
            </w:r>
          </w:p>
        </w:tc>
        <w:tc>
          <w:tcPr>
            <w:tcW w:w="1845" w:type="dxa"/>
            <w:vAlign w:val="bottom"/>
          </w:tcPr>
          <w:p w14:paraId="65DD3A66" w14:textId="2919D60A" w:rsidR="00E258E0" w:rsidRPr="00C7705F" w:rsidRDefault="005311DC" w:rsidP="00CC5D76">
            <w:pPr>
              <w:tabs>
                <w:tab w:val="left" w:pos="600"/>
              </w:tabs>
              <w:spacing w:line="380" w:lineRule="exact"/>
              <w:ind w:right="14"/>
              <w:jc w:val="center"/>
              <w:outlineLvl w:val="5"/>
              <w:rPr>
                <w:rFonts w:ascii="Arial" w:hAnsi="Arial" w:cs="Arial"/>
                <w:sz w:val="19"/>
                <w:szCs w:val="19"/>
              </w:rPr>
            </w:pPr>
            <w:r w:rsidRPr="005311DC">
              <w:rPr>
                <w:rFonts w:ascii="Arial" w:hAnsi="Arial" w:cs="Arial"/>
                <w:sz w:val="19"/>
                <w:szCs w:val="19"/>
              </w:rPr>
              <w:t>12</w:t>
            </w:r>
          </w:p>
        </w:tc>
        <w:tc>
          <w:tcPr>
            <w:tcW w:w="1845" w:type="dxa"/>
            <w:vAlign w:val="bottom"/>
          </w:tcPr>
          <w:p w14:paraId="39873DDE" w14:textId="6F6760C1" w:rsidR="00E258E0" w:rsidRPr="00C7705F" w:rsidRDefault="00AF25C0" w:rsidP="00CC5D76">
            <w:pPr>
              <w:tabs>
                <w:tab w:val="decimal" w:pos="385"/>
                <w:tab w:val="left" w:pos="600"/>
              </w:tabs>
              <w:spacing w:line="380" w:lineRule="exact"/>
              <w:ind w:right="14"/>
              <w:jc w:val="center"/>
              <w:outlineLvl w:val="5"/>
              <w:rPr>
                <w:rFonts w:ascii="Arial" w:hAnsi="Arial" w:cs="Arial"/>
                <w:sz w:val="19"/>
                <w:szCs w:val="19"/>
              </w:rPr>
            </w:pPr>
            <w:r w:rsidRPr="00AF25C0">
              <w:rPr>
                <w:rFonts w:ascii="Arial" w:hAnsi="Arial" w:cs="Arial"/>
                <w:sz w:val="19"/>
                <w:szCs w:val="19"/>
              </w:rPr>
              <w:t>-</w:t>
            </w:r>
          </w:p>
        </w:tc>
        <w:tc>
          <w:tcPr>
            <w:tcW w:w="3510" w:type="dxa"/>
            <w:vAlign w:val="bottom"/>
          </w:tcPr>
          <w:p w14:paraId="59305C38" w14:textId="27EB205E" w:rsidR="00E258E0" w:rsidRPr="00C7705F" w:rsidRDefault="00FD64D7" w:rsidP="00CC5D76">
            <w:pPr>
              <w:tabs>
                <w:tab w:val="left" w:pos="600"/>
              </w:tabs>
              <w:spacing w:line="380" w:lineRule="exact"/>
              <w:ind w:left="-108" w:right="14"/>
              <w:jc w:val="center"/>
              <w:outlineLvl w:val="5"/>
              <w:rPr>
                <w:rFonts w:ascii="Arial" w:hAnsi="Arial" w:cs="Arial"/>
                <w:sz w:val="19"/>
                <w:szCs w:val="19"/>
              </w:rPr>
            </w:pPr>
            <w:r w:rsidRPr="00FD64D7">
              <w:rPr>
                <w:rFonts w:ascii="Arial" w:hAnsi="Arial" w:cs="Arial"/>
                <w:sz w:val="19"/>
                <w:szCs w:val="19"/>
              </w:rPr>
              <w:t>33.1042</w:t>
            </w:r>
          </w:p>
        </w:tc>
      </w:tr>
      <w:tr w:rsidR="00E258E0" w:rsidRPr="00C7705F" w14:paraId="78C91B5E" w14:textId="77777777" w:rsidTr="00EC35C9">
        <w:trPr>
          <w:trHeight w:val="340"/>
        </w:trPr>
        <w:tc>
          <w:tcPr>
            <w:tcW w:w="1890" w:type="dxa"/>
            <w:vAlign w:val="bottom"/>
          </w:tcPr>
          <w:p w14:paraId="2CCB5B58" w14:textId="69A94671" w:rsidR="00E258E0" w:rsidRPr="00C7705F" w:rsidRDefault="00E258E0" w:rsidP="00CC5D76">
            <w:pPr>
              <w:tabs>
                <w:tab w:val="left" w:pos="600"/>
              </w:tabs>
              <w:spacing w:line="380" w:lineRule="exact"/>
              <w:ind w:right="14"/>
              <w:outlineLvl w:val="5"/>
              <w:rPr>
                <w:rFonts w:ascii="Arial" w:hAnsi="Arial" w:cs="Arial"/>
                <w:sz w:val="19"/>
                <w:szCs w:val="19"/>
              </w:rPr>
            </w:pPr>
            <w:r w:rsidRPr="00C7705F">
              <w:rPr>
                <w:rFonts w:ascii="Arial" w:hAnsi="Arial" w:cs="Arial"/>
                <w:sz w:val="19"/>
                <w:szCs w:val="19"/>
              </w:rPr>
              <w:t>Japanese yen</w:t>
            </w:r>
          </w:p>
        </w:tc>
        <w:tc>
          <w:tcPr>
            <w:tcW w:w="1845" w:type="dxa"/>
            <w:vAlign w:val="bottom"/>
          </w:tcPr>
          <w:p w14:paraId="107C1151" w14:textId="2466EBFB" w:rsidR="00E258E0" w:rsidRPr="00C7705F" w:rsidRDefault="00DB7637" w:rsidP="00CC5D76">
            <w:pPr>
              <w:tabs>
                <w:tab w:val="left" w:pos="600"/>
              </w:tabs>
              <w:spacing w:line="380" w:lineRule="exact"/>
              <w:ind w:right="14"/>
              <w:jc w:val="center"/>
              <w:outlineLvl w:val="5"/>
              <w:rPr>
                <w:rFonts w:ascii="Arial" w:hAnsi="Arial" w:cs="Arial"/>
                <w:sz w:val="19"/>
                <w:szCs w:val="19"/>
              </w:rPr>
            </w:pPr>
            <w:r w:rsidRPr="00DB7637">
              <w:rPr>
                <w:rFonts w:ascii="Arial" w:hAnsi="Arial" w:cs="Arial"/>
                <w:sz w:val="19"/>
                <w:szCs w:val="19"/>
              </w:rPr>
              <w:t>-</w:t>
            </w:r>
          </w:p>
        </w:tc>
        <w:tc>
          <w:tcPr>
            <w:tcW w:w="1845" w:type="dxa"/>
            <w:vAlign w:val="bottom"/>
          </w:tcPr>
          <w:p w14:paraId="02B11BCF" w14:textId="1498CBA0" w:rsidR="00E258E0" w:rsidRPr="00C7705F" w:rsidRDefault="00F333F7" w:rsidP="00CC5D76">
            <w:pPr>
              <w:tabs>
                <w:tab w:val="decimal" w:pos="385"/>
                <w:tab w:val="left" w:pos="600"/>
              </w:tabs>
              <w:spacing w:line="380" w:lineRule="exact"/>
              <w:ind w:right="14"/>
              <w:jc w:val="center"/>
              <w:outlineLvl w:val="5"/>
              <w:rPr>
                <w:rFonts w:ascii="Arial" w:hAnsi="Arial" w:cs="Arial"/>
                <w:sz w:val="19"/>
                <w:szCs w:val="19"/>
              </w:rPr>
            </w:pPr>
            <w:r w:rsidRPr="00F333F7">
              <w:rPr>
                <w:rFonts w:ascii="Arial" w:hAnsi="Arial" w:cs="Arial"/>
                <w:sz w:val="19"/>
                <w:szCs w:val="19"/>
              </w:rPr>
              <w:t>2</w:t>
            </w:r>
          </w:p>
        </w:tc>
        <w:tc>
          <w:tcPr>
            <w:tcW w:w="3510" w:type="dxa"/>
            <w:vAlign w:val="bottom"/>
          </w:tcPr>
          <w:p w14:paraId="5F847D55" w14:textId="13EC1DD7" w:rsidR="00E258E0" w:rsidRPr="00C7705F" w:rsidRDefault="00904D4F" w:rsidP="00CC5D76">
            <w:pPr>
              <w:tabs>
                <w:tab w:val="left" w:pos="600"/>
              </w:tabs>
              <w:spacing w:line="380" w:lineRule="exact"/>
              <w:ind w:left="-108" w:right="14"/>
              <w:jc w:val="center"/>
              <w:outlineLvl w:val="5"/>
              <w:rPr>
                <w:rFonts w:ascii="Arial" w:hAnsi="Arial" w:cs="Arial"/>
                <w:sz w:val="19"/>
                <w:szCs w:val="19"/>
              </w:rPr>
            </w:pPr>
            <w:r w:rsidRPr="00904D4F">
              <w:rPr>
                <w:rFonts w:ascii="Arial" w:hAnsi="Arial" w:cs="Arial"/>
                <w:sz w:val="19"/>
                <w:szCs w:val="19"/>
              </w:rPr>
              <w:t>0.2083</w:t>
            </w:r>
          </w:p>
        </w:tc>
      </w:tr>
      <w:tr w:rsidR="004134E9" w:rsidRPr="00C7705F" w14:paraId="06455E0F" w14:textId="77777777" w:rsidTr="00EC35C9">
        <w:trPr>
          <w:trHeight w:val="340"/>
        </w:trPr>
        <w:tc>
          <w:tcPr>
            <w:tcW w:w="1890" w:type="dxa"/>
            <w:vAlign w:val="bottom"/>
          </w:tcPr>
          <w:p w14:paraId="36967148" w14:textId="77777777" w:rsidR="004134E9" w:rsidRPr="00C7705F" w:rsidRDefault="004134E9" w:rsidP="00CC5D76">
            <w:pPr>
              <w:tabs>
                <w:tab w:val="left" w:pos="600"/>
              </w:tabs>
              <w:spacing w:line="380" w:lineRule="exact"/>
              <w:ind w:right="14"/>
              <w:outlineLvl w:val="5"/>
              <w:rPr>
                <w:rFonts w:ascii="Arial" w:hAnsi="Arial" w:cs="Arial"/>
                <w:sz w:val="19"/>
                <w:szCs w:val="19"/>
              </w:rPr>
            </w:pPr>
          </w:p>
        </w:tc>
        <w:tc>
          <w:tcPr>
            <w:tcW w:w="1845" w:type="dxa"/>
            <w:vAlign w:val="bottom"/>
          </w:tcPr>
          <w:p w14:paraId="4484B305" w14:textId="77777777" w:rsidR="004134E9" w:rsidRPr="00C7705F" w:rsidRDefault="004134E9" w:rsidP="00CC5D76">
            <w:pPr>
              <w:tabs>
                <w:tab w:val="decimal" w:pos="515"/>
              </w:tabs>
              <w:spacing w:line="380" w:lineRule="exact"/>
              <w:jc w:val="center"/>
              <w:rPr>
                <w:rFonts w:ascii="Arial" w:hAnsi="Arial" w:cs="Arial"/>
                <w:sz w:val="19"/>
                <w:szCs w:val="19"/>
              </w:rPr>
            </w:pPr>
          </w:p>
        </w:tc>
        <w:tc>
          <w:tcPr>
            <w:tcW w:w="1845" w:type="dxa"/>
            <w:vAlign w:val="bottom"/>
          </w:tcPr>
          <w:p w14:paraId="31D494D1" w14:textId="77777777" w:rsidR="004134E9" w:rsidRPr="00C7705F" w:rsidRDefault="004134E9" w:rsidP="00CC5D76">
            <w:pPr>
              <w:tabs>
                <w:tab w:val="decimal" w:pos="385"/>
              </w:tabs>
              <w:spacing w:line="380" w:lineRule="exact"/>
              <w:jc w:val="center"/>
              <w:rPr>
                <w:rFonts w:ascii="Arial" w:hAnsi="Arial" w:cs="Arial"/>
                <w:sz w:val="19"/>
                <w:szCs w:val="19"/>
              </w:rPr>
            </w:pPr>
          </w:p>
        </w:tc>
        <w:tc>
          <w:tcPr>
            <w:tcW w:w="3510" w:type="dxa"/>
            <w:vAlign w:val="bottom"/>
          </w:tcPr>
          <w:p w14:paraId="435DF323" w14:textId="77777777" w:rsidR="004134E9" w:rsidRPr="00C7705F" w:rsidRDefault="004134E9" w:rsidP="00CC5D76">
            <w:pPr>
              <w:spacing w:line="380" w:lineRule="exact"/>
              <w:ind w:left="-108" w:right="-108"/>
              <w:jc w:val="center"/>
              <w:rPr>
                <w:rFonts w:ascii="Arial" w:hAnsi="Arial" w:cs="Arial"/>
                <w:sz w:val="19"/>
                <w:szCs w:val="19"/>
              </w:rPr>
            </w:pPr>
          </w:p>
        </w:tc>
      </w:tr>
    </w:tbl>
    <w:p w14:paraId="7850A771" w14:textId="4F382D9F" w:rsidR="00C47C52" w:rsidRDefault="00C47C52" w:rsidP="00CC5D76">
      <w:pPr>
        <w:spacing w:line="380" w:lineRule="exact"/>
      </w:pPr>
    </w:p>
    <w:p w14:paraId="732DF486" w14:textId="77777777" w:rsidR="00960AFA" w:rsidRDefault="00960AFA">
      <w:r>
        <w:br w:type="page"/>
      </w:r>
    </w:p>
    <w:tbl>
      <w:tblPr>
        <w:tblW w:w="9090" w:type="dxa"/>
        <w:tblInd w:w="450" w:type="dxa"/>
        <w:tblLayout w:type="fixed"/>
        <w:tblLook w:val="0000" w:firstRow="0" w:lastRow="0" w:firstColumn="0" w:lastColumn="0" w:noHBand="0" w:noVBand="0"/>
      </w:tblPr>
      <w:tblGrid>
        <w:gridCol w:w="1890"/>
        <w:gridCol w:w="1845"/>
        <w:gridCol w:w="1845"/>
        <w:gridCol w:w="3510"/>
      </w:tblGrid>
      <w:tr w:rsidR="00951E69" w:rsidRPr="00C7705F" w14:paraId="4C2C9E93" w14:textId="77777777" w:rsidTr="00EC35C9">
        <w:tc>
          <w:tcPr>
            <w:tcW w:w="1890" w:type="dxa"/>
            <w:vAlign w:val="bottom"/>
          </w:tcPr>
          <w:p w14:paraId="4849EE9E" w14:textId="5FC712ED" w:rsidR="00951E69" w:rsidRPr="00C7705F" w:rsidRDefault="00951E69"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5753FD63"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Consolidated financial statements</w:t>
            </w:r>
          </w:p>
        </w:tc>
      </w:tr>
      <w:tr w:rsidR="00951E69" w:rsidRPr="00C7705F" w14:paraId="7C95011A" w14:textId="77777777" w:rsidTr="00EC35C9">
        <w:tc>
          <w:tcPr>
            <w:tcW w:w="1890" w:type="dxa"/>
            <w:vAlign w:val="bottom"/>
          </w:tcPr>
          <w:p w14:paraId="5BD3E000" w14:textId="77777777" w:rsidR="00951E69" w:rsidRPr="00C7705F" w:rsidRDefault="00951E69"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6A45387D" w14:textId="10005651"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31 December</w:t>
            </w:r>
            <w:r w:rsidR="00677FBB" w:rsidRPr="00C7705F">
              <w:rPr>
                <w:rFonts w:ascii="Arial" w:hAnsi="Arial" w:cs="Arial"/>
                <w:sz w:val="19"/>
                <w:szCs w:val="19"/>
              </w:rPr>
              <w:t xml:space="preserve"> </w:t>
            </w:r>
            <w:r w:rsidR="00916287">
              <w:rPr>
                <w:rFonts w:ascii="Arial" w:hAnsi="Arial" w:cs="Arial"/>
                <w:sz w:val="19"/>
                <w:szCs w:val="19"/>
              </w:rPr>
              <w:t>2025</w:t>
            </w:r>
          </w:p>
        </w:tc>
      </w:tr>
      <w:tr w:rsidR="00951E69" w:rsidRPr="00C7705F" w14:paraId="13A2D384" w14:textId="77777777" w:rsidTr="00EC35C9">
        <w:tc>
          <w:tcPr>
            <w:tcW w:w="1890" w:type="dxa"/>
            <w:vAlign w:val="bottom"/>
          </w:tcPr>
          <w:p w14:paraId="66CC3E8C"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45" w:type="dxa"/>
            <w:vAlign w:val="bottom"/>
          </w:tcPr>
          <w:p w14:paraId="44887632"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assets</w:t>
            </w:r>
          </w:p>
        </w:tc>
        <w:tc>
          <w:tcPr>
            <w:tcW w:w="1845" w:type="dxa"/>
            <w:vAlign w:val="bottom"/>
          </w:tcPr>
          <w:p w14:paraId="422B473D"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1158B84B" w14:textId="77777777" w:rsidR="00951E69" w:rsidRPr="00C7705F" w:rsidRDefault="00951E69"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Exchange rate</w:t>
            </w:r>
          </w:p>
        </w:tc>
      </w:tr>
      <w:tr w:rsidR="00677FBB" w:rsidRPr="00C7705F" w14:paraId="5C08AF8D" w14:textId="77777777" w:rsidTr="00EC35C9">
        <w:trPr>
          <w:trHeight w:val="340"/>
        </w:trPr>
        <w:tc>
          <w:tcPr>
            <w:tcW w:w="1890" w:type="dxa"/>
            <w:vAlign w:val="bottom"/>
          </w:tcPr>
          <w:p w14:paraId="731E3377" w14:textId="77777777" w:rsidR="00677FBB" w:rsidRPr="00C7705F" w:rsidRDefault="00677FBB" w:rsidP="00CC5D76">
            <w:pPr>
              <w:tabs>
                <w:tab w:val="left" w:pos="900"/>
                <w:tab w:val="left" w:pos="1440"/>
              </w:tabs>
              <w:spacing w:line="380" w:lineRule="exact"/>
              <w:rPr>
                <w:rFonts w:ascii="Arial" w:hAnsi="Arial" w:cs="Arial"/>
                <w:sz w:val="19"/>
                <w:szCs w:val="19"/>
                <w:cs/>
              </w:rPr>
            </w:pPr>
          </w:p>
        </w:tc>
        <w:tc>
          <w:tcPr>
            <w:tcW w:w="1845" w:type="dxa"/>
            <w:vAlign w:val="bottom"/>
          </w:tcPr>
          <w:p w14:paraId="419FBEDA" w14:textId="77777777" w:rsidR="00677FBB" w:rsidRPr="00C7705F" w:rsidRDefault="00677FBB"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1845" w:type="dxa"/>
            <w:vAlign w:val="bottom"/>
          </w:tcPr>
          <w:p w14:paraId="72839B66" w14:textId="77777777" w:rsidR="00677FBB" w:rsidRPr="00C7705F" w:rsidRDefault="00677FBB"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3DED84B4" w14:textId="77777777" w:rsidR="00677FBB" w:rsidRPr="00C7705F" w:rsidRDefault="00677FBB" w:rsidP="00CC5D76">
            <w:pPr>
              <w:tabs>
                <w:tab w:val="left" w:pos="900"/>
                <w:tab w:val="left" w:pos="1440"/>
              </w:tabs>
              <w:spacing w:line="380" w:lineRule="exact"/>
              <w:jc w:val="center"/>
              <w:rPr>
                <w:rFonts w:ascii="Arial" w:hAnsi="Arial" w:cs="Arial"/>
                <w:sz w:val="19"/>
                <w:szCs w:val="19"/>
              </w:rPr>
            </w:pPr>
            <w:r w:rsidRPr="00C7705F">
              <w:rPr>
                <w:rFonts w:ascii="Arial" w:hAnsi="Arial" w:cs="Arial"/>
                <w:sz w:val="19"/>
                <w:szCs w:val="19"/>
              </w:rPr>
              <w:t>(Baht per 1 foreign currency unit)</w:t>
            </w:r>
          </w:p>
        </w:tc>
      </w:tr>
      <w:tr w:rsidR="00677FBB" w:rsidRPr="00C7705F" w14:paraId="0D81306B" w14:textId="77777777" w:rsidTr="00EC35C9">
        <w:trPr>
          <w:trHeight w:val="340"/>
        </w:trPr>
        <w:tc>
          <w:tcPr>
            <w:tcW w:w="1890" w:type="dxa"/>
            <w:vAlign w:val="bottom"/>
          </w:tcPr>
          <w:p w14:paraId="54439CF9" w14:textId="77777777" w:rsidR="00677FBB" w:rsidRPr="00C7705F" w:rsidRDefault="00677FBB" w:rsidP="00CC5D76">
            <w:pPr>
              <w:tabs>
                <w:tab w:val="left" w:pos="600"/>
              </w:tabs>
              <w:spacing w:line="380" w:lineRule="exact"/>
              <w:ind w:right="14"/>
              <w:outlineLvl w:val="5"/>
              <w:rPr>
                <w:rFonts w:ascii="Arial" w:hAnsi="Arial" w:cs="Arial"/>
                <w:sz w:val="19"/>
                <w:szCs w:val="19"/>
                <w:cs/>
              </w:rPr>
            </w:pPr>
            <w:r w:rsidRPr="00C7705F">
              <w:rPr>
                <w:rFonts w:ascii="Arial" w:hAnsi="Arial" w:cs="Arial"/>
                <w:sz w:val="19"/>
                <w:szCs w:val="19"/>
              </w:rPr>
              <w:t>US dollar</w:t>
            </w:r>
          </w:p>
        </w:tc>
        <w:tc>
          <w:tcPr>
            <w:tcW w:w="1845" w:type="dxa"/>
            <w:vAlign w:val="bottom"/>
          </w:tcPr>
          <w:p w14:paraId="656D37AD" w14:textId="6DBF9A6F" w:rsidR="00677FBB" w:rsidRPr="006E3291" w:rsidRDefault="007E4319" w:rsidP="00CC5D76">
            <w:pPr>
              <w:tabs>
                <w:tab w:val="decimal" w:pos="447"/>
              </w:tabs>
              <w:spacing w:line="380" w:lineRule="exact"/>
              <w:jc w:val="center"/>
              <w:rPr>
                <w:rFonts w:ascii="Arial" w:hAnsi="Arial" w:cs="Arial"/>
                <w:sz w:val="19"/>
                <w:szCs w:val="19"/>
              </w:rPr>
            </w:pPr>
            <w:r w:rsidRPr="006E3291">
              <w:rPr>
                <w:rFonts w:ascii="Arial" w:hAnsi="Arial" w:cs="Arial"/>
                <w:sz w:val="19"/>
                <w:szCs w:val="19"/>
              </w:rPr>
              <w:t>14</w:t>
            </w:r>
          </w:p>
        </w:tc>
        <w:tc>
          <w:tcPr>
            <w:tcW w:w="1845" w:type="dxa"/>
            <w:vAlign w:val="bottom"/>
          </w:tcPr>
          <w:p w14:paraId="0AAB2432" w14:textId="5C59FBC3" w:rsidR="00677FBB" w:rsidRPr="006E3291" w:rsidRDefault="00677FBB" w:rsidP="00CC5D76">
            <w:pPr>
              <w:tabs>
                <w:tab w:val="decimal" w:pos="447"/>
              </w:tabs>
              <w:spacing w:line="380" w:lineRule="exact"/>
              <w:jc w:val="center"/>
              <w:rPr>
                <w:rFonts w:ascii="Arial" w:hAnsi="Arial" w:cs="Arial"/>
                <w:sz w:val="19"/>
                <w:szCs w:val="19"/>
              </w:rPr>
            </w:pPr>
            <w:r w:rsidRPr="006E3291">
              <w:rPr>
                <w:rFonts w:ascii="Arial" w:hAnsi="Arial" w:cs="Arial"/>
                <w:sz w:val="19"/>
                <w:szCs w:val="19"/>
              </w:rPr>
              <w:t>-</w:t>
            </w:r>
          </w:p>
        </w:tc>
        <w:tc>
          <w:tcPr>
            <w:tcW w:w="3510" w:type="dxa"/>
            <w:vAlign w:val="bottom"/>
          </w:tcPr>
          <w:p w14:paraId="054A468D" w14:textId="4236415D" w:rsidR="00677FBB" w:rsidRPr="006E3291" w:rsidRDefault="00677FBB" w:rsidP="00CC5D76">
            <w:pPr>
              <w:spacing w:line="380" w:lineRule="exact"/>
              <w:ind w:left="-108" w:right="-108"/>
              <w:jc w:val="center"/>
              <w:rPr>
                <w:rFonts w:ascii="Arial" w:hAnsi="Arial" w:cs="Arial"/>
                <w:sz w:val="19"/>
                <w:szCs w:val="19"/>
              </w:rPr>
            </w:pPr>
            <w:r w:rsidRPr="006E3291">
              <w:rPr>
                <w:rFonts w:ascii="Arial" w:hAnsi="Arial" w:cs="Arial"/>
                <w:sz w:val="19"/>
                <w:szCs w:val="19"/>
              </w:rPr>
              <w:t>3</w:t>
            </w:r>
            <w:r w:rsidR="007E4319" w:rsidRPr="006E3291">
              <w:rPr>
                <w:rFonts w:ascii="Arial" w:hAnsi="Arial" w:cs="Arial"/>
                <w:sz w:val="19"/>
                <w:szCs w:val="19"/>
              </w:rPr>
              <w:t>1.4215</w:t>
            </w:r>
          </w:p>
        </w:tc>
      </w:tr>
      <w:tr w:rsidR="00677FBB" w:rsidRPr="00C7705F" w14:paraId="214CB855" w14:textId="77777777" w:rsidTr="00EC35C9">
        <w:trPr>
          <w:trHeight w:val="68"/>
        </w:trPr>
        <w:tc>
          <w:tcPr>
            <w:tcW w:w="1890" w:type="dxa"/>
            <w:vAlign w:val="bottom"/>
          </w:tcPr>
          <w:p w14:paraId="302B3E42" w14:textId="77777777" w:rsidR="00677FBB" w:rsidRPr="00C7705F" w:rsidRDefault="00677FBB" w:rsidP="00CC5D76">
            <w:pPr>
              <w:tabs>
                <w:tab w:val="left" w:pos="600"/>
              </w:tabs>
              <w:spacing w:line="380" w:lineRule="exact"/>
              <w:ind w:right="14"/>
              <w:outlineLvl w:val="5"/>
              <w:rPr>
                <w:rFonts w:ascii="Arial" w:hAnsi="Arial" w:cs="Arial"/>
                <w:sz w:val="19"/>
                <w:szCs w:val="19"/>
              </w:rPr>
            </w:pPr>
            <w:r w:rsidRPr="00C7705F">
              <w:rPr>
                <w:rFonts w:ascii="Arial" w:hAnsi="Arial" w:cs="Arial"/>
                <w:sz w:val="19"/>
                <w:szCs w:val="19"/>
              </w:rPr>
              <w:t>Japanese yen</w:t>
            </w:r>
          </w:p>
        </w:tc>
        <w:tc>
          <w:tcPr>
            <w:tcW w:w="1845" w:type="dxa"/>
            <w:vAlign w:val="bottom"/>
          </w:tcPr>
          <w:p w14:paraId="4E9BEF9F" w14:textId="29E95213" w:rsidR="00677FBB" w:rsidRPr="006E3291" w:rsidRDefault="00677FBB" w:rsidP="00CC5D76">
            <w:pPr>
              <w:tabs>
                <w:tab w:val="decimal" w:pos="447"/>
              </w:tabs>
              <w:spacing w:line="380" w:lineRule="exact"/>
              <w:jc w:val="center"/>
              <w:rPr>
                <w:rFonts w:ascii="Arial" w:hAnsi="Arial" w:cs="Arial"/>
                <w:sz w:val="19"/>
                <w:szCs w:val="19"/>
              </w:rPr>
            </w:pPr>
            <w:r w:rsidRPr="006E3291">
              <w:rPr>
                <w:rFonts w:ascii="Arial" w:hAnsi="Arial" w:cs="Arial"/>
                <w:sz w:val="19"/>
                <w:szCs w:val="19"/>
              </w:rPr>
              <w:t>-</w:t>
            </w:r>
          </w:p>
        </w:tc>
        <w:tc>
          <w:tcPr>
            <w:tcW w:w="1845" w:type="dxa"/>
            <w:vAlign w:val="bottom"/>
          </w:tcPr>
          <w:p w14:paraId="1234638D" w14:textId="6094567A" w:rsidR="00677FBB" w:rsidRPr="006E3291" w:rsidRDefault="007E4319" w:rsidP="00CC5D76">
            <w:pPr>
              <w:tabs>
                <w:tab w:val="decimal" w:pos="447"/>
              </w:tabs>
              <w:spacing w:line="380" w:lineRule="exact"/>
              <w:jc w:val="center"/>
              <w:rPr>
                <w:rFonts w:ascii="Arial" w:hAnsi="Arial" w:cs="Arial"/>
                <w:sz w:val="19"/>
                <w:szCs w:val="19"/>
                <w:cs/>
              </w:rPr>
            </w:pPr>
            <w:r w:rsidRPr="006E3291">
              <w:rPr>
                <w:rFonts w:ascii="Arial" w:hAnsi="Arial" w:cs="Arial"/>
                <w:sz w:val="19"/>
                <w:szCs w:val="19"/>
              </w:rPr>
              <w:t>2</w:t>
            </w:r>
          </w:p>
        </w:tc>
        <w:tc>
          <w:tcPr>
            <w:tcW w:w="3510" w:type="dxa"/>
            <w:vAlign w:val="bottom"/>
          </w:tcPr>
          <w:p w14:paraId="52AF11DA" w14:textId="09E51BDA" w:rsidR="00677FBB" w:rsidRPr="006E3291" w:rsidRDefault="001E11A4" w:rsidP="00CC5D76">
            <w:pPr>
              <w:spacing w:line="380" w:lineRule="exact"/>
              <w:ind w:left="-108" w:right="-108"/>
              <w:jc w:val="center"/>
              <w:rPr>
                <w:rFonts w:ascii="Arial" w:hAnsi="Arial" w:cs="Arial"/>
                <w:sz w:val="19"/>
                <w:szCs w:val="19"/>
              </w:rPr>
            </w:pPr>
            <w:r w:rsidRPr="006E3291">
              <w:rPr>
                <w:rFonts w:ascii="Arial" w:hAnsi="Arial" w:cs="Arial"/>
                <w:sz w:val="19"/>
                <w:szCs w:val="19"/>
              </w:rPr>
              <w:t xml:space="preserve"> </w:t>
            </w:r>
            <w:r w:rsidR="00A661DA" w:rsidRPr="006E3291">
              <w:rPr>
                <w:rFonts w:ascii="Arial" w:hAnsi="Arial" w:cs="Arial"/>
                <w:sz w:val="19"/>
                <w:szCs w:val="19"/>
              </w:rPr>
              <w:t xml:space="preserve"> </w:t>
            </w:r>
            <w:r w:rsidR="00677FBB" w:rsidRPr="006E3291">
              <w:rPr>
                <w:rFonts w:ascii="Arial" w:hAnsi="Arial" w:cs="Arial"/>
                <w:sz w:val="19"/>
                <w:szCs w:val="19"/>
              </w:rPr>
              <w:t>0.2</w:t>
            </w:r>
            <w:r w:rsidR="007E4319" w:rsidRPr="006E3291">
              <w:rPr>
                <w:rFonts w:ascii="Arial" w:hAnsi="Arial" w:cs="Arial"/>
                <w:sz w:val="19"/>
                <w:szCs w:val="19"/>
              </w:rPr>
              <w:t>052</w:t>
            </w:r>
          </w:p>
        </w:tc>
      </w:tr>
    </w:tbl>
    <w:p w14:paraId="10422913" w14:textId="450A9E22" w:rsidR="00A4573D" w:rsidRDefault="00A4573D" w:rsidP="00CC5D76">
      <w:pPr>
        <w:overflowPunct/>
        <w:autoSpaceDE/>
        <w:autoSpaceDN/>
        <w:adjustRightInd/>
        <w:spacing w:line="380" w:lineRule="exact"/>
        <w:textAlignment w:val="auto"/>
      </w:pPr>
    </w:p>
    <w:tbl>
      <w:tblPr>
        <w:tblW w:w="9090" w:type="dxa"/>
        <w:tblInd w:w="450" w:type="dxa"/>
        <w:tblLayout w:type="fixed"/>
        <w:tblLook w:val="0000" w:firstRow="0" w:lastRow="0" w:firstColumn="0" w:lastColumn="0" w:noHBand="0" w:noVBand="0"/>
      </w:tblPr>
      <w:tblGrid>
        <w:gridCol w:w="1890"/>
        <w:gridCol w:w="1800"/>
        <w:gridCol w:w="1890"/>
        <w:gridCol w:w="3510"/>
      </w:tblGrid>
      <w:tr w:rsidR="00E3247A" w:rsidRPr="00C7705F" w14:paraId="60A2A1A4" w14:textId="77777777" w:rsidTr="00EC35C9">
        <w:tc>
          <w:tcPr>
            <w:tcW w:w="1890" w:type="dxa"/>
            <w:vAlign w:val="bottom"/>
          </w:tcPr>
          <w:p w14:paraId="711EF67D" w14:textId="3F956CBE" w:rsidR="00E3247A" w:rsidRPr="00C7705F" w:rsidRDefault="00E3247A"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4BE30E26" w14:textId="4D1BD3B4"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Separate financial statements</w:t>
            </w:r>
          </w:p>
        </w:tc>
      </w:tr>
      <w:tr w:rsidR="00E3247A" w:rsidRPr="00C7705F" w14:paraId="79F855F3" w14:textId="77777777" w:rsidTr="00EC35C9">
        <w:tc>
          <w:tcPr>
            <w:tcW w:w="1890" w:type="dxa"/>
            <w:vAlign w:val="bottom"/>
          </w:tcPr>
          <w:p w14:paraId="5B336A85" w14:textId="77777777" w:rsidR="00E3247A" w:rsidRPr="00C7705F" w:rsidRDefault="00E3247A"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5E8A47FB" w14:textId="53F6A36E"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w:t>
            </w:r>
            <w:r w:rsidR="00771D87">
              <w:rPr>
                <w:rFonts w:ascii="Arial" w:hAnsi="Arial" w:cs="Arial"/>
                <w:sz w:val="19"/>
                <w:szCs w:val="19"/>
              </w:rPr>
              <w:t xml:space="preserve">30 June </w:t>
            </w:r>
            <w:r w:rsidR="00916287">
              <w:rPr>
                <w:rFonts w:ascii="Arial" w:hAnsi="Arial" w:cs="Arial"/>
                <w:sz w:val="19"/>
                <w:szCs w:val="19"/>
              </w:rPr>
              <w:t>2026</w:t>
            </w:r>
          </w:p>
        </w:tc>
      </w:tr>
      <w:tr w:rsidR="00E3247A" w:rsidRPr="00C7705F" w14:paraId="05C6C6C3" w14:textId="77777777" w:rsidTr="00EC35C9">
        <w:tc>
          <w:tcPr>
            <w:tcW w:w="1890" w:type="dxa"/>
            <w:vAlign w:val="bottom"/>
          </w:tcPr>
          <w:p w14:paraId="5A20089D"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00" w:type="dxa"/>
            <w:vAlign w:val="bottom"/>
          </w:tcPr>
          <w:p w14:paraId="19F7486D"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assets</w:t>
            </w:r>
          </w:p>
        </w:tc>
        <w:tc>
          <w:tcPr>
            <w:tcW w:w="1890" w:type="dxa"/>
            <w:vAlign w:val="bottom"/>
          </w:tcPr>
          <w:p w14:paraId="3EA24BD3"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7343A967"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Exchange rate</w:t>
            </w:r>
          </w:p>
        </w:tc>
      </w:tr>
      <w:tr w:rsidR="00A0416C" w:rsidRPr="00C7705F" w14:paraId="19158B5B" w14:textId="77777777" w:rsidTr="00EC35C9">
        <w:trPr>
          <w:trHeight w:val="340"/>
        </w:trPr>
        <w:tc>
          <w:tcPr>
            <w:tcW w:w="1890" w:type="dxa"/>
            <w:vAlign w:val="bottom"/>
          </w:tcPr>
          <w:p w14:paraId="566A95F5" w14:textId="77777777" w:rsidR="00A0416C" w:rsidRPr="00C7705F" w:rsidRDefault="00A0416C" w:rsidP="00CC5D76">
            <w:pPr>
              <w:tabs>
                <w:tab w:val="left" w:pos="900"/>
                <w:tab w:val="left" w:pos="1440"/>
              </w:tabs>
              <w:spacing w:line="380" w:lineRule="exact"/>
              <w:rPr>
                <w:rFonts w:ascii="Arial" w:hAnsi="Arial" w:cs="Arial"/>
                <w:sz w:val="19"/>
                <w:szCs w:val="19"/>
                <w:cs/>
              </w:rPr>
            </w:pPr>
          </w:p>
        </w:tc>
        <w:tc>
          <w:tcPr>
            <w:tcW w:w="1800" w:type="dxa"/>
            <w:vAlign w:val="bottom"/>
          </w:tcPr>
          <w:p w14:paraId="0C8EF986" w14:textId="77777777" w:rsidR="00A0416C" w:rsidRPr="00C7705F" w:rsidRDefault="00A0416C"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1890" w:type="dxa"/>
            <w:vAlign w:val="bottom"/>
          </w:tcPr>
          <w:p w14:paraId="04A53A80" w14:textId="77777777" w:rsidR="00A0416C" w:rsidRPr="00C7705F" w:rsidRDefault="00A0416C"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51C1F65F" w14:textId="77777777" w:rsidR="00A0416C" w:rsidRPr="00C7705F" w:rsidRDefault="00A0416C" w:rsidP="00CC5D76">
            <w:pPr>
              <w:tabs>
                <w:tab w:val="left" w:pos="900"/>
                <w:tab w:val="left" w:pos="1440"/>
              </w:tabs>
              <w:spacing w:line="380" w:lineRule="exact"/>
              <w:jc w:val="center"/>
              <w:rPr>
                <w:rFonts w:ascii="Arial" w:hAnsi="Arial" w:cs="Arial"/>
                <w:sz w:val="19"/>
                <w:szCs w:val="19"/>
              </w:rPr>
            </w:pPr>
            <w:r w:rsidRPr="00C7705F">
              <w:rPr>
                <w:rFonts w:ascii="Arial" w:hAnsi="Arial" w:cs="Arial"/>
                <w:sz w:val="19"/>
                <w:szCs w:val="19"/>
              </w:rPr>
              <w:t>(Baht per 1 foreign currency unit)</w:t>
            </w:r>
          </w:p>
        </w:tc>
      </w:tr>
      <w:tr w:rsidR="00297E5A" w:rsidRPr="00C7705F" w14:paraId="5F6674F5" w14:textId="77777777" w:rsidTr="00EC35C9">
        <w:tc>
          <w:tcPr>
            <w:tcW w:w="1890" w:type="dxa"/>
            <w:vAlign w:val="bottom"/>
          </w:tcPr>
          <w:p w14:paraId="6A8FEAA9" w14:textId="77777777" w:rsidR="00297E5A" w:rsidRPr="00C7705F" w:rsidRDefault="00297E5A" w:rsidP="00CC5D76">
            <w:pPr>
              <w:tabs>
                <w:tab w:val="left" w:pos="600"/>
              </w:tabs>
              <w:spacing w:line="380" w:lineRule="exact"/>
              <w:ind w:right="14"/>
              <w:outlineLvl w:val="5"/>
              <w:rPr>
                <w:rFonts w:ascii="Arial" w:hAnsi="Arial" w:cs="Arial"/>
                <w:sz w:val="19"/>
                <w:szCs w:val="19"/>
                <w:cs/>
              </w:rPr>
            </w:pPr>
            <w:r w:rsidRPr="00C7705F">
              <w:rPr>
                <w:rFonts w:ascii="Arial" w:hAnsi="Arial" w:cs="Arial"/>
                <w:sz w:val="19"/>
                <w:szCs w:val="19"/>
              </w:rPr>
              <w:t>Chinese yuan</w:t>
            </w:r>
          </w:p>
        </w:tc>
        <w:tc>
          <w:tcPr>
            <w:tcW w:w="1800" w:type="dxa"/>
            <w:vAlign w:val="bottom"/>
          </w:tcPr>
          <w:p w14:paraId="2930FF9C" w14:textId="13D01635" w:rsidR="00297E5A" w:rsidRPr="00C7705F" w:rsidRDefault="00ED4272" w:rsidP="00CC5D76">
            <w:pPr>
              <w:tabs>
                <w:tab w:val="decimal" w:pos="447"/>
              </w:tabs>
              <w:spacing w:line="380" w:lineRule="exact"/>
              <w:jc w:val="center"/>
              <w:rPr>
                <w:rFonts w:ascii="Arial" w:hAnsi="Arial" w:cs="Arial"/>
                <w:sz w:val="19"/>
                <w:szCs w:val="19"/>
              </w:rPr>
            </w:pPr>
            <w:r w:rsidRPr="00ED4272">
              <w:rPr>
                <w:rFonts w:ascii="Arial" w:hAnsi="Arial" w:cs="Arial"/>
                <w:sz w:val="19"/>
                <w:szCs w:val="19"/>
              </w:rPr>
              <w:t>4</w:t>
            </w:r>
          </w:p>
        </w:tc>
        <w:tc>
          <w:tcPr>
            <w:tcW w:w="1890" w:type="dxa"/>
            <w:vAlign w:val="bottom"/>
          </w:tcPr>
          <w:p w14:paraId="1979009B" w14:textId="076BDF87" w:rsidR="00297E5A" w:rsidRPr="00C7705F" w:rsidRDefault="004D6094" w:rsidP="00CC5D76">
            <w:pPr>
              <w:tabs>
                <w:tab w:val="decimal" w:pos="447"/>
              </w:tabs>
              <w:spacing w:line="380" w:lineRule="exact"/>
              <w:jc w:val="center"/>
              <w:rPr>
                <w:rFonts w:ascii="Arial" w:hAnsi="Arial" w:cs="Arial"/>
                <w:sz w:val="19"/>
                <w:szCs w:val="19"/>
              </w:rPr>
            </w:pPr>
            <w:r w:rsidRPr="004D6094">
              <w:rPr>
                <w:rFonts w:ascii="Arial" w:hAnsi="Arial" w:cs="Arial"/>
                <w:sz w:val="19"/>
                <w:szCs w:val="19"/>
              </w:rPr>
              <w:t>-</w:t>
            </w:r>
          </w:p>
        </w:tc>
        <w:tc>
          <w:tcPr>
            <w:tcW w:w="3510" w:type="dxa"/>
            <w:vAlign w:val="bottom"/>
          </w:tcPr>
          <w:p w14:paraId="2266DE2F" w14:textId="0712FCFE" w:rsidR="00297E5A" w:rsidRPr="00C7705F" w:rsidRDefault="006C2C4E" w:rsidP="00CC5D76">
            <w:pPr>
              <w:spacing w:line="380" w:lineRule="exact"/>
              <w:ind w:left="-108" w:right="-108"/>
              <w:jc w:val="center"/>
              <w:rPr>
                <w:rFonts w:ascii="Arial" w:hAnsi="Arial" w:cs="Arial"/>
                <w:sz w:val="19"/>
                <w:szCs w:val="19"/>
              </w:rPr>
            </w:pPr>
            <w:r w:rsidRPr="006C2C4E">
              <w:rPr>
                <w:rFonts w:ascii="Arial" w:hAnsi="Arial" w:cs="Arial"/>
                <w:sz w:val="19"/>
                <w:szCs w:val="19"/>
              </w:rPr>
              <w:t>4.</w:t>
            </w:r>
            <w:r w:rsidR="002D12F5">
              <w:rPr>
                <w:rFonts w:ascii="Arial" w:hAnsi="Arial" w:cs="Arial"/>
                <w:sz w:val="19"/>
                <w:szCs w:val="19"/>
              </w:rPr>
              <w:t>841</w:t>
            </w:r>
            <w:r w:rsidR="008773CB">
              <w:rPr>
                <w:rFonts w:ascii="Arial" w:hAnsi="Arial" w:cs="Arial"/>
                <w:sz w:val="19"/>
                <w:szCs w:val="19"/>
              </w:rPr>
              <w:t>1</w:t>
            </w:r>
          </w:p>
        </w:tc>
      </w:tr>
      <w:tr w:rsidR="00F90365" w:rsidRPr="00C7705F" w14:paraId="7AC63FC2" w14:textId="77777777" w:rsidTr="00EC35C9">
        <w:tc>
          <w:tcPr>
            <w:tcW w:w="1890" w:type="dxa"/>
            <w:vAlign w:val="bottom"/>
          </w:tcPr>
          <w:p w14:paraId="0EDDBE18" w14:textId="77777777" w:rsidR="00F90365" w:rsidRPr="00C7705F" w:rsidRDefault="00F90365" w:rsidP="00CC5D76">
            <w:pPr>
              <w:tabs>
                <w:tab w:val="left" w:pos="600"/>
              </w:tabs>
              <w:spacing w:line="380" w:lineRule="exact"/>
              <w:ind w:right="14"/>
              <w:outlineLvl w:val="5"/>
              <w:rPr>
                <w:rFonts w:ascii="Arial" w:hAnsi="Arial" w:cs="Arial"/>
                <w:sz w:val="19"/>
                <w:szCs w:val="19"/>
              </w:rPr>
            </w:pPr>
          </w:p>
        </w:tc>
        <w:tc>
          <w:tcPr>
            <w:tcW w:w="1800" w:type="dxa"/>
            <w:vAlign w:val="bottom"/>
          </w:tcPr>
          <w:p w14:paraId="6BD26752" w14:textId="77777777" w:rsidR="00F90365" w:rsidRPr="00C7705F" w:rsidRDefault="00F90365" w:rsidP="00CC5D76">
            <w:pPr>
              <w:tabs>
                <w:tab w:val="decimal" w:pos="447"/>
              </w:tabs>
              <w:spacing w:line="380" w:lineRule="exact"/>
              <w:jc w:val="center"/>
              <w:rPr>
                <w:rFonts w:ascii="Arial" w:hAnsi="Arial" w:cs="Arial"/>
                <w:sz w:val="19"/>
                <w:szCs w:val="19"/>
              </w:rPr>
            </w:pPr>
          </w:p>
        </w:tc>
        <w:tc>
          <w:tcPr>
            <w:tcW w:w="1890" w:type="dxa"/>
            <w:vAlign w:val="bottom"/>
          </w:tcPr>
          <w:p w14:paraId="01D2B55F" w14:textId="77777777" w:rsidR="00F90365" w:rsidRPr="00C7705F" w:rsidRDefault="00F90365" w:rsidP="00CC5D76">
            <w:pPr>
              <w:tabs>
                <w:tab w:val="decimal" w:pos="447"/>
              </w:tabs>
              <w:spacing w:line="380" w:lineRule="exact"/>
              <w:jc w:val="center"/>
              <w:rPr>
                <w:rFonts w:ascii="Arial" w:hAnsi="Arial" w:cs="Arial"/>
                <w:sz w:val="19"/>
                <w:szCs w:val="19"/>
              </w:rPr>
            </w:pPr>
          </w:p>
        </w:tc>
        <w:tc>
          <w:tcPr>
            <w:tcW w:w="3510" w:type="dxa"/>
            <w:vAlign w:val="bottom"/>
          </w:tcPr>
          <w:p w14:paraId="0B84A54D" w14:textId="77777777" w:rsidR="00F90365" w:rsidRPr="00C7705F" w:rsidRDefault="00F90365" w:rsidP="00CC5D76">
            <w:pPr>
              <w:spacing w:line="380" w:lineRule="exact"/>
              <w:ind w:left="-108" w:right="-108"/>
              <w:jc w:val="center"/>
              <w:rPr>
                <w:rFonts w:ascii="Arial" w:hAnsi="Arial" w:cs="Arial"/>
                <w:sz w:val="19"/>
                <w:szCs w:val="19"/>
              </w:rPr>
            </w:pPr>
          </w:p>
        </w:tc>
      </w:tr>
      <w:tr w:rsidR="00E3247A" w:rsidRPr="00C7705F" w14:paraId="53E8D798" w14:textId="77777777" w:rsidTr="00EC35C9">
        <w:tc>
          <w:tcPr>
            <w:tcW w:w="1890" w:type="dxa"/>
            <w:vAlign w:val="bottom"/>
          </w:tcPr>
          <w:p w14:paraId="3C367BBC" w14:textId="20E93041" w:rsidR="00E3247A" w:rsidRPr="00C7705F" w:rsidRDefault="00614EB4" w:rsidP="00CC5D76">
            <w:pPr>
              <w:tabs>
                <w:tab w:val="left" w:pos="600"/>
                <w:tab w:val="left" w:pos="900"/>
                <w:tab w:val="left" w:pos="1440"/>
              </w:tabs>
              <w:spacing w:line="380" w:lineRule="exact"/>
              <w:ind w:left="14" w:right="14"/>
              <w:jc w:val="center"/>
              <w:outlineLvl w:val="1"/>
              <w:rPr>
                <w:rFonts w:ascii="Arial" w:hAnsi="Arial" w:cs="Arial"/>
                <w:sz w:val="19"/>
                <w:szCs w:val="19"/>
              </w:rPr>
            </w:pPr>
            <w:r w:rsidRPr="00C7705F">
              <w:rPr>
                <w:rFonts w:ascii="Arial" w:hAnsi="Arial" w:cs="Arial"/>
                <w:sz w:val="19"/>
                <w:szCs w:val="19"/>
                <w:cs/>
              </w:rPr>
              <w:br w:type="page"/>
            </w:r>
          </w:p>
        </w:tc>
        <w:tc>
          <w:tcPr>
            <w:tcW w:w="7200" w:type="dxa"/>
            <w:gridSpan w:val="3"/>
            <w:vAlign w:val="bottom"/>
          </w:tcPr>
          <w:p w14:paraId="1135B18B"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Separate financial statements</w:t>
            </w:r>
          </w:p>
        </w:tc>
      </w:tr>
      <w:tr w:rsidR="00E3247A" w:rsidRPr="00C7705F" w14:paraId="390301AC" w14:textId="77777777" w:rsidTr="00EC35C9">
        <w:tc>
          <w:tcPr>
            <w:tcW w:w="1890" w:type="dxa"/>
            <w:vAlign w:val="bottom"/>
          </w:tcPr>
          <w:p w14:paraId="4BD88BA7" w14:textId="77777777" w:rsidR="00E3247A" w:rsidRPr="00C7705F" w:rsidRDefault="00E3247A" w:rsidP="00CC5D76">
            <w:pPr>
              <w:tabs>
                <w:tab w:val="left" w:pos="600"/>
                <w:tab w:val="left" w:pos="900"/>
                <w:tab w:val="left" w:pos="1440"/>
              </w:tabs>
              <w:spacing w:line="380" w:lineRule="exact"/>
              <w:ind w:left="14" w:right="14"/>
              <w:jc w:val="center"/>
              <w:outlineLvl w:val="1"/>
              <w:rPr>
                <w:rFonts w:ascii="Arial" w:hAnsi="Arial" w:cs="Arial"/>
                <w:sz w:val="19"/>
                <w:szCs w:val="19"/>
              </w:rPr>
            </w:pPr>
          </w:p>
        </w:tc>
        <w:tc>
          <w:tcPr>
            <w:tcW w:w="7200" w:type="dxa"/>
            <w:gridSpan w:val="3"/>
            <w:vAlign w:val="bottom"/>
          </w:tcPr>
          <w:p w14:paraId="4D7267C0" w14:textId="1B1146BC"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31 December</w:t>
            </w:r>
            <w:r w:rsidR="00677FBB" w:rsidRPr="00C7705F">
              <w:rPr>
                <w:rFonts w:ascii="Arial" w:hAnsi="Arial" w:cs="Arial"/>
                <w:sz w:val="19"/>
                <w:szCs w:val="19"/>
              </w:rPr>
              <w:t xml:space="preserve"> </w:t>
            </w:r>
            <w:r w:rsidR="00916287">
              <w:rPr>
                <w:rFonts w:ascii="Arial" w:hAnsi="Arial" w:cs="Arial"/>
                <w:sz w:val="19"/>
                <w:szCs w:val="19"/>
              </w:rPr>
              <w:t>2025</w:t>
            </w:r>
          </w:p>
        </w:tc>
      </w:tr>
      <w:tr w:rsidR="00E3247A" w:rsidRPr="00C7705F" w14:paraId="688C011E" w14:textId="77777777" w:rsidTr="00EC35C9">
        <w:tc>
          <w:tcPr>
            <w:tcW w:w="1890" w:type="dxa"/>
            <w:vAlign w:val="bottom"/>
          </w:tcPr>
          <w:p w14:paraId="26A3C19B"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outlineLvl w:val="1"/>
              <w:rPr>
                <w:rFonts w:ascii="Arial" w:hAnsi="Arial" w:cs="Arial"/>
                <w:sz w:val="19"/>
                <w:szCs w:val="19"/>
              </w:rPr>
            </w:pPr>
            <w:r w:rsidRPr="00C7705F">
              <w:rPr>
                <w:rFonts w:ascii="Arial" w:hAnsi="Arial" w:cs="Arial"/>
                <w:sz w:val="19"/>
                <w:szCs w:val="19"/>
              </w:rPr>
              <w:t>Foreign currency</w:t>
            </w:r>
          </w:p>
        </w:tc>
        <w:tc>
          <w:tcPr>
            <w:tcW w:w="1800" w:type="dxa"/>
            <w:vAlign w:val="bottom"/>
          </w:tcPr>
          <w:p w14:paraId="7347138C"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assets</w:t>
            </w:r>
          </w:p>
        </w:tc>
        <w:tc>
          <w:tcPr>
            <w:tcW w:w="1890" w:type="dxa"/>
            <w:vAlign w:val="bottom"/>
          </w:tcPr>
          <w:p w14:paraId="08C5E390"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Financial liabilities</w:t>
            </w:r>
          </w:p>
        </w:tc>
        <w:tc>
          <w:tcPr>
            <w:tcW w:w="3510" w:type="dxa"/>
            <w:vAlign w:val="bottom"/>
          </w:tcPr>
          <w:p w14:paraId="2AB7CEF9" w14:textId="77777777" w:rsidR="00E3247A" w:rsidRPr="00C7705F" w:rsidRDefault="00E3247A" w:rsidP="00CC5D76">
            <w:pPr>
              <w:pBdr>
                <w:bottom w:val="single" w:sz="4" w:space="1" w:color="auto"/>
              </w:pBdr>
              <w:tabs>
                <w:tab w:val="left" w:pos="600"/>
                <w:tab w:val="left" w:pos="900"/>
                <w:tab w:val="left" w:pos="1440"/>
              </w:tabs>
              <w:spacing w:line="380" w:lineRule="exact"/>
              <w:ind w:left="14" w:right="14"/>
              <w:jc w:val="center"/>
              <w:rPr>
                <w:rFonts w:ascii="Arial" w:hAnsi="Arial" w:cs="Arial"/>
                <w:sz w:val="19"/>
                <w:szCs w:val="19"/>
              </w:rPr>
            </w:pPr>
            <w:r w:rsidRPr="00C7705F">
              <w:rPr>
                <w:rFonts w:ascii="Arial" w:hAnsi="Arial" w:cs="Arial"/>
                <w:sz w:val="19"/>
                <w:szCs w:val="19"/>
              </w:rPr>
              <w:t>Exchange rate</w:t>
            </w:r>
          </w:p>
        </w:tc>
      </w:tr>
      <w:tr w:rsidR="007742A6" w:rsidRPr="00C7705F" w14:paraId="05E14AF3" w14:textId="77777777" w:rsidTr="00EC35C9">
        <w:trPr>
          <w:trHeight w:val="340"/>
        </w:trPr>
        <w:tc>
          <w:tcPr>
            <w:tcW w:w="1890" w:type="dxa"/>
            <w:vAlign w:val="bottom"/>
          </w:tcPr>
          <w:p w14:paraId="0D5D6305" w14:textId="77777777" w:rsidR="007742A6" w:rsidRPr="00C7705F" w:rsidRDefault="007742A6" w:rsidP="00CC5D76">
            <w:pPr>
              <w:tabs>
                <w:tab w:val="left" w:pos="900"/>
                <w:tab w:val="left" w:pos="1440"/>
              </w:tabs>
              <w:spacing w:line="380" w:lineRule="exact"/>
              <w:rPr>
                <w:rFonts w:ascii="Arial" w:hAnsi="Arial" w:cs="Arial"/>
                <w:sz w:val="19"/>
                <w:szCs w:val="19"/>
                <w:cs/>
              </w:rPr>
            </w:pPr>
          </w:p>
        </w:tc>
        <w:tc>
          <w:tcPr>
            <w:tcW w:w="1800" w:type="dxa"/>
            <w:vAlign w:val="bottom"/>
          </w:tcPr>
          <w:p w14:paraId="3A1500D3" w14:textId="77777777" w:rsidR="007742A6" w:rsidRPr="00C7705F" w:rsidRDefault="007742A6"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1890" w:type="dxa"/>
            <w:vAlign w:val="bottom"/>
          </w:tcPr>
          <w:p w14:paraId="30BC5E20" w14:textId="77777777" w:rsidR="007742A6" w:rsidRPr="00C7705F" w:rsidRDefault="007742A6" w:rsidP="00CC5D76">
            <w:pPr>
              <w:spacing w:line="380" w:lineRule="exact"/>
              <w:jc w:val="center"/>
              <w:rPr>
                <w:rFonts w:ascii="Arial" w:hAnsi="Arial" w:cs="Arial"/>
                <w:sz w:val="19"/>
                <w:szCs w:val="19"/>
                <w:u w:val="single"/>
                <w:cs/>
              </w:rPr>
            </w:pPr>
            <w:r w:rsidRPr="00C7705F">
              <w:rPr>
                <w:rFonts w:ascii="Arial" w:hAnsi="Arial" w:cs="Arial"/>
                <w:sz w:val="19"/>
                <w:szCs w:val="19"/>
              </w:rPr>
              <w:t>(Million)</w:t>
            </w:r>
          </w:p>
        </w:tc>
        <w:tc>
          <w:tcPr>
            <w:tcW w:w="3510" w:type="dxa"/>
            <w:vAlign w:val="bottom"/>
          </w:tcPr>
          <w:p w14:paraId="4573C88B" w14:textId="77777777" w:rsidR="007742A6" w:rsidRPr="00C7705F" w:rsidRDefault="007742A6" w:rsidP="00CC5D76">
            <w:pPr>
              <w:tabs>
                <w:tab w:val="left" w:pos="900"/>
                <w:tab w:val="left" w:pos="1440"/>
              </w:tabs>
              <w:spacing w:line="380" w:lineRule="exact"/>
              <w:jc w:val="center"/>
              <w:rPr>
                <w:rFonts w:ascii="Arial" w:hAnsi="Arial" w:cs="Arial"/>
                <w:sz w:val="19"/>
                <w:szCs w:val="19"/>
              </w:rPr>
            </w:pPr>
            <w:r w:rsidRPr="00C7705F">
              <w:rPr>
                <w:rFonts w:ascii="Arial" w:hAnsi="Arial" w:cs="Arial"/>
                <w:sz w:val="19"/>
                <w:szCs w:val="19"/>
              </w:rPr>
              <w:t>(Baht per 1 foreign currency unit)</w:t>
            </w:r>
          </w:p>
        </w:tc>
      </w:tr>
      <w:tr w:rsidR="009646C9" w:rsidRPr="00C7705F" w14:paraId="38582F3E" w14:textId="77777777" w:rsidTr="00EC35C9">
        <w:trPr>
          <w:trHeight w:val="198"/>
        </w:trPr>
        <w:tc>
          <w:tcPr>
            <w:tcW w:w="1890" w:type="dxa"/>
            <w:vAlign w:val="bottom"/>
          </w:tcPr>
          <w:p w14:paraId="2F050693" w14:textId="77777777" w:rsidR="009646C9" w:rsidRPr="00C7705F" w:rsidRDefault="009646C9" w:rsidP="00CC5D76">
            <w:pPr>
              <w:tabs>
                <w:tab w:val="left" w:pos="600"/>
              </w:tabs>
              <w:spacing w:line="380" w:lineRule="exact"/>
              <w:ind w:right="14"/>
              <w:outlineLvl w:val="5"/>
              <w:rPr>
                <w:rFonts w:ascii="Arial" w:hAnsi="Arial" w:cs="Arial"/>
                <w:sz w:val="19"/>
                <w:szCs w:val="19"/>
                <w:cs/>
              </w:rPr>
            </w:pPr>
            <w:r w:rsidRPr="00C7705F">
              <w:rPr>
                <w:rFonts w:ascii="Arial" w:hAnsi="Arial" w:cs="Arial"/>
                <w:sz w:val="19"/>
                <w:szCs w:val="19"/>
              </w:rPr>
              <w:t>Chinese yuan</w:t>
            </w:r>
          </w:p>
        </w:tc>
        <w:tc>
          <w:tcPr>
            <w:tcW w:w="1800" w:type="dxa"/>
          </w:tcPr>
          <w:p w14:paraId="3A997C76" w14:textId="77777777" w:rsidR="009646C9" w:rsidRPr="00297E5A" w:rsidRDefault="009646C9" w:rsidP="00CC5D76">
            <w:pPr>
              <w:tabs>
                <w:tab w:val="decimal" w:pos="447"/>
              </w:tabs>
              <w:spacing w:line="380" w:lineRule="exact"/>
              <w:jc w:val="center"/>
              <w:rPr>
                <w:rFonts w:ascii="Arial" w:hAnsi="Arial" w:cs="Arial"/>
                <w:sz w:val="19"/>
                <w:szCs w:val="19"/>
              </w:rPr>
            </w:pPr>
            <w:r w:rsidRPr="00297E5A">
              <w:rPr>
                <w:rFonts w:ascii="Arial" w:hAnsi="Arial" w:cs="Arial"/>
                <w:sz w:val="19"/>
                <w:szCs w:val="19"/>
              </w:rPr>
              <w:t>4</w:t>
            </w:r>
          </w:p>
        </w:tc>
        <w:tc>
          <w:tcPr>
            <w:tcW w:w="1890" w:type="dxa"/>
          </w:tcPr>
          <w:p w14:paraId="521C50D8" w14:textId="77777777" w:rsidR="009646C9" w:rsidRPr="00297E5A" w:rsidRDefault="009646C9" w:rsidP="00CC5D76">
            <w:pPr>
              <w:tabs>
                <w:tab w:val="decimal" w:pos="447"/>
              </w:tabs>
              <w:spacing w:line="380" w:lineRule="exact"/>
              <w:jc w:val="center"/>
              <w:rPr>
                <w:rFonts w:ascii="Arial" w:hAnsi="Arial" w:cs="Arial"/>
                <w:sz w:val="19"/>
                <w:szCs w:val="19"/>
              </w:rPr>
            </w:pPr>
            <w:r w:rsidRPr="00297E5A">
              <w:rPr>
                <w:rFonts w:ascii="Arial" w:hAnsi="Arial" w:cs="Arial"/>
                <w:sz w:val="19"/>
                <w:szCs w:val="19"/>
              </w:rPr>
              <w:t>-</w:t>
            </w:r>
          </w:p>
        </w:tc>
        <w:tc>
          <w:tcPr>
            <w:tcW w:w="3510" w:type="dxa"/>
          </w:tcPr>
          <w:p w14:paraId="3EC22026" w14:textId="57A3444C" w:rsidR="009646C9" w:rsidRPr="00297E5A" w:rsidRDefault="009646C9" w:rsidP="00CC5D76">
            <w:pPr>
              <w:spacing w:line="380" w:lineRule="exact"/>
              <w:ind w:left="-108" w:right="-108"/>
              <w:jc w:val="center"/>
              <w:rPr>
                <w:rFonts w:ascii="Arial" w:hAnsi="Arial" w:cs="Arial"/>
                <w:sz w:val="19"/>
                <w:szCs w:val="19"/>
              </w:rPr>
            </w:pPr>
            <w:r w:rsidRPr="00297E5A">
              <w:rPr>
                <w:rFonts w:ascii="Arial" w:hAnsi="Arial" w:cs="Arial"/>
                <w:sz w:val="19"/>
                <w:szCs w:val="19"/>
              </w:rPr>
              <w:t>4.</w:t>
            </w:r>
            <w:r w:rsidR="00D44729" w:rsidRPr="00297E5A">
              <w:rPr>
                <w:rFonts w:ascii="Arial" w:hAnsi="Arial" w:cs="Arial"/>
                <w:sz w:val="19"/>
                <w:szCs w:val="19"/>
              </w:rPr>
              <w:t>4637</w:t>
            </w:r>
          </w:p>
        </w:tc>
      </w:tr>
    </w:tbl>
    <w:p w14:paraId="1000AD9A" w14:textId="189E97AB" w:rsidR="00D23206" w:rsidRPr="00C7705F" w:rsidRDefault="00D23206" w:rsidP="00CC5D76">
      <w:pPr>
        <w:spacing w:before="240" w:after="120" w:line="380" w:lineRule="exact"/>
        <w:ind w:left="547" w:right="-43"/>
        <w:jc w:val="thaiDistribute"/>
        <w:rPr>
          <w:rFonts w:ascii="Arial" w:hAnsi="Arial" w:cs="Arial"/>
          <w:sz w:val="22"/>
          <w:szCs w:val="22"/>
        </w:rPr>
      </w:pPr>
      <w:r w:rsidRPr="00C7705F">
        <w:rPr>
          <w:rFonts w:ascii="Arial" w:hAnsi="Arial" w:cs="Arial"/>
          <w:sz w:val="22"/>
          <w:szCs w:val="22"/>
        </w:rPr>
        <w:t>The subsidiaries have the outstanding of foreign exchange contracts as below.</w:t>
      </w:r>
    </w:p>
    <w:tbl>
      <w:tblPr>
        <w:tblW w:w="9090" w:type="dxa"/>
        <w:tblInd w:w="450" w:type="dxa"/>
        <w:tblLayout w:type="fixed"/>
        <w:tblLook w:val="0000" w:firstRow="0" w:lastRow="0" w:firstColumn="0" w:lastColumn="0" w:noHBand="0" w:noVBand="0"/>
      </w:tblPr>
      <w:tblGrid>
        <w:gridCol w:w="1890"/>
        <w:gridCol w:w="1440"/>
        <w:gridCol w:w="3150"/>
        <w:gridCol w:w="2604"/>
        <w:gridCol w:w="6"/>
      </w:tblGrid>
      <w:tr w:rsidR="00E3247A" w:rsidRPr="00C7705F" w14:paraId="0E07CAE3" w14:textId="77777777" w:rsidTr="00EC35C9">
        <w:trPr>
          <w:gridAfter w:val="1"/>
          <w:wAfter w:w="6" w:type="dxa"/>
        </w:trPr>
        <w:tc>
          <w:tcPr>
            <w:tcW w:w="9084" w:type="dxa"/>
            <w:gridSpan w:val="4"/>
            <w:vAlign w:val="bottom"/>
          </w:tcPr>
          <w:p w14:paraId="651C697D"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Consolidated financial statements</w:t>
            </w:r>
          </w:p>
        </w:tc>
      </w:tr>
      <w:tr w:rsidR="00E3247A" w:rsidRPr="00C7705F" w14:paraId="6536DCD9" w14:textId="77777777" w:rsidTr="00EC35C9">
        <w:trPr>
          <w:gridAfter w:val="1"/>
          <w:wAfter w:w="6" w:type="dxa"/>
        </w:trPr>
        <w:tc>
          <w:tcPr>
            <w:tcW w:w="9084" w:type="dxa"/>
            <w:gridSpan w:val="4"/>
            <w:vAlign w:val="bottom"/>
          </w:tcPr>
          <w:p w14:paraId="5BFF1E36" w14:textId="72094823" w:rsidR="00E3247A" w:rsidRPr="00C7705F" w:rsidRDefault="00E3247A" w:rsidP="00CC5D76">
            <w:pPr>
              <w:pBdr>
                <w:bottom w:val="single" w:sz="4" w:space="1" w:color="auto"/>
              </w:pBdr>
              <w:tabs>
                <w:tab w:val="left" w:pos="600"/>
              </w:tabs>
              <w:spacing w:line="380" w:lineRule="exact"/>
              <w:jc w:val="center"/>
              <w:outlineLvl w:val="5"/>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w:t>
            </w:r>
            <w:r w:rsidR="00771D87">
              <w:rPr>
                <w:rFonts w:ascii="Arial" w:hAnsi="Arial" w:cs="Arial"/>
                <w:sz w:val="19"/>
                <w:szCs w:val="19"/>
              </w:rPr>
              <w:t xml:space="preserve">30 June </w:t>
            </w:r>
            <w:r w:rsidR="00916287">
              <w:rPr>
                <w:rFonts w:ascii="Arial" w:hAnsi="Arial" w:cs="Arial"/>
                <w:sz w:val="19"/>
                <w:szCs w:val="19"/>
              </w:rPr>
              <w:t>2026</w:t>
            </w:r>
          </w:p>
        </w:tc>
      </w:tr>
      <w:tr w:rsidR="00E3247A" w:rsidRPr="00C7705F" w14:paraId="5AA42995" w14:textId="77777777" w:rsidTr="00EC35C9">
        <w:tc>
          <w:tcPr>
            <w:tcW w:w="1890" w:type="dxa"/>
            <w:vAlign w:val="bottom"/>
          </w:tcPr>
          <w:p w14:paraId="04C36BDE"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Foreign currency</w:t>
            </w:r>
          </w:p>
        </w:tc>
        <w:tc>
          <w:tcPr>
            <w:tcW w:w="1440" w:type="dxa"/>
            <w:vAlign w:val="bottom"/>
          </w:tcPr>
          <w:p w14:paraId="580DE0DD" w14:textId="77777777" w:rsidR="00E3247A" w:rsidRPr="00C7705F" w:rsidRDefault="00E3247A" w:rsidP="00CC5D76">
            <w:pPr>
              <w:pBdr>
                <w:bottom w:val="single" w:sz="4" w:space="1" w:color="auto"/>
              </w:pBdr>
              <w:spacing w:line="380" w:lineRule="exact"/>
              <w:jc w:val="center"/>
              <w:outlineLvl w:val="5"/>
              <w:rPr>
                <w:rFonts w:ascii="Arial" w:hAnsi="Arial" w:cs="Arial"/>
                <w:spacing w:val="-4"/>
                <w:sz w:val="19"/>
                <w:szCs w:val="19"/>
              </w:rPr>
            </w:pPr>
            <w:r w:rsidRPr="00C7705F">
              <w:rPr>
                <w:rFonts w:ascii="Arial" w:hAnsi="Arial" w:cs="Arial"/>
                <w:spacing w:val="-4"/>
                <w:sz w:val="19"/>
                <w:szCs w:val="19"/>
              </w:rPr>
              <w:t>Amount</w:t>
            </w:r>
          </w:p>
        </w:tc>
        <w:tc>
          <w:tcPr>
            <w:tcW w:w="3150" w:type="dxa"/>
            <w:vAlign w:val="bottom"/>
          </w:tcPr>
          <w:p w14:paraId="2778677C"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 xml:space="preserve">Contractual exchange rate </w:t>
            </w:r>
          </w:p>
        </w:tc>
        <w:tc>
          <w:tcPr>
            <w:tcW w:w="2610" w:type="dxa"/>
            <w:gridSpan w:val="2"/>
            <w:vAlign w:val="bottom"/>
          </w:tcPr>
          <w:p w14:paraId="5126DAC9"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Contractual maturity date</w:t>
            </w:r>
          </w:p>
        </w:tc>
      </w:tr>
      <w:tr w:rsidR="00E3247A" w:rsidRPr="00C7705F" w14:paraId="058EC145" w14:textId="77777777" w:rsidTr="00EC35C9">
        <w:trPr>
          <w:cantSplit/>
        </w:trPr>
        <w:tc>
          <w:tcPr>
            <w:tcW w:w="1890" w:type="dxa"/>
            <w:vAlign w:val="bottom"/>
          </w:tcPr>
          <w:p w14:paraId="66DC2DCA" w14:textId="77777777" w:rsidR="00E3247A" w:rsidRPr="00C7705F" w:rsidRDefault="00E3247A" w:rsidP="00CC5D76">
            <w:pPr>
              <w:tabs>
                <w:tab w:val="left" w:pos="600"/>
                <w:tab w:val="left" w:pos="900"/>
                <w:tab w:val="left" w:pos="1440"/>
              </w:tabs>
              <w:spacing w:line="380" w:lineRule="exact"/>
              <w:jc w:val="center"/>
              <w:rPr>
                <w:rFonts w:ascii="Arial" w:hAnsi="Arial" w:cs="Arial"/>
                <w:spacing w:val="-3"/>
                <w:sz w:val="19"/>
                <w:szCs w:val="19"/>
              </w:rPr>
            </w:pPr>
          </w:p>
        </w:tc>
        <w:tc>
          <w:tcPr>
            <w:tcW w:w="1440" w:type="dxa"/>
            <w:vAlign w:val="bottom"/>
          </w:tcPr>
          <w:p w14:paraId="27D59778" w14:textId="77777777" w:rsidR="00E3247A" w:rsidRPr="00C7705F" w:rsidRDefault="00E3247A" w:rsidP="00CC5D76">
            <w:pPr>
              <w:spacing w:line="380" w:lineRule="exact"/>
              <w:jc w:val="center"/>
              <w:rPr>
                <w:rFonts w:ascii="Arial" w:hAnsi="Arial" w:cs="Arial"/>
                <w:spacing w:val="-3"/>
                <w:sz w:val="19"/>
                <w:szCs w:val="19"/>
              </w:rPr>
            </w:pPr>
            <w:r w:rsidRPr="00C7705F">
              <w:rPr>
                <w:rFonts w:ascii="Arial" w:hAnsi="Arial" w:cs="Arial"/>
                <w:spacing w:val="-3"/>
                <w:sz w:val="19"/>
                <w:szCs w:val="19"/>
              </w:rPr>
              <w:t>(Million)</w:t>
            </w:r>
          </w:p>
        </w:tc>
        <w:tc>
          <w:tcPr>
            <w:tcW w:w="3150" w:type="dxa"/>
          </w:tcPr>
          <w:p w14:paraId="48209E73" w14:textId="77777777" w:rsidR="00E3247A" w:rsidRPr="00C7705F" w:rsidRDefault="00E3247A" w:rsidP="00CC5D76">
            <w:pPr>
              <w:tabs>
                <w:tab w:val="left" w:pos="600"/>
                <w:tab w:val="left" w:pos="900"/>
                <w:tab w:val="left" w:pos="1440"/>
              </w:tabs>
              <w:spacing w:line="380" w:lineRule="exact"/>
              <w:jc w:val="center"/>
              <w:rPr>
                <w:rFonts w:ascii="Arial" w:hAnsi="Arial" w:cs="Arial"/>
                <w:spacing w:val="-3"/>
                <w:sz w:val="19"/>
                <w:szCs w:val="19"/>
              </w:rPr>
            </w:pPr>
            <w:r w:rsidRPr="00C7705F">
              <w:rPr>
                <w:rFonts w:ascii="Arial" w:hAnsi="Arial" w:cs="Arial"/>
                <w:spacing w:val="-3"/>
                <w:sz w:val="19"/>
                <w:szCs w:val="19"/>
              </w:rPr>
              <w:t>(Baht per 1 foreign currency unit)</w:t>
            </w:r>
          </w:p>
        </w:tc>
        <w:tc>
          <w:tcPr>
            <w:tcW w:w="2610" w:type="dxa"/>
            <w:gridSpan w:val="2"/>
          </w:tcPr>
          <w:p w14:paraId="266B8309" w14:textId="77777777" w:rsidR="00E3247A" w:rsidRPr="00C7705F" w:rsidRDefault="00E3247A" w:rsidP="00CC5D76">
            <w:pPr>
              <w:tabs>
                <w:tab w:val="left" w:pos="600"/>
                <w:tab w:val="left" w:pos="900"/>
                <w:tab w:val="left" w:pos="1440"/>
              </w:tabs>
              <w:spacing w:line="380" w:lineRule="exact"/>
              <w:jc w:val="center"/>
              <w:rPr>
                <w:rFonts w:ascii="Arial" w:hAnsi="Arial" w:cs="Arial"/>
                <w:spacing w:val="-3"/>
                <w:sz w:val="19"/>
                <w:szCs w:val="19"/>
              </w:rPr>
            </w:pPr>
          </w:p>
        </w:tc>
      </w:tr>
      <w:tr w:rsidR="00E3247A" w:rsidRPr="00C7705F" w14:paraId="00954E05" w14:textId="77777777" w:rsidTr="00EC35C9">
        <w:trPr>
          <w:cantSplit/>
        </w:trPr>
        <w:tc>
          <w:tcPr>
            <w:tcW w:w="3330" w:type="dxa"/>
            <w:gridSpan w:val="2"/>
          </w:tcPr>
          <w:p w14:paraId="5099351A" w14:textId="77777777" w:rsidR="00E3247A" w:rsidRPr="00C7705F" w:rsidRDefault="00E3247A" w:rsidP="00CC5D76">
            <w:pPr>
              <w:spacing w:line="380" w:lineRule="exact"/>
              <w:ind w:right="438"/>
              <w:rPr>
                <w:rFonts w:ascii="Arial" w:hAnsi="Arial" w:cs="Arial"/>
                <w:b/>
                <w:bCs/>
                <w:spacing w:val="-5"/>
                <w:sz w:val="19"/>
                <w:szCs w:val="19"/>
              </w:rPr>
            </w:pPr>
            <w:r w:rsidRPr="00C7705F">
              <w:rPr>
                <w:rFonts w:ascii="Arial" w:hAnsi="Arial" w:cs="Arial"/>
                <w:b/>
                <w:bCs/>
                <w:spacing w:val="-5"/>
                <w:sz w:val="19"/>
                <w:szCs w:val="19"/>
              </w:rPr>
              <w:t>Forward contracts to “Sell”</w:t>
            </w:r>
          </w:p>
        </w:tc>
        <w:tc>
          <w:tcPr>
            <w:tcW w:w="3150" w:type="dxa"/>
          </w:tcPr>
          <w:p w14:paraId="209719C3" w14:textId="77777777" w:rsidR="00E3247A" w:rsidRPr="00C7705F" w:rsidRDefault="00E3247A" w:rsidP="00CC5D76">
            <w:pPr>
              <w:spacing w:line="380" w:lineRule="exact"/>
              <w:ind w:right="-180"/>
              <w:jc w:val="center"/>
              <w:rPr>
                <w:rFonts w:ascii="Arial" w:hAnsi="Arial" w:cs="Arial"/>
                <w:sz w:val="19"/>
                <w:szCs w:val="19"/>
              </w:rPr>
            </w:pPr>
          </w:p>
        </w:tc>
        <w:tc>
          <w:tcPr>
            <w:tcW w:w="2610" w:type="dxa"/>
            <w:gridSpan w:val="2"/>
            <w:vAlign w:val="bottom"/>
          </w:tcPr>
          <w:p w14:paraId="5FC41638" w14:textId="77777777" w:rsidR="00E3247A" w:rsidRPr="00C7705F" w:rsidRDefault="00E3247A" w:rsidP="00CC5D76">
            <w:pPr>
              <w:tabs>
                <w:tab w:val="left" w:pos="600"/>
              </w:tabs>
              <w:spacing w:line="380" w:lineRule="exact"/>
              <w:ind w:right="14"/>
              <w:jc w:val="center"/>
              <w:outlineLvl w:val="5"/>
              <w:rPr>
                <w:rFonts w:ascii="Arial" w:hAnsi="Arial" w:cs="Arial"/>
                <w:spacing w:val="-3"/>
                <w:sz w:val="19"/>
                <w:szCs w:val="19"/>
                <w:cs/>
              </w:rPr>
            </w:pPr>
          </w:p>
        </w:tc>
      </w:tr>
      <w:tr w:rsidR="00E3247A" w:rsidRPr="00C7705F" w14:paraId="6A5D814D" w14:textId="77777777" w:rsidTr="00EC35C9">
        <w:trPr>
          <w:cantSplit/>
        </w:trPr>
        <w:tc>
          <w:tcPr>
            <w:tcW w:w="1890" w:type="dxa"/>
          </w:tcPr>
          <w:p w14:paraId="7ADEC9F7" w14:textId="77777777" w:rsidR="00E3247A" w:rsidRPr="00C7705F" w:rsidRDefault="00E3247A" w:rsidP="00CC5D76">
            <w:pPr>
              <w:tabs>
                <w:tab w:val="left" w:pos="600"/>
              </w:tabs>
              <w:spacing w:line="380" w:lineRule="exact"/>
              <w:ind w:right="14"/>
              <w:outlineLvl w:val="5"/>
              <w:rPr>
                <w:rFonts w:ascii="Arial" w:hAnsi="Arial" w:cs="Arial"/>
                <w:spacing w:val="-3"/>
                <w:sz w:val="19"/>
                <w:szCs w:val="19"/>
              </w:rPr>
            </w:pPr>
            <w:r w:rsidRPr="00C7705F">
              <w:rPr>
                <w:rFonts w:ascii="Arial" w:hAnsi="Arial" w:cs="Arial"/>
                <w:spacing w:val="-3"/>
                <w:sz w:val="19"/>
                <w:szCs w:val="19"/>
              </w:rPr>
              <w:t>US dollar</w:t>
            </w:r>
          </w:p>
        </w:tc>
        <w:tc>
          <w:tcPr>
            <w:tcW w:w="1440" w:type="dxa"/>
            <w:vAlign w:val="bottom"/>
          </w:tcPr>
          <w:p w14:paraId="4FF6F2C1" w14:textId="4F2FAE18" w:rsidR="00E3247A" w:rsidRPr="00C7705F" w:rsidRDefault="00926AA2" w:rsidP="00CC5D76">
            <w:pPr>
              <w:spacing w:line="380" w:lineRule="exact"/>
              <w:ind w:right="438"/>
              <w:jc w:val="right"/>
              <w:rPr>
                <w:rFonts w:ascii="Arial" w:hAnsi="Arial" w:cs="Arial"/>
                <w:spacing w:val="-3"/>
                <w:sz w:val="19"/>
                <w:szCs w:val="19"/>
              </w:rPr>
            </w:pPr>
            <w:r w:rsidRPr="00926AA2">
              <w:rPr>
                <w:rFonts w:ascii="Arial" w:hAnsi="Arial" w:cs="Arial"/>
                <w:spacing w:val="-3"/>
                <w:sz w:val="19"/>
                <w:szCs w:val="19"/>
              </w:rPr>
              <w:t>22</w:t>
            </w:r>
          </w:p>
        </w:tc>
        <w:tc>
          <w:tcPr>
            <w:tcW w:w="3150" w:type="dxa"/>
            <w:vAlign w:val="bottom"/>
          </w:tcPr>
          <w:p w14:paraId="4FCBBC64" w14:textId="31CD6DB3" w:rsidR="00E3247A" w:rsidRPr="00C7705F" w:rsidRDefault="009C191F" w:rsidP="00CC5D76">
            <w:pPr>
              <w:spacing w:line="380" w:lineRule="exact"/>
              <w:ind w:right="-180"/>
              <w:jc w:val="center"/>
              <w:rPr>
                <w:rFonts w:ascii="Arial" w:hAnsi="Arial" w:cs="Arial"/>
                <w:sz w:val="19"/>
                <w:szCs w:val="19"/>
              </w:rPr>
            </w:pPr>
            <w:r w:rsidRPr="009C191F">
              <w:rPr>
                <w:rFonts w:ascii="Arial" w:hAnsi="Arial" w:cs="Arial"/>
                <w:sz w:val="19"/>
                <w:szCs w:val="19"/>
              </w:rPr>
              <w:t>30.9430</w:t>
            </w:r>
            <w:r w:rsidR="003F5E55" w:rsidRPr="003F5E55">
              <w:rPr>
                <w:rFonts w:ascii="Arial" w:hAnsi="Arial" w:cs="Arial"/>
                <w:sz w:val="19"/>
                <w:szCs w:val="19"/>
              </w:rPr>
              <w:t xml:space="preserve"> to </w:t>
            </w:r>
            <w:r w:rsidR="0099768D" w:rsidRPr="0099768D">
              <w:rPr>
                <w:rFonts w:ascii="Arial" w:hAnsi="Arial" w:cs="Arial"/>
                <w:sz w:val="19"/>
                <w:szCs w:val="19"/>
              </w:rPr>
              <w:t>33.0800</w:t>
            </w:r>
          </w:p>
        </w:tc>
        <w:tc>
          <w:tcPr>
            <w:tcW w:w="2610" w:type="dxa"/>
            <w:gridSpan w:val="2"/>
            <w:vAlign w:val="bottom"/>
          </w:tcPr>
          <w:p w14:paraId="56071FD8" w14:textId="75F9D412" w:rsidR="00E3247A" w:rsidRPr="00C7705F" w:rsidRDefault="007975C1" w:rsidP="00CC5D76">
            <w:pPr>
              <w:tabs>
                <w:tab w:val="left" w:pos="600"/>
              </w:tabs>
              <w:spacing w:line="380" w:lineRule="exact"/>
              <w:ind w:right="14"/>
              <w:jc w:val="center"/>
              <w:outlineLvl w:val="5"/>
              <w:rPr>
                <w:rFonts w:ascii="Arial" w:hAnsi="Arial" w:cs="Arial"/>
                <w:spacing w:val="-3"/>
                <w:sz w:val="19"/>
                <w:szCs w:val="19"/>
              </w:rPr>
            </w:pPr>
            <w:r>
              <w:rPr>
                <w:rFonts w:ascii="Arial" w:hAnsi="Arial" w:cs="Arial"/>
                <w:spacing w:val="-3"/>
                <w:sz w:val="19"/>
                <w:szCs w:val="19"/>
              </w:rPr>
              <w:t>July</w:t>
            </w:r>
            <w:r w:rsidR="00E27702" w:rsidRPr="00E27702">
              <w:rPr>
                <w:rFonts w:ascii="Arial" w:hAnsi="Arial" w:cs="Arial"/>
                <w:spacing w:val="-3"/>
                <w:sz w:val="19"/>
                <w:szCs w:val="19"/>
              </w:rPr>
              <w:t xml:space="preserve"> to </w:t>
            </w:r>
            <w:r>
              <w:rPr>
                <w:rFonts w:ascii="Arial" w:hAnsi="Arial" w:cstheme="minorBidi"/>
                <w:spacing w:val="-3"/>
                <w:sz w:val="19"/>
                <w:szCs w:val="19"/>
              </w:rPr>
              <w:t>December</w:t>
            </w:r>
            <w:r w:rsidR="00E27702" w:rsidRPr="00E27702">
              <w:rPr>
                <w:rFonts w:ascii="Arial" w:hAnsi="Arial" w:cs="Arial"/>
                <w:spacing w:val="-3"/>
                <w:sz w:val="19"/>
                <w:szCs w:val="19"/>
              </w:rPr>
              <w:t xml:space="preserve"> 2026</w:t>
            </w:r>
          </w:p>
        </w:tc>
      </w:tr>
    </w:tbl>
    <w:p w14:paraId="0D6B0C3C" w14:textId="77777777" w:rsidR="00E3247A" w:rsidRPr="00C7705F" w:rsidRDefault="00E3247A" w:rsidP="00CC5D76">
      <w:pPr>
        <w:spacing w:line="380" w:lineRule="exact"/>
        <w:ind w:right="-43"/>
        <w:rPr>
          <w:rFonts w:ascii="Arial" w:hAnsi="Arial" w:cs="Arial"/>
          <w:sz w:val="19"/>
          <w:szCs w:val="19"/>
          <w:cs/>
        </w:rPr>
      </w:pPr>
    </w:p>
    <w:tbl>
      <w:tblPr>
        <w:tblW w:w="9090" w:type="dxa"/>
        <w:tblInd w:w="450" w:type="dxa"/>
        <w:tblLayout w:type="fixed"/>
        <w:tblLook w:val="0000" w:firstRow="0" w:lastRow="0" w:firstColumn="0" w:lastColumn="0" w:noHBand="0" w:noVBand="0"/>
      </w:tblPr>
      <w:tblGrid>
        <w:gridCol w:w="1800"/>
        <w:gridCol w:w="1530"/>
        <w:gridCol w:w="3150"/>
        <w:gridCol w:w="2604"/>
        <w:gridCol w:w="6"/>
      </w:tblGrid>
      <w:tr w:rsidR="00E3247A" w:rsidRPr="00C7705F" w14:paraId="2ACF4268" w14:textId="77777777" w:rsidTr="00EC35C9">
        <w:trPr>
          <w:gridAfter w:val="1"/>
          <w:wAfter w:w="6" w:type="dxa"/>
        </w:trPr>
        <w:tc>
          <w:tcPr>
            <w:tcW w:w="9084" w:type="dxa"/>
            <w:gridSpan w:val="4"/>
            <w:vAlign w:val="bottom"/>
          </w:tcPr>
          <w:p w14:paraId="3D8823B9"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Consolidated financial statements</w:t>
            </w:r>
          </w:p>
        </w:tc>
      </w:tr>
      <w:tr w:rsidR="00E3247A" w:rsidRPr="00C7705F" w14:paraId="07265B74" w14:textId="77777777" w:rsidTr="00EC35C9">
        <w:trPr>
          <w:gridAfter w:val="1"/>
          <w:wAfter w:w="6" w:type="dxa"/>
        </w:trPr>
        <w:tc>
          <w:tcPr>
            <w:tcW w:w="9084" w:type="dxa"/>
            <w:gridSpan w:val="4"/>
            <w:vAlign w:val="bottom"/>
          </w:tcPr>
          <w:p w14:paraId="6C334D38" w14:textId="44BA7DD8" w:rsidR="00E3247A" w:rsidRPr="00C7705F" w:rsidRDefault="00E3247A" w:rsidP="00CC5D76">
            <w:pPr>
              <w:pBdr>
                <w:bottom w:val="single" w:sz="4" w:space="1" w:color="auto"/>
              </w:pBdr>
              <w:tabs>
                <w:tab w:val="left" w:pos="600"/>
              </w:tabs>
              <w:spacing w:line="380" w:lineRule="exact"/>
              <w:jc w:val="center"/>
              <w:outlineLvl w:val="5"/>
              <w:rPr>
                <w:rFonts w:ascii="Arial" w:hAnsi="Arial" w:cs="Arial"/>
                <w:sz w:val="19"/>
                <w:szCs w:val="19"/>
              </w:rPr>
            </w:pPr>
            <w:r w:rsidRPr="00C7705F">
              <w:rPr>
                <w:rFonts w:ascii="Arial" w:hAnsi="Arial" w:cs="Arial"/>
                <w:sz w:val="19"/>
                <w:szCs w:val="19"/>
              </w:rPr>
              <w:t xml:space="preserve">As </w:t>
            </w:r>
            <w:proofErr w:type="gramStart"/>
            <w:r w:rsidRPr="00C7705F">
              <w:rPr>
                <w:rFonts w:ascii="Arial" w:hAnsi="Arial" w:cs="Arial"/>
                <w:sz w:val="19"/>
                <w:szCs w:val="19"/>
              </w:rPr>
              <w:t>at</w:t>
            </w:r>
            <w:proofErr w:type="gramEnd"/>
            <w:r w:rsidRPr="00C7705F">
              <w:rPr>
                <w:rFonts w:ascii="Arial" w:hAnsi="Arial" w:cs="Arial"/>
                <w:sz w:val="19"/>
                <w:szCs w:val="19"/>
              </w:rPr>
              <w:t xml:space="preserve"> 31 December </w:t>
            </w:r>
            <w:r w:rsidR="00916287">
              <w:rPr>
                <w:rFonts w:ascii="Arial" w:hAnsi="Arial" w:cs="Arial"/>
                <w:sz w:val="19"/>
                <w:szCs w:val="19"/>
              </w:rPr>
              <w:t>2025</w:t>
            </w:r>
          </w:p>
        </w:tc>
      </w:tr>
      <w:tr w:rsidR="00E3247A" w:rsidRPr="00C7705F" w14:paraId="652CE59A" w14:textId="77777777" w:rsidTr="00EC35C9">
        <w:tc>
          <w:tcPr>
            <w:tcW w:w="1800" w:type="dxa"/>
            <w:vAlign w:val="bottom"/>
          </w:tcPr>
          <w:p w14:paraId="658F193A"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Foreign currency</w:t>
            </w:r>
          </w:p>
        </w:tc>
        <w:tc>
          <w:tcPr>
            <w:tcW w:w="1530" w:type="dxa"/>
            <w:vAlign w:val="bottom"/>
          </w:tcPr>
          <w:p w14:paraId="3DC7A6BA" w14:textId="77777777" w:rsidR="00E3247A" w:rsidRPr="00C7705F" w:rsidRDefault="00E3247A" w:rsidP="00CC5D76">
            <w:pPr>
              <w:pBdr>
                <w:bottom w:val="single" w:sz="4" w:space="1" w:color="auto"/>
              </w:pBdr>
              <w:spacing w:line="380" w:lineRule="exact"/>
              <w:jc w:val="center"/>
              <w:outlineLvl w:val="5"/>
              <w:rPr>
                <w:rFonts w:ascii="Arial" w:hAnsi="Arial" w:cs="Arial"/>
                <w:spacing w:val="-4"/>
                <w:sz w:val="19"/>
                <w:szCs w:val="19"/>
              </w:rPr>
            </w:pPr>
            <w:r w:rsidRPr="00C7705F">
              <w:rPr>
                <w:rFonts w:ascii="Arial" w:hAnsi="Arial" w:cs="Arial"/>
                <w:spacing w:val="-4"/>
                <w:sz w:val="19"/>
                <w:szCs w:val="19"/>
              </w:rPr>
              <w:t>Amount</w:t>
            </w:r>
          </w:p>
        </w:tc>
        <w:tc>
          <w:tcPr>
            <w:tcW w:w="3150" w:type="dxa"/>
            <w:vAlign w:val="bottom"/>
          </w:tcPr>
          <w:p w14:paraId="2F54138D"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 xml:space="preserve">Contractual exchange rate </w:t>
            </w:r>
          </w:p>
        </w:tc>
        <w:tc>
          <w:tcPr>
            <w:tcW w:w="2610" w:type="dxa"/>
            <w:gridSpan w:val="2"/>
            <w:vAlign w:val="bottom"/>
          </w:tcPr>
          <w:p w14:paraId="477EC3DE" w14:textId="77777777" w:rsidR="00E3247A" w:rsidRPr="00C7705F" w:rsidRDefault="00E3247A" w:rsidP="00CC5D76">
            <w:pPr>
              <w:pBdr>
                <w:bottom w:val="single" w:sz="4" w:space="1" w:color="auto"/>
              </w:pBdr>
              <w:tabs>
                <w:tab w:val="left" w:pos="600"/>
              </w:tabs>
              <w:spacing w:line="380" w:lineRule="exact"/>
              <w:jc w:val="center"/>
              <w:outlineLvl w:val="5"/>
              <w:rPr>
                <w:rFonts w:ascii="Arial" w:hAnsi="Arial" w:cs="Arial"/>
                <w:spacing w:val="-3"/>
                <w:sz w:val="19"/>
                <w:szCs w:val="19"/>
              </w:rPr>
            </w:pPr>
            <w:r w:rsidRPr="00C7705F">
              <w:rPr>
                <w:rFonts w:ascii="Arial" w:hAnsi="Arial" w:cs="Arial"/>
                <w:spacing w:val="-3"/>
                <w:sz w:val="19"/>
                <w:szCs w:val="19"/>
              </w:rPr>
              <w:t>Contractual maturity date</w:t>
            </w:r>
          </w:p>
        </w:tc>
      </w:tr>
      <w:tr w:rsidR="00E3247A" w:rsidRPr="00C7705F" w14:paraId="2F899D90" w14:textId="77777777" w:rsidTr="00EC35C9">
        <w:trPr>
          <w:cantSplit/>
        </w:trPr>
        <w:tc>
          <w:tcPr>
            <w:tcW w:w="1800" w:type="dxa"/>
            <w:vAlign w:val="bottom"/>
          </w:tcPr>
          <w:p w14:paraId="06712981" w14:textId="77777777" w:rsidR="00E3247A" w:rsidRPr="00C7705F" w:rsidRDefault="00E3247A" w:rsidP="00CC5D76">
            <w:pPr>
              <w:tabs>
                <w:tab w:val="left" w:pos="600"/>
                <w:tab w:val="left" w:pos="900"/>
                <w:tab w:val="left" w:pos="1440"/>
              </w:tabs>
              <w:spacing w:line="380" w:lineRule="exact"/>
              <w:jc w:val="center"/>
              <w:rPr>
                <w:rFonts w:ascii="Arial" w:hAnsi="Arial" w:cs="Arial"/>
                <w:spacing w:val="-3"/>
                <w:sz w:val="19"/>
                <w:szCs w:val="19"/>
              </w:rPr>
            </w:pPr>
          </w:p>
        </w:tc>
        <w:tc>
          <w:tcPr>
            <w:tcW w:w="1530" w:type="dxa"/>
            <w:vAlign w:val="bottom"/>
          </w:tcPr>
          <w:p w14:paraId="3E51E433" w14:textId="77777777" w:rsidR="00E3247A" w:rsidRPr="00C7705F" w:rsidRDefault="00E3247A" w:rsidP="00CC5D76">
            <w:pPr>
              <w:spacing w:line="380" w:lineRule="exact"/>
              <w:jc w:val="center"/>
              <w:rPr>
                <w:rFonts w:ascii="Arial" w:hAnsi="Arial" w:cs="Arial"/>
                <w:spacing w:val="-3"/>
                <w:sz w:val="19"/>
                <w:szCs w:val="19"/>
              </w:rPr>
            </w:pPr>
            <w:r w:rsidRPr="00C7705F">
              <w:rPr>
                <w:rFonts w:ascii="Arial" w:hAnsi="Arial" w:cs="Arial"/>
                <w:spacing w:val="-3"/>
                <w:sz w:val="19"/>
                <w:szCs w:val="19"/>
              </w:rPr>
              <w:t>(Million)</w:t>
            </w:r>
          </w:p>
        </w:tc>
        <w:tc>
          <w:tcPr>
            <w:tcW w:w="3150" w:type="dxa"/>
          </w:tcPr>
          <w:p w14:paraId="66AC440E" w14:textId="77777777" w:rsidR="00E3247A" w:rsidRPr="00C7705F" w:rsidRDefault="00E3247A" w:rsidP="00CC5D76">
            <w:pPr>
              <w:tabs>
                <w:tab w:val="left" w:pos="600"/>
                <w:tab w:val="left" w:pos="900"/>
                <w:tab w:val="left" w:pos="1440"/>
              </w:tabs>
              <w:spacing w:line="380" w:lineRule="exact"/>
              <w:jc w:val="center"/>
              <w:rPr>
                <w:rFonts w:ascii="Arial" w:hAnsi="Arial" w:cs="Arial"/>
                <w:spacing w:val="-3"/>
                <w:sz w:val="19"/>
                <w:szCs w:val="19"/>
              </w:rPr>
            </w:pPr>
            <w:r w:rsidRPr="00C7705F">
              <w:rPr>
                <w:rFonts w:ascii="Arial" w:hAnsi="Arial" w:cs="Arial"/>
                <w:spacing w:val="-3"/>
                <w:sz w:val="19"/>
                <w:szCs w:val="19"/>
              </w:rPr>
              <w:t>(Baht per 1 foreign currency unit)</w:t>
            </w:r>
          </w:p>
        </w:tc>
        <w:tc>
          <w:tcPr>
            <w:tcW w:w="2610" w:type="dxa"/>
            <w:gridSpan w:val="2"/>
          </w:tcPr>
          <w:p w14:paraId="79BBAA85" w14:textId="77777777" w:rsidR="00E3247A" w:rsidRPr="00C7705F" w:rsidRDefault="00E3247A" w:rsidP="00CC5D76">
            <w:pPr>
              <w:tabs>
                <w:tab w:val="left" w:pos="600"/>
                <w:tab w:val="left" w:pos="900"/>
                <w:tab w:val="left" w:pos="1440"/>
              </w:tabs>
              <w:spacing w:line="380" w:lineRule="exact"/>
              <w:jc w:val="center"/>
              <w:rPr>
                <w:rFonts w:ascii="Arial" w:hAnsi="Arial" w:cs="Arial"/>
                <w:spacing w:val="-3"/>
                <w:sz w:val="19"/>
                <w:szCs w:val="19"/>
              </w:rPr>
            </w:pPr>
          </w:p>
        </w:tc>
      </w:tr>
      <w:tr w:rsidR="00E3247A" w:rsidRPr="00C7705F" w14:paraId="1A86B655" w14:textId="77777777" w:rsidTr="00EC35C9">
        <w:trPr>
          <w:cantSplit/>
        </w:trPr>
        <w:tc>
          <w:tcPr>
            <w:tcW w:w="3330" w:type="dxa"/>
            <w:gridSpan w:val="2"/>
          </w:tcPr>
          <w:p w14:paraId="4D6E70DB" w14:textId="77777777" w:rsidR="00E3247A" w:rsidRPr="00C7705F" w:rsidRDefault="00E3247A" w:rsidP="00CC5D76">
            <w:pPr>
              <w:spacing w:line="380" w:lineRule="exact"/>
              <w:ind w:right="438"/>
              <w:rPr>
                <w:rFonts w:ascii="Arial" w:hAnsi="Arial" w:cs="Arial"/>
                <w:b/>
                <w:bCs/>
                <w:spacing w:val="-5"/>
                <w:sz w:val="19"/>
                <w:szCs w:val="19"/>
              </w:rPr>
            </w:pPr>
            <w:r w:rsidRPr="00C7705F">
              <w:rPr>
                <w:rFonts w:ascii="Arial" w:hAnsi="Arial" w:cs="Arial"/>
                <w:b/>
                <w:bCs/>
                <w:spacing w:val="-5"/>
                <w:sz w:val="19"/>
                <w:szCs w:val="19"/>
              </w:rPr>
              <w:t>Forward contracts to “Sell”</w:t>
            </w:r>
          </w:p>
        </w:tc>
        <w:tc>
          <w:tcPr>
            <w:tcW w:w="3150" w:type="dxa"/>
          </w:tcPr>
          <w:p w14:paraId="20EC6FB5" w14:textId="77777777" w:rsidR="00E3247A" w:rsidRPr="00C7705F" w:rsidRDefault="00E3247A" w:rsidP="00CC5D76">
            <w:pPr>
              <w:spacing w:line="380" w:lineRule="exact"/>
              <w:ind w:right="-180"/>
              <w:jc w:val="center"/>
              <w:rPr>
                <w:rFonts w:ascii="Arial" w:hAnsi="Arial" w:cs="Arial"/>
                <w:sz w:val="19"/>
                <w:szCs w:val="19"/>
              </w:rPr>
            </w:pPr>
          </w:p>
        </w:tc>
        <w:tc>
          <w:tcPr>
            <w:tcW w:w="2610" w:type="dxa"/>
            <w:gridSpan w:val="2"/>
            <w:vAlign w:val="bottom"/>
          </w:tcPr>
          <w:p w14:paraId="298626AE" w14:textId="77777777" w:rsidR="00E3247A" w:rsidRPr="00C7705F" w:rsidRDefault="00E3247A" w:rsidP="00CC5D76">
            <w:pPr>
              <w:tabs>
                <w:tab w:val="left" w:pos="600"/>
              </w:tabs>
              <w:spacing w:line="380" w:lineRule="exact"/>
              <w:ind w:right="14"/>
              <w:jc w:val="center"/>
              <w:outlineLvl w:val="5"/>
              <w:rPr>
                <w:rFonts w:ascii="Arial" w:hAnsi="Arial" w:cs="Arial"/>
                <w:spacing w:val="-3"/>
                <w:sz w:val="19"/>
                <w:szCs w:val="19"/>
                <w:cs/>
              </w:rPr>
            </w:pPr>
          </w:p>
        </w:tc>
      </w:tr>
      <w:tr w:rsidR="00954E9B" w:rsidRPr="00C7705F" w14:paraId="7C2034EE" w14:textId="77777777" w:rsidTr="00EC35C9">
        <w:trPr>
          <w:cantSplit/>
        </w:trPr>
        <w:tc>
          <w:tcPr>
            <w:tcW w:w="1800" w:type="dxa"/>
          </w:tcPr>
          <w:p w14:paraId="3D0D9B8B" w14:textId="77777777" w:rsidR="00954E9B" w:rsidRPr="00C7705F" w:rsidRDefault="00954E9B" w:rsidP="00CC5D76">
            <w:pPr>
              <w:tabs>
                <w:tab w:val="left" w:pos="600"/>
              </w:tabs>
              <w:spacing w:line="380" w:lineRule="exact"/>
              <w:ind w:right="14"/>
              <w:outlineLvl w:val="5"/>
              <w:rPr>
                <w:rFonts w:ascii="Arial" w:hAnsi="Arial" w:cs="Arial"/>
                <w:spacing w:val="-3"/>
                <w:sz w:val="19"/>
                <w:szCs w:val="19"/>
              </w:rPr>
            </w:pPr>
            <w:r w:rsidRPr="00C7705F">
              <w:rPr>
                <w:rFonts w:ascii="Arial" w:hAnsi="Arial" w:cs="Arial"/>
                <w:spacing w:val="-3"/>
                <w:sz w:val="19"/>
                <w:szCs w:val="19"/>
              </w:rPr>
              <w:t>US dollar</w:t>
            </w:r>
          </w:p>
        </w:tc>
        <w:tc>
          <w:tcPr>
            <w:tcW w:w="1530" w:type="dxa"/>
            <w:vAlign w:val="bottom"/>
          </w:tcPr>
          <w:p w14:paraId="4E14F3F8" w14:textId="7E81D0CE" w:rsidR="00954E9B" w:rsidRPr="006B6AEF" w:rsidRDefault="00954E9B" w:rsidP="00CC5D76">
            <w:pPr>
              <w:spacing w:line="380" w:lineRule="exact"/>
              <w:ind w:right="438"/>
              <w:jc w:val="right"/>
              <w:rPr>
                <w:rFonts w:ascii="Arial" w:hAnsi="Arial" w:cs="Arial"/>
                <w:sz w:val="19"/>
                <w:szCs w:val="19"/>
              </w:rPr>
            </w:pPr>
            <w:r w:rsidRPr="006B6AEF">
              <w:rPr>
                <w:rFonts w:ascii="Arial" w:hAnsi="Arial" w:cs="Arial"/>
                <w:sz w:val="19"/>
                <w:szCs w:val="19"/>
              </w:rPr>
              <w:t>7</w:t>
            </w:r>
          </w:p>
        </w:tc>
        <w:tc>
          <w:tcPr>
            <w:tcW w:w="3150" w:type="dxa"/>
            <w:vAlign w:val="bottom"/>
          </w:tcPr>
          <w:p w14:paraId="14E04E15" w14:textId="54FCA22E" w:rsidR="00954E9B" w:rsidRPr="006B6AEF" w:rsidRDefault="00954E9B" w:rsidP="00CC5D76">
            <w:pPr>
              <w:spacing w:line="380" w:lineRule="exact"/>
              <w:ind w:right="-180"/>
              <w:jc w:val="center"/>
              <w:rPr>
                <w:rFonts w:ascii="Arial" w:hAnsi="Arial" w:cs="Arial"/>
                <w:sz w:val="19"/>
                <w:szCs w:val="19"/>
              </w:rPr>
            </w:pPr>
            <w:r w:rsidRPr="006B6AEF">
              <w:rPr>
                <w:rFonts w:ascii="Arial" w:hAnsi="Arial" w:cs="Arial"/>
                <w:sz w:val="19"/>
                <w:szCs w:val="19"/>
              </w:rPr>
              <w:t>30.3725 to 32.3975</w:t>
            </w:r>
          </w:p>
        </w:tc>
        <w:tc>
          <w:tcPr>
            <w:tcW w:w="2610" w:type="dxa"/>
            <w:gridSpan w:val="2"/>
            <w:vAlign w:val="bottom"/>
          </w:tcPr>
          <w:p w14:paraId="7C203F10" w14:textId="7A54D7F4" w:rsidR="00954E9B" w:rsidRPr="006B6AEF" w:rsidRDefault="00954E9B" w:rsidP="00CC5D76">
            <w:pPr>
              <w:tabs>
                <w:tab w:val="left" w:pos="600"/>
              </w:tabs>
              <w:spacing w:line="380" w:lineRule="exact"/>
              <w:ind w:right="14"/>
              <w:jc w:val="center"/>
              <w:outlineLvl w:val="5"/>
              <w:rPr>
                <w:rFonts w:ascii="Arial" w:hAnsi="Arial" w:cs="Arial"/>
                <w:spacing w:val="-3"/>
                <w:sz w:val="19"/>
                <w:szCs w:val="19"/>
                <w:cs/>
              </w:rPr>
            </w:pPr>
            <w:r w:rsidRPr="006B6AEF">
              <w:rPr>
                <w:rFonts w:ascii="Arial" w:hAnsi="Arial" w:cs="Arial"/>
                <w:sz w:val="19"/>
                <w:szCs w:val="19"/>
              </w:rPr>
              <w:t>February to April 2026</w:t>
            </w:r>
          </w:p>
        </w:tc>
      </w:tr>
      <w:tr w:rsidR="00202651" w:rsidRPr="00C7705F" w14:paraId="2E17FB19" w14:textId="77777777" w:rsidTr="00EC35C9">
        <w:trPr>
          <w:cantSplit/>
        </w:trPr>
        <w:tc>
          <w:tcPr>
            <w:tcW w:w="3330" w:type="dxa"/>
            <w:gridSpan w:val="2"/>
          </w:tcPr>
          <w:p w14:paraId="03E3A770" w14:textId="55EDE12D" w:rsidR="00202651" w:rsidRPr="006B6AEF" w:rsidRDefault="00202651" w:rsidP="00CC5D76">
            <w:pPr>
              <w:spacing w:line="380" w:lineRule="exact"/>
              <w:ind w:right="-18"/>
              <w:rPr>
                <w:rFonts w:ascii="Arial" w:hAnsi="Arial" w:cs="Arial"/>
                <w:sz w:val="19"/>
                <w:szCs w:val="19"/>
              </w:rPr>
            </w:pPr>
            <w:r w:rsidRPr="006B6AEF">
              <w:rPr>
                <w:rFonts w:ascii="Arial" w:hAnsi="Arial" w:cs="Arial"/>
                <w:b/>
                <w:bCs/>
                <w:spacing w:val="-5"/>
                <w:sz w:val="19"/>
                <w:szCs w:val="19"/>
              </w:rPr>
              <w:t>Forward contracts to “Purchase”</w:t>
            </w:r>
          </w:p>
        </w:tc>
        <w:tc>
          <w:tcPr>
            <w:tcW w:w="3150" w:type="dxa"/>
          </w:tcPr>
          <w:p w14:paraId="4F9B1EC5" w14:textId="77777777" w:rsidR="00202651" w:rsidRPr="006B6AEF" w:rsidRDefault="00202651" w:rsidP="00CC5D76">
            <w:pPr>
              <w:spacing w:line="380" w:lineRule="exact"/>
              <w:ind w:right="-180"/>
              <w:jc w:val="center"/>
              <w:rPr>
                <w:rFonts w:ascii="Arial" w:hAnsi="Arial" w:cs="Arial"/>
                <w:sz w:val="19"/>
                <w:szCs w:val="19"/>
              </w:rPr>
            </w:pPr>
          </w:p>
        </w:tc>
        <w:tc>
          <w:tcPr>
            <w:tcW w:w="2610" w:type="dxa"/>
            <w:gridSpan w:val="2"/>
          </w:tcPr>
          <w:p w14:paraId="0CF8566B" w14:textId="77777777" w:rsidR="00202651" w:rsidRPr="006B6AEF" w:rsidRDefault="00202651" w:rsidP="00CC5D76">
            <w:pPr>
              <w:tabs>
                <w:tab w:val="left" w:pos="600"/>
              </w:tabs>
              <w:spacing w:line="380" w:lineRule="exact"/>
              <w:ind w:right="14"/>
              <w:jc w:val="center"/>
              <w:outlineLvl w:val="5"/>
              <w:rPr>
                <w:rFonts w:ascii="Arial" w:hAnsi="Arial" w:cs="Arial"/>
                <w:sz w:val="19"/>
                <w:szCs w:val="19"/>
              </w:rPr>
            </w:pPr>
          </w:p>
        </w:tc>
      </w:tr>
      <w:tr w:rsidR="005834F4" w:rsidRPr="00C7705F" w14:paraId="38B0A400" w14:textId="77777777" w:rsidTr="00EC35C9">
        <w:trPr>
          <w:cantSplit/>
        </w:trPr>
        <w:tc>
          <w:tcPr>
            <w:tcW w:w="1800" w:type="dxa"/>
          </w:tcPr>
          <w:p w14:paraId="2733C6CD" w14:textId="4E512606" w:rsidR="005834F4" w:rsidRPr="006B6AEF" w:rsidRDefault="005834F4" w:rsidP="00CC5D76">
            <w:pPr>
              <w:tabs>
                <w:tab w:val="left" w:pos="600"/>
              </w:tabs>
              <w:spacing w:line="380" w:lineRule="exact"/>
              <w:ind w:right="14"/>
              <w:outlineLvl w:val="5"/>
              <w:rPr>
                <w:rFonts w:ascii="Arial" w:hAnsi="Arial" w:cs="Arial"/>
                <w:spacing w:val="-3"/>
                <w:sz w:val="19"/>
                <w:szCs w:val="19"/>
              </w:rPr>
            </w:pPr>
            <w:r w:rsidRPr="006B6AEF">
              <w:rPr>
                <w:rFonts w:ascii="Arial" w:hAnsi="Arial" w:cs="Arial"/>
                <w:spacing w:val="-3"/>
                <w:sz w:val="19"/>
                <w:szCs w:val="19"/>
              </w:rPr>
              <w:t>US dollar</w:t>
            </w:r>
          </w:p>
        </w:tc>
        <w:tc>
          <w:tcPr>
            <w:tcW w:w="1530" w:type="dxa"/>
            <w:vAlign w:val="bottom"/>
          </w:tcPr>
          <w:p w14:paraId="085E711B" w14:textId="0C07A421" w:rsidR="005834F4" w:rsidRPr="006B6AEF" w:rsidRDefault="005834F4" w:rsidP="00CC5D76">
            <w:pPr>
              <w:spacing w:line="380" w:lineRule="exact"/>
              <w:ind w:right="438"/>
              <w:jc w:val="right"/>
              <w:rPr>
                <w:rFonts w:ascii="Arial" w:hAnsi="Arial" w:cs="Arial"/>
                <w:sz w:val="19"/>
                <w:szCs w:val="19"/>
              </w:rPr>
            </w:pPr>
            <w:r w:rsidRPr="006B6AEF">
              <w:rPr>
                <w:rFonts w:ascii="Arial" w:hAnsi="Arial" w:cs="Arial"/>
                <w:spacing w:val="-3"/>
                <w:sz w:val="19"/>
                <w:szCs w:val="19"/>
              </w:rPr>
              <w:t>1</w:t>
            </w:r>
          </w:p>
        </w:tc>
        <w:tc>
          <w:tcPr>
            <w:tcW w:w="3150" w:type="dxa"/>
            <w:vAlign w:val="bottom"/>
          </w:tcPr>
          <w:p w14:paraId="2A25C8FD" w14:textId="7F9DECF8" w:rsidR="005834F4" w:rsidRPr="006B6AEF" w:rsidRDefault="005834F4" w:rsidP="00CC5D76">
            <w:pPr>
              <w:spacing w:line="380" w:lineRule="exact"/>
              <w:ind w:right="-180"/>
              <w:jc w:val="center"/>
              <w:rPr>
                <w:rFonts w:ascii="Arial" w:hAnsi="Arial" w:cs="Arial"/>
                <w:sz w:val="19"/>
                <w:szCs w:val="19"/>
              </w:rPr>
            </w:pPr>
            <w:r w:rsidRPr="006B6AEF">
              <w:rPr>
                <w:rFonts w:ascii="Arial" w:hAnsi="Arial" w:cs="Arial"/>
                <w:sz w:val="19"/>
                <w:szCs w:val="19"/>
              </w:rPr>
              <w:t>30.7875 to 31.8530</w:t>
            </w:r>
          </w:p>
        </w:tc>
        <w:tc>
          <w:tcPr>
            <w:tcW w:w="2610" w:type="dxa"/>
            <w:gridSpan w:val="2"/>
            <w:vAlign w:val="bottom"/>
          </w:tcPr>
          <w:p w14:paraId="069C63E3" w14:textId="4DBEF83C" w:rsidR="005834F4" w:rsidRPr="006B6AEF" w:rsidRDefault="005834F4" w:rsidP="00CC5D76">
            <w:pPr>
              <w:tabs>
                <w:tab w:val="left" w:pos="600"/>
              </w:tabs>
              <w:spacing w:line="380" w:lineRule="exact"/>
              <w:ind w:right="14"/>
              <w:jc w:val="center"/>
              <w:outlineLvl w:val="5"/>
              <w:rPr>
                <w:rFonts w:ascii="Arial" w:hAnsi="Arial" w:cs="Arial"/>
                <w:sz w:val="19"/>
                <w:szCs w:val="19"/>
              </w:rPr>
            </w:pPr>
            <w:r w:rsidRPr="006B6AEF">
              <w:rPr>
                <w:rFonts w:ascii="Arial" w:hAnsi="Arial" w:cs="Arial"/>
                <w:sz w:val="19"/>
                <w:szCs w:val="19"/>
              </w:rPr>
              <w:t>January to June</w:t>
            </w:r>
            <w:r w:rsidRPr="006B6AEF">
              <w:rPr>
                <w:rFonts w:ascii="Arial" w:hAnsi="Arial" w:cs="Arial"/>
                <w:sz w:val="19"/>
                <w:szCs w:val="19"/>
                <w:cs/>
              </w:rPr>
              <w:t xml:space="preserve"> </w:t>
            </w:r>
            <w:r w:rsidRPr="006B6AEF">
              <w:rPr>
                <w:rFonts w:ascii="Arial" w:hAnsi="Arial" w:cs="Arial"/>
                <w:sz w:val="19"/>
                <w:szCs w:val="19"/>
              </w:rPr>
              <w:t>2026</w:t>
            </w:r>
          </w:p>
        </w:tc>
      </w:tr>
    </w:tbl>
    <w:p w14:paraId="4BCAE79A" w14:textId="77777777" w:rsidR="00CC5D76" w:rsidRDefault="00CC5D76" w:rsidP="00CC5D76">
      <w:pPr>
        <w:tabs>
          <w:tab w:val="left" w:pos="900"/>
        </w:tabs>
        <w:spacing w:before="240" w:after="120" w:line="380" w:lineRule="exact"/>
        <w:ind w:left="547" w:right="-43" w:hanging="547"/>
        <w:jc w:val="thaiDistribute"/>
        <w:rPr>
          <w:rFonts w:ascii="Arial" w:hAnsi="Arial" w:cs="Arial"/>
          <w:b/>
          <w:bCs/>
          <w:sz w:val="22"/>
          <w:szCs w:val="22"/>
        </w:rPr>
      </w:pPr>
    </w:p>
    <w:p w14:paraId="6A83BF15" w14:textId="282165BA" w:rsidR="00CE4E85" w:rsidRDefault="00015135" w:rsidP="00CC5D76">
      <w:pPr>
        <w:tabs>
          <w:tab w:val="left" w:pos="900"/>
        </w:tabs>
        <w:spacing w:before="120" w:after="120" w:line="380" w:lineRule="exact"/>
        <w:ind w:left="547" w:right="-43" w:hanging="547"/>
        <w:jc w:val="thaiDistribute"/>
        <w:rPr>
          <w:rFonts w:ascii="Arial" w:hAnsi="Arial" w:cs="Arial"/>
          <w:b/>
          <w:bCs/>
          <w:sz w:val="22"/>
          <w:szCs w:val="22"/>
        </w:rPr>
      </w:pPr>
      <w:r w:rsidRPr="00753C3F">
        <w:rPr>
          <w:rFonts w:ascii="Arial" w:hAnsi="Arial" w:cs="Arial"/>
          <w:b/>
          <w:bCs/>
          <w:sz w:val="22"/>
          <w:szCs w:val="22"/>
        </w:rPr>
        <w:lastRenderedPageBreak/>
        <w:t>2</w:t>
      </w:r>
      <w:r w:rsidR="00365C0C">
        <w:rPr>
          <w:rFonts w:ascii="Arial" w:hAnsi="Arial" w:cs="Arial"/>
          <w:b/>
          <w:bCs/>
          <w:sz w:val="22"/>
          <w:szCs w:val="22"/>
        </w:rPr>
        <w:t>2</w:t>
      </w:r>
      <w:r w:rsidRPr="00753C3F">
        <w:rPr>
          <w:rFonts w:asciiTheme="majorBidi" w:hAnsiTheme="majorBidi"/>
          <w:sz w:val="32"/>
          <w:szCs w:val="32"/>
        </w:rPr>
        <w:t>.</w:t>
      </w:r>
      <w:r w:rsidR="00AB65F3" w:rsidRPr="00753C3F">
        <w:rPr>
          <w:rFonts w:asciiTheme="majorBidi" w:hAnsiTheme="majorBidi"/>
          <w:sz w:val="32"/>
          <w:szCs w:val="32"/>
          <w:cs/>
        </w:rPr>
        <w:tab/>
      </w:r>
      <w:r w:rsidRPr="00753C3F">
        <w:rPr>
          <w:rFonts w:ascii="Arial" w:hAnsi="Arial" w:cs="Arial"/>
          <w:b/>
          <w:bCs/>
          <w:sz w:val="22"/>
          <w:szCs w:val="22"/>
        </w:rPr>
        <w:t>Event after the reporting period</w:t>
      </w:r>
    </w:p>
    <w:p w14:paraId="6344C748" w14:textId="7226961A" w:rsidR="00546AD5" w:rsidRPr="00546AD5" w:rsidRDefault="00A20D1F" w:rsidP="00CC5D76">
      <w:pPr>
        <w:spacing w:before="120" w:after="120" w:line="380" w:lineRule="exact"/>
        <w:ind w:left="547" w:right="-43"/>
        <w:jc w:val="thaiDistribute"/>
        <w:rPr>
          <w:rFonts w:ascii="Arial" w:hAnsi="Arial" w:cs="Arial"/>
          <w:sz w:val="22"/>
          <w:szCs w:val="22"/>
        </w:rPr>
      </w:pPr>
      <w:r w:rsidRPr="00A20D1F">
        <w:rPr>
          <w:rFonts w:ascii="Arial" w:hAnsi="Arial" w:cs="Arial"/>
          <w:sz w:val="22"/>
          <w:szCs w:val="22"/>
        </w:rPr>
        <w:t xml:space="preserve">On 13 August 2026, the Board of Directors’ Meeting of the Company passed the </w:t>
      </w:r>
      <w:proofErr w:type="gramStart"/>
      <w:r w:rsidRPr="00A20D1F">
        <w:rPr>
          <w:rFonts w:ascii="Arial" w:hAnsi="Arial" w:cs="Arial"/>
          <w:sz w:val="22"/>
          <w:szCs w:val="22"/>
        </w:rPr>
        <w:t>resolution  approving</w:t>
      </w:r>
      <w:proofErr w:type="gramEnd"/>
      <w:r w:rsidRPr="00A20D1F">
        <w:rPr>
          <w:rFonts w:ascii="Arial" w:hAnsi="Arial" w:cs="Arial"/>
          <w:sz w:val="22"/>
          <w:szCs w:val="22"/>
        </w:rPr>
        <w:t xml:space="preserve"> the payment of an interim dividend from the operating results for the six-month period ended 30 June 2026 to the Company’s shareholders at the rate of Baht 0.50 per share for 558,120,000 shares, totaling Baht 279.06 million. The dividend will be paid to the shareholders on 11 September 2026.</w:t>
      </w:r>
    </w:p>
    <w:p w14:paraId="0D6AB1B7" w14:textId="052AB4BC" w:rsidR="00070F0B" w:rsidRPr="00C7705F" w:rsidRDefault="003F4A21" w:rsidP="00CC5D76">
      <w:pPr>
        <w:spacing w:before="120" w:after="120" w:line="380" w:lineRule="exact"/>
        <w:ind w:left="547" w:right="-43" w:hanging="547"/>
        <w:jc w:val="thaiDistribute"/>
        <w:rPr>
          <w:rFonts w:ascii="Arial" w:hAnsi="Arial" w:cs="Arial"/>
          <w:b/>
          <w:bCs/>
          <w:sz w:val="22"/>
          <w:szCs w:val="22"/>
        </w:rPr>
      </w:pPr>
      <w:r w:rsidRPr="00C7705F">
        <w:rPr>
          <w:rFonts w:ascii="Arial" w:hAnsi="Arial" w:cs="Arial"/>
          <w:b/>
          <w:bCs/>
          <w:sz w:val="22"/>
          <w:szCs w:val="22"/>
        </w:rPr>
        <w:t>2</w:t>
      </w:r>
      <w:r w:rsidR="00365C0C">
        <w:rPr>
          <w:rFonts w:ascii="Arial" w:hAnsi="Arial" w:cs="Arial"/>
          <w:b/>
          <w:bCs/>
          <w:sz w:val="22"/>
          <w:szCs w:val="22"/>
        </w:rPr>
        <w:t>3</w:t>
      </w:r>
      <w:r w:rsidRPr="00C7705F">
        <w:rPr>
          <w:rFonts w:ascii="Arial" w:hAnsi="Arial" w:cs="Arial"/>
          <w:b/>
          <w:bCs/>
          <w:sz w:val="22"/>
          <w:szCs w:val="22"/>
        </w:rPr>
        <w:t>.</w:t>
      </w:r>
      <w:r w:rsidRPr="00C7705F">
        <w:rPr>
          <w:rFonts w:ascii="Arial" w:hAnsi="Arial" w:cs="Arial"/>
          <w:b/>
          <w:bCs/>
          <w:sz w:val="22"/>
          <w:szCs w:val="22"/>
        </w:rPr>
        <w:tab/>
      </w:r>
      <w:r w:rsidR="00070F0B" w:rsidRPr="00C7705F">
        <w:rPr>
          <w:rFonts w:ascii="Arial" w:hAnsi="Arial" w:cs="Arial"/>
          <w:b/>
          <w:bCs/>
          <w:sz w:val="22"/>
          <w:szCs w:val="22"/>
        </w:rPr>
        <w:t>Approval of interim financial statements</w:t>
      </w:r>
    </w:p>
    <w:p w14:paraId="41CB1C5C" w14:textId="5EB99462" w:rsidR="00DD0CF4" w:rsidRPr="00C7705F" w:rsidRDefault="00CB200F" w:rsidP="00CC5D76">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9C0E0C" w:rsidRPr="00C7705F">
        <w:rPr>
          <w:rFonts w:ascii="Arial" w:hAnsi="Arial" w:cs="Arial"/>
          <w:sz w:val="22"/>
          <w:szCs w:val="22"/>
        </w:rPr>
        <w:t xml:space="preserve">These interim financial statements were </w:t>
      </w:r>
      <w:r w:rsidR="00142D10" w:rsidRPr="00C7705F">
        <w:rPr>
          <w:rFonts w:ascii="Arial" w:hAnsi="Arial" w:cs="Arial"/>
          <w:sz w:val="22"/>
          <w:szCs w:val="22"/>
        </w:rPr>
        <w:t>authori</w:t>
      </w:r>
      <w:r w:rsidR="00505ED6" w:rsidRPr="00C7705F">
        <w:rPr>
          <w:rFonts w:ascii="Arial" w:hAnsi="Arial" w:cs="Arial"/>
          <w:sz w:val="22"/>
          <w:szCs w:val="22"/>
        </w:rPr>
        <w:t>s</w:t>
      </w:r>
      <w:r w:rsidR="00A82BF7" w:rsidRPr="00C7705F">
        <w:rPr>
          <w:rFonts w:ascii="Arial" w:hAnsi="Arial" w:cs="Arial"/>
          <w:sz w:val="22"/>
          <w:szCs w:val="22"/>
        </w:rPr>
        <w:t>ed</w:t>
      </w:r>
      <w:r w:rsidR="009C0E0C" w:rsidRPr="00C7705F">
        <w:rPr>
          <w:rFonts w:ascii="Arial" w:hAnsi="Arial" w:cs="Arial"/>
          <w:sz w:val="22"/>
          <w:szCs w:val="22"/>
        </w:rPr>
        <w:t xml:space="preserve"> for issue by the </w:t>
      </w:r>
      <w:r w:rsidR="002A52CF" w:rsidRPr="00C7705F">
        <w:rPr>
          <w:rFonts w:ascii="Arial" w:hAnsi="Arial" w:cs="Arial"/>
          <w:sz w:val="22"/>
          <w:szCs w:val="22"/>
        </w:rPr>
        <w:t>C</w:t>
      </w:r>
      <w:r w:rsidR="00F917FB" w:rsidRPr="00C7705F">
        <w:rPr>
          <w:rFonts w:ascii="Arial" w:hAnsi="Arial" w:cs="Arial"/>
          <w:sz w:val="22"/>
          <w:szCs w:val="22"/>
        </w:rPr>
        <w:t>ompany’s Board of Directors</w:t>
      </w:r>
      <w:r w:rsidR="00DD0CF4" w:rsidRPr="00C7705F">
        <w:rPr>
          <w:rFonts w:ascii="Arial" w:hAnsi="Arial" w:cs="Arial"/>
          <w:sz w:val="22"/>
          <w:szCs w:val="22"/>
        </w:rPr>
        <w:t xml:space="preserve"> </w:t>
      </w:r>
      <w:r w:rsidR="005D2CB8" w:rsidRPr="00C7705F">
        <w:rPr>
          <w:rFonts w:ascii="Arial" w:hAnsi="Arial" w:cs="Arial"/>
          <w:sz w:val="22"/>
          <w:szCs w:val="22"/>
        </w:rPr>
        <w:t>on</w:t>
      </w:r>
      <w:r w:rsidR="00721A65" w:rsidRPr="00C7705F">
        <w:rPr>
          <w:rFonts w:ascii="Arial" w:hAnsi="Arial" w:cs="Arial"/>
          <w:sz w:val="22"/>
          <w:szCs w:val="22"/>
        </w:rPr>
        <w:t xml:space="preserve"> </w:t>
      </w:r>
      <w:r w:rsidR="008C61E0">
        <w:rPr>
          <w:rFonts w:ascii="Arial" w:hAnsi="Arial" w:cstheme="minorBidi"/>
          <w:sz w:val="22"/>
          <w:szCs w:val="22"/>
        </w:rPr>
        <w:t xml:space="preserve">13 August </w:t>
      </w:r>
      <w:r w:rsidR="00971752">
        <w:rPr>
          <w:rFonts w:ascii="Arial" w:hAnsi="Arial" w:cstheme="minorBidi"/>
          <w:sz w:val="22"/>
          <w:szCs w:val="22"/>
          <w:cs/>
        </w:rPr>
        <w:tab/>
      </w:r>
      <w:r w:rsidR="00916287">
        <w:rPr>
          <w:rFonts w:ascii="Arial" w:hAnsi="Arial" w:cs="Arial"/>
          <w:sz w:val="22"/>
          <w:szCs w:val="22"/>
        </w:rPr>
        <w:t>2026</w:t>
      </w:r>
      <w:r w:rsidR="00534AEF" w:rsidRPr="00C7705F">
        <w:rPr>
          <w:rFonts w:ascii="Arial" w:hAnsi="Arial" w:cs="Arial"/>
          <w:sz w:val="22"/>
          <w:szCs w:val="22"/>
        </w:rPr>
        <w:t>.</w:t>
      </w:r>
    </w:p>
    <w:sectPr w:rsidR="00DD0CF4" w:rsidRPr="00C7705F" w:rsidSect="00575EF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1BC6" w14:textId="77777777" w:rsidR="00A66E68" w:rsidRDefault="00A66E68" w:rsidP="00A518EE">
      <w:r>
        <w:separator/>
      </w:r>
    </w:p>
  </w:endnote>
  <w:endnote w:type="continuationSeparator" w:id="0">
    <w:p w14:paraId="216A884D" w14:textId="77777777" w:rsidR="00A66E68" w:rsidRDefault="00A66E68"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706"/>
      <w:docPartObj>
        <w:docPartGallery w:val="Page Numbers (Bottom of Page)"/>
        <w:docPartUnique/>
      </w:docPartObj>
    </w:sdtPr>
    <w:sdtEndPr>
      <w:rPr>
        <w:rFonts w:ascii="Arial" w:hAnsi="Arial" w:cs="Arial"/>
        <w:sz w:val="22"/>
        <w:szCs w:val="22"/>
      </w:rPr>
    </w:sdtEndPr>
    <w:sdtContent>
      <w:p w14:paraId="127BF15E" w14:textId="645AF8BB" w:rsidR="00234C14" w:rsidRPr="00FB7FA4" w:rsidRDefault="00234C14">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705"/>
      <w:docPartObj>
        <w:docPartGallery w:val="Page Numbers (Bottom of Page)"/>
        <w:docPartUnique/>
      </w:docPartObj>
    </w:sdtPr>
    <w:sdtEndPr>
      <w:rPr>
        <w:rFonts w:ascii="Arial" w:hAnsi="Arial" w:cs="Arial"/>
        <w:sz w:val="22"/>
        <w:szCs w:val="22"/>
      </w:rPr>
    </w:sdtEndPr>
    <w:sdtContent>
      <w:p w14:paraId="1CBFD0D8" w14:textId="77777777" w:rsidR="00234C14" w:rsidRPr="00FB7FA4" w:rsidRDefault="00234C14">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16</w:t>
        </w:r>
        <w:r w:rsidRPr="00FB7FA4">
          <w:rPr>
            <w:rFonts w:ascii="Arial" w:hAnsi="Arial" w:cs="Arial"/>
            <w:sz w:val="22"/>
            <w:szCs w:val="22"/>
          </w:rPr>
          <w:fldChar w:fldCharType="end"/>
        </w:r>
      </w:p>
    </w:sdtContent>
  </w:sdt>
  <w:p w14:paraId="05BBACF6" w14:textId="77777777" w:rsidR="00234C14" w:rsidRDefault="00234C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709"/>
      <w:docPartObj>
        <w:docPartGallery w:val="Page Numbers (Bottom of Page)"/>
        <w:docPartUnique/>
      </w:docPartObj>
    </w:sdtPr>
    <w:sdtEndPr>
      <w:rPr>
        <w:rFonts w:ascii="Arial" w:hAnsi="Arial" w:cs="Arial"/>
        <w:sz w:val="22"/>
        <w:szCs w:val="22"/>
      </w:rPr>
    </w:sdtEndPr>
    <w:sdtContent>
      <w:p w14:paraId="4B03F590" w14:textId="63E9492C" w:rsidR="00234C14" w:rsidRPr="00FB7FA4" w:rsidRDefault="00234C14">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21</w:t>
        </w:r>
        <w:r w:rsidRPr="00FB7FA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CDE05" w14:textId="77777777" w:rsidR="00A66E68" w:rsidRDefault="00A66E68" w:rsidP="00A518EE">
      <w:r>
        <w:separator/>
      </w:r>
    </w:p>
  </w:footnote>
  <w:footnote w:type="continuationSeparator" w:id="0">
    <w:p w14:paraId="3F7C69A7" w14:textId="77777777" w:rsidR="00A66E68" w:rsidRDefault="00A66E68"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308B" w14:textId="77A732F6" w:rsidR="00234C14" w:rsidRDefault="00234C14" w:rsidP="009E1E57">
    <w:pPr>
      <w:pStyle w:val="Header"/>
      <w:spacing w:after="120"/>
      <w:ind w:left="0" w:right="-43"/>
      <w:jc w:val="right"/>
    </w:pPr>
    <w:r w:rsidRPr="003067C1">
      <w:rPr>
        <w:rFonts w:ascii="Arial" w:hAnsi="Arial"/>
        <w:sz w:val="22"/>
        <w:szCs w:val="22"/>
      </w:rPr>
      <w:t>(Unaudited but reviewed</w:t>
    </w:r>
    <w:r>
      <w:rPr>
        <w:rFonts w:ascii="Arial" w:hAnsi="Arial"/>
        <w:sz w:val="22"/>
        <w:szCs w:val="22"/>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AB0A7" w14:textId="77777777" w:rsidR="00234C14" w:rsidRDefault="00234C14" w:rsidP="002A18B3">
    <w:pPr>
      <w:pStyle w:val="Header"/>
      <w:tabs>
        <w:tab w:val="left" w:pos="8337"/>
        <w:tab w:val="right" w:pos="13725"/>
      </w:tabs>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3067C1">
      <w:rPr>
        <w:rFonts w:ascii="Arial" w:hAnsi="Arial"/>
        <w:sz w:val="22"/>
        <w:szCs w:val="22"/>
      </w:rPr>
      <w:t>(Unaudited but reviewed</w:t>
    </w:r>
    <w:r>
      <w:rPr>
        <w:rFonts w:ascii="Arial" w:hAnsi="Arial"/>
        <w:sz w:val="22"/>
        <w:szCs w:val="22"/>
      </w:rPr>
      <w:t>)</w:t>
    </w:r>
  </w:p>
  <w:p w14:paraId="7237C44A" w14:textId="77777777" w:rsidR="00234C14" w:rsidRDefault="00234C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252A2" w14:textId="088B5284" w:rsidR="00234C14" w:rsidRPr="003067C1" w:rsidRDefault="00234C14" w:rsidP="00E11178">
    <w:pPr>
      <w:pStyle w:val="Header"/>
      <w:jc w:val="right"/>
      <w:rPr>
        <w:rFonts w:ascii="Arial" w:hAnsi="Arial"/>
        <w:sz w:val="22"/>
        <w:szCs w:val="22"/>
      </w:rPr>
    </w:pPr>
    <w:r w:rsidRPr="003067C1">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4D435E4"/>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1C8E284E"/>
    <w:multiLevelType w:val="hybridMultilevel"/>
    <w:tmpl w:val="1FF424E8"/>
    <w:lvl w:ilvl="0" w:tplc="A1863B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270299"/>
    <w:multiLevelType w:val="hybridMultilevel"/>
    <w:tmpl w:val="B6A0A1D2"/>
    <w:lvl w:ilvl="0" w:tplc="0409000F">
      <w:start w:val="1"/>
      <w:numFmt w:val="decimal"/>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6"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24F22F5"/>
    <w:multiLevelType w:val="hybridMultilevel"/>
    <w:tmpl w:val="8F1E1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7" w15:restartNumberingAfterBreak="0">
    <w:nsid w:val="4C9822D2"/>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18" w15:restartNumberingAfterBreak="0">
    <w:nsid w:val="4DDD5119"/>
    <w:multiLevelType w:val="hybridMultilevel"/>
    <w:tmpl w:val="D89ED2E2"/>
    <w:lvl w:ilvl="0" w:tplc="2444915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15:restartNumberingAfterBreak="0">
    <w:nsid w:val="5F411403"/>
    <w:multiLevelType w:val="hybridMultilevel"/>
    <w:tmpl w:val="0DC6E1BE"/>
    <w:lvl w:ilvl="0" w:tplc="FC1678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2320CA"/>
    <w:multiLevelType w:val="hybridMultilevel"/>
    <w:tmpl w:val="19E01110"/>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4"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6"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0341223">
    <w:abstractNumId w:val="25"/>
  </w:num>
  <w:num w:numId="2" w16cid:durableId="326903253">
    <w:abstractNumId w:val="3"/>
  </w:num>
  <w:num w:numId="3" w16cid:durableId="1206716635">
    <w:abstractNumId w:val="24"/>
  </w:num>
  <w:num w:numId="4" w16cid:durableId="143592911">
    <w:abstractNumId w:val="9"/>
  </w:num>
  <w:num w:numId="5" w16cid:durableId="1984502053">
    <w:abstractNumId w:val="14"/>
  </w:num>
  <w:num w:numId="6" w16cid:durableId="1305116070">
    <w:abstractNumId w:val="27"/>
  </w:num>
  <w:num w:numId="7" w16cid:durableId="1612006455">
    <w:abstractNumId w:val="28"/>
  </w:num>
  <w:num w:numId="8" w16cid:durableId="600989946">
    <w:abstractNumId w:val="6"/>
  </w:num>
  <w:num w:numId="9" w16cid:durableId="2017491540">
    <w:abstractNumId w:val="10"/>
  </w:num>
  <w:num w:numId="10" w16cid:durableId="1426265803">
    <w:abstractNumId w:val="7"/>
  </w:num>
  <w:num w:numId="11" w16cid:durableId="966931995">
    <w:abstractNumId w:val="0"/>
  </w:num>
  <w:num w:numId="12" w16cid:durableId="115563203">
    <w:abstractNumId w:val="21"/>
  </w:num>
  <w:num w:numId="13" w16cid:durableId="1186749567">
    <w:abstractNumId w:val="11"/>
  </w:num>
  <w:num w:numId="14" w16cid:durableId="464395578">
    <w:abstractNumId w:val="16"/>
  </w:num>
  <w:num w:numId="15" w16cid:durableId="1477801521">
    <w:abstractNumId w:val="12"/>
  </w:num>
  <w:num w:numId="16" w16cid:durableId="192041906">
    <w:abstractNumId w:val="26"/>
  </w:num>
  <w:num w:numId="17" w16cid:durableId="1823809590">
    <w:abstractNumId w:val="8"/>
  </w:num>
  <w:num w:numId="18" w16cid:durableId="2103646975">
    <w:abstractNumId w:val="22"/>
  </w:num>
  <w:num w:numId="19" w16cid:durableId="1600988792">
    <w:abstractNumId w:val="13"/>
  </w:num>
  <w:num w:numId="20" w16cid:durableId="91439877">
    <w:abstractNumId w:val="1"/>
  </w:num>
  <w:num w:numId="21" w16cid:durableId="1093432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465432">
    <w:abstractNumId w:val="20"/>
  </w:num>
  <w:num w:numId="23" w16cid:durableId="1665355675">
    <w:abstractNumId w:val="4"/>
  </w:num>
  <w:num w:numId="24" w16cid:durableId="265892861">
    <w:abstractNumId w:val="19"/>
  </w:num>
  <w:num w:numId="25" w16cid:durableId="2006935985">
    <w:abstractNumId w:val="18"/>
  </w:num>
  <w:num w:numId="26" w16cid:durableId="915167742">
    <w:abstractNumId w:val="5"/>
  </w:num>
  <w:num w:numId="27" w16cid:durableId="1716343306">
    <w:abstractNumId w:val="23"/>
  </w:num>
  <w:num w:numId="28" w16cid:durableId="1425223243">
    <w:abstractNumId w:val="15"/>
  </w:num>
  <w:num w:numId="29" w16cid:durableId="19288848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79E"/>
    <w:rsid w:val="00000DE3"/>
    <w:rsid w:val="0000136C"/>
    <w:rsid w:val="00001AA5"/>
    <w:rsid w:val="00001ADC"/>
    <w:rsid w:val="00001EA3"/>
    <w:rsid w:val="00002071"/>
    <w:rsid w:val="00002309"/>
    <w:rsid w:val="00002764"/>
    <w:rsid w:val="000028AC"/>
    <w:rsid w:val="00003D16"/>
    <w:rsid w:val="00004A71"/>
    <w:rsid w:val="00004A87"/>
    <w:rsid w:val="00004E47"/>
    <w:rsid w:val="00004F2F"/>
    <w:rsid w:val="000055AB"/>
    <w:rsid w:val="000055B6"/>
    <w:rsid w:val="00005623"/>
    <w:rsid w:val="00005B81"/>
    <w:rsid w:val="00005C55"/>
    <w:rsid w:val="00005F9F"/>
    <w:rsid w:val="00006995"/>
    <w:rsid w:val="00006BB9"/>
    <w:rsid w:val="00006D17"/>
    <w:rsid w:val="000071B3"/>
    <w:rsid w:val="0000796A"/>
    <w:rsid w:val="00007B8A"/>
    <w:rsid w:val="00007FA3"/>
    <w:rsid w:val="00010115"/>
    <w:rsid w:val="000102DA"/>
    <w:rsid w:val="0001060C"/>
    <w:rsid w:val="00011C3B"/>
    <w:rsid w:val="00012966"/>
    <w:rsid w:val="000129B4"/>
    <w:rsid w:val="00012D42"/>
    <w:rsid w:val="00012F66"/>
    <w:rsid w:val="0001320C"/>
    <w:rsid w:val="0001341A"/>
    <w:rsid w:val="00013496"/>
    <w:rsid w:val="00013922"/>
    <w:rsid w:val="00013CFF"/>
    <w:rsid w:val="00013F68"/>
    <w:rsid w:val="0001442F"/>
    <w:rsid w:val="00014773"/>
    <w:rsid w:val="00015135"/>
    <w:rsid w:val="00015D64"/>
    <w:rsid w:val="00015E2B"/>
    <w:rsid w:val="00015F66"/>
    <w:rsid w:val="0001627B"/>
    <w:rsid w:val="000166CA"/>
    <w:rsid w:val="00016CB1"/>
    <w:rsid w:val="00016DB1"/>
    <w:rsid w:val="00017754"/>
    <w:rsid w:val="00017BC6"/>
    <w:rsid w:val="00017F38"/>
    <w:rsid w:val="00020897"/>
    <w:rsid w:val="0002099F"/>
    <w:rsid w:val="00020B44"/>
    <w:rsid w:val="00022298"/>
    <w:rsid w:val="00022337"/>
    <w:rsid w:val="0002240F"/>
    <w:rsid w:val="000227A0"/>
    <w:rsid w:val="00022C4E"/>
    <w:rsid w:val="0002322E"/>
    <w:rsid w:val="00023650"/>
    <w:rsid w:val="000238BA"/>
    <w:rsid w:val="00023D0A"/>
    <w:rsid w:val="00023D5B"/>
    <w:rsid w:val="000241D7"/>
    <w:rsid w:val="00024F9E"/>
    <w:rsid w:val="000253C8"/>
    <w:rsid w:val="000257DB"/>
    <w:rsid w:val="00025E31"/>
    <w:rsid w:val="00025EA1"/>
    <w:rsid w:val="000261E2"/>
    <w:rsid w:val="000269FE"/>
    <w:rsid w:val="00026B0B"/>
    <w:rsid w:val="0002724A"/>
    <w:rsid w:val="00027333"/>
    <w:rsid w:val="000273DB"/>
    <w:rsid w:val="00027682"/>
    <w:rsid w:val="00027D35"/>
    <w:rsid w:val="000308E7"/>
    <w:rsid w:val="00031051"/>
    <w:rsid w:val="000316D6"/>
    <w:rsid w:val="000323AB"/>
    <w:rsid w:val="00032518"/>
    <w:rsid w:val="00032536"/>
    <w:rsid w:val="000325D8"/>
    <w:rsid w:val="00032B16"/>
    <w:rsid w:val="00032DEE"/>
    <w:rsid w:val="0003320F"/>
    <w:rsid w:val="00033DEA"/>
    <w:rsid w:val="000340C3"/>
    <w:rsid w:val="00034673"/>
    <w:rsid w:val="000346B5"/>
    <w:rsid w:val="000346E5"/>
    <w:rsid w:val="00034E41"/>
    <w:rsid w:val="000361CF"/>
    <w:rsid w:val="0003792B"/>
    <w:rsid w:val="00037BA8"/>
    <w:rsid w:val="00037F95"/>
    <w:rsid w:val="00037FB2"/>
    <w:rsid w:val="000406EB"/>
    <w:rsid w:val="000412DA"/>
    <w:rsid w:val="00041686"/>
    <w:rsid w:val="00041724"/>
    <w:rsid w:val="00041A78"/>
    <w:rsid w:val="00042692"/>
    <w:rsid w:val="00043543"/>
    <w:rsid w:val="0004392F"/>
    <w:rsid w:val="00043AC1"/>
    <w:rsid w:val="00043B8D"/>
    <w:rsid w:val="00044BB8"/>
    <w:rsid w:val="00044BFC"/>
    <w:rsid w:val="0004535E"/>
    <w:rsid w:val="00046014"/>
    <w:rsid w:val="00046CA2"/>
    <w:rsid w:val="00047768"/>
    <w:rsid w:val="0005008C"/>
    <w:rsid w:val="0005023C"/>
    <w:rsid w:val="0005097A"/>
    <w:rsid w:val="00050E85"/>
    <w:rsid w:val="00051140"/>
    <w:rsid w:val="00051400"/>
    <w:rsid w:val="0005147C"/>
    <w:rsid w:val="00051771"/>
    <w:rsid w:val="000518D7"/>
    <w:rsid w:val="00051F43"/>
    <w:rsid w:val="0005233F"/>
    <w:rsid w:val="000524A4"/>
    <w:rsid w:val="000526CA"/>
    <w:rsid w:val="000530C4"/>
    <w:rsid w:val="00053274"/>
    <w:rsid w:val="000534F5"/>
    <w:rsid w:val="0005363D"/>
    <w:rsid w:val="000537E1"/>
    <w:rsid w:val="00053AFB"/>
    <w:rsid w:val="0005426D"/>
    <w:rsid w:val="00054963"/>
    <w:rsid w:val="00054BB3"/>
    <w:rsid w:val="000554DF"/>
    <w:rsid w:val="00055F13"/>
    <w:rsid w:val="00055F87"/>
    <w:rsid w:val="0005650B"/>
    <w:rsid w:val="00056A02"/>
    <w:rsid w:val="0005728A"/>
    <w:rsid w:val="0005784A"/>
    <w:rsid w:val="00057D18"/>
    <w:rsid w:val="00060088"/>
    <w:rsid w:val="00060426"/>
    <w:rsid w:val="000619CF"/>
    <w:rsid w:val="00061C69"/>
    <w:rsid w:val="00061D55"/>
    <w:rsid w:val="0006237E"/>
    <w:rsid w:val="0006238F"/>
    <w:rsid w:val="00062707"/>
    <w:rsid w:val="00062E69"/>
    <w:rsid w:val="00063086"/>
    <w:rsid w:val="000631DB"/>
    <w:rsid w:val="0006338A"/>
    <w:rsid w:val="00063874"/>
    <w:rsid w:val="00063B86"/>
    <w:rsid w:val="000645EE"/>
    <w:rsid w:val="00064CC0"/>
    <w:rsid w:val="00064DAA"/>
    <w:rsid w:val="0006529B"/>
    <w:rsid w:val="00065512"/>
    <w:rsid w:val="000657B2"/>
    <w:rsid w:val="00065AF2"/>
    <w:rsid w:val="00066ADB"/>
    <w:rsid w:val="00066EF1"/>
    <w:rsid w:val="00067014"/>
    <w:rsid w:val="000676AB"/>
    <w:rsid w:val="000676F1"/>
    <w:rsid w:val="00067898"/>
    <w:rsid w:val="000679CE"/>
    <w:rsid w:val="00067A02"/>
    <w:rsid w:val="00070695"/>
    <w:rsid w:val="00070AC1"/>
    <w:rsid w:val="00070E6C"/>
    <w:rsid w:val="00070E72"/>
    <w:rsid w:val="00070F0B"/>
    <w:rsid w:val="000712CC"/>
    <w:rsid w:val="000712FA"/>
    <w:rsid w:val="000715A3"/>
    <w:rsid w:val="00071B46"/>
    <w:rsid w:val="00071DAB"/>
    <w:rsid w:val="0007206D"/>
    <w:rsid w:val="00072798"/>
    <w:rsid w:val="00073628"/>
    <w:rsid w:val="00074101"/>
    <w:rsid w:val="00074765"/>
    <w:rsid w:val="00074B4B"/>
    <w:rsid w:val="00074C54"/>
    <w:rsid w:val="00074E25"/>
    <w:rsid w:val="000751E7"/>
    <w:rsid w:val="00075497"/>
    <w:rsid w:val="00075AAF"/>
    <w:rsid w:val="0007612E"/>
    <w:rsid w:val="000763B0"/>
    <w:rsid w:val="00076898"/>
    <w:rsid w:val="00076E30"/>
    <w:rsid w:val="00076FCC"/>
    <w:rsid w:val="00077046"/>
    <w:rsid w:val="00077582"/>
    <w:rsid w:val="000775B0"/>
    <w:rsid w:val="00077CA1"/>
    <w:rsid w:val="00077CA9"/>
    <w:rsid w:val="00077E47"/>
    <w:rsid w:val="000802C8"/>
    <w:rsid w:val="000803EF"/>
    <w:rsid w:val="00080890"/>
    <w:rsid w:val="0008122F"/>
    <w:rsid w:val="00081EE6"/>
    <w:rsid w:val="00081FEA"/>
    <w:rsid w:val="00082270"/>
    <w:rsid w:val="00082402"/>
    <w:rsid w:val="00082910"/>
    <w:rsid w:val="00082934"/>
    <w:rsid w:val="00082EB1"/>
    <w:rsid w:val="00082F41"/>
    <w:rsid w:val="000832D4"/>
    <w:rsid w:val="00083954"/>
    <w:rsid w:val="00083F80"/>
    <w:rsid w:val="0008419A"/>
    <w:rsid w:val="000847EF"/>
    <w:rsid w:val="0008484B"/>
    <w:rsid w:val="00084A0D"/>
    <w:rsid w:val="00085033"/>
    <w:rsid w:val="00085444"/>
    <w:rsid w:val="000854A1"/>
    <w:rsid w:val="00085ED0"/>
    <w:rsid w:val="00085F78"/>
    <w:rsid w:val="00086984"/>
    <w:rsid w:val="00086AA5"/>
    <w:rsid w:val="00086F03"/>
    <w:rsid w:val="0008757D"/>
    <w:rsid w:val="00087766"/>
    <w:rsid w:val="00087C56"/>
    <w:rsid w:val="00087D07"/>
    <w:rsid w:val="00087F01"/>
    <w:rsid w:val="00090627"/>
    <w:rsid w:val="000907EE"/>
    <w:rsid w:val="00090825"/>
    <w:rsid w:val="00090868"/>
    <w:rsid w:val="0009138D"/>
    <w:rsid w:val="00091C49"/>
    <w:rsid w:val="00091D83"/>
    <w:rsid w:val="00091EBC"/>
    <w:rsid w:val="000921F8"/>
    <w:rsid w:val="00092351"/>
    <w:rsid w:val="00092766"/>
    <w:rsid w:val="00092D58"/>
    <w:rsid w:val="000935C0"/>
    <w:rsid w:val="00093CDA"/>
    <w:rsid w:val="00093E6C"/>
    <w:rsid w:val="0009414F"/>
    <w:rsid w:val="000943FB"/>
    <w:rsid w:val="0009498A"/>
    <w:rsid w:val="00094A3F"/>
    <w:rsid w:val="00094A96"/>
    <w:rsid w:val="0009565D"/>
    <w:rsid w:val="00095684"/>
    <w:rsid w:val="0009593C"/>
    <w:rsid w:val="00095AE3"/>
    <w:rsid w:val="00095BD0"/>
    <w:rsid w:val="000961D6"/>
    <w:rsid w:val="00096213"/>
    <w:rsid w:val="000962DC"/>
    <w:rsid w:val="00096A51"/>
    <w:rsid w:val="00096D56"/>
    <w:rsid w:val="00096F7E"/>
    <w:rsid w:val="000976CA"/>
    <w:rsid w:val="00097A48"/>
    <w:rsid w:val="00097A90"/>
    <w:rsid w:val="000A005B"/>
    <w:rsid w:val="000A0172"/>
    <w:rsid w:val="000A055B"/>
    <w:rsid w:val="000A07F6"/>
    <w:rsid w:val="000A092E"/>
    <w:rsid w:val="000A164A"/>
    <w:rsid w:val="000A216F"/>
    <w:rsid w:val="000A2A06"/>
    <w:rsid w:val="000A2B49"/>
    <w:rsid w:val="000A2F4C"/>
    <w:rsid w:val="000A3FD2"/>
    <w:rsid w:val="000A4298"/>
    <w:rsid w:val="000A45E8"/>
    <w:rsid w:val="000A4DD6"/>
    <w:rsid w:val="000A57E4"/>
    <w:rsid w:val="000A5829"/>
    <w:rsid w:val="000A58D3"/>
    <w:rsid w:val="000A5D7D"/>
    <w:rsid w:val="000A5EE8"/>
    <w:rsid w:val="000A604F"/>
    <w:rsid w:val="000A6294"/>
    <w:rsid w:val="000A6383"/>
    <w:rsid w:val="000A66CE"/>
    <w:rsid w:val="000A6815"/>
    <w:rsid w:val="000A69B7"/>
    <w:rsid w:val="000A70A6"/>
    <w:rsid w:val="000A72A3"/>
    <w:rsid w:val="000A789D"/>
    <w:rsid w:val="000A790C"/>
    <w:rsid w:val="000A7C27"/>
    <w:rsid w:val="000A7F56"/>
    <w:rsid w:val="000B077E"/>
    <w:rsid w:val="000B0D7F"/>
    <w:rsid w:val="000B1306"/>
    <w:rsid w:val="000B1AE7"/>
    <w:rsid w:val="000B2D29"/>
    <w:rsid w:val="000B4221"/>
    <w:rsid w:val="000B4556"/>
    <w:rsid w:val="000B4618"/>
    <w:rsid w:val="000B47E8"/>
    <w:rsid w:val="000B4ABC"/>
    <w:rsid w:val="000B4B96"/>
    <w:rsid w:val="000B4D86"/>
    <w:rsid w:val="000B4F82"/>
    <w:rsid w:val="000B53C0"/>
    <w:rsid w:val="000B554E"/>
    <w:rsid w:val="000B65B0"/>
    <w:rsid w:val="000B6F7C"/>
    <w:rsid w:val="000B701D"/>
    <w:rsid w:val="000B7D76"/>
    <w:rsid w:val="000C0692"/>
    <w:rsid w:val="000C0CBB"/>
    <w:rsid w:val="000C0CDB"/>
    <w:rsid w:val="000C0E76"/>
    <w:rsid w:val="000C13E1"/>
    <w:rsid w:val="000C14AA"/>
    <w:rsid w:val="000C16DA"/>
    <w:rsid w:val="000C17EE"/>
    <w:rsid w:val="000C1FA3"/>
    <w:rsid w:val="000C1FEB"/>
    <w:rsid w:val="000C206F"/>
    <w:rsid w:val="000C20A3"/>
    <w:rsid w:val="000C215F"/>
    <w:rsid w:val="000C240A"/>
    <w:rsid w:val="000C2F19"/>
    <w:rsid w:val="000C3033"/>
    <w:rsid w:val="000C3214"/>
    <w:rsid w:val="000C34D9"/>
    <w:rsid w:val="000C3A98"/>
    <w:rsid w:val="000C4B9E"/>
    <w:rsid w:val="000C4F12"/>
    <w:rsid w:val="000C52FE"/>
    <w:rsid w:val="000C581E"/>
    <w:rsid w:val="000C5B81"/>
    <w:rsid w:val="000C5DD6"/>
    <w:rsid w:val="000C61AD"/>
    <w:rsid w:val="000C6804"/>
    <w:rsid w:val="000C731C"/>
    <w:rsid w:val="000C73A6"/>
    <w:rsid w:val="000C7CE3"/>
    <w:rsid w:val="000D0358"/>
    <w:rsid w:val="000D087D"/>
    <w:rsid w:val="000D1669"/>
    <w:rsid w:val="000D1998"/>
    <w:rsid w:val="000D1DAD"/>
    <w:rsid w:val="000D2D4D"/>
    <w:rsid w:val="000D35EE"/>
    <w:rsid w:val="000D3D2B"/>
    <w:rsid w:val="000D51A2"/>
    <w:rsid w:val="000D5553"/>
    <w:rsid w:val="000D56CB"/>
    <w:rsid w:val="000D584E"/>
    <w:rsid w:val="000D5DAF"/>
    <w:rsid w:val="000D65E6"/>
    <w:rsid w:val="000D6C49"/>
    <w:rsid w:val="000D7582"/>
    <w:rsid w:val="000E0350"/>
    <w:rsid w:val="000E0904"/>
    <w:rsid w:val="000E0FC7"/>
    <w:rsid w:val="000E1439"/>
    <w:rsid w:val="000E1539"/>
    <w:rsid w:val="000E1826"/>
    <w:rsid w:val="000E2424"/>
    <w:rsid w:val="000E278D"/>
    <w:rsid w:val="000E2883"/>
    <w:rsid w:val="000E2BEB"/>
    <w:rsid w:val="000E2D95"/>
    <w:rsid w:val="000E2FAE"/>
    <w:rsid w:val="000E31A3"/>
    <w:rsid w:val="000E325E"/>
    <w:rsid w:val="000E3CDF"/>
    <w:rsid w:val="000E3CFE"/>
    <w:rsid w:val="000E411A"/>
    <w:rsid w:val="000E449C"/>
    <w:rsid w:val="000E488E"/>
    <w:rsid w:val="000E4C7C"/>
    <w:rsid w:val="000E54AE"/>
    <w:rsid w:val="000E5837"/>
    <w:rsid w:val="000E5855"/>
    <w:rsid w:val="000E5BD2"/>
    <w:rsid w:val="000E5EBB"/>
    <w:rsid w:val="000E6533"/>
    <w:rsid w:val="000E6B33"/>
    <w:rsid w:val="000E6BD9"/>
    <w:rsid w:val="000E6E55"/>
    <w:rsid w:val="000E6FE8"/>
    <w:rsid w:val="000E7198"/>
    <w:rsid w:val="000E71AC"/>
    <w:rsid w:val="000E75E5"/>
    <w:rsid w:val="000E7840"/>
    <w:rsid w:val="000E7947"/>
    <w:rsid w:val="000E7B21"/>
    <w:rsid w:val="000E7D5C"/>
    <w:rsid w:val="000F03A8"/>
    <w:rsid w:val="000F03C5"/>
    <w:rsid w:val="000F05F4"/>
    <w:rsid w:val="000F0A99"/>
    <w:rsid w:val="000F0B3E"/>
    <w:rsid w:val="000F0E83"/>
    <w:rsid w:val="000F17BA"/>
    <w:rsid w:val="000F1B8E"/>
    <w:rsid w:val="000F1BBA"/>
    <w:rsid w:val="000F243A"/>
    <w:rsid w:val="000F27F0"/>
    <w:rsid w:val="000F291E"/>
    <w:rsid w:val="000F2965"/>
    <w:rsid w:val="000F3837"/>
    <w:rsid w:val="000F401E"/>
    <w:rsid w:val="000F4120"/>
    <w:rsid w:val="000F4242"/>
    <w:rsid w:val="000F43B1"/>
    <w:rsid w:val="000F4538"/>
    <w:rsid w:val="000F48CC"/>
    <w:rsid w:val="000F4D76"/>
    <w:rsid w:val="000F5090"/>
    <w:rsid w:val="000F51C7"/>
    <w:rsid w:val="000F5A36"/>
    <w:rsid w:val="000F5BD8"/>
    <w:rsid w:val="000F5EFF"/>
    <w:rsid w:val="000F5F95"/>
    <w:rsid w:val="000F608A"/>
    <w:rsid w:val="000F6232"/>
    <w:rsid w:val="000F67C0"/>
    <w:rsid w:val="000F6A58"/>
    <w:rsid w:val="000F78F0"/>
    <w:rsid w:val="000F7D3C"/>
    <w:rsid w:val="000F7FB6"/>
    <w:rsid w:val="001006AE"/>
    <w:rsid w:val="00101E63"/>
    <w:rsid w:val="00101EB2"/>
    <w:rsid w:val="0010234F"/>
    <w:rsid w:val="001023A5"/>
    <w:rsid w:val="001024E3"/>
    <w:rsid w:val="0010286A"/>
    <w:rsid w:val="001028DD"/>
    <w:rsid w:val="00102D68"/>
    <w:rsid w:val="00102D84"/>
    <w:rsid w:val="0010300A"/>
    <w:rsid w:val="001034E5"/>
    <w:rsid w:val="0010477D"/>
    <w:rsid w:val="00104AE9"/>
    <w:rsid w:val="001055AC"/>
    <w:rsid w:val="0010687C"/>
    <w:rsid w:val="00106D3D"/>
    <w:rsid w:val="00106E35"/>
    <w:rsid w:val="0010719D"/>
    <w:rsid w:val="00107775"/>
    <w:rsid w:val="00107EBD"/>
    <w:rsid w:val="00107F99"/>
    <w:rsid w:val="00110169"/>
    <w:rsid w:val="001108A8"/>
    <w:rsid w:val="00110D6B"/>
    <w:rsid w:val="001116B7"/>
    <w:rsid w:val="00111887"/>
    <w:rsid w:val="00111E02"/>
    <w:rsid w:val="0011288B"/>
    <w:rsid w:val="001129B2"/>
    <w:rsid w:val="00112A2C"/>
    <w:rsid w:val="00112AB6"/>
    <w:rsid w:val="00112C25"/>
    <w:rsid w:val="00113193"/>
    <w:rsid w:val="00113358"/>
    <w:rsid w:val="00114345"/>
    <w:rsid w:val="00114362"/>
    <w:rsid w:val="001143EA"/>
    <w:rsid w:val="0011633D"/>
    <w:rsid w:val="001165FF"/>
    <w:rsid w:val="0011677E"/>
    <w:rsid w:val="00116799"/>
    <w:rsid w:val="00117236"/>
    <w:rsid w:val="0011743D"/>
    <w:rsid w:val="00117EC4"/>
    <w:rsid w:val="00117F83"/>
    <w:rsid w:val="001212D5"/>
    <w:rsid w:val="00121456"/>
    <w:rsid w:val="00121AED"/>
    <w:rsid w:val="00121BE8"/>
    <w:rsid w:val="00121DAF"/>
    <w:rsid w:val="0012207B"/>
    <w:rsid w:val="001220AF"/>
    <w:rsid w:val="00122773"/>
    <w:rsid w:val="00122890"/>
    <w:rsid w:val="0012314E"/>
    <w:rsid w:val="00123FAD"/>
    <w:rsid w:val="001242F6"/>
    <w:rsid w:val="00124E02"/>
    <w:rsid w:val="001250E5"/>
    <w:rsid w:val="0012516F"/>
    <w:rsid w:val="001251D0"/>
    <w:rsid w:val="001259F9"/>
    <w:rsid w:val="00125D3E"/>
    <w:rsid w:val="00125F8D"/>
    <w:rsid w:val="001265C2"/>
    <w:rsid w:val="001267C6"/>
    <w:rsid w:val="00127367"/>
    <w:rsid w:val="00127CFE"/>
    <w:rsid w:val="00127E85"/>
    <w:rsid w:val="00127F99"/>
    <w:rsid w:val="001308BA"/>
    <w:rsid w:val="00130E3C"/>
    <w:rsid w:val="001312D4"/>
    <w:rsid w:val="00131AD7"/>
    <w:rsid w:val="00131DE7"/>
    <w:rsid w:val="00132ACF"/>
    <w:rsid w:val="00132C32"/>
    <w:rsid w:val="00132D2F"/>
    <w:rsid w:val="00132ECA"/>
    <w:rsid w:val="001331A8"/>
    <w:rsid w:val="001334AE"/>
    <w:rsid w:val="00133D17"/>
    <w:rsid w:val="00134396"/>
    <w:rsid w:val="00134B72"/>
    <w:rsid w:val="00134E0D"/>
    <w:rsid w:val="00134E99"/>
    <w:rsid w:val="001353BC"/>
    <w:rsid w:val="001358D7"/>
    <w:rsid w:val="00135902"/>
    <w:rsid w:val="001359C4"/>
    <w:rsid w:val="00135ED4"/>
    <w:rsid w:val="00136285"/>
    <w:rsid w:val="0013651F"/>
    <w:rsid w:val="00136690"/>
    <w:rsid w:val="00136754"/>
    <w:rsid w:val="001368D8"/>
    <w:rsid w:val="00136B6C"/>
    <w:rsid w:val="0013727E"/>
    <w:rsid w:val="0013767A"/>
    <w:rsid w:val="00137729"/>
    <w:rsid w:val="00137ADE"/>
    <w:rsid w:val="00137B9B"/>
    <w:rsid w:val="00137DC2"/>
    <w:rsid w:val="00140003"/>
    <w:rsid w:val="00140089"/>
    <w:rsid w:val="00140107"/>
    <w:rsid w:val="001403A4"/>
    <w:rsid w:val="00140545"/>
    <w:rsid w:val="00140756"/>
    <w:rsid w:val="00140B8B"/>
    <w:rsid w:val="00140DE0"/>
    <w:rsid w:val="001412E4"/>
    <w:rsid w:val="00141F12"/>
    <w:rsid w:val="001428B5"/>
    <w:rsid w:val="00142CE9"/>
    <w:rsid w:val="00142D10"/>
    <w:rsid w:val="00143AA7"/>
    <w:rsid w:val="00143C4E"/>
    <w:rsid w:val="00143FBA"/>
    <w:rsid w:val="001448F9"/>
    <w:rsid w:val="00144C11"/>
    <w:rsid w:val="00144DE3"/>
    <w:rsid w:val="001450D7"/>
    <w:rsid w:val="001452EF"/>
    <w:rsid w:val="0014530E"/>
    <w:rsid w:val="00145401"/>
    <w:rsid w:val="0014580C"/>
    <w:rsid w:val="001459E3"/>
    <w:rsid w:val="00145A6A"/>
    <w:rsid w:val="00145E50"/>
    <w:rsid w:val="001460D0"/>
    <w:rsid w:val="00146294"/>
    <w:rsid w:val="001464C5"/>
    <w:rsid w:val="0014690A"/>
    <w:rsid w:val="001475EC"/>
    <w:rsid w:val="00147692"/>
    <w:rsid w:val="00147CE9"/>
    <w:rsid w:val="00147E66"/>
    <w:rsid w:val="0015004C"/>
    <w:rsid w:val="001508D4"/>
    <w:rsid w:val="00151342"/>
    <w:rsid w:val="00151A1F"/>
    <w:rsid w:val="00152440"/>
    <w:rsid w:val="001526E4"/>
    <w:rsid w:val="00152DE9"/>
    <w:rsid w:val="00153061"/>
    <w:rsid w:val="00153177"/>
    <w:rsid w:val="00153268"/>
    <w:rsid w:val="001535DA"/>
    <w:rsid w:val="00153AC3"/>
    <w:rsid w:val="00153E28"/>
    <w:rsid w:val="00154674"/>
    <w:rsid w:val="001547B7"/>
    <w:rsid w:val="00154954"/>
    <w:rsid w:val="00154ADD"/>
    <w:rsid w:val="00154FD5"/>
    <w:rsid w:val="00155F0E"/>
    <w:rsid w:val="00156671"/>
    <w:rsid w:val="00156A4F"/>
    <w:rsid w:val="00156D67"/>
    <w:rsid w:val="00157547"/>
    <w:rsid w:val="001577B5"/>
    <w:rsid w:val="00157867"/>
    <w:rsid w:val="00157C31"/>
    <w:rsid w:val="00160244"/>
    <w:rsid w:val="001605FF"/>
    <w:rsid w:val="00160CEC"/>
    <w:rsid w:val="00160ED4"/>
    <w:rsid w:val="0016116B"/>
    <w:rsid w:val="00161414"/>
    <w:rsid w:val="00161716"/>
    <w:rsid w:val="00161822"/>
    <w:rsid w:val="00161BA5"/>
    <w:rsid w:val="00161C3D"/>
    <w:rsid w:val="00161D50"/>
    <w:rsid w:val="001623EC"/>
    <w:rsid w:val="00162BA7"/>
    <w:rsid w:val="001630AF"/>
    <w:rsid w:val="00163A0D"/>
    <w:rsid w:val="001641ED"/>
    <w:rsid w:val="0016489C"/>
    <w:rsid w:val="00164C5D"/>
    <w:rsid w:val="00164F0B"/>
    <w:rsid w:val="00165090"/>
    <w:rsid w:val="00165117"/>
    <w:rsid w:val="00165292"/>
    <w:rsid w:val="0016573C"/>
    <w:rsid w:val="00165F45"/>
    <w:rsid w:val="00166ABD"/>
    <w:rsid w:val="00166E4B"/>
    <w:rsid w:val="0016711B"/>
    <w:rsid w:val="001676AD"/>
    <w:rsid w:val="00167873"/>
    <w:rsid w:val="00167BF3"/>
    <w:rsid w:val="00170790"/>
    <w:rsid w:val="00170940"/>
    <w:rsid w:val="00170A41"/>
    <w:rsid w:val="00171358"/>
    <w:rsid w:val="00171488"/>
    <w:rsid w:val="001715CD"/>
    <w:rsid w:val="001715F9"/>
    <w:rsid w:val="00171B0B"/>
    <w:rsid w:val="00172302"/>
    <w:rsid w:val="0017270C"/>
    <w:rsid w:val="00172ACD"/>
    <w:rsid w:val="00172C87"/>
    <w:rsid w:val="00172F98"/>
    <w:rsid w:val="001730A1"/>
    <w:rsid w:val="0017329C"/>
    <w:rsid w:val="00173305"/>
    <w:rsid w:val="001737A9"/>
    <w:rsid w:val="0017383D"/>
    <w:rsid w:val="00173CDB"/>
    <w:rsid w:val="001748E8"/>
    <w:rsid w:val="0017501B"/>
    <w:rsid w:val="0017526F"/>
    <w:rsid w:val="0017529B"/>
    <w:rsid w:val="0017550D"/>
    <w:rsid w:val="00175875"/>
    <w:rsid w:val="00175929"/>
    <w:rsid w:val="001763CB"/>
    <w:rsid w:val="001769E8"/>
    <w:rsid w:val="00176B95"/>
    <w:rsid w:val="00176F88"/>
    <w:rsid w:val="00177091"/>
    <w:rsid w:val="001770A5"/>
    <w:rsid w:val="001770D0"/>
    <w:rsid w:val="001775FA"/>
    <w:rsid w:val="00177992"/>
    <w:rsid w:val="00177F01"/>
    <w:rsid w:val="00180379"/>
    <w:rsid w:val="0018094E"/>
    <w:rsid w:val="00180A5E"/>
    <w:rsid w:val="00180AC3"/>
    <w:rsid w:val="0018173A"/>
    <w:rsid w:val="00181A67"/>
    <w:rsid w:val="001822BD"/>
    <w:rsid w:val="00182E63"/>
    <w:rsid w:val="00183817"/>
    <w:rsid w:val="001838DF"/>
    <w:rsid w:val="0018408B"/>
    <w:rsid w:val="00184536"/>
    <w:rsid w:val="001851D8"/>
    <w:rsid w:val="0018588F"/>
    <w:rsid w:val="00185D7E"/>
    <w:rsid w:val="00185F7E"/>
    <w:rsid w:val="001861A8"/>
    <w:rsid w:val="0018630E"/>
    <w:rsid w:val="00187064"/>
    <w:rsid w:val="0018776A"/>
    <w:rsid w:val="00187BCD"/>
    <w:rsid w:val="00187E90"/>
    <w:rsid w:val="00190341"/>
    <w:rsid w:val="00190AB0"/>
    <w:rsid w:val="00190CC1"/>
    <w:rsid w:val="00190DA7"/>
    <w:rsid w:val="00190F71"/>
    <w:rsid w:val="00191BE5"/>
    <w:rsid w:val="00191D2A"/>
    <w:rsid w:val="00191F57"/>
    <w:rsid w:val="00192008"/>
    <w:rsid w:val="00192297"/>
    <w:rsid w:val="0019297C"/>
    <w:rsid w:val="00192C96"/>
    <w:rsid w:val="00194676"/>
    <w:rsid w:val="00194831"/>
    <w:rsid w:val="00195AFB"/>
    <w:rsid w:val="00196661"/>
    <w:rsid w:val="001966A2"/>
    <w:rsid w:val="00196BC2"/>
    <w:rsid w:val="00196CA8"/>
    <w:rsid w:val="00196CF5"/>
    <w:rsid w:val="001971FB"/>
    <w:rsid w:val="00197447"/>
    <w:rsid w:val="00197728"/>
    <w:rsid w:val="0019791A"/>
    <w:rsid w:val="00197E66"/>
    <w:rsid w:val="001A09F8"/>
    <w:rsid w:val="001A0A35"/>
    <w:rsid w:val="001A12CA"/>
    <w:rsid w:val="001A16F6"/>
    <w:rsid w:val="001A172E"/>
    <w:rsid w:val="001A1745"/>
    <w:rsid w:val="001A1818"/>
    <w:rsid w:val="001A1EB8"/>
    <w:rsid w:val="001A2064"/>
    <w:rsid w:val="001A2678"/>
    <w:rsid w:val="001A2C39"/>
    <w:rsid w:val="001A3786"/>
    <w:rsid w:val="001A37EC"/>
    <w:rsid w:val="001A40A3"/>
    <w:rsid w:val="001A42B7"/>
    <w:rsid w:val="001A42DE"/>
    <w:rsid w:val="001A443B"/>
    <w:rsid w:val="001A4648"/>
    <w:rsid w:val="001A479C"/>
    <w:rsid w:val="001A482E"/>
    <w:rsid w:val="001A5038"/>
    <w:rsid w:val="001A52E2"/>
    <w:rsid w:val="001A548F"/>
    <w:rsid w:val="001A55CF"/>
    <w:rsid w:val="001A6FED"/>
    <w:rsid w:val="001A740A"/>
    <w:rsid w:val="001B0205"/>
    <w:rsid w:val="001B0285"/>
    <w:rsid w:val="001B0AA2"/>
    <w:rsid w:val="001B0DAF"/>
    <w:rsid w:val="001B0E92"/>
    <w:rsid w:val="001B1189"/>
    <w:rsid w:val="001B14DE"/>
    <w:rsid w:val="001B1D6E"/>
    <w:rsid w:val="001B2BA7"/>
    <w:rsid w:val="001B304B"/>
    <w:rsid w:val="001B37E6"/>
    <w:rsid w:val="001B3B4D"/>
    <w:rsid w:val="001B4288"/>
    <w:rsid w:val="001B464B"/>
    <w:rsid w:val="001B47CE"/>
    <w:rsid w:val="001B4826"/>
    <w:rsid w:val="001B4A59"/>
    <w:rsid w:val="001B4DB3"/>
    <w:rsid w:val="001B5C12"/>
    <w:rsid w:val="001B6220"/>
    <w:rsid w:val="001B6317"/>
    <w:rsid w:val="001B64E8"/>
    <w:rsid w:val="001B6D69"/>
    <w:rsid w:val="001B6DD9"/>
    <w:rsid w:val="001B6E92"/>
    <w:rsid w:val="001B6F6B"/>
    <w:rsid w:val="001B7C97"/>
    <w:rsid w:val="001B7FE0"/>
    <w:rsid w:val="001C0060"/>
    <w:rsid w:val="001C0593"/>
    <w:rsid w:val="001C0A56"/>
    <w:rsid w:val="001C0CCB"/>
    <w:rsid w:val="001C0D6D"/>
    <w:rsid w:val="001C0EC2"/>
    <w:rsid w:val="001C10B4"/>
    <w:rsid w:val="001C12C7"/>
    <w:rsid w:val="001C19E0"/>
    <w:rsid w:val="001C1A4C"/>
    <w:rsid w:val="001C1A86"/>
    <w:rsid w:val="001C27B6"/>
    <w:rsid w:val="001C28A5"/>
    <w:rsid w:val="001C307D"/>
    <w:rsid w:val="001C30CB"/>
    <w:rsid w:val="001C3A55"/>
    <w:rsid w:val="001C3A8E"/>
    <w:rsid w:val="001C3B4D"/>
    <w:rsid w:val="001C3BEF"/>
    <w:rsid w:val="001C3D83"/>
    <w:rsid w:val="001C3E11"/>
    <w:rsid w:val="001C429D"/>
    <w:rsid w:val="001C4783"/>
    <w:rsid w:val="001C47F4"/>
    <w:rsid w:val="001C482F"/>
    <w:rsid w:val="001C4BC7"/>
    <w:rsid w:val="001C4D35"/>
    <w:rsid w:val="001C4EE8"/>
    <w:rsid w:val="001C5233"/>
    <w:rsid w:val="001C55BD"/>
    <w:rsid w:val="001C5785"/>
    <w:rsid w:val="001C5C27"/>
    <w:rsid w:val="001C5C2C"/>
    <w:rsid w:val="001C5DE8"/>
    <w:rsid w:val="001C5E6B"/>
    <w:rsid w:val="001C62D3"/>
    <w:rsid w:val="001C63EE"/>
    <w:rsid w:val="001C66AC"/>
    <w:rsid w:val="001C68BE"/>
    <w:rsid w:val="001C6BB0"/>
    <w:rsid w:val="001C6E34"/>
    <w:rsid w:val="001D09BD"/>
    <w:rsid w:val="001D0A6C"/>
    <w:rsid w:val="001D163E"/>
    <w:rsid w:val="001D1C0A"/>
    <w:rsid w:val="001D1E09"/>
    <w:rsid w:val="001D1E4C"/>
    <w:rsid w:val="001D2A85"/>
    <w:rsid w:val="001D2B10"/>
    <w:rsid w:val="001D2C70"/>
    <w:rsid w:val="001D2FB9"/>
    <w:rsid w:val="001D32D2"/>
    <w:rsid w:val="001D34FA"/>
    <w:rsid w:val="001D38C4"/>
    <w:rsid w:val="001D3AD4"/>
    <w:rsid w:val="001D4777"/>
    <w:rsid w:val="001D4CD8"/>
    <w:rsid w:val="001D4F2A"/>
    <w:rsid w:val="001D5A75"/>
    <w:rsid w:val="001D5BC2"/>
    <w:rsid w:val="001D5CB3"/>
    <w:rsid w:val="001D5E11"/>
    <w:rsid w:val="001D5F4F"/>
    <w:rsid w:val="001D63C7"/>
    <w:rsid w:val="001D6461"/>
    <w:rsid w:val="001D688B"/>
    <w:rsid w:val="001D6BAC"/>
    <w:rsid w:val="001D6BE0"/>
    <w:rsid w:val="001D6C50"/>
    <w:rsid w:val="001D72E6"/>
    <w:rsid w:val="001D77C9"/>
    <w:rsid w:val="001D7AD8"/>
    <w:rsid w:val="001E05CB"/>
    <w:rsid w:val="001E10B7"/>
    <w:rsid w:val="001E11A4"/>
    <w:rsid w:val="001E14A7"/>
    <w:rsid w:val="001E172D"/>
    <w:rsid w:val="001E1777"/>
    <w:rsid w:val="001E18DA"/>
    <w:rsid w:val="001E241A"/>
    <w:rsid w:val="001E2E00"/>
    <w:rsid w:val="001E2F7B"/>
    <w:rsid w:val="001E31C3"/>
    <w:rsid w:val="001E3272"/>
    <w:rsid w:val="001E3713"/>
    <w:rsid w:val="001E3A74"/>
    <w:rsid w:val="001E3AEC"/>
    <w:rsid w:val="001E4BBF"/>
    <w:rsid w:val="001E4D7B"/>
    <w:rsid w:val="001E5B4A"/>
    <w:rsid w:val="001E5C93"/>
    <w:rsid w:val="001E63E7"/>
    <w:rsid w:val="001E664C"/>
    <w:rsid w:val="001E7D17"/>
    <w:rsid w:val="001E7EC4"/>
    <w:rsid w:val="001F02ED"/>
    <w:rsid w:val="001F0893"/>
    <w:rsid w:val="001F0B07"/>
    <w:rsid w:val="001F1042"/>
    <w:rsid w:val="001F1401"/>
    <w:rsid w:val="001F1DF2"/>
    <w:rsid w:val="001F1E42"/>
    <w:rsid w:val="001F1EA5"/>
    <w:rsid w:val="001F2070"/>
    <w:rsid w:val="001F21E6"/>
    <w:rsid w:val="001F2287"/>
    <w:rsid w:val="001F2318"/>
    <w:rsid w:val="001F2730"/>
    <w:rsid w:val="001F2851"/>
    <w:rsid w:val="001F28E4"/>
    <w:rsid w:val="001F2BB3"/>
    <w:rsid w:val="001F2C08"/>
    <w:rsid w:val="001F2E9F"/>
    <w:rsid w:val="001F3BEB"/>
    <w:rsid w:val="001F3D18"/>
    <w:rsid w:val="001F3FBD"/>
    <w:rsid w:val="001F4142"/>
    <w:rsid w:val="001F4338"/>
    <w:rsid w:val="001F45F2"/>
    <w:rsid w:val="001F462B"/>
    <w:rsid w:val="001F4BD1"/>
    <w:rsid w:val="001F4DB8"/>
    <w:rsid w:val="001F5041"/>
    <w:rsid w:val="001F5501"/>
    <w:rsid w:val="001F57AD"/>
    <w:rsid w:val="001F628D"/>
    <w:rsid w:val="001F637C"/>
    <w:rsid w:val="001F66DE"/>
    <w:rsid w:val="001F6CF9"/>
    <w:rsid w:val="001F6DE8"/>
    <w:rsid w:val="001F7270"/>
    <w:rsid w:val="001F74B8"/>
    <w:rsid w:val="001F778C"/>
    <w:rsid w:val="001F78E1"/>
    <w:rsid w:val="00200878"/>
    <w:rsid w:val="002008DD"/>
    <w:rsid w:val="002009DF"/>
    <w:rsid w:val="00200D05"/>
    <w:rsid w:val="00200F8C"/>
    <w:rsid w:val="002010AB"/>
    <w:rsid w:val="00201276"/>
    <w:rsid w:val="002014C5"/>
    <w:rsid w:val="00201AB4"/>
    <w:rsid w:val="00201BF4"/>
    <w:rsid w:val="00201E39"/>
    <w:rsid w:val="002020CB"/>
    <w:rsid w:val="0020261C"/>
    <w:rsid w:val="00202651"/>
    <w:rsid w:val="0020271B"/>
    <w:rsid w:val="00202999"/>
    <w:rsid w:val="00203DA1"/>
    <w:rsid w:val="00204057"/>
    <w:rsid w:val="00204416"/>
    <w:rsid w:val="002045AA"/>
    <w:rsid w:val="002049F1"/>
    <w:rsid w:val="00204CF5"/>
    <w:rsid w:val="00205438"/>
    <w:rsid w:val="0020552F"/>
    <w:rsid w:val="002056C5"/>
    <w:rsid w:val="00205BBD"/>
    <w:rsid w:val="00205F13"/>
    <w:rsid w:val="00205FB1"/>
    <w:rsid w:val="002061F7"/>
    <w:rsid w:val="0020684C"/>
    <w:rsid w:val="00206B2C"/>
    <w:rsid w:val="0020705C"/>
    <w:rsid w:val="00207120"/>
    <w:rsid w:val="00210351"/>
    <w:rsid w:val="002104E6"/>
    <w:rsid w:val="00210715"/>
    <w:rsid w:val="00210925"/>
    <w:rsid w:val="002115E1"/>
    <w:rsid w:val="0021197D"/>
    <w:rsid w:val="00211C3A"/>
    <w:rsid w:val="00211D85"/>
    <w:rsid w:val="002123AF"/>
    <w:rsid w:val="00212ACA"/>
    <w:rsid w:val="00212DCA"/>
    <w:rsid w:val="00212F06"/>
    <w:rsid w:val="002137F8"/>
    <w:rsid w:val="00213C38"/>
    <w:rsid w:val="00213CA2"/>
    <w:rsid w:val="0021506C"/>
    <w:rsid w:val="00215750"/>
    <w:rsid w:val="002157B0"/>
    <w:rsid w:val="00215DCC"/>
    <w:rsid w:val="00215DD1"/>
    <w:rsid w:val="002161B7"/>
    <w:rsid w:val="00216739"/>
    <w:rsid w:val="00216AC0"/>
    <w:rsid w:val="00216AE8"/>
    <w:rsid w:val="00216C18"/>
    <w:rsid w:val="00216C8E"/>
    <w:rsid w:val="00216FFF"/>
    <w:rsid w:val="00217013"/>
    <w:rsid w:val="00217829"/>
    <w:rsid w:val="00217E1F"/>
    <w:rsid w:val="0022002B"/>
    <w:rsid w:val="002204B5"/>
    <w:rsid w:val="00220CB4"/>
    <w:rsid w:val="002211F3"/>
    <w:rsid w:val="002212C7"/>
    <w:rsid w:val="00221699"/>
    <w:rsid w:val="00221714"/>
    <w:rsid w:val="00221AA0"/>
    <w:rsid w:val="00222006"/>
    <w:rsid w:val="0022218E"/>
    <w:rsid w:val="00222464"/>
    <w:rsid w:val="00222EEA"/>
    <w:rsid w:val="00223082"/>
    <w:rsid w:val="00223212"/>
    <w:rsid w:val="00223286"/>
    <w:rsid w:val="002235A4"/>
    <w:rsid w:val="00223C94"/>
    <w:rsid w:val="00223D6D"/>
    <w:rsid w:val="00223F6A"/>
    <w:rsid w:val="00224385"/>
    <w:rsid w:val="00224401"/>
    <w:rsid w:val="0022479E"/>
    <w:rsid w:val="00224C21"/>
    <w:rsid w:val="00224FA5"/>
    <w:rsid w:val="00225C6B"/>
    <w:rsid w:val="00226385"/>
    <w:rsid w:val="00226917"/>
    <w:rsid w:val="00226C43"/>
    <w:rsid w:val="0022726C"/>
    <w:rsid w:val="0022748D"/>
    <w:rsid w:val="00227DA7"/>
    <w:rsid w:val="002308B9"/>
    <w:rsid w:val="00230981"/>
    <w:rsid w:val="00230AA8"/>
    <w:rsid w:val="00230FE0"/>
    <w:rsid w:val="00231F0A"/>
    <w:rsid w:val="0023279B"/>
    <w:rsid w:val="0023291E"/>
    <w:rsid w:val="00232983"/>
    <w:rsid w:val="00232B0D"/>
    <w:rsid w:val="00232CF3"/>
    <w:rsid w:val="00233171"/>
    <w:rsid w:val="00233333"/>
    <w:rsid w:val="00234957"/>
    <w:rsid w:val="00234C14"/>
    <w:rsid w:val="00234EDE"/>
    <w:rsid w:val="002350D2"/>
    <w:rsid w:val="002352E9"/>
    <w:rsid w:val="002355C0"/>
    <w:rsid w:val="00235B1F"/>
    <w:rsid w:val="00235F7A"/>
    <w:rsid w:val="00235FAB"/>
    <w:rsid w:val="00236536"/>
    <w:rsid w:val="00236DFB"/>
    <w:rsid w:val="00237982"/>
    <w:rsid w:val="00237B31"/>
    <w:rsid w:val="00237C08"/>
    <w:rsid w:val="00237CAE"/>
    <w:rsid w:val="00240AA6"/>
    <w:rsid w:val="00240E0B"/>
    <w:rsid w:val="002410AB"/>
    <w:rsid w:val="00241639"/>
    <w:rsid w:val="00241736"/>
    <w:rsid w:val="00241FDF"/>
    <w:rsid w:val="00242B8D"/>
    <w:rsid w:val="00243A94"/>
    <w:rsid w:val="0024493D"/>
    <w:rsid w:val="002450C1"/>
    <w:rsid w:val="00245228"/>
    <w:rsid w:val="00245377"/>
    <w:rsid w:val="0024585F"/>
    <w:rsid w:val="00245D21"/>
    <w:rsid w:val="0024600E"/>
    <w:rsid w:val="002467E3"/>
    <w:rsid w:val="00246ED9"/>
    <w:rsid w:val="0024731C"/>
    <w:rsid w:val="00247396"/>
    <w:rsid w:val="0024758A"/>
    <w:rsid w:val="00247C0F"/>
    <w:rsid w:val="00250134"/>
    <w:rsid w:val="00250706"/>
    <w:rsid w:val="00250A60"/>
    <w:rsid w:val="00250C8D"/>
    <w:rsid w:val="00250D07"/>
    <w:rsid w:val="00251318"/>
    <w:rsid w:val="00251E87"/>
    <w:rsid w:val="002522DA"/>
    <w:rsid w:val="00252377"/>
    <w:rsid w:val="002528FF"/>
    <w:rsid w:val="00252A38"/>
    <w:rsid w:val="00252EFB"/>
    <w:rsid w:val="0025307B"/>
    <w:rsid w:val="002537EE"/>
    <w:rsid w:val="00253825"/>
    <w:rsid w:val="002539F6"/>
    <w:rsid w:val="002543B4"/>
    <w:rsid w:val="0025458E"/>
    <w:rsid w:val="002545D7"/>
    <w:rsid w:val="002548EA"/>
    <w:rsid w:val="00254BAD"/>
    <w:rsid w:val="00254D5E"/>
    <w:rsid w:val="00254E03"/>
    <w:rsid w:val="00255150"/>
    <w:rsid w:val="00255162"/>
    <w:rsid w:val="0025525B"/>
    <w:rsid w:val="00255A55"/>
    <w:rsid w:val="00256329"/>
    <w:rsid w:val="00256860"/>
    <w:rsid w:val="002571BF"/>
    <w:rsid w:val="00257E57"/>
    <w:rsid w:val="002600EC"/>
    <w:rsid w:val="002601AF"/>
    <w:rsid w:val="00260231"/>
    <w:rsid w:val="0026078A"/>
    <w:rsid w:val="002609CC"/>
    <w:rsid w:val="00260E06"/>
    <w:rsid w:val="002610A7"/>
    <w:rsid w:val="00261C58"/>
    <w:rsid w:val="00261CFE"/>
    <w:rsid w:val="00261D11"/>
    <w:rsid w:val="00261F29"/>
    <w:rsid w:val="00262215"/>
    <w:rsid w:val="00262875"/>
    <w:rsid w:val="0026320C"/>
    <w:rsid w:val="002632F1"/>
    <w:rsid w:val="00263430"/>
    <w:rsid w:val="002637A5"/>
    <w:rsid w:val="00263CD0"/>
    <w:rsid w:val="002641C8"/>
    <w:rsid w:val="0026450D"/>
    <w:rsid w:val="00264D7F"/>
    <w:rsid w:val="002655D0"/>
    <w:rsid w:val="00266036"/>
    <w:rsid w:val="002660E4"/>
    <w:rsid w:val="00266615"/>
    <w:rsid w:val="00266625"/>
    <w:rsid w:val="002668F6"/>
    <w:rsid w:val="0026708C"/>
    <w:rsid w:val="002677CD"/>
    <w:rsid w:val="00267C16"/>
    <w:rsid w:val="00267F94"/>
    <w:rsid w:val="00270EB3"/>
    <w:rsid w:val="00271689"/>
    <w:rsid w:val="00271DEA"/>
    <w:rsid w:val="0027289F"/>
    <w:rsid w:val="00272BA8"/>
    <w:rsid w:val="002730F5"/>
    <w:rsid w:val="00273241"/>
    <w:rsid w:val="0027334D"/>
    <w:rsid w:val="00273FFA"/>
    <w:rsid w:val="00274010"/>
    <w:rsid w:val="002741C8"/>
    <w:rsid w:val="00274262"/>
    <w:rsid w:val="00274470"/>
    <w:rsid w:val="002746E4"/>
    <w:rsid w:val="00274A26"/>
    <w:rsid w:val="002751B2"/>
    <w:rsid w:val="00275933"/>
    <w:rsid w:val="002759D4"/>
    <w:rsid w:val="0027624C"/>
    <w:rsid w:val="0027670D"/>
    <w:rsid w:val="00277246"/>
    <w:rsid w:val="0027724C"/>
    <w:rsid w:val="00277380"/>
    <w:rsid w:val="00277C38"/>
    <w:rsid w:val="00277EA0"/>
    <w:rsid w:val="002804E1"/>
    <w:rsid w:val="00280624"/>
    <w:rsid w:val="00280697"/>
    <w:rsid w:val="00280943"/>
    <w:rsid w:val="002809D9"/>
    <w:rsid w:val="00280E91"/>
    <w:rsid w:val="00280F2B"/>
    <w:rsid w:val="00281533"/>
    <w:rsid w:val="00281C8B"/>
    <w:rsid w:val="002822D1"/>
    <w:rsid w:val="00282C54"/>
    <w:rsid w:val="00282DAE"/>
    <w:rsid w:val="00283104"/>
    <w:rsid w:val="002834AA"/>
    <w:rsid w:val="0028408C"/>
    <w:rsid w:val="002850EE"/>
    <w:rsid w:val="0028589E"/>
    <w:rsid w:val="00285950"/>
    <w:rsid w:val="00285AD0"/>
    <w:rsid w:val="00286005"/>
    <w:rsid w:val="00286069"/>
    <w:rsid w:val="00286168"/>
    <w:rsid w:val="002861F9"/>
    <w:rsid w:val="00286659"/>
    <w:rsid w:val="0028732F"/>
    <w:rsid w:val="002877EC"/>
    <w:rsid w:val="00290631"/>
    <w:rsid w:val="00290A7D"/>
    <w:rsid w:val="00290DB7"/>
    <w:rsid w:val="00291110"/>
    <w:rsid w:val="0029118C"/>
    <w:rsid w:val="00291358"/>
    <w:rsid w:val="0029138A"/>
    <w:rsid w:val="00292B53"/>
    <w:rsid w:val="00292D01"/>
    <w:rsid w:val="00292EBF"/>
    <w:rsid w:val="002939EC"/>
    <w:rsid w:val="00293D21"/>
    <w:rsid w:val="00293F2F"/>
    <w:rsid w:val="0029432C"/>
    <w:rsid w:val="00294D6F"/>
    <w:rsid w:val="0029549B"/>
    <w:rsid w:val="002955A7"/>
    <w:rsid w:val="0029587F"/>
    <w:rsid w:val="00295903"/>
    <w:rsid w:val="00295A5E"/>
    <w:rsid w:val="002962A7"/>
    <w:rsid w:val="0029670B"/>
    <w:rsid w:val="00297084"/>
    <w:rsid w:val="00297280"/>
    <w:rsid w:val="00297E5A"/>
    <w:rsid w:val="00297FA5"/>
    <w:rsid w:val="002A004C"/>
    <w:rsid w:val="002A0195"/>
    <w:rsid w:val="002A07D5"/>
    <w:rsid w:val="002A07D9"/>
    <w:rsid w:val="002A0F2C"/>
    <w:rsid w:val="002A1187"/>
    <w:rsid w:val="002A11F1"/>
    <w:rsid w:val="002A1572"/>
    <w:rsid w:val="002A166F"/>
    <w:rsid w:val="002A18B3"/>
    <w:rsid w:val="002A1C8C"/>
    <w:rsid w:val="002A227C"/>
    <w:rsid w:val="002A23C1"/>
    <w:rsid w:val="002A23FE"/>
    <w:rsid w:val="002A2CBE"/>
    <w:rsid w:val="002A3585"/>
    <w:rsid w:val="002A3C23"/>
    <w:rsid w:val="002A3F2F"/>
    <w:rsid w:val="002A426B"/>
    <w:rsid w:val="002A4DA4"/>
    <w:rsid w:val="002A50C7"/>
    <w:rsid w:val="002A52CF"/>
    <w:rsid w:val="002A554E"/>
    <w:rsid w:val="002A58A8"/>
    <w:rsid w:val="002A5AA3"/>
    <w:rsid w:val="002A5DA0"/>
    <w:rsid w:val="002A5FAD"/>
    <w:rsid w:val="002A6091"/>
    <w:rsid w:val="002A64C3"/>
    <w:rsid w:val="002A6A24"/>
    <w:rsid w:val="002A703A"/>
    <w:rsid w:val="002A733B"/>
    <w:rsid w:val="002A75CC"/>
    <w:rsid w:val="002A7A31"/>
    <w:rsid w:val="002A7E92"/>
    <w:rsid w:val="002B04E2"/>
    <w:rsid w:val="002B0679"/>
    <w:rsid w:val="002B0695"/>
    <w:rsid w:val="002B14B0"/>
    <w:rsid w:val="002B1631"/>
    <w:rsid w:val="002B18D5"/>
    <w:rsid w:val="002B2245"/>
    <w:rsid w:val="002B2586"/>
    <w:rsid w:val="002B2B41"/>
    <w:rsid w:val="002B36D0"/>
    <w:rsid w:val="002B36F0"/>
    <w:rsid w:val="002B3BA8"/>
    <w:rsid w:val="002B43DA"/>
    <w:rsid w:val="002B47C6"/>
    <w:rsid w:val="002B4D7B"/>
    <w:rsid w:val="002B54AB"/>
    <w:rsid w:val="002B588E"/>
    <w:rsid w:val="002B5A5D"/>
    <w:rsid w:val="002B5A72"/>
    <w:rsid w:val="002B5DA6"/>
    <w:rsid w:val="002B6487"/>
    <w:rsid w:val="002B6BB4"/>
    <w:rsid w:val="002B6C17"/>
    <w:rsid w:val="002B77AA"/>
    <w:rsid w:val="002B7C5A"/>
    <w:rsid w:val="002B7DFE"/>
    <w:rsid w:val="002B7EF3"/>
    <w:rsid w:val="002C01A8"/>
    <w:rsid w:val="002C085E"/>
    <w:rsid w:val="002C1816"/>
    <w:rsid w:val="002C1D5D"/>
    <w:rsid w:val="002C20CA"/>
    <w:rsid w:val="002C22AC"/>
    <w:rsid w:val="002C27A9"/>
    <w:rsid w:val="002C2E21"/>
    <w:rsid w:val="002C30F7"/>
    <w:rsid w:val="002C3A50"/>
    <w:rsid w:val="002C3D48"/>
    <w:rsid w:val="002C4493"/>
    <w:rsid w:val="002C4945"/>
    <w:rsid w:val="002C49D3"/>
    <w:rsid w:val="002C4B6C"/>
    <w:rsid w:val="002C4E89"/>
    <w:rsid w:val="002C4FE3"/>
    <w:rsid w:val="002C50D1"/>
    <w:rsid w:val="002C5129"/>
    <w:rsid w:val="002C5D7B"/>
    <w:rsid w:val="002C69CB"/>
    <w:rsid w:val="002C6D72"/>
    <w:rsid w:val="002C6E4C"/>
    <w:rsid w:val="002C7642"/>
    <w:rsid w:val="002C77F7"/>
    <w:rsid w:val="002D0179"/>
    <w:rsid w:val="002D019B"/>
    <w:rsid w:val="002D01D7"/>
    <w:rsid w:val="002D0648"/>
    <w:rsid w:val="002D06BB"/>
    <w:rsid w:val="002D0A5E"/>
    <w:rsid w:val="002D0AF7"/>
    <w:rsid w:val="002D0D7C"/>
    <w:rsid w:val="002D1142"/>
    <w:rsid w:val="002D12F5"/>
    <w:rsid w:val="002D14BC"/>
    <w:rsid w:val="002D166B"/>
    <w:rsid w:val="002D1907"/>
    <w:rsid w:val="002D19B1"/>
    <w:rsid w:val="002D1A5E"/>
    <w:rsid w:val="002D2782"/>
    <w:rsid w:val="002D285E"/>
    <w:rsid w:val="002D2B86"/>
    <w:rsid w:val="002D2C61"/>
    <w:rsid w:val="002D32D5"/>
    <w:rsid w:val="002D363F"/>
    <w:rsid w:val="002D4091"/>
    <w:rsid w:val="002D4928"/>
    <w:rsid w:val="002D4B18"/>
    <w:rsid w:val="002D4DE0"/>
    <w:rsid w:val="002D5876"/>
    <w:rsid w:val="002D587D"/>
    <w:rsid w:val="002D5AB4"/>
    <w:rsid w:val="002D5B16"/>
    <w:rsid w:val="002D5B77"/>
    <w:rsid w:val="002D6206"/>
    <w:rsid w:val="002D6331"/>
    <w:rsid w:val="002D6A94"/>
    <w:rsid w:val="002D6F14"/>
    <w:rsid w:val="002D71C1"/>
    <w:rsid w:val="002D7406"/>
    <w:rsid w:val="002D7A29"/>
    <w:rsid w:val="002D7AA2"/>
    <w:rsid w:val="002D7C1B"/>
    <w:rsid w:val="002E034B"/>
    <w:rsid w:val="002E0684"/>
    <w:rsid w:val="002E0A42"/>
    <w:rsid w:val="002E0A5D"/>
    <w:rsid w:val="002E115B"/>
    <w:rsid w:val="002E1640"/>
    <w:rsid w:val="002E18BF"/>
    <w:rsid w:val="002E1EC2"/>
    <w:rsid w:val="002E1F22"/>
    <w:rsid w:val="002E32DE"/>
    <w:rsid w:val="002E33F5"/>
    <w:rsid w:val="002E3FA0"/>
    <w:rsid w:val="002E4686"/>
    <w:rsid w:val="002E4773"/>
    <w:rsid w:val="002E5295"/>
    <w:rsid w:val="002E548E"/>
    <w:rsid w:val="002E5A6C"/>
    <w:rsid w:val="002E72B5"/>
    <w:rsid w:val="002E7542"/>
    <w:rsid w:val="002E7903"/>
    <w:rsid w:val="002E7AC0"/>
    <w:rsid w:val="002E7D29"/>
    <w:rsid w:val="002E7DFF"/>
    <w:rsid w:val="002E7F19"/>
    <w:rsid w:val="002E7FBB"/>
    <w:rsid w:val="002F07D9"/>
    <w:rsid w:val="002F082D"/>
    <w:rsid w:val="002F0A9C"/>
    <w:rsid w:val="002F102E"/>
    <w:rsid w:val="002F12F7"/>
    <w:rsid w:val="002F1D39"/>
    <w:rsid w:val="002F1D5E"/>
    <w:rsid w:val="002F26F3"/>
    <w:rsid w:val="002F3226"/>
    <w:rsid w:val="002F325C"/>
    <w:rsid w:val="002F37FE"/>
    <w:rsid w:val="002F408A"/>
    <w:rsid w:val="002F4354"/>
    <w:rsid w:val="002F483B"/>
    <w:rsid w:val="002F4D99"/>
    <w:rsid w:val="002F53F9"/>
    <w:rsid w:val="002F542F"/>
    <w:rsid w:val="002F64F2"/>
    <w:rsid w:val="002F6CB4"/>
    <w:rsid w:val="002F727B"/>
    <w:rsid w:val="002F7489"/>
    <w:rsid w:val="002F7FD8"/>
    <w:rsid w:val="00301124"/>
    <w:rsid w:val="0030115C"/>
    <w:rsid w:val="003011A1"/>
    <w:rsid w:val="00301221"/>
    <w:rsid w:val="003017E7"/>
    <w:rsid w:val="00301ACF"/>
    <w:rsid w:val="00301D1F"/>
    <w:rsid w:val="00301DBD"/>
    <w:rsid w:val="00301F79"/>
    <w:rsid w:val="003021CF"/>
    <w:rsid w:val="0030274B"/>
    <w:rsid w:val="00302DA9"/>
    <w:rsid w:val="00303BA3"/>
    <w:rsid w:val="00303F7B"/>
    <w:rsid w:val="00303FFA"/>
    <w:rsid w:val="003049B3"/>
    <w:rsid w:val="0030531A"/>
    <w:rsid w:val="003056CD"/>
    <w:rsid w:val="00305A6C"/>
    <w:rsid w:val="00305B81"/>
    <w:rsid w:val="00305C7D"/>
    <w:rsid w:val="00306559"/>
    <w:rsid w:val="00306702"/>
    <w:rsid w:val="00306B08"/>
    <w:rsid w:val="00307191"/>
    <w:rsid w:val="003071F8"/>
    <w:rsid w:val="003075ED"/>
    <w:rsid w:val="00307C17"/>
    <w:rsid w:val="00310210"/>
    <w:rsid w:val="00310929"/>
    <w:rsid w:val="00310AB1"/>
    <w:rsid w:val="00310CDE"/>
    <w:rsid w:val="00311F43"/>
    <w:rsid w:val="00311FDA"/>
    <w:rsid w:val="00312743"/>
    <w:rsid w:val="00313065"/>
    <w:rsid w:val="0031336E"/>
    <w:rsid w:val="00313802"/>
    <w:rsid w:val="003140EA"/>
    <w:rsid w:val="003141BF"/>
    <w:rsid w:val="003142F1"/>
    <w:rsid w:val="00314A33"/>
    <w:rsid w:val="00314B3B"/>
    <w:rsid w:val="00314B42"/>
    <w:rsid w:val="00314FC4"/>
    <w:rsid w:val="003152D9"/>
    <w:rsid w:val="00315471"/>
    <w:rsid w:val="00315630"/>
    <w:rsid w:val="0031586E"/>
    <w:rsid w:val="00315BD6"/>
    <w:rsid w:val="00315D4E"/>
    <w:rsid w:val="003160E5"/>
    <w:rsid w:val="003165B2"/>
    <w:rsid w:val="003169F9"/>
    <w:rsid w:val="00316B4D"/>
    <w:rsid w:val="00317693"/>
    <w:rsid w:val="003177A7"/>
    <w:rsid w:val="00317A02"/>
    <w:rsid w:val="00317A8F"/>
    <w:rsid w:val="00317ED4"/>
    <w:rsid w:val="0032057F"/>
    <w:rsid w:val="00320598"/>
    <w:rsid w:val="003209F9"/>
    <w:rsid w:val="00321081"/>
    <w:rsid w:val="00321675"/>
    <w:rsid w:val="003216D4"/>
    <w:rsid w:val="00321757"/>
    <w:rsid w:val="00321F2F"/>
    <w:rsid w:val="003220E7"/>
    <w:rsid w:val="00322145"/>
    <w:rsid w:val="00322207"/>
    <w:rsid w:val="0032251B"/>
    <w:rsid w:val="00322525"/>
    <w:rsid w:val="003228E9"/>
    <w:rsid w:val="00323925"/>
    <w:rsid w:val="00323BA3"/>
    <w:rsid w:val="003242A2"/>
    <w:rsid w:val="00324590"/>
    <w:rsid w:val="0032490B"/>
    <w:rsid w:val="00324A6B"/>
    <w:rsid w:val="00324C7A"/>
    <w:rsid w:val="0032500E"/>
    <w:rsid w:val="0032509B"/>
    <w:rsid w:val="0032521D"/>
    <w:rsid w:val="003262C3"/>
    <w:rsid w:val="003267FE"/>
    <w:rsid w:val="00326CDB"/>
    <w:rsid w:val="003270C4"/>
    <w:rsid w:val="00327513"/>
    <w:rsid w:val="00327DB0"/>
    <w:rsid w:val="003300D5"/>
    <w:rsid w:val="00330F70"/>
    <w:rsid w:val="00331511"/>
    <w:rsid w:val="00332006"/>
    <w:rsid w:val="00332035"/>
    <w:rsid w:val="00332FC1"/>
    <w:rsid w:val="0033374F"/>
    <w:rsid w:val="00333F30"/>
    <w:rsid w:val="00333FD9"/>
    <w:rsid w:val="003340E0"/>
    <w:rsid w:val="003342C9"/>
    <w:rsid w:val="00334DB8"/>
    <w:rsid w:val="00335029"/>
    <w:rsid w:val="0033502D"/>
    <w:rsid w:val="0033589C"/>
    <w:rsid w:val="00335A2A"/>
    <w:rsid w:val="00335B99"/>
    <w:rsid w:val="00336026"/>
    <w:rsid w:val="00336441"/>
    <w:rsid w:val="003364DC"/>
    <w:rsid w:val="00336654"/>
    <w:rsid w:val="0033672E"/>
    <w:rsid w:val="00336A6F"/>
    <w:rsid w:val="00336C09"/>
    <w:rsid w:val="00336EA3"/>
    <w:rsid w:val="00336F82"/>
    <w:rsid w:val="003372BB"/>
    <w:rsid w:val="00337326"/>
    <w:rsid w:val="0033744B"/>
    <w:rsid w:val="00340056"/>
    <w:rsid w:val="00340A82"/>
    <w:rsid w:val="00340BFF"/>
    <w:rsid w:val="00340D6E"/>
    <w:rsid w:val="00340DC0"/>
    <w:rsid w:val="003410FC"/>
    <w:rsid w:val="003420DE"/>
    <w:rsid w:val="003424A2"/>
    <w:rsid w:val="0034290D"/>
    <w:rsid w:val="0034303E"/>
    <w:rsid w:val="00343702"/>
    <w:rsid w:val="00344D79"/>
    <w:rsid w:val="00344DEA"/>
    <w:rsid w:val="00345030"/>
    <w:rsid w:val="003454AC"/>
    <w:rsid w:val="0034562F"/>
    <w:rsid w:val="00345B66"/>
    <w:rsid w:val="00345B76"/>
    <w:rsid w:val="00345F30"/>
    <w:rsid w:val="00346342"/>
    <w:rsid w:val="00346349"/>
    <w:rsid w:val="00346A02"/>
    <w:rsid w:val="00346D79"/>
    <w:rsid w:val="00346E8F"/>
    <w:rsid w:val="00350929"/>
    <w:rsid w:val="00350A43"/>
    <w:rsid w:val="00352622"/>
    <w:rsid w:val="00352D96"/>
    <w:rsid w:val="00352DEC"/>
    <w:rsid w:val="00353BDA"/>
    <w:rsid w:val="00353C8B"/>
    <w:rsid w:val="00354880"/>
    <w:rsid w:val="003548F7"/>
    <w:rsid w:val="00354B15"/>
    <w:rsid w:val="00355753"/>
    <w:rsid w:val="003559A6"/>
    <w:rsid w:val="003559DB"/>
    <w:rsid w:val="0035625E"/>
    <w:rsid w:val="0035647A"/>
    <w:rsid w:val="003564A6"/>
    <w:rsid w:val="00356528"/>
    <w:rsid w:val="00356903"/>
    <w:rsid w:val="003569AF"/>
    <w:rsid w:val="003570A7"/>
    <w:rsid w:val="003578E5"/>
    <w:rsid w:val="0035799D"/>
    <w:rsid w:val="00357B97"/>
    <w:rsid w:val="00360018"/>
    <w:rsid w:val="00360478"/>
    <w:rsid w:val="00360572"/>
    <w:rsid w:val="003606F2"/>
    <w:rsid w:val="00360704"/>
    <w:rsid w:val="00360969"/>
    <w:rsid w:val="00361373"/>
    <w:rsid w:val="0036145C"/>
    <w:rsid w:val="00361579"/>
    <w:rsid w:val="00361594"/>
    <w:rsid w:val="00361993"/>
    <w:rsid w:val="003625AA"/>
    <w:rsid w:val="00362DBD"/>
    <w:rsid w:val="00362EA3"/>
    <w:rsid w:val="00362FC8"/>
    <w:rsid w:val="0036310F"/>
    <w:rsid w:val="003635B3"/>
    <w:rsid w:val="00363E33"/>
    <w:rsid w:val="003640AC"/>
    <w:rsid w:val="003647D3"/>
    <w:rsid w:val="00364B02"/>
    <w:rsid w:val="00364C35"/>
    <w:rsid w:val="00364C6F"/>
    <w:rsid w:val="00365654"/>
    <w:rsid w:val="00365B3F"/>
    <w:rsid w:val="00365C0C"/>
    <w:rsid w:val="003668C4"/>
    <w:rsid w:val="00366B0C"/>
    <w:rsid w:val="003671D3"/>
    <w:rsid w:val="003679FB"/>
    <w:rsid w:val="00367BDB"/>
    <w:rsid w:val="00367C80"/>
    <w:rsid w:val="00367D0D"/>
    <w:rsid w:val="00367EBF"/>
    <w:rsid w:val="003701A7"/>
    <w:rsid w:val="00370617"/>
    <w:rsid w:val="00370BA7"/>
    <w:rsid w:val="00370F4B"/>
    <w:rsid w:val="003710A1"/>
    <w:rsid w:val="0037117B"/>
    <w:rsid w:val="00371CFF"/>
    <w:rsid w:val="00371F16"/>
    <w:rsid w:val="00371F87"/>
    <w:rsid w:val="00372740"/>
    <w:rsid w:val="00373005"/>
    <w:rsid w:val="0037301A"/>
    <w:rsid w:val="00373668"/>
    <w:rsid w:val="00373704"/>
    <w:rsid w:val="00373941"/>
    <w:rsid w:val="00374279"/>
    <w:rsid w:val="003745A8"/>
    <w:rsid w:val="003746AE"/>
    <w:rsid w:val="0037475A"/>
    <w:rsid w:val="00374813"/>
    <w:rsid w:val="00374C5E"/>
    <w:rsid w:val="003751EC"/>
    <w:rsid w:val="00375619"/>
    <w:rsid w:val="00375930"/>
    <w:rsid w:val="00375C54"/>
    <w:rsid w:val="00375FA8"/>
    <w:rsid w:val="003761B5"/>
    <w:rsid w:val="00376DDE"/>
    <w:rsid w:val="0037720B"/>
    <w:rsid w:val="00377234"/>
    <w:rsid w:val="003778A3"/>
    <w:rsid w:val="003779C6"/>
    <w:rsid w:val="00377F3F"/>
    <w:rsid w:val="0038008B"/>
    <w:rsid w:val="00381766"/>
    <w:rsid w:val="00381CB4"/>
    <w:rsid w:val="00382990"/>
    <w:rsid w:val="003837DF"/>
    <w:rsid w:val="00384579"/>
    <w:rsid w:val="00385E06"/>
    <w:rsid w:val="0038663C"/>
    <w:rsid w:val="003868A2"/>
    <w:rsid w:val="00386B30"/>
    <w:rsid w:val="00386F7C"/>
    <w:rsid w:val="003871E2"/>
    <w:rsid w:val="00387604"/>
    <w:rsid w:val="00390DDA"/>
    <w:rsid w:val="00390F93"/>
    <w:rsid w:val="00391150"/>
    <w:rsid w:val="00392049"/>
    <w:rsid w:val="0039212C"/>
    <w:rsid w:val="003925F3"/>
    <w:rsid w:val="00392D19"/>
    <w:rsid w:val="00393457"/>
    <w:rsid w:val="00394B6D"/>
    <w:rsid w:val="00395E69"/>
    <w:rsid w:val="00395EE3"/>
    <w:rsid w:val="00395FE0"/>
    <w:rsid w:val="00396529"/>
    <w:rsid w:val="003966F8"/>
    <w:rsid w:val="00396862"/>
    <w:rsid w:val="003978B5"/>
    <w:rsid w:val="00397E67"/>
    <w:rsid w:val="003A0056"/>
    <w:rsid w:val="003A03D1"/>
    <w:rsid w:val="003A03DC"/>
    <w:rsid w:val="003A0A66"/>
    <w:rsid w:val="003A17FA"/>
    <w:rsid w:val="003A19BA"/>
    <w:rsid w:val="003A2080"/>
    <w:rsid w:val="003A2509"/>
    <w:rsid w:val="003A28DD"/>
    <w:rsid w:val="003A2A4E"/>
    <w:rsid w:val="003A3299"/>
    <w:rsid w:val="003A3363"/>
    <w:rsid w:val="003A3D9F"/>
    <w:rsid w:val="003A3F1F"/>
    <w:rsid w:val="003A45BE"/>
    <w:rsid w:val="003A45FF"/>
    <w:rsid w:val="003A4641"/>
    <w:rsid w:val="003A5018"/>
    <w:rsid w:val="003A50AB"/>
    <w:rsid w:val="003A5214"/>
    <w:rsid w:val="003A55AC"/>
    <w:rsid w:val="003A5952"/>
    <w:rsid w:val="003A595E"/>
    <w:rsid w:val="003A5B7A"/>
    <w:rsid w:val="003A5D8B"/>
    <w:rsid w:val="003A5F75"/>
    <w:rsid w:val="003A6582"/>
    <w:rsid w:val="003A66BA"/>
    <w:rsid w:val="003A701D"/>
    <w:rsid w:val="003A709F"/>
    <w:rsid w:val="003A718D"/>
    <w:rsid w:val="003A7382"/>
    <w:rsid w:val="003A7F3F"/>
    <w:rsid w:val="003B074D"/>
    <w:rsid w:val="003B0BD6"/>
    <w:rsid w:val="003B0EE4"/>
    <w:rsid w:val="003B0EF4"/>
    <w:rsid w:val="003B109D"/>
    <w:rsid w:val="003B2022"/>
    <w:rsid w:val="003B2498"/>
    <w:rsid w:val="003B2931"/>
    <w:rsid w:val="003B3639"/>
    <w:rsid w:val="003B3C8C"/>
    <w:rsid w:val="003B41AA"/>
    <w:rsid w:val="003B428F"/>
    <w:rsid w:val="003B4BFB"/>
    <w:rsid w:val="003B517A"/>
    <w:rsid w:val="003B5B4F"/>
    <w:rsid w:val="003B5E62"/>
    <w:rsid w:val="003B69EE"/>
    <w:rsid w:val="003B7238"/>
    <w:rsid w:val="003B76E0"/>
    <w:rsid w:val="003B7875"/>
    <w:rsid w:val="003C0236"/>
    <w:rsid w:val="003C0551"/>
    <w:rsid w:val="003C0DB1"/>
    <w:rsid w:val="003C136D"/>
    <w:rsid w:val="003C1473"/>
    <w:rsid w:val="003C1644"/>
    <w:rsid w:val="003C1728"/>
    <w:rsid w:val="003C1A33"/>
    <w:rsid w:val="003C1AA2"/>
    <w:rsid w:val="003C1FEA"/>
    <w:rsid w:val="003C273B"/>
    <w:rsid w:val="003C29EA"/>
    <w:rsid w:val="003C2EA5"/>
    <w:rsid w:val="003C2F61"/>
    <w:rsid w:val="003C2F9B"/>
    <w:rsid w:val="003C30BA"/>
    <w:rsid w:val="003C331A"/>
    <w:rsid w:val="003C39A9"/>
    <w:rsid w:val="003C3EF4"/>
    <w:rsid w:val="003C48FF"/>
    <w:rsid w:val="003C4A3C"/>
    <w:rsid w:val="003C4C59"/>
    <w:rsid w:val="003C4D0F"/>
    <w:rsid w:val="003C54FF"/>
    <w:rsid w:val="003C5848"/>
    <w:rsid w:val="003C59EA"/>
    <w:rsid w:val="003C5C8D"/>
    <w:rsid w:val="003C5D75"/>
    <w:rsid w:val="003C5E63"/>
    <w:rsid w:val="003C5ED7"/>
    <w:rsid w:val="003C6111"/>
    <w:rsid w:val="003C633C"/>
    <w:rsid w:val="003C63B1"/>
    <w:rsid w:val="003C649C"/>
    <w:rsid w:val="003C6794"/>
    <w:rsid w:val="003C6B60"/>
    <w:rsid w:val="003C6E45"/>
    <w:rsid w:val="003C727C"/>
    <w:rsid w:val="003D0EFF"/>
    <w:rsid w:val="003D0FDD"/>
    <w:rsid w:val="003D1077"/>
    <w:rsid w:val="003D126B"/>
    <w:rsid w:val="003D160F"/>
    <w:rsid w:val="003D1A17"/>
    <w:rsid w:val="003D24CB"/>
    <w:rsid w:val="003D280C"/>
    <w:rsid w:val="003D28A8"/>
    <w:rsid w:val="003D2D80"/>
    <w:rsid w:val="003D3920"/>
    <w:rsid w:val="003D3B43"/>
    <w:rsid w:val="003D3E8A"/>
    <w:rsid w:val="003D45A7"/>
    <w:rsid w:val="003D4B31"/>
    <w:rsid w:val="003D4EC0"/>
    <w:rsid w:val="003D50A6"/>
    <w:rsid w:val="003D54A7"/>
    <w:rsid w:val="003D550C"/>
    <w:rsid w:val="003D5D7F"/>
    <w:rsid w:val="003D63E2"/>
    <w:rsid w:val="003D6B43"/>
    <w:rsid w:val="003D6E92"/>
    <w:rsid w:val="003D6EEC"/>
    <w:rsid w:val="003D7501"/>
    <w:rsid w:val="003D7E01"/>
    <w:rsid w:val="003E02EA"/>
    <w:rsid w:val="003E0552"/>
    <w:rsid w:val="003E0943"/>
    <w:rsid w:val="003E1458"/>
    <w:rsid w:val="003E15D5"/>
    <w:rsid w:val="003E16A6"/>
    <w:rsid w:val="003E16D2"/>
    <w:rsid w:val="003E1B50"/>
    <w:rsid w:val="003E1DB3"/>
    <w:rsid w:val="003E2629"/>
    <w:rsid w:val="003E2841"/>
    <w:rsid w:val="003E3318"/>
    <w:rsid w:val="003E38D6"/>
    <w:rsid w:val="003E3D28"/>
    <w:rsid w:val="003E3FAE"/>
    <w:rsid w:val="003E40A8"/>
    <w:rsid w:val="003E43A0"/>
    <w:rsid w:val="003E4A61"/>
    <w:rsid w:val="003E4F39"/>
    <w:rsid w:val="003E558C"/>
    <w:rsid w:val="003E559A"/>
    <w:rsid w:val="003E5C9D"/>
    <w:rsid w:val="003E5D2F"/>
    <w:rsid w:val="003E6696"/>
    <w:rsid w:val="003E67A3"/>
    <w:rsid w:val="003E6CAD"/>
    <w:rsid w:val="003E74E7"/>
    <w:rsid w:val="003E7560"/>
    <w:rsid w:val="003E77D1"/>
    <w:rsid w:val="003E7EFE"/>
    <w:rsid w:val="003F04DB"/>
    <w:rsid w:val="003F0544"/>
    <w:rsid w:val="003F05D3"/>
    <w:rsid w:val="003F0725"/>
    <w:rsid w:val="003F0764"/>
    <w:rsid w:val="003F099A"/>
    <w:rsid w:val="003F0BDA"/>
    <w:rsid w:val="003F0D9C"/>
    <w:rsid w:val="003F0F24"/>
    <w:rsid w:val="003F1020"/>
    <w:rsid w:val="003F1370"/>
    <w:rsid w:val="003F1439"/>
    <w:rsid w:val="003F15AB"/>
    <w:rsid w:val="003F1F52"/>
    <w:rsid w:val="003F223D"/>
    <w:rsid w:val="003F2525"/>
    <w:rsid w:val="003F2687"/>
    <w:rsid w:val="003F2D00"/>
    <w:rsid w:val="003F323A"/>
    <w:rsid w:val="003F3294"/>
    <w:rsid w:val="003F4620"/>
    <w:rsid w:val="003F4A12"/>
    <w:rsid w:val="003F4A21"/>
    <w:rsid w:val="003F51A3"/>
    <w:rsid w:val="003F57A2"/>
    <w:rsid w:val="003F5E55"/>
    <w:rsid w:val="003F5E62"/>
    <w:rsid w:val="003F5F26"/>
    <w:rsid w:val="003F639C"/>
    <w:rsid w:val="003F63DE"/>
    <w:rsid w:val="003F6FA7"/>
    <w:rsid w:val="003F71D7"/>
    <w:rsid w:val="003F71F3"/>
    <w:rsid w:val="003F796E"/>
    <w:rsid w:val="00400534"/>
    <w:rsid w:val="00400727"/>
    <w:rsid w:val="004008A5"/>
    <w:rsid w:val="0040123B"/>
    <w:rsid w:val="004012E2"/>
    <w:rsid w:val="004017E0"/>
    <w:rsid w:val="0040192B"/>
    <w:rsid w:val="00401BB7"/>
    <w:rsid w:val="00401BF1"/>
    <w:rsid w:val="00402353"/>
    <w:rsid w:val="00402501"/>
    <w:rsid w:val="00402A1B"/>
    <w:rsid w:val="00402D9B"/>
    <w:rsid w:val="00402E87"/>
    <w:rsid w:val="0040380A"/>
    <w:rsid w:val="004042D0"/>
    <w:rsid w:val="00404C5B"/>
    <w:rsid w:val="00404E3C"/>
    <w:rsid w:val="00405620"/>
    <w:rsid w:val="004058F0"/>
    <w:rsid w:val="00405AEF"/>
    <w:rsid w:val="004061DE"/>
    <w:rsid w:val="0040645C"/>
    <w:rsid w:val="00406805"/>
    <w:rsid w:val="004069B8"/>
    <w:rsid w:val="00406E08"/>
    <w:rsid w:val="00407223"/>
    <w:rsid w:val="00407302"/>
    <w:rsid w:val="0040757B"/>
    <w:rsid w:val="004076CD"/>
    <w:rsid w:val="00407A28"/>
    <w:rsid w:val="00407AAE"/>
    <w:rsid w:val="0041013D"/>
    <w:rsid w:val="0041026E"/>
    <w:rsid w:val="0041096B"/>
    <w:rsid w:val="004112CE"/>
    <w:rsid w:val="00411314"/>
    <w:rsid w:val="00411B15"/>
    <w:rsid w:val="00411C1F"/>
    <w:rsid w:val="00411D95"/>
    <w:rsid w:val="004120CC"/>
    <w:rsid w:val="00412418"/>
    <w:rsid w:val="00412486"/>
    <w:rsid w:val="004124B9"/>
    <w:rsid w:val="00412674"/>
    <w:rsid w:val="00412791"/>
    <w:rsid w:val="004128A4"/>
    <w:rsid w:val="0041291E"/>
    <w:rsid w:val="00412CDF"/>
    <w:rsid w:val="00412D6B"/>
    <w:rsid w:val="004134E9"/>
    <w:rsid w:val="00414681"/>
    <w:rsid w:val="004152CB"/>
    <w:rsid w:val="00415AF0"/>
    <w:rsid w:val="00415BD3"/>
    <w:rsid w:val="00416983"/>
    <w:rsid w:val="00416F04"/>
    <w:rsid w:val="004174AF"/>
    <w:rsid w:val="00417742"/>
    <w:rsid w:val="004200EB"/>
    <w:rsid w:val="00420BC9"/>
    <w:rsid w:val="0042151B"/>
    <w:rsid w:val="0042180A"/>
    <w:rsid w:val="00421E90"/>
    <w:rsid w:val="00422362"/>
    <w:rsid w:val="0042245E"/>
    <w:rsid w:val="00422870"/>
    <w:rsid w:val="004229B7"/>
    <w:rsid w:val="00422A3E"/>
    <w:rsid w:val="00422DC7"/>
    <w:rsid w:val="0042366A"/>
    <w:rsid w:val="0042370E"/>
    <w:rsid w:val="00423A9A"/>
    <w:rsid w:val="00423CE4"/>
    <w:rsid w:val="004247BC"/>
    <w:rsid w:val="00424A92"/>
    <w:rsid w:val="00425105"/>
    <w:rsid w:val="00425688"/>
    <w:rsid w:val="00425A53"/>
    <w:rsid w:val="004262DA"/>
    <w:rsid w:val="00426401"/>
    <w:rsid w:val="004271A2"/>
    <w:rsid w:val="00427BDC"/>
    <w:rsid w:val="00427EBA"/>
    <w:rsid w:val="00430429"/>
    <w:rsid w:val="004304CD"/>
    <w:rsid w:val="004305E9"/>
    <w:rsid w:val="00430E44"/>
    <w:rsid w:val="00430E81"/>
    <w:rsid w:val="004310BB"/>
    <w:rsid w:val="004316E3"/>
    <w:rsid w:val="00431ADB"/>
    <w:rsid w:val="00432247"/>
    <w:rsid w:val="004335D7"/>
    <w:rsid w:val="004337DE"/>
    <w:rsid w:val="00433813"/>
    <w:rsid w:val="004338A1"/>
    <w:rsid w:val="004339B1"/>
    <w:rsid w:val="004345E3"/>
    <w:rsid w:val="004346FC"/>
    <w:rsid w:val="00434863"/>
    <w:rsid w:val="00434CEC"/>
    <w:rsid w:val="00434E25"/>
    <w:rsid w:val="00434E9B"/>
    <w:rsid w:val="00435A70"/>
    <w:rsid w:val="00436C18"/>
    <w:rsid w:val="00436D22"/>
    <w:rsid w:val="00436F68"/>
    <w:rsid w:val="004370F7"/>
    <w:rsid w:val="00437B88"/>
    <w:rsid w:val="00437E90"/>
    <w:rsid w:val="00437FE7"/>
    <w:rsid w:val="00440375"/>
    <w:rsid w:val="004408B4"/>
    <w:rsid w:val="0044099D"/>
    <w:rsid w:val="00440E59"/>
    <w:rsid w:val="0044102F"/>
    <w:rsid w:val="00441E3A"/>
    <w:rsid w:val="00441E79"/>
    <w:rsid w:val="00441ECE"/>
    <w:rsid w:val="00442A5B"/>
    <w:rsid w:val="00442D77"/>
    <w:rsid w:val="00443996"/>
    <w:rsid w:val="00443D22"/>
    <w:rsid w:val="00443D9F"/>
    <w:rsid w:val="00444340"/>
    <w:rsid w:val="004446B4"/>
    <w:rsid w:val="0044470D"/>
    <w:rsid w:val="00444EDD"/>
    <w:rsid w:val="00444F80"/>
    <w:rsid w:val="0044562F"/>
    <w:rsid w:val="00445ACE"/>
    <w:rsid w:val="0044634C"/>
    <w:rsid w:val="00447CE8"/>
    <w:rsid w:val="00450AC1"/>
    <w:rsid w:val="00450D0F"/>
    <w:rsid w:val="00451362"/>
    <w:rsid w:val="00451A76"/>
    <w:rsid w:val="00451F50"/>
    <w:rsid w:val="00451FC6"/>
    <w:rsid w:val="004528E9"/>
    <w:rsid w:val="00452A3C"/>
    <w:rsid w:val="004532CF"/>
    <w:rsid w:val="00453C56"/>
    <w:rsid w:val="00453F6F"/>
    <w:rsid w:val="0045400F"/>
    <w:rsid w:val="00454737"/>
    <w:rsid w:val="00455128"/>
    <w:rsid w:val="004558F8"/>
    <w:rsid w:val="00456D0F"/>
    <w:rsid w:val="00456DEB"/>
    <w:rsid w:val="0045740A"/>
    <w:rsid w:val="004578A1"/>
    <w:rsid w:val="00457BA5"/>
    <w:rsid w:val="00457E8C"/>
    <w:rsid w:val="004607F0"/>
    <w:rsid w:val="0046083E"/>
    <w:rsid w:val="0046104F"/>
    <w:rsid w:val="004615D8"/>
    <w:rsid w:val="004618A9"/>
    <w:rsid w:val="00461B6A"/>
    <w:rsid w:val="00461CBE"/>
    <w:rsid w:val="00461E3D"/>
    <w:rsid w:val="00462004"/>
    <w:rsid w:val="00462383"/>
    <w:rsid w:val="00462B6E"/>
    <w:rsid w:val="00462F6A"/>
    <w:rsid w:val="00463071"/>
    <w:rsid w:val="00463659"/>
    <w:rsid w:val="0046373B"/>
    <w:rsid w:val="0046377F"/>
    <w:rsid w:val="00464319"/>
    <w:rsid w:val="0046526F"/>
    <w:rsid w:val="0046580D"/>
    <w:rsid w:val="00465A36"/>
    <w:rsid w:val="004660B6"/>
    <w:rsid w:val="0046620A"/>
    <w:rsid w:val="00466514"/>
    <w:rsid w:val="004665F0"/>
    <w:rsid w:val="00466F14"/>
    <w:rsid w:val="00467037"/>
    <w:rsid w:val="00467165"/>
    <w:rsid w:val="00467589"/>
    <w:rsid w:val="00467ADF"/>
    <w:rsid w:val="00467C3C"/>
    <w:rsid w:val="00470245"/>
    <w:rsid w:val="00470465"/>
    <w:rsid w:val="00470681"/>
    <w:rsid w:val="004708DB"/>
    <w:rsid w:val="004710C8"/>
    <w:rsid w:val="00471DD4"/>
    <w:rsid w:val="00471FD7"/>
    <w:rsid w:val="00472955"/>
    <w:rsid w:val="00472AC7"/>
    <w:rsid w:val="00472D8A"/>
    <w:rsid w:val="00473363"/>
    <w:rsid w:val="00473C69"/>
    <w:rsid w:val="00473E06"/>
    <w:rsid w:val="00475110"/>
    <w:rsid w:val="00475535"/>
    <w:rsid w:val="00475852"/>
    <w:rsid w:val="004758D8"/>
    <w:rsid w:val="004765D3"/>
    <w:rsid w:val="00476B67"/>
    <w:rsid w:val="00476C81"/>
    <w:rsid w:val="00476F3C"/>
    <w:rsid w:val="0047709C"/>
    <w:rsid w:val="00477825"/>
    <w:rsid w:val="00477A25"/>
    <w:rsid w:val="00477EF1"/>
    <w:rsid w:val="00481361"/>
    <w:rsid w:val="004814E8"/>
    <w:rsid w:val="00483838"/>
    <w:rsid w:val="00483CB6"/>
    <w:rsid w:val="00483D72"/>
    <w:rsid w:val="00483E60"/>
    <w:rsid w:val="00484231"/>
    <w:rsid w:val="0048460E"/>
    <w:rsid w:val="0048466C"/>
    <w:rsid w:val="00484E97"/>
    <w:rsid w:val="004853EF"/>
    <w:rsid w:val="004854AD"/>
    <w:rsid w:val="004857E8"/>
    <w:rsid w:val="004859E0"/>
    <w:rsid w:val="0048624A"/>
    <w:rsid w:val="00486447"/>
    <w:rsid w:val="00486BBD"/>
    <w:rsid w:val="00486C54"/>
    <w:rsid w:val="00486E7C"/>
    <w:rsid w:val="00487E5E"/>
    <w:rsid w:val="0049010D"/>
    <w:rsid w:val="0049024A"/>
    <w:rsid w:val="004904A1"/>
    <w:rsid w:val="004905FC"/>
    <w:rsid w:val="00490835"/>
    <w:rsid w:val="00490901"/>
    <w:rsid w:val="00490906"/>
    <w:rsid w:val="00490A05"/>
    <w:rsid w:val="00490BD4"/>
    <w:rsid w:val="00490D18"/>
    <w:rsid w:val="00490F1C"/>
    <w:rsid w:val="004916D2"/>
    <w:rsid w:val="004917D6"/>
    <w:rsid w:val="00491C13"/>
    <w:rsid w:val="004920DC"/>
    <w:rsid w:val="00492A02"/>
    <w:rsid w:val="00492A9E"/>
    <w:rsid w:val="004932D9"/>
    <w:rsid w:val="00493378"/>
    <w:rsid w:val="00493D92"/>
    <w:rsid w:val="00493DA5"/>
    <w:rsid w:val="00493DE8"/>
    <w:rsid w:val="004945D7"/>
    <w:rsid w:val="0049489C"/>
    <w:rsid w:val="00494AB4"/>
    <w:rsid w:val="00494B46"/>
    <w:rsid w:val="00495981"/>
    <w:rsid w:val="00495AED"/>
    <w:rsid w:val="0049677D"/>
    <w:rsid w:val="0049681A"/>
    <w:rsid w:val="004969D8"/>
    <w:rsid w:val="00496B81"/>
    <w:rsid w:val="004972AD"/>
    <w:rsid w:val="004974A0"/>
    <w:rsid w:val="004975FF"/>
    <w:rsid w:val="00497A35"/>
    <w:rsid w:val="00497E34"/>
    <w:rsid w:val="004A0913"/>
    <w:rsid w:val="004A0B60"/>
    <w:rsid w:val="004A1AAA"/>
    <w:rsid w:val="004A226B"/>
    <w:rsid w:val="004A285A"/>
    <w:rsid w:val="004A2AFB"/>
    <w:rsid w:val="004A364F"/>
    <w:rsid w:val="004A3A37"/>
    <w:rsid w:val="004A4969"/>
    <w:rsid w:val="004A4AAB"/>
    <w:rsid w:val="004A4C29"/>
    <w:rsid w:val="004A4D8E"/>
    <w:rsid w:val="004A4EA4"/>
    <w:rsid w:val="004A4EBF"/>
    <w:rsid w:val="004A5848"/>
    <w:rsid w:val="004A5C1D"/>
    <w:rsid w:val="004A5F2B"/>
    <w:rsid w:val="004A6651"/>
    <w:rsid w:val="004A6C14"/>
    <w:rsid w:val="004A6F74"/>
    <w:rsid w:val="004A7079"/>
    <w:rsid w:val="004A7709"/>
    <w:rsid w:val="004A799F"/>
    <w:rsid w:val="004B01AE"/>
    <w:rsid w:val="004B02D7"/>
    <w:rsid w:val="004B0A78"/>
    <w:rsid w:val="004B10ED"/>
    <w:rsid w:val="004B1115"/>
    <w:rsid w:val="004B2518"/>
    <w:rsid w:val="004B3056"/>
    <w:rsid w:val="004B30A0"/>
    <w:rsid w:val="004B330F"/>
    <w:rsid w:val="004B34C4"/>
    <w:rsid w:val="004B3B12"/>
    <w:rsid w:val="004B402B"/>
    <w:rsid w:val="004B420C"/>
    <w:rsid w:val="004B4394"/>
    <w:rsid w:val="004B533D"/>
    <w:rsid w:val="004B5B02"/>
    <w:rsid w:val="004B5C1C"/>
    <w:rsid w:val="004B6452"/>
    <w:rsid w:val="004B67CF"/>
    <w:rsid w:val="004B6A7D"/>
    <w:rsid w:val="004B6AB8"/>
    <w:rsid w:val="004B6C15"/>
    <w:rsid w:val="004B6CDE"/>
    <w:rsid w:val="004B6F66"/>
    <w:rsid w:val="004B745C"/>
    <w:rsid w:val="004B7558"/>
    <w:rsid w:val="004B7681"/>
    <w:rsid w:val="004C0627"/>
    <w:rsid w:val="004C06BF"/>
    <w:rsid w:val="004C0810"/>
    <w:rsid w:val="004C1462"/>
    <w:rsid w:val="004C14A7"/>
    <w:rsid w:val="004C1923"/>
    <w:rsid w:val="004C2338"/>
    <w:rsid w:val="004C27DF"/>
    <w:rsid w:val="004C2A14"/>
    <w:rsid w:val="004C3466"/>
    <w:rsid w:val="004C37C3"/>
    <w:rsid w:val="004C3991"/>
    <w:rsid w:val="004C3A37"/>
    <w:rsid w:val="004C3A7F"/>
    <w:rsid w:val="004C3ADB"/>
    <w:rsid w:val="004C42CA"/>
    <w:rsid w:val="004C4654"/>
    <w:rsid w:val="004C49CC"/>
    <w:rsid w:val="004C56A6"/>
    <w:rsid w:val="004C5C24"/>
    <w:rsid w:val="004C5F1A"/>
    <w:rsid w:val="004C606B"/>
    <w:rsid w:val="004C6178"/>
    <w:rsid w:val="004C675C"/>
    <w:rsid w:val="004C699A"/>
    <w:rsid w:val="004C6A05"/>
    <w:rsid w:val="004C6B71"/>
    <w:rsid w:val="004C6C66"/>
    <w:rsid w:val="004C6C8D"/>
    <w:rsid w:val="004C6DD3"/>
    <w:rsid w:val="004C7291"/>
    <w:rsid w:val="004C7B41"/>
    <w:rsid w:val="004D0116"/>
    <w:rsid w:val="004D04FB"/>
    <w:rsid w:val="004D0635"/>
    <w:rsid w:val="004D14E8"/>
    <w:rsid w:val="004D1637"/>
    <w:rsid w:val="004D175A"/>
    <w:rsid w:val="004D1FA6"/>
    <w:rsid w:val="004D2104"/>
    <w:rsid w:val="004D2282"/>
    <w:rsid w:val="004D27D7"/>
    <w:rsid w:val="004D296D"/>
    <w:rsid w:val="004D2ABD"/>
    <w:rsid w:val="004D2F98"/>
    <w:rsid w:val="004D2FB5"/>
    <w:rsid w:val="004D3252"/>
    <w:rsid w:val="004D340C"/>
    <w:rsid w:val="004D36E0"/>
    <w:rsid w:val="004D372F"/>
    <w:rsid w:val="004D3AAD"/>
    <w:rsid w:val="004D3C97"/>
    <w:rsid w:val="004D4238"/>
    <w:rsid w:val="004D45BC"/>
    <w:rsid w:val="004D45BE"/>
    <w:rsid w:val="004D4769"/>
    <w:rsid w:val="004D4949"/>
    <w:rsid w:val="004D4A20"/>
    <w:rsid w:val="004D4AA5"/>
    <w:rsid w:val="004D5432"/>
    <w:rsid w:val="004D561D"/>
    <w:rsid w:val="004D5892"/>
    <w:rsid w:val="004D5952"/>
    <w:rsid w:val="004D5CEF"/>
    <w:rsid w:val="004D6094"/>
    <w:rsid w:val="004D617B"/>
    <w:rsid w:val="004D6192"/>
    <w:rsid w:val="004D62A8"/>
    <w:rsid w:val="004D649B"/>
    <w:rsid w:val="004D6679"/>
    <w:rsid w:val="004D696C"/>
    <w:rsid w:val="004D7015"/>
    <w:rsid w:val="004D7232"/>
    <w:rsid w:val="004D77B5"/>
    <w:rsid w:val="004D7982"/>
    <w:rsid w:val="004E0149"/>
    <w:rsid w:val="004E0BFD"/>
    <w:rsid w:val="004E0C04"/>
    <w:rsid w:val="004E164A"/>
    <w:rsid w:val="004E1ACD"/>
    <w:rsid w:val="004E1C2A"/>
    <w:rsid w:val="004E1D63"/>
    <w:rsid w:val="004E20BC"/>
    <w:rsid w:val="004E218D"/>
    <w:rsid w:val="004E23BE"/>
    <w:rsid w:val="004E24D1"/>
    <w:rsid w:val="004E361A"/>
    <w:rsid w:val="004E4337"/>
    <w:rsid w:val="004E4637"/>
    <w:rsid w:val="004E4847"/>
    <w:rsid w:val="004E4C1C"/>
    <w:rsid w:val="004E4E84"/>
    <w:rsid w:val="004E5918"/>
    <w:rsid w:val="004E5B40"/>
    <w:rsid w:val="004E5D58"/>
    <w:rsid w:val="004E602E"/>
    <w:rsid w:val="004E646A"/>
    <w:rsid w:val="004E6BC4"/>
    <w:rsid w:val="004E6EC8"/>
    <w:rsid w:val="004E6FAF"/>
    <w:rsid w:val="004E7509"/>
    <w:rsid w:val="004E754C"/>
    <w:rsid w:val="004E7CDB"/>
    <w:rsid w:val="004E7F83"/>
    <w:rsid w:val="004F01F6"/>
    <w:rsid w:val="004F0232"/>
    <w:rsid w:val="004F0559"/>
    <w:rsid w:val="004F0C09"/>
    <w:rsid w:val="004F0FA7"/>
    <w:rsid w:val="004F16CA"/>
    <w:rsid w:val="004F1799"/>
    <w:rsid w:val="004F1E64"/>
    <w:rsid w:val="004F246E"/>
    <w:rsid w:val="004F28C3"/>
    <w:rsid w:val="004F28FE"/>
    <w:rsid w:val="004F2ABD"/>
    <w:rsid w:val="004F2E83"/>
    <w:rsid w:val="004F307A"/>
    <w:rsid w:val="004F34D7"/>
    <w:rsid w:val="004F3577"/>
    <w:rsid w:val="004F37B5"/>
    <w:rsid w:val="004F3B68"/>
    <w:rsid w:val="004F43DF"/>
    <w:rsid w:val="004F475A"/>
    <w:rsid w:val="004F54AC"/>
    <w:rsid w:val="004F58C1"/>
    <w:rsid w:val="004F5A31"/>
    <w:rsid w:val="004F632A"/>
    <w:rsid w:val="004F6349"/>
    <w:rsid w:val="004F6467"/>
    <w:rsid w:val="004F68B6"/>
    <w:rsid w:val="004F68FD"/>
    <w:rsid w:val="004F6D86"/>
    <w:rsid w:val="004F75C5"/>
    <w:rsid w:val="004F7DD6"/>
    <w:rsid w:val="005001FF"/>
    <w:rsid w:val="00500505"/>
    <w:rsid w:val="00501056"/>
    <w:rsid w:val="00501321"/>
    <w:rsid w:val="00501473"/>
    <w:rsid w:val="00501834"/>
    <w:rsid w:val="0050195E"/>
    <w:rsid w:val="005019A8"/>
    <w:rsid w:val="005026F2"/>
    <w:rsid w:val="00502873"/>
    <w:rsid w:val="00502EB8"/>
    <w:rsid w:val="00502F4E"/>
    <w:rsid w:val="005033B4"/>
    <w:rsid w:val="0050349F"/>
    <w:rsid w:val="00503CC8"/>
    <w:rsid w:val="00504189"/>
    <w:rsid w:val="005042D9"/>
    <w:rsid w:val="005043FB"/>
    <w:rsid w:val="005046AC"/>
    <w:rsid w:val="0050546F"/>
    <w:rsid w:val="0050591A"/>
    <w:rsid w:val="00505A1A"/>
    <w:rsid w:val="00505A8B"/>
    <w:rsid w:val="00505ED6"/>
    <w:rsid w:val="00505FD9"/>
    <w:rsid w:val="00506134"/>
    <w:rsid w:val="00506B17"/>
    <w:rsid w:val="005070CB"/>
    <w:rsid w:val="0050717F"/>
    <w:rsid w:val="00507248"/>
    <w:rsid w:val="005076BA"/>
    <w:rsid w:val="00507756"/>
    <w:rsid w:val="00507E1D"/>
    <w:rsid w:val="00510516"/>
    <w:rsid w:val="00510892"/>
    <w:rsid w:val="00510903"/>
    <w:rsid w:val="00510EEA"/>
    <w:rsid w:val="005113CA"/>
    <w:rsid w:val="005114A9"/>
    <w:rsid w:val="0051150D"/>
    <w:rsid w:val="0051161F"/>
    <w:rsid w:val="00511A9D"/>
    <w:rsid w:val="00511D0E"/>
    <w:rsid w:val="00512B3E"/>
    <w:rsid w:val="00514037"/>
    <w:rsid w:val="00514178"/>
    <w:rsid w:val="005142BA"/>
    <w:rsid w:val="0051432E"/>
    <w:rsid w:val="0051451B"/>
    <w:rsid w:val="00514DE2"/>
    <w:rsid w:val="00515AAD"/>
    <w:rsid w:val="00516014"/>
    <w:rsid w:val="005164BA"/>
    <w:rsid w:val="00516856"/>
    <w:rsid w:val="00516B9E"/>
    <w:rsid w:val="00517B19"/>
    <w:rsid w:val="00517C02"/>
    <w:rsid w:val="00520342"/>
    <w:rsid w:val="00520BE0"/>
    <w:rsid w:val="0052103E"/>
    <w:rsid w:val="0052150E"/>
    <w:rsid w:val="005215F4"/>
    <w:rsid w:val="00521CC9"/>
    <w:rsid w:val="00521D8F"/>
    <w:rsid w:val="00522887"/>
    <w:rsid w:val="00522E12"/>
    <w:rsid w:val="00522F0D"/>
    <w:rsid w:val="00523219"/>
    <w:rsid w:val="00523254"/>
    <w:rsid w:val="00523263"/>
    <w:rsid w:val="00523981"/>
    <w:rsid w:val="00523FD7"/>
    <w:rsid w:val="00524116"/>
    <w:rsid w:val="005242BB"/>
    <w:rsid w:val="005244EB"/>
    <w:rsid w:val="00524B0B"/>
    <w:rsid w:val="00524CC1"/>
    <w:rsid w:val="00524CDD"/>
    <w:rsid w:val="005252BE"/>
    <w:rsid w:val="00525701"/>
    <w:rsid w:val="00525C92"/>
    <w:rsid w:val="00526169"/>
    <w:rsid w:val="00527689"/>
    <w:rsid w:val="00530437"/>
    <w:rsid w:val="00530B60"/>
    <w:rsid w:val="00530C25"/>
    <w:rsid w:val="00531048"/>
    <w:rsid w:val="00531093"/>
    <w:rsid w:val="005311DC"/>
    <w:rsid w:val="005319FD"/>
    <w:rsid w:val="0053244B"/>
    <w:rsid w:val="00532656"/>
    <w:rsid w:val="005327A9"/>
    <w:rsid w:val="00533A6C"/>
    <w:rsid w:val="005340C5"/>
    <w:rsid w:val="005348D5"/>
    <w:rsid w:val="00534AEF"/>
    <w:rsid w:val="00534BC2"/>
    <w:rsid w:val="00534D95"/>
    <w:rsid w:val="0053513A"/>
    <w:rsid w:val="005353B8"/>
    <w:rsid w:val="00535FFE"/>
    <w:rsid w:val="00536109"/>
    <w:rsid w:val="005366D3"/>
    <w:rsid w:val="005367A0"/>
    <w:rsid w:val="00536B70"/>
    <w:rsid w:val="00536CBF"/>
    <w:rsid w:val="005372A3"/>
    <w:rsid w:val="005376D1"/>
    <w:rsid w:val="00537DAC"/>
    <w:rsid w:val="0054036A"/>
    <w:rsid w:val="0054093D"/>
    <w:rsid w:val="00540EF8"/>
    <w:rsid w:val="005415A9"/>
    <w:rsid w:val="0054211C"/>
    <w:rsid w:val="005424D7"/>
    <w:rsid w:val="00542EDD"/>
    <w:rsid w:val="00542EEC"/>
    <w:rsid w:val="0054323B"/>
    <w:rsid w:val="0054337D"/>
    <w:rsid w:val="00543AF7"/>
    <w:rsid w:val="00544DE9"/>
    <w:rsid w:val="00544FDC"/>
    <w:rsid w:val="005456F8"/>
    <w:rsid w:val="00545D49"/>
    <w:rsid w:val="00545E29"/>
    <w:rsid w:val="00546540"/>
    <w:rsid w:val="00546AD5"/>
    <w:rsid w:val="00546B7D"/>
    <w:rsid w:val="0054706D"/>
    <w:rsid w:val="0054723E"/>
    <w:rsid w:val="00547801"/>
    <w:rsid w:val="0054795A"/>
    <w:rsid w:val="00547B50"/>
    <w:rsid w:val="005500DD"/>
    <w:rsid w:val="005500ED"/>
    <w:rsid w:val="00550187"/>
    <w:rsid w:val="005501A0"/>
    <w:rsid w:val="00550429"/>
    <w:rsid w:val="00550771"/>
    <w:rsid w:val="00550CCC"/>
    <w:rsid w:val="00551D46"/>
    <w:rsid w:val="00551DEB"/>
    <w:rsid w:val="00552083"/>
    <w:rsid w:val="005525EF"/>
    <w:rsid w:val="00552C53"/>
    <w:rsid w:val="00552DBD"/>
    <w:rsid w:val="00552E35"/>
    <w:rsid w:val="00553788"/>
    <w:rsid w:val="0055384C"/>
    <w:rsid w:val="00553966"/>
    <w:rsid w:val="005540BC"/>
    <w:rsid w:val="00554FD9"/>
    <w:rsid w:val="005551B8"/>
    <w:rsid w:val="005555C4"/>
    <w:rsid w:val="005558AF"/>
    <w:rsid w:val="00555A9A"/>
    <w:rsid w:val="00555C67"/>
    <w:rsid w:val="00555D78"/>
    <w:rsid w:val="00555E7C"/>
    <w:rsid w:val="00556008"/>
    <w:rsid w:val="0055611A"/>
    <w:rsid w:val="00556292"/>
    <w:rsid w:val="00556C49"/>
    <w:rsid w:val="00556DCF"/>
    <w:rsid w:val="00557018"/>
    <w:rsid w:val="00557071"/>
    <w:rsid w:val="00557374"/>
    <w:rsid w:val="00557726"/>
    <w:rsid w:val="005578AC"/>
    <w:rsid w:val="00557B9B"/>
    <w:rsid w:val="00557C98"/>
    <w:rsid w:val="00560248"/>
    <w:rsid w:val="00560C38"/>
    <w:rsid w:val="00561487"/>
    <w:rsid w:val="00561E4D"/>
    <w:rsid w:val="00561F7A"/>
    <w:rsid w:val="00562038"/>
    <w:rsid w:val="00562437"/>
    <w:rsid w:val="005631B2"/>
    <w:rsid w:val="005633F0"/>
    <w:rsid w:val="005636FE"/>
    <w:rsid w:val="0056372E"/>
    <w:rsid w:val="00563C66"/>
    <w:rsid w:val="00563E86"/>
    <w:rsid w:val="0056404F"/>
    <w:rsid w:val="005648F2"/>
    <w:rsid w:val="00564C80"/>
    <w:rsid w:val="00564F83"/>
    <w:rsid w:val="005653C3"/>
    <w:rsid w:val="005655E5"/>
    <w:rsid w:val="00566125"/>
    <w:rsid w:val="00566768"/>
    <w:rsid w:val="00566D3D"/>
    <w:rsid w:val="00566FA3"/>
    <w:rsid w:val="00567987"/>
    <w:rsid w:val="005703DE"/>
    <w:rsid w:val="005703FF"/>
    <w:rsid w:val="00570A1F"/>
    <w:rsid w:val="00570BB7"/>
    <w:rsid w:val="00571085"/>
    <w:rsid w:val="00571640"/>
    <w:rsid w:val="005716E1"/>
    <w:rsid w:val="00572115"/>
    <w:rsid w:val="00572409"/>
    <w:rsid w:val="00572411"/>
    <w:rsid w:val="00572E7D"/>
    <w:rsid w:val="0057307A"/>
    <w:rsid w:val="00573202"/>
    <w:rsid w:val="00573C82"/>
    <w:rsid w:val="00573E67"/>
    <w:rsid w:val="0057430E"/>
    <w:rsid w:val="005743CA"/>
    <w:rsid w:val="005747AF"/>
    <w:rsid w:val="005748D1"/>
    <w:rsid w:val="00574A09"/>
    <w:rsid w:val="00575425"/>
    <w:rsid w:val="00575441"/>
    <w:rsid w:val="005754B3"/>
    <w:rsid w:val="00575EE5"/>
    <w:rsid w:val="00575EF1"/>
    <w:rsid w:val="00576230"/>
    <w:rsid w:val="00576558"/>
    <w:rsid w:val="00576642"/>
    <w:rsid w:val="00576FCD"/>
    <w:rsid w:val="005774F2"/>
    <w:rsid w:val="0058037C"/>
    <w:rsid w:val="0058084B"/>
    <w:rsid w:val="0058085A"/>
    <w:rsid w:val="00580A70"/>
    <w:rsid w:val="00580B5C"/>
    <w:rsid w:val="0058142B"/>
    <w:rsid w:val="005822C5"/>
    <w:rsid w:val="00582310"/>
    <w:rsid w:val="00582588"/>
    <w:rsid w:val="00583053"/>
    <w:rsid w:val="005834F4"/>
    <w:rsid w:val="00583E88"/>
    <w:rsid w:val="00584754"/>
    <w:rsid w:val="00584BF9"/>
    <w:rsid w:val="00585173"/>
    <w:rsid w:val="00585266"/>
    <w:rsid w:val="00585691"/>
    <w:rsid w:val="005856D2"/>
    <w:rsid w:val="0058586E"/>
    <w:rsid w:val="00585B1D"/>
    <w:rsid w:val="00585BC7"/>
    <w:rsid w:val="00585CE9"/>
    <w:rsid w:val="00585E61"/>
    <w:rsid w:val="00586256"/>
    <w:rsid w:val="00586D02"/>
    <w:rsid w:val="00586EA0"/>
    <w:rsid w:val="005871DC"/>
    <w:rsid w:val="005876A8"/>
    <w:rsid w:val="00587A3A"/>
    <w:rsid w:val="00587D44"/>
    <w:rsid w:val="00590973"/>
    <w:rsid w:val="00590B08"/>
    <w:rsid w:val="00590E31"/>
    <w:rsid w:val="00591922"/>
    <w:rsid w:val="00591E0F"/>
    <w:rsid w:val="00591ED4"/>
    <w:rsid w:val="00592523"/>
    <w:rsid w:val="005928DE"/>
    <w:rsid w:val="00592A27"/>
    <w:rsid w:val="00592E51"/>
    <w:rsid w:val="00593509"/>
    <w:rsid w:val="00593CF7"/>
    <w:rsid w:val="00593D6D"/>
    <w:rsid w:val="00593F7A"/>
    <w:rsid w:val="00594169"/>
    <w:rsid w:val="005959F9"/>
    <w:rsid w:val="005963A9"/>
    <w:rsid w:val="005963EC"/>
    <w:rsid w:val="005964A4"/>
    <w:rsid w:val="00596811"/>
    <w:rsid w:val="00596815"/>
    <w:rsid w:val="0059695C"/>
    <w:rsid w:val="00596AC8"/>
    <w:rsid w:val="00597011"/>
    <w:rsid w:val="00597238"/>
    <w:rsid w:val="005977E9"/>
    <w:rsid w:val="005978C4"/>
    <w:rsid w:val="00597D2E"/>
    <w:rsid w:val="00597E6B"/>
    <w:rsid w:val="005A0DAB"/>
    <w:rsid w:val="005A13D9"/>
    <w:rsid w:val="005A1754"/>
    <w:rsid w:val="005A1B28"/>
    <w:rsid w:val="005A2975"/>
    <w:rsid w:val="005A3005"/>
    <w:rsid w:val="005A3A1D"/>
    <w:rsid w:val="005A3CDE"/>
    <w:rsid w:val="005A3EC9"/>
    <w:rsid w:val="005A4313"/>
    <w:rsid w:val="005A5D43"/>
    <w:rsid w:val="005A5F7E"/>
    <w:rsid w:val="005A5FB3"/>
    <w:rsid w:val="005A6018"/>
    <w:rsid w:val="005A657F"/>
    <w:rsid w:val="005A6A79"/>
    <w:rsid w:val="005A6D89"/>
    <w:rsid w:val="005A6E84"/>
    <w:rsid w:val="005A734F"/>
    <w:rsid w:val="005A7618"/>
    <w:rsid w:val="005A7BD8"/>
    <w:rsid w:val="005B00FD"/>
    <w:rsid w:val="005B02CA"/>
    <w:rsid w:val="005B042B"/>
    <w:rsid w:val="005B0884"/>
    <w:rsid w:val="005B08F3"/>
    <w:rsid w:val="005B10EB"/>
    <w:rsid w:val="005B1401"/>
    <w:rsid w:val="005B16FD"/>
    <w:rsid w:val="005B19EF"/>
    <w:rsid w:val="005B1A55"/>
    <w:rsid w:val="005B1EBE"/>
    <w:rsid w:val="005B20E1"/>
    <w:rsid w:val="005B25F2"/>
    <w:rsid w:val="005B26F5"/>
    <w:rsid w:val="005B2BC9"/>
    <w:rsid w:val="005B3173"/>
    <w:rsid w:val="005B3558"/>
    <w:rsid w:val="005B3A4A"/>
    <w:rsid w:val="005B3CB9"/>
    <w:rsid w:val="005B406C"/>
    <w:rsid w:val="005B4247"/>
    <w:rsid w:val="005B42C6"/>
    <w:rsid w:val="005B4538"/>
    <w:rsid w:val="005B48AF"/>
    <w:rsid w:val="005B533A"/>
    <w:rsid w:val="005B554A"/>
    <w:rsid w:val="005B55E5"/>
    <w:rsid w:val="005B563F"/>
    <w:rsid w:val="005B5C0C"/>
    <w:rsid w:val="005B5DFB"/>
    <w:rsid w:val="005B642C"/>
    <w:rsid w:val="005B6572"/>
    <w:rsid w:val="005B70E7"/>
    <w:rsid w:val="005B7ACC"/>
    <w:rsid w:val="005B7C49"/>
    <w:rsid w:val="005B7DF6"/>
    <w:rsid w:val="005C0F38"/>
    <w:rsid w:val="005C1736"/>
    <w:rsid w:val="005C18AE"/>
    <w:rsid w:val="005C1A9A"/>
    <w:rsid w:val="005C1BB7"/>
    <w:rsid w:val="005C1D37"/>
    <w:rsid w:val="005C250E"/>
    <w:rsid w:val="005C2ADB"/>
    <w:rsid w:val="005C2AEC"/>
    <w:rsid w:val="005C2FA2"/>
    <w:rsid w:val="005C3E98"/>
    <w:rsid w:val="005C48C8"/>
    <w:rsid w:val="005C4F08"/>
    <w:rsid w:val="005C5260"/>
    <w:rsid w:val="005C53C2"/>
    <w:rsid w:val="005C5761"/>
    <w:rsid w:val="005C58B1"/>
    <w:rsid w:val="005C5A64"/>
    <w:rsid w:val="005C60CB"/>
    <w:rsid w:val="005C61B6"/>
    <w:rsid w:val="005C6642"/>
    <w:rsid w:val="005C706A"/>
    <w:rsid w:val="005C71BA"/>
    <w:rsid w:val="005C737B"/>
    <w:rsid w:val="005C7DC6"/>
    <w:rsid w:val="005D0718"/>
    <w:rsid w:val="005D0B7B"/>
    <w:rsid w:val="005D0F4E"/>
    <w:rsid w:val="005D1237"/>
    <w:rsid w:val="005D18F6"/>
    <w:rsid w:val="005D1DFE"/>
    <w:rsid w:val="005D1F0F"/>
    <w:rsid w:val="005D21FF"/>
    <w:rsid w:val="005D24BC"/>
    <w:rsid w:val="005D25D1"/>
    <w:rsid w:val="005D2CB8"/>
    <w:rsid w:val="005D2D37"/>
    <w:rsid w:val="005D3E19"/>
    <w:rsid w:val="005D4738"/>
    <w:rsid w:val="005D4C12"/>
    <w:rsid w:val="005D4EB9"/>
    <w:rsid w:val="005D54EC"/>
    <w:rsid w:val="005D5F20"/>
    <w:rsid w:val="005D606B"/>
    <w:rsid w:val="005D62CF"/>
    <w:rsid w:val="005D6EB3"/>
    <w:rsid w:val="005D768C"/>
    <w:rsid w:val="005D76C9"/>
    <w:rsid w:val="005D7720"/>
    <w:rsid w:val="005D7887"/>
    <w:rsid w:val="005D796C"/>
    <w:rsid w:val="005D79B1"/>
    <w:rsid w:val="005D7DBF"/>
    <w:rsid w:val="005E0668"/>
    <w:rsid w:val="005E06C2"/>
    <w:rsid w:val="005E0749"/>
    <w:rsid w:val="005E10A1"/>
    <w:rsid w:val="005E1172"/>
    <w:rsid w:val="005E209C"/>
    <w:rsid w:val="005E22FC"/>
    <w:rsid w:val="005E412B"/>
    <w:rsid w:val="005E4602"/>
    <w:rsid w:val="005E48A1"/>
    <w:rsid w:val="005E4AED"/>
    <w:rsid w:val="005E4D46"/>
    <w:rsid w:val="005E4E7F"/>
    <w:rsid w:val="005E504C"/>
    <w:rsid w:val="005E5112"/>
    <w:rsid w:val="005E55F5"/>
    <w:rsid w:val="005E5967"/>
    <w:rsid w:val="005E6555"/>
    <w:rsid w:val="005E6973"/>
    <w:rsid w:val="005E71A9"/>
    <w:rsid w:val="005E7480"/>
    <w:rsid w:val="005E7699"/>
    <w:rsid w:val="005F03A8"/>
    <w:rsid w:val="005F04D2"/>
    <w:rsid w:val="005F075E"/>
    <w:rsid w:val="005F09FD"/>
    <w:rsid w:val="005F15D6"/>
    <w:rsid w:val="005F264F"/>
    <w:rsid w:val="005F3272"/>
    <w:rsid w:val="005F388A"/>
    <w:rsid w:val="005F4004"/>
    <w:rsid w:val="005F4325"/>
    <w:rsid w:val="005F4DB5"/>
    <w:rsid w:val="005F587D"/>
    <w:rsid w:val="005F5E1E"/>
    <w:rsid w:val="005F5E91"/>
    <w:rsid w:val="005F712A"/>
    <w:rsid w:val="005F7763"/>
    <w:rsid w:val="006007E6"/>
    <w:rsid w:val="00600A8C"/>
    <w:rsid w:val="00600ECD"/>
    <w:rsid w:val="00601009"/>
    <w:rsid w:val="00601331"/>
    <w:rsid w:val="006019D9"/>
    <w:rsid w:val="00601A8B"/>
    <w:rsid w:val="00601E57"/>
    <w:rsid w:val="0060228C"/>
    <w:rsid w:val="00602858"/>
    <w:rsid w:val="00602A7F"/>
    <w:rsid w:val="00602B7D"/>
    <w:rsid w:val="0060301A"/>
    <w:rsid w:val="00603174"/>
    <w:rsid w:val="006035BF"/>
    <w:rsid w:val="00603AC9"/>
    <w:rsid w:val="00603E4F"/>
    <w:rsid w:val="0060472E"/>
    <w:rsid w:val="00604946"/>
    <w:rsid w:val="00605755"/>
    <w:rsid w:val="00605970"/>
    <w:rsid w:val="00605B79"/>
    <w:rsid w:val="00605B91"/>
    <w:rsid w:val="00605C2A"/>
    <w:rsid w:val="00605F07"/>
    <w:rsid w:val="00605F08"/>
    <w:rsid w:val="006060BF"/>
    <w:rsid w:val="00606E82"/>
    <w:rsid w:val="006070BB"/>
    <w:rsid w:val="00607771"/>
    <w:rsid w:val="00607AF4"/>
    <w:rsid w:val="00607E34"/>
    <w:rsid w:val="00607E6C"/>
    <w:rsid w:val="0061027A"/>
    <w:rsid w:val="006106CC"/>
    <w:rsid w:val="0061090F"/>
    <w:rsid w:val="00610E68"/>
    <w:rsid w:val="00611DB0"/>
    <w:rsid w:val="00611EB9"/>
    <w:rsid w:val="00612178"/>
    <w:rsid w:val="0061243B"/>
    <w:rsid w:val="00612504"/>
    <w:rsid w:val="00612915"/>
    <w:rsid w:val="00612C62"/>
    <w:rsid w:val="00613307"/>
    <w:rsid w:val="00613926"/>
    <w:rsid w:val="006139E2"/>
    <w:rsid w:val="00613A22"/>
    <w:rsid w:val="006141CD"/>
    <w:rsid w:val="00614A2B"/>
    <w:rsid w:val="00614B72"/>
    <w:rsid w:val="00614E24"/>
    <w:rsid w:val="00614EB4"/>
    <w:rsid w:val="00615208"/>
    <w:rsid w:val="006156E7"/>
    <w:rsid w:val="00615C32"/>
    <w:rsid w:val="0061675C"/>
    <w:rsid w:val="006172FB"/>
    <w:rsid w:val="00617887"/>
    <w:rsid w:val="00617B75"/>
    <w:rsid w:val="00620063"/>
    <w:rsid w:val="00620BAD"/>
    <w:rsid w:val="00620C46"/>
    <w:rsid w:val="00620FB1"/>
    <w:rsid w:val="0062132B"/>
    <w:rsid w:val="00621C17"/>
    <w:rsid w:val="00622061"/>
    <w:rsid w:val="006222FF"/>
    <w:rsid w:val="00622DBA"/>
    <w:rsid w:val="00622FC8"/>
    <w:rsid w:val="0062317B"/>
    <w:rsid w:val="0062330A"/>
    <w:rsid w:val="006236B1"/>
    <w:rsid w:val="006236B9"/>
    <w:rsid w:val="0062375E"/>
    <w:rsid w:val="00623936"/>
    <w:rsid w:val="00623B59"/>
    <w:rsid w:val="00623C67"/>
    <w:rsid w:val="00623D31"/>
    <w:rsid w:val="0062476A"/>
    <w:rsid w:val="00624FE4"/>
    <w:rsid w:val="00625BF8"/>
    <w:rsid w:val="00625E1A"/>
    <w:rsid w:val="00625E71"/>
    <w:rsid w:val="0062601C"/>
    <w:rsid w:val="006263E0"/>
    <w:rsid w:val="006264F4"/>
    <w:rsid w:val="00626625"/>
    <w:rsid w:val="0062665A"/>
    <w:rsid w:val="00626799"/>
    <w:rsid w:val="00626D7C"/>
    <w:rsid w:val="0062706C"/>
    <w:rsid w:val="00627177"/>
    <w:rsid w:val="006275F1"/>
    <w:rsid w:val="006277EB"/>
    <w:rsid w:val="00627878"/>
    <w:rsid w:val="006278E9"/>
    <w:rsid w:val="006302FA"/>
    <w:rsid w:val="006308EA"/>
    <w:rsid w:val="006319CA"/>
    <w:rsid w:val="00631A4E"/>
    <w:rsid w:val="00631B69"/>
    <w:rsid w:val="00631BD6"/>
    <w:rsid w:val="00631C06"/>
    <w:rsid w:val="00631DEA"/>
    <w:rsid w:val="00631E7B"/>
    <w:rsid w:val="006320D6"/>
    <w:rsid w:val="006327A4"/>
    <w:rsid w:val="0063293B"/>
    <w:rsid w:val="00632B88"/>
    <w:rsid w:val="00632D1F"/>
    <w:rsid w:val="00632E11"/>
    <w:rsid w:val="00632FD6"/>
    <w:rsid w:val="006330F8"/>
    <w:rsid w:val="0063364F"/>
    <w:rsid w:val="00633936"/>
    <w:rsid w:val="00633F1E"/>
    <w:rsid w:val="00634FFC"/>
    <w:rsid w:val="00635744"/>
    <w:rsid w:val="00636C09"/>
    <w:rsid w:val="00636CCE"/>
    <w:rsid w:val="00637876"/>
    <w:rsid w:val="00640150"/>
    <w:rsid w:val="006403F4"/>
    <w:rsid w:val="006405D0"/>
    <w:rsid w:val="0064092E"/>
    <w:rsid w:val="006415B1"/>
    <w:rsid w:val="00641F11"/>
    <w:rsid w:val="00642011"/>
    <w:rsid w:val="006420F4"/>
    <w:rsid w:val="006421FE"/>
    <w:rsid w:val="00643B6B"/>
    <w:rsid w:val="00643CCD"/>
    <w:rsid w:val="00643DD9"/>
    <w:rsid w:val="00643E30"/>
    <w:rsid w:val="00644118"/>
    <w:rsid w:val="00644DAB"/>
    <w:rsid w:val="0064578C"/>
    <w:rsid w:val="00645AF0"/>
    <w:rsid w:val="00645CF1"/>
    <w:rsid w:val="006464DD"/>
    <w:rsid w:val="006466F0"/>
    <w:rsid w:val="00646B2A"/>
    <w:rsid w:val="00646B47"/>
    <w:rsid w:val="0064715B"/>
    <w:rsid w:val="006473C3"/>
    <w:rsid w:val="00647810"/>
    <w:rsid w:val="00647EA3"/>
    <w:rsid w:val="00647F32"/>
    <w:rsid w:val="006500F5"/>
    <w:rsid w:val="006510DA"/>
    <w:rsid w:val="00651342"/>
    <w:rsid w:val="0065160A"/>
    <w:rsid w:val="00651C88"/>
    <w:rsid w:val="006527DD"/>
    <w:rsid w:val="0065403C"/>
    <w:rsid w:val="0065418F"/>
    <w:rsid w:val="006548CD"/>
    <w:rsid w:val="00655366"/>
    <w:rsid w:val="00655A7A"/>
    <w:rsid w:val="00656708"/>
    <w:rsid w:val="00656EE6"/>
    <w:rsid w:val="006576F5"/>
    <w:rsid w:val="00657FB1"/>
    <w:rsid w:val="00660214"/>
    <w:rsid w:val="0066109B"/>
    <w:rsid w:val="00661672"/>
    <w:rsid w:val="00661992"/>
    <w:rsid w:val="00661A54"/>
    <w:rsid w:val="00661D5F"/>
    <w:rsid w:val="006625A8"/>
    <w:rsid w:val="006631E3"/>
    <w:rsid w:val="006631EE"/>
    <w:rsid w:val="006632B8"/>
    <w:rsid w:val="0066330A"/>
    <w:rsid w:val="006635B1"/>
    <w:rsid w:val="0066372F"/>
    <w:rsid w:val="006637B5"/>
    <w:rsid w:val="006638C6"/>
    <w:rsid w:val="00663D36"/>
    <w:rsid w:val="006645E0"/>
    <w:rsid w:val="00665014"/>
    <w:rsid w:val="00665549"/>
    <w:rsid w:val="00665B06"/>
    <w:rsid w:val="006660AC"/>
    <w:rsid w:val="00666457"/>
    <w:rsid w:val="00666D88"/>
    <w:rsid w:val="00666FDC"/>
    <w:rsid w:val="00667556"/>
    <w:rsid w:val="006676BA"/>
    <w:rsid w:val="006676CB"/>
    <w:rsid w:val="00667C97"/>
    <w:rsid w:val="0067010C"/>
    <w:rsid w:val="0067017A"/>
    <w:rsid w:val="006701E9"/>
    <w:rsid w:val="00670357"/>
    <w:rsid w:val="006709A3"/>
    <w:rsid w:val="00670ABF"/>
    <w:rsid w:val="0067151E"/>
    <w:rsid w:val="00671BFC"/>
    <w:rsid w:val="00671D7F"/>
    <w:rsid w:val="00672425"/>
    <w:rsid w:val="00672A68"/>
    <w:rsid w:val="00672DEE"/>
    <w:rsid w:val="00672E65"/>
    <w:rsid w:val="00673148"/>
    <w:rsid w:val="00673564"/>
    <w:rsid w:val="00673642"/>
    <w:rsid w:val="00673A8B"/>
    <w:rsid w:val="00673C15"/>
    <w:rsid w:val="0067414E"/>
    <w:rsid w:val="00674294"/>
    <w:rsid w:val="0067481D"/>
    <w:rsid w:val="00675082"/>
    <w:rsid w:val="00675C67"/>
    <w:rsid w:val="00675FA5"/>
    <w:rsid w:val="00675FEF"/>
    <w:rsid w:val="006763D2"/>
    <w:rsid w:val="00676519"/>
    <w:rsid w:val="006766C9"/>
    <w:rsid w:val="00677145"/>
    <w:rsid w:val="00677F0D"/>
    <w:rsid w:val="00677FBB"/>
    <w:rsid w:val="0068075F"/>
    <w:rsid w:val="00680E5B"/>
    <w:rsid w:val="00680E8F"/>
    <w:rsid w:val="00680FBE"/>
    <w:rsid w:val="00681433"/>
    <w:rsid w:val="00682057"/>
    <w:rsid w:val="0068281E"/>
    <w:rsid w:val="00682C86"/>
    <w:rsid w:val="00682E41"/>
    <w:rsid w:val="006835E4"/>
    <w:rsid w:val="00683847"/>
    <w:rsid w:val="00683D7A"/>
    <w:rsid w:val="00684540"/>
    <w:rsid w:val="0068471C"/>
    <w:rsid w:val="00684ADB"/>
    <w:rsid w:val="0068560D"/>
    <w:rsid w:val="00685C62"/>
    <w:rsid w:val="00686365"/>
    <w:rsid w:val="00686380"/>
    <w:rsid w:val="00686EF4"/>
    <w:rsid w:val="0068754B"/>
    <w:rsid w:val="00687ACC"/>
    <w:rsid w:val="006900A6"/>
    <w:rsid w:val="00690502"/>
    <w:rsid w:val="00690658"/>
    <w:rsid w:val="00691281"/>
    <w:rsid w:val="006918D9"/>
    <w:rsid w:val="00691B8B"/>
    <w:rsid w:val="00692FD9"/>
    <w:rsid w:val="0069328C"/>
    <w:rsid w:val="006933D9"/>
    <w:rsid w:val="006937AD"/>
    <w:rsid w:val="00693A8F"/>
    <w:rsid w:val="00693D29"/>
    <w:rsid w:val="0069400B"/>
    <w:rsid w:val="006940E9"/>
    <w:rsid w:val="006945BE"/>
    <w:rsid w:val="00694EB4"/>
    <w:rsid w:val="0069503A"/>
    <w:rsid w:val="006950B6"/>
    <w:rsid w:val="006952FD"/>
    <w:rsid w:val="00695AB4"/>
    <w:rsid w:val="00695E9C"/>
    <w:rsid w:val="00696451"/>
    <w:rsid w:val="00696AF6"/>
    <w:rsid w:val="00696E35"/>
    <w:rsid w:val="0069712A"/>
    <w:rsid w:val="006973D9"/>
    <w:rsid w:val="00697756"/>
    <w:rsid w:val="00697C95"/>
    <w:rsid w:val="006A03C6"/>
    <w:rsid w:val="006A0B15"/>
    <w:rsid w:val="006A0BD3"/>
    <w:rsid w:val="006A0C79"/>
    <w:rsid w:val="006A13F6"/>
    <w:rsid w:val="006A146B"/>
    <w:rsid w:val="006A1495"/>
    <w:rsid w:val="006A1667"/>
    <w:rsid w:val="006A2616"/>
    <w:rsid w:val="006A2789"/>
    <w:rsid w:val="006A294F"/>
    <w:rsid w:val="006A2ABC"/>
    <w:rsid w:val="006A312F"/>
    <w:rsid w:val="006A33AE"/>
    <w:rsid w:val="006A3558"/>
    <w:rsid w:val="006A35C1"/>
    <w:rsid w:val="006A380B"/>
    <w:rsid w:val="006A43E0"/>
    <w:rsid w:val="006A4790"/>
    <w:rsid w:val="006A4BB0"/>
    <w:rsid w:val="006A51B8"/>
    <w:rsid w:val="006A5C3C"/>
    <w:rsid w:val="006A6628"/>
    <w:rsid w:val="006A666C"/>
    <w:rsid w:val="006A67E5"/>
    <w:rsid w:val="006A6893"/>
    <w:rsid w:val="006A68F7"/>
    <w:rsid w:val="006A6E8F"/>
    <w:rsid w:val="006A6FA3"/>
    <w:rsid w:val="006A74E2"/>
    <w:rsid w:val="006A768F"/>
    <w:rsid w:val="006A7D14"/>
    <w:rsid w:val="006B1217"/>
    <w:rsid w:val="006B1564"/>
    <w:rsid w:val="006B1C0D"/>
    <w:rsid w:val="006B21F1"/>
    <w:rsid w:val="006B27C9"/>
    <w:rsid w:val="006B343C"/>
    <w:rsid w:val="006B3662"/>
    <w:rsid w:val="006B45AF"/>
    <w:rsid w:val="006B50D1"/>
    <w:rsid w:val="006B5295"/>
    <w:rsid w:val="006B54D4"/>
    <w:rsid w:val="006B57A0"/>
    <w:rsid w:val="006B58A8"/>
    <w:rsid w:val="006B59B0"/>
    <w:rsid w:val="006B5B1C"/>
    <w:rsid w:val="006B5FAE"/>
    <w:rsid w:val="006B60CA"/>
    <w:rsid w:val="006B65EB"/>
    <w:rsid w:val="006B6734"/>
    <w:rsid w:val="006B6AEF"/>
    <w:rsid w:val="006B6F37"/>
    <w:rsid w:val="006B7614"/>
    <w:rsid w:val="006B78ED"/>
    <w:rsid w:val="006B78EE"/>
    <w:rsid w:val="006B7C22"/>
    <w:rsid w:val="006B7F43"/>
    <w:rsid w:val="006C05FD"/>
    <w:rsid w:val="006C0A12"/>
    <w:rsid w:val="006C0B05"/>
    <w:rsid w:val="006C10B6"/>
    <w:rsid w:val="006C14C0"/>
    <w:rsid w:val="006C1914"/>
    <w:rsid w:val="006C19E8"/>
    <w:rsid w:val="006C1A1B"/>
    <w:rsid w:val="006C1A9F"/>
    <w:rsid w:val="006C1AE0"/>
    <w:rsid w:val="006C1C74"/>
    <w:rsid w:val="006C1FC8"/>
    <w:rsid w:val="006C22AD"/>
    <w:rsid w:val="006C264D"/>
    <w:rsid w:val="006C2C4E"/>
    <w:rsid w:val="006C2DCA"/>
    <w:rsid w:val="006C36B6"/>
    <w:rsid w:val="006C38A1"/>
    <w:rsid w:val="006C3A01"/>
    <w:rsid w:val="006C4104"/>
    <w:rsid w:val="006C43AB"/>
    <w:rsid w:val="006C45EF"/>
    <w:rsid w:val="006C4A58"/>
    <w:rsid w:val="006C4D44"/>
    <w:rsid w:val="006C5141"/>
    <w:rsid w:val="006C517F"/>
    <w:rsid w:val="006C5184"/>
    <w:rsid w:val="006C5848"/>
    <w:rsid w:val="006C656F"/>
    <w:rsid w:val="006C67BE"/>
    <w:rsid w:val="006C6889"/>
    <w:rsid w:val="006C6B69"/>
    <w:rsid w:val="006C6CCD"/>
    <w:rsid w:val="006C7328"/>
    <w:rsid w:val="006C74D3"/>
    <w:rsid w:val="006C7871"/>
    <w:rsid w:val="006C7875"/>
    <w:rsid w:val="006C78E7"/>
    <w:rsid w:val="006C7FC3"/>
    <w:rsid w:val="006D029F"/>
    <w:rsid w:val="006D02C6"/>
    <w:rsid w:val="006D0B52"/>
    <w:rsid w:val="006D0DEC"/>
    <w:rsid w:val="006D1088"/>
    <w:rsid w:val="006D15A3"/>
    <w:rsid w:val="006D18C0"/>
    <w:rsid w:val="006D19D8"/>
    <w:rsid w:val="006D1F92"/>
    <w:rsid w:val="006D2174"/>
    <w:rsid w:val="006D2A50"/>
    <w:rsid w:val="006D2E9A"/>
    <w:rsid w:val="006D304D"/>
    <w:rsid w:val="006D3122"/>
    <w:rsid w:val="006D3D5D"/>
    <w:rsid w:val="006D49D5"/>
    <w:rsid w:val="006D55E1"/>
    <w:rsid w:val="006D58D2"/>
    <w:rsid w:val="006D5F35"/>
    <w:rsid w:val="006D6112"/>
    <w:rsid w:val="006D6852"/>
    <w:rsid w:val="006D6AB4"/>
    <w:rsid w:val="006D7256"/>
    <w:rsid w:val="006D7676"/>
    <w:rsid w:val="006D78CB"/>
    <w:rsid w:val="006E0194"/>
    <w:rsid w:val="006E0DEB"/>
    <w:rsid w:val="006E1057"/>
    <w:rsid w:val="006E1398"/>
    <w:rsid w:val="006E146D"/>
    <w:rsid w:val="006E17CB"/>
    <w:rsid w:val="006E296D"/>
    <w:rsid w:val="006E3291"/>
    <w:rsid w:val="006E3A8A"/>
    <w:rsid w:val="006E3F1A"/>
    <w:rsid w:val="006E41B7"/>
    <w:rsid w:val="006E46DA"/>
    <w:rsid w:val="006E58E3"/>
    <w:rsid w:val="006E5D37"/>
    <w:rsid w:val="006E5E2E"/>
    <w:rsid w:val="006E66AD"/>
    <w:rsid w:val="006E6864"/>
    <w:rsid w:val="006E69DC"/>
    <w:rsid w:val="006E6B31"/>
    <w:rsid w:val="006E730E"/>
    <w:rsid w:val="006E7339"/>
    <w:rsid w:val="006F0ECB"/>
    <w:rsid w:val="006F0F54"/>
    <w:rsid w:val="006F1BB2"/>
    <w:rsid w:val="006F1EB8"/>
    <w:rsid w:val="006F33AA"/>
    <w:rsid w:val="006F36C1"/>
    <w:rsid w:val="006F38D2"/>
    <w:rsid w:val="006F39F5"/>
    <w:rsid w:val="006F3A09"/>
    <w:rsid w:val="006F3B4B"/>
    <w:rsid w:val="006F3D70"/>
    <w:rsid w:val="006F3DF2"/>
    <w:rsid w:val="006F4028"/>
    <w:rsid w:val="006F43CE"/>
    <w:rsid w:val="006F4769"/>
    <w:rsid w:val="006F4917"/>
    <w:rsid w:val="006F4AF1"/>
    <w:rsid w:val="006F511F"/>
    <w:rsid w:val="006F58B7"/>
    <w:rsid w:val="006F5938"/>
    <w:rsid w:val="006F5E69"/>
    <w:rsid w:val="006F63CA"/>
    <w:rsid w:val="006F6848"/>
    <w:rsid w:val="006F6A0B"/>
    <w:rsid w:val="006F7045"/>
    <w:rsid w:val="006F71C2"/>
    <w:rsid w:val="006F72BD"/>
    <w:rsid w:val="006F7A82"/>
    <w:rsid w:val="006F7AEC"/>
    <w:rsid w:val="006F7E32"/>
    <w:rsid w:val="007003B4"/>
    <w:rsid w:val="007003D4"/>
    <w:rsid w:val="007006EA"/>
    <w:rsid w:val="0070073F"/>
    <w:rsid w:val="00700E70"/>
    <w:rsid w:val="00701204"/>
    <w:rsid w:val="00701B79"/>
    <w:rsid w:val="00702615"/>
    <w:rsid w:val="00702896"/>
    <w:rsid w:val="007028EB"/>
    <w:rsid w:val="00702BBD"/>
    <w:rsid w:val="00702EC4"/>
    <w:rsid w:val="0070356E"/>
    <w:rsid w:val="00704B2C"/>
    <w:rsid w:val="00704C7F"/>
    <w:rsid w:val="007053A3"/>
    <w:rsid w:val="00705702"/>
    <w:rsid w:val="007058AE"/>
    <w:rsid w:val="00705905"/>
    <w:rsid w:val="00706022"/>
    <w:rsid w:val="007062DB"/>
    <w:rsid w:val="00706704"/>
    <w:rsid w:val="00706BDE"/>
    <w:rsid w:val="00707284"/>
    <w:rsid w:val="007073A1"/>
    <w:rsid w:val="00707450"/>
    <w:rsid w:val="0070764F"/>
    <w:rsid w:val="00707C92"/>
    <w:rsid w:val="007106FB"/>
    <w:rsid w:val="007107B4"/>
    <w:rsid w:val="007112F8"/>
    <w:rsid w:val="00711401"/>
    <w:rsid w:val="00711BA7"/>
    <w:rsid w:val="007125B6"/>
    <w:rsid w:val="00712A20"/>
    <w:rsid w:val="007130C7"/>
    <w:rsid w:val="00713BFE"/>
    <w:rsid w:val="00713C09"/>
    <w:rsid w:val="00714057"/>
    <w:rsid w:val="00714A05"/>
    <w:rsid w:val="007157A6"/>
    <w:rsid w:val="00715986"/>
    <w:rsid w:val="00715B0F"/>
    <w:rsid w:val="00716143"/>
    <w:rsid w:val="0071627A"/>
    <w:rsid w:val="007162D3"/>
    <w:rsid w:val="00716C13"/>
    <w:rsid w:val="007179BC"/>
    <w:rsid w:val="00721051"/>
    <w:rsid w:val="0072122D"/>
    <w:rsid w:val="0072197E"/>
    <w:rsid w:val="00721A65"/>
    <w:rsid w:val="0072251A"/>
    <w:rsid w:val="00722A05"/>
    <w:rsid w:val="00722A3E"/>
    <w:rsid w:val="00722B8A"/>
    <w:rsid w:val="007230EA"/>
    <w:rsid w:val="007235EB"/>
    <w:rsid w:val="00723CEA"/>
    <w:rsid w:val="00724185"/>
    <w:rsid w:val="007248E5"/>
    <w:rsid w:val="00725209"/>
    <w:rsid w:val="007252B4"/>
    <w:rsid w:val="0072557F"/>
    <w:rsid w:val="0072567D"/>
    <w:rsid w:val="00726B16"/>
    <w:rsid w:val="00726C10"/>
    <w:rsid w:val="00726CD4"/>
    <w:rsid w:val="00727072"/>
    <w:rsid w:val="0072774D"/>
    <w:rsid w:val="00727823"/>
    <w:rsid w:val="00727B19"/>
    <w:rsid w:val="007303B0"/>
    <w:rsid w:val="00731353"/>
    <w:rsid w:val="00731357"/>
    <w:rsid w:val="007318D6"/>
    <w:rsid w:val="007319BE"/>
    <w:rsid w:val="0073243A"/>
    <w:rsid w:val="007324B4"/>
    <w:rsid w:val="00732604"/>
    <w:rsid w:val="0073288F"/>
    <w:rsid w:val="00732A3F"/>
    <w:rsid w:val="00733247"/>
    <w:rsid w:val="00733410"/>
    <w:rsid w:val="00733647"/>
    <w:rsid w:val="00733F10"/>
    <w:rsid w:val="007344D7"/>
    <w:rsid w:val="00734B3B"/>
    <w:rsid w:val="00734CDD"/>
    <w:rsid w:val="00734D19"/>
    <w:rsid w:val="00734D9C"/>
    <w:rsid w:val="00734E21"/>
    <w:rsid w:val="0073508D"/>
    <w:rsid w:val="00735A7E"/>
    <w:rsid w:val="00735AE3"/>
    <w:rsid w:val="00735ED2"/>
    <w:rsid w:val="00736DE4"/>
    <w:rsid w:val="00736E67"/>
    <w:rsid w:val="007373E7"/>
    <w:rsid w:val="007376A5"/>
    <w:rsid w:val="007379F8"/>
    <w:rsid w:val="00737DD1"/>
    <w:rsid w:val="00737DEC"/>
    <w:rsid w:val="00737E01"/>
    <w:rsid w:val="0074089B"/>
    <w:rsid w:val="00740FFB"/>
    <w:rsid w:val="0074197D"/>
    <w:rsid w:val="007419C3"/>
    <w:rsid w:val="00742285"/>
    <w:rsid w:val="00742ED4"/>
    <w:rsid w:val="00742F6F"/>
    <w:rsid w:val="00743495"/>
    <w:rsid w:val="007438E8"/>
    <w:rsid w:val="00743A34"/>
    <w:rsid w:val="00743E15"/>
    <w:rsid w:val="00744106"/>
    <w:rsid w:val="00744557"/>
    <w:rsid w:val="0074460E"/>
    <w:rsid w:val="00744A34"/>
    <w:rsid w:val="00744D4B"/>
    <w:rsid w:val="007451C5"/>
    <w:rsid w:val="007454DF"/>
    <w:rsid w:val="007456F6"/>
    <w:rsid w:val="00745763"/>
    <w:rsid w:val="007464F9"/>
    <w:rsid w:val="00746613"/>
    <w:rsid w:val="00746ADC"/>
    <w:rsid w:val="00746C28"/>
    <w:rsid w:val="00746D92"/>
    <w:rsid w:val="00746F90"/>
    <w:rsid w:val="00747E5C"/>
    <w:rsid w:val="007500E0"/>
    <w:rsid w:val="00750318"/>
    <w:rsid w:val="007506F5"/>
    <w:rsid w:val="00750C83"/>
    <w:rsid w:val="00750EE3"/>
    <w:rsid w:val="00750F75"/>
    <w:rsid w:val="0075110C"/>
    <w:rsid w:val="007514B9"/>
    <w:rsid w:val="00751C3A"/>
    <w:rsid w:val="00751E94"/>
    <w:rsid w:val="007520EA"/>
    <w:rsid w:val="0075297E"/>
    <w:rsid w:val="00752D32"/>
    <w:rsid w:val="00753517"/>
    <w:rsid w:val="00753967"/>
    <w:rsid w:val="007539DF"/>
    <w:rsid w:val="00753A68"/>
    <w:rsid w:val="00753C3F"/>
    <w:rsid w:val="00753F20"/>
    <w:rsid w:val="00753FA7"/>
    <w:rsid w:val="0075551C"/>
    <w:rsid w:val="00755ABD"/>
    <w:rsid w:val="00756146"/>
    <w:rsid w:val="007562A4"/>
    <w:rsid w:val="007563FE"/>
    <w:rsid w:val="00756A71"/>
    <w:rsid w:val="007602BE"/>
    <w:rsid w:val="00760690"/>
    <w:rsid w:val="00761309"/>
    <w:rsid w:val="00761DE5"/>
    <w:rsid w:val="00761FAF"/>
    <w:rsid w:val="00762C17"/>
    <w:rsid w:val="00762D4E"/>
    <w:rsid w:val="00762E8D"/>
    <w:rsid w:val="00763814"/>
    <w:rsid w:val="00763D6D"/>
    <w:rsid w:val="00763E59"/>
    <w:rsid w:val="0076509F"/>
    <w:rsid w:val="007654BC"/>
    <w:rsid w:val="007655DC"/>
    <w:rsid w:val="00766008"/>
    <w:rsid w:val="007665C0"/>
    <w:rsid w:val="007666B3"/>
    <w:rsid w:val="00766A61"/>
    <w:rsid w:val="00766D5B"/>
    <w:rsid w:val="00766EC0"/>
    <w:rsid w:val="0076703B"/>
    <w:rsid w:val="00770567"/>
    <w:rsid w:val="007708B3"/>
    <w:rsid w:val="00770B4D"/>
    <w:rsid w:val="00770BE9"/>
    <w:rsid w:val="00770D2F"/>
    <w:rsid w:val="00770E00"/>
    <w:rsid w:val="00770E86"/>
    <w:rsid w:val="0077175E"/>
    <w:rsid w:val="00771A62"/>
    <w:rsid w:val="00771B0C"/>
    <w:rsid w:val="00771D87"/>
    <w:rsid w:val="00771E37"/>
    <w:rsid w:val="00771E8C"/>
    <w:rsid w:val="00773600"/>
    <w:rsid w:val="0077373C"/>
    <w:rsid w:val="00773F4A"/>
    <w:rsid w:val="00773FA2"/>
    <w:rsid w:val="00774140"/>
    <w:rsid w:val="007742A6"/>
    <w:rsid w:val="00774D35"/>
    <w:rsid w:val="007752E9"/>
    <w:rsid w:val="0077580D"/>
    <w:rsid w:val="0077593D"/>
    <w:rsid w:val="007759EB"/>
    <w:rsid w:val="00775FA2"/>
    <w:rsid w:val="00776078"/>
    <w:rsid w:val="00776387"/>
    <w:rsid w:val="0077676F"/>
    <w:rsid w:val="00776848"/>
    <w:rsid w:val="00777330"/>
    <w:rsid w:val="0077743C"/>
    <w:rsid w:val="007776C9"/>
    <w:rsid w:val="007776EE"/>
    <w:rsid w:val="007776FD"/>
    <w:rsid w:val="007777BA"/>
    <w:rsid w:val="00777E22"/>
    <w:rsid w:val="00777E84"/>
    <w:rsid w:val="00780062"/>
    <w:rsid w:val="00780431"/>
    <w:rsid w:val="00780648"/>
    <w:rsid w:val="00780719"/>
    <w:rsid w:val="007812EF"/>
    <w:rsid w:val="007817F8"/>
    <w:rsid w:val="00781A76"/>
    <w:rsid w:val="00781BBB"/>
    <w:rsid w:val="0078225F"/>
    <w:rsid w:val="007825B8"/>
    <w:rsid w:val="00782DA1"/>
    <w:rsid w:val="007830D7"/>
    <w:rsid w:val="0078315D"/>
    <w:rsid w:val="0078336B"/>
    <w:rsid w:val="0078393D"/>
    <w:rsid w:val="0078446D"/>
    <w:rsid w:val="007844F7"/>
    <w:rsid w:val="00784A60"/>
    <w:rsid w:val="00785AC4"/>
    <w:rsid w:val="00785C7D"/>
    <w:rsid w:val="00786007"/>
    <w:rsid w:val="00786AB9"/>
    <w:rsid w:val="007872A8"/>
    <w:rsid w:val="007877F7"/>
    <w:rsid w:val="00787980"/>
    <w:rsid w:val="007879A9"/>
    <w:rsid w:val="007909C1"/>
    <w:rsid w:val="00790D0E"/>
    <w:rsid w:val="00790E09"/>
    <w:rsid w:val="00790F90"/>
    <w:rsid w:val="0079110F"/>
    <w:rsid w:val="0079133F"/>
    <w:rsid w:val="00791446"/>
    <w:rsid w:val="007916BF"/>
    <w:rsid w:val="00791BEF"/>
    <w:rsid w:val="00791C88"/>
    <w:rsid w:val="00792781"/>
    <w:rsid w:val="007927BD"/>
    <w:rsid w:val="00792953"/>
    <w:rsid w:val="00792A6E"/>
    <w:rsid w:val="00792B79"/>
    <w:rsid w:val="00792C68"/>
    <w:rsid w:val="007930CE"/>
    <w:rsid w:val="00793D19"/>
    <w:rsid w:val="00793E5A"/>
    <w:rsid w:val="00793EE4"/>
    <w:rsid w:val="007944DD"/>
    <w:rsid w:val="007947B4"/>
    <w:rsid w:val="00794A35"/>
    <w:rsid w:val="00795499"/>
    <w:rsid w:val="007954F5"/>
    <w:rsid w:val="00795718"/>
    <w:rsid w:val="00795A82"/>
    <w:rsid w:val="00795B12"/>
    <w:rsid w:val="00795B3C"/>
    <w:rsid w:val="007975C1"/>
    <w:rsid w:val="00797CDF"/>
    <w:rsid w:val="00797F8B"/>
    <w:rsid w:val="007A013B"/>
    <w:rsid w:val="007A04CC"/>
    <w:rsid w:val="007A11C2"/>
    <w:rsid w:val="007A1590"/>
    <w:rsid w:val="007A1CB8"/>
    <w:rsid w:val="007A1DF3"/>
    <w:rsid w:val="007A2371"/>
    <w:rsid w:val="007A244F"/>
    <w:rsid w:val="007A2695"/>
    <w:rsid w:val="007A3054"/>
    <w:rsid w:val="007A3336"/>
    <w:rsid w:val="007A36B1"/>
    <w:rsid w:val="007A3765"/>
    <w:rsid w:val="007A3C42"/>
    <w:rsid w:val="007A3FE4"/>
    <w:rsid w:val="007A41C6"/>
    <w:rsid w:val="007A43AE"/>
    <w:rsid w:val="007A490B"/>
    <w:rsid w:val="007A497A"/>
    <w:rsid w:val="007A4AC2"/>
    <w:rsid w:val="007A50A8"/>
    <w:rsid w:val="007A5B1A"/>
    <w:rsid w:val="007A5D92"/>
    <w:rsid w:val="007A5FE5"/>
    <w:rsid w:val="007A6328"/>
    <w:rsid w:val="007A651F"/>
    <w:rsid w:val="007A762A"/>
    <w:rsid w:val="007A78BC"/>
    <w:rsid w:val="007A7DC3"/>
    <w:rsid w:val="007B0E8C"/>
    <w:rsid w:val="007B1A02"/>
    <w:rsid w:val="007B1F98"/>
    <w:rsid w:val="007B2295"/>
    <w:rsid w:val="007B22A0"/>
    <w:rsid w:val="007B2544"/>
    <w:rsid w:val="007B296B"/>
    <w:rsid w:val="007B2DFA"/>
    <w:rsid w:val="007B32AC"/>
    <w:rsid w:val="007B3885"/>
    <w:rsid w:val="007B391C"/>
    <w:rsid w:val="007B3943"/>
    <w:rsid w:val="007B39D2"/>
    <w:rsid w:val="007B3D05"/>
    <w:rsid w:val="007B3E85"/>
    <w:rsid w:val="007B3F6C"/>
    <w:rsid w:val="007B4851"/>
    <w:rsid w:val="007B49CE"/>
    <w:rsid w:val="007B52B7"/>
    <w:rsid w:val="007B564C"/>
    <w:rsid w:val="007B5B61"/>
    <w:rsid w:val="007B5D6F"/>
    <w:rsid w:val="007B5F09"/>
    <w:rsid w:val="007B6544"/>
    <w:rsid w:val="007B694D"/>
    <w:rsid w:val="007B6FE9"/>
    <w:rsid w:val="007B77C3"/>
    <w:rsid w:val="007B7CA3"/>
    <w:rsid w:val="007C0283"/>
    <w:rsid w:val="007C0A0E"/>
    <w:rsid w:val="007C0E92"/>
    <w:rsid w:val="007C1576"/>
    <w:rsid w:val="007C1737"/>
    <w:rsid w:val="007C1E3D"/>
    <w:rsid w:val="007C2541"/>
    <w:rsid w:val="007C2580"/>
    <w:rsid w:val="007C26E4"/>
    <w:rsid w:val="007C277C"/>
    <w:rsid w:val="007C2EAE"/>
    <w:rsid w:val="007C3332"/>
    <w:rsid w:val="007C34C0"/>
    <w:rsid w:val="007C34D3"/>
    <w:rsid w:val="007C372F"/>
    <w:rsid w:val="007C3C4A"/>
    <w:rsid w:val="007C3FB9"/>
    <w:rsid w:val="007C411F"/>
    <w:rsid w:val="007C4A7E"/>
    <w:rsid w:val="007C4C7E"/>
    <w:rsid w:val="007C4FF3"/>
    <w:rsid w:val="007C51E9"/>
    <w:rsid w:val="007C589F"/>
    <w:rsid w:val="007C58F6"/>
    <w:rsid w:val="007C5BAD"/>
    <w:rsid w:val="007C5D32"/>
    <w:rsid w:val="007C61E2"/>
    <w:rsid w:val="007C662E"/>
    <w:rsid w:val="007C6D0F"/>
    <w:rsid w:val="007C6EC1"/>
    <w:rsid w:val="007C6EE1"/>
    <w:rsid w:val="007C7489"/>
    <w:rsid w:val="007C7660"/>
    <w:rsid w:val="007C77D6"/>
    <w:rsid w:val="007C7C1F"/>
    <w:rsid w:val="007C7E2D"/>
    <w:rsid w:val="007D0114"/>
    <w:rsid w:val="007D0242"/>
    <w:rsid w:val="007D110E"/>
    <w:rsid w:val="007D1B0E"/>
    <w:rsid w:val="007D25AB"/>
    <w:rsid w:val="007D26EA"/>
    <w:rsid w:val="007D2FC1"/>
    <w:rsid w:val="007D397B"/>
    <w:rsid w:val="007D3E48"/>
    <w:rsid w:val="007D3E83"/>
    <w:rsid w:val="007D46D4"/>
    <w:rsid w:val="007D4F80"/>
    <w:rsid w:val="007D5122"/>
    <w:rsid w:val="007D525C"/>
    <w:rsid w:val="007D6775"/>
    <w:rsid w:val="007D6B09"/>
    <w:rsid w:val="007D6F86"/>
    <w:rsid w:val="007D7114"/>
    <w:rsid w:val="007E0DE8"/>
    <w:rsid w:val="007E1268"/>
    <w:rsid w:val="007E15FE"/>
    <w:rsid w:val="007E17CF"/>
    <w:rsid w:val="007E1CDD"/>
    <w:rsid w:val="007E23BB"/>
    <w:rsid w:val="007E27C5"/>
    <w:rsid w:val="007E2858"/>
    <w:rsid w:val="007E2D47"/>
    <w:rsid w:val="007E2E7B"/>
    <w:rsid w:val="007E328B"/>
    <w:rsid w:val="007E3454"/>
    <w:rsid w:val="007E3B22"/>
    <w:rsid w:val="007E3CD0"/>
    <w:rsid w:val="007E3D79"/>
    <w:rsid w:val="007E4319"/>
    <w:rsid w:val="007E43F2"/>
    <w:rsid w:val="007E48D2"/>
    <w:rsid w:val="007E5322"/>
    <w:rsid w:val="007E563A"/>
    <w:rsid w:val="007E58EB"/>
    <w:rsid w:val="007E5B32"/>
    <w:rsid w:val="007E601F"/>
    <w:rsid w:val="007E61EC"/>
    <w:rsid w:val="007E63C9"/>
    <w:rsid w:val="007E6770"/>
    <w:rsid w:val="007E6CA8"/>
    <w:rsid w:val="007E6E60"/>
    <w:rsid w:val="007E7444"/>
    <w:rsid w:val="007E7977"/>
    <w:rsid w:val="007E79BA"/>
    <w:rsid w:val="007E7CCB"/>
    <w:rsid w:val="007E7F2D"/>
    <w:rsid w:val="007F016D"/>
    <w:rsid w:val="007F04C6"/>
    <w:rsid w:val="007F065B"/>
    <w:rsid w:val="007F0C28"/>
    <w:rsid w:val="007F0C4C"/>
    <w:rsid w:val="007F0C63"/>
    <w:rsid w:val="007F1038"/>
    <w:rsid w:val="007F1450"/>
    <w:rsid w:val="007F1977"/>
    <w:rsid w:val="007F1B59"/>
    <w:rsid w:val="007F1E40"/>
    <w:rsid w:val="007F2CB5"/>
    <w:rsid w:val="007F31E0"/>
    <w:rsid w:val="007F3571"/>
    <w:rsid w:val="007F38EF"/>
    <w:rsid w:val="007F3986"/>
    <w:rsid w:val="007F3AA0"/>
    <w:rsid w:val="007F3E89"/>
    <w:rsid w:val="007F45D6"/>
    <w:rsid w:val="007F47A8"/>
    <w:rsid w:val="007F57B6"/>
    <w:rsid w:val="007F5CAE"/>
    <w:rsid w:val="007F6356"/>
    <w:rsid w:val="007F63E0"/>
    <w:rsid w:val="007F6A5F"/>
    <w:rsid w:val="007F798E"/>
    <w:rsid w:val="007F7A9E"/>
    <w:rsid w:val="007F7E8F"/>
    <w:rsid w:val="007F7E9B"/>
    <w:rsid w:val="008001FC"/>
    <w:rsid w:val="00800592"/>
    <w:rsid w:val="00800C38"/>
    <w:rsid w:val="0080105D"/>
    <w:rsid w:val="00801181"/>
    <w:rsid w:val="0080120C"/>
    <w:rsid w:val="0080176B"/>
    <w:rsid w:val="00801997"/>
    <w:rsid w:val="00801DB6"/>
    <w:rsid w:val="00802681"/>
    <w:rsid w:val="00802854"/>
    <w:rsid w:val="00802FFB"/>
    <w:rsid w:val="00803082"/>
    <w:rsid w:val="00803270"/>
    <w:rsid w:val="008037D9"/>
    <w:rsid w:val="00803A5E"/>
    <w:rsid w:val="008043EE"/>
    <w:rsid w:val="00804CBD"/>
    <w:rsid w:val="008051A2"/>
    <w:rsid w:val="008053F5"/>
    <w:rsid w:val="0080588C"/>
    <w:rsid w:val="00805D2F"/>
    <w:rsid w:val="00805E59"/>
    <w:rsid w:val="00806554"/>
    <w:rsid w:val="008066B6"/>
    <w:rsid w:val="0080678B"/>
    <w:rsid w:val="00806CE0"/>
    <w:rsid w:val="00806FA8"/>
    <w:rsid w:val="008076B8"/>
    <w:rsid w:val="00807802"/>
    <w:rsid w:val="00807BFF"/>
    <w:rsid w:val="00810367"/>
    <w:rsid w:val="0081073B"/>
    <w:rsid w:val="00810A26"/>
    <w:rsid w:val="00811351"/>
    <w:rsid w:val="0081152B"/>
    <w:rsid w:val="0081187A"/>
    <w:rsid w:val="00812712"/>
    <w:rsid w:val="00812769"/>
    <w:rsid w:val="00813651"/>
    <w:rsid w:val="008137AD"/>
    <w:rsid w:val="00813B1C"/>
    <w:rsid w:val="00813DAD"/>
    <w:rsid w:val="00813E4F"/>
    <w:rsid w:val="0081454F"/>
    <w:rsid w:val="008145BA"/>
    <w:rsid w:val="0081461B"/>
    <w:rsid w:val="0081489C"/>
    <w:rsid w:val="008148AB"/>
    <w:rsid w:val="00814AD1"/>
    <w:rsid w:val="008151CE"/>
    <w:rsid w:val="0081588C"/>
    <w:rsid w:val="00815CE8"/>
    <w:rsid w:val="00815D04"/>
    <w:rsid w:val="00816106"/>
    <w:rsid w:val="00816FD5"/>
    <w:rsid w:val="008173D4"/>
    <w:rsid w:val="008209C7"/>
    <w:rsid w:val="00820F35"/>
    <w:rsid w:val="0082158D"/>
    <w:rsid w:val="00822524"/>
    <w:rsid w:val="0082298A"/>
    <w:rsid w:val="00822CCF"/>
    <w:rsid w:val="0082300D"/>
    <w:rsid w:val="00823AEA"/>
    <w:rsid w:val="008240B2"/>
    <w:rsid w:val="0082462A"/>
    <w:rsid w:val="00824704"/>
    <w:rsid w:val="008249D8"/>
    <w:rsid w:val="00824F73"/>
    <w:rsid w:val="008256DC"/>
    <w:rsid w:val="008259A2"/>
    <w:rsid w:val="00825F02"/>
    <w:rsid w:val="00826069"/>
    <w:rsid w:val="008260BD"/>
    <w:rsid w:val="008262A7"/>
    <w:rsid w:val="00826A64"/>
    <w:rsid w:val="00826B4A"/>
    <w:rsid w:val="008275FC"/>
    <w:rsid w:val="0082795E"/>
    <w:rsid w:val="00827DEF"/>
    <w:rsid w:val="008300F7"/>
    <w:rsid w:val="00830536"/>
    <w:rsid w:val="008307E7"/>
    <w:rsid w:val="0083158C"/>
    <w:rsid w:val="00831886"/>
    <w:rsid w:val="00831978"/>
    <w:rsid w:val="008319D6"/>
    <w:rsid w:val="00832449"/>
    <w:rsid w:val="008325B6"/>
    <w:rsid w:val="008325F9"/>
    <w:rsid w:val="00832703"/>
    <w:rsid w:val="00833E7D"/>
    <w:rsid w:val="00834386"/>
    <w:rsid w:val="00834475"/>
    <w:rsid w:val="008356B3"/>
    <w:rsid w:val="008356BF"/>
    <w:rsid w:val="00835BF7"/>
    <w:rsid w:val="00835F31"/>
    <w:rsid w:val="0083668D"/>
    <w:rsid w:val="008367FC"/>
    <w:rsid w:val="00836B99"/>
    <w:rsid w:val="00836CCF"/>
    <w:rsid w:val="0083744B"/>
    <w:rsid w:val="008403F6"/>
    <w:rsid w:val="00840A04"/>
    <w:rsid w:val="00840AAB"/>
    <w:rsid w:val="00840AC1"/>
    <w:rsid w:val="00840B17"/>
    <w:rsid w:val="00840F51"/>
    <w:rsid w:val="008417AA"/>
    <w:rsid w:val="00841B8A"/>
    <w:rsid w:val="00841FD6"/>
    <w:rsid w:val="00842220"/>
    <w:rsid w:val="0084250E"/>
    <w:rsid w:val="00842995"/>
    <w:rsid w:val="00842B50"/>
    <w:rsid w:val="00843069"/>
    <w:rsid w:val="00843278"/>
    <w:rsid w:val="0084387D"/>
    <w:rsid w:val="00843FDB"/>
    <w:rsid w:val="00844680"/>
    <w:rsid w:val="00844AE0"/>
    <w:rsid w:val="00845567"/>
    <w:rsid w:val="00845AD4"/>
    <w:rsid w:val="00845F77"/>
    <w:rsid w:val="00845FFC"/>
    <w:rsid w:val="00846983"/>
    <w:rsid w:val="00846A1E"/>
    <w:rsid w:val="00846AF0"/>
    <w:rsid w:val="00846D08"/>
    <w:rsid w:val="00846EF3"/>
    <w:rsid w:val="00846EF9"/>
    <w:rsid w:val="00846F7D"/>
    <w:rsid w:val="008470A9"/>
    <w:rsid w:val="0084734D"/>
    <w:rsid w:val="008473A6"/>
    <w:rsid w:val="00847934"/>
    <w:rsid w:val="00850381"/>
    <w:rsid w:val="008508A2"/>
    <w:rsid w:val="008509FE"/>
    <w:rsid w:val="00850A69"/>
    <w:rsid w:val="00850B12"/>
    <w:rsid w:val="00850DDE"/>
    <w:rsid w:val="00850EEA"/>
    <w:rsid w:val="0085105E"/>
    <w:rsid w:val="00851141"/>
    <w:rsid w:val="00851595"/>
    <w:rsid w:val="008522C0"/>
    <w:rsid w:val="008526A6"/>
    <w:rsid w:val="00852741"/>
    <w:rsid w:val="008528B3"/>
    <w:rsid w:val="00852D81"/>
    <w:rsid w:val="00853254"/>
    <w:rsid w:val="008532A7"/>
    <w:rsid w:val="0085413B"/>
    <w:rsid w:val="00854F0C"/>
    <w:rsid w:val="00855527"/>
    <w:rsid w:val="00855539"/>
    <w:rsid w:val="008555F7"/>
    <w:rsid w:val="008560E5"/>
    <w:rsid w:val="00856C5E"/>
    <w:rsid w:val="00856EF0"/>
    <w:rsid w:val="00857370"/>
    <w:rsid w:val="00857D7A"/>
    <w:rsid w:val="0086065B"/>
    <w:rsid w:val="0086067B"/>
    <w:rsid w:val="00860A3E"/>
    <w:rsid w:val="00860ED6"/>
    <w:rsid w:val="00862350"/>
    <w:rsid w:val="00862445"/>
    <w:rsid w:val="00862704"/>
    <w:rsid w:val="00862874"/>
    <w:rsid w:val="00862C21"/>
    <w:rsid w:val="0086335E"/>
    <w:rsid w:val="008637A5"/>
    <w:rsid w:val="00864C9B"/>
    <w:rsid w:val="00864D31"/>
    <w:rsid w:val="00864DF7"/>
    <w:rsid w:val="00864FAC"/>
    <w:rsid w:val="0086562D"/>
    <w:rsid w:val="0086595F"/>
    <w:rsid w:val="00865B0B"/>
    <w:rsid w:val="00866014"/>
    <w:rsid w:val="00866390"/>
    <w:rsid w:val="008665D1"/>
    <w:rsid w:val="00866FE7"/>
    <w:rsid w:val="008671C3"/>
    <w:rsid w:val="00867406"/>
    <w:rsid w:val="008677BC"/>
    <w:rsid w:val="00867A23"/>
    <w:rsid w:val="00867D37"/>
    <w:rsid w:val="00867DDA"/>
    <w:rsid w:val="00870007"/>
    <w:rsid w:val="008700FA"/>
    <w:rsid w:val="0087075B"/>
    <w:rsid w:val="00870A0E"/>
    <w:rsid w:val="00870A7E"/>
    <w:rsid w:val="00870B21"/>
    <w:rsid w:val="008711C8"/>
    <w:rsid w:val="008714F0"/>
    <w:rsid w:val="00871AEA"/>
    <w:rsid w:val="00871D08"/>
    <w:rsid w:val="00871DEF"/>
    <w:rsid w:val="00873ADA"/>
    <w:rsid w:val="0087418B"/>
    <w:rsid w:val="008741C2"/>
    <w:rsid w:val="008747B5"/>
    <w:rsid w:val="00874D6B"/>
    <w:rsid w:val="00875120"/>
    <w:rsid w:val="008753EA"/>
    <w:rsid w:val="00875699"/>
    <w:rsid w:val="00875A71"/>
    <w:rsid w:val="008760D2"/>
    <w:rsid w:val="008761E5"/>
    <w:rsid w:val="0087694A"/>
    <w:rsid w:val="008769F4"/>
    <w:rsid w:val="00876AC0"/>
    <w:rsid w:val="00877244"/>
    <w:rsid w:val="00877350"/>
    <w:rsid w:val="008773CB"/>
    <w:rsid w:val="00877587"/>
    <w:rsid w:val="008775F6"/>
    <w:rsid w:val="00877A7F"/>
    <w:rsid w:val="00880ECF"/>
    <w:rsid w:val="008814B9"/>
    <w:rsid w:val="00881633"/>
    <w:rsid w:val="00881B50"/>
    <w:rsid w:val="008821B5"/>
    <w:rsid w:val="00882D52"/>
    <w:rsid w:val="00883D65"/>
    <w:rsid w:val="00883EBF"/>
    <w:rsid w:val="00883FAA"/>
    <w:rsid w:val="008843CC"/>
    <w:rsid w:val="008844FA"/>
    <w:rsid w:val="00884554"/>
    <w:rsid w:val="008849C6"/>
    <w:rsid w:val="00885878"/>
    <w:rsid w:val="00885DA3"/>
    <w:rsid w:val="0088640C"/>
    <w:rsid w:val="00886429"/>
    <w:rsid w:val="0088663F"/>
    <w:rsid w:val="00887239"/>
    <w:rsid w:val="00887684"/>
    <w:rsid w:val="0088782C"/>
    <w:rsid w:val="008879EB"/>
    <w:rsid w:val="0089011F"/>
    <w:rsid w:val="008905AA"/>
    <w:rsid w:val="00890614"/>
    <w:rsid w:val="00890E9B"/>
    <w:rsid w:val="008913ED"/>
    <w:rsid w:val="008920CD"/>
    <w:rsid w:val="008924FE"/>
    <w:rsid w:val="00892598"/>
    <w:rsid w:val="00892769"/>
    <w:rsid w:val="00892A68"/>
    <w:rsid w:val="0089306D"/>
    <w:rsid w:val="00893308"/>
    <w:rsid w:val="00893524"/>
    <w:rsid w:val="00893D96"/>
    <w:rsid w:val="00893E45"/>
    <w:rsid w:val="0089412B"/>
    <w:rsid w:val="008942A1"/>
    <w:rsid w:val="0089493B"/>
    <w:rsid w:val="008949D2"/>
    <w:rsid w:val="00894BAA"/>
    <w:rsid w:val="00894C44"/>
    <w:rsid w:val="00894C63"/>
    <w:rsid w:val="00895FDF"/>
    <w:rsid w:val="00896B4C"/>
    <w:rsid w:val="00897110"/>
    <w:rsid w:val="0089745A"/>
    <w:rsid w:val="00897A3F"/>
    <w:rsid w:val="00897C4B"/>
    <w:rsid w:val="008A0338"/>
    <w:rsid w:val="008A076C"/>
    <w:rsid w:val="008A1A91"/>
    <w:rsid w:val="008A1DD1"/>
    <w:rsid w:val="008A26A7"/>
    <w:rsid w:val="008A2C53"/>
    <w:rsid w:val="008A32FE"/>
    <w:rsid w:val="008A3551"/>
    <w:rsid w:val="008A3553"/>
    <w:rsid w:val="008A3733"/>
    <w:rsid w:val="008A3ADF"/>
    <w:rsid w:val="008A40B5"/>
    <w:rsid w:val="008A437C"/>
    <w:rsid w:val="008A43EF"/>
    <w:rsid w:val="008A450F"/>
    <w:rsid w:val="008A463E"/>
    <w:rsid w:val="008A47DD"/>
    <w:rsid w:val="008A4EDE"/>
    <w:rsid w:val="008A577F"/>
    <w:rsid w:val="008A60DB"/>
    <w:rsid w:val="008A6180"/>
    <w:rsid w:val="008A6B15"/>
    <w:rsid w:val="008A6D8E"/>
    <w:rsid w:val="008A6E0F"/>
    <w:rsid w:val="008B00DB"/>
    <w:rsid w:val="008B018B"/>
    <w:rsid w:val="008B0216"/>
    <w:rsid w:val="008B0C18"/>
    <w:rsid w:val="008B0D2B"/>
    <w:rsid w:val="008B0E46"/>
    <w:rsid w:val="008B0F38"/>
    <w:rsid w:val="008B1050"/>
    <w:rsid w:val="008B10F5"/>
    <w:rsid w:val="008B2010"/>
    <w:rsid w:val="008B234A"/>
    <w:rsid w:val="008B2FEB"/>
    <w:rsid w:val="008B3712"/>
    <w:rsid w:val="008B3E52"/>
    <w:rsid w:val="008B4101"/>
    <w:rsid w:val="008B41BD"/>
    <w:rsid w:val="008B4726"/>
    <w:rsid w:val="008B495B"/>
    <w:rsid w:val="008B4A75"/>
    <w:rsid w:val="008B539C"/>
    <w:rsid w:val="008B5F5D"/>
    <w:rsid w:val="008B612A"/>
    <w:rsid w:val="008B6646"/>
    <w:rsid w:val="008B6E34"/>
    <w:rsid w:val="008B70CE"/>
    <w:rsid w:val="008B72D6"/>
    <w:rsid w:val="008B75B7"/>
    <w:rsid w:val="008B766B"/>
    <w:rsid w:val="008B7C36"/>
    <w:rsid w:val="008B7DC0"/>
    <w:rsid w:val="008B7FF8"/>
    <w:rsid w:val="008C085D"/>
    <w:rsid w:val="008C08D3"/>
    <w:rsid w:val="008C0AB4"/>
    <w:rsid w:val="008C0DF4"/>
    <w:rsid w:val="008C0E33"/>
    <w:rsid w:val="008C191F"/>
    <w:rsid w:val="008C1B46"/>
    <w:rsid w:val="008C20EC"/>
    <w:rsid w:val="008C2219"/>
    <w:rsid w:val="008C244F"/>
    <w:rsid w:val="008C32E0"/>
    <w:rsid w:val="008C37CE"/>
    <w:rsid w:val="008C3902"/>
    <w:rsid w:val="008C3A43"/>
    <w:rsid w:val="008C3A4D"/>
    <w:rsid w:val="008C4542"/>
    <w:rsid w:val="008C47C0"/>
    <w:rsid w:val="008C4D66"/>
    <w:rsid w:val="008C52F8"/>
    <w:rsid w:val="008C559F"/>
    <w:rsid w:val="008C61E0"/>
    <w:rsid w:val="008C6D0E"/>
    <w:rsid w:val="008C721E"/>
    <w:rsid w:val="008C73E0"/>
    <w:rsid w:val="008C743D"/>
    <w:rsid w:val="008C762C"/>
    <w:rsid w:val="008C7CBA"/>
    <w:rsid w:val="008D001F"/>
    <w:rsid w:val="008D027D"/>
    <w:rsid w:val="008D0687"/>
    <w:rsid w:val="008D0F44"/>
    <w:rsid w:val="008D13D2"/>
    <w:rsid w:val="008D1A6C"/>
    <w:rsid w:val="008D2AC8"/>
    <w:rsid w:val="008D2C8E"/>
    <w:rsid w:val="008D2DC3"/>
    <w:rsid w:val="008D30A2"/>
    <w:rsid w:val="008D3B39"/>
    <w:rsid w:val="008D40B1"/>
    <w:rsid w:val="008D46AD"/>
    <w:rsid w:val="008D4A00"/>
    <w:rsid w:val="008D4D4E"/>
    <w:rsid w:val="008D5237"/>
    <w:rsid w:val="008D54B9"/>
    <w:rsid w:val="008D54FE"/>
    <w:rsid w:val="008D5961"/>
    <w:rsid w:val="008D5C22"/>
    <w:rsid w:val="008D5ED5"/>
    <w:rsid w:val="008D65EB"/>
    <w:rsid w:val="008D6DCF"/>
    <w:rsid w:val="008D7124"/>
    <w:rsid w:val="008D738E"/>
    <w:rsid w:val="008D7F1E"/>
    <w:rsid w:val="008E05CE"/>
    <w:rsid w:val="008E073C"/>
    <w:rsid w:val="008E095C"/>
    <w:rsid w:val="008E0F2E"/>
    <w:rsid w:val="008E10AE"/>
    <w:rsid w:val="008E17C8"/>
    <w:rsid w:val="008E20A5"/>
    <w:rsid w:val="008E20D5"/>
    <w:rsid w:val="008E33FD"/>
    <w:rsid w:val="008E3591"/>
    <w:rsid w:val="008E3887"/>
    <w:rsid w:val="008E3AD2"/>
    <w:rsid w:val="008E3C36"/>
    <w:rsid w:val="008E41FB"/>
    <w:rsid w:val="008E4457"/>
    <w:rsid w:val="008E4497"/>
    <w:rsid w:val="008E458C"/>
    <w:rsid w:val="008E47BD"/>
    <w:rsid w:val="008E4A8B"/>
    <w:rsid w:val="008E4D46"/>
    <w:rsid w:val="008E4D4F"/>
    <w:rsid w:val="008E4F0E"/>
    <w:rsid w:val="008E5760"/>
    <w:rsid w:val="008E58AF"/>
    <w:rsid w:val="008E58D8"/>
    <w:rsid w:val="008E5E74"/>
    <w:rsid w:val="008E64BB"/>
    <w:rsid w:val="008E64F1"/>
    <w:rsid w:val="008E671A"/>
    <w:rsid w:val="008E67A6"/>
    <w:rsid w:val="008E6E41"/>
    <w:rsid w:val="008E7199"/>
    <w:rsid w:val="008E752E"/>
    <w:rsid w:val="008E79FB"/>
    <w:rsid w:val="008E7D59"/>
    <w:rsid w:val="008F0291"/>
    <w:rsid w:val="008F0364"/>
    <w:rsid w:val="008F077D"/>
    <w:rsid w:val="008F0A66"/>
    <w:rsid w:val="008F0ADA"/>
    <w:rsid w:val="008F0B1A"/>
    <w:rsid w:val="008F0E18"/>
    <w:rsid w:val="008F12BE"/>
    <w:rsid w:val="008F13B4"/>
    <w:rsid w:val="008F19EB"/>
    <w:rsid w:val="008F1A0D"/>
    <w:rsid w:val="008F1C66"/>
    <w:rsid w:val="008F1ECD"/>
    <w:rsid w:val="008F1F48"/>
    <w:rsid w:val="008F215F"/>
    <w:rsid w:val="008F246A"/>
    <w:rsid w:val="008F248E"/>
    <w:rsid w:val="008F272A"/>
    <w:rsid w:val="008F2A64"/>
    <w:rsid w:val="008F2C14"/>
    <w:rsid w:val="008F3343"/>
    <w:rsid w:val="008F3426"/>
    <w:rsid w:val="008F3EB5"/>
    <w:rsid w:val="008F44C1"/>
    <w:rsid w:val="008F454D"/>
    <w:rsid w:val="008F466F"/>
    <w:rsid w:val="008F4AD4"/>
    <w:rsid w:val="008F4DE4"/>
    <w:rsid w:val="008F5172"/>
    <w:rsid w:val="008F56A5"/>
    <w:rsid w:val="008F5762"/>
    <w:rsid w:val="008F6375"/>
    <w:rsid w:val="008F752D"/>
    <w:rsid w:val="008F7920"/>
    <w:rsid w:val="0090012C"/>
    <w:rsid w:val="00900C12"/>
    <w:rsid w:val="00901056"/>
    <w:rsid w:val="009011A5"/>
    <w:rsid w:val="00901260"/>
    <w:rsid w:val="009015E2"/>
    <w:rsid w:val="00902953"/>
    <w:rsid w:val="00902C8B"/>
    <w:rsid w:val="00902D81"/>
    <w:rsid w:val="00902EE0"/>
    <w:rsid w:val="00902FEE"/>
    <w:rsid w:val="00903036"/>
    <w:rsid w:val="009031C3"/>
    <w:rsid w:val="0090322E"/>
    <w:rsid w:val="00903319"/>
    <w:rsid w:val="0090346E"/>
    <w:rsid w:val="00903793"/>
    <w:rsid w:val="00903A77"/>
    <w:rsid w:val="00903DC4"/>
    <w:rsid w:val="0090471A"/>
    <w:rsid w:val="00904794"/>
    <w:rsid w:val="00904AF3"/>
    <w:rsid w:val="00904BBB"/>
    <w:rsid w:val="00904CBE"/>
    <w:rsid w:val="00904D4F"/>
    <w:rsid w:val="009053BF"/>
    <w:rsid w:val="009057A5"/>
    <w:rsid w:val="00905F08"/>
    <w:rsid w:val="00906093"/>
    <w:rsid w:val="009064E4"/>
    <w:rsid w:val="00906507"/>
    <w:rsid w:val="009072E0"/>
    <w:rsid w:val="0090784B"/>
    <w:rsid w:val="00907925"/>
    <w:rsid w:val="009079AB"/>
    <w:rsid w:val="0091009A"/>
    <w:rsid w:val="009102DB"/>
    <w:rsid w:val="009105F0"/>
    <w:rsid w:val="00911298"/>
    <w:rsid w:val="00911891"/>
    <w:rsid w:val="009124D0"/>
    <w:rsid w:val="009125EC"/>
    <w:rsid w:val="009129F1"/>
    <w:rsid w:val="0091312D"/>
    <w:rsid w:val="0091313D"/>
    <w:rsid w:val="0091344B"/>
    <w:rsid w:val="00913ECB"/>
    <w:rsid w:val="0091401B"/>
    <w:rsid w:val="009142F4"/>
    <w:rsid w:val="00914DA2"/>
    <w:rsid w:val="00915515"/>
    <w:rsid w:val="00915993"/>
    <w:rsid w:val="00915FB5"/>
    <w:rsid w:val="00916287"/>
    <w:rsid w:val="0091651B"/>
    <w:rsid w:val="009168AE"/>
    <w:rsid w:val="00916D04"/>
    <w:rsid w:val="00916ED0"/>
    <w:rsid w:val="009170D0"/>
    <w:rsid w:val="0091719B"/>
    <w:rsid w:val="00917755"/>
    <w:rsid w:val="00917B06"/>
    <w:rsid w:val="00917DBE"/>
    <w:rsid w:val="00917EF7"/>
    <w:rsid w:val="00920005"/>
    <w:rsid w:val="009202F0"/>
    <w:rsid w:val="009209BD"/>
    <w:rsid w:val="00920A44"/>
    <w:rsid w:val="00921250"/>
    <w:rsid w:val="00921295"/>
    <w:rsid w:val="00921384"/>
    <w:rsid w:val="00923180"/>
    <w:rsid w:val="00924AE4"/>
    <w:rsid w:val="00924F5E"/>
    <w:rsid w:val="0092578A"/>
    <w:rsid w:val="009259E1"/>
    <w:rsid w:val="00925DC5"/>
    <w:rsid w:val="00926962"/>
    <w:rsid w:val="00926AA2"/>
    <w:rsid w:val="00926AC9"/>
    <w:rsid w:val="00926B15"/>
    <w:rsid w:val="00926E4F"/>
    <w:rsid w:val="0092714F"/>
    <w:rsid w:val="0092754C"/>
    <w:rsid w:val="00927CDC"/>
    <w:rsid w:val="0093021F"/>
    <w:rsid w:val="00931B45"/>
    <w:rsid w:val="00932587"/>
    <w:rsid w:val="009327E5"/>
    <w:rsid w:val="00933156"/>
    <w:rsid w:val="009332F1"/>
    <w:rsid w:val="00933AD0"/>
    <w:rsid w:val="00933FAB"/>
    <w:rsid w:val="009341A5"/>
    <w:rsid w:val="00934B7A"/>
    <w:rsid w:val="00934D3A"/>
    <w:rsid w:val="00934E23"/>
    <w:rsid w:val="00934E28"/>
    <w:rsid w:val="00935376"/>
    <w:rsid w:val="00935944"/>
    <w:rsid w:val="009362EC"/>
    <w:rsid w:val="00936481"/>
    <w:rsid w:val="00936A0B"/>
    <w:rsid w:val="0093740E"/>
    <w:rsid w:val="009378C8"/>
    <w:rsid w:val="009379D0"/>
    <w:rsid w:val="00937AB8"/>
    <w:rsid w:val="00937B08"/>
    <w:rsid w:val="00937DBB"/>
    <w:rsid w:val="00940160"/>
    <w:rsid w:val="0094110F"/>
    <w:rsid w:val="009418CC"/>
    <w:rsid w:val="00941F3F"/>
    <w:rsid w:val="00942058"/>
    <w:rsid w:val="009420C6"/>
    <w:rsid w:val="009422BE"/>
    <w:rsid w:val="009427A3"/>
    <w:rsid w:val="009427A5"/>
    <w:rsid w:val="00942A83"/>
    <w:rsid w:val="00942C78"/>
    <w:rsid w:val="00942D41"/>
    <w:rsid w:val="009431B3"/>
    <w:rsid w:val="00943526"/>
    <w:rsid w:val="00943A12"/>
    <w:rsid w:val="00943B36"/>
    <w:rsid w:val="00943E55"/>
    <w:rsid w:val="00943FC8"/>
    <w:rsid w:val="00944157"/>
    <w:rsid w:val="009441F4"/>
    <w:rsid w:val="00944B75"/>
    <w:rsid w:val="00944BE8"/>
    <w:rsid w:val="009458E4"/>
    <w:rsid w:val="009459E8"/>
    <w:rsid w:val="009460C0"/>
    <w:rsid w:val="0094641E"/>
    <w:rsid w:val="009466AA"/>
    <w:rsid w:val="00946E5B"/>
    <w:rsid w:val="00947035"/>
    <w:rsid w:val="00947865"/>
    <w:rsid w:val="00947D86"/>
    <w:rsid w:val="00947DB7"/>
    <w:rsid w:val="009501FB"/>
    <w:rsid w:val="00950D2C"/>
    <w:rsid w:val="00950DB7"/>
    <w:rsid w:val="00951CBC"/>
    <w:rsid w:val="00951E69"/>
    <w:rsid w:val="009520F2"/>
    <w:rsid w:val="009526A0"/>
    <w:rsid w:val="009529F0"/>
    <w:rsid w:val="00952AD1"/>
    <w:rsid w:val="00952FB5"/>
    <w:rsid w:val="0095320D"/>
    <w:rsid w:val="00953240"/>
    <w:rsid w:val="009536DF"/>
    <w:rsid w:val="00953E3C"/>
    <w:rsid w:val="00953FB5"/>
    <w:rsid w:val="00953FF7"/>
    <w:rsid w:val="009547C7"/>
    <w:rsid w:val="00954E9B"/>
    <w:rsid w:val="00955428"/>
    <w:rsid w:val="009557C0"/>
    <w:rsid w:val="00955919"/>
    <w:rsid w:val="00955F1A"/>
    <w:rsid w:val="00955FF1"/>
    <w:rsid w:val="00956356"/>
    <w:rsid w:val="009563F0"/>
    <w:rsid w:val="00956762"/>
    <w:rsid w:val="00957225"/>
    <w:rsid w:val="0095772F"/>
    <w:rsid w:val="00957976"/>
    <w:rsid w:val="00957F3B"/>
    <w:rsid w:val="00960AFA"/>
    <w:rsid w:val="009610A3"/>
    <w:rsid w:val="009611E8"/>
    <w:rsid w:val="00961229"/>
    <w:rsid w:val="00961E15"/>
    <w:rsid w:val="00961E8D"/>
    <w:rsid w:val="009622EE"/>
    <w:rsid w:val="009625FB"/>
    <w:rsid w:val="0096276B"/>
    <w:rsid w:val="00962919"/>
    <w:rsid w:val="00962CEB"/>
    <w:rsid w:val="00962FE9"/>
    <w:rsid w:val="00963105"/>
    <w:rsid w:val="00963710"/>
    <w:rsid w:val="009637A2"/>
    <w:rsid w:val="00963A73"/>
    <w:rsid w:val="00963ABD"/>
    <w:rsid w:val="00963BD3"/>
    <w:rsid w:val="00963E59"/>
    <w:rsid w:val="00963ED2"/>
    <w:rsid w:val="00963EDD"/>
    <w:rsid w:val="00964511"/>
    <w:rsid w:val="009646C9"/>
    <w:rsid w:val="00964F42"/>
    <w:rsid w:val="0096504E"/>
    <w:rsid w:val="009651C5"/>
    <w:rsid w:val="0096537B"/>
    <w:rsid w:val="00965BBC"/>
    <w:rsid w:val="00965DFE"/>
    <w:rsid w:val="00966842"/>
    <w:rsid w:val="00967082"/>
    <w:rsid w:val="00967778"/>
    <w:rsid w:val="00967CB4"/>
    <w:rsid w:val="009701DC"/>
    <w:rsid w:val="0097025C"/>
    <w:rsid w:val="00970A79"/>
    <w:rsid w:val="00970B74"/>
    <w:rsid w:val="00970FA9"/>
    <w:rsid w:val="009714E1"/>
    <w:rsid w:val="009716B2"/>
    <w:rsid w:val="00971752"/>
    <w:rsid w:val="00971842"/>
    <w:rsid w:val="00971B07"/>
    <w:rsid w:val="00971EEF"/>
    <w:rsid w:val="00972411"/>
    <w:rsid w:val="00972AF4"/>
    <w:rsid w:val="00972E82"/>
    <w:rsid w:val="009732E5"/>
    <w:rsid w:val="0097369F"/>
    <w:rsid w:val="00973763"/>
    <w:rsid w:val="009737FC"/>
    <w:rsid w:val="0097383F"/>
    <w:rsid w:val="00973856"/>
    <w:rsid w:val="0097447F"/>
    <w:rsid w:val="0097482D"/>
    <w:rsid w:val="00974ED9"/>
    <w:rsid w:val="0097597D"/>
    <w:rsid w:val="00975B87"/>
    <w:rsid w:val="0097625E"/>
    <w:rsid w:val="00976A25"/>
    <w:rsid w:val="00976CD4"/>
    <w:rsid w:val="00976FD0"/>
    <w:rsid w:val="009770AD"/>
    <w:rsid w:val="0097789C"/>
    <w:rsid w:val="00977A58"/>
    <w:rsid w:val="00977EA8"/>
    <w:rsid w:val="00977EE9"/>
    <w:rsid w:val="00980096"/>
    <w:rsid w:val="009801B1"/>
    <w:rsid w:val="009801ED"/>
    <w:rsid w:val="0098091A"/>
    <w:rsid w:val="00980FA3"/>
    <w:rsid w:val="0098122E"/>
    <w:rsid w:val="00981568"/>
    <w:rsid w:val="009815F2"/>
    <w:rsid w:val="00981729"/>
    <w:rsid w:val="00981794"/>
    <w:rsid w:val="00981BD5"/>
    <w:rsid w:val="00981C82"/>
    <w:rsid w:val="00981D37"/>
    <w:rsid w:val="00981D7C"/>
    <w:rsid w:val="00981D93"/>
    <w:rsid w:val="0098232D"/>
    <w:rsid w:val="00982575"/>
    <w:rsid w:val="00982583"/>
    <w:rsid w:val="0098287C"/>
    <w:rsid w:val="009828FA"/>
    <w:rsid w:val="00982A2D"/>
    <w:rsid w:val="00982F97"/>
    <w:rsid w:val="00983739"/>
    <w:rsid w:val="00983FA9"/>
    <w:rsid w:val="009841E9"/>
    <w:rsid w:val="00984350"/>
    <w:rsid w:val="0098447C"/>
    <w:rsid w:val="00984704"/>
    <w:rsid w:val="00984A10"/>
    <w:rsid w:val="00984D65"/>
    <w:rsid w:val="0098505E"/>
    <w:rsid w:val="00985B8C"/>
    <w:rsid w:val="00985C7E"/>
    <w:rsid w:val="00985E1D"/>
    <w:rsid w:val="009861E0"/>
    <w:rsid w:val="00986216"/>
    <w:rsid w:val="00986292"/>
    <w:rsid w:val="00986582"/>
    <w:rsid w:val="00986883"/>
    <w:rsid w:val="00986DA4"/>
    <w:rsid w:val="00986EB0"/>
    <w:rsid w:val="0098715B"/>
    <w:rsid w:val="00987458"/>
    <w:rsid w:val="00987582"/>
    <w:rsid w:val="00987943"/>
    <w:rsid w:val="00987C7E"/>
    <w:rsid w:val="00987F6F"/>
    <w:rsid w:val="00987FB9"/>
    <w:rsid w:val="009904C0"/>
    <w:rsid w:val="009907EB"/>
    <w:rsid w:val="00991124"/>
    <w:rsid w:val="00991C1E"/>
    <w:rsid w:val="00991F2E"/>
    <w:rsid w:val="009925AB"/>
    <w:rsid w:val="0099271B"/>
    <w:rsid w:val="009928AD"/>
    <w:rsid w:val="009928AF"/>
    <w:rsid w:val="00993162"/>
    <w:rsid w:val="009932B8"/>
    <w:rsid w:val="009932E2"/>
    <w:rsid w:val="009932FC"/>
    <w:rsid w:val="00993346"/>
    <w:rsid w:val="009935DC"/>
    <w:rsid w:val="00993BD9"/>
    <w:rsid w:val="00993C82"/>
    <w:rsid w:val="00993E88"/>
    <w:rsid w:val="00994456"/>
    <w:rsid w:val="00994A78"/>
    <w:rsid w:val="00994B56"/>
    <w:rsid w:val="00995162"/>
    <w:rsid w:val="009951D2"/>
    <w:rsid w:val="009958AE"/>
    <w:rsid w:val="00995DCD"/>
    <w:rsid w:val="009962F6"/>
    <w:rsid w:val="00996748"/>
    <w:rsid w:val="009973E9"/>
    <w:rsid w:val="0099768D"/>
    <w:rsid w:val="009979B1"/>
    <w:rsid w:val="009A0F27"/>
    <w:rsid w:val="009A13AA"/>
    <w:rsid w:val="009A1F75"/>
    <w:rsid w:val="009A2348"/>
    <w:rsid w:val="009A2D83"/>
    <w:rsid w:val="009A2FAA"/>
    <w:rsid w:val="009A31B9"/>
    <w:rsid w:val="009A402A"/>
    <w:rsid w:val="009A41B2"/>
    <w:rsid w:val="009A590C"/>
    <w:rsid w:val="009A641C"/>
    <w:rsid w:val="009A7D9B"/>
    <w:rsid w:val="009B00AE"/>
    <w:rsid w:val="009B0436"/>
    <w:rsid w:val="009B09A3"/>
    <w:rsid w:val="009B146E"/>
    <w:rsid w:val="009B1ABB"/>
    <w:rsid w:val="009B1EDD"/>
    <w:rsid w:val="009B1F6F"/>
    <w:rsid w:val="009B2093"/>
    <w:rsid w:val="009B2131"/>
    <w:rsid w:val="009B26E6"/>
    <w:rsid w:val="009B28DB"/>
    <w:rsid w:val="009B2C66"/>
    <w:rsid w:val="009B2DB6"/>
    <w:rsid w:val="009B32A5"/>
    <w:rsid w:val="009B37C4"/>
    <w:rsid w:val="009B3A85"/>
    <w:rsid w:val="009B4498"/>
    <w:rsid w:val="009B4579"/>
    <w:rsid w:val="009B48AA"/>
    <w:rsid w:val="009B4D3D"/>
    <w:rsid w:val="009B4DCA"/>
    <w:rsid w:val="009B5260"/>
    <w:rsid w:val="009B5553"/>
    <w:rsid w:val="009B5630"/>
    <w:rsid w:val="009B5AA7"/>
    <w:rsid w:val="009B5ABC"/>
    <w:rsid w:val="009B5BE7"/>
    <w:rsid w:val="009B5C0E"/>
    <w:rsid w:val="009B5C44"/>
    <w:rsid w:val="009B5CDC"/>
    <w:rsid w:val="009B5FF1"/>
    <w:rsid w:val="009B711D"/>
    <w:rsid w:val="009B7488"/>
    <w:rsid w:val="009C0497"/>
    <w:rsid w:val="009C0772"/>
    <w:rsid w:val="009C0E0C"/>
    <w:rsid w:val="009C0E83"/>
    <w:rsid w:val="009C0E94"/>
    <w:rsid w:val="009C0EA6"/>
    <w:rsid w:val="009C1654"/>
    <w:rsid w:val="009C191F"/>
    <w:rsid w:val="009C2232"/>
    <w:rsid w:val="009C23AD"/>
    <w:rsid w:val="009C2E3C"/>
    <w:rsid w:val="009C30F8"/>
    <w:rsid w:val="009C30FC"/>
    <w:rsid w:val="009C325C"/>
    <w:rsid w:val="009C340E"/>
    <w:rsid w:val="009C3489"/>
    <w:rsid w:val="009C4070"/>
    <w:rsid w:val="009C40A3"/>
    <w:rsid w:val="009C4D57"/>
    <w:rsid w:val="009C4D76"/>
    <w:rsid w:val="009C52B2"/>
    <w:rsid w:val="009C5ADD"/>
    <w:rsid w:val="009C5F5B"/>
    <w:rsid w:val="009C6042"/>
    <w:rsid w:val="009C6439"/>
    <w:rsid w:val="009C7B97"/>
    <w:rsid w:val="009D043B"/>
    <w:rsid w:val="009D09C0"/>
    <w:rsid w:val="009D0EA3"/>
    <w:rsid w:val="009D1673"/>
    <w:rsid w:val="009D1C48"/>
    <w:rsid w:val="009D2404"/>
    <w:rsid w:val="009D2651"/>
    <w:rsid w:val="009D2906"/>
    <w:rsid w:val="009D2C4C"/>
    <w:rsid w:val="009D2D4A"/>
    <w:rsid w:val="009D3EAC"/>
    <w:rsid w:val="009D3FD7"/>
    <w:rsid w:val="009D453B"/>
    <w:rsid w:val="009D48B9"/>
    <w:rsid w:val="009D4D18"/>
    <w:rsid w:val="009D55D4"/>
    <w:rsid w:val="009D5BF1"/>
    <w:rsid w:val="009D5E89"/>
    <w:rsid w:val="009D5E94"/>
    <w:rsid w:val="009D5ED3"/>
    <w:rsid w:val="009D62C8"/>
    <w:rsid w:val="009D65D4"/>
    <w:rsid w:val="009D68E1"/>
    <w:rsid w:val="009D6B9F"/>
    <w:rsid w:val="009D6D71"/>
    <w:rsid w:val="009D6F77"/>
    <w:rsid w:val="009D7657"/>
    <w:rsid w:val="009D768A"/>
    <w:rsid w:val="009D7D3E"/>
    <w:rsid w:val="009E0023"/>
    <w:rsid w:val="009E0033"/>
    <w:rsid w:val="009E0437"/>
    <w:rsid w:val="009E0A94"/>
    <w:rsid w:val="009E0EC6"/>
    <w:rsid w:val="009E1E57"/>
    <w:rsid w:val="009E1FBD"/>
    <w:rsid w:val="009E29F0"/>
    <w:rsid w:val="009E2ABC"/>
    <w:rsid w:val="009E33AD"/>
    <w:rsid w:val="009E3628"/>
    <w:rsid w:val="009E38CC"/>
    <w:rsid w:val="009E39B4"/>
    <w:rsid w:val="009E3A25"/>
    <w:rsid w:val="009E4028"/>
    <w:rsid w:val="009E43EE"/>
    <w:rsid w:val="009E43FB"/>
    <w:rsid w:val="009E48CE"/>
    <w:rsid w:val="009E48E8"/>
    <w:rsid w:val="009E4AF9"/>
    <w:rsid w:val="009E5315"/>
    <w:rsid w:val="009E5496"/>
    <w:rsid w:val="009E59C6"/>
    <w:rsid w:val="009E5F71"/>
    <w:rsid w:val="009E6193"/>
    <w:rsid w:val="009E6F0A"/>
    <w:rsid w:val="009E7239"/>
    <w:rsid w:val="009E78BA"/>
    <w:rsid w:val="009E7C50"/>
    <w:rsid w:val="009F0067"/>
    <w:rsid w:val="009F0372"/>
    <w:rsid w:val="009F05F8"/>
    <w:rsid w:val="009F0717"/>
    <w:rsid w:val="009F08DC"/>
    <w:rsid w:val="009F0C37"/>
    <w:rsid w:val="009F3A45"/>
    <w:rsid w:val="009F3E5A"/>
    <w:rsid w:val="009F4419"/>
    <w:rsid w:val="009F4784"/>
    <w:rsid w:val="009F4AE9"/>
    <w:rsid w:val="009F5092"/>
    <w:rsid w:val="009F5C97"/>
    <w:rsid w:val="009F6571"/>
    <w:rsid w:val="009F6EB4"/>
    <w:rsid w:val="009F6ED6"/>
    <w:rsid w:val="009F70BA"/>
    <w:rsid w:val="009F73C0"/>
    <w:rsid w:val="009F73E7"/>
    <w:rsid w:val="009F75B8"/>
    <w:rsid w:val="009F7B29"/>
    <w:rsid w:val="009F7F80"/>
    <w:rsid w:val="00A00811"/>
    <w:rsid w:val="00A00D9E"/>
    <w:rsid w:val="00A024E2"/>
    <w:rsid w:val="00A02705"/>
    <w:rsid w:val="00A03946"/>
    <w:rsid w:val="00A03B4E"/>
    <w:rsid w:val="00A03DBC"/>
    <w:rsid w:val="00A0416C"/>
    <w:rsid w:val="00A042F3"/>
    <w:rsid w:val="00A04485"/>
    <w:rsid w:val="00A04EAC"/>
    <w:rsid w:val="00A053A9"/>
    <w:rsid w:val="00A05B11"/>
    <w:rsid w:val="00A06162"/>
    <w:rsid w:val="00A06430"/>
    <w:rsid w:val="00A069A9"/>
    <w:rsid w:val="00A06E3F"/>
    <w:rsid w:val="00A077BE"/>
    <w:rsid w:val="00A077F3"/>
    <w:rsid w:val="00A07E61"/>
    <w:rsid w:val="00A100B3"/>
    <w:rsid w:val="00A10698"/>
    <w:rsid w:val="00A106C3"/>
    <w:rsid w:val="00A10CD8"/>
    <w:rsid w:val="00A110F1"/>
    <w:rsid w:val="00A1161F"/>
    <w:rsid w:val="00A117DE"/>
    <w:rsid w:val="00A1187D"/>
    <w:rsid w:val="00A119CE"/>
    <w:rsid w:val="00A119E6"/>
    <w:rsid w:val="00A11E85"/>
    <w:rsid w:val="00A13473"/>
    <w:rsid w:val="00A13F32"/>
    <w:rsid w:val="00A14237"/>
    <w:rsid w:val="00A145F5"/>
    <w:rsid w:val="00A14703"/>
    <w:rsid w:val="00A14971"/>
    <w:rsid w:val="00A14C9D"/>
    <w:rsid w:val="00A151B5"/>
    <w:rsid w:val="00A155C2"/>
    <w:rsid w:val="00A15C8E"/>
    <w:rsid w:val="00A15FEF"/>
    <w:rsid w:val="00A1604B"/>
    <w:rsid w:val="00A16575"/>
    <w:rsid w:val="00A166FA"/>
    <w:rsid w:val="00A16D01"/>
    <w:rsid w:val="00A171C7"/>
    <w:rsid w:val="00A172C9"/>
    <w:rsid w:val="00A17771"/>
    <w:rsid w:val="00A17ABB"/>
    <w:rsid w:val="00A17BFA"/>
    <w:rsid w:val="00A17D39"/>
    <w:rsid w:val="00A20610"/>
    <w:rsid w:val="00A206A4"/>
    <w:rsid w:val="00A20AEE"/>
    <w:rsid w:val="00A20B91"/>
    <w:rsid w:val="00A20CAF"/>
    <w:rsid w:val="00A20D1F"/>
    <w:rsid w:val="00A21C9A"/>
    <w:rsid w:val="00A2263E"/>
    <w:rsid w:val="00A2298F"/>
    <w:rsid w:val="00A22AA6"/>
    <w:rsid w:val="00A22C43"/>
    <w:rsid w:val="00A2313E"/>
    <w:rsid w:val="00A23371"/>
    <w:rsid w:val="00A23B14"/>
    <w:rsid w:val="00A24287"/>
    <w:rsid w:val="00A2452E"/>
    <w:rsid w:val="00A24821"/>
    <w:rsid w:val="00A249CA"/>
    <w:rsid w:val="00A24DC4"/>
    <w:rsid w:val="00A25062"/>
    <w:rsid w:val="00A250D9"/>
    <w:rsid w:val="00A2516D"/>
    <w:rsid w:val="00A2578E"/>
    <w:rsid w:val="00A257D6"/>
    <w:rsid w:val="00A25A4E"/>
    <w:rsid w:val="00A25BA3"/>
    <w:rsid w:val="00A26529"/>
    <w:rsid w:val="00A26541"/>
    <w:rsid w:val="00A26A39"/>
    <w:rsid w:val="00A26A6F"/>
    <w:rsid w:val="00A26B0B"/>
    <w:rsid w:val="00A276B4"/>
    <w:rsid w:val="00A27CB5"/>
    <w:rsid w:val="00A27CBB"/>
    <w:rsid w:val="00A27D57"/>
    <w:rsid w:val="00A3015C"/>
    <w:rsid w:val="00A3091E"/>
    <w:rsid w:val="00A30B2A"/>
    <w:rsid w:val="00A30E77"/>
    <w:rsid w:val="00A31BBC"/>
    <w:rsid w:val="00A3226A"/>
    <w:rsid w:val="00A33089"/>
    <w:rsid w:val="00A33717"/>
    <w:rsid w:val="00A34311"/>
    <w:rsid w:val="00A3444A"/>
    <w:rsid w:val="00A34BDC"/>
    <w:rsid w:val="00A34F5E"/>
    <w:rsid w:val="00A355C2"/>
    <w:rsid w:val="00A35775"/>
    <w:rsid w:val="00A36B75"/>
    <w:rsid w:val="00A36DDB"/>
    <w:rsid w:val="00A371D3"/>
    <w:rsid w:val="00A400B3"/>
    <w:rsid w:val="00A402F4"/>
    <w:rsid w:val="00A40625"/>
    <w:rsid w:val="00A408B3"/>
    <w:rsid w:val="00A40D22"/>
    <w:rsid w:val="00A40D6F"/>
    <w:rsid w:val="00A411AD"/>
    <w:rsid w:val="00A416CE"/>
    <w:rsid w:val="00A41980"/>
    <w:rsid w:val="00A42558"/>
    <w:rsid w:val="00A42DED"/>
    <w:rsid w:val="00A43F81"/>
    <w:rsid w:val="00A440E7"/>
    <w:rsid w:val="00A44523"/>
    <w:rsid w:val="00A45315"/>
    <w:rsid w:val="00A45344"/>
    <w:rsid w:val="00A4573D"/>
    <w:rsid w:val="00A45910"/>
    <w:rsid w:val="00A463BA"/>
    <w:rsid w:val="00A46D00"/>
    <w:rsid w:val="00A46D0D"/>
    <w:rsid w:val="00A46D86"/>
    <w:rsid w:val="00A46DCE"/>
    <w:rsid w:val="00A471B8"/>
    <w:rsid w:val="00A47477"/>
    <w:rsid w:val="00A47478"/>
    <w:rsid w:val="00A47959"/>
    <w:rsid w:val="00A47BF4"/>
    <w:rsid w:val="00A50162"/>
    <w:rsid w:val="00A50E88"/>
    <w:rsid w:val="00A5132A"/>
    <w:rsid w:val="00A516AB"/>
    <w:rsid w:val="00A518EE"/>
    <w:rsid w:val="00A51ACD"/>
    <w:rsid w:val="00A523DE"/>
    <w:rsid w:val="00A53BD4"/>
    <w:rsid w:val="00A53C15"/>
    <w:rsid w:val="00A53C9A"/>
    <w:rsid w:val="00A54A1B"/>
    <w:rsid w:val="00A54BD0"/>
    <w:rsid w:val="00A54F4C"/>
    <w:rsid w:val="00A550C0"/>
    <w:rsid w:val="00A5520B"/>
    <w:rsid w:val="00A55357"/>
    <w:rsid w:val="00A55610"/>
    <w:rsid w:val="00A55B5D"/>
    <w:rsid w:val="00A55D72"/>
    <w:rsid w:val="00A55D78"/>
    <w:rsid w:val="00A55DE9"/>
    <w:rsid w:val="00A562D0"/>
    <w:rsid w:val="00A563A5"/>
    <w:rsid w:val="00A568A4"/>
    <w:rsid w:val="00A569A5"/>
    <w:rsid w:val="00A56AC2"/>
    <w:rsid w:val="00A56B43"/>
    <w:rsid w:val="00A56DAA"/>
    <w:rsid w:val="00A575DC"/>
    <w:rsid w:val="00A57606"/>
    <w:rsid w:val="00A60042"/>
    <w:rsid w:val="00A60085"/>
    <w:rsid w:val="00A6030F"/>
    <w:rsid w:val="00A6064E"/>
    <w:rsid w:val="00A60837"/>
    <w:rsid w:val="00A60B74"/>
    <w:rsid w:val="00A60C0A"/>
    <w:rsid w:val="00A61257"/>
    <w:rsid w:val="00A61441"/>
    <w:rsid w:val="00A61908"/>
    <w:rsid w:val="00A61DD6"/>
    <w:rsid w:val="00A62171"/>
    <w:rsid w:val="00A62329"/>
    <w:rsid w:val="00A62363"/>
    <w:rsid w:val="00A623E7"/>
    <w:rsid w:val="00A62418"/>
    <w:rsid w:val="00A62666"/>
    <w:rsid w:val="00A62834"/>
    <w:rsid w:val="00A62D83"/>
    <w:rsid w:val="00A62DBE"/>
    <w:rsid w:val="00A63963"/>
    <w:rsid w:val="00A63FAF"/>
    <w:rsid w:val="00A63FE2"/>
    <w:rsid w:val="00A64594"/>
    <w:rsid w:val="00A6460A"/>
    <w:rsid w:val="00A647CE"/>
    <w:rsid w:val="00A64CEA"/>
    <w:rsid w:val="00A64E89"/>
    <w:rsid w:val="00A651FC"/>
    <w:rsid w:val="00A6578F"/>
    <w:rsid w:val="00A65DDE"/>
    <w:rsid w:val="00A661DA"/>
    <w:rsid w:val="00A66B20"/>
    <w:rsid w:val="00A66E68"/>
    <w:rsid w:val="00A6717F"/>
    <w:rsid w:val="00A67327"/>
    <w:rsid w:val="00A67AAE"/>
    <w:rsid w:val="00A70A7A"/>
    <w:rsid w:val="00A71500"/>
    <w:rsid w:val="00A7158E"/>
    <w:rsid w:val="00A71A13"/>
    <w:rsid w:val="00A7205D"/>
    <w:rsid w:val="00A722CA"/>
    <w:rsid w:val="00A73233"/>
    <w:rsid w:val="00A73537"/>
    <w:rsid w:val="00A73997"/>
    <w:rsid w:val="00A73B28"/>
    <w:rsid w:val="00A73E2C"/>
    <w:rsid w:val="00A7496A"/>
    <w:rsid w:val="00A74C0C"/>
    <w:rsid w:val="00A74D92"/>
    <w:rsid w:val="00A75390"/>
    <w:rsid w:val="00A753E3"/>
    <w:rsid w:val="00A75515"/>
    <w:rsid w:val="00A75A06"/>
    <w:rsid w:val="00A75B61"/>
    <w:rsid w:val="00A75DA8"/>
    <w:rsid w:val="00A75E3C"/>
    <w:rsid w:val="00A75ED2"/>
    <w:rsid w:val="00A76100"/>
    <w:rsid w:val="00A76946"/>
    <w:rsid w:val="00A76FA9"/>
    <w:rsid w:val="00A805B6"/>
    <w:rsid w:val="00A808A9"/>
    <w:rsid w:val="00A80BB3"/>
    <w:rsid w:val="00A80E92"/>
    <w:rsid w:val="00A814AC"/>
    <w:rsid w:val="00A81671"/>
    <w:rsid w:val="00A81DA5"/>
    <w:rsid w:val="00A81DB0"/>
    <w:rsid w:val="00A82187"/>
    <w:rsid w:val="00A8243A"/>
    <w:rsid w:val="00A826A1"/>
    <w:rsid w:val="00A82BF7"/>
    <w:rsid w:val="00A82E1A"/>
    <w:rsid w:val="00A8322C"/>
    <w:rsid w:val="00A83761"/>
    <w:rsid w:val="00A83E40"/>
    <w:rsid w:val="00A84585"/>
    <w:rsid w:val="00A84B23"/>
    <w:rsid w:val="00A84B61"/>
    <w:rsid w:val="00A84E0F"/>
    <w:rsid w:val="00A85399"/>
    <w:rsid w:val="00A85DE9"/>
    <w:rsid w:val="00A85F4D"/>
    <w:rsid w:val="00A8686B"/>
    <w:rsid w:val="00A86A8B"/>
    <w:rsid w:val="00A8786B"/>
    <w:rsid w:val="00A879BF"/>
    <w:rsid w:val="00A87C14"/>
    <w:rsid w:val="00A87C37"/>
    <w:rsid w:val="00A90C69"/>
    <w:rsid w:val="00A90E57"/>
    <w:rsid w:val="00A919C0"/>
    <w:rsid w:val="00A91BB0"/>
    <w:rsid w:val="00A9221D"/>
    <w:rsid w:val="00A922AC"/>
    <w:rsid w:val="00A924E2"/>
    <w:rsid w:val="00A92557"/>
    <w:rsid w:val="00A925D6"/>
    <w:rsid w:val="00A932B1"/>
    <w:rsid w:val="00A93380"/>
    <w:rsid w:val="00A93D8C"/>
    <w:rsid w:val="00A93E4B"/>
    <w:rsid w:val="00A94758"/>
    <w:rsid w:val="00A94773"/>
    <w:rsid w:val="00A950DD"/>
    <w:rsid w:val="00A9526D"/>
    <w:rsid w:val="00A95743"/>
    <w:rsid w:val="00A95B07"/>
    <w:rsid w:val="00A96244"/>
    <w:rsid w:val="00A9668B"/>
    <w:rsid w:val="00A968D6"/>
    <w:rsid w:val="00A96A09"/>
    <w:rsid w:val="00A971CC"/>
    <w:rsid w:val="00A973F5"/>
    <w:rsid w:val="00A97D57"/>
    <w:rsid w:val="00AA00FF"/>
    <w:rsid w:val="00AA05E4"/>
    <w:rsid w:val="00AA07FA"/>
    <w:rsid w:val="00AA081F"/>
    <w:rsid w:val="00AA0E70"/>
    <w:rsid w:val="00AA1012"/>
    <w:rsid w:val="00AA2445"/>
    <w:rsid w:val="00AA26A5"/>
    <w:rsid w:val="00AA2807"/>
    <w:rsid w:val="00AA36DC"/>
    <w:rsid w:val="00AA3CD3"/>
    <w:rsid w:val="00AA3FD0"/>
    <w:rsid w:val="00AA3FFC"/>
    <w:rsid w:val="00AA420A"/>
    <w:rsid w:val="00AA4271"/>
    <w:rsid w:val="00AA44E8"/>
    <w:rsid w:val="00AA44FA"/>
    <w:rsid w:val="00AA4DBD"/>
    <w:rsid w:val="00AA5157"/>
    <w:rsid w:val="00AA53A6"/>
    <w:rsid w:val="00AA54B4"/>
    <w:rsid w:val="00AA564A"/>
    <w:rsid w:val="00AA598E"/>
    <w:rsid w:val="00AA5F61"/>
    <w:rsid w:val="00AA66FE"/>
    <w:rsid w:val="00AA6807"/>
    <w:rsid w:val="00AA6F0B"/>
    <w:rsid w:val="00AA7902"/>
    <w:rsid w:val="00AA7C9A"/>
    <w:rsid w:val="00AA7E24"/>
    <w:rsid w:val="00AB0BBE"/>
    <w:rsid w:val="00AB105C"/>
    <w:rsid w:val="00AB23C1"/>
    <w:rsid w:val="00AB26EE"/>
    <w:rsid w:val="00AB298E"/>
    <w:rsid w:val="00AB3040"/>
    <w:rsid w:val="00AB32BB"/>
    <w:rsid w:val="00AB413D"/>
    <w:rsid w:val="00AB44A1"/>
    <w:rsid w:val="00AB453A"/>
    <w:rsid w:val="00AB460B"/>
    <w:rsid w:val="00AB47D5"/>
    <w:rsid w:val="00AB4C58"/>
    <w:rsid w:val="00AB4CDA"/>
    <w:rsid w:val="00AB4E81"/>
    <w:rsid w:val="00AB5BB0"/>
    <w:rsid w:val="00AB5BC1"/>
    <w:rsid w:val="00AB5C43"/>
    <w:rsid w:val="00AB5DEF"/>
    <w:rsid w:val="00AB638B"/>
    <w:rsid w:val="00AB65F3"/>
    <w:rsid w:val="00AB66C0"/>
    <w:rsid w:val="00AB6BC7"/>
    <w:rsid w:val="00AB7208"/>
    <w:rsid w:val="00AB7254"/>
    <w:rsid w:val="00AB74B3"/>
    <w:rsid w:val="00AB7CF6"/>
    <w:rsid w:val="00AC0019"/>
    <w:rsid w:val="00AC00C4"/>
    <w:rsid w:val="00AC02C9"/>
    <w:rsid w:val="00AC0D50"/>
    <w:rsid w:val="00AC11E3"/>
    <w:rsid w:val="00AC1607"/>
    <w:rsid w:val="00AC1C26"/>
    <w:rsid w:val="00AC1E84"/>
    <w:rsid w:val="00AC1FAE"/>
    <w:rsid w:val="00AC20F0"/>
    <w:rsid w:val="00AC223D"/>
    <w:rsid w:val="00AC25CA"/>
    <w:rsid w:val="00AC28AE"/>
    <w:rsid w:val="00AC2A34"/>
    <w:rsid w:val="00AC2E41"/>
    <w:rsid w:val="00AC2EE6"/>
    <w:rsid w:val="00AC2FBB"/>
    <w:rsid w:val="00AC3127"/>
    <w:rsid w:val="00AC3970"/>
    <w:rsid w:val="00AC3AA7"/>
    <w:rsid w:val="00AC4616"/>
    <w:rsid w:val="00AC52B3"/>
    <w:rsid w:val="00AC5804"/>
    <w:rsid w:val="00AC5D14"/>
    <w:rsid w:val="00AC5F84"/>
    <w:rsid w:val="00AC625C"/>
    <w:rsid w:val="00AC6617"/>
    <w:rsid w:val="00AC66D7"/>
    <w:rsid w:val="00AC6C59"/>
    <w:rsid w:val="00AC6CB1"/>
    <w:rsid w:val="00AD015E"/>
    <w:rsid w:val="00AD04AD"/>
    <w:rsid w:val="00AD0689"/>
    <w:rsid w:val="00AD0BC5"/>
    <w:rsid w:val="00AD0EC8"/>
    <w:rsid w:val="00AD1051"/>
    <w:rsid w:val="00AD11A8"/>
    <w:rsid w:val="00AD243C"/>
    <w:rsid w:val="00AD2788"/>
    <w:rsid w:val="00AD28C3"/>
    <w:rsid w:val="00AD313C"/>
    <w:rsid w:val="00AD3651"/>
    <w:rsid w:val="00AD40A9"/>
    <w:rsid w:val="00AD40FB"/>
    <w:rsid w:val="00AD410F"/>
    <w:rsid w:val="00AD4403"/>
    <w:rsid w:val="00AD4669"/>
    <w:rsid w:val="00AD4821"/>
    <w:rsid w:val="00AD4864"/>
    <w:rsid w:val="00AD5212"/>
    <w:rsid w:val="00AD5A82"/>
    <w:rsid w:val="00AD5A94"/>
    <w:rsid w:val="00AD5B54"/>
    <w:rsid w:val="00AD5B8A"/>
    <w:rsid w:val="00AD6C81"/>
    <w:rsid w:val="00AD6FEC"/>
    <w:rsid w:val="00AD7565"/>
    <w:rsid w:val="00AD78A1"/>
    <w:rsid w:val="00AD78F6"/>
    <w:rsid w:val="00AD7976"/>
    <w:rsid w:val="00AD79C5"/>
    <w:rsid w:val="00AD7CB9"/>
    <w:rsid w:val="00AD7E2E"/>
    <w:rsid w:val="00AE0C08"/>
    <w:rsid w:val="00AE104A"/>
    <w:rsid w:val="00AE1158"/>
    <w:rsid w:val="00AE1337"/>
    <w:rsid w:val="00AE1456"/>
    <w:rsid w:val="00AE1D16"/>
    <w:rsid w:val="00AE1DDA"/>
    <w:rsid w:val="00AE31E1"/>
    <w:rsid w:val="00AE37E2"/>
    <w:rsid w:val="00AE39F1"/>
    <w:rsid w:val="00AE3E84"/>
    <w:rsid w:val="00AE4D84"/>
    <w:rsid w:val="00AE52E7"/>
    <w:rsid w:val="00AE53B0"/>
    <w:rsid w:val="00AE567B"/>
    <w:rsid w:val="00AE5DC5"/>
    <w:rsid w:val="00AE62AC"/>
    <w:rsid w:val="00AE62BF"/>
    <w:rsid w:val="00AE6642"/>
    <w:rsid w:val="00AE67D0"/>
    <w:rsid w:val="00AE69BD"/>
    <w:rsid w:val="00AE6E7B"/>
    <w:rsid w:val="00AE7259"/>
    <w:rsid w:val="00AE7472"/>
    <w:rsid w:val="00AE748A"/>
    <w:rsid w:val="00AE78EE"/>
    <w:rsid w:val="00AE7938"/>
    <w:rsid w:val="00AE7B27"/>
    <w:rsid w:val="00AF00B4"/>
    <w:rsid w:val="00AF036C"/>
    <w:rsid w:val="00AF0659"/>
    <w:rsid w:val="00AF06F0"/>
    <w:rsid w:val="00AF0769"/>
    <w:rsid w:val="00AF0CF4"/>
    <w:rsid w:val="00AF13B2"/>
    <w:rsid w:val="00AF1B5C"/>
    <w:rsid w:val="00AF1E7B"/>
    <w:rsid w:val="00AF2237"/>
    <w:rsid w:val="00AF25C0"/>
    <w:rsid w:val="00AF267B"/>
    <w:rsid w:val="00AF2BB5"/>
    <w:rsid w:val="00AF3096"/>
    <w:rsid w:val="00AF30EA"/>
    <w:rsid w:val="00AF3404"/>
    <w:rsid w:val="00AF3A2B"/>
    <w:rsid w:val="00AF3B32"/>
    <w:rsid w:val="00AF44E9"/>
    <w:rsid w:val="00AF4B38"/>
    <w:rsid w:val="00AF4F47"/>
    <w:rsid w:val="00AF513B"/>
    <w:rsid w:val="00AF55CE"/>
    <w:rsid w:val="00AF55D9"/>
    <w:rsid w:val="00AF5956"/>
    <w:rsid w:val="00AF6250"/>
    <w:rsid w:val="00AF631E"/>
    <w:rsid w:val="00AF69F7"/>
    <w:rsid w:val="00AF6D32"/>
    <w:rsid w:val="00AF7315"/>
    <w:rsid w:val="00AF7603"/>
    <w:rsid w:val="00AF7E8E"/>
    <w:rsid w:val="00B003A2"/>
    <w:rsid w:val="00B0053B"/>
    <w:rsid w:val="00B0064C"/>
    <w:rsid w:val="00B00FFD"/>
    <w:rsid w:val="00B010C0"/>
    <w:rsid w:val="00B01168"/>
    <w:rsid w:val="00B02097"/>
    <w:rsid w:val="00B02218"/>
    <w:rsid w:val="00B02573"/>
    <w:rsid w:val="00B02CA7"/>
    <w:rsid w:val="00B03C47"/>
    <w:rsid w:val="00B03C4D"/>
    <w:rsid w:val="00B03E48"/>
    <w:rsid w:val="00B049C7"/>
    <w:rsid w:val="00B04D1A"/>
    <w:rsid w:val="00B05074"/>
    <w:rsid w:val="00B05415"/>
    <w:rsid w:val="00B05F2C"/>
    <w:rsid w:val="00B06788"/>
    <w:rsid w:val="00B069A2"/>
    <w:rsid w:val="00B06DFA"/>
    <w:rsid w:val="00B06E45"/>
    <w:rsid w:val="00B07345"/>
    <w:rsid w:val="00B07981"/>
    <w:rsid w:val="00B07B7B"/>
    <w:rsid w:val="00B10400"/>
    <w:rsid w:val="00B106F4"/>
    <w:rsid w:val="00B10B68"/>
    <w:rsid w:val="00B1132C"/>
    <w:rsid w:val="00B11449"/>
    <w:rsid w:val="00B11460"/>
    <w:rsid w:val="00B11B6A"/>
    <w:rsid w:val="00B11DFD"/>
    <w:rsid w:val="00B1236F"/>
    <w:rsid w:val="00B12FCB"/>
    <w:rsid w:val="00B13976"/>
    <w:rsid w:val="00B13AB5"/>
    <w:rsid w:val="00B13BF5"/>
    <w:rsid w:val="00B14618"/>
    <w:rsid w:val="00B15EF0"/>
    <w:rsid w:val="00B1606B"/>
    <w:rsid w:val="00B16C72"/>
    <w:rsid w:val="00B174C6"/>
    <w:rsid w:val="00B17D76"/>
    <w:rsid w:val="00B20564"/>
    <w:rsid w:val="00B2086C"/>
    <w:rsid w:val="00B20873"/>
    <w:rsid w:val="00B210D8"/>
    <w:rsid w:val="00B2130D"/>
    <w:rsid w:val="00B21B46"/>
    <w:rsid w:val="00B21CED"/>
    <w:rsid w:val="00B21D7B"/>
    <w:rsid w:val="00B226AC"/>
    <w:rsid w:val="00B22998"/>
    <w:rsid w:val="00B22E8D"/>
    <w:rsid w:val="00B23D45"/>
    <w:rsid w:val="00B23F75"/>
    <w:rsid w:val="00B2467F"/>
    <w:rsid w:val="00B246CC"/>
    <w:rsid w:val="00B24AB5"/>
    <w:rsid w:val="00B24AD0"/>
    <w:rsid w:val="00B24B1A"/>
    <w:rsid w:val="00B24D86"/>
    <w:rsid w:val="00B24DFE"/>
    <w:rsid w:val="00B24E7C"/>
    <w:rsid w:val="00B24EAC"/>
    <w:rsid w:val="00B250FC"/>
    <w:rsid w:val="00B25653"/>
    <w:rsid w:val="00B257BC"/>
    <w:rsid w:val="00B26190"/>
    <w:rsid w:val="00B266A5"/>
    <w:rsid w:val="00B26CDF"/>
    <w:rsid w:val="00B26F77"/>
    <w:rsid w:val="00B272CD"/>
    <w:rsid w:val="00B27528"/>
    <w:rsid w:val="00B2752A"/>
    <w:rsid w:val="00B2790E"/>
    <w:rsid w:val="00B30BFF"/>
    <w:rsid w:val="00B30D08"/>
    <w:rsid w:val="00B30D5B"/>
    <w:rsid w:val="00B30E12"/>
    <w:rsid w:val="00B30ED6"/>
    <w:rsid w:val="00B311CE"/>
    <w:rsid w:val="00B314A8"/>
    <w:rsid w:val="00B31A97"/>
    <w:rsid w:val="00B31E3C"/>
    <w:rsid w:val="00B32228"/>
    <w:rsid w:val="00B322F2"/>
    <w:rsid w:val="00B326F0"/>
    <w:rsid w:val="00B32C90"/>
    <w:rsid w:val="00B32F7A"/>
    <w:rsid w:val="00B33291"/>
    <w:rsid w:val="00B33557"/>
    <w:rsid w:val="00B33753"/>
    <w:rsid w:val="00B337C5"/>
    <w:rsid w:val="00B33AE6"/>
    <w:rsid w:val="00B33B4E"/>
    <w:rsid w:val="00B33D7C"/>
    <w:rsid w:val="00B33D84"/>
    <w:rsid w:val="00B34221"/>
    <w:rsid w:val="00B34D8E"/>
    <w:rsid w:val="00B352E8"/>
    <w:rsid w:val="00B35434"/>
    <w:rsid w:val="00B355A1"/>
    <w:rsid w:val="00B35C36"/>
    <w:rsid w:val="00B36331"/>
    <w:rsid w:val="00B366BC"/>
    <w:rsid w:val="00B36A42"/>
    <w:rsid w:val="00B36AA6"/>
    <w:rsid w:val="00B36E4F"/>
    <w:rsid w:val="00B373FA"/>
    <w:rsid w:val="00B377AB"/>
    <w:rsid w:val="00B37CF5"/>
    <w:rsid w:val="00B40009"/>
    <w:rsid w:val="00B40543"/>
    <w:rsid w:val="00B40997"/>
    <w:rsid w:val="00B41B8F"/>
    <w:rsid w:val="00B42281"/>
    <w:rsid w:val="00B4240C"/>
    <w:rsid w:val="00B43534"/>
    <w:rsid w:val="00B43958"/>
    <w:rsid w:val="00B43CAD"/>
    <w:rsid w:val="00B444F5"/>
    <w:rsid w:val="00B4465B"/>
    <w:rsid w:val="00B44BE2"/>
    <w:rsid w:val="00B44D5E"/>
    <w:rsid w:val="00B45288"/>
    <w:rsid w:val="00B4541E"/>
    <w:rsid w:val="00B45468"/>
    <w:rsid w:val="00B455EF"/>
    <w:rsid w:val="00B45635"/>
    <w:rsid w:val="00B456F4"/>
    <w:rsid w:val="00B4601F"/>
    <w:rsid w:val="00B464FE"/>
    <w:rsid w:val="00B46539"/>
    <w:rsid w:val="00B46B1A"/>
    <w:rsid w:val="00B50861"/>
    <w:rsid w:val="00B50905"/>
    <w:rsid w:val="00B50FA6"/>
    <w:rsid w:val="00B5162F"/>
    <w:rsid w:val="00B516CE"/>
    <w:rsid w:val="00B519E4"/>
    <w:rsid w:val="00B51C40"/>
    <w:rsid w:val="00B521DE"/>
    <w:rsid w:val="00B5244F"/>
    <w:rsid w:val="00B52832"/>
    <w:rsid w:val="00B52E53"/>
    <w:rsid w:val="00B52E7A"/>
    <w:rsid w:val="00B5383B"/>
    <w:rsid w:val="00B5395D"/>
    <w:rsid w:val="00B5411E"/>
    <w:rsid w:val="00B542A0"/>
    <w:rsid w:val="00B54599"/>
    <w:rsid w:val="00B55600"/>
    <w:rsid w:val="00B55D8D"/>
    <w:rsid w:val="00B56872"/>
    <w:rsid w:val="00B57110"/>
    <w:rsid w:val="00B57928"/>
    <w:rsid w:val="00B60156"/>
    <w:rsid w:val="00B60ACD"/>
    <w:rsid w:val="00B616C6"/>
    <w:rsid w:val="00B61E27"/>
    <w:rsid w:val="00B62110"/>
    <w:rsid w:val="00B63074"/>
    <w:rsid w:val="00B65149"/>
    <w:rsid w:val="00B6519E"/>
    <w:rsid w:val="00B65618"/>
    <w:rsid w:val="00B6572C"/>
    <w:rsid w:val="00B657E3"/>
    <w:rsid w:val="00B65970"/>
    <w:rsid w:val="00B65A2E"/>
    <w:rsid w:val="00B65F1A"/>
    <w:rsid w:val="00B660A1"/>
    <w:rsid w:val="00B6628C"/>
    <w:rsid w:val="00B66727"/>
    <w:rsid w:val="00B6683C"/>
    <w:rsid w:val="00B66AD7"/>
    <w:rsid w:val="00B66DF9"/>
    <w:rsid w:val="00B67BA6"/>
    <w:rsid w:val="00B67E9F"/>
    <w:rsid w:val="00B70EFE"/>
    <w:rsid w:val="00B712F2"/>
    <w:rsid w:val="00B71363"/>
    <w:rsid w:val="00B7166E"/>
    <w:rsid w:val="00B716DB"/>
    <w:rsid w:val="00B71BE4"/>
    <w:rsid w:val="00B71D8D"/>
    <w:rsid w:val="00B72064"/>
    <w:rsid w:val="00B7244A"/>
    <w:rsid w:val="00B72545"/>
    <w:rsid w:val="00B72997"/>
    <w:rsid w:val="00B72CD7"/>
    <w:rsid w:val="00B72F44"/>
    <w:rsid w:val="00B72FBA"/>
    <w:rsid w:val="00B732F3"/>
    <w:rsid w:val="00B73E14"/>
    <w:rsid w:val="00B741FC"/>
    <w:rsid w:val="00B74296"/>
    <w:rsid w:val="00B744AA"/>
    <w:rsid w:val="00B747A7"/>
    <w:rsid w:val="00B74A1C"/>
    <w:rsid w:val="00B74B54"/>
    <w:rsid w:val="00B7509D"/>
    <w:rsid w:val="00B759C0"/>
    <w:rsid w:val="00B75D5B"/>
    <w:rsid w:val="00B760CF"/>
    <w:rsid w:val="00B760E3"/>
    <w:rsid w:val="00B76151"/>
    <w:rsid w:val="00B761FF"/>
    <w:rsid w:val="00B76EEC"/>
    <w:rsid w:val="00B77365"/>
    <w:rsid w:val="00B77497"/>
    <w:rsid w:val="00B77A11"/>
    <w:rsid w:val="00B77ACE"/>
    <w:rsid w:val="00B77BF2"/>
    <w:rsid w:val="00B77D8E"/>
    <w:rsid w:val="00B804BA"/>
    <w:rsid w:val="00B808E4"/>
    <w:rsid w:val="00B80D64"/>
    <w:rsid w:val="00B81712"/>
    <w:rsid w:val="00B81D44"/>
    <w:rsid w:val="00B81E6C"/>
    <w:rsid w:val="00B82007"/>
    <w:rsid w:val="00B8200B"/>
    <w:rsid w:val="00B82253"/>
    <w:rsid w:val="00B822BE"/>
    <w:rsid w:val="00B82F4E"/>
    <w:rsid w:val="00B83821"/>
    <w:rsid w:val="00B83898"/>
    <w:rsid w:val="00B83997"/>
    <w:rsid w:val="00B839C5"/>
    <w:rsid w:val="00B83B96"/>
    <w:rsid w:val="00B83F1D"/>
    <w:rsid w:val="00B84014"/>
    <w:rsid w:val="00B84088"/>
    <w:rsid w:val="00B84B02"/>
    <w:rsid w:val="00B84EDE"/>
    <w:rsid w:val="00B8514D"/>
    <w:rsid w:val="00B8529B"/>
    <w:rsid w:val="00B852CF"/>
    <w:rsid w:val="00B856F8"/>
    <w:rsid w:val="00B858E3"/>
    <w:rsid w:val="00B8624F"/>
    <w:rsid w:val="00B86341"/>
    <w:rsid w:val="00B866FF"/>
    <w:rsid w:val="00B86727"/>
    <w:rsid w:val="00B870C0"/>
    <w:rsid w:val="00B87355"/>
    <w:rsid w:val="00B87694"/>
    <w:rsid w:val="00B876B9"/>
    <w:rsid w:val="00B87969"/>
    <w:rsid w:val="00B87AD0"/>
    <w:rsid w:val="00B87CCD"/>
    <w:rsid w:val="00B87D81"/>
    <w:rsid w:val="00B87DBB"/>
    <w:rsid w:val="00B87ED6"/>
    <w:rsid w:val="00B9023C"/>
    <w:rsid w:val="00B90484"/>
    <w:rsid w:val="00B904E4"/>
    <w:rsid w:val="00B90759"/>
    <w:rsid w:val="00B90A09"/>
    <w:rsid w:val="00B90AF8"/>
    <w:rsid w:val="00B9163B"/>
    <w:rsid w:val="00B91A56"/>
    <w:rsid w:val="00B9226A"/>
    <w:rsid w:val="00B925AB"/>
    <w:rsid w:val="00B92B7F"/>
    <w:rsid w:val="00B930F6"/>
    <w:rsid w:val="00B93218"/>
    <w:rsid w:val="00B93413"/>
    <w:rsid w:val="00B935C6"/>
    <w:rsid w:val="00B93A3E"/>
    <w:rsid w:val="00B93CCE"/>
    <w:rsid w:val="00B93CE9"/>
    <w:rsid w:val="00B93F51"/>
    <w:rsid w:val="00B9429C"/>
    <w:rsid w:val="00B94440"/>
    <w:rsid w:val="00B94D94"/>
    <w:rsid w:val="00B9500D"/>
    <w:rsid w:val="00B9530F"/>
    <w:rsid w:val="00B95AB8"/>
    <w:rsid w:val="00B96228"/>
    <w:rsid w:val="00B96255"/>
    <w:rsid w:val="00B96496"/>
    <w:rsid w:val="00B96670"/>
    <w:rsid w:val="00B97422"/>
    <w:rsid w:val="00B9750F"/>
    <w:rsid w:val="00B9756A"/>
    <w:rsid w:val="00B97AAD"/>
    <w:rsid w:val="00B97BF4"/>
    <w:rsid w:val="00B97FB4"/>
    <w:rsid w:val="00BA0130"/>
    <w:rsid w:val="00BA1096"/>
    <w:rsid w:val="00BA12D9"/>
    <w:rsid w:val="00BA18E3"/>
    <w:rsid w:val="00BA2567"/>
    <w:rsid w:val="00BA28E0"/>
    <w:rsid w:val="00BA2A23"/>
    <w:rsid w:val="00BA3191"/>
    <w:rsid w:val="00BA31AC"/>
    <w:rsid w:val="00BA341D"/>
    <w:rsid w:val="00BA35FF"/>
    <w:rsid w:val="00BA3860"/>
    <w:rsid w:val="00BA423F"/>
    <w:rsid w:val="00BA431F"/>
    <w:rsid w:val="00BA4828"/>
    <w:rsid w:val="00BA4C69"/>
    <w:rsid w:val="00BA5793"/>
    <w:rsid w:val="00BA59E9"/>
    <w:rsid w:val="00BA5BAF"/>
    <w:rsid w:val="00BA5DAF"/>
    <w:rsid w:val="00BA5F5D"/>
    <w:rsid w:val="00BA6159"/>
    <w:rsid w:val="00BA62DC"/>
    <w:rsid w:val="00BA649A"/>
    <w:rsid w:val="00BA6500"/>
    <w:rsid w:val="00BA693E"/>
    <w:rsid w:val="00BA6EB1"/>
    <w:rsid w:val="00BA6F63"/>
    <w:rsid w:val="00BA7674"/>
    <w:rsid w:val="00BA783A"/>
    <w:rsid w:val="00BA78DE"/>
    <w:rsid w:val="00BA7DC0"/>
    <w:rsid w:val="00BA7F9D"/>
    <w:rsid w:val="00BB0293"/>
    <w:rsid w:val="00BB0372"/>
    <w:rsid w:val="00BB03AA"/>
    <w:rsid w:val="00BB0714"/>
    <w:rsid w:val="00BB0884"/>
    <w:rsid w:val="00BB0BC2"/>
    <w:rsid w:val="00BB11E5"/>
    <w:rsid w:val="00BB1206"/>
    <w:rsid w:val="00BB18F0"/>
    <w:rsid w:val="00BB23EB"/>
    <w:rsid w:val="00BB2412"/>
    <w:rsid w:val="00BB2AB1"/>
    <w:rsid w:val="00BB3353"/>
    <w:rsid w:val="00BB3657"/>
    <w:rsid w:val="00BB3659"/>
    <w:rsid w:val="00BB3DCB"/>
    <w:rsid w:val="00BB4109"/>
    <w:rsid w:val="00BB4E0B"/>
    <w:rsid w:val="00BB4E4B"/>
    <w:rsid w:val="00BB4F76"/>
    <w:rsid w:val="00BB66BA"/>
    <w:rsid w:val="00BB6BB7"/>
    <w:rsid w:val="00BB6E6B"/>
    <w:rsid w:val="00BB6F25"/>
    <w:rsid w:val="00BB721E"/>
    <w:rsid w:val="00BB758C"/>
    <w:rsid w:val="00BB764C"/>
    <w:rsid w:val="00BB78EB"/>
    <w:rsid w:val="00BB798C"/>
    <w:rsid w:val="00BB7F61"/>
    <w:rsid w:val="00BC00A2"/>
    <w:rsid w:val="00BC0433"/>
    <w:rsid w:val="00BC197C"/>
    <w:rsid w:val="00BC1BBD"/>
    <w:rsid w:val="00BC1BE7"/>
    <w:rsid w:val="00BC1C1A"/>
    <w:rsid w:val="00BC1CE8"/>
    <w:rsid w:val="00BC1FFB"/>
    <w:rsid w:val="00BC212E"/>
    <w:rsid w:val="00BC22B8"/>
    <w:rsid w:val="00BC2459"/>
    <w:rsid w:val="00BC2A53"/>
    <w:rsid w:val="00BC2AC0"/>
    <w:rsid w:val="00BC2E2E"/>
    <w:rsid w:val="00BC3889"/>
    <w:rsid w:val="00BC3ECC"/>
    <w:rsid w:val="00BC4177"/>
    <w:rsid w:val="00BC46AD"/>
    <w:rsid w:val="00BC4EC3"/>
    <w:rsid w:val="00BC54BE"/>
    <w:rsid w:val="00BC5682"/>
    <w:rsid w:val="00BC57F7"/>
    <w:rsid w:val="00BC5818"/>
    <w:rsid w:val="00BC5A58"/>
    <w:rsid w:val="00BC5AF6"/>
    <w:rsid w:val="00BC6640"/>
    <w:rsid w:val="00BC6782"/>
    <w:rsid w:val="00BC6A5B"/>
    <w:rsid w:val="00BC76BF"/>
    <w:rsid w:val="00BC7BD3"/>
    <w:rsid w:val="00BD032A"/>
    <w:rsid w:val="00BD0F41"/>
    <w:rsid w:val="00BD1018"/>
    <w:rsid w:val="00BD1370"/>
    <w:rsid w:val="00BD13AC"/>
    <w:rsid w:val="00BD1811"/>
    <w:rsid w:val="00BD18A3"/>
    <w:rsid w:val="00BD1CC7"/>
    <w:rsid w:val="00BD1FDD"/>
    <w:rsid w:val="00BD379C"/>
    <w:rsid w:val="00BD3B4A"/>
    <w:rsid w:val="00BD3DA9"/>
    <w:rsid w:val="00BD3EAD"/>
    <w:rsid w:val="00BD3FD0"/>
    <w:rsid w:val="00BD4668"/>
    <w:rsid w:val="00BD4786"/>
    <w:rsid w:val="00BD4C60"/>
    <w:rsid w:val="00BD4EBA"/>
    <w:rsid w:val="00BD5D3B"/>
    <w:rsid w:val="00BD6312"/>
    <w:rsid w:val="00BD6737"/>
    <w:rsid w:val="00BD6A95"/>
    <w:rsid w:val="00BD6D77"/>
    <w:rsid w:val="00BD750E"/>
    <w:rsid w:val="00BD789F"/>
    <w:rsid w:val="00BD78D2"/>
    <w:rsid w:val="00BD78EA"/>
    <w:rsid w:val="00BD7C25"/>
    <w:rsid w:val="00BD7CD6"/>
    <w:rsid w:val="00BE01AB"/>
    <w:rsid w:val="00BE0227"/>
    <w:rsid w:val="00BE0AB7"/>
    <w:rsid w:val="00BE0BCA"/>
    <w:rsid w:val="00BE19E1"/>
    <w:rsid w:val="00BE1AA4"/>
    <w:rsid w:val="00BE1FDE"/>
    <w:rsid w:val="00BE21E9"/>
    <w:rsid w:val="00BE2D4A"/>
    <w:rsid w:val="00BE2E7F"/>
    <w:rsid w:val="00BE33AC"/>
    <w:rsid w:val="00BE38D1"/>
    <w:rsid w:val="00BE3A8D"/>
    <w:rsid w:val="00BE3A99"/>
    <w:rsid w:val="00BE44E9"/>
    <w:rsid w:val="00BE4B2C"/>
    <w:rsid w:val="00BE4F6F"/>
    <w:rsid w:val="00BE588C"/>
    <w:rsid w:val="00BE7968"/>
    <w:rsid w:val="00BF12F9"/>
    <w:rsid w:val="00BF1530"/>
    <w:rsid w:val="00BF1816"/>
    <w:rsid w:val="00BF1A51"/>
    <w:rsid w:val="00BF217E"/>
    <w:rsid w:val="00BF21CB"/>
    <w:rsid w:val="00BF21ED"/>
    <w:rsid w:val="00BF28FE"/>
    <w:rsid w:val="00BF2DC4"/>
    <w:rsid w:val="00BF2F09"/>
    <w:rsid w:val="00BF3296"/>
    <w:rsid w:val="00BF3D4B"/>
    <w:rsid w:val="00BF3F6C"/>
    <w:rsid w:val="00BF3F9B"/>
    <w:rsid w:val="00BF43FE"/>
    <w:rsid w:val="00BF4772"/>
    <w:rsid w:val="00BF4B54"/>
    <w:rsid w:val="00BF4F94"/>
    <w:rsid w:val="00BF5E31"/>
    <w:rsid w:val="00BF6324"/>
    <w:rsid w:val="00BF677F"/>
    <w:rsid w:val="00BF6951"/>
    <w:rsid w:val="00BF69AC"/>
    <w:rsid w:val="00BF6B58"/>
    <w:rsid w:val="00BF7511"/>
    <w:rsid w:val="00BF759C"/>
    <w:rsid w:val="00BF7EAC"/>
    <w:rsid w:val="00C00EDC"/>
    <w:rsid w:val="00C010FA"/>
    <w:rsid w:val="00C011B2"/>
    <w:rsid w:val="00C015AE"/>
    <w:rsid w:val="00C01653"/>
    <w:rsid w:val="00C02525"/>
    <w:rsid w:val="00C02AEE"/>
    <w:rsid w:val="00C030CB"/>
    <w:rsid w:val="00C033F6"/>
    <w:rsid w:val="00C036BC"/>
    <w:rsid w:val="00C038DF"/>
    <w:rsid w:val="00C03C57"/>
    <w:rsid w:val="00C03CAB"/>
    <w:rsid w:val="00C04145"/>
    <w:rsid w:val="00C0549F"/>
    <w:rsid w:val="00C057BF"/>
    <w:rsid w:val="00C05A49"/>
    <w:rsid w:val="00C05FA2"/>
    <w:rsid w:val="00C05FC7"/>
    <w:rsid w:val="00C06887"/>
    <w:rsid w:val="00C06B7D"/>
    <w:rsid w:val="00C06CDD"/>
    <w:rsid w:val="00C07976"/>
    <w:rsid w:val="00C07CB8"/>
    <w:rsid w:val="00C07D43"/>
    <w:rsid w:val="00C10249"/>
    <w:rsid w:val="00C1035D"/>
    <w:rsid w:val="00C110C4"/>
    <w:rsid w:val="00C11C93"/>
    <w:rsid w:val="00C11F86"/>
    <w:rsid w:val="00C12E58"/>
    <w:rsid w:val="00C13E88"/>
    <w:rsid w:val="00C1433A"/>
    <w:rsid w:val="00C14A50"/>
    <w:rsid w:val="00C14BAA"/>
    <w:rsid w:val="00C14E30"/>
    <w:rsid w:val="00C14FEB"/>
    <w:rsid w:val="00C15111"/>
    <w:rsid w:val="00C151D2"/>
    <w:rsid w:val="00C152F3"/>
    <w:rsid w:val="00C1567B"/>
    <w:rsid w:val="00C15830"/>
    <w:rsid w:val="00C15E1E"/>
    <w:rsid w:val="00C15F46"/>
    <w:rsid w:val="00C15FD6"/>
    <w:rsid w:val="00C1655C"/>
    <w:rsid w:val="00C16A4F"/>
    <w:rsid w:val="00C16E51"/>
    <w:rsid w:val="00C16F7F"/>
    <w:rsid w:val="00C17174"/>
    <w:rsid w:val="00C1795E"/>
    <w:rsid w:val="00C20439"/>
    <w:rsid w:val="00C2146A"/>
    <w:rsid w:val="00C21950"/>
    <w:rsid w:val="00C219D9"/>
    <w:rsid w:val="00C21E5B"/>
    <w:rsid w:val="00C22367"/>
    <w:rsid w:val="00C22E87"/>
    <w:rsid w:val="00C2306B"/>
    <w:rsid w:val="00C230F5"/>
    <w:rsid w:val="00C237A8"/>
    <w:rsid w:val="00C2412F"/>
    <w:rsid w:val="00C24453"/>
    <w:rsid w:val="00C246BA"/>
    <w:rsid w:val="00C246E3"/>
    <w:rsid w:val="00C252C7"/>
    <w:rsid w:val="00C2538B"/>
    <w:rsid w:val="00C25CCA"/>
    <w:rsid w:val="00C261A6"/>
    <w:rsid w:val="00C26451"/>
    <w:rsid w:val="00C26548"/>
    <w:rsid w:val="00C265D4"/>
    <w:rsid w:val="00C2693C"/>
    <w:rsid w:val="00C27859"/>
    <w:rsid w:val="00C27E73"/>
    <w:rsid w:val="00C30201"/>
    <w:rsid w:val="00C30C1F"/>
    <w:rsid w:val="00C31786"/>
    <w:rsid w:val="00C3190C"/>
    <w:rsid w:val="00C31A37"/>
    <w:rsid w:val="00C31E53"/>
    <w:rsid w:val="00C32592"/>
    <w:rsid w:val="00C327A4"/>
    <w:rsid w:val="00C328E7"/>
    <w:rsid w:val="00C32BFB"/>
    <w:rsid w:val="00C3390A"/>
    <w:rsid w:val="00C339BD"/>
    <w:rsid w:val="00C34CB9"/>
    <w:rsid w:val="00C35336"/>
    <w:rsid w:val="00C35D30"/>
    <w:rsid w:val="00C35DBE"/>
    <w:rsid w:val="00C35EDD"/>
    <w:rsid w:val="00C35FEE"/>
    <w:rsid w:val="00C36CC7"/>
    <w:rsid w:val="00C36FC6"/>
    <w:rsid w:val="00C37155"/>
    <w:rsid w:val="00C3722A"/>
    <w:rsid w:val="00C373A7"/>
    <w:rsid w:val="00C3753E"/>
    <w:rsid w:val="00C376BB"/>
    <w:rsid w:val="00C40281"/>
    <w:rsid w:val="00C4041F"/>
    <w:rsid w:val="00C40B52"/>
    <w:rsid w:val="00C40C5A"/>
    <w:rsid w:val="00C40E68"/>
    <w:rsid w:val="00C41023"/>
    <w:rsid w:val="00C413B6"/>
    <w:rsid w:val="00C41699"/>
    <w:rsid w:val="00C41BBC"/>
    <w:rsid w:val="00C421F5"/>
    <w:rsid w:val="00C423E9"/>
    <w:rsid w:val="00C42C36"/>
    <w:rsid w:val="00C42E1D"/>
    <w:rsid w:val="00C42FBC"/>
    <w:rsid w:val="00C43767"/>
    <w:rsid w:val="00C43A7D"/>
    <w:rsid w:val="00C43E8B"/>
    <w:rsid w:val="00C4423B"/>
    <w:rsid w:val="00C45319"/>
    <w:rsid w:val="00C454B4"/>
    <w:rsid w:val="00C45CC7"/>
    <w:rsid w:val="00C45CDD"/>
    <w:rsid w:val="00C45D1B"/>
    <w:rsid w:val="00C4603A"/>
    <w:rsid w:val="00C46991"/>
    <w:rsid w:val="00C46D6E"/>
    <w:rsid w:val="00C47851"/>
    <w:rsid w:val="00C47B42"/>
    <w:rsid w:val="00C47C52"/>
    <w:rsid w:val="00C50019"/>
    <w:rsid w:val="00C5025E"/>
    <w:rsid w:val="00C50EA2"/>
    <w:rsid w:val="00C51264"/>
    <w:rsid w:val="00C515E4"/>
    <w:rsid w:val="00C518B4"/>
    <w:rsid w:val="00C52005"/>
    <w:rsid w:val="00C5203F"/>
    <w:rsid w:val="00C5270B"/>
    <w:rsid w:val="00C52A55"/>
    <w:rsid w:val="00C52BD6"/>
    <w:rsid w:val="00C52F3E"/>
    <w:rsid w:val="00C538E6"/>
    <w:rsid w:val="00C53926"/>
    <w:rsid w:val="00C54012"/>
    <w:rsid w:val="00C5428F"/>
    <w:rsid w:val="00C546C2"/>
    <w:rsid w:val="00C548EF"/>
    <w:rsid w:val="00C54944"/>
    <w:rsid w:val="00C55466"/>
    <w:rsid w:val="00C55774"/>
    <w:rsid w:val="00C55983"/>
    <w:rsid w:val="00C55B3E"/>
    <w:rsid w:val="00C560F4"/>
    <w:rsid w:val="00C56184"/>
    <w:rsid w:val="00C56CBF"/>
    <w:rsid w:val="00C57177"/>
    <w:rsid w:val="00C573DF"/>
    <w:rsid w:val="00C573F0"/>
    <w:rsid w:val="00C578DE"/>
    <w:rsid w:val="00C57A4B"/>
    <w:rsid w:val="00C57B70"/>
    <w:rsid w:val="00C57B83"/>
    <w:rsid w:val="00C604E9"/>
    <w:rsid w:val="00C607B2"/>
    <w:rsid w:val="00C6129E"/>
    <w:rsid w:val="00C61CFA"/>
    <w:rsid w:val="00C6226B"/>
    <w:rsid w:val="00C627B7"/>
    <w:rsid w:val="00C627D3"/>
    <w:rsid w:val="00C62CEA"/>
    <w:rsid w:val="00C62ECF"/>
    <w:rsid w:val="00C630B1"/>
    <w:rsid w:val="00C63422"/>
    <w:rsid w:val="00C63C82"/>
    <w:rsid w:val="00C640D7"/>
    <w:rsid w:val="00C6421E"/>
    <w:rsid w:val="00C643A8"/>
    <w:rsid w:val="00C65176"/>
    <w:rsid w:val="00C652E7"/>
    <w:rsid w:val="00C65417"/>
    <w:rsid w:val="00C65821"/>
    <w:rsid w:val="00C658A4"/>
    <w:rsid w:val="00C659A1"/>
    <w:rsid w:val="00C659E0"/>
    <w:rsid w:val="00C65A45"/>
    <w:rsid w:val="00C65CD1"/>
    <w:rsid w:val="00C65F39"/>
    <w:rsid w:val="00C660CB"/>
    <w:rsid w:val="00C669C5"/>
    <w:rsid w:val="00C66A63"/>
    <w:rsid w:val="00C66A6D"/>
    <w:rsid w:val="00C67279"/>
    <w:rsid w:val="00C67329"/>
    <w:rsid w:val="00C67A9F"/>
    <w:rsid w:val="00C70DC3"/>
    <w:rsid w:val="00C714DC"/>
    <w:rsid w:val="00C7163E"/>
    <w:rsid w:val="00C718F0"/>
    <w:rsid w:val="00C71CB6"/>
    <w:rsid w:val="00C725C2"/>
    <w:rsid w:val="00C72F4F"/>
    <w:rsid w:val="00C73A55"/>
    <w:rsid w:val="00C7418D"/>
    <w:rsid w:val="00C75018"/>
    <w:rsid w:val="00C755C6"/>
    <w:rsid w:val="00C7569D"/>
    <w:rsid w:val="00C75C04"/>
    <w:rsid w:val="00C75C25"/>
    <w:rsid w:val="00C75EE3"/>
    <w:rsid w:val="00C7615E"/>
    <w:rsid w:val="00C76C79"/>
    <w:rsid w:val="00C76EE1"/>
    <w:rsid w:val="00C7705F"/>
    <w:rsid w:val="00C771B2"/>
    <w:rsid w:val="00C77254"/>
    <w:rsid w:val="00C77F48"/>
    <w:rsid w:val="00C80595"/>
    <w:rsid w:val="00C8091F"/>
    <w:rsid w:val="00C809B6"/>
    <w:rsid w:val="00C80EF2"/>
    <w:rsid w:val="00C811CE"/>
    <w:rsid w:val="00C8131E"/>
    <w:rsid w:val="00C82461"/>
    <w:rsid w:val="00C82E38"/>
    <w:rsid w:val="00C8374F"/>
    <w:rsid w:val="00C840DA"/>
    <w:rsid w:val="00C84182"/>
    <w:rsid w:val="00C8450B"/>
    <w:rsid w:val="00C854F8"/>
    <w:rsid w:val="00C855EA"/>
    <w:rsid w:val="00C8563C"/>
    <w:rsid w:val="00C86871"/>
    <w:rsid w:val="00C86934"/>
    <w:rsid w:val="00C86AE9"/>
    <w:rsid w:val="00C86CFF"/>
    <w:rsid w:val="00C86D63"/>
    <w:rsid w:val="00C872BB"/>
    <w:rsid w:val="00C87ABE"/>
    <w:rsid w:val="00C90369"/>
    <w:rsid w:val="00C905C3"/>
    <w:rsid w:val="00C90767"/>
    <w:rsid w:val="00C90AAC"/>
    <w:rsid w:val="00C91511"/>
    <w:rsid w:val="00C91792"/>
    <w:rsid w:val="00C91D2F"/>
    <w:rsid w:val="00C92106"/>
    <w:rsid w:val="00C9245C"/>
    <w:rsid w:val="00C925B4"/>
    <w:rsid w:val="00C92A5F"/>
    <w:rsid w:val="00C92CE2"/>
    <w:rsid w:val="00C936CC"/>
    <w:rsid w:val="00C9389F"/>
    <w:rsid w:val="00C93A63"/>
    <w:rsid w:val="00C93BB9"/>
    <w:rsid w:val="00C94176"/>
    <w:rsid w:val="00C94B94"/>
    <w:rsid w:val="00C951DF"/>
    <w:rsid w:val="00C95353"/>
    <w:rsid w:val="00C956B2"/>
    <w:rsid w:val="00C95A6D"/>
    <w:rsid w:val="00C95DFE"/>
    <w:rsid w:val="00C976B4"/>
    <w:rsid w:val="00C97762"/>
    <w:rsid w:val="00C97988"/>
    <w:rsid w:val="00C97CE6"/>
    <w:rsid w:val="00CA0079"/>
    <w:rsid w:val="00CA0291"/>
    <w:rsid w:val="00CA099B"/>
    <w:rsid w:val="00CA0F43"/>
    <w:rsid w:val="00CA22EB"/>
    <w:rsid w:val="00CA2815"/>
    <w:rsid w:val="00CA28E0"/>
    <w:rsid w:val="00CA2FD8"/>
    <w:rsid w:val="00CA39C1"/>
    <w:rsid w:val="00CA3B2A"/>
    <w:rsid w:val="00CA3B3B"/>
    <w:rsid w:val="00CA3B86"/>
    <w:rsid w:val="00CA3F02"/>
    <w:rsid w:val="00CA3F6B"/>
    <w:rsid w:val="00CA5781"/>
    <w:rsid w:val="00CA5AC6"/>
    <w:rsid w:val="00CA6112"/>
    <w:rsid w:val="00CA629A"/>
    <w:rsid w:val="00CA65EF"/>
    <w:rsid w:val="00CA6FCB"/>
    <w:rsid w:val="00CA7B0E"/>
    <w:rsid w:val="00CA7F72"/>
    <w:rsid w:val="00CB058A"/>
    <w:rsid w:val="00CB0C48"/>
    <w:rsid w:val="00CB17DB"/>
    <w:rsid w:val="00CB1E8B"/>
    <w:rsid w:val="00CB200F"/>
    <w:rsid w:val="00CB3173"/>
    <w:rsid w:val="00CB34A3"/>
    <w:rsid w:val="00CB3551"/>
    <w:rsid w:val="00CB3E35"/>
    <w:rsid w:val="00CB4C03"/>
    <w:rsid w:val="00CB4CD8"/>
    <w:rsid w:val="00CB5177"/>
    <w:rsid w:val="00CB550C"/>
    <w:rsid w:val="00CB560E"/>
    <w:rsid w:val="00CB61B4"/>
    <w:rsid w:val="00CB6222"/>
    <w:rsid w:val="00CB654A"/>
    <w:rsid w:val="00CB654E"/>
    <w:rsid w:val="00CB661F"/>
    <w:rsid w:val="00CB6681"/>
    <w:rsid w:val="00CB6FF2"/>
    <w:rsid w:val="00CB75F7"/>
    <w:rsid w:val="00CB79D9"/>
    <w:rsid w:val="00CB7C0A"/>
    <w:rsid w:val="00CC0278"/>
    <w:rsid w:val="00CC069E"/>
    <w:rsid w:val="00CC07AA"/>
    <w:rsid w:val="00CC0E3E"/>
    <w:rsid w:val="00CC0F4C"/>
    <w:rsid w:val="00CC139C"/>
    <w:rsid w:val="00CC26B0"/>
    <w:rsid w:val="00CC2FAC"/>
    <w:rsid w:val="00CC31FB"/>
    <w:rsid w:val="00CC3CC5"/>
    <w:rsid w:val="00CC446D"/>
    <w:rsid w:val="00CC482D"/>
    <w:rsid w:val="00CC4C0B"/>
    <w:rsid w:val="00CC5197"/>
    <w:rsid w:val="00CC5574"/>
    <w:rsid w:val="00CC56ED"/>
    <w:rsid w:val="00CC57BE"/>
    <w:rsid w:val="00CC57CF"/>
    <w:rsid w:val="00CC589F"/>
    <w:rsid w:val="00CC5D76"/>
    <w:rsid w:val="00CC6298"/>
    <w:rsid w:val="00CC6366"/>
    <w:rsid w:val="00CC6D19"/>
    <w:rsid w:val="00CC716A"/>
    <w:rsid w:val="00CC73D9"/>
    <w:rsid w:val="00CC7655"/>
    <w:rsid w:val="00CC79C3"/>
    <w:rsid w:val="00CC7BAA"/>
    <w:rsid w:val="00CD0010"/>
    <w:rsid w:val="00CD077B"/>
    <w:rsid w:val="00CD1043"/>
    <w:rsid w:val="00CD1267"/>
    <w:rsid w:val="00CD1A8D"/>
    <w:rsid w:val="00CD1B34"/>
    <w:rsid w:val="00CD1BAD"/>
    <w:rsid w:val="00CD2620"/>
    <w:rsid w:val="00CD28A9"/>
    <w:rsid w:val="00CD2AC8"/>
    <w:rsid w:val="00CD2E2C"/>
    <w:rsid w:val="00CD369C"/>
    <w:rsid w:val="00CD3EE6"/>
    <w:rsid w:val="00CD3F6E"/>
    <w:rsid w:val="00CD435E"/>
    <w:rsid w:val="00CD45F4"/>
    <w:rsid w:val="00CD4730"/>
    <w:rsid w:val="00CD4D3A"/>
    <w:rsid w:val="00CD4D71"/>
    <w:rsid w:val="00CD55DB"/>
    <w:rsid w:val="00CD5718"/>
    <w:rsid w:val="00CD59B2"/>
    <w:rsid w:val="00CD625D"/>
    <w:rsid w:val="00CD656F"/>
    <w:rsid w:val="00CD65C9"/>
    <w:rsid w:val="00CD6B41"/>
    <w:rsid w:val="00CD6D72"/>
    <w:rsid w:val="00CD6EFC"/>
    <w:rsid w:val="00CD799D"/>
    <w:rsid w:val="00CD7CB7"/>
    <w:rsid w:val="00CE02E7"/>
    <w:rsid w:val="00CE1C35"/>
    <w:rsid w:val="00CE1DA6"/>
    <w:rsid w:val="00CE20AB"/>
    <w:rsid w:val="00CE2913"/>
    <w:rsid w:val="00CE29FF"/>
    <w:rsid w:val="00CE2EAF"/>
    <w:rsid w:val="00CE2FB9"/>
    <w:rsid w:val="00CE345A"/>
    <w:rsid w:val="00CE39F5"/>
    <w:rsid w:val="00CE420B"/>
    <w:rsid w:val="00CE4789"/>
    <w:rsid w:val="00CE4BAA"/>
    <w:rsid w:val="00CE4E85"/>
    <w:rsid w:val="00CE4EB0"/>
    <w:rsid w:val="00CE4EBE"/>
    <w:rsid w:val="00CE55D3"/>
    <w:rsid w:val="00CE5942"/>
    <w:rsid w:val="00CE5A5D"/>
    <w:rsid w:val="00CE5DE8"/>
    <w:rsid w:val="00CE6100"/>
    <w:rsid w:val="00CE610A"/>
    <w:rsid w:val="00CE65F3"/>
    <w:rsid w:val="00CE7235"/>
    <w:rsid w:val="00CE74CD"/>
    <w:rsid w:val="00CE7CCE"/>
    <w:rsid w:val="00CE7EC1"/>
    <w:rsid w:val="00CF0363"/>
    <w:rsid w:val="00CF072B"/>
    <w:rsid w:val="00CF0C0D"/>
    <w:rsid w:val="00CF1081"/>
    <w:rsid w:val="00CF133D"/>
    <w:rsid w:val="00CF19D7"/>
    <w:rsid w:val="00CF1AEA"/>
    <w:rsid w:val="00CF1DAB"/>
    <w:rsid w:val="00CF2CA7"/>
    <w:rsid w:val="00CF3074"/>
    <w:rsid w:val="00CF325E"/>
    <w:rsid w:val="00CF33A0"/>
    <w:rsid w:val="00CF341B"/>
    <w:rsid w:val="00CF3541"/>
    <w:rsid w:val="00CF3D7C"/>
    <w:rsid w:val="00CF436F"/>
    <w:rsid w:val="00CF450C"/>
    <w:rsid w:val="00CF4870"/>
    <w:rsid w:val="00CF5079"/>
    <w:rsid w:val="00CF53D2"/>
    <w:rsid w:val="00CF56D3"/>
    <w:rsid w:val="00CF56E3"/>
    <w:rsid w:val="00CF5974"/>
    <w:rsid w:val="00CF67BC"/>
    <w:rsid w:val="00D00041"/>
    <w:rsid w:val="00D006A1"/>
    <w:rsid w:val="00D00AF9"/>
    <w:rsid w:val="00D00B85"/>
    <w:rsid w:val="00D017E8"/>
    <w:rsid w:val="00D01A57"/>
    <w:rsid w:val="00D01C95"/>
    <w:rsid w:val="00D01F54"/>
    <w:rsid w:val="00D0267C"/>
    <w:rsid w:val="00D02BF9"/>
    <w:rsid w:val="00D02C80"/>
    <w:rsid w:val="00D0316C"/>
    <w:rsid w:val="00D0381C"/>
    <w:rsid w:val="00D03991"/>
    <w:rsid w:val="00D03BC1"/>
    <w:rsid w:val="00D04202"/>
    <w:rsid w:val="00D045C7"/>
    <w:rsid w:val="00D0476B"/>
    <w:rsid w:val="00D048B9"/>
    <w:rsid w:val="00D05412"/>
    <w:rsid w:val="00D05AF0"/>
    <w:rsid w:val="00D06B03"/>
    <w:rsid w:val="00D06DD9"/>
    <w:rsid w:val="00D07263"/>
    <w:rsid w:val="00D075A4"/>
    <w:rsid w:val="00D0761E"/>
    <w:rsid w:val="00D07689"/>
    <w:rsid w:val="00D07C69"/>
    <w:rsid w:val="00D10CEF"/>
    <w:rsid w:val="00D10DC0"/>
    <w:rsid w:val="00D11668"/>
    <w:rsid w:val="00D122EF"/>
    <w:rsid w:val="00D126E4"/>
    <w:rsid w:val="00D128B8"/>
    <w:rsid w:val="00D12E56"/>
    <w:rsid w:val="00D12F5C"/>
    <w:rsid w:val="00D13762"/>
    <w:rsid w:val="00D1397B"/>
    <w:rsid w:val="00D13B01"/>
    <w:rsid w:val="00D1402A"/>
    <w:rsid w:val="00D147D5"/>
    <w:rsid w:val="00D14950"/>
    <w:rsid w:val="00D14E48"/>
    <w:rsid w:val="00D1502C"/>
    <w:rsid w:val="00D1519F"/>
    <w:rsid w:val="00D15244"/>
    <w:rsid w:val="00D15343"/>
    <w:rsid w:val="00D15CDA"/>
    <w:rsid w:val="00D1638A"/>
    <w:rsid w:val="00D16877"/>
    <w:rsid w:val="00D1694C"/>
    <w:rsid w:val="00D16DE7"/>
    <w:rsid w:val="00D16E6B"/>
    <w:rsid w:val="00D1737C"/>
    <w:rsid w:val="00D17630"/>
    <w:rsid w:val="00D1769A"/>
    <w:rsid w:val="00D176C4"/>
    <w:rsid w:val="00D1783D"/>
    <w:rsid w:val="00D1796A"/>
    <w:rsid w:val="00D179AC"/>
    <w:rsid w:val="00D17CFA"/>
    <w:rsid w:val="00D20029"/>
    <w:rsid w:val="00D205EF"/>
    <w:rsid w:val="00D20632"/>
    <w:rsid w:val="00D20B2E"/>
    <w:rsid w:val="00D20D5B"/>
    <w:rsid w:val="00D20FA5"/>
    <w:rsid w:val="00D2123B"/>
    <w:rsid w:val="00D214FA"/>
    <w:rsid w:val="00D22116"/>
    <w:rsid w:val="00D224C1"/>
    <w:rsid w:val="00D226AF"/>
    <w:rsid w:val="00D22879"/>
    <w:rsid w:val="00D22F9F"/>
    <w:rsid w:val="00D23206"/>
    <w:rsid w:val="00D2366E"/>
    <w:rsid w:val="00D24623"/>
    <w:rsid w:val="00D24686"/>
    <w:rsid w:val="00D24698"/>
    <w:rsid w:val="00D247A9"/>
    <w:rsid w:val="00D24B41"/>
    <w:rsid w:val="00D25453"/>
    <w:rsid w:val="00D25EB9"/>
    <w:rsid w:val="00D263FA"/>
    <w:rsid w:val="00D26558"/>
    <w:rsid w:val="00D267A4"/>
    <w:rsid w:val="00D26A9D"/>
    <w:rsid w:val="00D26EDE"/>
    <w:rsid w:val="00D26F3C"/>
    <w:rsid w:val="00D30792"/>
    <w:rsid w:val="00D319AA"/>
    <w:rsid w:val="00D31FC2"/>
    <w:rsid w:val="00D32397"/>
    <w:rsid w:val="00D33128"/>
    <w:rsid w:val="00D33212"/>
    <w:rsid w:val="00D335C2"/>
    <w:rsid w:val="00D33D0B"/>
    <w:rsid w:val="00D33D92"/>
    <w:rsid w:val="00D34184"/>
    <w:rsid w:val="00D3418E"/>
    <w:rsid w:val="00D341B1"/>
    <w:rsid w:val="00D345A1"/>
    <w:rsid w:val="00D347E5"/>
    <w:rsid w:val="00D349AE"/>
    <w:rsid w:val="00D3534F"/>
    <w:rsid w:val="00D362DA"/>
    <w:rsid w:val="00D36908"/>
    <w:rsid w:val="00D36D2D"/>
    <w:rsid w:val="00D36F5C"/>
    <w:rsid w:val="00D370C7"/>
    <w:rsid w:val="00D37193"/>
    <w:rsid w:val="00D37317"/>
    <w:rsid w:val="00D377F5"/>
    <w:rsid w:val="00D37812"/>
    <w:rsid w:val="00D37847"/>
    <w:rsid w:val="00D378A3"/>
    <w:rsid w:val="00D3792C"/>
    <w:rsid w:val="00D40110"/>
    <w:rsid w:val="00D4022B"/>
    <w:rsid w:val="00D40264"/>
    <w:rsid w:val="00D40723"/>
    <w:rsid w:val="00D408E0"/>
    <w:rsid w:val="00D40F02"/>
    <w:rsid w:val="00D41229"/>
    <w:rsid w:val="00D4144F"/>
    <w:rsid w:val="00D41A90"/>
    <w:rsid w:val="00D42981"/>
    <w:rsid w:val="00D42B48"/>
    <w:rsid w:val="00D4374A"/>
    <w:rsid w:val="00D43782"/>
    <w:rsid w:val="00D43895"/>
    <w:rsid w:val="00D43CA1"/>
    <w:rsid w:val="00D43EC1"/>
    <w:rsid w:val="00D44729"/>
    <w:rsid w:val="00D44AB8"/>
    <w:rsid w:val="00D44BD0"/>
    <w:rsid w:val="00D44D52"/>
    <w:rsid w:val="00D44E10"/>
    <w:rsid w:val="00D452FD"/>
    <w:rsid w:val="00D453C8"/>
    <w:rsid w:val="00D4550C"/>
    <w:rsid w:val="00D4565E"/>
    <w:rsid w:val="00D457F1"/>
    <w:rsid w:val="00D45BFF"/>
    <w:rsid w:val="00D46128"/>
    <w:rsid w:val="00D465F2"/>
    <w:rsid w:val="00D4662E"/>
    <w:rsid w:val="00D46870"/>
    <w:rsid w:val="00D46997"/>
    <w:rsid w:val="00D469D2"/>
    <w:rsid w:val="00D46F21"/>
    <w:rsid w:val="00D46F30"/>
    <w:rsid w:val="00D46F39"/>
    <w:rsid w:val="00D47574"/>
    <w:rsid w:val="00D47598"/>
    <w:rsid w:val="00D50000"/>
    <w:rsid w:val="00D50395"/>
    <w:rsid w:val="00D51125"/>
    <w:rsid w:val="00D51276"/>
    <w:rsid w:val="00D515FE"/>
    <w:rsid w:val="00D516C9"/>
    <w:rsid w:val="00D518AF"/>
    <w:rsid w:val="00D51C04"/>
    <w:rsid w:val="00D51CC9"/>
    <w:rsid w:val="00D5202C"/>
    <w:rsid w:val="00D52393"/>
    <w:rsid w:val="00D52795"/>
    <w:rsid w:val="00D52BA7"/>
    <w:rsid w:val="00D53953"/>
    <w:rsid w:val="00D53A18"/>
    <w:rsid w:val="00D540BF"/>
    <w:rsid w:val="00D54372"/>
    <w:rsid w:val="00D5442B"/>
    <w:rsid w:val="00D54DC7"/>
    <w:rsid w:val="00D55463"/>
    <w:rsid w:val="00D556D4"/>
    <w:rsid w:val="00D559E1"/>
    <w:rsid w:val="00D56D78"/>
    <w:rsid w:val="00D57129"/>
    <w:rsid w:val="00D57701"/>
    <w:rsid w:val="00D577FC"/>
    <w:rsid w:val="00D579B7"/>
    <w:rsid w:val="00D57D1C"/>
    <w:rsid w:val="00D6004E"/>
    <w:rsid w:val="00D60FA0"/>
    <w:rsid w:val="00D6125C"/>
    <w:rsid w:val="00D615CB"/>
    <w:rsid w:val="00D61766"/>
    <w:rsid w:val="00D61770"/>
    <w:rsid w:val="00D618BA"/>
    <w:rsid w:val="00D619FF"/>
    <w:rsid w:val="00D61AC7"/>
    <w:rsid w:val="00D61CB3"/>
    <w:rsid w:val="00D61FB9"/>
    <w:rsid w:val="00D62068"/>
    <w:rsid w:val="00D62120"/>
    <w:rsid w:val="00D62230"/>
    <w:rsid w:val="00D6296B"/>
    <w:rsid w:val="00D62B10"/>
    <w:rsid w:val="00D62B5A"/>
    <w:rsid w:val="00D634C6"/>
    <w:rsid w:val="00D639BA"/>
    <w:rsid w:val="00D639D9"/>
    <w:rsid w:val="00D643EE"/>
    <w:rsid w:val="00D64836"/>
    <w:rsid w:val="00D648D2"/>
    <w:rsid w:val="00D65F30"/>
    <w:rsid w:val="00D66764"/>
    <w:rsid w:val="00D66856"/>
    <w:rsid w:val="00D66E9F"/>
    <w:rsid w:val="00D673D9"/>
    <w:rsid w:val="00D67418"/>
    <w:rsid w:val="00D67796"/>
    <w:rsid w:val="00D67965"/>
    <w:rsid w:val="00D67D5B"/>
    <w:rsid w:val="00D67D82"/>
    <w:rsid w:val="00D707CA"/>
    <w:rsid w:val="00D70F75"/>
    <w:rsid w:val="00D7194F"/>
    <w:rsid w:val="00D71D91"/>
    <w:rsid w:val="00D7284B"/>
    <w:rsid w:val="00D72B73"/>
    <w:rsid w:val="00D72BBC"/>
    <w:rsid w:val="00D73F25"/>
    <w:rsid w:val="00D74981"/>
    <w:rsid w:val="00D7499C"/>
    <w:rsid w:val="00D74A66"/>
    <w:rsid w:val="00D74AED"/>
    <w:rsid w:val="00D74B14"/>
    <w:rsid w:val="00D75A01"/>
    <w:rsid w:val="00D75A09"/>
    <w:rsid w:val="00D7604A"/>
    <w:rsid w:val="00D76D00"/>
    <w:rsid w:val="00D7720E"/>
    <w:rsid w:val="00D776C7"/>
    <w:rsid w:val="00D77DF6"/>
    <w:rsid w:val="00D8073E"/>
    <w:rsid w:val="00D80E4C"/>
    <w:rsid w:val="00D81388"/>
    <w:rsid w:val="00D81DFB"/>
    <w:rsid w:val="00D82E1A"/>
    <w:rsid w:val="00D831B9"/>
    <w:rsid w:val="00D83B10"/>
    <w:rsid w:val="00D841D5"/>
    <w:rsid w:val="00D844DA"/>
    <w:rsid w:val="00D84A48"/>
    <w:rsid w:val="00D84A72"/>
    <w:rsid w:val="00D84AD3"/>
    <w:rsid w:val="00D8548E"/>
    <w:rsid w:val="00D857DD"/>
    <w:rsid w:val="00D85A37"/>
    <w:rsid w:val="00D85D8D"/>
    <w:rsid w:val="00D86759"/>
    <w:rsid w:val="00D86878"/>
    <w:rsid w:val="00D874F4"/>
    <w:rsid w:val="00D878F6"/>
    <w:rsid w:val="00D87953"/>
    <w:rsid w:val="00D87E58"/>
    <w:rsid w:val="00D900AF"/>
    <w:rsid w:val="00D903B8"/>
    <w:rsid w:val="00D90915"/>
    <w:rsid w:val="00D90BFC"/>
    <w:rsid w:val="00D914B5"/>
    <w:rsid w:val="00D91590"/>
    <w:rsid w:val="00D9166B"/>
    <w:rsid w:val="00D9181B"/>
    <w:rsid w:val="00D91A60"/>
    <w:rsid w:val="00D91A90"/>
    <w:rsid w:val="00D91CE8"/>
    <w:rsid w:val="00D91D0D"/>
    <w:rsid w:val="00D922AF"/>
    <w:rsid w:val="00D92373"/>
    <w:rsid w:val="00D925A8"/>
    <w:rsid w:val="00D929A9"/>
    <w:rsid w:val="00D92AA4"/>
    <w:rsid w:val="00D92F41"/>
    <w:rsid w:val="00D9314C"/>
    <w:rsid w:val="00D940DC"/>
    <w:rsid w:val="00D943AA"/>
    <w:rsid w:val="00D94ABE"/>
    <w:rsid w:val="00D94B96"/>
    <w:rsid w:val="00D957FE"/>
    <w:rsid w:val="00D95814"/>
    <w:rsid w:val="00D95829"/>
    <w:rsid w:val="00D95D69"/>
    <w:rsid w:val="00D96457"/>
    <w:rsid w:val="00D96479"/>
    <w:rsid w:val="00D96B9B"/>
    <w:rsid w:val="00D97874"/>
    <w:rsid w:val="00D97C54"/>
    <w:rsid w:val="00D97EC0"/>
    <w:rsid w:val="00DA045C"/>
    <w:rsid w:val="00DA069D"/>
    <w:rsid w:val="00DA073D"/>
    <w:rsid w:val="00DA07E0"/>
    <w:rsid w:val="00DA150A"/>
    <w:rsid w:val="00DA1CFA"/>
    <w:rsid w:val="00DA1DF7"/>
    <w:rsid w:val="00DA1F15"/>
    <w:rsid w:val="00DA1F21"/>
    <w:rsid w:val="00DA21D0"/>
    <w:rsid w:val="00DA2431"/>
    <w:rsid w:val="00DA29B6"/>
    <w:rsid w:val="00DA3128"/>
    <w:rsid w:val="00DA33F2"/>
    <w:rsid w:val="00DA34DA"/>
    <w:rsid w:val="00DA3C38"/>
    <w:rsid w:val="00DA414A"/>
    <w:rsid w:val="00DA41CD"/>
    <w:rsid w:val="00DA42F8"/>
    <w:rsid w:val="00DA4FAE"/>
    <w:rsid w:val="00DA530D"/>
    <w:rsid w:val="00DA636E"/>
    <w:rsid w:val="00DA6565"/>
    <w:rsid w:val="00DA691B"/>
    <w:rsid w:val="00DA7DAE"/>
    <w:rsid w:val="00DA7E38"/>
    <w:rsid w:val="00DB074E"/>
    <w:rsid w:val="00DB0E7C"/>
    <w:rsid w:val="00DB19A9"/>
    <w:rsid w:val="00DB19F1"/>
    <w:rsid w:val="00DB1C1D"/>
    <w:rsid w:val="00DB1CC8"/>
    <w:rsid w:val="00DB26F5"/>
    <w:rsid w:val="00DB2719"/>
    <w:rsid w:val="00DB2CCA"/>
    <w:rsid w:val="00DB2E5F"/>
    <w:rsid w:val="00DB2F93"/>
    <w:rsid w:val="00DB31F0"/>
    <w:rsid w:val="00DB3928"/>
    <w:rsid w:val="00DB3B17"/>
    <w:rsid w:val="00DB3CFB"/>
    <w:rsid w:val="00DB4E62"/>
    <w:rsid w:val="00DB5244"/>
    <w:rsid w:val="00DB57E1"/>
    <w:rsid w:val="00DB5AE4"/>
    <w:rsid w:val="00DB5C37"/>
    <w:rsid w:val="00DB6161"/>
    <w:rsid w:val="00DB6410"/>
    <w:rsid w:val="00DB68F1"/>
    <w:rsid w:val="00DB7492"/>
    <w:rsid w:val="00DB7637"/>
    <w:rsid w:val="00DC00EF"/>
    <w:rsid w:val="00DC020A"/>
    <w:rsid w:val="00DC0667"/>
    <w:rsid w:val="00DC0DCB"/>
    <w:rsid w:val="00DC1AB0"/>
    <w:rsid w:val="00DC1C8A"/>
    <w:rsid w:val="00DC2755"/>
    <w:rsid w:val="00DC2FFB"/>
    <w:rsid w:val="00DC3198"/>
    <w:rsid w:val="00DC3DCE"/>
    <w:rsid w:val="00DC4486"/>
    <w:rsid w:val="00DC470B"/>
    <w:rsid w:val="00DC472E"/>
    <w:rsid w:val="00DC4D6C"/>
    <w:rsid w:val="00DC561B"/>
    <w:rsid w:val="00DC6326"/>
    <w:rsid w:val="00DC72DE"/>
    <w:rsid w:val="00DD0089"/>
    <w:rsid w:val="00DD01CC"/>
    <w:rsid w:val="00DD07A1"/>
    <w:rsid w:val="00DD0CF4"/>
    <w:rsid w:val="00DD0D44"/>
    <w:rsid w:val="00DD2437"/>
    <w:rsid w:val="00DD2544"/>
    <w:rsid w:val="00DD28CA"/>
    <w:rsid w:val="00DD4035"/>
    <w:rsid w:val="00DD414B"/>
    <w:rsid w:val="00DD43B9"/>
    <w:rsid w:val="00DD4AA5"/>
    <w:rsid w:val="00DD4D87"/>
    <w:rsid w:val="00DD5D4C"/>
    <w:rsid w:val="00DD60BC"/>
    <w:rsid w:val="00DD6613"/>
    <w:rsid w:val="00DD677F"/>
    <w:rsid w:val="00DD7557"/>
    <w:rsid w:val="00DD7650"/>
    <w:rsid w:val="00DD7C88"/>
    <w:rsid w:val="00DD7D11"/>
    <w:rsid w:val="00DE01F4"/>
    <w:rsid w:val="00DE076B"/>
    <w:rsid w:val="00DE0A7B"/>
    <w:rsid w:val="00DE1170"/>
    <w:rsid w:val="00DE18B0"/>
    <w:rsid w:val="00DE1DE8"/>
    <w:rsid w:val="00DE1FC3"/>
    <w:rsid w:val="00DE259D"/>
    <w:rsid w:val="00DE2739"/>
    <w:rsid w:val="00DE2AD7"/>
    <w:rsid w:val="00DE3265"/>
    <w:rsid w:val="00DE342A"/>
    <w:rsid w:val="00DE3837"/>
    <w:rsid w:val="00DE39F1"/>
    <w:rsid w:val="00DE3A66"/>
    <w:rsid w:val="00DE3CBA"/>
    <w:rsid w:val="00DE3FFF"/>
    <w:rsid w:val="00DE4AAC"/>
    <w:rsid w:val="00DE5171"/>
    <w:rsid w:val="00DE593F"/>
    <w:rsid w:val="00DE6CD0"/>
    <w:rsid w:val="00DE7476"/>
    <w:rsid w:val="00DE77DA"/>
    <w:rsid w:val="00DE7830"/>
    <w:rsid w:val="00DE7CDF"/>
    <w:rsid w:val="00DE7FAB"/>
    <w:rsid w:val="00DF0037"/>
    <w:rsid w:val="00DF03BE"/>
    <w:rsid w:val="00DF196E"/>
    <w:rsid w:val="00DF219E"/>
    <w:rsid w:val="00DF2382"/>
    <w:rsid w:val="00DF289B"/>
    <w:rsid w:val="00DF2E74"/>
    <w:rsid w:val="00DF3734"/>
    <w:rsid w:val="00DF3BB0"/>
    <w:rsid w:val="00DF4163"/>
    <w:rsid w:val="00DF4234"/>
    <w:rsid w:val="00DF486D"/>
    <w:rsid w:val="00DF4E0F"/>
    <w:rsid w:val="00DF4EC0"/>
    <w:rsid w:val="00DF50F6"/>
    <w:rsid w:val="00DF5900"/>
    <w:rsid w:val="00DF5C17"/>
    <w:rsid w:val="00DF6972"/>
    <w:rsid w:val="00DF6AE4"/>
    <w:rsid w:val="00DF7698"/>
    <w:rsid w:val="00DF7F45"/>
    <w:rsid w:val="00E0030E"/>
    <w:rsid w:val="00E00366"/>
    <w:rsid w:val="00E00481"/>
    <w:rsid w:val="00E006CE"/>
    <w:rsid w:val="00E007E4"/>
    <w:rsid w:val="00E0083F"/>
    <w:rsid w:val="00E00E12"/>
    <w:rsid w:val="00E016C0"/>
    <w:rsid w:val="00E018F4"/>
    <w:rsid w:val="00E01C48"/>
    <w:rsid w:val="00E01D54"/>
    <w:rsid w:val="00E0246D"/>
    <w:rsid w:val="00E02F32"/>
    <w:rsid w:val="00E036EF"/>
    <w:rsid w:val="00E038B1"/>
    <w:rsid w:val="00E0400C"/>
    <w:rsid w:val="00E040B0"/>
    <w:rsid w:val="00E0454C"/>
    <w:rsid w:val="00E049B1"/>
    <w:rsid w:val="00E04E32"/>
    <w:rsid w:val="00E054B7"/>
    <w:rsid w:val="00E05B0B"/>
    <w:rsid w:val="00E061F2"/>
    <w:rsid w:val="00E064C8"/>
    <w:rsid w:val="00E067E2"/>
    <w:rsid w:val="00E06AFF"/>
    <w:rsid w:val="00E070EB"/>
    <w:rsid w:val="00E07599"/>
    <w:rsid w:val="00E07D56"/>
    <w:rsid w:val="00E07F31"/>
    <w:rsid w:val="00E1067F"/>
    <w:rsid w:val="00E10E5D"/>
    <w:rsid w:val="00E10F97"/>
    <w:rsid w:val="00E11178"/>
    <w:rsid w:val="00E1143D"/>
    <w:rsid w:val="00E11B15"/>
    <w:rsid w:val="00E11BB5"/>
    <w:rsid w:val="00E12366"/>
    <w:rsid w:val="00E12F4D"/>
    <w:rsid w:val="00E13141"/>
    <w:rsid w:val="00E13833"/>
    <w:rsid w:val="00E13911"/>
    <w:rsid w:val="00E1394B"/>
    <w:rsid w:val="00E13BB5"/>
    <w:rsid w:val="00E13D78"/>
    <w:rsid w:val="00E140E1"/>
    <w:rsid w:val="00E145CD"/>
    <w:rsid w:val="00E14962"/>
    <w:rsid w:val="00E15384"/>
    <w:rsid w:val="00E15485"/>
    <w:rsid w:val="00E15521"/>
    <w:rsid w:val="00E15938"/>
    <w:rsid w:val="00E15E78"/>
    <w:rsid w:val="00E163B6"/>
    <w:rsid w:val="00E16D15"/>
    <w:rsid w:val="00E16EB6"/>
    <w:rsid w:val="00E17192"/>
    <w:rsid w:val="00E17599"/>
    <w:rsid w:val="00E1785A"/>
    <w:rsid w:val="00E20441"/>
    <w:rsid w:val="00E2082C"/>
    <w:rsid w:val="00E209BF"/>
    <w:rsid w:val="00E20AF2"/>
    <w:rsid w:val="00E21548"/>
    <w:rsid w:val="00E21BED"/>
    <w:rsid w:val="00E2278B"/>
    <w:rsid w:val="00E230EE"/>
    <w:rsid w:val="00E231CD"/>
    <w:rsid w:val="00E23274"/>
    <w:rsid w:val="00E23295"/>
    <w:rsid w:val="00E23B97"/>
    <w:rsid w:val="00E23D43"/>
    <w:rsid w:val="00E2405F"/>
    <w:rsid w:val="00E2476A"/>
    <w:rsid w:val="00E24804"/>
    <w:rsid w:val="00E258E0"/>
    <w:rsid w:val="00E25CF7"/>
    <w:rsid w:val="00E26838"/>
    <w:rsid w:val="00E2688B"/>
    <w:rsid w:val="00E26CDD"/>
    <w:rsid w:val="00E275D3"/>
    <w:rsid w:val="00E27702"/>
    <w:rsid w:val="00E2796D"/>
    <w:rsid w:val="00E27C0E"/>
    <w:rsid w:val="00E27C7C"/>
    <w:rsid w:val="00E27CD6"/>
    <w:rsid w:val="00E27CDF"/>
    <w:rsid w:val="00E27EDD"/>
    <w:rsid w:val="00E301E3"/>
    <w:rsid w:val="00E30974"/>
    <w:rsid w:val="00E312E9"/>
    <w:rsid w:val="00E31A63"/>
    <w:rsid w:val="00E32056"/>
    <w:rsid w:val="00E32250"/>
    <w:rsid w:val="00E3247A"/>
    <w:rsid w:val="00E329C1"/>
    <w:rsid w:val="00E32D08"/>
    <w:rsid w:val="00E330D9"/>
    <w:rsid w:val="00E33FDE"/>
    <w:rsid w:val="00E34AFC"/>
    <w:rsid w:val="00E356EC"/>
    <w:rsid w:val="00E360DA"/>
    <w:rsid w:val="00E364AB"/>
    <w:rsid w:val="00E3651F"/>
    <w:rsid w:val="00E3653A"/>
    <w:rsid w:val="00E3677D"/>
    <w:rsid w:val="00E36A8E"/>
    <w:rsid w:val="00E36AC9"/>
    <w:rsid w:val="00E37201"/>
    <w:rsid w:val="00E37341"/>
    <w:rsid w:val="00E374D5"/>
    <w:rsid w:val="00E37798"/>
    <w:rsid w:val="00E37DFD"/>
    <w:rsid w:val="00E4009B"/>
    <w:rsid w:val="00E409CE"/>
    <w:rsid w:val="00E4119C"/>
    <w:rsid w:val="00E414E7"/>
    <w:rsid w:val="00E418C1"/>
    <w:rsid w:val="00E41A11"/>
    <w:rsid w:val="00E423D0"/>
    <w:rsid w:val="00E428BE"/>
    <w:rsid w:val="00E4299D"/>
    <w:rsid w:val="00E43339"/>
    <w:rsid w:val="00E434C7"/>
    <w:rsid w:val="00E43E10"/>
    <w:rsid w:val="00E44062"/>
    <w:rsid w:val="00E450F2"/>
    <w:rsid w:val="00E4514B"/>
    <w:rsid w:val="00E45248"/>
    <w:rsid w:val="00E45588"/>
    <w:rsid w:val="00E45BC2"/>
    <w:rsid w:val="00E46043"/>
    <w:rsid w:val="00E464D1"/>
    <w:rsid w:val="00E46613"/>
    <w:rsid w:val="00E472E7"/>
    <w:rsid w:val="00E47E9E"/>
    <w:rsid w:val="00E507C6"/>
    <w:rsid w:val="00E514D4"/>
    <w:rsid w:val="00E51535"/>
    <w:rsid w:val="00E521C8"/>
    <w:rsid w:val="00E52214"/>
    <w:rsid w:val="00E522B3"/>
    <w:rsid w:val="00E523AE"/>
    <w:rsid w:val="00E52E26"/>
    <w:rsid w:val="00E52F46"/>
    <w:rsid w:val="00E535BB"/>
    <w:rsid w:val="00E539BA"/>
    <w:rsid w:val="00E541DC"/>
    <w:rsid w:val="00E545BC"/>
    <w:rsid w:val="00E551E2"/>
    <w:rsid w:val="00E5541B"/>
    <w:rsid w:val="00E5552B"/>
    <w:rsid w:val="00E555CF"/>
    <w:rsid w:val="00E55F97"/>
    <w:rsid w:val="00E56D1B"/>
    <w:rsid w:val="00E57861"/>
    <w:rsid w:val="00E57BA0"/>
    <w:rsid w:val="00E57E48"/>
    <w:rsid w:val="00E57F1F"/>
    <w:rsid w:val="00E60210"/>
    <w:rsid w:val="00E60D0B"/>
    <w:rsid w:val="00E61251"/>
    <w:rsid w:val="00E61307"/>
    <w:rsid w:val="00E6155C"/>
    <w:rsid w:val="00E623B2"/>
    <w:rsid w:val="00E627AD"/>
    <w:rsid w:val="00E62AB7"/>
    <w:rsid w:val="00E62B42"/>
    <w:rsid w:val="00E62B55"/>
    <w:rsid w:val="00E62D8A"/>
    <w:rsid w:val="00E63075"/>
    <w:rsid w:val="00E631FA"/>
    <w:rsid w:val="00E63B69"/>
    <w:rsid w:val="00E63D76"/>
    <w:rsid w:val="00E63FCD"/>
    <w:rsid w:val="00E641AD"/>
    <w:rsid w:val="00E64722"/>
    <w:rsid w:val="00E64B58"/>
    <w:rsid w:val="00E64BFF"/>
    <w:rsid w:val="00E65485"/>
    <w:rsid w:val="00E655D1"/>
    <w:rsid w:val="00E65822"/>
    <w:rsid w:val="00E66B2D"/>
    <w:rsid w:val="00E66C0F"/>
    <w:rsid w:val="00E67BD3"/>
    <w:rsid w:val="00E67FED"/>
    <w:rsid w:val="00E70132"/>
    <w:rsid w:val="00E70840"/>
    <w:rsid w:val="00E70BED"/>
    <w:rsid w:val="00E70D70"/>
    <w:rsid w:val="00E715C7"/>
    <w:rsid w:val="00E716A7"/>
    <w:rsid w:val="00E71EEA"/>
    <w:rsid w:val="00E71EF7"/>
    <w:rsid w:val="00E728A7"/>
    <w:rsid w:val="00E72AF3"/>
    <w:rsid w:val="00E73D0D"/>
    <w:rsid w:val="00E73D7E"/>
    <w:rsid w:val="00E743AA"/>
    <w:rsid w:val="00E74AB7"/>
    <w:rsid w:val="00E74ECA"/>
    <w:rsid w:val="00E750D0"/>
    <w:rsid w:val="00E7695B"/>
    <w:rsid w:val="00E7706D"/>
    <w:rsid w:val="00E771D4"/>
    <w:rsid w:val="00E773CB"/>
    <w:rsid w:val="00E77559"/>
    <w:rsid w:val="00E778A4"/>
    <w:rsid w:val="00E77972"/>
    <w:rsid w:val="00E779BB"/>
    <w:rsid w:val="00E77D27"/>
    <w:rsid w:val="00E77F37"/>
    <w:rsid w:val="00E800CA"/>
    <w:rsid w:val="00E808C9"/>
    <w:rsid w:val="00E80B1E"/>
    <w:rsid w:val="00E81045"/>
    <w:rsid w:val="00E811B1"/>
    <w:rsid w:val="00E81365"/>
    <w:rsid w:val="00E82C85"/>
    <w:rsid w:val="00E82D45"/>
    <w:rsid w:val="00E8311B"/>
    <w:rsid w:val="00E834D0"/>
    <w:rsid w:val="00E83F09"/>
    <w:rsid w:val="00E843BF"/>
    <w:rsid w:val="00E846BA"/>
    <w:rsid w:val="00E84A7F"/>
    <w:rsid w:val="00E84BBC"/>
    <w:rsid w:val="00E85115"/>
    <w:rsid w:val="00E85541"/>
    <w:rsid w:val="00E85615"/>
    <w:rsid w:val="00E8572B"/>
    <w:rsid w:val="00E85B2D"/>
    <w:rsid w:val="00E85B90"/>
    <w:rsid w:val="00E85E7E"/>
    <w:rsid w:val="00E861B1"/>
    <w:rsid w:val="00E862ED"/>
    <w:rsid w:val="00E86586"/>
    <w:rsid w:val="00E86698"/>
    <w:rsid w:val="00E8735E"/>
    <w:rsid w:val="00E874A6"/>
    <w:rsid w:val="00E876D1"/>
    <w:rsid w:val="00E877CD"/>
    <w:rsid w:val="00E87E09"/>
    <w:rsid w:val="00E90171"/>
    <w:rsid w:val="00E9022A"/>
    <w:rsid w:val="00E90862"/>
    <w:rsid w:val="00E91CBF"/>
    <w:rsid w:val="00E91D41"/>
    <w:rsid w:val="00E9211C"/>
    <w:rsid w:val="00E92A80"/>
    <w:rsid w:val="00E92BF2"/>
    <w:rsid w:val="00E93515"/>
    <w:rsid w:val="00E93965"/>
    <w:rsid w:val="00E93A7F"/>
    <w:rsid w:val="00E94139"/>
    <w:rsid w:val="00E9413B"/>
    <w:rsid w:val="00E94A15"/>
    <w:rsid w:val="00E94FAD"/>
    <w:rsid w:val="00E9504B"/>
    <w:rsid w:val="00E9507F"/>
    <w:rsid w:val="00E95AC4"/>
    <w:rsid w:val="00E95BF7"/>
    <w:rsid w:val="00E961C6"/>
    <w:rsid w:val="00E9637D"/>
    <w:rsid w:val="00E96982"/>
    <w:rsid w:val="00E97497"/>
    <w:rsid w:val="00E977CE"/>
    <w:rsid w:val="00E9783C"/>
    <w:rsid w:val="00EA01B0"/>
    <w:rsid w:val="00EA0327"/>
    <w:rsid w:val="00EA1452"/>
    <w:rsid w:val="00EA1564"/>
    <w:rsid w:val="00EA1682"/>
    <w:rsid w:val="00EA16BE"/>
    <w:rsid w:val="00EA1D86"/>
    <w:rsid w:val="00EA2D40"/>
    <w:rsid w:val="00EA3719"/>
    <w:rsid w:val="00EA385D"/>
    <w:rsid w:val="00EA3B02"/>
    <w:rsid w:val="00EA3DD4"/>
    <w:rsid w:val="00EA46DB"/>
    <w:rsid w:val="00EA5458"/>
    <w:rsid w:val="00EA596B"/>
    <w:rsid w:val="00EA6031"/>
    <w:rsid w:val="00EA6B88"/>
    <w:rsid w:val="00EA6BB0"/>
    <w:rsid w:val="00EA6BD6"/>
    <w:rsid w:val="00EA6FBA"/>
    <w:rsid w:val="00EA748D"/>
    <w:rsid w:val="00EA77EF"/>
    <w:rsid w:val="00EB01C8"/>
    <w:rsid w:val="00EB0E2F"/>
    <w:rsid w:val="00EB1437"/>
    <w:rsid w:val="00EB14AD"/>
    <w:rsid w:val="00EB15C6"/>
    <w:rsid w:val="00EB1C88"/>
    <w:rsid w:val="00EB1E7A"/>
    <w:rsid w:val="00EB207D"/>
    <w:rsid w:val="00EB236A"/>
    <w:rsid w:val="00EB2CB2"/>
    <w:rsid w:val="00EB3661"/>
    <w:rsid w:val="00EB3830"/>
    <w:rsid w:val="00EB4563"/>
    <w:rsid w:val="00EB4865"/>
    <w:rsid w:val="00EB4ACD"/>
    <w:rsid w:val="00EB4D03"/>
    <w:rsid w:val="00EB5862"/>
    <w:rsid w:val="00EB58F1"/>
    <w:rsid w:val="00EB5FB2"/>
    <w:rsid w:val="00EB6472"/>
    <w:rsid w:val="00EB798F"/>
    <w:rsid w:val="00EB7B06"/>
    <w:rsid w:val="00EB7BFD"/>
    <w:rsid w:val="00EC0600"/>
    <w:rsid w:val="00EC08C5"/>
    <w:rsid w:val="00EC09CD"/>
    <w:rsid w:val="00EC1330"/>
    <w:rsid w:val="00EC1AE8"/>
    <w:rsid w:val="00EC1C44"/>
    <w:rsid w:val="00EC1D83"/>
    <w:rsid w:val="00EC21C1"/>
    <w:rsid w:val="00EC25FD"/>
    <w:rsid w:val="00EC332A"/>
    <w:rsid w:val="00EC342C"/>
    <w:rsid w:val="00EC354A"/>
    <w:rsid w:val="00EC35C9"/>
    <w:rsid w:val="00EC36EE"/>
    <w:rsid w:val="00EC39BC"/>
    <w:rsid w:val="00EC4167"/>
    <w:rsid w:val="00EC4278"/>
    <w:rsid w:val="00EC5D09"/>
    <w:rsid w:val="00EC5DDF"/>
    <w:rsid w:val="00EC5EAE"/>
    <w:rsid w:val="00EC6350"/>
    <w:rsid w:val="00EC6482"/>
    <w:rsid w:val="00EC67ED"/>
    <w:rsid w:val="00EC68F3"/>
    <w:rsid w:val="00EC6933"/>
    <w:rsid w:val="00EC69E4"/>
    <w:rsid w:val="00EC6AF6"/>
    <w:rsid w:val="00EC6C60"/>
    <w:rsid w:val="00EC6D66"/>
    <w:rsid w:val="00EC6DFD"/>
    <w:rsid w:val="00EC739B"/>
    <w:rsid w:val="00EC758C"/>
    <w:rsid w:val="00ED0173"/>
    <w:rsid w:val="00ED043D"/>
    <w:rsid w:val="00ED0788"/>
    <w:rsid w:val="00ED09FE"/>
    <w:rsid w:val="00ED0D14"/>
    <w:rsid w:val="00ED0D27"/>
    <w:rsid w:val="00ED107E"/>
    <w:rsid w:val="00ED16CD"/>
    <w:rsid w:val="00ED1880"/>
    <w:rsid w:val="00ED1E11"/>
    <w:rsid w:val="00ED2110"/>
    <w:rsid w:val="00ED219E"/>
    <w:rsid w:val="00ED2379"/>
    <w:rsid w:val="00ED29F6"/>
    <w:rsid w:val="00ED34EF"/>
    <w:rsid w:val="00ED35EB"/>
    <w:rsid w:val="00ED3AA4"/>
    <w:rsid w:val="00ED4190"/>
    <w:rsid w:val="00ED4272"/>
    <w:rsid w:val="00ED5118"/>
    <w:rsid w:val="00ED51E6"/>
    <w:rsid w:val="00ED5223"/>
    <w:rsid w:val="00ED532A"/>
    <w:rsid w:val="00ED532C"/>
    <w:rsid w:val="00ED5419"/>
    <w:rsid w:val="00ED59BF"/>
    <w:rsid w:val="00ED5A20"/>
    <w:rsid w:val="00ED5AFC"/>
    <w:rsid w:val="00ED612D"/>
    <w:rsid w:val="00ED6449"/>
    <w:rsid w:val="00ED6724"/>
    <w:rsid w:val="00ED6CA8"/>
    <w:rsid w:val="00ED6EB3"/>
    <w:rsid w:val="00ED6FFA"/>
    <w:rsid w:val="00ED7171"/>
    <w:rsid w:val="00ED7398"/>
    <w:rsid w:val="00ED74B3"/>
    <w:rsid w:val="00ED774B"/>
    <w:rsid w:val="00ED7D38"/>
    <w:rsid w:val="00EE0041"/>
    <w:rsid w:val="00EE018E"/>
    <w:rsid w:val="00EE06E3"/>
    <w:rsid w:val="00EE17CA"/>
    <w:rsid w:val="00EE2270"/>
    <w:rsid w:val="00EE2413"/>
    <w:rsid w:val="00EE303F"/>
    <w:rsid w:val="00EE4382"/>
    <w:rsid w:val="00EE44DC"/>
    <w:rsid w:val="00EE533B"/>
    <w:rsid w:val="00EE590A"/>
    <w:rsid w:val="00EE62BD"/>
    <w:rsid w:val="00EE6CE3"/>
    <w:rsid w:val="00EE6EA5"/>
    <w:rsid w:val="00EE7106"/>
    <w:rsid w:val="00EE770D"/>
    <w:rsid w:val="00EE7E74"/>
    <w:rsid w:val="00EF05CF"/>
    <w:rsid w:val="00EF07FF"/>
    <w:rsid w:val="00EF0A92"/>
    <w:rsid w:val="00EF116E"/>
    <w:rsid w:val="00EF1866"/>
    <w:rsid w:val="00EF1DEE"/>
    <w:rsid w:val="00EF26FE"/>
    <w:rsid w:val="00EF2B08"/>
    <w:rsid w:val="00EF3874"/>
    <w:rsid w:val="00EF3AC4"/>
    <w:rsid w:val="00EF3B14"/>
    <w:rsid w:val="00EF4742"/>
    <w:rsid w:val="00EF56D4"/>
    <w:rsid w:val="00EF5AB8"/>
    <w:rsid w:val="00EF601D"/>
    <w:rsid w:val="00EF7B4C"/>
    <w:rsid w:val="00EF7F70"/>
    <w:rsid w:val="00F00798"/>
    <w:rsid w:val="00F00D58"/>
    <w:rsid w:val="00F0105A"/>
    <w:rsid w:val="00F0106A"/>
    <w:rsid w:val="00F01447"/>
    <w:rsid w:val="00F01667"/>
    <w:rsid w:val="00F01924"/>
    <w:rsid w:val="00F021B1"/>
    <w:rsid w:val="00F02402"/>
    <w:rsid w:val="00F031A7"/>
    <w:rsid w:val="00F0367A"/>
    <w:rsid w:val="00F04AEB"/>
    <w:rsid w:val="00F0513E"/>
    <w:rsid w:val="00F055F0"/>
    <w:rsid w:val="00F057EB"/>
    <w:rsid w:val="00F06A5E"/>
    <w:rsid w:val="00F076C1"/>
    <w:rsid w:val="00F0774B"/>
    <w:rsid w:val="00F07813"/>
    <w:rsid w:val="00F07EDA"/>
    <w:rsid w:val="00F07FEE"/>
    <w:rsid w:val="00F104EB"/>
    <w:rsid w:val="00F109DE"/>
    <w:rsid w:val="00F112F2"/>
    <w:rsid w:val="00F11693"/>
    <w:rsid w:val="00F116DA"/>
    <w:rsid w:val="00F118D2"/>
    <w:rsid w:val="00F11CC4"/>
    <w:rsid w:val="00F127C4"/>
    <w:rsid w:val="00F127FD"/>
    <w:rsid w:val="00F12D02"/>
    <w:rsid w:val="00F13887"/>
    <w:rsid w:val="00F1416B"/>
    <w:rsid w:val="00F144A5"/>
    <w:rsid w:val="00F1456D"/>
    <w:rsid w:val="00F1463F"/>
    <w:rsid w:val="00F14B0E"/>
    <w:rsid w:val="00F14BA3"/>
    <w:rsid w:val="00F1513A"/>
    <w:rsid w:val="00F152C5"/>
    <w:rsid w:val="00F1530C"/>
    <w:rsid w:val="00F157A7"/>
    <w:rsid w:val="00F15990"/>
    <w:rsid w:val="00F16C0B"/>
    <w:rsid w:val="00F16CE0"/>
    <w:rsid w:val="00F16FEF"/>
    <w:rsid w:val="00F1700D"/>
    <w:rsid w:val="00F1714F"/>
    <w:rsid w:val="00F173FD"/>
    <w:rsid w:val="00F17E3D"/>
    <w:rsid w:val="00F17F69"/>
    <w:rsid w:val="00F20D23"/>
    <w:rsid w:val="00F20D2A"/>
    <w:rsid w:val="00F21314"/>
    <w:rsid w:val="00F215FB"/>
    <w:rsid w:val="00F21880"/>
    <w:rsid w:val="00F22078"/>
    <w:rsid w:val="00F22694"/>
    <w:rsid w:val="00F2270E"/>
    <w:rsid w:val="00F232A2"/>
    <w:rsid w:val="00F238F4"/>
    <w:rsid w:val="00F2410A"/>
    <w:rsid w:val="00F24291"/>
    <w:rsid w:val="00F2490D"/>
    <w:rsid w:val="00F24A1A"/>
    <w:rsid w:val="00F24A8F"/>
    <w:rsid w:val="00F24B12"/>
    <w:rsid w:val="00F24FAA"/>
    <w:rsid w:val="00F255BA"/>
    <w:rsid w:val="00F25975"/>
    <w:rsid w:val="00F26142"/>
    <w:rsid w:val="00F263B3"/>
    <w:rsid w:val="00F263BF"/>
    <w:rsid w:val="00F266A0"/>
    <w:rsid w:val="00F269B8"/>
    <w:rsid w:val="00F26A95"/>
    <w:rsid w:val="00F271FC"/>
    <w:rsid w:val="00F2722C"/>
    <w:rsid w:val="00F27724"/>
    <w:rsid w:val="00F27977"/>
    <w:rsid w:val="00F27BCC"/>
    <w:rsid w:val="00F27D01"/>
    <w:rsid w:val="00F27E0C"/>
    <w:rsid w:val="00F301D9"/>
    <w:rsid w:val="00F30BEA"/>
    <w:rsid w:val="00F30D42"/>
    <w:rsid w:val="00F30EED"/>
    <w:rsid w:val="00F31198"/>
    <w:rsid w:val="00F3156B"/>
    <w:rsid w:val="00F31808"/>
    <w:rsid w:val="00F31A75"/>
    <w:rsid w:val="00F31DED"/>
    <w:rsid w:val="00F3224D"/>
    <w:rsid w:val="00F32887"/>
    <w:rsid w:val="00F3320B"/>
    <w:rsid w:val="00F333F7"/>
    <w:rsid w:val="00F337D7"/>
    <w:rsid w:val="00F338B4"/>
    <w:rsid w:val="00F3454D"/>
    <w:rsid w:val="00F346C7"/>
    <w:rsid w:val="00F3520A"/>
    <w:rsid w:val="00F35BEA"/>
    <w:rsid w:val="00F36246"/>
    <w:rsid w:val="00F363E1"/>
    <w:rsid w:val="00F36B50"/>
    <w:rsid w:val="00F37DBE"/>
    <w:rsid w:val="00F37EA4"/>
    <w:rsid w:val="00F40B8C"/>
    <w:rsid w:val="00F4119B"/>
    <w:rsid w:val="00F41228"/>
    <w:rsid w:val="00F41434"/>
    <w:rsid w:val="00F41470"/>
    <w:rsid w:val="00F414C1"/>
    <w:rsid w:val="00F42243"/>
    <w:rsid w:val="00F42665"/>
    <w:rsid w:val="00F427F1"/>
    <w:rsid w:val="00F42A43"/>
    <w:rsid w:val="00F43AAE"/>
    <w:rsid w:val="00F43CF6"/>
    <w:rsid w:val="00F43D55"/>
    <w:rsid w:val="00F44222"/>
    <w:rsid w:val="00F442A5"/>
    <w:rsid w:val="00F443E3"/>
    <w:rsid w:val="00F447AA"/>
    <w:rsid w:val="00F4498E"/>
    <w:rsid w:val="00F449B4"/>
    <w:rsid w:val="00F46055"/>
    <w:rsid w:val="00F46794"/>
    <w:rsid w:val="00F467CC"/>
    <w:rsid w:val="00F476CF"/>
    <w:rsid w:val="00F50287"/>
    <w:rsid w:val="00F5034B"/>
    <w:rsid w:val="00F50370"/>
    <w:rsid w:val="00F5056E"/>
    <w:rsid w:val="00F51111"/>
    <w:rsid w:val="00F51414"/>
    <w:rsid w:val="00F5158B"/>
    <w:rsid w:val="00F516CF"/>
    <w:rsid w:val="00F5188A"/>
    <w:rsid w:val="00F51A90"/>
    <w:rsid w:val="00F521F9"/>
    <w:rsid w:val="00F53053"/>
    <w:rsid w:val="00F53483"/>
    <w:rsid w:val="00F536B4"/>
    <w:rsid w:val="00F53EF6"/>
    <w:rsid w:val="00F555E9"/>
    <w:rsid w:val="00F55C88"/>
    <w:rsid w:val="00F5627E"/>
    <w:rsid w:val="00F56599"/>
    <w:rsid w:val="00F5662B"/>
    <w:rsid w:val="00F56D01"/>
    <w:rsid w:val="00F5710F"/>
    <w:rsid w:val="00F579E5"/>
    <w:rsid w:val="00F6008A"/>
    <w:rsid w:val="00F60367"/>
    <w:rsid w:val="00F60C97"/>
    <w:rsid w:val="00F60D54"/>
    <w:rsid w:val="00F60DF9"/>
    <w:rsid w:val="00F611D8"/>
    <w:rsid w:val="00F613CE"/>
    <w:rsid w:val="00F61A02"/>
    <w:rsid w:val="00F61A8B"/>
    <w:rsid w:val="00F62286"/>
    <w:rsid w:val="00F6353C"/>
    <w:rsid w:val="00F637FF"/>
    <w:rsid w:val="00F638BA"/>
    <w:rsid w:val="00F63C14"/>
    <w:rsid w:val="00F643BE"/>
    <w:rsid w:val="00F64F40"/>
    <w:rsid w:val="00F651D9"/>
    <w:rsid w:val="00F664BF"/>
    <w:rsid w:val="00F664D7"/>
    <w:rsid w:val="00F664F1"/>
    <w:rsid w:val="00F66B37"/>
    <w:rsid w:val="00F670A1"/>
    <w:rsid w:val="00F67237"/>
    <w:rsid w:val="00F675BE"/>
    <w:rsid w:val="00F67B4D"/>
    <w:rsid w:val="00F67C50"/>
    <w:rsid w:val="00F67D53"/>
    <w:rsid w:val="00F705A7"/>
    <w:rsid w:val="00F71DFC"/>
    <w:rsid w:val="00F72304"/>
    <w:rsid w:val="00F72372"/>
    <w:rsid w:val="00F72960"/>
    <w:rsid w:val="00F73289"/>
    <w:rsid w:val="00F733C4"/>
    <w:rsid w:val="00F73403"/>
    <w:rsid w:val="00F73611"/>
    <w:rsid w:val="00F737A7"/>
    <w:rsid w:val="00F73CCC"/>
    <w:rsid w:val="00F73D9F"/>
    <w:rsid w:val="00F74840"/>
    <w:rsid w:val="00F74863"/>
    <w:rsid w:val="00F74D13"/>
    <w:rsid w:val="00F754EF"/>
    <w:rsid w:val="00F75868"/>
    <w:rsid w:val="00F7598F"/>
    <w:rsid w:val="00F75DA1"/>
    <w:rsid w:val="00F7610A"/>
    <w:rsid w:val="00F761CC"/>
    <w:rsid w:val="00F76EC3"/>
    <w:rsid w:val="00F80491"/>
    <w:rsid w:val="00F81179"/>
    <w:rsid w:val="00F819E6"/>
    <w:rsid w:val="00F81B74"/>
    <w:rsid w:val="00F81DA0"/>
    <w:rsid w:val="00F81EE7"/>
    <w:rsid w:val="00F82FB4"/>
    <w:rsid w:val="00F835E0"/>
    <w:rsid w:val="00F83984"/>
    <w:rsid w:val="00F83EAB"/>
    <w:rsid w:val="00F83F4E"/>
    <w:rsid w:val="00F85A58"/>
    <w:rsid w:val="00F85C18"/>
    <w:rsid w:val="00F8681B"/>
    <w:rsid w:val="00F86CF8"/>
    <w:rsid w:val="00F87DD3"/>
    <w:rsid w:val="00F900C0"/>
    <w:rsid w:val="00F90365"/>
    <w:rsid w:val="00F905FF"/>
    <w:rsid w:val="00F907BF"/>
    <w:rsid w:val="00F90850"/>
    <w:rsid w:val="00F90BFD"/>
    <w:rsid w:val="00F90D5A"/>
    <w:rsid w:val="00F90DE1"/>
    <w:rsid w:val="00F91030"/>
    <w:rsid w:val="00F9122D"/>
    <w:rsid w:val="00F91436"/>
    <w:rsid w:val="00F916A9"/>
    <w:rsid w:val="00F91779"/>
    <w:rsid w:val="00F917FB"/>
    <w:rsid w:val="00F91AD7"/>
    <w:rsid w:val="00F91B7E"/>
    <w:rsid w:val="00F91BDF"/>
    <w:rsid w:val="00F92152"/>
    <w:rsid w:val="00F92876"/>
    <w:rsid w:val="00F92C17"/>
    <w:rsid w:val="00F92DCC"/>
    <w:rsid w:val="00F9302E"/>
    <w:rsid w:val="00F9318C"/>
    <w:rsid w:val="00F93321"/>
    <w:rsid w:val="00F933A7"/>
    <w:rsid w:val="00F933B8"/>
    <w:rsid w:val="00F9353B"/>
    <w:rsid w:val="00F93E87"/>
    <w:rsid w:val="00F93F87"/>
    <w:rsid w:val="00F9400B"/>
    <w:rsid w:val="00F943BA"/>
    <w:rsid w:val="00F94977"/>
    <w:rsid w:val="00F94DE4"/>
    <w:rsid w:val="00F94EEC"/>
    <w:rsid w:val="00F9588C"/>
    <w:rsid w:val="00F95AAB"/>
    <w:rsid w:val="00F95B7B"/>
    <w:rsid w:val="00F95C12"/>
    <w:rsid w:val="00F96096"/>
    <w:rsid w:val="00F9765A"/>
    <w:rsid w:val="00F977DC"/>
    <w:rsid w:val="00FA0A60"/>
    <w:rsid w:val="00FA0AAC"/>
    <w:rsid w:val="00FA12BD"/>
    <w:rsid w:val="00FA1B4D"/>
    <w:rsid w:val="00FA1DE1"/>
    <w:rsid w:val="00FA2163"/>
    <w:rsid w:val="00FA241B"/>
    <w:rsid w:val="00FA26E9"/>
    <w:rsid w:val="00FA27EC"/>
    <w:rsid w:val="00FA2923"/>
    <w:rsid w:val="00FA296D"/>
    <w:rsid w:val="00FA37CE"/>
    <w:rsid w:val="00FA3FBE"/>
    <w:rsid w:val="00FA42FC"/>
    <w:rsid w:val="00FA46BE"/>
    <w:rsid w:val="00FA51E0"/>
    <w:rsid w:val="00FA65C4"/>
    <w:rsid w:val="00FA69A6"/>
    <w:rsid w:val="00FA6AD8"/>
    <w:rsid w:val="00FA6C2A"/>
    <w:rsid w:val="00FA6EED"/>
    <w:rsid w:val="00FA7B3B"/>
    <w:rsid w:val="00FB0200"/>
    <w:rsid w:val="00FB040F"/>
    <w:rsid w:val="00FB0C38"/>
    <w:rsid w:val="00FB0DF7"/>
    <w:rsid w:val="00FB0E0B"/>
    <w:rsid w:val="00FB0ED7"/>
    <w:rsid w:val="00FB0F5E"/>
    <w:rsid w:val="00FB0FEB"/>
    <w:rsid w:val="00FB1335"/>
    <w:rsid w:val="00FB135B"/>
    <w:rsid w:val="00FB1775"/>
    <w:rsid w:val="00FB2675"/>
    <w:rsid w:val="00FB2960"/>
    <w:rsid w:val="00FB2A24"/>
    <w:rsid w:val="00FB2B7A"/>
    <w:rsid w:val="00FB37A3"/>
    <w:rsid w:val="00FB39BB"/>
    <w:rsid w:val="00FB3A2E"/>
    <w:rsid w:val="00FB3D72"/>
    <w:rsid w:val="00FB4C84"/>
    <w:rsid w:val="00FB4D70"/>
    <w:rsid w:val="00FB52BF"/>
    <w:rsid w:val="00FB553B"/>
    <w:rsid w:val="00FB5AE1"/>
    <w:rsid w:val="00FB5F22"/>
    <w:rsid w:val="00FB6076"/>
    <w:rsid w:val="00FB6A01"/>
    <w:rsid w:val="00FB71F1"/>
    <w:rsid w:val="00FB7765"/>
    <w:rsid w:val="00FB7CE2"/>
    <w:rsid w:val="00FB7FA4"/>
    <w:rsid w:val="00FC01A8"/>
    <w:rsid w:val="00FC0332"/>
    <w:rsid w:val="00FC03C0"/>
    <w:rsid w:val="00FC06C4"/>
    <w:rsid w:val="00FC07BE"/>
    <w:rsid w:val="00FC115A"/>
    <w:rsid w:val="00FC131E"/>
    <w:rsid w:val="00FC1C65"/>
    <w:rsid w:val="00FC231B"/>
    <w:rsid w:val="00FC2925"/>
    <w:rsid w:val="00FC2A7C"/>
    <w:rsid w:val="00FC2C91"/>
    <w:rsid w:val="00FC351A"/>
    <w:rsid w:val="00FC35A2"/>
    <w:rsid w:val="00FC3A57"/>
    <w:rsid w:val="00FC4F74"/>
    <w:rsid w:val="00FC5359"/>
    <w:rsid w:val="00FC58FA"/>
    <w:rsid w:val="00FC5994"/>
    <w:rsid w:val="00FC5B69"/>
    <w:rsid w:val="00FC5DBC"/>
    <w:rsid w:val="00FC5F33"/>
    <w:rsid w:val="00FC623F"/>
    <w:rsid w:val="00FC667B"/>
    <w:rsid w:val="00FC67FB"/>
    <w:rsid w:val="00FD007B"/>
    <w:rsid w:val="00FD0E60"/>
    <w:rsid w:val="00FD15D6"/>
    <w:rsid w:val="00FD250D"/>
    <w:rsid w:val="00FD27D2"/>
    <w:rsid w:val="00FD2E3D"/>
    <w:rsid w:val="00FD2EB1"/>
    <w:rsid w:val="00FD30EF"/>
    <w:rsid w:val="00FD3269"/>
    <w:rsid w:val="00FD3C85"/>
    <w:rsid w:val="00FD3F87"/>
    <w:rsid w:val="00FD4351"/>
    <w:rsid w:val="00FD4CA3"/>
    <w:rsid w:val="00FD53F7"/>
    <w:rsid w:val="00FD5615"/>
    <w:rsid w:val="00FD62FE"/>
    <w:rsid w:val="00FD64D7"/>
    <w:rsid w:val="00FD768F"/>
    <w:rsid w:val="00FD78B7"/>
    <w:rsid w:val="00FD7A13"/>
    <w:rsid w:val="00FE006C"/>
    <w:rsid w:val="00FE08E5"/>
    <w:rsid w:val="00FE1319"/>
    <w:rsid w:val="00FE1855"/>
    <w:rsid w:val="00FE1869"/>
    <w:rsid w:val="00FE1D8A"/>
    <w:rsid w:val="00FE2003"/>
    <w:rsid w:val="00FE24F9"/>
    <w:rsid w:val="00FE2865"/>
    <w:rsid w:val="00FE299E"/>
    <w:rsid w:val="00FE2BB9"/>
    <w:rsid w:val="00FE2C41"/>
    <w:rsid w:val="00FE2D91"/>
    <w:rsid w:val="00FE3AD8"/>
    <w:rsid w:val="00FE439B"/>
    <w:rsid w:val="00FE448F"/>
    <w:rsid w:val="00FE4569"/>
    <w:rsid w:val="00FE5094"/>
    <w:rsid w:val="00FE5774"/>
    <w:rsid w:val="00FE592F"/>
    <w:rsid w:val="00FE5CD2"/>
    <w:rsid w:val="00FE63D5"/>
    <w:rsid w:val="00FE63EB"/>
    <w:rsid w:val="00FE652A"/>
    <w:rsid w:val="00FE705B"/>
    <w:rsid w:val="00FE7595"/>
    <w:rsid w:val="00FE7AFE"/>
    <w:rsid w:val="00FE7D07"/>
    <w:rsid w:val="00FF00CB"/>
    <w:rsid w:val="00FF05C4"/>
    <w:rsid w:val="00FF06F3"/>
    <w:rsid w:val="00FF0C3A"/>
    <w:rsid w:val="00FF1C05"/>
    <w:rsid w:val="00FF3034"/>
    <w:rsid w:val="00FF3127"/>
    <w:rsid w:val="00FF334C"/>
    <w:rsid w:val="00FF373A"/>
    <w:rsid w:val="00FF3843"/>
    <w:rsid w:val="00FF3CBD"/>
    <w:rsid w:val="00FF3D6B"/>
    <w:rsid w:val="00FF3EFE"/>
    <w:rsid w:val="00FF41CA"/>
    <w:rsid w:val="00FF4628"/>
    <w:rsid w:val="00FF4CB3"/>
    <w:rsid w:val="00FF53CB"/>
    <w:rsid w:val="00FF5624"/>
    <w:rsid w:val="00FF572C"/>
    <w:rsid w:val="00FF5C12"/>
    <w:rsid w:val="00FF6172"/>
    <w:rsid w:val="00FF629B"/>
    <w:rsid w:val="00FF72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3FAE9"/>
  <w15:docId w15:val="{3A84BE5B-EFA1-4EFC-BB1F-6A873FDE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0B4"/>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497A"/>
    <w:rPr>
      <w:sz w:val="16"/>
      <w:szCs w:val="16"/>
    </w:rPr>
  </w:style>
  <w:style w:type="paragraph" w:styleId="CommentText">
    <w:name w:val="annotation text"/>
    <w:basedOn w:val="Normal"/>
    <w:link w:val="CommentTextChar"/>
    <w:uiPriority w:val="99"/>
    <w:semiHidden/>
    <w:unhideWhenUsed/>
    <w:rsid w:val="007A497A"/>
    <w:rPr>
      <w:sz w:val="20"/>
      <w:szCs w:val="25"/>
    </w:rPr>
  </w:style>
  <w:style w:type="character" w:customStyle="1" w:styleId="CommentTextChar">
    <w:name w:val="Comment Text Char"/>
    <w:basedOn w:val="DefaultParagraphFont"/>
    <w:link w:val="CommentText"/>
    <w:uiPriority w:val="99"/>
    <w:semiHidden/>
    <w:rsid w:val="007A497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A497A"/>
    <w:rPr>
      <w:b/>
      <w:bCs/>
    </w:rPr>
  </w:style>
  <w:style w:type="character" w:customStyle="1" w:styleId="CommentSubjectChar">
    <w:name w:val="Comment Subject Char"/>
    <w:basedOn w:val="CommentTextChar"/>
    <w:link w:val="CommentSubject"/>
    <w:uiPriority w:val="99"/>
    <w:semiHidden/>
    <w:rsid w:val="007A497A"/>
    <w:rPr>
      <w:rFonts w:ascii="Times New Roman" w:eastAsia="Times New Roman" w:hAnsi="CordiaUPC" w:cs="Angsana New"/>
      <w:b/>
      <w:bCs/>
      <w:sz w:val="20"/>
      <w:szCs w:val="25"/>
    </w:rPr>
  </w:style>
  <w:style w:type="table" w:customStyle="1" w:styleId="TableGrid4">
    <w:name w:val="Table Grid4"/>
    <w:basedOn w:val="TableNormal"/>
    <w:next w:val="TableGrid"/>
    <w:uiPriority w:val="59"/>
    <w:rsid w:val="00972E8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018F4"/>
    <w:pPr>
      <w:overflowPunct/>
      <w:autoSpaceDE/>
      <w:autoSpaceDN/>
      <w:adjustRightInd/>
      <w:spacing w:before="100" w:beforeAutospacing="1" w:after="100" w:afterAutospacing="1"/>
      <w:ind w:left="0" w:right="0"/>
      <w:textAlignment w:val="auto"/>
    </w:pPr>
    <w:rPr>
      <w:rFonts w:hAnsi="Times New Roman" w:cs="Times New Roman"/>
      <w:szCs w:val="24"/>
    </w:rPr>
  </w:style>
  <w:style w:type="table" w:customStyle="1" w:styleId="TableGrid3">
    <w:name w:val="Table Grid3"/>
    <w:basedOn w:val="TableNormal"/>
    <w:next w:val="TableGrid"/>
    <w:uiPriority w:val="59"/>
    <w:rsid w:val="00840AC1"/>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338A1"/>
    <w:pPr>
      <w:overflowPunct w:val="0"/>
      <w:autoSpaceDE w:val="0"/>
      <w:autoSpaceDN w:val="0"/>
      <w:adjustRightInd w:val="0"/>
      <w:spacing w:line="240" w:lineRule="auto"/>
      <w:ind w:left="0" w:right="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3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18376483">
      <w:bodyDiv w:val="1"/>
      <w:marLeft w:val="0"/>
      <w:marRight w:val="0"/>
      <w:marTop w:val="0"/>
      <w:marBottom w:val="0"/>
      <w:divBdr>
        <w:top w:val="none" w:sz="0" w:space="0" w:color="auto"/>
        <w:left w:val="none" w:sz="0" w:space="0" w:color="auto"/>
        <w:bottom w:val="none" w:sz="0" w:space="0" w:color="auto"/>
        <w:right w:val="none" w:sz="0" w:space="0" w:color="auto"/>
      </w:divBdr>
    </w:div>
    <w:div w:id="129326751">
      <w:bodyDiv w:val="1"/>
      <w:marLeft w:val="0"/>
      <w:marRight w:val="0"/>
      <w:marTop w:val="0"/>
      <w:marBottom w:val="0"/>
      <w:divBdr>
        <w:top w:val="none" w:sz="0" w:space="0" w:color="auto"/>
        <w:left w:val="none" w:sz="0" w:space="0" w:color="auto"/>
        <w:bottom w:val="none" w:sz="0" w:space="0" w:color="auto"/>
        <w:right w:val="none" w:sz="0" w:space="0" w:color="auto"/>
      </w:divBdr>
      <w:divsChild>
        <w:div w:id="1880776824">
          <w:marLeft w:val="0"/>
          <w:marRight w:val="0"/>
          <w:marTop w:val="0"/>
          <w:marBottom w:val="0"/>
          <w:divBdr>
            <w:top w:val="none" w:sz="0" w:space="0" w:color="auto"/>
            <w:left w:val="none" w:sz="0" w:space="0" w:color="auto"/>
            <w:bottom w:val="none" w:sz="0" w:space="0" w:color="auto"/>
            <w:right w:val="none" w:sz="0" w:space="0" w:color="auto"/>
          </w:divBdr>
        </w:div>
      </w:divsChild>
    </w:div>
    <w:div w:id="129787362">
      <w:bodyDiv w:val="1"/>
      <w:marLeft w:val="0"/>
      <w:marRight w:val="0"/>
      <w:marTop w:val="0"/>
      <w:marBottom w:val="0"/>
      <w:divBdr>
        <w:top w:val="none" w:sz="0" w:space="0" w:color="auto"/>
        <w:left w:val="none" w:sz="0" w:space="0" w:color="auto"/>
        <w:bottom w:val="none" w:sz="0" w:space="0" w:color="auto"/>
        <w:right w:val="none" w:sz="0" w:space="0" w:color="auto"/>
      </w:divBdr>
      <w:divsChild>
        <w:div w:id="774637589">
          <w:marLeft w:val="0"/>
          <w:marRight w:val="0"/>
          <w:marTop w:val="0"/>
          <w:marBottom w:val="0"/>
          <w:divBdr>
            <w:top w:val="none" w:sz="0" w:space="0" w:color="auto"/>
            <w:left w:val="none" w:sz="0" w:space="0" w:color="auto"/>
            <w:bottom w:val="none" w:sz="0" w:space="0" w:color="auto"/>
            <w:right w:val="none" w:sz="0" w:space="0" w:color="auto"/>
          </w:divBdr>
        </w:div>
      </w:divsChild>
    </w:div>
    <w:div w:id="144512583">
      <w:bodyDiv w:val="1"/>
      <w:marLeft w:val="0"/>
      <w:marRight w:val="0"/>
      <w:marTop w:val="0"/>
      <w:marBottom w:val="0"/>
      <w:divBdr>
        <w:top w:val="none" w:sz="0" w:space="0" w:color="auto"/>
        <w:left w:val="none" w:sz="0" w:space="0" w:color="auto"/>
        <w:bottom w:val="none" w:sz="0" w:space="0" w:color="auto"/>
        <w:right w:val="none" w:sz="0" w:space="0" w:color="auto"/>
      </w:divBdr>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194777148">
      <w:bodyDiv w:val="1"/>
      <w:marLeft w:val="0"/>
      <w:marRight w:val="0"/>
      <w:marTop w:val="0"/>
      <w:marBottom w:val="0"/>
      <w:divBdr>
        <w:top w:val="none" w:sz="0" w:space="0" w:color="auto"/>
        <w:left w:val="none" w:sz="0" w:space="0" w:color="auto"/>
        <w:bottom w:val="none" w:sz="0" w:space="0" w:color="auto"/>
        <w:right w:val="none" w:sz="0" w:space="0" w:color="auto"/>
      </w:divBdr>
    </w:div>
    <w:div w:id="207231148">
      <w:bodyDiv w:val="1"/>
      <w:marLeft w:val="0"/>
      <w:marRight w:val="0"/>
      <w:marTop w:val="0"/>
      <w:marBottom w:val="0"/>
      <w:divBdr>
        <w:top w:val="none" w:sz="0" w:space="0" w:color="auto"/>
        <w:left w:val="none" w:sz="0" w:space="0" w:color="auto"/>
        <w:bottom w:val="none" w:sz="0" w:space="0" w:color="auto"/>
        <w:right w:val="none" w:sz="0" w:space="0" w:color="auto"/>
      </w:divBdr>
    </w:div>
    <w:div w:id="222957991">
      <w:bodyDiv w:val="1"/>
      <w:marLeft w:val="0"/>
      <w:marRight w:val="0"/>
      <w:marTop w:val="0"/>
      <w:marBottom w:val="0"/>
      <w:divBdr>
        <w:top w:val="none" w:sz="0" w:space="0" w:color="auto"/>
        <w:left w:val="none" w:sz="0" w:space="0" w:color="auto"/>
        <w:bottom w:val="none" w:sz="0" w:space="0" w:color="auto"/>
        <w:right w:val="none" w:sz="0" w:space="0" w:color="auto"/>
      </w:divBdr>
      <w:divsChild>
        <w:div w:id="2010252642">
          <w:marLeft w:val="0"/>
          <w:marRight w:val="0"/>
          <w:marTop w:val="0"/>
          <w:marBottom w:val="0"/>
          <w:divBdr>
            <w:top w:val="none" w:sz="0" w:space="0" w:color="auto"/>
            <w:left w:val="none" w:sz="0" w:space="0" w:color="auto"/>
            <w:bottom w:val="none" w:sz="0" w:space="0" w:color="auto"/>
            <w:right w:val="none" w:sz="0" w:space="0" w:color="auto"/>
          </w:divBdr>
        </w:div>
      </w:divsChild>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278806782">
      <w:bodyDiv w:val="1"/>
      <w:marLeft w:val="0"/>
      <w:marRight w:val="0"/>
      <w:marTop w:val="0"/>
      <w:marBottom w:val="0"/>
      <w:divBdr>
        <w:top w:val="none" w:sz="0" w:space="0" w:color="auto"/>
        <w:left w:val="none" w:sz="0" w:space="0" w:color="auto"/>
        <w:bottom w:val="none" w:sz="0" w:space="0" w:color="auto"/>
        <w:right w:val="none" w:sz="0" w:space="0" w:color="auto"/>
      </w:divBdr>
    </w:div>
    <w:div w:id="313337598">
      <w:bodyDiv w:val="1"/>
      <w:marLeft w:val="0"/>
      <w:marRight w:val="0"/>
      <w:marTop w:val="0"/>
      <w:marBottom w:val="0"/>
      <w:divBdr>
        <w:top w:val="none" w:sz="0" w:space="0" w:color="auto"/>
        <w:left w:val="none" w:sz="0" w:space="0" w:color="auto"/>
        <w:bottom w:val="none" w:sz="0" w:space="0" w:color="auto"/>
        <w:right w:val="none" w:sz="0" w:space="0" w:color="auto"/>
      </w:divBdr>
      <w:divsChild>
        <w:div w:id="2141989805">
          <w:marLeft w:val="0"/>
          <w:marRight w:val="0"/>
          <w:marTop w:val="0"/>
          <w:marBottom w:val="0"/>
          <w:divBdr>
            <w:top w:val="none" w:sz="0" w:space="0" w:color="auto"/>
            <w:left w:val="none" w:sz="0" w:space="0" w:color="auto"/>
            <w:bottom w:val="none" w:sz="0" w:space="0" w:color="auto"/>
            <w:right w:val="none" w:sz="0" w:space="0" w:color="auto"/>
          </w:divBdr>
        </w:div>
      </w:divsChild>
    </w:div>
    <w:div w:id="315689422">
      <w:bodyDiv w:val="1"/>
      <w:marLeft w:val="0"/>
      <w:marRight w:val="0"/>
      <w:marTop w:val="0"/>
      <w:marBottom w:val="0"/>
      <w:divBdr>
        <w:top w:val="none" w:sz="0" w:space="0" w:color="auto"/>
        <w:left w:val="none" w:sz="0" w:space="0" w:color="auto"/>
        <w:bottom w:val="none" w:sz="0" w:space="0" w:color="auto"/>
        <w:right w:val="none" w:sz="0" w:space="0" w:color="auto"/>
      </w:divBdr>
    </w:div>
    <w:div w:id="333925223">
      <w:bodyDiv w:val="1"/>
      <w:marLeft w:val="0"/>
      <w:marRight w:val="0"/>
      <w:marTop w:val="0"/>
      <w:marBottom w:val="0"/>
      <w:divBdr>
        <w:top w:val="none" w:sz="0" w:space="0" w:color="auto"/>
        <w:left w:val="none" w:sz="0" w:space="0" w:color="auto"/>
        <w:bottom w:val="none" w:sz="0" w:space="0" w:color="auto"/>
        <w:right w:val="none" w:sz="0" w:space="0" w:color="auto"/>
      </w:divBdr>
    </w:div>
    <w:div w:id="338898543">
      <w:bodyDiv w:val="1"/>
      <w:marLeft w:val="0"/>
      <w:marRight w:val="0"/>
      <w:marTop w:val="0"/>
      <w:marBottom w:val="0"/>
      <w:divBdr>
        <w:top w:val="none" w:sz="0" w:space="0" w:color="auto"/>
        <w:left w:val="none" w:sz="0" w:space="0" w:color="auto"/>
        <w:bottom w:val="none" w:sz="0" w:space="0" w:color="auto"/>
        <w:right w:val="none" w:sz="0" w:space="0" w:color="auto"/>
      </w:divBdr>
    </w:div>
    <w:div w:id="389967145">
      <w:bodyDiv w:val="1"/>
      <w:marLeft w:val="0"/>
      <w:marRight w:val="0"/>
      <w:marTop w:val="0"/>
      <w:marBottom w:val="0"/>
      <w:divBdr>
        <w:top w:val="none" w:sz="0" w:space="0" w:color="auto"/>
        <w:left w:val="none" w:sz="0" w:space="0" w:color="auto"/>
        <w:bottom w:val="none" w:sz="0" w:space="0" w:color="auto"/>
        <w:right w:val="none" w:sz="0" w:space="0" w:color="auto"/>
      </w:divBdr>
    </w:div>
    <w:div w:id="3916587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47552443">
      <w:bodyDiv w:val="1"/>
      <w:marLeft w:val="0"/>
      <w:marRight w:val="0"/>
      <w:marTop w:val="0"/>
      <w:marBottom w:val="0"/>
      <w:divBdr>
        <w:top w:val="none" w:sz="0" w:space="0" w:color="auto"/>
        <w:left w:val="none" w:sz="0" w:space="0" w:color="auto"/>
        <w:bottom w:val="none" w:sz="0" w:space="0" w:color="auto"/>
        <w:right w:val="none" w:sz="0" w:space="0" w:color="auto"/>
      </w:divBdr>
    </w:div>
    <w:div w:id="449477027">
      <w:bodyDiv w:val="1"/>
      <w:marLeft w:val="0"/>
      <w:marRight w:val="0"/>
      <w:marTop w:val="0"/>
      <w:marBottom w:val="0"/>
      <w:divBdr>
        <w:top w:val="none" w:sz="0" w:space="0" w:color="auto"/>
        <w:left w:val="none" w:sz="0" w:space="0" w:color="auto"/>
        <w:bottom w:val="none" w:sz="0" w:space="0" w:color="auto"/>
        <w:right w:val="none" w:sz="0" w:space="0" w:color="auto"/>
      </w:divBdr>
    </w:div>
    <w:div w:id="454327104">
      <w:bodyDiv w:val="1"/>
      <w:marLeft w:val="0"/>
      <w:marRight w:val="0"/>
      <w:marTop w:val="0"/>
      <w:marBottom w:val="0"/>
      <w:divBdr>
        <w:top w:val="none" w:sz="0" w:space="0" w:color="auto"/>
        <w:left w:val="none" w:sz="0" w:space="0" w:color="auto"/>
        <w:bottom w:val="none" w:sz="0" w:space="0" w:color="auto"/>
        <w:right w:val="none" w:sz="0" w:space="0" w:color="auto"/>
      </w:divBdr>
    </w:div>
    <w:div w:id="485977009">
      <w:bodyDiv w:val="1"/>
      <w:marLeft w:val="0"/>
      <w:marRight w:val="0"/>
      <w:marTop w:val="0"/>
      <w:marBottom w:val="0"/>
      <w:divBdr>
        <w:top w:val="none" w:sz="0" w:space="0" w:color="auto"/>
        <w:left w:val="none" w:sz="0" w:space="0" w:color="auto"/>
        <w:bottom w:val="none" w:sz="0" w:space="0" w:color="auto"/>
        <w:right w:val="none" w:sz="0" w:space="0" w:color="auto"/>
      </w:divBdr>
    </w:div>
    <w:div w:id="491916418">
      <w:bodyDiv w:val="1"/>
      <w:marLeft w:val="0"/>
      <w:marRight w:val="0"/>
      <w:marTop w:val="0"/>
      <w:marBottom w:val="0"/>
      <w:divBdr>
        <w:top w:val="none" w:sz="0" w:space="0" w:color="auto"/>
        <w:left w:val="none" w:sz="0" w:space="0" w:color="auto"/>
        <w:bottom w:val="none" w:sz="0" w:space="0" w:color="auto"/>
        <w:right w:val="none" w:sz="0" w:space="0" w:color="auto"/>
      </w:divBdr>
    </w:div>
    <w:div w:id="493496800">
      <w:bodyDiv w:val="1"/>
      <w:marLeft w:val="0"/>
      <w:marRight w:val="0"/>
      <w:marTop w:val="0"/>
      <w:marBottom w:val="0"/>
      <w:divBdr>
        <w:top w:val="none" w:sz="0" w:space="0" w:color="auto"/>
        <w:left w:val="none" w:sz="0" w:space="0" w:color="auto"/>
        <w:bottom w:val="none" w:sz="0" w:space="0" w:color="auto"/>
        <w:right w:val="none" w:sz="0" w:space="0" w:color="auto"/>
      </w:divBdr>
    </w:div>
    <w:div w:id="517163397">
      <w:bodyDiv w:val="1"/>
      <w:marLeft w:val="0"/>
      <w:marRight w:val="0"/>
      <w:marTop w:val="0"/>
      <w:marBottom w:val="0"/>
      <w:divBdr>
        <w:top w:val="none" w:sz="0" w:space="0" w:color="auto"/>
        <w:left w:val="none" w:sz="0" w:space="0" w:color="auto"/>
        <w:bottom w:val="none" w:sz="0" w:space="0" w:color="auto"/>
        <w:right w:val="none" w:sz="0" w:space="0" w:color="auto"/>
      </w:divBdr>
    </w:div>
    <w:div w:id="519314829">
      <w:bodyDiv w:val="1"/>
      <w:marLeft w:val="0"/>
      <w:marRight w:val="0"/>
      <w:marTop w:val="0"/>
      <w:marBottom w:val="0"/>
      <w:divBdr>
        <w:top w:val="none" w:sz="0" w:space="0" w:color="auto"/>
        <w:left w:val="none" w:sz="0" w:space="0" w:color="auto"/>
        <w:bottom w:val="none" w:sz="0" w:space="0" w:color="auto"/>
        <w:right w:val="none" w:sz="0" w:space="0" w:color="auto"/>
      </w:divBdr>
    </w:div>
    <w:div w:id="531845531">
      <w:bodyDiv w:val="1"/>
      <w:marLeft w:val="0"/>
      <w:marRight w:val="0"/>
      <w:marTop w:val="0"/>
      <w:marBottom w:val="0"/>
      <w:divBdr>
        <w:top w:val="none" w:sz="0" w:space="0" w:color="auto"/>
        <w:left w:val="none" w:sz="0" w:space="0" w:color="auto"/>
        <w:bottom w:val="none" w:sz="0" w:space="0" w:color="auto"/>
        <w:right w:val="none" w:sz="0" w:space="0" w:color="auto"/>
      </w:divBdr>
    </w:div>
    <w:div w:id="566040442">
      <w:bodyDiv w:val="1"/>
      <w:marLeft w:val="0"/>
      <w:marRight w:val="0"/>
      <w:marTop w:val="0"/>
      <w:marBottom w:val="0"/>
      <w:divBdr>
        <w:top w:val="none" w:sz="0" w:space="0" w:color="auto"/>
        <w:left w:val="none" w:sz="0" w:space="0" w:color="auto"/>
        <w:bottom w:val="none" w:sz="0" w:space="0" w:color="auto"/>
        <w:right w:val="none" w:sz="0" w:space="0" w:color="auto"/>
      </w:divBdr>
      <w:divsChild>
        <w:div w:id="494417171">
          <w:marLeft w:val="0"/>
          <w:marRight w:val="0"/>
          <w:marTop w:val="0"/>
          <w:marBottom w:val="0"/>
          <w:divBdr>
            <w:top w:val="none" w:sz="0" w:space="0" w:color="auto"/>
            <w:left w:val="none" w:sz="0" w:space="0" w:color="auto"/>
            <w:bottom w:val="none" w:sz="0" w:space="0" w:color="auto"/>
            <w:right w:val="none" w:sz="0" w:space="0" w:color="auto"/>
          </w:divBdr>
        </w:div>
      </w:divsChild>
    </w:div>
    <w:div w:id="606236035">
      <w:bodyDiv w:val="1"/>
      <w:marLeft w:val="0"/>
      <w:marRight w:val="0"/>
      <w:marTop w:val="0"/>
      <w:marBottom w:val="0"/>
      <w:divBdr>
        <w:top w:val="none" w:sz="0" w:space="0" w:color="auto"/>
        <w:left w:val="none" w:sz="0" w:space="0" w:color="auto"/>
        <w:bottom w:val="none" w:sz="0" w:space="0" w:color="auto"/>
        <w:right w:val="none" w:sz="0" w:space="0" w:color="auto"/>
      </w:divBdr>
    </w:div>
    <w:div w:id="628705381">
      <w:bodyDiv w:val="1"/>
      <w:marLeft w:val="0"/>
      <w:marRight w:val="0"/>
      <w:marTop w:val="0"/>
      <w:marBottom w:val="0"/>
      <w:divBdr>
        <w:top w:val="none" w:sz="0" w:space="0" w:color="auto"/>
        <w:left w:val="none" w:sz="0" w:space="0" w:color="auto"/>
        <w:bottom w:val="none" w:sz="0" w:space="0" w:color="auto"/>
        <w:right w:val="none" w:sz="0" w:space="0" w:color="auto"/>
      </w:divBdr>
      <w:divsChild>
        <w:div w:id="1024938581">
          <w:marLeft w:val="0"/>
          <w:marRight w:val="0"/>
          <w:marTop w:val="0"/>
          <w:marBottom w:val="0"/>
          <w:divBdr>
            <w:top w:val="none" w:sz="0" w:space="0" w:color="auto"/>
            <w:left w:val="none" w:sz="0" w:space="0" w:color="auto"/>
            <w:bottom w:val="none" w:sz="0" w:space="0" w:color="auto"/>
            <w:right w:val="none" w:sz="0" w:space="0" w:color="auto"/>
          </w:divBdr>
        </w:div>
      </w:divsChild>
    </w:div>
    <w:div w:id="640118955">
      <w:bodyDiv w:val="1"/>
      <w:marLeft w:val="0"/>
      <w:marRight w:val="0"/>
      <w:marTop w:val="0"/>
      <w:marBottom w:val="0"/>
      <w:divBdr>
        <w:top w:val="none" w:sz="0" w:space="0" w:color="auto"/>
        <w:left w:val="none" w:sz="0" w:space="0" w:color="auto"/>
        <w:bottom w:val="none" w:sz="0" w:space="0" w:color="auto"/>
        <w:right w:val="none" w:sz="0" w:space="0" w:color="auto"/>
      </w:divBdr>
    </w:div>
    <w:div w:id="644119419">
      <w:bodyDiv w:val="1"/>
      <w:marLeft w:val="0"/>
      <w:marRight w:val="0"/>
      <w:marTop w:val="0"/>
      <w:marBottom w:val="0"/>
      <w:divBdr>
        <w:top w:val="none" w:sz="0" w:space="0" w:color="auto"/>
        <w:left w:val="none" w:sz="0" w:space="0" w:color="auto"/>
        <w:bottom w:val="none" w:sz="0" w:space="0" w:color="auto"/>
        <w:right w:val="none" w:sz="0" w:space="0" w:color="auto"/>
      </w:divBdr>
    </w:div>
    <w:div w:id="734741369">
      <w:bodyDiv w:val="1"/>
      <w:marLeft w:val="0"/>
      <w:marRight w:val="0"/>
      <w:marTop w:val="0"/>
      <w:marBottom w:val="0"/>
      <w:divBdr>
        <w:top w:val="none" w:sz="0" w:space="0" w:color="auto"/>
        <w:left w:val="none" w:sz="0" w:space="0" w:color="auto"/>
        <w:bottom w:val="none" w:sz="0" w:space="0" w:color="auto"/>
        <w:right w:val="none" w:sz="0" w:space="0" w:color="auto"/>
      </w:divBdr>
    </w:div>
    <w:div w:id="735006356">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35144904">
      <w:bodyDiv w:val="1"/>
      <w:marLeft w:val="0"/>
      <w:marRight w:val="0"/>
      <w:marTop w:val="0"/>
      <w:marBottom w:val="0"/>
      <w:divBdr>
        <w:top w:val="none" w:sz="0" w:space="0" w:color="auto"/>
        <w:left w:val="none" w:sz="0" w:space="0" w:color="auto"/>
        <w:bottom w:val="none" w:sz="0" w:space="0" w:color="auto"/>
        <w:right w:val="none" w:sz="0" w:space="0" w:color="auto"/>
      </w:divBdr>
    </w:div>
    <w:div w:id="857889437">
      <w:bodyDiv w:val="1"/>
      <w:marLeft w:val="0"/>
      <w:marRight w:val="0"/>
      <w:marTop w:val="0"/>
      <w:marBottom w:val="0"/>
      <w:divBdr>
        <w:top w:val="none" w:sz="0" w:space="0" w:color="auto"/>
        <w:left w:val="none" w:sz="0" w:space="0" w:color="auto"/>
        <w:bottom w:val="none" w:sz="0" w:space="0" w:color="auto"/>
        <w:right w:val="none" w:sz="0" w:space="0" w:color="auto"/>
      </w:divBdr>
    </w:div>
    <w:div w:id="863514403">
      <w:bodyDiv w:val="1"/>
      <w:marLeft w:val="0"/>
      <w:marRight w:val="0"/>
      <w:marTop w:val="0"/>
      <w:marBottom w:val="0"/>
      <w:divBdr>
        <w:top w:val="none" w:sz="0" w:space="0" w:color="auto"/>
        <w:left w:val="none" w:sz="0" w:space="0" w:color="auto"/>
        <w:bottom w:val="none" w:sz="0" w:space="0" w:color="auto"/>
        <w:right w:val="none" w:sz="0" w:space="0" w:color="auto"/>
      </w:divBdr>
      <w:divsChild>
        <w:div w:id="290743428">
          <w:marLeft w:val="0"/>
          <w:marRight w:val="0"/>
          <w:marTop w:val="0"/>
          <w:marBottom w:val="0"/>
          <w:divBdr>
            <w:top w:val="none" w:sz="0" w:space="0" w:color="auto"/>
            <w:left w:val="none" w:sz="0" w:space="0" w:color="auto"/>
            <w:bottom w:val="none" w:sz="0" w:space="0" w:color="auto"/>
            <w:right w:val="none" w:sz="0" w:space="0" w:color="auto"/>
          </w:divBdr>
        </w:div>
      </w:divsChild>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888105477">
      <w:bodyDiv w:val="1"/>
      <w:marLeft w:val="0"/>
      <w:marRight w:val="0"/>
      <w:marTop w:val="0"/>
      <w:marBottom w:val="0"/>
      <w:divBdr>
        <w:top w:val="none" w:sz="0" w:space="0" w:color="auto"/>
        <w:left w:val="none" w:sz="0" w:space="0" w:color="auto"/>
        <w:bottom w:val="none" w:sz="0" w:space="0" w:color="auto"/>
        <w:right w:val="none" w:sz="0" w:space="0" w:color="auto"/>
      </w:divBdr>
    </w:div>
    <w:div w:id="903876025">
      <w:bodyDiv w:val="1"/>
      <w:marLeft w:val="0"/>
      <w:marRight w:val="0"/>
      <w:marTop w:val="0"/>
      <w:marBottom w:val="0"/>
      <w:divBdr>
        <w:top w:val="none" w:sz="0" w:space="0" w:color="auto"/>
        <w:left w:val="none" w:sz="0" w:space="0" w:color="auto"/>
        <w:bottom w:val="none" w:sz="0" w:space="0" w:color="auto"/>
        <w:right w:val="none" w:sz="0" w:space="0" w:color="auto"/>
      </w:divBdr>
      <w:divsChild>
        <w:div w:id="1743985207">
          <w:marLeft w:val="0"/>
          <w:marRight w:val="0"/>
          <w:marTop w:val="0"/>
          <w:marBottom w:val="0"/>
          <w:divBdr>
            <w:top w:val="none" w:sz="0" w:space="0" w:color="auto"/>
            <w:left w:val="none" w:sz="0" w:space="0" w:color="auto"/>
            <w:bottom w:val="none" w:sz="0" w:space="0" w:color="auto"/>
            <w:right w:val="none" w:sz="0" w:space="0" w:color="auto"/>
          </w:divBdr>
        </w:div>
      </w:divsChild>
    </w:div>
    <w:div w:id="910045586">
      <w:bodyDiv w:val="1"/>
      <w:marLeft w:val="0"/>
      <w:marRight w:val="0"/>
      <w:marTop w:val="0"/>
      <w:marBottom w:val="0"/>
      <w:divBdr>
        <w:top w:val="none" w:sz="0" w:space="0" w:color="auto"/>
        <w:left w:val="none" w:sz="0" w:space="0" w:color="auto"/>
        <w:bottom w:val="none" w:sz="0" w:space="0" w:color="auto"/>
        <w:right w:val="none" w:sz="0" w:space="0" w:color="auto"/>
      </w:divBdr>
    </w:div>
    <w:div w:id="918561895">
      <w:bodyDiv w:val="1"/>
      <w:marLeft w:val="0"/>
      <w:marRight w:val="0"/>
      <w:marTop w:val="0"/>
      <w:marBottom w:val="0"/>
      <w:divBdr>
        <w:top w:val="none" w:sz="0" w:space="0" w:color="auto"/>
        <w:left w:val="none" w:sz="0" w:space="0" w:color="auto"/>
        <w:bottom w:val="none" w:sz="0" w:space="0" w:color="auto"/>
        <w:right w:val="none" w:sz="0" w:space="0" w:color="auto"/>
      </w:divBdr>
    </w:div>
    <w:div w:id="919753834">
      <w:bodyDiv w:val="1"/>
      <w:marLeft w:val="0"/>
      <w:marRight w:val="0"/>
      <w:marTop w:val="0"/>
      <w:marBottom w:val="0"/>
      <w:divBdr>
        <w:top w:val="none" w:sz="0" w:space="0" w:color="auto"/>
        <w:left w:val="none" w:sz="0" w:space="0" w:color="auto"/>
        <w:bottom w:val="none" w:sz="0" w:space="0" w:color="auto"/>
        <w:right w:val="none" w:sz="0" w:space="0" w:color="auto"/>
      </w:divBdr>
    </w:div>
    <w:div w:id="940257917">
      <w:bodyDiv w:val="1"/>
      <w:marLeft w:val="0"/>
      <w:marRight w:val="0"/>
      <w:marTop w:val="0"/>
      <w:marBottom w:val="0"/>
      <w:divBdr>
        <w:top w:val="none" w:sz="0" w:space="0" w:color="auto"/>
        <w:left w:val="none" w:sz="0" w:space="0" w:color="auto"/>
        <w:bottom w:val="none" w:sz="0" w:space="0" w:color="auto"/>
        <w:right w:val="none" w:sz="0" w:space="0" w:color="auto"/>
      </w:divBdr>
    </w:div>
    <w:div w:id="989795001">
      <w:bodyDiv w:val="1"/>
      <w:marLeft w:val="0"/>
      <w:marRight w:val="0"/>
      <w:marTop w:val="0"/>
      <w:marBottom w:val="0"/>
      <w:divBdr>
        <w:top w:val="none" w:sz="0" w:space="0" w:color="auto"/>
        <w:left w:val="none" w:sz="0" w:space="0" w:color="auto"/>
        <w:bottom w:val="none" w:sz="0" w:space="0" w:color="auto"/>
        <w:right w:val="none" w:sz="0" w:space="0" w:color="auto"/>
      </w:divBdr>
    </w:div>
    <w:div w:id="1084641857">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78812246">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07907592">
      <w:bodyDiv w:val="1"/>
      <w:marLeft w:val="0"/>
      <w:marRight w:val="0"/>
      <w:marTop w:val="0"/>
      <w:marBottom w:val="0"/>
      <w:divBdr>
        <w:top w:val="none" w:sz="0" w:space="0" w:color="auto"/>
        <w:left w:val="none" w:sz="0" w:space="0" w:color="auto"/>
        <w:bottom w:val="none" w:sz="0" w:space="0" w:color="auto"/>
        <w:right w:val="none" w:sz="0" w:space="0" w:color="auto"/>
      </w:divBdr>
      <w:divsChild>
        <w:div w:id="2138259666">
          <w:marLeft w:val="0"/>
          <w:marRight w:val="0"/>
          <w:marTop w:val="0"/>
          <w:marBottom w:val="0"/>
          <w:divBdr>
            <w:top w:val="none" w:sz="0" w:space="0" w:color="auto"/>
            <w:left w:val="none" w:sz="0" w:space="0" w:color="auto"/>
            <w:bottom w:val="none" w:sz="0" w:space="0" w:color="auto"/>
            <w:right w:val="none" w:sz="0" w:space="0" w:color="auto"/>
          </w:divBdr>
        </w:div>
      </w:divsChild>
    </w:div>
    <w:div w:id="1276517224">
      <w:bodyDiv w:val="1"/>
      <w:marLeft w:val="0"/>
      <w:marRight w:val="0"/>
      <w:marTop w:val="0"/>
      <w:marBottom w:val="0"/>
      <w:divBdr>
        <w:top w:val="none" w:sz="0" w:space="0" w:color="auto"/>
        <w:left w:val="none" w:sz="0" w:space="0" w:color="auto"/>
        <w:bottom w:val="none" w:sz="0" w:space="0" w:color="auto"/>
        <w:right w:val="none" w:sz="0" w:space="0" w:color="auto"/>
      </w:divBdr>
    </w:div>
    <w:div w:id="1284070133">
      <w:bodyDiv w:val="1"/>
      <w:marLeft w:val="0"/>
      <w:marRight w:val="0"/>
      <w:marTop w:val="0"/>
      <w:marBottom w:val="0"/>
      <w:divBdr>
        <w:top w:val="none" w:sz="0" w:space="0" w:color="auto"/>
        <w:left w:val="none" w:sz="0" w:space="0" w:color="auto"/>
        <w:bottom w:val="none" w:sz="0" w:space="0" w:color="auto"/>
        <w:right w:val="none" w:sz="0" w:space="0" w:color="auto"/>
      </w:divBdr>
    </w:div>
    <w:div w:id="1327394342">
      <w:bodyDiv w:val="1"/>
      <w:marLeft w:val="0"/>
      <w:marRight w:val="0"/>
      <w:marTop w:val="0"/>
      <w:marBottom w:val="0"/>
      <w:divBdr>
        <w:top w:val="none" w:sz="0" w:space="0" w:color="auto"/>
        <w:left w:val="none" w:sz="0" w:space="0" w:color="auto"/>
        <w:bottom w:val="none" w:sz="0" w:space="0" w:color="auto"/>
        <w:right w:val="none" w:sz="0" w:space="0" w:color="auto"/>
      </w:divBdr>
    </w:div>
    <w:div w:id="1347051917">
      <w:bodyDiv w:val="1"/>
      <w:marLeft w:val="0"/>
      <w:marRight w:val="0"/>
      <w:marTop w:val="0"/>
      <w:marBottom w:val="0"/>
      <w:divBdr>
        <w:top w:val="none" w:sz="0" w:space="0" w:color="auto"/>
        <w:left w:val="none" w:sz="0" w:space="0" w:color="auto"/>
        <w:bottom w:val="none" w:sz="0" w:space="0" w:color="auto"/>
        <w:right w:val="none" w:sz="0" w:space="0" w:color="auto"/>
      </w:divBdr>
      <w:divsChild>
        <w:div w:id="637880277">
          <w:marLeft w:val="0"/>
          <w:marRight w:val="0"/>
          <w:marTop w:val="0"/>
          <w:marBottom w:val="0"/>
          <w:divBdr>
            <w:top w:val="none" w:sz="0" w:space="0" w:color="auto"/>
            <w:left w:val="none" w:sz="0" w:space="0" w:color="auto"/>
            <w:bottom w:val="none" w:sz="0" w:space="0" w:color="auto"/>
            <w:right w:val="none" w:sz="0" w:space="0" w:color="auto"/>
          </w:divBdr>
        </w:div>
      </w:divsChild>
    </w:div>
    <w:div w:id="1358241680">
      <w:bodyDiv w:val="1"/>
      <w:marLeft w:val="0"/>
      <w:marRight w:val="0"/>
      <w:marTop w:val="0"/>
      <w:marBottom w:val="0"/>
      <w:divBdr>
        <w:top w:val="none" w:sz="0" w:space="0" w:color="auto"/>
        <w:left w:val="none" w:sz="0" w:space="0" w:color="auto"/>
        <w:bottom w:val="none" w:sz="0" w:space="0" w:color="auto"/>
        <w:right w:val="none" w:sz="0" w:space="0" w:color="auto"/>
      </w:divBdr>
    </w:div>
    <w:div w:id="1384718834">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74372212">
      <w:bodyDiv w:val="1"/>
      <w:marLeft w:val="0"/>
      <w:marRight w:val="0"/>
      <w:marTop w:val="0"/>
      <w:marBottom w:val="0"/>
      <w:divBdr>
        <w:top w:val="none" w:sz="0" w:space="0" w:color="auto"/>
        <w:left w:val="none" w:sz="0" w:space="0" w:color="auto"/>
        <w:bottom w:val="none" w:sz="0" w:space="0" w:color="auto"/>
        <w:right w:val="none" w:sz="0" w:space="0" w:color="auto"/>
      </w:divBdr>
    </w:div>
    <w:div w:id="1499882094">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66530312">
      <w:bodyDiv w:val="1"/>
      <w:marLeft w:val="0"/>
      <w:marRight w:val="0"/>
      <w:marTop w:val="0"/>
      <w:marBottom w:val="0"/>
      <w:divBdr>
        <w:top w:val="none" w:sz="0" w:space="0" w:color="auto"/>
        <w:left w:val="none" w:sz="0" w:space="0" w:color="auto"/>
        <w:bottom w:val="none" w:sz="0" w:space="0" w:color="auto"/>
        <w:right w:val="none" w:sz="0" w:space="0" w:color="auto"/>
      </w:divBdr>
    </w:div>
    <w:div w:id="1590385870">
      <w:bodyDiv w:val="1"/>
      <w:marLeft w:val="0"/>
      <w:marRight w:val="0"/>
      <w:marTop w:val="0"/>
      <w:marBottom w:val="0"/>
      <w:divBdr>
        <w:top w:val="none" w:sz="0" w:space="0" w:color="auto"/>
        <w:left w:val="none" w:sz="0" w:space="0" w:color="auto"/>
        <w:bottom w:val="none" w:sz="0" w:space="0" w:color="auto"/>
        <w:right w:val="none" w:sz="0" w:space="0" w:color="auto"/>
      </w:divBdr>
      <w:divsChild>
        <w:div w:id="1536189062">
          <w:marLeft w:val="0"/>
          <w:marRight w:val="0"/>
          <w:marTop w:val="0"/>
          <w:marBottom w:val="0"/>
          <w:divBdr>
            <w:top w:val="none" w:sz="0" w:space="0" w:color="auto"/>
            <w:left w:val="none" w:sz="0" w:space="0" w:color="auto"/>
            <w:bottom w:val="none" w:sz="0" w:space="0" w:color="auto"/>
            <w:right w:val="none" w:sz="0" w:space="0" w:color="auto"/>
          </w:divBdr>
        </w:div>
      </w:divsChild>
    </w:div>
    <w:div w:id="1595287384">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47927320">
      <w:bodyDiv w:val="1"/>
      <w:marLeft w:val="0"/>
      <w:marRight w:val="0"/>
      <w:marTop w:val="0"/>
      <w:marBottom w:val="0"/>
      <w:divBdr>
        <w:top w:val="none" w:sz="0" w:space="0" w:color="auto"/>
        <w:left w:val="none" w:sz="0" w:space="0" w:color="auto"/>
        <w:bottom w:val="none" w:sz="0" w:space="0" w:color="auto"/>
        <w:right w:val="none" w:sz="0" w:space="0" w:color="auto"/>
      </w:divBdr>
    </w:div>
    <w:div w:id="1655135499">
      <w:bodyDiv w:val="1"/>
      <w:marLeft w:val="0"/>
      <w:marRight w:val="0"/>
      <w:marTop w:val="0"/>
      <w:marBottom w:val="0"/>
      <w:divBdr>
        <w:top w:val="none" w:sz="0" w:space="0" w:color="auto"/>
        <w:left w:val="none" w:sz="0" w:space="0" w:color="auto"/>
        <w:bottom w:val="none" w:sz="0" w:space="0" w:color="auto"/>
        <w:right w:val="none" w:sz="0" w:space="0" w:color="auto"/>
      </w:divBdr>
    </w:div>
    <w:div w:id="1720278700">
      <w:bodyDiv w:val="1"/>
      <w:marLeft w:val="0"/>
      <w:marRight w:val="0"/>
      <w:marTop w:val="0"/>
      <w:marBottom w:val="0"/>
      <w:divBdr>
        <w:top w:val="none" w:sz="0" w:space="0" w:color="auto"/>
        <w:left w:val="none" w:sz="0" w:space="0" w:color="auto"/>
        <w:bottom w:val="none" w:sz="0" w:space="0" w:color="auto"/>
        <w:right w:val="none" w:sz="0" w:space="0" w:color="auto"/>
      </w:divBdr>
      <w:divsChild>
        <w:div w:id="2047951819">
          <w:marLeft w:val="0"/>
          <w:marRight w:val="0"/>
          <w:marTop w:val="0"/>
          <w:marBottom w:val="0"/>
          <w:divBdr>
            <w:top w:val="none" w:sz="0" w:space="0" w:color="auto"/>
            <w:left w:val="none" w:sz="0" w:space="0" w:color="auto"/>
            <w:bottom w:val="none" w:sz="0" w:space="0" w:color="auto"/>
            <w:right w:val="none" w:sz="0" w:space="0" w:color="auto"/>
          </w:divBdr>
        </w:div>
      </w:divsChild>
    </w:div>
    <w:div w:id="1728991113">
      <w:bodyDiv w:val="1"/>
      <w:marLeft w:val="0"/>
      <w:marRight w:val="0"/>
      <w:marTop w:val="0"/>
      <w:marBottom w:val="0"/>
      <w:divBdr>
        <w:top w:val="none" w:sz="0" w:space="0" w:color="auto"/>
        <w:left w:val="none" w:sz="0" w:space="0" w:color="auto"/>
        <w:bottom w:val="none" w:sz="0" w:space="0" w:color="auto"/>
        <w:right w:val="none" w:sz="0" w:space="0" w:color="auto"/>
      </w:divBdr>
    </w:div>
    <w:div w:id="1758941886">
      <w:bodyDiv w:val="1"/>
      <w:marLeft w:val="0"/>
      <w:marRight w:val="0"/>
      <w:marTop w:val="0"/>
      <w:marBottom w:val="0"/>
      <w:divBdr>
        <w:top w:val="none" w:sz="0" w:space="0" w:color="auto"/>
        <w:left w:val="none" w:sz="0" w:space="0" w:color="auto"/>
        <w:bottom w:val="none" w:sz="0" w:space="0" w:color="auto"/>
        <w:right w:val="none" w:sz="0" w:space="0" w:color="auto"/>
      </w:divBdr>
    </w:div>
    <w:div w:id="1776244520">
      <w:bodyDiv w:val="1"/>
      <w:marLeft w:val="0"/>
      <w:marRight w:val="0"/>
      <w:marTop w:val="0"/>
      <w:marBottom w:val="0"/>
      <w:divBdr>
        <w:top w:val="none" w:sz="0" w:space="0" w:color="auto"/>
        <w:left w:val="none" w:sz="0" w:space="0" w:color="auto"/>
        <w:bottom w:val="none" w:sz="0" w:space="0" w:color="auto"/>
        <w:right w:val="none" w:sz="0" w:space="0" w:color="auto"/>
      </w:divBdr>
    </w:div>
    <w:div w:id="1786000884">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31868227">
      <w:bodyDiv w:val="1"/>
      <w:marLeft w:val="0"/>
      <w:marRight w:val="0"/>
      <w:marTop w:val="0"/>
      <w:marBottom w:val="0"/>
      <w:divBdr>
        <w:top w:val="none" w:sz="0" w:space="0" w:color="auto"/>
        <w:left w:val="none" w:sz="0" w:space="0" w:color="auto"/>
        <w:bottom w:val="none" w:sz="0" w:space="0" w:color="auto"/>
        <w:right w:val="none" w:sz="0" w:space="0" w:color="auto"/>
      </w:divBdr>
    </w:div>
    <w:div w:id="1845437072">
      <w:bodyDiv w:val="1"/>
      <w:marLeft w:val="0"/>
      <w:marRight w:val="0"/>
      <w:marTop w:val="0"/>
      <w:marBottom w:val="0"/>
      <w:divBdr>
        <w:top w:val="none" w:sz="0" w:space="0" w:color="auto"/>
        <w:left w:val="none" w:sz="0" w:space="0" w:color="auto"/>
        <w:bottom w:val="none" w:sz="0" w:space="0" w:color="auto"/>
        <w:right w:val="none" w:sz="0" w:space="0" w:color="auto"/>
      </w:divBdr>
    </w:div>
    <w:div w:id="1918900772">
      <w:bodyDiv w:val="1"/>
      <w:marLeft w:val="0"/>
      <w:marRight w:val="0"/>
      <w:marTop w:val="0"/>
      <w:marBottom w:val="0"/>
      <w:divBdr>
        <w:top w:val="none" w:sz="0" w:space="0" w:color="auto"/>
        <w:left w:val="none" w:sz="0" w:space="0" w:color="auto"/>
        <w:bottom w:val="none" w:sz="0" w:space="0" w:color="auto"/>
        <w:right w:val="none" w:sz="0" w:space="0" w:color="auto"/>
      </w:divBdr>
      <w:divsChild>
        <w:div w:id="55788792">
          <w:marLeft w:val="0"/>
          <w:marRight w:val="0"/>
          <w:marTop w:val="0"/>
          <w:marBottom w:val="0"/>
          <w:divBdr>
            <w:top w:val="none" w:sz="0" w:space="0" w:color="auto"/>
            <w:left w:val="none" w:sz="0" w:space="0" w:color="auto"/>
            <w:bottom w:val="none" w:sz="0" w:space="0" w:color="auto"/>
            <w:right w:val="none" w:sz="0" w:space="0" w:color="auto"/>
          </w:divBdr>
        </w:div>
      </w:divsChild>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32083794">
      <w:bodyDiv w:val="1"/>
      <w:marLeft w:val="0"/>
      <w:marRight w:val="0"/>
      <w:marTop w:val="0"/>
      <w:marBottom w:val="0"/>
      <w:divBdr>
        <w:top w:val="none" w:sz="0" w:space="0" w:color="auto"/>
        <w:left w:val="none" w:sz="0" w:space="0" w:color="auto"/>
        <w:bottom w:val="none" w:sz="0" w:space="0" w:color="auto"/>
        <w:right w:val="none" w:sz="0" w:space="0" w:color="auto"/>
      </w:divBdr>
    </w:div>
    <w:div w:id="1932425085">
      <w:bodyDiv w:val="1"/>
      <w:marLeft w:val="0"/>
      <w:marRight w:val="0"/>
      <w:marTop w:val="0"/>
      <w:marBottom w:val="0"/>
      <w:divBdr>
        <w:top w:val="none" w:sz="0" w:space="0" w:color="auto"/>
        <w:left w:val="none" w:sz="0" w:space="0" w:color="auto"/>
        <w:bottom w:val="none" w:sz="0" w:space="0" w:color="auto"/>
        <w:right w:val="none" w:sz="0" w:space="0" w:color="auto"/>
      </w:divBdr>
      <w:divsChild>
        <w:div w:id="307563727">
          <w:marLeft w:val="0"/>
          <w:marRight w:val="0"/>
          <w:marTop w:val="0"/>
          <w:marBottom w:val="0"/>
          <w:divBdr>
            <w:top w:val="none" w:sz="0" w:space="0" w:color="auto"/>
            <w:left w:val="none" w:sz="0" w:space="0" w:color="auto"/>
            <w:bottom w:val="none" w:sz="0" w:space="0" w:color="auto"/>
            <w:right w:val="none" w:sz="0" w:space="0" w:color="auto"/>
          </w:divBdr>
        </w:div>
      </w:divsChild>
    </w:div>
    <w:div w:id="1933007655">
      <w:bodyDiv w:val="1"/>
      <w:marLeft w:val="0"/>
      <w:marRight w:val="0"/>
      <w:marTop w:val="0"/>
      <w:marBottom w:val="0"/>
      <w:divBdr>
        <w:top w:val="none" w:sz="0" w:space="0" w:color="auto"/>
        <w:left w:val="none" w:sz="0" w:space="0" w:color="auto"/>
        <w:bottom w:val="none" w:sz="0" w:space="0" w:color="auto"/>
        <w:right w:val="none" w:sz="0" w:space="0" w:color="auto"/>
      </w:divBdr>
    </w:div>
    <w:div w:id="1952201823">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8405619">
      <w:bodyDiv w:val="1"/>
      <w:marLeft w:val="0"/>
      <w:marRight w:val="0"/>
      <w:marTop w:val="0"/>
      <w:marBottom w:val="0"/>
      <w:divBdr>
        <w:top w:val="none" w:sz="0" w:space="0" w:color="auto"/>
        <w:left w:val="none" w:sz="0" w:space="0" w:color="auto"/>
        <w:bottom w:val="none" w:sz="0" w:space="0" w:color="auto"/>
        <w:right w:val="none" w:sz="0" w:space="0" w:color="auto"/>
      </w:divBdr>
    </w:div>
    <w:div w:id="2068725056">
      <w:bodyDiv w:val="1"/>
      <w:marLeft w:val="0"/>
      <w:marRight w:val="0"/>
      <w:marTop w:val="0"/>
      <w:marBottom w:val="0"/>
      <w:divBdr>
        <w:top w:val="none" w:sz="0" w:space="0" w:color="auto"/>
        <w:left w:val="none" w:sz="0" w:space="0" w:color="auto"/>
        <w:bottom w:val="none" w:sz="0" w:space="0" w:color="auto"/>
        <w:right w:val="none" w:sz="0" w:space="0" w:color="auto"/>
      </w:divBdr>
    </w:div>
    <w:div w:id="2082438295">
      <w:bodyDiv w:val="1"/>
      <w:marLeft w:val="0"/>
      <w:marRight w:val="0"/>
      <w:marTop w:val="0"/>
      <w:marBottom w:val="0"/>
      <w:divBdr>
        <w:top w:val="none" w:sz="0" w:space="0" w:color="auto"/>
        <w:left w:val="none" w:sz="0" w:space="0" w:color="auto"/>
        <w:bottom w:val="none" w:sz="0" w:space="0" w:color="auto"/>
        <w:right w:val="none" w:sz="0" w:space="0" w:color="auto"/>
      </w:divBdr>
    </w:div>
    <w:div w:id="21254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9DF93-C7A1-46F6-9579-E23FE3CB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22</Pages>
  <Words>5272</Words>
  <Characters>30052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Onchuma Laongthum</cp:lastModifiedBy>
  <cp:revision>15</cp:revision>
  <cp:lastPrinted>2026-08-13T10:36:00Z</cp:lastPrinted>
  <dcterms:created xsi:type="dcterms:W3CDTF">2026-08-07T02:59:00Z</dcterms:created>
  <dcterms:modified xsi:type="dcterms:W3CDTF">2026-08-13T10:36:00Z</dcterms:modified>
</cp:coreProperties>
</file>