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383C9C" w:rsidP="00161E59">
      <w:pPr>
        <w:pStyle w:val="Subtitle"/>
        <w:rPr>
          <w:rFonts w:asciiTheme="majorBidi" w:hAnsiTheme="majorBidi"/>
          <w:bCs/>
          <w:sz w:val="28"/>
          <w:szCs w:val="28"/>
        </w:rPr>
      </w:pPr>
      <w:r w:rsidRPr="00383C9C">
        <w:rPr>
          <w:rFonts w:asciiTheme="majorBidi" w:hAnsiTheme="majorBidi"/>
          <w:bCs/>
          <w:sz w:val="28"/>
          <w:szCs w:val="28"/>
        </w:rPr>
        <w:t>FOR THE THREE-MONTH AND SIX-MONTH PERIODS ENDED JUNE 30,</w:t>
      </w:r>
      <w:r>
        <w:rPr>
          <w:rFonts w:asciiTheme="majorBidi" w:hAnsiTheme="majorBidi"/>
          <w:bCs/>
          <w:sz w:val="28"/>
          <w:szCs w:val="28"/>
        </w:rPr>
        <w:t xml:space="preserve"> </w:t>
      </w:r>
      <w:r w:rsidR="00370E89">
        <w:rPr>
          <w:rFonts w:asciiTheme="majorBidi" w:hAnsiTheme="majorBidi"/>
          <w:bCs/>
          <w:sz w:val="28"/>
          <w:szCs w:val="28"/>
        </w:rPr>
        <w:t>202</w:t>
      </w:r>
      <w:r w:rsidR="000B0C77">
        <w:rPr>
          <w:rFonts w:asciiTheme="majorBidi" w:hAnsiTheme="majorBidi"/>
          <w:bCs/>
          <w:sz w:val="28"/>
          <w:szCs w:val="28"/>
        </w:rPr>
        <w:t>6</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94018E"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94018E" w:rsidRDefault="00497C4E" w:rsidP="00497C4E">
      <w:pPr>
        <w:spacing w:after="0" w:line="240" w:lineRule="auto"/>
        <w:ind w:left="360"/>
        <w:jc w:val="thaiDistribute"/>
        <w:rPr>
          <w:rFonts w:ascii="Angsana New" w:hAnsi="Angsana New"/>
          <w:sz w:val="16"/>
          <w:szCs w:val="16"/>
          <w:highlight w:val="yellow"/>
        </w:rPr>
      </w:pPr>
    </w:p>
    <w:p w:rsidR="007B0E0C" w:rsidRPr="00150FF8" w:rsidRDefault="007B0E0C" w:rsidP="007B0E0C">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sidR="00CA79B8">
        <w:rPr>
          <w:rFonts w:ascii="Angsana New" w:hAnsi="Angsana New"/>
          <w:spacing w:val="-4"/>
          <w:sz w:val="28"/>
        </w:rPr>
        <w:t xml:space="preserve"> </w:t>
      </w:r>
      <w:r w:rsidR="003F02E6">
        <w:rPr>
          <w:rFonts w:ascii="Angsana New" w:hAnsi="Angsana New"/>
          <w:spacing w:val="-4"/>
          <w:sz w:val="28"/>
        </w:rPr>
        <w:t>(discontinued operations)</w:t>
      </w:r>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rsidR="00ED4B21" w:rsidRPr="00221880"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94018E"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845DEB">
        <w:rPr>
          <w:rFonts w:ascii="Angsana New" w:hAnsi="Angsana New" w:cs="Angsana New"/>
          <w:spacing w:val="4"/>
          <w:szCs w:val="28"/>
        </w:rPr>
        <w:t>These interim f</w:t>
      </w:r>
      <w:r w:rsidR="00161E59" w:rsidRPr="00845DEB">
        <w:rPr>
          <w:rFonts w:ascii="Angsana New" w:hAnsi="Angsana New" w:cs="Angsana New"/>
          <w:spacing w:val="4"/>
          <w:szCs w:val="28"/>
        </w:rPr>
        <w:t>inancial statements issued for Thai reporting purposes are prepared in the Thai language. This</w:t>
      </w:r>
      <w:r w:rsidR="00161E59" w:rsidRPr="006E214C">
        <w:rPr>
          <w:rFonts w:ascii="Angsana New" w:hAnsi="Angsana New" w:cs="Angsana New"/>
          <w:spacing w:val="-2"/>
          <w:szCs w:val="28"/>
        </w:rPr>
        <w:t xml:space="preserve">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94018E"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94018E" w:rsidRDefault="003543F9" w:rsidP="00C971E2">
      <w:pPr>
        <w:pStyle w:val="ListParagraph"/>
        <w:rPr>
          <w:rFonts w:ascii="Angsana New" w:hAnsi="Angsana New" w:cs="Angsana New"/>
          <w:sz w:val="16"/>
          <w:szCs w:val="16"/>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 xml:space="preserve">The interim financial statements are prepared to provide an update on the financial statements for the year ended December 31, </w:t>
      </w:r>
      <w:r w:rsidR="00370E89">
        <w:rPr>
          <w:rFonts w:ascii="Angsana New" w:hAnsi="Angsana New" w:cs="Angsana New"/>
          <w:szCs w:val="28"/>
        </w:rPr>
        <w:t>202</w:t>
      </w:r>
      <w:r w:rsidR="000B0C77">
        <w:rPr>
          <w:rFonts w:ascii="Angsana New" w:hAnsi="Angsana New" w:cs="Angsana New"/>
          <w:szCs w:val="28"/>
        </w:rPr>
        <w:t>5</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w:t>
      </w:r>
      <w:r w:rsidR="00370E89">
        <w:rPr>
          <w:rFonts w:ascii="Angsana New" w:hAnsi="Angsana New" w:cs="Angsana New"/>
          <w:szCs w:val="28"/>
        </w:rPr>
        <w:t>202</w:t>
      </w:r>
      <w:r w:rsidR="000B0C77">
        <w:rPr>
          <w:rFonts w:ascii="Angsana New" w:hAnsi="Angsana New" w:cs="Angsana New"/>
          <w:szCs w:val="28"/>
        </w:rPr>
        <w:t>5</w:t>
      </w:r>
      <w:r w:rsidR="0096531F" w:rsidRPr="006E214C">
        <w:rPr>
          <w:rFonts w:ascii="Angsana New" w:hAnsi="Angsana New" w:cs="Angsana New"/>
          <w:szCs w:val="28"/>
        </w:rPr>
        <w:t>.</w:t>
      </w:r>
    </w:p>
    <w:p w:rsidR="00F773B0" w:rsidRPr="0094018E" w:rsidRDefault="00F773B0" w:rsidP="00F773B0">
      <w:pPr>
        <w:pStyle w:val="ListParagraph1"/>
        <w:ind w:left="0"/>
        <w:jc w:val="thaiDistribute"/>
        <w:rPr>
          <w:rFonts w:ascii="Angsana New" w:hAnsi="Angsana New" w:cs="Angsana New"/>
          <w:bCs/>
          <w:sz w:val="16"/>
          <w:szCs w:val="16"/>
        </w:rPr>
      </w:pPr>
    </w:p>
    <w:p w:rsidR="00BA5F8C" w:rsidRDefault="00161E59" w:rsidP="0094018E">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94018E" w:rsidRPr="0094018E" w:rsidRDefault="0094018E" w:rsidP="0094018E">
      <w:pPr>
        <w:pStyle w:val="ListParagraph1"/>
        <w:ind w:left="0"/>
        <w:jc w:val="thaiDistribute"/>
        <w:rPr>
          <w:rFonts w:ascii="Angsana New" w:hAnsi="Angsana New" w:cs="Angsana New"/>
          <w:spacing w:val="-4"/>
          <w:sz w:val="16"/>
          <w:szCs w:val="16"/>
        </w:rPr>
      </w:pPr>
    </w:p>
    <w:p w:rsidR="00BA5F8C" w:rsidRPr="0094018E" w:rsidRDefault="00C0202E" w:rsidP="0094018E">
      <w:pPr>
        <w:pStyle w:val="ListParagraph1"/>
        <w:numPr>
          <w:ilvl w:val="1"/>
          <w:numId w:val="2"/>
        </w:numPr>
        <w:ind w:left="396" w:hanging="387"/>
        <w:jc w:val="thaiDistribute"/>
        <w:rPr>
          <w:rFonts w:ascii="Angsana New" w:hAnsi="Angsana New" w:cs="Angsana New"/>
          <w:szCs w:val="28"/>
        </w:rPr>
      </w:pPr>
      <w:r w:rsidRPr="00D508AF">
        <w:rPr>
          <w:rFonts w:asciiTheme="majorBidi" w:hAnsiTheme="majorBidi" w:cstheme="majorBidi"/>
          <w:spacing w:val="-2"/>
          <w:szCs w:val="28"/>
        </w:rPr>
        <w:t>The accounting policies used in the preparation of the interim financial information for the three-month and six-month</w:t>
      </w:r>
      <w:r w:rsidRPr="00D508AF">
        <w:rPr>
          <w:rFonts w:asciiTheme="majorBidi" w:hAnsiTheme="majorBidi" w:cstheme="majorBidi"/>
          <w:szCs w:val="28"/>
        </w:rPr>
        <w:t xml:space="preserve"> periods ended June 30, 202</w:t>
      </w:r>
      <w:r w:rsidR="000B0C77">
        <w:rPr>
          <w:rFonts w:asciiTheme="majorBidi" w:hAnsiTheme="majorBidi" w:cstheme="majorBidi"/>
          <w:szCs w:val="28"/>
        </w:rPr>
        <w:t>6</w:t>
      </w:r>
      <w:r w:rsidRPr="00D508AF">
        <w:rPr>
          <w:rFonts w:asciiTheme="majorBidi" w:hAnsiTheme="majorBidi" w:cstheme="majorBidi"/>
          <w:szCs w:val="28"/>
        </w:rPr>
        <w:t xml:space="preserve"> are consistent with those used in the annual financial statements for the year ended December 31, 202</w:t>
      </w:r>
      <w:r w:rsidR="000B0C77">
        <w:rPr>
          <w:rFonts w:asciiTheme="majorBidi" w:hAnsiTheme="majorBidi" w:cstheme="majorBidi"/>
          <w:szCs w:val="28"/>
        </w:rPr>
        <w:t>5</w:t>
      </w:r>
      <w:r w:rsidRPr="00D508AF">
        <w:rPr>
          <w:rFonts w:asciiTheme="majorBidi" w:hAnsiTheme="majorBidi" w:cstheme="majorBidi"/>
          <w:szCs w:val="28"/>
        </w:rPr>
        <w:t xml:space="preserve">. </w:t>
      </w: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lastRenderedPageBreak/>
        <w:t>Basis</w:t>
      </w:r>
      <w:r w:rsidRPr="006B7788">
        <w:rPr>
          <w:rFonts w:ascii="Angsana New" w:hAnsi="Angsana New"/>
          <w:u w:val="single"/>
        </w:rPr>
        <w:t xml:space="preserve"> of preparation of the interim financial information</w:t>
      </w:r>
    </w:p>
    <w:p w:rsidR="002116EF" w:rsidRPr="007B0E0C" w:rsidRDefault="002116EF" w:rsidP="00C971E2">
      <w:pPr>
        <w:spacing w:after="0" w:line="240" w:lineRule="auto"/>
        <w:jc w:val="thaiDistribute"/>
        <w:rPr>
          <w:rFonts w:ascii="Angsana New" w:hAnsi="Angsana New"/>
          <w:sz w:val="10"/>
          <w:szCs w:val="10"/>
          <w:u w:val="single"/>
        </w:rPr>
      </w:pPr>
    </w:p>
    <w:p w:rsidR="00221880" w:rsidRDefault="00221880" w:rsidP="00221880">
      <w:pPr>
        <w:spacing w:after="0" w:line="240" w:lineRule="auto"/>
        <w:ind w:left="336" w:firstLine="24"/>
        <w:jc w:val="thaiDistribute"/>
        <w:outlineLvl w:val="0"/>
        <w:rPr>
          <w:rFonts w:ascii="Angsana New" w:hAnsi="Angsana New"/>
          <w:sz w:val="28"/>
        </w:rPr>
      </w:pPr>
      <w:r w:rsidRPr="00823671">
        <w:rPr>
          <w:rFonts w:ascii="Angsana New" w:hAnsi="Angsana New"/>
          <w:spacing w:val="-2"/>
          <w:sz w:val="28"/>
        </w:rPr>
        <w:t xml:space="preserve">This interim consolidated financial statement including the financial statements of </w:t>
      </w:r>
      <w:r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Pr="00410355">
        <w:rPr>
          <w:rFonts w:ascii="Angsana New" w:hAnsi="Angsana New"/>
          <w:spacing w:val="-4"/>
          <w:sz w:val="28"/>
        </w:rPr>
        <w:t>December 31, 2025</w:t>
      </w:r>
      <w:r w:rsidRPr="00410355">
        <w:rPr>
          <w:rFonts w:ascii="Angsana New" w:hAnsi="Angsana New" w:hint="cs"/>
          <w:spacing w:val="-4"/>
          <w:sz w:val="28"/>
          <w:cs/>
        </w:rPr>
        <w:t>.</w:t>
      </w:r>
      <w:r w:rsidRPr="00410355">
        <w:rPr>
          <w:rFonts w:ascii="Angsana New" w:hAnsi="Angsana New"/>
          <w:spacing w:val="-4"/>
          <w:sz w:val="28"/>
        </w:rPr>
        <w:t xml:space="preserve"> As</w:t>
      </w:r>
      <w:r w:rsidRPr="00410355">
        <w:rPr>
          <w:rFonts w:ascii="Angsana New" w:hAnsi="Angsana New" w:hint="cs"/>
          <w:spacing w:val="-4"/>
          <w:sz w:val="28"/>
          <w:cs/>
        </w:rPr>
        <w:t xml:space="preserve"> </w:t>
      </w:r>
      <w:r>
        <w:rPr>
          <w:rFonts w:ascii="Angsana New" w:hAnsi="Angsana New"/>
          <w:spacing w:val="-4"/>
          <w:sz w:val="28"/>
        </w:rPr>
        <w:t xml:space="preserve">of March </w:t>
      </w:r>
      <w:r>
        <w:rPr>
          <w:rFonts w:ascii="Angsana New" w:hAnsi="Angsana New" w:hint="cs"/>
          <w:spacing w:val="-4"/>
          <w:sz w:val="28"/>
          <w:cs/>
        </w:rPr>
        <w:t>28</w:t>
      </w:r>
      <w:r>
        <w:rPr>
          <w:rFonts w:ascii="Angsana New" w:hAnsi="Angsana New"/>
          <w:spacing w:val="-4"/>
          <w:sz w:val="28"/>
        </w:rPr>
        <w:t>, 202</w:t>
      </w:r>
      <w:r>
        <w:rPr>
          <w:rFonts w:ascii="Angsana New" w:hAnsi="Angsana New" w:hint="cs"/>
          <w:spacing w:val="-4"/>
          <w:sz w:val="28"/>
          <w:cs/>
        </w:rPr>
        <w:t>5</w:t>
      </w:r>
      <w:r w:rsidRPr="00410355">
        <w:rPr>
          <w:rFonts w:ascii="Angsana New" w:hAnsi="Angsana New"/>
          <w:spacing w:val="-4"/>
          <w:sz w:val="28"/>
        </w:rPr>
        <w:t>, the</w:t>
      </w:r>
      <w:r w:rsidRPr="00E94AC0">
        <w:rPr>
          <w:rFonts w:ascii="Angsana New" w:hAnsi="Angsana New"/>
          <w:sz w:val="28"/>
        </w:rPr>
        <w:t xml:space="preserve"> Company sold investment of Eureka Energy Co., Ltd.</w:t>
      </w:r>
      <w:r>
        <w:rPr>
          <w:rFonts w:ascii="Angsana New" w:hAnsi="Angsana New"/>
          <w:sz w:val="28"/>
        </w:rPr>
        <w:t xml:space="preserve"> as mentioned</w:t>
      </w:r>
      <w:r>
        <w:rPr>
          <w:rFonts w:ascii="Angsana New" w:hAnsi="Angsana New" w:hint="cs"/>
          <w:sz w:val="28"/>
          <w:cs/>
        </w:rPr>
        <w:t xml:space="preserve"> </w:t>
      </w:r>
      <w:r w:rsidRPr="00E94AC0">
        <w:rPr>
          <w:rFonts w:ascii="Angsana New" w:hAnsi="Angsana New"/>
          <w:sz w:val="28"/>
        </w:rPr>
        <w:t>in the note to financial statements No.</w:t>
      </w:r>
      <w:r>
        <w:rPr>
          <w:rFonts w:ascii="Angsana New" w:hAnsi="Angsana New"/>
          <w:sz w:val="28"/>
        </w:rPr>
        <w:t>11</w:t>
      </w:r>
      <w:r w:rsidR="009C516D">
        <w:rPr>
          <w:rFonts w:ascii="Angsana New" w:hAnsi="Angsana New"/>
          <w:sz w:val="28"/>
        </w:rPr>
        <w:t>,</w:t>
      </w:r>
      <w:r w:rsidR="00140F2C" w:rsidRPr="00140F2C">
        <w:t xml:space="preserve"> </w:t>
      </w:r>
      <w:r w:rsidR="00773E2E">
        <w:rPr>
          <w:rFonts w:ascii="Angsana New" w:hAnsi="Angsana New"/>
          <w:sz w:val="28"/>
        </w:rPr>
        <w:t>a</w:t>
      </w:r>
      <w:r w:rsidR="00140F2C" w:rsidRPr="00140F2C">
        <w:rPr>
          <w:rFonts w:ascii="Angsana New" w:hAnsi="Angsana New"/>
          <w:sz w:val="28"/>
        </w:rPr>
        <w:t xml:space="preserve">nd on January 29, 2026, the </w:t>
      </w:r>
      <w:r w:rsidR="00773E2E">
        <w:rPr>
          <w:rFonts w:ascii="Angsana New" w:hAnsi="Angsana New"/>
          <w:sz w:val="28"/>
        </w:rPr>
        <w:t>subsidiary</w:t>
      </w:r>
      <w:r w:rsidR="00140F2C" w:rsidRPr="00140F2C">
        <w:rPr>
          <w:rFonts w:ascii="Angsana New" w:hAnsi="Angsana New"/>
          <w:sz w:val="28"/>
        </w:rPr>
        <w:t xml:space="preserve"> purchased an investment in R.E.Q. Water Services Co., Ltd. </w:t>
      </w:r>
      <w:r w:rsidR="009C516D">
        <w:rPr>
          <w:rFonts w:ascii="Angsana New" w:hAnsi="Angsana New"/>
          <w:sz w:val="28"/>
        </w:rPr>
        <w:t>i</w:t>
      </w:r>
      <w:r w:rsidR="00773E2E">
        <w:rPr>
          <w:rFonts w:ascii="Angsana New" w:hAnsi="Angsana New"/>
          <w:sz w:val="28"/>
        </w:rPr>
        <w:t>n amount of</w:t>
      </w:r>
      <w:r w:rsidR="00140F2C" w:rsidRPr="00140F2C">
        <w:rPr>
          <w:rFonts w:ascii="Angsana New" w:hAnsi="Angsana New"/>
          <w:sz w:val="28"/>
        </w:rPr>
        <w:t xml:space="preserve"> Baht 60.64 million,</w:t>
      </w:r>
      <w:r w:rsidR="00140F2C">
        <w:rPr>
          <w:rFonts w:ascii="Angsana New" w:hAnsi="Angsana New"/>
          <w:sz w:val="28"/>
        </w:rPr>
        <w:t xml:space="preserve"> as mentioned</w:t>
      </w:r>
      <w:r w:rsidR="00140F2C">
        <w:rPr>
          <w:rFonts w:ascii="Angsana New" w:hAnsi="Angsana New" w:hint="cs"/>
          <w:sz w:val="28"/>
          <w:cs/>
        </w:rPr>
        <w:t xml:space="preserve"> </w:t>
      </w:r>
      <w:r w:rsidR="00140F2C" w:rsidRPr="00E94AC0">
        <w:rPr>
          <w:rFonts w:ascii="Angsana New" w:hAnsi="Angsana New"/>
          <w:sz w:val="28"/>
        </w:rPr>
        <w:t>in the note to financial statements No.</w:t>
      </w:r>
      <w:r w:rsidR="00140F2C">
        <w:rPr>
          <w:rFonts w:ascii="Angsana New" w:hAnsi="Angsana New"/>
          <w:sz w:val="28"/>
        </w:rPr>
        <w:t>1</w:t>
      </w:r>
      <w:r w:rsidR="00140F2C">
        <w:rPr>
          <w:rFonts w:ascii="Angsana New" w:hAnsi="Angsana New" w:hint="cs"/>
          <w:sz w:val="28"/>
          <w:cs/>
        </w:rPr>
        <w:t>2</w:t>
      </w:r>
      <w:r w:rsidR="00140F2C" w:rsidRPr="00E94AC0">
        <w:rPr>
          <w:rFonts w:ascii="Angsana New" w:hAnsi="Angsana New"/>
          <w:sz w:val="28"/>
        </w:rPr>
        <w:t>.</w:t>
      </w:r>
    </w:p>
    <w:p w:rsidR="00E94AC0" w:rsidRPr="00140F2C" w:rsidRDefault="00E94AC0"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7B0E0C" w:rsidRDefault="00E71BE2" w:rsidP="00E71BE2">
      <w:pPr>
        <w:spacing w:after="0" w:line="240" w:lineRule="auto"/>
        <w:ind w:left="360"/>
        <w:jc w:val="thaiDistribute"/>
        <w:rPr>
          <w:rFonts w:ascii="Angsana New" w:hAnsi="Angsana New"/>
          <w:sz w:val="10"/>
          <w:szCs w:val="1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Pr="0094018E" w:rsidRDefault="00EA348F" w:rsidP="00EA348F">
      <w:pPr>
        <w:spacing w:after="0" w:line="240" w:lineRule="auto"/>
        <w:jc w:val="thaiDistribute"/>
        <w:rPr>
          <w:rFonts w:ascii="Angsana New" w:hAnsi="Angsana New"/>
          <w:sz w:val="16"/>
          <w:szCs w:val="16"/>
        </w:rPr>
      </w:pPr>
    </w:p>
    <w:p w:rsidR="00406066" w:rsidRPr="00A2210F" w:rsidRDefault="00356D80" w:rsidP="00A2210F">
      <w:pPr>
        <w:pStyle w:val="ListParagraph"/>
        <w:numPr>
          <w:ilvl w:val="1"/>
          <w:numId w:val="17"/>
        </w:numPr>
        <w:jc w:val="thaiDistribute"/>
        <w:rPr>
          <w:rFonts w:ascii="Angsana New" w:hAnsi="Angsana New"/>
          <w:u w:val="single"/>
        </w:rPr>
      </w:pPr>
      <w:r w:rsidRPr="00A2210F">
        <w:rPr>
          <w:rFonts w:ascii="Angsana New" w:hAnsi="Angsana New"/>
          <w:u w:val="single"/>
        </w:rPr>
        <w:t>Inter-assets and liabilities</w:t>
      </w:r>
    </w:p>
    <w:p w:rsidR="0020729C" w:rsidRPr="007B0E0C" w:rsidRDefault="0020729C" w:rsidP="0020729C">
      <w:pPr>
        <w:pStyle w:val="ListParagraph"/>
        <w:ind w:left="336"/>
        <w:jc w:val="thaiDistribute"/>
        <w:rPr>
          <w:rFonts w:ascii="Angsana New" w:hAnsi="Angsana New" w:cs="Angsana New"/>
          <w:sz w:val="6"/>
          <w:szCs w:val="6"/>
          <w:u w:val="single"/>
        </w:rPr>
      </w:pPr>
    </w:p>
    <w:tbl>
      <w:tblPr>
        <w:tblW w:w="8860" w:type="dxa"/>
        <w:tblInd w:w="392" w:type="dxa"/>
        <w:tblLayout w:type="fixed"/>
        <w:tblLook w:val="0000"/>
      </w:tblPr>
      <w:tblGrid>
        <w:gridCol w:w="3073"/>
        <w:gridCol w:w="1440"/>
        <w:gridCol w:w="1386"/>
        <w:gridCol w:w="1485"/>
        <w:gridCol w:w="1476"/>
      </w:tblGrid>
      <w:tr w:rsidR="00EC447D" w:rsidRPr="00221880" w:rsidTr="007B0E0C">
        <w:trPr>
          <w:cantSplit/>
          <w:trHeight w:val="153"/>
          <w:tblHeader/>
        </w:trPr>
        <w:tc>
          <w:tcPr>
            <w:tcW w:w="3073" w:type="dxa"/>
          </w:tcPr>
          <w:p w:rsidR="00EC447D" w:rsidRPr="00221880" w:rsidRDefault="00EC447D" w:rsidP="00C971E2">
            <w:pPr>
              <w:spacing w:after="0" w:line="240" w:lineRule="auto"/>
              <w:ind w:right="-90"/>
              <w:jc w:val="thaiDistribute"/>
              <w:rPr>
                <w:rFonts w:ascii="Angsana New" w:hAnsi="Angsana New"/>
                <w:color w:val="000000"/>
                <w:sz w:val="28"/>
              </w:rPr>
            </w:pPr>
          </w:p>
        </w:tc>
        <w:tc>
          <w:tcPr>
            <w:tcW w:w="2826" w:type="dxa"/>
            <w:gridSpan w:val="2"/>
          </w:tcPr>
          <w:p w:rsidR="00EC447D" w:rsidRPr="00221880" w:rsidRDefault="00EC447D" w:rsidP="00C971E2">
            <w:pPr>
              <w:spacing w:after="0" w:line="240" w:lineRule="auto"/>
              <w:jc w:val="center"/>
              <w:rPr>
                <w:rFonts w:ascii="Angsana New" w:hAnsi="Angsana New"/>
                <w:color w:val="000000"/>
                <w:sz w:val="28"/>
              </w:rPr>
            </w:pPr>
          </w:p>
        </w:tc>
        <w:tc>
          <w:tcPr>
            <w:tcW w:w="2961" w:type="dxa"/>
            <w:gridSpan w:val="2"/>
          </w:tcPr>
          <w:p w:rsidR="00EC447D" w:rsidRPr="00221880" w:rsidRDefault="00C204FA" w:rsidP="00C971E2">
            <w:pPr>
              <w:spacing w:after="0" w:line="240" w:lineRule="auto"/>
              <w:ind w:right="-79"/>
              <w:jc w:val="right"/>
              <w:rPr>
                <w:rFonts w:ascii="Angsana New" w:hAnsi="Angsana New"/>
                <w:color w:val="000000"/>
                <w:sz w:val="28"/>
              </w:rPr>
            </w:pPr>
            <w:r w:rsidRPr="00221880">
              <w:rPr>
                <w:rFonts w:ascii="Angsana New" w:eastAsia="Cordia New" w:hAnsi="Angsana New"/>
                <w:sz w:val="28"/>
              </w:rPr>
              <w:t>(Unit : Thousand Baht)</w:t>
            </w:r>
          </w:p>
        </w:tc>
      </w:tr>
      <w:tr w:rsidR="00C204FA" w:rsidRPr="00221880" w:rsidTr="007B0E0C">
        <w:trPr>
          <w:cantSplit/>
          <w:trHeight w:val="207"/>
          <w:tblHeader/>
        </w:trPr>
        <w:tc>
          <w:tcPr>
            <w:tcW w:w="3073" w:type="dxa"/>
          </w:tcPr>
          <w:p w:rsidR="00C204FA" w:rsidRPr="00221880" w:rsidRDefault="00C204FA" w:rsidP="00C204FA">
            <w:pPr>
              <w:spacing w:after="0" w:line="240" w:lineRule="auto"/>
              <w:ind w:right="-90"/>
              <w:jc w:val="thaiDistribute"/>
              <w:rPr>
                <w:rFonts w:ascii="Angsana New" w:hAnsi="Angsana New"/>
                <w:color w:val="000000"/>
                <w:sz w:val="28"/>
              </w:rPr>
            </w:pPr>
          </w:p>
        </w:tc>
        <w:tc>
          <w:tcPr>
            <w:tcW w:w="2826" w:type="dxa"/>
            <w:gridSpan w:val="2"/>
          </w:tcPr>
          <w:p w:rsidR="00C204FA" w:rsidRPr="00221880" w:rsidRDefault="00C204FA" w:rsidP="00C204FA">
            <w:pPr>
              <w:spacing w:after="0" w:line="240" w:lineRule="auto"/>
              <w:jc w:val="center"/>
              <w:rPr>
                <w:rFonts w:ascii="Angsana New" w:hAnsi="Angsana New"/>
                <w:color w:val="000000"/>
                <w:sz w:val="28"/>
                <w:u w:val="single"/>
              </w:rPr>
            </w:pPr>
            <w:r w:rsidRPr="00221880">
              <w:rPr>
                <w:rFonts w:ascii="Angsana New" w:hAnsi="Angsana New"/>
                <w:sz w:val="28"/>
                <w:u w:val="single"/>
              </w:rPr>
              <w:t>Consolidated financial statements</w:t>
            </w:r>
          </w:p>
        </w:tc>
        <w:tc>
          <w:tcPr>
            <w:tcW w:w="2961" w:type="dxa"/>
            <w:gridSpan w:val="2"/>
          </w:tcPr>
          <w:p w:rsidR="00C204FA" w:rsidRPr="00221880" w:rsidRDefault="00C204FA" w:rsidP="00C204FA">
            <w:pPr>
              <w:spacing w:after="0" w:line="240" w:lineRule="auto"/>
              <w:jc w:val="center"/>
              <w:rPr>
                <w:rFonts w:ascii="Angsana New" w:hAnsi="Angsana New"/>
                <w:color w:val="000000"/>
                <w:sz w:val="28"/>
                <w:u w:val="single"/>
              </w:rPr>
            </w:pPr>
            <w:r w:rsidRPr="00221880">
              <w:rPr>
                <w:rFonts w:ascii="Angsana New" w:eastAsia="Cordia New" w:hAnsi="Angsana New"/>
                <w:sz w:val="28"/>
                <w:u w:val="single"/>
              </w:rPr>
              <w:t>Separate financial statements</w:t>
            </w:r>
          </w:p>
        </w:tc>
      </w:tr>
      <w:tr w:rsidR="00823671" w:rsidRPr="00221880" w:rsidTr="007B0E0C">
        <w:trPr>
          <w:cantSplit/>
          <w:trHeight w:val="252"/>
          <w:tblHeader/>
        </w:trPr>
        <w:tc>
          <w:tcPr>
            <w:tcW w:w="3073" w:type="dxa"/>
          </w:tcPr>
          <w:p w:rsidR="00823671" w:rsidRPr="00221880" w:rsidRDefault="00823671" w:rsidP="00823671">
            <w:pPr>
              <w:spacing w:after="0" w:line="240" w:lineRule="auto"/>
              <w:ind w:right="-90"/>
              <w:jc w:val="thaiDistribute"/>
              <w:rPr>
                <w:rFonts w:ascii="Angsana New" w:hAnsi="Angsana New"/>
                <w:color w:val="000000"/>
                <w:sz w:val="28"/>
              </w:rPr>
            </w:pPr>
          </w:p>
        </w:tc>
        <w:tc>
          <w:tcPr>
            <w:tcW w:w="1440" w:type="dxa"/>
            <w:vAlign w:val="center"/>
          </w:tcPr>
          <w:p w:rsidR="00823671" w:rsidRPr="00221880" w:rsidRDefault="00383C9C" w:rsidP="00823671">
            <w:pPr>
              <w:spacing w:after="0" w:line="240" w:lineRule="auto"/>
              <w:ind w:left="-108" w:right="-108"/>
              <w:jc w:val="center"/>
              <w:rPr>
                <w:rFonts w:ascii="Angsana New" w:hAnsi="Angsana New"/>
                <w:color w:val="000000"/>
                <w:spacing w:val="-2"/>
                <w:sz w:val="28"/>
                <w:u w:val="single"/>
              </w:rPr>
            </w:pPr>
            <w:r w:rsidRPr="00221880">
              <w:rPr>
                <w:rFonts w:asciiTheme="majorBidi" w:hAnsiTheme="majorBidi" w:cstheme="majorBidi"/>
                <w:color w:val="000000"/>
                <w:spacing w:val="-2"/>
                <w:sz w:val="28"/>
                <w:u w:val="single"/>
              </w:rPr>
              <w:t>June 30</w:t>
            </w:r>
            <w:r w:rsidR="00EA348F" w:rsidRPr="00221880">
              <w:rPr>
                <w:rFonts w:asciiTheme="majorBidi" w:hAnsiTheme="majorBidi" w:cstheme="majorBidi"/>
                <w:color w:val="000000"/>
                <w:spacing w:val="-2"/>
                <w:sz w:val="28"/>
                <w:u w:val="single"/>
              </w:rPr>
              <w:t xml:space="preserve">, </w:t>
            </w:r>
            <w:r w:rsidR="00370E89" w:rsidRPr="00221880">
              <w:rPr>
                <w:rFonts w:asciiTheme="majorBidi" w:hAnsiTheme="majorBidi" w:cstheme="majorBidi"/>
                <w:color w:val="000000"/>
                <w:spacing w:val="-2"/>
                <w:sz w:val="28"/>
                <w:u w:val="single"/>
              </w:rPr>
              <w:t>202</w:t>
            </w:r>
            <w:r w:rsidR="000B0C77" w:rsidRPr="00221880">
              <w:rPr>
                <w:rFonts w:asciiTheme="majorBidi" w:hAnsiTheme="majorBidi" w:cstheme="majorBidi"/>
                <w:color w:val="000000"/>
                <w:spacing w:val="-2"/>
                <w:sz w:val="28"/>
                <w:u w:val="single"/>
              </w:rPr>
              <w:t>6</w:t>
            </w:r>
          </w:p>
        </w:tc>
        <w:tc>
          <w:tcPr>
            <w:tcW w:w="1386" w:type="dxa"/>
            <w:vAlign w:val="bottom"/>
          </w:tcPr>
          <w:p w:rsidR="00823671" w:rsidRPr="00221880" w:rsidRDefault="00EA348F" w:rsidP="00823671">
            <w:pPr>
              <w:spacing w:after="0" w:line="240" w:lineRule="auto"/>
              <w:ind w:left="-108" w:right="-108"/>
              <w:jc w:val="center"/>
              <w:rPr>
                <w:rFonts w:ascii="Angsana New" w:hAnsi="Angsana New"/>
                <w:color w:val="000000"/>
                <w:spacing w:val="-6"/>
                <w:sz w:val="28"/>
                <w:u w:val="single"/>
              </w:rPr>
            </w:pPr>
            <w:r w:rsidRPr="00221880">
              <w:rPr>
                <w:rFonts w:asciiTheme="majorBidi" w:hAnsiTheme="majorBidi" w:cstheme="majorBidi"/>
                <w:color w:val="000000"/>
                <w:spacing w:val="-6"/>
                <w:sz w:val="28"/>
                <w:u w:val="single"/>
              </w:rPr>
              <w:t xml:space="preserve">December 31, </w:t>
            </w:r>
            <w:r w:rsidR="00370E89" w:rsidRPr="00221880">
              <w:rPr>
                <w:rFonts w:asciiTheme="majorBidi" w:hAnsiTheme="majorBidi" w:cstheme="majorBidi"/>
                <w:color w:val="000000"/>
                <w:spacing w:val="-6"/>
                <w:sz w:val="28"/>
                <w:u w:val="single"/>
              </w:rPr>
              <w:t>202</w:t>
            </w:r>
            <w:r w:rsidR="000B0C77" w:rsidRPr="00221880">
              <w:rPr>
                <w:rFonts w:asciiTheme="majorBidi" w:hAnsiTheme="majorBidi" w:cstheme="majorBidi"/>
                <w:color w:val="000000"/>
                <w:spacing w:val="-6"/>
                <w:sz w:val="28"/>
                <w:u w:val="single"/>
              </w:rPr>
              <w:t>5</w:t>
            </w:r>
          </w:p>
        </w:tc>
        <w:tc>
          <w:tcPr>
            <w:tcW w:w="1485" w:type="dxa"/>
            <w:vAlign w:val="center"/>
          </w:tcPr>
          <w:p w:rsidR="00823671" w:rsidRPr="00221880" w:rsidRDefault="00383C9C" w:rsidP="00823671">
            <w:pPr>
              <w:spacing w:after="0" w:line="240" w:lineRule="auto"/>
              <w:ind w:left="-108" w:right="-108"/>
              <w:jc w:val="center"/>
              <w:rPr>
                <w:rFonts w:ascii="Angsana New" w:hAnsi="Angsana New"/>
                <w:color w:val="000000"/>
                <w:spacing w:val="-2"/>
                <w:sz w:val="28"/>
                <w:u w:val="single"/>
              </w:rPr>
            </w:pPr>
            <w:r w:rsidRPr="00221880">
              <w:rPr>
                <w:rFonts w:asciiTheme="majorBidi" w:hAnsiTheme="majorBidi" w:cstheme="majorBidi"/>
                <w:color w:val="000000"/>
                <w:spacing w:val="-2"/>
                <w:sz w:val="28"/>
                <w:u w:val="single"/>
              </w:rPr>
              <w:t>June 30</w:t>
            </w:r>
            <w:r w:rsidR="00EA348F" w:rsidRPr="00221880">
              <w:rPr>
                <w:rFonts w:asciiTheme="majorBidi" w:hAnsiTheme="majorBidi" w:cstheme="majorBidi"/>
                <w:color w:val="000000"/>
                <w:spacing w:val="-2"/>
                <w:sz w:val="28"/>
                <w:u w:val="single"/>
              </w:rPr>
              <w:t xml:space="preserve">, </w:t>
            </w:r>
            <w:r w:rsidR="00370E89" w:rsidRPr="00221880">
              <w:rPr>
                <w:rFonts w:asciiTheme="majorBidi" w:hAnsiTheme="majorBidi" w:cstheme="majorBidi"/>
                <w:color w:val="000000"/>
                <w:spacing w:val="-2"/>
                <w:sz w:val="28"/>
                <w:u w:val="single"/>
              </w:rPr>
              <w:t>202</w:t>
            </w:r>
            <w:r w:rsidR="000B0C77" w:rsidRPr="00221880">
              <w:rPr>
                <w:rFonts w:asciiTheme="majorBidi" w:hAnsiTheme="majorBidi" w:cstheme="majorBidi"/>
                <w:color w:val="000000"/>
                <w:spacing w:val="-2"/>
                <w:sz w:val="28"/>
                <w:u w:val="single"/>
              </w:rPr>
              <w:t>6</w:t>
            </w:r>
          </w:p>
        </w:tc>
        <w:tc>
          <w:tcPr>
            <w:tcW w:w="1476" w:type="dxa"/>
            <w:vAlign w:val="bottom"/>
          </w:tcPr>
          <w:p w:rsidR="00823671" w:rsidRPr="00221880" w:rsidRDefault="00EA348F" w:rsidP="00823671">
            <w:pPr>
              <w:spacing w:after="0" w:line="240" w:lineRule="auto"/>
              <w:ind w:left="-108" w:right="-108"/>
              <w:jc w:val="center"/>
              <w:rPr>
                <w:rFonts w:ascii="Angsana New" w:hAnsi="Angsana New"/>
                <w:color w:val="000000"/>
                <w:spacing w:val="-2"/>
                <w:sz w:val="28"/>
                <w:u w:val="single"/>
              </w:rPr>
            </w:pPr>
            <w:r w:rsidRPr="00221880">
              <w:rPr>
                <w:rFonts w:asciiTheme="majorBidi" w:hAnsiTheme="majorBidi" w:cstheme="majorBidi"/>
                <w:color w:val="000000"/>
                <w:spacing w:val="-2"/>
                <w:sz w:val="28"/>
                <w:u w:val="single"/>
              </w:rPr>
              <w:t xml:space="preserve">December 31, </w:t>
            </w:r>
            <w:r w:rsidR="00370E89" w:rsidRPr="00221880">
              <w:rPr>
                <w:rFonts w:asciiTheme="majorBidi" w:hAnsiTheme="majorBidi" w:cstheme="majorBidi"/>
                <w:color w:val="000000"/>
                <w:spacing w:val="-2"/>
                <w:sz w:val="28"/>
                <w:u w:val="single"/>
              </w:rPr>
              <w:t>202</w:t>
            </w:r>
            <w:r w:rsidR="000B0C77" w:rsidRPr="00221880">
              <w:rPr>
                <w:rFonts w:asciiTheme="majorBidi" w:hAnsiTheme="majorBidi" w:cstheme="majorBidi"/>
                <w:color w:val="000000"/>
                <w:spacing w:val="-2"/>
                <w:sz w:val="28"/>
                <w:u w:val="single"/>
              </w:rPr>
              <w:t>5</w:t>
            </w:r>
          </w:p>
        </w:tc>
      </w:tr>
      <w:tr w:rsidR="009E7ACA" w:rsidRPr="00221880" w:rsidTr="007B0E0C">
        <w:trPr>
          <w:cantSplit/>
          <w:trHeight w:val="108"/>
        </w:trPr>
        <w:tc>
          <w:tcPr>
            <w:tcW w:w="3073" w:type="dxa"/>
          </w:tcPr>
          <w:p w:rsidR="009E7ACA" w:rsidRPr="00221880" w:rsidRDefault="009E7ACA" w:rsidP="009E7ACA">
            <w:pPr>
              <w:spacing w:after="0" w:line="240" w:lineRule="auto"/>
              <w:ind w:left="99" w:right="-90" w:hanging="158"/>
              <w:jc w:val="thaiDistribute"/>
              <w:rPr>
                <w:rFonts w:ascii="Angsana New" w:hAnsi="Angsana New"/>
                <w:b/>
                <w:bCs/>
                <w:color w:val="000000"/>
                <w:sz w:val="28"/>
                <w:cs/>
              </w:rPr>
            </w:pPr>
            <w:r w:rsidRPr="00221880">
              <w:rPr>
                <w:rFonts w:ascii="Angsana New" w:hAnsi="Angsana New"/>
                <w:b/>
                <w:bCs/>
                <w:color w:val="000000"/>
                <w:sz w:val="28"/>
              </w:rPr>
              <w:t>Other receivables</w:t>
            </w:r>
          </w:p>
        </w:tc>
        <w:tc>
          <w:tcPr>
            <w:tcW w:w="1440" w:type="dxa"/>
          </w:tcPr>
          <w:p w:rsidR="009E7ACA" w:rsidRPr="00221880" w:rsidRDefault="009E7ACA" w:rsidP="006C6DC4">
            <w:pPr>
              <w:tabs>
                <w:tab w:val="left" w:pos="855"/>
              </w:tabs>
              <w:spacing w:after="0" w:line="240" w:lineRule="auto"/>
              <w:ind w:left="-99" w:right="189"/>
              <w:jc w:val="right"/>
              <w:rPr>
                <w:rFonts w:ascii="Angsana New" w:hAnsi="Angsana New"/>
                <w:color w:val="000000"/>
                <w:sz w:val="28"/>
              </w:rPr>
            </w:pPr>
          </w:p>
        </w:tc>
        <w:tc>
          <w:tcPr>
            <w:tcW w:w="1386" w:type="dxa"/>
          </w:tcPr>
          <w:p w:rsidR="009E7ACA" w:rsidRPr="00221880" w:rsidRDefault="009E7ACA" w:rsidP="007B0E0C">
            <w:pPr>
              <w:tabs>
                <w:tab w:val="left" w:pos="855"/>
                <w:tab w:val="left" w:pos="966"/>
              </w:tabs>
              <w:spacing w:after="0" w:line="240" w:lineRule="auto"/>
              <w:ind w:left="-99" w:right="189"/>
              <w:jc w:val="right"/>
              <w:rPr>
                <w:rFonts w:ascii="Angsana New" w:hAnsi="Angsana New"/>
                <w:color w:val="000000"/>
                <w:sz w:val="28"/>
              </w:rPr>
            </w:pPr>
          </w:p>
        </w:tc>
        <w:tc>
          <w:tcPr>
            <w:tcW w:w="1485" w:type="dxa"/>
          </w:tcPr>
          <w:p w:rsidR="009E7ACA" w:rsidRPr="00221880"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76" w:type="dxa"/>
          </w:tcPr>
          <w:p w:rsidR="009E7ACA" w:rsidRPr="00221880"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01EA2" w:rsidRPr="00221880" w:rsidTr="007B0E0C">
        <w:trPr>
          <w:cantSplit/>
          <w:trHeight w:val="108"/>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z w:val="28"/>
                <w:cs/>
              </w:rPr>
            </w:pPr>
            <w:r w:rsidRPr="00221880">
              <w:rPr>
                <w:rFonts w:ascii="Angsana New" w:hAnsi="Angsana New"/>
                <w:color w:val="000000"/>
                <w:sz w:val="28"/>
              </w:rPr>
              <w:t>Subsidiar</w:t>
            </w:r>
            <w:r w:rsidR="00221880" w:rsidRPr="00221880">
              <w:rPr>
                <w:rFonts w:ascii="Angsana New" w:hAnsi="Angsana New"/>
                <w:color w:val="000000"/>
                <w:sz w:val="28"/>
              </w:rPr>
              <w:t>y</w:t>
            </w:r>
          </w:p>
        </w:tc>
        <w:tc>
          <w:tcPr>
            <w:tcW w:w="1440" w:type="dxa"/>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w:t>
            </w:r>
          </w:p>
        </w:tc>
        <w:tc>
          <w:tcPr>
            <w:tcW w:w="1386" w:type="dxa"/>
          </w:tcPr>
          <w:p w:rsidR="00801EA2" w:rsidRPr="00221880" w:rsidRDefault="00801EA2" w:rsidP="00801EA2">
            <w:pPr>
              <w:spacing w:after="0" w:line="240" w:lineRule="auto"/>
              <w:ind w:left="-99" w:right="205"/>
              <w:jc w:val="right"/>
              <w:rPr>
                <w:rFonts w:ascii="Angsana New" w:hAnsi="Angsana New"/>
                <w:color w:val="000000"/>
                <w:sz w:val="28"/>
              </w:rPr>
            </w:pPr>
            <w:r w:rsidRPr="00221880">
              <w:rPr>
                <w:rFonts w:ascii="Angsana New" w:hAnsi="Angsana New"/>
                <w:color w:val="000000"/>
                <w:sz w:val="28"/>
              </w:rPr>
              <w:t>-</w:t>
            </w:r>
          </w:p>
        </w:tc>
        <w:tc>
          <w:tcPr>
            <w:tcW w:w="1485" w:type="dxa"/>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2,443</w:t>
            </w:r>
          </w:p>
        </w:tc>
        <w:tc>
          <w:tcPr>
            <w:tcW w:w="1476" w:type="dxa"/>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2,184</w:t>
            </w:r>
          </w:p>
        </w:tc>
      </w:tr>
      <w:tr w:rsidR="00801EA2" w:rsidRPr="00221880" w:rsidTr="007B0E0C">
        <w:trPr>
          <w:cantSplit/>
          <w:trHeight w:val="108"/>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pacing w:val="-4"/>
                <w:sz w:val="28"/>
              </w:rPr>
            </w:pPr>
            <w:r w:rsidRPr="00221880">
              <w:rPr>
                <w:rFonts w:ascii="Angsana New" w:hAnsi="Angsana New"/>
                <w:color w:val="000000"/>
                <w:spacing w:val="-4"/>
                <w:sz w:val="28"/>
                <w:u w:val="single"/>
              </w:rPr>
              <w:t>Less</w:t>
            </w:r>
            <w:r w:rsidRPr="00221880">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w:t>
            </w:r>
          </w:p>
        </w:tc>
        <w:tc>
          <w:tcPr>
            <w:tcW w:w="1386" w:type="dxa"/>
            <w:tcBorders>
              <w:bottom w:val="single" w:sz="4" w:space="0" w:color="auto"/>
            </w:tcBorders>
          </w:tcPr>
          <w:p w:rsidR="00801EA2" w:rsidRPr="00221880" w:rsidRDefault="00801EA2" w:rsidP="00801EA2">
            <w:pPr>
              <w:spacing w:after="0" w:line="240" w:lineRule="auto"/>
              <w:ind w:left="-99" w:right="205"/>
              <w:jc w:val="right"/>
              <w:rPr>
                <w:rFonts w:ascii="Angsana New" w:hAnsi="Angsana New"/>
                <w:color w:val="000000"/>
                <w:sz w:val="28"/>
              </w:rPr>
            </w:pPr>
            <w:r w:rsidRPr="00221880">
              <w:rPr>
                <w:rFonts w:ascii="Angsana New" w:hAnsi="Angsana New"/>
                <w:color w:val="000000"/>
                <w:sz w:val="28"/>
              </w:rPr>
              <w:t>-</w:t>
            </w:r>
          </w:p>
        </w:tc>
        <w:tc>
          <w:tcPr>
            <w:tcW w:w="1485" w:type="dxa"/>
            <w:tcBorders>
              <w:bottom w:val="sing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w:t>
            </w:r>
          </w:p>
        </w:tc>
        <w:tc>
          <w:tcPr>
            <w:tcW w:w="1476" w:type="dxa"/>
            <w:tcBorders>
              <w:bottom w:val="single" w:sz="4" w:space="0" w:color="auto"/>
            </w:tcBorders>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w:t>
            </w:r>
          </w:p>
        </w:tc>
      </w:tr>
      <w:tr w:rsidR="00801EA2" w:rsidRPr="00221880" w:rsidTr="007B0E0C">
        <w:trPr>
          <w:cantSplit/>
          <w:trHeight w:val="108"/>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z w:val="28"/>
              </w:rPr>
            </w:pPr>
            <w:r w:rsidRPr="00221880">
              <w:rPr>
                <w:rFonts w:ascii="Angsana New" w:hAnsi="Angsana New"/>
                <w:color w:val="000000"/>
                <w:sz w:val="28"/>
              </w:rPr>
              <w:t>Total other receivable-net</w:t>
            </w:r>
          </w:p>
        </w:tc>
        <w:tc>
          <w:tcPr>
            <w:tcW w:w="1440" w:type="dxa"/>
            <w:tcBorders>
              <w:top w:val="single" w:sz="4" w:space="0" w:color="auto"/>
              <w:bottom w:val="doub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w:t>
            </w:r>
          </w:p>
        </w:tc>
        <w:tc>
          <w:tcPr>
            <w:tcW w:w="1386" w:type="dxa"/>
            <w:tcBorders>
              <w:top w:val="single" w:sz="4" w:space="0" w:color="auto"/>
              <w:bottom w:val="double" w:sz="4" w:space="0" w:color="auto"/>
            </w:tcBorders>
          </w:tcPr>
          <w:p w:rsidR="00801EA2" w:rsidRPr="00221880" w:rsidRDefault="00801EA2" w:rsidP="00801EA2">
            <w:pPr>
              <w:spacing w:after="0" w:line="240" w:lineRule="auto"/>
              <w:ind w:left="-99" w:right="205"/>
              <w:jc w:val="right"/>
              <w:rPr>
                <w:rFonts w:ascii="Angsana New" w:hAnsi="Angsana New"/>
                <w:color w:val="000000"/>
                <w:sz w:val="28"/>
              </w:rPr>
            </w:pPr>
            <w:r w:rsidRPr="00221880">
              <w:rPr>
                <w:rFonts w:ascii="Angsana New" w:hAnsi="Angsana New"/>
                <w:color w:val="000000"/>
                <w:sz w:val="28"/>
              </w:rPr>
              <w:t>-</w:t>
            </w:r>
          </w:p>
        </w:tc>
        <w:tc>
          <w:tcPr>
            <w:tcW w:w="1485" w:type="dxa"/>
            <w:tcBorders>
              <w:top w:val="single" w:sz="4" w:space="0" w:color="auto"/>
              <w:bottom w:val="doub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rPr>
            </w:pPr>
            <w:r w:rsidRPr="00221880">
              <w:rPr>
                <w:rFonts w:ascii="Angsana New" w:hAnsi="Angsana New"/>
                <w:color w:val="000000"/>
                <w:sz w:val="28"/>
              </w:rPr>
              <w:t>2,443</w:t>
            </w:r>
          </w:p>
        </w:tc>
        <w:tc>
          <w:tcPr>
            <w:tcW w:w="1476" w:type="dxa"/>
            <w:tcBorders>
              <w:top w:val="single" w:sz="4" w:space="0" w:color="auto"/>
              <w:bottom w:val="double" w:sz="4" w:space="0" w:color="auto"/>
            </w:tcBorders>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2,184</w:t>
            </w:r>
          </w:p>
        </w:tc>
      </w:tr>
      <w:tr w:rsidR="00801EA2" w:rsidRPr="00221880" w:rsidTr="007B0E0C">
        <w:trPr>
          <w:cantSplit/>
          <w:trHeight w:val="40"/>
        </w:trPr>
        <w:tc>
          <w:tcPr>
            <w:tcW w:w="3073" w:type="dxa"/>
          </w:tcPr>
          <w:p w:rsidR="00801EA2" w:rsidRPr="00221880" w:rsidRDefault="00801EA2" w:rsidP="00801EA2">
            <w:pPr>
              <w:spacing w:after="0" w:line="240" w:lineRule="auto"/>
              <w:ind w:right="-90"/>
              <w:jc w:val="thaiDistribute"/>
              <w:rPr>
                <w:rFonts w:ascii="Angsana New" w:hAnsi="Angsana New"/>
                <w:color w:val="000000"/>
                <w:sz w:val="10"/>
                <w:szCs w:val="10"/>
                <w:cs/>
              </w:rPr>
            </w:pPr>
          </w:p>
        </w:tc>
        <w:tc>
          <w:tcPr>
            <w:tcW w:w="1440" w:type="dxa"/>
            <w:tcBorders>
              <w:top w:val="double" w:sz="4" w:space="0" w:color="auto"/>
            </w:tcBorders>
          </w:tcPr>
          <w:p w:rsidR="00801EA2" w:rsidRPr="00221880" w:rsidRDefault="00801EA2" w:rsidP="00801EA2">
            <w:pPr>
              <w:spacing w:after="0" w:line="240" w:lineRule="auto"/>
              <w:ind w:left="-99" w:right="259"/>
              <w:jc w:val="right"/>
              <w:rPr>
                <w:rFonts w:ascii="Angsana New" w:hAnsi="Angsana New"/>
                <w:color w:val="000000"/>
                <w:sz w:val="10"/>
                <w:szCs w:val="10"/>
                <w:cs/>
              </w:rPr>
            </w:pPr>
          </w:p>
        </w:tc>
        <w:tc>
          <w:tcPr>
            <w:tcW w:w="1386" w:type="dxa"/>
            <w:tcBorders>
              <w:top w:val="double" w:sz="4" w:space="0" w:color="auto"/>
            </w:tcBorders>
          </w:tcPr>
          <w:p w:rsidR="00801EA2" w:rsidRPr="00221880" w:rsidRDefault="00801EA2" w:rsidP="00801EA2">
            <w:pPr>
              <w:spacing w:after="0" w:line="240" w:lineRule="auto"/>
              <w:ind w:left="-99" w:right="243"/>
              <w:jc w:val="right"/>
              <w:rPr>
                <w:rFonts w:ascii="Angsana New" w:hAnsi="Angsana New"/>
                <w:color w:val="000000"/>
                <w:sz w:val="10"/>
                <w:szCs w:val="10"/>
                <w:cs/>
              </w:rPr>
            </w:pPr>
          </w:p>
        </w:tc>
        <w:tc>
          <w:tcPr>
            <w:tcW w:w="1485" w:type="dxa"/>
            <w:tcBorders>
              <w:top w:val="double" w:sz="4" w:space="0" w:color="auto"/>
            </w:tcBorders>
          </w:tcPr>
          <w:p w:rsidR="00801EA2" w:rsidRPr="00221880" w:rsidRDefault="00801EA2" w:rsidP="00801EA2">
            <w:pPr>
              <w:spacing w:after="0" w:line="240" w:lineRule="auto"/>
              <w:ind w:left="-99" w:right="270"/>
              <w:jc w:val="right"/>
              <w:rPr>
                <w:rFonts w:ascii="Angsana New" w:hAnsi="Angsana New"/>
                <w:color w:val="000000"/>
                <w:sz w:val="10"/>
                <w:szCs w:val="10"/>
                <w:cs/>
              </w:rPr>
            </w:pPr>
          </w:p>
        </w:tc>
        <w:tc>
          <w:tcPr>
            <w:tcW w:w="1476" w:type="dxa"/>
            <w:tcBorders>
              <w:top w:val="double" w:sz="4" w:space="0" w:color="auto"/>
            </w:tcBorders>
          </w:tcPr>
          <w:p w:rsidR="00801EA2" w:rsidRPr="00221880" w:rsidRDefault="00801EA2" w:rsidP="00801EA2">
            <w:pPr>
              <w:tabs>
                <w:tab w:val="left" w:pos="926"/>
              </w:tabs>
              <w:spacing w:after="0" w:line="240" w:lineRule="auto"/>
              <w:ind w:left="-99" w:right="189"/>
              <w:jc w:val="right"/>
              <w:rPr>
                <w:rFonts w:ascii="Angsana New" w:hAnsi="Angsana New"/>
                <w:color w:val="000000"/>
                <w:sz w:val="10"/>
                <w:szCs w:val="10"/>
                <w:cs/>
              </w:rPr>
            </w:pPr>
          </w:p>
        </w:tc>
      </w:tr>
      <w:tr w:rsidR="00801EA2" w:rsidRPr="00221880" w:rsidTr="007B0E0C">
        <w:trPr>
          <w:cantSplit/>
          <w:trHeight w:val="108"/>
        </w:trPr>
        <w:tc>
          <w:tcPr>
            <w:tcW w:w="3073" w:type="dxa"/>
          </w:tcPr>
          <w:p w:rsidR="00801EA2" w:rsidRPr="00221880" w:rsidRDefault="00801EA2" w:rsidP="00801EA2">
            <w:pPr>
              <w:spacing w:after="0" w:line="240" w:lineRule="auto"/>
              <w:ind w:left="99" w:right="-90" w:hanging="158"/>
              <w:jc w:val="thaiDistribute"/>
              <w:rPr>
                <w:rFonts w:ascii="Angsana New" w:hAnsi="Angsana New"/>
                <w:b/>
                <w:bCs/>
                <w:color w:val="000000"/>
                <w:sz w:val="28"/>
                <w:cs/>
              </w:rPr>
            </w:pPr>
            <w:r w:rsidRPr="00221880">
              <w:rPr>
                <w:rFonts w:ascii="Angsana New" w:hAnsi="Angsana New"/>
                <w:b/>
                <w:bCs/>
                <w:color w:val="000000"/>
                <w:sz w:val="28"/>
              </w:rPr>
              <w:t xml:space="preserve">Accrued interest </w:t>
            </w:r>
          </w:p>
        </w:tc>
        <w:tc>
          <w:tcPr>
            <w:tcW w:w="1440" w:type="dxa"/>
          </w:tcPr>
          <w:p w:rsidR="00801EA2" w:rsidRPr="00221880" w:rsidRDefault="00801EA2" w:rsidP="00801EA2">
            <w:pPr>
              <w:spacing w:after="0" w:line="240" w:lineRule="auto"/>
              <w:ind w:left="-99" w:right="259"/>
              <w:jc w:val="right"/>
              <w:rPr>
                <w:rFonts w:ascii="Angsana New" w:hAnsi="Angsana New"/>
                <w:color w:val="000000"/>
                <w:sz w:val="28"/>
              </w:rPr>
            </w:pPr>
          </w:p>
        </w:tc>
        <w:tc>
          <w:tcPr>
            <w:tcW w:w="1386" w:type="dxa"/>
          </w:tcPr>
          <w:p w:rsidR="00801EA2" w:rsidRPr="00221880" w:rsidRDefault="00801EA2" w:rsidP="00801EA2">
            <w:pPr>
              <w:spacing w:after="0" w:line="240" w:lineRule="auto"/>
              <w:ind w:left="-99" w:right="243"/>
              <w:jc w:val="right"/>
              <w:rPr>
                <w:rFonts w:ascii="Angsana New" w:hAnsi="Angsana New"/>
                <w:color w:val="000000"/>
                <w:sz w:val="28"/>
              </w:rPr>
            </w:pPr>
          </w:p>
        </w:tc>
        <w:tc>
          <w:tcPr>
            <w:tcW w:w="1485" w:type="dxa"/>
          </w:tcPr>
          <w:p w:rsidR="00801EA2" w:rsidRPr="00221880" w:rsidRDefault="00801EA2" w:rsidP="00801EA2">
            <w:pPr>
              <w:spacing w:after="0" w:line="240" w:lineRule="auto"/>
              <w:ind w:left="-99" w:right="270"/>
              <w:jc w:val="right"/>
              <w:rPr>
                <w:rFonts w:ascii="Angsana New" w:hAnsi="Angsana New"/>
                <w:color w:val="000000"/>
                <w:sz w:val="28"/>
              </w:rPr>
            </w:pPr>
          </w:p>
        </w:tc>
        <w:tc>
          <w:tcPr>
            <w:tcW w:w="1476" w:type="dxa"/>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p>
        </w:tc>
      </w:tr>
      <w:tr w:rsidR="00801EA2" w:rsidRPr="00221880" w:rsidTr="007B0E0C">
        <w:trPr>
          <w:cantSplit/>
          <w:trHeight w:val="216"/>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z w:val="28"/>
                <w:cs/>
              </w:rPr>
            </w:pPr>
            <w:r w:rsidRPr="00221880">
              <w:rPr>
                <w:rFonts w:ascii="Angsana New" w:hAnsi="Angsana New"/>
                <w:color w:val="000000"/>
                <w:sz w:val="28"/>
              </w:rPr>
              <w:t>Subsidiar</w:t>
            </w:r>
            <w:r w:rsidR="00221880" w:rsidRPr="00221880">
              <w:rPr>
                <w:rFonts w:ascii="Angsana New" w:hAnsi="Angsana New"/>
                <w:color w:val="000000"/>
                <w:sz w:val="28"/>
              </w:rPr>
              <w:t>y</w:t>
            </w:r>
          </w:p>
        </w:tc>
        <w:tc>
          <w:tcPr>
            <w:tcW w:w="1440" w:type="dxa"/>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w:t>
            </w:r>
          </w:p>
        </w:tc>
        <w:tc>
          <w:tcPr>
            <w:tcW w:w="1386" w:type="dxa"/>
          </w:tcPr>
          <w:p w:rsidR="00801EA2" w:rsidRPr="00221880" w:rsidRDefault="00801EA2" w:rsidP="00801EA2">
            <w:pPr>
              <w:spacing w:after="0" w:line="240" w:lineRule="auto"/>
              <w:ind w:left="-99" w:right="205"/>
              <w:jc w:val="right"/>
              <w:rPr>
                <w:rFonts w:ascii="Angsana New" w:hAnsi="Angsana New"/>
                <w:color w:val="000000"/>
                <w:sz w:val="28"/>
                <w:cs/>
              </w:rPr>
            </w:pPr>
            <w:r w:rsidRPr="00221880">
              <w:rPr>
                <w:rFonts w:ascii="Angsana New" w:hAnsi="Angsana New"/>
                <w:color w:val="000000"/>
                <w:sz w:val="28"/>
              </w:rPr>
              <w:t>-</w:t>
            </w:r>
          </w:p>
        </w:tc>
        <w:tc>
          <w:tcPr>
            <w:tcW w:w="1485" w:type="dxa"/>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58,358</w:t>
            </w:r>
          </w:p>
        </w:tc>
        <w:tc>
          <w:tcPr>
            <w:tcW w:w="1476" w:type="dxa"/>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53,384</w:t>
            </w:r>
          </w:p>
        </w:tc>
      </w:tr>
      <w:tr w:rsidR="00801EA2" w:rsidRPr="00221880" w:rsidTr="007B0E0C">
        <w:trPr>
          <w:cantSplit/>
          <w:trHeight w:val="216"/>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pacing w:val="-4"/>
                <w:sz w:val="28"/>
              </w:rPr>
            </w:pPr>
            <w:r w:rsidRPr="00221880">
              <w:rPr>
                <w:rFonts w:ascii="Angsana New" w:hAnsi="Angsana New"/>
                <w:color w:val="000000"/>
                <w:spacing w:val="-4"/>
                <w:sz w:val="28"/>
                <w:u w:val="single"/>
              </w:rPr>
              <w:t>Less</w:t>
            </w:r>
            <w:r w:rsidRPr="00221880">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w:t>
            </w:r>
          </w:p>
        </w:tc>
        <w:tc>
          <w:tcPr>
            <w:tcW w:w="1386" w:type="dxa"/>
            <w:tcBorders>
              <w:bottom w:val="single" w:sz="4" w:space="0" w:color="auto"/>
            </w:tcBorders>
          </w:tcPr>
          <w:p w:rsidR="00801EA2" w:rsidRPr="00221880" w:rsidRDefault="00801EA2" w:rsidP="00801EA2">
            <w:pPr>
              <w:spacing w:after="0" w:line="240" w:lineRule="auto"/>
              <w:ind w:left="-99" w:right="205"/>
              <w:jc w:val="right"/>
              <w:rPr>
                <w:rFonts w:ascii="Angsana New" w:hAnsi="Angsana New"/>
                <w:color w:val="000000"/>
                <w:sz w:val="28"/>
                <w:cs/>
              </w:rPr>
            </w:pPr>
            <w:r w:rsidRPr="00221880">
              <w:rPr>
                <w:rFonts w:ascii="Angsana New" w:hAnsi="Angsana New"/>
                <w:color w:val="000000"/>
                <w:sz w:val="28"/>
              </w:rPr>
              <w:t>-</w:t>
            </w:r>
          </w:p>
        </w:tc>
        <w:tc>
          <w:tcPr>
            <w:tcW w:w="1485" w:type="dxa"/>
            <w:tcBorders>
              <w:bottom w:val="sing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w:t>
            </w:r>
          </w:p>
        </w:tc>
        <w:tc>
          <w:tcPr>
            <w:tcW w:w="1476" w:type="dxa"/>
            <w:tcBorders>
              <w:bottom w:val="single" w:sz="4" w:space="0" w:color="auto"/>
            </w:tcBorders>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w:t>
            </w:r>
          </w:p>
        </w:tc>
      </w:tr>
      <w:tr w:rsidR="00801EA2" w:rsidRPr="00221880" w:rsidTr="007B0E0C">
        <w:trPr>
          <w:cantSplit/>
          <w:trHeight w:val="135"/>
        </w:trPr>
        <w:tc>
          <w:tcPr>
            <w:tcW w:w="3073" w:type="dxa"/>
          </w:tcPr>
          <w:p w:rsidR="00801EA2" w:rsidRPr="00221880" w:rsidRDefault="00801EA2" w:rsidP="00801EA2">
            <w:pPr>
              <w:spacing w:after="0" w:line="240" w:lineRule="auto"/>
              <w:ind w:left="99" w:right="-90" w:hanging="158"/>
              <w:jc w:val="thaiDistribute"/>
              <w:rPr>
                <w:rFonts w:ascii="Angsana New" w:hAnsi="Angsana New"/>
                <w:color w:val="000000"/>
                <w:sz w:val="28"/>
              </w:rPr>
            </w:pPr>
            <w:r w:rsidRPr="00221880">
              <w:rPr>
                <w:rFonts w:ascii="Angsana New" w:hAnsi="Angsana New"/>
                <w:color w:val="000000"/>
                <w:sz w:val="28"/>
              </w:rPr>
              <w:t>Total accrued interest-net</w:t>
            </w:r>
          </w:p>
        </w:tc>
        <w:tc>
          <w:tcPr>
            <w:tcW w:w="1440" w:type="dxa"/>
            <w:tcBorders>
              <w:top w:val="single" w:sz="4" w:space="0" w:color="auto"/>
              <w:bottom w:val="doub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w:t>
            </w:r>
          </w:p>
        </w:tc>
        <w:tc>
          <w:tcPr>
            <w:tcW w:w="1386" w:type="dxa"/>
            <w:tcBorders>
              <w:top w:val="single" w:sz="4" w:space="0" w:color="auto"/>
              <w:bottom w:val="double" w:sz="4" w:space="0" w:color="auto"/>
            </w:tcBorders>
          </w:tcPr>
          <w:p w:rsidR="00801EA2" w:rsidRPr="00221880" w:rsidRDefault="00801EA2" w:rsidP="00801EA2">
            <w:pPr>
              <w:spacing w:after="0" w:line="240" w:lineRule="auto"/>
              <w:ind w:left="-99" w:right="205"/>
              <w:jc w:val="right"/>
              <w:rPr>
                <w:rFonts w:ascii="Angsana New" w:hAnsi="Angsana New"/>
                <w:color w:val="000000"/>
                <w:sz w:val="28"/>
                <w:cs/>
              </w:rPr>
            </w:pPr>
            <w:r w:rsidRPr="00221880">
              <w:rPr>
                <w:rFonts w:ascii="Angsana New" w:hAnsi="Angsana New"/>
                <w:color w:val="000000"/>
                <w:sz w:val="28"/>
              </w:rPr>
              <w:t>-</w:t>
            </w:r>
          </w:p>
        </w:tc>
        <w:tc>
          <w:tcPr>
            <w:tcW w:w="1485" w:type="dxa"/>
            <w:tcBorders>
              <w:top w:val="single" w:sz="4" w:space="0" w:color="auto"/>
              <w:bottom w:val="double" w:sz="4" w:space="0" w:color="auto"/>
            </w:tcBorders>
          </w:tcPr>
          <w:p w:rsidR="00801EA2" w:rsidRPr="00221880" w:rsidRDefault="00801EA2" w:rsidP="00801EA2">
            <w:pPr>
              <w:tabs>
                <w:tab w:val="left" w:pos="664"/>
              </w:tabs>
              <w:spacing w:after="0" w:line="240" w:lineRule="auto"/>
              <w:ind w:left="-99" w:right="150"/>
              <w:jc w:val="right"/>
              <w:rPr>
                <w:rFonts w:ascii="Angsana New" w:hAnsi="Angsana New"/>
                <w:color w:val="000000"/>
                <w:sz w:val="28"/>
                <w:cs/>
              </w:rPr>
            </w:pPr>
            <w:r w:rsidRPr="00221880">
              <w:rPr>
                <w:rFonts w:ascii="Angsana New" w:hAnsi="Angsana New"/>
                <w:color w:val="000000"/>
                <w:sz w:val="28"/>
              </w:rPr>
              <w:t>58,358</w:t>
            </w:r>
          </w:p>
        </w:tc>
        <w:tc>
          <w:tcPr>
            <w:tcW w:w="1476" w:type="dxa"/>
            <w:tcBorders>
              <w:top w:val="single" w:sz="4" w:space="0" w:color="auto"/>
              <w:bottom w:val="double" w:sz="4" w:space="0" w:color="auto"/>
            </w:tcBorders>
          </w:tcPr>
          <w:p w:rsidR="00801EA2" w:rsidRPr="00221880" w:rsidRDefault="00801EA2" w:rsidP="00801EA2">
            <w:pPr>
              <w:tabs>
                <w:tab w:val="left" w:pos="926"/>
              </w:tabs>
              <w:spacing w:after="0" w:line="240" w:lineRule="auto"/>
              <w:ind w:left="-99" w:right="189"/>
              <w:jc w:val="right"/>
              <w:rPr>
                <w:rFonts w:ascii="Angsana New" w:hAnsi="Angsana New"/>
                <w:color w:val="000000"/>
                <w:sz w:val="28"/>
              </w:rPr>
            </w:pPr>
            <w:r w:rsidRPr="00221880">
              <w:rPr>
                <w:rFonts w:ascii="Angsana New" w:hAnsi="Angsana New"/>
                <w:color w:val="000000"/>
                <w:sz w:val="28"/>
              </w:rPr>
              <w:t>53,384</w:t>
            </w:r>
          </w:p>
        </w:tc>
      </w:tr>
    </w:tbl>
    <w:p w:rsidR="00F26917" w:rsidRPr="007B0E0C"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10"/>
          <w:szCs w:val="10"/>
        </w:rPr>
      </w:pPr>
    </w:p>
    <w:p w:rsidR="00ED3915" w:rsidRPr="00E94AC0" w:rsidRDefault="00ED3915" w:rsidP="00ED3915">
      <w:pPr>
        <w:tabs>
          <w:tab w:val="left" w:pos="-2268"/>
          <w:tab w:val="left" w:pos="-2127"/>
          <w:tab w:val="left" w:pos="900"/>
        </w:tabs>
        <w:spacing w:after="0" w:line="240" w:lineRule="auto"/>
        <w:ind w:left="364"/>
        <w:jc w:val="thaiDistribute"/>
        <w:rPr>
          <w:rFonts w:ascii="Angsana New" w:hAnsi="Angsana New"/>
          <w:spacing w:val="-4"/>
          <w:sz w:val="28"/>
        </w:rPr>
      </w:pPr>
      <w:r w:rsidRPr="00E94AC0">
        <w:rPr>
          <w:rFonts w:ascii="Angsana New" w:hAnsi="Angsana New"/>
          <w:color w:val="000000" w:themeColor="text1"/>
          <w:spacing w:val="-4"/>
          <w:sz w:val="28"/>
        </w:rPr>
        <w:t>The</w:t>
      </w:r>
      <w:r w:rsidRPr="00E94AC0">
        <w:rPr>
          <w:rFonts w:ascii="Angsana New" w:hAnsi="Angsana New"/>
          <w:spacing w:val="-4"/>
          <w:sz w:val="28"/>
        </w:rPr>
        <w:t xml:space="preserve"> movement of allowance for expected credit losses-trade and other current receivable from subsidiar</w:t>
      </w:r>
      <w:r w:rsidR="00E94AC0" w:rsidRPr="00E94AC0">
        <w:rPr>
          <w:rFonts w:ascii="Angsana New" w:hAnsi="Angsana New"/>
          <w:spacing w:val="-4"/>
          <w:sz w:val="28"/>
        </w:rPr>
        <w:t xml:space="preserve">y </w:t>
      </w:r>
      <w:r w:rsidRPr="00E94AC0">
        <w:rPr>
          <w:rFonts w:ascii="Angsana New" w:hAnsi="Angsana New"/>
          <w:spacing w:val="-4"/>
          <w:sz w:val="28"/>
        </w:rPr>
        <w:t>for</w:t>
      </w:r>
      <w:r w:rsidR="00383C9C">
        <w:rPr>
          <w:rFonts w:ascii="Angsana New" w:hAnsi="Angsana New"/>
          <w:spacing w:val="-4"/>
          <w:sz w:val="28"/>
        </w:rPr>
        <w:t xml:space="preserve"> six</w:t>
      </w:r>
      <w:r w:rsidR="007B0E0C" w:rsidRPr="00E94AC0">
        <w:rPr>
          <w:rFonts w:ascii="Angsana New" w:hAnsi="Angsana New"/>
          <w:spacing w:val="-4"/>
          <w:sz w:val="28"/>
        </w:rPr>
        <w:t xml:space="preserve">-month period ended </w:t>
      </w:r>
      <w:r w:rsidR="00383C9C">
        <w:rPr>
          <w:rFonts w:ascii="Angsana New" w:hAnsi="Angsana New"/>
          <w:spacing w:val="-4"/>
          <w:sz w:val="28"/>
        </w:rPr>
        <w:t>June 30</w:t>
      </w:r>
      <w:r w:rsidR="007B0E0C" w:rsidRPr="00E94AC0">
        <w:rPr>
          <w:rFonts w:ascii="Angsana New" w:hAnsi="Angsana New"/>
          <w:spacing w:val="-4"/>
          <w:sz w:val="28"/>
        </w:rPr>
        <w:t>, 202</w:t>
      </w:r>
      <w:r w:rsidR="000B0C77">
        <w:rPr>
          <w:rFonts w:ascii="Angsana New" w:hAnsi="Angsana New"/>
          <w:spacing w:val="-4"/>
          <w:sz w:val="28"/>
        </w:rPr>
        <w:t>6</w:t>
      </w:r>
      <w:r w:rsidR="007B0E0C" w:rsidRPr="00E94AC0">
        <w:rPr>
          <w:rFonts w:ascii="Angsana New" w:hAnsi="Angsana New"/>
          <w:spacing w:val="-4"/>
          <w:sz w:val="28"/>
        </w:rPr>
        <w:t xml:space="preserve"> and</w:t>
      </w:r>
      <w:r w:rsidRPr="00E94AC0">
        <w:rPr>
          <w:rFonts w:ascii="Angsana New" w:hAnsi="Angsana New"/>
          <w:spacing w:val="-4"/>
          <w:sz w:val="28"/>
        </w:rPr>
        <w:t xml:space="preserve"> 202</w:t>
      </w:r>
      <w:r w:rsidR="000B0C77">
        <w:rPr>
          <w:rFonts w:ascii="Angsana New" w:hAnsi="Angsana New"/>
          <w:spacing w:val="-4"/>
          <w:sz w:val="28"/>
        </w:rPr>
        <w:t>5</w:t>
      </w:r>
      <w:r w:rsidRPr="00E94AC0">
        <w:rPr>
          <w:rFonts w:ascii="Angsana New" w:hAnsi="Angsana New"/>
          <w:spacing w:val="-4"/>
          <w:sz w:val="28"/>
        </w:rPr>
        <w:t>, were as follows: -</w:t>
      </w:r>
    </w:p>
    <w:p w:rsidR="00ED3915" w:rsidRPr="00375897" w:rsidRDefault="00ED3915" w:rsidP="00ED3915">
      <w:pPr>
        <w:tabs>
          <w:tab w:val="left" w:pos="-2268"/>
          <w:tab w:val="left" w:pos="-2127"/>
          <w:tab w:val="left" w:pos="900"/>
        </w:tabs>
        <w:spacing w:after="0" w:line="240" w:lineRule="auto"/>
        <w:ind w:left="364"/>
        <w:jc w:val="thaiDistribute"/>
        <w:rPr>
          <w:rFonts w:ascii="Angsana New" w:hAnsi="Angsana New"/>
          <w:sz w:val="6"/>
          <w:szCs w:val="6"/>
        </w:rPr>
      </w:pPr>
    </w:p>
    <w:tbl>
      <w:tblPr>
        <w:tblW w:w="8836" w:type="dxa"/>
        <w:tblInd w:w="416" w:type="dxa"/>
        <w:tblLayout w:type="fixed"/>
        <w:tblLook w:val="0000"/>
      </w:tblPr>
      <w:tblGrid>
        <w:gridCol w:w="3058"/>
        <w:gridCol w:w="1440"/>
        <w:gridCol w:w="1395"/>
        <w:gridCol w:w="1530"/>
        <w:gridCol w:w="1413"/>
      </w:tblGrid>
      <w:tr w:rsidR="00ED3915" w:rsidRPr="00DE6C51" w:rsidTr="00801EA2">
        <w:trPr>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2"/>
          </w:tcPr>
          <w:p w:rsidR="00ED3915" w:rsidRPr="009417C1" w:rsidRDefault="00ED3915" w:rsidP="008C56E4">
            <w:pPr>
              <w:spacing w:after="0" w:line="240" w:lineRule="auto"/>
              <w:ind w:left="-99" w:right="205"/>
              <w:jc w:val="right"/>
              <w:rPr>
                <w:rFonts w:ascii="Angsana New" w:hAnsi="Angsana New"/>
                <w:color w:val="000000" w:themeColor="text1"/>
                <w:sz w:val="28"/>
              </w:rPr>
            </w:pPr>
          </w:p>
        </w:tc>
        <w:tc>
          <w:tcPr>
            <w:tcW w:w="2943" w:type="dxa"/>
            <w:gridSpan w:val="2"/>
          </w:tcPr>
          <w:p w:rsidR="00ED3915" w:rsidRPr="000E3702" w:rsidRDefault="00ED3915" w:rsidP="008C56E4">
            <w:pPr>
              <w:tabs>
                <w:tab w:val="left" w:pos="664"/>
              </w:tabs>
              <w:spacing w:after="0" w:line="240" w:lineRule="auto"/>
              <w:ind w:left="-99" w:right="-76"/>
              <w:jc w:val="right"/>
              <w:rPr>
                <w:rFonts w:ascii="Angsana New" w:hAnsi="Angsana New"/>
                <w:color w:val="000000" w:themeColor="text1"/>
                <w:sz w:val="28"/>
                <w:cs/>
              </w:rPr>
            </w:pPr>
            <w:r w:rsidRPr="009417C1">
              <w:rPr>
                <w:rFonts w:ascii="Angsana New" w:hAnsi="Angsana New"/>
                <w:color w:val="000000" w:themeColor="text1"/>
                <w:sz w:val="28"/>
              </w:rPr>
              <w:t>(Unit : Thousand Baht)</w:t>
            </w:r>
          </w:p>
        </w:tc>
      </w:tr>
      <w:tr w:rsidR="00ED3915" w:rsidRPr="00DE6C51" w:rsidTr="00801EA2">
        <w:trPr>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2"/>
          </w:tcPr>
          <w:p w:rsidR="00ED3915" w:rsidRPr="005B5113" w:rsidRDefault="00ED3915" w:rsidP="008C56E4">
            <w:pPr>
              <w:spacing w:after="0" w:line="240" w:lineRule="auto"/>
              <w:ind w:left="-90" w:right="-99"/>
              <w:jc w:val="center"/>
              <w:rPr>
                <w:rFonts w:ascii="Angsana New" w:hAnsi="Angsana New"/>
                <w:color w:val="000000" w:themeColor="text1"/>
                <w:sz w:val="28"/>
                <w:u w:val="single"/>
              </w:rPr>
            </w:pPr>
            <w:r w:rsidRPr="005B5113">
              <w:rPr>
                <w:rFonts w:ascii="Angsana New" w:hAnsi="Angsana New"/>
                <w:color w:val="000000" w:themeColor="text1"/>
                <w:sz w:val="28"/>
                <w:u w:val="single"/>
              </w:rPr>
              <w:t>Consolidated financial statements</w:t>
            </w:r>
          </w:p>
        </w:tc>
        <w:tc>
          <w:tcPr>
            <w:tcW w:w="2943" w:type="dxa"/>
            <w:gridSpan w:val="2"/>
          </w:tcPr>
          <w:p w:rsidR="00ED3915" w:rsidRPr="000E3702" w:rsidRDefault="00ED3915" w:rsidP="008C56E4">
            <w:pPr>
              <w:spacing w:after="0" w:line="240" w:lineRule="auto"/>
              <w:ind w:left="-90" w:right="-99"/>
              <w:jc w:val="center"/>
              <w:rPr>
                <w:rFonts w:ascii="Angsana New" w:hAnsi="Angsana New"/>
                <w:color w:val="000000" w:themeColor="text1"/>
                <w:sz w:val="28"/>
                <w:u w:val="single"/>
                <w:cs/>
              </w:rPr>
            </w:pPr>
            <w:r w:rsidRPr="005B5113">
              <w:rPr>
                <w:rFonts w:ascii="Angsana New" w:hAnsi="Angsana New"/>
                <w:color w:val="000000" w:themeColor="text1"/>
                <w:sz w:val="28"/>
                <w:u w:val="single"/>
              </w:rPr>
              <w:t>Separate financial statements</w:t>
            </w:r>
          </w:p>
        </w:tc>
      </w:tr>
      <w:tr w:rsidR="007B0E0C" w:rsidRPr="00DE6C51" w:rsidTr="00801EA2">
        <w:trPr>
          <w:cantSplit/>
          <w:trHeight w:val="55"/>
        </w:trPr>
        <w:tc>
          <w:tcPr>
            <w:tcW w:w="3058" w:type="dxa"/>
          </w:tcPr>
          <w:p w:rsidR="007B0E0C" w:rsidRPr="009417C1" w:rsidRDefault="007B0E0C" w:rsidP="008C56E4">
            <w:pPr>
              <w:spacing w:after="0" w:line="240" w:lineRule="auto"/>
              <w:ind w:left="99" w:right="-90" w:hanging="158"/>
              <w:jc w:val="thaiDistribute"/>
              <w:rPr>
                <w:rFonts w:ascii="Angsana New" w:hAnsi="Angsana New"/>
                <w:color w:val="000000"/>
                <w:sz w:val="28"/>
              </w:rPr>
            </w:pPr>
          </w:p>
        </w:tc>
        <w:tc>
          <w:tcPr>
            <w:tcW w:w="5778" w:type="dxa"/>
            <w:gridSpan w:val="4"/>
          </w:tcPr>
          <w:p w:rsidR="007B0E0C" w:rsidRPr="005B5113" w:rsidRDefault="00383C9C" w:rsidP="005B5113">
            <w:pPr>
              <w:spacing w:after="0" w:line="240" w:lineRule="auto"/>
              <w:ind w:left="-108" w:right="-108"/>
              <w:jc w:val="center"/>
              <w:rPr>
                <w:rFonts w:ascii="Angsana New" w:hAnsi="Angsana New"/>
                <w:sz w:val="28"/>
                <w:u w:val="single"/>
              </w:rPr>
            </w:pPr>
            <w:r>
              <w:rPr>
                <w:rFonts w:ascii="Angsana New" w:hAnsi="Angsana New"/>
                <w:sz w:val="28"/>
                <w:u w:val="single"/>
              </w:rPr>
              <w:t>For the six-month period ended June 30,</w:t>
            </w:r>
          </w:p>
        </w:tc>
      </w:tr>
      <w:tr w:rsidR="007B0E0C" w:rsidRPr="00DE6C51" w:rsidTr="00801EA2">
        <w:trPr>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z w:val="28"/>
              </w:rPr>
            </w:pPr>
          </w:p>
        </w:tc>
        <w:tc>
          <w:tcPr>
            <w:tcW w:w="1440" w:type="dxa"/>
            <w:vAlign w:val="center"/>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w:t>
            </w:r>
            <w:r w:rsidR="000B0C77">
              <w:rPr>
                <w:rFonts w:ascii="Angsana New" w:hAnsi="Angsana New"/>
                <w:color w:val="000000" w:themeColor="text1"/>
                <w:sz w:val="28"/>
                <w:u w:val="single"/>
              </w:rPr>
              <w:t>6</w:t>
            </w:r>
          </w:p>
        </w:tc>
        <w:tc>
          <w:tcPr>
            <w:tcW w:w="1395" w:type="dxa"/>
            <w:vAlign w:val="bottom"/>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w:t>
            </w:r>
            <w:r w:rsidR="000B0C77">
              <w:rPr>
                <w:rFonts w:ascii="Angsana New" w:hAnsi="Angsana New"/>
                <w:color w:val="000000" w:themeColor="text1"/>
                <w:sz w:val="28"/>
                <w:u w:val="single"/>
              </w:rPr>
              <w:t>5</w:t>
            </w:r>
          </w:p>
        </w:tc>
        <w:tc>
          <w:tcPr>
            <w:tcW w:w="1530" w:type="dxa"/>
            <w:vAlign w:val="center"/>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w:t>
            </w:r>
            <w:r w:rsidR="000B0C77">
              <w:rPr>
                <w:rFonts w:ascii="Angsana New" w:hAnsi="Angsana New"/>
                <w:color w:val="000000" w:themeColor="text1"/>
                <w:sz w:val="28"/>
                <w:u w:val="single"/>
              </w:rPr>
              <w:t>6</w:t>
            </w:r>
          </w:p>
        </w:tc>
        <w:tc>
          <w:tcPr>
            <w:tcW w:w="1413" w:type="dxa"/>
            <w:vAlign w:val="bottom"/>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w:t>
            </w:r>
            <w:r w:rsidR="000B0C77">
              <w:rPr>
                <w:rFonts w:ascii="Angsana New" w:hAnsi="Angsana New"/>
                <w:color w:val="000000" w:themeColor="text1"/>
                <w:sz w:val="28"/>
                <w:u w:val="single"/>
              </w:rPr>
              <w:t>5</w:t>
            </w:r>
          </w:p>
        </w:tc>
      </w:tr>
      <w:tr w:rsidR="00801EA2" w:rsidRPr="00DE6C51" w:rsidTr="00801EA2">
        <w:trPr>
          <w:cantSplit/>
          <w:trHeight w:val="55"/>
        </w:trPr>
        <w:tc>
          <w:tcPr>
            <w:tcW w:w="3058" w:type="dxa"/>
          </w:tcPr>
          <w:p w:rsidR="00801EA2" w:rsidRPr="009417C1" w:rsidRDefault="00801EA2" w:rsidP="00801EA2">
            <w:pPr>
              <w:spacing w:after="0" w:line="240" w:lineRule="auto"/>
              <w:ind w:left="99" w:right="-90" w:hanging="158"/>
              <w:jc w:val="thaiDistribute"/>
              <w:rPr>
                <w:rFonts w:ascii="Angsana New" w:hAnsi="Angsana New"/>
                <w:color w:val="000000"/>
                <w:spacing w:val="-6"/>
                <w:sz w:val="28"/>
              </w:rPr>
            </w:pPr>
            <w:r w:rsidRPr="009417C1">
              <w:rPr>
                <w:rFonts w:ascii="Angsana New" w:hAnsi="Angsana New"/>
                <w:color w:val="000000" w:themeColor="text1"/>
                <w:sz w:val="28"/>
              </w:rPr>
              <w:t>Beginning balance</w:t>
            </w:r>
          </w:p>
        </w:tc>
        <w:tc>
          <w:tcPr>
            <w:tcW w:w="1440" w:type="dxa"/>
          </w:tcPr>
          <w:p w:rsidR="00801EA2" w:rsidRPr="009417C1"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Pr>
          <w:p w:rsidR="00801EA2" w:rsidRPr="009417C1" w:rsidRDefault="00801EA2" w:rsidP="00801EA2">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530" w:type="dxa"/>
          </w:tcPr>
          <w:p w:rsidR="00801EA2" w:rsidRPr="009417C1" w:rsidRDefault="00801EA2" w:rsidP="00801EA2">
            <w:pPr>
              <w:tabs>
                <w:tab w:val="left" w:pos="664"/>
              </w:tabs>
              <w:spacing w:after="0" w:line="240" w:lineRule="auto"/>
              <w:ind w:left="-99" w:right="218"/>
              <w:jc w:val="right"/>
              <w:rPr>
                <w:rFonts w:ascii="Angsana New" w:hAnsi="Angsana New"/>
                <w:color w:val="000000"/>
                <w:sz w:val="28"/>
              </w:rPr>
            </w:pPr>
            <w:r>
              <w:rPr>
                <w:rFonts w:ascii="Angsana New" w:hAnsi="Angsana New"/>
                <w:color w:val="000000"/>
                <w:sz w:val="28"/>
              </w:rPr>
              <w:t>-</w:t>
            </w:r>
          </w:p>
        </w:tc>
        <w:tc>
          <w:tcPr>
            <w:tcW w:w="1413" w:type="dxa"/>
          </w:tcPr>
          <w:p w:rsidR="00801EA2" w:rsidRPr="009417C1" w:rsidRDefault="00801EA2" w:rsidP="00801EA2">
            <w:pPr>
              <w:tabs>
                <w:tab w:val="left" w:pos="664"/>
              </w:tabs>
              <w:spacing w:after="0" w:line="240" w:lineRule="auto"/>
              <w:ind w:left="-99" w:right="146"/>
              <w:jc w:val="right"/>
              <w:rPr>
                <w:rFonts w:ascii="Angsana New" w:hAnsi="Angsana New"/>
                <w:color w:val="000000"/>
                <w:sz w:val="28"/>
              </w:rPr>
            </w:pPr>
            <w:r w:rsidRPr="0043582A">
              <w:rPr>
                <w:rFonts w:ascii="Angsana New" w:hAnsi="Angsana New"/>
                <w:color w:val="000000"/>
                <w:sz w:val="28"/>
              </w:rPr>
              <w:t>(3,3</w:t>
            </w:r>
            <w:r w:rsidR="003F7AAB">
              <w:rPr>
                <w:rFonts w:ascii="Angsana New" w:hAnsi="Angsana New"/>
                <w:color w:val="000000"/>
                <w:sz w:val="28"/>
              </w:rPr>
              <w:t>6</w:t>
            </w:r>
            <w:r w:rsidR="001372B6">
              <w:rPr>
                <w:rFonts w:ascii="Angsana New" w:hAnsi="Angsana New"/>
                <w:color w:val="000000"/>
                <w:sz w:val="28"/>
              </w:rPr>
              <w:t>6</w:t>
            </w:r>
            <w:r w:rsidRPr="0043582A">
              <w:rPr>
                <w:rFonts w:ascii="Angsana New" w:hAnsi="Angsana New"/>
                <w:color w:val="000000"/>
                <w:sz w:val="28"/>
              </w:rPr>
              <w:t>)</w:t>
            </w:r>
          </w:p>
        </w:tc>
      </w:tr>
      <w:tr w:rsidR="00801EA2" w:rsidRPr="00DE6C51" w:rsidTr="00801EA2">
        <w:trPr>
          <w:cantSplit/>
          <w:trHeight w:val="55"/>
        </w:trPr>
        <w:tc>
          <w:tcPr>
            <w:tcW w:w="3058" w:type="dxa"/>
          </w:tcPr>
          <w:p w:rsidR="00801EA2" w:rsidRPr="009417C1" w:rsidRDefault="00801EA2" w:rsidP="00801EA2">
            <w:pPr>
              <w:spacing w:after="0" w:line="240" w:lineRule="auto"/>
              <w:ind w:left="99" w:right="-90" w:hanging="158"/>
              <w:jc w:val="thaiDistribute"/>
              <w:rPr>
                <w:rFonts w:ascii="Angsana New" w:hAnsi="Angsana New"/>
                <w:color w:val="000000"/>
                <w:sz w:val="28"/>
              </w:rPr>
            </w:pPr>
            <w:r w:rsidRPr="00E94AC0">
              <w:rPr>
                <w:rFonts w:ascii="Angsana New" w:hAnsi="Angsana New"/>
                <w:color w:val="000000" w:themeColor="text1"/>
                <w:sz w:val="28"/>
              </w:rPr>
              <w:t>Reversal during</w:t>
            </w:r>
            <w:r w:rsidRPr="009417C1">
              <w:rPr>
                <w:rFonts w:ascii="Angsana New" w:hAnsi="Angsana New"/>
                <w:color w:val="000000" w:themeColor="text1"/>
                <w:sz w:val="28"/>
              </w:rPr>
              <w:t xml:space="preserve"> the </w:t>
            </w:r>
            <w:r w:rsidRPr="0004115B">
              <w:rPr>
                <w:rFonts w:ascii="Angsana New" w:hAnsi="Angsana New"/>
                <w:color w:val="000000" w:themeColor="text1"/>
                <w:sz w:val="28"/>
              </w:rPr>
              <w:t>period</w:t>
            </w:r>
          </w:p>
        </w:tc>
        <w:tc>
          <w:tcPr>
            <w:tcW w:w="1440" w:type="dxa"/>
            <w:tcBorders>
              <w:bottom w:val="single" w:sz="4" w:space="0" w:color="auto"/>
            </w:tcBorders>
          </w:tcPr>
          <w:p w:rsidR="00801EA2" w:rsidRPr="009417C1"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Borders>
              <w:bottom w:val="single" w:sz="4" w:space="0" w:color="auto"/>
            </w:tcBorders>
          </w:tcPr>
          <w:p w:rsidR="00801EA2" w:rsidRPr="009417C1" w:rsidRDefault="00801EA2" w:rsidP="00801EA2">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530" w:type="dxa"/>
            <w:tcBorders>
              <w:bottom w:val="single" w:sz="4" w:space="0" w:color="auto"/>
            </w:tcBorders>
          </w:tcPr>
          <w:p w:rsidR="00801EA2" w:rsidRPr="000E3702" w:rsidRDefault="00801EA2" w:rsidP="00801EA2">
            <w:pPr>
              <w:tabs>
                <w:tab w:val="left" w:pos="664"/>
              </w:tabs>
              <w:spacing w:after="0" w:line="240" w:lineRule="auto"/>
              <w:ind w:left="-99" w:right="218"/>
              <w:jc w:val="right"/>
              <w:rPr>
                <w:rFonts w:ascii="Angsana New" w:hAnsi="Angsana New"/>
                <w:color w:val="000000"/>
                <w:sz w:val="28"/>
                <w:cs/>
              </w:rPr>
            </w:pPr>
            <w:r>
              <w:rPr>
                <w:rFonts w:ascii="Angsana New" w:hAnsi="Angsana New"/>
                <w:color w:val="000000"/>
                <w:sz w:val="28"/>
              </w:rPr>
              <w:t>-</w:t>
            </w:r>
          </w:p>
        </w:tc>
        <w:tc>
          <w:tcPr>
            <w:tcW w:w="1413" w:type="dxa"/>
            <w:tcBorders>
              <w:bottom w:val="single" w:sz="4" w:space="0" w:color="auto"/>
            </w:tcBorders>
          </w:tcPr>
          <w:p w:rsidR="00801EA2" w:rsidRPr="000E3702" w:rsidRDefault="00801EA2" w:rsidP="00801EA2">
            <w:pPr>
              <w:tabs>
                <w:tab w:val="left" w:pos="664"/>
              </w:tabs>
              <w:spacing w:after="0" w:line="240" w:lineRule="auto"/>
              <w:ind w:left="-99" w:right="184"/>
              <w:jc w:val="right"/>
              <w:rPr>
                <w:rFonts w:ascii="Angsana New" w:hAnsi="Angsana New"/>
                <w:color w:val="000000"/>
                <w:sz w:val="28"/>
                <w:cs/>
              </w:rPr>
            </w:pPr>
            <w:r w:rsidRPr="0043582A">
              <w:rPr>
                <w:rFonts w:ascii="Angsana New" w:hAnsi="Angsana New"/>
                <w:color w:val="000000"/>
                <w:sz w:val="28"/>
              </w:rPr>
              <w:t>3,36</w:t>
            </w:r>
            <w:r w:rsidR="003F7AAB">
              <w:rPr>
                <w:rFonts w:ascii="Angsana New" w:hAnsi="Angsana New"/>
                <w:color w:val="000000"/>
                <w:sz w:val="28"/>
              </w:rPr>
              <w:t>6</w:t>
            </w:r>
          </w:p>
        </w:tc>
      </w:tr>
      <w:tr w:rsidR="00801EA2" w:rsidRPr="00DE6C51" w:rsidTr="00801EA2">
        <w:tblPrEx>
          <w:tblLook w:val="04A0"/>
        </w:tblPrEx>
        <w:trPr>
          <w:cantSplit/>
          <w:trHeight w:val="50"/>
        </w:trPr>
        <w:tc>
          <w:tcPr>
            <w:tcW w:w="3058" w:type="dxa"/>
          </w:tcPr>
          <w:p w:rsidR="00801EA2" w:rsidRPr="009417C1" w:rsidRDefault="00801EA2" w:rsidP="00801EA2">
            <w:pPr>
              <w:spacing w:after="0" w:line="240" w:lineRule="auto"/>
              <w:ind w:left="99" w:right="-90" w:hanging="158"/>
              <w:jc w:val="thaiDistribute"/>
              <w:rPr>
                <w:rFonts w:ascii="Angsana New" w:hAnsi="Angsana New"/>
                <w:color w:val="000000" w:themeColor="text1"/>
                <w:sz w:val="28"/>
              </w:rPr>
            </w:pPr>
            <w:r w:rsidRPr="009417C1">
              <w:rPr>
                <w:rFonts w:ascii="Angsana New" w:hAnsi="Angsana New"/>
                <w:color w:val="000000" w:themeColor="text1"/>
                <w:sz w:val="28"/>
              </w:rPr>
              <w:t>Ending balance</w:t>
            </w:r>
          </w:p>
        </w:tc>
        <w:tc>
          <w:tcPr>
            <w:tcW w:w="1440" w:type="dxa"/>
            <w:tcBorders>
              <w:top w:val="single" w:sz="4" w:space="0" w:color="auto"/>
              <w:left w:val="nil"/>
              <w:bottom w:val="double" w:sz="4" w:space="0" w:color="auto"/>
              <w:right w:val="nil"/>
            </w:tcBorders>
          </w:tcPr>
          <w:p w:rsidR="00801EA2" w:rsidRPr="009417C1"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801EA2" w:rsidRPr="000E3702" w:rsidRDefault="00801EA2" w:rsidP="00801EA2">
            <w:pPr>
              <w:spacing w:after="0" w:line="240" w:lineRule="auto"/>
              <w:ind w:left="-99" w:right="222"/>
              <w:jc w:val="right"/>
              <w:rPr>
                <w:rFonts w:ascii="Angsana New" w:hAnsi="Angsana New"/>
                <w:color w:val="000000"/>
                <w:sz w:val="28"/>
                <w:cs/>
              </w:rPr>
            </w:pPr>
            <w:r>
              <w:rPr>
                <w:rFonts w:ascii="Angsana New" w:hAnsi="Angsana New"/>
                <w:color w:val="000000"/>
                <w:sz w:val="28"/>
              </w:rPr>
              <w:t>-</w:t>
            </w:r>
          </w:p>
        </w:tc>
        <w:tc>
          <w:tcPr>
            <w:tcW w:w="1530" w:type="dxa"/>
            <w:tcBorders>
              <w:top w:val="single" w:sz="4" w:space="0" w:color="auto"/>
              <w:left w:val="nil"/>
              <w:bottom w:val="double" w:sz="4" w:space="0" w:color="auto"/>
              <w:right w:val="nil"/>
            </w:tcBorders>
          </w:tcPr>
          <w:p w:rsidR="00801EA2" w:rsidRPr="000E3702" w:rsidRDefault="00801EA2" w:rsidP="00801EA2">
            <w:pPr>
              <w:tabs>
                <w:tab w:val="left" w:pos="668"/>
              </w:tabs>
              <w:spacing w:after="0" w:line="240" w:lineRule="auto"/>
              <w:ind w:left="-99" w:right="218"/>
              <w:jc w:val="right"/>
              <w:rPr>
                <w:rFonts w:ascii="Angsana New" w:hAnsi="Angsana New"/>
                <w:color w:val="000000"/>
                <w:sz w:val="28"/>
                <w:cs/>
              </w:rPr>
            </w:pPr>
            <w:r>
              <w:rPr>
                <w:rFonts w:ascii="Angsana New" w:hAnsi="Angsana New"/>
                <w:color w:val="000000"/>
                <w:sz w:val="28"/>
              </w:rPr>
              <w:t>-</w:t>
            </w:r>
          </w:p>
        </w:tc>
        <w:tc>
          <w:tcPr>
            <w:tcW w:w="1413" w:type="dxa"/>
            <w:tcBorders>
              <w:top w:val="single" w:sz="4" w:space="0" w:color="auto"/>
              <w:left w:val="nil"/>
              <w:bottom w:val="double" w:sz="4" w:space="0" w:color="auto"/>
              <w:right w:val="nil"/>
            </w:tcBorders>
          </w:tcPr>
          <w:p w:rsidR="00801EA2" w:rsidRPr="009417C1" w:rsidRDefault="00801EA2" w:rsidP="00801EA2">
            <w:pPr>
              <w:tabs>
                <w:tab w:val="left" w:pos="926"/>
              </w:tabs>
              <w:spacing w:after="0" w:line="240" w:lineRule="auto"/>
              <w:ind w:left="-99" w:right="189"/>
              <w:jc w:val="right"/>
              <w:rPr>
                <w:rFonts w:ascii="Angsana New" w:hAnsi="Angsana New"/>
                <w:color w:val="000000"/>
                <w:sz w:val="28"/>
              </w:rPr>
            </w:pPr>
            <w:r w:rsidRPr="009417C1">
              <w:rPr>
                <w:rFonts w:ascii="Angsana New" w:hAnsi="Angsana New"/>
                <w:color w:val="000000"/>
                <w:sz w:val="28"/>
              </w:rPr>
              <w:t>-</w:t>
            </w:r>
          </w:p>
        </w:tc>
      </w:tr>
    </w:tbl>
    <w:p w:rsidR="0083599B" w:rsidRPr="0020729C" w:rsidRDefault="0083599B" w:rsidP="0083599B">
      <w:pPr>
        <w:spacing w:after="0" w:line="240" w:lineRule="auto"/>
        <w:jc w:val="thaiDistribute"/>
        <w:rPr>
          <w:rFonts w:ascii="Angsana New" w:hAnsi="Angsana New"/>
          <w:spacing w:val="-4"/>
          <w:sz w:val="2"/>
          <w:szCs w:val="2"/>
        </w:rPr>
      </w:pPr>
    </w:p>
    <w:tbl>
      <w:tblPr>
        <w:tblW w:w="8864" w:type="dxa"/>
        <w:tblInd w:w="388" w:type="dxa"/>
        <w:tblLayout w:type="fixed"/>
        <w:tblCellMar>
          <w:left w:w="62" w:type="dxa"/>
          <w:right w:w="62" w:type="dxa"/>
        </w:tblCellMar>
        <w:tblLook w:val="0000"/>
      </w:tblPr>
      <w:tblGrid>
        <w:gridCol w:w="3230"/>
        <w:gridCol w:w="1331"/>
        <w:gridCol w:w="1440"/>
        <w:gridCol w:w="1431"/>
        <w:gridCol w:w="1432"/>
      </w:tblGrid>
      <w:tr w:rsidR="00A243B4" w:rsidRPr="00801EA2" w:rsidTr="00DF4211">
        <w:trPr>
          <w:cantSplit/>
          <w:trHeight w:val="477"/>
        </w:trPr>
        <w:tc>
          <w:tcPr>
            <w:tcW w:w="3230" w:type="dxa"/>
          </w:tcPr>
          <w:p w:rsidR="00A243B4" w:rsidRPr="00801EA2" w:rsidRDefault="00A243B4" w:rsidP="00A243B4">
            <w:pPr>
              <w:pStyle w:val="ListParagraph1"/>
              <w:tabs>
                <w:tab w:val="left" w:pos="810"/>
              </w:tabs>
              <w:ind w:left="360"/>
              <w:rPr>
                <w:rFonts w:ascii="Angsana New" w:hAnsi="Angsana New"/>
                <w:spacing w:val="-4"/>
                <w:sz w:val="27"/>
                <w:szCs w:val="27"/>
              </w:rPr>
            </w:pPr>
          </w:p>
        </w:tc>
        <w:tc>
          <w:tcPr>
            <w:tcW w:w="2771" w:type="dxa"/>
            <w:gridSpan w:val="2"/>
          </w:tcPr>
          <w:p w:rsidR="00A243B4" w:rsidRPr="00801EA2" w:rsidRDefault="00A243B4" w:rsidP="00A243B4">
            <w:pPr>
              <w:pStyle w:val="ListParagraph1"/>
              <w:tabs>
                <w:tab w:val="left" w:pos="810"/>
              </w:tabs>
              <w:ind w:left="360"/>
              <w:jc w:val="thaiDistribute"/>
              <w:rPr>
                <w:rFonts w:ascii="Angsana New" w:hAnsi="Angsana New"/>
                <w:spacing w:val="-4"/>
                <w:sz w:val="27"/>
                <w:szCs w:val="27"/>
              </w:rPr>
            </w:pPr>
          </w:p>
        </w:tc>
        <w:tc>
          <w:tcPr>
            <w:tcW w:w="2863" w:type="dxa"/>
            <w:gridSpan w:val="2"/>
          </w:tcPr>
          <w:p w:rsidR="00A243B4" w:rsidRPr="00801EA2" w:rsidRDefault="00A243B4" w:rsidP="00A243B4">
            <w:pPr>
              <w:pStyle w:val="ListParagraph1"/>
              <w:tabs>
                <w:tab w:val="left" w:pos="810"/>
              </w:tabs>
              <w:ind w:left="0"/>
              <w:jc w:val="right"/>
              <w:rPr>
                <w:rFonts w:ascii="Angsana New" w:hAnsi="Angsana New"/>
                <w:spacing w:val="-4"/>
                <w:sz w:val="27"/>
                <w:szCs w:val="27"/>
              </w:rPr>
            </w:pPr>
            <w:r w:rsidRPr="00801EA2">
              <w:rPr>
                <w:rFonts w:ascii="Angsana New" w:hAnsi="Angsana New"/>
                <w:spacing w:val="-4"/>
                <w:sz w:val="27"/>
                <w:szCs w:val="27"/>
              </w:rPr>
              <w:t>(Unit : Thousand Baht)</w:t>
            </w:r>
          </w:p>
        </w:tc>
      </w:tr>
      <w:tr w:rsidR="00A243B4" w:rsidRPr="00801EA2" w:rsidTr="00DF4211">
        <w:trPr>
          <w:cantSplit/>
        </w:trPr>
        <w:tc>
          <w:tcPr>
            <w:tcW w:w="3230" w:type="dxa"/>
          </w:tcPr>
          <w:p w:rsidR="00A243B4" w:rsidRPr="00801EA2" w:rsidRDefault="00A243B4" w:rsidP="00A243B4">
            <w:pPr>
              <w:pStyle w:val="ListParagraph1"/>
              <w:tabs>
                <w:tab w:val="left" w:pos="810"/>
              </w:tabs>
              <w:ind w:left="360"/>
              <w:rPr>
                <w:rFonts w:ascii="Angsana New" w:hAnsi="Angsana New"/>
                <w:spacing w:val="-4"/>
                <w:sz w:val="27"/>
                <w:szCs w:val="27"/>
              </w:rPr>
            </w:pPr>
          </w:p>
        </w:tc>
        <w:tc>
          <w:tcPr>
            <w:tcW w:w="2771" w:type="dxa"/>
            <w:gridSpan w:val="2"/>
          </w:tcPr>
          <w:p w:rsidR="00A243B4" w:rsidRPr="00801EA2" w:rsidRDefault="00A243B4" w:rsidP="00A243B4">
            <w:pPr>
              <w:pStyle w:val="ListParagraph1"/>
              <w:ind w:left="462" w:right="-255" w:hanging="252"/>
              <w:jc w:val="thaiDistribute"/>
              <w:rPr>
                <w:rFonts w:ascii="Angsana New" w:hAnsi="Angsana New"/>
                <w:spacing w:val="-4"/>
                <w:sz w:val="27"/>
                <w:szCs w:val="27"/>
                <w:u w:val="single"/>
              </w:rPr>
            </w:pPr>
            <w:r w:rsidRPr="00801EA2">
              <w:rPr>
                <w:rFonts w:ascii="Angsana New" w:hAnsi="Angsana New"/>
                <w:spacing w:val="-4"/>
                <w:sz w:val="27"/>
                <w:szCs w:val="27"/>
                <w:u w:val="single"/>
              </w:rPr>
              <w:t>Consolidated financial statements</w:t>
            </w:r>
          </w:p>
        </w:tc>
        <w:tc>
          <w:tcPr>
            <w:tcW w:w="2863" w:type="dxa"/>
            <w:gridSpan w:val="2"/>
          </w:tcPr>
          <w:p w:rsidR="00A243B4" w:rsidRPr="00801EA2" w:rsidRDefault="00A243B4" w:rsidP="00A243B4">
            <w:pPr>
              <w:pStyle w:val="ListParagraph1"/>
              <w:tabs>
                <w:tab w:val="left" w:pos="810"/>
              </w:tabs>
              <w:ind w:left="360"/>
              <w:jc w:val="thaiDistribute"/>
              <w:rPr>
                <w:rFonts w:ascii="Angsana New" w:hAnsi="Angsana New"/>
                <w:spacing w:val="-4"/>
                <w:sz w:val="27"/>
                <w:szCs w:val="27"/>
                <w:u w:val="single"/>
              </w:rPr>
            </w:pPr>
            <w:r w:rsidRPr="00801EA2">
              <w:rPr>
                <w:rFonts w:ascii="Angsana New" w:hAnsi="Angsana New"/>
                <w:spacing w:val="-4"/>
                <w:sz w:val="27"/>
                <w:szCs w:val="27"/>
                <w:u w:val="single"/>
              </w:rPr>
              <w:t xml:space="preserve"> Separate financial statements</w:t>
            </w:r>
          </w:p>
        </w:tc>
      </w:tr>
      <w:tr w:rsidR="00A243B4" w:rsidRPr="00801EA2" w:rsidTr="00DF4211">
        <w:trPr>
          <w:cantSplit/>
          <w:trHeight w:val="342"/>
        </w:trPr>
        <w:tc>
          <w:tcPr>
            <w:tcW w:w="3230" w:type="dxa"/>
          </w:tcPr>
          <w:p w:rsidR="00A243B4" w:rsidRPr="00801EA2" w:rsidRDefault="00A243B4" w:rsidP="00A243B4">
            <w:pPr>
              <w:pStyle w:val="ListParagraph1"/>
              <w:tabs>
                <w:tab w:val="left" w:pos="810"/>
              </w:tabs>
              <w:ind w:left="360"/>
              <w:rPr>
                <w:rFonts w:ascii="Angsana New" w:hAnsi="Angsana New"/>
                <w:spacing w:val="-4"/>
                <w:sz w:val="27"/>
                <w:szCs w:val="27"/>
              </w:rPr>
            </w:pPr>
          </w:p>
        </w:tc>
        <w:tc>
          <w:tcPr>
            <w:tcW w:w="1331" w:type="dxa"/>
            <w:vAlign w:val="center"/>
          </w:tcPr>
          <w:p w:rsidR="00A243B4" w:rsidRPr="00801EA2" w:rsidRDefault="00A243B4" w:rsidP="00DF4211">
            <w:pPr>
              <w:spacing w:after="0" w:line="240" w:lineRule="auto"/>
              <w:ind w:left="-108" w:right="-108"/>
              <w:jc w:val="center"/>
              <w:rPr>
                <w:rFonts w:ascii="Angsana New" w:hAnsi="Angsana New"/>
                <w:spacing w:val="-4"/>
                <w:sz w:val="27"/>
                <w:szCs w:val="27"/>
                <w:u w:val="single"/>
              </w:rPr>
            </w:pPr>
            <w:r w:rsidRPr="00801EA2">
              <w:rPr>
                <w:rFonts w:ascii="Angsana New" w:hAnsi="Angsana New"/>
                <w:spacing w:val="-4"/>
                <w:sz w:val="27"/>
                <w:szCs w:val="27"/>
                <w:u w:val="single"/>
              </w:rPr>
              <w:t xml:space="preserve">June 30, </w:t>
            </w:r>
            <w:r w:rsidRPr="00801EA2">
              <w:rPr>
                <w:rFonts w:asciiTheme="majorBidi" w:hAnsiTheme="majorBidi" w:cstheme="majorBidi"/>
                <w:color w:val="000000"/>
                <w:spacing w:val="-2"/>
                <w:sz w:val="27"/>
                <w:szCs w:val="27"/>
                <w:u w:val="single"/>
              </w:rPr>
              <w:t>202</w:t>
            </w:r>
            <w:r w:rsidR="000B0C77" w:rsidRPr="00801EA2">
              <w:rPr>
                <w:rFonts w:asciiTheme="majorBidi" w:hAnsiTheme="majorBidi" w:cstheme="majorBidi"/>
                <w:color w:val="000000"/>
                <w:spacing w:val="-2"/>
                <w:sz w:val="27"/>
                <w:szCs w:val="27"/>
                <w:u w:val="single"/>
              </w:rPr>
              <w:t>6</w:t>
            </w:r>
          </w:p>
        </w:tc>
        <w:tc>
          <w:tcPr>
            <w:tcW w:w="1440" w:type="dxa"/>
            <w:vAlign w:val="bottom"/>
          </w:tcPr>
          <w:p w:rsidR="00A243B4" w:rsidRPr="00801EA2" w:rsidRDefault="00A243B4" w:rsidP="00DF4211">
            <w:pPr>
              <w:spacing w:after="0" w:line="240" w:lineRule="auto"/>
              <w:ind w:left="-108" w:right="-108"/>
              <w:jc w:val="center"/>
              <w:rPr>
                <w:rFonts w:ascii="Angsana New" w:hAnsi="Angsana New"/>
                <w:spacing w:val="-4"/>
                <w:sz w:val="27"/>
                <w:szCs w:val="27"/>
                <w:u w:val="single"/>
              </w:rPr>
            </w:pPr>
            <w:r w:rsidRPr="00801EA2">
              <w:rPr>
                <w:rFonts w:ascii="Angsana New" w:hAnsi="Angsana New"/>
                <w:spacing w:val="-4"/>
                <w:sz w:val="27"/>
                <w:szCs w:val="27"/>
                <w:u w:val="single"/>
              </w:rPr>
              <w:t>December 31, 202</w:t>
            </w:r>
            <w:r w:rsidR="000B0C77" w:rsidRPr="00801EA2">
              <w:rPr>
                <w:rFonts w:ascii="Angsana New" w:hAnsi="Angsana New"/>
                <w:spacing w:val="-4"/>
                <w:sz w:val="27"/>
                <w:szCs w:val="27"/>
                <w:u w:val="single"/>
              </w:rPr>
              <w:t>5</w:t>
            </w:r>
          </w:p>
        </w:tc>
        <w:tc>
          <w:tcPr>
            <w:tcW w:w="1431" w:type="dxa"/>
            <w:vAlign w:val="center"/>
          </w:tcPr>
          <w:p w:rsidR="00A243B4" w:rsidRPr="00801EA2" w:rsidRDefault="00A243B4" w:rsidP="00DF4211">
            <w:pPr>
              <w:spacing w:after="0" w:line="240" w:lineRule="auto"/>
              <w:ind w:left="-108" w:right="-108"/>
              <w:jc w:val="center"/>
              <w:rPr>
                <w:rFonts w:ascii="Angsana New" w:hAnsi="Angsana New"/>
                <w:spacing w:val="-4"/>
                <w:sz w:val="27"/>
                <w:szCs w:val="27"/>
                <w:u w:val="single"/>
              </w:rPr>
            </w:pPr>
            <w:r w:rsidRPr="00801EA2">
              <w:rPr>
                <w:rFonts w:ascii="Angsana New" w:hAnsi="Angsana New"/>
                <w:spacing w:val="-4"/>
                <w:sz w:val="27"/>
                <w:szCs w:val="27"/>
                <w:u w:val="single"/>
              </w:rPr>
              <w:t>June 30, 202</w:t>
            </w:r>
            <w:r w:rsidR="000B0C77" w:rsidRPr="00801EA2">
              <w:rPr>
                <w:rFonts w:ascii="Angsana New" w:hAnsi="Angsana New"/>
                <w:spacing w:val="-4"/>
                <w:sz w:val="27"/>
                <w:szCs w:val="27"/>
                <w:u w:val="single"/>
              </w:rPr>
              <w:t>6</w:t>
            </w:r>
          </w:p>
        </w:tc>
        <w:tc>
          <w:tcPr>
            <w:tcW w:w="1432" w:type="dxa"/>
            <w:vAlign w:val="bottom"/>
          </w:tcPr>
          <w:p w:rsidR="00A243B4" w:rsidRPr="00801EA2" w:rsidRDefault="00A243B4" w:rsidP="00DF4211">
            <w:pPr>
              <w:spacing w:after="0" w:line="240" w:lineRule="auto"/>
              <w:ind w:left="-108" w:right="-108"/>
              <w:jc w:val="center"/>
              <w:rPr>
                <w:rFonts w:ascii="Angsana New" w:hAnsi="Angsana New"/>
                <w:spacing w:val="-4"/>
                <w:sz w:val="27"/>
                <w:szCs w:val="27"/>
                <w:u w:val="single"/>
              </w:rPr>
            </w:pPr>
            <w:r w:rsidRPr="00801EA2">
              <w:rPr>
                <w:rFonts w:ascii="Angsana New" w:hAnsi="Angsana New"/>
                <w:spacing w:val="-4"/>
                <w:sz w:val="27"/>
                <w:szCs w:val="27"/>
                <w:u w:val="single"/>
              </w:rPr>
              <w:t xml:space="preserve">December </w:t>
            </w:r>
            <w:r w:rsidRPr="00801EA2">
              <w:rPr>
                <w:rFonts w:asciiTheme="majorBidi" w:hAnsiTheme="majorBidi" w:cstheme="majorBidi"/>
                <w:color w:val="000000"/>
                <w:spacing w:val="-2"/>
                <w:sz w:val="27"/>
                <w:szCs w:val="27"/>
                <w:u w:val="single"/>
              </w:rPr>
              <w:t>31</w:t>
            </w:r>
            <w:r w:rsidRPr="00801EA2">
              <w:rPr>
                <w:rFonts w:ascii="Angsana New" w:hAnsi="Angsana New"/>
                <w:spacing w:val="-4"/>
                <w:sz w:val="27"/>
                <w:szCs w:val="27"/>
                <w:u w:val="single"/>
              </w:rPr>
              <w:t>, 202</w:t>
            </w:r>
            <w:r w:rsidR="000B0C77" w:rsidRPr="00801EA2">
              <w:rPr>
                <w:rFonts w:ascii="Angsana New" w:hAnsi="Angsana New"/>
                <w:spacing w:val="-4"/>
                <w:sz w:val="27"/>
                <w:szCs w:val="27"/>
                <w:u w:val="single"/>
              </w:rPr>
              <w:t>5</w:t>
            </w:r>
          </w:p>
        </w:tc>
      </w:tr>
      <w:tr w:rsidR="00A243B4" w:rsidRPr="00801EA2" w:rsidTr="00DF4211">
        <w:trPr>
          <w:cantSplit/>
        </w:trPr>
        <w:tc>
          <w:tcPr>
            <w:tcW w:w="3230" w:type="dxa"/>
          </w:tcPr>
          <w:p w:rsidR="00A243B4" w:rsidRPr="00801EA2" w:rsidRDefault="00694773" w:rsidP="00A243B4">
            <w:pPr>
              <w:pStyle w:val="ListParagraph1"/>
              <w:tabs>
                <w:tab w:val="left" w:pos="810"/>
              </w:tabs>
              <w:ind w:left="0"/>
              <w:rPr>
                <w:rFonts w:ascii="Angsana New" w:hAnsi="Angsana New"/>
                <w:b/>
                <w:bCs/>
                <w:spacing w:val="-4"/>
                <w:sz w:val="27"/>
                <w:szCs w:val="27"/>
              </w:rPr>
            </w:pPr>
            <w:r w:rsidRPr="00801EA2">
              <w:rPr>
                <w:rFonts w:ascii="Angsana New" w:hAnsi="Angsana New"/>
                <w:b/>
                <w:bCs/>
                <w:spacing w:val="-4"/>
                <w:sz w:val="27"/>
                <w:szCs w:val="27"/>
              </w:rPr>
              <w:t>S</w:t>
            </w:r>
            <w:r w:rsidR="00A243B4" w:rsidRPr="00801EA2">
              <w:rPr>
                <w:rFonts w:ascii="Angsana New" w:hAnsi="Angsana New"/>
                <w:b/>
                <w:bCs/>
                <w:spacing w:val="-4"/>
                <w:sz w:val="27"/>
                <w:szCs w:val="27"/>
              </w:rPr>
              <w:t>hort-term loans to related parties</w:t>
            </w:r>
          </w:p>
        </w:tc>
        <w:tc>
          <w:tcPr>
            <w:tcW w:w="1331" w:type="dxa"/>
            <w:vAlign w:val="center"/>
          </w:tcPr>
          <w:p w:rsidR="00A243B4" w:rsidRPr="00801EA2" w:rsidRDefault="00A243B4" w:rsidP="00A243B4">
            <w:pPr>
              <w:pStyle w:val="ListParagraph1"/>
              <w:tabs>
                <w:tab w:val="left" w:pos="810"/>
              </w:tabs>
              <w:ind w:left="360"/>
              <w:jc w:val="thaiDistribute"/>
              <w:rPr>
                <w:rFonts w:ascii="Angsana New" w:hAnsi="Angsana New"/>
                <w:spacing w:val="-4"/>
                <w:sz w:val="27"/>
                <w:szCs w:val="27"/>
                <w:u w:val="single"/>
              </w:rPr>
            </w:pPr>
          </w:p>
        </w:tc>
        <w:tc>
          <w:tcPr>
            <w:tcW w:w="1440" w:type="dxa"/>
            <w:vAlign w:val="bottom"/>
          </w:tcPr>
          <w:p w:rsidR="00A243B4" w:rsidRPr="00801EA2" w:rsidRDefault="00A243B4" w:rsidP="00A243B4">
            <w:pPr>
              <w:pStyle w:val="ListParagraph1"/>
              <w:tabs>
                <w:tab w:val="left" w:pos="810"/>
              </w:tabs>
              <w:ind w:left="360"/>
              <w:jc w:val="thaiDistribute"/>
              <w:rPr>
                <w:rFonts w:ascii="Angsana New" w:hAnsi="Angsana New"/>
                <w:spacing w:val="-4"/>
                <w:sz w:val="27"/>
                <w:szCs w:val="27"/>
                <w:u w:val="single"/>
              </w:rPr>
            </w:pPr>
          </w:p>
        </w:tc>
        <w:tc>
          <w:tcPr>
            <w:tcW w:w="1431" w:type="dxa"/>
            <w:vAlign w:val="center"/>
          </w:tcPr>
          <w:p w:rsidR="00A243B4" w:rsidRPr="00801EA2" w:rsidRDefault="00A243B4" w:rsidP="00A243B4">
            <w:pPr>
              <w:pStyle w:val="ListParagraph1"/>
              <w:tabs>
                <w:tab w:val="left" w:pos="810"/>
              </w:tabs>
              <w:ind w:left="360"/>
              <w:jc w:val="thaiDistribute"/>
              <w:rPr>
                <w:rFonts w:ascii="Angsana New" w:hAnsi="Angsana New"/>
                <w:spacing w:val="-4"/>
                <w:sz w:val="27"/>
                <w:szCs w:val="27"/>
                <w:u w:val="single"/>
              </w:rPr>
            </w:pPr>
          </w:p>
        </w:tc>
        <w:tc>
          <w:tcPr>
            <w:tcW w:w="1432" w:type="dxa"/>
            <w:vAlign w:val="bottom"/>
          </w:tcPr>
          <w:p w:rsidR="00A243B4" w:rsidRPr="00801EA2" w:rsidRDefault="00A243B4" w:rsidP="00A243B4">
            <w:pPr>
              <w:pStyle w:val="ListParagraph1"/>
              <w:tabs>
                <w:tab w:val="left" w:pos="810"/>
              </w:tabs>
              <w:ind w:left="360"/>
              <w:jc w:val="thaiDistribute"/>
              <w:rPr>
                <w:rFonts w:ascii="Angsana New" w:hAnsi="Angsana New"/>
                <w:spacing w:val="-4"/>
                <w:sz w:val="27"/>
                <w:szCs w:val="27"/>
                <w:u w:val="single"/>
              </w:rPr>
            </w:pPr>
          </w:p>
        </w:tc>
      </w:tr>
      <w:tr w:rsidR="00A243B4" w:rsidRPr="00801EA2" w:rsidTr="00DF4211">
        <w:trPr>
          <w:cantSplit/>
        </w:trPr>
        <w:tc>
          <w:tcPr>
            <w:tcW w:w="3230" w:type="dxa"/>
          </w:tcPr>
          <w:p w:rsidR="00A243B4" w:rsidRPr="00801EA2" w:rsidRDefault="00A243B4" w:rsidP="00A243B4">
            <w:pPr>
              <w:pStyle w:val="ListParagraph1"/>
              <w:tabs>
                <w:tab w:val="left" w:pos="810"/>
              </w:tabs>
              <w:ind w:left="0"/>
              <w:rPr>
                <w:rFonts w:ascii="Angsana New" w:hAnsi="Angsana New"/>
                <w:b/>
                <w:bCs/>
                <w:spacing w:val="-4"/>
                <w:sz w:val="27"/>
                <w:szCs w:val="27"/>
              </w:rPr>
            </w:pPr>
            <w:r w:rsidRPr="00801EA2">
              <w:rPr>
                <w:rFonts w:ascii="Angsana New" w:hAnsi="Angsana New"/>
                <w:spacing w:val="-4"/>
                <w:sz w:val="27"/>
                <w:szCs w:val="27"/>
              </w:rPr>
              <w:t>Subsidiaries</w:t>
            </w:r>
          </w:p>
        </w:tc>
        <w:tc>
          <w:tcPr>
            <w:tcW w:w="1331" w:type="dxa"/>
          </w:tcPr>
          <w:p w:rsidR="00A243B4" w:rsidRPr="00801EA2" w:rsidRDefault="00A243B4" w:rsidP="00A243B4">
            <w:pPr>
              <w:pStyle w:val="ListParagraph1"/>
              <w:tabs>
                <w:tab w:val="left" w:pos="810"/>
              </w:tabs>
              <w:ind w:left="360"/>
              <w:jc w:val="thaiDistribute"/>
              <w:rPr>
                <w:rFonts w:ascii="Angsana New" w:hAnsi="Angsana New"/>
                <w:spacing w:val="-4"/>
                <w:sz w:val="27"/>
                <w:szCs w:val="27"/>
              </w:rPr>
            </w:pPr>
          </w:p>
        </w:tc>
        <w:tc>
          <w:tcPr>
            <w:tcW w:w="1440" w:type="dxa"/>
          </w:tcPr>
          <w:p w:rsidR="00A243B4" w:rsidRPr="00801EA2" w:rsidRDefault="00A243B4" w:rsidP="00A243B4">
            <w:pPr>
              <w:pStyle w:val="ListParagraph1"/>
              <w:tabs>
                <w:tab w:val="left" w:pos="810"/>
              </w:tabs>
              <w:ind w:left="360"/>
              <w:jc w:val="thaiDistribute"/>
              <w:rPr>
                <w:rFonts w:ascii="Angsana New" w:hAnsi="Angsana New"/>
                <w:spacing w:val="-4"/>
                <w:sz w:val="27"/>
                <w:szCs w:val="27"/>
              </w:rPr>
            </w:pPr>
          </w:p>
        </w:tc>
        <w:tc>
          <w:tcPr>
            <w:tcW w:w="1431" w:type="dxa"/>
          </w:tcPr>
          <w:p w:rsidR="00A243B4" w:rsidRPr="00801EA2" w:rsidRDefault="00A243B4" w:rsidP="00A243B4">
            <w:pPr>
              <w:pStyle w:val="ListParagraph1"/>
              <w:tabs>
                <w:tab w:val="left" w:pos="810"/>
              </w:tabs>
              <w:ind w:left="360"/>
              <w:jc w:val="thaiDistribute"/>
              <w:rPr>
                <w:rFonts w:ascii="Angsana New" w:hAnsi="Angsana New"/>
                <w:spacing w:val="-4"/>
                <w:sz w:val="27"/>
                <w:szCs w:val="27"/>
              </w:rPr>
            </w:pPr>
          </w:p>
        </w:tc>
        <w:tc>
          <w:tcPr>
            <w:tcW w:w="1432" w:type="dxa"/>
          </w:tcPr>
          <w:p w:rsidR="00A243B4" w:rsidRPr="00801EA2" w:rsidRDefault="00A243B4" w:rsidP="00A243B4">
            <w:pPr>
              <w:pStyle w:val="ListParagraph1"/>
              <w:tabs>
                <w:tab w:val="left" w:pos="810"/>
              </w:tabs>
              <w:ind w:left="360"/>
              <w:jc w:val="thaiDistribute"/>
              <w:rPr>
                <w:rFonts w:ascii="Angsana New" w:hAnsi="Angsana New"/>
                <w:spacing w:val="-4"/>
                <w:sz w:val="27"/>
                <w:szCs w:val="27"/>
              </w:rPr>
            </w:pPr>
          </w:p>
        </w:tc>
      </w:tr>
      <w:tr w:rsidR="00801EA2" w:rsidRPr="00801EA2" w:rsidTr="00DF4211">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rPr>
              <w:t>Beginning balance</w:t>
            </w:r>
          </w:p>
        </w:tc>
        <w:tc>
          <w:tcPr>
            <w:tcW w:w="1331" w:type="dxa"/>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rPr>
            </w:pPr>
            <w:r w:rsidRPr="00801EA2">
              <w:rPr>
                <w:rFonts w:ascii="Angsana New" w:hAnsi="Angsana New"/>
                <w:color w:val="000000"/>
                <w:sz w:val="27"/>
                <w:szCs w:val="27"/>
              </w:rPr>
              <w:t>187,639</w:t>
            </w:r>
          </w:p>
        </w:tc>
        <w:tc>
          <w:tcPr>
            <w:tcW w:w="1432" w:type="dxa"/>
          </w:tcPr>
          <w:p w:rsidR="00801EA2" w:rsidRPr="00801EA2" w:rsidRDefault="00801EA2" w:rsidP="00801EA2">
            <w:pPr>
              <w:pStyle w:val="ListParagraph1"/>
              <w:tabs>
                <w:tab w:val="left" w:pos="810"/>
              </w:tabs>
              <w:ind w:left="-170" w:right="337"/>
              <w:jc w:val="right"/>
              <w:rPr>
                <w:rFonts w:ascii="Angsana New" w:hAnsi="Angsana New"/>
                <w:spacing w:val="-4"/>
                <w:sz w:val="27"/>
                <w:szCs w:val="27"/>
              </w:rPr>
            </w:pPr>
            <w:r w:rsidRPr="00801EA2">
              <w:rPr>
                <w:rFonts w:ascii="Angsana New" w:hAnsi="Angsana New"/>
                <w:color w:val="000000"/>
                <w:sz w:val="27"/>
                <w:szCs w:val="27"/>
              </w:rPr>
              <w:t>336,914</w:t>
            </w:r>
          </w:p>
        </w:tc>
      </w:tr>
      <w:tr w:rsidR="00801EA2" w:rsidRPr="00801EA2" w:rsidTr="00801EA2">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rPr>
              <w:t>Increase during the period</w:t>
            </w:r>
          </w:p>
        </w:tc>
        <w:tc>
          <w:tcPr>
            <w:tcW w:w="1331" w:type="dxa"/>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rPr>
            </w:pPr>
            <w:r w:rsidRPr="00801EA2">
              <w:rPr>
                <w:rFonts w:ascii="Angsana New" w:hAnsi="Angsana New"/>
                <w:color w:val="000000"/>
                <w:sz w:val="27"/>
                <w:szCs w:val="27"/>
              </w:rPr>
              <w:t>36,214</w:t>
            </w:r>
          </w:p>
        </w:tc>
        <w:tc>
          <w:tcPr>
            <w:tcW w:w="1432" w:type="dxa"/>
          </w:tcPr>
          <w:p w:rsidR="00801EA2" w:rsidRPr="00801EA2" w:rsidRDefault="00801EA2" w:rsidP="00801EA2">
            <w:pPr>
              <w:pStyle w:val="ListParagraph1"/>
              <w:tabs>
                <w:tab w:val="left" w:pos="810"/>
              </w:tabs>
              <w:ind w:left="-170" w:right="337"/>
              <w:jc w:val="right"/>
              <w:rPr>
                <w:rFonts w:ascii="Angsana New" w:hAnsi="Angsana New"/>
                <w:spacing w:val="-4"/>
                <w:sz w:val="27"/>
                <w:szCs w:val="27"/>
              </w:rPr>
            </w:pPr>
            <w:r w:rsidRPr="00801EA2">
              <w:rPr>
                <w:rFonts w:ascii="Angsana New" w:hAnsi="Angsana New"/>
                <w:color w:val="000000"/>
                <w:sz w:val="27"/>
                <w:szCs w:val="27"/>
              </w:rPr>
              <w:t>32,625</w:t>
            </w:r>
          </w:p>
        </w:tc>
      </w:tr>
      <w:tr w:rsidR="00801EA2" w:rsidRPr="00801EA2" w:rsidTr="00801EA2">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rPr>
              <w:t>Decrease during the period</w:t>
            </w:r>
          </w:p>
        </w:tc>
        <w:tc>
          <w:tcPr>
            <w:tcW w:w="1331" w:type="dxa"/>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Pr>
          <w:p w:rsidR="00801EA2" w:rsidRPr="00801EA2" w:rsidRDefault="00801EA2" w:rsidP="00801EA2">
            <w:pPr>
              <w:tabs>
                <w:tab w:val="left" w:pos="664"/>
              </w:tabs>
              <w:spacing w:after="0" w:line="240" w:lineRule="auto"/>
              <w:ind w:left="-99" w:right="149"/>
              <w:jc w:val="right"/>
              <w:rPr>
                <w:rFonts w:ascii="Angsana New" w:hAnsi="Angsana New"/>
                <w:spacing w:val="-4"/>
                <w:sz w:val="27"/>
                <w:szCs w:val="27"/>
              </w:rPr>
            </w:pPr>
            <w:r w:rsidRPr="00801EA2">
              <w:rPr>
                <w:rFonts w:ascii="Angsana New" w:hAnsi="Angsana New"/>
                <w:color w:val="000000"/>
                <w:sz w:val="27"/>
                <w:szCs w:val="27"/>
              </w:rPr>
              <w:t>(11,264)</w:t>
            </w:r>
          </w:p>
        </w:tc>
        <w:tc>
          <w:tcPr>
            <w:tcW w:w="1432" w:type="dxa"/>
          </w:tcPr>
          <w:p w:rsidR="00801EA2" w:rsidRPr="00801EA2" w:rsidRDefault="00801EA2" w:rsidP="00801EA2">
            <w:pPr>
              <w:pStyle w:val="ListParagraph1"/>
              <w:tabs>
                <w:tab w:val="left" w:pos="810"/>
              </w:tabs>
              <w:ind w:left="-170" w:right="283"/>
              <w:jc w:val="right"/>
              <w:rPr>
                <w:rFonts w:ascii="Angsana New" w:hAnsi="Angsana New"/>
                <w:spacing w:val="-4"/>
                <w:sz w:val="27"/>
                <w:szCs w:val="27"/>
              </w:rPr>
            </w:pPr>
            <w:r w:rsidRPr="00801EA2">
              <w:rPr>
                <w:rFonts w:ascii="Angsana New" w:hAnsi="Angsana New"/>
                <w:color w:val="000000"/>
                <w:sz w:val="27"/>
                <w:szCs w:val="27"/>
              </w:rPr>
              <w:t>(180,600)</w:t>
            </w:r>
          </w:p>
        </w:tc>
      </w:tr>
      <w:tr w:rsidR="00801EA2" w:rsidRPr="00801EA2" w:rsidTr="00801EA2">
        <w:trPr>
          <w:cantSplit/>
        </w:trPr>
        <w:tc>
          <w:tcPr>
            <w:tcW w:w="3230" w:type="dxa"/>
          </w:tcPr>
          <w:p w:rsidR="00801EA2" w:rsidRPr="00801EA2" w:rsidRDefault="00801EA2" w:rsidP="00801EA2">
            <w:pPr>
              <w:pStyle w:val="ListParagraph1"/>
              <w:tabs>
                <w:tab w:val="left" w:pos="810"/>
              </w:tabs>
              <w:ind w:left="0"/>
              <w:rPr>
                <w:rFonts w:ascii="Angsana New" w:hAnsi="Angsana New"/>
                <w:spacing w:val="-12"/>
                <w:sz w:val="27"/>
                <w:szCs w:val="27"/>
              </w:rPr>
            </w:pPr>
            <w:r w:rsidRPr="00801EA2">
              <w:rPr>
                <w:rFonts w:ascii="Angsana New" w:hAnsi="Angsana New"/>
                <w:spacing w:val="-12"/>
                <w:sz w:val="27"/>
                <w:szCs w:val="27"/>
              </w:rPr>
              <w:t>Decrease from settlement of intercompany balance</w:t>
            </w:r>
          </w:p>
        </w:tc>
        <w:tc>
          <w:tcPr>
            <w:tcW w:w="1331" w:type="dxa"/>
            <w:tcBorders>
              <w:bottom w:val="single" w:sz="4" w:space="0" w:color="auto"/>
            </w:tcBorders>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Borders>
              <w:bottom w:val="single" w:sz="4" w:space="0" w:color="auto"/>
            </w:tcBorders>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Borders>
              <w:bottom w:val="single" w:sz="4" w:space="0" w:color="auto"/>
            </w:tcBorders>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rPr>
            </w:pPr>
            <w:r w:rsidRPr="00801EA2">
              <w:rPr>
                <w:rFonts w:ascii="Angsana New" w:hAnsi="Angsana New"/>
                <w:color w:val="000000"/>
                <w:sz w:val="27"/>
                <w:szCs w:val="27"/>
              </w:rPr>
              <w:t>-</w:t>
            </w:r>
          </w:p>
        </w:tc>
        <w:tc>
          <w:tcPr>
            <w:tcW w:w="1432" w:type="dxa"/>
            <w:tcBorders>
              <w:bottom w:val="single" w:sz="4" w:space="0" w:color="auto"/>
            </w:tcBorders>
          </w:tcPr>
          <w:p w:rsidR="00801EA2" w:rsidRPr="00801EA2" w:rsidRDefault="00801EA2" w:rsidP="00801EA2">
            <w:pPr>
              <w:pStyle w:val="ListParagraph1"/>
              <w:tabs>
                <w:tab w:val="left" w:pos="810"/>
              </w:tabs>
              <w:ind w:left="-170" w:right="283"/>
              <w:jc w:val="right"/>
              <w:rPr>
                <w:rFonts w:ascii="Angsana New" w:hAnsi="Angsana New"/>
                <w:spacing w:val="-4"/>
                <w:sz w:val="27"/>
                <w:szCs w:val="27"/>
              </w:rPr>
            </w:pPr>
            <w:r w:rsidRPr="00801EA2">
              <w:rPr>
                <w:rFonts w:ascii="Angsana New" w:hAnsi="Angsana New"/>
                <w:color w:val="000000"/>
                <w:sz w:val="27"/>
                <w:szCs w:val="27"/>
              </w:rPr>
              <w:t>(1,300)</w:t>
            </w:r>
          </w:p>
        </w:tc>
      </w:tr>
      <w:tr w:rsidR="00801EA2" w:rsidRPr="00801EA2" w:rsidTr="00DF4211">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rPr>
              <w:t>Ending balance</w:t>
            </w:r>
          </w:p>
        </w:tc>
        <w:tc>
          <w:tcPr>
            <w:tcW w:w="1331" w:type="dxa"/>
            <w:tcBorders>
              <w:top w:val="single" w:sz="4" w:space="0" w:color="auto"/>
            </w:tcBorders>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Borders>
              <w:top w:val="single" w:sz="4" w:space="0" w:color="auto"/>
            </w:tcBorders>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Borders>
              <w:top w:val="single" w:sz="4" w:space="0" w:color="auto"/>
            </w:tcBorders>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cs/>
              </w:rPr>
            </w:pPr>
            <w:r w:rsidRPr="00801EA2">
              <w:rPr>
                <w:rFonts w:ascii="Angsana New" w:hAnsi="Angsana New"/>
                <w:color w:val="000000"/>
                <w:sz w:val="27"/>
                <w:szCs w:val="27"/>
              </w:rPr>
              <w:t>212,589</w:t>
            </w:r>
          </w:p>
        </w:tc>
        <w:tc>
          <w:tcPr>
            <w:tcW w:w="1432" w:type="dxa"/>
            <w:tcBorders>
              <w:top w:val="single" w:sz="4" w:space="0" w:color="auto"/>
            </w:tcBorders>
          </w:tcPr>
          <w:p w:rsidR="00801EA2" w:rsidRPr="00801EA2" w:rsidRDefault="00801EA2" w:rsidP="00801EA2">
            <w:pPr>
              <w:pStyle w:val="ListParagraph1"/>
              <w:tabs>
                <w:tab w:val="left" w:pos="810"/>
              </w:tabs>
              <w:ind w:left="-170" w:right="337"/>
              <w:jc w:val="right"/>
              <w:rPr>
                <w:rFonts w:ascii="Angsana New" w:hAnsi="Angsana New"/>
                <w:spacing w:val="-4"/>
                <w:sz w:val="27"/>
                <w:szCs w:val="27"/>
              </w:rPr>
            </w:pPr>
            <w:r w:rsidRPr="00801EA2">
              <w:rPr>
                <w:rFonts w:ascii="Angsana New" w:hAnsi="Angsana New"/>
                <w:color w:val="000000"/>
                <w:sz w:val="27"/>
                <w:szCs w:val="27"/>
              </w:rPr>
              <w:t>187,639</w:t>
            </w:r>
          </w:p>
        </w:tc>
      </w:tr>
      <w:tr w:rsidR="00801EA2" w:rsidRPr="00801EA2" w:rsidTr="00DF4211">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u w:val="single"/>
              </w:rPr>
              <w:t>Less</w:t>
            </w:r>
            <w:r w:rsidRPr="00801EA2">
              <w:rPr>
                <w:rFonts w:ascii="Angsana New" w:hAnsi="Angsana New"/>
                <w:spacing w:val="-4"/>
                <w:sz w:val="27"/>
                <w:szCs w:val="27"/>
              </w:rPr>
              <w:t xml:space="preserve"> Allowance for expected credit loss</w:t>
            </w:r>
          </w:p>
        </w:tc>
        <w:tc>
          <w:tcPr>
            <w:tcW w:w="1331" w:type="dxa"/>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Pr>
          <w:p w:rsidR="00801EA2" w:rsidRPr="00801EA2" w:rsidRDefault="00801EA2" w:rsidP="00801EA2">
            <w:pPr>
              <w:spacing w:after="0" w:line="240" w:lineRule="auto"/>
              <w:ind w:left="-99" w:right="231"/>
              <w:jc w:val="right"/>
              <w:rPr>
                <w:rFonts w:ascii="Angsana New" w:hAnsi="Angsana New"/>
                <w:color w:val="000000"/>
                <w:sz w:val="27"/>
                <w:szCs w:val="27"/>
              </w:rPr>
            </w:pPr>
            <w:r w:rsidRPr="00801EA2">
              <w:rPr>
                <w:rFonts w:ascii="Angsana New" w:hAnsi="Angsana New"/>
                <w:color w:val="000000"/>
                <w:sz w:val="27"/>
                <w:szCs w:val="27"/>
              </w:rPr>
              <w:t>-</w:t>
            </w:r>
          </w:p>
        </w:tc>
        <w:tc>
          <w:tcPr>
            <w:tcW w:w="1431" w:type="dxa"/>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rPr>
            </w:pPr>
            <w:r w:rsidRPr="00801EA2">
              <w:rPr>
                <w:rFonts w:ascii="Angsana New" w:hAnsi="Angsana New"/>
                <w:color w:val="000000"/>
                <w:sz w:val="27"/>
                <w:szCs w:val="27"/>
              </w:rPr>
              <w:t>-</w:t>
            </w:r>
          </w:p>
        </w:tc>
        <w:tc>
          <w:tcPr>
            <w:tcW w:w="1432" w:type="dxa"/>
          </w:tcPr>
          <w:p w:rsidR="00801EA2" w:rsidRPr="00801EA2" w:rsidRDefault="00801EA2" w:rsidP="00801EA2">
            <w:pPr>
              <w:pStyle w:val="ListParagraph1"/>
              <w:tabs>
                <w:tab w:val="left" w:pos="810"/>
              </w:tabs>
              <w:ind w:left="-170" w:right="337"/>
              <w:jc w:val="right"/>
              <w:rPr>
                <w:rFonts w:ascii="Angsana New" w:hAnsi="Angsana New"/>
                <w:spacing w:val="-4"/>
                <w:sz w:val="27"/>
                <w:szCs w:val="27"/>
              </w:rPr>
            </w:pPr>
            <w:r w:rsidRPr="00801EA2">
              <w:rPr>
                <w:rFonts w:ascii="Angsana New" w:hAnsi="Angsana New"/>
                <w:color w:val="000000"/>
                <w:sz w:val="27"/>
                <w:szCs w:val="27"/>
              </w:rPr>
              <w:t>-</w:t>
            </w:r>
          </w:p>
        </w:tc>
      </w:tr>
      <w:tr w:rsidR="00801EA2" w:rsidRPr="00801EA2" w:rsidTr="00DF4211">
        <w:trPr>
          <w:cantSplit/>
        </w:trPr>
        <w:tc>
          <w:tcPr>
            <w:tcW w:w="3230" w:type="dxa"/>
          </w:tcPr>
          <w:p w:rsidR="00801EA2" w:rsidRPr="00801EA2" w:rsidRDefault="00801EA2" w:rsidP="00801EA2">
            <w:pPr>
              <w:pStyle w:val="ListParagraph1"/>
              <w:tabs>
                <w:tab w:val="left" w:pos="810"/>
              </w:tabs>
              <w:ind w:left="0"/>
              <w:rPr>
                <w:rFonts w:ascii="Angsana New" w:hAnsi="Angsana New"/>
                <w:spacing w:val="-4"/>
                <w:sz w:val="27"/>
                <w:szCs w:val="27"/>
              </w:rPr>
            </w:pPr>
            <w:r w:rsidRPr="00801EA2">
              <w:rPr>
                <w:rFonts w:ascii="Angsana New" w:hAnsi="Angsana New"/>
                <w:spacing w:val="-4"/>
                <w:sz w:val="27"/>
                <w:szCs w:val="27"/>
              </w:rPr>
              <w:t>Net</w:t>
            </w:r>
          </w:p>
        </w:tc>
        <w:tc>
          <w:tcPr>
            <w:tcW w:w="1331" w:type="dxa"/>
            <w:tcBorders>
              <w:top w:val="single" w:sz="4" w:space="0" w:color="auto"/>
              <w:bottom w:val="double" w:sz="4" w:space="0" w:color="auto"/>
            </w:tcBorders>
          </w:tcPr>
          <w:p w:rsidR="00801EA2" w:rsidRPr="00801EA2" w:rsidRDefault="00801EA2" w:rsidP="00801EA2">
            <w:pPr>
              <w:tabs>
                <w:tab w:val="left" w:pos="664"/>
              </w:tabs>
              <w:spacing w:after="0" w:line="240" w:lineRule="auto"/>
              <w:ind w:left="-99" w:right="165"/>
              <w:jc w:val="right"/>
              <w:rPr>
                <w:rFonts w:ascii="Angsana New" w:hAnsi="Angsana New"/>
                <w:color w:val="000000"/>
                <w:sz w:val="27"/>
                <w:szCs w:val="27"/>
              </w:rPr>
            </w:pPr>
            <w:r w:rsidRPr="00801EA2">
              <w:rPr>
                <w:rFonts w:ascii="Angsana New" w:hAnsi="Angsana New"/>
                <w:color w:val="000000"/>
                <w:sz w:val="27"/>
                <w:szCs w:val="27"/>
              </w:rPr>
              <w:t>-</w:t>
            </w:r>
          </w:p>
        </w:tc>
        <w:tc>
          <w:tcPr>
            <w:tcW w:w="1440" w:type="dxa"/>
            <w:tcBorders>
              <w:top w:val="single" w:sz="4" w:space="0" w:color="auto"/>
              <w:bottom w:val="double" w:sz="4" w:space="0" w:color="auto"/>
            </w:tcBorders>
          </w:tcPr>
          <w:p w:rsidR="00801EA2" w:rsidRPr="00801EA2" w:rsidRDefault="00801EA2" w:rsidP="00801EA2">
            <w:pPr>
              <w:spacing w:after="0" w:line="240" w:lineRule="auto"/>
              <w:ind w:left="-99" w:right="231"/>
              <w:jc w:val="right"/>
              <w:rPr>
                <w:rFonts w:ascii="Angsana New" w:hAnsi="Angsana New"/>
                <w:color w:val="000000"/>
                <w:sz w:val="27"/>
                <w:szCs w:val="27"/>
                <w:cs/>
              </w:rPr>
            </w:pPr>
            <w:r w:rsidRPr="00801EA2">
              <w:rPr>
                <w:rFonts w:ascii="Angsana New" w:hAnsi="Angsana New"/>
                <w:color w:val="000000"/>
                <w:sz w:val="27"/>
                <w:szCs w:val="27"/>
              </w:rPr>
              <w:t>-</w:t>
            </w:r>
          </w:p>
        </w:tc>
        <w:tc>
          <w:tcPr>
            <w:tcW w:w="1431" w:type="dxa"/>
            <w:tcBorders>
              <w:top w:val="single" w:sz="4" w:space="0" w:color="auto"/>
              <w:bottom w:val="double" w:sz="4" w:space="0" w:color="auto"/>
            </w:tcBorders>
          </w:tcPr>
          <w:p w:rsidR="00801EA2" w:rsidRPr="00801EA2" w:rsidRDefault="00801EA2" w:rsidP="00801EA2">
            <w:pPr>
              <w:tabs>
                <w:tab w:val="left" w:pos="664"/>
              </w:tabs>
              <w:spacing w:after="0" w:line="240" w:lineRule="auto"/>
              <w:ind w:left="-99" w:right="218"/>
              <w:jc w:val="right"/>
              <w:rPr>
                <w:rFonts w:ascii="Angsana New" w:hAnsi="Angsana New"/>
                <w:color w:val="000000"/>
                <w:sz w:val="27"/>
                <w:szCs w:val="27"/>
                <w:cs/>
              </w:rPr>
            </w:pPr>
            <w:r w:rsidRPr="00801EA2">
              <w:rPr>
                <w:rFonts w:ascii="Angsana New" w:hAnsi="Angsana New"/>
                <w:color w:val="000000"/>
                <w:sz w:val="27"/>
                <w:szCs w:val="27"/>
              </w:rPr>
              <w:t>212,589</w:t>
            </w:r>
          </w:p>
        </w:tc>
        <w:tc>
          <w:tcPr>
            <w:tcW w:w="1432" w:type="dxa"/>
            <w:tcBorders>
              <w:top w:val="single" w:sz="4" w:space="0" w:color="auto"/>
              <w:bottom w:val="double" w:sz="4" w:space="0" w:color="auto"/>
            </w:tcBorders>
          </w:tcPr>
          <w:p w:rsidR="00801EA2" w:rsidRPr="00801EA2" w:rsidRDefault="00801EA2" w:rsidP="00801EA2">
            <w:pPr>
              <w:pStyle w:val="ListParagraph1"/>
              <w:tabs>
                <w:tab w:val="left" w:pos="810"/>
              </w:tabs>
              <w:ind w:left="-170" w:right="337"/>
              <w:jc w:val="right"/>
              <w:rPr>
                <w:rFonts w:ascii="Angsana New" w:hAnsi="Angsana New"/>
                <w:spacing w:val="-4"/>
                <w:sz w:val="27"/>
                <w:szCs w:val="27"/>
              </w:rPr>
            </w:pPr>
            <w:r w:rsidRPr="00801EA2">
              <w:rPr>
                <w:rFonts w:ascii="Angsana New" w:hAnsi="Angsana New"/>
                <w:color w:val="000000"/>
                <w:sz w:val="27"/>
                <w:szCs w:val="27"/>
              </w:rPr>
              <w:t>187,639</w:t>
            </w:r>
          </w:p>
        </w:tc>
      </w:tr>
    </w:tbl>
    <w:p w:rsidR="00A243B4" w:rsidRPr="003F7AAB" w:rsidRDefault="00A243B4" w:rsidP="004D540C">
      <w:pPr>
        <w:pStyle w:val="ListParagraph1"/>
        <w:tabs>
          <w:tab w:val="left" w:pos="810"/>
        </w:tabs>
        <w:ind w:left="360"/>
        <w:jc w:val="thaiDistribute"/>
        <w:rPr>
          <w:rFonts w:ascii="Angsana New" w:hAnsi="Angsana New"/>
          <w:spacing w:val="-4"/>
          <w:sz w:val="10"/>
          <w:szCs w:val="10"/>
        </w:rPr>
      </w:pPr>
    </w:p>
    <w:p w:rsidR="004D540C"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383C9C">
        <w:rPr>
          <w:rFonts w:ascii="Angsana New" w:hAnsi="Angsana New"/>
          <w:spacing w:val="-4"/>
        </w:rPr>
        <w:t>June 30</w:t>
      </w:r>
      <w:r w:rsidRPr="004D540C">
        <w:rPr>
          <w:rFonts w:ascii="Angsana New" w:hAnsi="Angsana New"/>
          <w:spacing w:val="-4"/>
        </w:rPr>
        <w:t xml:space="preserve">, </w:t>
      </w:r>
      <w:r w:rsidR="00370E89">
        <w:rPr>
          <w:rFonts w:ascii="Angsana New" w:hAnsi="Angsana New"/>
          <w:spacing w:val="-4"/>
        </w:rPr>
        <w:t>202</w:t>
      </w:r>
      <w:r w:rsidR="00221880">
        <w:rPr>
          <w:rFonts w:ascii="Angsana New" w:hAnsi="Angsana New"/>
          <w:spacing w:val="-4"/>
        </w:rPr>
        <w:t>6</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370E89">
        <w:rPr>
          <w:rFonts w:ascii="Angsana New" w:hAnsi="Angsana New"/>
          <w:spacing w:val="-4"/>
        </w:rPr>
        <w:t>202</w:t>
      </w:r>
      <w:r w:rsidR="00221880">
        <w:rPr>
          <w:rFonts w:ascii="Angsana New" w:hAnsi="Angsana New"/>
          <w:spacing w:val="-4"/>
        </w:rPr>
        <w:t>5</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6 months </w:t>
      </w:r>
      <w:r w:rsidR="00801EA2" w:rsidRPr="00801EA2">
        <w:rPr>
          <w:rFonts w:ascii="Angsana New" w:hAnsi="Angsana New" w:cs="Angsana New"/>
          <w:color w:val="000000" w:themeColor="text1"/>
          <w:spacing w:val="-2"/>
          <w:szCs w:val="28"/>
        </w:rPr>
        <w:t>for both period</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5B0049">
        <w:rPr>
          <w:rFonts w:ascii="Angsana New" w:hAnsi="Angsana New" w:cs="Angsana New"/>
          <w:color w:val="000000" w:themeColor="text1"/>
          <w:spacing w:val="-2"/>
          <w:szCs w:val="28"/>
        </w:rPr>
        <w:t>4.77%</w:t>
      </w:r>
      <w:r w:rsidR="00A203F7">
        <w:rPr>
          <w:rFonts w:ascii="Angsana New" w:hAnsi="Angsana New" w:cs="Angsana New"/>
          <w:color w:val="000000" w:themeColor="text1"/>
          <w:spacing w:val="-2"/>
          <w:szCs w:val="28"/>
        </w:rPr>
        <w:t xml:space="preserve"> </w:t>
      </w:r>
      <w:r w:rsidR="00A203F7" w:rsidRPr="00DE6C51">
        <w:rPr>
          <w:rFonts w:ascii="Angsana New" w:hAnsi="Angsana New" w:cs="Angsana New"/>
          <w:color w:val="000000" w:themeColor="text1"/>
          <w:spacing w:val="-2"/>
          <w:szCs w:val="28"/>
        </w:rPr>
        <w:t xml:space="preserve">per annum for both </w:t>
      </w:r>
      <w:r w:rsidR="00A203F7">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A203F7">
        <w:rPr>
          <w:rFonts w:ascii="Angsana New" w:hAnsi="Angsana New" w:cs="Angsana New"/>
          <w:color w:val="000000" w:themeColor="text1"/>
          <w:spacing w:val="-2"/>
          <w:szCs w:val="28"/>
        </w:rPr>
        <w:t>d</w:t>
      </w:r>
      <w:r w:rsidR="00A203F7" w:rsidRPr="00DE6C51">
        <w:rPr>
          <w:rFonts w:ascii="Angsana New" w:hAnsi="Angsana New" w:cs="Angsana New"/>
          <w:color w:val="000000" w:themeColor="text1"/>
          <w:spacing w:val="4"/>
          <w:szCs w:val="28"/>
        </w:rPr>
        <w:t>.</w:t>
      </w:r>
    </w:p>
    <w:p w:rsidR="00A203F7" w:rsidRPr="00A203F7" w:rsidRDefault="00A203F7" w:rsidP="004D540C">
      <w:pPr>
        <w:pStyle w:val="ListParagraph1"/>
        <w:tabs>
          <w:tab w:val="left" w:pos="810"/>
        </w:tabs>
        <w:ind w:left="360"/>
        <w:jc w:val="thaiDistribute"/>
        <w:rPr>
          <w:rFonts w:ascii="Angsana New" w:hAnsi="Angsana New" w:cs="Angsana New"/>
          <w:color w:val="000000" w:themeColor="text1"/>
          <w:spacing w:val="4"/>
          <w:sz w:val="16"/>
          <w:szCs w:val="16"/>
        </w:rPr>
      </w:pPr>
    </w:p>
    <w:p w:rsid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28"/>
        </w:rPr>
      </w:pPr>
      <w:r w:rsidRPr="00DE6C51">
        <w:rPr>
          <w:rFonts w:ascii="Angsana New" w:hAnsi="Angsana New"/>
          <w:color w:val="000000" w:themeColor="text1"/>
          <w:spacing w:val="-4"/>
          <w:sz w:val="28"/>
        </w:rPr>
        <w:t>The</w:t>
      </w:r>
      <w:r w:rsidRPr="00DE6C51">
        <w:rPr>
          <w:rFonts w:ascii="Angsana New" w:hAnsi="Angsana New"/>
          <w:spacing w:val="-4"/>
          <w:sz w:val="28"/>
        </w:rPr>
        <w:t xml:space="preserve"> movement of allowance for expected credit losses-</w:t>
      </w:r>
      <w:r w:rsidR="00E94AC0" w:rsidRPr="00E94AC0">
        <w:rPr>
          <w:rFonts w:ascii="Angsana New" w:hAnsi="Angsana New"/>
          <w:spacing w:val="-4"/>
          <w:sz w:val="28"/>
          <w:szCs w:val="36"/>
        </w:rPr>
        <w:t>s</w:t>
      </w:r>
      <w:r w:rsidRPr="00DE6C51">
        <w:rPr>
          <w:rFonts w:ascii="Angsana New" w:hAnsi="Angsana New"/>
          <w:spacing w:val="-4"/>
          <w:sz w:val="28"/>
        </w:rPr>
        <w:t xml:space="preserve">hort-term loans to related party </w:t>
      </w:r>
      <w:r w:rsidR="00C0202E">
        <w:rPr>
          <w:rFonts w:ascii="Angsana New" w:hAnsi="Angsana New"/>
          <w:spacing w:val="-2"/>
          <w:sz w:val="28"/>
        </w:rPr>
        <w:t>f</w:t>
      </w:r>
      <w:r w:rsidR="00383C9C">
        <w:rPr>
          <w:rFonts w:ascii="Angsana New" w:hAnsi="Angsana New"/>
          <w:spacing w:val="-2"/>
          <w:sz w:val="28"/>
        </w:rPr>
        <w:t>or the six-month period ended June 30,</w:t>
      </w:r>
      <w:r w:rsidRPr="00D12EFC">
        <w:rPr>
          <w:rFonts w:ascii="Angsana New" w:hAnsi="Angsana New"/>
          <w:spacing w:val="-2"/>
          <w:sz w:val="28"/>
        </w:rPr>
        <w:t xml:space="preserve"> 202</w:t>
      </w:r>
      <w:r w:rsidR="00221880">
        <w:rPr>
          <w:rFonts w:ascii="Angsana New" w:hAnsi="Angsana New"/>
          <w:spacing w:val="-2"/>
          <w:sz w:val="28"/>
        </w:rPr>
        <w:t>6</w:t>
      </w:r>
      <w:r w:rsidR="00E94AC0">
        <w:rPr>
          <w:rFonts w:ascii="Angsana New" w:hAnsi="Angsana New"/>
          <w:spacing w:val="-2"/>
          <w:sz w:val="28"/>
        </w:rPr>
        <w:t xml:space="preserve"> and</w:t>
      </w:r>
      <w:r w:rsidRPr="00D12EFC">
        <w:rPr>
          <w:rFonts w:ascii="Angsana New" w:hAnsi="Angsana New"/>
          <w:spacing w:val="-2"/>
          <w:sz w:val="28"/>
        </w:rPr>
        <w:t xml:space="preserve"> 202</w:t>
      </w:r>
      <w:r w:rsidR="00221880">
        <w:rPr>
          <w:rFonts w:ascii="Angsana New" w:hAnsi="Angsana New"/>
          <w:spacing w:val="-2"/>
          <w:sz w:val="28"/>
        </w:rPr>
        <w:t>5</w:t>
      </w:r>
      <w:r w:rsidRPr="00DE6C51">
        <w:rPr>
          <w:rFonts w:ascii="Angsana New" w:hAnsi="Angsana New"/>
          <w:spacing w:val="-2"/>
          <w:sz w:val="28"/>
        </w:rPr>
        <w:t>, were as follows: -</w:t>
      </w:r>
    </w:p>
    <w:p w:rsidR="00A203F7" w:rsidRP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16"/>
          <w:szCs w:val="16"/>
        </w:rPr>
      </w:pPr>
    </w:p>
    <w:tbl>
      <w:tblPr>
        <w:tblW w:w="8883" w:type="dxa"/>
        <w:tblInd w:w="387" w:type="dxa"/>
        <w:tblLayout w:type="fixed"/>
        <w:tblLook w:val="0000"/>
      </w:tblPr>
      <w:tblGrid>
        <w:gridCol w:w="3231"/>
        <w:gridCol w:w="1386"/>
        <w:gridCol w:w="1449"/>
        <w:gridCol w:w="1395"/>
        <w:gridCol w:w="1422"/>
      </w:tblGrid>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9" w:right="205"/>
              <w:jc w:val="right"/>
              <w:rPr>
                <w:rFonts w:ascii="Angsana New" w:hAnsi="Angsana New"/>
                <w:color w:val="000000" w:themeColor="text1"/>
                <w:sz w:val="28"/>
              </w:rPr>
            </w:pPr>
          </w:p>
        </w:tc>
        <w:tc>
          <w:tcPr>
            <w:tcW w:w="2817" w:type="dxa"/>
            <w:gridSpan w:val="2"/>
          </w:tcPr>
          <w:p w:rsidR="00A203F7" w:rsidRPr="004E400C" w:rsidRDefault="00A203F7" w:rsidP="008C56E4">
            <w:pPr>
              <w:tabs>
                <w:tab w:val="left" w:pos="664"/>
              </w:tabs>
              <w:spacing w:after="0" w:line="240" w:lineRule="auto"/>
              <w:ind w:left="-99" w:right="-76"/>
              <w:jc w:val="right"/>
              <w:rPr>
                <w:rFonts w:ascii="Angsana New" w:hAnsi="Angsana New"/>
                <w:color w:val="000000" w:themeColor="text1"/>
                <w:sz w:val="28"/>
                <w:cs/>
              </w:rPr>
            </w:pPr>
            <w:r w:rsidRPr="004E400C">
              <w:rPr>
                <w:rFonts w:ascii="Angsana New" w:hAnsi="Angsana New"/>
                <w:color w:val="000000" w:themeColor="text1"/>
                <w:sz w:val="28"/>
              </w:rPr>
              <w:t>(Unit : Thousand Baht)</w:t>
            </w:r>
          </w:p>
        </w:tc>
      </w:tr>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Consolidated financial statements</w:t>
            </w:r>
          </w:p>
        </w:tc>
        <w:tc>
          <w:tcPr>
            <w:tcW w:w="2817"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Separate financial statements</w:t>
            </w:r>
          </w:p>
        </w:tc>
      </w:tr>
      <w:tr w:rsidR="00E94AC0" w:rsidRPr="004E400C" w:rsidTr="008C56E4">
        <w:trPr>
          <w:cantSplit/>
          <w:trHeight w:val="55"/>
        </w:trPr>
        <w:tc>
          <w:tcPr>
            <w:tcW w:w="3231" w:type="dxa"/>
          </w:tcPr>
          <w:p w:rsidR="00E94AC0" w:rsidRPr="004E400C" w:rsidRDefault="00E94AC0" w:rsidP="008C56E4">
            <w:pPr>
              <w:spacing w:after="0" w:line="240" w:lineRule="auto"/>
              <w:ind w:left="99" w:right="-90" w:hanging="158"/>
              <w:jc w:val="thaiDistribute"/>
              <w:rPr>
                <w:rFonts w:ascii="Angsana New" w:hAnsi="Angsana New"/>
                <w:color w:val="000000"/>
                <w:sz w:val="28"/>
              </w:rPr>
            </w:pPr>
          </w:p>
        </w:tc>
        <w:tc>
          <w:tcPr>
            <w:tcW w:w="5652" w:type="dxa"/>
            <w:gridSpan w:val="4"/>
          </w:tcPr>
          <w:p w:rsidR="00E94AC0" w:rsidRPr="004E400C" w:rsidRDefault="00383C9C" w:rsidP="008C56E4">
            <w:pPr>
              <w:spacing w:after="0" w:line="240" w:lineRule="auto"/>
              <w:ind w:left="-90" w:right="-99"/>
              <w:jc w:val="center"/>
              <w:rPr>
                <w:rFonts w:ascii="Angsana New" w:hAnsi="Angsana New"/>
                <w:color w:val="000000" w:themeColor="text1"/>
                <w:sz w:val="28"/>
                <w:u w:val="single"/>
              </w:rPr>
            </w:pPr>
            <w:r>
              <w:rPr>
                <w:rFonts w:ascii="Angsana New" w:hAnsi="Angsana New"/>
                <w:color w:val="000000" w:themeColor="text1"/>
                <w:sz w:val="28"/>
                <w:u w:val="single"/>
              </w:rPr>
              <w:t>For the six-month period ended June 30,</w:t>
            </w:r>
          </w:p>
        </w:tc>
      </w:tr>
      <w:tr w:rsidR="0089181D"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1386"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w:t>
            </w:r>
            <w:r w:rsidR="000B0C77">
              <w:rPr>
                <w:rFonts w:ascii="Angsana New" w:hAnsi="Angsana New"/>
                <w:color w:val="000000" w:themeColor="text1"/>
                <w:sz w:val="28"/>
                <w:u w:val="single"/>
              </w:rPr>
              <w:t>6</w:t>
            </w:r>
          </w:p>
        </w:tc>
        <w:tc>
          <w:tcPr>
            <w:tcW w:w="1449"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w:t>
            </w:r>
            <w:r w:rsidR="000B0C77">
              <w:rPr>
                <w:rFonts w:ascii="Angsana New" w:hAnsi="Angsana New"/>
                <w:color w:val="000000" w:themeColor="text1"/>
                <w:sz w:val="28"/>
                <w:u w:val="single"/>
              </w:rPr>
              <w:t>5</w:t>
            </w:r>
          </w:p>
        </w:tc>
        <w:tc>
          <w:tcPr>
            <w:tcW w:w="1395"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w:t>
            </w:r>
            <w:r w:rsidR="000B0C77">
              <w:rPr>
                <w:rFonts w:ascii="Angsana New" w:hAnsi="Angsana New"/>
                <w:color w:val="000000" w:themeColor="text1"/>
                <w:sz w:val="28"/>
                <w:u w:val="single"/>
              </w:rPr>
              <w:t>6</w:t>
            </w:r>
          </w:p>
        </w:tc>
        <w:tc>
          <w:tcPr>
            <w:tcW w:w="1422"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w:t>
            </w:r>
            <w:r w:rsidR="000B0C77">
              <w:rPr>
                <w:rFonts w:ascii="Angsana New" w:hAnsi="Angsana New"/>
                <w:color w:val="000000" w:themeColor="text1"/>
                <w:sz w:val="28"/>
                <w:u w:val="single"/>
              </w:rPr>
              <w:t>5</w:t>
            </w:r>
          </w:p>
        </w:tc>
      </w:tr>
      <w:tr w:rsidR="00801EA2" w:rsidRPr="004E400C" w:rsidTr="004C6F5A">
        <w:trPr>
          <w:cantSplit/>
          <w:trHeight w:val="55"/>
        </w:trPr>
        <w:tc>
          <w:tcPr>
            <w:tcW w:w="3231" w:type="dxa"/>
          </w:tcPr>
          <w:p w:rsidR="00801EA2" w:rsidRPr="004E400C" w:rsidRDefault="00801EA2" w:rsidP="00801EA2">
            <w:pPr>
              <w:spacing w:after="0" w:line="240" w:lineRule="auto"/>
              <w:ind w:left="170" w:right="-90" w:hanging="207"/>
              <w:jc w:val="thaiDistribute"/>
              <w:rPr>
                <w:rFonts w:ascii="Angsana New" w:hAnsi="Angsana New"/>
                <w:color w:val="000000"/>
                <w:spacing w:val="-6"/>
                <w:sz w:val="28"/>
              </w:rPr>
            </w:pPr>
            <w:r w:rsidRPr="004E400C">
              <w:rPr>
                <w:rFonts w:ascii="Angsana New" w:hAnsi="Angsana New"/>
                <w:color w:val="000000" w:themeColor="text1"/>
                <w:sz w:val="28"/>
              </w:rPr>
              <w:t>Beginning balance</w:t>
            </w:r>
          </w:p>
        </w:tc>
        <w:tc>
          <w:tcPr>
            <w:tcW w:w="1386" w:type="dxa"/>
            <w:vAlign w:val="center"/>
          </w:tcPr>
          <w:p w:rsidR="00801EA2" w:rsidRPr="004E400C"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449" w:type="dxa"/>
            <w:vAlign w:val="center"/>
          </w:tcPr>
          <w:p w:rsidR="00801EA2" w:rsidRPr="004E400C" w:rsidRDefault="00801EA2" w:rsidP="00801EA2">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395" w:type="dxa"/>
            <w:vAlign w:val="center"/>
          </w:tcPr>
          <w:p w:rsidR="00801EA2" w:rsidRPr="004E400C" w:rsidRDefault="00801EA2" w:rsidP="00221880">
            <w:pPr>
              <w:tabs>
                <w:tab w:val="left" w:pos="664"/>
              </w:tabs>
              <w:spacing w:after="0" w:line="240" w:lineRule="auto"/>
              <w:ind w:left="-99" w:right="144"/>
              <w:jc w:val="right"/>
              <w:rPr>
                <w:rFonts w:ascii="Angsana New" w:hAnsi="Angsana New"/>
                <w:color w:val="000000"/>
                <w:sz w:val="28"/>
              </w:rPr>
            </w:pPr>
            <w:r>
              <w:rPr>
                <w:rFonts w:ascii="Angsana New" w:hAnsi="Angsana New"/>
                <w:color w:val="000000"/>
                <w:sz w:val="28"/>
              </w:rPr>
              <w:t>-</w:t>
            </w:r>
          </w:p>
        </w:tc>
        <w:tc>
          <w:tcPr>
            <w:tcW w:w="1422" w:type="dxa"/>
          </w:tcPr>
          <w:p w:rsidR="00801EA2" w:rsidRPr="004E400C" w:rsidRDefault="00801EA2" w:rsidP="00801EA2">
            <w:pPr>
              <w:tabs>
                <w:tab w:val="left" w:pos="664"/>
              </w:tabs>
              <w:spacing w:after="0" w:line="240" w:lineRule="auto"/>
              <w:ind w:left="-99" w:right="203"/>
              <w:jc w:val="right"/>
              <w:rPr>
                <w:rFonts w:ascii="Angsana New" w:hAnsi="Angsana New"/>
                <w:color w:val="000000"/>
                <w:sz w:val="28"/>
              </w:rPr>
            </w:pPr>
            <w:r w:rsidRPr="0043582A">
              <w:rPr>
                <w:rFonts w:ascii="Angsana New" w:hAnsi="Angsana New"/>
                <w:color w:val="000000"/>
                <w:sz w:val="28"/>
              </w:rPr>
              <w:t>(1,300)</w:t>
            </w:r>
          </w:p>
        </w:tc>
      </w:tr>
      <w:tr w:rsidR="00801EA2" w:rsidRPr="004E400C" w:rsidTr="0089181D">
        <w:trPr>
          <w:cantSplit/>
          <w:trHeight w:val="55"/>
        </w:trPr>
        <w:tc>
          <w:tcPr>
            <w:tcW w:w="3231" w:type="dxa"/>
          </w:tcPr>
          <w:p w:rsidR="00801EA2" w:rsidRPr="004E400C" w:rsidRDefault="00801EA2" w:rsidP="00801EA2">
            <w:pPr>
              <w:spacing w:after="0" w:line="240" w:lineRule="auto"/>
              <w:ind w:left="170" w:right="-90" w:hanging="207"/>
              <w:jc w:val="thaiDistribute"/>
              <w:rPr>
                <w:rFonts w:ascii="Angsana New" w:hAnsi="Angsana New"/>
                <w:color w:val="000000" w:themeColor="text1"/>
                <w:sz w:val="28"/>
              </w:rPr>
            </w:pPr>
            <w:r w:rsidRPr="00E94AC0">
              <w:rPr>
                <w:rFonts w:ascii="Angsana New" w:hAnsi="Angsana New"/>
                <w:color w:val="000000" w:themeColor="text1"/>
                <w:sz w:val="28"/>
              </w:rPr>
              <w:t>Reversal during</w:t>
            </w:r>
            <w:r w:rsidRPr="004E400C">
              <w:rPr>
                <w:rFonts w:ascii="Angsana New" w:hAnsi="Angsana New"/>
                <w:color w:val="000000" w:themeColor="text1"/>
                <w:sz w:val="28"/>
              </w:rPr>
              <w:t xml:space="preserve"> the </w:t>
            </w:r>
            <w:r w:rsidRPr="00BB5A30">
              <w:rPr>
                <w:rFonts w:ascii="Angsana New" w:hAnsi="Angsana New"/>
                <w:color w:val="000000" w:themeColor="text1"/>
                <w:sz w:val="28"/>
              </w:rPr>
              <w:t>period</w:t>
            </w:r>
          </w:p>
        </w:tc>
        <w:tc>
          <w:tcPr>
            <w:tcW w:w="1386" w:type="dxa"/>
          </w:tcPr>
          <w:p w:rsidR="00801EA2" w:rsidRPr="004E400C"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449" w:type="dxa"/>
          </w:tcPr>
          <w:p w:rsidR="00801EA2" w:rsidRPr="004E400C" w:rsidRDefault="00801EA2" w:rsidP="00801EA2">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395" w:type="dxa"/>
          </w:tcPr>
          <w:p w:rsidR="00801EA2" w:rsidRPr="004E400C" w:rsidRDefault="00801EA2" w:rsidP="00801EA2">
            <w:pPr>
              <w:tabs>
                <w:tab w:val="left" w:pos="664"/>
              </w:tabs>
              <w:spacing w:after="0" w:line="240" w:lineRule="auto"/>
              <w:ind w:left="-99" w:right="144"/>
              <w:jc w:val="right"/>
              <w:rPr>
                <w:rFonts w:ascii="Angsana New" w:hAnsi="Angsana New"/>
                <w:color w:val="000000"/>
                <w:sz w:val="28"/>
                <w:cs/>
              </w:rPr>
            </w:pPr>
            <w:r>
              <w:rPr>
                <w:rFonts w:ascii="Angsana New" w:hAnsi="Angsana New"/>
                <w:color w:val="000000"/>
                <w:sz w:val="28"/>
              </w:rPr>
              <w:t>-</w:t>
            </w:r>
          </w:p>
        </w:tc>
        <w:tc>
          <w:tcPr>
            <w:tcW w:w="1422" w:type="dxa"/>
          </w:tcPr>
          <w:p w:rsidR="00801EA2" w:rsidRPr="004E400C" w:rsidRDefault="00801EA2" w:rsidP="00801EA2">
            <w:pPr>
              <w:tabs>
                <w:tab w:val="left" w:pos="664"/>
              </w:tabs>
              <w:spacing w:after="0" w:line="240" w:lineRule="auto"/>
              <w:ind w:left="-99" w:right="269"/>
              <w:jc w:val="right"/>
              <w:rPr>
                <w:rFonts w:ascii="Angsana New" w:hAnsi="Angsana New"/>
                <w:color w:val="000000"/>
                <w:sz w:val="28"/>
                <w:cs/>
              </w:rPr>
            </w:pPr>
            <w:r w:rsidRPr="0043582A">
              <w:rPr>
                <w:rFonts w:ascii="Angsana New" w:hAnsi="Angsana New"/>
                <w:color w:val="000000"/>
                <w:sz w:val="28"/>
              </w:rPr>
              <w:t>1,300</w:t>
            </w:r>
          </w:p>
        </w:tc>
      </w:tr>
      <w:tr w:rsidR="00801EA2" w:rsidRPr="004E400C" w:rsidTr="0089181D">
        <w:tblPrEx>
          <w:tblLook w:val="04A0"/>
        </w:tblPrEx>
        <w:trPr>
          <w:cantSplit/>
          <w:trHeight w:val="50"/>
        </w:trPr>
        <w:tc>
          <w:tcPr>
            <w:tcW w:w="3231" w:type="dxa"/>
          </w:tcPr>
          <w:p w:rsidR="00801EA2" w:rsidRPr="004E400C" w:rsidRDefault="00801EA2" w:rsidP="00801EA2">
            <w:pPr>
              <w:spacing w:after="0" w:line="240" w:lineRule="auto"/>
              <w:ind w:left="170" w:right="-90" w:hanging="207"/>
              <w:jc w:val="thaiDistribute"/>
              <w:rPr>
                <w:rFonts w:ascii="Angsana New" w:hAnsi="Angsana New"/>
                <w:color w:val="000000" w:themeColor="text1"/>
                <w:sz w:val="28"/>
              </w:rPr>
            </w:pPr>
            <w:r w:rsidRPr="004E400C">
              <w:rPr>
                <w:rFonts w:ascii="Angsana New" w:hAnsi="Angsana New"/>
                <w:color w:val="000000" w:themeColor="text1"/>
                <w:sz w:val="28"/>
              </w:rPr>
              <w:t>Ending balance</w:t>
            </w:r>
          </w:p>
        </w:tc>
        <w:tc>
          <w:tcPr>
            <w:tcW w:w="1386" w:type="dxa"/>
            <w:tcBorders>
              <w:top w:val="single" w:sz="4" w:space="0" w:color="auto"/>
              <w:left w:val="nil"/>
              <w:bottom w:val="double" w:sz="4" w:space="0" w:color="auto"/>
              <w:right w:val="nil"/>
            </w:tcBorders>
          </w:tcPr>
          <w:p w:rsidR="00801EA2" w:rsidRPr="004E400C" w:rsidRDefault="00801EA2" w:rsidP="00801EA2">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449" w:type="dxa"/>
            <w:tcBorders>
              <w:top w:val="single" w:sz="4" w:space="0" w:color="auto"/>
              <w:left w:val="nil"/>
              <w:bottom w:val="double" w:sz="4" w:space="0" w:color="auto"/>
              <w:right w:val="nil"/>
            </w:tcBorders>
          </w:tcPr>
          <w:p w:rsidR="00801EA2" w:rsidRPr="004E400C" w:rsidRDefault="00801EA2" w:rsidP="00801EA2">
            <w:pPr>
              <w:spacing w:after="0" w:line="240" w:lineRule="auto"/>
              <w:ind w:left="-99" w:right="222"/>
              <w:jc w:val="right"/>
              <w:rPr>
                <w:rFonts w:ascii="Angsana New" w:hAnsi="Angsana New"/>
                <w:color w:val="000000"/>
                <w:sz w:val="28"/>
                <w:cs/>
              </w:rPr>
            </w:pPr>
            <w:r>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801EA2" w:rsidRPr="004E400C" w:rsidRDefault="00801EA2" w:rsidP="00801EA2">
            <w:pPr>
              <w:tabs>
                <w:tab w:val="left" w:pos="668"/>
              </w:tabs>
              <w:spacing w:after="0" w:line="240" w:lineRule="auto"/>
              <w:ind w:left="-99" w:right="144"/>
              <w:jc w:val="right"/>
              <w:rPr>
                <w:rFonts w:ascii="Angsana New" w:hAnsi="Angsana New"/>
                <w:color w:val="000000"/>
                <w:sz w:val="28"/>
                <w:cs/>
              </w:rPr>
            </w:pPr>
            <w:r>
              <w:rPr>
                <w:rFonts w:ascii="Angsana New" w:hAnsi="Angsana New"/>
                <w:color w:val="000000"/>
                <w:sz w:val="28"/>
              </w:rPr>
              <w:t>-</w:t>
            </w:r>
          </w:p>
        </w:tc>
        <w:tc>
          <w:tcPr>
            <w:tcW w:w="1422" w:type="dxa"/>
            <w:tcBorders>
              <w:top w:val="single" w:sz="4" w:space="0" w:color="auto"/>
              <w:left w:val="nil"/>
              <w:bottom w:val="double" w:sz="4" w:space="0" w:color="auto"/>
              <w:right w:val="nil"/>
            </w:tcBorders>
          </w:tcPr>
          <w:p w:rsidR="00801EA2" w:rsidRPr="004E400C" w:rsidRDefault="00801EA2" w:rsidP="00801EA2">
            <w:pPr>
              <w:tabs>
                <w:tab w:val="left" w:pos="664"/>
              </w:tabs>
              <w:spacing w:after="0" w:line="240" w:lineRule="auto"/>
              <w:ind w:left="-99" w:right="269"/>
              <w:jc w:val="right"/>
              <w:rPr>
                <w:rFonts w:ascii="Angsana New" w:hAnsi="Angsana New"/>
                <w:color w:val="000000"/>
                <w:sz w:val="28"/>
              </w:rPr>
            </w:pPr>
            <w:r w:rsidRPr="0043582A">
              <w:rPr>
                <w:rFonts w:ascii="Angsana New" w:hAnsi="Angsana New"/>
                <w:color w:val="000000"/>
                <w:sz w:val="28"/>
              </w:rPr>
              <w:t>-</w:t>
            </w:r>
          </w:p>
        </w:tc>
      </w:tr>
    </w:tbl>
    <w:p w:rsidR="004A5D05" w:rsidRPr="00E94AC0" w:rsidRDefault="004A5D05" w:rsidP="004A5D05">
      <w:pPr>
        <w:spacing w:after="0" w:line="240" w:lineRule="auto"/>
        <w:jc w:val="thaiDistribute"/>
        <w:rPr>
          <w:rFonts w:ascii="Angsana New" w:hAnsi="Angsana New"/>
          <w:spacing w:val="-4"/>
          <w:sz w:val="16"/>
          <w:szCs w:val="16"/>
        </w:rPr>
      </w:pPr>
    </w:p>
    <w:tbl>
      <w:tblPr>
        <w:tblW w:w="8869" w:type="dxa"/>
        <w:tblInd w:w="392" w:type="dxa"/>
        <w:tblLayout w:type="fixed"/>
        <w:tblLook w:val="04A0"/>
      </w:tblPr>
      <w:tblGrid>
        <w:gridCol w:w="3226"/>
        <w:gridCol w:w="1386"/>
        <w:gridCol w:w="1440"/>
        <w:gridCol w:w="1395"/>
        <w:gridCol w:w="1422"/>
      </w:tblGrid>
      <w:tr w:rsidR="00A15F08" w:rsidRPr="004E400C" w:rsidTr="0089181D">
        <w:trPr>
          <w:cantSplit/>
          <w:trHeight w:val="153"/>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tcPr>
          <w:p w:rsidR="00A15F08" w:rsidRPr="004E400C" w:rsidRDefault="00A15F08" w:rsidP="001F51EB">
            <w:pPr>
              <w:spacing w:after="0" w:line="240" w:lineRule="auto"/>
              <w:jc w:val="center"/>
              <w:rPr>
                <w:rFonts w:ascii="Angsana New" w:hAnsi="Angsana New"/>
                <w:color w:val="000000"/>
                <w:sz w:val="28"/>
              </w:rPr>
            </w:pPr>
          </w:p>
        </w:tc>
        <w:tc>
          <w:tcPr>
            <w:tcW w:w="2817" w:type="dxa"/>
            <w:gridSpan w:val="2"/>
            <w:hideMark/>
          </w:tcPr>
          <w:p w:rsidR="00A15F08" w:rsidRPr="004E400C" w:rsidRDefault="00A15F08" w:rsidP="001F51EB">
            <w:pPr>
              <w:spacing w:after="0" w:line="240" w:lineRule="auto"/>
              <w:ind w:right="-79"/>
              <w:jc w:val="right"/>
              <w:rPr>
                <w:rFonts w:ascii="Angsana New" w:hAnsi="Angsana New"/>
                <w:color w:val="000000"/>
                <w:sz w:val="28"/>
              </w:rPr>
            </w:pPr>
            <w:r w:rsidRPr="004E400C">
              <w:rPr>
                <w:rFonts w:ascii="Angsana New" w:eastAsia="Cordia New" w:hAnsi="Angsana New"/>
                <w:sz w:val="28"/>
              </w:rPr>
              <w:t>(Unit : Thousand Baht)</w:t>
            </w:r>
          </w:p>
        </w:tc>
      </w:tr>
      <w:tr w:rsidR="00A15F08" w:rsidRPr="004E400C" w:rsidTr="0089181D">
        <w:trPr>
          <w:cantSplit/>
          <w:trHeight w:val="207"/>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hideMark/>
          </w:tcPr>
          <w:p w:rsidR="00A15F08" w:rsidRPr="004E400C" w:rsidRDefault="00A15F08" w:rsidP="001F51EB">
            <w:pPr>
              <w:spacing w:after="0" w:line="240" w:lineRule="auto"/>
              <w:ind w:left="-90" w:right="-99"/>
              <w:jc w:val="center"/>
              <w:rPr>
                <w:rFonts w:ascii="Angsana New" w:hAnsi="Angsana New"/>
                <w:color w:val="000000"/>
                <w:sz w:val="28"/>
                <w:u w:val="single"/>
              </w:rPr>
            </w:pPr>
            <w:r w:rsidRPr="004E400C">
              <w:rPr>
                <w:rFonts w:ascii="Angsana New" w:hAnsi="Angsana New"/>
                <w:sz w:val="28"/>
                <w:u w:val="single"/>
              </w:rPr>
              <w:t>Consolidated financial statements</w:t>
            </w:r>
          </w:p>
        </w:tc>
        <w:tc>
          <w:tcPr>
            <w:tcW w:w="2817" w:type="dxa"/>
            <w:gridSpan w:val="2"/>
            <w:hideMark/>
          </w:tcPr>
          <w:p w:rsidR="00A15F08" w:rsidRPr="004E400C" w:rsidRDefault="00A15F08" w:rsidP="00400B8A">
            <w:pPr>
              <w:tabs>
                <w:tab w:val="left" w:pos="2305"/>
              </w:tabs>
              <w:spacing w:after="0" w:line="240" w:lineRule="auto"/>
              <w:ind w:left="-90" w:right="-99"/>
              <w:jc w:val="center"/>
              <w:rPr>
                <w:rFonts w:ascii="Angsana New" w:hAnsi="Angsana New"/>
                <w:color w:val="000000"/>
                <w:sz w:val="28"/>
                <w:u w:val="single"/>
              </w:rPr>
            </w:pPr>
            <w:r w:rsidRPr="004E400C">
              <w:rPr>
                <w:rFonts w:ascii="Angsana New" w:eastAsia="Cordia New" w:hAnsi="Angsana New"/>
                <w:sz w:val="28"/>
                <w:u w:val="single"/>
              </w:rPr>
              <w:t>Separate financial statements</w:t>
            </w:r>
          </w:p>
        </w:tc>
      </w:tr>
      <w:tr w:rsidR="00A15F08" w:rsidRPr="004E400C" w:rsidTr="0089181D">
        <w:trPr>
          <w:cantSplit/>
          <w:trHeight w:val="252"/>
          <w:tblHeader/>
        </w:trPr>
        <w:tc>
          <w:tcPr>
            <w:tcW w:w="3226" w:type="dxa"/>
          </w:tcPr>
          <w:p w:rsidR="00A15F08" w:rsidRPr="004E400C" w:rsidRDefault="00A15F08" w:rsidP="00AB4D8E">
            <w:pPr>
              <w:spacing w:after="0" w:line="240" w:lineRule="auto"/>
              <w:ind w:right="-90"/>
              <w:jc w:val="thaiDistribute"/>
              <w:rPr>
                <w:rFonts w:ascii="Angsana New" w:hAnsi="Angsana New"/>
                <w:color w:val="000000"/>
                <w:sz w:val="28"/>
                <w:cs/>
              </w:rPr>
            </w:pPr>
          </w:p>
        </w:tc>
        <w:tc>
          <w:tcPr>
            <w:tcW w:w="1386" w:type="dxa"/>
            <w:vAlign w:val="center"/>
            <w:hideMark/>
          </w:tcPr>
          <w:p w:rsidR="00A15F08" w:rsidRPr="004E400C" w:rsidRDefault="00383C9C" w:rsidP="00AB4D8E">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A15F08" w:rsidRPr="004E400C">
              <w:rPr>
                <w:rFonts w:asciiTheme="majorBidi" w:hAnsiTheme="majorBidi" w:cstheme="majorBidi"/>
                <w:color w:val="000000"/>
                <w:spacing w:val="-2"/>
                <w:sz w:val="28"/>
                <w:u w:val="single"/>
              </w:rPr>
              <w:t xml:space="preserve">, </w:t>
            </w:r>
            <w:r w:rsidR="00370E89" w:rsidRPr="004E400C">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6</w:t>
            </w:r>
          </w:p>
        </w:tc>
        <w:tc>
          <w:tcPr>
            <w:tcW w:w="1440"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5</w:t>
            </w:r>
          </w:p>
        </w:tc>
        <w:tc>
          <w:tcPr>
            <w:tcW w:w="1395" w:type="dxa"/>
            <w:vAlign w:val="center"/>
            <w:hideMark/>
          </w:tcPr>
          <w:p w:rsidR="00A15F08" w:rsidRPr="004E400C" w:rsidRDefault="00383C9C" w:rsidP="00AB4D8E">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A15F08" w:rsidRPr="004E400C">
              <w:rPr>
                <w:rFonts w:asciiTheme="majorBidi" w:hAnsiTheme="majorBidi" w:cstheme="majorBidi"/>
                <w:color w:val="000000"/>
                <w:spacing w:val="-2"/>
                <w:sz w:val="28"/>
                <w:u w:val="single"/>
              </w:rPr>
              <w:t xml:space="preserve">, </w:t>
            </w:r>
            <w:r w:rsidR="00370E89" w:rsidRPr="004E400C">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6</w:t>
            </w:r>
          </w:p>
        </w:tc>
        <w:tc>
          <w:tcPr>
            <w:tcW w:w="1422"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5</w:t>
            </w:r>
          </w:p>
        </w:tc>
      </w:tr>
      <w:tr w:rsidR="00A15F08" w:rsidRPr="004E400C" w:rsidTr="0089181D">
        <w:trPr>
          <w:cantSplit/>
          <w:trHeight w:val="252"/>
        </w:trPr>
        <w:tc>
          <w:tcPr>
            <w:tcW w:w="3226" w:type="dxa"/>
          </w:tcPr>
          <w:p w:rsidR="00A15F08" w:rsidRPr="004E400C" w:rsidRDefault="00A15F08" w:rsidP="00BB5A30">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sz w:val="28"/>
              </w:rPr>
              <w:t>Right of use asset</w:t>
            </w:r>
          </w:p>
        </w:tc>
        <w:tc>
          <w:tcPr>
            <w:tcW w:w="1386"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801EA2" w:rsidRPr="004E400C" w:rsidTr="004C6F5A">
        <w:trPr>
          <w:cantSplit/>
          <w:trHeight w:val="252"/>
        </w:trPr>
        <w:tc>
          <w:tcPr>
            <w:tcW w:w="3226" w:type="dxa"/>
          </w:tcPr>
          <w:p w:rsidR="00801EA2" w:rsidRPr="004E400C" w:rsidRDefault="00801EA2" w:rsidP="00801EA2">
            <w:pPr>
              <w:spacing w:after="0" w:line="240" w:lineRule="auto"/>
              <w:ind w:left="99" w:right="-90" w:hanging="158"/>
              <w:jc w:val="thaiDistribute"/>
              <w:rPr>
                <w:rFonts w:ascii="Angsana New" w:hAnsi="Angsana New"/>
                <w:color w:val="000000"/>
                <w:sz w:val="28"/>
              </w:rPr>
            </w:pPr>
            <w:r w:rsidRPr="004E400C">
              <w:rPr>
                <w:rFonts w:ascii="Angsana New" w:hAnsi="Angsana New"/>
                <w:color w:val="000000" w:themeColor="text1"/>
                <w:sz w:val="28"/>
              </w:rPr>
              <w:t>Related party</w:t>
            </w:r>
          </w:p>
        </w:tc>
        <w:tc>
          <w:tcPr>
            <w:tcW w:w="1386" w:type="dxa"/>
          </w:tcPr>
          <w:p w:rsidR="00801EA2" w:rsidRPr="004E400C" w:rsidRDefault="00801EA2" w:rsidP="00801EA2">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2,618</w:t>
            </w:r>
          </w:p>
        </w:tc>
        <w:tc>
          <w:tcPr>
            <w:tcW w:w="1440" w:type="dxa"/>
            <w:vAlign w:val="center"/>
          </w:tcPr>
          <w:p w:rsidR="00801EA2" w:rsidRPr="004E400C" w:rsidRDefault="00801EA2" w:rsidP="00801EA2">
            <w:pPr>
              <w:spacing w:after="0" w:line="240" w:lineRule="auto"/>
              <w:ind w:left="-99" w:right="205"/>
              <w:jc w:val="right"/>
              <w:rPr>
                <w:rFonts w:ascii="Angsana New" w:hAnsi="Angsana New"/>
                <w:color w:val="000000"/>
                <w:sz w:val="28"/>
              </w:rPr>
            </w:pPr>
            <w:r>
              <w:rPr>
                <w:rFonts w:ascii="Angsana New" w:hAnsi="Angsana New"/>
                <w:color w:val="000000"/>
                <w:sz w:val="28"/>
              </w:rPr>
              <w:t>3,015</w:t>
            </w:r>
          </w:p>
        </w:tc>
        <w:tc>
          <w:tcPr>
            <w:tcW w:w="1395" w:type="dxa"/>
            <w:vAlign w:val="center"/>
          </w:tcPr>
          <w:p w:rsidR="00801EA2" w:rsidRPr="004E400C" w:rsidRDefault="00801EA2" w:rsidP="00801EA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vAlign w:val="center"/>
          </w:tcPr>
          <w:p w:rsidR="00801EA2" w:rsidRPr="004E400C" w:rsidRDefault="00801EA2" w:rsidP="00801EA2">
            <w:pPr>
              <w:tabs>
                <w:tab w:val="left" w:pos="926"/>
              </w:tabs>
              <w:spacing w:after="0" w:line="240" w:lineRule="auto"/>
              <w:ind w:left="-99" w:right="189"/>
              <w:jc w:val="right"/>
              <w:rPr>
                <w:rFonts w:ascii="Angsana New" w:hAnsi="Angsana New"/>
                <w:color w:val="000000"/>
                <w:sz w:val="28"/>
              </w:rPr>
            </w:pPr>
            <w:r>
              <w:rPr>
                <w:rFonts w:ascii="Angsana New" w:hAnsi="Angsana New"/>
                <w:color w:val="000000"/>
                <w:sz w:val="28"/>
              </w:rPr>
              <w:t>-</w:t>
            </w:r>
          </w:p>
        </w:tc>
      </w:tr>
      <w:tr w:rsidR="000B0C77" w:rsidRPr="004E400C" w:rsidTr="0089181D">
        <w:trPr>
          <w:cantSplit/>
          <w:trHeight w:val="97"/>
        </w:trPr>
        <w:tc>
          <w:tcPr>
            <w:tcW w:w="3226" w:type="dxa"/>
          </w:tcPr>
          <w:p w:rsidR="000B0C77" w:rsidRPr="00D01E9C" w:rsidRDefault="000B0C77" w:rsidP="000B0C77">
            <w:pPr>
              <w:spacing w:after="0" w:line="240" w:lineRule="auto"/>
              <w:ind w:left="99" w:right="-90" w:hanging="158"/>
              <w:jc w:val="thaiDistribute"/>
              <w:rPr>
                <w:rFonts w:ascii="Angsana New" w:hAnsi="Angsana New"/>
                <w:color w:val="000000"/>
                <w:sz w:val="10"/>
                <w:szCs w:val="10"/>
              </w:rPr>
            </w:pPr>
          </w:p>
        </w:tc>
        <w:tc>
          <w:tcPr>
            <w:tcW w:w="1386" w:type="dxa"/>
            <w:vAlign w:val="center"/>
          </w:tcPr>
          <w:p w:rsidR="000B0C77" w:rsidRPr="00D01E9C" w:rsidRDefault="000B0C77" w:rsidP="000B0C77">
            <w:pPr>
              <w:spacing w:after="0" w:line="240" w:lineRule="auto"/>
              <w:ind w:left="-90" w:right="-99"/>
              <w:jc w:val="center"/>
              <w:rPr>
                <w:rFonts w:ascii="Angsana New" w:hAnsi="Angsana New"/>
                <w:color w:val="000000"/>
                <w:spacing w:val="-4"/>
                <w:sz w:val="10"/>
                <w:szCs w:val="10"/>
                <w:highlight w:val="yellow"/>
                <w:u w:val="single"/>
              </w:rPr>
            </w:pPr>
          </w:p>
        </w:tc>
        <w:tc>
          <w:tcPr>
            <w:tcW w:w="1440" w:type="dxa"/>
            <w:vAlign w:val="center"/>
          </w:tcPr>
          <w:p w:rsidR="000B0C77" w:rsidRPr="00D01E9C" w:rsidRDefault="000B0C77" w:rsidP="000B0C77">
            <w:pPr>
              <w:spacing w:after="0" w:line="240" w:lineRule="auto"/>
              <w:ind w:left="-90" w:right="-99"/>
              <w:jc w:val="center"/>
              <w:rPr>
                <w:rFonts w:ascii="Angsana New" w:hAnsi="Angsana New"/>
                <w:color w:val="000000"/>
                <w:spacing w:val="-4"/>
                <w:sz w:val="10"/>
                <w:szCs w:val="10"/>
                <w:highlight w:val="yellow"/>
                <w:u w:val="single"/>
              </w:rPr>
            </w:pPr>
          </w:p>
        </w:tc>
        <w:tc>
          <w:tcPr>
            <w:tcW w:w="1395" w:type="dxa"/>
            <w:vAlign w:val="center"/>
          </w:tcPr>
          <w:p w:rsidR="000B0C77" w:rsidRPr="00D01E9C" w:rsidRDefault="000B0C77" w:rsidP="000B0C77">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0B0C77" w:rsidRPr="00D01E9C" w:rsidRDefault="000B0C77" w:rsidP="000B0C77">
            <w:pPr>
              <w:spacing w:after="0" w:line="240" w:lineRule="auto"/>
              <w:ind w:left="-90" w:right="-99"/>
              <w:jc w:val="center"/>
              <w:rPr>
                <w:rFonts w:ascii="Angsana New" w:hAnsi="Angsana New"/>
                <w:color w:val="000000"/>
                <w:spacing w:val="-4"/>
                <w:sz w:val="10"/>
                <w:szCs w:val="10"/>
                <w:highlight w:val="yellow"/>
                <w:u w:val="single"/>
              </w:rPr>
            </w:pPr>
          </w:p>
        </w:tc>
      </w:tr>
      <w:tr w:rsidR="00801EA2" w:rsidRPr="004E400C" w:rsidTr="0089181D">
        <w:trPr>
          <w:cantSplit/>
          <w:trHeight w:val="97"/>
        </w:trPr>
        <w:tc>
          <w:tcPr>
            <w:tcW w:w="3226" w:type="dxa"/>
          </w:tcPr>
          <w:p w:rsidR="00801EA2" w:rsidRPr="00022022" w:rsidRDefault="00022022" w:rsidP="000B0C77">
            <w:pPr>
              <w:spacing w:after="0" w:line="240" w:lineRule="auto"/>
              <w:ind w:left="99" w:right="-90" w:hanging="158"/>
              <w:jc w:val="thaiDistribute"/>
              <w:rPr>
                <w:rFonts w:ascii="Angsana New" w:hAnsi="Angsana New"/>
                <w:b/>
                <w:bCs/>
                <w:color w:val="000000"/>
                <w:sz w:val="28"/>
              </w:rPr>
            </w:pPr>
            <w:r w:rsidRPr="00022022">
              <w:rPr>
                <w:rFonts w:ascii="Angsana New" w:hAnsi="Angsana New"/>
                <w:b/>
                <w:bCs/>
                <w:color w:val="000000"/>
                <w:sz w:val="28"/>
              </w:rPr>
              <w:t>Trade receivables</w:t>
            </w:r>
          </w:p>
        </w:tc>
        <w:tc>
          <w:tcPr>
            <w:tcW w:w="1386" w:type="dxa"/>
            <w:vAlign w:val="center"/>
          </w:tcPr>
          <w:p w:rsidR="00801EA2" w:rsidRPr="00801EA2" w:rsidRDefault="00801EA2" w:rsidP="000B0C7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801EA2" w:rsidRPr="00801EA2" w:rsidRDefault="00801EA2" w:rsidP="000B0C7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801EA2" w:rsidRPr="00801EA2" w:rsidRDefault="00801EA2" w:rsidP="000B0C7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801EA2" w:rsidRPr="00801EA2" w:rsidRDefault="00801EA2" w:rsidP="000B0C77">
            <w:pPr>
              <w:spacing w:after="0" w:line="240" w:lineRule="auto"/>
              <w:ind w:left="-90" w:right="-99"/>
              <w:jc w:val="center"/>
              <w:rPr>
                <w:rFonts w:ascii="Angsana New" w:hAnsi="Angsana New"/>
                <w:color w:val="000000"/>
                <w:spacing w:val="-4"/>
                <w:sz w:val="28"/>
                <w:highlight w:val="yellow"/>
                <w:u w:val="single"/>
              </w:rPr>
            </w:pPr>
          </w:p>
        </w:tc>
      </w:tr>
      <w:tr w:rsidR="00022022" w:rsidRPr="004E400C" w:rsidTr="0089181D">
        <w:trPr>
          <w:cantSplit/>
          <w:trHeight w:val="97"/>
        </w:trPr>
        <w:tc>
          <w:tcPr>
            <w:tcW w:w="3226" w:type="dxa"/>
          </w:tcPr>
          <w:p w:rsidR="00022022" w:rsidRPr="00801EA2" w:rsidRDefault="00022022" w:rsidP="00022022">
            <w:pPr>
              <w:spacing w:after="0" w:line="240" w:lineRule="auto"/>
              <w:ind w:left="99" w:right="-90" w:hanging="158"/>
              <w:jc w:val="thaiDistribute"/>
              <w:rPr>
                <w:rFonts w:ascii="Angsana New" w:hAnsi="Angsana New"/>
                <w:color w:val="000000"/>
                <w:sz w:val="28"/>
              </w:rPr>
            </w:pPr>
            <w:r w:rsidRPr="00022022">
              <w:rPr>
                <w:rFonts w:ascii="Angsana New" w:hAnsi="Angsana New"/>
                <w:color w:val="000000"/>
                <w:sz w:val="28"/>
              </w:rPr>
              <w:t>Related party</w:t>
            </w:r>
          </w:p>
        </w:tc>
        <w:tc>
          <w:tcPr>
            <w:tcW w:w="1386" w:type="dxa"/>
            <w:vAlign w:val="center"/>
          </w:tcPr>
          <w:p w:rsidR="00022022" w:rsidRPr="00801EA2" w:rsidRDefault="00022022" w:rsidP="003F7AAB">
            <w:pPr>
              <w:tabs>
                <w:tab w:val="left" w:pos="664"/>
              </w:tabs>
              <w:spacing w:after="0" w:line="240" w:lineRule="auto"/>
              <w:ind w:left="-99" w:right="169"/>
              <w:jc w:val="right"/>
              <w:rPr>
                <w:rFonts w:ascii="Angsana New" w:hAnsi="Angsana New"/>
                <w:color w:val="000000"/>
                <w:spacing w:val="-4"/>
                <w:sz w:val="28"/>
                <w:highlight w:val="yellow"/>
                <w:u w:val="single"/>
              </w:rPr>
            </w:pPr>
            <w:r>
              <w:rPr>
                <w:rFonts w:ascii="Angsana New" w:hAnsi="Angsana New"/>
                <w:color w:val="000000"/>
                <w:spacing w:val="-4"/>
                <w:sz w:val="28"/>
              </w:rPr>
              <w:t>5,149</w:t>
            </w:r>
          </w:p>
        </w:tc>
        <w:tc>
          <w:tcPr>
            <w:tcW w:w="1440" w:type="dxa"/>
            <w:vAlign w:val="center"/>
          </w:tcPr>
          <w:p w:rsidR="00022022" w:rsidRPr="00801EA2" w:rsidRDefault="00022022" w:rsidP="003F7AAB">
            <w:pPr>
              <w:spacing w:after="0" w:line="240" w:lineRule="auto"/>
              <w:ind w:left="-99" w:right="205"/>
              <w:jc w:val="right"/>
              <w:rPr>
                <w:rFonts w:ascii="Angsana New" w:hAnsi="Angsana New"/>
                <w:color w:val="000000"/>
                <w:spacing w:val="-4"/>
                <w:sz w:val="28"/>
                <w:highlight w:val="yellow"/>
                <w:u w:val="single"/>
              </w:rPr>
            </w:pPr>
            <w:r>
              <w:rPr>
                <w:rFonts w:ascii="Angsana New" w:hAnsi="Angsana New"/>
                <w:color w:val="000000"/>
                <w:sz w:val="28"/>
              </w:rPr>
              <w:t>-</w:t>
            </w:r>
          </w:p>
        </w:tc>
        <w:tc>
          <w:tcPr>
            <w:tcW w:w="1395" w:type="dxa"/>
            <w:vAlign w:val="center"/>
          </w:tcPr>
          <w:p w:rsidR="00022022" w:rsidRPr="00801EA2" w:rsidRDefault="00022022" w:rsidP="00B55B87">
            <w:pPr>
              <w:tabs>
                <w:tab w:val="left" w:pos="664"/>
              </w:tabs>
              <w:spacing w:after="0" w:line="240" w:lineRule="auto"/>
              <w:ind w:left="-99" w:right="150"/>
              <w:jc w:val="right"/>
              <w:rPr>
                <w:rFonts w:ascii="Angsana New" w:hAnsi="Angsana New"/>
                <w:color w:val="000000"/>
                <w:spacing w:val="-4"/>
                <w:sz w:val="28"/>
                <w:highlight w:val="yellow"/>
                <w:u w:val="single"/>
              </w:rPr>
            </w:pPr>
            <w:r>
              <w:rPr>
                <w:rFonts w:ascii="Angsana New" w:hAnsi="Angsana New"/>
                <w:color w:val="000000"/>
                <w:sz w:val="28"/>
              </w:rPr>
              <w:t>-</w:t>
            </w:r>
          </w:p>
        </w:tc>
        <w:tc>
          <w:tcPr>
            <w:tcW w:w="1422" w:type="dxa"/>
            <w:vAlign w:val="center"/>
          </w:tcPr>
          <w:p w:rsidR="00022022" w:rsidRPr="00801EA2" w:rsidRDefault="00022022" w:rsidP="003F7AAB">
            <w:pPr>
              <w:tabs>
                <w:tab w:val="left" w:pos="926"/>
              </w:tabs>
              <w:spacing w:after="0" w:line="240" w:lineRule="auto"/>
              <w:ind w:left="-99" w:right="189"/>
              <w:jc w:val="right"/>
              <w:rPr>
                <w:rFonts w:ascii="Angsana New" w:hAnsi="Angsana New"/>
                <w:color w:val="000000"/>
                <w:spacing w:val="-4"/>
                <w:sz w:val="28"/>
                <w:highlight w:val="yellow"/>
                <w:u w:val="single"/>
              </w:rPr>
            </w:pPr>
            <w:r>
              <w:rPr>
                <w:rFonts w:ascii="Angsana New" w:hAnsi="Angsana New"/>
                <w:color w:val="000000"/>
                <w:sz w:val="28"/>
              </w:rPr>
              <w:t>-</w:t>
            </w:r>
          </w:p>
        </w:tc>
      </w:tr>
      <w:tr w:rsidR="00022022" w:rsidRPr="00022022" w:rsidTr="0089181D">
        <w:trPr>
          <w:cantSplit/>
          <w:trHeight w:val="97"/>
        </w:trPr>
        <w:tc>
          <w:tcPr>
            <w:tcW w:w="3226" w:type="dxa"/>
          </w:tcPr>
          <w:p w:rsidR="00022022" w:rsidRPr="00022022" w:rsidRDefault="00022022" w:rsidP="000B0C77">
            <w:pPr>
              <w:spacing w:after="0" w:line="240" w:lineRule="auto"/>
              <w:ind w:left="99" w:right="-90" w:hanging="158"/>
              <w:jc w:val="thaiDistribute"/>
              <w:rPr>
                <w:rFonts w:ascii="Angsana New" w:hAnsi="Angsana New"/>
                <w:color w:val="000000"/>
                <w:sz w:val="10"/>
                <w:szCs w:val="10"/>
              </w:rPr>
            </w:pPr>
          </w:p>
        </w:tc>
        <w:tc>
          <w:tcPr>
            <w:tcW w:w="1386" w:type="dxa"/>
            <w:vAlign w:val="center"/>
          </w:tcPr>
          <w:p w:rsidR="00022022" w:rsidRPr="00022022" w:rsidRDefault="00022022" w:rsidP="000B0C77">
            <w:pPr>
              <w:spacing w:after="0" w:line="240" w:lineRule="auto"/>
              <w:ind w:left="-90" w:right="-99"/>
              <w:jc w:val="center"/>
              <w:rPr>
                <w:rFonts w:ascii="Angsana New" w:hAnsi="Angsana New"/>
                <w:color w:val="000000"/>
                <w:spacing w:val="-4"/>
                <w:sz w:val="10"/>
                <w:szCs w:val="10"/>
                <w:highlight w:val="yellow"/>
                <w:u w:val="single"/>
              </w:rPr>
            </w:pPr>
          </w:p>
        </w:tc>
        <w:tc>
          <w:tcPr>
            <w:tcW w:w="1440" w:type="dxa"/>
            <w:vAlign w:val="center"/>
          </w:tcPr>
          <w:p w:rsidR="00022022" w:rsidRPr="00022022" w:rsidRDefault="00022022" w:rsidP="000B0C77">
            <w:pPr>
              <w:spacing w:after="0" w:line="240" w:lineRule="auto"/>
              <w:ind w:left="-90" w:right="-99"/>
              <w:jc w:val="center"/>
              <w:rPr>
                <w:rFonts w:ascii="Angsana New" w:hAnsi="Angsana New"/>
                <w:color w:val="000000"/>
                <w:spacing w:val="-4"/>
                <w:sz w:val="10"/>
                <w:szCs w:val="10"/>
                <w:highlight w:val="yellow"/>
                <w:u w:val="single"/>
              </w:rPr>
            </w:pPr>
          </w:p>
        </w:tc>
        <w:tc>
          <w:tcPr>
            <w:tcW w:w="1395" w:type="dxa"/>
            <w:vAlign w:val="center"/>
          </w:tcPr>
          <w:p w:rsidR="00022022" w:rsidRPr="00022022" w:rsidRDefault="00022022" w:rsidP="000B0C77">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022022" w:rsidRPr="00022022" w:rsidRDefault="00022022" w:rsidP="000B0C77">
            <w:pPr>
              <w:spacing w:after="0" w:line="240" w:lineRule="auto"/>
              <w:ind w:left="-90" w:right="-99"/>
              <w:jc w:val="center"/>
              <w:rPr>
                <w:rFonts w:ascii="Angsana New" w:hAnsi="Angsana New"/>
                <w:color w:val="000000"/>
                <w:spacing w:val="-4"/>
                <w:sz w:val="10"/>
                <w:szCs w:val="10"/>
                <w:highlight w:val="yellow"/>
                <w:u w:val="single"/>
              </w:rPr>
            </w:pPr>
          </w:p>
        </w:tc>
      </w:tr>
      <w:tr w:rsidR="000B0C77" w:rsidRPr="004E400C" w:rsidTr="0089181D">
        <w:trPr>
          <w:cantSplit/>
          <w:trHeight w:val="252"/>
        </w:trPr>
        <w:tc>
          <w:tcPr>
            <w:tcW w:w="3226" w:type="dxa"/>
          </w:tcPr>
          <w:p w:rsidR="000B0C77" w:rsidRPr="004E400C" w:rsidRDefault="000B0C77" w:rsidP="000B0C77">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color w:val="000000"/>
                <w:sz w:val="28"/>
              </w:rPr>
              <w:t>Other payables</w:t>
            </w:r>
          </w:p>
        </w:tc>
        <w:tc>
          <w:tcPr>
            <w:tcW w:w="1386" w:type="dxa"/>
            <w:vAlign w:val="center"/>
          </w:tcPr>
          <w:p w:rsidR="000B0C77" w:rsidRPr="004E400C" w:rsidRDefault="000B0C77" w:rsidP="000B0C7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0B0C77" w:rsidRPr="004E400C" w:rsidRDefault="000B0C77" w:rsidP="000B0C7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0B0C77" w:rsidRPr="004E400C" w:rsidRDefault="000B0C77" w:rsidP="003F7AAB">
            <w:pPr>
              <w:tabs>
                <w:tab w:val="left" w:pos="664"/>
              </w:tabs>
              <w:spacing w:after="0" w:line="240" w:lineRule="auto"/>
              <w:ind w:left="-99" w:right="150"/>
              <w:jc w:val="right"/>
              <w:rPr>
                <w:rFonts w:ascii="Angsana New" w:hAnsi="Angsana New"/>
                <w:color w:val="000000"/>
                <w:spacing w:val="-4"/>
                <w:sz w:val="28"/>
                <w:highlight w:val="yellow"/>
                <w:u w:val="single"/>
              </w:rPr>
            </w:pPr>
          </w:p>
        </w:tc>
        <w:tc>
          <w:tcPr>
            <w:tcW w:w="1422" w:type="dxa"/>
            <w:vAlign w:val="center"/>
          </w:tcPr>
          <w:p w:rsidR="000B0C77" w:rsidRPr="004E400C" w:rsidRDefault="000B0C77" w:rsidP="000B0C77">
            <w:pPr>
              <w:spacing w:after="0" w:line="240" w:lineRule="auto"/>
              <w:ind w:left="-90" w:right="-99"/>
              <w:jc w:val="center"/>
              <w:rPr>
                <w:rFonts w:ascii="Angsana New" w:hAnsi="Angsana New"/>
                <w:color w:val="000000"/>
                <w:spacing w:val="-4"/>
                <w:sz w:val="28"/>
                <w:highlight w:val="yellow"/>
                <w:u w:val="single"/>
              </w:rPr>
            </w:pPr>
          </w:p>
        </w:tc>
      </w:tr>
      <w:tr w:rsidR="00022022" w:rsidRPr="004E400C" w:rsidTr="0089181D">
        <w:trPr>
          <w:cantSplit/>
          <w:trHeight w:val="252"/>
        </w:trPr>
        <w:tc>
          <w:tcPr>
            <w:tcW w:w="3226" w:type="dxa"/>
          </w:tcPr>
          <w:p w:rsidR="00022022" w:rsidRPr="004E400C" w:rsidRDefault="00022022" w:rsidP="00022022">
            <w:pPr>
              <w:spacing w:after="0" w:line="240" w:lineRule="auto"/>
              <w:ind w:left="99" w:right="-90" w:hanging="158"/>
              <w:jc w:val="thaiDistribute"/>
              <w:rPr>
                <w:rFonts w:ascii="Angsana New" w:hAnsi="Angsana New"/>
                <w:color w:val="000000"/>
                <w:sz w:val="28"/>
                <w:cs/>
              </w:rPr>
            </w:pPr>
            <w:bookmarkStart w:id="1" w:name="_Hlk118991124"/>
            <w:r w:rsidRPr="004E400C">
              <w:rPr>
                <w:rFonts w:ascii="Angsana New" w:hAnsi="Angsana New"/>
                <w:color w:val="000000"/>
                <w:sz w:val="28"/>
              </w:rPr>
              <w:t>Subsidiar</w:t>
            </w:r>
            <w:bookmarkEnd w:id="1"/>
            <w:r w:rsidR="00ED4790">
              <w:rPr>
                <w:rFonts w:ascii="Angsana New" w:hAnsi="Angsana New"/>
                <w:color w:val="000000"/>
                <w:sz w:val="28"/>
              </w:rPr>
              <w:t>y</w:t>
            </w:r>
          </w:p>
        </w:tc>
        <w:tc>
          <w:tcPr>
            <w:tcW w:w="1386" w:type="dxa"/>
            <w:vAlign w:val="center"/>
          </w:tcPr>
          <w:p w:rsidR="00022022" w:rsidRPr="004E400C" w:rsidRDefault="00022022" w:rsidP="00022022">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w:t>
            </w:r>
          </w:p>
        </w:tc>
        <w:tc>
          <w:tcPr>
            <w:tcW w:w="1440" w:type="dxa"/>
            <w:vAlign w:val="center"/>
          </w:tcPr>
          <w:p w:rsidR="00022022" w:rsidRPr="004E400C" w:rsidRDefault="00022022" w:rsidP="00022022">
            <w:pPr>
              <w:spacing w:after="0" w:line="240" w:lineRule="auto"/>
              <w:ind w:left="-99" w:right="205"/>
              <w:jc w:val="right"/>
              <w:rPr>
                <w:rFonts w:ascii="Angsana New" w:hAnsi="Angsana New"/>
                <w:color w:val="000000"/>
                <w:sz w:val="28"/>
              </w:rPr>
            </w:pPr>
            <w:r>
              <w:rPr>
                <w:rFonts w:ascii="Angsana New" w:hAnsi="Angsana New"/>
                <w:color w:val="000000"/>
                <w:sz w:val="28"/>
              </w:rPr>
              <w:t>-</w:t>
            </w:r>
          </w:p>
        </w:tc>
        <w:tc>
          <w:tcPr>
            <w:tcW w:w="1395" w:type="dxa"/>
            <w:vAlign w:val="center"/>
          </w:tcPr>
          <w:p w:rsidR="00022022" w:rsidRPr="004E400C" w:rsidRDefault="00022022" w:rsidP="00022022">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338</w:t>
            </w:r>
          </w:p>
        </w:tc>
        <w:tc>
          <w:tcPr>
            <w:tcW w:w="1422" w:type="dxa"/>
            <w:vAlign w:val="center"/>
          </w:tcPr>
          <w:p w:rsidR="00022022" w:rsidRPr="004E400C" w:rsidRDefault="00022022" w:rsidP="00022022">
            <w:pPr>
              <w:tabs>
                <w:tab w:val="left" w:pos="926"/>
              </w:tabs>
              <w:spacing w:after="0" w:line="240" w:lineRule="auto"/>
              <w:ind w:left="-99" w:right="189"/>
              <w:jc w:val="right"/>
              <w:rPr>
                <w:rFonts w:ascii="Angsana New" w:hAnsi="Angsana New"/>
                <w:color w:val="000000"/>
                <w:sz w:val="28"/>
              </w:rPr>
            </w:pPr>
            <w:r>
              <w:rPr>
                <w:rFonts w:ascii="Angsana New" w:hAnsi="Angsana New"/>
                <w:color w:val="000000"/>
                <w:sz w:val="28"/>
              </w:rPr>
              <w:t>338</w:t>
            </w:r>
          </w:p>
        </w:tc>
      </w:tr>
      <w:tr w:rsidR="000B0C77" w:rsidRPr="004E400C" w:rsidTr="0089181D">
        <w:trPr>
          <w:cantSplit/>
          <w:trHeight w:val="93"/>
        </w:trPr>
        <w:tc>
          <w:tcPr>
            <w:tcW w:w="3226" w:type="dxa"/>
          </w:tcPr>
          <w:p w:rsidR="000B0C77" w:rsidRPr="00D01E9C" w:rsidRDefault="000B0C77" w:rsidP="000B0C77">
            <w:pPr>
              <w:spacing w:after="0" w:line="240" w:lineRule="auto"/>
              <w:ind w:left="99" w:right="-90" w:hanging="158"/>
              <w:jc w:val="thaiDistribute"/>
              <w:rPr>
                <w:rFonts w:ascii="Angsana New" w:hAnsi="Angsana New"/>
                <w:color w:val="000000"/>
                <w:sz w:val="10"/>
                <w:szCs w:val="10"/>
              </w:rPr>
            </w:pPr>
          </w:p>
        </w:tc>
        <w:tc>
          <w:tcPr>
            <w:tcW w:w="1386" w:type="dxa"/>
            <w:vAlign w:val="center"/>
          </w:tcPr>
          <w:p w:rsidR="000B0C77" w:rsidRPr="00D01E9C" w:rsidRDefault="000B0C77" w:rsidP="000B0C77">
            <w:pPr>
              <w:tabs>
                <w:tab w:val="left" w:pos="664"/>
              </w:tabs>
              <w:spacing w:after="0" w:line="240" w:lineRule="auto"/>
              <w:ind w:left="-99" w:right="150"/>
              <w:jc w:val="right"/>
              <w:rPr>
                <w:rFonts w:ascii="Angsana New" w:hAnsi="Angsana New"/>
                <w:color w:val="000000"/>
                <w:sz w:val="10"/>
                <w:szCs w:val="10"/>
              </w:rPr>
            </w:pPr>
          </w:p>
        </w:tc>
        <w:tc>
          <w:tcPr>
            <w:tcW w:w="1440" w:type="dxa"/>
            <w:vAlign w:val="center"/>
          </w:tcPr>
          <w:p w:rsidR="000B0C77" w:rsidRPr="00D01E9C" w:rsidRDefault="000B0C77" w:rsidP="000B0C77">
            <w:pPr>
              <w:spacing w:after="0" w:line="240" w:lineRule="auto"/>
              <w:ind w:left="-99" w:right="205"/>
              <w:jc w:val="right"/>
              <w:rPr>
                <w:rFonts w:ascii="Angsana New" w:hAnsi="Angsana New"/>
                <w:color w:val="000000"/>
                <w:sz w:val="10"/>
                <w:szCs w:val="10"/>
                <w:cs/>
              </w:rPr>
            </w:pPr>
          </w:p>
        </w:tc>
        <w:tc>
          <w:tcPr>
            <w:tcW w:w="1395" w:type="dxa"/>
            <w:vAlign w:val="center"/>
          </w:tcPr>
          <w:p w:rsidR="000B0C77" w:rsidRPr="00D01E9C" w:rsidRDefault="000B0C77" w:rsidP="000B0C77">
            <w:pPr>
              <w:tabs>
                <w:tab w:val="left" w:pos="668"/>
              </w:tabs>
              <w:spacing w:after="0" w:line="240" w:lineRule="auto"/>
              <w:ind w:left="-99" w:right="150"/>
              <w:jc w:val="right"/>
              <w:rPr>
                <w:rFonts w:ascii="Angsana New" w:hAnsi="Angsana New"/>
                <w:color w:val="000000"/>
                <w:sz w:val="10"/>
                <w:szCs w:val="10"/>
              </w:rPr>
            </w:pPr>
          </w:p>
        </w:tc>
        <w:tc>
          <w:tcPr>
            <w:tcW w:w="1422" w:type="dxa"/>
            <w:vAlign w:val="center"/>
          </w:tcPr>
          <w:p w:rsidR="000B0C77" w:rsidRPr="00D01E9C" w:rsidRDefault="000B0C77" w:rsidP="000B0C77">
            <w:pPr>
              <w:tabs>
                <w:tab w:val="left" w:pos="926"/>
              </w:tabs>
              <w:spacing w:after="0" w:line="240" w:lineRule="auto"/>
              <w:ind w:left="-99" w:right="189"/>
              <w:jc w:val="right"/>
              <w:rPr>
                <w:rFonts w:ascii="Angsana New" w:hAnsi="Angsana New"/>
                <w:color w:val="000000"/>
                <w:sz w:val="10"/>
                <w:szCs w:val="10"/>
                <w:cs/>
              </w:rPr>
            </w:pPr>
          </w:p>
        </w:tc>
      </w:tr>
      <w:tr w:rsidR="003F7AAB" w:rsidRPr="004E400C" w:rsidTr="0089181D">
        <w:trPr>
          <w:cantSplit/>
          <w:trHeight w:val="93"/>
        </w:trPr>
        <w:tc>
          <w:tcPr>
            <w:tcW w:w="3226" w:type="dxa"/>
          </w:tcPr>
          <w:p w:rsidR="003F7AAB" w:rsidRPr="00D01E9C" w:rsidRDefault="003F7AAB" w:rsidP="000B0C77">
            <w:pPr>
              <w:spacing w:after="0" w:line="240" w:lineRule="auto"/>
              <w:ind w:left="99" w:right="-90" w:hanging="158"/>
              <w:jc w:val="thaiDistribute"/>
              <w:rPr>
                <w:rFonts w:ascii="Angsana New" w:hAnsi="Angsana New"/>
                <w:color w:val="000000"/>
                <w:sz w:val="10"/>
                <w:szCs w:val="10"/>
              </w:rPr>
            </w:pPr>
          </w:p>
        </w:tc>
        <w:tc>
          <w:tcPr>
            <w:tcW w:w="1386" w:type="dxa"/>
            <w:vAlign w:val="center"/>
          </w:tcPr>
          <w:p w:rsidR="003F7AAB" w:rsidRPr="00D01E9C" w:rsidRDefault="003F7AAB" w:rsidP="000B0C77">
            <w:pPr>
              <w:tabs>
                <w:tab w:val="left" w:pos="664"/>
              </w:tabs>
              <w:spacing w:after="0" w:line="240" w:lineRule="auto"/>
              <w:ind w:left="-99" w:right="150"/>
              <w:jc w:val="right"/>
              <w:rPr>
                <w:rFonts w:ascii="Angsana New" w:hAnsi="Angsana New"/>
                <w:color w:val="000000"/>
                <w:sz w:val="10"/>
                <w:szCs w:val="10"/>
              </w:rPr>
            </w:pPr>
          </w:p>
        </w:tc>
        <w:tc>
          <w:tcPr>
            <w:tcW w:w="1440" w:type="dxa"/>
            <w:vAlign w:val="center"/>
          </w:tcPr>
          <w:p w:rsidR="003F7AAB" w:rsidRPr="00D01E9C" w:rsidRDefault="003F7AAB" w:rsidP="000B0C77">
            <w:pPr>
              <w:spacing w:after="0" w:line="240" w:lineRule="auto"/>
              <w:ind w:left="-99" w:right="205"/>
              <w:jc w:val="right"/>
              <w:rPr>
                <w:rFonts w:ascii="Angsana New" w:hAnsi="Angsana New"/>
                <w:color w:val="000000"/>
                <w:sz w:val="10"/>
                <w:szCs w:val="10"/>
                <w:cs/>
              </w:rPr>
            </w:pPr>
          </w:p>
        </w:tc>
        <w:tc>
          <w:tcPr>
            <w:tcW w:w="1395" w:type="dxa"/>
            <w:vAlign w:val="center"/>
          </w:tcPr>
          <w:p w:rsidR="003F7AAB" w:rsidRPr="00D01E9C" w:rsidRDefault="003F7AAB" w:rsidP="000B0C77">
            <w:pPr>
              <w:tabs>
                <w:tab w:val="left" w:pos="668"/>
              </w:tabs>
              <w:spacing w:after="0" w:line="240" w:lineRule="auto"/>
              <w:ind w:left="-99" w:right="150"/>
              <w:jc w:val="right"/>
              <w:rPr>
                <w:rFonts w:ascii="Angsana New" w:hAnsi="Angsana New"/>
                <w:color w:val="000000"/>
                <w:sz w:val="10"/>
                <w:szCs w:val="10"/>
              </w:rPr>
            </w:pPr>
          </w:p>
        </w:tc>
        <w:tc>
          <w:tcPr>
            <w:tcW w:w="1422" w:type="dxa"/>
            <w:vAlign w:val="center"/>
          </w:tcPr>
          <w:p w:rsidR="003F7AAB" w:rsidRPr="00D01E9C" w:rsidRDefault="003F7AAB" w:rsidP="000B0C77">
            <w:pPr>
              <w:tabs>
                <w:tab w:val="left" w:pos="926"/>
              </w:tabs>
              <w:spacing w:after="0" w:line="240" w:lineRule="auto"/>
              <w:ind w:left="-99" w:right="189"/>
              <w:jc w:val="right"/>
              <w:rPr>
                <w:rFonts w:ascii="Angsana New" w:hAnsi="Angsana New"/>
                <w:color w:val="000000"/>
                <w:sz w:val="10"/>
                <w:szCs w:val="10"/>
                <w:cs/>
              </w:rPr>
            </w:pPr>
          </w:p>
        </w:tc>
      </w:tr>
      <w:tr w:rsidR="000B0C77" w:rsidRPr="004E400C" w:rsidTr="0089181D">
        <w:trPr>
          <w:cantSplit/>
          <w:trHeight w:val="338"/>
        </w:trPr>
        <w:tc>
          <w:tcPr>
            <w:tcW w:w="3226" w:type="dxa"/>
          </w:tcPr>
          <w:p w:rsidR="000B0C77" w:rsidRPr="004E400C" w:rsidRDefault="000B0C77" w:rsidP="000B0C77">
            <w:pPr>
              <w:spacing w:after="0" w:line="240" w:lineRule="auto"/>
              <w:ind w:left="-99" w:right="162"/>
              <w:rPr>
                <w:rFonts w:ascii="Angsana New" w:hAnsi="Angsana New"/>
                <w:b/>
                <w:bCs/>
                <w:color w:val="000000"/>
                <w:sz w:val="28"/>
              </w:rPr>
            </w:pPr>
            <w:r w:rsidRPr="004E400C">
              <w:rPr>
                <w:rFonts w:ascii="Angsana New" w:hAnsi="Angsana New"/>
                <w:b/>
                <w:bCs/>
                <w:color w:val="000000"/>
                <w:sz w:val="28"/>
              </w:rPr>
              <w:lastRenderedPageBreak/>
              <w:t>Accrued interest</w:t>
            </w:r>
          </w:p>
        </w:tc>
        <w:tc>
          <w:tcPr>
            <w:tcW w:w="1386" w:type="dxa"/>
            <w:vAlign w:val="center"/>
          </w:tcPr>
          <w:p w:rsidR="000B0C77" w:rsidRPr="004E400C" w:rsidRDefault="000B0C77" w:rsidP="000B0C77">
            <w:pPr>
              <w:tabs>
                <w:tab w:val="left" w:pos="664"/>
              </w:tabs>
              <w:spacing w:after="0" w:line="240" w:lineRule="auto"/>
              <w:ind w:left="-99" w:right="150"/>
              <w:jc w:val="right"/>
              <w:rPr>
                <w:rFonts w:ascii="Angsana New" w:hAnsi="Angsana New"/>
                <w:color w:val="000000"/>
                <w:sz w:val="28"/>
              </w:rPr>
            </w:pPr>
          </w:p>
        </w:tc>
        <w:tc>
          <w:tcPr>
            <w:tcW w:w="1440" w:type="dxa"/>
            <w:vAlign w:val="center"/>
          </w:tcPr>
          <w:p w:rsidR="000B0C77" w:rsidRPr="004E400C" w:rsidRDefault="000B0C77" w:rsidP="000B0C77">
            <w:pPr>
              <w:spacing w:after="0" w:line="240" w:lineRule="auto"/>
              <w:ind w:left="-99" w:right="205"/>
              <w:jc w:val="right"/>
              <w:rPr>
                <w:rFonts w:ascii="Angsana New" w:hAnsi="Angsana New"/>
                <w:color w:val="000000"/>
                <w:sz w:val="28"/>
                <w:cs/>
              </w:rPr>
            </w:pPr>
          </w:p>
        </w:tc>
        <w:tc>
          <w:tcPr>
            <w:tcW w:w="1395" w:type="dxa"/>
            <w:vAlign w:val="center"/>
          </w:tcPr>
          <w:p w:rsidR="000B0C77" w:rsidRPr="004E400C" w:rsidRDefault="000B0C77" w:rsidP="000B0C77">
            <w:pPr>
              <w:tabs>
                <w:tab w:val="left" w:pos="668"/>
              </w:tabs>
              <w:spacing w:after="0" w:line="240" w:lineRule="auto"/>
              <w:ind w:left="-99" w:right="150"/>
              <w:jc w:val="right"/>
              <w:rPr>
                <w:rFonts w:ascii="Angsana New" w:hAnsi="Angsana New"/>
                <w:color w:val="000000"/>
                <w:sz w:val="28"/>
              </w:rPr>
            </w:pPr>
          </w:p>
        </w:tc>
        <w:tc>
          <w:tcPr>
            <w:tcW w:w="1422" w:type="dxa"/>
            <w:vAlign w:val="center"/>
          </w:tcPr>
          <w:p w:rsidR="000B0C77" w:rsidRPr="004E400C" w:rsidRDefault="000B0C77" w:rsidP="000B0C77">
            <w:pPr>
              <w:tabs>
                <w:tab w:val="left" w:pos="926"/>
              </w:tabs>
              <w:spacing w:after="0" w:line="240" w:lineRule="auto"/>
              <w:ind w:left="-99" w:right="189"/>
              <w:jc w:val="right"/>
              <w:rPr>
                <w:rFonts w:ascii="Angsana New" w:hAnsi="Angsana New"/>
                <w:color w:val="000000"/>
                <w:sz w:val="28"/>
                <w:cs/>
              </w:rPr>
            </w:pPr>
          </w:p>
        </w:tc>
      </w:tr>
      <w:tr w:rsidR="00022022" w:rsidRPr="004E400C" w:rsidTr="0089181D">
        <w:trPr>
          <w:cantSplit/>
          <w:trHeight w:val="338"/>
        </w:trPr>
        <w:tc>
          <w:tcPr>
            <w:tcW w:w="3226" w:type="dxa"/>
          </w:tcPr>
          <w:p w:rsidR="00022022" w:rsidRPr="004E400C" w:rsidRDefault="00022022" w:rsidP="00022022">
            <w:pPr>
              <w:spacing w:after="0" w:line="240" w:lineRule="auto"/>
              <w:ind w:left="-99" w:right="162"/>
              <w:rPr>
                <w:rFonts w:ascii="Angsana New" w:hAnsi="Angsana New"/>
                <w:b/>
                <w:bCs/>
                <w:color w:val="000000"/>
                <w:sz w:val="28"/>
              </w:rPr>
            </w:pPr>
            <w:r w:rsidRPr="004E400C">
              <w:rPr>
                <w:rFonts w:ascii="Angsana New" w:hAnsi="Angsana New"/>
                <w:color w:val="000000"/>
                <w:sz w:val="28"/>
              </w:rPr>
              <w:t>Related person</w:t>
            </w:r>
          </w:p>
        </w:tc>
        <w:tc>
          <w:tcPr>
            <w:tcW w:w="1386" w:type="dxa"/>
            <w:vAlign w:val="center"/>
          </w:tcPr>
          <w:p w:rsidR="00022022" w:rsidRPr="004E400C" w:rsidRDefault="00022022" w:rsidP="00022022">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w:t>
            </w:r>
          </w:p>
        </w:tc>
        <w:tc>
          <w:tcPr>
            <w:tcW w:w="1440" w:type="dxa"/>
            <w:vAlign w:val="center"/>
          </w:tcPr>
          <w:p w:rsidR="00022022" w:rsidRPr="004E400C" w:rsidRDefault="00022022" w:rsidP="00022022">
            <w:pPr>
              <w:spacing w:after="0" w:line="240" w:lineRule="auto"/>
              <w:ind w:left="-99" w:right="205"/>
              <w:jc w:val="right"/>
              <w:rPr>
                <w:rFonts w:ascii="Angsana New" w:hAnsi="Angsana New"/>
                <w:color w:val="000000"/>
                <w:sz w:val="28"/>
                <w:cs/>
              </w:rPr>
            </w:pPr>
            <w:r>
              <w:rPr>
                <w:rFonts w:ascii="Angsana New" w:hAnsi="Angsana New"/>
                <w:color w:val="000000"/>
                <w:sz w:val="28"/>
              </w:rPr>
              <w:t>360</w:t>
            </w:r>
          </w:p>
        </w:tc>
        <w:tc>
          <w:tcPr>
            <w:tcW w:w="1395" w:type="dxa"/>
            <w:vAlign w:val="center"/>
          </w:tcPr>
          <w:p w:rsidR="00022022" w:rsidRPr="004E400C" w:rsidRDefault="00022022" w:rsidP="00022022">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vAlign w:val="center"/>
          </w:tcPr>
          <w:p w:rsidR="00022022" w:rsidRPr="004E400C" w:rsidRDefault="00022022" w:rsidP="00022022">
            <w:pPr>
              <w:tabs>
                <w:tab w:val="left" w:pos="926"/>
              </w:tabs>
              <w:spacing w:after="0" w:line="240" w:lineRule="auto"/>
              <w:ind w:left="-99" w:right="189"/>
              <w:jc w:val="right"/>
              <w:rPr>
                <w:rFonts w:ascii="Angsana New" w:hAnsi="Angsana New"/>
                <w:color w:val="000000"/>
                <w:sz w:val="28"/>
                <w:cs/>
              </w:rPr>
            </w:pPr>
            <w:r>
              <w:rPr>
                <w:rFonts w:ascii="Angsana New" w:hAnsi="Angsana New"/>
                <w:color w:val="000000"/>
                <w:sz w:val="28"/>
              </w:rPr>
              <w:t>120</w:t>
            </w:r>
          </w:p>
        </w:tc>
      </w:tr>
      <w:tr w:rsidR="00F41FA0" w:rsidRPr="004E400C" w:rsidTr="00022022">
        <w:trPr>
          <w:cantSplit/>
          <w:trHeight w:val="64"/>
        </w:trPr>
        <w:tc>
          <w:tcPr>
            <w:tcW w:w="6052" w:type="dxa"/>
            <w:gridSpan w:val="3"/>
          </w:tcPr>
          <w:p w:rsidR="00F41FA0" w:rsidRPr="00801EA2" w:rsidRDefault="00F41FA0" w:rsidP="00A2210F">
            <w:pPr>
              <w:spacing w:after="0" w:line="240" w:lineRule="auto"/>
              <w:ind w:left="-99" w:right="162"/>
              <w:rPr>
                <w:rFonts w:ascii="Angsana New" w:hAnsi="Angsana New"/>
                <w:b/>
                <w:bCs/>
                <w:color w:val="000000"/>
                <w:sz w:val="6"/>
                <w:szCs w:val="6"/>
              </w:rPr>
            </w:pPr>
          </w:p>
        </w:tc>
        <w:tc>
          <w:tcPr>
            <w:tcW w:w="1395" w:type="dxa"/>
            <w:vAlign w:val="center"/>
          </w:tcPr>
          <w:p w:rsidR="00F41FA0" w:rsidRPr="00801EA2" w:rsidRDefault="00F41FA0" w:rsidP="00A2210F">
            <w:pPr>
              <w:spacing w:after="0" w:line="240" w:lineRule="auto"/>
              <w:ind w:left="-99" w:right="297"/>
              <w:jc w:val="right"/>
              <w:rPr>
                <w:rFonts w:ascii="Angsana New" w:hAnsi="Angsana New"/>
                <w:color w:val="000000"/>
                <w:sz w:val="6"/>
                <w:szCs w:val="6"/>
              </w:rPr>
            </w:pPr>
          </w:p>
        </w:tc>
        <w:tc>
          <w:tcPr>
            <w:tcW w:w="1422" w:type="dxa"/>
            <w:vAlign w:val="bottom"/>
          </w:tcPr>
          <w:p w:rsidR="00F41FA0" w:rsidRPr="00801EA2" w:rsidRDefault="00F41FA0" w:rsidP="00A2210F">
            <w:pPr>
              <w:spacing w:after="0" w:line="240" w:lineRule="auto"/>
              <w:ind w:left="-99" w:right="297"/>
              <w:jc w:val="right"/>
              <w:rPr>
                <w:rFonts w:ascii="Angsana New" w:hAnsi="Angsana New"/>
                <w:color w:val="000000"/>
                <w:sz w:val="6"/>
                <w:szCs w:val="6"/>
              </w:rPr>
            </w:pPr>
          </w:p>
        </w:tc>
      </w:tr>
      <w:tr w:rsidR="00A2210F" w:rsidRPr="004E400C" w:rsidTr="0089181D">
        <w:trPr>
          <w:cantSplit/>
          <w:trHeight w:val="252"/>
        </w:trPr>
        <w:tc>
          <w:tcPr>
            <w:tcW w:w="6052" w:type="dxa"/>
            <w:gridSpan w:val="3"/>
          </w:tcPr>
          <w:p w:rsidR="00A2210F" w:rsidRPr="004E400C" w:rsidRDefault="00A2210F" w:rsidP="00F41FA0">
            <w:pPr>
              <w:spacing w:after="0" w:line="240" w:lineRule="auto"/>
              <w:ind w:left="-32" w:right="162"/>
              <w:rPr>
                <w:rFonts w:ascii="Angsana New" w:hAnsi="Angsana New"/>
                <w:color w:val="000000"/>
                <w:sz w:val="28"/>
              </w:rPr>
            </w:pPr>
            <w:r w:rsidRPr="004E400C">
              <w:rPr>
                <w:rFonts w:ascii="Angsana New" w:hAnsi="Angsana New"/>
                <w:b/>
                <w:bCs/>
                <w:color w:val="000000"/>
                <w:sz w:val="28"/>
              </w:rPr>
              <w:t>Short-term loans from related person</w:t>
            </w:r>
          </w:p>
        </w:tc>
        <w:tc>
          <w:tcPr>
            <w:tcW w:w="1395" w:type="dxa"/>
            <w:vAlign w:val="center"/>
          </w:tcPr>
          <w:p w:rsidR="00A2210F" w:rsidRPr="004E400C" w:rsidRDefault="00A2210F" w:rsidP="00A2210F">
            <w:pPr>
              <w:spacing w:after="0" w:line="240" w:lineRule="auto"/>
              <w:ind w:left="-99" w:right="297"/>
              <w:jc w:val="right"/>
              <w:rPr>
                <w:rFonts w:ascii="Angsana New" w:hAnsi="Angsana New"/>
                <w:color w:val="000000"/>
                <w:sz w:val="28"/>
              </w:rPr>
            </w:pPr>
          </w:p>
        </w:tc>
        <w:tc>
          <w:tcPr>
            <w:tcW w:w="1422" w:type="dxa"/>
            <w:vAlign w:val="bottom"/>
          </w:tcPr>
          <w:p w:rsidR="00A2210F" w:rsidRPr="004E400C" w:rsidRDefault="00A2210F" w:rsidP="00A2210F">
            <w:pPr>
              <w:spacing w:after="0" w:line="240" w:lineRule="auto"/>
              <w:ind w:left="-99" w:right="297"/>
              <w:jc w:val="right"/>
              <w:rPr>
                <w:rFonts w:ascii="Angsana New" w:hAnsi="Angsana New"/>
                <w:color w:val="000000"/>
                <w:sz w:val="28"/>
              </w:rPr>
            </w:pPr>
          </w:p>
        </w:tc>
      </w:tr>
      <w:tr w:rsidR="00022022" w:rsidRPr="004E400C" w:rsidTr="0089181D">
        <w:trPr>
          <w:cantSplit/>
          <w:trHeight w:val="252"/>
        </w:trPr>
        <w:tc>
          <w:tcPr>
            <w:tcW w:w="3226" w:type="dxa"/>
          </w:tcPr>
          <w:p w:rsidR="00022022" w:rsidRPr="004E400C" w:rsidRDefault="00022022" w:rsidP="00022022">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Beginning balance</w:t>
            </w:r>
          </w:p>
        </w:tc>
        <w:tc>
          <w:tcPr>
            <w:tcW w:w="1386" w:type="dxa"/>
            <w:vAlign w:val="center"/>
          </w:tcPr>
          <w:p w:rsidR="00022022" w:rsidRPr="004E400C" w:rsidRDefault="00022022" w:rsidP="0002202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3,172</w:t>
            </w:r>
          </w:p>
        </w:tc>
        <w:tc>
          <w:tcPr>
            <w:tcW w:w="1440" w:type="dxa"/>
            <w:vAlign w:val="center"/>
          </w:tcPr>
          <w:p w:rsidR="00022022" w:rsidRPr="004E400C" w:rsidRDefault="00022022" w:rsidP="00221880">
            <w:pPr>
              <w:tabs>
                <w:tab w:val="left" w:pos="1028"/>
              </w:tabs>
              <w:spacing w:after="0" w:line="240" w:lineRule="auto"/>
              <w:ind w:left="-99" w:right="195"/>
              <w:jc w:val="right"/>
              <w:rPr>
                <w:rFonts w:ascii="Angsana New" w:hAnsi="Angsana New"/>
                <w:color w:val="000000"/>
                <w:sz w:val="28"/>
                <w:cs/>
              </w:rPr>
            </w:pPr>
            <w:r>
              <w:rPr>
                <w:rFonts w:ascii="Angsana New" w:hAnsi="Angsana New"/>
                <w:color w:val="000000"/>
                <w:sz w:val="28"/>
              </w:rPr>
              <w:t>32,632</w:t>
            </w:r>
          </w:p>
        </w:tc>
        <w:tc>
          <w:tcPr>
            <w:tcW w:w="1395" w:type="dxa"/>
            <w:vAlign w:val="bottom"/>
          </w:tcPr>
          <w:p w:rsidR="00022022" w:rsidRPr="004E400C" w:rsidRDefault="00022022" w:rsidP="00022022">
            <w:pPr>
              <w:tabs>
                <w:tab w:val="left" w:pos="668"/>
              </w:tabs>
              <w:spacing w:after="0" w:line="240" w:lineRule="auto"/>
              <w:ind w:left="-99" w:right="133"/>
              <w:jc w:val="right"/>
              <w:rPr>
                <w:rFonts w:ascii="Angsana New" w:hAnsi="Angsana New"/>
                <w:color w:val="000000"/>
                <w:sz w:val="28"/>
              </w:rPr>
            </w:pPr>
            <w:r>
              <w:rPr>
                <w:rFonts w:ascii="Angsana New" w:hAnsi="Angsana New"/>
                <w:color w:val="000000"/>
                <w:sz w:val="28"/>
              </w:rPr>
              <w:t>2,972</w:t>
            </w:r>
          </w:p>
        </w:tc>
        <w:tc>
          <w:tcPr>
            <w:tcW w:w="1422" w:type="dxa"/>
            <w:vAlign w:val="bottom"/>
          </w:tcPr>
          <w:p w:rsidR="00022022" w:rsidRPr="004E400C" w:rsidRDefault="00022022" w:rsidP="00022022">
            <w:pPr>
              <w:tabs>
                <w:tab w:val="left" w:pos="926"/>
              </w:tabs>
              <w:spacing w:after="0" w:line="240" w:lineRule="auto"/>
              <w:ind w:left="-99" w:right="189"/>
              <w:jc w:val="right"/>
              <w:rPr>
                <w:rFonts w:ascii="Angsana New" w:hAnsi="Angsana New"/>
                <w:color w:val="000000"/>
                <w:sz w:val="28"/>
                <w:cs/>
              </w:rPr>
            </w:pPr>
            <w:r>
              <w:rPr>
                <w:rFonts w:ascii="Angsana New" w:hAnsi="Angsana New"/>
                <w:color w:val="000000"/>
                <w:sz w:val="28"/>
              </w:rPr>
              <w:t>9,932</w:t>
            </w:r>
          </w:p>
        </w:tc>
      </w:tr>
      <w:tr w:rsidR="00022022" w:rsidRPr="004E400C" w:rsidTr="0089181D">
        <w:trPr>
          <w:cantSplit/>
          <w:trHeight w:val="252"/>
        </w:trPr>
        <w:tc>
          <w:tcPr>
            <w:tcW w:w="3226" w:type="dxa"/>
          </w:tcPr>
          <w:p w:rsidR="00022022" w:rsidRPr="004E400C" w:rsidRDefault="00022022" w:rsidP="00022022">
            <w:pPr>
              <w:spacing w:after="0" w:line="240" w:lineRule="auto"/>
              <w:ind w:right="-90" w:hanging="40"/>
              <w:jc w:val="thaiDistribute"/>
              <w:rPr>
                <w:rFonts w:ascii="Angsana New" w:hAnsi="Angsana New"/>
                <w:color w:val="000000" w:themeColor="text1"/>
                <w:sz w:val="28"/>
              </w:rPr>
            </w:pPr>
            <w:r w:rsidRPr="004E400C">
              <w:rPr>
                <w:rFonts w:ascii="Angsana New" w:hAnsi="Angsana New"/>
                <w:color w:val="000000" w:themeColor="text1"/>
                <w:sz w:val="28"/>
              </w:rPr>
              <w:t xml:space="preserve">Increase during </w:t>
            </w:r>
            <w:r w:rsidRPr="004E400C">
              <w:rPr>
                <w:rFonts w:ascii="Angsana New" w:hAnsi="Angsana New"/>
                <w:color w:val="000000"/>
                <w:sz w:val="28"/>
              </w:rPr>
              <w:t>the period</w:t>
            </w:r>
          </w:p>
        </w:tc>
        <w:tc>
          <w:tcPr>
            <w:tcW w:w="1386" w:type="dxa"/>
            <w:vAlign w:val="center"/>
          </w:tcPr>
          <w:p w:rsidR="00022022" w:rsidRPr="004E400C" w:rsidRDefault="00022022" w:rsidP="0002202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40" w:type="dxa"/>
            <w:vAlign w:val="center"/>
          </w:tcPr>
          <w:p w:rsidR="00022022" w:rsidRPr="004E400C" w:rsidRDefault="00022022" w:rsidP="00022022">
            <w:pPr>
              <w:spacing w:after="0" w:line="240" w:lineRule="auto"/>
              <w:ind w:left="-99" w:right="205"/>
              <w:jc w:val="right"/>
              <w:rPr>
                <w:rFonts w:ascii="Angsana New" w:hAnsi="Angsana New"/>
                <w:color w:val="000000"/>
                <w:sz w:val="28"/>
                <w:cs/>
              </w:rPr>
            </w:pPr>
            <w:r>
              <w:rPr>
                <w:rFonts w:ascii="Angsana New" w:hAnsi="Angsana New"/>
                <w:color w:val="000000"/>
                <w:sz w:val="28"/>
              </w:rPr>
              <w:t>7,940</w:t>
            </w:r>
          </w:p>
        </w:tc>
        <w:tc>
          <w:tcPr>
            <w:tcW w:w="1395" w:type="dxa"/>
            <w:vAlign w:val="bottom"/>
          </w:tcPr>
          <w:p w:rsidR="00022022" w:rsidRPr="004E400C" w:rsidRDefault="00022022" w:rsidP="00022022">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vAlign w:val="bottom"/>
          </w:tcPr>
          <w:p w:rsidR="00022022" w:rsidRPr="004E400C" w:rsidRDefault="00022022" w:rsidP="00022022">
            <w:pPr>
              <w:tabs>
                <w:tab w:val="left" w:pos="926"/>
              </w:tabs>
              <w:spacing w:after="0" w:line="240" w:lineRule="auto"/>
              <w:ind w:left="-99" w:right="189"/>
              <w:jc w:val="right"/>
              <w:rPr>
                <w:rFonts w:ascii="Angsana New" w:hAnsi="Angsana New"/>
                <w:color w:val="000000"/>
                <w:sz w:val="28"/>
                <w:cs/>
              </w:rPr>
            </w:pPr>
            <w:r>
              <w:rPr>
                <w:rFonts w:ascii="Angsana New" w:hAnsi="Angsana New"/>
                <w:color w:val="000000"/>
                <w:sz w:val="28"/>
              </w:rPr>
              <w:t>40</w:t>
            </w:r>
          </w:p>
        </w:tc>
      </w:tr>
      <w:tr w:rsidR="00022022" w:rsidRPr="004E400C" w:rsidTr="0089181D">
        <w:trPr>
          <w:cantSplit/>
          <w:trHeight w:val="74"/>
        </w:trPr>
        <w:tc>
          <w:tcPr>
            <w:tcW w:w="3226" w:type="dxa"/>
          </w:tcPr>
          <w:p w:rsidR="00022022" w:rsidRPr="004E400C" w:rsidRDefault="00022022" w:rsidP="00022022">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Decrease during the period</w:t>
            </w:r>
          </w:p>
        </w:tc>
        <w:tc>
          <w:tcPr>
            <w:tcW w:w="1386" w:type="dxa"/>
            <w:tcBorders>
              <w:bottom w:val="single" w:sz="4" w:space="0" w:color="auto"/>
            </w:tcBorders>
          </w:tcPr>
          <w:p w:rsidR="00022022" w:rsidRPr="004E400C" w:rsidRDefault="00022022" w:rsidP="00022022">
            <w:pPr>
              <w:tabs>
                <w:tab w:val="left" w:pos="664"/>
              </w:tabs>
              <w:spacing w:after="0" w:line="240" w:lineRule="auto"/>
              <w:ind w:left="-99" w:right="87"/>
              <w:jc w:val="right"/>
              <w:rPr>
                <w:rFonts w:ascii="Angsana New" w:hAnsi="Angsana New"/>
                <w:color w:val="000000"/>
                <w:sz w:val="28"/>
              </w:rPr>
            </w:pPr>
            <w:r>
              <w:rPr>
                <w:rFonts w:ascii="Angsana New" w:hAnsi="Angsana New"/>
                <w:color w:val="000000"/>
                <w:sz w:val="28"/>
              </w:rPr>
              <w:t>(3,172)</w:t>
            </w:r>
          </w:p>
        </w:tc>
        <w:tc>
          <w:tcPr>
            <w:tcW w:w="1440" w:type="dxa"/>
            <w:tcBorders>
              <w:bottom w:val="single" w:sz="4" w:space="0" w:color="auto"/>
            </w:tcBorders>
          </w:tcPr>
          <w:p w:rsidR="00022022" w:rsidRPr="004E400C" w:rsidRDefault="00022022" w:rsidP="00221880">
            <w:pPr>
              <w:tabs>
                <w:tab w:val="left" w:pos="664"/>
              </w:tabs>
              <w:spacing w:after="0" w:line="240" w:lineRule="auto"/>
              <w:ind w:left="-99" w:right="126"/>
              <w:jc w:val="right"/>
              <w:rPr>
                <w:rFonts w:ascii="Angsana New" w:hAnsi="Angsana New"/>
                <w:color w:val="000000"/>
                <w:sz w:val="28"/>
              </w:rPr>
            </w:pPr>
            <w:r>
              <w:rPr>
                <w:rFonts w:ascii="Angsana New" w:hAnsi="Angsana New"/>
                <w:color w:val="000000"/>
                <w:sz w:val="28"/>
              </w:rPr>
              <w:t>(37,400)</w:t>
            </w:r>
          </w:p>
        </w:tc>
        <w:tc>
          <w:tcPr>
            <w:tcW w:w="1395" w:type="dxa"/>
            <w:tcBorders>
              <w:bottom w:val="single" w:sz="4" w:space="0" w:color="auto"/>
            </w:tcBorders>
          </w:tcPr>
          <w:p w:rsidR="00022022" w:rsidRPr="004E400C" w:rsidRDefault="00022022" w:rsidP="00022022">
            <w:pPr>
              <w:tabs>
                <w:tab w:val="left" w:pos="668"/>
              </w:tabs>
              <w:spacing w:after="0" w:line="240" w:lineRule="auto"/>
              <w:ind w:left="-99" w:right="79"/>
              <w:jc w:val="right"/>
              <w:rPr>
                <w:rFonts w:ascii="Angsana New" w:hAnsi="Angsana New"/>
                <w:color w:val="000000"/>
                <w:sz w:val="28"/>
              </w:rPr>
            </w:pPr>
            <w:r>
              <w:rPr>
                <w:rFonts w:ascii="Angsana New" w:hAnsi="Angsana New"/>
                <w:color w:val="000000"/>
                <w:sz w:val="28"/>
              </w:rPr>
              <w:t>(2,972)</w:t>
            </w:r>
          </w:p>
        </w:tc>
        <w:tc>
          <w:tcPr>
            <w:tcW w:w="1422" w:type="dxa"/>
            <w:tcBorders>
              <w:bottom w:val="single" w:sz="4" w:space="0" w:color="auto"/>
            </w:tcBorders>
          </w:tcPr>
          <w:p w:rsidR="00022022" w:rsidRPr="004E400C" w:rsidRDefault="00022022" w:rsidP="00B55B87">
            <w:pPr>
              <w:tabs>
                <w:tab w:val="left" w:pos="668"/>
              </w:tabs>
              <w:spacing w:after="0" w:line="240" w:lineRule="auto"/>
              <w:ind w:left="-99" w:right="117"/>
              <w:jc w:val="right"/>
              <w:rPr>
                <w:rFonts w:ascii="Angsana New" w:hAnsi="Angsana New"/>
                <w:color w:val="000000"/>
                <w:sz w:val="28"/>
              </w:rPr>
            </w:pPr>
            <w:r>
              <w:rPr>
                <w:rFonts w:ascii="Angsana New" w:hAnsi="Angsana New"/>
                <w:color w:val="000000"/>
                <w:sz w:val="28"/>
              </w:rPr>
              <w:t>(7,000)</w:t>
            </w:r>
          </w:p>
        </w:tc>
      </w:tr>
      <w:tr w:rsidR="00022022" w:rsidRPr="004E400C" w:rsidTr="0089181D">
        <w:trPr>
          <w:cantSplit/>
          <w:trHeight w:val="56"/>
        </w:trPr>
        <w:tc>
          <w:tcPr>
            <w:tcW w:w="3226" w:type="dxa"/>
          </w:tcPr>
          <w:p w:rsidR="00022022" w:rsidRPr="004E400C" w:rsidRDefault="00022022" w:rsidP="00022022">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Ending balance</w:t>
            </w:r>
          </w:p>
        </w:tc>
        <w:tc>
          <w:tcPr>
            <w:tcW w:w="1386" w:type="dxa"/>
            <w:tcBorders>
              <w:top w:val="single" w:sz="4" w:space="0" w:color="auto"/>
              <w:bottom w:val="double" w:sz="4" w:space="0" w:color="auto"/>
            </w:tcBorders>
          </w:tcPr>
          <w:p w:rsidR="00022022" w:rsidRPr="004E400C" w:rsidRDefault="00022022" w:rsidP="0002202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40" w:type="dxa"/>
            <w:tcBorders>
              <w:top w:val="single" w:sz="4" w:space="0" w:color="auto"/>
              <w:bottom w:val="double" w:sz="4" w:space="0" w:color="auto"/>
            </w:tcBorders>
          </w:tcPr>
          <w:p w:rsidR="00022022" w:rsidRPr="004E400C" w:rsidRDefault="00022022" w:rsidP="00022022">
            <w:pPr>
              <w:spacing w:after="0" w:line="240" w:lineRule="auto"/>
              <w:ind w:left="-99" w:right="205"/>
              <w:jc w:val="right"/>
              <w:rPr>
                <w:rFonts w:ascii="Angsana New" w:hAnsi="Angsana New"/>
                <w:color w:val="000000"/>
                <w:sz w:val="28"/>
              </w:rPr>
            </w:pPr>
            <w:r>
              <w:rPr>
                <w:rFonts w:ascii="Angsana New" w:hAnsi="Angsana New"/>
                <w:color w:val="000000"/>
                <w:sz w:val="28"/>
              </w:rPr>
              <w:t>3,172</w:t>
            </w:r>
          </w:p>
        </w:tc>
        <w:tc>
          <w:tcPr>
            <w:tcW w:w="1395" w:type="dxa"/>
            <w:tcBorders>
              <w:top w:val="single" w:sz="4" w:space="0" w:color="auto"/>
              <w:bottom w:val="double" w:sz="4" w:space="0" w:color="auto"/>
            </w:tcBorders>
          </w:tcPr>
          <w:p w:rsidR="00022022" w:rsidRPr="004E400C" w:rsidRDefault="00022022" w:rsidP="00022022">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tcBorders>
              <w:top w:val="single" w:sz="4" w:space="0" w:color="auto"/>
              <w:bottom w:val="double" w:sz="4" w:space="0" w:color="auto"/>
            </w:tcBorders>
          </w:tcPr>
          <w:p w:rsidR="00022022" w:rsidRPr="004E400C" w:rsidRDefault="00022022" w:rsidP="00022022">
            <w:pPr>
              <w:tabs>
                <w:tab w:val="left" w:pos="926"/>
              </w:tabs>
              <w:spacing w:after="0" w:line="240" w:lineRule="auto"/>
              <w:ind w:left="-99" w:right="189"/>
              <w:jc w:val="right"/>
              <w:rPr>
                <w:rFonts w:ascii="Angsana New" w:hAnsi="Angsana New"/>
                <w:color w:val="000000"/>
                <w:sz w:val="28"/>
              </w:rPr>
            </w:pPr>
            <w:r>
              <w:rPr>
                <w:rFonts w:ascii="Angsana New" w:hAnsi="Angsana New"/>
                <w:color w:val="000000"/>
                <w:sz w:val="28"/>
              </w:rPr>
              <w:t>2,972</w:t>
            </w:r>
          </w:p>
        </w:tc>
      </w:tr>
    </w:tbl>
    <w:p w:rsidR="00300B46" w:rsidRPr="00022022" w:rsidRDefault="00300B46" w:rsidP="00300B46">
      <w:pPr>
        <w:spacing w:after="0" w:line="240" w:lineRule="auto"/>
        <w:jc w:val="thaiDistribute"/>
        <w:rPr>
          <w:rFonts w:ascii="Angsana New" w:hAnsi="Angsana New"/>
          <w:spacing w:val="2"/>
          <w:sz w:val="10"/>
          <w:szCs w:val="10"/>
        </w:rPr>
      </w:pPr>
    </w:p>
    <w:p w:rsidR="0089181D" w:rsidRDefault="0089181D" w:rsidP="0089181D">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 xml:space="preserve">As at </w:t>
      </w:r>
      <w:r w:rsidR="001372B6">
        <w:rPr>
          <w:rFonts w:ascii="Angsana New" w:hAnsi="Angsana New"/>
          <w:spacing w:val="-4"/>
        </w:rPr>
        <w:t>December</w:t>
      </w:r>
      <w:r w:rsidR="00383C9C">
        <w:rPr>
          <w:rFonts w:ascii="Angsana New" w:hAnsi="Angsana New"/>
          <w:spacing w:val="-4"/>
        </w:rPr>
        <w:t xml:space="preserve"> 3</w:t>
      </w:r>
      <w:r w:rsidR="001372B6">
        <w:rPr>
          <w:rFonts w:ascii="Angsana New" w:hAnsi="Angsana New"/>
          <w:spacing w:val="-4"/>
        </w:rPr>
        <w:t>1</w:t>
      </w:r>
      <w:r w:rsidRPr="004D540C">
        <w:rPr>
          <w:rFonts w:ascii="Angsana New" w:hAnsi="Angsana New"/>
          <w:spacing w:val="-4"/>
        </w:rPr>
        <w:t>, 202</w:t>
      </w:r>
      <w:r w:rsidR="001372B6">
        <w:rPr>
          <w:rFonts w:ascii="Angsana New" w:hAnsi="Angsana New"/>
          <w:spacing w:val="-4"/>
        </w:rPr>
        <w:t>5</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consolidated financial statements, short-term loans from related person for the whole amount are loans from the Company's directors in form of promissory notes with maturity </w:t>
      </w:r>
      <w:r w:rsidRPr="00DE6C51">
        <w:rPr>
          <w:rFonts w:ascii="Angsana New" w:hAnsi="Angsana New" w:cs="Angsana New"/>
          <w:color w:val="000000" w:themeColor="text1"/>
          <w:spacing w:val="-2"/>
          <w:szCs w:val="28"/>
        </w:rPr>
        <w:t xml:space="preserve">within </w:t>
      </w:r>
      <w:r>
        <w:rPr>
          <w:rFonts w:ascii="Angsana New" w:hAnsi="Angsana New" w:cs="Angsana New"/>
          <w:color w:val="000000" w:themeColor="text1"/>
          <w:spacing w:val="-2"/>
          <w:szCs w:val="28"/>
        </w:rPr>
        <w:t>3</w:t>
      </w:r>
      <w:r w:rsidRPr="005B0049">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pacing w:val="-2"/>
          <w:szCs w:val="28"/>
        </w:rPr>
        <w:t>months</w:t>
      </w:r>
      <w:r>
        <w:rPr>
          <w:rFonts w:ascii="Angsana New" w:hAnsi="Angsana New" w:cs="Angsana New"/>
          <w:spacing w:val="-2"/>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5B0049">
        <w:rPr>
          <w:rFonts w:ascii="Angsana New" w:hAnsi="Angsana New" w:cs="Angsana New"/>
          <w:color w:val="000000" w:themeColor="text1"/>
          <w:szCs w:val="28"/>
        </w:rPr>
        <w:t>%</w:t>
      </w:r>
      <w:r>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per annum</w:t>
      </w:r>
      <w:r w:rsidR="005077A0" w:rsidRPr="00DE6C51">
        <w:rPr>
          <w:rFonts w:ascii="Angsana New" w:hAnsi="Angsana New" w:cs="Angsana New"/>
          <w:color w:val="000000" w:themeColor="text1"/>
          <w:spacing w:val="4"/>
          <w:szCs w:val="28"/>
        </w:rPr>
        <w:t>.</w:t>
      </w:r>
    </w:p>
    <w:p w:rsidR="0089181D" w:rsidRPr="00221880" w:rsidRDefault="0089181D" w:rsidP="0089181D">
      <w:pPr>
        <w:pStyle w:val="ListParagraph1"/>
        <w:tabs>
          <w:tab w:val="left" w:pos="810"/>
        </w:tabs>
        <w:ind w:left="360"/>
        <w:jc w:val="thaiDistribute"/>
        <w:rPr>
          <w:rFonts w:ascii="Angsana New" w:hAnsi="Angsana New" w:cs="Angsana New"/>
          <w:color w:val="000000" w:themeColor="text1"/>
          <w:sz w:val="10"/>
          <w:szCs w:val="10"/>
        </w:rPr>
      </w:pPr>
    </w:p>
    <w:p w:rsidR="005077A0" w:rsidRPr="00552796" w:rsidRDefault="0089181D" w:rsidP="005077A0">
      <w:pPr>
        <w:pStyle w:val="ListParagraph1"/>
        <w:tabs>
          <w:tab w:val="left" w:pos="810"/>
        </w:tabs>
        <w:ind w:left="360"/>
        <w:jc w:val="thaiDistribute"/>
        <w:rPr>
          <w:rFonts w:ascii="Angsana New" w:hAnsi="Angsana New" w:cs="Angsana New"/>
          <w:color w:val="000000" w:themeColor="text1"/>
          <w:szCs w:val="28"/>
        </w:rPr>
      </w:pPr>
      <w:r w:rsidRPr="00552796">
        <w:rPr>
          <w:rFonts w:ascii="Angsana New" w:hAnsi="Angsana New"/>
        </w:rPr>
        <w:t xml:space="preserve">As at </w:t>
      </w:r>
      <w:r w:rsidR="001372B6">
        <w:rPr>
          <w:rFonts w:ascii="Angsana New" w:hAnsi="Angsana New"/>
          <w:spacing w:val="-4"/>
        </w:rPr>
        <w:t>December 31</w:t>
      </w:r>
      <w:r w:rsidR="001372B6" w:rsidRPr="004D540C">
        <w:rPr>
          <w:rFonts w:ascii="Angsana New" w:hAnsi="Angsana New"/>
          <w:spacing w:val="-4"/>
        </w:rPr>
        <w:t>, 202</w:t>
      </w:r>
      <w:r w:rsidR="001372B6">
        <w:rPr>
          <w:rFonts w:ascii="Angsana New" w:hAnsi="Angsana New"/>
          <w:spacing w:val="-4"/>
        </w:rPr>
        <w:t>5</w:t>
      </w:r>
      <w:r w:rsidRPr="00552796">
        <w:rPr>
          <w:rFonts w:ascii="Angsana New" w:hAnsi="Angsana New" w:cs="Angsana New"/>
          <w:color w:val="000000" w:themeColor="text1"/>
          <w:szCs w:val="28"/>
        </w:rPr>
        <w:t xml:space="preserve">, the separate financial statements, short-term loans from related person </w:t>
      </w:r>
      <w:r w:rsidRPr="00552796">
        <w:rPr>
          <w:rFonts w:ascii="Angsana New" w:hAnsi="Angsana New" w:cs="Angsana New"/>
          <w:color w:val="000000" w:themeColor="text1"/>
          <w:spacing w:val="4"/>
          <w:szCs w:val="28"/>
        </w:rPr>
        <w:t xml:space="preserve">for the whole amount are loans from the Company's directors in form of promissory notes with maturity within </w:t>
      </w:r>
      <w:r w:rsidR="005077A0" w:rsidRPr="00552796">
        <w:rPr>
          <w:rFonts w:ascii="Angsana New" w:hAnsi="Angsana New" w:cs="Angsana New"/>
          <w:color w:val="000000" w:themeColor="text1"/>
          <w:spacing w:val="4"/>
          <w:szCs w:val="28"/>
        </w:rPr>
        <w:t>3</w:t>
      </w:r>
      <w:r w:rsidRPr="00552796">
        <w:rPr>
          <w:rFonts w:ascii="Angsana New" w:hAnsi="Angsana New" w:cs="Angsana New"/>
          <w:color w:val="000000" w:themeColor="text1"/>
          <w:spacing w:val="4"/>
          <w:szCs w:val="28"/>
        </w:rPr>
        <w:t xml:space="preserve"> months</w:t>
      </w:r>
      <w:r w:rsidR="005077A0" w:rsidRPr="00552796">
        <w:rPr>
          <w:rFonts w:ascii="Angsana New" w:hAnsi="Angsana New" w:cs="Angsana New"/>
          <w:spacing w:val="4"/>
        </w:rPr>
        <w:t>,</w:t>
      </w:r>
      <w:r w:rsidR="005077A0" w:rsidRPr="00552796">
        <w:rPr>
          <w:rFonts w:ascii="Angsana New" w:hAnsi="Angsana New" w:cs="Angsana New"/>
          <w:color w:val="000000" w:themeColor="text1"/>
          <w:spacing w:val="4"/>
          <w:szCs w:val="28"/>
        </w:rPr>
        <w:t xml:space="preserve"> interest rates at 1.00% per annum.</w:t>
      </w:r>
    </w:p>
    <w:p w:rsidR="00163B3B" w:rsidRPr="00315ECD" w:rsidRDefault="00163B3B" w:rsidP="004D540C">
      <w:pPr>
        <w:pStyle w:val="ListParagraph1"/>
        <w:tabs>
          <w:tab w:val="left" w:pos="810"/>
        </w:tabs>
        <w:ind w:left="360"/>
        <w:jc w:val="thaiDistribute"/>
        <w:rPr>
          <w:rFonts w:ascii="Angsana New" w:hAnsi="Angsana New" w:cs="Angsana New"/>
          <w:color w:val="000000" w:themeColor="text1"/>
          <w:spacing w:val="-2"/>
          <w:sz w:val="16"/>
          <w:szCs w:val="16"/>
        </w:rPr>
      </w:pPr>
    </w:p>
    <w:tbl>
      <w:tblPr>
        <w:tblW w:w="8919" w:type="dxa"/>
        <w:tblInd w:w="351" w:type="dxa"/>
        <w:tblLayout w:type="fixed"/>
        <w:tblLook w:val="04A0"/>
      </w:tblPr>
      <w:tblGrid>
        <w:gridCol w:w="3258"/>
        <w:gridCol w:w="1395"/>
        <w:gridCol w:w="1431"/>
        <w:gridCol w:w="1404"/>
        <w:gridCol w:w="1431"/>
      </w:tblGrid>
      <w:tr w:rsidR="00300B46" w:rsidRPr="00A2210F" w:rsidTr="00D01E9C">
        <w:trPr>
          <w:cantSplit/>
          <w:trHeight w:val="87"/>
        </w:trPr>
        <w:tc>
          <w:tcPr>
            <w:tcW w:w="3258" w:type="dxa"/>
          </w:tcPr>
          <w:p w:rsidR="00300B46" w:rsidRPr="000E3702" w:rsidRDefault="00300B46" w:rsidP="00FE0917">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FE0917">
            <w:pPr>
              <w:spacing w:after="0" w:line="240" w:lineRule="auto"/>
              <w:jc w:val="center"/>
              <w:rPr>
                <w:rFonts w:ascii="Angsana New" w:hAnsi="Angsana New"/>
                <w:color w:val="000000"/>
                <w:sz w:val="28"/>
              </w:rPr>
            </w:pPr>
          </w:p>
        </w:tc>
        <w:tc>
          <w:tcPr>
            <w:tcW w:w="2835" w:type="dxa"/>
            <w:gridSpan w:val="2"/>
          </w:tcPr>
          <w:p w:rsidR="00300B46" w:rsidRPr="00A2210F" w:rsidRDefault="00627350" w:rsidP="00FE0917">
            <w:pPr>
              <w:tabs>
                <w:tab w:val="left" w:pos="2141"/>
              </w:tabs>
              <w:spacing w:after="0" w:line="240" w:lineRule="auto"/>
              <w:ind w:right="-79"/>
              <w:jc w:val="right"/>
              <w:rPr>
                <w:rFonts w:ascii="Angsana New" w:hAnsi="Angsana New"/>
                <w:color w:val="000000"/>
                <w:sz w:val="28"/>
              </w:rPr>
            </w:pPr>
            <w:r w:rsidRPr="00A2210F">
              <w:rPr>
                <w:rFonts w:ascii="Angsana New" w:eastAsia="Cordia New" w:hAnsi="Angsana New"/>
                <w:sz w:val="28"/>
              </w:rPr>
              <w:t>(Unit : Thousand Baht)</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300B46">
            <w:pPr>
              <w:spacing w:after="0" w:line="240" w:lineRule="auto"/>
              <w:ind w:left="-205" w:right="-99"/>
              <w:jc w:val="center"/>
              <w:rPr>
                <w:rFonts w:ascii="Angsana New" w:hAnsi="Angsana New"/>
                <w:color w:val="000000"/>
                <w:sz w:val="28"/>
                <w:u w:val="single"/>
              </w:rPr>
            </w:pPr>
            <w:r w:rsidRPr="00A2210F">
              <w:rPr>
                <w:rFonts w:ascii="Angsana New" w:hAnsi="Angsana New"/>
                <w:sz w:val="28"/>
                <w:u w:val="single"/>
              </w:rPr>
              <w:t>Consolidated financial statements</w:t>
            </w:r>
          </w:p>
        </w:tc>
        <w:tc>
          <w:tcPr>
            <w:tcW w:w="2835" w:type="dxa"/>
            <w:gridSpan w:val="2"/>
          </w:tcPr>
          <w:p w:rsidR="00300B46" w:rsidRPr="00A2210F" w:rsidRDefault="00300B46" w:rsidP="00300B46">
            <w:pPr>
              <w:tabs>
                <w:tab w:val="left" w:pos="2305"/>
              </w:tabs>
              <w:spacing w:after="0" w:line="240" w:lineRule="auto"/>
              <w:ind w:left="-205" w:right="-99"/>
              <w:jc w:val="center"/>
              <w:rPr>
                <w:rFonts w:ascii="Angsana New" w:hAnsi="Angsana New"/>
                <w:color w:val="000000"/>
                <w:sz w:val="28"/>
                <w:u w:val="single"/>
              </w:rPr>
            </w:pPr>
            <w:r w:rsidRPr="00A2210F">
              <w:rPr>
                <w:rFonts w:ascii="Angsana New" w:eastAsia="Cordia New" w:hAnsi="Angsana New"/>
                <w:sz w:val="28"/>
                <w:u w:val="single"/>
              </w:rPr>
              <w:t>Separate financial statements</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1395" w:type="dxa"/>
            <w:vAlign w:val="center"/>
          </w:tcPr>
          <w:p w:rsidR="00300B46" w:rsidRPr="00A2210F" w:rsidRDefault="00383C9C" w:rsidP="00300B46">
            <w:pPr>
              <w:spacing w:after="0" w:line="240" w:lineRule="auto"/>
              <w:ind w:left="-205"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5059DB" w:rsidRPr="00A2210F">
              <w:rPr>
                <w:rFonts w:asciiTheme="majorBidi" w:hAnsiTheme="majorBidi" w:cstheme="majorBidi"/>
                <w:color w:val="000000"/>
                <w:spacing w:val="-2"/>
                <w:sz w:val="28"/>
                <w:u w:val="single"/>
              </w:rPr>
              <w:t xml:space="preserve">, </w:t>
            </w:r>
            <w:r w:rsidR="00370E89" w:rsidRPr="00A2210F">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6</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6"/>
                <w:sz w:val="28"/>
                <w:u w:val="single"/>
              </w:rPr>
            </w:pPr>
            <w:r w:rsidRPr="005077A0">
              <w:rPr>
                <w:rFonts w:asciiTheme="majorBidi" w:hAnsiTheme="majorBidi" w:cstheme="majorBidi"/>
                <w:color w:val="000000"/>
                <w:spacing w:val="-6"/>
                <w:sz w:val="28"/>
                <w:u w:val="single"/>
              </w:rPr>
              <w:t xml:space="preserve">December </w:t>
            </w:r>
            <w:r w:rsidRPr="005077A0">
              <w:rPr>
                <w:rFonts w:asciiTheme="majorBidi" w:hAnsiTheme="majorBidi" w:cstheme="majorBidi"/>
                <w:color w:val="000000"/>
                <w:spacing w:val="-10"/>
                <w:sz w:val="28"/>
                <w:u w:val="single"/>
              </w:rPr>
              <w:t>31</w:t>
            </w:r>
            <w:r w:rsidRPr="005077A0">
              <w:rPr>
                <w:rFonts w:asciiTheme="majorBidi" w:hAnsiTheme="majorBidi" w:cstheme="majorBidi"/>
                <w:color w:val="000000"/>
                <w:spacing w:val="-6"/>
                <w:sz w:val="28"/>
                <w:u w:val="single"/>
              </w:rPr>
              <w:t xml:space="preserve">, </w:t>
            </w:r>
            <w:r w:rsidR="00370E89" w:rsidRPr="005077A0">
              <w:rPr>
                <w:rFonts w:asciiTheme="majorBidi" w:hAnsiTheme="majorBidi" w:cstheme="majorBidi"/>
                <w:color w:val="000000"/>
                <w:spacing w:val="-6"/>
                <w:sz w:val="28"/>
                <w:u w:val="single"/>
              </w:rPr>
              <w:t>202</w:t>
            </w:r>
            <w:r w:rsidR="000B0C77">
              <w:rPr>
                <w:rFonts w:asciiTheme="majorBidi" w:hAnsiTheme="majorBidi" w:cstheme="majorBidi"/>
                <w:color w:val="000000"/>
                <w:spacing w:val="-6"/>
                <w:sz w:val="28"/>
                <w:u w:val="single"/>
              </w:rPr>
              <w:t>5</w:t>
            </w:r>
          </w:p>
        </w:tc>
        <w:tc>
          <w:tcPr>
            <w:tcW w:w="1404" w:type="dxa"/>
            <w:vAlign w:val="center"/>
          </w:tcPr>
          <w:p w:rsidR="00300B46" w:rsidRPr="00A2210F" w:rsidRDefault="00383C9C" w:rsidP="00300B46">
            <w:pPr>
              <w:spacing w:after="0" w:line="240" w:lineRule="auto"/>
              <w:ind w:left="-205"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5059DB" w:rsidRPr="00A2210F">
              <w:rPr>
                <w:rFonts w:asciiTheme="majorBidi" w:hAnsiTheme="majorBidi" w:cstheme="majorBidi"/>
                <w:color w:val="000000"/>
                <w:spacing w:val="-2"/>
                <w:sz w:val="28"/>
                <w:u w:val="single"/>
              </w:rPr>
              <w:t xml:space="preserve">, </w:t>
            </w:r>
            <w:r w:rsidR="00370E89" w:rsidRPr="00A2210F">
              <w:rPr>
                <w:rFonts w:asciiTheme="majorBidi" w:hAnsiTheme="majorBidi" w:cstheme="majorBidi"/>
                <w:color w:val="000000"/>
                <w:spacing w:val="-2"/>
                <w:sz w:val="28"/>
                <w:u w:val="single"/>
              </w:rPr>
              <w:t>202</w:t>
            </w:r>
            <w:r w:rsidR="000B0C77">
              <w:rPr>
                <w:rFonts w:asciiTheme="majorBidi" w:hAnsiTheme="majorBidi" w:cstheme="majorBidi"/>
                <w:color w:val="000000"/>
                <w:spacing w:val="-2"/>
                <w:sz w:val="28"/>
                <w:u w:val="single"/>
              </w:rPr>
              <w:t>6</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10"/>
                <w:sz w:val="28"/>
                <w:u w:val="single"/>
              </w:rPr>
            </w:pPr>
            <w:r w:rsidRPr="005077A0">
              <w:rPr>
                <w:rFonts w:asciiTheme="majorBidi" w:hAnsiTheme="majorBidi" w:cstheme="majorBidi"/>
                <w:color w:val="000000"/>
                <w:spacing w:val="-10"/>
                <w:sz w:val="28"/>
                <w:u w:val="single"/>
              </w:rPr>
              <w:t xml:space="preserve">December 31, </w:t>
            </w:r>
            <w:r w:rsidR="00370E89" w:rsidRPr="005077A0">
              <w:rPr>
                <w:rFonts w:asciiTheme="majorBidi" w:hAnsiTheme="majorBidi" w:cstheme="majorBidi"/>
                <w:color w:val="000000"/>
                <w:spacing w:val="-10"/>
                <w:sz w:val="28"/>
                <w:u w:val="single"/>
              </w:rPr>
              <w:t>202</w:t>
            </w:r>
            <w:r w:rsidR="000B0C77">
              <w:rPr>
                <w:rFonts w:asciiTheme="majorBidi" w:hAnsiTheme="majorBidi" w:cstheme="majorBidi"/>
                <w:color w:val="000000"/>
                <w:spacing w:val="-10"/>
                <w:sz w:val="28"/>
                <w:u w:val="single"/>
              </w:rPr>
              <w:t>5</w:t>
            </w:r>
          </w:p>
        </w:tc>
      </w:tr>
      <w:tr w:rsidR="001E4D97" w:rsidRPr="00A2210F" w:rsidTr="00D01E9C">
        <w:trPr>
          <w:cantSplit/>
          <w:trHeight w:val="87"/>
        </w:trPr>
        <w:tc>
          <w:tcPr>
            <w:tcW w:w="3258" w:type="dxa"/>
          </w:tcPr>
          <w:p w:rsidR="001E4D97" w:rsidRPr="000E3702" w:rsidRDefault="001E4D97" w:rsidP="001E4D97">
            <w:pPr>
              <w:spacing w:after="0" w:line="240" w:lineRule="auto"/>
              <w:ind w:right="-90"/>
              <w:jc w:val="thaiDistribute"/>
              <w:rPr>
                <w:rFonts w:ascii="Angsana New" w:hAnsi="Angsana New"/>
                <w:sz w:val="28"/>
                <w:cs/>
              </w:rPr>
            </w:pPr>
            <w:r w:rsidRPr="00A2210F">
              <w:rPr>
                <w:rFonts w:ascii="Angsana New" w:hAnsi="Angsana New"/>
                <w:b/>
                <w:bCs/>
                <w:color w:val="000000"/>
                <w:sz w:val="28"/>
              </w:rPr>
              <w:t>Lease liability</w:t>
            </w:r>
          </w:p>
        </w:tc>
        <w:tc>
          <w:tcPr>
            <w:tcW w:w="1395"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spacing w:after="0" w:line="240" w:lineRule="auto"/>
              <w:ind w:left="-99" w:right="205"/>
              <w:jc w:val="right"/>
              <w:rPr>
                <w:rFonts w:ascii="Angsana New" w:hAnsi="Angsana New"/>
                <w:color w:val="000000"/>
                <w:sz w:val="28"/>
              </w:rPr>
            </w:pPr>
          </w:p>
        </w:tc>
        <w:tc>
          <w:tcPr>
            <w:tcW w:w="1404"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tabs>
                <w:tab w:val="left" w:pos="926"/>
              </w:tabs>
              <w:spacing w:after="0" w:line="240" w:lineRule="auto"/>
              <w:ind w:left="-99" w:right="189"/>
              <w:jc w:val="right"/>
              <w:rPr>
                <w:rFonts w:ascii="Angsana New" w:hAnsi="Angsana New"/>
                <w:color w:val="000000"/>
                <w:sz w:val="28"/>
              </w:rPr>
            </w:pPr>
          </w:p>
        </w:tc>
      </w:tr>
      <w:tr w:rsidR="00022022" w:rsidRPr="00A2210F" w:rsidTr="00D01E9C">
        <w:trPr>
          <w:cantSplit/>
          <w:trHeight w:val="87"/>
        </w:trPr>
        <w:tc>
          <w:tcPr>
            <w:tcW w:w="3258" w:type="dxa"/>
          </w:tcPr>
          <w:p w:rsidR="00022022" w:rsidRPr="000E3702" w:rsidRDefault="00022022" w:rsidP="00022022">
            <w:pPr>
              <w:spacing w:after="0" w:line="240" w:lineRule="auto"/>
              <w:ind w:right="-90"/>
              <w:jc w:val="thaiDistribute"/>
              <w:rPr>
                <w:rFonts w:ascii="Angsana New" w:hAnsi="Angsana New"/>
                <w:color w:val="000000"/>
                <w:sz w:val="28"/>
                <w:cs/>
              </w:rPr>
            </w:pPr>
            <w:r w:rsidRPr="00A2210F">
              <w:rPr>
                <w:rFonts w:ascii="Angsana New" w:hAnsi="Angsana New"/>
                <w:color w:val="000000"/>
                <w:sz w:val="28"/>
              </w:rPr>
              <w:t>Related party</w:t>
            </w:r>
          </w:p>
        </w:tc>
        <w:tc>
          <w:tcPr>
            <w:tcW w:w="1395" w:type="dxa"/>
          </w:tcPr>
          <w:p w:rsidR="00022022" w:rsidRPr="00A2210F" w:rsidRDefault="00022022" w:rsidP="00022022">
            <w:pPr>
              <w:tabs>
                <w:tab w:val="left" w:pos="664"/>
              </w:tabs>
              <w:spacing w:after="0" w:line="240" w:lineRule="auto"/>
              <w:ind w:left="-99" w:right="156"/>
              <w:jc w:val="right"/>
              <w:rPr>
                <w:rFonts w:ascii="Angsana New" w:hAnsi="Angsana New"/>
                <w:color w:val="000000"/>
                <w:sz w:val="28"/>
              </w:rPr>
            </w:pPr>
            <w:r>
              <w:rPr>
                <w:rFonts w:ascii="Angsana New" w:hAnsi="Angsana New"/>
                <w:color w:val="000000"/>
                <w:sz w:val="28"/>
              </w:rPr>
              <w:t>2,239</w:t>
            </w:r>
          </w:p>
        </w:tc>
        <w:tc>
          <w:tcPr>
            <w:tcW w:w="1431" w:type="dxa"/>
            <w:vAlign w:val="center"/>
          </w:tcPr>
          <w:p w:rsidR="00022022" w:rsidRPr="00A2210F" w:rsidRDefault="00022022" w:rsidP="00022022">
            <w:pPr>
              <w:spacing w:after="0" w:line="240" w:lineRule="auto"/>
              <w:ind w:left="-108" w:right="168"/>
              <w:jc w:val="right"/>
              <w:rPr>
                <w:rFonts w:ascii="Angsana New" w:hAnsi="Angsana New"/>
                <w:color w:val="000000"/>
                <w:sz w:val="26"/>
                <w:szCs w:val="26"/>
              </w:rPr>
            </w:pPr>
            <w:r>
              <w:rPr>
                <w:rFonts w:ascii="Angsana New" w:hAnsi="Angsana New"/>
                <w:color w:val="000000"/>
                <w:sz w:val="28"/>
              </w:rPr>
              <w:t>2,753</w:t>
            </w:r>
          </w:p>
        </w:tc>
        <w:tc>
          <w:tcPr>
            <w:tcW w:w="1404" w:type="dxa"/>
          </w:tcPr>
          <w:p w:rsidR="00022022" w:rsidRPr="00A2210F" w:rsidRDefault="00022022" w:rsidP="0002202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31" w:type="dxa"/>
          </w:tcPr>
          <w:p w:rsidR="00022022" w:rsidRPr="00A2210F" w:rsidRDefault="00022022" w:rsidP="00022022">
            <w:pPr>
              <w:tabs>
                <w:tab w:val="left" w:pos="926"/>
              </w:tabs>
              <w:spacing w:after="0" w:line="240" w:lineRule="auto"/>
              <w:ind w:left="-99" w:right="169"/>
              <w:jc w:val="right"/>
              <w:rPr>
                <w:rFonts w:ascii="Angsana New" w:hAnsi="Angsana New"/>
                <w:color w:val="000000"/>
                <w:sz w:val="28"/>
              </w:rPr>
            </w:pPr>
            <w:r>
              <w:rPr>
                <w:rFonts w:ascii="Angsana New" w:hAnsi="Angsana New"/>
                <w:color w:val="000000"/>
                <w:sz w:val="28"/>
              </w:rPr>
              <w:t>-</w:t>
            </w:r>
          </w:p>
        </w:tc>
      </w:tr>
      <w:tr w:rsidR="00022022" w:rsidRPr="00A2210F" w:rsidTr="00D01E9C">
        <w:trPr>
          <w:cantSplit/>
          <w:trHeight w:val="87"/>
        </w:trPr>
        <w:tc>
          <w:tcPr>
            <w:tcW w:w="3258" w:type="dxa"/>
          </w:tcPr>
          <w:p w:rsidR="00022022" w:rsidRPr="000E3702" w:rsidRDefault="00022022" w:rsidP="00022022">
            <w:pPr>
              <w:spacing w:after="0" w:line="240" w:lineRule="auto"/>
              <w:ind w:right="-90"/>
              <w:jc w:val="thaiDistribute"/>
              <w:rPr>
                <w:rFonts w:ascii="Angsana New" w:hAnsi="Angsana New"/>
                <w:color w:val="000000"/>
                <w:sz w:val="28"/>
                <w:cs/>
              </w:rPr>
            </w:pPr>
            <w:r w:rsidRPr="00A2210F">
              <w:rPr>
                <w:rFonts w:ascii="Angsana New" w:hAnsi="Angsana New"/>
                <w:color w:val="000000"/>
                <w:sz w:val="28"/>
                <w:u w:val="single"/>
              </w:rPr>
              <w:t>Less</w:t>
            </w:r>
            <w:r w:rsidRPr="005B0049">
              <w:rPr>
                <w:rFonts w:ascii="Angsana New" w:hAnsi="Angsana New"/>
                <w:color w:val="000000"/>
                <w:sz w:val="28"/>
              </w:rPr>
              <w:t xml:space="preserve"> </w:t>
            </w:r>
            <w:r w:rsidRPr="00A2210F">
              <w:rPr>
                <w:rFonts w:ascii="Angsana New" w:hAnsi="Angsana New"/>
                <w:color w:val="000000"/>
                <w:sz w:val="28"/>
              </w:rPr>
              <w:t>Current portion of lease liability</w:t>
            </w:r>
          </w:p>
        </w:tc>
        <w:tc>
          <w:tcPr>
            <w:tcW w:w="1395" w:type="dxa"/>
            <w:tcBorders>
              <w:bottom w:val="single" w:sz="4" w:space="0" w:color="auto"/>
            </w:tcBorders>
          </w:tcPr>
          <w:p w:rsidR="00022022" w:rsidRPr="00A2210F" w:rsidRDefault="00022022" w:rsidP="00022022">
            <w:pPr>
              <w:tabs>
                <w:tab w:val="left" w:pos="664"/>
              </w:tabs>
              <w:spacing w:after="0" w:line="240" w:lineRule="auto"/>
              <w:ind w:left="-99" w:right="86"/>
              <w:jc w:val="right"/>
              <w:rPr>
                <w:rFonts w:ascii="Angsana New" w:hAnsi="Angsana New"/>
                <w:color w:val="000000"/>
                <w:sz w:val="28"/>
              </w:rPr>
            </w:pPr>
            <w:r>
              <w:rPr>
                <w:rFonts w:ascii="Angsana New" w:hAnsi="Angsana New"/>
                <w:color w:val="000000"/>
                <w:sz w:val="28"/>
              </w:rPr>
              <w:t>(1,082)</w:t>
            </w:r>
          </w:p>
        </w:tc>
        <w:tc>
          <w:tcPr>
            <w:tcW w:w="1431" w:type="dxa"/>
            <w:tcBorders>
              <w:bottom w:val="single" w:sz="4" w:space="0" w:color="auto"/>
            </w:tcBorders>
            <w:vAlign w:val="center"/>
          </w:tcPr>
          <w:p w:rsidR="00022022" w:rsidRPr="00A2210F" w:rsidRDefault="00022022" w:rsidP="00022022">
            <w:pPr>
              <w:spacing w:after="0" w:line="240" w:lineRule="auto"/>
              <w:ind w:left="-108" w:right="126"/>
              <w:jc w:val="right"/>
              <w:rPr>
                <w:rFonts w:ascii="Angsana New" w:hAnsi="Angsana New"/>
                <w:color w:val="000000"/>
                <w:sz w:val="26"/>
                <w:szCs w:val="26"/>
              </w:rPr>
            </w:pPr>
            <w:r>
              <w:rPr>
                <w:rFonts w:ascii="Angsana New" w:hAnsi="Angsana New"/>
                <w:color w:val="000000"/>
                <w:sz w:val="28"/>
              </w:rPr>
              <w:t>(1,046)</w:t>
            </w:r>
          </w:p>
        </w:tc>
        <w:tc>
          <w:tcPr>
            <w:tcW w:w="1404" w:type="dxa"/>
            <w:tcBorders>
              <w:bottom w:val="single" w:sz="4" w:space="0" w:color="auto"/>
            </w:tcBorders>
          </w:tcPr>
          <w:p w:rsidR="00022022" w:rsidRPr="00A2210F" w:rsidRDefault="00022022" w:rsidP="00022022">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31" w:type="dxa"/>
            <w:tcBorders>
              <w:bottom w:val="single" w:sz="4" w:space="0" w:color="auto"/>
            </w:tcBorders>
          </w:tcPr>
          <w:p w:rsidR="00022022" w:rsidRPr="00A2210F" w:rsidRDefault="00022022" w:rsidP="00022022">
            <w:pPr>
              <w:tabs>
                <w:tab w:val="left" w:pos="926"/>
              </w:tabs>
              <w:spacing w:after="0" w:line="240" w:lineRule="auto"/>
              <w:ind w:left="-99" w:right="189"/>
              <w:jc w:val="right"/>
              <w:rPr>
                <w:rFonts w:ascii="Angsana New" w:hAnsi="Angsana New"/>
                <w:color w:val="000000"/>
                <w:sz w:val="28"/>
              </w:rPr>
            </w:pPr>
            <w:r>
              <w:rPr>
                <w:rFonts w:ascii="Angsana New" w:hAnsi="Angsana New"/>
                <w:color w:val="000000"/>
                <w:sz w:val="28"/>
              </w:rPr>
              <w:t>-</w:t>
            </w:r>
          </w:p>
        </w:tc>
      </w:tr>
      <w:tr w:rsidR="00022022" w:rsidRPr="00A2210F" w:rsidTr="00D01E9C">
        <w:trPr>
          <w:cantSplit/>
          <w:trHeight w:val="87"/>
        </w:trPr>
        <w:tc>
          <w:tcPr>
            <w:tcW w:w="3258" w:type="dxa"/>
            <w:hideMark/>
          </w:tcPr>
          <w:p w:rsidR="00022022" w:rsidRPr="00A2210F" w:rsidRDefault="00022022" w:rsidP="00022022">
            <w:pPr>
              <w:spacing w:after="0" w:line="240" w:lineRule="auto"/>
              <w:ind w:right="-90"/>
              <w:jc w:val="thaiDistribute"/>
              <w:rPr>
                <w:rFonts w:ascii="Angsana New" w:hAnsi="Angsana New"/>
                <w:color w:val="000000"/>
                <w:sz w:val="28"/>
              </w:rPr>
            </w:pPr>
            <w:r w:rsidRPr="00A2210F">
              <w:rPr>
                <w:rFonts w:ascii="Angsana New" w:hAnsi="Angsana New"/>
                <w:color w:val="000000"/>
                <w:sz w:val="28"/>
              </w:rPr>
              <w:t>Net</w:t>
            </w:r>
          </w:p>
        </w:tc>
        <w:tc>
          <w:tcPr>
            <w:tcW w:w="1395" w:type="dxa"/>
            <w:tcBorders>
              <w:top w:val="single" w:sz="4" w:space="0" w:color="auto"/>
              <w:left w:val="nil"/>
              <w:bottom w:val="double" w:sz="4" w:space="0" w:color="auto"/>
              <w:right w:val="nil"/>
            </w:tcBorders>
          </w:tcPr>
          <w:p w:rsidR="00022022" w:rsidRPr="00A2210F" w:rsidRDefault="00022022" w:rsidP="00022022">
            <w:pPr>
              <w:tabs>
                <w:tab w:val="left" w:pos="664"/>
              </w:tabs>
              <w:spacing w:after="0" w:line="240" w:lineRule="auto"/>
              <w:ind w:left="-99" w:right="156"/>
              <w:jc w:val="right"/>
              <w:rPr>
                <w:rFonts w:ascii="Angsana New" w:hAnsi="Angsana New"/>
                <w:color w:val="000000"/>
                <w:sz w:val="28"/>
              </w:rPr>
            </w:pPr>
            <w:r>
              <w:rPr>
                <w:rFonts w:ascii="Angsana New" w:hAnsi="Angsana New"/>
                <w:color w:val="000000"/>
                <w:sz w:val="28"/>
              </w:rPr>
              <w:t>1,157</w:t>
            </w:r>
          </w:p>
        </w:tc>
        <w:tc>
          <w:tcPr>
            <w:tcW w:w="1431" w:type="dxa"/>
            <w:tcBorders>
              <w:top w:val="single" w:sz="4" w:space="0" w:color="auto"/>
              <w:left w:val="nil"/>
              <w:bottom w:val="double" w:sz="4" w:space="0" w:color="auto"/>
              <w:right w:val="nil"/>
            </w:tcBorders>
            <w:vAlign w:val="center"/>
          </w:tcPr>
          <w:p w:rsidR="00022022" w:rsidRPr="000E3702" w:rsidRDefault="00022022" w:rsidP="00022022">
            <w:pPr>
              <w:spacing w:after="0" w:line="240" w:lineRule="auto"/>
              <w:ind w:left="-108" w:right="168"/>
              <w:jc w:val="right"/>
              <w:rPr>
                <w:rFonts w:ascii="Angsana New" w:hAnsi="Angsana New"/>
                <w:color w:val="000000"/>
                <w:sz w:val="26"/>
                <w:szCs w:val="26"/>
                <w:cs/>
              </w:rPr>
            </w:pPr>
            <w:r>
              <w:rPr>
                <w:rFonts w:ascii="Angsana New" w:hAnsi="Angsana New"/>
                <w:color w:val="000000"/>
                <w:sz w:val="28"/>
              </w:rPr>
              <w:t>1,707</w:t>
            </w:r>
          </w:p>
        </w:tc>
        <w:tc>
          <w:tcPr>
            <w:tcW w:w="1404" w:type="dxa"/>
            <w:tcBorders>
              <w:top w:val="single" w:sz="4" w:space="0" w:color="auto"/>
              <w:left w:val="nil"/>
              <w:bottom w:val="double" w:sz="4" w:space="0" w:color="auto"/>
              <w:right w:val="nil"/>
            </w:tcBorders>
          </w:tcPr>
          <w:p w:rsidR="00022022" w:rsidRPr="000E3702" w:rsidRDefault="00022022" w:rsidP="00022022">
            <w:pPr>
              <w:tabs>
                <w:tab w:val="left" w:pos="668"/>
              </w:tabs>
              <w:spacing w:after="0" w:line="240" w:lineRule="auto"/>
              <w:ind w:left="-99" w:right="150"/>
              <w:jc w:val="right"/>
              <w:rPr>
                <w:rFonts w:ascii="Angsana New" w:hAnsi="Angsana New"/>
                <w:color w:val="000000"/>
                <w:sz w:val="28"/>
                <w:cs/>
              </w:rPr>
            </w:pPr>
            <w:r>
              <w:rPr>
                <w:rFonts w:ascii="Angsana New" w:hAnsi="Angsana New"/>
                <w:color w:val="000000"/>
                <w:sz w:val="28"/>
              </w:rPr>
              <w:t>-</w:t>
            </w:r>
          </w:p>
        </w:tc>
        <w:tc>
          <w:tcPr>
            <w:tcW w:w="1431" w:type="dxa"/>
            <w:tcBorders>
              <w:top w:val="single" w:sz="4" w:space="0" w:color="auto"/>
              <w:left w:val="nil"/>
              <w:bottom w:val="double" w:sz="4" w:space="0" w:color="auto"/>
              <w:right w:val="nil"/>
            </w:tcBorders>
          </w:tcPr>
          <w:p w:rsidR="00022022" w:rsidRPr="00A2210F" w:rsidRDefault="00022022" w:rsidP="00022022">
            <w:pPr>
              <w:tabs>
                <w:tab w:val="left" w:pos="926"/>
              </w:tabs>
              <w:spacing w:after="0" w:line="240" w:lineRule="auto"/>
              <w:ind w:left="-99" w:right="189"/>
              <w:jc w:val="right"/>
              <w:rPr>
                <w:rFonts w:ascii="Angsana New" w:hAnsi="Angsana New"/>
                <w:color w:val="000000"/>
                <w:sz w:val="28"/>
              </w:rPr>
            </w:pPr>
            <w:r>
              <w:rPr>
                <w:rFonts w:ascii="Angsana New" w:hAnsi="Angsana New"/>
                <w:color w:val="000000"/>
                <w:sz w:val="28"/>
              </w:rPr>
              <w:t>-</w:t>
            </w:r>
          </w:p>
        </w:tc>
      </w:tr>
    </w:tbl>
    <w:p w:rsidR="005059DB" w:rsidRPr="00917848" w:rsidRDefault="005059DB" w:rsidP="004A5D05">
      <w:pPr>
        <w:spacing w:after="0" w:line="240" w:lineRule="auto"/>
        <w:jc w:val="thaiDistribute"/>
        <w:rPr>
          <w:rFonts w:ascii="Angsana New" w:hAnsi="Angsana New"/>
          <w:spacing w:val="-6"/>
          <w:sz w:val="16"/>
          <w:szCs w:val="16"/>
          <w:highlight w:val="yellow"/>
        </w:rPr>
      </w:pPr>
    </w:p>
    <w:p w:rsidR="00277F23" w:rsidRPr="00C0202E" w:rsidRDefault="00197B20" w:rsidP="00A2210F">
      <w:pPr>
        <w:pStyle w:val="ListParagraph"/>
        <w:numPr>
          <w:ilvl w:val="1"/>
          <w:numId w:val="17"/>
        </w:numPr>
        <w:tabs>
          <w:tab w:val="left" w:pos="450"/>
        </w:tabs>
        <w:jc w:val="thaiDistribute"/>
        <w:rPr>
          <w:rFonts w:ascii="Angsana New" w:hAnsi="Angsana New" w:cs="Angsana New"/>
          <w:szCs w:val="28"/>
          <w:u w:val="single"/>
        </w:rPr>
      </w:pPr>
      <w:r w:rsidRPr="00C0202E">
        <w:rPr>
          <w:rFonts w:ascii="Angsana New" w:hAnsi="Angsana New" w:cs="Angsana New"/>
          <w:szCs w:val="28"/>
          <w:u w:val="single"/>
        </w:rPr>
        <w:t>Inter-revenues and expenses</w:t>
      </w:r>
    </w:p>
    <w:p w:rsidR="00887C63" w:rsidRPr="007002C2" w:rsidRDefault="00887C63" w:rsidP="00887C63">
      <w:pPr>
        <w:tabs>
          <w:tab w:val="left" w:pos="810"/>
        </w:tabs>
        <w:spacing w:after="0"/>
        <w:jc w:val="thaiDistribute"/>
        <w:rPr>
          <w:rFonts w:ascii="Angsana New" w:hAnsi="Angsana New"/>
          <w:sz w:val="16"/>
          <w:szCs w:val="16"/>
          <w:u w:val="single"/>
        </w:rPr>
      </w:pPr>
    </w:p>
    <w:tbl>
      <w:tblPr>
        <w:tblW w:w="9198" w:type="dxa"/>
        <w:tblInd w:w="360" w:type="dxa"/>
        <w:tblLayout w:type="fixed"/>
        <w:tblLook w:val="0000"/>
      </w:tblPr>
      <w:tblGrid>
        <w:gridCol w:w="2826"/>
        <w:gridCol w:w="2952"/>
        <w:gridCol w:w="851"/>
        <w:gridCol w:w="859"/>
        <w:gridCol w:w="819"/>
        <w:gridCol w:w="891"/>
      </w:tblGrid>
      <w:tr w:rsidR="00C0202E" w:rsidRPr="005077A0" w:rsidTr="003D1339">
        <w:trPr>
          <w:cantSplit/>
          <w:trHeight w:val="189"/>
          <w:tblHeader/>
        </w:trPr>
        <w:tc>
          <w:tcPr>
            <w:tcW w:w="2826" w:type="dxa"/>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3420" w:type="dxa"/>
            <w:gridSpan w:val="4"/>
          </w:tcPr>
          <w:p w:rsidR="00C0202E" w:rsidRPr="005077A0" w:rsidRDefault="00C0202E" w:rsidP="003D1339">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252"/>
          <w:tblHeader/>
        </w:trPr>
        <w:tc>
          <w:tcPr>
            <w:tcW w:w="2826" w:type="dxa"/>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1710" w:type="dxa"/>
            <w:gridSpan w:val="2"/>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C0202E" w:rsidRPr="005077A0" w:rsidTr="003D1339">
        <w:trPr>
          <w:cantSplit/>
          <w:trHeight w:val="243"/>
          <w:tblHeader/>
        </w:trPr>
        <w:tc>
          <w:tcPr>
            <w:tcW w:w="2826" w:type="dxa"/>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p>
        </w:tc>
        <w:tc>
          <w:tcPr>
            <w:tcW w:w="3420" w:type="dxa"/>
            <w:gridSpan w:val="4"/>
          </w:tcPr>
          <w:p w:rsidR="00C0202E" w:rsidRPr="005077A0" w:rsidRDefault="00C0202E" w:rsidP="003D1339">
            <w:pPr>
              <w:spacing w:after="0" w:line="240" w:lineRule="auto"/>
              <w:ind w:left="-105" w:right="-93"/>
              <w:jc w:val="center"/>
              <w:rPr>
                <w:rFonts w:ascii="Angsana New" w:hAnsi="Angsana New"/>
                <w:spacing w:val="-4"/>
                <w:sz w:val="28"/>
              </w:rPr>
            </w:pPr>
            <w:r w:rsidRPr="00175C2F">
              <w:rPr>
                <w:rFonts w:ascii="Angsana New" w:hAnsi="Angsana New"/>
                <w:sz w:val="27"/>
                <w:szCs w:val="27"/>
                <w:u w:val="single"/>
              </w:rPr>
              <w:t xml:space="preserve">For the three-month period ended </w:t>
            </w:r>
            <w:r w:rsidRPr="00175C2F">
              <w:rPr>
                <w:rFonts w:ascii="Angsana New" w:hAnsi="Angsana New"/>
                <w:spacing w:val="-4"/>
                <w:sz w:val="27"/>
                <w:szCs w:val="27"/>
                <w:u w:val="single"/>
              </w:rPr>
              <w:t>June 30</w:t>
            </w:r>
            <w:r w:rsidRPr="00175C2F">
              <w:rPr>
                <w:rFonts w:ascii="Angsana New" w:hAnsi="Angsana New"/>
                <w:sz w:val="27"/>
                <w:szCs w:val="27"/>
                <w:u w:val="single"/>
              </w:rPr>
              <w:t>,</w:t>
            </w:r>
          </w:p>
        </w:tc>
      </w:tr>
      <w:tr w:rsidR="00C0202E" w:rsidRPr="005077A0" w:rsidTr="003D1339">
        <w:trPr>
          <w:cantSplit/>
          <w:trHeight w:val="288"/>
          <w:tblHeader/>
        </w:trPr>
        <w:tc>
          <w:tcPr>
            <w:tcW w:w="2826" w:type="dxa"/>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0B0C77">
              <w:rPr>
                <w:rFonts w:ascii="Angsana New" w:hAnsi="Angsana New"/>
                <w:sz w:val="28"/>
                <w:u w:val="single"/>
              </w:rPr>
              <w:t>6</w:t>
            </w:r>
          </w:p>
        </w:tc>
        <w:tc>
          <w:tcPr>
            <w:tcW w:w="85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0B0C77">
              <w:rPr>
                <w:rFonts w:ascii="Angsana New" w:hAnsi="Angsana New"/>
                <w:sz w:val="28"/>
                <w:u w:val="single"/>
              </w:rPr>
              <w:t>5</w:t>
            </w:r>
          </w:p>
        </w:tc>
        <w:tc>
          <w:tcPr>
            <w:tcW w:w="81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0B0C77">
              <w:rPr>
                <w:rFonts w:ascii="Angsana New" w:hAnsi="Angsana New"/>
                <w:sz w:val="28"/>
                <w:u w:val="single"/>
              </w:rPr>
              <w:t>6</w:t>
            </w:r>
          </w:p>
        </w:tc>
        <w:tc>
          <w:tcPr>
            <w:tcW w:w="89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0B0C77">
              <w:rPr>
                <w:rFonts w:ascii="Angsana New" w:hAnsi="Angsana New"/>
                <w:sz w:val="28"/>
                <w:u w:val="single"/>
              </w:rPr>
              <w:t>5</w:t>
            </w:r>
          </w:p>
        </w:tc>
      </w:tr>
      <w:tr w:rsidR="00C0202E" w:rsidRPr="005077A0" w:rsidTr="003D1339">
        <w:trPr>
          <w:cantSplit/>
          <w:trHeight w:val="288"/>
        </w:trPr>
        <w:tc>
          <w:tcPr>
            <w:tcW w:w="5778" w:type="dxa"/>
            <w:gridSpan w:val="2"/>
          </w:tcPr>
          <w:p w:rsidR="00C0202E" w:rsidRPr="005077A0" w:rsidRDefault="00C0202E" w:rsidP="003D1339">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C0202E" w:rsidRPr="005077A0" w:rsidTr="003D1339">
        <w:trPr>
          <w:cantSplit/>
          <w:trHeight w:val="171"/>
        </w:trPr>
        <w:tc>
          <w:tcPr>
            <w:tcW w:w="5778" w:type="dxa"/>
            <w:gridSpan w:val="2"/>
          </w:tcPr>
          <w:p w:rsidR="00C0202E" w:rsidRPr="005077A0" w:rsidRDefault="00C0202E" w:rsidP="003D1339">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526A89" w:rsidRPr="005077A0" w:rsidTr="003D1339">
        <w:trPr>
          <w:cantSplit/>
          <w:trHeight w:val="126"/>
        </w:trPr>
        <w:tc>
          <w:tcPr>
            <w:tcW w:w="2826" w:type="dxa"/>
          </w:tcPr>
          <w:p w:rsidR="00526A89" w:rsidRPr="005077A0" w:rsidRDefault="00526A89" w:rsidP="00526A89">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526A89" w:rsidRPr="005077A0" w:rsidRDefault="00526A89" w:rsidP="00526A89">
            <w:pPr>
              <w:spacing w:after="0" w:line="240" w:lineRule="auto"/>
              <w:ind w:left="-90" w:right="-200" w:hanging="144"/>
              <w:jc w:val="center"/>
              <w:rPr>
                <w:rFonts w:ascii="Angsana New" w:hAnsi="Angsana New"/>
                <w:spacing w:val="-6"/>
                <w:sz w:val="28"/>
              </w:rPr>
            </w:pPr>
            <w:r w:rsidRPr="005077A0">
              <w:rPr>
                <w:rFonts w:ascii="Angsana New" w:hAnsi="Angsana New"/>
                <w:sz w:val="28"/>
              </w:rPr>
              <w:t>Contract price</w:t>
            </w:r>
          </w:p>
        </w:tc>
        <w:tc>
          <w:tcPr>
            <w:tcW w:w="851"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120</w:t>
            </w:r>
          </w:p>
        </w:tc>
        <w:tc>
          <w:tcPr>
            <w:tcW w:w="891"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120</w:t>
            </w:r>
          </w:p>
        </w:tc>
      </w:tr>
      <w:tr w:rsidR="00526A89" w:rsidRPr="005077A0" w:rsidTr="003D1339">
        <w:trPr>
          <w:cantSplit/>
          <w:trHeight w:val="279"/>
        </w:trPr>
        <w:tc>
          <w:tcPr>
            <w:tcW w:w="2826" w:type="dxa"/>
          </w:tcPr>
          <w:p w:rsidR="00526A89" w:rsidRPr="000E3702" w:rsidRDefault="00526A89" w:rsidP="00526A89">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526A89" w:rsidRPr="000E3702" w:rsidRDefault="00526A89" w:rsidP="00526A89">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2,54</w:t>
            </w:r>
            <w:r w:rsidR="003F7AAB">
              <w:rPr>
                <w:rFonts w:ascii="Angsana New" w:hAnsi="Angsana New"/>
                <w:color w:val="000000"/>
                <w:sz w:val="28"/>
              </w:rPr>
              <w:t>1</w:t>
            </w:r>
          </w:p>
        </w:tc>
        <w:tc>
          <w:tcPr>
            <w:tcW w:w="891"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3,648</w:t>
            </w:r>
          </w:p>
        </w:tc>
      </w:tr>
      <w:tr w:rsidR="0082005B" w:rsidRPr="005077A0" w:rsidTr="003D1339">
        <w:trPr>
          <w:cantSplit/>
          <w:trHeight w:val="207"/>
        </w:trPr>
        <w:tc>
          <w:tcPr>
            <w:tcW w:w="9198" w:type="dxa"/>
            <w:gridSpan w:val="6"/>
          </w:tcPr>
          <w:p w:rsidR="0082005B" w:rsidRPr="005077A0" w:rsidRDefault="0082005B" w:rsidP="0082005B">
            <w:pPr>
              <w:spacing w:after="0" w:line="240" w:lineRule="auto"/>
              <w:ind w:left="-59" w:right="-72"/>
              <w:jc w:val="thaiDistribute"/>
              <w:rPr>
                <w:rFonts w:ascii="Angsana New" w:hAnsi="Angsana New"/>
                <w:b/>
                <w:bCs/>
                <w:sz w:val="28"/>
              </w:rPr>
            </w:pPr>
            <w:r w:rsidRPr="005077A0">
              <w:rPr>
                <w:rFonts w:ascii="Angsana New" w:hAnsi="Angsana New"/>
                <w:b/>
                <w:bCs/>
                <w:sz w:val="28"/>
              </w:rPr>
              <w:lastRenderedPageBreak/>
              <w:t>Inter-transaction with related persons</w:t>
            </w:r>
          </w:p>
        </w:tc>
      </w:tr>
      <w:tr w:rsidR="00526A89" w:rsidRPr="005077A0" w:rsidTr="003D1339">
        <w:trPr>
          <w:cantSplit/>
          <w:trHeight w:val="207"/>
        </w:trPr>
        <w:tc>
          <w:tcPr>
            <w:tcW w:w="2826" w:type="dxa"/>
          </w:tcPr>
          <w:p w:rsidR="00526A89" w:rsidRPr="005077A0" w:rsidRDefault="00526A89" w:rsidP="00526A89">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526A89" w:rsidRPr="005077A0" w:rsidRDefault="00526A89" w:rsidP="00526A89">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526A89" w:rsidRPr="000E3702" w:rsidRDefault="00526A89" w:rsidP="00526A89">
            <w:pPr>
              <w:spacing w:after="0" w:line="240" w:lineRule="auto"/>
              <w:ind w:left="-108" w:right="100"/>
              <w:jc w:val="right"/>
              <w:rPr>
                <w:rFonts w:ascii="Angsana New" w:hAnsi="Angsana New"/>
                <w:color w:val="000000"/>
                <w:sz w:val="28"/>
                <w:cs/>
              </w:rPr>
            </w:pPr>
            <w:r>
              <w:rPr>
                <w:rFonts w:ascii="Angsana New" w:hAnsi="Angsana New"/>
                <w:color w:val="000000"/>
                <w:sz w:val="28"/>
              </w:rPr>
              <w:t>7,775</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20,050</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526A89" w:rsidRPr="000E3702" w:rsidRDefault="00526A89" w:rsidP="00526A89">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526A89" w:rsidRPr="005077A0" w:rsidTr="003D1339">
        <w:trPr>
          <w:cantSplit/>
          <w:trHeight w:val="207"/>
        </w:trPr>
        <w:tc>
          <w:tcPr>
            <w:tcW w:w="2826" w:type="dxa"/>
          </w:tcPr>
          <w:p w:rsidR="00526A89" w:rsidRPr="005077A0" w:rsidRDefault="00526A89" w:rsidP="00526A89">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526A89" w:rsidRPr="005077A0" w:rsidRDefault="00526A89" w:rsidP="00526A89">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526A89" w:rsidRPr="000E3702" w:rsidRDefault="00526A89" w:rsidP="00526A89">
            <w:pPr>
              <w:spacing w:after="0" w:line="240" w:lineRule="auto"/>
              <w:ind w:left="-108" w:right="100"/>
              <w:jc w:val="right"/>
              <w:rPr>
                <w:rFonts w:ascii="Angsana New" w:hAnsi="Angsana New"/>
                <w:color w:val="000000"/>
                <w:sz w:val="28"/>
                <w:cs/>
              </w:rPr>
            </w:pPr>
            <w:r>
              <w:rPr>
                <w:rFonts w:ascii="Angsana New" w:hAnsi="Angsana New"/>
                <w:color w:val="000000"/>
                <w:sz w:val="28"/>
              </w:rPr>
              <w:t>198</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511</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526A89" w:rsidRPr="000E3702" w:rsidRDefault="00526A89" w:rsidP="00526A89">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526A89" w:rsidRPr="005077A0" w:rsidTr="003D1339">
        <w:trPr>
          <w:cantSplit/>
          <w:trHeight w:val="207"/>
        </w:trPr>
        <w:tc>
          <w:tcPr>
            <w:tcW w:w="2826" w:type="dxa"/>
          </w:tcPr>
          <w:p w:rsidR="00526A89" w:rsidRPr="005077A0" w:rsidRDefault="00526A89" w:rsidP="00526A89">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526A89" w:rsidRPr="005077A0" w:rsidRDefault="00526A89" w:rsidP="00526A89">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526A89" w:rsidRPr="000E3702" w:rsidRDefault="00526A89" w:rsidP="00526A89">
            <w:pPr>
              <w:spacing w:after="0" w:line="240" w:lineRule="auto"/>
              <w:ind w:left="-108" w:right="100"/>
              <w:jc w:val="right"/>
              <w:rPr>
                <w:rFonts w:ascii="Angsana New" w:hAnsi="Angsana New"/>
                <w:color w:val="000000"/>
                <w:sz w:val="28"/>
                <w:cs/>
              </w:rPr>
            </w:pPr>
            <w:r>
              <w:rPr>
                <w:rFonts w:ascii="Angsana New" w:hAnsi="Angsana New"/>
                <w:color w:val="000000"/>
                <w:sz w:val="28"/>
              </w:rPr>
              <w:t>3</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77</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3</w:t>
            </w:r>
          </w:p>
        </w:tc>
        <w:tc>
          <w:tcPr>
            <w:tcW w:w="891" w:type="dxa"/>
          </w:tcPr>
          <w:p w:rsidR="00526A89" w:rsidRPr="000E3702" w:rsidRDefault="00526A89" w:rsidP="00526A89">
            <w:pPr>
              <w:spacing w:after="0" w:line="240" w:lineRule="auto"/>
              <w:ind w:left="-108" w:right="126"/>
              <w:jc w:val="right"/>
              <w:rPr>
                <w:rFonts w:ascii="Angsana New" w:hAnsi="Angsana New"/>
                <w:color w:val="000000"/>
                <w:sz w:val="28"/>
                <w:cs/>
              </w:rPr>
            </w:pPr>
            <w:r>
              <w:rPr>
                <w:rFonts w:ascii="Angsana New" w:hAnsi="Angsana New"/>
                <w:color w:val="000000"/>
                <w:sz w:val="28"/>
              </w:rPr>
              <w:t>19</w:t>
            </w:r>
          </w:p>
        </w:tc>
      </w:tr>
      <w:tr w:rsidR="00526A89" w:rsidRPr="005077A0" w:rsidTr="003D1339">
        <w:trPr>
          <w:cantSplit/>
          <w:trHeight w:val="207"/>
        </w:trPr>
        <w:tc>
          <w:tcPr>
            <w:tcW w:w="2826" w:type="dxa"/>
          </w:tcPr>
          <w:p w:rsidR="00526A89" w:rsidRPr="005077A0" w:rsidRDefault="00526A89" w:rsidP="00526A89">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526A89" w:rsidRPr="005077A0" w:rsidRDefault="00526A89" w:rsidP="00526A89">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526A89" w:rsidRPr="000E3702" w:rsidRDefault="00526A89" w:rsidP="00526A89">
            <w:pPr>
              <w:spacing w:after="0" w:line="240" w:lineRule="auto"/>
              <w:ind w:left="-108" w:right="100"/>
              <w:jc w:val="right"/>
              <w:rPr>
                <w:rFonts w:ascii="Angsana New" w:hAnsi="Angsana New"/>
                <w:color w:val="000000"/>
                <w:sz w:val="28"/>
                <w:cs/>
              </w:rPr>
            </w:pPr>
            <w:r>
              <w:rPr>
                <w:rFonts w:ascii="Angsana New" w:hAnsi="Angsana New"/>
                <w:color w:val="000000"/>
                <w:sz w:val="28"/>
              </w:rPr>
              <w:t>41</w:t>
            </w:r>
          </w:p>
        </w:tc>
        <w:tc>
          <w:tcPr>
            <w:tcW w:w="859" w:type="dxa"/>
          </w:tcPr>
          <w:p w:rsidR="00526A89" w:rsidRPr="005077A0" w:rsidRDefault="00526A89" w:rsidP="00526A89">
            <w:pPr>
              <w:spacing w:after="0" w:line="240" w:lineRule="auto"/>
              <w:ind w:left="-108" w:right="100"/>
              <w:jc w:val="right"/>
              <w:rPr>
                <w:rFonts w:ascii="Angsana New" w:hAnsi="Angsana New"/>
                <w:color w:val="000000"/>
                <w:sz w:val="28"/>
              </w:rPr>
            </w:pPr>
            <w:r>
              <w:rPr>
                <w:rFonts w:ascii="Angsana New" w:hAnsi="Angsana New"/>
                <w:color w:val="000000"/>
                <w:sz w:val="28"/>
              </w:rPr>
              <w:t>115</w:t>
            </w:r>
          </w:p>
        </w:tc>
        <w:tc>
          <w:tcPr>
            <w:tcW w:w="819" w:type="dxa"/>
          </w:tcPr>
          <w:p w:rsidR="00526A89" w:rsidRPr="005077A0" w:rsidRDefault="00526A89" w:rsidP="00526A89">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526A89" w:rsidRPr="000E3702" w:rsidRDefault="00526A89" w:rsidP="00526A89">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bl>
    <w:p w:rsidR="00C0202E" w:rsidRPr="007002C2" w:rsidRDefault="00C0202E" w:rsidP="00887C63">
      <w:pPr>
        <w:tabs>
          <w:tab w:val="left" w:pos="810"/>
        </w:tabs>
        <w:spacing w:after="0"/>
        <w:jc w:val="thaiDistribute"/>
        <w:rPr>
          <w:rFonts w:ascii="Angsana New" w:hAnsi="Angsana New"/>
          <w:sz w:val="20"/>
          <w:szCs w:val="20"/>
          <w:u w:val="single"/>
        </w:rPr>
      </w:pPr>
    </w:p>
    <w:tbl>
      <w:tblPr>
        <w:tblW w:w="9198" w:type="dxa"/>
        <w:tblInd w:w="360" w:type="dxa"/>
        <w:tblLayout w:type="fixed"/>
        <w:tblLook w:val="0000"/>
      </w:tblPr>
      <w:tblGrid>
        <w:gridCol w:w="2826"/>
        <w:gridCol w:w="2952"/>
        <w:gridCol w:w="851"/>
        <w:gridCol w:w="859"/>
        <w:gridCol w:w="819"/>
        <w:gridCol w:w="891"/>
      </w:tblGrid>
      <w:tr w:rsidR="0016307C" w:rsidRPr="005077A0" w:rsidTr="005077A0">
        <w:trPr>
          <w:cantSplit/>
          <w:trHeight w:val="189"/>
          <w:tblHeader/>
        </w:trPr>
        <w:tc>
          <w:tcPr>
            <w:tcW w:w="2826" w:type="dxa"/>
          </w:tcPr>
          <w:p w:rsidR="0016307C" w:rsidRPr="005077A0" w:rsidRDefault="0016307C" w:rsidP="0016307C">
            <w:pPr>
              <w:spacing w:after="0" w:line="240" w:lineRule="auto"/>
              <w:ind w:right="-72"/>
              <w:jc w:val="thaiDistribute"/>
              <w:rPr>
                <w:rFonts w:ascii="Angsana New" w:hAnsi="Angsana New"/>
                <w:sz w:val="28"/>
              </w:rPr>
            </w:pPr>
          </w:p>
        </w:tc>
        <w:tc>
          <w:tcPr>
            <w:tcW w:w="2952" w:type="dxa"/>
          </w:tcPr>
          <w:p w:rsidR="0016307C" w:rsidRPr="005077A0" w:rsidRDefault="0016307C" w:rsidP="0016307C">
            <w:pPr>
              <w:spacing w:after="0" w:line="240" w:lineRule="auto"/>
              <w:ind w:left="-90" w:right="-80"/>
              <w:jc w:val="center"/>
              <w:rPr>
                <w:rFonts w:ascii="Angsana New" w:hAnsi="Angsana New"/>
                <w:sz w:val="28"/>
              </w:rPr>
            </w:pPr>
          </w:p>
        </w:tc>
        <w:tc>
          <w:tcPr>
            <w:tcW w:w="3420" w:type="dxa"/>
            <w:gridSpan w:val="4"/>
          </w:tcPr>
          <w:p w:rsidR="0016307C" w:rsidRPr="005077A0" w:rsidRDefault="0016307C" w:rsidP="0016307C">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3F7E80" w:rsidRPr="005077A0" w:rsidTr="005077A0">
        <w:trPr>
          <w:cantSplit/>
          <w:trHeight w:val="252"/>
          <w:tblHeader/>
        </w:trPr>
        <w:tc>
          <w:tcPr>
            <w:tcW w:w="2826" w:type="dxa"/>
          </w:tcPr>
          <w:p w:rsidR="003F7E80" w:rsidRPr="005077A0" w:rsidRDefault="003F7E80" w:rsidP="00275A0A">
            <w:pPr>
              <w:spacing w:after="0" w:line="240" w:lineRule="auto"/>
              <w:ind w:right="-72"/>
              <w:jc w:val="thaiDistribute"/>
              <w:rPr>
                <w:rFonts w:ascii="Angsana New" w:hAnsi="Angsana New"/>
                <w:sz w:val="28"/>
              </w:rPr>
            </w:pPr>
          </w:p>
        </w:tc>
        <w:tc>
          <w:tcPr>
            <w:tcW w:w="2952" w:type="dxa"/>
          </w:tcPr>
          <w:p w:rsidR="003F7E80" w:rsidRPr="005077A0" w:rsidRDefault="003F7E80" w:rsidP="00275A0A">
            <w:pPr>
              <w:spacing w:after="0" w:line="240" w:lineRule="auto"/>
              <w:ind w:left="-90" w:right="-80"/>
              <w:jc w:val="center"/>
              <w:rPr>
                <w:rFonts w:ascii="Angsana New" w:hAnsi="Angsana New"/>
                <w:sz w:val="28"/>
              </w:rPr>
            </w:pPr>
          </w:p>
        </w:tc>
        <w:tc>
          <w:tcPr>
            <w:tcW w:w="1710" w:type="dxa"/>
            <w:gridSpan w:val="2"/>
          </w:tcPr>
          <w:p w:rsidR="003F7E80" w:rsidRPr="005077A0" w:rsidRDefault="0016307C" w:rsidP="00931B8A">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16307C" w:rsidRPr="005077A0" w:rsidRDefault="0016307C" w:rsidP="0016307C">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3F7E80" w:rsidRPr="005077A0" w:rsidRDefault="0016307C" w:rsidP="0016307C">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082EED" w:rsidRPr="005077A0" w:rsidTr="005077A0">
        <w:trPr>
          <w:cantSplit/>
          <w:trHeight w:val="243"/>
          <w:tblHeader/>
        </w:trPr>
        <w:tc>
          <w:tcPr>
            <w:tcW w:w="2826" w:type="dxa"/>
          </w:tcPr>
          <w:p w:rsidR="00082EED" w:rsidRPr="005077A0" w:rsidRDefault="00082EED" w:rsidP="00275A0A">
            <w:pPr>
              <w:spacing w:after="0" w:line="240" w:lineRule="auto"/>
              <w:ind w:right="-72"/>
              <w:jc w:val="thaiDistribute"/>
              <w:rPr>
                <w:rFonts w:ascii="Angsana New" w:hAnsi="Angsana New"/>
                <w:sz w:val="28"/>
              </w:rPr>
            </w:pPr>
          </w:p>
        </w:tc>
        <w:tc>
          <w:tcPr>
            <w:tcW w:w="2952" w:type="dxa"/>
          </w:tcPr>
          <w:p w:rsidR="00082EED" w:rsidRPr="005077A0" w:rsidRDefault="00082EED" w:rsidP="00275A0A">
            <w:pPr>
              <w:spacing w:after="0" w:line="240" w:lineRule="auto"/>
              <w:ind w:left="-90" w:right="-80"/>
              <w:jc w:val="center"/>
              <w:rPr>
                <w:rFonts w:ascii="Angsana New" w:hAnsi="Angsana New"/>
                <w:sz w:val="28"/>
                <w:u w:val="single"/>
              </w:rPr>
            </w:pPr>
          </w:p>
        </w:tc>
        <w:tc>
          <w:tcPr>
            <w:tcW w:w="3420" w:type="dxa"/>
            <w:gridSpan w:val="4"/>
          </w:tcPr>
          <w:p w:rsidR="00082EED" w:rsidRPr="005077A0" w:rsidRDefault="00383C9C" w:rsidP="00333767">
            <w:pPr>
              <w:spacing w:after="0" w:line="240" w:lineRule="auto"/>
              <w:ind w:left="-105" w:right="-93"/>
              <w:jc w:val="center"/>
              <w:rPr>
                <w:rFonts w:ascii="Angsana New" w:hAnsi="Angsana New"/>
                <w:spacing w:val="-4"/>
                <w:sz w:val="28"/>
              </w:rPr>
            </w:pPr>
            <w:r>
              <w:rPr>
                <w:rFonts w:ascii="Angsana New" w:hAnsi="Angsana New"/>
                <w:sz w:val="28"/>
                <w:u w:val="single"/>
              </w:rPr>
              <w:t>For the six-month period ended June 30,</w:t>
            </w:r>
            <w:r w:rsidR="00082EED" w:rsidRPr="005077A0">
              <w:rPr>
                <w:rFonts w:ascii="Angsana New" w:hAnsi="Angsana New"/>
                <w:sz w:val="28"/>
                <w:u w:val="single"/>
              </w:rPr>
              <w:t xml:space="preserve"> </w:t>
            </w:r>
          </w:p>
        </w:tc>
      </w:tr>
      <w:tr w:rsidR="00B743E0" w:rsidRPr="005077A0" w:rsidTr="005077A0">
        <w:trPr>
          <w:cantSplit/>
          <w:trHeight w:val="288"/>
          <w:tblHeader/>
        </w:trPr>
        <w:tc>
          <w:tcPr>
            <w:tcW w:w="2826" w:type="dxa"/>
          </w:tcPr>
          <w:p w:rsidR="00B743E0" w:rsidRPr="005077A0" w:rsidRDefault="00B743E0" w:rsidP="00B743E0">
            <w:pPr>
              <w:spacing w:after="0" w:line="240" w:lineRule="auto"/>
              <w:ind w:right="-72"/>
              <w:jc w:val="thaiDistribute"/>
              <w:rPr>
                <w:rFonts w:ascii="Angsana New" w:hAnsi="Angsana New"/>
                <w:sz w:val="28"/>
              </w:rPr>
            </w:pPr>
          </w:p>
        </w:tc>
        <w:tc>
          <w:tcPr>
            <w:tcW w:w="2952" w:type="dxa"/>
          </w:tcPr>
          <w:p w:rsidR="00B743E0" w:rsidRPr="005077A0" w:rsidRDefault="00B743E0" w:rsidP="00B743E0">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85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c>
          <w:tcPr>
            <w:tcW w:w="81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89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r>
      <w:tr w:rsidR="00B743E0" w:rsidRPr="005077A0" w:rsidTr="005077A0">
        <w:trPr>
          <w:cantSplit/>
          <w:trHeight w:val="288"/>
        </w:trPr>
        <w:tc>
          <w:tcPr>
            <w:tcW w:w="5778" w:type="dxa"/>
            <w:gridSpan w:val="2"/>
          </w:tcPr>
          <w:p w:rsidR="00B743E0" w:rsidRPr="005077A0" w:rsidRDefault="00B743E0" w:rsidP="00B743E0">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59"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19" w:type="dxa"/>
          </w:tcPr>
          <w:p w:rsidR="00B743E0" w:rsidRPr="005077A0" w:rsidRDefault="00B743E0" w:rsidP="0016307C">
            <w:pPr>
              <w:spacing w:after="0" w:line="240" w:lineRule="auto"/>
              <w:ind w:left="-108" w:right="126"/>
              <w:jc w:val="right"/>
              <w:rPr>
                <w:rFonts w:ascii="Angsana New" w:hAnsi="Angsana New"/>
                <w:color w:val="000000"/>
                <w:sz w:val="28"/>
              </w:rPr>
            </w:pPr>
          </w:p>
        </w:tc>
        <w:tc>
          <w:tcPr>
            <w:tcW w:w="891" w:type="dxa"/>
          </w:tcPr>
          <w:p w:rsidR="00B743E0" w:rsidRPr="005077A0" w:rsidRDefault="00B743E0" w:rsidP="0016307C">
            <w:pPr>
              <w:spacing w:after="0" w:line="240" w:lineRule="auto"/>
              <w:ind w:left="-108" w:right="126"/>
              <w:jc w:val="right"/>
              <w:rPr>
                <w:rFonts w:ascii="Angsana New" w:hAnsi="Angsana New"/>
                <w:color w:val="000000"/>
                <w:sz w:val="28"/>
              </w:rPr>
            </w:pPr>
          </w:p>
        </w:tc>
      </w:tr>
      <w:tr w:rsidR="001071C6" w:rsidRPr="005077A0" w:rsidTr="005077A0">
        <w:trPr>
          <w:cantSplit/>
          <w:trHeight w:val="171"/>
        </w:trPr>
        <w:tc>
          <w:tcPr>
            <w:tcW w:w="5778" w:type="dxa"/>
            <w:gridSpan w:val="2"/>
          </w:tcPr>
          <w:p w:rsidR="0016307C" w:rsidRPr="005077A0" w:rsidRDefault="0016307C" w:rsidP="007B5FE2">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59"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19" w:type="dxa"/>
          </w:tcPr>
          <w:p w:rsidR="0016307C" w:rsidRPr="005077A0" w:rsidRDefault="0016307C" w:rsidP="0016307C">
            <w:pPr>
              <w:spacing w:after="0" w:line="240" w:lineRule="auto"/>
              <w:ind w:left="-108" w:right="126"/>
              <w:jc w:val="right"/>
              <w:rPr>
                <w:rFonts w:ascii="Angsana New" w:hAnsi="Angsana New"/>
                <w:color w:val="000000"/>
                <w:sz w:val="28"/>
              </w:rPr>
            </w:pPr>
          </w:p>
        </w:tc>
        <w:tc>
          <w:tcPr>
            <w:tcW w:w="891" w:type="dxa"/>
          </w:tcPr>
          <w:p w:rsidR="0016307C" w:rsidRPr="005077A0" w:rsidRDefault="0016307C" w:rsidP="0016307C">
            <w:pPr>
              <w:spacing w:after="0" w:line="240" w:lineRule="auto"/>
              <w:ind w:left="-108" w:right="126"/>
              <w:jc w:val="right"/>
              <w:rPr>
                <w:rFonts w:ascii="Angsana New" w:hAnsi="Angsana New"/>
                <w:color w:val="000000"/>
                <w:sz w:val="28"/>
              </w:rPr>
            </w:pPr>
          </w:p>
        </w:tc>
      </w:tr>
      <w:tr w:rsidR="00A6399C" w:rsidRPr="005077A0" w:rsidTr="005077A0">
        <w:trPr>
          <w:cantSplit/>
          <w:trHeight w:val="126"/>
        </w:trPr>
        <w:tc>
          <w:tcPr>
            <w:tcW w:w="2826" w:type="dxa"/>
          </w:tcPr>
          <w:p w:rsidR="00A6399C" w:rsidRPr="005077A0" w:rsidRDefault="00A6399C" w:rsidP="00A6399C">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A6399C" w:rsidRPr="005077A0" w:rsidRDefault="00A6399C" w:rsidP="00A6399C">
            <w:pPr>
              <w:spacing w:after="0" w:line="240" w:lineRule="auto"/>
              <w:ind w:left="-90" w:right="-200" w:hanging="144"/>
              <w:jc w:val="center"/>
              <w:rPr>
                <w:rFonts w:ascii="Angsana New" w:hAnsi="Angsana New"/>
                <w:sz w:val="28"/>
              </w:rPr>
            </w:pPr>
            <w:r w:rsidRPr="005077A0">
              <w:rPr>
                <w:rFonts w:ascii="Angsana New" w:hAnsi="Angsana New"/>
                <w:sz w:val="28"/>
              </w:rPr>
              <w:t>Contract price</w:t>
            </w:r>
          </w:p>
        </w:tc>
        <w:tc>
          <w:tcPr>
            <w:tcW w:w="851" w:type="dxa"/>
          </w:tcPr>
          <w:p w:rsidR="00A6399C" w:rsidRPr="005077A0" w:rsidRDefault="001372B6" w:rsidP="00A6399C">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A6399C" w:rsidRPr="005077A0" w:rsidRDefault="00A6399C" w:rsidP="00A6399C">
            <w:pPr>
              <w:spacing w:after="0" w:line="240" w:lineRule="auto"/>
              <w:ind w:left="-108" w:right="68"/>
              <w:jc w:val="right"/>
              <w:rPr>
                <w:rFonts w:ascii="Angsana New" w:hAnsi="Angsana New"/>
                <w:color w:val="000000"/>
                <w:sz w:val="28"/>
              </w:rPr>
            </w:pPr>
            <w:r w:rsidRPr="005077A0">
              <w:rPr>
                <w:rFonts w:ascii="Angsana New" w:hAnsi="Angsana New"/>
                <w:color w:val="000000"/>
                <w:sz w:val="28"/>
              </w:rPr>
              <w:t>-</w:t>
            </w:r>
          </w:p>
        </w:tc>
        <w:tc>
          <w:tcPr>
            <w:tcW w:w="819" w:type="dxa"/>
          </w:tcPr>
          <w:p w:rsidR="00A6399C" w:rsidRPr="00D66151"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240</w:t>
            </w:r>
          </w:p>
        </w:tc>
        <w:tc>
          <w:tcPr>
            <w:tcW w:w="891" w:type="dxa"/>
          </w:tcPr>
          <w:p w:rsidR="00A6399C" w:rsidRPr="005077A0" w:rsidRDefault="00A6399C" w:rsidP="00A6399C">
            <w:pPr>
              <w:spacing w:after="0" w:line="240" w:lineRule="auto"/>
              <w:ind w:left="-108" w:right="126"/>
              <w:jc w:val="right"/>
              <w:rPr>
                <w:rFonts w:ascii="Angsana New" w:hAnsi="Angsana New"/>
                <w:color w:val="000000"/>
                <w:sz w:val="28"/>
              </w:rPr>
            </w:pPr>
            <w:r w:rsidRPr="008A45F7">
              <w:rPr>
                <w:rFonts w:ascii="Angsana New" w:hAnsi="Angsana New"/>
                <w:color w:val="000000"/>
                <w:sz w:val="28"/>
              </w:rPr>
              <w:t>240</w:t>
            </w:r>
          </w:p>
        </w:tc>
      </w:tr>
      <w:tr w:rsidR="00A6399C" w:rsidRPr="005077A0" w:rsidTr="005077A0">
        <w:trPr>
          <w:cantSplit/>
          <w:trHeight w:val="126"/>
        </w:trPr>
        <w:tc>
          <w:tcPr>
            <w:tcW w:w="2826" w:type="dxa"/>
          </w:tcPr>
          <w:p w:rsidR="00A6399C" w:rsidRPr="005077A0" w:rsidRDefault="00A6399C" w:rsidP="00A6399C">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tcPr>
          <w:p w:rsidR="00A6399C" w:rsidRPr="005077A0" w:rsidRDefault="00A6399C" w:rsidP="00A6399C">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tcPr>
          <w:p w:rsidR="00A6399C" w:rsidRPr="005077A0" w:rsidRDefault="001372B6" w:rsidP="00A6399C">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A6399C" w:rsidRPr="005077A0" w:rsidRDefault="00A6399C" w:rsidP="00A6399C">
            <w:pPr>
              <w:spacing w:after="0" w:line="240" w:lineRule="auto"/>
              <w:ind w:left="-108" w:right="68"/>
              <w:jc w:val="right"/>
              <w:rPr>
                <w:rFonts w:ascii="Angsana New" w:hAnsi="Angsana New"/>
                <w:color w:val="000000"/>
                <w:sz w:val="28"/>
              </w:rPr>
            </w:pPr>
            <w:r w:rsidRPr="005077A0">
              <w:rPr>
                <w:rFonts w:ascii="Angsana New" w:hAnsi="Angsana New"/>
                <w:color w:val="000000"/>
                <w:sz w:val="28"/>
              </w:rPr>
              <w:t>-</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29,250</w:t>
            </w:r>
          </w:p>
        </w:tc>
        <w:tc>
          <w:tcPr>
            <w:tcW w:w="891" w:type="dxa"/>
          </w:tcPr>
          <w:p w:rsidR="00A6399C" w:rsidRPr="005077A0" w:rsidRDefault="00A6399C" w:rsidP="00A6399C">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r>
      <w:tr w:rsidR="001372B6" w:rsidRPr="005077A0" w:rsidTr="005077A0">
        <w:trPr>
          <w:cantSplit/>
          <w:trHeight w:val="126"/>
        </w:trPr>
        <w:tc>
          <w:tcPr>
            <w:tcW w:w="2826" w:type="dxa"/>
          </w:tcPr>
          <w:p w:rsidR="001372B6" w:rsidRPr="005077A0" w:rsidRDefault="001372B6" w:rsidP="00A6399C">
            <w:pPr>
              <w:spacing w:after="0" w:line="240" w:lineRule="auto"/>
              <w:ind w:left="-49" w:right="-80"/>
              <w:rPr>
                <w:rFonts w:ascii="Angsana New" w:hAnsi="Angsana New"/>
                <w:sz w:val="28"/>
                <w:cs/>
              </w:rPr>
            </w:pPr>
            <w:r w:rsidRPr="001372B6">
              <w:rPr>
                <w:rFonts w:ascii="Angsana New" w:hAnsi="Angsana New"/>
                <w:sz w:val="28"/>
              </w:rPr>
              <w:t xml:space="preserve">Revenue from </w:t>
            </w:r>
            <w:r>
              <w:rPr>
                <w:rFonts w:ascii="Angsana New" w:hAnsi="Angsana New"/>
                <w:sz w:val="28"/>
              </w:rPr>
              <w:t>s</w:t>
            </w:r>
            <w:r w:rsidRPr="001372B6">
              <w:rPr>
                <w:rFonts w:ascii="Angsana New" w:hAnsi="Angsana New"/>
                <w:sz w:val="28"/>
              </w:rPr>
              <w:t xml:space="preserve">ale of </w:t>
            </w:r>
            <w:r>
              <w:rPr>
                <w:rFonts w:ascii="Angsana New" w:hAnsi="Angsana New"/>
                <w:sz w:val="28"/>
              </w:rPr>
              <w:t>a</w:t>
            </w:r>
            <w:r w:rsidRPr="001372B6">
              <w:rPr>
                <w:rFonts w:ascii="Angsana New" w:hAnsi="Angsana New"/>
                <w:sz w:val="28"/>
              </w:rPr>
              <w:t>ssets</w:t>
            </w:r>
          </w:p>
        </w:tc>
        <w:tc>
          <w:tcPr>
            <w:tcW w:w="2952" w:type="dxa"/>
          </w:tcPr>
          <w:p w:rsidR="001372B6" w:rsidRPr="005077A0" w:rsidRDefault="001372B6" w:rsidP="00A6399C">
            <w:pPr>
              <w:spacing w:after="0" w:line="240" w:lineRule="auto"/>
              <w:ind w:left="-90" w:right="-200" w:hanging="144"/>
              <w:jc w:val="center"/>
              <w:rPr>
                <w:rFonts w:ascii="Angsana New" w:hAnsi="Angsana New"/>
                <w:spacing w:val="-10"/>
                <w:sz w:val="28"/>
              </w:rPr>
            </w:pPr>
            <w:r w:rsidRPr="001372B6">
              <w:rPr>
                <w:rFonts w:ascii="Angsana New" w:hAnsi="Angsana New"/>
                <w:spacing w:val="-10"/>
                <w:sz w:val="28"/>
              </w:rPr>
              <w:t>Agreed upon agreements</w:t>
            </w:r>
          </w:p>
        </w:tc>
        <w:tc>
          <w:tcPr>
            <w:tcW w:w="851" w:type="dxa"/>
          </w:tcPr>
          <w:p w:rsidR="001372B6" w:rsidRDefault="001372B6" w:rsidP="00A6399C">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1372B6" w:rsidRPr="005077A0" w:rsidRDefault="001372B6" w:rsidP="00A6399C">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1372B6"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2</w:t>
            </w:r>
          </w:p>
        </w:tc>
        <w:tc>
          <w:tcPr>
            <w:tcW w:w="891" w:type="dxa"/>
          </w:tcPr>
          <w:p w:rsidR="001372B6" w:rsidRPr="008A45F7"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w:t>
            </w:r>
          </w:p>
        </w:tc>
      </w:tr>
      <w:tr w:rsidR="00A6399C" w:rsidRPr="005077A0" w:rsidTr="005077A0">
        <w:trPr>
          <w:cantSplit/>
          <w:trHeight w:val="279"/>
        </w:trPr>
        <w:tc>
          <w:tcPr>
            <w:tcW w:w="2826" w:type="dxa"/>
          </w:tcPr>
          <w:p w:rsidR="00A6399C" w:rsidRPr="000E3702" w:rsidRDefault="00A6399C" w:rsidP="00A6399C">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A6399C" w:rsidRPr="000E3702" w:rsidRDefault="00A6399C" w:rsidP="00A6399C">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A6399C" w:rsidRPr="005077A0" w:rsidRDefault="001372B6" w:rsidP="00A6399C">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859" w:type="dxa"/>
          </w:tcPr>
          <w:p w:rsidR="00A6399C" w:rsidRPr="005077A0" w:rsidRDefault="00A6399C" w:rsidP="00A6399C">
            <w:pPr>
              <w:spacing w:after="0" w:line="240" w:lineRule="auto"/>
              <w:ind w:left="-108" w:right="68"/>
              <w:jc w:val="right"/>
              <w:rPr>
                <w:rFonts w:ascii="Angsana New" w:hAnsi="Angsana New"/>
                <w:color w:val="000000"/>
                <w:sz w:val="28"/>
              </w:rPr>
            </w:pPr>
            <w:r w:rsidRPr="005077A0">
              <w:rPr>
                <w:rFonts w:ascii="Angsana New" w:hAnsi="Angsana New"/>
                <w:color w:val="000000"/>
                <w:sz w:val="28"/>
              </w:rPr>
              <w:t>-</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4,975</w:t>
            </w:r>
          </w:p>
        </w:tc>
        <w:tc>
          <w:tcPr>
            <w:tcW w:w="891" w:type="dxa"/>
          </w:tcPr>
          <w:p w:rsidR="00A6399C" w:rsidRPr="005077A0" w:rsidRDefault="00A6399C" w:rsidP="00A6399C">
            <w:pPr>
              <w:spacing w:after="0" w:line="240" w:lineRule="auto"/>
              <w:ind w:left="-108" w:right="126"/>
              <w:jc w:val="right"/>
              <w:rPr>
                <w:rFonts w:ascii="Angsana New" w:hAnsi="Angsana New"/>
                <w:color w:val="000000"/>
                <w:sz w:val="28"/>
              </w:rPr>
            </w:pPr>
            <w:r w:rsidRPr="008A45F7">
              <w:rPr>
                <w:rFonts w:ascii="Angsana New" w:hAnsi="Angsana New"/>
                <w:color w:val="000000"/>
                <w:sz w:val="28"/>
              </w:rPr>
              <w:t>7,568</w:t>
            </w:r>
          </w:p>
        </w:tc>
      </w:tr>
      <w:tr w:rsidR="001C5F6F" w:rsidRPr="005077A0" w:rsidTr="005077A0">
        <w:trPr>
          <w:cantSplit/>
          <w:trHeight w:val="207"/>
        </w:trPr>
        <w:tc>
          <w:tcPr>
            <w:tcW w:w="9198" w:type="dxa"/>
            <w:gridSpan w:val="6"/>
          </w:tcPr>
          <w:p w:rsidR="001C5F6F" w:rsidRPr="005077A0" w:rsidRDefault="0016307C" w:rsidP="007B5FE2">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related persons</w:t>
            </w:r>
          </w:p>
        </w:tc>
      </w:tr>
      <w:tr w:rsidR="00A6399C" w:rsidRPr="005077A0" w:rsidTr="005077A0">
        <w:trPr>
          <w:cantSplit/>
          <w:trHeight w:val="207"/>
        </w:trPr>
        <w:tc>
          <w:tcPr>
            <w:tcW w:w="2826" w:type="dxa"/>
          </w:tcPr>
          <w:p w:rsidR="00A6399C" w:rsidRPr="005077A0" w:rsidRDefault="00A6399C" w:rsidP="00A6399C">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A6399C" w:rsidRPr="005077A0" w:rsidRDefault="00A6399C" w:rsidP="00A6399C">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A6399C" w:rsidRPr="000E3702" w:rsidRDefault="001372B6" w:rsidP="00A6399C">
            <w:pPr>
              <w:spacing w:after="0" w:line="240" w:lineRule="auto"/>
              <w:ind w:left="-108" w:right="100"/>
              <w:jc w:val="right"/>
              <w:rPr>
                <w:rFonts w:ascii="Angsana New" w:hAnsi="Angsana New"/>
                <w:color w:val="000000"/>
                <w:sz w:val="28"/>
                <w:cs/>
              </w:rPr>
            </w:pPr>
            <w:r>
              <w:rPr>
                <w:rFonts w:ascii="Angsana New" w:hAnsi="Angsana New"/>
                <w:color w:val="000000"/>
                <w:sz w:val="28"/>
              </w:rPr>
              <w:t>1</w:t>
            </w:r>
            <w:r w:rsidR="002C700B">
              <w:rPr>
                <w:rFonts w:ascii="Angsana New" w:hAnsi="Angsana New"/>
                <w:color w:val="000000"/>
                <w:sz w:val="28"/>
              </w:rPr>
              <w:t>6</w:t>
            </w:r>
            <w:r>
              <w:rPr>
                <w:rFonts w:ascii="Angsana New" w:hAnsi="Angsana New"/>
                <w:color w:val="000000"/>
                <w:sz w:val="28"/>
              </w:rPr>
              <w:t>,663</w:t>
            </w:r>
          </w:p>
        </w:tc>
        <w:tc>
          <w:tcPr>
            <w:tcW w:w="859" w:type="dxa"/>
          </w:tcPr>
          <w:p w:rsidR="00A6399C" w:rsidRPr="005077A0" w:rsidRDefault="00A6399C" w:rsidP="00A6399C">
            <w:pPr>
              <w:spacing w:after="0" w:line="240" w:lineRule="auto"/>
              <w:ind w:left="-108" w:right="100"/>
              <w:jc w:val="right"/>
              <w:rPr>
                <w:rFonts w:ascii="Angsana New" w:hAnsi="Angsana New"/>
                <w:color w:val="000000"/>
                <w:sz w:val="28"/>
              </w:rPr>
            </w:pPr>
            <w:r w:rsidRPr="008A45F7">
              <w:rPr>
                <w:rFonts w:ascii="Angsana New" w:hAnsi="Angsana New"/>
                <w:color w:val="000000"/>
                <w:sz w:val="28"/>
              </w:rPr>
              <w:t>38,438</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A6399C" w:rsidRPr="000E3702" w:rsidRDefault="00A6399C" w:rsidP="00A6399C">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A6399C" w:rsidRPr="005077A0" w:rsidTr="005077A0">
        <w:trPr>
          <w:cantSplit/>
          <w:trHeight w:val="207"/>
        </w:trPr>
        <w:tc>
          <w:tcPr>
            <w:tcW w:w="2826" w:type="dxa"/>
          </w:tcPr>
          <w:p w:rsidR="00A6399C" w:rsidRPr="005077A0" w:rsidRDefault="00A6399C" w:rsidP="00A6399C">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A6399C" w:rsidRPr="005077A0" w:rsidRDefault="00A6399C" w:rsidP="00A6399C">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A6399C" w:rsidRPr="000E3702" w:rsidRDefault="001372B6" w:rsidP="00A6399C">
            <w:pPr>
              <w:spacing w:after="0" w:line="240" w:lineRule="auto"/>
              <w:ind w:left="-108" w:right="100"/>
              <w:jc w:val="right"/>
              <w:rPr>
                <w:rFonts w:ascii="Angsana New" w:hAnsi="Angsana New"/>
                <w:color w:val="000000"/>
                <w:sz w:val="28"/>
                <w:cs/>
              </w:rPr>
            </w:pPr>
            <w:r>
              <w:rPr>
                <w:rFonts w:ascii="Angsana New" w:hAnsi="Angsana New"/>
                <w:color w:val="000000"/>
                <w:sz w:val="28"/>
              </w:rPr>
              <w:t>397</w:t>
            </w:r>
          </w:p>
        </w:tc>
        <w:tc>
          <w:tcPr>
            <w:tcW w:w="859" w:type="dxa"/>
          </w:tcPr>
          <w:p w:rsidR="00A6399C" w:rsidRPr="005077A0" w:rsidRDefault="00A6399C" w:rsidP="00A6399C">
            <w:pPr>
              <w:spacing w:after="0" w:line="240" w:lineRule="auto"/>
              <w:ind w:left="-108" w:right="100"/>
              <w:jc w:val="right"/>
              <w:rPr>
                <w:rFonts w:ascii="Angsana New" w:hAnsi="Angsana New"/>
                <w:color w:val="000000"/>
                <w:sz w:val="28"/>
              </w:rPr>
            </w:pPr>
            <w:r w:rsidRPr="008A45F7">
              <w:rPr>
                <w:rFonts w:ascii="Angsana New" w:hAnsi="Angsana New"/>
                <w:color w:val="000000"/>
                <w:sz w:val="28"/>
              </w:rPr>
              <w:t>1,022</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A6399C" w:rsidRPr="000E3702" w:rsidRDefault="00A6399C" w:rsidP="00A6399C">
            <w:pPr>
              <w:spacing w:after="0" w:line="240" w:lineRule="auto"/>
              <w:ind w:left="-108" w:right="126"/>
              <w:jc w:val="right"/>
              <w:rPr>
                <w:rFonts w:ascii="Angsana New" w:hAnsi="Angsana New"/>
                <w:color w:val="000000"/>
                <w:sz w:val="28"/>
                <w:cs/>
              </w:rPr>
            </w:pPr>
            <w:r w:rsidRPr="008A45F7">
              <w:rPr>
                <w:rFonts w:ascii="Angsana New" w:hAnsi="Angsana New"/>
                <w:color w:val="000000"/>
                <w:sz w:val="28"/>
              </w:rPr>
              <w:t>-</w:t>
            </w:r>
          </w:p>
        </w:tc>
      </w:tr>
      <w:tr w:rsidR="00A6399C" w:rsidRPr="005077A0" w:rsidTr="005077A0">
        <w:trPr>
          <w:cantSplit/>
          <w:trHeight w:val="207"/>
        </w:trPr>
        <w:tc>
          <w:tcPr>
            <w:tcW w:w="2826" w:type="dxa"/>
          </w:tcPr>
          <w:p w:rsidR="00A6399C" w:rsidRPr="005077A0" w:rsidRDefault="00A6399C" w:rsidP="00A6399C">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A6399C" w:rsidRPr="005077A0" w:rsidRDefault="00A6399C" w:rsidP="00A6399C">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A6399C" w:rsidRPr="000E3702" w:rsidRDefault="001372B6" w:rsidP="00A6399C">
            <w:pPr>
              <w:spacing w:after="0" w:line="240" w:lineRule="auto"/>
              <w:ind w:left="-108" w:right="100"/>
              <w:jc w:val="right"/>
              <w:rPr>
                <w:rFonts w:ascii="Angsana New" w:hAnsi="Angsana New"/>
                <w:color w:val="000000"/>
                <w:sz w:val="28"/>
                <w:cs/>
              </w:rPr>
            </w:pPr>
            <w:r>
              <w:rPr>
                <w:rFonts w:ascii="Angsana New" w:hAnsi="Angsana New"/>
                <w:color w:val="000000"/>
                <w:sz w:val="28"/>
              </w:rPr>
              <w:t>10</w:t>
            </w:r>
          </w:p>
        </w:tc>
        <w:tc>
          <w:tcPr>
            <w:tcW w:w="859" w:type="dxa"/>
          </w:tcPr>
          <w:p w:rsidR="00A6399C" w:rsidRPr="005077A0" w:rsidRDefault="00A6399C" w:rsidP="00A6399C">
            <w:pPr>
              <w:spacing w:after="0" w:line="240" w:lineRule="auto"/>
              <w:ind w:left="-108" w:right="100"/>
              <w:jc w:val="right"/>
              <w:rPr>
                <w:rFonts w:ascii="Angsana New" w:hAnsi="Angsana New"/>
                <w:color w:val="000000"/>
                <w:sz w:val="28"/>
              </w:rPr>
            </w:pPr>
            <w:r w:rsidRPr="008A45F7">
              <w:rPr>
                <w:rFonts w:ascii="Angsana New" w:hAnsi="Angsana New"/>
                <w:color w:val="000000"/>
                <w:sz w:val="28"/>
              </w:rPr>
              <w:t>156</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10</w:t>
            </w:r>
          </w:p>
        </w:tc>
        <w:tc>
          <w:tcPr>
            <w:tcW w:w="891" w:type="dxa"/>
          </w:tcPr>
          <w:p w:rsidR="00A6399C" w:rsidRPr="000E3702" w:rsidRDefault="00A6399C" w:rsidP="00A6399C">
            <w:pPr>
              <w:spacing w:after="0" w:line="240" w:lineRule="auto"/>
              <w:ind w:left="-108" w:right="126"/>
              <w:jc w:val="right"/>
              <w:rPr>
                <w:rFonts w:ascii="Angsana New" w:hAnsi="Angsana New"/>
                <w:color w:val="000000"/>
                <w:sz w:val="28"/>
                <w:cs/>
              </w:rPr>
            </w:pPr>
            <w:r w:rsidRPr="008A45F7">
              <w:rPr>
                <w:rFonts w:ascii="Angsana New" w:hAnsi="Angsana New"/>
                <w:color w:val="000000"/>
                <w:sz w:val="28"/>
              </w:rPr>
              <w:t>40</w:t>
            </w:r>
          </w:p>
        </w:tc>
      </w:tr>
      <w:tr w:rsidR="00A6399C" w:rsidRPr="005077A0" w:rsidTr="005077A0">
        <w:trPr>
          <w:cantSplit/>
          <w:trHeight w:val="207"/>
        </w:trPr>
        <w:tc>
          <w:tcPr>
            <w:tcW w:w="2826" w:type="dxa"/>
          </w:tcPr>
          <w:p w:rsidR="00A6399C" w:rsidRPr="005077A0" w:rsidRDefault="00A6399C" w:rsidP="00A6399C">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A6399C" w:rsidRPr="005077A0" w:rsidRDefault="00A6399C" w:rsidP="00A6399C">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A6399C" w:rsidRPr="000E3702" w:rsidRDefault="001372B6" w:rsidP="00A6399C">
            <w:pPr>
              <w:spacing w:after="0" w:line="240" w:lineRule="auto"/>
              <w:ind w:left="-108" w:right="100"/>
              <w:jc w:val="right"/>
              <w:rPr>
                <w:rFonts w:ascii="Angsana New" w:hAnsi="Angsana New"/>
                <w:color w:val="000000"/>
                <w:sz w:val="28"/>
                <w:cs/>
              </w:rPr>
            </w:pPr>
            <w:r>
              <w:rPr>
                <w:rFonts w:ascii="Angsana New" w:hAnsi="Angsana New"/>
                <w:color w:val="000000"/>
                <w:sz w:val="28"/>
              </w:rPr>
              <w:t>86</w:t>
            </w:r>
          </w:p>
        </w:tc>
        <w:tc>
          <w:tcPr>
            <w:tcW w:w="859" w:type="dxa"/>
          </w:tcPr>
          <w:p w:rsidR="00A6399C" w:rsidRPr="005077A0" w:rsidRDefault="00A6399C" w:rsidP="00A6399C">
            <w:pPr>
              <w:spacing w:after="0" w:line="240" w:lineRule="auto"/>
              <w:ind w:left="-108" w:right="100"/>
              <w:jc w:val="right"/>
              <w:rPr>
                <w:rFonts w:ascii="Angsana New" w:hAnsi="Angsana New"/>
                <w:color w:val="000000"/>
                <w:sz w:val="28"/>
              </w:rPr>
            </w:pPr>
            <w:r w:rsidRPr="008A45F7">
              <w:rPr>
                <w:rFonts w:ascii="Angsana New" w:hAnsi="Angsana New"/>
                <w:color w:val="000000"/>
                <w:sz w:val="28"/>
              </w:rPr>
              <w:t>238</w:t>
            </w:r>
          </w:p>
        </w:tc>
        <w:tc>
          <w:tcPr>
            <w:tcW w:w="819" w:type="dxa"/>
          </w:tcPr>
          <w:p w:rsidR="00A6399C" w:rsidRPr="005077A0" w:rsidRDefault="001372B6" w:rsidP="00A6399C">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A6399C" w:rsidRPr="000E3702" w:rsidRDefault="00A6399C" w:rsidP="00A6399C">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bl>
    <w:p w:rsidR="00B70E76" w:rsidRDefault="00B70E76"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DF4211" w:rsidRDefault="00DF4211"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1372B6" w:rsidRDefault="001372B6" w:rsidP="00887C63">
      <w:pPr>
        <w:tabs>
          <w:tab w:val="left" w:pos="810"/>
        </w:tabs>
        <w:spacing w:after="0"/>
        <w:jc w:val="thaiDistribute"/>
        <w:rPr>
          <w:rFonts w:ascii="Angsana New" w:hAnsi="Angsana New"/>
          <w:sz w:val="16"/>
          <w:szCs w:val="16"/>
          <w:highlight w:val="yellow"/>
          <w:u w:val="single"/>
        </w:rPr>
      </w:pPr>
    </w:p>
    <w:p w:rsidR="00FA689D" w:rsidRDefault="00FA689D" w:rsidP="00887C63">
      <w:pPr>
        <w:tabs>
          <w:tab w:val="left" w:pos="810"/>
        </w:tabs>
        <w:spacing w:after="0"/>
        <w:jc w:val="thaiDistribute"/>
        <w:rPr>
          <w:rFonts w:ascii="Angsana New" w:hAnsi="Angsana New"/>
          <w:sz w:val="16"/>
          <w:szCs w:val="16"/>
          <w:highlight w:val="yellow"/>
          <w:u w:val="single"/>
        </w:rPr>
      </w:pPr>
    </w:p>
    <w:p w:rsidR="00CF6B6B" w:rsidRDefault="00CF6B6B" w:rsidP="00887C63">
      <w:pPr>
        <w:tabs>
          <w:tab w:val="left" w:pos="810"/>
        </w:tabs>
        <w:spacing w:after="0"/>
        <w:jc w:val="thaiDistribute"/>
        <w:rPr>
          <w:rFonts w:ascii="Angsana New" w:hAnsi="Angsana New"/>
          <w:sz w:val="16"/>
          <w:szCs w:val="16"/>
          <w:highlight w:val="yellow"/>
          <w:u w:val="single"/>
        </w:rPr>
      </w:pPr>
    </w:p>
    <w:p w:rsidR="00CF6B6B" w:rsidRDefault="00CF6B6B" w:rsidP="00887C63">
      <w:pPr>
        <w:tabs>
          <w:tab w:val="left" w:pos="810"/>
        </w:tabs>
        <w:spacing w:after="0"/>
        <w:jc w:val="thaiDistribute"/>
        <w:rPr>
          <w:rFonts w:ascii="Angsana New" w:hAnsi="Angsana New"/>
          <w:sz w:val="16"/>
          <w:szCs w:val="16"/>
          <w:highlight w:val="yellow"/>
          <w:u w:val="single"/>
        </w:rPr>
      </w:pPr>
    </w:p>
    <w:p w:rsidR="00CF6B6B" w:rsidRDefault="00CF6B6B"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DF4211" w:rsidRDefault="00D8624D"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C0202E" w:rsidRPr="005077A0" w:rsidTr="003D1339">
        <w:trPr>
          <w:cantSplit/>
          <w:trHeight w:val="345"/>
        </w:trPr>
        <w:tc>
          <w:tcPr>
            <w:tcW w:w="8935" w:type="dxa"/>
            <w:gridSpan w:val="5"/>
          </w:tcPr>
          <w:p w:rsidR="00C0202E" w:rsidRPr="005077A0" w:rsidRDefault="00C0202E" w:rsidP="003D1339">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2637" w:type="dxa"/>
            <w:gridSpan w:val="2"/>
          </w:tcPr>
          <w:p w:rsidR="00C0202E" w:rsidRPr="005077A0" w:rsidRDefault="00C0202E" w:rsidP="003D1339">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4975" w:type="dxa"/>
            <w:gridSpan w:val="4"/>
          </w:tcPr>
          <w:p w:rsidR="00C0202E" w:rsidRPr="005077A0" w:rsidRDefault="00C0202E" w:rsidP="003D1339">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For the three-month period ended June 30,</w:t>
            </w:r>
          </w:p>
        </w:tc>
      </w:tr>
      <w:tr w:rsidR="00C0202E" w:rsidRPr="005077A0" w:rsidTr="003D1339">
        <w:tblPrEx>
          <w:tblCellMar>
            <w:left w:w="30" w:type="dxa"/>
            <w:right w:w="30" w:type="dxa"/>
          </w:tblCellMar>
        </w:tblPrEx>
        <w:trPr>
          <w:cantSplit/>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1422"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1215"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c>
          <w:tcPr>
            <w:tcW w:w="1188" w:type="dxa"/>
            <w:tcBorders>
              <w:left w:val="nil"/>
            </w:tcBorders>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1150"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r>
      <w:tr w:rsidR="00A6399C" w:rsidRPr="005077A0" w:rsidTr="003D1339">
        <w:tblPrEx>
          <w:tblCellMar>
            <w:left w:w="30" w:type="dxa"/>
            <w:right w:w="30" w:type="dxa"/>
          </w:tblCellMar>
        </w:tblPrEx>
        <w:trPr>
          <w:cantSplit/>
        </w:trPr>
        <w:tc>
          <w:tcPr>
            <w:tcW w:w="3960" w:type="dxa"/>
          </w:tcPr>
          <w:p w:rsidR="00A6399C" w:rsidRPr="005077A0" w:rsidRDefault="00A6399C" w:rsidP="00A6399C">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977</w:t>
            </w:r>
          </w:p>
        </w:tc>
        <w:tc>
          <w:tcPr>
            <w:tcW w:w="1215" w:type="dxa"/>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1,334</w:t>
            </w:r>
          </w:p>
        </w:tc>
        <w:tc>
          <w:tcPr>
            <w:tcW w:w="1188" w:type="dxa"/>
          </w:tcPr>
          <w:p w:rsidR="00A6399C" w:rsidRPr="005077A0" w:rsidRDefault="001372B6" w:rsidP="00A6399C">
            <w:pPr>
              <w:spacing w:after="0" w:line="240" w:lineRule="auto"/>
              <w:ind w:right="370"/>
              <w:jc w:val="right"/>
              <w:rPr>
                <w:rFonts w:ascii="Angsana New" w:hAnsi="Angsana New"/>
                <w:sz w:val="28"/>
              </w:rPr>
            </w:pPr>
            <w:r>
              <w:rPr>
                <w:rFonts w:ascii="Angsana New" w:hAnsi="Angsana New"/>
                <w:sz w:val="28"/>
              </w:rPr>
              <w:t>674</w:t>
            </w:r>
          </w:p>
        </w:tc>
        <w:tc>
          <w:tcPr>
            <w:tcW w:w="1150" w:type="dxa"/>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1,032</w:t>
            </w:r>
          </w:p>
        </w:tc>
      </w:tr>
      <w:tr w:rsidR="00A6399C" w:rsidRPr="005077A0" w:rsidTr="003D1339">
        <w:tblPrEx>
          <w:tblCellMar>
            <w:left w:w="30" w:type="dxa"/>
            <w:right w:w="30" w:type="dxa"/>
          </w:tblCellMar>
        </w:tblPrEx>
        <w:trPr>
          <w:cantSplit/>
        </w:trPr>
        <w:tc>
          <w:tcPr>
            <w:tcW w:w="3960" w:type="dxa"/>
          </w:tcPr>
          <w:p w:rsidR="00A6399C" w:rsidRPr="000E3702" w:rsidRDefault="00A6399C" w:rsidP="00A6399C">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20</w:t>
            </w:r>
          </w:p>
        </w:tc>
        <w:tc>
          <w:tcPr>
            <w:tcW w:w="1215" w:type="dxa"/>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35</w:t>
            </w:r>
          </w:p>
        </w:tc>
        <w:tc>
          <w:tcPr>
            <w:tcW w:w="1188" w:type="dxa"/>
          </w:tcPr>
          <w:p w:rsidR="00A6399C" w:rsidRPr="005077A0" w:rsidRDefault="001372B6" w:rsidP="00A6399C">
            <w:pPr>
              <w:spacing w:after="0" w:line="240" w:lineRule="auto"/>
              <w:ind w:right="370"/>
              <w:jc w:val="right"/>
              <w:rPr>
                <w:rFonts w:ascii="Angsana New" w:hAnsi="Angsana New"/>
                <w:sz w:val="28"/>
              </w:rPr>
            </w:pPr>
            <w:r>
              <w:rPr>
                <w:rFonts w:ascii="Angsana New" w:hAnsi="Angsana New"/>
                <w:sz w:val="28"/>
              </w:rPr>
              <w:t>12</w:t>
            </w:r>
          </w:p>
        </w:tc>
        <w:tc>
          <w:tcPr>
            <w:tcW w:w="1150" w:type="dxa"/>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27</w:t>
            </w:r>
          </w:p>
        </w:tc>
      </w:tr>
      <w:tr w:rsidR="00A6399C" w:rsidRPr="005077A0" w:rsidTr="003D1339">
        <w:tblPrEx>
          <w:tblCellMar>
            <w:left w:w="30" w:type="dxa"/>
            <w:right w:w="30" w:type="dxa"/>
          </w:tblCellMar>
        </w:tblPrEx>
        <w:trPr>
          <w:cantSplit/>
        </w:trPr>
        <w:tc>
          <w:tcPr>
            <w:tcW w:w="3960" w:type="dxa"/>
          </w:tcPr>
          <w:p w:rsidR="00A6399C" w:rsidRPr="005077A0" w:rsidRDefault="00A6399C" w:rsidP="00A6399C">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997</w:t>
            </w:r>
          </w:p>
        </w:tc>
        <w:tc>
          <w:tcPr>
            <w:tcW w:w="1215" w:type="dxa"/>
            <w:tcBorders>
              <w:top w:val="single" w:sz="4" w:space="0" w:color="auto"/>
              <w:bottom w:val="double" w:sz="4" w:space="0" w:color="auto"/>
            </w:tcBorders>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1,369</w:t>
            </w:r>
          </w:p>
        </w:tc>
        <w:tc>
          <w:tcPr>
            <w:tcW w:w="1188" w:type="dxa"/>
            <w:tcBorders>
              <w:top w:val="single" w:sz="4" w:space="0" w:color="auto"/>
              <w:bottom w:val="double" w:sz="4" w:space="0" w:color="auto"/>
            </w:tcBorders>
          </w:tcPr>
          <w:p w:rsidR="00A6399C" w:rsidRPr="005077A0" w:rsidRDefault="001372B6" w:rsidP="00A6399C">
            <w:pPr>
              <w:spacing w:after="0" w:line="240" w:lineRule="auto"/>
              <w:ind w:right="370"/>
              <w:jc w:val="right"/>
              <w:rPr>
                <w:rFonts w:ascii="Angsana New" w:hAnsi="Angsana New"/>
                <w:sz w:val="28"/>
              </w:rPr>
            </w:pPr>
            <w:r>
              <w:rPr>
                <w:rFonts w:ascii="Angsana New" w:hAnsi="Angsana New"/>
                <w:sz w:val="28"/>
              </w:rPr>
              <w:t>686</w:t>
            </w:r>
          </w:p>
        </w:tc>
        <w:tc>
          <w:tcPr>
            <w:tcW w:w="1150" w:type="dxa"/>
            <w:tcBorders>
              <w:top w:val="single" w:sz="4" w:space="0" w:color="auto"/>
              <w:bottom w:val="double" w:sz="4" w:space="0" w:color="auto"/>
            </w:tcBorders>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1,059</w:t>
            </w:r>
          </w:p>
        </w:tc>
      </w:tr>
    </w:tbl>
    <w:p w:rsidR="00C0202E" w:rsidRPr="00DF4211" w:rsidRDefault="00C0202E"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65375F" w:rsidRPr="005077A0" w:rsidTr="00B07279">
        <w:trPr>
          <w:cantSplit/>
          <w:trHeight w:val="345"/>
        </w:trPr>
        <w:tc>
          <w:tcPr>
            <w:tcW w:w="8935" w:type="dxa"/>
            <w:gridSpan w:val="5"/>
          </w:tcPr>
          <w:p w:rsidR="0065375F" w:rsidRPr="005077A0" w:rsidRDefault="007B5FE2" w:rsidP="00C971E2">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F90BA5" w:rsidRPr="005077A0" w:rsidTr="00B07279">
        <w:trPr>
          <w:cantSplit/>
          <w:trHeight w:val="345"/>
        </w:trPr>
        <w:tc>
          <w:tcPr>
            <w:tcW w:w="3960" w:type="dxa"/>
          </w:tcPr>
          <w:p w:rsidR="00F90BA5" w:rsidRPr="005077A0"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077A0" w:rsidRDefault="001020CD" w:rsidP="00A63D6D">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F90BA5" w:rsidRPr="005077A0" w:rsidRDefault="001020CD" w:rsidP="001020CD">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1020CD" w:rsidRPr="005077A0" w:rsidTr="00B07279">
        <w:trPr>
          <w:cantSplit/>
          <w:trHeight w:val="345"/>
        </w:trPr>
        <w:tc>
          <w:tcPr>
            <w:tcW w:w="3960" w:type="dxa"/>
          </w:tcPr>
          <w:p w:rsidR="001020CD" w:rsidRPr="005077A0" w:rsidRDefault="001020CD" w:rsidP="001020CD">
            <w:pPr>
              <w:spacing w:after="0" w:line="240" w:lineRule="auto"/>
              <w:ind w:left="18" w:right="-72"/>
              <w:jc w:val="thaiDistribute"/>
              <w:rPr>
                <w:rFonts w:ascii="Angsana New" w:hAnsi="Angsana New"/>
                <w:sz w:val="28"/>
              </w:rPr>
            </w:pPr>
          </w:p>
        </w:tc>
        <w:tc>
          <w:tcPr>
            <w:tcW w:w="4975" w:type="dxa"/>
            <w:gridSpan w:val="4"/>
          </w:tcPr>
          <w:p w:rsidR="001020CD" w:rsidRPr="005077A0" w:rsidRDefault="00383C9C" w:rsidP="001020CD">
            <w:pPr>
              <w:spacing w:after="0" w:line="240" w:lineRule="auto"/>
              <w:ind w:left="-63" w:right="-72"/>
              <w:jc w:val="center"/>
              <w:rPr>
                <w:rFonts w:ascii="Angsana New" w:hAnsi="Angsana New"/>
                <w:spacing w:val="-4"/>
                <w:sz w:val="28"/>
                <w:u w:val="single"/>
              </w:rPr>
            </w:pPr>
            <w:r>
              <w:rPr>
                <w:rFonts w:ascii="Angsana New" w:hAnsi="Angsana New"/>
                <w:sz w:val="28"/>
                <w:u w:val="single"/>
              </w:rPr>
              <w:t>For the six-month period ended June 30,</w:t>
            </w:r>
          </w:p>
        </w:tc>
      </w:tr>
      <w:tr w:rsidR="00986EA4" w:rsidRPr="005077A0" w:rsidTr="00B07279">
        <w:tblPrEx>
          <w:tblCellMar>
            <w:left w:w="30" w:type="dxa"/>
            <w:right w:w="30" w:type="dxa"/>
          </w:tblCellMar>
        </w:tblPrEx>
        <w:trPr>
          <w:cantSplit/>
        </w:trPr>
        <w:tc>
          <w:tcPr>
            <w:tcW w:w="3960" w:type="dxa"/>
          </w:tcPr>
          <w:p w:rsidR="00986EA4" w:rsidRPr="005077A0" w:rsidRDefault="00986EA4" w:rsidP="00986EA4">
            <w:pPr>
              <w:spacing w:after="0" w:line="240" w:lineRule="auto"/>
              <w:ind w:left="18" w:right="-72"/>
              <w:jc w:val="thaiDistribute"/>
              <w:rPr>
                <w:rFonts w:ascii="Angsana New" w:hAnsi="Angsana New"/>
                <w:sz w:val="28"/>
              </w:rPr>
            </w:pPr>
          </w:p>
        </w:tc>
        <w:tc>
          <w:tcPr>
            <w:tcW w:w="1422"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1215"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c>
          <w:tcPr>
            <w:tcW w:w="1188" w:type="dxa"/>
            <w:tcBorders>
              <w:left w:val="nil"/>
            </w:tcBorders>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6</w:t>
            </w:r>
          </w:p>
        </w:tc>
        <w:tc>
          <w:tcPr>
            <w:tcW w:w="1150"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A6399C">
              <w:rPr>
                <w:rFonts w:ascii="Angsana New" w:hAnsi="Angsana New" w:hint="cs"/>
                <w:sz w:val="28"/>
                <w:u w:val="single"/>
                <w:cs/>
              </w:rPr>
              <w:t>5</w:t>
            </w:r>
          </w:p>
        </w:tc>
      </w:tr>
      <w:tr w:rsidR="00A6399C" w:rsidRPr="005077A0" w:rsidTr="00B07279">
        <w:tblPrEx>
          <w:tblCellMar>
            <w:left w:w="30" w:type="dxa"/>
            <w:right w:w="30" w:type="dxa"/>
          </w:tblCellMar>
        </w:tblPrEx>
        <w:trPr>
          <w:cantSplit/>
        </w:trPr>
        <w:tc>
          <w:tcPr>
            <w:tcW w:w="3960" w:type="dxa"/>
          </w:tcPr>
          <w:p w:rsidR="00A6399C" w:rsidRPr="005077A0" w:rsidRDefault="00A6399C" w:rsidP="00A6399C">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1,954</w:t>
            </w:r>
          </w:p>
        </w:tc>
        <w:tc>
          <w:tcPr>
            <w:tcW w:w="1215" w:type="dxa"/>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2,848</w:t>
            </w:r>
          </w:p>
        </w:tc>
        <w:tc>
          <w:tcPr>
            <w:tcW w:w="1188" w:type="dxa"/>
          </w:tcPr>
          <w:p w:rsidR="00A6399C" w:rsidRPr="005077A0" w:rsidRDefault="001372B6" w:rsidP="00A6399C">
            <w:pPr>
              <w:spacing w:after="0" w:line="240" w:lineRule="auto"/>
              <w:ind w:right="370"/>
              <w:jc w:val="right"/>
              <w:rPr>
                <w:rFonts w:ascii="Angsana New" w:hAnsi="Angsana New"/>
                <w:sz w:val="28"/>
              </w:rPr>
            </w:pPr>
            <w:r>
              <w:rPr>
                <w:rFonts w:ascii="Angsana New" w:hAnsi="Angsana New"/>
                <w:sz w:val="28"/>
              </w:rPr>
              <w:t>1,349</w:t>
            </w:r>
          </w:p>
        </w:tc>
        <w:tc>
          <w:tcPr>
            <w:tcW w:w="1150" w:type="dxa"/>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2,244</w:t>
            </w:r>
          </w:p>
        </w:tc>
      </w:tr>
      <w:tr w:rsidR="00A6399C" w:rsidRPr="005077A0" w:rsidTr="00B07279">
        <w:tblPrEx>
          <w:tblCellMar>
            <w:left w:w="30" w:type="dxa"/>
            <w:right w:w="30" w:type="dxa"/>
          </w:tblCellMar>
        </w:tblPrEx>
        <w:trPr>
          <w:cantSplit/>
        </w:trPr>
        <w:tc>
          <w:tcPr>
            <w:tcW w:w="3960" w:type="dxa"/>
          </w:tcPr>
          <w:p w:rsidR="00A6399C" w:rsidRPr="000E3702" w:rsidRDefault="00A6399C" w:rsidP="00A6399C">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40</w:t>
            </w:r>
          </w:p>
        </w:tc>
        <w:tc>
          <w:tcPr>
            <w:tcW w:w="1215" w:type="dxa"/>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70</w:t>
            </w:r>
          </w:p>
        </w:tc>
        <w:tc>
          <w:tcPr>
            <w:tcW w:w="1188" w:type="dxa"/>
          </w:tcPr>
          <w:p w:rsidR="00A6399C" w:rsidRPr="005077A0" w:rsidRDefault="001372B6" w:rsidP="00A6399C">
            <w:pPr>
              <w:spacing w:after="0" w:line="240" w:lineRule="auto"/>
              <w:ind w:right="370"/>
              <w:jc w:val="right"/>
              <w:rPr>
                <w:rFonts w:ascii="Angsana New" w:hAnsi="Angsana New"/>
                <w:sz w:val="28"/>
              </w:rPr>
            </w:pPr>
            <w:r>
              <w:rPr>
                <w:rFonts w:ascii="Angsana New" w:hAnsi="Angsana New"/>
                <w:sz w:val="28"/>
              </w:rPr>
              <w:t>23</w:t>
            </w:r>
          </w:p>
        </w:tc>
        <w:tc>
          <w:tcPr>
            <w:tcW w:w="1150" w:type="dxa"/>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54</w:t>
            </w:r>
          </w:p>
        </w:tc>
      </w:tr>
      <w:tr w:rsidR="00A6399C" w:rsidRPr="005077A0" w:rsidTr="00B07279">
        <w:tblPrEx>
          <w:tblCellMar>
            <w:left w:w="30" w:type="dxa"/>
            <w:right w:w="30" w:type="dxa"/>
          </w:tblCellMar>
        </w:tblPrEx>
        <w:trPr>
          <w:cantSplit/>
        </w:trPr>
        <w:tc>
          <w:tcPr>
            <w:tcW w:w="3960" w:type="dxa"/>
          </w:tcPr>
          <w:p w:rsidR="00A6399C" w:rsidRPr="005077A0" w:rsidRDefault="00A6399C" w:rsidP="00A6399C">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tcPr>
          <w:p w:rsidR="00A6399C" w:rsidRPr="005077A0" w:rsidRDefault="001372B6" w:rsidP="00A6399C">
            <w:pPr>
              <w:tabs>
                <w:tab w:val="left" w:pos="928"/>
              </w:tabs>
              <w:spacing w:after="0" w:line="240" w:lineRule="auto"/>
              <w:ind w:left="-73" w:right="413"/>
              <w:jc w:val="right"/>
              <w:rPr>
                <w:rFonts w:ascii="Angsana New" w:hAnsi="Angsana New"/>
                <w:sz w:val="28"/>
              </w:rPr>
            </w:pPr>
            <w:r>
              <w:rPr>
                <w:rFonts w:ascii="Angsana New" w:hAnsi="Angsana New"/>
                <w:sz w:val="28"/>
              </w:rPr>
              <w:t>1,994</w:t>
            </w:r>
          </w:p>
        </w:tc>
        <w:tc>
          <w:tcPr>
            <w:tcW w:w="1215" w:type="dxa"/>
            <w:tcBorders>
              <w:top w:val="single" w:sz="4" w:space="0" w:color="auto"/>
              <w:bottom w:val="double" w:sz="4" w:space="0" w:color="auto"/>
            </w:tcBorders>
          </w:tcPr>
          <w:p w:rsidR="00A6399C" w:rsidRPr="005077A0" w:rsidRDefault="00A6399C" w:rsidP="00A6399C">
            <w:pPr>
              <w:spacing w:after="0" w:line="240" w:lineRule="auto"/>
              <w:ind w:right="355"/>
              <w:jc w:val="right"/>
              <w:rPr>
                <w:rFonts w:ascii="Angsana New" w:hAnsi="Angsana New"/>
                <w:sz w:val="28"/>
              </w:rPr>
            </w:pPr>
            <w:r w:rsidRPr="008A45F7">
              <w:rPr>
                <w:rFonts w:ascii="Angsana New" w:hAnsi="Angsana New"/>
                <w:sz w:val="28"/>
              </w:rPr>
              <w:t>2,918</w:t>
            </w:r>
          </w:p>
        </w:tc>
        <w:tc>
          <w:tcPr>
            <w:tcW w:w="1188" w:type="dxa"/>
            <w:tcBorders>
              <w:top w:val="single" w:sz="4" w:space="0" w:color="auto"/>
              <w:bottom w:val="double" w:sz="4" w:space="0" w:color="auto"/>
            </w:tcBorders>
          </w:tcPr>
          <w:p w:rsidR="00A6399C" w:rsidRPr="005077A0" w:rsidRDefault="001372B6" w:rsidP="00A6399C">
            <w:pPr>
              <w:spacing w:after="0" w:line="240" w:lineRule="auto"/>
              <w:ind w:right="370"/>
              <w:jc w:val="right"/>
              <w:rPr>
                <w:rFonts w:ascii="Angsana New" w:hAnsi="Angsana New"/>
                <w:sz w:val="28"/>
                <w:cs/>
              </w:rPr>
            </w:pPr>
            <w:r>
              <w:rPr>
                <w:rFonts w:ascii="Angsana New" w:hAnsi="Angsana New"/>
                <w:sz w:val="28"/>
              </w:rPr>
              <w:t>1,372</w:t>
            </w:r>
          </w:p>
        </w:tc>
        <w:tc>
          <w:tcPr>
            <w:tcW w:w="1150" w:type="dxa"/>
            <w:tcBorders>
              <w:top w:val="single" w:sz="4" w:space="0" w:color="auto"/>
              <w:bottom w:val="double" w:sz="4" w:space="0" w:color="auto"/>
            </w:tcBorders>
          </w:tcPr>
          <w:p w:rsidR="00A6399C" w:rsidRPr="005077A0" w:rsidRDefault="00A6399C" w:rsidP="00A6399C">
            <w:pPr>
              <w:spacing w:after="0" w:line="240" w:lineRule="auto"/>
              <w:ind w:left="-108" w:right="352"/>
              <w:jc w:val="right"/>
              <w:rPr>
                <w:rFonts w:ascii="Angsana New" w:hAnsi="Angsana New"/>
                <w:color w:val="000000"/>
                <w:sz w:val="28"/>
              </w:rPr>
            </w:pPr>
            <w:r w:rsidRPr="008A45F7">
              <w:rPr>
                <w:rFonts w:ascii="Angsana New" w:hAnsi="Angsana New"/>
                <w:sz w:val="28"/>
              </w:rPr>
              <w:t>2,298</w:t>
            </w:r>
          </w:p>
        </w:tc>
      </w:tr>
    </w:tbl>
    <w:p w:rsidR="00E87423" w:rsidRPr="00414B29" w:rsidRDefault="00E87423" w:rsidP="00E87423">
      <w:pPr>
        <w:pStyle w:val="ListParagraph"/>
        <w:tabs>
          <w:tab w:val="left" w:pos="810"/>
        </w:tabs>
        <w:jc w:val="thaiDistribute"/>
        <w:rPr>
          <w:rFonts w:ascii="Angsana New" w:hAnsi="Angsana New" w:cs="Angsana New"/>
          <w:sz w:val="16"/>
          <w:szCs w:val="16"/>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414B29" w:rsidRDefault="00D63441" w:rsidP="00183DF5">
      <w:pPr>
        <w:spacing w:after="0" w:line="240" w:lineRule="auto"/>
        <w:ind w:left="315" w:hanging="14"/>
        <w:jc w:val="thaiDistribute"/>
        <w:rPr>
          <w:rFonts w:ascii="Angsana New" w:hAnsi="Angsana New"/>
          <w:sz w:val="16"/>
          <w:szCs w:val="16"/>
        </w:rPr>
      </w:pPr>
    </w:p>
    <w:p w:rsidR="00EF397E" w:rsidRDefault="005C5F8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Relationship of related companies</w:t>
      </w:r>
    </w:p>
    <w:p w:rsidR="00B114E3" w:rsidRPr="006D3A82" w:rsidRDefault="00B114E3" w:rsidP="00B114E3">
      <w:pPr>
        <w:pStyle w:val="ListParagraph"/>
        <w:ind w:left="324"/>
        <w:jc w:val="thaiDistribute"/>
        <w:rPr>
          <w:rFonts w:ascii="Angsana New" w:hAnsi="Angsana New" w:cs="Angsana New"/>
          <w:sz w:val="6"/>
          <w:szCs w:val="6"/>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94773">
        <w:trPr>
          <w:trHeight w:val="77"/>
        </w:trPr>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r w:rsidR="00E94AC0">
              <w:rPr>
                <w:rFonts w:asciiTheme="majorBidi" w:hAnsiTheme="majorBidi" w:cstheme="majorBidi"/>
                <w:sz w:val="28"/>
                <w:szCs w:val="28"/>
              </w:rPr>
              <w:t>*</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773E2E" w:rsidRPr="00B743E0" w:rsidTr="001004E3">
        <w:tc>
          <w:tcPr>
            <w:tcW w:w="3260" w:type="dxa"/>
          </w:tcPr>
          <w:p w:rsidR="00773E2E" w:rsidRPr="00B743E0" w:rsidRDefault="00773E2E" w:rsidP="00773E2E">
            <w:pPr>
              <w:pStyle w:val="BodyTextIndent"/>
              <w:ind w:left="-62" w:right="-83" w:firstLine="0"/>
              <w:jc w:val="thaiDistribute"/>
              <w:rPr>
                <w:rFonts w:hAnsi="Angsana New"/>
                <w:snapToGrid w:val="0"/>
                <w:color w:val="000000"/>
                <w:sz w:val="28"/>
                <w:szCs w:val="28"/>
                <w:lang w:eastAsia="th-TH"/>
              </w:rPr>
            </w:pPr>
            <w:r w:rsidRPr="00E41E3B">
              <w:rPr>
                <w:rFonts w:hAnsi="Angsana New" w:hint="cs"/>
                <w:color w:val="000000" w:themeColor="text1"/>
                <w:sz w:val="28"/>
              </w:rPr>
              <w:t>R.E.Q</w:t>
            </w:r>
            <w:r>
              <w:rPr>
                <w:rFonts w:hAnsi="Angsana New" w:hint="cs"/>
                <w:color w:val="000000" w:themeColor="text1"/>
                <w:sz w:val="28"/>
              </w:rPr>
              <w:t>. Water Services Co., Ltd.</w:t>
            </w:r>
          </w:p>
        </w:tc>
        <w:tc>
          <w:tcPr>
            <w:tcW w:w="6003" w:type="dxa"/>
          </w:tcPr>
          <w:p w:rsidR="00773E2E" w:rsidRPr="00B743E0" w:rsidRDefault="00773E2E" w:rsidP="00773E2E">
            <w:pPr>
              <w:pStyle w:val="BodyText"/>
              <w:tabs>
                <w:tab w:val="left" w:pos="149"/>
                <w:tab w:val="left" w:pos="8550"/>
              </w:tabs>
              <w:spacing w:after="0" w:line="240" w:lineRule="auto"/>
              <w:ind w:left="149" w:hanging="142"/>
              <w:rPr>
                <w:rFonts w:asciiTheme="majorBidi" w:hAnsiTheme="majorBidi" w:cstheme="majorBidi"/>
                <w:sz w:val="28"/>
                <w:szCs w:val="28"/>
              </w:rPr>
            </w:pPr>
            <w:r w:rsidRPr="009109CF">
              <w:rPr>
                <w:rFonts w:asciiTheme="majorBidi" w:hAnsiTheme="majorBidi" w:cstheme="majorBidi"/>
                <w:sz w:val="28"/>
                <w:szCs w:val="28"/>
              </w:rPr>
              <w:t>Associate company of the subsidiary</w:t>
            </w:r>
            <w:r w:rsidRPr="00C029F1">
              <w:rPr>
                <w:rFonts w:ascii="Angsana New" w:hAnsi="Angsana New"/>
                <w:sz w:val="28"/>
                <w:szCs w:val="28"/>
              </w:rPr>
              <w:t xml:space="preserve"> and common management</w:t>
            </w:r>
          </w:p>
        </w:tc>
      </w:tr>
      <w:tr w:rsidR="00773E2E" w:rsidRPr="00B743E0" w:rsidTr="001004E3">
        <w:tc>
          <w:tcPr>
            <w:tcW w:w="3260" w:type="dxa"/>
          </w:tcPr>
          <w:p w:rsidR="00773E2E" w:rsidRPr="001004E3" w:rsidRDefault="00773E2E" w:rsidP="00773E2E">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773E2E" w:rsidRPr="001004E3" w:rsidRDefault="00773E2E" w:rsidP="00773E2E">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5B0049">
              <w:rPr>
                <w:rFonts w:ascii="Angsana New" w:hAnsi="Angsana New"/>
                <w:sz w:val="28"/>
                <w:szCs w:val="28"/>
              </w:rPr>
              <w:t xml:space="preserve"> </w:t>
            </w:r>
            <w:r w:rsidRPr="001004E3">
              <w:rPr>
                <w:rFonts w:ascii="Angsana New" w:hAnsi="Angsana New"/>
                <w:sz w:val="28"/>
                <w:szCs w:val="28"/>
              </w:rPr>
              <w:t>major shareholders</w:t>
            </w:r>
          </w:p>
        </w:tc>
      </w:tr>
      <w:tr w:rsidR="00773E2E" w:rsidRPr="00363720" w:rsidTr="001004E3">
        <w:tc>
          <w:tcPr>
            <w:tcW w:w="3260" w:type="dxa"/>
            <w:vAlign w:val="bottom"/>
          </w:tcPr>
          <w:p w:rsidR="00773E2E" w:rsidRPr="000E3702" w:rsidRDefault="00773E2E" w:rsidP="00773E2E">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773E2E" w:rsidRPr="000E3702" w:rsidRDefault="00773E2E" w:rsidP="00773E2E">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Pr="00B743E0">
              <w:rPr>
                <w:rFonts w:asciiTheme="majorBidi" w:hAnsiTheme="majorBidi" w:cstheme="majorBidi"/>
                <w:sz w:val="28"/>
                <w:szCs w:val="28"/>
              </w:rPr>
              <w:t>hareholder of Eureka Design</w:t>
            </w:r>
            <w:r w:rsidRPr="0051355F">
              <w:rPr>
                <w:rFonts w:asciiTheme="majorBidi" w:hAnsiTheme="majorBidi" w:cstheme="majorBidi" w:hint="cs"/>
                <w:sz w:val="28"/>
                <w:szCs w:val="28"/>
              </w:rPr>
              <w:t xml:space="preserve"> </w:t>
            </w:r>
            <w:r w:rsidRPr="00B743E0">
              <w:rPr>
                <w:rFonts w:asciiTheme="majorBidi" w:hAnsiTheme="majorBidi" w:cstheme="majorBidi"/>
                <w:sz w:val="28"/>
                <w:szCs w:val="28"/>
              </w:rPr>
              <w:t>Pub</w:t>
            </w:r>
            <w:r>
              <w:rPr>
                <w:rFonts w:asciiTheme="majorBidi" w:hAnsiTheme="majorBidi" w:cstheme="majorBidi"/>
                <w:sz w:val="28"/>
                <w:szCs w:val="28"/>
              </w:rPr>
              <w:t>lic Company Limited</w:t>
            </w:r>
            <w:r w:rsidRPr="00B743E0">
              <w:rPr>
                <w:rFonts w:asciiTheme="majorBidi" w:hAnsiTheme="majorBidi" w:cstheme="majorBidi"/>
                <w:sz w:val="28"/>
                <w:szCs w:val="28"/>
              </w:rPr>
              <w:t>.</w:t>
            </w:r>
            <w:r w:rsidRPr="00B743E0">
              <w:rPr>
                <w:rFonts w:ascii="Angsana New" w:hAnsi="Angsana New"/>
                <w:snapToGrid w:val="0"/>
                <w:color w:val="000000"/>
                <w:sz w:val="28"/>
                <w:szCs w:val="28"/>
                <w:lang w:eastAsia="th-TH"/>
              </w:rPr>
              <w:t xml:space="preserve"> </w:t>
            </w:r>
          </w:p>
        </w:tc>
      </w:tr>
    </w:tbl>
    <w:p w:rsidR="000F29DE" w:rsidRPr="00623B59" w:rsidRDefault="000F29DE" w:rsidP="000F29DE">
      <w:pPr>
        <w:spacing w:after="0" w:line="240" w:lineRule="auto"/>
        <w:ind w:left="360"/>
        <w:jc w:val="thaiDistribute"/>
        <w:rPr>
          <w:rFonts w:ascii="Angsana New" w:hAnsi="Angsana New"/>
          <w:sz w:val="16"/>
          <w:szCs w:val="16"/>
          <w:u w:val="single"/>
        </w:rPr>
      </w:pPr>
    </w:p>
    <w:p w:rsidR="00623B59" w:rsidRPr="00E94AC0" w:rsidRDefault="00623B59" w:rsidP="00623B59">
      <w:pPr>
        <w:spacing w:after="0" w:line="240" w:lineRule="auto"/>
        <w:ind w:left="360"/>
        <w:jc w:val="thaiDistribute"/>
        <w:rPr>
          <w:rFonts w:asciiTheme="majorBidi" w:hAnsiTheme="majorBidi"/>
          <w:sz w:val="28"/>
        </w:rPr>
      </w:pPr>
      <w:r w:rsidRPr="00E94AC0">
        <w:rPr>
          <w:rFonts w:asciiTheme="majorBidi" w:hAnsiTheme="majorBidi"/>
          <w:sz w:val="32"/>
          <w:szCs w:val="32"/>
        </w:rPr>
        <w:t xml:space="preserve">* </w:t>
      </w:r>
      <w:r w:rsidRPr="00E94AC0">
        <w:rPr>
          <w:rFonts w:asciiTheme="majorBidi" w:hAnsiTheme="majorBidi" w:cstheme="majorBidi"/>
          <w:sz w:val="28"/>
        </w:rPr>
        <w:t xml:space="preserve">The Company disposed </w:t>
      </w:r>
      <w:r w:rsidR="00A52ABA">
        <w:rPr>
          <w:rFonts w:asciiTheme="majorBidi" w:hAnsiTheme="majorBidi" w:cstheme="majorBidi"/>
          <w:sz w:val="28"/>
        </w:rPr>
        <w:t xml:space="preserve">of </w:t>
      </w:r>
      <w:r w:rsidRPr="00E94AC0">
        <w:rPr>
          <w:rFonts w:asciiTheme="majorBidi" w:hAnsiTheme="majorBidi" w:cstheme="majorBidi"/>
          <w:sz w:val="28"/>
        </w:rPr>
        <w:t xml:space="preserve">its investment in </w:t>
      </w:r>
      <w:r w:rsidR="00A52ABA">
        <w:rPr>
          <w:rFonts w:asciiTheme="majorBidi" w:hAnsiTheme="majorBidi" w:cstheme="majorBidi"/>
          <w:sz w:val="28"/>
        </w:rPr>
        <w:t>s</w:t>
      </w:r>
      <w:r w:rsidRPr="00E94AC0">
        <w:rPr>
          <w:rFonts w:asciiTheme="majorBidi" w:hAnsiTheme="majorBidi" w:cstheme="majorBidi"/>
          <w:sz w:val="28"/>
        </w:rPr>
        <w:t>ubsidiary on March</w:t>
      </w:r>
      <w:r w:rsidR="005B0049" w:rsidRPr="00E94AC0">
        <w:rPr>
          <w:rFonts w:asciiTheme="majorBidi" w:hAnsiTheme="majorBidi" w:cstheme="majorBidi"/>
          <w:sz w:val="28"/>
        </w:rPr>
        <w:t xml:space="preserve"> 28</w:t>
      </w:r>
      <w:r w:rsidRPr="00E94AC0">
        <w:rPr>
          <w:rFonts w:asciiTheme="majorBidi" w:hAnsiTheme="majorBidi" w:cstheme="majorBidi"/>
          <w:sz w:val="28"/>
        </w:rPr>
        <w:t>, 2025</w:t>
      </w:r>
      <w:r w:rsidRPr="00E94AC0">
        <w:rPr>
          <w:rFonts w:asciiTheme="majorBidi" w:hAnsiTheme="majorBidi"/>
          <w:sz w:val="28"/>
        </w:rPr>
        <w:t>.</w:t>
      </w:r>
      <w:r w:rsidR="00E94AC0" w:rsidRPr="00E94AC0">
        <w:t xml:space="preserve"> </w:t>
      </w:r>
      <w:r w:rsidR="00A52ABA">
        <w:rPr>
          <w:rFonts w:asciiTheme="majorBidi" w:hAnsiTheme="majorBidi"/>
          <w:sz w:val="28"/>
        </w:rPr>
        <w:t xml:space="preserve">According, the </w:t>
      </w:r>
      <w:r w:rsidR="00E94AC0" w:rsidRPr="00E94AC0">
        <w:rPr>
          <w:rFonts w:asciiTheme="majorBidi" w:hAnsiTheme="majorBidi"/>
          <w:sz w:val="28"/>
        </w:rPr>
        <w:t>subsidiary company cease</w:t>
      </w:r>
      <w:r w:rsidR="00A52ABA">
        <w:rPr>
          <w:rFonts w:asciiTheme="majorBidi" w:hAnsiTheme="majorBidi"/>
          <w:sz w:val="28"/>
        </w:rPr>
        <w:t>d</w:t>
      </w:r>
      <w:r w:rsidR="00E94AC0" w:rsidRPr="00E94AC0">
        <w:rPr>
          <w:rFonts w:asciiTheme="majorBidi" w:hAnsiTheme="majorBidi"/>
          <w:sz w:val="28"/>
        </w:rPr>
        <w:t xml:space="preserve"> to be a subsidiary </w:t>
      </w:r>
      <w:r w:rsidR="00A52ABA">
        <w:rPr>
          <w:rFonts w:asciiTheme="majorBidi" w:hAnsiTheme="majorBidi"/>
          <w:sz w:val="28"/>
        </w:rPr>
        <w:t>of the C</w:t>
      </w:r>
      <w:r w:rsidR="00E94AC0" w:rsidRPr="00E94AC0">
        <w:rPr>
          <w:rFonts w:asciiTheme="majorBidi" w:hAnsiTheme="majorBidi"/>
          <w:sz w:val="28"/>
        </w:rPr>
        <w:t>ompany from that date onwards.</w:t>
      </w:r>
    </w:p>
    <w:p w:rsidR="00D01E9C" w:rsidRDefault="00D01E9C"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D01E9C" w:rsidRDefault="00D01E9C" w:rsidP="00623B59">
      <w:pPr>
        <w:spacing w:after="0" w:line="240" w:lineRule="auto"/>
        <w:ind w:left="360"/>
        <w:jc w:val="thaiDistribute"/>
        <w:rPr>
          <w:rFonts w:asciiTheme="majorBidi" w:hAnsiTheme="majorBidi" w:cstheme="majorBidi"/>
          <w:sz w:val="28"/>
        </w:rPr>
      </w:pPr>
    </w:p>
    <w:p w:rsidR="00066326"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F3D70" w:rsidRPr="007908A8" w:rsidRDefault="004F3D70" w:rsidP="004F3D70">
      <w:pPr>
        <w:spacing w:after="0" w:line="240" w:lineRule="auto"/>
        <w:ind w:left="333"/>
        <w:jc w:val="thaiDistribute"/>
        <w:rPr>
          <w:rFonts w:ascii="Angsana New" w:hAnsi="Angsana New"/>
          <w:sz w:val="10"/>
          <w:szCs w:val="10"/>
          <w:u w:val="single"/>
        </w:rPr>
      </w:pPr>
    </w:p>
    <w:tbl>
      <w:tblPr>
        <w:tblW w:w="9249" w:type="dxa"/>
        <w:tblInd w:w="392" w:type="dxa"/>
        <w:tblLayout w:type="fixed"/>
        <w:tblLook w:val="00A0"/>
      </w:tblPr>
      <w:tblGrid>
        <w:gridCol w:w="3260"/>
        <w:gridCol w:w="1586"/>
        <w:gridCol w:w="1458"/>
        <w:gridCol w:w="1458"/>
        <w:gridCol w:w="1487"/>
      </w:tblGrid>
      <w:tr w:rsidR="00C03708" w:rsidRPr="00067A09" w:rsidTr="001004E3">
        <w:trPr>
          <w:tblHeader/>
        </w:trPr>
        <w:tc>
          <w:tcPr>
            <w:tcW w:w="3260" w:type="dxa"/>
          </w:tcPr>
          <w:p w:rsidR="00C03708" w:rsidRPr="00067A09"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067A09" w:rsidRDefault="00C03708" w:rsidP="00C03708">
            <w:pPr>
              <w:spacing w:after="0" w:line="240" w:lineRule="auto"/>
              <w:ind w:right="-108"/>
              <w:jc w:val="center"/>
              <w:rPr>
                <w:rFonts w:ascii="Angsana New" w:hAnsi="Angsana New"/>
                <w:sz w:val="28"/>
              </w:rPr>
            </w:pPr>
          </w:p>
        </w:tc>
        <w:tc>
          <w:tcPr>
            <w:tcW w:w="2945" w:type="dxa"/>
            <w:gridSpan w:val="2"/>
          </w:tcPr>
          <w:p w:rsidR="00C03708" w:rsidRPr="00067A09" w:rsidRDefault="00C03708" w:rsidP="00C03708">
            <w:pPr>
              <w:spacing w:after="0" w:line="240" w:lineRule="auto"/>
              <w:ind w:right="-80"/>
              <w:jc w:val="right"/>
              <w:rPr>
                <w:rFonts w:ascii="Angsana New" w:hAnsi="Angsana New"/>
                <w:sz w:val="28"/>
              </w:rPr>
            </w:pPr>
            <w:r w:rsidRPr="00067A09">
              <w:rPr>
                <w:rFonts w:ascii="Angsana New" w:eastAsia="Cordia New" w:hAnsi="Angsana New"/>
                <w:sz w:val="28"/>
              </w:rPr>
              <w:t>(Unit : Thousand Baht)</w:t>
            </w:r>
          </w:p>
        </w:tc>
      </w:tr>
      <w:tr w:rsidR="00C03708" w:rsidRPr="00067A09" w:rsidTr="001004E3">
        <w:trPr>
          <w:tblHeader/>
        </w:trPr>
        <w:tc>
          <w:tcPr>
            <w:tcW w:w="3260" w:type="dxa"/>
          </w:tcPr>
          <w:p w:rsidR="00C03708" w:rsidRPr="00067A09"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067A09" w:rsidRDefault="00C03708" w:rsidP="00C03708">
            <w:pPr>
              <w:spacing w:after="0" w:line="240" w:lineRule="auto"/>
              <w:ind w:right="-108"/>
              <w:jc w:val="center"/>
              <w:rPr>
                <w:rFonts w:ascii="Angsana New" w:hAnsi="Angsana New"/>
                <w:sz w:val="28"/>
                <w:u w:val="single"/>
              </w:rPr>
            </w:pPr>
            <w:r w:rsidRPr="00067A09">
              <w:rPr>
                <w:rFonts w:ascii="Angsana New" w:hAnsi="Angsana New"/>
                <w:sz w:val="28"/>
                <w:u w:val="single"/>
              </w:rPr>
              <w:t>Consolidated financial statements</w:t>
            </w:r>
          </w:p>
        </w:tc>
        <w:tc>
          <w:tcPr>
            <w:tcW w:w="2945" w:type="dxa"/>
            <w:gridSpan w:val="2"/>
          </w:tcPr>
          <w:p w:rsidR="00C03708" w:rsidRPr="00067A09" w:rsidRDefault="00C03708" w:rsidP="00C03708">
            <w:pPr>
              <w:spacing w:after="0" w:line="240" w:lineRule="auto"/>
              <w:ind w:right="-108"/>
              <w:jc w:val="center"/>
              <w:rPr>
                <w:rFonts w:ascii="Angsana New" w:hAnsi="Angsana New"/>
                <w:sz w:val="28"/>
                <w:u w:val="single"/>
              </w:rPr>
            </w:pPr>
            <w:r w:rsidRPr="00067A09">
              <w:rPr>
                <w:rFonts w:ascii="Angsana New" w:eastAsia="Cordia New" w:hAnsi="Angsana New"/>
                <w:sz w:val="28"/>
                <w:u w:val="single"/>
              </w:rPr>
              <w:t>Separate financial statements</w:t>
            </w:r>
          </w:p>
        </w:tc>
      </w:tr>
      <w:tr w:rsidR="006F3698" w:rsidRPr="00067A09" w:rsidTr="00B07279">
        <w:tc>
          <w:tcPr>
            <w:tcW w:w="3260" w:type="dxa"/>
          </w:tcPr>
          <w:p w:rsidR="006F3698" w:rsidRPr="00067A09" w:rsidRDefault="006F3698" w:rsidP="006F3698">
            <w:pPr>
              <w:spacing w:after="0" w:line="240" w:lineRule="auto"/>
              <w:ind w:left="-27" w:right="-82"/>
              <w:jc w:val="thaiDistribute"/>
              <w:rPr>
                <w:rFonts w:ascii="Angsana New" w:hAnsi="Angsana New"/>
                <w:sz w:val="28"/>
              </w:rPr>
            </w:pPr>
          </w:p>
        </w:tc>
        <w:tc>
          <w:tcPr>
            <w:tcW w:w="1586" w:type="dxa"/>
            <w:vAlign w:val="center"/>
          </w:tcPr>
          <w:p w:rsidR="006F3698" w:rsidRPr="00067A09" w:rsidRDefault="00383C9C" w:rsidP="006F3698">
            <w:pPr>
              <w:spacing w:after="0" w:line="240" w:lineRule="auto"/>
              <w:ind w:left="-108" w:right="-108"/>
              <w:jc w:val="center"/>
              <w:rPr>
                <w:rFonts w:ascii="Angsana New" w:hAnsi="Angsana New"/>
                <w:color w:val="000000"/>
                <w:spacing w:val="-2"/>
                <w:sz w:val="28"/>
                <w:u w:val="single"/>
              </w:rPr>
            </w:pPr>
            <w:r w:rsidRPr="00067A09">
              <w:rPr>
                <w:rFonts w:asciiTheme="majorBidi" w:hAnsiTheme="majorBidi" w:cstheme="majorBidi"/>
                <w:color w:val="000000"/>
                <w:spacing w:val="-2"/>
                <w:sz w:val="28"/>
                <w:u w:val="single"/>
              </w:rPr>
              <w:t>June 30</w:t>
            </w:r>
            <w:r w:rsidR="001004E3" w:rsidRPr="00067A09">
              <w:rPr>
                <w:rFonts w:asciiTheme="majorBidi" w:hAnsiTheme="majorBidi" w:cstheme="majorBidi"/>
                <w:color w:val="000000"/>
                <w:spacing w:val="-2"/>
                <w:sz w:val="28"/>
                <w:u w:val="single"/>
              </w:rPr>
              <w:t xml:space="preserve">, </w:t>
            </w:r>
            <w:r w:rsidR="00370E89" w:rsidRPr="00067A09">
              <w:rPr>
                <w:rFonts w:asciiTheme="majorBidi" w:hAnsiTheme="majorBidi" w:cstheme="majorBidi"/>
                <w:color w:val="000000"/>
                <w:spacing w:val="-2"/>
                <w:sz w:val="28"/>
                <w:u w:val="single"/>
              </w:rPr>
              <w:t>202</w:t>
            </w:r>
            <w:r w:rsidR="00A6399C" w:rsidRPr="00067A09">
              <w:rPr>
                <w:rFonts w:asciiTheme="majorBidi" w:hAnsiTheme="majorBidi" w:cstheme="majorBidi" w:hint="cs"/>
                <w:color w:val="000000"/>
                <w:spacing w:val="-2"/>
                <w:sz w:val="28"/>
                <w:u w:val="single"/>
                <w:cs/>
              </w:rPr>
              <w:t>6</w:t>
            </w:r>
          </w:p>
        </w:tc>
        <w:tc>
          <w:tcPr>
            <w:tcW w:w="1458" w:type="dxa"/>
            <w:vAlign w:val="bottom"/>
          </w:tcPr>
          <w:p w:rsidR="006F3698" w:rsidRPr="00067A09" w:rsidRDefault="001004E3" w:rsidP="006F3698">
            <w:pPr>
              <w:spacing w:after="0" w:line="240" w:lineRule="auto"/>
              <w:ind w:left="-108" w:right="-108"/>
              <w:jc w:val="center"/>
              <w:rPr>
                <w:rFonts w:ascii="Angsana New" w:hAnsi="Angsana New"/>
                <w:color w:val="000000"/>
                <w:spacing w:val="-2"/>
                <w:sz w:val="28"/>
                <w:u w:val="single"/>
              </w:rPr>
            </w:pPr>
            <w:r w:rsidRPr="00067A09">
              <w:rPr>
                <w:rFonts w:asciiTheme="majorBidi" w:hAnsiTheme="majorBidi" w:cstheme="majorBidi"/>
                <w:color w:val="000000"/>
                <w:spacing w:val="-2"/>
                <w:sz w:val="28"/>
                <w:u w:val="single"/>
              </w:rPr>
              <w:t xml:space="preserve">December 31, </w:t>
            </w:r>
            <w:r w:rsidR="00370E89" w:rsidRPr="00067A09">
              <w:rPr>
                <w:rFonts w:asciiTheme="majorBidi" w:hAnsiTheme="majorBidi" w:cstheme="majorBidi"/>
                <w:color w:val="000000"/>
                <w:spacing w:val="-2"/>
                <w:sz w:val="28"/>
                <w:u w:val="single"/>
              </w:rPr>
              <w:t>202</w:t>
            </w:r>
            <w:r w:rsidR="00A6399C" w:rsidRPr="00067A09">
              <w:rPr>
                <w:rFonts w:asciiTheme="majorBidi" w:hAnsiTheme="majorBidi" w:cstheme="majorBidi" w:hint="cs"/>
                <w:color w:val="000000"/>
                <w:spacing w:val="-2"/>
                <w:sz w:val="28"/>
                <w:u w:val="single"/>
                <w:cs/>
              </w:rPr>
              <w:t>5</w:t>
            </w:r>
          </w:p>
        </w:tc>
        <w:tc>
          <w:tcPr>
            <w:tcW w:w="1458" w:type="dxa"/>
            <w:vAlign w:val="center"/>
          </w:tcPr>
          <w:p w:rsidR="006F3698" w:rsidRPr="00067A09" w:rsidRDefault="00383C9C" w:rsidP="006F3698">
            <w:pPr>
              <w:spacing w:after="0" w:line="240" w:lineRule="auto"/>
              <w:ind w:left="-108" w:right="-108"/>
              <w:jc w:val="center"/>
              <w:rPr>
                <w:rFonts w:ascii="Angsana New" w:hAnsi="Angsana New"/>
                <w:color w:val="000000"/>
                <w:spacing w:val="-2"/>
                <w:sz w:val="28"/>
                <w:u w:val="single"/>
              </w:rPr>
            </w:pPr>
            <w:r w:rsidRPr="00067A09">
              <w:rPr>
                <w:rFonts w:asciiTheme="majorBidi" w:hAnsiTheme="majorBidi" w:cstheme="majorBidi"/>
                <w:color w:val="000000"/>
                <w:spacing w:val="-2"/>
                <w:sz w:val="28"/>
                <w:u w:val="single"/>
              </w:rPr>
              <w:t>June 30</w:t>
            </w:r>
            <w:r w:rsidR="001004E3" w:rsidRPr="00067A09">
              <w:rPr>
                <w:rFonts w:asciiTheme="majorBidi" w:hAnsiTheme="majorBidi" w:cstheme="majorBidi"/>
                <w:color w:val="000000"/>
                <w:spacing w:val="-2"/>
                <w:sz w:val="28"/>
                <w:u w:val="single"/>
              </w:rPr>
              <w:t xml:space="preserve">, </w:t>
            </w:r>
            <w:r w:rsidR="00370E89" w:rsidRPr="00067A09">
              <w:rPr>
                <w:rFonts w:asciiTheme="majorBidi" w:hAnsiTheme="majorBidi" w:cstheme="majorBidi"/>
                <w:color w:val="000000"/>
                <w:spacing w:val="-2"/>
                <w:sz w:val="28"/>
                <w:u w:val="single"/>
              </w:rPr>
              <w:t>202</w:t>
            </w:r>
            <w:r w:rsidR="00A6399C" w:rsidRPr="00067A09">
              <w:rPr>
                <w:rFonts w:asciiTheme="majorBidi" w:hAnsiTheme="majorBidi" w:cstheme="majorBidi" w:hint="cs"/>
                <w:color w:val="000000"/>
                <w:spacing w:val="-2"/>
                <w:sz w:val="28"/>
                <w:u w:val="single"/>
                <w:cs/>
              </w:rPr>
              <w:t>6</w:t>
            </w:r>
          </w:p>
        </w:tc>
        <w:tc>
          <w:tcPr>
            <w:tcW w:w="1487" w:type="dxa"/>
            <w:vAlign w:val="bottom"/>
          </w:tcPr>
          <w:p w:rsidR="006F3698" w:rsidRPr="00067A09" w:rsidRDefault="001004E3" w:rsidP="006F3698">
            <w:pPr>
              <w:spacing w:after="0" w:line="240" w:lineRule="auto"/>
              <w:ind w:left="-108" w:right="-108"/>
              <w:jc w:val="center"/>
              <w:rPr>
                <w:rFonts w:ascii="Angsana New" w:hAnsi="Angsana New"/>
                <w:color w:val="000000"/>
                <w:spacing w:val="-2"/>
                <w:sz w:val="28"/>
                <w:u w:val="single"/>
              </w:rPr>
            </w:pPr>
            <w:r w:rsidRPr="00067A09">
              <w:rPr>
                <w:rFonts w:asciiTheme="majorBidi" w:hAnsiTheme="majorBidi" w:cstheme="majorBidi"/>
                <w:color w:val="000000"/>
                <w:spacing w:val="-2"/>
                <w:sz w:val="28"/>
                <w:u w:val="single"/>
              </w:rPr>
              <w:t xml:space="preserve">December 31, </w:t>
            </w:r>
            <w:r w:rsidR="00370E89" w:rsidRPr="00067A09">
              <w:rPr>
                <w:rFonts w:asciiTheme="majorBidi" w:hAnsiTheme="majorBidi" w:cstheme="majorBidi"/>
                <w:color w:val="000000"/>
                <w:spacing w:val="-2"/>
                <w:sz w:val="28"/>
                <w:u w:val="single"/>
              </w:rPr>
              <w:t>202</w:t>
            </w:r>
            <w:r w:rsidR="00A6399C" w:rsidRPr="00067A09">
              <w:rPr>
                <w:rFonts w:asciiTheme="majorBidi" w:hAnsiTheme="majorBidi" w:cstheme="majorBidi" w:hint="cs"/>
                <w:color w:val="000000"/>
                <w:spacing w:val="-2"/>
                <w:sz w:val="28"/>
                <w:u w:val="single"/>
                <w:cs/>
              </w:rPr>
              <w:t>5</w:t>
            </w:r>
          </w:p>
        </w:tc>
      </w:tr>
      <w:tr w:rsidR="007908A8" w:rsidRPr="00067A09" w:rsidTr="00B07279">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themeColor="text1"/>
                <w:sz w:val="28"/>
                <w:szCs w:val="28"/>
                <w:lang w:eastAsia="th-TH"/>
              </w:rPr>
              <w:t>Trade receivables-other parties</w:t>
            </w:r>
          </w:p>
        </w:tc>
        <w:tc>
          <w:tcPr>
            <w:tcW w:w="1586" w:type="dxa"/>
          </w:tcPr>
          <w:p w:rsidR="007908A8" w:rsidRPr="00067A09" w:rsidRDefault="007908A8" w:rsidP="007908A8">
            <w:pPr>
              <w:tabs>
                <w:tab w:val="left" w:pos="836"/>
              </w:tabs>
              <w:spacing w:after="0" w:line="240" w:lineRule="auto"/>
              <w:ind w:left="-73" w:right="234"/>
              <w:jc w:val="right"/>
              <w:rPr>
                <w:rFonts w:ascii="Angsana New" w:hAnsi="Angsana New"/>
                <w:sz w:val="28"/>
              </w:rPr>
            </w:pPr>
            <w:r w:rsidRPr="00067A09">
              <w:rPr>
                <w:rFonts w:ascii="Angsana New" w:hAnsi="Angsana New"/>
                <w:sz w:val="28"/>
              </w:rPr>
              <w:t>115,764</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127,806</w:t>
            </w:r>
          </w:p>
        </w:tc>
        <w:tc>
          <w:tcPr>
            <w:tcW w:w="1458" w:type="dxa"/>
          </w:tcPr>
          <w:p w:rsidR="007908A8" w:rsidRPr="00067A09" w:rsidRDefault="007908A8" w:rsidP="007908A8">
            <w:pPr>
              <w:tabs>
                <w:tab w:val="left" w:pos="960"/>
                <w:tab w:val="left" w:pos="1042"/>
              </w:tabs>
              <w:spacing w:after="0" w:line="240" w:lineRule="auto"/>
              <w:ind w:left="-73" w:right="214"/>
              <w:jc w:val="right"/>
              <w:rPr>
                <w:rFonts w:ascii="Angsana New" w:hAnsi="Angsana New"/>
                <w:sz w:val="28"/>
              </w:rPr>
            </w:pPr>
            <w:r w:rsidRPr="00067A09">
              <w:rPr>
                <w:rFonts w:ascii="Angsana New" w:hAnsi="Angsana New"/>
                <w:sz w:val="28"/>
              </w:rPr>
              <w:t>6,566</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6,566</w:t>
            </w:r>
          </w:p>
        </w:tc>
      </w:tr>
      <w:tr w:rsidR="007908A8" w:rsidRPr="00067A09" w:rsidTr="00B07279">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u w:val="single"/>
                <w:lang w:eastAsia="th-TH"/>
              </w:rPr>
              <w:t>Less</w:t>
            </w:r>
            <w:r w:rsidRPr="00067A09">
              <w:rPr>
                <w:rFonts w:hAnsi="Angsana New"/>
                <w:snapToGrid w:val="0"/>
                <w:color w:val="000000"/>
                <w:sz w:val="28"/>
                <w:szCs w:val="28"/>
                <w:lang w:eastAsia="th-TH"/>
              </w:rPr>
              <w:t xml:space="preserve"> Allowance for expected credit loss</w:t>
            </w:r>
          </w:p>
        </w:tc>
        <w:tc>
          <w:tcPr>
            <w:tcW w:w="1586" w:type="dxa"/>
            <w:tcBorders>
              <w:bottom w:val="single" w:sz="4" w:space="0" w:color="000000"/>
            </w:tcBorders>
          </w:tcPr>
          <w:p w:rsidR="007908A8" w:rsidRPr="00067A09" w:rsidRDefault="007908A8" w:rsidP="007908A8">
            <w:pPr>
              <w:spacing w:after="0" w:line="240" w:lineRule="auto"/>
              <w:ind w:left="-73" w:right="176"/>
              <w:jc w:val="right"/>
              <w:rPr>
                <w:rFonts w:ascii="Angsana New" w:hAnsi="Angsana New"/>
                <w:sz w:val="28"/>
              </w:rPr>
            </w:pPr>
            <w:r w:rsidRPr="00067A09">
              <w:rPr>
                <w:rFonts w:ascii="Angsana New" w:hAnsi="Angsana New"/>
                <w:sz w:val="28"/>
              </w:rPr>
              <w:t>(6,566)</w:t>
            </w:r>
          </w:p>
        </w:tc>
        <w:tc>
          <w:tcPr>
            <w:tcW w:w="1458" w:type="dxa"/>
            <w:tcBorders>
              <w:bottom w:val="single" w:sz="4" w:space="0" w:color="auto"/>
            </w:tcBorders>
          </w:tcPr>
          <w:p w:rsidR="007908A8" w:rsidRPr="00067A09" w:rsidRDefault="007908A8" w:rsidP="007908A8">
            <w:pPr>
              <w:spacing w:after="0" w:line="240" w:lineRule="auto"/>
              <w:ind w:left="-73" w:right="176"/>
              <w:jc w:val="right"/>
              <w:rPr>
                <w:rFonts w:ascii="Angsana New" w:hAnsi="Angsana New"/>
                <w:sz w:val="28"/>
              </w:rPr>
            </w:pPr>
            <w:r w:rsidRPr="00067A09">
              <w:rPr>
                <w:rFonts w:ascii="Angsana New" w:hAnsi="Angsana New"/>
                <w:sz w:val="28"/>
              </w:rPr>
              <w:t>(6,566)</w:t>
            </w:r>
          </w:p>
        </w:tc>
        <w:tc>
          <w:tcPr>
            <w:tcW w:w="1458" w:type="dxa"/>
            <w:tcBorders>
              <w:bottom w:val="single" w:sz="4" w:space="0" w:color="000000"/>
            </w:tcBorders>
          </w:tcPr>
          <w:p w:rsidR="007908A8" w:rsidRPr="00067A09" w:rsidRDefault="007908A8" w:rsidP="007908A8">
            <w:pPr>
              <w:spacing w:after="0" w:line="240" w:lineRule="auto"/>
              <w:ind w:left="-73" w:right="151"/>
              <w:jc w:val="right"/>
              <w:rPr>
                <w:rFonts w:ascii="Angsana New" w:hAnsi="Angsana New"/>
                <w:sz w:val="28"/>
                <w:cs/>
              </w:rPr>
            </w:pPr>
            <w:r w:rsidRPr="00067A09">
              <w:rPr>
                <w:rFonts w:ascii="Angsana New" w:hAnsi="Angsana New"/>
                <w:sz w:val="28"/>
              </w:rPr>
              <w:t>(6,566)</w:t>
            </w:r>
          </w:p>
        </w:tc>
        <w:tc>
          <w:tcPr>
            <w:tcW w:w="1487" w:type="dxa"/>
            <w:tcBorders>
              <w:bottom w:val="single" w:sz="4" w:space="0" w:color="auto"/>
            </w:tcBorders>
          </w:tcPr>
          <w:p w:rsidR="007908A8" w:rsidRPr="00067A09" w:rsidRDefault="007908A8" w:rsidP="007908A8">
            <w:pPr>
              <w:spacing w:after="0" w:line="240" w:lineRule="auto"/>
              <w:ind w:left="-73" w:right="151"/>
              <w:jc w:val="right"/>
              <w:rPr>
                <w:rFonts w:ascii="Angsana New" w:hAnsi="Angsana New"/>
                <w:sz w:val="28"/>
              </w:rPr>
            </w:pPr>
            <w:r w:rsidRPr="00067A09">
              <w:rPr>
                <w:rFonts w:ascii="Angsana New" w:hAnsi="Angsana New"/>
                <w:sz w:val="28"/>
              </w:rPr>
              <w:t>(6,566)</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themeColor="text1"/>
                <w:sz w:val="28"/>
                <w:szCs w:val="28"/>
                <w:lang w:eastAsia="th-TH"/>
              </w:rPr>
              <w:t>Total Trade receivables-net</w:t>
            </w:r>
          </w:p>
        </w:tc>
        <w:tc>
          <w:tcPr>
            <w:tcW w:w="1586" w:type="dxa"/>
            <w:tcBorders>
              <w:top w:val="single" w:sz="4" w:space="0" w:color="000000"/>
              <w:bottom w:val="single" w:sz="4" w:space="0" w:color="000000"/>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109,198</w:t>
            </w:r>
          </w:p>
        </w:tc>
        <w:tc>
          <w:tcPr>
            <w:tcW w:w="1458" w:type="dxa"/>
            <w:tcBorders>
              <w:top w:val="single" w:sz="4" w:space="0" w:color="auto"/>
              <w:bottom w:val="sing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121,240</w:t>
            </w:r>
          </w:p>
        </w:tc>
        <w:tc>
          <w:tcPr>
            <w:tcW w:w="1458" w:type="dxa"/>
            <w:tcBorders>
              <w:top w:val="single" w:sz="4" w:space="0" w:color="000000"/>
              <w:bottom w:val="single" w:sz="4" w:space="0" w:color="000000"/>
            </w:tcBorders>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w:t>
            </w:r>
          </w:p>
        </w:tc>
        <w:tc>
          <w:tcPr>
            <w:tcW w:w="1487" w:type="dxa"/>
            <w:tcBorders>
              <w:top w:val="single" w:sz="4" w:space="0" w:color="auto"/>
              <w:bottom w:val="single" w:sz="4" w:space="0" w:color="auto"/>
            </w:tcBorders>
          </w:tcPr>
          <w:p w:rsidR="007908A8" w:rsidRPr="00067A09" w:rsidRDefault="007908A8" w:rsidP="007908A8">
            <w:pPr>
              <w:spacing w:after="0" w:line="240" w:lineRule="auto"/>
              <w:ind w:left="-73" w:right="214"/>
              <w:jc w:val="right"/>
              <w:rPr>
                <w:rFonts w:ascii="Angsana New" w:hAnsi="Angsana New"/>
                <w:sz w:val="28"/>
                <w:cs/>
              </w:rPr>
            </w:pPr>
            <w:r w:rsidRPr="00067A09">
              <w:rPr>
                <w:rFonts w:ascii="Angsana New" w:hAnsi="Angsana New"/>
                <w:sz w:val="28"/>
              </w:rPr>
              <w:t>-</w:t>
            </w:r>
          </w:p>
        </w:tc>
      </w:tr>
      <w:tr w:rsidR="00BD3021" w:rsidRPr="00067A09" w:rsidTr="006D3A82">
        <w:trPr>
          <w:trHeight w:val="161"/>
        </w:trPr>
        <w:tc>
          <w:tcPr>
            <w:tcW w:w="3260" w:type="dxa"/>
          </w:tcPr>
          <w:p w:rsidR="00BD3021" w:rsidRPr="00067A09" w:rsidRDefault="00BD3021" w:rsidP="00BD3021">
            <w:pPr>
              <w:pStyle w:val="BodyTextIndent"/>
              <w:ind w:left="-62" w:right="-83" w:firstLine="0"/>
              <w:jc w:val="thaiDistribute"/>
              <w:rPr>
                <w:rFonts w:hAnsi="Angsana New"/>
                <w:snapToGrid w:val="0"/>
                <w:color w:val="000000"/>
                <w:sz w:val="6"/>
                <w:szCs w:val="6"/>
                <w:cs/>
                <w:lang w:eastAsia="th-TH"/>
              </w:rPr>
            </w:pPr>
          </w:p>
        </w:tc>
        <w:tc>
          <w:tcPr>
            <w:tcW w:w="1586" w:type="dxa"/>
            <w:tcBorders>
              <w:top w:val="single" w:sz="4" w:space="0" w:color="000000"/>
            </w:tcBorders>
          </w:tcPr>
          <w:p w:rsidR="00BD3021" w:rsidRPr="00067A09"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auto"/>
            </w:tcBorders>
          </w:tcPr>
          <w:p w:rsidR="00BD3021" w:rsidRPr="00067A09"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000000"/>
            </w:tcBorders>
          </w:tcPr>
          <w:p w:rsidR="00BD3021" w:rsidRPr="00067A09" w:rsidRDefault="00BD3021" w:rsidP="00BD3021">
            <w:pPr>
              <w:spacing w:after="0" w:line="240" w:lineRule="auto"/>
              <w:ind w:left="-73" w:right="214"/>
              <w:jc w:val="right"/>
              <w:rPr>
                <w:rFonts w:ascii="Angsana New" w:hAnsi="Angsana New"/>
                <w:sz w:val="6"/>
                <w:szCs w:val="6"/>
              </w:rPr>
            </w:pPr>
          </w:p>
        </w:tc>
        <w:tc>
          <w:tcPr>
            <w:tcW w:w="1487" w:type="dxa"/>
            <w:tcBorders>
              <w:top w:val="single" w:sz="4" w:space="0" w:color="auto"/>
            </w:tcBorders>
          </w:tcPr>
          <w:p w:rsidR="00BD3021" w:rsidRPr="00067A09" w:rsidRDefault="00BD3021" w:rsidP="00BD3021">
            <w:pPr>
              <w:spacing w:after="0" w:line="240" w:lineRule="auto"/>
              <w:ind w:left="-73" w:right="234"/>
              <w:jc w:val="right"/>
              <w:rPr>
                <w:rFonts w:ascii="Angsana New" w:hAnsi="Angsana New"/>
                <w:sz w:val="6"/>
                <w:szCs w:val="6"/>
              </w:rPr>
            </w:pP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Other receivables-related parties</w:t>
            </w:r>
          </w:p>
        </w:tc>
        <w:tc>
          <w:tcPr>
            <w:tcW w:w="1586" w:type="dxa"/>
          </w:tcPr>
          <w:p w:rsidR="007908A8" w:rsidRPr="00067A09" w:rsidRDefault="007908A8" w:rsidP="007908A8">
            <w:pPr>
              <w:tabs>
                <w:tab w:val="left" w:pos="1002"/>
              </w:tabs>
              <w:spacing w:after="0" w:line="240" w:lineRule="auto"/>
              <w:ind w:left="-73" w:right="234"/>
              <w:jc w:val="right"/>
              <w:rPr>
                <w:rFonts w:ascii="Angsana New" w:hAnsi="Angsana New"/>
                <w:sz w:val="28"/>
              </w:rPr>
            </w:pPr>
            <w:r w:rsidRPr="00067A09">
              <w:rPr>
                <w:rFonts w:ascii="Angsana New" w:hAnsi="Angsana New"/>
                <w:sz w:val="28"/>
              </w:rPr>
              <w:t>-</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w:t>
            </w:r>
          </w:p>
        </w:tc>
        <w:tc>
          <w:tcPr>
            <w:tcW w:w="1458" w:type="dxa"/>
          </w:tcPr>
          <w:p w:rsidR="007908A8" w:rsidRPr="00067A09" w:rsidRDefault="007908A8" w:rsidP="007908A8">
            <w:pPr>
              <w:tabs>
                <w:tab w:val="left" w:pos="1002"/>
              </w:tabs>
              <w:spacing w:after="0" w:line="240" w:lineRule="auto"/>
              <w:ind w:left="-73" w:right="234"/>
              <w:jc w:val="right"/>
              <w:rPr>
                <w:rFonts w:ascii="Angsana New" w:hAnsi="Angsana New"/>
                <w:sz w:val="28"/>
              </w:rPr>
            </w:pPr>
            <w:r w:rsidRPr="00067A09">
              <w:rPr>
                <w:rFonts w:ascii="Angsana New" w:hAnsi="Angsana New"/>
                <w:sz w:val="28"/>
              </w:rPr>
              <w:t>2,443</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2,184</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Other receivables-other parties</w:t>
            </w:r>
          </w:p>
        </w:tc>
        <w:tc>
          <w:tcPr>
            <w:tcW w:w="1586"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1,303</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1,190</w:t>
            </w:r>
          </w:p>
        </w:tc>
        <w:tc>
          <w:tcPr>
            <w:tcW w:w="1458" w:type="dxa"/>
          </w:tcPr>
          <w:p w:rsidR="007908A8" w:rsidRPr="00067A09" w:rsidRDefault="007908A8" w:rsidP="007908A8">
            <w:pPr>
              <w:tabs>
                <w:tab w:val="left" w:pos="968"/>
              </w:tabs>
              <w:spacing w:after="0" w:line="240" w:lineRule="auto"/>
              <w:ind w:left="-73" w:right="214"/>
              <w:jc w:val="right"/>
              <w:rPr>
                <w:rFonts w:ascii="Angsana New" w:hAnsi="Angsana New"/>
                <w:sz w:val="28"/>
              </w:rPr>
            </w:pPr>
            <w:r w:rsidRPr="00067A09">
              <w:rPr>
                <w:rFonts w:ascii="Angsana New" w:hAnsi="Angsana New"/>
                <w:sz w:val="28"/>
              </w:rPr>
              <w:t>1,231</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1,118</w:t>
            </w:r>
          </w:p>
        </w:tc>
      </w:tr>
      <w:tr w:rsidR="007908A8" w:rsidRPr="00067A09" w:rsidTr="001004E3">
        <w:tc>
          <w:tcPr>
            <w:tcW w:w="3260" w:type="dxa"/>
          </w:tcPr>
          <w:p w:rsidR="007908A8" w:rsidRPr="00067A09" w:rsidRDefault="007908A8" w:rsidP="00067A09">
            <w:pPr>
              <w:pStyle w:val="BodyTextIndent"/>
              <w:ind w:left="-62" w:right="-83" w:firstLine="0"/>
              <w:jc w:val="thaiDistribute"/>
              <w:rPr>
                <w:rFonts w:hAnsi="Angsana New"/>
                <w:snapToGrid w:val="0"/>
                <w:color w:val="000000"/>
                <w:spacing w:val="-6"/>
                <w:sz w:val="28"/>
                <w:szCs w:val="28"/>
                <w:lang w:eastAsia="th-TH"/>
              </w:rPr>
            </w:pPr>
            <w:r w:rsidRPr="00067A09">
              <w:rPr>
                <w:rFonts w:hAnsi="Angsana New"/>
                <w:snapToGrid w:val="0"/>
                <w:color w:val="000000"/>
                <w:spacing w:val="-6"/>
                <w:sz w:val="28"/>
                <w:szCs w:val="28"/>
                <w:lang w:eastAsia="th-TH"/>
              </w:rPr>
              <w:t>Other receivables</w:t>
            </w:r>
            <w:r w:rsidRPr="00067A09">
              <w:rPr>
                <w:rFonts w:hAnsi="Angsana New" w:hint="cs"/>
                <w:snapToGrid w:val="0"/>
                <w:color w:val="000000"/>
                <w:spacing w:val="-6"/>
                <w:sz w:val="28"/>
                <w:szCs w:val="28"/>
                <w:cs/>
                <w:lang w:eastAsia="th-TH"/>
              </w:rPr>
              <w:t>-</w:t>
            </w:r>
            <w:r w:rsidRPr="00067A09">
              <w:rPr>
                <w:spacing w:val="-6"/>
                <w:sz w:val="28"/>
                <w:szCs w:val="28"/>
              </w:rPr>
              <w:t xml:space="preserve"> </w:t>
            </w:r>
            <w:r w:rsidRPr="00067A09">
              <w:rPr>
                <w:rFonts w:hAnsi="Angsana New"/>
                <w:snapToGrid w:val="0"/>
                <w:color w:val="000000"/>
                <w:spacing w:val="-6"/>
                <w:sz w:val="28"/>
                <w:szCs w:val="28"/>
                <w:lang w:eastAsia="th-TH"/>
              </w:rPr>
              <w:t>current portion (Note 9)</w:t>
            </w:r>
          </w:p>
        </w:tc>
        <w:tc>
          <w:tcPr>
            <w:tcW w:w="1586"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178</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w:t>
            </w:r>
          </w:p>
        </w:tc>
        <w:tc>
          <w:tcPr>
            <w:tcW w:w="1458" w:type="dxa"/>
          </w:tcPr>
          <w:p w:rsidR="007908A8" w:rsidRPr="00067A09" w:rsidRDefault="007908A8" w:rsidP="007908A8">
            <w:pPr>
              <w:tabs>
                <w:tab w:val="left" w:pos="968"/>
              </w:tabs>
              <w:spacing w:after="0" w:line="240" w:lineRule="auto"/>
              <w:ind w:left="-73" w:right="214"/>
              <w:jc w:val="right"/>
              <w:rPr>
                <w:rFonts w:ascii="Angsana New" w:hAnsi="Angsana New"/>
                <w:sz w:val="28"/>
              </w:rPr>
            </w:pPr>
            <w:r w:rsidRPr="00067A09">
              <w:rPr>
                <w:rFonts w:ascii="Angsana New" w:hAnsi="Angsana New"/>
                <w:sz w:val="28"/>
              </w:rPr>
              <w:t>178</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Accrued interest-related parties</w:t>
            </w:r>
          </w:p>
        </w:tc>
        <w:tc>
          <w:tcPr>
            <w:tcW w:w="1586"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w:t>
            </w:r>
          </w:p>
        </w:tc>
        <w:tc>
          <w:tcPr>
            <w:tcW w:w="1458" w:type="dxa"/>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58,358</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53,384</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Accrued interest-other party</w:t>
            </w:r>
          </w:p>
        </w:tc>
        <w:tc>
          <w:tcPr>
            <w:tcW w:w="1586"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1,780</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1,780</w:t>
            </w:r>
          </w:p>
        </w:tc>
        <w:tc>
          <w:tcPr>
            <w:tcW w:w="1458" w:type="dxa"/>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1,780</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1,780</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cs/>
                <w:lang w:eastAsia="th-TH"/>
              </w:rPr>
            </w:pPr>
            <w:r w:rsidRPr="00067A09">
              <w:rPr>
                <w:rFonts w:hAnsi="Angsana New"/>
                <w:snapToGrid w:val="0"/>
                <w:color w:val="000000"/>
                <w:sz w:val="28"/>
                <w:szCs w:val="28"/>
                <w:lang w:eastAsia="th-TH"/>
              </w:rPr>
              <w:t>Prepaid expenses</w:t>
            </w:r>
          </w:p>
        </w:tc>
        <w:tc>
          <w:tcPr>
            <w:tcW w:w="1586" w:type="dxa"/>
          </w:tcPr>
          <w:p w:rsidR="007908A8" w:rsidRPr="00067A09" w:rsidRDefault="007908A8" w:rsidP="007908A8">
            <w:pPr>
              <w:spacing w:after="0" w:line="240" w:lineRule="auto"/>
              <w:ind w:left="-73" w:right="215"/>
              <w:jc w:val="right"/>
              <w:rPr>
                <w:rFonts w:ascii="Angsana New" w:hAnsi="Angsana New"/>
                <w:sz w:val="28"/>
              </w:rPr>
            </w:pPr>
            <w:r w:rsidRPr="00067A09">
              <w:rPr>
                <w:rFonts w:ascii="Angsana New" w:hAnsi="Angsana New"/>
                <w:sz w:val="28"/>
              </w:rPr>
              <w:t>360</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hint="cs"/>
                <w:sz w:val="28"/>
                <w:cs/>
              </w:rPr>
              <w:t>343</w:t>
            </w:r>
          </w:p>
        </w:tc>
        <w:tc>
          <w:tcPr>
            <w:tcW w:w="1458" w:type="dxa"/>
          </w:tcPr>
          <w:p w:rsidR="007908A8" w:rsidRPr="00067A09" w:rsidRDefault="007908A8" w:rsidP="007908A8">
            <w:pPr>
              <w:spacing w:after="0" w:line="240" w:lineRule="auto"/>
              <w:ind w:left="-73" w:right="214"/>
              <w:jc w:val="right"/>
              <w:rPr>
                <w:rFonts w:ascii="Angsana New" w:hAnsi="Angsana New"/>
                <w:sz w:val="28"/>
                <w:cs/>
              </w:rPr>
            </w:pPr>
            <w:r w:rsidRPr="00067A09">
              <w:rPr>
                <w:rFonts w:ascii="Angsana New" w:hAnsi="Angsana New"/>
                <w:sz w:val="28"/>
              </w:rPr>
              <w:t>128</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hint="cs"/>
                <w:sz w:val="28"/>
                <w:cs/>
              </w:rPr>
              <w:t>277</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cs/>
                <w:lang w:eastAsia="th-TH"/>
              </w:rPr>
            </w:pPr>
            <w:r w:rsidRPr="00067A09">
              <w:rPr>
                <w:rFonts w:hAnsi="Angsana New"/>
                <w:snapToGrid w:val="0"/>
                <w:color w:val="000000"/>
                <w:sz w:val="28"/>
                <w:szCs w:val="28"/>
                <w:lang w:eastAsia="th-TH"/>
              </w:rPr>
              <w:t>Others</w:t>
            </w:r>
          </w:p>
        </w:tc>
        <w:tc>
          <w:tcPr>
            <w:tcW w:w="1586"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2,032</w:t>
            </w:r>
          </w:p>
        </w:tc>
        <w:tc>
          <w:tcPr>
            <w:tcW w:w="1458" w:type="dxa"/>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2,043</w:t>
            </w:r>
          </w:p>
        </w:tc>
        <w:tc>
          <w:tcPr>
            <w:tcW w:w="1458" w:type="dxa"/>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82</w:t>
            </w:r>
          </w:p>
        </w:tc>
        <w:tc>
          <w:tcPr>
            <w:tcW w:w="1487" w:type="dxa"/>
          </w:tcPr>
          <w:p w:rsidR="007908A8" w:rsidRPr="00067A09" w:rsidRDefault="007908A8" w:rsidP="007908A8">
            <w:pPr>
              <w:tabs>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7</w:t>
            </w:r>
            <w:r w:rsidRPr="00067A09">
              <w:rPr>
                <w:rFonts w:ascii="Angsana New" w:hAnsi="Angsana New" w:hint="cs"/>
                <w:sz w:val="28"/>
              </w:rPr>
              <w:t>6</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Total other receivables</w:t>
            </w:r>
          </w:p>
        </w:tc>
        <w:tc>
          <w:tcPr>
            <w:tcW w:w="1586" w:type="dxa"/>
            <w:tcBorders>
              <w:top w:val="sing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5,653</w:t>
            </w:r>
          </w:p>
        </w:tc>
        <w:tc>
          <w:tcPr>
            <w:tcW w:w="1458" w:type="dxa"/>
            <w:tcBorders>
              <w:top w:val="sing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5,356</w:t>
            </w:r>
          </w:p>
        </w:tc>
        <w:tc>
          <w:tcPr>
            <w:tcW w:w="1458" w:type="dxa"/>
            <w:tcBorders>
              <w:top w:val="single" w:sz="4" w:space="0" w:color="auto"/>
            </w:tcBorders>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64,200</w:t>
            </w:r>
          </w:p>
        </w:tc>
        <w:tc>
          <w:tcPr>
            <w:tcW w:w="1487" w:type="dxa"/>
            <w:tcBorders>
              <w:top w:val="single" w:sz="4" w:space="0" w:color="auto"/>
            </w:tcBorders>
          </w:tcPr>
          <w:p w:rsidR="007908A8" w:rsidRPr="00067A09" w:rsidRDefault="007908A8" w:rsidP="007908A8">
            <w:pPr>
              <w:tabs>
                <w:tab w:val="left" w:pos="939"/>
                <w:tab w:val="left" w:pos="1042"/>
              </w:tabs>
              <w:spacing w:after="0" w:line="240" w:lineRule="auto"/>
              <w:ind w:left="-73" w:right="214"/>
              <w:jc w:val="right"/>
              <w:rPr>
                <w:rFonts w:ascii="Angsana New" w:hAnsi="Angsana New"/>
                <w:sz w:val="28"/>
                <w:cs/>
              </w:rPr>
            </w:pPr>
            <w:r w:rsidRPr="00067A09">
              <w:rPr>
                <w:rFonts w:ascii="Angsana New" w:hAnsi="Angsana New"/>
                <w:sz w:val="28"/>
              </w:rPr>
              <w:t>58,81</w:t>
            </w:r>
            <w:r w:rsidRPr="00067A09">
              <w:rPr>
                <w:rFonts w:ascii="Angsana New" w:hAnsi="Angsana New" w:hint="cs"/>
                <w:sz w:val="28"/>
              </w:rPr>
              <w:t>9</w:t>
            </w:r>
          </w:p>
        </w:tc>
      </w:tr>
      <w:tr w:rsidR="007908A8" w:rsidRPr="00067A09" w:rsidTr="008C56E4">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u w:val="single"/>
                <w:lang w:eastAsia="th-TH"/>
              </w:rPr>
              <w:t>Less</w:t>
            </w:r>
            <w:r w:rsidRPr="00067A09">
              <w:rPr>
                <w:rFonts w:hAnsi="Angsana New"/>
                <w:snapToGrid w:val="0"/>
                <w:color w:val="000000"/>
                <w:sz w:val="28"/>
                <w:szCs w:val="28"/>
                <w:lang w:eastAsia="th-TH"/>
              </w:rPr>
              <w:t xml:space="preserve"> Allowance for expected credit loss</w:t>
            </w:r>
          </w:p>
        </w:tc>
        <w:tc>
          <w:tcPr>
            <w:tcW w:w="1586" w:type="dxa"/>
            <w:tcBorders>
              <w:bottom w:val="single" w:sz="4" w:space="0" w:color="auto"/>
            </w:tcBorders>
          </w:tcPr>
          <w:p w:rsidR="007908A8" w:rsidRPr="00067A09" w:rsidRDefault="007908A8" w:rsidP="007908A8">
            <w:pPr>
              <w:spacing w:after="0" w:line="240" w:lineRule="auto"/>
              <w:ind w:left="-73" w:right="176"/>
              <w:jc w:val="right"/>
              <w:rPr>
                <w:rFonts w:ascii="Angsana New" w:hAnsi="Angsana New"/>
                <w:sz w:val="28"/>
              </w:rPr>
            </w:pPr>
            <w:r w:rsidRPr="00067A09">
              <w:rPr>
                <w:rFonts w:ascii="Angsana New" w:hAnsi="Angsana New"/>
                <w:sz w:val="28"/>
              </w:rPr>
              <w:t>(3,419)</w:t>
            </w:r>
          </w:p>
        </w:tc>
        <w:tc>
          <w:tcPr>
            <w:tcW w:w="1458" w:type="dxa"/>
          </w:tcPr>
          <w:p w:rsidR="007908A8" w:rsidRPr="00067A09" w:rsidRDefault="007908A8" w:rsidP="007908A8">
            <w:pPr>
              <w:spacing w:after="0" w:line="240" w:lineRule="auto"/>
              <w:ind w:left="-73" w:right="176"/>
              <w:jc w:val="right"/>
              <w:rPr>
                <w:rFonts w:ascii="Angsana New" w:hAnsi="Angsana New"/>
                <w:sz w:val="28"/>
              </w:rPr>
            </w:pPr>
            <w:r w:rsidRPr="00067A09">
              <w:rPr>
                <w:rFonts w:ascii="Angsana New" w:hAnsi="Angsana New"/>
                <w:sz w:val="28"/>
              </w:rPr>
              <w:t>(3,419)</w:t>
            </w:r>
          </w:p>
        </w:tc>
        <w:tc>
          <w:tcPr>
            <w:tcW w:w="1458" w:type="dxa"/>
            <w:tcBorders>
              <w:bottom w:val="single" w:sz="4" w:space="0" w:color="auto"/>
            </w:tcBorders>
          </w:tcPr>
          <w:p w:rsidR="007908A8" w:rsidRPr="00067A09" w:rsidRDefault="007908A8" w:rsidP="007908A8">
            <w:pPr>
              <w:spacing w:after="0" w:line="240" w:lineRule="auto"/>
              <w:ind w:left="-73" w:right="151"/>
              <w:jc w:val="right"/>
              <w:rPr>
                <w:rFonts w:ascii="Angsana New" w:hAnsi="Angsana New"/>
                <w:sz w:val="28"/>
              </w:rPr>
            </w:pPr>
            <w:r w:rsidRPr="00067A09">
              <w:rPr>
                <w:rFonts w:ascii="Angsana New" w:hAnsi="Angsana New"/>
                <w:sz w:val="28"/>
              </w:rPr>
              <w:t>(1,780)</w:t>
            </w:r>
          </w:p>
        </w:tc>
        <w:tc>
          <w:tcPr>
            <w:tcW w:w="1487" w:type="dxa"/>
          </w:tcPr>
          <w:p w:rsidR="007908A8" w:rsidRPr="00067A09" w:rsidRDefault="007908A8" w:rsidP="007908A8">
            <w:pPr>
              <w:spacing w:after="0" w:line="240" w:lineRule="auto"/>
              <w:ind w:left="-73" w:right="151"/>
              <w:jc w:val="right"/>
              <w:rPr>
                <w:rFonts w:ascii="Angsana New" w:hAnsi="Angsana New"/>
                <w:sz w:val="28"/>
              </w:rPr>
            </w:pPr>
            <w:r w:rsidRPr="00067A09">
              <w:rPr>
                <w:rFonts w:ascii="Angsana New" w:hAnsi="Angsana New"/>
                <w:sz w:val="28"/>
              </w:rPr>
              <w:t>(1,780)</w:t>
            </w:r>
          </w:p>
        </w:tc>
      </w:tr>
      <w:tr w:rsidR="007908A8" w:rsidRPr="00067A09" w:rsidTr="001004E3">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lang w:eastAsia="th-TH"/>
              </w:rPr>
            </w:pPr>
            <w:r w:rsidRPr="00067A09">
              <w:rPr>
                <w:rFonts w:hAnsi="Angsana New"/>
                <w:snapToGrid w:val="0"/>
                <w:color w:val="000000"/>
                <w:sz w:val="28"/>
                <w:szCs w:val="28"/>
                <w:lang w:eastAsia="th-TH"/>
              </w:rPr>
              <w:t>Total other current receivable-net</w:t>
            </w:r>
          </w:p>
        </w:tc>
        <w:tc>
          <w:tcPr>
            <w:tcW w:w="1586" w:type="dxa"/>
            <w:tcBorders>
              <w:top w:val="single" w:sz="4" w:space="0" w:color="auto"/>
              <w:bottom w:val="sing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2,234</w:t>
            </w:r>
          </w:p>
        </w:tc>
        <w:tc>
          <w:tcPr>
            <w:tcW w:w="1458" w:type="dxa"/>
            <w:tcBorders>
              <w:top w:val="single" w:sz="4" w:space="0" w:color="auto"/>
              <w:bottom w:val="sing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1,937</w:t>
            </w:r>
          </w:p>
        </w:tc>
        <w:tc>
          <w:tcPr>
            <w:tcW w:w="1458" w:type="dxa"/>
            <w:tcBorders>
              <w:top w:val="single" w:sz="4" w:space="0" w:color="auto"/>
              <w:bottom w:val="single" w:sz="4" w:space="0" w:color="auto"/>
            </w:tcBorders>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62,420</w:t>
            </w:r>
          </w:p>
        </w:tc>
        <w:tc>
          <w:tcPr>
            <w:tcW w:w="1487" w:type="dxa"/>
            <w:tcBorders>
              <w:top w:val="single" w:sz="4" w:space="0" w:color="auto"/>
              <w:bottom w:val="single" w:sz="4" w:space="0" w:color="auto"/>
            </w:tcBorders>
          </w:tcPr>
          <w:p w:rsidR="007908A8" w:rsidRPr="00067A09" w:rsidRDefault="007908A8" w:rsidP="007908A8">
            <w:pPr>
              <w:tabs>
                <w:tab w:val="left" w:pos="693"/>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57,03</w:t>
            </w:r>
            <w:r w:rsidRPr="00067A09">
              <w:rPr>
                <w:rFonts w:ascii="Angsana New" w:hAnsi="Angsana New" w:hint="cs"/>
                <w:sz w:val="28"/>
              </w:rPr>
              <w:t>9</w:t>
            </w:r>
          </w:p>
        </w:tc>
      </w:tr>
      <w:tr w:rsidR="007908A8" w:rsidRPr="00067A09" w:rsidTr="008C56E4">
        <w:tc>
          <w:tcPr>
            <w:tcW w:w="3260" w:type="dxa"/>
          </w:tcPr>
          <w:p w:rsidR="007908A8" w:rsidRPr="00067A09" w:rsidRDefault="007908A8" w:rsidP="007908A8">
            <w:pPr>
              <w:pStyle w:val="BodyTextIndent"/>
              <w:ind w:left="-62" w:right="-83" w:firstLine="0"/>
              <w:jc w:val="thaiDistribute"/>
              <w:rPr>
                <w:rFonts w:hAnsi="Angsana New"/>
                <w:snapToGrid w:val="0"/>
                <w:color w:val="000000"/>
                <w:sz w:val="28"/>
                <w:szCs w:val="28"/>
                <w:cs/>
                <w:lang w:eastAsia="th-TH"/>
              </w:rPr>
            </w:pPr>
            <w:r w:rsidRPr="00067A09">
              <w:rPr>
                <w:rFonts w:hAnsi="Angsana New"/>
                <w:snapToGrid w:val="0"/>
                <w:color w:val="000000"/>
                <w:sz w:val="28"/>
                <w:szCs w:val="28"/>
                <w:lang w:eastAsia="th-TH"/>
              </w:rPr>
              <w:t>Total trade and other current receivables</w:t>
            </w:r>
          </w:p>
        </w:tc>
        <w:tc>
          <w:tcPr>
            <w:tcW w:w="1586" w:type="dxa"/>
            <w:tcBorders>
              <w:top w:val="single" w:sz="4" w:space="0" w:color="auto"/>
              <w:bottom w:val="doub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111,432</w:t>
            </w:r>
          </w:p>
        </w:tc>
        <w:tc>
          <w:tcPr>
            <w:tcW w:w="1458" w:type="dxa"/>
            <w:tcBorders>
              <w:top w:val="single" w:sz="4" w:space="0" w:color="auto"/>
              <w:bottom w:val="double" w:sz="4" w:space="0" w:color="auto"/>
            </w:tcBorders>
          </w:tcPr>
          <w:p w:rsidR="007908A8" w:rsidRPr="00067A09" w:rsidRDefault="007908A8" w:rsidP="007908A8">
            <w:pPr>
              <w:spacing w:after="0" w:line="240" w:lineRule="auto"/>
              <w:ind w:left="-73" w:right="234"/>
              <w:jc w:val="right"/>
              <w:rPr>
                <w:rFonts w:ascii="Angsana New" w:hAnsi="Angsana New"/>
                <w:sz w:val="28"/>
              </w:rPr>
            </w:pPr>
            <w:r w:rsidRPr="00067A09">
              <w:rPr>
                <w:rFonts w:ascii="Angsana New" w:hAnsi="Angsana New"/>
                <w:sz w:val="28"/>
              </w:rPr>
              <w:t>123,177</w:t>
            </w:r>
          </w:p>
        </w:tc>
        <w:tc>
          <w:tcPr>
            <w:tcW w:w="1458" w:type="dxa"/>
            <w:tcBorders>
              <w:top w:val="single" w:sz="4" w:space="0" w:color="auto"/>
              <w:bottom w:val="double" w:sz="4" w:space="0" w:color="auto"/>
            </w:tcBorders>
          </w:tcPr>
          <w:p w:rsidR="007908A8" w:rsidRPr="00067A09" w:rsidRDefault="007908A8" w:rsidP="007908A8">
            <w:pPr>
              <w:spacing w:after="0" w:line="240" w:lineRule="auto"/>
              <w:ind w:left="-73" w:right="214"/>
              <w:jc w:val="right"/>
              <w:rPr>
                <w:rFonts w:ascii="Angsana New" w:hAnsi="Angsana New"/>
                <w:sz w:val="28"/>
              </w:rPr>
            </w:pPr>
            <w:r w:rsidRPr="00067A09">
              <w:rPr>
                <w:rFonts w:ascii="Angsana New" w:hAnsi="Angsana New"/>
                <w:sz w:val="28"/>
              </w:rPr>
              <w:t>62,420</w:t>
            </w:r>
          </w:p>
        </w:tc>
        <w:tc>
          <w:tcPr>
            <w:tcW w:w="1487" w:type="dxa"/>
            <w:tcBorders>
              <w:top w:val="single" w:sz="4" w:space="0" w:color="auto"/>
              <w:bottom w:val="double" w:sz="4" w:space="0" w:color="auto"/>
            </w:tcBorders>
          </w:tcPr>
          <w:p w:rsidR="007908A8" w:rsidRPr="00067A09" w:rsidRDefault="007908A8" w:rsidP="007908A8">
            <w:pPr>
              <w:tabs>
                <w:tab w:val="left" w:pos="693"/>
                <w:tab w:val="left" w:pos="939"/>
                <w:tab w:val="left" w:pos="1042"/>
              </w:tabs>
              <w:spacing w:after="0" w:line="240" w:lineRule="auto"/>
              <w:ind w:left="-73" w:right="214"/>
              <w:jc w:val="right"/>
              <w:rPr>
                <w:rFonts w:ascii="Angsana New" w:hAnsi="Angsana New"/>
                <w:sz w:val="28"/>
              </w:rPr>
            </w:pPr>
            <w:r w:rsidRPr="00067A09">
              <w:rPr>
                <w:rFonts w:ascii="Angsana New" w:hAnsi="Angsana New"/>
                <w:sz w:val="28"/>
              </w:rPr>
              <w:t>57,03</w:t>
            </w:r>
            <w:r w:rsidRPr="00067A09">
              <w:rPr>
                <w:rFonts w:ascii="Angsana New" w:hAnsi="Angsana New" w:hint="cs"/>
                <w:sz w:val="28"/>
              </w:rPr>
              <w:t>9</w:t>
            </w:r>
          </w:p>
        </w:tc>
      </w:tr>
    </w:tbl>
    <w:p w:rsidR="00F73BC0" w:rsidRPr="008142E4" w:rsidRDefault="00F73BC0" w:rsidP="00D62E71">
      <w:pPr>
        <w:spacing w:after="0" w:line="240" w:lineRule="auto"/>
        <w:ind w:firstLine="324"/>
        <w:jc w:val="thaiDistribute"/>
        <w:rPr>
          <w:rFonts w:ascii="Angsana New" w:hAnsi="Angsana New"/>
          <w:sz w:val="10"/>
          <w:szCs w:val="10"/>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067A09" w:rsidRDefault="00EA01EC" w:rsidP="004F0490">
      <w:pPr>
        <w:spacing w:after="0" w:line="240" w:lineRule="auto"/>
        <w:ind w:firstLine="324"/>
        <w:jc w:val="thaiDistribute"/>
        <w:rPr>
          <w:rFonts w:ascii="Angsana New" w:hAnsi="Angsana New"/>
          <w:sz w:val="20"/>
          <w:szCs w:val="20"/>
        </w:rPr>
      </w:pPr>
    </w:p>
    <w:p w:rsidR="00356B0F" w:rsidRPr="000E3702" w:rsidRDefault="002F3CF8" w:rsidP="00EA01EC">
      <w:pPr>
        <w:spacing w:after="0" w:line="240" w:lineRule="auto"/>
        <w:ind w:left="324" w:hanging="310"/>
        <w:jc w:val="thaiDistribute"/>
        <w:rPr>
          <w:rFonts w:ascii="Angsana New" w:hAnsi="Angsana New"/>
          <w:sz w:val="28"/>
          <w:cs/>
        </w:rPr>
      </w:pPr>
      <w:r>
        <w:rPr>
          <w:rFonts w:ascii="Angsana New" w:hAnsi="Angsana New"/>
          <w:sz w:val="28"/>
        </w:rPr>
        <w:t>5</w:t>
      </w:r>
      <w:r w:rsidR="00356B0F" w:rsidRPr="00040B06">
        <w:rPr>
          <w:rFonts w:ascii="Angsana New" w:hAnsi="Angsana New"/>
          <w:sz w:val="28"/>
        </w:rPr>
        <w:t>.</w:t>
      </w:r>
      <w:r w:rsidR="00B17D4C">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8142E4" w:rsidRDefault="00356B0F" w:rsidP="00BB5E79">
      <w:pPr>
        <w:spacing w:after="0" w:line="240" w:lineRule="auto"/>
        <w:jc w:val="thaiDistribute"/>
        <w:rPr>
          <w:rFonts w:ascii="Angsana New" w:hAnsi="Angsana New"/>
          <w:sz w:val="10"/>
          <w:szCs w:val="10"/>
        </w:rPr>
      </w:pPr>
    </w:p>
    <w:tbl>
      <w:tblPr>
        <w:tblW w:w="9256" w:type="dxa"/>
        <w:tblInd w:w="346" w:type="dxa"/>
        <w:tblLayout w:type="fixed"/>
        <w:tblCellMar>
          <w:left w:w="62" w:type="dxa"/>
          <w:right w:w="62" w:type="dxa"/>
        </w:tblCellMar>
        <w:tblLook w:val="0000"/>
      </w:tblPr>
      <w:tblGrid>
        <w:gridCol w:w="3271"/>
        <w:gridCol w:w="1566"/>
        <w:gridCol w:w="1449"/>
        <w:gridCol w:w="1467"/>
        <w:gridCol w:w="1503"/>
      </w:tblGrid>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rPr>
            </w:pPr>
          </w:p>
        </w:tc>
        <w:tc>
          <w:tcPr>
            <w:tcW w:w="2970" w:type="dxa"/>
            <w:gridSpan w:val="2"/>
          </w:tcPr>
          <w:p w:rsidR="00B55574" w:rsidRPr="004F3D70" w:rsidRDefault="00B55574" w:rsidP="00B55574">
            <w:pPr>
              <w:spacing w:after="0" w:line="240" w:lineRule="auto"/>
              <w:ind w:right="-26"/>
              <w:jc w:val="right"/>
              <w:rPr>
                <w:rFonts w:ascii="Angsana New" w:hAnsi="Angsana New"/>
                <w:sz w:val="27"/>
                <w:szCs w:val="27"/>
              </w:rPr>
            </w:pPr>
            <w:r w:rsidRPr="004F3D70">
              <w:rPr>
                <w:rFonts w:ascii="Angsana New" w:hAnsi="Angsana New"/>
                <w:sz w:val="27"/>
                <w:szCs w:val="27"/>
              </w:rPr>
              <w:t>(Unit : Thousand Baht)</w:t>
            </w:r>
          </w:p>
        </w:tc>
      </w:tr>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hAnsi="Angsana New"/>
                <w:sz w:val="27"/>
                <w:szCs w:val="27"/>
                <w:u w:val="single"/>
              </w:rPr>
              <w:t>Consolidated financial statements</w:t>
            </w:r>
          </w:p>
        </w:tc>
        <w:tc>
          <w:tcPr>
            <w:tcW w:w="2970"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eastAsia="Cordia New" w:hAnsi="Angsana New"/>
                <w:sz w:val="27"/>
                <w:szCs w:val="27"/>
                <w:u w:val="single"/>
              </w:rPr>
              <w:t>Separate financial statements</w:t>
            </w:r>
          </w:p>
        </w:tc>
      </w:tr>
      <w:tr w:rsidR="00ED1ADA" w:rsidRPr="004F3D70" w:rsidTr="006F77C4">
        <w:trPr>
          <w:cantSplit/>
        </w:trPr>
        <w:tc>
          <w:tcPr>
            <w:tcW w:w="3271" w:type="dxa"/>
          </w:tcPr>
          <w:p w:rsidR="00ED1ADA" w:rsidRPr="004F3D70" w:rsidRDefault="00ED1ADA" w:rsidP="00ED1ADA">
            <w:pPr>
              <w:spacing w:after="0" w:line="240" w:lineRule="auto"/>
              <w:ind w:left="10" w:right="-82"/>
              <w:jc w:val="thaiDistribute"/>
              <w:rPr>
                <w:rFonts w:ascii="Angsana New" w:hAnsi="Angsana New"/>
                <w:sz w:val="27"/>
                <w:szCs w:val="27"/>
              </w:rPr>
            </w:pPr>
          </w:p>
        </w:tc>
        <w:tc>
          <w:tcPr>
            <w:tcW w:w="1566" w:type="dxa"/>
            <w:vAlign w:val="center"/>
          </w:tcPr>
          <w:p w:rsidR="00ED1ADA" w:rsidRPr="004F3D70" w:rsidRDefault="00383C9C"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June 30</w:t>
            </w:r>
            <w:r w:rsidR="00ED1ADA" w:rsidRPr="004F3D70">
              <w:rPr>
                <w:rFonts w:asciiTheme="majorBidi" w:hAnsiTheme="majorBidi" w:cstheme="majorBidi"/>
                <w:color w:val="000000"/>
                <w:spacing w:val="-2"/>
                <w:sz w:val="27"/>
                <w:szCs w:val="27"/>
                <w:u w:val="single"/>
              </w:rPr>
              <w:t xml:space="preserve">, </w:t>
            </w:r>
            <w:r w:rsidR="00370E89" w:rsidRPr="004F3D70">
              <w:rPr>
                <w:rFonts w:asciiTheme="majorBidi" w:hAnsiTheme="majorBidi" w:cstheme="majorBidi"/>
                <w:color w:val="000000"/>
                <w:spacing w:val="-2"/>
                <w:sz w:val="27"/>
                <w:szCs w:val="27"/>
                <w:u w:val="single"/>
              </w:rPr>
              <w:t>202</w:t>
            </w:r>
            <w:r w:rsidR="00A6399C">
              <w:rPr>
                <w:rFonts w:asciiTheme="majorBidi" w:hAnsiTheme="majorBidi" w:cstheme="majorBidi" w:hint="cs"/>
                <w:color w:val="000000"/>
                <w:spacing w:val="-2"/>
                <w:sz w:val="27"/>
                <w:szCs w:val="27"/>
                <w:u w:val="single"/>
                <w:cs/>
              </w:rPr>
              <w:t>6</w:t>
            </w:r>
          </w:p>
        </w:tc>
        <w:tc>
          <w:tcPr>
            <w:tcW w:w="1449"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w:t>
            </w:r>
            <w:r w:rsidR="00A6399C">
              <w:rPr>
                <w:rFonts w:asciiTheme="majorBidi" w:hAnsiTheme="majorBidi" w:cstheme="majorBidi" w:hint="cs"/>
                <w:color w:val="000000"/>
                <w:spacing w:val="-2"/>
                <w:sz w:val="27"/>
                <w:szCs w:val="27"/>
                <w:u w:val="single"/>
                <w:cs/>
              </w:rPr>
              <w:t>5</w:t>
            </w:r>
          </w:p>
        </w:tc>
        <w:tc>
          <w:tcPr>
            <w:tcW w:w="1467" w:type="dxa"/>
            <w:vAlign w:val="center"/>
          </w:tcPr>
          <w:p w:rsidR="00ED1ADA" w:rsidRPr="004F3D70" w:rsidRDefault="00383C9C"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June 30</w:t>
            </w:r>
            <w:r w:rsidR="00ED1ADA" w:rsidRPr="004F3D70">
              <w:rPr>
                <w:rFonts w:asciiTheme="majorBidi" w:hAnsiTheme="majorBidi" w:cstheme="majorBidi"/>
                <w:color w:val="000000"/>
                <w:spacing w:val="-2"/>
                <w:sz w:val="27"/>
                <w:szCs w:val="27"/>
                <w:u w:val="single"/>
              </w:rPr>
              <w:t xml:space="preserve">, </w:t>
            </w:r>
            <w:r w:rsidR="00370E89" w:rsidRPr="004F3D70">
              <w:rPr>
                <w:rFonts w:asciiTheme="majorBidi" w:hAnsiTheme="majorBidi" w:cstheme="majorBidi"/>
                <w:color w:val="000000"/>
                <w:spacing w:val="-2"/>
                <w:sz w:val="27"/>
                <w:szCs w:val="27"/>
                <w:u w:val="single"/>
              </w:rPr>
              <w:t>202</w:t>
            </w:r>
            <w:r w:rsidR="00A6399C">
              <w:rPr>
                <w:rFonts w:asciiTheme="majorBidi" w:hAnsiTheme="majorBidi" w:cstheme="majorBidi" w:hint="cs"/>
                <w:color w:val="000000"/>
                <w:spacing w:val="-2"/>
                <w:sz w:val="27"/>
                <w:szCs w:val="27"/>
                <w:u w:val="single"/>
                <w:cs/>
              </w:rPr>
              <w:t>6</w:t>
            </w:r>
          </w:p>
        </w:tc>
        <w:tc>
          <w:tcPr>
            <w:tcW w:w="1503"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w:t>
            </w:r>
            <w:r w:rsidR="00A6399C">
              <w:rPr>
                <w:rFonts w:asciiTheme="majorBidi" w:hAnsiTheme="majorBidi" w:cstheme="majorBidi" w:hint="cs"/>
                <w:color w:val="000000"/>
                <w:spacing w:val="-2"/>
                <w:sz w:val="27"/>
                <w:szCs w:val="27"/>
                <w:u w:val="single"/>
                <w:cs/>
              </w:rPr>
              <w:t>5</w:t>
            </w:r>
          </w:p>
        </w:tc>
      </w:tr>
      <w:tr w:rsidR="004A7382" w:rsidRPr="004F3D70" w:rsidTr="006F77C4">
        <w:trPr>
          <w:cantSplit/>
        </w:trPr>
        <w:tc>
          <w:tcPr>
            <w:tcW w:w="3271" w:type="dxa"/>
          </w:tcPr>
          <w:p w:rsidR="004A7382" w:rsidRPr="004F3D70" w:rsidRDefault="004A7382" w:rsidP="00EA01EC">
            <w:pPr>
              <w:pStyle w:val="BodyTextIndent"/>
              <w:ind w:left="-8" w:right="-83" w:firstLine="0"/>
              <w:jc w:val="thaiDistribute"/>
              <w:rPr>
                <w:rFonts w:hAnsi="Angsana New"/>
                <w:sz w:val="27"/>
                <w:szCs w:val="27"/>
              </w:rPr>
            </w:pPr>
            <w:r w:rsidRPr="004F3D70">
              <w:rPr>
                <w:rFonts w:hAnsi="Angsana New"/>
                <w:snapToGrid w:val="0"/>
                <w:color w:val="000000"/>
                <w:sz w:val="27"/>
                <w:szCs w:val="27"/>
                <w:lang w:eastAsia="th-TH"/>
              </w:rPr>
              <w:t>Trade receivables</w:t>
            </w:r>
          </w:p>
        </w:tc>
        <w:tc>
          <w:tcPr>
            <w:tcW w:w="1566" w:type="dxa"/>
          </w:tcPr>
          <w:p w:rsidR="004A7382" w:rsidRPr="004F3D70" w:rsidRDefault="004A7382" w:rsidP="004A7382">
            <w:pPr>
              <w:spacing w:after="0" w:line="240" w:lineRule="auto"/>
              <w:ind w:left="-73" w:right="234"/>
              <w:jc w:val="right"/>
              <w:rPr>
                <w:rFonts w:ascii="Angsana New" w:hAnsi="Angsana New"/>
                <w:sz w:val="27"/>
                <w:szCs w:val="27"/>
              </w:rPr>
            </w:pPr>
          </w:p>
        </w:tc>
        <w:tc>
          <w:tcPr>
            <w:tcW w:w="1449" w:type="dxa"/>
          </w:tcPr>
          <w:p w:rsidR="004A7382" w:rsidRPr="004F3D70" w:rsidRDefault="004A7382" w:rsidP="004A7382">
            <w:pPr>
              <w:spacing w:after="0" w:line="240" w:lineRule="auto"/>
              <w:ind w:left="-73" w:right="234"/>
              <w:jc w:val="right"/>
              <w:rPr>
                <w:rFonts w:ascii="Angsana New" w:hAnsi="Angsana New"/>
                <w:sz w:val="27"/>
                <w:szCs w:val="27"/>
              </w:rPr>
            </w:pPr>
          </w:p>
        </w:tc>
        <w:tc>
          <w:tcPr>
            <w:tcW w:w="1467" w:type="dxa"/>
          </w:tcPr>
          <w:p w:rsidR="004A7382" w:rsidRPr="004F3D70" w:rsidRDefault="004A7382" w:rsidP="004A7382">
            <w:pPr>
              <w:spacing w:after="0" w:line="240" w:lineRule="auto"/>
              <w:ind w:left="-73" w:right="234"/>
              <w:jc w:val="right"/>
              <w:rPr>
                <w:rFonts w:ascii="Angsana New" w:hAnsi="Angsana New"/>
                <w:sz w:val="27"/>
                <w:szCs w:val="27"/>
              </w:rPr>
            </w:pPr>
          </w:p>
        </w:tc>
        <w:tc>
          <w:tcPr>
            <w:tcW w:w="1503" w:type="dxa"/>
          </w:tcPr>
          <w:p w:rsidR="004A7382" w:rsidRPr="004F3D70" w:rsidRDefault="004A7382" w:rsidP="00E10C01">
            <w:pPr>
              <w:spacing w:after="0" w:line="240" w:lineRule="auto"/>
              <w:ind w:left="-73" w:right="234"/>
              <w:jc w:val="right"/>
              <w:rPr>
                <w:rFonts w:ascii="Angsana New" w:hAnsi="Angsana New"/>
                <w:sz w:val="27"/>
                <w:szCs w:val="27"/>
              </w:rPr>
            </w:pP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Within credit term</w:t>
            </w:r>
          </w:p>
        </w:tc>
        <w:tc>
          <w:tcPr>
            <w:tcW w:w="1566" w:type="dxa"/>
          </w:tcPr>
          <w:p w:rsidR="007908A8" w:rsidRPr="007908A8" w:rsidRDefault="007908A8" w:rsidP="007908A8">
            <w:pPr>
              <w:tabs>
                <w:tab w:val="left" w:pos="1149"/>
              </w:tabs>
              <w:spacing w:after="0" w:line="240" w:lineRule="auto"/>
              <w:ind w:left="-73" w:right="261"/>
              <w:jc w:val="right"/>
              <w:rPr>
                <w:rFonts w:ascii="Angsana New" w:hAnsi="Angsana New"/>
                <w:sz w:val="27"/>
                <w:szCs w:val="27"/>
              </w:rPr>
            </w:pPr>
            <w:r w:rsidRPr="007908A8">
              <w:rPr>
                <w:rFonts w:ascii="Angsana New" w:hAnsi="Angsana New"/>
                <w:sz w:val="27"/>
                <w:szCs w:val="27"/>
              </w:rPr>
              <w:t>25,194</w:t>
            </w:r>
          </w:p>
        </w:tc>
        <w:tc>
          <w:tcPr>
            <w:tcW w:w="1449" w:type="dxa"/>
          </w:tcPr>
          <w:p w:rsidR="007908A8" w:rsidRPr="00A6399C" w:rsidRDefault="007908A8" w:rsidP="007908A8">
            <w:pPr>
              <w:spacing w:after="0" w:line="240" w:lineRule="auto"/>
              <w:ind w:left="-73" w:right="238"/>
              <w:jc w:val="right"/>
              <w:rPr>
                <w:rFonts w:ascii="Angsana New" w:hAnsi="Angsana New"/>
                <w:sz w:val="27"/>
                <w:szCs w:val="27"/>
              </w:rPr>
            </w:pPr>
            <w:r w:rsidRPr="00A6399C">
              <w:rPr>
                <w:rFonts w:asciiTheme="majorBidi" w:hAnsiTheme="majorBidi" w:cstheme="majorBidi"/>
                <w:sz w:val="27"/>
                <w:szCs w:val="27"/>
              </w:rPr>
              <w:t>29,050</w:t>
            </w:r>
          </w:p>
        </w:tc>
        <w:tc>
          <w:tcPr>
            <w:tcW w:w="1467" w:type="dxa"/>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w:t>
            </w:r>
          </w:p>
        </w:tc>
        <w:tc>
          <w:tcPr>
            <w:tcW w:w="1503" w:type="dxa"/>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Over due</w:t>
            </w:r>
          </w:p>
        </w:tc>
        <w:tc>
          <w:tcPr>
            <w:tcW w:w="1566" w:type="dxa"/>
          </w:tcPr>
          <w:p w:rsidR="007908A8" w:rsidRPr="007908A8" w:rsidRDefault="007908A8" w:rsidP="007908A8">
            <w:pPr>
              <w:spacing w:after="0" w:line="240" w:lineRule="auto"/>
              <w:ind w:left="-73" w:right="261"/>
              <w:jc w:val="right"/>
              <w:rPr>
                <w:rFonts w:ascii="Angsana New" w:hAnsi="Angsana New"/>
                <w:sz w:val="27"/>
                <w:szCs w:val="27"/>
              </w:rPr>
            </w:pPr>
          </w:p>
        </w:tc>
        <w:tc>
          <w:tcPr>
            <w:tcW w:w="1449" w:type="dxa"/>
          </w:tcPr>
          <w:p w:rsidR="007908A8" w:rsidRPr="00A6399C" w:rsidRDefault="007908A8" w:rsidP="007908A8">
            <w:pPr>
              <w:spacing w:after="0" w:line="240" w:lineRule="auto"/>
              <w:ind w:left="-73" w:right="247"/>
              <w:jc w:val="right"/>
              <w:rPr>
                <w:rFonts w:ascii="Angsana New" w:hAnsi="Angsana New"/>
                <w:sz w:val="27"/>
                <w:szCs w:val="27"/>
              </w:rPr>
            </w:pPr>
          </w:p>
        </w:tc>
        <w:tc>
          <w:tcPr>
            <w:tcW w:w="1467" w:type="dxa"/>
          </w:tcPr>
          <w:p w:rsidR="007908A8" w:rsidRPr="007908A8" w:rsidRDefault="007908A8" w:rsidP="007908A8">
            <w:pPr>
              <w:spacing w:after="0" w:line="240" w:lineRule="auto"/>
              <w:ind w:left="-73" w:right="234"/>
              <w:jc w:val="right"/>
              <w:rPr>
                <w:rFonts w:ascii="Angsana New" w:hAnsi="Angsana New"/>
                <w:sz w:val="27"/>
                <w:szCs w:val="27"/>
              </w:rPr>
            </w:pPr>
          </w:p>
        </w:tc>
        <w:tc>
          <w:tcPr>
            <w:tcW w:w="1503" w:type="dxa"/>
          </w:tcPr>
          <w:p w:rsidR="007908A8" w:rsidRPr="00A6399C" w:rsidRDefault="007908A8" w:rsidP="007908A8">
            <w:pPr>
              <w:spacing w:after="0" w:line="240" w:lineRule="auto"/>
              <w:ind w:left="-73" w:right="234"/>
              <w:jc w:val="right"/>
              <w:rPr>
                <w:rFonts w:ascii="Angsana New" w:hAnsi="Angsana New"/>
                <w:sz w:val="27"/>
                <w:szCs w:val="27"/>
              </w:rPr>
            </w:pP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 Not over 3 months</w:t>
            </w:r>
          </w:p>
        </w:tc>
        <w:tc>
          <w:tcPr>
            <w:tcW w:w="1566" w:type="dxa"/>
          </w:tcPr>
          <w:p w:rsidR="007908A8" w:rsidRPr="007908A8" w:rsidRDefault="007908A8" w:rsidP="007908A8">
            <w:pPr>
              <w:spacing w:after="0" w:line="240" w:lineRule="auto"/>
              <w:ind w:left="-73" w:right="261"/>
              <w:jc w:val="right"/>
              <w:rPr>
                <w:rFonts w:ascii="Angsana New" w:hAnsi="Angsana New"/>
                <w:sz w:val="27"/>
                <w:szCs w:val="27"/>
              </w:rPr>
            </w:pPr>
            <w:r w:rsidRPr="007908A8">
              <w:rPr>
                <w:rFonts w:ascii="Angsana New" w:hAnsi="Angsana New"/>
                <w:sz w:val="27"/>
                <w:szCs w:val="27"/>
              </w:rPr>
              <w:t>16,853</w:t>
            </w:r>
          </w:p>
        </w:tc>
        <w:tc>
          <w:tcPr>
            <w:tcW w:w="1449" w:type="dxa"/>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17,507</w:t>
            </w:r>
          </w:p>
        </w:tc>
        <w:tc>
          <w:tcPr>
            <w:tcW w:w="1467" w:type="dxa"/>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w:t>
            </w:r>
          </w:p>
        </w:tc>
        <w:tc>
          <w:tcPr>
            <w:tcW w:w="1503" w:type="dxa"/>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pacing w:val="-2"/>
                <w:sz w:val="27"/>
                <w:szCs w:val="27"/>
              </w:rPr>
            </w:pPr>
            <w:r w:rsidRPr="004F3D70">
              <w:rPr>
                <w:rFonts w:ascii="Angsana New" w:hAnsi="Angsana New"/>
                <w:spacing w:val="-2"/>
                <w:sz w:val="27"/>
                <w:szCs w:val="27"/>
              </w:rPr>
              <w:t>- 3 months but not over 6 months</w:t>
            </w:r>
          </w:p>
        </w:tc>
        <w:tc>
          <w:tcPr>
            <w:tcW w:w="1566" w:type="dxa"/>
          </w:tcPr>
          <w:p w:rsidR="007908A8" w:rsidRPr="007908A8" w:rsidRDefault="007908A8" w:rsidP="007908A8">
            <w:pPr>
              <w:spacing w:after="0" w:line="240" w:lineRule="auto"/>
              <w:ind w:left="-73" w:right="261"/>
              <w:jc w:val="right"/>
              <w:rPr>
                <w:rFonts w:ascii="Angsana New" w:hAnsi="Angsana New"/>
                <w:sz w:val="27"/>
                <w:szCs w:val="27"/>
              </w:rPr>
            </w:pPr>
            <w:r w:rsidRPr="007908A8">
              <w:rPr>
                <w:rFonts w:ascii="Angsana New" w:hAnsi="Angsana New"/>
                <w:sz w:val="27"/>
                <w:szCs w:val="27"/>
              </w:rPr>
              <w:t>20,032</w:t>
            </w:r>
          </w:p>
        </w:tc>
        <w:tc>
          <w:tcPr>
            <w:tcW w:w="1449" w:type="dxa"/>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41,785</w:t>
            </w:r>
          </w:p>
        </w:tc>
        <w:tc>
          <w:tcPr>
            <w:tcW w:w="1467" w:type="dxa"/>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w:t>
            </w:r>
          </w:p>
        </w:tc>
        <w:tc>
          <w:tcPr>
            <w:tcW w:w="1503" w:type="dxa"/>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pacing w:val="-4"/>
                <w:sz w:val="27"/>
                <w:szCs w:val="27"/>
              </w:rPr>
            </w:pPr>
            <w:r w:rsidRPr="004F3D70">
              <w:rPr>
                <w:rFonts w:ascii="Angsana New" w:hAnsi="Angsana New"/>
                <w:spacing w:val="-4"/>
                <w:sz w:val="27"/>
                <w:szCs w:val="27"/>
              </w:rPr>
              <w:t>- 6 months but not over 12 months</w:t>
            </w:r>
          </w:p>
        </w:tc>
        <w:tc>
          <w:tcPr>
            <w:tcW w:w="1566" w:type="dxa"/>
          </w:tcPr>
          <w:p w:rsidR="007908A8" w:rsidRPr="007908A8" w:rsidRDefault="007908A8" w:rsidP="007908A8">
            <w:pPr>
              <w:spacing w:after="0" w:line="240" w:lineRule="auto"/>
              <w:ind w:left="-73" w:right="261"/>
              <w:jc w:val="right"/>
              <w:rPr>
                <w:rFonts w:ascii="Angsana New" w:hAnsi="Angsana New"/>
                <w:sz w:val="27"/>
                <w:szCs w:val="27"/>
                <w:cs/>
              </w:rPr>
            </w:pPr>
            <w:r w:rsidRPr="007908A8">
              <w:rPr>
                <w:rFonts w:ascii="Angsana New" w:hAnsi="Angsana New"/>
                <w:sz w:val="27"/>
                <w:szCs w:val="27"/>
              </w:rPr>
              <w:t>47,119</w:t>
            </w:r>
          </w:p>
        </w:tc>
        <w:tc>
          <w:tcPr>
            <w:tcW w:w="1449" w:type="dxa"/>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32,898</w:t>
            </w:r>
          </w:p>
        </w:tc>
        <w:tc>
          <w:tcPr>
            <w:tcW w:w="1467" w:type="dxa"/>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w:t>
            </w:r>
          </w:p>
        </w:tc>
        <w:tc>
          <w:tcPr>
            <w:tcW w:w="1503" w:type="dxa"/>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 xml:space="preserve">- 12 months </w:t>
            </w:r>
          </w:p>
        </w:tc>
        <w:tc>
          <w:tcPr>
            <w:tcW w:w="1566" w:type="dxa"/>
            <w:tcBorders>
              <w:bottom w:val="single" w:sz="4" w:space="0" w:color="auto"/>
            </w:tcBorders>
          </w:tcPr>
          <w:p w:rsidR="007908A8" w:rsidRPr="007908A8" w:rsidRDefault="007908A8" w:rsidP="007908A8">
            <w:pPr>
              <w:spacing w:after="0" w:line="240" w:lineRule="auto"/>
              <w:ind w:left="-73" w:right="261"/>
              <w:jc w:val="right"/>
              <w:rPr>
                <w:rFonts w:ascii="Angsana New" w:hAnsi="Angsana New"/>
                <w:sz w:val="27"/>
                <w:szCs w:val="27"/>
              </w:rPr>
            </w:pPr>
            <w:r w:rsidRPr="007908A8">
              <w:rPr>
                <w:rFonts w:ascii="Angsana New" w:hAnsi="Angsana New"/>
                <w:sz w:val="27"/>
                <w:szCs w:val="27"/>
              </w:rPr>
              <w:t>6,566</w:t>
            </w:r>
          </w:p>
        </w:tc>
        <w:tc>
          <w:tcPr>
            <w:tcW w:w="1449" w:type="dxa"/>
            <w:tcBorders>
              <w:bottom w:val="single" w:sz="4" w:space="0" w:color="auto"/>
            </w:tcBorders>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6,566</w:t>
            </w:r>
          </w:p>
        </w:tc>
        <w:tc>
          <w:tcPr>
            <w:tcW w:w="1467" w:type="dxa"/>
            <w:tcBorders>
              <w:bottom w:val="single" w:sz="4" w:space="0" w:color="auto"/>
            </w:tcBorders>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6,566</w:t>
            </w:r>
          </w:p>
        </w:tc>
        <w:tc>
          <w:tcPr>
            <w:tcW w:w="1503" w:type="dxa"/>
            <w:tcBorders>
              <w:bottom w:val="single" w:sz="4" w:space="0" w:color="auto"/>
            </w:tcBorders>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6,566</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Total</w:t>
            </w:r>
          </w:p>
        </w:tc>
        <w:tc>
          <w:tcPr>
            <w:tcW w:w="1566" w:type="dxa"/>
            <w:tcBorders>
              <w:top w:val="single" w:sz="4" w:space="0" w:color="auto"/>
            </w:tcBorders>
          </w:tcPr>
          <w:p w:rsidR="007908A8" w:rsidRPr="007908A8" w:rsidRDefault="007908A8" w:rsidP="007908A8">
            <w:pPr>
              <w:spacing w:after="0" w:line="240" w:lineRule="auto"/>
              <w:ind w:left="-73" w:right="261"/>
              <w:jc w:val="right"/>
              <w:rPr>
                <w:rFonts w:ascii="Angsana New" w:hAnsi="Angsana New"/>
                <w:sz w:val="27"/>
                <w:szCs w:val="27"/>
              </w:rPr>
            </w:pPr>
            <w:r w:rsidRPr="007908A8">
              <w:rPr>
                <w:rFonts w:ascii="Angsana New" w:hAnsi="Angsana New"/>
                <w:sz w:val="27"/>
                <w:szCs w:val="27"/>
              </w:rPr>
              <w:t>115,764</w:t>
            </w:r>
          </w:p>
        </w:tc>
        <w:tc>
          <w:tcPr>
            <w:tcW w:w="1449" w:type="dxa"/>
            <w:tcBorders>
              <w:top w:val="single" w:sz="4" w:space="0" w:color="auto"/>
            </w:tcBorders>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127,806</w:t>
            </w:r>
          </w:p>
        </w:tc>
        <w:tc>
          <w:tcPr>
            <w:tcW w:w="1467" w:type="dxa"/>
            <w:tcBorders>
              <w:top w:val="single" w:sz="4" w:space="0" w:color="auto"/>
            </w:tcBorders>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Theme="majorBidi" w:hAnsiTheme="majorBidi" w:cstheme="majorBidi"/>
                <w:sz w:val="27"/>
                <w:szCs w:val="27"/>
              </w:rPr>
              <w:t>6,566</w:t>
            </w:r>
          </w:p>
        </w:tc>
        <w:tc>
          <w:tcPr>
            <w:tcW w:w="1503" w:type="dxa"/>
            <w:tcBorders>
              <w:top w:val="single" w:sz="4" w:space="0" w:color="auto"/>
            </w:tcBorders>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Theme="majorBidi" w:hAnsiTheme="majorBidi" w:cstheme="majorBidi"/>
                <w:sz w:val="27"/>
                <w:szCs w:val="27"/>
              </w:rPr>
              <w:t>6,566</w:t>
            </w:r>
          </w:p>
        </w:tc>
      </w:tr>
      <w:tr w:rsidR="007908A8" w:rsidRPr="004F3D70" w:rsidTr="006F77C4">
        <w:trPr>
          <w:cantSplit/>
        </w:trPr>
        <w:tc>
          <w:tcPr>
            <w:tcW w:w="3271" w:type="dxa"/>
          </w:tcPr>
          <w:p w:rsidR="007908A8" w:rsidRPr="004F3D70" w:rsidRDefault="007908A8" w:rsidP="007908A8">
            <w:pPr>
              <w:spacing w:after="0" w:line="240" w:lineRule="auto"/>
              <w:ind w:left="-47" w:right="-82" w:firstLine="57"/>
              <w:jc w:val="thaiDistribute"/>
              <w:rPr>
                <w:rFonts w:ascii="Angsana New" w:hAnsi="Angsana New"/>
                <w:sz w:val="27"/>
                <w:szCs w:val="27"/>
              </w:rPr>
            </w:pPr>
            <w:r w:rsidRPr="004F3D70">
              <w:rPr>
                <w:rFonts w:ascii="Angsana New" w:hAnsi="Angsana New"/>
                <w:sz w:val="27"/>
                <w:szCs w:val="27"/>
                <w:u w:val="single"/>
              </w:rPr>
              <w:t>Less</w:t>
            </w:r>
            <w:r w:rsidRPr="004F3D70">
              <w:rPr>
                <w:rFonts w:ascii="Angsana New" w:hAnsi="Angsana New"/>
                <w:sz w:val="27"/>
                <w:szCs w:val="27"/>
              </w:rPr>
              <w:t xml:space="preserve"> Allowance for expected credit loss</w:t>
            </w:r>
          </w:p>
        </w:tc>
        <w:tc>
          <w:tcPr>
            <w:tcW w:w="1566" w:type="dxa"/>
            <w:tcBorders>
              <w:bottom w:val="single" w:sz="4" w:space="0" w:color="auto"/>
            </w:tcBorders>
          </w:tcPr>
          <w:p w:rsidR="007908A8" w:rsidRPr="007908A8" w:rsidRDefault="007908A8" w:rsidP="007908A8">
            <w:pPr>
              <w:spacing w:after="0" w:line="240" w:lineRule="auto"/>
              <w:ind w:left="-73" w:right="198"/>
              <w:jc w:val="right"/>
              <w:rPr>
                <w:rFonts w:ascii="Angsana New" w:hAnsi="Angsana New"/>
                <w:sz w:val="27"/>
                <w:szCs w:val="27"/>
              </w:rPr>
            </w:pPr>
            <w:r w:rsidRPr="007908A8">
              <w:rPr>
                <w:rFonts w:asciiTheme="majorBidi" w:hAnsiTheme="majorBidi" w:cstheme="majorBidi"/>
                <w:sz w:val="27"/>
                <w:szCs w:val="27"/>
              </w:rPr>
              <w:t>(6,566)</w:t>
            </w:r>
          </w:p>
        </w:tc>
        <w:tc>
          <w:tcPr>
            <w:tcW w:w="1449" w:type="dxa"/>
            <w:tcBorders>
              <w:bottom w:val="single" w:sz="4" w:space="0" w:color="auto"/>
            </w:tcBorders>
          </w:tcPr>
          <w:p w:rsidR="007908A8" w:rsidRPr="00A6399C" w:rsidRDefault="007908A8" w:rsidP="007908A8">
            <w:pPr>
              <w:tabs>
                <w:tab w:val="left" w:pos="484"/>
              </w:tabs>
              <w:spacing w:after="0" w:line="240" w:lineRule="auto"/>
              <w:ind w:left="-73" w:right="180"/>
              <w:jc w:val="right"/>
              <w:rPr>
                <w:rFonts w:ascii="Angsana New" w:hAnsi="Angsana New"/>
                <w:sz w:val="27"/>
                <w:szCs w:val="27"/>
              </w:rPr>
            </w:pPr>
            <w:r w:rsidRPr="00A6399C">
              <w:rPr>
                <w:rFonts w:asciiTheme="majorBidi" w:hAnsiTheme="majorBidi" w:cstheme="majorBidi"/>
                <w:sz w:val="27"/>
                <w:szCs w:val="27"/>
              </w:rPr>
              <w:t>(6,566)</w:t>
            </w:r>
          </w:p>
        </w:tc>
        <w:tc>
          <w:tcPr>
            <w:tcW w:w="1467" w:type="dxa"/>
            <w:tcBorders>
              <w:bottom w:val="single" w:sz="4" w:space="0" w:color="auto"/>
            </w:tcBorders>
          </w:tcPr>
          <w:p w:rsidR="007908A8" w:rsidRPr="007908A8" w:rsidRDefault="007908A8" w:rsidP="007908A8">
            <w:pPr>
              <w:spacing w:after="0" w:line="240" w:lineRule="auto"/>
              <w:ind w:left="-73" w:right="174"/>
              <w:jc w:val="right"/>
              <w:rPr>
                <w:rFonts w:ascii="Angsana New" w:hAnsi="Angsana New"/>
                <w:sz w:val="27"/>
                <w:szCs w:val="27"/>
              </w:rPr>
            </w:pPr>
            <w:r w:rsidRPr="007908A8">
              <w:rPr>
                <w:rFonts w:asciiTheme="majorBidi" w:hAnsiTheme="majorBidi" w:cstheme="majorBidi"/>
                <w:sz w:val="27"/>
                <w:szCs w:val="27"/>
              </w:rPr>
              <w:t>(6,566)</w:t>
            </w:r>
          </w:p>
        </w:tc>
        <w:tc>
          <w:tcPr>
            <w:tcW w:w="1503" w:type="dxa"/>
            <w:tcBorders>
              <w:bottom w:val="single" w:sz="4" w:space="0" w:color="auto"/>
            </w:tcBorders>
          </w:tcPr>
          <w:p w:rsidR="007908A8" w:rsidRPr="00A6399C" w:rsidRDefault="007908A8" w:rsidP="007908A8">
            <w:pPr>
              <w:spacing w:after="0" w:line="240" w:lineRule="auto"/>
              <w:ind w:left="-73" w:right="173"/>
              <w:jc w:val="right"/>
              <w:rPr>
                <w:rFonts w:ascii="Angsana New" w:hAnsi="Angsana New"/>
                <w:sz w:val="27"/>
                <w:szCs w:val="27"/>
              </w:rPr>
            </w:pPr>
            <w:r w:rsidRPr="00A6399C">
              <w:rPr>
                <w:rFonts w:asciiTheme="majorBidi" w:hAnsiTheme="majorBidi" w:cstheme="majorBidi"/>
                <w:sz w:val="27"/>
                <w:szCs w:val="27"/>
              </w:rPr>
              <w:t>(6,566)</w:t>
            </w:r>
          </w:p>
        </w:tc>
      </w:tr>
      <w:tr w:rsidR="007908A8" w:rsidRPr="004F3D70" w:rsidTr="006F77C4">
        <w:trPr>
          <w:cantSplit/>
        </w:trPr>
        <w:tc>
          <w:tcPr>
            <w:tcW w:w="3271" w:type="dxa"/>
          </w:tcPr>
          <w:p w:rsidR="007908A8" w:rsidRPr="004F3D70" w:rsidRDefault="007908A8" w:rsidP="007908A8">
            <w:pPr>
              <w:spacing w:after="0" w:line="240" w:lineRule="auto"/>
              <w:ind w:left="10" w:right="-82"/>
              <w:jc w:val="thaiDistribute"/>
              <w:rPr>
                <w:rFonts w:ascii="Angsana New" w:hAnsi="Angsana New"/>
                <w:sz w:val="27"/>
                <w:szCs w:val="27"/>
              </w:rPr>
            </w:pPr>
            <w:r w:rsidRPr="004F3D70">
              <w:rPr>
                <w:rFonts w:ascii="Angsana New" w:hAnsi="Angsana New"/>
                <w:sz w:val="27"/>
                <w:szCs w:val="27"/>
              </w:rPr>
              <w:t>Net</w:t>
            </w:r>
          </w:p>
        </w:tc>
        <w:tc>
          <w:tcPr>
            <w:tcW w:w="1566" w:type="dxa"/>
            <w:tcBorders>
              <w:top w:val="single" w:sz="4" w:space="0" w:color="auto"/>
              <w:bottom w:val="double" w:sz="4" w:space="0" w:color="auto"/>
            </w:tcBorders>
          </w:tcPr>
          <w:p w:rsidR="007908A8" w:rsidRPr="007908A8" w:rsidRDefault="007908A8" w:rsidP="007908A8">
            <w:pPr>
              <w:spacing w:after="0" w:line="240" w:lineRule="auto"/>
              <w:ind w:left="-73" w:right="234"/>
              <w:jc w:val="right"/>
              <w:rPr>
                <w:rFonts w:ascii="Angsana New" w:hAnsi="Angsana New"/>
                <w:sz w:val="27"/>
                <w:szCs w:val="27"/>
              </w:rPr>
            </w:pPr>
            <w:r w:rsidRPr="007908A8">
              <w:rPr>
                <w:rFonts w:ascii="Angsana New" w:hAnsi="Angsana New"/>
                <w:sz w:val="27"/>
                <w:szCs w:val="27"/>
              </w:rPr>
              <w:t>109,198</w:t>
            </w:r>
          </w:p>
        </w:tc>
        <w:tc>
          <w:tcPr>
            <w:tcW w:w="1449" w:type="dxa"/>
            <w:tcBorders>
              <w:top w:val="single" w:sz="4" w:space="0" w:color="auto"/>
              <w:bottom w:val="double" w:sz="4" w:space="0" w:color="auto"/>
            </w:tcBorders>
          </w:tcPr>
          <w:p w:rsidR="007908A8" w:rsidRPr="00A6399C" w:rsidRDefault="007908A8" w:rsidP="007908A8">
            <w:pPr>
              <w:spacing w:after="0" w:line="240" w:lineRule="auto"/>
              <w:ind w:left="-73" w:right="247"/>
              <w:jc w:val="right"/>
              <w:rPr>
                <w:rFonts w:ascii="Angsana New" w:hAnsi="Angsana New"/>
                <w:sz w:val="27"/>
                <w:szCs w:val="27"/>
              </w:rPr>
            </w:pPr>
            <w:r w:rsidRPr="00A6399C">
              <w:rPr>
                <w:rFonts w:asciiTheme="majorBidi" w:hAnsiTheme="majorBidi" w:cstheme="majorBidi"/>
                <w:sz w:val="27"/>
                <w:szCs w:val="27"/>
              </w:rPr>
              <w:t>121,240</w:t>
            </w:r>
          </w:p>
        </w:tc>
        <w:tc>
          <w:tcPr>
            <w:tcW w:w="1467" w:type="dxa"/>
            <w:tcBorders>
              <w:top w:val="single" w:sz="4" w:space="0" w:color="auto"/>
              <w:bottom w:val="double" w:sz="4" w:space="0" w:color="auto"/>
            </w:tcBorders>
          </w:tcPr>
          <w:p w:rsidR="007908A8" w:rsidRPr="007908A8" w:rsidRDefault="007908A8" w:rsidP="007908A8">
            <w:pPr>
              <w:spacing w:after="0" w:line="240" w:lineRule="auto"/>
              <w:ind w:left="-73" w:right="236"/>
              <w:jc w:val="right"/>
              <w:rPr>
                <w:rFonts w:ascii="Angsana New" w:hAnsi="Angsana New"/>
                <w:sz w:val="27"/>
                <w:szCs w:val="27"/>
              </w:rPr>
            </w:pPr>
            <w:r w:rsidRPr="007908A8">
              <w:rPr>
                <w:rFonts w:ascii="Angsana New" w:hAnsi="Angsana New"/>
                <w:sz w:val="27"/>
                <w:szCs w:val="27"/>
              </w:rPr>
              <w:t>-</w:t>
            </w:r>
          </w:p>
        </w:tc>
        <w:tc>
          <w:tcPr>
            <w:tcW w:w="1503" w:type="dxa"/>
            <w:tcBorders>
              <w:top w:val="single" w:sz="4" w:space="0" w:color="auto"/>
              <w:bottom w:val="double" w:sz="4" w:space="0" w:color="auto"/>
            </w:tcBorders>
          </w:tcPr>
          <w:p w:rsidR="007908A8" w:rsidRPr="00A6399C" w:rsidRDefault="007908A8" w:rsidP="007908A8">
            <w:pPr>
              <w:spacing w:after="0" w:line="240" w:lineRule="auto"/>
              <w:ind w:left="-73" w:right="236"/>
              <w:jc w:val="right"/>
              <w:rPr>
                <w:rFonts w:ascii="Angsana New" w:hAnsi="Angsana New"/>
                <w:sz w:val="27"/>
                <w:szCs w:val="27"/>
              </w:rPr>
            </w:pPr>
            <w:r w:rsidRPr="00A6399C">
              <w:rPr>
                <w:rFonts w:ascii="Angsana New" w:hAnsi="Angsana New"/>
                <w:sz w:val="27"/>
                <w:szCs w:val="27"/>
              </w:rPr>
              <w:t>-</w:t>
            </w:r>
          </w:p>
        </w:tc>
      </w:tr>
    </w:tbl>
    <w:p w:rsidR="008142E4" w:rsidRPr="008142E4" w:rsidRDefault="008142E4" w:rsidP="00851137">
      <w:pPr>
        <w:spacing w:after="0" w:line="240" w:lineRule="auto"/>
        <w:ind w:left="350" w:hanging="14"/>
        <w:jc w:val="thaiDistribute"/>
        <w:rPr>
          <w:rFonts w:ascii="Angsana New" w:hAnsi="Angsana New"/>
          <w:sz w:val="10"/>
          <w:szCs w:val="10"/>
        </w:rPr>
      </w:pPr>
    </w:p>
    <w:p w:rsidR="00F45D84" w:rsidRPr="00A52ABA" w:rsidRDefault="00CE2F44" w:rsidP="00851137">
      <w:pPr>
        <w:spacing w:after="0" w:line="240" w:lineRule="auto"/>
        <w:ind w:left="350" w:hanging="14"/>
        <w:jc w:val="thaiDistribute"/>
        <w:rPr>
          <w:rFonts w:ascii="Angsana New" w:hAnsi="Angsana New"/>
          <w:sz w:val="28"/>
        </w:rPr>
      </w:pPr>
      <w:r w:rsidRPr="00A52ABA">
        <w:rPr>
          <w:rFonts w:ascii="Angsana New" w:hAnsi="Angsana New"/>
          <w:sz w:val="28"/>
        </w:rPr>
        <w:t>The normal credit term gra</w:t>
      </w:r>
      <w:r w:rsidR="00843D18" w:rsidRPr="00A52ABA">
        <w:rPr>
          <w:rFonts w:ascii="Angsana New" w:hAnsi="Angsana New"/>
          <w:sz w:val="28"/>
        </w:rPr>
        <w:t>nted by the Group</w:t>
      </w:r>
      <w:r w:rsidR="002F3CF8" w:rsidRPr="00A52ABA">
        <w:rPr>
          <w:rFonts w:ascii="Angsana New" w:hAnsi="Angsana New"/>
          <w:sz w:val="28"/>
        </w:rPr>
        <w:t xml:space="preserve"> </w:t>
      </w:r>
      <w:r w:rsidR="00A52ABA">
        <w:rPr>
          <w:rFonts w:ascii="Angsana New" w:hAnsi="Angsana New"/>
          <w:sz w:val="28"/>
        </w:rPr>
        <w:t xml:space="preserve">on local and export </w:t>
      </w:r>
      <w:r w:rsidR="002F3CF8" w:rsidRPr="00A52ABA">
        <w:rPr>
          <w:rFonts w:ascii="Angsana New" w:hAnsi="Angsana New"/>
          <w:sz w:val="28"/>
        </w:rPr>
        <w:t>customers</w:t>
      </w:r>
      <w:r w:rsidR="00843D18" w:rsidRPr="00A52ABA">
        <w:rPr>
          <w:rFonts w:ascii="Angsana New" w:hAnsi="Angsana New"/>
          <w:sz w:val="28"/>
        </w:rPr>
        <w:t xml:space="preserve"> ranges from 30</w:t>
      </w:r>
      <w:r w:rsidRPr="00A52ABA">
        <w:rPr>
          <w:rFonts w:ascii="Angsana New" w:hAnsi="Angsana New"/>
          <w:sz w:val="28"/>
        </w:rPr>
        <w:t xml:space="preserve"> </w:t>
      </w:r>
      <w:r w:rsidR="00843D18" w:rsidRPr="00A52ABA">
        <w:rPr>
          <w:rFonts w:ascii="Angsana New" w:hAnsi="Angsana New"/>
          <w:sz w:val="28"/>
        </w:rPr>
        <w:t>days to 120</w:t>
      </w:r>
      <w:r w:rsidRPr="00A52ABA">
        <w:rPr>
          <w:rFonts w:ascii="Angsana New" w:hAnsi="Angsana New"/>
          <w:sz w:val="28"/>
        </w:rPr>
        <w:t xml:space="preserve"> days</w:t>
      </w:r>
      <w:r w:rsidR="002F3CF8" w:rsidRPr="00A52ABA">
        <w:rPr>
          <w:rFonts w:ascii="Angsana New" w:hAnsi="Angsana New"/>
          <w:sz w:val="28"/>
        </w:rPr>
        <w:t>.</w:t>
      </w:r>
    </w:p>
    <w:p w:rsidR="00C0202E" w:rsidRPr="00E90D41" w:rsidRDefault="00C0202E" w:rsidP="00C0202E">
      <w:pPr>
        <w:spacing w:after="0" w:line="240" w:lineRule="auto"/>
        <w:ind w:left="351"/>
        <w:jc w:val="thaiDistribute"/>
        <w:rPr>
          <w:rFonts w:ascii="Angsana New" w:hAnsi="Angsana New"/>
          <w:spacing w:val="4"/>
          <w:sz w:val="28"/>
          <w:cs/>
        </w:rPr>
      </w:pPr>
      <w:bookmarkStart w:id="2" w:name="_Hlk115097608"/>
      <w:r w:rsidRPr="00C64875">
        <w:rPr>
          <w:rFonts w:ascii="Angsana New" w:hAnsi="Angsana New"/>
          <w:spacing w:val="4"/>
          <w:sz w:val="28"/>
        </w:rPr>
        <w:lastRenderedPageBreak/>
        <w:t>The movement of allowance for expected credit losses-trade and other receivable</w:t>
      </w:r>
      <w:r>
        <w:rPr>
          <w:rFonts w:ascii="Angsana New" w:hAnsi="Angsana New"/>
          <w:spacing w:val="4"/>
          <w:sz w:val="28"/>
        </w:rPr>
        <w:t>s</w:t>
      </w:r>
      <w:r w:rsidRPr="00C64875">
        <w:rPr>
          <w:rFonts w:ascii="Angsana New" w:hAnsi="Angsana New"/>
          <w:spacing w:val="4"/>
          <w:sz w:val="28"/>
        </w:rPr>
        <w:t xml:space="preserve"> </w:t>
      </w:r>
      <w:r>
        <w:rPr>
          <w:rFonts w:ascii="Angsana New" w:hAnsi="Angsana New"/>
          <w:spacing w:val="-2"/>
          <w:sz w:val="28"/>
        </w:rPr>
        <w:t>f</w:t>
      </w:r>
      <w:r w:rsidRPr="00D12EFC">
        <w:rPr>
          <w:rFonts w:ascii="Angsana New" w:hAnsi="Angsana New"/>
          <w:spacing w:val="-2"/>
          <w:sz w:val="28"/>
        </w:rPr>
        <w:t xml:space="preserve">or the </w:t>
      </w:r>
      <w:r>
        <w:rPr>
          <w:rFonts w:ascii="Angsana New" w:hAnsi="Angsana New"/>
          <w:spacing w:val="-2"/>
          <w:sz w:val="28"/>
        </w:rPr>
        <w:t xml:space="preserve">six-month </w:t>
      </w:r>
      <w:r w:rsidRPr="00D12EFC">
        <w:rPr>
          <w:rFonts w:ascii="Angsana New" w:hAnsi="Angsana New"/>
          <w:spacing w:val="-2"/>
          <w:sz w:val="28"/>
        </w:rPr>
        <w:t xml:space="preserve">period ended </w:t>
      </w:r>
      <w:r>
        <w:rPr>
          <w:rFonts w:ascii="Angsana New" w:hAnsi="Angsana New"/>
          <w:spacing w:val="-2"/>
          <w:sz w:val="28"/>
        </w:rPr>
        <w:t>June 30</w:t>
      </w:r>
      <w:r w:rsidRPr="00D12EFC">
        <w:rPr>
          <w:rFonts w:ascii="Angsana New" w:hAnsi="Angsana New"/>
          <w:spacing w:val="-2"/>
          <w:sz w:val="28"/>
        </w:rPr>
        <w:t>, 202</w:t>
      </w:r>
      <w:r w:rsidR="00CC78EB">
        <w:rPr>
          <w:rFonts w:ascii="Angsana New" w:hAnsi="Angsana New"/>
          <w:spacing w:val="-2"/>
          <w:sz w:val="28"/>
        </w:rPr>
        <w:t>6</w:t>
      </w:r>
      <w:r w:rsidRPr="00D12EFC">
        <w:rPr>
          <w:rFonts w:ascii="Angsana New" w:hAnsi="Angsana New"/>
          <w:spacing w:val="-2"/>
          <w:sz w:val="28"/>
        </w:rPr>
        <w:t xml:space="preserve"> </w:t>
      </w:r>
      <w:r w:rsidRPr="00C64875">
        <w:rPr>
          <w:rFonts w:ascii="Angsana New" w:hAnsi="Angsana New"/>
          <w:spacing w:val="4"/>
          <w:sz w:val="28"/>
        </w:rPr>
        <w:t xml:space="preserve">and </w:t>
      </w:r>
      <w:r w:rsidRPr="00C3611B">
        <w:rPr>
          <w:rFonts w:ascii="Angsana New" w:hAnsi="Angsana New"/>
          <w:spacing w:val="4"/>
          <w:sz w:val="28"/>
        </w:rPr>
        <w:t>202</w:t>
      </w:r>
      <w:r w:rsidR="00CC78EB">
        <w:rPr>
          <w:rFonts w:ascii="Angsana New" w:hAnsi="Angsana New"/>
          <w:spacing w:val="4"/>
          <w:sz w:val="28"/>
        </w:rPr>
        <w:t>5</w:t>
      </w:r>
      <w:r w:rsidRPr="00C64875">
        <w:rPr>
          <w:rFonts w:ascii="Angsana New" w:hAnsi="Angsana New"/>
          <w:spacing w:val="4"/>
          <w:sz w:val="28"/>
        </w:rPr>
        <w:t>, were as follows: -</w:t>
      </w:r>
    </w:p>
    <w:p w:rsidR="004E6B60" w:rsidRPr="008142E4" w:rsidRDefault="004E6B60" w:rsidP="0007745F">
      <w:pPr>
        <w:spacing w:after="0" w:line="240" w:lineRule="auto"/>
        <w:ind w:left="360" w:firstLine="1080"/>
        <w:jc w:val="thaiDistribute"/>
        <w:rPr>
          <w:rFonts w:ascii="Angsana New" w:hAnsi="Angsana New"/>
          <w:sz w:val="6"/>
          <w:szCs w:val="6"/>
          <w:highlight w:val="yellow"/>
        </w:rPr>
      </w:pPr>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rPr>
            </w:pPr>
          </w:p>
        </w:tc>
        <w:tc>
          <w:tcPr>
            <w:tcW w:w="2943" w:type="dxa"/>
            <w:gridSpan w:val="2"/>
          </w:tcPr>
          <w:p w:rsidR="00B55574" w:rsidRPr="008627AF" w:rsidRDefault="00B55574" w:rsidP="00B55574">
            <w:pPr>
              <w:spacing w:after="0" w:line="240" w:lineRule="auto"/>
              <w:ind w:right="-26"/>
              <w:jc w:val="right"/>
              <w:rPr>
                <w:rFonts w:ascii="Angsana New" w:hAnsi="Angsana New"/>
                <w:sz w:val="28"/>
              </w:rPr>
            </w:pPr>
            <w:r w:rsidRPr="008627AF">
              <w:rPr>
                <w:rFonts w:ascii="Angsana New" w:hAnsi="Angsana New"/>
                <w:sz w:val="28"/>
              </w:rPr>
              <w:t>(Unit : Thousand Baht)</w:t>
            </w:r>
          </w:p>
        </w:tc>
      </w:tr>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CF1EC8" w:rsidRPr="008627AF" w:rsidTr="00CF1EC8">
        <w:trPr>
          <w:cantSplit/>
        </w:trPr>
        <w:tc>
          <w:tcPr>
            <w:tcW w:w="3383" w:type="dxa"/>
          </w:tcPr>
          <w:p w:rsidR="00CF1EC8" w:rsidRPr="008627AF" w:rsidRDefault="00CF1EC8" w:rsidP="00B55574">
            <w:pPr>
              <w:spacing w:after="0" w:line="240" w:lineRule="auto"/>
              <w:ind w:left="10" w:right="-82"/>
              <w:jc w:val="thaiDistribute"/>
              <w:rPr>
                <w:rFonts w:ascii="Angsana New" w:hAnsi="Angsana New"/>
                <w:sz w:val="28"/>
              </w:rPr>
            </w:pPr>
          </w:p>
        </w:tc>
        <w:tc>
          <w:tcPr>
            <w:tcW w:w="5886" w:type="dxa"/>
            <w:gridSpan w:val="4"/>
          </w:tcPr>
          <w:p w:rsidR="00CF1EC8" w:rsidRPr="008627AF" w:rsidRDefault="00383C9C" w:rsidP="00B55574">
            <w:pPr>
              <w:spacing w:after="0" w:line="240" w:lineRule="auto"/>
              <w:jc w:val="center"/>
              <w:rPr>
                <w:rFonts w:ascii="Angsana New" w:eastAsia="Cordia New" w:hAnsi="Angsana New"/>
                <w:sz w:val="28"/>
                <w:u w:val="single"/>
              </w:rPr>
            </w:pPr>
            <w:r>
              <w:rPr>
                <w:rFonts w:ascii="Angsana New" w:eastAsia="Cordia New" w:hAnsi="Angsana New"/>
                <w:sz w:val="28"/>
                <w:u w:val="single"/>
              </w:rPr>
              <w:t>For the six-month period ended June 30,</w:t>
            </w:r>
          </w:p>
        </w:tc>
      </w:tr>
      <w:tr w:rsidR="0007745F" w:rsidRPr="008627AF" w:rsidTr="00CF1EC8">
        <w:trPr>
          <w:cantSplit/>
        </w:trPr>
        <w:tc>
          <w:tcPr>
            <w:tcW w:w="3383" w:type="dxa"/>
          </w:tcPr>
          <w:p w:rsidR="0007745F" w:rsidRPr="008627AF" w:rsidRDefault="0007745F" w:rsidP="00453ECD">
            <w:pPr>
              <w:spacing w:after="0" w:line="240" w:lineRule="auto"/>
              <w:ind w:left="10" w:right="-82"/>
              <w:jc w:val="thaiDistribute"/>
              <w:rPr>
                <w:rFonts w:ascii="Angsana New" w:hAnsi="Angsana New"/>
                <w:sz w:val="28"/>
              </w:rPr>
            </w:pPr>
          </w:p>
        </w:tc>
        <w:tc>
          <w:tcPr>
            <w:tcW w:w="1458"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CC78EB">
              <w:rPr>
                <w:rFonts w:ascii="Angsana New" w:hAnsi="Angsana New"/>
                <w:sz w:val="28"/>
                <w:u w:val="single"/>
              </w:rPr>
              <w:t>6</w:t>
            </w:r>
          </w:p>
        </w:tc>
        <w:tc>
          <w:tcPr>
            <w:tcW w:w="1485"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CC78EB">
              <w:rPr>
                <w:rFonts w:ascii="Angsana New" w:hAnsi="Angsana New"/>
                <w:sz w:val="28"/>
                <w:u w:val="single"/>
              </w:rPr>
              <w:t>5</w:t>
            </w:r>
          </w:p>
        </w:tc>
        <w:tc>
          <w:tcPr>
            <w:tcW w:w="1449"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CC78EB">
              <w:rPr>
                <w:rFonts w:ascii="Angsana New" w:hAnsi="Angsana New"/>
                <w:sz w:val="28"/>
                <w:u w:val="single"/>
              </w:rPr>
              <w:t>6</w:t>
            </w:r>
          </w:p>
        </w:tc>
        <w:tc>
          <w:tcPr>
            <w:tcW w:w="1494"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CC78EB">
              <w:rPr>
                <w:rFonts w:ascii="Angsana New" w:hAnsi="Angsana New"/>
                <w:sz w:val="28"/>
                <w:u w:val="single"/>
              </w:rPr>
              <w:t>5</w:t>
            </w:r>
          </w:p>
        </w:tc>
      </w:tr>
      <w:tr w:rsidR="00C6133A" w:rsidRPr="008627AF" w:rsidTr="00CF1EC8">
        <w:trPr>
          <w:cantSplit/>
        </w:trPr>
        <w:tc>
          <w:tcPr>
            <w:tcW w:w="3383" w:type="dxa"/>
          </w:tcPr>
          <w:p w:rsidR="00C6133A" w:rsidRPr="008627AF" w:rsidRDefault="00C6133A" w:rsidP="00C6133A">
            <w:pPr>
              <w:spacing w:after="0" w:line="240" w:lineRule="auto"/>
              <w:ind w:left="10" w:right="-82"/>
              <w:jc w:val="thaiDistribute"/>
              <w:rPr>
                <w:rFonts w:ascii="Angsana New" w:hAnsi="Angsana New"/>
                <w:sz w:val="28"/>
              </w:rPr>
            </w:pPr>
            <w:r w:rsidRPr="008627AF">
              <w:rPr>
                <w:rFonts w:ascii="Angsana New" w:hAnsi="Angsana New"/>
                <w:sz w:val="28"/>
              </w:rPr>
              <w:t>Beginning balance</w:t>
            </w:r>
          </w:p>
        </w:tc>
        <w:tc>
          <w:tcPr>
            <w:tcW w:w="1458" w:type="dxa"/>
          </w:tcPr>
          <w:p w:rsidR="00C6133A" w:rsidRPr="000E3702" w:rsidRDefault="00C6133A" w:rsidP="00C6133A">
            <w:pPr>
              <w:spacing w:after="0" w:line="240" w:lineRule="auto"/>
              <w:ind w:left="-73" w:right="170"/>
              <w:jc w:val="right"/>
              <w:rPr>
                <w:rFonts w:ascii="Angsana New" w:hAnsi="Angsana New"/>
                <w:sz w:val="28"/>
                <w:cs/>
              </w:rPr>
            </w:pPr>
            <w:r>
              <w:rPr>
                <w:rFonts w:ascii="Angsana New" w:hAnsi="Angsana New"/>
                <w:sz w:val="28"/>
              </w:rPr>
              <w:t>(9,985)</w:t>
            </w:r>
          </w:p>
        </w:tc>
        <w:tc>
          <w:tcPr>
            <w:tcW w:w="1485" w:type="dxa"/>
          </w:tcPr>
          <w:p w:rsidR="00C6133A" w:rsidRPr="008627AF" w:rsidRDefault="00C6133A" w:rsidP="00C6133A">
            <w:pPr>
              <w:tabs>
                <w:tab w:val="left" w:pos="1038"/>
              </w:tabs>
              <w:spacing w:after="0" w:line="240" w:lineRule="auto"/>
              <w:ind w:left="-73" w:right="184"/>
              <w:jc w:val="right"/>
              <w:rPr>
                <w:rFonts w:ascii="Angsana New" w:hAnsi="Angsana New"/>
                <w:sz w:val="28"/>
              </w:rPr>
            </w:pPr>
            <w:r w:rsidRPr="00A15EEA">
              <w:rPr>
                <w:rFonts w:ascii="Angsana New" w:hAnsi="Angsana New"/>
                <w:sz w:val="28"/>
              </w:rPr>
              <w:t>(9,985)</w:t>
            </w:r>
          </w:p>
        </w:tc>
        <w:tc>
          <w:tcPr>
            <w:tcW w:w="1449" w:type="dxa"/>
          </w:tcPr>
          <w:p w:rsidR="00C6133A" w:rsidRPr="000E3702" w:rsidRDefault="00C6133A" w:rsidP="00C6133A">
            <w:pPr>
              <w:spacing w:after="0" w:line="240" w:lineRule="auto"/>
              <w:ind w:left="-73" w:right="190"/>
              <w:jc w:val="right"/>
              <w:rPr>
                <w:rFonts w:ascii="Angsana New" w:hAnsi="Angsana New"/>
                <w:sz w:val="28"/>
                <w:cs/>
              </w:rPr>
            </w:pPr>
            <w:r>
              <w:rPr>
                <w:rFonts w:ascii="Angsana New" w:hAnsi="Angsana New"/>
                <w:sz w:val="28"/>
              </w:rPr>
              <w:t>(8,346)</w:t>
            </w:r>
          </w:p>
        </w:tc>
        <w:tc>
          <w:tcPr>
            <w:tcW w:w="1494" w:type="dxa"/>
          </w:tcPr>
          <w:p w:rsidR="00C6133A" w:rsidRPr="008627AF" w:rsidRDefault="00C6133A" w:rsidP="00C6133A">
            <w:pPr>
              <w:tabs>
                <w:tab w:val="left" w:pos="1081"/>
              </w:tabs>
              <w:spacing w:after="0" w:line="240" w:lineRule="auto"/>
              <w:ind w:left="-73" w:right="289"/>
              <w:jc w:val="right"/>
              <w:rPr>
                <w:rFonts w:ascii="Angsana New" w:hAnsi="Angsana New"/>
                <w:sz w:val="28"/>
              </w:rPr>
            </w:pPr>
            <w:r w:rsidRPr="00A15EEA">
              <w:rPr>
                <w:rFonts w:ascii="Angsana New" w:hAnsi="Angsana New"/>
                <w:sz w:val="28"/>
              </w:rPr>
              <w:t>(11,712)</w:t>
            </w:r>
          </w:p>
        </w:tc>
      </w:tr>
      <w:tr w:rsidR="00C6133A" w:rsidRPr="008627AF" w:rsidTr="00CF1EC8">
        <w:trPr>
          <w:cantSplit/>
        </w:trPr>
        <w:tc>
          <w:tcPr>
            <w:tcW w:w="3383" w:type="dxa"/>
          </w:tcPr>
          <w:p w:rsidR="00C6133A" w:rsidRPr="008627AF" w:rsidRDefault="00C6133A" w:rsidP="00C6133A">
            <w:pPr>
              <w:spacing w:after="0" w:line="240" w:lineRule="auto"/>
              <w:ind w:left="10" w:right="-82"/>
              <w:jc w:val="thaiDistribute"/>
              <w:rPr>
                <w:rFonts w:ascii="Angsana New" w:hAnsi="Angsana New"/>
                <w:sz w:val="28"/>
              </w:rPr>
            </w:pPr>
            <w:r>
              <w:rPr>
                <w:rFonts w:ascii="Angsana New" w:hAnsi="Angsana New"/>
                <w:sz w:val="28"/>
              </w:rPr>
              <w:t>Write-off bad debt during the period</w:t>
            </w:r>
          </w:p>
        </w:tc>
        <w:tc>
          <w:tcPr>
            <w:tcW w:w="1458" w:type="dxa"/>
          </w:tcPr>
          <w:p w:rsidR="00C6133A" w:rsidRPr="008627AF" w:rsidRDefault="00C6133A" w:rsidP="00C6133A">
            <w:pPr>
              <w:spacing w:after="0" w:line="240" w:lineRule="auto"/>
              <w:ind w:left="-73" w:right="271"/>
              <w:jc w:val="right"/>
              <w:rPr>
                <w:rFonts w:ascii="Angsana New" w:hAnsi="Angsana New"/>
                <w:sz w:val="28"/>
              </w:rPr>
            </w:pPr>
            <w:r>
              <w:rPr>
                <w:rFonts w:ascii="Angsana New" w:hAnsi="Angsana New"/>
                <w:sz w:val="28"/>
              </w:rPr>
              <w:t>-</w:t>
            </w:r>
          </w:p>
        </w:tc>
        <w:tc>
          <w:tcPr>
            <w:tcW w:w="1485" w:type="dxa"/>
          </w:tcPr>
          <w:p w:rsidR="00C6133A" w:rsidRPr="008627AF" w:rsidRDefault="00C6133A" w:rsidP="00C6133A">
            <w:pPr>
              <w:tabs>
                <w:tab w:val="left" w:pos="1038"/>
              </w:tabs>
              <w:spacing w:after="0" w:line="240" w:lineRule="auto"/>
              <w:ind w:left="-73" w:right="248"/>
              <w:jc w:val="right"/>
              <w:rPr>
                <w:rFonts w:ascii="Angsana New" w:hAnsi="Angsana New"/>
                <w:sz w:val="28"/>
              </w:rPr>
            </w:pPr>
            <w:r w:rsidRPr="00A15EEA">
              <w:rPr>
                <w:rFonts w:ascii="Angsana New" w:hAnsi="Angsana New"/>
                <w:sz w:val="28"/>
              </w:rPr>
              <w:t>-</w:t>
            </w:r>
          </w:p>
        </w:tc>
        <w:tc>
          <w:tcPr>
            <w:tcW w:w="1449" w:type="dxa"/>
          </w:tcPr>
          <w:p w:rsidR="00C6133A" w:rsidRPr="000E3702" w:rsidRDefault="00C6133A" w:rsidP="00F94C7B">
            <w:pPr>
              <w:tabs>
                <w:tab w:val="left" w:pos="436"/>
              </w:tabs>
              <w:spacing w:after="0" w:line="240" w:lineRule="auto"/>
              <w:ind w:left="-73" w:right="255"/>
              <w:jc w:val="right"/>
              <w:rPr>
                <w:rFonts w:ascii="Angsana New" w:hAnsi="Angsana New"/>
                <w:sz w:val="28"/>
                <w:cs/>
              </w:rPr>
            </w:pPr>
            <w:r>
              <w:rPr>
                <w:rFonts w:ascii="Angsana New" w:hAnsi="Angsana New"/>
                <w:sz w:val="28"/>
              </w:rPr>
              <w:t>-</w:t>
            </w:r>
          </w:p>
        </w:tc>
        <w:tc>
          <w:tcPr>
            <w:tcW w:w="1494" w:type="dxa"/>
          </w:tcPr>
          <w:p w:rsidR="00C6133A" w:rsidRPr="008627AF" w:rsidRDefault="00C6133A" w:rsidP="00C6133A">
            <w:pPr>
              <w:tabs>
                <w:tab w:val="left" w:pos="703"/>
              </w:tabs>
              <w:spacing w:after="0" w:line="240" w:lineRule="auto"/>
              <w:ind w:left="-73" w:right="343"/>
              <w:jc w:val="right"/>
              <w:rPr>
                <w:rFonts w:ascii="Angsana New" w:hAnsi="Angsana New"/>
                <w:sz w:val="28"/>
              </w:rPr>
            </w:pPr>
            <w:r w:rsidRPr="00A15EEA">
              <w:rPr>
                <w:rFonts w:ascii="Angsana New" w:hAnsi="Angsana New"/>
                <w:sz w:val="28"/>
              </w:rPr>
              <w:t>3,36</w:t>
            </w:r>
            <w:r>
              <w:rPr>
                <w:rFonts w:ascii="Angsana New" w:hAnsi="Angsana New"/>
                <w:sz w:val="28"/>
              </w:rPr>
              <w:t>6</w:t>
            </w:r>
          </w:p>
        </w:tc>
      </w:tr>
      <w:tr w:rsidR="00C6133A" w:rsidRPr="008627AF" w:rsidTr="00CF1EC8">
        <w:trPr>
          <w:cantSplit/>
        </w:trPr>
        <w:tc>
          <w:tcPr>
            <w:tcW w:w="3383" w:type="dxa"/>
          </w:tcPr>
          <w:p w:rsidR="00C6133A" w:rsidRPr="008627AF" w:rsidRDefault="00C6133A" w:rsidP="00C6133A">
            <w:pPr>
              <w:spacing w:after="0" w:line="240" w:lineRule="auto"/>
              <w:ind w:left="10" w:right="-82"/>
              <w:jc w:val="thaiDistribute"/>
              <w:rPr>
                <w:rFonts w:ascii="Angsana New" w:hAnsi="Angsana New"/>
                <w:sz w:val="28"/>
              </w:rPr>
            </w:pPr>
            <w:r w:rsidRPr="008627AF">
              <w:rPr>
                <w:rFonts w:ascii="Angsana New" w:hAnsi="Angsana New"/>
                <w:sz w:val="28"/>
              </w:rPr>
              <w:t>Ending balance</w:t>
            </w:r>
          </w:p>
        </w:tc>
        <w:tc>
          <w:tcPr>
            <w:tcW w:w="1458" w:type="dxa"/>
            <w:tcBorders>
              <w:top w:val="single" w:sz="4" w:space="0" w:color="auto"/>
              <w:bottom w:val="double" w:sz="4" w:space="0" w:color="auto"/>
            </w:tcBorders>
          </w:tcPr>
          <w:p w:rsidR="00C6133A" w:rsidRPr="000E3702" w:rsidRDefault="00C6133A" w:rsidP="00C6133A">
            <w:pPr>
              <w:spacing w:after="0" w:line="240" w:lineRule="auto"/>
              <w:ind w:left="-73" w:right="170"/>
              <w:jc w:val="right"/>
              <w:rPr>
                <w:rFonts w:ascii="Angsana New" w:hAnsi="Angsana New"/>
                <w:sz w:val="28"/>
                <w:cs/>
              </w:rPr>
            </w:pPr>
            <w:r>
              <w:rPr>
                <w:rFonts w:ascii="Angsana New" w:hAnsi="Angsana New"/>
                <w:sz w:val="28"/>
              </w:rPr>
              <w:t>(9,985)</w:t>
            </w:r>
          </w:p>
        </w:tc>
        <w:tc>
          <w:tcPr>
            <w:tcW w:w="1485" w:type="dxa"/>
            <w:tcBorders>
              <w:top w:val="single" w:sz="4" w:space="0" w:color="auto"/>
              <w:bottom w:val="double" w:sz="4" w:space="0" w:color="auto"/>
            </w:tcBorders>
          </w:tcPr>
          <w:p w:rsidR="00C6133A" w:rsidRPr="008627AF" w:rsidRDefault="00C6133A" w:rsidP="00C6133A">
            <w:pPr>
              <w:tabs>
                <w:tab w:val="left" w:pos="1038"/>
              </w:tabs>
              <w:spacing w:after="0" w:line="240" w:lineRule="auto"/>
              <w:ind w:left="-73" w:right="184"/>
              <w:jc w:val="right"/>
              <w:rPr>
                <w:rFonts w:ascii="Angsana New" w:hAnsi="Angsana New"/>
                <w:sz w:val="28"/>
              </w:rPr>
            </w:pPr>
            <w:r w:rsidRPr="00A15EEA">
              <w:rPr>
                <w:rFonts w:ascii="Angsana New" w:hAnsi="Angsana New"/>
                <w:sz w:val="28"/>
              </w:rPr>
              <w:t>(9,985)</w:t>
            </w:r>
          </w:p>
        </w:tc>
        <w:tc>
          <w:tcPr>
            <w:tcW w:w="1449" w:type="dxa"/>
            <w:tcBorders>
              <w:top w:val="single" w:sz="4" w:space="0" w:color="auto"/>
              <w:bottom w:val="double" w:sz="4" w:space="0" w:color="auto"/>
            </w:tcBorders>
          </w:tcPr>
          <w:p w:rsidR="00C6133A" w:rsidRPr="000E3702" w:rsidRDefault="00C6133A" w:rsidP="00C6133A">
            <w:pPr>
              <w:tabs>
                <w:tab w:val="left" w:pos="1038"/>
              </w:tabs>
              <w:spacing w:after="0" w:line="240" w:lineRule="auto"/>
              <w:ind w:left="-73" w:right="184"/>
              <w:jc w:val="right"/>
              <w:rPr>
                <w:rFonts w:ascii="Angsana New" w:hAnsi="Angsana New"/>
                <w:sz w:val="28"/>
                <w:cs/>
              </w:rPr>
            </w:pPr>
            <w:r>
              <w:rPr>
                <w:rFonts w:ascii="Angsana New" w:hAnsi="Angsana New"/>
                <w:sz w:val="28"/>
              </w:rPr>
              <w:t>(8,346)</w:t>
            </w:r>
          </w:p>
        </w:tc>
        <w:tc>
          <w:tcPr>
            <w:tcW w:w="1494" w:type="dxa"/>
            <w:tcBorders>
              <w:top w:val="single" w:sz="4" w:space="0" w:color="auto"/>
              <w:bottom w:val="double" w:sz="4" w:space="0" w:color="auto"/>
            </w:tcBorders>
          </w:tcPr>
          <w:p w:rsidR="00C6133A" w:rsidRPr="000E3702" w:rsidRDefault="00C6133A" w:rsidP="00C6133A">
            <w:pPr>
              <w:tabs>
                <w:tab w:val="left" w:pos="1081"/>
              </w:tabs>
              <w:spacing w:after="0" w:line="240" w:lineRule="auto"/>
              <w:ind w:left="-73" w:right="289"/>
              <w:jc w:val="right"/>
              <w:rPr>
                <w:rFonts w:ascii="Angsana New" w:hAnsi="Angsana New"/>
                <w:sz w:val="28"/>
                <w:cs/>
              </w:rPr>
            </w:pPr>
            <w:r w:rsidRPr="006B6B18">
              <w:rPr>
                <w:rFonts w:ascii="Angsana New" w:hAnsi="Angsana New"/>
                <w:sz w:val="28"/>
              </w:rPr>
              <w:t>(8,34</w:t>
            </w:r>
            <w:r>
              <w:rPr>
                <w:rFonts w:ascii="Angsana New" w:hAnsi="Angsana New"/>
                <w:sz w:val="28"/>
              </w:rPr>
              <w:t>6</w:t>
            </w:r>
            <w:r w:rsidRPr="006B6B18">
              <w:rPr>
                <w:rFonts w:ascii="Angsana New" w:hAnsi="Angsana New"/>
                <w:sz w:val="28"/>
              </w:rPr>
              <w:t>)</w:t>
            </w:r>
          </w:p>
        </w:tc>
      </w:tr>
      <w:bookmarkEnd w:id="2"/>
    </w:tbl>
    <w:p w:rsidR="00CF5DCF" w:rsidRPr="004F2208" w:rsidRDefault="00CF5DCF" w:rsidP="00CC1E0D">
      <w:pPr>
        <w:spacing w:after="0" w:line="240" w:lineRule="auto"/>
        <w:ind w:left="360" w:firstLine="1080"/>
        <w:jc w:val="thaiDistribute"/>
        <w:rPr>
          <w:rFonts w:ascii="Angsana New" w:hAnsi="Angsana New"/>
          <w:sz w:val="20"/>
          <w:szCs w:val="20"/>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Default="00400B8A" w:rsidP="00400B8A">
      <w:pPr>
        <w:spacing w:after="0" w:line="240" w:lineRule="auto"/>
        <w:ind w:left="360"/>
        <w:jc w:val="thaiDistribute"/>
        <w:rPr>
          <w:rFonts w:ascii="Angsana New" w:hAnsi="Angsana New"/>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3E0D15" w:rsidRPr="00720F89" w:rsidTr="003D1339">
        <w:trPr>
          <w:cantSplit/>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rPr>
            </w:pPr>
          </w:p>
        </w:tc>
        <w:tc>
          <w:tcPr>
            <w:tcW w:w="3827" w:type="dxa"/>
            <w:gridSpan w:val="2"/>
          </w:tcPr>
          <w:p w:rsidR="003E0D15" w:rsidRPr="00720F89" w:rsidRDefault="003E0D15" w:rsidP="003D1339">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3E0D15" w:rsidRPr="00720F89" w:rsidTr="003D1339">
        <w:trPr>
          <w:cantSplit/>
          <w:trHeight w:val="90"/>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p>
        </w:tc>
        <w:tc>
          <w:tcPr>
            <w:tcW w:w="3827"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3E0D15" w:rsidRPr="00720F89" w:rsidTr="003D1339">
        <w:trPr>
          <w:cantSplit/>
          <w:trHeight w:val="72"/>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842" w:type="dxa"/>
            <w:vAlign w:val="center"/>
          </w:tcPr>
          <w:p w:rsidR="003E0D15" w:rsidRPr="00720F89" w:rsidRDefault="003E0D15" w:rsidP="003D1339">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3E0D15" w:rsidRPr="00720F89" w:rsidRDefault="003E0D15"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Pr="00720F89">
              <w:rPr>
                <w:rFonts w:asciiTheme="majorBidi" w:hAnsiTheme="majorBidi" w:cstheme="majorBidi"/>
                <w:color w:val="000000"/>
                <w:spacing w:val="-2"/>
                <w:sz w:val="28"/>
                <w:u w:val="single"/>
              </w:rPr>
              <w:t xml:space="preserve">, </w:t>
            </w:r>
            <w:r>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6</w:t>
            </w:r>
          </w:p>
        </w:tc>
        <w:tc>
          <w:tcPr>
            <w:tcW w:w="1847"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5</w:t>
            </w:r>
          </w:p>
        </w:tc>
      </w:tr>
      <w:tr w:rsidR="007233CF" w:rsidRPr="00720F89" w:rsidTr="004C6F5A">
        <w:trPr>
          <w:cantSplit/>
        </w:trPr>
        <w:tc>
          <w:tcPr>
            <w:tcW w:w="3748" w:type="dxa"/>
          </w:tcPr>
          <w:p w:rsidR="007233CF" w:rsidRPr="00720F89" w:rsidRDefault="007233CF" w:rsidP="007233CF">
            <w:pPr>
              <w:spacing w:after="0" w:line="240" w:lineRule="auto"/>
              <w:jc w:val="thaiDistribute"/>
              <w:rPr>
                <w:rFonts w:ascii="Angsana New" w:eastAsia="Tahoma" w:hAnsi="Angsana New"/>
                <w:color w:val="000000" w:themeColor="text1"/>
                <w:sz w:val="28"/>
              </w:rPr>
            </w:pPr>
            <w:r w:rsidRPr="008627AF">
              <w:rPr>
                <w:rFonts w:ascii="Angsana New" w:eastAsia="Tahoma" w:hAnsi="Angsana New"/>
                <w:b/>
                <w:bCs/>
                <w:sz w:val="28"/>
              </w:rPr>
              <w:t>Contractual assets</w:t>
            </w:r>
          </w:p>
        </w:tc>
        <w:tc>
          <w:tcPr>
            <w:tcW w:w="842" w:type="dxa"/>
            <w:vAlign w:val="bottom"/>
          </w:tcPr>
          <w:p w:rsidR="007233CF" w:rsidRPr="00720F89" w:rsidRDefault="007233CF" w:rsidP="007233CF">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7233CF" w:rsidRPr="00720F89" w:rsidRDefault="007233CF" w:rsidP="007233CF">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7233CF" w:rsidRPr="006B6B18" w:rsidRDefault="007233CF" w:rsidP="007233CF">
            <w:pPr>
              <w:spacing w:after="0" w:line="240" w:lineRule="auto"/>
              <w:ind w:left="-108" w:right="481"/>
              <w:jc w:val="right"/>
              <w:rPr>
                <w:rFonts w:ascii="Angsana New" w:hAnsi="Angsana New"/>
                <w:sz w:val="28"/>
              </w:rPr>
            </w:pPr>
          </w:p>
        </w:tc>
        <w:tc>
          <w:tcPr>
            <w:tcW w:w="1847" w:type="dxa"/>
            <w:vAlign w:val="bottom"/>
          </w:tcPr>
          <w:p w:rsidR="007233CF" w:rsidRPr="00720F89" w:rsidRDefault="007233CF" w:rsidP="007233CF">
            <w:pPr>
              <w:spacing w:after="0" w:line="240" w:lineRule="auto"/>
              <w:ind w:left="-108" w:right="453"/>
              <w:jc w:val="right"/>
              <w:rPr>
                <w:rFonts w:ascii="Angsana New" w:hAnsi="Angsana New"/>
                <w:sz w:val="28"/>
              </w:rPr>
            </w:pPr>
          </w:p>
        </w:tc>
      </w:tr>
      <w:tr w:rsidR="007233CF" w:rsidRPr="00720F89" w:rsidTr="003D1339">
        <w:trPr>
          <w:cantSplit/>
        </w:trPr>
        <w:tc>
          <w:tcPr>
            <w:tcW w:w="3748" w:type="dxa"/>
          </w:tcPr>
          <w:p w:rsidR="007233CF" w:rsidRPr="000E3702" w:rsidRDefault="007233CF" w:rsidP="007233CF">
            <w:pPr>
              <w:spacing w:after="0" w:line="240" w:lineRule="auto"/>
              <w:jc w:val="thaiDistribute"/>
              <w:rPr>
                <w:rFonts w:ascii="Angsana New" w:eastAsia="Tahoma" w:hAnsi="Angsana New"/>
                <w:color w:val="000000" w:themeColor="text1"/>
                <w:sz w:val="28"/>
                <w:cs/>
              </w:rPr>
            </w:pPr>
            <w:r w:rsidRPr="008627AF">
              <w:rPr>
                <w:rFonts w:ascii="Angsana New" w:eastAsia="Tahoma" w:hAnsi="Angsana New"/>
                <w:sz w:val="28"/>
              </w:rPr>
              <w:t>Trade receivables unbilled</w:t>
            </w:r>
          </w:p>
        </w:tc>
        <w:tc>
          <w:tcPr>
            <w:tcW w:w="842" w:type="dxa"/>
            <w:vAlign w:val="bottom"/>
          </w:tcPr>
          <w:p w:rsidR="007233CF" w:rsidRPr="00720F89" w:rsidRDefault="007233CF" w:rsidP="007233CF">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7233CF" w:rsidRPr="00720F89" w:rsidRDefault="007233CF" w:rsidP="007233CF">
            <w:pPr>
              <w:tabs>
                <w:tab w:val="left" w:pos="842"/>
              </w:tabs>
              <w:spacing w:after="0" w:line="240" w:lineRule="auto"/>
              <w:ind w:left="-44" w:right="397"/>
              <w:jc w:val="right"/>
              <w:rPr>
                <w:rFonts w:ascii="Angsana New" w:hAnsi="Angsana New"/>
                <w:color w:val="000000" w:themeColor="text1"/>
                <w:sz w:val="28"/>
              </w:rPr>
            </w:pPr>
          </w:p>
        </w:tc>
        <w:tc>
          <w:tcPr>
            <w:tcW w:w="1980" w:type="dxa"/>
          </w:tcPr>
          <w:p w:rsidR="007233CF" w:rsidRPr="00720F89" w:rsidRDefault="007233CF" w:rsidP="007233CF">
            <w:pPr>
              <w:spacing w:after="0" w:line="240" w:lineRule="auto"/>
              <w:ind w:left="-108" w:right="481"/>
              <w:jc w:val="right"/>
              <w:rPr>
                <w:rFonts w:ascii="Angsana New" w:hAnsi="Angsana New"/>
                <w:sz w:val="28"/>
              </w:rPr>
            </w:pPr>
            <w:r w:rsidRPr="008627AF">
              <w:rPr>
                <w:rFonts w:ascii="Angsana New" w:hAnsi="Angsana New"/>
                <w:sz w:val="28"/>
              </w:rPr>
              <w:t>4,482</w:t>
            </w:r>
          </w:p>
        </w:tc>
        <w:tc>
          <w:tcPr>
            <w:tcW w:w="1847" w:type="dxa"/>
          </w:tcPr>
          <w:p w:rsidR="007233CF" w:rsidRPr="00720F89" w:rsidRDefault="007233CF" w:rsidP="007233CF">
            <w:pPr>
              <w:spacing w:after="0" w:line="240" w:lineRule="auto"/>
              <w:ind w:left="-108" w:right="453"/>
              <w:jc w:val="right"/>
              <w:rPr>
                <w:rFonts w:ascii="Angsana New" w:hAnsi="Angsana New"/>
                <w:sz w:val="28"/>
              </w:rPr>
            </w:pPr>
            <w:r w:rsidRPr="008627AF">
              <w:rPr>
                <w:rFonts w:ascii="Angsana New" w:hAnsi="Angsana New"/>
                <w:sz w:val="28"/>
              </w:rPr>
              <w:t>4,482</w:t>
            </w:r>
          </w:p>
        </w:tc>
      </w:tr>
      <w:tr w:rsidR="007233CF" w:rsidRPr="00720F89" w:rsidTr="003D1339">
        <w:trPr>
          <w:cantSplit/>
        </w:trPr>
        <w:tc>
          <w:tcPr>
            <w:tcW w:w="3748" w:type="dxa"/>
          </w:tcPr>
          <w:p w:rsidR="007233CF" w:rsidRPr="00720F89" w:rsidRDefault="007233CF" w:rsidP="007233CF">
            <w:pPr>
              <w:spacing w:after="0" w:line="240" w:lineRule="auto"/>
              <w:jc w:val="thaiDistribute"/>
              <w:rPr>
                <w:rFonts w:ascii="Angsana New" w:eastAsia="Tahoma" w:hAnsi="Angsana New"/>
                <w:color w:val="000000" w:themeColor="text1"/>
                <w:sz w:val="28"/>
              </w:rPr>
            </w:pPr>
            <w:r w:rsidRPr="008627AF">
              <w:rPr>
                <w:rFonts w:ascii="Angsana New" w:eastAsia="Tahoma" w:hAnsi="Angsana New"/>
                <w:sz w:val="28"/>
                <w:u w:val="single"/>
              </w:rPr>
              <w:t>Less</w:t>
            </w:r>
            <w:r w:rsidRPr="008627AF">
              <w:rPr>
                <w:rFonts w:ascii="Angsana New" w:eastAsia="Tahoma" w:hAnsi="Angsana New"/>
                <w:sz w:val="28"/>
              </w:rPr>
              <w:t xml:space="preserve"> Allowance for expected credit loss</w:t>
            </w:r>
          </w:p>
        </w:tc>
        <w:tc>
          <w:tcPr>
            <w:tcW w:w="842" w:type="dxa"/>
            <w:vAlign w:val="bottom"/>
          </w:tcPr>
          <w:p w:rsidR="007233CF" w:rsidRPr="00720F89" w:rsidRDefault="007233CF" w:rsidP="007233CF">
            <w:pPr>
              <w:spacing w:after="0" w:line="240" w:lineRule="auto"/>
              <w:ind w:left="-44" w:right="397"/>
              <w:jc w:val="right"/>
              <w:rPr>
                <w:rFonts w:ascii="Angsana New" w:hAnsi="Angsana New"/>
                <w:color w:val="000000" w:themeColor="text1"/>
                <w:sz w:val="28"/>
              </w:rPr>
            </w:pPr>
          </w:p>
        </w:tc>
        <w:tc>
          <w:tcPr>
            <w:tcW w:w="720" w:type="dxa"/>
            <w:vAlign w:val="bottom"/>
          </w:tcPr>
          <w:p w:rsidR="007233CF" w:rsidRPr="00720F89" w:rsidRDefault="007233CF" w:rsidP="007233CF">
            <w:pPr>
              <w:spacing w:after="0" w:line="240" w:lineRule="auto"/>
              <w:ind w:left="-44" w:right="397"/>
              <w:jc w:val="right"/>
              <w:rPr>
                <w:rFonts w:ascii="Angsana New" w:hAnsi="Angsana New"/>
                <w:color w:val="000000" w:themeColor="text1"/>
                <w:sz w:val="28"/>
              </w:rPr>
            </w:pPr>
          </w:p>
        </w:tc>
        <w:tc>
          <w:tcPr>
            <w:tcW w:w="1980" w:type="dxa"/>
          </w:tcPr>
          <w:p w:rsidR="007233CF" w:rsidRPr="00720F89" w:rsidRDefault="007233CF" w:rsidP="007233CF">
            <w:pPr>
              <w:spacing w:after="0" w:line="240" w:lineRule="auto"/>
              <w:ind w:left="-108" w:right="418"/>
              <w:jc w:val="right"/>
              <w:rPr>
                <w:rFonts w:ascii="Angsana New" w:hAnsi="Angsana New"/>
                <w:sz w:val="28"/>
              </w:rPr>
            </w:pPr>
            <w:r w:rsidRPr="008627AF">
              <w:rPr>
                <w:rFonts w:ascii="Angsana New" w:hAnsi="Angsana New"/>
                <w:sz w:val="28"/>
              </w:rPr>
              <w:t>(4,482)</w:t>
            </w:r>
          </w:p>
        </w:tc>
        <w:tc>
          <w:tcPr>
            <w:tcW w:w="1847" w:type="dxa"/>
          </w:tcPr>
          <w:p w:rsidR="007233CF" w:rsidRPr="00720F89" w:rsidRDefault="007233CF" w:rsidP="007233CF">
            <w:pPr>
              <w:spacing w:after="0" w:line="240" w:lineRule="auto"/>
              <w:ind w:left="-108" w:right="403"/>
              <w:jc w:val="right"/>
              <w:rPr>
                <w:rFonts w:ascii="Angsana New" w:hAnsi="Angsana New"/>
                <w:sz w:val="28"/>
              </w:rPr>
            </w:pPr>
            <w:r w:rsidRPr="008627AF">
              <w:rPr>
                <w:rFonts w:ascii="Angsana New" w:hAnsi="Angsana New"/>
                <w:sz w:val="28"/>
              </w:rPr>
              <w:t>(4,482)</w:t>
            </w:r>
          </w:p>
        </w:tc>
      </w:tr>
      <w:tr w:rsidR="00C6133A" w:rsidRPr="00720F89" w:rsidTr="003D1339">
        <w:trPr>
          <w:cantSplit/>
        </w:trPr>
        <w:tc>
          <w:tcPr>
            <w:tcW w:w="3748" w:type="dxa"/>
          </w:tcPr>
          <w:p w:rsidR="00C6133A" w:rsidRPr="00720F89" w:rsidRDefault="007233CF" w:rsidP="00C6133A">
            <w:pPr>
              <w:spacing w:after="0" w:line="240" w:lineRule="auto"/>
              <w:jc w:val="thaiDistribute"/>
              <w:rPr>
                <w:rFonts w:ascii="Angsana New" w:eastAsia="Tahoma" w:hAnsi="Angsana New"/>
                <w:color w:val="000000" w:themeColor="text1"/>
                <w:sz w:val="28"/>
              </w:rPr>
            </w:pPr>
            <w:r>
              <w:rPr>
                <w:rFonts w:ascii="Angsana New" w:eastAsia="Tahoma" w:hAnsi="Angsana New"/>
                <w:color w:val="000000" w:themeColor="text1"/>
                <w:sz w:val="28"/>
              </w:rPr>
              <w:t>Net</w:t>
            </w:r>
          </w:p>
        </w:tc>
        <w:tc>
          <w:tcPr>
            <w:tcW w:w="842"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720"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tcPr>
          <w:p w:rsidR="00C6133A" w:rsidRPr="00720F89" w:rsidRDefault="00C6133A" w:rsidP="00C6133A">
            <w:pPr>
              <w:spacing w:after="0" w:line="240" w:lineRule="auto"/>
              <w:ind w:left="-108" w:right="481"/>
              <w:jc w:val="right"/>
              <w:rPr>
                <w:rFonts w:ascii="Angsana New" w:hAnsi="Angsana New"/>
                <w:sz w:val="28"/>
              </w:rPr>
            </w:pPr>
            <w:r w:rsidRPr="008627AF">
              <w:rPr>
                <w:rFonts w:ascii="Angsana New" w:hAnsi="Angsana New"/>
                <w:sz w:val="28"/>
              </w:rPr>
              <w:t>-</w:t>
            </w:r>
          </w:p>
        </w:tc>
        <w:tc>
          <w:tcPr>
            <w:tcW w:w="1847" w:type="dxa"/>
            <w:tcBorders>
              <w:top w:val="single" w:sz="4" w:space="0" w:color="auto"/>
              <w:bottom w:val="double" w:sz="4" w:space="0" w:color="auto"/>
            </w:tcBorders>
          </w:tcPr>
          <w:p w:rsidR="00C6133A" w:rsidRPr="00720F89" w:rsidRDefault="00C6133A" w:rsidP="00C6133A">
            <w:pPr>
              <w:spacing w:after="0" w:line="240" w:lineRule="auto"/>
              <w:ind w:left="-108" w:right="453"/>
              <w:jc w:val="right"/>
              <w:rPr>
                <w:rFonts w:ascii="Angsana New" w:hAnsi="Angsana New"/>
                <w:sz w:val="28"/>
              </w:rPr>
            </w:pPr>
            <w:r w:rsidRPr="008627AF">
              <w:rPr>
                <w:rFonts w:ascii="Angsana New" w:hAnsi="Angsana New"/>
                <w:sz w:val="28"/>
              </w:rPr>
              <w:t>-</w:t>
            </w:r>
          </w:p>
        </w:tc>
      </w:tr>
    </w:tbl>
    <w:p w:rsidR="004F2208" w:rsidRPr="008142E4" w:rsidRDefault="004F2208" w:rsidP="006D3A82">
      <w:pPr>
        <w:spacing w:after="0" w:line="240" w:lineRule="auto"/>
        <w:jc w:val="thaiDistribute"/>
        <w:rPr>
          <w:rFonts w:ascii="Angsana New" w:hAnsi="Angsana New"/>
          <w:sz w:val="20"/>
          <w:szCs w:val="20"/>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843D18" w:rsidRPr="008142E4" w:rsidRDefault="00843D18" w:rsidP="00843D18">
      <w:pPr>
        <w:spacing w:after="0" w:line="240" w:lineRule="auto"/>
        <w:jc w:val="thaiDistribute"/>
        <w:rPr>
          <w:rFonts w:ascii="Angsana New" w:hAnsi="Angsana New"/>
          <w:color w:val="000000" w:themeColor="text1"/>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720F89" w:rsidTr="00FE0917">
        <w:trPr>
          <w:cantSplit/>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720F89" w:rsidRDefault="00843D18" w:rsidP="00FE0917">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843D18" w:rsidRPr="00720F89" w:rsidTr="00720F89">
        <w:trPr>
          <w:cantSplit/>
          <w:trHeight w:val="90"/>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CF1EC8" w:rsidRPr="00720F89" w:rsidTr="00720F89">
        <w:trPr>
          <w:cantSplit/>
          <w:trHeight w:val="72"/>
        </w:trPr>
        <w:tc>
          <w:tcPr>
            <w:tcW w:w="3748" w:type="dxa"/>
          </w:tcPr>
          <w:p w:rsidR="00CF1EC8" w:rsidRPr="00720F89" w:rsidRDefault="00CF1EC8" w:rsidP="00CF1EC8">
            <w:pPr>
              <w:spacing w:after="0" w:line="240" w:lineRule="auto"/>
              <w:ind w:left="-8" w:right="-53"/>
              <w:jc w:val="thaiDistribute"/>
              <w:rPr>
                <w:rFonts w:ascii="Angsana New" w:hAnsi="Angsana New"/>
                <w:color w:val="000000" w:themeColor="text1"/>
                <w:sz w:val="28"/>
              </w:rPr>
            </w:pPr>
          </w:p>
        </w:tc>
        <w:tc>
          <w:tcPr>
            <w:tcW w:w="842" w:type="dxa"/>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CF1EC8" w:rsidRPr="00720F89" w:rsidRDefault="00383C9C" w:rsidP="00CF1EC8">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00CF1EC8"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6</w:t>
            </w:r>
          </w:p>
        </w:tc>
        <w:tc>
          <w:tcPr>
            <w:tcW w:w="1847"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5</w:t>
            </w:r>
          </w:p>
        </w:tc>
      </w:tr>
      <w:tr w:rsidR="00C6133A" w:rsidRPr="00720F89" w:rsidTr="00FE0917">
        <w:trPr>
          <w:cantSplit/>
        </w:trPr>
        <w:tc>
          <w:tcPr>
            <w:tcW w:w="3748" w:type="dxa"/>
            <w:vAlign w:val="bottom"/>
          </w:tcPr>
          <w:p w:rsidR="00C6133A" w:rsidRPr="000E3702" w:rsidRDefault="00C6133A" w:rsidP="00C6133A">
            <w:pPr>
              <w:spacing w:after="0" w:line="240" w:lineRule="auto"/>
              <w:jc w:val="thaiDistribute"/>
              <w:rPr>
                <w:rFonts w:ascii="Angsana New" w:eastAsia="Tahoma" w:hAnsi="Angsana New"/>
                <w:color w:val="000000" w:themeColor="text1"/>
                <w:sz w:val="28"/>
                <w:cs/>
              </w:rPr>
            </w:pPr>
            <w:r w:rsidRPr="00720F89">
              <w:rPr>
                <w:rFonts w:ascii="Angsana New" w:eastAsia="Tahoma" w:hAnsi="Angsana New"/>
                <w:color w:val="000000" w:themeColor="text1"/>
                <w:sz w:val="28"/>
              </w:rPr>
              <w:t>Short-term l</w:t>
            </w:r>
            <w:r w:rsidR="000834E6">
              <w:rPr>
                <w:rFonts w:ascii="Angsana New" w:eastAsia="Tahoma" w:hAnsi="Angsana New"/>
                <w:color w:val="000000" w:themeColor="text1"/>
                <w:sz w:val="28"/>
              </w:rPr>
              <w:t>oans</w:t>
            </w:r>
            <w:r w:rsidRPr="00720F89">
              <w:rPr>
                <w:rFonts w:ascii="Angsana New" w:eastAsia="Tahoma" w:hAnsi="Angsana New"/>
                <w:color w:val="000000" w:themeColor="text1"/>
                <w:sz w:val="28"/>
              </w:rPr>
              <w:t xml:space="preserve"> to other party</w:t>
            </w:r>
          </w:p>
        </w:tc>
        <w:tc>
          <w:tcPr>
            <w:tcW w:w="842" w:type="dxa"/>
            <w:vAlign w:val="bottom"/>
          </w:tcPr>
          <w:p w:rsidR="00C6133A" w:rsidRPr="00720F89" w:rsidRDefault="00C6133A" w:rsidP="00C6133A">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C6133A" w:rsidRPr="00720F89" w:rsidRDefault="00C6133A" w:rsidP="00C6133A">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C6133A" w:rsidRPr="00720F89" w:rsidRDefault="00C6133A" w:rsidP="00C6133A">
            <w:pPr>
              <w:spacing w:after="0" w:line="240" w:lineRule="auto"/>
              <w:ind w:left="-108" w:right="481"/>
              <w:jc w:val="right"/>
              <w:rPr>
                <w:rFonts w:ascii="Angsana New" w:hAnsi="Angsana New"/>
                <w:sz w:val="28"/>
              </w:rPr>
            </w:pPr>
            <w:r w:rsidRPr="00720F89">
              <w:rPr>
                <w:rFonts w:ascii="Angsana New" w:hAnsi="Angsana New"/>
                <w:sz w:val="28"/>
              </w:rPr>
              <w:t>14,836</w:t>
            </w:r>
          </w:p>
        </w:tc>
        <w:tc>
          <w:tcPr>
            <w:tcW w:w="1847" w:type="dxa"/>
            <w:vAlign w:val="bottom"/>
          </w:tcPr>
          <w:p w:rsidR="00C6133A" w:rsidRPr="00720F89" w:rsidRDefault="00C6133A" w:rsidP="00C6133A">
            <w:pPr>
              <w:spacing w:after="0" w:line="240" w:lineRule="auto"/>
              <w:ind w:left="-108" w:right="453"/>
              <w:jc w:val="right"/>
              <w:rPr>
                <w:rFonts w:ascii="Angsana New" w:hAnsi="Angsana New"/>
                <w:sz w:val="28"/>
              </w:rPr>
            </w:pPr>
            <w:r w:rsidRPr="00720F89">
              <w:rPr>
                <w:rFonts w:ascii="Angsana New" w:hAnsi="Angsana New"/>
                <w:sz w:val="28"/>
              </w:rPr>
              <w:t>14,836</w:t>
            </w:r>
          </w:p>
        </w:tc>
      </w:tr>
      <w:tr w:rsidR="00C6133A" w:rsidRPr="00720F89" w:rsidTr="00FE0917">
        <w:trPr>
          <w:cantSplit/>
        </w:trPr>
        <w:tc>
          <w:tcPr>
            <w:tcW w:w="3748" w:type="dxa"/>
            <w:vAlign w:val="bottom"/>
          </w:tcPr>
          <w:p w:rsidR="00C6133A" w:rsidRPr="00720F89" w:rsidRDefault="00C6133A" w:rsidP="00C6133A">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720"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1980" w:type="dxa"/>
            <w:vAlign w:val="bottom"/>
          </w:tcPr>
          <w:p w:rsidR="00C6133A" w:rsidRPr="00720F89" w:rsidRDefault="00C6133A" w:rsidP="00C6133A">
            <w:pPr>
              <w:spacing w:after="0" w:line="240" w:lineRule="auto"/>
              <w:ind w:left="-108" w:right="418"/>
              <w:jc w:val="right"/>
              <w:rPr>
                <w:rFonts w:ascii="Angsana New" w:hAnsi="Angsana New"/>
                <w:sz w:val="28"/>
              </w:rPr>
            </w:pPr>
            <w:r w:rsidRPr="00720F89">
              <w:rPr>
                <w:rFonts w:ascii="Angsana New" w:hAnsi="Angsana New"/>
                <w:sz w:val="28"/>
              </w:rPr>
              <w:t>(14,836)</w:t>
            </w:r>
          </w:p>
        </w:tc>
        <w:tc>
          <w:tcPr>
            <w:tcW w:w="1847" w:type="dxa"/>
            <w:vAlign w:val="bottom"/>
          </w:tcPr>
          <w:p w:rsidR="00C6133A" w:rsidRPr="00720F89" w:rsidRDefault="00C6133A" w:rsidP="00C6133A">
            <w:pPr>
              <w:spacing w:after="0" w:line="240" w:lineRule="auto"/>
              <w:ind w:left="-108" w:right="403"/>
              <w:jc w:val="right"/>
              <w:rPr>
                <w:rFonts w:ascii="Angsana New" w:hAnsi="Angsana New"/>
                <w:sz w:val="28"/>
              </w:rPr>
            </w:pPr>
            <w:r w:rsidRPr="00720F89">
              <w:rPr>
                <w:rFonts w:ascii="Angsana New" w:hAnsi="Angsana New"/>
                <w:sz w:val="28"/>
              </w:rPr>
              <w:t>(14,836)</w:t>
            </w:r>
          </w:p>
        </w:tc>
      </w:tr>
      <w:tr w:rsidR="00C6133A" w:rsidRPr="00720F89" w:rsidTr="00FE0917">
        <w:trPr>
          <w:cantSplit/>
        </w:trPr>
        <w:tc>
          <w:tcPr>
            <w:tcW w:w="3748" w:type="dxa"/>
          </w:tcPr>
          <w:p w:rsidR="00C6133A" w:rsidRPr="00720F89" w:rsidRDefault="000834E6" w:rsidP="00C6133A">
            <w:pPr>
              <w:spacing w:after="0" w:line="240" w:lineRule="auto"/>
              <w:jc w:val="thaiDistribute"/>
              <w:rPr>
                <w:rFonts w:ascii="Angsana New" w:eastAsia="Tahoma" w:hAnsi="Angsana New"/>
                <w:color w:val="000000" w:themeColor="text1"/>
                <w:sz w:val="28"/>
              </w:rPr>
            </w:pPr>
            <w:r>
              <w:rPr>
                <w:rFonts w:ascii="Angsana New" w:eastAsia="Tahoma" w:hAnsi="Angsana New"/>
                <w:color w:val="000000" w:themeColor="text1"/>
                <w:sz w:val="28"/>
              </w:rPr>
              <w:t>Net</w:t>
            </w:r>
          </w:p>
        </w:tc>
        <w:tc>
          <w:tcPr>
            <w:tcW w:w="842"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720" w:type="dxa"/>
            <w:vAlign w:val="bottom"/>
          </w:tcPr>
          <w:p w:rsidR="00C6133A" w:rsidRPr="00720F89" w:rsidRDefault="00C6133A" w:rsidP="00C6133A">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vAlign w:val="bottom"/>
          </w:tcPr>
          <w:p w:rsidR="00C6133A" w:rsidRPr="00720F89" w:rsidRDefault="00C6133A" w:rsidP="00C6133A">
            <w:pPr>
              <w:spacing w:after="0" w:line="240" w:lineRule="auto"/>
              <w:ind w:left="-108" w:right="481"/>
              <w:jc w:val="right"/>
              <w:rPr>
                <w:rFonts w:ascii="Angsana New" w:hAnsi="Angsana New"/>
                <w:sz w:val="28"/>
              </w:rPr>
            </w:pPr>
            <w:r w:rsidRPr="00720F89">
              <w:rPr>
                <w:rFonts w:ascii="Angsana New" w:hAnsi="Angsana New"/>
                <w:sz w:val="28"/>
              </w:rPr>
              <w:t>-</w:t>
            </w:r>
          </w:p>
        </w:tc>
        <w:tc>
          <w:tcPr>
            <w:tcW w:w="1847" w:type="dxa"/>
            <w:tcBorders>
              <w:top w:val="single" w:sz="4" w:space="0" w:color="auto"/>
              <w:bottom w:val="double" w:sz="4" w:space="0" w:color="auto"/>
            </w:tcBorders>
            <w:vAlign w:val="bottom"/>
          </w:tcPr>
          <w:p w:rsidR="00C6133A" w:rsidRPr="00720F89" w:rsidRDefault="00C6133A" w:rsidP="00C6133A">
            <w:pPr>
              <w:spacing w:after="0" w:line="240" w:lineRule="auto"/>
              <w:ind w:left="-108" w:right="453"/>
              <w:jc w:val="right"/>
              <w:rPr>
                <w:rFonts w:ascii="Angsana New" w:hAnsi="Angsana New"/>
                <w:sz w:val="28"/>
              </w:rPr>
            </w:pPr>
            <w:r w:rsidRPr="00720F89">
              <w:rPr>
                <w:rFonts w:ascii="Angsana New" w:hAnsi="Angsana New"/>
                <w:sz w:val="28"/>
              </w:rPr>
              <w:t>-</w:t>
            </w:r>
          </w:p>
        </w:tc>
      </w:tr>
    </w:tbl>
    <w:p w:rsidR="00843D18" w:rsidRPr="008D795A" w:rsidRDefault="00843D18" w:rsidP="00400B8A">
      <w:pPr>
        <w:spacing w:after="0" w:line="240" w:lineRule="auto"/>
        <w:ind w:left="333"/>
        <w:jc w:val="thaiDistribute"/>
        <w:rPr>
          <w:rFonts w:ascii="Angsana New" w:hAnsi="Angsana New"/>
          <w:sz w:val="10"/>
          <w:szCs w:val="10"/>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 xml:space="preserve">As at </w:t>
      </w:r>
      <w:r w:rsidR="00383C9C">
        <w:rPr>
          <w:rFonts w:ascii="Angsana New" w:hAnsi="Angsana New"/>
          <w:spacing w:val="-4"/>
          <w:sz w:val="28"/>
        </w:rPr>
        <w:t>June 30</w:t>
      </w:r>
      <w:r>
        <w:rPr>
          <w:rFonts w:ascii="Angsana New" w:hAnsi="Angsana New"/>
          <w:spacing w:val="-4"/>
          <w:sz w:val="28"/>
        </w:rPr>
        <w:t xml:space="preserve">, </w:t>
      </w:r>
      <w:r w:rsidR="00370E89">
        <w:rPr>
          <w:rFonts w:ascii="Angsana New" w:hAnsi="Angsana New"/>
          <w:spacing w:val="-4"/>
          <w:sz w:val="28"/>
        </w:rPr>
        <w:t>202</w:t>
      </w:r>
      <w:r w:rsidR="00987706">
        <w:rPr>
          <w:rFonts w:ascii="Angsana New" w:hAnsi="Angsana New"/>
          <w:spacing w:val="-4"/>
          <w:sz w:val="28"/>
        </w:rPr>
        <w:t>6</w:t>
      </w:r>
      <w:r>
        <w:rPr>
          <w:rFonts w:ascii="Angsana New" w:hAnsi="Angsana New"/>
          <w:spacing w:val="-4"/>
          <w:sz w:val="28"/>
        </w:rPr>
        <w:t xml:space="preserve"> and December 31, </w:t>
      </w:r>
      <w:r w:rsidR="00370E89">
        <w:rPr>
          <w:rFonts w:ascii="Angsana New" w:hAnsi="Angsana New"/>
          <w:spacing w:val="-4"/>
          <w:sz w:val="28"/>
        </w:rPr>
        <w:t>202</w:t>
      </w:r>
      <w:r w:rsidR="00987706">
        <w:rPr>
          <w:rFonts w:ascii="Angsana New" w:hAnsi="Angsana New"/>
          <w:spacing w:val="-4"/>
          <w:sz w:val="28"/>
        </w:rPr>
        <w:t>5</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5B0049">
        <w:rPr>
          <w:rFonts w:ascii="Angsana New" w:hAnsi="Angsana New"/>
          <w:sz w:val="28"/>
        </w:rPr>
        <w:t xml:space="preserve"> </w:t>
      </w:r>
      <w:r w:rsidRPr="0075085A">
        <w:rPr>
          <w:rFonts w:ascii="Angsana New" w:hAnsi="Angsana New"/>
          <w:sz w:val="28"/>
        </w:rPr>
        <w:t>ended December 29, 2022.</w:t>
      </w:r>
      <w:r w:rsidR="00BD3021" w:rsidRPr="005B0049">
        <w:rPr>
          <w:rFonts w:ascii="Angsana New" w:hAnsi="Angsana New" w:hint="cs"/>
          <w:sz w:val="28"/>
        </w:rPr>
        <w:t xml:space="preserve"> </w:t>
      </w:r>
      <w:r w:rsidR="00BD3021" w:rsidRPr="00F67607">
        <w:rPr>
          <w:rFonts w:ascii="Angsana New" w:hAnsi="Angsana New"/>
          <w:sz w:val="28"/>
        </w:rPr>
        <w:t>Subsequently</w:t>
      </w:r>
      <w:r w:rsidR="00BD3021" w:rsidRPr="00F67607">
        <w:rPr>
          <w:rFonts w:ascii="Angsana New" w:hAnsi="Angsana New"/>
          <w:spacing w:val="-4"/>
          <w:sz w:val="28"/>
        </w:rPr>
        <w:t>, the</w:t>
      </w:r>
      <w:r w:rsidR="00BD3021">
        <w:rPr>
          <w:rFonts w:ascii="Angsana New" w:hAnsi="Angsana New"/>
          <w:spacing w:val="-4"/>
          <w:sz w:val="28"/>
        </w:rPr>
        <w:t xml:space="preserve"> Company has not receive payment in 2023, then the Company </w:t>
      </w:r>
      <w:proofErr w:type="gramStart"/>
      <w:r w:rsidR="00BD3021">
        <w:rPr>
          <w:rFonts w:ascii="Angsana New" w:hAnsi="Angsana New"/>
          <w:spacing w:val="-4"/>
          <w:sz w:val="28"/>
        </w:rPr>
        <w:t>has  an</w:t>
      </w:r>
      <w:proofErr w:type="gramEnd"/>
      <w:r w:rsidR="00BD3021">
        <w:rPr>
          <w:rFonts w:ascii="Angsana New" w:hAnsi="Angsana New"/>
          <w:spacing w:val="-4"/>
          <w:sz w:val="28"/>
        </w:rPr>
        <w:t xml:space="preserve"> allowance for expected credit loss in whole amount of short-term loans to other party.</w:t>
      </w:r>
    </w:p>
    <w:p w:rsidR="00843D18" w:rsidRPr="008D795A" w:rsidRDefault="00843D18" w:rsidP="00843D18">
      <w:pPr>
        <w:spacing w:after="0" w:line="240" w:lineRule="auto"/>
        <w:ind w:left="342" w:firstLine="27"/>
        <w:jc w:val="thaiDistribute"/>
        <w:rPr>
          <w:rFonts w:ascii="Angsana New" w:hAnsi="Angsana New"/>
          <w:color w:val="000000" w:themeColor="text1"/>
          <w:sz w:val="10"/>
          <w:szCs w:val="10"/>
        </w:rPr>
      </w:pPr>
    </w:p>
    <w:p w:rsidR="00843D18" w:rsidRDefault="00383C9C" w:rsidP="00843D18">
      <w:pPr>
        <w:spacing w:after="0" w:line="240" w:lineRule="auto"/>
        <w:ind w:left="342" w:firstLine="27"/>
        <w:jc w:val="thaiDistribute"/>
        <w:rPr>
          <w:rFonts w:ascii="Angsana New" w:hAnsi="Angsana New"/>
          <w:sz w:val="28"/>
        </w:rPr>
      </w:pPr>
      <w:r>
        <w:rPr>
          <w:rFonts w:ascii="Angsana New" w:hAnsi="Angsana New"/>
          <w:sz w:val="28"/>
        </w:rPr>
        <w:t>For the six-month period ended June 30,</w:t>
      </w:r>
      <w:r w:rsidR="00CF1EC8" w:rsidRPr="004D540C">
        <w:rPr>
          <w:rFonts w:ascii="Angsana New" w:hAnsi="Angsana New"/>
          <w:spacing w:val="-4"/>
          <w:sz w:val="28"/>
        </w:rPr>
        <w:t xml:space="preserve"> </w:t>
      </w:r>
      <w:r w:rsidR="00370E89">
        <w:rPr>
          <w:rFonts w:ascii="Angsana New" w:hAnsi="Angsana New"/>
          <w:spacing w:val="-4"/>
          <w:sz w:val="28"/>
        </w:rPr>
        <w:t>202</w:t>
      </w:r>
      <w:r w:rsidR="00987706">
        <w:rPr>
          <w:rFonts w:ascii="Angsana New" w:hAnsi="Angsana New"/>
          <w:spacing w:val="-4"/>
          <w:sz w:val="28"/>
        </w:rPr>
        <w:t>6</w:t>
      </w:r>
      <w:r w:rsidR="00CF1EC8" w:rsidRPr="004D540C">
        <w:rPr>
          <w:rFonts w:ascii="Angsana New" w:hAnsi="Angsana New"/>
          <w:spacing w:val="-4"/>
          <w:sz w:val="28"/>
        </w:rPr>
        <w:t xml:space="preserve"> </w:t>
      </w:r>
      <w:r w:rsidR="00E85D09">
        <w:rPr>
          <w:rFonts w:ascii="Angsana New" w:hAnsi="Angsana New"/>
          <w:spacing w:val="-4"/>
          <w:sz w:val="28"/>
        </w:rPr>
        <w:t xml:space="preserve">and </w:t>
      </w:r>
      <w:r w:rsidR="00370E89">
        <w:rPr>
          <w:rFonts w:ascii="Angsana New" w:hAnsi="Angsana New"/>
          <w:spacing w:val="-4"/>
          <w:sz w:val="28"/>
        </w:rPr>
        <w:t>202</w:t>
      </w:r>
      <w:r w:rsidR="00987706">
        <w:rPr>
          <w:rFonts w:ascii="Angsana New" w:hAnsi="Angsana New"/>
          <w:spacing w:val="-4"/>
          <w:sz w:val="28"/>
        </w:rPr>
        <w:t>5</w:t>
      </w:r>
      <w:r w:rsidR="00CF1EC8" w:rsidRPr="00DE6C51">
        <w:rPr>
          <w:rFonts w:ascii="Angsana New" w:hAnsi="Angsana New"/>
          <w:sz w:val="28"/>
        </w:rPr>
        <w:t>,</w:t>
      </w:r>
      <w:r w:rsidR="00CF1EC8">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w:t>
      </w:r>
      <w:r w:rsidR="00F7318D">
        <w:rPr>
          <w:rFonts w:ascii="Angsana New" w:hAnsi="Angsana New"/>
          <w:sz w:val="28"/>
        </w:rPr>
        <w:t>to</w:t>
      </w:r>
      <w:r w:rsidR="00843D18" w:rsidRPr="00DE6C51">
        <w:rPr>
          <w:rFonts w:ascii="Angsana New" w:hAnsi="Angsana New"/>
          <w:sz w:val="28"/>
        </w:rPr>
        <w:t xml:space="preserve"> other</w:t>
      </w:r>
      <w:r w:rsidR="00F7318D">
        <w:rPr>
          <w:rFonts w:ascii="Angsana New" w:hAnsi="Angsana New"/>
          <w:sz w:val="28"/>
        </w:rPr>
        <w:t xml:space="preserve"> </w:t>
      </w:r>
      <w:r w:rsidR="00843D18" w:rsidRPr="00DE6C51">
        <w:rPr>
          <w:rFonts w:ascii="Angsana New" w:hAnsi="Angsana New"/>
          <w:sz w:val="28"/>
        </w:rPr>
        <w:t>part</w:t>
      </w:r>
      <w:r w:rsidR="00F7318D">
        <w:rPr>
          <w:rFonts w:ascii="Angsana New" w:hAnsi="Angsana New"/>
          <w:sz w:val="28"/>
        </w:rPr>
        <w:t>y</w:t>
      </w:r>
      <w:r w:rsidR="00CF1EC8">
        <w:rPr>
          <w:rFonts w:ascii="Angsana New" w:hAnsi="Angsana New"/>
          <w:sz w:val="28"/>
        </w:rPr>
        <w:t>.</w:t>
      </w:r>
    </w:p>
    <w:p w:rsidR="000834E6" w:rsidRDefault="000834E6" w:rsidP="00843D18">
      <w:pPr>
        <w:spacing w:after="0" w:line="240" w:lineRule="auto"/>
        <w:ind w:left="342" w:firstLine="27"/>
        <w:jc w:val="thaiDistribute"/>
        <w:rPr>
          <w:rFonts w:ascii="Angsana New" w:hAnsi="Angsana New"/>
          <w:color w:val="000000" w:themeColor="text1"/>
          <w:sz w:val="28"/>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lastRenderedPageBreak/>
        <w:t xml:space="preserve">Inventories </w:t>
      </w:r>
    </w:p>
    <w:p w:rsidR="00C501F8" w:rsidRPr="00F41FA0" w:rsidRDefault="00C501F8" w:rsidP="00B45BC3">
      <w:pPr>
        <w:spacing w:after="0" w:line="240" w:lineRule="auto"/>
        <w:ind w:left="360" w:firstLine="1080"/>
        <w:jc w:val="thaiDistribute"/>
        <w:rPr>
          <w:rFonts w:ascii="Angsana New" w:hAnsi="Angsana New"/>
          <w:sz w:val="14"/>
          <w:szCs w:val="14"/>
        </w:rPr>
      </w:pPr>
    </w:p>
    <w:tbl>
      <w:tblPr>
        <w:tblW w:w="9099" w:type="dxa"/>
        <w:tblInd w:w="377" w:type="dxa"/>
        <w:tblLayout w:type="fixed"/>
        <w:tblCellMar>
          <w:left w:w="62" w:type="dxa"/>
          <w:right w:w="62" w:type="dxa"/>
        </w:tblCellMar>
        <w:tblLook w:val="0000"/>
      </w:tblPr>
      <w:tblGrid>
        <w:gridCol w:w="3474"/>
        <w:gridCol w:w="1431"/>
        <w:gridCol w:w="1413"/>
        <w:gridCol w:w="1395"/>
        <w:gridCol w:w="1386"/>
      </w:tblGrid>
      <w:tr w:rsidR="007051A0" w:rsidRPr="00720F89" w:rsidTr="007D6364">
        <w:trPr>
          <w:cantSplit/>
          <w:trHeight w:val="207"/>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rPr>
            </w:pPr>
          </w:p>
        </w:tc>
        <w:tc>
          <w:tcPr>
            <w:tcW w:w="2781"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7D6364">
        <w:trPr>
          <w:cantSplit/>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781"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7D6364">
        <w:trPr>
          <w:cantSplit/>
        </w:trPr>
        <w:tc>
          <w:tcPr>
            <w:tcW w:w="3474" w:type="dxa"/>
          </w:tcPr>
          <w:p w:rsidR="00FE0917" w:rsidRPr="00720F89" w:rsidRDefault="00FE0917" w:rsidP="00FE0917">
            <w:pPr>
              <w:spacing w:after="0" w:line="240" w:lineRule="auto"/>
              <w:ind w:left="-8" w:right="-53"/>
              <w:jc w:val="thaiDistribute"/>
              <w:rPr>
                <w:rFonts w:ascii="Angsana New" w:hAnsi="Angsana New"/>
                <w:sz w:val="28"/>
              </w:rPr>
            </w:pPr>
          </w:p>
        </w:tc>
        <w:tc>
          <w:tcPr>
            <w:tcW w:w="1431" w:type="dxa"/>
            <w:vAlign w:val="center"/>
          </w:tcPr>
          <w:p w:rsidR="00FE0917" w:rsidRPr="00720F89" w:rsidRDefault="00383C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FE0917"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6</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5</w:t>
            </w:r>
          </w:p>
        </w:tc>
        <w:tc>
          <w:tcPr>
            <w:tcW w:w="1395" w:type="dxa"/>
            <w:vAlign w:val="center"/>
          </w:tcPr>
          <w:p w:rsidR="00FE0917" w:rsidRPr="00720F89" w:rsidRDefault="00383C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FE0917"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2025</w:t>
            </w:r>
          </w:p>
        </w:tc>
        <w:tc>
          <w:tcPr>
            <w:tcW w:w="1386"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C6133A" w:rsidRPr="00720F89" w:rsidTr="008C56E4">
        <w:trPr>
          <w:cantSplit/>
        </w:trPr>
        <w:tc>
          <w:tcPr>
            <w:tcW w:w="3474" w:type="dxa"/>
            <w:vAlign w:val="bottom"/>
          </w:tcPr>
          <w:p w:rsidR="00C6133A" w:rsidRPr="00720F89" w:rsidRDefault="00C6133A" w:rsidP="00C6133A">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31" w:type="dxa"/>
          </w:tcPr>
          <w:p w:rsidR="00C6133A" w:rsidRPr="00720F89" w:rsidRDefault="00C6133A" w:rsidP="00C6133A">
            <w:pPr>
              <w:spacing w:after="0" w:line="240" w:lineRule="auto"/>
              <w:ind w:left="-44" w:right="227"/>
              <w:jc w:val="right"/>
              <w:rPr>
                <w:rFonts w:ascii="Angsana New" w:hAnsi="Angsana New"/>
                <w:sz w:val="28"/>
              </w:rPr>
            </w:pPr>
            <w:r>
              <w:rPr>
                <w:rFonts w:ascii="Angsana New" w:hAnsi="Angsana New"/>
                <w:sz w:val="28"/>
              </w:rPr>
              <w:t>1,493</w:t>
            </w:r>
          </w:p>
        </w:tc>
        <w:tc>
          <w:tcPr>
            <w:tcW w:w="1413" w:type="dxa"/>
          </w:tcPr>
          <w:p w:rsidR="00C6133A" w:rsidRPr="000E3702" w:rsidRDefault="00C6133A" w:rsidP="00C6133A">
            <w:pPr>
              <w:spacing w:after="0" w:line="240" w:lineRule="auto"/>
              <w:ind w:left="-44" w:right="397"/>
              <w:jc w:val="right"/>
              <w:rPr>
                <w:rFonts w:ascii="Angsana New" w:hAnsi="Angsana New"/>
                <w:sz w:val="28"/>
                <w:cs/>
              </w:rPr>
            </w:pPr>
            <w:r>
              <w:rPr>
                <w:rFonts w:ascii="Angsana New" w:hAnsi="Angsana New"/>
                <w:sz w:val="28"/>
              </w:rPr>
              <w:t>6,370</w:t>
            </w:r>
          </w:p>
        </w:tc>
        <w:tc>
          <w:tcPr>
            <w:tcW w:w="1395" w:type="dxa"/>
          </w:tcPr>
          <w:p w:rsidR="00C6133A" w:rsidRPr="00720F89" w:rsidRDefault="00C6133A" w:rsidP="00C6133A">
            <w:pPr>
              <w:spacing w:after="0" w:line="240" w:lineRule="auto"/>
              <w:ind w:left="-108" w:right="343"/>
              <w:jc w:val="right"/>
              <w:rPr>
                <w:rFonts w:ascii="Angsana New" w:hAnsi="Angsana New"/>
                <w:sz w:val="28"/>
              </w:rPr>
            </w:pPr>
            <w:r>
              <w:rPr>
                <w:rFonts w:ascii="Angsana New" w:hAnsi="Angsana New"/>
                <w:sz w:val="28"/>
              </w:rPr>
              <w:t>-</w:t>
            </w:r>
          </w:p>
        </w:tc>
        <w:tc>
          <w:tcPr>
            <w:tcW w:w="1386" w:type="dxa"/>
          </w:tcPr>
          <w:p w:rsidR="00C6133A" w:rsidRPr="00720F89" w:rsidRDefault="00C6133A" w:rsidP="00C6133A">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C6133A" w:rsidRPr="00720F89" w:rsidTr="00F76D9C">
        <w:trPr>
          <w:cantSplit/>
        </w:trPr>
        <w:tc>
          <w:tcPr>
            <w:tcW w:w="3474" w:type="dxa"/>
            <w:vAlign w:val="bottom"/>
          </w:tcPr>
          <w:p w:rsidR="00C6133A" w:rsidRPr="000E3702" w:rsidRDefault="00C6133A" w:rsidP="00C6133A">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31" w:type="dxa"/>
            <w:tcBorders>
              <w:bottom w:val="single" w:sz="4" w:space="0" w:color="auto"/>
            </w:tcBorders>
            <w:vAlign w:val="bottom"/>
          </w:tcPr>
          <w:p w:rsidR="00C6133A" w:rsidRPr="00720F89" w:rsidRDefault="00C6133A" w:rsidP="00C6133A">
            <w:pPr>
              <w:spacing w:after="0" w:line="240" w:lineRule="auto"/>
              <w:ind w:left="-44" w:right="227"/>
              <w:jc w:val="right"/>
              <w:rPr>
                <w:rFonts w:ascii="Angsana New" w:hAnsi="Angsana New"/>
                <w:sz w:val="28"/>
              </w:rPr>
            </w:pPr>
            <w:r>
              <w:rPr>
                <w:rFonts w:ascii="Angsana New" w:hAnsi="Angsana New"/>
                <w:sz w:val="28"/>
              </w:rPr>
              <w:t>248</w:t>
            </w:r>
          </w:p>
        </w:tc>
        <w:tc>
          <w:tcPr>
            <w:tcW w:w="1413" w:type="dxa"/>
            <w:tcBorders>
              <w:bottom w:val="single" w:sz="4" w:space="0" w:color="auto"/>
            </w:tcBorders>
            <w:vAlign w:val="bottom"/>
          </w:tcPr>
          <w:p w:rsidR="00C6133A" w:rsidRPr="00720F89" w:rsidRDefault="00C6133A" w:rsidP="00C6133A">
            <w:pPr>
              <w:spacing w:after="0" w:line="240" w:lineRule="auto"/>
              <w:ind w:left="-44" w:right="397"/>
              <w:jc w:val="right"/>
              <w:rPr>
                <w:rFonts w:ascii="Angsana New" w:hAnsi="Angsana New"/>
                <w:sz w:val="28"/>
              </w:rPr>
            </w:pPr>
            <w:r>
              <w:rPr>
                <w:rFonts w:ascii="Angsana New" w:hAnsi="Angsana New"/>
                <w:sz w:val="28"/>
              </w:rPr>
              <w:t>239</w:t>
            </w:r>
          </w:p>
        </w:tc>
        <w:tc>
          <w:tcPr>
            <w:tcW w:w="1395" w:type="dxa"/>
            <w:tcBorders>
              <w:bottom w:val="single" w:sz="4" w:space="0" w:color="auto"/>
            </w:tcBorders>
            <w:vAlign w:val="bottom"/>
          </w:tcPr>
          <w:p w:rsidR="00C6133A" w:rsidRPr="00720F89" w:rsidRDefault="00C6133A" w:rsidP="00C6133A">
            <w:pPr>
              <w:spacing w:after="0" w:line="240" w:lineRule="auto"/>
              <w:ind w:left="-108" w:right="343"/>
              <w:jc w:val="right"/>
              <w:rPr>
                <w:rFonts w:ascii="Angsana New" w:hAnsi="Angsana New"/>
                <w:sz w:val="28"/>
              </w:rPr>
            </w:pPr>
            <w:r>
              <w:rPr>
                <w:rFonts w:ascii="Angsana New" w:hAnsi="Angsana New"/>
                <w:sz w:val="28"/>
              </w:rPr>
              <w:t>-</w:t>
            </w:r>
          </w:p>
        </w:tc>
        <w:tc>
          <w:tcPr>
            <w:tcW w:w="1386" w:type="dxa"/>
            <w:tcBorders>
              <w:bottom w:val="single" w:sz="4" w:space="0" w:color="auto"/>
            </w:tcBorders>
            <w:vAlign w:val="bottom"/>
          </w:tcPr>
          <w:p w:rsidR="00C6133A" w:rsidRPr="000E3702" w:rsidRDefault="00C6133A" w:rsidP="00C6133A">
            <w:pPr>
              <w:spacing w:after="0" w:line="240" w:lineRule="auto"/>
              <w:ind w:left="-108" w:right="343"/>
              <w:jc w:val="right"/>
              <w:rPr>
                <w:rFonts w:ascii="Angsana New" w:hAnsi="Angsana New"/>
                <w:sz w:val="28"/>
                <w:cs/>
              </w:rPr>
            </w:pPr>
            <w:r w:rsidRPr="00B06620">
              <w:rPr>
                <w:rFonts w:ascii="Angsana New" w:hAnsi="Angsana New"/>
                <w:sz w:val="28"/>
              </w:rPr>
              <w:t>-</w:t>
            </w:r>
          </w:p>
        </w:tc>
      </w:tr>
      <w:tr w:rsidR="00C6133A" w:rsidRPr="00720F89" w:rsidTr="00F76D9C">
        <w:trPr>
          <w:cantSplit/>
        </w:trPr>
        <w:tc>
          <w:tcPr>
            <w:tcW w:w="3474" w:type="dxa"/>
            <w:vAlign w:val="bottom"/>
          </w:tcPr>
          <w:p w:rsidR="00C6133A" w:rsidRPr="00720F89" w:rsidRDefault="00C6133A" w:rsidP="00C6133A">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Total</w:t>
            </w:r>
          </w:p>
        </w:tc>
        <w:tc>
          <w:tcPr>
            <w:tcW w:w="1431" w:type="dxa"/>
            <w:tcBorders>
              <w:top w:val="single" w:sz="4" w:space="0" w:color="auto"/>
              <w:bottom w:val="double" w:sz="4" w:space="0" w:color="auto"/>
            </w:tcBorders>
            <w:vAlign w:val="bottom"/>
          </w:tcPr>
          <w:p w:rsidR="00C6133A" w:rsidRPr="00720F89" w:rsidRDefault="00C6133A" w:rsidP="00C6133A">
            <w:pPr>
              <w:tabs>
                <w:tab w:val="left" w:pos="1070"/>
              </w:tabs>
              <w:spacing w:after="0" w:line="240" w:lineRule="auto"/>
              <w:ind w:left="-44" w:right="227"/>
              <w:jc w:val="right"/>
              <w:rPr>
                <w:rFonts w:ascii="Angsana New" w:hAnsi="Angsana New"/>
                <w:sz w:val="28"/>
              </w:rPr>
            </w:pPr>
            <w:r>
              <w:rPr>
                <w:rFonts w:ascii="Angsana New" w:hAnsi="Angsana New"/>
                <w:sz w:val="28"/>
              </w:rPr>
              <w:t>1,741</w:t>
            </w:r>
          </w:p>
        </w:tc>
        <w:tc>
          <w:tcPr>
            <w:tcW w:w="1413" w:type="dxa"/>
            <w:tcBorders>
              <w:top w:val="single" w:sz="4" w:space="0" w:color="auto"/>
              <w:bottom w:val="double" w:sz="4" w:space="0" w:color="auto"/>
            </w:tcBorders>
            <w:vAlign w:val="bottom"/>
          </w:tcPr>
          <w:p w:rsidR="00C6133A" w:rsidRPr="00720F89" w:rsidRDefault="00C6133A" w:rsidP="00C6133A">
            <w:pPr>
              <w:spacing w:after="0" w:line="240" w:lineRule="auto"/>
              <w:ind w:left="-44" w:right="397"/>
              <w:jc w:val="right"/>
              <w:rPr>
                <w:rFonts w:ascii="Angsana New" w:hAnsi="Angsana New"/>
                <w:sz w:val="28"/>
              </w:rPr>
            </w:pPr>
            <w:r>
              <w:rPr>
                <w:rFonts w:ascii="Angsana New" w:hAnsi="Angsana New"/>
                <w:sz w:val="28"/>
              </w:rPr>
              <w:t>6,609</w:t>
            </w:r>
          </w:p>
        </w:tc>
        <w:tc>
          <w:tcPr>
            <w:tcW w:w="1395" w:type="dxa"/>
            <w:tcBorders>
              <w:top w:val="single" w:sz="4" w:space="0" w:color="auto"/>
              <w:bottom w:val="double" w:sz="4" w:space="0" w:color="auto"/>
            </w:tcBorders>
            <w:vAlign w:val="bottom"/>
          </w:tcPr>
          <w:p w:rsidR="00C6133A" w:rsidRPr="00720F89" w:rsidRDefault="00C6133A" w:rsidP="00C6133A">
            <w:pPr>
              <w:spacing w:after="0" w:line="240" w:lineRule="auto"/>
              <w:ind w:left="-108" w:right="343"/>
              <w:jc w:val="right"/>
              <w:rPr>
                <w:rFonts w:ascii="Angsana New" w:hAnsi="Angsana New"/>
                <w:sz w:val="28"/>
              </w:rPr>
            </w:pPr>
            <w:r>
              <w:rPr>
                <w:rFonts w:ascii="Angsana New" w:hAnsi="Angsana New"/>
                <w:sz w:val="28"/>
              </w:rPr>
              <w:t>-</w:t>
            </w:r>
          </w:p>
        </w:tc>
        <w:tc>
          <w:tcPr>
            <w:tcW w:w="1386" w:type="dxa"/>
            <w:tcBorders>
              <w:top w:val="single" w:sz="4" w:space="0" w:color="auto"/>
              <w:bottom w:val="double" w:sz="4" w:space="0" w:color="auto"/>
            </w:tcBorders>
            <w:vAlign w:val="bottom"/>
          </w:tcPr>
          <w:p w:rsidR="00C6133A" w:rsidRPr="00720F89" w:rsidRDefault="00C6133A" w:rsidP="00C6133A">
            <w:pPr>
              <w:spacing w:after="0" w:line="240" w:lineRule="auto"/>
              <w:ind w:left="-108" w:right="343"/>
              <w:jc w:val="right"/>
              <w:rPr>
                <w:rFonts w:ascii="Angsana New" w:hAnsi="Angsana New"/>
                <w:sz w:val="28"/>
              </w:rPr>
            </w:pPr>
            <w:r w:rsidRPr="00B06620">
              <w:rPr>
                <w:rFonts w:ascii="Angsana New" w:hAnsi="Angsana New"/>
                <w:sz w:val="28"/>
              </w:rPr>
              <w:t>-</w:t>
            </w:r>
          </w:p>
        </w:tc>
      </w:tr>
    </w:tbl>
    <w:p w:rsidR="007E73A4" w:rsidRDefault="007E73A4" w:rsidP="00443149">
      <w:pPr>
        <w:spacing w:after="0" w:line="240" w:lineRule="auto"/>
        <w:ind w:left="333"/>
        <w:jc w:val="thaiDistribute"/>
        <w:rPr>
          <w:rFonts w:ascii="Angsana New" w:hAnsi="Angsana New"/>
          <w:sz w:val="28"/>
          <w:u w:val="single"/>
        </w:rPr>
      </w:pPr>
    </w:p>
    <w:p w:rsidR="007E73A4" w:rsidRDefault="007E73A4" w:rsidP="007E73A4">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O</w:t>
      </w:r>
      <w:r w:rsidRPr="007E73A4">
        <w:rPr>
          <w:rFonts w:ascii="Angsana New" w:hAnsi="Angsana New"/>
          <w:sz w:val="28"/>
          <w:u w:val="single"/>
        </w:rPr>
        <w:t xml:space="preserve">ther </w:t>
      </w:r>
      <w:r>
        <w:rPr>
          <w:rFonts w:ascii="Angsana New" w:hAnsi="Angsana New"/>
          <w:sz w:val="28"/>
          <w:u w:val="single"/>
        </w:rPr>
        <w:t>non-</w:t>
      </w:r>
      <w:r w:rsidRPr="007E73A4">
        <w:rPr>
          <w:rFonts w:ascii="Angsana New" w:hAnsi="Angsana New"/>
          <w:sz w:val="28"/>
          <w:u w:val="single"/>
        </w:rPr>
        <w:t>current receivables</w:t>
      </w:r>
    </w:p>
    <w:p w:rsidR="007E73A4" w:rsidRPr="007E73A4" w:rsidRDefault="007E73A4" w:rsidP="007E73A4">
      <w:pPr>
        <w:spacing w:after="0" w:line="240" w:lineRule="auto"/>
        <w:ind w:left="333"/>
        <w:jc w:val="thaiDistribute"/>
        <w:rPr>
          <w:rFonts w:ascii="Angsana New" w:hAnsi="Angsana New"/>
          <w:sz w:val="14"/>
          <w:szCs w:val="14"/>
          <w:u w:val="single"/>
        </w:rPr>
      </w:pPr>
    </w:p>
    <w:tbl>
      <w:tblPr>
        <w:tblW w:w="9166" w:type="dxa"/>
        <w:tblInd w:w="392" w:type="dxa"/>
        <w:tblLayout w:type="fixed"/>
        <w:tblLook w:val="0000"/>
      </w:tblPr>
      <w:tblGrid>
        <w:gridCol w:w="5356"/>
        <w:gridCol w:w="1974"/>
        <w:gridCol w:w="1836"/>
      </w:tblGrid>
      <w:tr w:rsidR="007E73A4" w:rsidRPr="00720F89" w:rsidTr="004C6F5A">
        <w:trPr>
          <w:cantSplit/>
        </w:trPr>
        <w:tc>
          <w:tcPr>
            <w:tcW w:w="5356" w:type="dxa"/>
          </w:tcPr>
          <w:p w:rsidR="007E73A4" w:rsidRPr="00720F89" w:rsidRDefault="007E73A4" w:rsidP="004C6F5A">
            <w:pPr>
              <w:spacing w:after="0" w:line="240" w:lineRule="auto"/>
              <w:ind w:left="-36" w:right="-86"/>
              <w:jc w:val="thaiDistribute"/>
              <w:rPr>
                <w:rFonts w:ascii="Angsana New" w:hAnsi="Angsana New"/>
                <w:color w:val="000000" w:themeColor="text1"/>
                <w:sz w:val="28"/>
              </w:rPr>
            </w:pPr>
          </w:p>
        </w:tc>
        <w:tc>
          <w:tcPr>
            <w:tcW w:w="3810" w:type="dxa"/>
            <w:gridSpan w:val="2"/>
          </w:tcPr>
          <w:p w:rsidR="007E73A4" w:rsidRPr="00720F89" w:rsidRDefault="007E73A4" w:rsidP="004C6F5A">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7E73A4" w:rsidRPr="00720F89" w:rsidTr="004C6F5A">
        <w:trPr>
          <w:cantSplit/>
        </w:trPr>
        <w:tc>
          <w:tcPr>
            <w:tcW w:w="5356" w:type="dxa"/>
          </w:tcPr>
          <w:p w:rsidR="007E73A4" w:rsidRPr="00720F89" w:rsidRDefault="007E73A4" w:rsidP="004C6F5A">
            <w:pPr>
              <w:spacing w:after="0" w:line="240" w:lineRule="auto"/>
              <w:ind w:left="-36" w:right="-86"/>
              <w:jc w:val="thaiDistribute"/>
              <w:rPr>
                <w:rFonts w:ascii="Angsana New" w:hAnsi="Angsana New"/>
                <w:color w:val="000000" w:themeColor="text1"/>
                <w:sz w:val="28"/>
              </w:rPr>
            </w:pPr>
          </w:p>
        </w:tc>
        <w:tc>
          <w:tcPr>
            <w:tcW w:w="3810" w:type="dxa"/>
            <w:gridSpan w:val="2"/>
          </w:tcPr>
          <w:p w:rsidR="007E73A4" w:rsidRPr="00720F89" w:rsidRDefault="007E73A4" w:rsidP="004C6F5A">
            <w:pPr>
              <w:keepNext/>
              <w:spacing w:after="0" w:line="240" w:lineRule="auto"/>
              <w:ind w:left="-108" w:right="-108"/>
              <w:jc w:val="center"/>
              <w:outlineLvl w:val="6"/>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7E73A4" w:rsidRPr="00720F89" w:rsidTr="004C6F5A">
        <w:trPr>
          <w:cantSplit/>
        </w:trPr>
        <w:tc>
          <w:tcPr>
            <w:tcW w:w="5356" w:type="dxa"/>
          </w:tcPr>
          <w:p w:rsidR="007E73A4" w:rsidRPr="00720F89" w:rsidRDefault="007E73A4" w:rsidP="004C6F5A">
            <w:pPr>
              <w:spacing w:after="0" w:line="240" w:lineRule="auto"/>
              <w:ind w:left="-36" w:right="-86"/>
              <w:jc w:val="thaiDistribute"/>
              <w:rPr>
                <w:rFonts w:ascii="Angsana New" w:hAnsi="Angsana New"/>
                <w:color w:val="000000" w:themeColor="text1"/>
                <w:sz w:val="28"/>
              </w:rPr>
            </w:pPr>
          </w:p>
        </w:tc>
        <w:tc>
          <w:tcPr>
            <w:tcW w:w="1974" w:type="dxa"/>
            <w:vAlign w:val="center"/>
          </w:tcPr>
          <w:p w:rsidR="007E73A4" w:rsidRPr="00720F89" w:rsidRDefault="007E73A4" w:rsidP="004C6F5A">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Pr="00720F89">
              <w:rPr>
                <w:rFonts w:asciiTheme="majorBidi" w:hAnsiTheme="majorBidi" w:cstheme="majorBidi"/>
                <w:color w:val="000000"/>
                <w:spacing w:val="-2"/>
                <w:sz w:val="28"/>
                <w:u w:val="single"/>
              </w:rPr>
              <w:t xml:space="preserve">, </w:t>
            </w:r>
            <w:r>
              <w:rPr>
                <w:rFonts w:asciiTheme="majorBidi" w:hAnsiTheme="majorBidi" w:cstheme="majorBidi"/>
                <w:color w:val="000000"/>
                <w:spacing w:val="-2"/>
                <w:sz w:val="28"/>
                <w:u w:val="single"/>
              </w:rPr>
              <w:t>2026</w:t>
            </w:r>
          </w:p>
        </w:tc>
        <w:tc>
          <w:tcPr>
            <w:tcW w:w="1836" w:type="dxa"/>
            <w:vAlign w:val="bottom"/>
          </w:tcPr>
          <w:p w:rsidR="007E73A4" w:rsidRPr="00720F89" w:rsidRDefault="007E73A4" w:rsidP="004C6F5A">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Pr>
                <w:rFonts w:asciiTheme="majorBidi" w:hAnsiTheme="majorBidi" w:cstheme="majorBidi"/>
                <w:color w:val="000000"/>
                <w:spacing w:val="-2"/>
                <w:sz w:val="28"/>
                <w:u w:val="single"/>
              </w:rPr>
              <w:t>2025</w:t>
            </w:r>
          </w:p>
        </w:tc>
      </w:tr>
      <w:tr w:rsidR="007E73A4" w:rsidRPr="00720F89" w:rsidTr="004C6F5A">
        <w:trPr>
          <w:cantSplit/>
        </w:trPr>
        <w:tc>
          <w:tcPr>
            <w:tcW w:w="5356" w:type="dxa"/>
          </w:tcPr>
          <w:p w:rsidR="007E73A4" w:rsidRPr="00720F89" w:rsidRDefault="007E73A4" w:rsidP="004C6F5A">
            <w:pPr>
              <w:spacing w:after="0" w:line="240" w:lineRule="auto"/>
              <w:ind w:left="-36" w:right="-86"/>
              <w:jc w:val="thaiDistribute"/>
              <w:rPr>
                <w:rFonts w:ascii="Angsana New" w:hAnsi="Angsana New"/>
                <w:color w:val="000000" w:themeColor="text1"/>
                <w:sz w:val="28"/>
                <w:cs/>
              </w:rPr>
            </w:pPr>
            <w:r w:rsidRPr="007E73A4">
              <w:rPr>
                <w:rFonts w:ascii="Angsana New" w:hAnsi="Angsana New"/>
                <w:color w:val="000000" w:themeColor="text1"/>
                <w:sz w:val="28"/>
              </w:rPr>
              <w:t xml:space="preserve">Other </w:t>
            </w:r>
            <w:r>
              <w:rPr>
                <w:rFonts w:ascii="Angsana New" w:hAnsi="Angsana New"/>
                <w:color w:val="000000" w:themeColor="text1"/>
                <w:sz w:val="28"/>
              </w:rPr>
              <w:t>r</w:t>
            </w:r>
            <w:r w:rsidRPr="007E73A4">
              <w:rPr>
                <w:rFonts w:ascii="Angsana New" w:hAnsi="Angsana New"/>
                <w:color w:val="000000" w:themeColor="text1"/>
                <w:sz w:val="28"/>
              </w:rPr>
              <w:t>eceivables</w:t>
            </w:r>
            <w:r w:rsidR="004C6F5A">
              <w:rPr>
                <w:rFonts w:ascii="Angsana New" w:hAnsi="Angsana New"/>
                <w:color w:val="000000" w:themeColor="text1"/>
                <w:sz w:val="28"/>
              </w:rPr>
              <w:t>-installment</w:t>
            </w:r>
          </w:p>
        </w:tc>
        <w:tc>
          <w:tcPr>
            <w:tcW w:w="1974" w:type="dxa"/>
          </w:tcPr>
          <w:p w:rsidR="007E73A4" w:rsidRPr="000E3702" w:rsidRDefault="000C0F16" w:rsidP="004C6F5A">
            <w:pPr>
              <w:spacing w:after="0" w:line="240" w:lineRule="auto"/>
              <w:ind w:left="-53" w:right="588"/>
              <w:jc w:val="right"/>
              <w:rPr>
                <w:rFonts w:ascii="Angsana New" w:hAnsi="Angsana New"/>
                <w:color w:val="000000"/>
                <w:sz w:val="28"/>
                <w:cs/>
              </w:rPr>
            </w:pPr>
            <w:r>
              <w:rPr>
                <w:rFonts w:ascii="Angsana New" w:hAnsi="Angsana New"/>
                <w:color w:val="000000"/>
                <w:sz w:val="28"/>
              </w:rPr>
              <w:t>418</w:t>
            </w:r>
          </w:p>
        </w:tc>
        <w:tc>
          <w:tcPr>
            <w:tcW w:w="1836" w:type="dxa"/>
          </w:tcPr>
          <w:p w:rsidR="007E73A4" w:rsidRPr="000E3702" w:rsidRDefault="000C0F16" w:rsidP="004C6F5A">
            <w:pPr>
              <w:spacing w:after="0" w:line="240" w:lineRule="auto"/>
              <w:ind w:left="-53" w:right="540"/>
              <w:jc w:val="right"/>
              <w:rPr>
                <w:rFonts w:ascii="Angsana New" w:hAnsi="Angsana New"/>
                <w:color w:val="000000"/>
                <w:sz w:val="28"/>
                <w:cs/>
              </w:rPr>
            </w:pPr>
            <w:r>
              <w:rPr>
                <w:rFonts w:ascii="Angsana New" w:hAnsi="Angsana New"/>
                <w:color w:val="000000"/>
                <w:sz w:val="28"/>
              </w:rPr>
              <w:t>-</w:t>
            </w:r>
          </w:p>
        </w:tc>
      </w:tr>
      <w:tr w:rsidR="007E73A4" w:rsidRPr="00720F89" w:rsidTr="004C6F5A">
        <w:trPr>
          <w:cantSplit/>
        </w:trPr>
        <w:tc>
          <w:tcPr>
            <w:tcW w:w="5356" w:type="dxa"/>
            <w:vAlign w:val="center"/>
          </w:tcPr>
          <w:p w:rsidR="007E73A4" w:rsidRPr="000C0F16" w:rsidRDefault="000C0F16" w:rsidP="004C6F5A">
            <w:pPr>
              <w:spacing w:after="0" w:line="240" w:lineRule="auto"/>
              <w:ind w:left="-36" w:right="-86"/>
              <w:jc w:val="thaiDistribute"/>
              <w:rPr>
                <w:rFonts w:ascii="Angsana New" w:eastAsia="Tahoma" w:hAnsi="Angsana New"/>
                <w:color w:val="000000" w:themeColor="text1"/>
                <w:sz w:val="28"/>
                <w:u w:val="single"/>
              </w:rPr>
            </w:pPr>
            <w:r w:rsidRPr="000C0F16">
              <w:rPr>
                <w:rFonts w:ascii="Angsana New" w:eastAsia="Tahoma" w:hAnsi="Angsana New"/>
                <w:color w:val="000000" w:themeColor="text1"/>
                <w:sz w:val="28"/>
                <w:u w:val="single"/>
              </w:rPr>
              <w:t>Less</w:t>
            </w:r>
            <w:r w:rsidRPr="000C0F16">
              <w:rPr>
                <w:rFonts w:ascii="Angsana New" w:eastAsia="Tahoma" w:hAnsi="Angsana New"/>
                <w:color w:val="000000" w:themeColor="text1"/>
                <w:sz w:val="28"/>
              </w:rPr>
              <w:t xml:space="preserve"> Current portion </w:t>
            </w:r>
            <w:r w:rsidR="00D55937">
              <w:rPr>
                <w:rFonts w:ascii="Angsana New" w:eastAsia="Tahoma" w:hAnsi="Angsana New"/>
                <w:color w:val="000000" w:themeColor="text1"/>
                <w:sz w:val="28"/>
              </w:rPr>
              <w:t>(Note 5)</w:t>
            </w:r>
          </w:p>
        </w:tc>
        <w:tc>
          <w:tcPr>
            <w:tcW w:w="1974" w:type="dxa"/>
            <w:tcBorders>
              <w:bottom w:val="single" w:sz="4" w:space="0" w:color="auto"/>
            </w:tcBorders>
          </w:tcPr>
          <w:p w:rsidR="007E73A4" w:rsidRPr="00720F89" w:rsidRDefault="000C0F16" w:rsidP="000C0F16">
            <w:pPr>
              <w:spacing w:after="0" w:line="240" w:lineRule="auto"/>
              <w:ind w:left="-53" w:right="522"/>
              <w:jc w:val="right"/>
              <w:rPr>
                <w:rFonts w:ascii="Angsana New" w:hAnsi="Angsana New"/>
                <w:color w:val="000000"/>
                <w:sz w:val="28"/>
              </w:rPr>
            </w:pPr>
            <w:r>
              <w:rPr>
                <w:rFonts w:ascii="Angsana New" w:hAnsi="Angsana New"/>
                <w:color w:val="000000"/>
                <w:sz w:val="28"/>
              </w:rPr>
              <w:t>(178)</w:t>
            </w:r>
          </w:p>
        </w:tc>
        <w:tc>
          <w:tcPr>
            <w:tcW w:w="1836" w:type="dxa"/>
            <w:tcBorders>
              <w:bottom w:val="single" w:sz="4" w:space="0" w:color="auto"/>
            </w:tcBorders>
          </w:tcPr>
          <w:p w:rsidR="007E73A4" w:rsidRPr="00720F89" w:rsidRDefault="000C0F16" w:rsidP="004C6F5A">
            <w:pPr>
              <w:spacing w:after="0" w:line="240" w:lineRule="auto"/>
              <w:ind w:left="-53" w:right="540"/>
              <w:jc w:val="right"/>
              <w:rPr>
                <w:rFonts w:ascii="Angsana New" w:hAnsi="Angsana New"/>
                <w:color w:val="000000"/>
                <w:sz w:val="28"/>
              </w:rPr>
            </w:pPr>
            <w:r>
              <w:rPr>
                <w:rFonts w:ascii="Angsana New" w:hAnsi="Angsana New"/>
                <w:color w:val="000000"/>
                <w:sz w:val="28"/>
              </w:rPr>
              <w:t>-</w:t>
            </w:r>
          </w:p>
        </w:tc>
      </w:tr>
      <w:tr w:rsidR="007E73A4" w:rsidRPr="00720F89" w:rsidTr="004C6F5A">
        <w:trPr>
          <w:cantSplit/>
        </w:trPr>
        <w:tc>
          <w:tcPr>
            <w:tcW w:w="5356" w:type="dxa"/>
          </w:tcPr>
          <w:p w:rsidR="007E73A4" w:rsidRPr="00720F89" w:rsidRDefault="000C0F16" w:rsidP="004C6F5A">
            <w:pPr>
              <w:spacing w:after="0" w:line="240" w:lineRule="auto"/>
              <w:ind w:left="-106" w:right="-86" w:firstLine="65"/>
              <w:jc w:val="thaiDistribute"/>
              <w:rPr>
                <w:rFonts w:ascii="Angsana New" w:eastAsia="Tahoma" w:hAnsi="Angsana New"/>
                <w:color w:val="000000" w:themeColor="text1"/>
                <w:sz w:val="28"/>
              </w:rPr>
            </w:pPr>
            <w:r>
              <w:rPr>
                <w:rFonts w:ascii="Angsana New" w:eastAsia="Tahoma" w:hAnsi="Angsana New"/>
                <w:color w:val="000000" w:themeColor="text1"/>
                <w:sz w:val="28"/>
              </w:rPr>
              <w:t>Net</w:t>
            </w:r>
          </w:p>
        </w:tc>
        <w:tc>
          <w:tcPr>
            <w:tcW w:w="1974" w:type="dxa"/>
            <w:tcBorders>
              <w:top w:val="single" w:sz="4" w:space="0" w:color="auto"/>
              <w:bottom w:val="double" w:sz="4" w:space="0" w:color="auto"/>
            </w:tcBorders>
          </w:tcPr>
          <w:p w:rsidR="007E73A4" w:rsidRPr="00720F89" w:rsidRDefault="000C0F16" w:rsidP="004C6F5A">
            <w:pPr>
              <w:spacing w:after="0" w:line="240" w:lineRule="auto"/>
              <w:ind w:left="-53" w:right="588"/>
              <w:jc w:val="right"/>
              <w:rPr>
                <w:rFonts w:ascii="Angsana New" w:hAnsi="Angsana New"/>
                <w:color w:val="000000"/>
                <w:sz w:val="28"/>
              </w:rPr>
            </w:pPr>
            <w:r>
              <w:rPr>
                <w:rFonts w:ascii="Angsana New" w:hAnsi="Angsana New"/>
                <w:color w:val="000000"/>
                <w:sz w:val="28"/>
              </w:rPr>
              <w:t>240</w:t>
            </w:r>
          </w:p>
        </w:tc>
        <w:tc>
          <w:tcPr>
            <w:tcW w:w="1836" w:type="dxa"/>
            <w:tcBorders>
              <w:top w:val="single" w:sz="4" w:space="0" w:color="auto"/>
              <w:bottom w:val="double" w:sz="4" w:space="0" w:color="auto"/>
            </w:tcBorders>
          </w:tcPr>
          <w:p w:rsidR="007E73A4" w:rsidRPr="00720F89" w:rsidRDefault="000C0F16" w:rsidP="004C6F5A">
            <w:pPr>
              <w:spacing w:after="0" w:line="240" w:lineRule="auto"/>
              <w:ind w:left="-53" w:right="540"/>
              <w:jc w:val="right"/>
              <w:rPr>
                <w:rFonts w:ascii="Angsana New" w:hAnsi="Angsana New"/>
                <w:color w:val="000000"/>
                <w:sz w:val="28"/>
              </w:rPr>
            </w:pPr>
            <w:r>
              <w:rPr>
                <w:rFonts w:ascii="Angsana New" w:hAnsi="Angsana New"/>
                <w:color w:val="000000"/>
                <w:sz w:val="28"/>
              </w:rPr>
              <w:t>-</w:t>
            </w:r>
          </w:p>
        </w:tc>
      </w:tr>
    </w:tbl>
    <w:p w:rsidR="007E73A4" w:rsidRPr="00AC6D06" w:rsidRDefault="007E73A4" w:rsidP="00443149">
      <w:pPr>
        <w:spacing w:after="0" w:line="240" w:lineRule="auto"/>
        <w:ind w:left="333"/>
        <w:jc w:val="thaiDistribute"/>
        <w:rPr>
          <w:rFonts w:ascii="Angsana New" w:hAnsi="Angsana New"/>
          <w:sz w:val="10"/>
          <w:szCs w:val="10"/>
          <w:u w:val="single"/>
        </w:rPr>
      </w:pPr>
    </w:p>
    <w:p w:rsidR="00C026D9" w:rsidRPr="00AC6D06" w:rsidRDefault="00AC6D06" w:rsidP="00443149">
      <w:pPr>
        <w:spacing w:after="0" w:line="240" w:lineRule="auto"/>
        <w:ind w:left="333"/>
        <w:jc w:val="thaiDistribute"/>
        <w:rPr>
          <w:rFonts w:ascii="Angsana New" w:hAnsi="Angsana New"/>
          <w:spacing w:val="-2"/>
          <w:sz w:val="28"/>
        </w:rPr>
      </w:pPr>
      <w:r w:rsidRPr="00AC6D06">
        <w:rPr>
          <w:rFonts w:ascii="Angsana New" w:hAnsi="Angsana New"/>
          <w:spacing w:val="-2"/>
          <w:sz w:val="28"/>
        </w:rPr>
        <w:t>As at June 30</w:t>
      </w:r>
      <w:r w:rsidR="002D3274">
        <w:rPr>
          <w:rFonts w:ascii="Angsana New" w:hAnsi="Angsana New"/>
          <w:spacing w:val="-2"/>
          <w:sz w:val="28"/>
        </w:rPr>
        <w:t>,</w:t>
      </w:r>
      <w:r w:rsidRPr="00AC6D06">
        <w:rPr>
          <w:rFonts w:ascii="Angsana New" w:hAnsi="Angsana New"/>
          <w:spacing w:val="-2"/>
          <w:sz w:val="28"/>
        </w:rPr>
        <w:t xml:space="preserve"> 2026, </w:t>
      </w:r>
      <w:r w:rsidR="000834E6">
        <w:rPr>
          <w:rFonts w:ascii="Angsana New" w:hAnsi="Angsana New"/>
          <w:spacing w:val="-2"/>
          <w:sz w:val="28"/>
        </w:rPr>
        <w:t xml:space="preserve">the whole amount of </w:t>
      </w:r>
      <w:r w:rsidRPr="00AC6D06">
        <w:rPr>
          <w:rFonts w:ascii="Angsana New" w:hAnsi="Angsana New"/>
          <w:spacing w:val="-2"/>
          <w:sz w:val="28"/>
        </w:rPr>
        <w:t xml:space="preserve">other non-current receivables </w:t>
      </w:r>
      <w:r w:rsidR="000834E6">
        <w:rPr>
          <w:rFonts w:ascii="Angsana New" w:hAnsi="Angsana New"/>
          <w:spacing w:val="-2"/>
          <w:sz w:val="28"/>
        </w:rPr>
        <w:t xml:space="preserve">which the Group has sales of vehicles to </w:t>
      </w:r>
      <w:r w:rsidRPr="00AC6D06">
        <w:rPr>
          <w:rFonts w:ascii="Angsana New" w:hAnsi="Angsana New"/>
          <w:spacing w:val="-2"/>
          <w:sz w:val="28"/>
        </w:rPr>
        <w:t>its employees who no</w:t>
      </w:r>
      <w:r w:rsidR="000834E6">
        <w:rPr>
          <w:rFonts w:ascii="Angsana New" w:hAnsi="Angsana New"/>
          <w:spacing w:val="-2"/>
          <w:sz w:val="28"/>
        </w:rPr>
        <w:t>n</w:t>
      </w:r>
      <w:r w:rsidR="00966A5C">
        <w:rPr>
          <w:rFonts w:ascii="Angsana New" w:hAnsi="Angsana New"/>
          <w:spacing w:val="-2"/>
          <w:sz w:val="28"/>
        </w:rPr>
        <w:t>-</w:t>
      </w:r>
      <w:r w:rsidRPr="00AC6D06">
        <w:rPr>
          <w:rFonts w:ascii="Angsana New" w:hAnsi="Angsana New"/>
          <w:spacing w:val="-2"/>
          <w:sz w:val="28"/>
        </w:rPr>
        <w:t>related par</w:t>
      </w:r>
      <w:r w:rsidR="00966A5C">
        <w:rPr>
          <w:rFonts w:ascii="Angsana New" w:hAnsi="Angsana New"/>
          <w:spacing w:val="-2"/>
          <w:sz w:val="28"/>
        </w:rPr>
        <w:t xml:space="preserve">ties with 5 </w:t>
      </w:r>
      <w:r w:rsidRPr="00AC6D06">
        <w:rPr>
          <w:rFonts w:ascii="Angsana New" w:hAnsi="Angsana New"/>
          <w:spacing w:val="-2"/>
          <w:sz w:val="28"/>
        </w:rPr>
        <w:t>installment agreements</w:t>
      </w:r>
      <w:r w:rsidR="00966A5C">
        <w:rPr>
          <w:rFonts w:ascii="Angsana New" w:hAnsi="Angsana New"/>
          <w:spacing w:val="-2"/>
          <w:sz w:val="28"/>
        </w:rPr>
        <w:t>.</w:t>
      </w:r>
      <w:r w:rsidRPr="00AC6D06">
        <w:rPr>
          <w:rFonts w:ascii="Angsana New" w:hAnsi="Angsana New"/>
          <w:spacing w:val="-2"/>
          <w:sz w:val="28"/>
        </w:rPr>
        <w:t xml:space="preserve"> </w:t>
      </w:r>
      <w:r w:rsidR="00966A5C">
        <w:rPr>
          <w:rFonts w:ascii="Angsana New" w:hAnsi="Angsana New"/>
          <w:spacing w:val="-2"/>
          <w:sz w:val="28"/>
        </w:rPr>
        <w:t xml:space="preserve">The installment are payable in monthly within </w:t>
      </w:r>
      <w:r w:rsidRPr="00AC6D06">
        <w:rPr>
          <w:rFonts w:ascii="Angsana New" w:hAnsi="Angsana New"/>
          <w:spacing w:val="-2"/>
          <w:sz w:val="28"/>
        </w:rPr>
        <w:t>24-36</w:t>
      </w:r>
      <w:r w:rsidRPr="00AC6D06">
        <w:rPr>
          <w:rFonts w:ascii="Angsana New" w:hAnsi="Angsana New"/>
          <w:spacing w:val="-2"/>
          <w:sz w:val="28"/>
          <w:cs/>
        </w:rPr>
        <w:t xml:space="preserve"> </w:t>
      </w:r>
      <w:r w:rsidRPr="00AC6D06">
        <w:rPr>
          <w:rFonts w:ascii="Angsana New" w:hAnsi="Angsana New"/>
          <w:spacing w:val="-2"/>
          <w:sz w:val="28"/>
        </w:rPr>
        <w:t>installments</w:t>
      </w:r>
      <w:r w:rsidR="00D55937">
        <w:rPr>
          <w:rFonts w:ascii="Angsana New" w:hAnsi="Angsana New"/>
          <w:spacing w:val="-2"/>
          <w:sz w:val="28"/>
        </w:rPr>
        <w:t>,</w:t>
      </w:r>
      <w:r w:rsidRPr="00AC6D06">
        <w:rPr>
          <w:rFonts w:ascii="Angsana New" w:hAnsi="Angsana New"/>
          <w:spacing w:val="-2"/>
          <w:sz w:val="28"/>
        </w:rPr>
        <w:t xml:space="preserve"> </w:t>
      </w:r>
      <w:r w:rsidR="00966A5C">
        <w:rPr>
          <w:rFonts w:ascii="Angsana New" w:hAnsi="Angsana New"/>
          <w:spacing w:val="-2"/>
          <w:sz w:val="28"/>
        </w:rPr>
        <w:t>amou</w:t>
      </w:r>
      <w:r w:rsidR="00D068CD">
        <w:rPr>
          <w:rFonts w:ascii="Angsana New" w:hAnsi="Angsana New"/>
          <w:spacing w:val="-2"/>
          <w:sz w:val="28"/>
        </w:rPr>
        <w:t>n</w:t>
      </w:r>
      <w:r w:rsidR="00966A5C">
        <w:rPr>
          <w:rFonts w:ascii="Angsana New" w:hAnsi="Angsana New"/>
          <w:spacing w:val="-2"/>
          <w:sz w:val="28"/>
        </w:rPr>
        <w:t xml:space="preserve">t </w:t>
      </w:r>
      <w:r w:rsidRPr="00AC6D06">
        <w:rPr>
          <w:rFonts w:ascii="Angsana New" w:hAnsi="Angsana New"/>
          <w:spacing w:val="-2"/>
          <w:sz w:val="28"/>
        </w:rPr>
        <w:t>of Baht 2,027-</w:t>
      </w:r>
      <w:r w:rsidRPr="00AC6D06">
        <w:rPr>
          <w:rFonts w:ascii="Angsana New" w:hAnsi="Angsana New"/>
          <w:spacing w:val="-2"/>
          <w:sz w:val="28"/>
          <w:cs/>
        </w:rPr>
        <w:t>3</w:t>
      </w:r>
      <w:r w:rsidRPr="00AC6D06">
        <w:rPr>
          <w:rFonts w:ascii="Angsana New" w:hAnsi="Angsana New"/>
          <w:spacing w:val="-2"/>
          <w:sz w:val="28"/>
        </w:rPr>
        <w:t>,</w:t>
      </w:r>
      <w:r w:rsidRPr="00AC6D06">
        <w:rPr>
          <w:rFonts w:ascii="Angsana New" w:hAnsi="Angsana New"/>
          <w:spacing w:val="-2"/>
          <w:sz w:val="28"/>
          <w:cs/>
        </w:rPr>
        <w:t xml:space="preserve">417 </w:t>
      </w:r>
      <w:r w:rsidRPr="00AC6D06">
        <w:rPr>
          <w:rFonts w:ascii="Angsana New" w:hAnsi="Angsana New"/>
          <w:spacing w:val="-2"/>
          <w:sz w:val="28"/>
        </w:rPr>
        <w:t>per installment</w:t>
      </w:r>
      <w:r w:rsidR="00966A5C">
        <w:rPr>
          <w:rFonts w:ascii="Angsana New" w:hAnsi="Angsana New"/>
          <w:spacing w:val="-2"/>
          <w:sz w:val="28"/>
        </w:rPr>
        <w:t>,</w:t>
      </w:r>
      <w:r w:rsidRPr="00AC6D06">
        <w:rPr>
          <w:rFonts w:ascii="Angsana New" w:hAnsi="Angsana New"/>
          <w:spacing w:val="-2"/>
          <w:sz w:val="28"/>
        </w:rPr>
        <w:t xml:space="preserve"> </w:t>
      </w:r>
      <w:proofErr w:type="gramStart"/>
      <w:r w:rsidR="00966A5C">
        <w:rPr>
          <w:rFonts w:ascii="Angsana New" w:hAnsi="Angsana New"/>
          <w:spacing w:val="-2"/>
          <w:sz w:val="28"/>
        </w:rPr>
        <w:t>with  final</w:t>
      </w:r>
      <w:proofErr w:type="gramEnd"/>
      <w:r w:rsidR="00966A5C">
        <w:rPr>
          <w:rFonts w:ascii="Angsana New" w:hAnsi="Angsana New"/>
          <w:spacing w:val="-2"/>
          <w:sz w:val="28"/>
        </w:rPr>
        <w:t xml:space="preserve"> maturity between </w:t>
      </w:r>
      <w:r w:rsidRPr="00AC6D06">
        <w:rPr>
          <w:rFonts w:ascii="Angsana New" w:hAnsi="Angsana New"/>
          <w:spacing w:val="-2"/>
          <w:sz w:val="28"/>
          <w:cs/>
        </w:rPr>
        <w:t xml:space="preserve">2027 </w:t>
      </w:r>
      <w:r w:rsidRPr="00AC6D06">
        <w:rPr>
          <w:rFonts w:ascii="Angsana New" w:hAnsi="Angsana New"/>
          <w:spacing w:val="-2"/>
          <w:sz w:val="28"/>
        </w:rPr>
        <w:t xml:space="preserve">to </w:t>
      </w:r>
      <w:r w:rsidRPr="00AC6D06">
        <w:rPr>
          <w:rFonts w:ascii="Angsana New" w:hAnsi="Angsana New"/>
          <w:spacing w:val="-2"/>
          <w:sz w:val="28"/>
          <w:cs/>
        </w:rPr>
        <w:t>2029.</w:t>
      </w:r>
    </w:p>
    <w:p w:rsidR="00C026D9" w:rsidRDefault="00C026D9" w:rsidP="00443149">
      <w:pPr>
        <w:spacing w:after="0" w:line="240" w:lineRule="auto"/>
        <w:ind w:left="333"/>
        <w:jc w:val="thaiDistribute"/>
        <w:rPr>
          <w:rFonts w:ascii="Angsana New" w:hAnsi="Angsana New"/>
          <w:sz w:val="28"/>
          <w:u w:val="single"/>
          <w:cs/>
        </w:rPr>
      </w:pPr>
    </w:p>
    <w:p w:rsidR="009278E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8D795A" w:rsidRPr="00F41FA0" w:rsidRDefault="008D795A" w:rsidP="008D795A">
      <w:pPr>
        <w:spacing w:after="0" w:line="240" w:lineRule="auto"/>
        <w:ind w:left="333"/>
        <w:jc w:val="thaiDistribute"/>
        <w:rPr>
          <w:rFonts w:ascii="Angsana New" w:hAnsi="Angsana New"/>
          <w:sz w:val="14"/>
          <w:szCs w:val="14"/>
          <w:u w:val="single"/>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bookmarkStart w:id="3" w:name="_Hlk198025063"/>
            <w:r w:rsidRPr="00720F89">
              <w:rPr>
                <w:rFonts w:ascii="Angsana New" w:hAnsi="Angsana New"/>
                <w:color w:val="000000" w:themeColor="text1"/>
                <w:sz w:val="28"/>
                <w:u w:val="single"/>
              </w:rPr>
              <w:t xml:space="preserve">Consolidated/Separate </w:t>
            </w:r>
            <w:bookmarkEnd w:id="3"/>
            <w:r w:rsidRPr="00720F89">
              <w:rPr>
                <w:rFonts w:ascii="Angsana New" w:hAnsi="Angsana New"/>
                <w:color w:val="000000" w:themeColor="text1"/>
                <w:sz w:val="28"/>
                <w:u w:val="single"/>
              </w:rPr>
              <w:t>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383C9C" w:rsidP="00720F8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00720F89"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6</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5</w:t>
            </w:r>
          </w:p>
        </w:tc>
      </w:tr>
      <w:tr w:rsidR="00FE0917" w:rsidRPr="00720F89" w:rsidTr="00585F57">
        <w:trPr>
          <w:cantSplit/>
          <w:trHeight w:val="369"/>
        </w:trPr>
        <w:tc>
          <w:tcPr>
            <w:tcW w:w="5356" w:type="dxa"/>
          </w:tcPr>
          <w:p w:rsidR="00FE0917" w:rsidRPr="00D00469" w:rsidRDefault="00FE0917" w:rsidP="00FE0917">
            <w:pPr>
              <w:spacing w:after="0" w:line="240" w:lineRule="auto"/>
              <w:ind w:left="-36" w:right="-86"/>
              <w:jc w:val="thaiDistribute"/>
              <w:rPr>
                <w:rFonts w:ascii="Angsana New" w:hAnsi="Angsana New"/>
                <w:b/>
                <w:bCs/>
                <w:color w:val="000000" w:themeColor="text1"/>
                <w:sz w:val="26"/>
                <w:szCs w:val="26"/>
              </w:rPr>
            </w:pPr>
            <w:r w:rsidRPr="00D00469">
              <w:rPr>
                <w:rFonts w:ascii="Angsana New" w:hAnsi="Angsana New"/>
                <w:b/>
                <w:bCs/>
                <w:color w:val="000000" w:themeColor="text1"/>
                <w:sz w:val="26"/>
                <w:szCs w:val="26"/>
              </w:rPr>
              <w:t xml:space="preserve">Financial asset measured at fair value through </w:t>
            </w:r>
          </w:p>
          <w:p w:rsidR="00FE0917" w:rsidRPr="00720F89" w:rsidRDefault="00FE0917" w:rsidP="00585F57">
            <w:pPr>
              <w:spacing w:after="0" w:line="240" w:lineRule="auto"/>
              <w:ind w:right="-86"/>
              <w:jc w:val="thaiDistribute"/>
              <w:rPr>
                <w:rFonts w:ascii="Angsana New" w:hAnsi="Angsana New"/>
                <w:color w:val="000000" w:themeColor="text1"/>
                <w:sz w:val="28"/>
              </w:rPr>
            </w:pPr>
            <w:r w:rsidRPr="00D00469">
              <w:rPr>
                <w:rFonts w:ascii="Angsana New" w:hAnsi="Angsana New"/>
                <w:b/>
                <w:bCs/>
                <w:color w:val="000000" w:themeColor="text1"/>
                <w:sz w:val="26"/>
                <w:szCs w:val="26"/>
              </w:rPr>
              <w:t>Profit</w:t>
            </w:r>
            <w:r w:rsidR="00F878F5" w:rsidRPr="00D00469">
              <w:rPr>
                <w:rFonts w:ascii="Angsana New" w:hAnsi="Angsana New"/>
                <w:b/>
                <w:bCs/>
                <w:color w:val="000000" w:themeColor="text1"/>
                <w:sz w:val="26"/>
                <w:szCs w:val="26"/>
              </w:rPr>
              <w:t xml:space="preserve"> </w:t>
            </w:r>
            <w:r w:rsidRPr="00D00469">
              <w:rPr>
                <w:rFonts w:ascii="Angsana New" w:hAnsi="Angsana New"/>
                <w:b/>
                <w:bCs/>
                <w:color w:val="000000" w:themeColor="text1"/>
                <w:sz w:val="26"/>
                <w:szCs w:val="26"/>
              </w:rPr>
              <w:t>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C6133A" w:rsidRPr="00720F89" w:rsidTr="00CF1EC8">
        <w:trPr>
          <w:cantSplit/>
        </w:trPr>
        <w:tc>
          <w:tcPr>
            <w:tcW w:w="5356" w:type="dxa"/>
          </w:tcPr>
          <w:p w:rsidR="00C6133A" w:rsidRPr="00720F89" w:rsidRDefault="00C6133A" w:rsidP="00C6133A">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tcPr>
          <w:p w:rsidR="00C6133A" w:rsidRPr="000E3702" w:rsidRDefault="00C6133A" w:rsidP="00C6133A">
            <w:pPr>
              <w:spacing w:after="0" w:line="240" w:lineRule="auto"/>
              <w:ind w:left="-53" w:right="588"/>
              <w:jc w:val="right"/>
              <w:rPr>
                <w:rFonts w:ascii="Angsana New" w:hAnsi="Angsana New"/>
                <w:color w:val="000000"/>
                <w:sz w:val="28"/>
                <w:cs/>
              </w:rPr>
            </w:pPr>
            <w:r w:rsidRPr="00D5771C">
              <w:rPr>
                <w:rFonts w:ascii="Angsana New" w:hAnsi="Angsana New" w:hint="cs"/>
                <w:sz w:val="28"/>
              </w:rPr>
              <w:t>280</w:t>
            </w:r>
          </w:p>
        </w:tc>
        <w:tc>
          <w:tcPr>
            <w:tcW w:w="1836" w:type="dxa"/>
          </w:tcPr>
          <w:p w:rsidR="00C6133A" w:rsidRPr="000E3702" w:rsidRDefault="00C6133A" w:rsidP="00C6133A">
            <w:pPr>
              <w:spacing w:after="0" w:line="240" w:lineRule="auto"/>
              <w:ind w:left="-53" w:right="540"/>
              <w:jc w:val="right"/>
              <w:rPr>
                <w:rFonts w:ascii="Angsana New" w:hAnsi="Angsana New"/>
                <w:color w:val="000000"/>
                <w:sz w:val="28"/>
                <w:cs/>
              </w:rPr>
            </w:pPr>
            <w:r w:rsidRPr="00D5771C">
              <w:rPr>
                <w:rFonts w:ascii="Angsana New" w:hAnsi="Angsana New" w:hint="cs"/>
                <w:sz w:val="28"/>
              </w:rPr>
              <w:t>280</w:t>
            </w:r>
          </w:p>
        </w:tc>
      </w:tr>
      <w:tr w:rsidR="00C6133A" w:rsidRPr="00720F89" w:rsidTr="00CF1EC8">
        <w:trPr>
          <w:cantSplit/>
        </w:trPr>
        <w:tc>
          <w:tcPr>
            <w:tcW w:w="5356" w:type="dxa"/>
            <w:vAlign w:val="center"/>
          </w:tcPr>
          <w:p w:rsidR="00C6133A" w:rsidRPr="00720F89" w:rsidRDefault="00C6133A" w:rsidP="00C6133A">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bottom w:val="single" w:sz="4" w:space="0" w:color="auto"/>
            </w:tcBorders>
          </w:tcPr>
          <w:p w:rsidR="00C6133A" w:rsidRPr="00720F89" w:rsidRDefault="00C6133A" w:rsidP="00C6133A">
            <w:pPr>
              <w:spacing w:after="0" w:line="240" w:lineRule="auto"/>
              <w:ind w:left="-53" w:right="588"/>
              <w:jc w:val="right"/>
              <w:rPr>
                <w:rFonts w:ascii="Angsana New" w:hAnsi="Angsana New"/>
                <w:color w:val="000000"/>
                <w:sz w:val="28"/>
              </w:rPr>
            </w:pPr>
            <w:r w:rsidRPr="00D5771C">
              <w:rPr>
                <w:rFonts w:ascii="Angsana New" w:hAnsi="Angsana New" w:hint="cs"/>
                <w:sz w:val="28"/>
              </w:rPr>
              <w:t>80</w:t>
            </w:r>
          </w:p>
        </w:tc>
        <w:tc>
          <w:tcPr>
            <w:tcW w:w="1836" w:type="dxa"/>
            <w:tcBorders>
              <w:bottom w:val="single" w:sz="4" w:space="0" w:color="auto"/>
            </w:tcBorders>
          </w:tcPr>
          <w:p w:rsidR="00C6133A" w:rsidRPr="00720F89" w:rsidRDefault="00C6133A" w:rsidP="00C6133A">
            <w:pPr>
              <w:spacing w:after="0" w:line="240" w:lineRule="auto"/>
              <w:ind w:left="-53" w:right="540"/>
              <w:jc w:val="right"/>
              <w:rPr>
                <w:rFonts w:ascii="Angsana New" w:hAnsi="Angsana New"/>
                <w:color w:val="000000"/>
                <w:sz w:val="28"/>
              </w:rPr>
            </w:pPr>
            <w:r w:rsidRPr="00D5771C">
              <w:rPr>
                <w:rFonts w:ascii="Angsana New" w:hAnsi="Angsana New" w:hint="cs"/>
                <w:sz w:val="28"/>
              </w:rPr>
              <w:t>80</w:t>
            </w:r>
          </w:p>
        </w:tc>
      </w:tr>
      <w:tr w:rsidR="00C6133A" w:rsidRPr="00720F89" w:rsidTr="00CF1EC8">
        <w:trPr>
          <w:cantSplit/>
        </w:trPr>
        <w:tc>
          <w:tcPr>
            <w:tcW w:w="5356" w:type="dxa"/>
          </w:tcPr>
          <w:p w:rsidR="00C6133A" w:rsidRPr="00720F89" w:rsidRDefault="00C6133A" w:rsidP="00C6133A">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bottom w:val="double" w:sz="4" w:space="0" w:color="auto"/>
            </w:tcBorders>
          </w:tcPr>
          <w:p w:rsidR="00C6133A" w:rsidRPr="00720F89" w:rsidRDefault="00C6133A" w:rsidP="00C6133A">
            <w:pPr>
              <w:spacing w:after="0" w:line="240" w:lineRule="auto"/>
              <w:ind w:left="-53" w:right="588"/>
              <w:jc w:val="right"/>
              <w:rPr>
                <w:rFonts w:ascii="Angsana New" w:hAnsi="Angsana New"/>
                <w:color w:val="000000"/>
                <w:sz w:val="28"/>
              </w:rPr>
            </w:pPr>
            <w:r w:rsidRPr="00D5771C">
              <w:rPr>
                <w:rFonts w:ascii="Angsana New" w:hAnsi="Angsana New" w:hint="cs"/>
                <w:sz w:val="28"/>
              </w:rPr>
              <w:t>360</w:t>
            </w:r>
          </w:p>
        </w:tc>
        <w:tc>
          <w:tcPr>
            <w:tcW w:w="1836" w:type="dxa"/>
            <w:tcBorders>
              <w:top w:val="single" w:sz="4" w:space="0" w:color="auto"/>
              <w:bottom w:val="double" w:sz="4" w:space="0" w:color="auto"/>
            </w:tcBorders>
          </w:tcPr>
          <w:p w:rsidR="00C6133A" w:rsidRPr="00720F89" w:rsidRDefault="00C6133A" w:rsidP="00C6133A">
            <w:pPr>
              <w:spacing w:after="0" w:line="240" w:lineRule="auto"/>
              <w:ind w:left="-53" w:right="540"/>
              <w:jc w:val="right"/>
              <w:rPr>
                <w:rFonts w:ascii="Angsana New" w:hAnsi="Angsana New"/>
                <w:color w:val="000000"/>
                <w:sz w:val="28"/>
              </w:rPr>
            </w:pPr>
            <w:r w:rsidRPr="00D5771C">
              <w:rPr>
                <w:rFonts w:ascii="Angsana New" w:hAnsi="Angsana New" w:hint="cs"/>
                <w:sz w:val="28"/>
              </w:rPr>
              <w:t>360</w:t>
            </w:r>
          </w:p>
        </w:tc>
      </w:tr>
    </w:tbl>
    <w:p w:rsidR="00EF3DA5" w:rsidRPr="00F41FA0" w:rsidRDefault="00EF3DA5" w:rsidP="00432337">
      <w:pPr>
        <w:spacing w:after="0" w:line="240" w:lineRule="auto"/>
        <w:jc w:val="thaiDistribute"/>
        <w:rPr>
          <w:rFonts w:ascii="Angsana New" w:hAnsi="Angsana New"/>
          <w:spacing w:val="4"/>
          <w:sz w:val="10"/>
          <w:szCs w:val="10"/>
          <w:highlight w:val="yellow"/>
        </w:rPr>
      </w:pPr>
    </w:p>
    <w:p w:rsidR="00393C48" w:rsidRPr="00F60A00" w:rsidRDefault="00393C48" w:rsidP="00AE20A4">
      <w:pPr>
        <w:spacing w:after="0" w:line="240" w:lineRule="auto"/>
        <w:ind w:left="360"/>
        <w:jc w:val="thaiDistribute"/>
        <w:rPr>
          <w:rFonts w:ascii="Angsana New" w:hAnsi="Angsana New"/>
          <w:color w:val="000000" w:themeColor="text1"/>
          <w:spacing w:val="-2"/>
          <w:sz w:val="28"/>
        </w:rPr>
      </w:pPr>
      <w:r w:rsidRPr="00F60A00">
        <w:rPr>
          <w:rFonts w:ascii="Angsana New" w:hAnsi="Angsana New"/>
          <w:color w:val="000000" w:themeColor="text1"/>
          <w:spacing w:val="-2"/>
          <w:sz w:val="28"/>
        </w:rPr>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w:t>
      </w:r>
      <w:r w:rsidRPr="00F878F5">
        <w:rPr>
          <w:rFonts w:ascii="Angsana New" w:hAnsi="Angsana New"/>
          <w:color w:val="000000" w:themeColor="text1"/>
          <w:spacing w:val="-8"/>
          <w:sz w:val="28"/>
        </w:rPr>
        <w:t>determined fair value using net asset value of the financial statement which audited by that company’s Certified Public Accountant.</w:t>
      </w:r>
      <w:r w:rsidRPr="00F60A00">
        <w:rPr>
          <w:rFonts w:ascii="Angsana New" w:hAnsi="Angsana New"/>
          <w:color w:val="000000" w:themeColor="text1"/>
          <w:spacing w:val="-2"/>
          <w:sz w:val="28"/>
        </w:rPr>
        <w:t xml:space="preserve"> </w:t>
      </w:r>
      <w:r w:rsidRPr="00F878F5">
        <w:rPr>
          <w:rFonts w:ascii="Angsana New" w:hAnsi="Angsana New"/>
          <w:color w:val="000000" w:themeColor="text1"/>
          <w:spacing w:val="-6"/>
          <w:sz w:val="28"/>
        </w:rPr>
        <w:t xml:space="preserve">Therefore, the fair value using unobservable information and </w:t>
      </w:r>
      <w:proofErr w:type="spellStart"/>
      <w:r w:rsidRPr="00F878F5">
        <w:rPr>
          <w:rFonts w:ascii="Angsana New" w:hAnsi="Angsana New"/>
          <w:color w:val="000000" w:themeColor="text1"/>
          <w:spacing w:val="-6"/>
          <w:sz w:val="28"/>
        </w:rPr>
        <w:t>classifield</w:t>
      </w:r>
      <w:proofErr w:type="spellEnd"/>
      <w:r w:rsidRPr="00F878F5">
        <w:rPr>
          <w:rFonts w:ascii="Angsana New" w:hAnsi="Angsana New"/>
          <w:color w:val="000000" w:themeColor="text1"/>
          <w:spacing w:val="-6"/>
          <w:sz w:val="28"/>
        </w:rPr>
        <w:t xml:space="preserve"> as level 3 in fair value hierarchy. As of </w:t>
      </w:r>
      <w:r w:rsidR="00383C9C">
        <w:rPr>
          <w:rFonts w:ascii="Angsana New" w:hAnsi="Angsana New"/>
          <w:spacing w:val="-6"/>
          <w:sz w:val="28"/>
        </w:rPr>
        <w:t>June 30</w:t>
      </w:r>
      <w:r w:rsidRPr="00F878F5">
        <w:rPr>
          <w:rFonts w:ascii="Angsana New" w:hAnsi="Angsana New"/>
          <w:spacing w:val="-6"/>
          <w:sz w:val="28"/>
        </w:rPr>
        <w:t xml:space="preserve">, </w:t>
      </w:r>
      <w:r w:rsidR="00370E89" w:rsidRPr="00F878F5">
        <w:rPr>
          <w:rFonts w:ascii="Angsana New" w:hAnsi="Angsana New"/>
          <w:spacing w:val="-6"/>
          <w:sz w:val="28"/>
        </w:rPr>
        <w:t>202</w:t>
      </w:r>
      <w:r w:rsidR="00C6133A">
        <w:rPr>
          <w:rFonts w:ascii="Angsana New" w:hAnsi="Angsana New"/>
          <w:spacing w:val="-6"/>
          <w:sz w:val="28"/>
        </w:rPr>
        <w:t>6</w:t>
      </w:r>
      <w:r w:rsidRPr="00F878F5">
        <w:rPr>
          <w:rFonts w:ascii="Angsana New" w:hAnsi="Angsana New"/>
          <w:sz w:val="28"/>
        </w:rPr>
        <w:t xml:space="preserve"> and December 31, </w:t>
      </w:r>
      <w:r w:rsidR="00370E89" w:rsidRPr="00F878F5">
        <w:rPr>
          <w:rFonts w:ascii="Angsana New" w:hAnsi="Angsana New"/>
          <w:sz w:val="28"/>
        </w:rPr>
        <w:t>202</w:t>
      </w:r>
      <w:r w:rsidR="00C6133A">
        <w:rPr>
          <w:rFonts w:ascii="Angsana New" w:hAnsi="Angsana New"/>
          <w:sz w:val="28"/>
        </w:rPr>
        <w:t>5</w:t>
      </w:r>
      <w:r w:rsidR="0088056B" w:rsidRPr="00F878F5">
        <w:rPr>
          <w:rFonts w:ascii="Angsana New" w:hAnsi="Angsana New"/>
          <w:sz w:val="28"/>
        </w:rPr>
        <w:t>,</w:t>
      </w:r>
      <w:r w:rsidRPr="00F878F5">
        <w:rPr>
          <w:rFonts w:ascii="Angsana New" w:hAnsi="Angsana New"/>
          <w:color w:val="000000" w:themeColor="text1"/>
          <w:sz w:val="28"/>
        </w:rPr>
        <w:t xml:space="preserve"> the Company assessed the fair value using financial statements data as of May 31, </w:t>
      </w:r>
      <w:r w:rsidR="00370E89" w:rsidRPr="00F878F5">
        <w:rPr>
          <w:rFonts w:ascii="Angsana New" w:hAnsi="Angsana New"/>
          <w:color w:val="000000" w:themeColor="text1"/>
          <w:sz w:val="28"/>
        </w:rPr>
        <w:t>202</w:t>
      </w:r>
      <w:r w:rsidR="00C6133A">
        <w:rPr>
          <w:rFonts w:ascii="Angsana New" w:hAnsi="Angsana New"/>
          <w:color w:val="000000" w:themeColor="text1"/>
          <w:sz w:val="28"/>
        </w:rPr>
        <w:t>5</w:t>
      </w:r>
      <w:r w:rsidRPr="00F878F5">
        <w:rPr>
          <w:rFonts w:ascii="Angsana New" w:hAnsi="Angsana New"/>
          <w:color w:val="000000" w:themeColor="text1"/>
          <w:sz w:val="28"/>
        </w:rPr>
        <w:t>.</w:t>
      </w:r>
    </w:p>
    <w:p w:rsidR="00393C48" w:rsidRDefault="00393C48" w:rsidP="00393C48">
      <w:pPr>
        <w:spacing w:after="0" w:line="240" w:lineRule="auto"/>
        <w:jc w:val="thaiDistribute"/>
        <w:rPr>
          <w:rFonts w:ascii="Angsana New" w:hAnsi="Angsana New"/>
          <w:sz w:val="28"/>
          <w:u w:val="single"/>
        </w:rPr>
      </w:pPr>
    </w:p>
    <w:p w:rsidR="007233CF" w:rsidRDefault="007233CF" w:rsidP="00393C48">
      <w:pPr>
        <w:spacing w:after="0" w:line="240" w:lineRule="auto"/>
        <w:jc w:val="thaiDistribute"/>
        <w:rPr>
          <w:rFonts w:ascii="Angsana New" w:hAnsi="Angsana New"/>
          <w:sz w:val="28"/>
          <w:u w:val="single"/>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lastRenderedPageBreak/>
        <w:t>Investments in subsidiary companies</w:t>
      </w:r>
    </w:p>
    <w:p w:rsidR="00A24A63" w:rsidRPr="009C61D9" w:rsidRDefault="00A24A63" w:rsidP="00A24A63">
      <w:pPr>
        <w:spacing w:after="0" w:line="240" w:lineRule="auto"/>
        <w:ind w:left="360"/>
        <w:jc w:val="thaiDistribute"/>
        <w:rPr>
          <w:rFonts w:ascii="Angsana New" w:hAnsi="Angsana New"/>
          <w:sz w:val="6"/>
          <w:szCs w:val="6"/>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 xml:space="preserve">As at </w:t>
      </w:r>
      <w:r w:rsidR="00383C9C">
        <w:rPr>
          <w:rFonts w:ascii="Angsana New" w:eastAsia="Angsana New" w:hAnsi="Angsana New"/>
          <w:sz w:val="28"/>
        </w:rPr>
        <w:t>June 30</w:t>
      </w:r>
      <w:r>
        <w:rPr>
          <w:rFonts w:ascii="Angsana New" w:eastAsia="Angsana New" w:hAnsi="Angsana New"/>
          <w:sz w:val="28"/>
        </w:rPr>
        <w:t xml:space="preserve">, </w:t>
      </w:r>
      <w:r w:rsidR="00370E89">
        <w:rPr>
          <w:rFonts w:ascii="Angsana New" w:eastAsia="Angsana New" w:hAnsi="Angsana New"/>
          <w:sz w:val="28"/>
        </w:rPr>
        <w:t>202</w:t>
      </w:r>
      <w:r w:rsidR="00987706">
        <w:rPr>
          <w:rFonts w:ascii="Angsana New" w:eastAsia="Angsana New" w:hAnsi="Angsana New"/>
          <w:sz w:val="28"/>
        </w:rPr>
        <w:t>6</w:t>
      </w:r>
      <w:r>
        <w:rPr>
          <w:rFonts w:ascii="Angsana New" w:eastAsia="Angsana New" w:hAnsi="Angsana New"/>
          <w:sz w:val="28"/>
        </w:rPr>
        <w:t xml:space="preserve"> and December 31, </w:t>
      </w:r>
      <w:r w:rsidR="00370E89">
        <w:rPr>
          <w:rFonts w:ascii="Angsana New" w:eastAsia="Angsana New" w:hAnsi="Angsana New"/>
          <w:sz w:val="28"/>
        </w:rPr>
        <w:t>202</w:t>
      </w:r>
      <w:r w:rsidR="00987706">
        <w:rPr>
          <w:rFonts w:ascii="Angsana New" w:eastAsia="Angsana New" w:hAnsi="Angsana New"/>
          <w:sz w:val="28"/>
        </w:rPr>
        <w:t>5</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FA689D" w:rsidRDefault="00EB6381" w:rsidP="00B633F3">
      <w:pPr>
        <w:spacing w:after="0" w:line="240" w:lineRule="auto"/>
        <w:ind w:left="324"/>
        <w:jc w:val="thaiDistribute"/>
        <w:rPr>
          <w:rFonts w:ascii="Angsana New" w:hAnsi="Angsana New"/>
          <w:sz w:val="6"/>
          <w:szCs w:val="6"/>
          <w:highlight w:val="yellow"/>
        </w:rPr>
      </w:pPr>
    </w:p>
    <w:tbl>
      <w:tblPr>
        <w:tblW w:w="9005" w:type="dxa"/>
        <w:tblInd w:w="363" w:type="dxa"/>
        <w:tblLayout w:type="fixed"/>
        <w:tblCellMar>
          <w:left w:w="30" w:type="dxa"/>
          <w:right w:w="30" w:type="dxa"/>
        </w:tblCellMar>
        <w:tblLook w:val="00A0"/>
      </w:tblPr>
      <w:tblGrid>
        <w:gridCol w:w="2241"/>
        <w:gridCol w:w="774"/>
        <w:gridCol w:w="801"/>
        <w:gridCol w:w="738"/>
        <w:gridCol w:w="774"/>
        <w:gridCol w:w="999"/>
        <w:gridCol w:w="998"/>
        <w:gridCol w:w="798"/>
        <w:gridCol w:w="882"/>
      </w:tblGrid>
      <w:tr w:rsidR="00F623A7" w:rsidRPr="004B3B0B" w:rsidTr="00FA689D">
        <w:trPr>
          <w:cantSplit/>
        </w:trPr>
        <w:tc>
          <w:tcPr>
            <w:tcW w:w="224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80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38"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3677" w:type="dxa"/>
            <w:gridSpan w:val="4"/>
          </w:tcPr>
          <w:p w:rsidR="00F623A7" w:rsidRPr="004B3B0B" w:rsidRDefault="00F623A7" w:rsidP="00F623A7">
            <w:pPr>
              <w:spacing w:after="0" w:line="240" w:lineRule="auto"/>
              <w:jc w:val="right"/>
              <w:rPr>
                <w:rFonts w:asciiTheme="majorBidi" w:hAnsiTheme="majorBidi" w:cstheme="majorBidi"/>
                <w:snapToGrid w:val="0"/>
                <w:sz w:val="24"/>
                <w:szCs w:val="24"/>
                <w:lang w:eastAsia="th-TH"/>
              </w:rPr>
            </w:pPr>
            <w:r w:rsidRPr="004B3B0B">
              <w:rPr>
                <w:rFonts w:asciiTheme="majorBidi" w:hAnsiTheme="majorBidi" w:cstheme="majorBidi"/>
                <w:sz w:val="24"/>
                <w:szCs w:val="24"/>
              </w:rPr>
              <w:t>(Unit : Thousand Baht)</w:t>
            </w:r>
          </w:p>
        </w:tc>
      </w:tr>
      <w:tr w:rsidR="00597D6C" w:rsidRPr="004B3B0B" w:rsidTr="00FA689D">
        <w:trPr>
          <w:cantSplit/>
        </w:trPr>
        <w:tc>
          <w:tcPr>
            <w:tcW w:w="224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80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38"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3677" w:type="dxa"/>
            <w:gridSpan w:val="4"/>
          </w:tcPr>
          <w:p w:rsidR="00597D6C" w:rsidRPr="004B3B0B" w:rsidRDefault="00266F0B"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Separate financial statements</w:t>
            </w:r>
          </w:p>
        </w:tc>
      </w:tr>
      <w:tr w:rsidR="009D7613" w:rsidRPr="004B3B0B" w:rsidTr="00FA689D">
        <w:trPr>
          <w:cantSplit/>
          <w:trHeight w:val="648"/>
        </w:trPr>
        <w:tc>
          <w:tcPr>
            <w:tcW w:w="2241" w:type="dxa"/>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color w:val="000000"/>
                <w:sz w:val="24"/>
                <w:szCs w:val="24"/>
                <w:u w:val="single"/>
              </w:rPr>
              <w:t>Name of company</w:t>
            </w:r>
          </w:p>
        </w:tc>
        <w:tc>
          <w:tcPr>
            <w:tcW w:w="1575" w:type="dxa"/>
            <w:gridSpan w:val="2"/>
            <w:vMerge w:val="restart"/>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4B3B0B">
              <w:rPr>
                <w:rFonts w:asciiTheme="majorBidi" w:hAnsiTheme="majorBidi" w:cstheme="majorBidi"/>
                <w:snapToGrid w:val="0"/>
                <w:spacing w:val="-8"/>
                <w:sz w:val="24"/>
                <w:szCs w:val="24"/>
                <w:u w:val="single"/>
                <w:lang w:eastAsia="th-TH"/>
              </w:rPr>
              <w:t>Paid-up</w:t>
            </w:r>
            <w:r w:rsidRPr="004B3B0B">
              <w:rPr>
                <w:rFonts w:asciiTheme="majorBidi" w:hAnsiTheme="majorBidi" w:cstheme="majorBidi"/>
                <w:sz w:val="24"/>
                <w:szCs w:val="24"/>
                <w:u w:val="single"/>
              </w:rPr>
              <w:t xml:space="preserve"> </w:t>
            </w:r>
            <w:r w:rsidRPr="004B3B0B">
              <w:rPr>
                <w:rFonts w:asciiTheme="majorBidi" w:hAnsiTheme="majorBidi" w:cstheme="majorBidi"/>
                <w:snapToGrid w:val="0"/>
                <w:spacing w:val="-8"/>
                <w:sz w:val="24"/>
                <w:szCs w:val="24"/>
                <w:u w:val="single"/>
                <w:lang w:eastAsia="th-TH"/>
              </w:rPr>
              <w:t>share capital</w:t>
            </w:r>
          </w:p>
          <w:p w:rsidR="009D7613" w:rsidRPr="00DD3504" w:rsidRDefault="009D7613" w:rsidP="008F08E1">
            <w:pPr>
              <w:spacing w:after="0" w:line="240" w:lineRule="auto"/>
              <w:jc w:val="center"/>
              <w:rPr>
                <w:rFonts w:asciiTheme="majorBidi" w:hAnsiTheme="majorBidi" w:cstheme="majorBidi"/>
                <w:snapToGrid w:val="0"/>
                <w:spacing w:val="-6"/>
                <w:sz w:val="24"/>
                <w:szCs w:val="24"/>
                <w:u w:val="single"/>
                <w:lang w:eastAsia="th-TH"/>
              </w:rPr>
            </w:pPr>
            <w:r w:rsidRPr="00DD3504">
              <w:rPr>
                <w:rFonts w:asciiTheme="majorBidi" w:hAnsiTheme="majorBidi" w:cstheme="majorBidi"/>
                <w:spacing w:val="-6"/>
                <w:sz w:val="24"/>
                <w:szCs w:val="24"/>
              </w:rPr>
              <w:t>(Unit : Thousand Baht)</w:t>
            </w:r>
          </w:p>
        </w:tc>
        <w:tc>
          <w:tcPr>
            <w:tcW w:w="1512"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 xml:space="preserve">Percentage of investments </w:t>
            </w:r>
          </w:p>
        </w:tc>
        <w:tc>
          <w:tcPr>
            <w:tcW w:w="1997" w:type="dxa"/>
            <w:gridSpan w:val="2"/>
          </w:tcPr>
          <w:p w:rsidR="009D7613" w:rsidRPr="004B3B0B"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Dividend</w:t>
            </w:r>
          </w:p>
          <w:p w:rsidR="009D7613" w:rsidRPr="004B3B0B" w:rsidRDefault="00383C9C" w:rsidP="00D4414A">
            <w:pPr>
              <w:spacing w:after="0" w:line="240" w:lineRule="auto"/>
              <w:jc w:val="center"/>
              <w:rPr>
                <w:rFonts w:asciiTheme="majorBidi" w:hAnsiTheme="majorBidi" w:cstheme="majorBidi"/>
                <w:snapToGrid w:val="0"/>
                <w:spacing w:val="-8"/>
                <w:sz w:val="24"/>
                <w:szCs w:val="24"/>
                <w:u w:val="single"/>
                <w:lang w:eastAsia="th-TH"/>
              </w:rPr>
            </w:pPr>
            <w:r w:rsidRPr="004B3B0B">
              <w:rPr>
                <w:rFonts w:asciiTheme="majorBidi" w:hAnsiTheme="majorBidi" w:cstheme="majorBidi"/>
                <w:snapToGrid w:val="0"/>
                <w:sz w:val="24"/>
                <w:szCs w:val="24"/>
                <w:u w:val="single"/>
                <w:lang w:eastAsia="th-TH"/>
              </w:rPr>
              <w:t>For the six-month period ended June 30,</w:t>
            </w:r>
          </w:p>
        </w:tc>
      </w:tr>
      <w:tr w:rsidR="009D7613" w:rsidRPr="004B3B0B" w:rsidTr="00FA689D">
        <w:trPr>
          <w:cantSplit/>
          <w:trHeight w:val="201"/>
        </w:trPr>
        <w:tc>
          <w:tcPr>
            <w:tcW w:w="2241" w:type="dxa"/>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75" w:type="dxa"/>
            <w:gridSpan w:val="2"/>
            <w:vMerge/>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512"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999" w:type="dxa"/>
          </w:tcPr>
          <w:p w:rsidR="009D7613" w:rsidRPr="004B3B0B" w:rsidRDefault="00383C9C"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snapToGrid w:val="0"/>
                <w:sz w:val="24"/>
                <w:szCs w:val="24"/>
                <w:u w:val="single"/>
                <w:lang w:eastAsia="th-TH"/>
              </w:rPr>
              <w:t>June 30</w:t>
            </w:r>
            <w:r w:rsidR="009D7613" w:rsidRPr="004B3B0B">
              <w:rPr>
                <w:rFonts w:asciiTheme="majorBidi" w:hAnsiTheme="majorBidi" w:cstheme="majorBidi"/>
                <w:snapToGrid w:val="0"/>
                <w:sz w:val="24"/>
                <w:szCs w:val="24"/>
                <w:u w:val="single"/>
                <w:lang w:eastAsia="th-TH"/>
              </w:rPr>
              <w:t>,</w:t>
            </w:r>
          </w:p>
        </w:tc>
        <w:tc>
          <w:tcPr>
            <w:tcW w:w="998" w:type="dxa"/>
          </w:tcPr>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color w:val="000000"/>
                <w:spacing w:val="-2"/>
                <w:sz w:val="24"/>
                <w:szCs w:val="24"/>
                <w:u w:val="single"/>
              </w:rPr>
              <w:t>December 31,</w:t>
            </w:r>
          </w:p>
        </w:tc>
        <w:tc>
          <w:tcPr>
            <w:tcW w:w="1680"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987706" w:rsidRPr="004B3B0B" w:rsidTr="004C6F5A">
        <w:trPr>
          <w:cantSplit/>
          <w:trHeight w:val="233"/>
        </w:trPr>
        <w:tc>
          <w:tcPr>
            <w:tcW w:w="2241" w:type="dxa"/>
          </w:tcPr>
          <w:p w:rsidR="00987706" w:rsidRPr="004B3B0B" w:rsidRDefault="00987706" w:rsidP="00987706">
            <w:pPr>
              <w:spacing w:after="0" w:line="240" w:lineRule="auto"/>
              <w:jc w:val="center"/>
              <w:rPr>
                <w:rFonts w:asciiTheme="majorBidi" w:hAnsiTheme="majorBidi" w:cstheme="majorBidi"/>
                <w:snapToGrid w:val="0"/>
                <w:sz w:val="24"/>
                <w:szCs w:val="24"/>
                <w:u w:val="single"/>
                <w:lang w:eastAsia="th-TH"/>
              </w:rPr>
            </w:pPr>
          </w:p>
        </w:tc>
        <w:tc>
          <w:tcPr>
            <w:tcW w:w="774" w:type="dxa"/>
          </w:tcPr>
          <w:p w:rsidR="00987706" w:rsidRPr="004B3B0B" w:rsidRDefault="00987706" w:rsidP="00987706">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6</w:t>
            </w:r>
          </w:p>
        </w:tc>
        <w:tc>
          <w:tcPr>
            <w:tcW w:w="801" w:type="dxa"/>
          </w:tcPr>
          <w:p w:rsidR="00987706" w:rsidRPr="004B3B0B" w:rsidRDefault="00987706" w:rsidP="00987706">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5</w:t>
            </w:r>
          </w:p>
        </w:tc>
        <w:tc>
          <w:tcPr>
            <w:tcW w:w="738" w:type="dxa"/>
          </w:tcPr>
          <w:p w:rsidR="00987706" w:rsidRPr="004B3B0B" w:rsidRDefault="00987706" w:rsidP="00987706">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6</w:t>
            </w:r>
          </w:p>
        </w:tc>
        <w:tc>
          <w:tcPr>
            <w:tcW w:w="774" w:type="dxa"/>
          </w:tcPr>
          <w:p w:rsidR="00987706" w:rsidRPr="004B3B0B" w:rsidRDefault="00987706" w:rsidP="00987706">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5</w:t>
            </w:r>
          </w:p>
        </w:tc>
        <w:tc>
          <w:tcPr>
            <w:tcW w:w="999" w:type="dxa"/>
          </w:tcPr>
          <w:p w:rsidR="00987706" w:rsidRPr="004B3B0B" w:rsidRDefault="00987706" w:rsidP="00987706">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6</w:t>
            </w:r>
          </w:p>
        </w:tc>
        <w:tc>
          <w:tcPr>
            <w:tcW w:w="998" w:type="dxa"/>
          </w:tcPr>
          <w:p w:rsidR="00987706" w:rsidRPr="004B3B0B" w:rsidRDefault="00987706" w:rsidP="00987706">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5</w:t>
            </w:r>
          </w:p>
        </w:tc>
        <w:tc>
          <w:tcPr>
            <w:tcW w:w="798" w:type="dxa"/>
          </w:tcPr>
          <w:p w:rsidR="00987706" w:rsidRPr="004B3B0B" w:rsidRDefault="00987706" w:rsidP="00987706">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6</w:t>
            </w:r>
          </w:p>
        </w:tc>
        <w:tc>
          <w:tcPr>
            <w:tcW w:w="882" w:type="dxa"/>
          </w:tcPr>
          <w:p w:rsidR="00987706" w:rsidRPr="004B3B0B" w:rsidRDefault="00987706" w:rsidP="00987706">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5</w:t>
            </w:r>
          </w:p>
        </w:tc>
      </w:tr>
      <w:tr w:rsidR="00C6133A" w:rsidRPr="004B3B0B" w:rsidTr="00FA689D">
        <w:tc>
          <w:tcPr>
            <w:tcW w:w="2241" w:type="dxa"/>
          </w:tcPr>
          <w:p w:rsidR="00C6133A" w:rsidRPr="004B3B0B" w:rsidRDefault="00C6133A" w:rsidP="00C6133A">
            <w:pPr>
              <w:pStyle w:val="BodyTextIndent"/>
              <w:ind w:left="-36" w:right="-83" w:firstLine="0"/>
              <w:jc w:val="thaiDistribute"/>
              <w:rPr>
                <w:rFonts w:asciiTheme="majorBidi" w:hAnsiTheme="majorBidi" w:cstheme="majorBidi"/>
                <w:snapToGrid w:val="0"/>
                <w:color w:val="000000"/>
                <w:sz w:val="24"/>
                <w:szCs w:val="24"/>
                <w:cs/>
                <w:lang w:eastAsia="th-TH"/>
              </w:rPr>
            </w:pPr>
            <w:r w:rsidRPr="004B3B0B">
              <w:rPr>
                <w:rFonts w:asciiTheme="majorBidi" w:hAnsiTheme="majorBidi" w:cstheme="majorBidi"/>
                <w:snapToGrid w:val="0"/>
                <w:color w:val="000000"/>
                <w:sz w:val="24"/>
                <w:szCs w:val="24"/>
                <w:lang w:eastAsia="th-TH"/>
              </w:rPr>
              <w:t xml:space="preserve">Modern Synergy </w:t>
            </w:r>
            <w:proofErr w:type="spellStart"/>
            <w:r w:rsidRPr="004B3B0B">
              <w:rPr>
                <w:rFonts w:asciiTheme="majorBidi" w:hAnsiTheme="majorBidi" w:cstheme="majorBidi"/>
                <w:snapToGrid w:val="0"/>
                <w:color w:val="000000"/>
                <w:sz w:val="24"/>
                <w:szCs w:val="24"/>
                <w:lang w:eastAsia="th-TH"/>
              </w:rPr>
              <w:t>Co.,Ltd</w:t>
            </w:r>
            <w:proofErr w:type="spellEnd"/>
            <w:r w:rsidRPr="004B3B0B">
              <w:rPr>
                <w:rFonts w:asciiTheme="majorBidi" w:hAnsiTheme="majorBidi" w:cstheme="majorBidi"/>
                <w:snapToGrid w:val="0"/>
                <w:color w:val="000000"/>
                <w:sz w:val="24"/>
                <w:szCs w:val="24"/>
                <w:lang w:eastAsia="th-TH"/>
              </w:rPr>
              <w:t>.</w:t>
            </w:r>
          </w:p>
        </w:tc>
        <w:tc>
          <w:tcPr>
            <w:tcW w:w="774" w:type="dxa"/>
            <w:tcBorders>
              <w:top w:val="nil"/>
              <w:left w:val="nil"/>
              <w:bottom w:val="nil"/>
              <w:right w:val="nil"/>
            </w:tcBorders>
          </w:tcPr>
          <w:p w:rsidR="00C6133A" w:rsidRPr="00C6133A" w:rsidRDefault="00C6133A" w:rsidP="00C6133A">
            <w:pPr>
              <w:spacing w:after="0" w:line="240" w:lineRule="auto"/>
              <w:ind w:left="-10" w:right="42"/>
              <w:jc w:val="right"/>
              <w:rPr>
                <w:rFonts w:ascii="Angsana New" w:hAnsi="Angsana New"/>
                <w:snapToGrid w:val="0"/>
                <w:color w:val="000000"/>
                <w:sz w:val="24"/>
                <w:szCs w:val="24"/>
                <w:highlight w:val="yellow"/>
                <w:lang w:eastAsia="th-TH"/>
              </w:rPr>
            </w:pPr>
            <w:r w:rsidRPr="00C6133A">
              <w:rPr>
                <w:rFonts w:ascii="Angsana New" w:hAnsi="Angsana New"/>
                <w:snapToGrid w:val="0"/>
                <w:color w:val="000000"/>
                <w:sz w:val="24"/>
                <w:szCs w:val="24"/>
                <w:lang w:eastAsia="th-TH"/>
              </w:rPr>
              <w:t>645,252</w:t>
            </w:r>
          </w:p>
        </w:tc>
        <w:tc>
          <w:tcPr>
            <w:tcW w:w="801" w:type="dxa"/>
          </w:tcPr>
          <w:p w:rsidR="00C6133A" w:rsidRPr="00C6133A" w:rsidRDefault="00C6133A" w:rsidP="00C6133A">
            <w:pPr>
              <w:spacing w:after="0" w:line="240" w:lineRule="auto"/>
              <w:ind w:left="-10" w:right="4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645,252</w:t>
            </w:r>
          </w:p>
        </w:tc>
        <w:tc>
          <w:tcPr>
            <w:tcW w:w="738" w:type="dxa"/>
            <w:vAlign w:val="bottom"/>
          </w:tcPr>
          <w:p w:rsidR="00C6133A" w:rsidRPr="00C6133A" w:rsidRDefault="00C6133A" w:rsidP="00C6133A">
            <w:pPr>
              <w:spacing w:after="0" w:line="240" w:lineRule="auto"/>
              <w:ind w:left="-420" w:right="113" w:hanging="320"/>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99.79</w:t>
            </w:r>
          </w:p>
        </w:tc>
        <w:tc>
          <w:tcPr>
            <w:tcW w:w="774" w:type="dxa"/>
            <w:vAlign w:val="bottom"/>
          </w:tcPr>
          <w:p w:rsidR="00C6133A" w:rsidRPr="00C6133A" w:rsidRDefault="00C6133A" w:rsidP="00C6133A">
            <w:pPr>
              <w:spacing w:after="0" w:line="240" w:lineRule="auto"/>
              <w:ind w:left="-420" w:right="113" w:hanging="320"/>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99.79</w:t>
            </w:r>
          </w:p>
        </w:tc>
        <w:tc>
          <w:tcPr>
            <w:tcW w:w="999" w:type="dxa"/>
          </w:tcPr>
          <w:p w:rsidR="00C6133A" w:rsidRPr="00C6133A" w:rsidRDefault="00C6133A" w:rsidP="00C6133A">
            <w:pPr>
              <w:spacing w:after="0" w:line="240" w:lineRule="auto"/>
              <w:ind w:left="-10" w:right="13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643,900</w:t>
            </w:r>
          </w:p>
        </w:tc>
        <w:tc>
          <w:tcPr>
            <w:tcW w:w="998" w:type="dxa"/>
          </w:tcPr>
          <w:p w:rsidR="00C6133A" w:rsidRPr="00C6133A" w:rsidRDefault="00C6133A" w:rsidP="00C6133A">
            <w:pPr>
              <w:spacing w:after="0" w:line="240" w:lineRule="auto"/>
              <w:ind w:left="-10" w:right="23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643,900</w:t>
            </w:r>
          </w:p>
        </w:tc>
        <w:tc>
          <w:tcPr>
            <w:tcW w:w="798" w:type="dxa"/>
          </w:tcPr>
          <w:p w:rsidR="00C6133A" w:rsidRPr="00C6133A" w:rsidRDefault="00C6133A" w:rsidP="00C6133A">
            <w:pPr>
              <w:spacing w:after="0" w:line="240" w:lineRule="auto"/>
              <w:ind w:left="-10" w:right="139"/>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w:t>
            </w:r>
          </w:p>
        </w:tc>
        <w:tc>
          <w:tcPr>
            <w:tcW w:w="882" w:type="dxa"/>
          </w:tcPr>
          <w:p w:rsidR="00C6133A" w:rsidRPr="004B3B0B" w:rsidRDefault="00C6133A" w:rsidP="00C6133A">
            <w:pPr>
              <w:spacing w:after="0" w:line="240" w:lineRule="auto"/>
              <w:ind w:left="-10" w:right="123"/>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r>
      <w:tr w:rsidR="00C6133A" w:rsidRPr="004B3B0B" w:rsidTr="00FA689D">
        <w:tc>
          <w:tcPr>
            <w:tcW w:w="2241" w:type="dxa"/>
          </w:tcPr>
          <w:p w:rsidR="00C6133A" w:rsidRPr="004B3B0B" w:rsidRDefault="00C6133A" w:rsidP="00C6133A">
            <w:pPr>
              <w:pStyle w:val="BodyTextIndent"/>
              <w:ind w:left="-36" w:right="-83" w:firstLine="0"/>
              <w:jc w:val="thaiDistribute"/>
              <w:rPr>
                <w:rFonts w:asciiTheme="majorBidi" w:hAnsiTheme="majorBidi" w:cstheme="majorBidi"/>
                <w:snapToGrid w:val="0"/>
                <w:color w:val="000000"/>
                <w:sz w:val="24"/>
                <w:szCs w:val="24"/>
                <w:cs/>
                <w:lang w:eastAsia="th-TH"/>
              </w:rPr>
            </w:pPr>
            <w:r w:rsidRPr="004B3B0B">
              <w:rPr>
                <w:rFonts w:asciiTheme="majorBidi" w:hAnsiTheme="majorBidi" w:cstheme="majorBidi"/>
                <w:snapToGrid w:val="0"/>
                <w:color w:val="000000"/>
                <w:sz w:val="24"/>
                <w:szCs w:val="24"/>
                <w:lang w:eastAsia="th-TH"/>
              </w:rPr>
              <w:t xml:space="preserve">A.P.W. International </w:t>
            </w:r>
            <w:proofErr w:type="spellStart"/>
            <w:r w:rsidRPr="004B3B0B">
              <w:rPr>
                <w:rFonts w:asciiTheme="majorBidi" w:hAnsiTheme="majorBidi" w:cstheme="majorBidi"/>
                <w:snapToGrid w:val="0"/>
                <w:color w:val="000000"/>
                <w:sz w:val="24"/>
                <w:szCs w:val="24"/>
                <w:lang w:eastAsia="th-TH"/>
              </w:rPr>
              <w:t>Co.,Ltd</w:t>
            </w:r>
            <w:proofErr w:type="spellEnd"/>
            <w:r w:rsidRPr="004B3B0B">
              <w:rPr>
                <w:rFonts w:asciiTheme="majorBidi" w:hAnsiTheme="majorBidi" w:cstheme="majorBidi"/>
                <w:snapToGrid w:val="0"/>
                <w:color w:val="000000"/>
                <w:sz w:val="24"/>
                <w:szCs w:val="24"/>
                <w:lang w:eastAsia="th-TH"/>
              </w:rPr>
              <w:t>.</w:t>
            </w:r>
          </w:p>
        </w:tc>
        <w:tc>
          <w:tcPr>
            <w:tcW w:w="774" w:type="dxa"/>
            <w:tcBorders>
              <w:top w:val="nil"/>
              <w:left w:val="nil"/>
              <w:bottom w:val="nil"/>
              <w:right w:val="nil"/>
            </w:tcBorders>
          </w:tcPr>
          <w:p w:rsidR="00C6133A" w:rsidRPr="00C6133A" w:rsidRDefault="00C6133A" w:rsidP="00C6133A">
            <w:pPr>
              <w:spacing w:after="0" w:line="240" w:lineRule="auto"/>
              <w:ind w:left="-10" w:right="4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130,000</w:t>
            </w:r>
          </w:p>
        </w:tc>
        <w:tc>
          <w:tcPr>
            <w:tcW w:w="801" w:type="dxa"/>
          </w:tcPr>
          <w:p w:rsidR="00C6133A" w:rsidRPr="00C6133A" w:rsidRDefault="00C6133A" w:rsidP="00C6133A">
            <w:pPr>
              <w:spacing w:after="0" w:line="240" w:lineRule="auto"/>
              <w:ind w:left="-10" w:right="4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130,000</w:t>
            </w:r>
          </w:p>
        </w:tc>
        <w:tc>
          <w:tcPr>
            <w:tcW w:w="738" w:type="dxa"/>
            <w:vAlign w:val="bottom"/>
          </w:tcPr>
          <w:p w:rsidR="00C6133A" w:rsidRPr="00C6133A" w:rsidRDefault="00C6133A" w:rsidP="00C6133A">
            <w:pPr>
              <w:spacing w:after="0" w:line="240" w:lineRule="auto"/>
              <w:ind w:left="-420" w:right="113" w:hanging="320"/>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100.00</w:t>
            </w:r>
          </w:p>
        </w:tc>
        <w:tc>
          <w:tcPr>
            <w:tcW w:w="774" w:type="dxa"/>
            <w:vAlign w:val="bottom"/>
          </w:tcPr>
          <w:p w:rsidR="00C6133A" w:rsidRPr="00C6133A" w:rsidRDefault="00C6133A" w:rsidP="00C6133A">
            <w:pPr>
              <w:spacing w:after="0" w:line="240" w:lineRule="auto"/>
              <w:ind w:left="-420" w:right="113" w:hanging="320"/>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100.00</w:t>
            </w:r>
          </w:p>
        </w:tc>
        <w:tc>
          <w:tcPr>
            <w:tcW w:w="999" w:type="dxa"/>
            <w:tcBorders>
              <w:bottom w:val="single" w:sz="4" w:space="0" w:color="auto"/>
            </w:tcBorders>
            <w:vAlign w:val="bottom"/>
          </w:tcPr>
          <w:p w:rsidR="00C6133A" w:rsidRPr="00C6133A" w:rsidRDefault="00C6133A" w:rsidP="00C6133A">
            <w:pPr>
              <w:spacing w:after="0" w:line="240" w:lineRule="auto"/>
              <w:ind w:left="-10" w:right="132"/>
              <w:jc w:val="right"/>
              <w:rPr>
                <w:rFonts w:ascii="Angsana New" w:hAnsi="Angsana New"/>
                <w:snapToGrid w:val="0"/>
                <w:color w:val="000000"/>
                <w:sz w:val="24"/>
                <w:szCs w:val="24"/>
                <w:cs/>
                <w:lang w:eastAsia="th-TH"/>
              </w:rPr>
            </w:pPr>
            <w:r w:rsidRPr="00C6133A">
              <w:rPr>
                <w:rFonts w:ascii="Angsana New" w:hAnsi="Angsana New"/>
                <w:snapToGrid w:val="0"/>
                <w:color w:val="000000"/>
                <w:sz w:val="24"/>
                <w:szCs w:val="24"/>
                <w:lang w:eastAsia="th-TH"/>
              </w:rPr>
              <w:t>382,500</w:t>
            </w:r>
          </w:p>
        </w:tc>
        <w:tc>
          <w:tcPr>
            <w:tcW w:w="998" w:type="dxa"/>
            <w:tcBorders>
              <w:bottom w:val="single" w:sz="4" w:space="0" w:color="auto"/>
            </w:tcBorders>
            <w:vAlign w:val="bottom"/>
          </w:tcPr>
          <w:p w:rsidR="00C6133A" w:rsidRPr="00C6133A" w:rsidRDefault="00C6133A" w:rsidP="00C6133A">
            <w:pPr>
              <w:spacing w:after="0" w:line="240" w:lineRule="auto"/>
              <w:ind w:left="-10" w:right="232"/>
              <w:jc w:val="right"/>
              <w:rPr>
                <w:rFonts w:ascii="Angsana New" w:hAnsi="Angsana New"/>
                <w:snapToGrid w:val="0"/>
                <w:color w:val="000000"/>
                <w:sz w:val="24"/>
                <w:szCs w:val="24"/>
                <w:cs/>
                <w:lang w:eastAsia="th-TH"/>
              </w:rPr>
            </w:pPr>
            <w:r w:rsidRPr="00C6133A">
              <w:rPr>
                <w:rFonts w:ascii="Angsana New" w:hAnsi="Angsana New"/>
                <w:snapToGrid w:val="0"/>
                <w:color w:val="000000"/>
                <w:sz w:val="24"/>
                <w:szCs w:val="24"/>
                <w:lang w:eastAsia="th-TH"/>
              </w:rPr>
              <w:t>382,500</w:t>
            </w:r>
          </w:p>
        </w:tc>
        <w:tc>
          <w:tcPr>
            <w:tcW w:w="798" w:type="dxa"/>
            <w:tcBorders>
              <w:bottom w:val="single" w:sz="4" w:space="0" w:color="auto"/>
            </w:tcBorders>
          </w:tcPr>
          <w:p w:rsidR="00C6133A" w:rsidRPr="00C6133A" w:rsidRDefault="00C6133A" w:rsidP="00C6133A">
            <w:pPr>
              <w:spacing w:after="0" w:line="240" w:lineRule="auto"/>
              <w:ind w:left="-10" w:right="139"/>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29,250</w:t>
            </w:r>
          </w:p>
        </w:tc>
        <w:tc>
          <w:tcPr>
            <w:tcW w:w="882" w:type="dxa"/>
            <w:tcBorders>
              <w:bottom w:val="single" w:sz="4" w:space="0" w:color="auto"/>
            </w:tcBorders>
          </w:tcPr>
          <w:p w:rsidR="00C6133A" w:rsidRPr="004B3B0B" w:rsidRDefault="00C6133A" w:rsidP="00C6133A">
            <w:pPr>
              <w:spacing w:after="0" w:line="240" w:lineRule="auto"/>
              <w:ind w:left="-10" w:right="123"/>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w:t>
            </w:r>
          </w:p>
        </w:tc>
      </w:tr>
      <w:tr w:rsidR="00C6133A" w:rsidRPr="004B3B0B" w:rsidTr="00FA689D">
        <w:trPr>
          <w:trHeight w:val="242"/>
        </w:trPr>
        <w:tc>
          <w:tcPr>
            <w:tcW w:w="2241" w:type="dxa"/>
            <w:vAlign w:val="bottom"/>
          </w:tcPr>
          <w:p w:rsidR="00C6133A" w:rsidRPr="004B3B0B" w:rsidRDefault="00C6133A" w:rsidP="00C6133A">
            <w:pPr>
              <w:pStyle w:val="BodyTextIndent"/>
              <w:ind w:left="-36" w:right="-83" w:firstLine="0"/>
              <w:jc w:val="thaiDistribute"/>
              <w:rPr>
                <w:rFonts w:asciiTheme="majorBidi" w:hAnsiTheme="majorBidi" w:cstheme="majorBidi"/>
                <w:snapToGrid w:val="0"/>
                <w:color w:val="000000"/>
                <w:sz w:val="24"/>
                <w:szCs w:val="24"/>
                <w:lang w:eastAsia="th-TH"/>
              </w:rPr>
            </w:pPr>
            <w:r w:rsidRPr="004B3B0B">
              <w:rPr>
                <w:rFonts w:asciiTheme="majorBidi" w:hAnsiTheme="majorBidi" w:cstheme="majorBidi"/>
                <w:snapToGrid w:val="0"/>
                <w:color w:val="000000"/>
                <w:sz w:val="24"/>
                <w:szCs w:val="24"/>
                <w:lang w:eastAsia="th-TH"/>
              </w:rPr>
              <w:t>Total</w:t>
            </w:r>
          </w:p>
        </w:tc>
        <w:tc>
          <w:tcPr>
            <w:tcW w:w="774" w:type="dxa"/>
          </w:tcPr>
          <w:p w:rsidR="00C6133A" w:rsidRPr="00C6133A" w:rsidRDefault="00C6133A" w:rsidP="00C6133A">
            <w:pPr>
              <w:spacing w:after="0" w:line="240" w:lineRule="auto"/>
              <w:ind w:left="-10" w:right="42"/>
              <w:jc w:val="right"/>
              <w:rPr>
                <w:rFonts w:ascii="Angsana New" w:hAnsi="Angsana New"/>
                <w:snapToGrid w:val="0"/>
                <w:color w:val="000000"/>
                <w:sz w:val="24"/>
                <w:szCs w:val="24"/>
                <w:lang w:eastAsia="th-TH"/>
              </w:rPr>
            </w:pPr>
          </w:p>
        </w:tc>
        <w:tc>
          <w:tcPr>
            <w:tcW w:w="801" w:type="dxa"/>
          </w:tcPr>
          <w:p w:rsidR="00C6133A" w:rsidRPr="00C6133A" w:rsidRDefault="00C6133A" w:rsidP="00C6133A">
            <w:pPr>
              <w:spacing w:after="0" w:line="240" w:lineRule="auto"/>
              <w:ind w:left="-10" w:right="42"/>
              <w:jc w:val="right"/>
              <w:rPr>
                <w:rFonts w:ascii="Angsana New" w:hAnsi="Angsana New"/>
                <w:snapToGrid w:val="0"/>
                <w:color w:val="000000"/>
                <w:sz w:val="24"/>
                <w:szCs w:val="24"/>
                <w:lang w:eastAsia="th-TH"/>
              </w:rPr>
            </w:pPr>
          </w:p>
        </w:tc>
        <w:tc>
          <w:tcPr>
            <w:tcW w:w="738" w:type="dxa"/>
          </w:tcPr>
          <w:p w:rsidR="00C6133A" w:rsidRPr="00C6133A" w:rsidRDefault="00C6133A" w:rsidP="00C6133A">
            <w:pPr>
              <w:spacing w:after="0" w:line="240" w:lineRule="auto"/>
              <w:ind w:left="-10" w:right="17"/>
              <w:jc w:val="right"/>
              <w:rPr>
                <w:rFonts w:ascii="Angsana New" w:hAnsi="Angsana New"/>
                <w:snapToGrid w:val="0"/>
                <w:color w:val="000000"/>
                <w:sz w:val="24"/>
                <w:szCs w:val="24"/>
                <w:lang w:eastAsia="th-TH"/>
              </w:rPr>
            </w:pPr>
          </w:p>
        </w:tc>
        <w:tc>
          <w:tcPr>
            <w:tcW w:w="774" w:type="dxa"/>
          </w:tcPr>
          <w:p w:rsidR="00C6133A" w:rsidRPr="00C6133A" w:rsidRDefault="00C6133A" w:rsidP="00C6133A">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tcBorders>
            <w:vAlign w:val="bottom"/>
          </w:tcPr>
          <w:p w:rsidR="00C6133A" w:rsidRPr="00C6133A" w:rsidRDefault="00C6133A" w:rsidP="00C6133A">
            <w:pPr>
              <w:spacing w:after="0" w:line="240" w:lineRule="auto"/>
              <w:ind w:left="-10" w:right="13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1,026,400</w:t>
            </w:r>
          </w:p>
        </w:tc>
        <w:tc>
          <w:tcPr>
            <w:tcW w:w="998" w:type="dxa"/>
            <w:tcBorders>
              <w:top w:val="single" w:sz="4" w:space="0" w:color="auto"/>
            </w:tcBorders>
            <w:vAlign w:val="bottom"/>
          </w:tcPr>
          <w:p w:rsidR="00C6133A" w:rsidRPr="00C6133A" w:rsidRDefault="00C6133A" w:rsidP="00C6133A">
            <w:pPr>
              <w:spacing w:after="0" w:line="240" w:lineRule="auto"/>
              <w:ind w:left="-10" w:right="232"/>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1,026,400</w:t>
            </w:r>
          </w:p>
        </w:tc>
        <w:tc>
          <w:tcPr>
            <w:tcW w:w="798" w:type="dxa"/>
            <w:tcBorders>
              <w:top w:val="single" w:sz="4" w:space="0" w:color="auto"/>
              <w:bottom w:val="double" w:sz="4" w:space="0" w:color="auto"/>
            </w:tcBorders>
          </w:tcPr>
          <w:p w:rsidR="00C6133A" w:rsidRPr="00C6133A" w:rsidRDefault="00C6133A" w:rsidP="00C6133A">
            <w:pPr>
              <w:spacing w:after="0" w:line="240" w:lineRule="auto"/>
              <w:ind w:left="-10" w:right="139"/>
              <w:jc w:val="right"/>
              <w:rPr>
                <w:rFonts w:ascii="Angsana New" w:hAnsi="Angsana New"/>
                <w:snapToGrid w:val="0"/>
                <w:color w:val="000000"/>
                <w:sz w:val="24"/>
                <w:szCs w:val="24"/>
                <w:lang w:eastAsia="th-TH"/>
              </w:rPr>
            </w:pPr>
            <w:r w:rsidRPr="00C6133A">
              <w:rPr>
                <w:rFonts w:ascii="Angsana New" w:hAnsi="Angsana New"/>
                <w:snapToGrid w:val="0"/>
                <w:color w:val="000000"/>
                <w:sz w:val="24"/>
                <w:szCs w:val="24"/>
                <w:lang w:eastAsia="th-TH"/>
              </w:rPr>
              <w:t>29,250</w:t>
            </w:r>
          </w:p>
        </w:tc>
        <w:tc>
          <w:tcPr>
            <w:tcW w:w="882" w:type="dxa"/>
            <w:tcBorders>
              <w:top w:val="single" w:sz="4" w:space="0" w:color="auto"/>
              <w:bottom w:val="double" w:sz="4" w:space="0" w:color="auto"/>
            </w:tcBorders>
          </w:tcPr>
          <w:p w:rsidR="00C6133A" w:rsidRPr="004B3B0B" w:rsidRDefault="00C6133A" w:rsidP="00C6133A">
            <w:pPr>
              <w:spacing w:after="0" w:line="240" w:lineRule="auto"/>
              <w:ind w:left="-10" w:right="123"/>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r>
      <w:tr w:rsidR="00987706" w:rsidRPr="004B3B0B" w:rsidTr="00FA689D">
        <w:trPr>
          <w:trHeight w:val="132"/>
        </w:trPr>
        <w:tc>
          <w:tcPr>
            <w:tcW w:w="2241" w:type="dxa"/>
            <w:vAlign w:val="bottom"/>
          </w:tcPr>
          <w:p w:rsidR="00987706" w:rsidRPr="004B3B0B" w:rsidRDefault="00987706" w:rsidP="00987706">
            <w:pPr>
              <w:pStyle w:val="BodyTextIndent"/>
              <w:ind w:left="-36" w:right="-83" w:firstLine="0"/>
              <w:jc w:val="thaiDistribute"/>
              <w:rPr>
                <w:rFonts w:asciiTheme="majorBidi" w:hAnsiTheme="majorBidi" w:cstheme="majorBidi"/>
                <w:snapToGrid w:val="0"/>
                <w:color w:val="000000"/>
                <w:spacing w:val="-4"/>
                <w:sz w:val="24"/>
                <w:szCs w:val="24"/>
                <w:lang w:eastAsia="th-TH"/>
              </w:rPr>
            </w:pPr>
            <w:r w:rsidRPr="004B3B0B">
              <w:rPr>
                <w:rFonts w:eastAsia="Tahoma" w:hAnsi="Angsana New"/>
                <w:color w:val="000000" w:themeColor="text1"/>
                <w:spacing w:val="-4"/>
                <w:sz w:val="24"/>
                <w:szCs w:val="24"/>
                <w:u w:val="single"/>
              </w:rPr>
              <w:t>Less</w:t>
            </w:r>
            <w:r w:rsidRPr="004B3B0B">
              <w:rPr>
                <w:rFonts w:eastAsia="Tahoma" w:hAnsi="Angsana New"/>
                <w:color w:val="000000" w:themeColor="text1"/>
                <w:spacing w:val="-4"/>
                <w:sz w:val="24"/>
                <w:szCs w:val="24"/>
              </w:rPr>
              <w:t xml:space="preserve"> Allowance for </w:t>
            </w:r>
            <w:r w:rsidRPr="004B3B0B">
              <w:rPr>
                <w:rFonts w:hAnsi="Angsana New"/>
                <w:spacing w:val="-4"/>
                <w:sz w:val="24"/>
                <w:szCs w:val="24"/>
              </w:rPr>
              <w:t>impairment loss</w:t>
            </w:r>
          </w:p>
        </w:tc>
        <w:tc>
          <w:tcPr>
            <w:tcW w:w="774" w:type="dxa"/>
          </w:tcPr>
          <w:p w:rsidR="00987706" w:rsidRPr="004B3B0B" w:rsidRDefault="00987706" w:rsidP="00987706">
            <w:pPr>
              <w:spacing w:after="0" w:line="240" w:lineRule="auto"/>
              <w:ind w:left="-10" w:right="42"/>
              <w:jc w:val="right"/>
              <w:rPr>
                <w:rFonts w:ascii="Angsana New" w:hAnsi="Angsana New"/>
                <w:snapToGrid w:val="0"/>
                <w:color w:val="000000"/>
                <w:sz w:val="24"/>
                <w:szCs w:val="24"/>
                <w:lang w:eastAsia="th-TH"/>
              </w:rPr>
            </w:pPr>
          </w:p>
        </w:tc>
        <w:tc>
          <w:tcPr>
            <w:tcW w:w="801" w:type="dxa"/>
          </w:tcPr>
          <w:p w:rsidR="00987706" w:rsidRPr="004B3B0B" w:rsidRDefault="00987706" w:rsidP="00987706">
            <w:pPr>
              <w:spacing w:after="0" w:line="240" w:lineRule="auto"/>
              <w:ind w:left="-10" w:right="42"/>
              <w:jc w:val="right"/>
              <w:rPr>
                <w:rFonts w:ascii="Angsana New" w:hAnsi="Angsana New"/>
                <w:snapToGrid w:val="0"/>
                <w:color w:val="000000"/>
                <w:sz w:val="24"/>
                <w:szCs w:val="24"/>
                <w:lang w:eastAsia="th-TH"/>
              </w:rPr>
            </w:pPr>
          </w:p>
        </w:tc>
        <w:tc>
          <w:tcPr>
            <w:tcW w:w="738" w:type="dxa"/>
          </w:tcPr>
          <w:p w:rsidR="00987706" w:rsidRPr="004B3B0B" w:rsidRDefault="00987706" w:rsidP="00987706">
            <w:pPr>
              <w:spacing w:after="0" w:line="240" w:lineRule="auto"/>
              <w:ind w:left="-10" w:right="17"/>
              <w:jc w:val="right"/>
              <w:rPr>
                <w:rFonts w:ascii="Angsana New" w:hAnsi="Angsana New"/>
                <w:snapToGrid w:val="0"/>
                <w:color w:val="000000"/>
                <w:sz w:val="24"/>
                <w:szCs w:val="24"/>
                <w:lang w:eastAsia="th-TH"/>
              </w:rPr>
            </w:pPr>
          </w:p>
        </w:tc>
        <w:tc>
          <w:tcPr>
            <w:tcW w:w="774" w:type="dxa"/>
          </w:tcPr>
          <w:p w:rsidR="00987706" w:rsidRPr="004B3B0B" w:rsidRDefault="00987706" w:rsidP="00987706">
            <w:pPr>
              <w:spacing w:after="0" w:line="240" w:lineRule="auto"/>
              <w:ind w:left="-10" w:right="17"/>
              <w:jc w:val="right"/>
              <w:rPr>
                <w:rFonts w:ascii="Angsana New" w:hAnsi="Angsana New"/>
                <w:snapToGrid w:val="0"/>
                <w:color w:val="000000"/>
                <w:sz w:val="24"/>
                <w:szCs w:val="24"/>
                <w:lang w:eastAsia="th-TH"/>
              </w:rPr>
            </w:pPr>
          </w:p>
        </w:tc>
        <w:tc>
          <w:tcPr>
            <w:tcW w:w="999" w:type="dxa"/>
            <w:tcBorders>
              <w:bottom w:val="single" w:sz="4" w:space="0" w:color="auto"/>
            </w:tcBorders>
            <w:vAlign w:val="bottom"/>
          </w:tcPr>
          <w:p w:rsidR="00987706" w:rsidRPr="004B3B0B" w:rsidRDefault="00B55B87" w:rsidP="00987706">
            <w:pPr>
              <w:spacing w:after="0" w:line="240" w:lineRule="auto"/>
              <w:ind w:left="-10" w:right="132"/>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998" w:type="dxa"/>
            <w:tcBorders>
              <w:bottom w:val="single" w:sz="4" w:space="0" w:color="auto"/>
            </w:tcBorders>
            <w:vAlign w:val="bottom"/>
          </w:tcPr>
          <w:p w:rsidR="00987706" w:rsidRPr="004B3B0B" w:rsidRDefault="00987706" w:rsidP="00C6133A">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798" w:type="dxa"/>
            <w:tcBorders>
              <w:top w:val="double" w:sz="4" w:space="0" w:color="auto"/>
            </w:tcBorders>
          </w:tcPr>
          <w:p w:rsidR="00987706" w:rsidRPr="004B3B0B" w:rsidRDefault="00987706" w:rsidP="00987706">
            <w:pPr>
              <w:spacing w:after="0" w:line="240" w:lineRule="auto"/>
              <w:ind w:left="-10" w:right="139"/>
              <w:jc w:val="right"/>
              <w:rPr>
                <w:rFonts w:ascii="Angsana New" w:hAnsi="Angsana New"/>
                <w:snapToGrid w:val="0"/>
                <w:color w:val="000000"/>
                <w:sz w:val="24"/>
                <w:szCs w:val="24"/>
                <w:lang w:eastAsia="th-TH"/>
              </w:rPr>
            </w:pPr>
          </w:p>
        </w:tc>
        <w:tc>
          <w:tcPr>
            <w:tcW w:w="882" w:type="dxa"/>
            <w:tcBorders>
              <w:top w:val="double" w:sz="4" w:space="0" w:color="auto"/>
            </w:tcBorders>
          </w:tcPr>
          <w:p w:rsidR="00987706" w:rsidRPr="004B3B0B" w:rsidRDefault="00987706" w:rsidP="00987706">
            <w:pPr>
              <w:spacing w:after="0" w:line="240" w:lineRule="auto"/>
              <w:ind w:left="-10" w:right="150"/>
              <w:jc w:val="right"/>
              <w:rPr>
                <w:rFonts w:ascii="Angsana New" w:hAnsi="Angsana New"/>
                <w:snapToGrid w:val="0"/>
                <w:color w:val="000000"/>
                <w:sz w:val="24"/>
                <w:szCs w:val="24"/>
                <w:lang w:eastAsia="th-TH"/>
              </w:rPr>
            </w:pPr>
          </w:p>
        </w:tc>
      </w:tr>
      <w:tr w:rsidR="00987706" w:rsidRPr="004B3B0B" w:rsidTr="00FA689D">
        <w:trPr>
          <w:trHeight w:val="242"/>
        </w:trPr>
        <w:tc>
          <w:tcPr>
            <w:tcW w:w="2241" w:type="dxa"/>
            <w:vAlign w:val="bottom"/>
          </w:tcPr>
          <w:p w:rsidR="00987706" w:rsidRPr="004B3B0B" w:rsidRDefault="00987706" w:rsidP="00987706">
            <w:pPr>
              <w:pStyle w:val="BodyTextIndent"/>
              <w:ind w:left="-32" w:right="-83" w:firstLine="32"/>
              <w:jc w:val="thaiDistribute"/>
              <w:rPr>
                <w:rFonts w:asciiTheme="majorBidi" w:hAnsiTheme="majorBidi" w:cstheme="majorBidi"/>
                <w:snapToGrid w:val="0"/>
                <w:color w:val="000000"/>
                <w:sz w:val="24"/>
                <w:szCs w:val="24"/>
                <w:lang w:eastAsia="th-TH"/>
              </w:rPr>
            </w:pPr>
            <w:r w:rsidRPr="004B3B0B">
              <w:rPr>
                <w:rFonts w:eastAsia="Tahoma" w:hAnsi="Angsana New"/>
                <w:color w:val="000000" w:themeColor="text1"/>
                <w:sz w:val="24"/>
                <w:szCs w:val="24"/>
              </w:rPr>
              <w:t>Net</w:t>
            </w:r>
          </w:p>
        </w:tc>
        <w:tc>
          <w:tcPr>
            <w:tcW w:w="774" w:type="dxa"/>
          </w:tcPr>
          <w:p w:rsidR="00987706" w:rsidRPr="004B3B0B" w:rsidRDefault="00987706" w:rsidP="00987706">
            <w:pPr>
              <w:spacing w:after="0" w:line="240" w:lineRule="auto"/>
              <w:ind w:left="-10" w:right="42"/>
              <w:jc w:val="right"/>
              <w:rPr>
                <w:rFonts w:ascii="Angsana New" w:hAnsi="Angsana New"/>
                <w:snapToGrid w:val="0"/>
                <w:color w:val="000000"/>
                <w:sz w:val="24"/>
                <w:szCs w:val="24"/>
                <w:lang w:eastAsia="th-TH"/>
              </w:rPr>
            </w:pPr>
          </w:p>
        </w:tc>
        <w:tc>
          <w:tcPr>
            <w:tcW w:w="801" w:type="dxa"/>
          </w:tcPr>
          <w:p w:rsidR="00987706" w:rsidRPr="004B3B0B" w:rsidRDefault="00987706" w:rsidP="00987706">
            <w:pPr>
              <w:spacing w:after="0" w:line="240" w:lineRule="auto"/>
              <w:ind w:left="-10" w:right="42"/>
              <w:jc w:val="right"/>
              <w:rPr>
                <w:rFonts w:ascii="Angsana New" w:hAnsi="Angsana New"/>
                <w:snapToGrid w:val="0"/>
                <w:color w:val="000000"/>
                <w:sz w:val="24"/>
                <w:szCs w:val="24"/>
                <w:lang w:eastAsia="th-TH"/>
              </w:rPr>
            </w:pPr>
          </w:p>
        </w:tc>
        <w:tc>
          <w:tcPr>
            <w:tcW w:w="738" w:type="dxa"/>
          </w:tcPr>
          <w:p w:rsidR="00987706" w:rsidRPr="004B3B0B" w:rsidRDefault="00987706" w:rsidP="00987706">
            <w:pPr>
              <w:spacing w:after="0" w:line="240" w:lineRule="auto"/>
              <w:ind w:left="-10" w:right="17"/>
              <w:jc w:val="right"/>
              <w:rPr>
                <w:rFonts w:ascii="Angsana New" w:hAnsi="Angsana New"/>
                <w:snapToGrid w:val="0"/>
                <w:color w:val="000000"/>
                <w:sz w:val="24"/>
                <w:szCs w:val="24"/>
                <w:lang w:eastAsia="th-TH"/>
              </w:rPr>
            </w:pPr>
          </w:p>
        </w:tc>
        <w:tc>
          <w:tcPr>
            <w:tcW w:w="774" w:type="dxa"/>
          </w:tcPr>
          <w:p w:rsidR="00987706" w:rsidRPr="004B3B0B" w:rsidRDefault="00987706" w:rsidP="00987706">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bottom w:val="double" w:sz="4" w:space="0" w:color="auto"/>
            </w:tcBorders>
            <w:vAlign w:val="bottom"/>
          </w:tcPr>
          <w:p w:rsidR="00987706" w:rsidRPr="004B3B0B" w:rsidRDefault="000702B6" w:rsidP="00987706">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1,026,400</w:t>
            </w:r>
          </w:p>
        </w:tc>
        <w:tc>
          <w:tcPr>
            <w:tcW w:w="998" w:type="dxa"/>
            <w:tcBorders>
              <w:top w:val="single" w:sz="4" w:space="0" w:color="auto"/>
              <w:bottom w:val="double" w:sz="4" w:space="0" w:color="auto"/>
            </w:tcBorders>
            <w:vAlign w:val="bottom"/>
          </w:tcPr>
          <w:p w:rsidR="00987706" w:rsidRPr="004B3B0B" w:rsidRDefault="00987706" w:rsidP="00987706">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1,026,400</w:t>
            </w:r>
          </w:p>
        </w:tc>
        <w:tc>
          <w:tcPr>
            <w:tcW w:w="798" w:type="dxa"/>
          </w:tcPr>
          <w:p w:rsidR="00987706" w:rsidRPr="004B3B0B" w:rsidRDefault="00987706" w:rsidP="00987706">
            <w:pPr>
              <w:spacing w:after="0" w:line="240" w:lineRule="auto"/>
              <w:ind w:left="-10" w:right="139"/>
              <w:jc w:val="right"/>
              <w:rPr>
                <w:rFonts w:ascii="Angsana New" w:hAnsi="Angsana New"/>
                <w:snapToGrid w:val="0"/>
                <w:color w:val="000000"/>
                <w:sz w:val="24"/>
                <w:szCs w:val="24"/>
                <w:highlight w:val="yellow"/>
                <w:lang w:eastAsia="th-TH"/>
              </w:rPr>
            </w:pPr>
          </w:p>
        </w:tc>
        <w:tc>
          <w:tcPr>
            <w:tcW w:w="882" w:type="dxa"/>
          </w:tcPr>
          <w:p w:rsidR="00987706" w:rsidRPr="004B3B0B" w:rsidRDefault="00987706" w:rsidP="00987706">
            <w:pPr>
              <w:spacing w:after="0" w:line="240" w:lineRule="auto"/>
              <w:ind w:left="-10" w:right="150"/>
              <w:jc w:val="right"/>
              <w:rPr>
                <w:rFonts w:ascii="Angsana New" w:hAnsi="Angsana New"/>
                <w:snapToGrid w:val="0"/>
                <w:color w:val="000000"/>
                <w:sz w:val="24"/>
                <w:szCs w:val="24"/>
                <w:highlight w:val="yellow"/>
                <w:lang w:eastAsia="th-TH"/>
              </w:rPr>
            </w:pPr>
          </w:p>
        </w:tc>
      </w:tr>
    </w:tbl>
    <w:p w:rsidR="000702B6" w:rsidRPr="000702B6" w:rsidRDefault="000702B6" w:rsidP="00456D77">
      <w:pPr>
        <w:spacing w:after="0" w:line="240" w:lineRule="auto"/>
        <w:ind w:left="378"/>
        <w:jc w:val="thaiDistribute"/>
        <w:rPr>
          <w:rFonts w:ascii="Angsana New" w:hAnsi="Angsana New"/>
          <w:color w:val="000000" w:themeColor="text1"/>
          <w:spacing w:val="-8"/>
          <w:sz w:val="10"/>
          <w:szCs w:val="10"/>
        </w:rPr>
      </w:pPr>
      <w:bookmarkStart w:id="4" w:name="_Hlk197717490"/>
    </w:p>
    <w:p w:rsidR="00585F57" w:rsidRPr="00DD3504" w:rsidRDefault="00456D77" w:rsidP="00456D77">
      <w:pPr>
        <w:spacing w:after="0" w:line="240" w:lineRule="auto"/>
        <w:ind w:left="378"/>
        <w:jc w:val="thaiDistribute"/>
        <w:rPr>
          <w:rFonts w:ascii="Angsana New" w:hAnsi="Angsana New"/>
          <w:spacing w:val="-8"/>
          <w:sz w:val="28"/>
        </w:rPr>
      </w:pPr>
      <w:r w:rsidRPr="00DD3504">
        <w:rPr>
          <w:rFonts w:ascii="Angsana New" w:hAnsi="Angsana New"/>
          <w:color w:val="000000" w:themeColor="text1"/>
          <w:spacing w:val="-8"/>
          <w:sz w:val="28"/>
        </w:rPr>
        <w:t>The movement of investments in a subsidiary compan</w:t>
      </w:r>
      <w:r w:rsidR="00DD3504" w:rsidRPr="00DD3504">
        <w:rPr>
          <w:rFonts w:ascii="Angsana New" w:hAnsi="Angsana New"/>
          <w:color w:val="000000" w:themeColor="text1"/>
          <w:spacing w:val="-8"/>
          <w:sz w:val="28"/>
        </w:rPr>
        <w:t>ies</w:t>
      </w:r>
      <w:r w:rsidRPr="00DD3504">
        <w:rPr>
          <w:rFonts w:ascii="Angsana New" w:hAnsi="Angsana New"/>
          <w:color w:val="000000" w:themeColor="text1"/>
          <w:spacing w:val="-8"/>
          <w:sz w:val="28"/>
        </w:rPr>
        <w:t xml:space="preserve"> </w:t>
      </w:r>
      <w:r w:rsidR="008D795A" w:rsidRPr="00DD3504">
        <w:rPr>
          <w:rFonts w:ascii="Angsana New" w:hAnsi="Angsana New"/>
          <w:color w:val="000000" w:themeColor="text1"/>
          <w:spacing w:val="-8"/>
          <w:sz w:val="28"/>
        </w:rPr>
        <w:t>f</w:t>
      </w:r>
      <w:r w:rsidR="00383C9C" w:rsidRPr="00DD3504">
        <w:rPr>
          <w:rFonts w:ascii="Angsana New" w:hAnsi="Angsana New"/>
          <w:color w:val="000000" w:themeColor="text1"/>
          <w:spacing w:val="-8"/>
          <w:sz w:val="28"/>
        </w:rPr>
        <w:t>or the six-month period ended June 30,</w:t>
      </w:r>
      <w:r w:rsidRPr="00DD3504">
        <w:rPr>
          <w:rFonts w:ascii="Angsana New" w:hAnsi="Angsana New"/>
          <w:spacing w:val="-8"/>
          <w:sz w:val="28"/>
        </w:rPr>
        <w:t xml:space="preserve"> 202</w:t>
      </w:r>
      <w:r w:rsidR="000702B6">
        <w:rPr>
          <w:rFonts w:ascii="Angsana New" w:hAnsi="Angsana New"/>
          <w:spacing w:val="-8"/>
          <w:sz w:val="28"/>
        </w:rPr>
        <w:t>6</w:t>
      </w:r>
      <w:r w:rsidRPr="00DD3504">
        <w:rPr>
          <w:rFonts w:ascii="Angsana New" w:hAnsi="Angsana New"/>
          <w:spacing w:val="-8"/>
          <w:sz w:val="28"/>
        </w:rPr>
        <w:t xml:space="preserve"> and 202</w:t>
      </w:r>
      <w:r w:rsidR="000702B6">
        <w:rPr>
          <w:rFonts w:ascii="Angsana New" w:hAnsi="Angsana New"/>
          <w:spacing w:val="-8"/>
          <w:sz w:val="28"/>
        </w:rPr>
        <w:t>5</w:t>
      </w:r>
      <w:r w:rsidRPr="00DD3504">
        <w:rPr>
          <w:rFonts w:ascii="Angsana New" w:hAnsi="Angsana New"/>
          <w:spacing w:val="-8"/>
          <w:sz w:val="28"/>
        </w:rPr>
        <w:t>,</w:t>
      </w:r>
      <w:r w:rsidR="00F7318D" w:rsidRPr="00DD3504">
        <w:rPr>
          <w:rFonts w:ascii="Angsana New" w:hAnsi="Angsana New"/>
          <w:spacing w:val="-8"/>
          <w:sz w:val="28"/>
        </w:rPr>
        <w:t xml:space="preserve"> w</w:t>
      </w:r>
      <w:r w:rsidR="00DD3504">
        <w:rPr>
          <w:rFonts w:ascii="Angsana New" w:hAnsi="Angsana New"/>
          <w:spacing w:val="-8"/>
          <w:sz w:val="28"/>
        </w:rPr>
        <w:t>ere</w:t>
      </w:r>
      <w:r w:rsidR="00F7318D" w:rsidRPr="00DD3504">
        <w:rPr>
          <w:rFonts w:ascii="Angsana New" w:hAnsi="Angsana New"/>
          <w:spacing w:val="-8"/>
          <w:sz w:val="28"/>
        </w:rPr>
        <w:t xml:space="preserve"> as follow:-</w:t>
      </w:r>
    </w:p>
    <w:p w:rsidR="008D795A" w:rsidRPr="00C6133A" w:rsidRDefault="008D795A" w:rsidP="00456D77">
      <w:pPr>
        <w:spacing w:after="0" w:line="240" w:lineRule="auto"/>
        <w:ind w:left="378"/>
        <w:jc w:val="thaiDistribute"/>
        <w:rPr>
          <w:rFonts w:ascii="Angsana New" w:hAnsi="Angsana New"/>
          <w:sz w:val="16"/>
          <w:szCs w:val="16"/>
        </w:rPr>
      </w:pPr>
    </w:p>
    <w:tbl>
      <w:tblPr>
        <w:tblW w:w="9166" w:type="dxa"/>
        <w:tblInd w:w="392" w:type="dxa"/>
        <w:tblLayout w:type="fixed"/>
        <w:tblLook w:val="0000"/>
      </w:tblPr>
      <w:tblGrid>
        <w:gridCol w:w="5356"/>
        <w:gridCol w:w="1974"/>
        <w:gridCol w:w="1836"/>
      </w:tblGrid>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bookmarkStart w:id="5" w:name="_Hlk197717472"/>
            <w:bookmarkEnd w:id="4"/>
          </w:p>
        </w:tc>
        <w:tc>
          <w:tcPr>
            <w:tcW w:w="3810" w:type="dxa"/>
            <w:gridSpan w:val="2"/>
          </w:tcPr>
          <w:p w:rsidR="00456D77" w:rsidRPr="00443149" w:rsidRDefault="00456D77" w:rsidP="008C56E4">
            <w:pPr>
              <w:keepNext/>
              <w:spacing w:after="0" w:line="240" w:lineRule="auto"/>
              <w:ind w:left="-108" w:right="-83"/>
              <w:jc w:val="right"/>
              <w:outlineLvl w:val="6"/>
              <w:rPr>
                <w:rFonts w:ascii="Angsana New" w:hAnsi="Angsana New"/>
                <w:color w:val="000000" w:themeColor="text1"/>
                <w:sz w:val="27"/>
                <w:szCs w:val="27"/>
              </w:rPr>
            </w:pPr>
            <w:r w:rsidRPr="00443149">
              <w:rPr>
                <w:rFonts w:ascii="Angsana New" w:hAnsi="Angsana New"/>
                <w:color w:val="000000" w:themeColor="text1"/>
                <w:sz w:val="27"/>
                <w:szCs w:val="27"/>
              </w:rPr>
              <w:t>(Unit : Thousand Baht)</w:t>
            </w:r>
          </w:p>
        </w:tc>
      </w:tr>
      <w:tr w:rsidR="00456D77" w:rsidRPr="00443149" w:rsidTr="008C56E4">
        <w:trPr>
          <w:cantSplit/>
        </w:trPr>
        <w:tc>
          <w:tcPr>
            <w:tcW w:w="5356" w:type="dxa"/>
          </w:tcPr>
          <w:p w:rsidR="00456D77" w:rsidRPr="00443149" w:rsidRDefault="00456D77" w:rsidP="00456D77">
            <w:pPr>
              <w:spacing w:after="0" w:line="240" w:lineRule="auto"/>
              <w:ind w:left="-36" w:right="-86"/>
              <w:jc w:val="thaiDistribute"/>
              <w:rPr>
                <w:rFonts w:ascii="Angsana New" w:hAnsi="Angsana New"/>
                <w:color w:val="000000" w:themeColor="text1"/>
                <w:sz w:val="27"/>
                <w:szCs w:val="27"/>
              </w:rPr>
            </w:pPr>
          </w:p>
        </w:tc>
        <w:tc>
          <w:tcPr>
            <w:tcW w:w="3810" w:type="dxa"/>
            <w:gridSpan w:val="2"/>
          </w:tcPr>
          <w:p w:rsidR="00456D77" w:rsidRPr="00443149" w:rsidRDefault="00456D77" w:rsidP="00456D77">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themeColor="text1"/>
                <w:sz w:val="27"/>
                <w:szCs w:val="27"/>
                <w:u w:val="single"/>
              </w:rPr>
              <w:t>Separate financial statement</w:t>
            </w:r>
          </w:p>
        </w:tc>
      </w:tr>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p>
        </w:tc>
        <w:tc>
          <w:tcPr>
            <w:tcW w:w="1974" w:type="dxa"/>
            <w:vAlign w:val="center"/>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w:t>
            </w:r>
            <w:r w:rsidR="00987706">
              <w:rPr>
                <w:rFonts w:asciiTheme="majorBidi" w:hAnsiTheme="majorBidi" w:cstheme="majorBidi"/>
                <w:color w:val="000000"/>
                <w:spacing w:val="-2"/>
                <w:sz w:val="27"/>
                <w:szCs w:val="27"/>
                <w:u w:val="single"/>
              </w:rPr>
              <w:t>6</w:t>
            </w:r>
          </w:p>
        </w:tc>
        <w:tc>
          <w:tcPr>
            <w:tcW w:w="1836" w:type="dxa"/>
            <w:vAlign w:val="bottom"/>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w:t>
            </w:r>
            <w:r w:rsidR="00987706">
              <w:rPr>
                <w:rFonts w:asciiTheme="majorBidi" w:hAnsiTheme="majorBidi" w:cstheme="majorBidi"/>
                <w:color w:val="000000"/>
                <w:spacing w:val="-2"/>
                <w:sz w:val="27"/>
                <w:szCs w:val="27"/>
                <w:u w:val="single"/>
              </w:rPr>
              <w:t>5</w:t>
            </w:r>
          </w:p>
        </w:tc>
      </w:tr>
      <w:tr w:rsidR="00C6133A" w:rsidRPr="00443149" w:rsidTr="00F878F5">
        <w:trPr>
          <w:cantSplit/>
        </w:trPr>
        <w:tc>
          <w:tcPr>
            <w:tcW w:w="5356" w:type="dxa"/>
          </w:tcPr>
          <w:p w:rsidR="00C6133A" w:rsidRPr="00443149" w:rsidRDefault="00C6133A" w:rsidP="00C6133A">
            <w:pPr>
              <w:spacing w:after="0" w:line="240" w:lineRule="auto"/>
              <w:ind w:left="-36" w:right="-86"/>
              <w:jc w:val="thaiDistribute"/>
              <w:rPr>
                <w:rFonts w:ascii="Angsana New" w:hAnsi="Angsana New"/>
                <w:color w:val="000000" w:themeColor="text1"/>
                <w:sz w:val="27"/>
                <w:szCs w:val="27"/>
              </w:rPr>
            </w:pPr>
            <w:r w:rsidRPr="00443149">
              <w:rPr>
                <w:rFonts w:asciiTheme="majorBidi" w:hAnsiTheme="majorBidi" w:cstheme="majorBidi"/>
                <w:color w:val="000000" w:themeColor="text1"/>
                <w:sz w:val="27"/>
                <w:szCs w:val="27"/>
              </w:rPr>
              <w:t>Beginning balance</w:t>
            </w:r>
          </w:p>
        </w:tc>
        <w:tc>
          <w:tcPr>
            <w:tcW w:w="1974" w:type="dxa"/>
          </w:tcPr>
          <w:p w:rsidR="00C6133A" w:rsidRPr="00C6133A" w:rsidRDefault="00C6133A" w:rsidP="00C6133A">
            <w:pPr>
              <w:spacing w:after="0" w:line="240" w:lineRule="auto"/>
              <w:ind w:left="-53" w:right="476"/>
              <w:jc w:val="right"/>
              <w:rPr>
                <w:rFonts w:ascii="Angsana New" w:hAnsi="Angsana New"/>
                <w:color w:val="000000"/>
                <w:sz w:val="27"/>
                <w:szCs w:val="27"/>
                <w:highlight w:val="yellow"/>
                <w:cs/>
              </w:rPr>
            </w:pPr>
            <w:r w:rsidRPr="00C6133A">
              <w:rPr>
                <w:rFonts w:ascii="Angsana New" w:hAnsi="Angsana New"/>
                <w:color w:val="000000"/>
                <w:sz w:val="27"/>
                <w:szCs w:val="27"/>
              </w:rPr>
              <w:t>1,026,400</w:t>
            </w:r>
          </w:p>
        </w:tc>
        <w:tc>
          <w:tcPr>
            <w:tcW w:w="1836" w:type="dxa"/>
          </w:tcPr>
          <w:p w:rsidR="00C6133A" w:rsidRPr="00443149" w:rsidRDefault="00C6133A" w:rsidP="00C6133A">
            <w:pPr>
              <w:spacing w:after="0" w:line="240" w:lineRule="auto"/>
              <w:ind w:left="-53" w:right="476"/>
              <w:jc w:val="right"/>
              <w:rPr>
                <w:rFonts w:ascii="Angsana New" w:hAnsi="Angsana New"/>
                <w:color w:val="000000"/>
                <w:sz w:val="27"/>
                <w:szCs w:val="27"/>
                <w:cs/>
              </w:rPr>
            </w:pPr>
            <w:r w:rsidRPr="00443149">
              <w:rPr>
                <w:rFonts w:ascii="Angsana New" w:hAnsi="Angsana New"/>
                <w:color w:val="000000"/>
                <w:sz w:val="27"/>
                <w:szCs w:val="27"/>
              </w:rPr>
              <w:t>829,570</w:t>
            </w:r>
          </w:p>
        </w:tc>
      </w:tr>
      <w:tr w:rsidR="00C6133A" w:rsidRPr="00443149" w:rsidTr="00F878F5">
        <w:trPr>
          <w:cantSplit/>
        </w:trPr>
        <w:tc>
          <w:tcPr>
            <w:tcW w:w="5356" w:type="dxa"/>
          </w:tcPr>
          <w:p w:rsidR="00C6133A" w:rsidRPr="00443149" w:rsidRDefault="00C6133A" w:rsidP="00C6133A">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stheme="majorBidi"/>
                <w:color w:val="000000" w:themeColor="text1"/>
                <w:sz w:val="27"/>
                <w:szCs w:val="27"/>
              </w:rPr>
              <w:t xml:space="preserve">Invested in Modern Synergy </w:t>
            </w:r>
            <w:proofErr w:type="spellStart"/>
            <w:r w:rsidRPr="00443149">
              <w:rPr>
                <w:rFonts w:asciiTheme="majorBidi" w:hAnsiTheme="majorBidi" w:cstheme="majorBidi"/>
                <w:color w:val="000000" w:themeColor="text1"/>
                <w:sz w:val="27"/>
                <w:szCs w:val="27"/>
              </w:rPr>
              <w:t>Co.,Ltd</w:t>
            </w:r>
            <w:proofErr w:type="spellEnd"/>
            <w:r w:rsidRPr="00443149">
              <w:rPr>
                <w:rFonts w:asciiTheme="majorBidi" w:hAnsiTheme="majorBidi" w:cstheme="majorBidi"/>
                <w:color w:val="000000" w:themeColor="text1"/>
                <w:sz w:val="27"/>
                <w:szCs w:val="27"/>
              </w:rPr>
              <w:t>.</w:t>
            </w:r>
          </w:p>
        </w:tc>
        <w:tc>
          <w:tcPr>
            <w:tcW w:w="1974" w:type="dxa"/>
          </w:tcPr>
          <w:p w:rsidR="00C6133A" w:rsidRPr="00C6133A" w:rsidRDefault="00C6133A" w:rsidP="00C6133A">
            <w:pPr>
              <w:spacing w:after="0" w:line="240" w:lineRule="auto"/>
              <w:ind w:left="-53" w:right="476"/>
              <w:jc w:val="right"/>
              <w:rPr>
                <w:rFonts w:ascii="Angsana New" w:hAnsi="Angsana New"/>
                <w:color w:val="000000"/>
                <w:sz w:val="27"/>
                <w:szCs w:val="27"/>
                <w:highlight w:val="yellow"/>
                <w:cs/>
              </w:rPr>
            </w:pPr>
            <w:r w:rsidRPr="00C6133A">
              <w:rPr>
                <w:rFonts w:ascii="Angsana New" w:hAnsi="Angsana New" w:hint="cs"/>
                <w:color w:val="000000"/>
                <w:sz w:val="27"/>
                <w:szCs w:val="27"/>
              </w:rPr>
              <w:t>-</w:t>
            </w:r>
          </w:p>
        </w:tc>
        <w:tc>
          <w:tcPr>
            <w:tcW w:w="1836" w:type="dxa"/>
          </w:tcPr>
          <w:p w:rsidR="00C6133A" w:rsidRPr="00443149" w:rsidRDefault="00C6133A" w:rsidP="00C6133A">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199,580</w:t>
            </w:r>
          </w:p>
        </w:tc>
      </w:tr>
      <w:tr w:rsidR="00C6133A" w:rsidRPr="00443149" w:rsidTr="00F878F5">
        <w:trPr>
          <w:cantSplit/>
        </w:trPr>
        <w:tc>
          <w:tcPr>
            <w:tcW w:w="5356" w:type="dxa"/>
          </w:tcPr>
          <w:p w:rsidR="00C6133A" w:rsidRPr="00443149" w:rsidRDefault="00C6133A" w:rsidP="00C6133A">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olor w:val="000000" w:themeColor="text1"/>
                <w:sz w:val="27"/>
                <w:szCs w:val="27"/>
              </w:rPr>
              <w:t xml:space="preserve">Disposal of investment of Eureka Energy </w:t>
            </w:r>
            <w:proofErr w:type="spellStart"/>
            <w:r w:rsidRPr="00443149">
              <w:rPr>
                <w:rFonts w:asciiTheme="majorBidi" w:hAnsiTheme="majorBidi"/>
                <w:color w:val="000000" w:themeColor="text1"/>
                <w:sz w:val="27"/>
                <w:szCs w:val="27"/>
              </w:rPr>
              <w:t>Co.,Ltd</w:t>
            </w:r>
            <w:proofErr w:type="spellEnd"/>
            <w:r w:rsidRPr="00443149">
              <w:rPr>
                <w:rFonts w:asciiTheme="majorBidi" w:hAnsiTheme="majorBidi"/>
                <w:color w:val="000000" w:themeColor="text1"/>
                <w:sz w:val="27"/>
                <w:szCs w:val="27"/>
              </w:rPr>
              <w:t>.</w:t>
            </w:r>
          </w:p>
        </w:tc>
        <w:tc>
          <w:tcPr>
            <w:tcW w:w="1974" w:type="dxa"/>
            <w:tcBorders>
              <w:bottom w:val="single" w:sz="4" w:space="0" w:color="auto"/>
            </w:tcBorders>
          </w:tcPr>
          <w:p w:rsidR="00C6133A" w:rsidRPr="00C6133A" w:rsidRDefault="00C6133A" w:rsidP="00C6133A">
            <w:pPr>
              <w:spacing w:after="0" w:line="240" w:lineRule="auto"/>
              <w:ind w:left="-53" w:right="476"/>
              <w:jc w:val="right"/>
              <w:rPr>
                <w:rFonts w:ascii="Angsana New" w:hAnsi="Angsana New"/>
                <w:color w:val="000000"/>
                <w:sz w:val="27"/>
                <w:szCs w:val="27"/>
                <w:highlight w:val="yellow"/>
              </w:rPr>
            </w:pPr>
            <w:r w:rsidRPr="00C6133A">
              <w:rPr>
                <w:rFonts w:ascii="Angsana New" w:hAnsi="Angsana New" w:hint="cs"/>
                <w:color w:val="000000"/>
                <w:sz w:val="27"/>
                <w:szCs w:val="27"/>
              </w:rPr>
              <w:t>-</w:t>
            </w:r>
          </w:p>
        </w:tc>
        <w:tc>
          <w:tcPr>
            <w:tcW w:w="1836" w:type="dxa"/>
            <w:tcBorders>
              <w:bottom w:val="single" w:sz="4" w:space="0" w:color="auto"/>
            </w:tcBorders>
          </w:tcPr>
          <w:p w:rsidR="00C6133A" w:rsidRPr="00443149" w:rsidRDefault="00C6133A" w:rsidP="00C6133A">
            <w:pPr>
              <w:spacing w:after="0" w:line="240" w:lineRule="auto"/>
              <w:ind w:left="-53" w:right="438"/>
              <w:jc w:val="right"/>
              <w:rPr>
                <w:rFonts w:ascii="Angsana New" w:hAnsi="Angsana New"/>
                <w:color w:val="000000"/>
                <w:sz w:val="27"/>
                <w:szCs w:val="27"/>
              </w:rPr>
            </w:pPr>
            <w:r w:rsidRPr="00443149">
              <w:rPr>
                <w:rFonts w:ascii="Angsana New" w:hAnsi="Angsana New"/>
                <w:color w:val="000000"/>
                <w:sz w:val="27"/>
                <w:szCs w:val="27"/>
              </w:rPr>
              <w:t>(2,750)</w:t>
            </w:r>
          </w:p>
        </w:tc>
      </w:tr>
      <w:tr w:rsidR="00C6133A" w:rsidRPr="00443149" w:rsidTr="008C56E4">
        <w:trPr>
          <w:cantSplit/>
        </w:trPr>
        <w:tc>
          <w:tcPr>
            <w:tcW w:w="5356" w:type="dxa"/>
          </w:tcPr>
          <w:p w:rsidR="00C6133A" w:rsidRPr="00443149" w:rsidRDefault="00C6133A" w:rsidP="00C6133A">
            <w:pPr>
              <w:spacing w:after="0" w:line="240" w:lineRule="auto"/>
              <w:ind w:left="-106" w:right="-86" w:firstLine="65"/>
              <w:jc w:val="thaiDistribute"/>
              <w:rPr>
                <w:rFonts w:ascii="Angsana New" w:eastAsia="Tahoma" w:hAnsi="Angsana New"/>
                <w:color w:val="000000" w:themeColor="text1"/>
                <w:sz w:val="27"/>
                <w:szCs w:val="27"/>
              </w:rPr>
            </w:pPr>
            <w:r w:rsidRPr="00443149">
              <w:rPr>
                <w:rFonts w:asciiTheme="majorBidi" w:hAnsiTheme="majorBidi" w:cstheme="majorBidi"/>
                <w:color w:val="000000" w:themeColor="text1"/>
                <w:sz w:val="27"/>
                <w:szCs w:val="27"/>
              </w:rPr>
              <w:t>Ending balance</w:t>
            </w:r>
          </w:p>
        </w:tc>
        <w:tc>
          <w:tcPr>
            <w:tcW w:w="1974" w:type="dxa"/>
            <w:tcBorders>
              <w:top w:val="single" w:sz="4" w:space="0" w:color="auto"/>
              <w:bottom w:val="double" w:sz="4" w:space="0" w:color="auto"/>
            </w:tcBorders>
          </w:tcPr>
          <w:p w:rsidR="00C6133A" w:rsidRPr="00C6133A" w:rsidRDefault="00C6133A" w:rsidP="00C6133A">
            <w:pPr>
              <w:spacing w:after="0" w:line="240" w:lineRule="auto"/>
              <w:ind w:left="-53" w:right="476"/>
              <w:jc w:val="right"/>
              <w:rPr>
                <w:rFonts w:ascii="Angsana New" w:hAnsi="Angsana New"/>
                <w:color w:val="000000"/>
                <w:sz w:val="27"/>
                <w:szCs w:val="27"/>
                <w:highlight w:val="yellow"/>
              </w:rPr>
            </w:pPr>
            <w:r w:rsidRPr="00C6133A">
              <w:rPr>
                <w:rFonts w:ascii="Angsana New" w:hAnsi="Angsana New"/>
                <w:color w:val="000000"/>
                <w:sz w:val="27"/>
                <w:szCs w:val="27"/>
              </w:rPr>
              <w:t>1,026,400</w:t>
            </w:r>
          </w:p>
        </w:tc>
        <w:tc>
          <w:tcPr>
            <w:tcW w:w="1836" w:type="dxa"/>
            <w:tcBorders>
              <w:top w:val="single" w:sz="4" w:space="0" w:color="auto"/>
              <w:bottom w:val="double" w:sz="4" w:space="0" w:color="auto"/>
            </w:tcBorders>
          </w:tcPr>
          <w:p w:rsidR="00C6133A" w:rsidRPr="00443149" w:rsidRDefault="00C6133A" w:rsidP="00C6133A">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1,026,400</w:t>
            </w:r>
          </w:p>
        </w:tc>
      </w:tr>
      <w:bookmarkEnd w:id="5"/>
    </w:tbl>
    <w:p w:rsidR="005F3AF8" w:rsidRPr="00C6133A" w:rsidRDefault="005F3AF8" w:rsidP="005F3AF8">
      <w:pPr>
        <w:spacing w:after="0" w:line="240" w:lineRule="auto"/>
        <w:ind w:left="360"/>
        <w:jc w:val="thaiDistribute"/>
        <w:rPr>
          <w:rFonts w:ascii="Angsana New" w:hAnsi="Angsana New"/>
          <w:sz w:val="16"/>
          <w:szCs w:val="16"/>
        </w:rPr>
      </w:pPr>
    </w:p>
    <w:p w:rsidR="00694773" w:rsidRDefault="00694773" w:rsidP="00694773">
      <w:pPr>
        <w:spacing w:after="0" w:line="240" w:lineRule="auto"/>
        <w:ind w:left="360"/>
        <w:jc w:val="thaiDistribute"/>
        <w:rPr>
          <w:rFonts w:ascii="Angsana New" w:hAnsi="Angsana New"/>
          <w:sz w:val="28"/>
        </w:rPr>
      </w:pPr>
      <w:r w:rsidRPr="00DF29D2">
        <w:rPr>
          <w:rFonts w:ascii="Angsana New" w:hAnsi="Angsana New"/>
          <w:sz w:val="28"/>
        </w:rPr>
        <w:t xml:space="preserve">The movement of allowance for impairment loss on investment in subsidiary </w:t>
      </w:r>
      <w:r>
        <w:rPr>
          <w:rFonts w:ascii="Angsana New" w:hAnsi="Angsana New"/>
          <w:sz w:val="28"/>
        </w:rPr>
        <w:t>for the six-month period ended June 30,</w:t>
      </w:r>
      <w:r w:rsidRPr="00DF29D2">
        <w:rPr>
          <w:rFonts w:ascii="Angsana New" w:hAnsi="Angsana New"/>
          <w:sz w:val="28"/>
        </w:rPr>
        <w:t xml:space="preserve"> 202</w:t>
      </w:r>
      <w:r w:rsidR="00987706">
        <w:rPr>
          <w:rFonts w:ascii="Angsana New" w:hAnsi="Angsana New"/>
          <w:sz w:val="28"/>
        </w:rPr>
        <w:t>6</w:t>
      </w:r>
      <w:r w:rsidRPr="00DF29D2">
        <w:rPr>
          <w:rFonts w:ascii="Angsana New" w:hAnsi="Angsana New"/>
          <w:sz w:val="28"/>
        </w:rPr>
        <w:t xml:space="preserve"> and 202</w:t>
      </w:r>
      <w:r w:rsidR="00987706">
        <w:rPr>
          <w:rFonts w:ascii="Angsana New" w:hAnsi="Angsana New"/>
          <w:sz w:val="28"/>
        </w:rPr>
        <w:t>5</w:t>
      </w:r>
      <w:r w:rsidRPr="00DF29D2">
        <w:rPr>
          <w:rFonts w:ascii="Angsana New" w:hAnsi="Angsana New"/>
          <w:sz w:val="28"/>
        </w:rPr>
        <w:t xml:space="preserve"> was as follows: -</w:t>
      </w:r>
    </w:p>
    <w:p w:rsidR="00694773" w:rsidRPr="00C6133A" w:rsidRDefault="00694773" w:rsidP="00694773">
      <w:pPr>
        <w:spacing w:after="0" w:line="240" w:lineRule="auto"/>
        <w:ind w:left="360"/>
        <w:jc w:val="thaiDistribute"/>
        <w:rPr>
          <w:rFonts w:ascii="Angsana New" w:hAnsi="Angsana New"/>
          <w:sz w:val="16"/>
          <w:szCs w:val="16"/>
        </w:rPr>
      </w:pPr>
    </w:p>
    <w:tbl>
      <w:tblPr>
        <w:tblW w:w="9166" w:type="dxa"/>
        <w:tblInd w:w="392" w:type="dxa"/>
        <w:tblLayout w:type="fixed"/>
        <w:tblLook w:val="0000"/>
      </w:tblPr>
      <w:tblGrid>
        <w:gridCol w:w="5356"/>
        <w:gridCol w:w="1974"/>
        <w:gridCol w:w="1836"/>
      </w:tblGrid>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1974" w:type="dxa"/>
            <w:vAlign w:val="center"/>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6</w:t>
            </w:r>
          </w:p>
        </w:tc>
        <w:tc>
          <w:tcPr>
            <w:tcW w:w="1836" w:type="dxa"/>
            <w:vAlign w:val="bottom"/>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cs/>
              </w:rPr>
            </w:pPr>
            <w:r>
              <w:rPr>
                <w:rFonts w:asciiTheme="majorBidi" w:hAnsiTheme="majorBidi" w:cstheme="majorBidi"/>
                <w:color w:val="000000"/>
                <w:spacing w:val="-2"/>
                <w:sz w:val="28"/>
                <w:u w:val="single"/>
              </w:rPr>
              <w:t>202</w:t>
            </w:r>
            <w:r w:rsidR="00987706">
              <w:rPr>
                <w:rFonts w:asciiTheme="majorBidi" w:hAnsiTheme="majorBidi" w:cstheme="majorBidi"/>
                <w:color w:val="000000"/>
                <w:spacing w:val="-2"/>
                <w:sz w:val="28"/>
                <w:u w:val="single"/>
              </w:rPr>
              <w:t>5</w:t>
            </w:r>
          </w:p>
        </w:tc>
      </w:tr>
      <w:tr w:rsidR="00987706" w:rsidRPr="00720F89" w:rsidTr="003D1339">
        <w:trPr>
          <w:cantSplit/>
        </w:trPr>
        <w:tc>
          <w:tcPr>
            <w:tcW w:w="5356" w:type="dxa"/>
          </w:tcPr>
          <w:p w:rsidR="00987706" w:rsidRPr="00720F89" w:rsidRDefault="00987706" w:rsidP="00987706">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987706" w:rsidRPr="000E3702" w:rsidRDefault="00C6133A" w:rsidP="00C6133A">
            <w:pPr>
              <w:spacing w:after="0" w:line="240" w:lineRule="auto"/>
              <w:ind w:left="-53" w:right="476"/>
              <w:jc w:val="right"/>
              <w:rPr>
                <w:rFonts w:ascii="Angsana New" w:hAnsi="Angsana New"/>
                <w:color w:val="000000"/>
                <w:sz w:val="28"/>
                <w:cs/>
              </w:rPr>
            </w:pPr>
            <w:r>
              <w:rPr>
                <w:rFonts w:ascii="Angsana New" w:hAnsi="Angsana New"/>
                <w:color w:val="000000"/>
                <w:sz w:val="28"/>
              </w:rPr>
              <w:t>-</w:t>
            </w:r>
          </w:p>
        </w:tc>
        <w:tc>
          <w:tcPr>
            <w:tcW w:w="1836" w:type="dxa"/>
          </w:tcPr>
          <w:p w:rsidR="00987706" w:rsidRPr="000E3702" w:rsidRDefault="00987706" w:rsidP="005D47D4">
            <w:pPr>
              <w:spacing w:after="0" w:line="240" w:lineRule="auto"/>
              <w:ind w:left="-53" w:right="438"/>
              <w:jc w:val="right"/>
              <w:rPr>
                <w:rFonts w:ascii="Angsana New" w:hAnsi="Angsana New"/>
                <w:color w:val="000000"/>
                <w:sz w:val="28"/>
                <w:cs/>
              </w:rPr>
            </w:pPr>
            <w:r w:rsidRPr="006B6B18">
              <w:rPr>
                <w:rFonts w:ascii="Angsana New" w:hAnsi="Angsana New"/>
                <w:color w:val="000000"/>
                <w:sz w:val="28"/>
              </w:rPr>
              <w:t>(2,750)</w:t>
            </w:r>
          </w:p>
        </w:tc>
      </w:tr>
      <w:tr w:rsidR="00987706" w:rsidRPr="00720F89" w:rsidTr="003D1339">
        <w:trPr>
          <w:cantSplit/>
        </w:trPr>
        <w:tc>
          <w:tcPr>
            <w:tcW w:w="5356" w:type="dxa"/>
          </w:tcPr>
          <w:p w:rsidR="00987706" w:rsidRPr="000E53BD" w:rsidRDefault="00987706" w:rsidP="00987706">
            <w:pPr>
              <w:spacing w:after="0" w:line="240" w:lineRule="auto"/>
              <w:ind w:left="-36" w:right="-86"/>
              <w:jc w:val="thaiDistribute"/>
              <w:rPr>
                <w:rFonts w:asciiTheme="majorBidi" w:hAnsiTheme="majorBidi" w:cstheme="majorBidi"/>
                <w:color w:val="000000" w:themeColor="text1"/>
                <w:sz w:val="28"/>
                <w:highlight w:val="yellow"/>
              </w:rPr>
            </w:pPr>
            <w:r w:rsidRPr="00DF29D2">
              <w:rPr>
                <w:rFonts w:asciiTheme="majorBidi" w:hAnsiTheme="majorBidi" w:cstheme="majorBidi"/>
                <w:sz w:val="28"/>
              </w:rPr>
              <w:t>Rever</w:t>
            </w:r>
            <w:r>
              <w:rPr>
                <w:rFonts w:asciiTheme="majorBidi" w:hAnsiTheme="majorBidi" w:cstheme="majorBidi"/>
                <w:sz w:val="28"/>
              </w:rPr>
              <w:t>sal</w:t>
            </w:r>
            <w:r w:rsidRPr="00DF29D2">
              <w:rPr>
                <w:rFonts w:asciiTheme="majorBidi" w:hAnsiTheme="majorBidi" w:cstheme="majorBidi"/>
                <w:sz w:val="28"/>
              </w:rPr>
              <w:t xml:space="preserve"> from </w:t>
            </w:r>
            <w:r>
              <w:rPr>
                <w:rFonts w:asciiTheme="majorBidi" w:hAnsiTheme="majorBidi" w:cstheme="majorBidi"/>
                <w:sz w:val="28"/>
              </w:rPr>
              <w:t>disposal</w:t>
            </w:r>
            <w:r w:rsidRPr="00DF29D2">
              <w:rPr>
                <w:rFonts w:asciiTheme="majorBidi" w:hAnsiTheme="majorBidi" w:cstheme="majorBidi"/>
                <w:sz w:val="28"/>
              </w:rPr>
              <w:t xml:space="preserve"> of investment</w:t>
            </w:r>
          </w:p>
        </w:tc>
        <w:tc>
          <w:tcPr>
            <w:tcW w:w="1974" w:type="dxa"/>
            <w:tcBorders>
              <w:bottom w:val="single" w:sz="4" w:space="0" w:color="auto"/>
            </w:tcBorders>
          </w:tcPr>
          <w:p w:rsidR="00987706" w:rsidRDefault="00C6133A" w:rsidP="00C6133A">
            <w:pPr>
              <w:spacing w:after="0" w:line="240" w:lineRule="auto"/>
              <w:ind w:left="-53" w:right="476"/>
              <w:jc w:val="right"/>
              <w:rPr>
                <w:rFonts w:ascii="Angsana New" w:hAnsi="Angsana New"/>
                <w:color w:val="000000"/>
                <w:sz w:val="28"/>
              </w:rPr>
            </w:pPr>
            <w:r>
              <w:rPr>
                <w:rFonts w:ascii="Angsana New" w:hAnsi="Angsana New"/>
                <w:color w:val="000000"/>
                <w:sz w:val="28"/>
              </w:rPr>
              <w:t>-</w:t>
            </w:r>
          </w:p>
        </w:tc>
        <w:tc>
          <w:tcPr>
            <w:tcW w:w="1836" w:type="dxa"/>
            <w:tcBorders>
              <w:bottom w:val="single" w:sz="4" w:space="0" w:color="auto"/>
            </w:tcBorders>
          </w:tcPr>
          <w:p w:rsidR="00987706" w:rsidRDefault="00987706" w:rsidP="005D47D4">
            <w:pPr>
              <w:spacing w:after="0" w:line="240" w:lineRule="auto"/>
              <w:ind w:left="-53" w:right="476"/>
              <w:jc w:val="right"/>
              <w:rPr>
                <w:rFonts w:ascii="Angsana New" w:hAnsi="Angsana New"/>
                <w:color w:val="000000"/>
                <w:sz w:val="28"/>
              </w:rPr>
            </w:pPr>
            <w:r w:rsidRPr="006B6B18">
              <w:rPr>
                <w:rFonts w:ascii="Angsana New" w:hAnsi="Angsana New"/>
                <w:color w:val="000000"/>
                <w:sz w:val="28"/>
              </w:rPr>
              <w:t>2,750</w:t>
            </w:r>
          </w:p>
        </w:tc>
      </w:tr>
      <w:tr w:rsidR="00987706" w:rsidRPr="00720F89" w:rsidTr="003D1339">
        <w:trPr>
          <w:cantSplit/>
        </w:trPr>
        <w:tc>
          <w:tcPr>
            <w:tcW w:w="5356" w:type="dxa"/>
          </w:tcPr>
          <w:p w:rsidR="00987706" w:rsidRPr="00720F89" w:rsidRDefault="00987706" w:rsidP="00987706">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987706" w:rsidRPr="00720F89" w:rsidRDefault="00C6133A" w:rsidP="00987706">
            <w:pPr>
              <w:spacing w:after="0" w:line="240" w:lineRule="auto"/>
              <w:ind w:left="-53" w:right="476"/>
              <w:jc w:val="right"/>
              <w:rPr>
                <w:rFonts w:ascii="Angsana New" w:hAnsi="Angsana New"/>
                <w:color w:val="000000"/>
                <w:sz w:val="28"/>
              </w:rPr>
            </w:pPr>
            <w:r>
              <w:rPr>
                <w:rFonts w:ascii="Angsana New" w:hAnsi="Angsana New"/>
                <w:color w:val="000000"/>
                <w:sz w:val="28"/>
              </w:rPr>
              <w:t>-</w:t>
            </w:r>
          </w:p>
        </w:tc>
        <w:tc>
          <w:tcPr>
            <w:tcW w:w="1836" w:type="dxa"/>
            <w:tcBorders>
              <w:top w:val="single" w:sz="4" w:space="0" w:color="auto"/>
              <w:bottom w:val="double" w:sz="4" w:space="0" w:color="auto"/>
            </w:tcBorders>
          </w:tcPr>
          <w:p w:rsidR="00987706" w:rsidRPr="00720F89" w:rsidRDefault="00987706" w:rsidP="00987706">
            <w:pPr>
              <w:tabs>
                <w:tab w:val="left" w:pos="1100"/>
              </w:tabs>
              <w:spacing w:after="0" w:line="240" w:lineRule="auto"/>
              <w:ind w:left="-53" w:right="476"/>
              <w:jc w:val="right"/>
              <w:rPr>
                <w:rFonts w:ascii="Angsana New" w:hAnsi="Angsana New"/>
                <w:color w:val="000000"/>
                <w:sz w:val="28"/>
              </w:rPr>
            </w:pPr>
            <w:r w:rsidRPr="006B6B18">
              <w:rPr>
                <w:rFonts w:ascii="Angsana New" w:hAnsi="Angsana New"/>
                <w:color w:val="000000"/>
                <w:sz w:val="28"/>
              </w:rPr>
              <w:t>-</w:t>
            </w:r>
          </w:p>
        </w:tc>
      </w:tr>
    </w:tbl>
    <w:p w:rsidR="00694773" w:rsidRDefault="00694773" w:rsidP="005F3AF8">
      <w:pPr>
        <w:spacing w:after="0" w:line="240" w:lineRule="auto"/>
        <w:ind w:left="360"/>
        <w:jc w:val="thaiDistribute"/>
        <w:rPr>
          <w:rFonts w:ascii="Angsana New" w:hAnsi="Angsana New"/>
          <w:sz w:val="16"/>
          <w:szCs w:val="16"/>
        </w:rPr>
      </w:pPr>
    </w:p>
    <w:p w:rsidR="00D81450" w:rsidRDefault="00D81450" w:rsidP="005F3AF8">
      <w:pPr>
        <w:spacing w:after="0" w:line="240" w:lineRule="auto"/>
        <w:ind w:left="360"/>
        <w:jc w:val="thaiDistribute"/>
        <w:rPr>
          <w:rFonts w:ascii="Angsana New" w:hAnsi="Angsana New"/>
          <w:sz w:val="28"/>
          <w:u w:val="single"/>
        </w:rPr>
      </w:pPr>
      <w:r w:rsidRPr="00D81450">
        <w:rPr>
          <w:rFonts w:ascii="Angsana New" w:hAnsi="Angsana New"/>
          <w:sz w:val="28"/>
          <w:u w:val="single"/>
        </w:rPr>
        <w:t>Goodwill</w:t>
      </w:r>
    </w:p>
    <w:p w:rsidR="00D81450" w:rsidRPr="00D81450" w:rsidRDefault="00D81450" w:rsidP="005F3AF8">
      <w:pPr>
        <w:spacing w:after="0" w:line="240" w:lineRule="auto"/>
        <w:ind w:left="360"/>
        <w:jc w:val="thaiDistribute"/>
        <w:rPr>
          <w:rFonts w:ascii="Angsana New" w:hAnsi="Angsana New"/>
          <w:sz w:val="16"/>
          <w:szCs w:val="16"/>
          <w:u w:val="single"/>
        </w:rPr>
      </w:pPr>
    </w:p>
    <w:p w:rsidR="00694773" w:rsidRPr="009C61D9" w:rsidRDefault="00694773" w:rsidP="009C61D9">
      <w:pPr>
        <w:spacing w:after="0" w:line="240" w:lineRule="auto"/>
        <w:ind w:left="369"/>
        <w:jc w:val="thaiDistribute"/>
        <w:rPr>
          <w:rFonts w:ascii="Angsana New" w:hAnsi="Angsana New"/>
          <w:sz w:val="28"/>
        </w:rPr>
      </w:pPr>
      <w:r>
        <w:rPr>
          <w:rFonts w:ascii="Angsana New" w:hAnsi="Angsana New"/>
          <w:sz w:val="28"/>
        </w:rPr>
        <w:t>For the six-month period ended June 30,</w:t>
      </w:r>
      <w:r w:rsidRPr="00DF29D2">
        <w:rPr>
          <w:rFonts w:ascii="Angsana New" w:hAnsi="Angsana New"/>
          <w:sz w:val="28"/>
        </w:rPr>
        <w:t xml:space="preserve"> </w:t>
      </w:r>
      <w:r w:rsidRPr="00DF29D2">
        <w:rPr>
          <w:rFonts w:ascii="Angsana New" w:hAnsi="Angsana New"/>
          <w:sz w:val="28"/>
          <w:cs/>
        </w:rPr>
        <w:t>202</w:t>
      </w:r>
      <w:r w:rsidR="005D47D4">
        <w:rPr>
          <w:rFonts w:ascii="Angsana New" w:hAnsi="Angsana New"/>
          <w:sz w:val="28"/>
        </w:rPr>
        <w:t>6</w:t>
      </w:r>
      <w:r w:rsidRPr="00DF29D2">
        <w:rPr>
          <w:rFonts w:ascii="Angsana New" w:hAnsi="Angsana New"/>
          <w:sz w:val="28"/>
          <w:cs/>
        </w:rPr>
        <w:t xml:space="preserve"> </w:t>
      </w:r>
      <w:r w:rsidRPr="00DF29D2">
        <w:rPr>
          <w:rFonts w:ascii="Angsana New" w:hAnsi="Angsana New"/>
          <w:sz w:val="28"/>
        </w:rPr>
        <w:t xml:space="preserve">and </w:t>
      </w:r>
      <w:r w:rsidRPr="00DF29D2">
        <w:rPr>
          <w:rFonts w:ascii="Angsana New" w:hAnsi="Angsana New"/>
          <w:sz w:val="28"/>
          <w:cs/>
        </w:rPr>
        <w:t>202</w:t>
      </w:r>
      <w:r w:rsidR="005D47D4">
        <w:rPr>
          <w:rFonts w:ascii="Angsana New" w:hAnsi="Angsana New"/>
          <w:sz w:val="28"/>
        </w:rPr>
        <w:t>5</w:t>
      </w:r>
      <w:r w:rsidRPr="00DF29D2">
        <w:rPr>
          <w:rFonts w:ascii="Angsana New" w:hAnsi="Angsana New"/>
          <w:sz w:val="28"/>
        </w:rPr>
        <w:t>, there were no goodwill movements.</w:t>
      </w:r>
    </w:p>
    <w:p w:rsidR="00694773" w:rsidRDefault="00694773" w:rsidP="009C61D9">
      <w:pPr>
        <w:spacing w:after="0" w:line="240" w:lineRule="auto"/>
        <w:jc w:val="thaiDistribute"/>
        <w:rPr>
          <w:rFonts w:ascii="Angsana New" w:hAnsi="Angsana New"/>
          <w:sz w:val="16"/>
          <w:szCs w:val="16"/>
        </w:rPr>
      </w:pPr>
    </w:p>
    <w:p w:rsidR="000C0F16" w:rsidRDefault="000C0F16" w:rsidP="009C61D9">
      <w:pPr>
        <w:spacing w:after="0" w:line="240" w:lineRule="auto"/>
        <w:jc w:val="thaiDistribute"/>
        <w:rPr>
          <w:rFonts w:ascii="Angsana New" w:hAnsi="Angsana New"/>
          <w:sz w:val="16"/>
          <w:szCs w:val="16"/>
        </w:rPr>
      </w:pPr>
    </w:p>
    <w:p w:rsidR="000C0F16" w:rsidRDefault="000C0F16" w:rsidP="009C61D9">
      <w:pPr>
        <w:spacing w:after="0" w:line="240" w:lineRule="auto"/>
        <w:jc w:val="thaiDistribute"/>
        <w:rPr>
          <w:rFonts w:ascii="Angsana New" w:hAnsi="Angsana New"/>
          <w:sz w:val="16"/>
          <w:szCs w:val="16"/>
        </w:rPr>
      </w:pPr>
    </w:p>
    <w:p w:rsidR="000C0F16" w:rsidRDefault="000C0F16" w:rsidP="009C61D9">
      <w:pPr>
        <w:spacing w:after="0" w:line="240" w:lineRule="auto"/>
        <w:jc w:val="thaiDistribute"/>
        <w:rPr>
          <w:rFonts w:ascii="Angsana New" w:hAnsi="Angsana New"/>
          <w:sz w:val="16"/>
          <w:szCs w:val="16"/>
        </w:rPr>
      </w:pPr>
    </w:p>
    <w:p w:rsidR="000C0F16" w:rsidRDefault="000C0F16" w:rsidP="009C61D9">
      <w:pPr>
        <w:spacing w:after="0" w:line="240" w:lineRule="auto"/>
        <w:jc w:val="thaiDistribute"/>
        <w:rPr>
          <w:rFonts w:ascii="Angsana New" w:hAnsi="Angsana New"/>
          <w:sz w:val="16"/>
          <w:szCs w:val="16"/>
        </w:rPr>
      </w:pPr>
    </w:p>
    <w:p w:rsidR="00694773" w:rsidRPr="00632DC5" w:rsidRDefault="00694773" w:rsidP="005F3AF8">
      <w:pPr>
        <w:spacing w:after="0" w:line="240" w:lineRule="auto"/>
        <w:ind w:left="360"/>
        <w:jc w:val="thaiDistribute"/>
        <w:rPr>
          <w:rFonts w:ascii="Angsana New" w:hAnsi="Angsana New"/>
          <w:b/>
          <w:bCs/>
          <w:snapToGrid w:val="0"/>
          <w:color w:val="000000"/>
          <w:sz w:val="28"/>
          <w:u w:val="single"/>
          <w:lang w:eastAsia="th-TH"/>
        </w:rPr>
      </w:pPr>
      <w:r w:rsidRPr="00632DC5">
        <w:rPr>
          <w:rFonts w:ascii="Angsana New" w:hAnsi="Angsana New"/>
          <w:b/>
          <w:bCs/>
          <w:snapToGrid w:val="0"/>
          <w:color w:val="000000"/>
          <w:sz w:val="28"/>
          <w:u w:val="single"/>
          <w:lang w:eastAsia="th-TH"/>
        </w:rPr>
        <w:lastRenderedPageBreak/>
        <w:t xml:space="preserve">Modern Synergy </w:t>
      </w:r>
      <w:proofErr w:type="spellStart"/>
      <w:r w:rsidRPr="00632DC5">
        <w:rPr>
          <w:rFonts w:ascii="Angsana New" w:hAnsi="Angsana New"/>
          <w:b/>
          <w:bCs/>
          <w:snapToGrid w:val="0"/>
          <w:color w:val="000000"/>
          <w:sz w:val="28"/>
          <w:u w:val="single"/>
          <w:lang w:eastAsia="th-TH"/>
        </w:rPr>
        <w:t>Co.</w:t>
      </w:r>
      <w:proofErr w:type="gramStart"/>
      <w:r w:rsidRPr="00632DC5">
        <w:rPr>
          <w:rFonts w:ascii="Angsana New" w:hAnsi="Angsana New"/>
          <w:b/>
          <w:bCs/>
          <w:snapToGrid w:val="0"/>
          <w:color w:val="000000"/>
          <w:sz w:val="28"/>
          <w:u w:val="single"/>
          <w:lang w:eastAsia="th-TH"/>
        </w:rPr>
        <w:t>,Ltd</w:t>
      </w:r>
      <w:proofErr w:type="spellEnd"/>
      <w:proofErr w:type="gramEnd"/>
      <w:r w:rsidRPr="00632DC5">
        <w:rPr>
          <w:rFonts w:ascii="Angsana New" w:hAnsi="Angsana New"/>
          <w:b/>
          <w:bCs/>
          <w:snapToGrid w:val="0"/>
          <w:color w:val="000000"/>
          <w:sz w:val="28"/>
          <w:u w:val="single"/>
          <w:lang w:eastAsia="th-TH"/>
        </w:rPr>
        <w:t>.</w:t>
      </w:r>
    </w:p>
    <w:p w:rsidR="00694773" w:rsidRPr="00C6133A" w:rsidRDefault="00694773" w:rsidP="005F3AF8">
      <w:pPr>
        <w:spacing w:after="0" w:line="240" w:lineRule="auto"/>
        <w:ind w:left="360"/>
        <w:jc w:val="thaiDistribute"/>
        <w:rPr>
          <w:rFonts w:ascii="Angsana New" w:hAnsi="Angsana New"/>
          <w:b/>
          <w:bCs/>
          <w:sz w:val="16"/>
          <w:szCs w:val="16"/>
        </w:rPr>
      </w:pPr>
    </w:p>
    <w:p w:rsidR="005F3AF8" w:rsidRDefault="005F3AF8" w:rsidP="005F3AF8">
      <w:pPr>
        <w:spacing w:after="0" w:line="240" w:lineRule="auto"/>
        <w:ind w:left="360"/>
        <w:jc w:val="thaiDistribute"/>
        <w:rPr>
          <w:rFonts w:ascii="Angsana New" w:hAnsi="Angsana New"/>
          <w:b/>
          <w:bCs/>
          <w:sz w:val="28"/>
        </w:rPr>
      </w:pPr>
      <w:r w:rsidRPr="009F3330">
        <w:rPr>
          <w:rFonts w:ascii="Angsana New" w:hAnsi="Angsana New"/>
          <w:b/>
          <w:bCs/>
          <w:sz w:val="28"/>
        </w:rPr>
        <w:t>Increased of investments</w:t>
      </w:r>
    </w:p>
    <w:p w:rsidR="000702B6" w:rsidRPr="00EB3C98" w:rsidRDefault="000702B6" w:rsidP="000702B6">
      <w:pPr>
        <w:spacing w:after="0"/>
        <w:ind w:left="360"/>
        <w:jc w:val="thaiDistribute"/>
        <w:rPr>
          <w:rFonts w:ascii="Angsana New" w:hAnsi="Angsana New"/>
          <w:sz w:val="28"/>
        </w:rPr>
      </w:pPr>
      <w:r w:rsidRPr="003B3EE9">
        <w:rPr>
          <w:rFonts w:ascii="Angsana New" w:hAnsi="Angsana New"/>
          <w:sz w:val="28"/>
        </w:rPr>
        <w:t>According to the Minutes of the Executive Committee Meeting No. 1/2</w:t>
      </w:r>
      <w:r>
        <w:rPr>
          <w:rFonts w:ascii="Angsana New" w:hAnsi="Angsana New"/>
          <w:sz w:val="28"/>
        </w:rPr>
        <w:t>025</w:t>
      </w:r>
      <w:r w:rsidRPr="003B3EE9">
        <w:rPr>
          <w:rFonts w:ascii="Angsana New" w:hAnsi="Angsana New"/>
          <w:sz w:val="28"/>
        </w:rPr>
        <w:t xml:space="preserve"> of Eureka Design Public </w:t>
      </w:r>
      <w:proofErr w:type="spellStart"/>
      <w:r w:rsidRPr="003B3EE9">
        <w:rPr>
          <w:rFonts w:ascii="Angsana New" w:hAnsi="Angsana New"/>
          <w:sz w:val="28"/>
        </w:rPr>
        <w:t>Co.,Ltd</w:t>
      </w:r>
      <w:proofErr w:type="spellEnd"/>
      <w:r w:rsidRPr="003B3EE9">
        <w:rPr>
          <w:rFonts w:ascii="Angsana New" w:hAnsi="Angsana New"/>
          <w:sz w:val="28"/>
        </w:rPr>
        <w:t xml:space="preserve"> held on June 10, 2025, Approval of the financial restructuring of the subsidiary and to enhance liquidity to support the expansion of water production and distribution operations, the credit limit does not exceed of Baht 200.00 million. However, the Company has investment in subsidiary amount of Baht 199.85 million by </w:t>
      </w:r>
      <w:proofErr w:type="spellStart"/>
      <w:r w:rsidRPr="003B3EE9">
        <w:rPr>
          <w:rFonts w:ascii="Angsana New" w:hAnsi="Angsana New"/>
          <w:sz w:val="28"/>
        </w:rPr>
        <w:t>issuring</w:t>
      </w:r>
      <w:proofErr w:type="spellEnd"/>
      <w:r w:rsidRPr="003B3EE9">
        <w:rPr>
          <w:rFonts w:ascii="Angsana New" w:hAnsi="Angsana New"/>
          <w:sz w:val="28"/>
        </w:rPr>
        <w:t xml:space="preserve"> new ordinary shares </w:t>
      </w:r>
      <w:r w:rsidRPr="00F725E3">
        <w:rPr>
          <w:rFonts w:ascii="Angsana New" w:hAnsi="Angsana New"/>
          <w:spacing w:val="-2"/>
          <w:sz w:val="28"/>
        </w:rPr>
        <w:t>1,995,800 at the par value of Baht 100.00 per shares. The Company has paid-up in subsidiary’s capital on May 11-24,</w:t>
      </w:r>
      <w:r w:rsidRPr="003B3EE9">
        <w:rPr>
          <w:rFonts w:ascii="Angsana New" w:hAnsi="Angsana New"/>
          <w:sz w:val="28"/>
        </w:rPr>
        <w:t xml:space="preserve"> 2025, and the amendment of the subsidiary’s Memorandum of Association to be consistent with the increased of the subsidiary’s registered capital.</w:t>
      </w:r>
    </w:p>
    <w:p w:rsidR="005F3AF8" w:rsidRPr="00C6133A" w:rsidRDefault="005F3AF8" w:rsidP="005F3AF8">
      <w:pPr>
        <w:spacing w:after="0" w:line="240" w:lineRule="auto"/>
        <w:ind w:left="360"/>
        <w:jc w:val="thaiDistribute"/>
        <w:rPr>
          <w:rFonts w:ascii="Angsana New" w:hAnsi="Angsana New"/>
          <w:b/>
          <w:bCs/>
          <w:sz w:val="16"/>
          <w:szCs w:val="16"/>
        </w:rPr>
      </w:pPr>
    </w:p>
    <w:p w:rsidR="00694773" w:rsidRDefault="003E0D15" w:rsidP="00F61EAC">
      <w:pPr>
        <w:spacing w:after="0"/>
        <w:ind w:left="360"/>
        <w:jc w:val="thaiDistribute"/>
        <w:rPr>
          <w:rFonts w:ascii="Angsana New" w:hAnsi="Angsana New"/>
          <w:b/>
          <w:bCs/>
          <w:color w:val="000000" w:themeColor="text1"/>
          <w:spacing w:val="-6"/>
          <w:sz w:val="28"/>
          <w:u w:val="single"/>
        </w:rPr>
      </w:pPr>
      <w:r w:rsidRPr="00632DC5">
        <w:rPr>
          <w:rFonts w:ascii="Angsana New" w:hAnsi="Angsana New"/>
          <w:b/>
          <w:bCs/>
          <w:color w:val="000000" w:themeColor="text1"/>
          <w:spacing w:val="-6"/>
          <w:sz w:val="28"/>
          <w:u w:val="single"/>
        </w:rPr>
        <w:t>Eureka Energy Co., Ltd</w:t>
      </w:r>
    </w:p>
    <w:p w:rsidR="00C6133A" w:rsidRPr="00C6133A" w:rsidRDefault="00C6133A" w:rsidP="00F61EAC">
      <w:pPr>
        <w:spacing w:after="0"/>
        <w:ind w:left="360"/>
        <w:jc w:val="thaiDistribute"/>
        <w:rPr>
          <w:rFonts w:ascii="Angsana New" w:hAnsi="Angsana New"/>
          <w:b/>
          <w:bCs/>
          <w:color w:val="000000" w:themeColor="text1"/>
          <w:spacing w:val="-6"/>
          <w:sz w:val="16"/>
          <w:szCs w:val="16"/>
          <w:u w:val="single"/>
        </w:rPr>
      </w:pPr>
    </w:p>
    <w:p w:rsidR="00B81D80" w:rsidRDefault="00B81D80" w:rsidP="00606155">
      <w:pPr>
        <w:spacing w:after="0" w:line="240" w:lineRule="auto"/>
        <w:ind w:left="360"/>
        <w:jc w:val="thaiDistribute"/>
        <w:rPr>
          <w:rFonts w:ascii="Angsana New" w:hAnsi="Angsana New"/>
          <w:color w:val="000000" w:themeColor="text1"/>
          <w:spacing w:val="-6"/>
          <w:sz w:val="28"/>
        </w:rPr>
      </w:pPr>
      <w:r w:rsidRPr="00B81D80">
        <w:rPr>
          <w:rFonts w:ascii="Angsana New" w:hAnsi="Angsana New"/>
          <w:color w:val="000000" w:themeColor="text1"/>
          <w:spacing w:val="-6"/>
          <w:sz w:val="28"/>
        </w:rPr>
        <w:t xml:space="preserve">The management resolved to approve the disposal of investment in Eureka Energy Co., Ltd. (a subsidiary), comprising 27,500 shares, representing 55.00% of the issued shares, for a total consideration of Baht 27,500. The shares were sold to an individual who is not a related party of the Company. The Company executed the share purchase agreement and transferred the shares on March 28, 2025, resulting in the said subsidiary ceasing to be a subsidiary from that date onwards. Accordingly, the financial </w:t>
      </w:r>
      <w:r w:rsidRPr="00B81D80">
        <w:rPr>
          <w:rFonts w:ascii="Angsana New" w:hAnsi="Angsana New"/>
          <w:color w:val="000000" w:themeColor="text1"/>
          <w:sz w:val="28"/>
        </w:rPr>
        <w:t>position of the subsidiary was not included in the consolidated statement of financial position as at June 30, 2025. However,</w:t>
      </w:r>
      <w:r w:rsidRPr="00B81D80">
        <w:rPr>
          <w:rFonts w:ascii="Angsana New" w:hAnsi="Angsana New"/>
          <w:color w:val="000000" w:themeColor="text1"/>
          <w:spacing w:val="-6"/>
          <w:sz w:val="28"/>
        </w:rPr>
        <w:t xml:space="preserve"> the results of operations and cash flows of the subsidiary for the period from January 1, 2025 to March 28</w:t>
      </w:r>
      <w:proofErr w:type="gramStart"/>
      <w:r w:rsidRPr="00B81D80">
        <w:rPr>
          <w:rFonts w:ascii="Angsana New" w:hAnsi="Angsana New"/>
          <w:color w:val="000000" w:themeColor="text1"/>
          <w:spacing w:val="-6"/>
          <w:sz w:val="28"/>
        </w:rPr>
        <w:t>,  2025</w:t>
      </w:r>
      <w:proofErr w:type="gramEnd"/>
      <w:r w:rsidRPr="00B81D80">
        <w:rPr>
          <w:rFonts w:ascii="Angsana New" w:hAnsi="Angsana New"/>
          <w:color w:val="000000" w:themeColor="text1"/>
          <w:spacing w:val="-6"/>
          <w:sz w:val="28"/>
        </w:rPr>
        <w:t xml:space="preserve"> were included in the consolidated statement of comprehensive income and consolidated statement of cash flows.</w:t>
      </w:r>
    </w:p>
    <w:p w:rsidR="000C0F16" w:rsidRPr="00447FBB" w:rsidRDefault="000C0F16" w:rsidP="004F2208">
      <w:pPr>
        <w:spacing w:after="0" w:line="240" w:lineRule="auto"/>
        <w:jc w:val="thaiDistribute"/>
        <w:rPr>
          <w:rFonts w:ascii="Angsana New" w:hAnsi="Angsana New"/>
          <w:sz w:val="16"/>
          <w:szCs w:val="16"/>
        </w:rPr>
      </w:pPr>
    </w:p>
    <w:p w:rsidR="00B51862" w:rsidRDefault="00B51862" w:rsidP="00B51862">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00273A33" w:rsidRPr="00273A33">
        <w:rPr>
          <w:rFonts w:ascii="Angsana New" w:hAnsi="Angsana New"/>
          <w:sz w:val="28"/>
          <w:lang w:eastAsia="en-GB"/>
        </w:rPr>
        <w:t xml:space="preserve">Eureka Energy </w:t>
      </w:r>
      <w:proofErr w:type="spellStart"/>
      <w:r w:rsidR="00273A33" w:rsidRPr="00273A33">
        <w:rPr>
          <w:rFonts w:ascii="Angsana New" w:hAnsi="Angsana New"/>
          <w:sz w:val="28"/>
          <w:lang w:eastAsia="en-GB"/>
        </w:rPr>
        <w:t>Co.</w:t>
      </w:r>
      <w:proofErr w:type="gramStart"/>
      <w:r w:rsidR="00273A33" w:rsidRPr="00273A33">
        <w:rPr>
          <w:rFonts w:ascii="Angsana New" w:hAnsi="Angsana New"/>
          <w:sz w:val="28"/>
          <w:lang w:eastAsia="en-GB"/>
        </w:rPr>
        <w:t>,Ltd</w:t>
      </w:r>
      <w:proofErr w:type="spellEnd"/>
      <w:proofErr w:type="gramEnd"/>
      <w:r w:rsidR="00273A33" w:rsidRPr="00273A33">
        <w:rPr>
          <w:rFonts w:ascii="Angsana New" w:hAnsi="Angsana New"/>
          <w:sz w:val="28"/>
          <w:lang w:eastAsia="en-GB"/>
        </w:rPr>
        <w:t>.</w:t>
      </w:r>
      <w:r w:rsidR="00273A33" w:rsidRPr="00C6736A">
        <w:rPr>
          <w:rFonts w:ascii="Angsana New" w:hAnsi="Angsana New" w:hint="cs"/>
          <w:sz w:val="28"/>
        </w:rPr>
        <w:t xml:space="preserve"> </w:t>
      </w:r>
      <w:r w:rsidR="00A52ABA">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p w:rsidR="008D795A" w:rsidRPr="00447FBB" w:rsidRDefault="008D795A" w:rsidP="00B51862">
      <w:pPr>
        <w:spacing w:after="0" w:line="240" w:lineRule="auto"/>
        <w:ind w:left="369"/>
        <w:jc w:val="thaiDistribute"/>
        <w:rPr>
          <w:rFonts w:ascii="Angsana New" w:hAnsi="Angsana New"/>
          <w:sz w:val="16"/>
          <w:szCs w:val="16"/>
        </w:rPr>
      </w:pPr>
    </w:p>
    <w:tbl>
      <w:tblPr>
        <w:tblW w:w="8820" w:type="dxa"/>
        <w:tblInd w:w="378" w:type="dxa"/>
        <w:tblLayout w:type="fixed"/>
        <w:tblLook w:val="04A0"/>
      </w:tblPr>
      <w:tblGrid>
        <w:gridCol w:w="6570"/>
        <w:gridCol w:w="2250"/>
      </w:tblGrid>
      <w:tr w:rsidR="00273A33" w:rsidRPr="0004359B" w:rsidTr="00D9041D">
        <w:trPr>
          <w:cantSplit/>
        </w:trPr>
        <w:tc>
          <w:tcPr>
            <w:tcW w:w="8820" w:type="dxa"/>
            <w:gridSpan w:val="2"/>
            <w:hideMark/>
          </w:tcPr>
          <w:p w:rsidR="00273A33" w:rsidRPr="0004359B" w:rsidRDefault="00273A33" w:rsidP="008C56E4">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Pr>
                <w:rFonts w:ascii="Angsana New" w:hAnsi="Angsana New"/>
                <w:sz w:val="28"/>
              </w:rPr>
              <w:t>Cash and cash equivalents</w:t>
            </w:r>
          </w:p>
        </w:tc>
        <w:tc>
          <w:tcPr>
            <w:tcW w:w="2250" w:type="dxa"/>
          </w:tcPr>
          <w:p w:rsidR="00D9041D" w:rsidRPr="0004359B" w:rsidRDefault="00D9041D" w:rsidP="00D9041D">
            <w:pPr>
              <w:tabs>
                <w:tab w:val="left" w:pos="1034"/>
              </w:tabs>
              <w:spacing w:after="0" w:line="240" w:lineRule="auto"/>
              <w:ind w:left="-36" w:right="343"/>
              <w:jc w:val="right"/>
              <w:rPr>
                <w:rFonts w:ascii="Angsana New" w:eastAsia="Cordia New" w:hAnsi="Angsana New"/>
                <w:sz w:val="28"/>
              </w:rPr>
            </w:pPr>
            <w:r>
              <w:rPr>
                <w:rFonts w:ascii="Angsana New" w:hAnsi="Angsana New"/>
                <w:color w:val="000000"/>
                <w:sz w:val="28"/>
              </w:rPr>
              <w:t>79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receivables</w:t>
            </w:r>
          </w:p>
        </w:tc>
        <w:tc>
          <w:tcPr>
            <w:tcW w:w="2250" w:type="dxa"/>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299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Previous tax assets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1,010</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Total assets</w:t>
            </w:r>
          </w:p>
        </w:tc>
        <w:tc>
          <w:tcPr>
            <w:tcW w:w="2250" w:type="dxa"/>
            <w:tcBorders>
              <w:top w:val="single" w:sz="4" w:space="0" w:color="auto"/>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w:t>
            </w:r>
            <w:r w:rsidR="00DF29D2">
              <w:rPr>
                <w:rFonts w:ascii="Angsana New" w:eastAsia="Cordia New" w:hAnsi="Angsana New"/>
                <w:sz w:val="28"/>
              </w:rPr>
              <w:t>388</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payables</w:t>
            </w:r>
          </w:p>
        </w:tc>
        <w:tc>
          <w:tcPr>
            <w:tcW w:w="2250" w:type="dxa"/>
            <w:tcBorders>
              <w:top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w:t>
            </w:r>
            <w:r w:rsidR="00DF29D2">
              <w:rPr>
                <w:rFonts w:ascii="Angsana New" w:eastAsia="Cordia New" w:hAnsi="Angsana New"/>
                <w:sz w:val="28"/>
              </w:rPr>
              <w:t>285</w:t>
            </w:r>
            <w:r w:rsidRPr="00D9041D">
              <w:rPr>
                <w:rFonts w:ascii="Angsana New" w:eastAsia="Cordia New" w:hAnsi="Angsana New"/>
                <w:sz w:val="28"/>
              </w:rPr>
              <w: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Other non-current liabilities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(673)</w:t>
            </w:r>
          </w:p>
        </w:tc>
      </w:tr>
      <w:tr w:rsidR="00D9041D" w:rsidRPr="0004359B" w:rsidTr="003953AD">
        <w:trPr>
          <w:cantSplit/>
        </w:trPr>
        <w:tc>
          <w:tcPr>
            <w:tcW w:w="6570" w:type="dxa"/>
            <w:hideMark/>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Total liabilities</w:t>
            </w:r>
          </w:p>
        </w:tc>
        <w:tc>
          <w:tcPr>
            <w:tcW w:w="2250" w:type="dxa"/>
            <w:tcBorders>
              <w:top w:val="single" w:sz="4" w:space="0" w:color="auto"/>
              <w:bottom w:val="single" w:sz="4" w:space="0" w:color="auto"/>
            </w:tcBorders>
          </w:tcPr>
          <w:p w:rsidR="00D9041D" w:rsidRPr="000E3702" w:rsidRDefault="00D9041D" w:rsidP="00D9041D">
            <w:pPr>
              <w:tabs>
                <w:tab w:val="left" w:pos="1051"/>
              </w:tabs>
              <w:spacing w:after="0" w:line="240" w:lineRule="auto"/>
              <w:ind w:left="-36" w:right="273"/>
              <w:jc w:val="right"/>
              <w:rPr>
                <w:rFonts w:ascii="Angsana New" w:eastAsia="Cordia New" w:hAnsi="Angsana New"/>
                <w:sz w:val="28"/>
                <w:cs/>
              </w:rPr>
            </w:pPr>
            <w:r w:rsidRPr="00D9041D">
              <w:rPr>
                <w:rFonts w:ascii="Angsana New" w:eastAsia="Cordia New" w:hAnsi="Angsana New"/>
                <w:sz w:val="28"/>
              </w:rPr>
              <w:t>(</w:t>
            </w:r>
            <w:r w:rsidR="00DF29D2">
              <w:rPr>
                <w:rFonts w:ascii="Angsana New" w:eastAsia="Cordia New" w:hAnsi="Angsana New"/>
                <w:sz w:val="28"/>
              </w:rPr>
              <w:t>958</w:t>
            </w:r>
            <w:r w:rsidRPr="00D9041D">
              <w:rPr>
                <w:rFonts w:ascii="Angsana New" w:eastAsia="Cordia New" w:hAnsi="Angsana New"/>
                <w:sz w:val="28"/>
              </w:rPr>
              <w:t>)</w:t>
            </w:r>
          </w:p>
        </w:tc>
      </w:tr>
      <w:tr w:rsidR="00D9041D" w:rsidRPr="0004359B" w:rsidTr="003953AD">
        <w:trPr>
          <w:cantSplit/>
        </w:trPr>
        <w:tc>
          <w:tcPr>
            <w:tcW w:w="6570" w:type="dxa"/>
            <w:hideMark/>
          </w:tcPr>
          <w:p w:rsidR="00D9041D" w:rsidRPr="000E3702" w:rsidRDefault="00D9041D" w:rsidP="00D9041D">
            <w:pPr>
              <w:spacing w:after="0" w:line="240" w:lineRule="auto"/>
              <w:ind w:left="-4" w:right="-72"/>
              <w:rPr>
                <w:rFonts w:ascii="Angsana New" w:hAnsi="Angsana New"/>
                <w:sz w:val="28"/>
                <w:cs/>
              </w:rPr>
            </w:pPr>
            <w:r w:rsidRPr="00D9041D">
              <w:rPr>
                <w:rFonts w:ascii="Angsana New" w:hAnsi="Angsana New"/>
                <w:sz w:val="28"/>
              </w:rPr>
              <w:t>Net Assets</w:t>
            </w:r>
          </w:p>
        </w:tc>
        <w:tc>
          <w:tcPr>
            <w:tcW w:w="2250" w:type="dxa"/>
            <w:tcBorders>
              <w:top w:val="single" w:sz="4" w:space="0" w:color="auto"/>
              <w:left w:val="nil"/>
              <w:bottom w:val="double" w:sz="4" w:space="0" w:color="auto"/>
              <w:right w:val="nil"/>
            </w:tcBorders>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430</w:t>
            </w:r>
          </w:p>
        </w:tc>
      </w:tr>
      <w:tr w:rsidR="003953AD" w:rsidRPr="0004359B" w:rsidTr="003953AD">
        <w:trPr>
          <w:cantSplit/>
        </w:trPr>
        <w:tc>
          <w:tcPr>
            <w:tcW w:w="6570" w:type="dxa"/>
          </w:tcPr>
          <w:p w:rsidR="003953AD" w:rsidRPr="009C61D9" w:rsidRDefault="003953AD" w:rsidP="00D9041D">
            <w:pPr>
              <w:spacing w:after="0" w:line="240" w:lineRule="auto"/>
              <w:ind w:left="-4" w:right="-72"/>
              <w:rPr>
                <w:rFonts w:ascii="Angsana New" w:hAnsi="Angsana New"/>
                <w:sz w:val="6"/>
                <w:szCs w:val="6"/>
              </w:rPr>
            </w:pPr>
          </w:p>
        </w:tc>
        <w:tc>
          <w:tcPr>
            <w:tcW w:w="2250" w:type="dxa"/>
            <w:tcBorders>
              <w:top w:val="double" w:sz="4" w:space="0" w:color="auto"/>
              <w:left w:val="nil"/>
              <w:right w:val="nil"/>
            </w:tcBorders>
          </w:tcPr>
          <w:p w:rsidR="003953AD" w:rsidRPr="009C61D9" w:rsidRDefault="003953AD" w:rsidP="00D9041D">
            <w:pPr>
              <w:tabs>
                <w:tab w:val="left" w:pos="1051"/>
              </w:tabs>
              <w:spacing w:after="0" w:line="240" w:lineRule="auto"/>
              <w:ind w:left="-36" w:right="343"/>
              <w:jc w:val="right"/>
              <w:rPr>
                <w:rFonts w:ascii="Angsana New" w:eastAsia="Cordia New" w:hAnsi="Angsana New"/>
                <w:sz w:val="6"/>
                <w:szCs w:val="6"/>
              </w:rPr>
            </w:pP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rPr>
            </w:pPr>
            <w:r w:rsidRPr="00A6185B">
              <w:rPr>
                <w:rFonts w:ascii="Angsana New" w:hAnsi="Angsana New"/>
                <w:snapToGrid w:val="0"/>
                <w:color w:val="000000"/>
                <w:sz w:val="28"/>
                <w:lang w:eastAsia="th-TH"/>
              </w:rPr>
              <w:t xml:space="preserve">Cash received from </w:t>
            </w:r>
            <w:r w:rsidR="00085241">
              <w:rPr>
                <w:rFonts w:ascii="Angsana New" w:hAnsi="Angsana New"/>
                <w:snapToGrid w:val="0"/>
                <w:color w:val="000000"/>
                <w:sz w:val="28"/>
                <w:lang w:eastAsia="th-TH"/>
              </w:rPr>
              <w:t xml:space="preserve">disposal </w:t>
            </w:r>
            <w:r w:rsidRPr="00A6185B">
              <w:rPr>
                <w:rFonts w:ascii="Angsana New" w:hAnsi="Angsana New"/>
                <w:snapToGrid w:val="0"/>
                <w:color w:val="000000"/>
                <w:sz w:val="28"/>
                <w:lang w:eastAsia="th-TH"/>
              </w:rPr>
              <w:t xml:space="preserve">of investment </w:t>
            </w:r>
            <w:r w:rsidR="00085241">
              <w:rPr>
                <w:rFonts w:ascii="Angsana New" w:hAnsi="Angsana New"/>
                <w:snapToGrid w:val="0"/>
                <w:color w:val="000000"/>
                <w:sz w:val="28"/>
                <w:lang w:eastAsia="th-TH"/>
              </w:rPr>
              <w:t>a</w:t>
            </w:r>
            <w:r w:rsidRPr="00A6185B">
              <w:rPr>
                <w:rFonts w:ascii="Angsana New" w:hAnsi="Angsana New"/>
                <w:snapToGrid w:val="0"/>
                <w:color w:val="000000"/>
                <w:sz w:val="28"/>
                <w:lang w:eastAsia="th-TH"/>
              </w:rPr>
              <w:t xml:space="preserve"> subsidiary</w:t>
            </w:r>
          </w:p>
        </w:tc>
        <w:tc>
          <w:tcPr>
            <w:tcW w:w="2250" w:type="dxa"/>
            <w:tcBorders>
              <w:left w:val="nil"/>
              <w:right w:val="nil"/>
            </w:tcBorders>
          </w:tcPr>
          <w:p w:rsidR="003953AD" w:rsidRDefault="003953AD" w:rsidP="003953AD">
            <w:pPr>
              <w:tabs>
                <w:tab w:val="left" w:pos="1051"/>
              </w:tabs>
              <w:spacing w:after="0" w:line="240" w:lineRule="auto"/>
              <w:ind w:left="-36" w:right="343"/>
              <w:jc w:val="right"/>
              <w:rPr>
                <w:rFonts w:ascii="Angsana New" w:eastAsia="Cordia New" w:hAnsi="Angsana New"/>
                <w:sz w:val="28"/>
              </w:rPr>
            </w:pPr>
            <w:r>
              <w:rPr>
                <w:rFonts w:ascii="Angsana New" w:hAnsi="Angsana New" w:hint="cs"/>
                <w:color w:val="000000"/>
                <w:sz w:val="28"/>
                <w:cs/>
              </w:rPr>
              <w:t>28</w:t>
            </w:r>
          </w:p>
        </w:tc>
      </w:tr>
      <w:tr w:rsidR="003953AD" w:rsidRPr="0004359B" w:rsidTr="003953AD">
        <w:trPr>
          <w:cantSplit/>
        </w:trPr>
        <w:tc>
          <w:tcPr>
            <w:tcW w:w="6570" w:type="dxa"/>
          </w:tcPr>
          <w:p w:rsidR="003953AD" w:rsidRPr="00A6185B" w:rsidRDefault="00085241" w:rsidP="003953AD">
            <w:pPr>
              <w:spacing w:after="0" w:line="240" w:lineRule="auto"/>
              <w:ind w:left="-4" w:right="-72"/>
              <w:rPr>
                <w:rFonts w:ascii="Angsana New" w:hAnsi="Angsana New"/>
                <w:sz w:val="28"/>
              </w:rPr>
            </w:pPr>
            <w:r>
              <w:rPr>
                <w:rFonts w:ascii="Angsana New" w:hAnsi="Angsana New"/>
                <w:snapToGrid w:val="0"/>
                <w:color w:val="000000"/>
                <w:sz w:val="28"/>
                <w:lang w:eastAsia="th-TH"/>
              </w:rPr>
              <w:t xml:space="preserve">Net </w:t>
            </w:r>
            <w:r w:rsidR="00FD1988">
              <w:rPr>
                <w:rFonts w:ascii="Angsana New" w:hAnsi="Angsana New"/>
                <w:snapToGrid w:val="0"/>
                <w:color w:val="000000"/>
                <w:sz w:val="28"/>
                <w:lang w:eastAsia="th-TH"/>
              </w:rPr>
              <w:t xml:space="preserve">cash </w:t>
            </w:r>
            <w:r>
              <w:rPr>
                <w:rFonts w:ascii="Angsana New" w:hAnsi="Angsana New"/>
                <w:snapToGrid w:val="0"/>
                <w:color w:val="000000"/>
                <w:sz w:val="28"/>
                <w:lang w:eastAsia="th-TH"/>
              </w:rPr>
              <w:t xml:space="preserve">paid for acquisition of </w:t>
            </w:r>
            <w:r w:rsidR="001708E4" w:rsidRPr="00A6185B">
              <w:rPr>
                <w:rFonts w:ascii="Angsana New" w:hAnsi="Angsana New"/>
                <w:snapToGrid w:val="0"/>
                <w:color w:val="000000"/>
                <w:sz w:val="28"/>
                <w:lang w:eastAsia="th-TH"/>
              </w:rPr>
              <w:t xml:space="preserve"> </w:t>
            </w:r>
            <w:r>
              <w:rPr>
                <w:rFonts w:ascii="Angsana New" w:hAnsi="Angsana New"/>
                <w:snapToGrid w:val="0"/>
                <w:color w:val="000000"/>
                <w:sz w:val="28"/>
                <w:lang w:eastAsia="th-TH"/>
              </w:rPr>
              <w:t>a</w:t>
            </w:r>
            <w:r w:rsidR="001708E4" w:rsidRPr="00A6185B">
              <w:rPr>
                <w:rFonts w:ascii="Angsana New" w:hAnsi="Angsana New"/>
                <w:snapToGrid w:val="0"/>
                <w:color w:val="000000"/>
                <w:sz w:val="28"/>
                <w:lang w:eastAsia="th-TH"/>
              </w:rPr>
              <w:t xml:space="preserve"> subsidiary</w:t>
            </w:r>
          </w:p>
        </w:tc>
        <w:tc>
          <w:tcPr>
            <w:tcW w:w="2250" w:type="dxa"/>
            <w:tcBorders>
              <w:left w:val="nil"/>
              <w:bottom w:val="sing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(79)</w:t>
            </w: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highlight w:val="yellow"/>
              </w:rPr>
            </w:pPr>
            <w:r w:rsidRPr="00A6185B">
              <w:rPr>
                <w:rFonts w:ascii="Angsana New" w:hAnsi="Angsana New"/>
                <w:sz w:val="28"/>
              </w:rPr>
              <w:t xml:space="preserve">Net cash </w:t>
            </w:r>
            <w:r w:rsidR="00FD1988">
              <w:rPr>
                <w:rFonts w:ascii="Angsana New" w:hAnsi="Angsana New"/>
                <w:sz w:val="28"/>
              </w:rPr>
              <w:t xml:space="preserve">used in </w:t>
            </w:r>
            <w:r w:rsidR="00085241">
              <w:rPr>
                <w:rFonts w:ascii="Angsana New" w:hAnsi="Angsana New"/>
                <w:sz w:val="28"/>
              </w:rPr>
              <w:t>financing</w:t>
            </w:r>
            <w:r w:rsidR="00FD1988">
              <w:rPr>
                <w:rFonts w:ascii="Angsana New" w:hAnsi="Angsana New"/>
                <w:sz w:val="28"/>
              </w:rPr>
              <w:t xml:space="preserve"> activity</w:t>
            </w:r>
          </w:p>
        </w:tc>
        <w:tc>
          <w:tcPr>
            <w:tcW w:w="2250" w:type="dxa"/>
            <w:tcBorders>
              <w:top w:val="single" w:sz="4" w:space="0" w:color="auto"/>
              <w:left w:val="nil"/>
              <w:bottom w:val="doub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(51)</w:t>
            </w:r>
          </w:p>
        </w:tc>
      </w:tr>
    </w:tbl>
    <w:p w:rsidR="0026794E" w:rsidRPr="000C0F16" w:rsidRDefault="0026794E" w:rsidP="0026794E">
      <w:pPr>
        <w:spacing w:after="0" w:line="240" w:lineRule="auto"/>
        <w:jc w:val="thaiDistribute"/>
        <w:rPr>
          <w:rFonts w:ascii="Angsana New" w:hAnsi="Angsana New"/>
          <w:sz w:val="28"/>
          <w:u w:val="single"/>
        </w:rPr>
      </w:pPr>
    </w:p>
    <w:p w:rsidR="00987706" w:rsidRPr="00987706" w:rsidRDefault="00987706" w:rsidP="00987706">
      <w:pPr>
        <w:numPr>
          <w:ilvl w:val="0"/>
          <w:numId w:val="1"/>
        </w:numPr>
        <w:spacing w:after="0" w:line="240" w:lineRule="auto"/>
        <w:ind w:left="333" w:hanging="324"/>
        <w:jc w:val="thaiDistribute"/>
        <w:rPr>
          <w:rFonts w:ascii="Angsana New" w:hAnsi="Angsana New"/>
          <w:sz w:val="28"/>
          <w:u w:val="single"/>
        </w:rPr>
      </w:pPr>
      <w:r w:rsidRPr="00987706">
        <w:rPr>
          <w:rFonts w:ascii="Angsana New" w:hAnsi="Angsana New"/>
          <w:sz w:val="28"/>
          <w:u w:val="single"/>
        </w:rPr>
        <w:lastRenderedPageBreak/>
        <w:t>Investment in associate</w:t>
      </w:r>
    </w:p>
    <w:p w:rsidR="00987706" w:rsidRDefault="00987706" w:rsidP="00987706">
      <w:pPr>
        <w:spacing w:after="0" w:line="240" w:lineRule="auto"/>
        <w:ind w:left="333"/>
        <w:jc w:val="thaiDistribute"/>
        <w:rPr>
          <w:rFonts w:ascii="Angsana New" w:hAnsi="Angsana New"/>
          <w:sz w:val="20"/>
          <w:szCs w:val="20"/>
          <w:u w:val="single"/>
        </w:rPr>
      </w:pPr>
    </w:p>
    <w:tbl>
      <w:tblPr>
        <w:tblW w:w="8802" w:type="dxa"/>
        <w:tblInd w:w="318" w:type="dxa"/>
        <w:tblLayout w:type="fixed"/>
        <w:tblCellMar>
          <w:left w:w="30" w:type="dxa"/>
          <w:right w:w="30" w:type="dxa"/>
        </w:tblCellMar>
        <w:tblLook w:val="0000"/>
      </w:tblPr>
      <w:tblGrid>
        <w:gridCol w:w="2052"/>
        <w:gridCol w:w="720"/>
        <w:gridCol w:w="630"/>
        <w:gridCol w:w="657"/>
        <w:gridCol w:w="657"/>
        <w:gridCol w:w="1116"/>
        <w:gridCol w:w="1260"/>
        <w:gridCol w:w="855"/>
        <w:gridCol w:w="855"/>
      </w:tblGrid>
      <w:tr w:rsidR="00C6133A" w:rsidRPr="00C6133A" w:rsidTr="00C6133A">
        <w:trPr>
          <w:cantSplit/>
        </w:trPr>
        <w:tc>
          <w:tcPr>
            <w:tcW w:w="2052" w:type="dxa"/>
          </w:tcPr>
          <w:p w:rsidR="00C6133A" w:rsidRPr="00C6133A" w:rsidRDefault="00C6133A" w:rsidP="004C6F5A">
            <w:pPr>
              <w:spacing w:after="0" w:line="240" w:lineRule="auto"/>
              <w:jc w:val="center"/>
              <w:rPr>
                <w:rFonts w:ascii="Angsana New" w:hAnsi="Angsana New"/>
                <w:snapToGrid w:val="0"/>
                <w:szCs w:val="22"/>
                <w:lang w:eastAsia="th-TH"/>
              </w:rPr>
            </w:pPr>
          </w:p>
        </w:tc>
        <w:tc>
          <w:tcPr>
            <w:tcW w:w="720" w:type="dxa"/>
          </w:tcPr>
          <w:p w:rsidR="00C6133A" w:rsidRPr="00C6133A" w:rsidRDefault="00C6133A" w:rsidP="004C6F5A">
            <w:pPr>
              <w:spacing w:after="0" w:line="240" w:lineRule="auto"/>
              <w:jc w:val="center"/>
              <w:rPr>
                <w:rFonts w:ascii="Angsana New" w:hAnsi="Angsana New"/>
                <w:snapToGrid w:val="0"/>
                <w:szCs w:val="22"/>
                <w:lang w:eastAsia="th-TH"/>
              </w:rPr>
            </w:pPr>
          </w:p>
        </w:tc>
        <w:tc>
          <w:tcPr>
            <w:tcW w:w="630" w:type="dxa"/>
          </w:tcPr>
          <w:p w:rsidR="00C6133A" w:rsidRPr="00C6133A" w:rsidRDefault="00C6133A" w:rsidP="004C6F5A">
            <w:pPr>
              <w:spacing w:after="0" w:line="240" w:lineRule="auto"/>
              <w:jc w:val="center"/>
              <w:rPr>
                <w:rFonts w:ascii="Angsana New" w:hAnsi="Angsana New"/>
                <w:snapToGrid w:val="0"/>
                <w:szCs w:val="22"/>
                <w:lang w:eastAsia="th-TH"/>
              </w:rPr>
            </w:pPr>
          </w:p>
        </w:tc>
        <w:tc>
          <w:tcPr>
            <w:tcW w:w="657" w:type="dxa"/>
          </w:tcPr>
          <w:p w:rsidR="00C6133A" w:rsidRPr="00C6133A" w:rsidRDefault="00C6133A" w:rsidP="004C6F5A">
            <w:pPr>
              <w:spacing w:after="0" w:line="240" w:lineRule="auto"/>
              <w:jc w:val="center"/>
              <w:rPr>
                <w:rFonts w:ascii="Angsana New" w:hAnsi="Angsana New"/>
                <w:snapToGrid w:val="0"/>
                <w:szCs w:val="22"/>
                <w:lang w:eastAsia="th-TH"/>
              </w:rPr>
            </w:pPr>
          </w:p>
        </w:tc>
        <w:tc>
          <w:tcPr>
            <w:tcW w:w="657" w:type="dxa"/>
          </w:tcPr>
          <w:p w:rsidR="00C6133A" w:rsidRPr="00C6133A" w:rsidRDefault="00C6133A" w:rsidP="004C6F5A">
            <w:pPr>
              <w:spacing w:after="0" w:line="240" w:lineRule="auto"/>
              <w:jc w:val="center"/>
              <w:rPr>
                <w:rFonts w:ascii="Angsana New" w:hAnsi="Angsana New"/>
                <w:snapToGrid w:val="0"/>
                <w:szCs w:val="22"/>
                <w:lang w:eastAsia="th-TH"/>
              </w:rPr>
            </w:pPr>
          </w:p>
        </w:tc>
        <w:tc>
          <w:tcPr>
            <w:tcW w:w="4086" w:type="dxa"/>
            <w:gridSpan w:val="4"/>
          </w:tcPr>
          <w:p w:rsidR="00C6133A" w:rsidRPr="00C6133A" w:rsidRDefault="00C6133A" w:rsidP="004C6F5A">
            <w:pPr>
              <w:spacing w:after="0" w:line="240" w:lineRule="auto"/>
              <w:jc w:val="right"/>
              <w:rPr>
                <w:rFonts w:ascii="Angsana New" w:hAnsi="Angsana New"/>
                <w:szCs w:val="22"/>
              </w:rPr>
            </w:pPr>
            <w:r w:rsidRPr="00C6133A">
              <w:rPr>
                <w:rFonts w:ascii="Angsana New" w:hAnsi="Angsana New"/>
                <w:szCs w:val="22"/>
              </w:rPr>
              <w:t>(Unit : Thousand Baht)</w:t>
            </w:r>
          </w:p>
        </w:tc>
      </w:tr>
      <w:tr w:rsidR="00C6133A" w:rsidRPr="00C6133A" w:rsidTr="00C6133A">
        <w:trPr>
          <w:cantSplit/>
        </w:trPr>
        <w:tc>
          <w:tcPr>
            <w:tcW w:w="2052" w:type="dxa"/>
          </w:tcPr>
          <w:p w:rsidR="00C6133A" w:rsidRPr="00C6133A" w:rsidRDefault="00C6133A" w:rsidP="004C6F5A">
            <w:pPr>
              <w:spacing w:after="0" w:line="240" w:lineRule="auto"/>
              <w:jc w:val="center"/>
              <w:rPr>
                <w:rFonts w:ascii="Angsana New" w:hAnsi="Angsana New"/>
                <w:snapToGrid w:val="0"/>
                <w:szCs w:val="22"/>
                <w:u w:val="single"/>
                <w:lang w:eastAsia="th-TH"/>
              </w:rPr>
            </w:pPr>
          </w:p>
        </w:tc>
        <w:tc>
          <w:tcPr>
            <w:tcW w:w="720" w:type="dxa"/>
          </w:tcPr>
          <w:p w:rsidR="00C6133A" w:rsidRPr="00C6133A" w:rsidRDefault="00C6133A" w:rsidP="004C6F5A">
            <w:pPr>
              <w:spacing w:after="0" w:line="240" w:lineRule="auto"/>
              <w:jc w:val="center"/>
              <w:rPr>
                <w:rFonts w:ascii="Angsana New" w:hAnsi="Angsana New"/>
                <w:snapToGrid w:val="0"/>
                <w:szCs w:val="22"/>
                <w:u w:val="single"/>
                <w:lang w:eastAsia="th-TH"/>
              </w:rPr>
            </w:pPr>
          </w:p>
        </w:tc>
        <w:tc>
          <w:tcPr>
            <w:tcW w:w="630" w:type="dxa"/>
          </w:tcPr>
          <w:p w:rsidR="00C6133A" w:rsidRPr="00C6133A" w:rsidRDefault="00C6133A" w:rsidP="004C6F5A">
            <w:pPr>
              <w:spacing w:after="0" w:line="240" w:lineRule="auto"/>
              <w:jc w:val="center"/>
              <w:rPr>
                <w:rFonts w:ascii="Angsana New" w:hAnsi="Angsana New"/>
                <w:snapToGrid w:val="0"/>
                <w:szCs w:val="22"/>
                <w:u w:val="single"/>
                <w:lang w:eastAsia="th-TH"/>
              </w:rPr>
            </w:pPr>
          </w:p>
        </w:tc>
        <w:tc>
          <w:tcPr>
            <w:tcW w:w="1314" w:type="dxa"/>
            <w:gridSpan w:val="2"/>
          </w:tcPr>
          <w:p w:rsidR="00C6133A" w:rsidRPr="00C6133A" w:rsidRDefault="00C6133A" w:rsidP="004C6F5A">
            <w:pPr>
              <w:spacing w:after="0" w:line="240" w:lineRule="auto"/>
              <w:jc w:val="center"/>
              <w:rPr>
                <w:rFonts w:ascii="Angsana New" w:hAnsi="Angsana New"/>
                <w:szCs w:val="22"/>
                <w:u w:val="single"/>
              </w:rPr>
            </w:pPr>
          </w:p>
        </w:tc>
        <w:tc>
          <w:tcPr>
            <w:tcW w:w="4086" w:type="dxa"/>
            <w:gridSpan w:val="4"/>
          </w:tcPr>
          <w:p w:rsidR="00C6133A" w:rsidRPr="00C6133A" w:rsidRDefault="00C6133A" w:rsidP="00C6133A">
            <w:pPr>
              <w:spacing w:after="0" w:line="240" w:lineRule="auto"/>
              <w:jc w:val="center"/>
              <w:rPr>
                <w:rFonts w:ascii="Angsana New" w:hAnsi="Angsana New"/>
                <w:szCs w:val="22"/>
                <w:u w:val="single"/>
              </w:rPr>
            </w:pPr>
            <w:r w:rsidRPr="00C6133A">
              <w:rPr>
                <w:rFonts w:ascii="Angsana New" w:hAnsi="Angsana New"/>
                <w:szCs w:val="22"/>
                <w:u w:val="single"/>
              </w:rPr>
              <w:t>Consolidated financial statements</w:t>
            </w:r>
          </w:p>
        </w:tc>
      </w:tr>
      <w:tr w:rsidR="00231EBF" w:rsidRPr="00C6133A" w:rsidTr="000702B6">
        <w:trPr>
          <w:cantSplit/>
        </w:trPr>
        <w:tc>
          <w:tcPr>
            <w:tcW w:w="2052" w:type="dxa"/>
          </w:tcPr>
          <w:p w:rsidR="00231EBF" w:rsidRPr="00C6133A" w:rsidRDefault="00231EBF" w:rsidP="004C6F5A">
            <w:pPr>
              <w:spacing w:after="0" w:line="240" w:lineRule="auto"/>
              <w:jc w:val="center"/>
              <w:rPr>
                <w:rFonts w:ascii="Angsana New" w:hAnsi="Angsana New"/>
                <w:snapToGrid w:val="0"/>
                <w:szCs w:val="22"/>
                <w:u w:val="single"/>
                <w:lang w:eastAsia="th-TH"/>
              </w:rPr>
            </w:pPr>
          </w:p>
        </w:tc>
        <w:tc>
          <w:tcPr>
            <w:tcW w:w="720" w:type="dxa"/>
          </w:tcPr>
          <w:p w:rsidR="00231EBF" w:rsidRPr="00C6133A" w:rsidRDefault="00231EBF" w:rsidP="004C6F5A">
            <w:pPr>
              <w:spacing w:after="0" w:line="240" w:lineRule="auto"/>
              <w:jc w:val="center"/>
              <w:rPr>
                <w:rFonts w:ascii="Angsana New" w:hAnsi="Angsana New"/>
                <w:snapToGrid w:val="0"/>
                <w:szCs w:val="22"/>
                <w:u w:val="single"/>
                <w:lang w:eastAsia="th-TH"/>
              </w:rPr>
            </w:pPr>
          </w:p>
        </w:tc>
        <w:tc>
          <w:tcPr>
            <w:tcW w:w="630" w:type="dxa"/>
          </w:tcPr>
          <w:p w:rsidR="00231EBF" w:rsidRPr="00C6133A" w:rsidRDefault="00231EBF" w:rsidP="004C6F5A">
            <w:pPr>
              <w:spacing w:after="0" w:line="240" w:lineRule="auto"/>
              <w:jc w:val="center"/>
              <w:rPr>
                <w:rFonts w:ascii="Angsana New" w:hAnsi="Angsana New"/>
                <w:snapToGrid w:val="0"/>
                <w:szCs w:val="22"/>
                <w:u w:val="single"/>
                <w:lang w:eastAsia="th-TH"/>
              </w:rPr>
            </w:pPr>
          </w:p>
        </w:tc>
        <w:tc>
          <w:tcPr>
            <w:tcW w:w="1314" w:type="dxa"/>
            <w:gridSpan w:val="2"/>
          </w:tcPr>
          <w:p w:rsidR="00231EBF" w:rsidRPr="00C6133A" w:rsidRDefault="00231EBF" w:rsidP="004C6F5A">
            <w:pPr>
              <w:spacing w:after="0" w:line="240" w:lineRule="auto"/>
              <w:jc w:val="center"/>
              <w:rPr>
                <w:rFonts w:ascii="Angsana New" w:hAnsi="Angsana New"/>
                <w:snapToGrid w:val="0"/>
                <w:szCs w:val="22"/>
                <w:u w:val="single"/>
                <w:lang w:eastAsia="th-TH"/>
              </w:rPr>
            </w:pPr>
          </w:p>
        </w:tc>
        <w:tc>
          <w:tcPr>
            <w:tcW w:w="2376" w:type="dxa"/>
            <w:gridSpan w:val="2"/>
          </w:tcPr>
          <w:p w:rsidR="00231EBF" w:rsidRPr="00C6133A" w:rsidRDefault="00231EBF" w:rsidP="004C6F5A">
            <w:pPr>
              <w:spacing w:after="0" w:line="240" w:lineRule="auto"/>
              <w:jc w:val="center"/>
              <w:rPr>
                <w:rFonts w:ascii="Angsana New" w:hAnsi="Angsana New"/>
                <w:szCs w:val="22"/>
                <w:u w:val="single"/>
                <w:cs/>
              </w:rPr>
            </w:pPr>
          </w:p>
        </w:tc>
        <w:tc>
          <w:tcPr>
            <w:tcW w:w="1710" w:type="dxa"/>
            <w:gridSpan w:val="2"/>
            <w:vMerge w:val="restart"/>
          </w:tcPr>
          <w:p w:rsidR="00231EBF" w:rsidRPr="00231EBF" w:rsidRDefault="00231EBF" w:rsidP="00231EBF">
            <w:pPr>
              <w:spacing w:after="0" w:line="240" w:lineRule="auto"/>
              <w:jc w:val="center"/>
              <w:rPr>
                <w:rFonts w:ascii="Angsana New" w:hAnsi="Angsana New"/>
                <w:szCs w:val="22"/>
                <w:u w:val="single"/>
              </w:rPr>
            </w:pPr>
            <w:r w:rsidRPr="00231EBF">
              <w:rPr>
                <w:rFonts w:ascii="Angsana New" w:hAnsi="Angsana New"/>
                <w:szCs w:val="22"/>
                <w:u w:val="single"/>
              </w:rPr>
              <w:t>Dividend</w:t>
            </w:r>
          </w:p>
          <w:p w:rsidR="00231EBF" w:rsidRPr="00C6133A" w:rsidRDefault="00231EBF" w:rsidP="00231EBF">
            <w:pPr>
              <w:spacing w:after="0" w:line="240" w:lineRule="auto"/>
              <w:jc w:val="center"/>
              <w:rPr>
                <w:rFonts w:ascii="Angsana New" w:hAnsi="Angsana New"/>
                <w:szCs w:val="22"/>
                <w:u w:val="single"/>
              </w:rPr>
            </w:pPr>
            <w:r w:rsidRPr="00231EBF">
              <w:rPr>
                <w:rFonts w:ascii="Angsana New" w:hAnsi="Angsana New"/>
                <w:szCs w:val="22"/>
                <w:u w:val="single"/>
              </w:rPr>
              <w:t xml:space="preserve">For the </w:t>
            </w:r>
            <w:r>
              <w:rPr>
                <w:rFonts w:ascii="Angsana New" w:hAnsi="Angsana New"/>
                <w:szCs w:val="22"/>
                <w:u w:val="single"/>
              </w:rPr>
              <w:t>six</w:t>
            </w:r>
            <w:r w:rsidRPr="00231EBF">
              <w:rPr>
                <w:rFonts w:ascii="Angsana New" w:hAnsi="Angsana New"/>
                <w:szCs w:val="22"/>
                <w:u w:val="single"/>
              </w:rPr>
              <w:t xml:space="preserve">-month period ended </w:t>
            </w:r>
            <w:r>
              <w:rPr>
                <w:rFonts w:ascii="Angsana New" w:hAnsi="Angsana New"/>
                <w:szCs w:val="22"/>
                <w:u w:val="single"/>
              </w:rPr>
              <w:t>June 30</w:t>
            </w:r>
            <w:r w:rsidRPr="00231EBF">
              <w:rPr>
                <w:rFonts w:ascii="Angsana New" w:hAnsi="Angsana New"/>
                <w:szCs w:val="22"/>
                <w:u w:val="single"/>
              </w:rPr>
              <w:t>,</w:t>
            </w:r>
          </w:p>
        </w:tc>
      </w:tr>
      <w:tr w:rsidR="00231EBF" w:rsidRPr="00C6133A" w:rsidTr="000702B6">
        <w:trPr>
          <w:cantSplit/>
        </w:trPr>
        <w:tc>
          <w:tcPr>
            <w:tcW w:w="2052" w:type="dxa"/>
          </w:tcPr>
          <w:p w:rsidR="00231EBF" w:rsidRDefault="00231EBF" w:rsidP="004C6F5A">
            <w:pPr>
              <w:spacing w:after="0" w:line="240" w:lineRule="auto"/>
              <w:jc w:val="center"/>
              <w:rPr>
                <w:rFonts w:ascii="Angsana New" w:hAnsi="Angsana New"/>
                <w:snapToGrid w:val="0"/>
                <w:szCs w:val="22"/>
                <w:u w:val="single"/>
                <w:lang w:eastAsia="th-TH"/>
              </w:rPr>
            </w:pPr>
          </w:p>
          <w:p w:rsidR="00231EBF" w:rsidRPr="00C6133A" w:rsidRDefault="00231EBF" w:rsidP="004C6F5A">
            <w:pPr>
              <w:spacing w:after="0" w:line="240" w:lineRule="auto"/>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Name of company</w:t>
            </w:r>
          </w:p>
        </w:tc>
        <w:tc>
          <w:tcPr>
            <w:tcW w:w="1350" w:type="dxa"/>
            <w:gridSpan w:val="2"/>
          </w:tcPr>
          <w:p w:rsidR="00231EBF" w:rsidRDefault="00231EBF" w:rsidP="004C6F5A">
            <w:pPr>
              <w:spacing w:after="0" w:line="240" w:lineRule="auto"/>
              <w:jc w:val="center"/>
              <w:rPr>
                <w:rFonts w:ascii="Angsana New" w:hAnsi="Angsana New"/>
                <w:snapToGrid w:val="0"/>
                <w:szCs w:val="22"/>
                <w:u w:val="single"/>
                <w:lang w:eastAsia="th-TH"/>
              </w:rPr>
            </w:pPr>
          </w:p>
          <w:p w:rsidR="00231EBF" w:rsidRPr="00C6133A" w:rsidRDefault="00231EBF" w:rsidP="004C6F5A">
            <w:pPr>
              <w:spacing w:after="0" w:line="240" w:lineRule="auto"/>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Paid-up share capital</w:t>
            </w:r>
          </w:p>
        </w:tc>
        <w:tc>
          <w:tcPr>
            <w:tcW w:w="1314" w:type="dxa"/>
            <w:gridSpan w:val="2"/>
          </w:tcPr>
          <w:p w:rsidR="00231EBF" w:rsidRDefault="00231EBF" w:rsidP="004C6F5A">
            <w:pPr>
              <w:spacing w:after="0" w:line="240" w:lineRule="auto"/>
              <w:jc w:val="center"/>
              <w:rPr>
                <w:rFonts w:ascii="Angsana New" w:hAnsi="Angsana New"/>
                <w:szCs w:val="22"/>
                <w:u w:val="single"/>
              </w:rPr>
            </w:pPr>
          </w:p>
          <w:p w:rsidR="00231EBF" w:rsidRPr="00C6133A" w:rsidRDefault="00231EBF" w:rsidP="004C6F5A">
            <w:pPr>
              <w:spacing w:after="0" w:line="240" w:lineRule="auto"/>
              <w:jc w:val="center"/>
              <w:rPr>
                <w:rFonts w:ascii="Angsana New" w:hAnsi="Angsana New"/>
                <w:snapToGrid w:val="0"/>
                <w:szCs w:val="22"/>
                <w:u w:val="single"/>
                <w:lang w:eastAsia="th-TH"/>
              </w:rPr>
            </w:pPr>
            <w:r w:rsidRPr="00C6133A">
              <w:rPr>
                <w:rFonts w:ascii="Angsana New" w:hAnsi="Angsana New"/>
                <w:szCs w:val="22"/>
                <w:u w:val="single"/>
              </w:rPr>
              <w:t>% Share-holding</w:t>
            </w:r>
          </w:p>
        </w:tc>
        <w:tc>
          <w:tcPr>
            <w:tcW w:w="2376" w:type="dxa"/>
            <w:gridSpan w:val="2"/>
          </w:tcPr>
          <w:p w:rsidR="00231EBF" w:rsidRDefault="00231EBF" w:rsidP="004C6F5A">
            <w:pPr>
              <w:spacing w:after="0" w:line="240" w:lineRule="auto"/>
              <w:jc w:val="center"/>
              <w:rPr>
                <w:rFonts w:ascii="Angsana New" w:hAnsi="Angsana New"/>
                <w:snapToGrid w:val="0"/>
                <w:szCs w:val="22"/>
                <w:u w:val="single"/>
                <w:lang w:eastAsia="th-TH"/>
              </w:rPr>
            </w:pPr>
            <w:r w:rsidRPr="00C6133A">
              <w:rPr>
                <w:rFonts w:ascii="Angsana New" w:hAnsi="Angsana New"/>
                <w:szCs w:val="22"/>
                <w:u w:val="single"/>
              </w:rPr>
              <w:t>Investment</w:t>
            </w:r>
          </w:p>
          <w:p w:rsidR="00231EBF" w:rsidRPr="00C6133A" w:rsidRDefault="00231EBF" w:rsidP="004C6F5A">
            <w:pPr>
              <w:spacing w:after="0" w:line="240" w:lineRule="auto"/>
              <w:jc w:val="center"/>
              <w:rPr>
                <w:rFonts w:ascii="Angsana New" w:hAnsi="Angsana New"/>
                <w:snapToGrid w:val="0"/>
                <w:szCs w:val="22"/>
                <w:u w:val="single"/>
                <w:cs/>
                <w:lang w:eastAsia="th-TH"/>
              </w:rPr>
            </w:pPr>
            <w:r w:rsidRPr="00C6133A">
              <w:rPr>
                <w:rFonts w:ascii="Angsana New" w:hAnsi="Angsana New"/>
                <w:snapToGrid w:val="0"/>
                <w:szCs w:val="22"/>
                <w:u w:val="single"/>
                <w:lang w:eastAsia="th-TH"/>
              </w:rPr>
              <w:t>Equity method</w:t>
            </w:r>
          </w:p>
        </w:tc>
        <w:tc>
          <w:tcPr>
            <w:tcW w:w="1710" w:type="dxa"/>
            <w:gridSpan w:val="2"/>
            <w:vMerge/>
          </w:tcPr>
          <w:p w:rsidR="00231EBF" w:rsidRPr="00C6133A" w:rsidRDefault="00231EBF" w:rsidP="004C6F5A">
            <w:pPr>
              <w:spacing w:after="0" w:line="240" w:lineRule="auto"/>
              <w:jc w:val="center"/>
              <w:rPr>
                <w:rFonts w:ascii="Angsana New" w:hAnsi="Angsana New"/>
                <w:snapToGrid w:val="0"/>
                <w:szCs w:val="22"/>
                <w:u w:val="single"/>
                <w:lang w:eastAsia="th-TH"/>
              </w:rPr>
            </w:pPr>
          </w:p>
        </w:tc>
      </w:tr>
      <w:tr w:rsidR="00C6133A" w:rsidRPr="00C6133A" w:rsidTr="000702B6">
        <w:trPr>
          <w:cantSplit/>
        </w:trPr>
        <w:tc>
          <w:tcPr>
            <w:tcW w:w="2052" w:type="dxa"/>
          </w:tcPr>
          <w:p w:rsidR="00C6133A" w:rsidRPr="00C6133A" w:rsidRDefault="00C6133A" w:rsidP="004C6F5A">
            <w:pPr>
              <w:spacing w:after="0" w:line="240" w:lineRule="auto"/>
              <w:jc w:val="center"/>
              <w:rPr>
                <w:rFonts w:ascii="Angsana New" w:hAnsi="Angsana New"/>
                <w:snapToGrid w:val="0"/>
                <w:szCs w:val="22"/>
                <w:u w:val="single"/>
                <w:lang w:eastAsia="th-TH"/>
              </w:rPr>
            </w:pPr>
          </w:p>
        </w:tc>
        <w:tc>
          <w:tcPr>
            <w:tcW w:w="720" w:type="dxa"/>
          </w:tcPr>
          <w:p w:rsidR="00C6133A" w:rsidRPr="00C6133A" w:rsidRDefault="00C6133A" w:rsidP="004C6F5A">
            <w:pPr>
              <w:spacing w:after="0" w:line="240" w:lineRule="auto"/>
              <w:ind w:left="-10" w:right="-8"/>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202</w:t>
            </w:r>
            <w:r w:rsidRPr="00C6133A">
              <w:rPr>
                <w:rFonts w:ascii="Angsana New" w:hAnsi="Angsana New"/>
                <w:snapToGrid w:val="0"/>
                <w:szCs w:val="22"/>
                <w:u w:val="single"/>
                <w:cs/>
                <w:lang w:eastAsia="th-TH"/>
              </w:rPr>
              <w:t>6</w:t>
            </w:r>
          </w:p>
        </w:tc>
        <w:tc>
          <w:tcPr>
            <w:tcW w:w="630" w:type="dxa"/>
          </w:tcPr>
          <w:p w:rsidR="00C6133A" w:rsidRPr="00C6133A" w:rsidRDefault="00C6133A" w:rsidP="004C6F5A">
            <w:pPr>
              <w:spacing w:after="0" w:line="240" w:lineRule="auto"/>
              <w:ind w:left="-10" w:right="-8"/>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202</w:t>
            </w:r>
            <w:r w:rsidRPr="00C6133A">
              <w:rPr>
                <w:rFonts w:ascii="Angsana New" w:hAnsi="Angsana New"/>
                <w:snapToGrid w:val="0"/>
                <w:szCs w:val="22"/>
                <w:u w:val="single"/>
                <w:cs/>
                <w:lang w:eastAsia="th-TH"/>
              </w:rPr>
              <w:t>5</w:t>
            </w:r>
          </w:p>
        </w:tc>
        <w:tc>
          <w:tcPr>
            <w:tcW w:w="657" w:type="dxa"/>
          </w:tcPr>
          <w:p w:rsidR="00C6133A" w:rsidRPr="00C6133A" w:rsidRDefault="00C6133A" w:rsidP="004C6F5A">
            <w:pPr>
              <w:spacing w:after="0" w:line="240" w:lineRule="auto"/>
              <w:ind w:left="-10" w:right="-8"/>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202</w:t>
            </w:r>
            <w:r w:rsidRPr="00C6133A">
              <w:rPr>
                <w:rFonts w:ascii="Angsana New" w:hAnsi="Angsana New"/>
                <w:snapToGrid w:val="0"/>
                <w:szCs w:val="22"/>
                <w:u w:val="single"/>
                <w:cs/>
                <w:lang w:eastAsia="th-TH"/>
              </w:rPr>
              <w:t>6</w:t>
            </w:r>
          </w:p>
        </w:tc>
        <w:tc>
          <w:tcPr>
            <w:tcW w:w="657" w:type="dxa"/>
          </w:tcPr>
          <w:p w:rsidR="00C6133A" w:rsidRPr="00C6133A" w:rsidRDefault="00C6133A" w:rsidP="004C6F5A">
            <w:pPr>
              <w:spacing w:after="0" w:line="240" w:lineRule="auto"/>
              <w:ind w:left="-10" w:right="-8"/>
              <w:jc w:val="center"/>
              <w:rPr>
                <w:rFonts w:ascii="Angsana New" w:hAnsi="Angsana New"/>
                <w:snapToGrid w:val="0"/>
                <w:szCs w:val="22"/>
                <w:u w:val="single"/>
                <w:lang w:eastAsia="th-TH"/>
              </w:rPr>
            </w:pPr>
            <w:r w:rsidRPr="00C6133A">
              <w:rPr>
                <w:rFonts w:ascii="Angsana New" w:hAnsi="Angsana New"/>
                <w:snapToGrid w:val="0"/>
                <w:szCs w:val="22"/>
                <w:u w:val="single"/>
                <w:lang w:eastAsia="th-TH"/>
              </w:rPr>
              <w:t>202</w:t>
            </w:r>
            <w:r w:rsidRPr="00C6133A">
              <w:rPr>
                <w:rFonts w:ascii="Angsana New" w:hAnsi="Angsana New"/>
                <w:snapToGrid w:val="0"/>
                <w:szCs w:val="22"/>
                <w:u w:val="single"/>
                <w:cs/>
                <w:lang w:eastAsia="th-TH"/>
              </w:rPr>
              <w:t>5</w:t>
            </w:r>
          </w:p>
        </w:tc>
        <w:tc>
          <w:tcPr>
            <w:tcW w:w="1116" w:type="dxa"/>
          </w:tcPr>
          <w:p w:rsidR="00C6133A" w:rsidRPr="00C6133A" w:rsidRDefault="00C6133A" w:rsidP="004C6F5A">
            <w:pPr>
              <w:spacing w:after="0" w:line="240" w:lineRule="auto"/>
              <w:ind w:left="-10" w:right="-8"/>
              <w:jc w:val="center"/>
              <w:rPr>
                <w:rFonts w:ascii="Angsana New" w:hAnsi="Angsana New"/>
                <w:snapToGrid w:val="0"/>
                <w:szCs w:val="22"/>
                <w:u w:val="single"/>
                <w:lang w:eastAsia="th-TH"/>
              </w:rPr>
            </w:pPr>
            <w:r w:rsidRPr="00C6133A">
              <w:rPr>
                <w:rFonts w:ascii="Angsana New" w:hAnsi="Angsana New"/>
                <w:color w:val="000000" w:themeColor="text1"/>
                <w:spacing w:val="-2"/>
                <w:szCs w:val="22"/>
                <w:u w:val="single"/>
              </w:rPr>
              <w:t>March</w:t>
            </w:r>
            <w:r w:rsidRPr="00C6133A">
              <w:rPr>
                <w:rFonts w:ascii="Angsana New" w:eastAsia="Angsana New" w:hAnsi="Angsana New"/>
                <w:szCs w:val="22"/>
                <w:u w:val="single"/>
              </w:rPr>
              <w:t xml:space="preserve"> 31, 2026</w:t>
            </w:r>
          </w:p>
        </w:tc>
        <w:tc>
          <w:tcPr>
            <w:tcW w:w="1260" w:type="dxa"/>
          </w:tcPr>
          <w:p w:rsidR="00C6133A" w:rsidRPr="00C6133A" w:rsidRDefault="00C6133A" w:rsidP="000702B6">
            <w:pPr>
              <w:spacing w:after="0" w:line="240" w:lineRule="auto"/>
              <w:ind w:left="-10" w:right="-93" w:hanging="122"/>
              <w:jc w:val="center"/>
              <w:rPr>
                <w:rFonts w:ascii="Angsana New" w:hAnsi="Angsana New"/>
                <w:snapToGrid w:val="0"/>
                <w:szCs w:val="22"/>
                <w:u w:val="single"/>
                <w:lang w:eastAsia="th-TH"/>
              </w:rPr>
            </w:pPr>
            <w:r w:rsidRPr="00C6133A">
              <w:rPr>
                <w:rFonts w:ascii="Angsana New" w:eastAsia="Cordia New" w:hAnsi="Angsana New"/>
                <w:szCs w:val="22"/>
                <w:u w:val="single"/>
              </w:rPr>
              <w:t>December 31, 202</w:t>
            </w:r>
            <w:r w:rsidRPr="00C6133A">
              <w:rPr>
                <w:rFonts w:ascii="Angsana New" w:eastAsia="Cordia New" w:hAnsi="Angsana New"/>
                <w:szCs w:val="22"/>
                <w:u w:val="single"/>
                <w:cs/>
              </w:rPr>
              <w:t>5</w:t>
            </w:r>
          </w:p>
        </w:tc>
        <w:tc>
          <w:tcPr>
            <w:tcW w:w="855" w:type="dxa"/>
          </w:tcPr>
          <w:p w:rsidR="00C6133A" w:rsidRPr="00C6133A" w:rsidRDefault="00231EBF" w:rsidP="004C6F5A">
            <w:pPr>
              <w:spacing w:after="0" w:line="240" w:lineRule="auto"/>
              <w:ind w:left="-10" w:right="-93"/>
              <w:jc w:val="center"/>
              <w:rPr>
                <w:rFonts w:ascii="Angsana New" w:eastAsia="Cordia New" w:hAnsi="Angsana New"/>
                <w:szCs w:val="22"/>
                <w:u w:val="single"/>
              </w:rPr>
            </w:pPr>
            <w:r>
              <w:rPr>
                <w:rFonts w:ascii="Angsana New" w:eastAsia="Cordia New" w:hAnsi="Angsana New"/>
                <w:szCs w:val="22"/>
                <w:u w:val="single"/>
              </w:rPr>
              <w:t>2026</w:t>
            </w:r>
          </w:p>
        </w:tc>
        <w:tc>
          <w:tcPr>
            <w:tcW w:w="855" w:type="dxa"/>
          </w:tcPr>
          <w:p w:rsidR="00C6133A" w:rsidRPr="00C6133A" w:rsidRDefault="00231EBF" w:rsidP="004C6F5A">
            <w:pPr>
              <w:spacing w:after="0" w:line="240" w:lineRule="auto"/>
              <w:ind w:left="-10" w:right="-93"/>
              <w:jc w:val="center"/>
              <w:rPr>
                <w:rFonts w:ascii="Angsana New" w:eastAsia="Cordia New" w:hAnsi="Angsana New"/>
                <w:szCs w:val="22"/>
                <w:u w:val="single"/>
              </w:rPr>
            </w:pPr>
            <w:r>
              <w:rPr>
                <w:rFonts w:ascii="Angsana New" w:eastAsia="Cordia New" w:hAnsi="Angsana New"/>
                <w:szCs w:val="22"/>
                <w:u w:val="single"/>
              </w:rPr>
              <w:t>2025</w:t>
            </w:r>
          </w:p>
        </w:tc>
      </w:tr>
      <w:tr w:rsidR="00C6133A" w:rsidRPr="00C6133A" w:rsidTr="000702B6">
        <w:tc>
          <w:tcPr>
            <w:tcW w:w="2052" w:type="dxa"/>
          </w:tcPr>
          <w:p w:rsidR="00C6133A" w:rsidRPr="00C6133A" w:rsidRDefault="00C6133A" w:rsidP="004C6F5A">
            <w:pPr>
              <w:spacing w:after="0" w:line="240" w:lineRule="auto"/>
              <w:ind w:left="102" w:hanging="14"/>
              <w:jc w:val="thaiDistribute"/>
              <w:rPr>
                <w:rFonts w:ascii="Angsana New" w:hAnsi="Angsana New"/>
                <w:snapToGrid w:val="0"/>
                <w:color w:val="000000"/>
                <w:szCs w:val="22"/>
                <w:lang w:eastAsia="th-TH"/>
              </w:rPr>
            </w:pPr>
            <w:r w:rsidRPr="00C6133A">
              <w:rPr>
                <w:rFonts w:ascii="Angsana New" w:hAnsi="Angsana New"/>
                <w:color w:val="000000" w:themeColor="text1"/>
                <w:szCs w:val="22"/>
              </w:rPr>
              <w:t>R.E.Q. Water Services Co., Ltd.</w:t>
            </w:r>
          </w:p>
        </w:tc>
        <w:tc>
          <w:tcPr>
            <w:tcW w:w="720" w:type="dxa"/>
            <w:tcBorders>
              <w:top w:val="nil"/>
              <w:left w:val="nil"/>
              <w:bottom w:val="nil"/>
              <w:right w:val="nil"/>
            </w:tcBorders>
          </w:tcPr>
          <w:p w:rsidR="00C6133A" w:rsidRPr="00C6133A" w:rsidRDefault="00C6133A" w:rsidP="004C6F5A">
            <w:pPr>
              <w:spacing w:after="0" w:line="240" w:lineRule="auto"/>
              <w:ind w:left="-10" w:right="42"/>
              <w:jc w:val="right"/>
              <w:rPr>
                <w:rFonts w:ascii="Angsana New" w:hAnsi="Angsana New"/>
                <w:snapToGrid w:val="0"/>
                <w:color w:val="000000"/>
                <w:szCs w:val="22"/>
                <w:lang w:eastAsia="th-TH"/>
              </w:rPr>
            </w:pPr>
            <w:r w:rsidRPr="00C6133A">
              <w:rPr>
                <w:rFonts w:ascii="Angsana New" w:hAnsi="Angsana New"/>
                <w:szCs w:val="22"/>
              </w:rPr>
              <w:t>36,250</w:t>
            </w:r>
          </w:p>
        </w:tc>
        <w:tc>
          <w:tcPr>
            <w:tcW w:w="630" w:type="dxa"/>
            <w:tcBorders>
              <w:top w:val="nil"/>
              <w:left w:val="nil"/>
              <w:bottom w:val="nil"/>
              <w:right w:val="nil"/>
            </w:tcBorders>
          </w:tcPr>
          <w:p w:rsidR="00C6133A" w:rsidRPr="00C6133A" w:rsidRDefault="00C6133A" w:rsidP="004C6F5A">
            <w:pPr>
              <w:spacing w:after="0" w:line="240" w:lineRule="auto"/>
              <w:ind w:left="-10" w:right="42"/>
              <w:jc w:val="right"/>
              <w:rPr>
                <w:rFonts w:ascii="Angsana New" w:hAnsi="Angsana New"/>
                <w:snapToGrid w:val="0"/>
                <w:color w:val="000000"/>
                <w:szCs w:val="22"/>
                <w:lang w:eastAsia="th-TH"/>
              </w:rPr>
            </w:pPr>
            <w:r w:rsidRPr="00C6133A">
              <w:rPr>
                <w:rFonts w:ascii="Angsana New" w:eastAsia="Cordia New" w:hAnsi="Angsana New"/>
                <w:szCs w:val="22"/>
              </w:rPr>
              <w:t>-</w:t>
            </w:r>
          </w:p>
        </w:tc>
        <w:tc>
          <w:tcPr>
            <w:tcW w:w="657" w:type="dxa"/>
          </w:tcPr>
          <w:p w:rsidR="00C6133A" w:rsidRPr="00C6133A" w:rsidRDefault="00C6133A" w:rsidP="004C6F5A">
            <w:pPr>
              <w:spacing w:after="0" w:line="240" w:lineRule="auto"/>
              <w:ind w:left="-10" w:right="17"/>
              <w:jc w:val="right"/>
              <w:rPr>
                <w:rFonts w:ascii="Angsana New" w:hAnsi="Angsana New"/>
                <w:snapToGrid w:val="0"/>
                <w:color w:val="000000"/>
                <w:szCs w:val="22"/>
                <w:lang w:eastAsia="th-TH"/>
              </w:rPr>
            </w:pPr>
            <w:r w:rsidRPr="00C6133A">
              <w:rPr>
                <w:rFonts w:ascii="Angsana New" w:hAnsi="Angsana New"/>
                <w:szCs w:val="22"/>
              </w:rPr>
              <w:t>51.00</w:t>
            </w:r>
          </w:p>
        </w:tc>
        <w:tc>
          <w:tcPr>
            <w:tcW w:w="657" w:type="dxa"/>
          </w:tcPr>
          <w:p w:rsidR="00C6133A" w:rsidRPr="00C6133A" w:rsidRDefault="00C6133A" w:rsidP="004C6F5A">
            <w:pPr>
              <w:spacing w:after="0" w:line="240" w:lineRule="auto"/>
              <w:ind w:left="-10" w:right="17"/>
              <w:jc w:val="right"/>
              <w:rPr>
                <w:rFonts w:ascii="Angsana New" w:hAnsi="Angsana New"/>
                <w:snapToGrid w:val="0"/>
                <w:color w:val="000000"/>
                <w:szCs w:val="22"/>
                <w:lang w:eastAsia="th-TH"/>
              </w:rPr>
            </w:pPr>
            <w:r w:rsidRPr="00C6133A">
              <w:rPr>
                <w:rFonts w:ascii="Angsana New" w:hAnsi="Angsana New"/>
                <w:szCs w:val="22"/>
              </w:rPr>
              <w:t>-</w:t>
            </w:r>
          </w:p>
        </w:tc>
        <w:tc>
          <w:tcPr>
            <w:tcW w:w="1116" w:type="dxa"/>
          </w:tcPr>
          <w:p w:rsidR="00C6133A" w:rsidRPr="00C6133A" w:rsidRDefault="00773E2E" w:rsidP="004C6F5A">
            <w:pPr>
              <w:spacing w:after="0" w:line="240" w:lineRule="auto"/>
              <w:ind w:left="-10" w:right="216"/>
              <w:jc w:val="right"/>
              <w:rPr>
                <w:rFonts w:ascii="Angsana New" w:hAnsi="Angsana New"/>
                <w:snapToGrid w:val="0"/>
                <w:color w:val="000000"/>
                <w:szCs w:val="22"/>
                <w:lang w:eastAsia="th-TH"/>
              </w:rPr>
            </w:pPr>
            <w:r>
              <w:rPr>
                <w:rFonts w:ascii="Angsana New" w:hAnsi="Angsana New"/>
                <w:szCs w:val="22"/>
              </w:rPr>
              <w:t>58,638</w:t>
            </w:r>
          </w:p>
        </w:tc>
        <w:tc>
          <w:tcPr>
            <w:tcW w:w="1260" w:type="dxa"/>
          </w:tcPr>
          <w:p w:rsidR="00C6133A" w:rsidRPr="00C6133A" w:rsidRDefault="00C6133A" w:rsidP="004C6F5A">
            <w:pPr>
              <w:spacing w:after="0" w:line="240" w:lineRule="auto"/>
              <w:ind w:left="-10" w:right="198"/>
              <w:jc w:val="right"/>
              <w:rPr>
                <w:rFonts w:ascii="Angsana New" w:hAnsi="Angsana New"/>
                <w:snapToGrid w:val="0"/>
                <w:color w:val="000000"/>
                <w:szCs w:val="22"/>
                <w:lang w:eastAsia="th-TH"/>
              </w:rPr>
            </w:pPr>
            <w:r w:rsidRPr="00C6133A">
              <w:rPr>
                <w:rFonts w:ascii="Angsana New" w:hAnsi="Angsana New"/>
                <w:szCs w:val="22"/>
              </w:rPr>
              <w:t>-</w:t>
            </w:r>
          </w:p>
        </w:tc>
        <w:tc>
          <w:tcPr>
            <w:tcW w:w="855" w:type="dxa"/>
          </w:tcPr>
          <w:p w:rsidR="00C6133A" w:rsidRPr="00C6133A" w:rsidRDefault="00231EBF" w:rsidP="004C6F5A">
            <w:pPr>
              <w:spacing w:after="0" w:line="240" w:lineRule="auto"/>
              <w:ind w:left="-10" w:right="198"/>
              <w:jc w:val="right"/>
              <w:rPr>
                <w:rFonts w:ascii="Angsana New" w:hAnsi="Angsana New"/>
                <w:szCs w:val="22"/>
              </w:rPr>
            </w:pPr>
            <w:r>
              <w:rPr>
                <w:rFonts w:ascii="Angsana New" w:hAnsi="Angsana New"/>
                <w:szCs w:val="22"/>
              </w:rPr>
              <w:t>-</w:t>
            </w:r>
          </w:p>
        </w:tc>
        <w:tc>
          <w:tcPr>
            <w:tcW w:w="855" w:type="dxa"/>
          </w:tcPr>
          <w:p w:rsidR="00C6133A" w:rsidRPr="00C6133A" w:rsidRDefault="00231EBF" w:rsidP="004C6F5A">
            <w:pPr>
              <w:spacing w:after="0" w:line="240" w:lineRule="auto"/>
              <w:ind w:left="-10" w:right="198"/>
              <w:jc w:val="right"/>
              <w:rPr>
                <w:rFonts w:ascii="Angsana New" w:hAnsi="Angsana New"/>
                <w:szCs w:val="22"/>
              </w:rPr>
            </w:pPr>
            <w:r>
              <w:rPr>
                <w:rFonts w:ascii="Angsana New" w:hAnsi="Angsana New"/>
                <w:szCs w:val="22"/>
              </w:rPr>
              <w:t>-</w:t>
            </w:r>
          </w:p>
        </w:tc>
      </w:tr>
    </w:tbl>
    <w:p w:rsidR="00987706" w:rsidRPr="00934A16" w:rsidRDefault="00987706" w:rsidP="00987706">
      <w:pPr>
        <w:spacing w:after="0" w:line="240" w:lineRule="auto"/>
        <w:ind w:left="333"/>
        <w:jc w:val="thaiDistribute"/>
        <w:rPr>
          <w:rFonts w:ascii="Angsana New" w:hAnsi="Angsana New"/>
          <w:sz w:val="16"/>
          <w:szCs w:val="16"/>
          <w:highlight w:val="yellow"/>
          <w:u w:val="single"/>
        </w:rPr>
      </w:pPr>
    </w:p>
    <w:p w:rsidR="00987706" w:rsidRPr="00CE7B54" w:rsidRDefault="00987706" w:rsidP="00987706">
      <w:pPr>
        <w:spacing w:after="0" w:line="240" w:lineRule="auto"/>
        <w:ind w:left="360" w:firstLine="18"/>
        <w:jc w:val="thaiDistribute"/>
        <w:rPr>
          <w:rFonts w:asciiTheme="majorBidi" w:eastAsia="Cordia New" w:hAnsiTheme="majorBidi" w:cstheme="majorBidi"/>
          <w:sz w:val="28"/>
        </w:rPr>
      </w:pPr>
      <w:r w:rsidRPr="00CE7B54">
        <w:rPr>
          <w:rFonts w:asciiTheme="majorBidi" w:eastAsia="Cordia New" w:hAnsiTheme="majorBidi" w:cstheme="majorBidi"/>
          <w:sz w:val="28"/>
        </w:rPr>
        <w:t>The movement in investment in associate</w:t>
      </w:r>
      <w:r w:rsidRPr="00CE7B54">
        <w:rPr>
          <w:rFonts w:asciiTheme="majorBidi" w:eastAsia="Cordia New" w:hAnsiTheme="majorBidi" w:cstheme="majorBidi" w:hint="cs"/>
          <w:sz w:val="28"/>
        </w:rPr>
        <w:t xml:space="preserve"> </w:t>
      </w:r>
      <w:r>
        <w:rPr>
          <w:rFonts w:asciiTheme="majorBidi" w:eastAsia="Cordia New" w:hAnsiTheme="majorBidi" w:cstheme="majorBidi"/>
          <w:sz w:val="26"/>
          <w:szCs w:val="26"/>
        </w:rPr>
        <w:t xml:space="preserve">for the </w:t>
      </w:r>
      <w:r w:rsidR="000702B6">
        <w:rPr>
          <w:rFonts w:asciiTheme="majorBidi" w:eastAsia="Cordia New" w:hAnsiTheme="majorBidi" w:cstheme="majorBidi"/>
          <w:sz w:val="26"/>
          <w:szCs w:val="26"/>
        </w:rPr>
        <w:t>six</w:t>
      </w:r>
      <w:r>
        <w:rPr>
          <w:rFonts w:asciiTheme="majorBidi" w:eastAsia="Cordia New" w:hAnsiTheme="majorBidi" w:cstheme="majorBidi"/>
          <w:sz w:val="26"/>
          <w:szCs w:val="26"/>
        </w:rPr>
        <w:t xml:space="preserve">-month period ended </w:t>
      </w:r>
      <w:r w:rsidR="000702B6">
        <w:rPr>
          <w:rFonts w:ascii="Angsana New" w:hAnsi="Angsana New"/>
          <w:color w:val="000000" w:themeColor="text1"/>
          <w:spacing w:val="-2"/>
          <w:sz w:val="28"/>
        </w:rPr>
        <w:t>June</w:t>
      </w:r>
      <w:r w:rsidRPr="00CE7B54">
        <w:rPr>
          <w:rFonts w:ascii="Angsana New" w:eastAsia="Angsana New" w:hAnsi="Angsana New"/>
          <w:sz w:val="28"/>
        </w:rPr>
        <w:t xml:space="preserve"> 3</w:t>
      </w:r>
      <w:r w:rsidR="000702B6">
        <w:rPr>
          <w:rFonts w:ascii="Angsana New" w:eastAsia="Angsana New" w:hAnsi="Angsana New"/>
          <w:sz w:val="28"/>
        </w:rPr>
        <w:t>0</w:t>
      </w:r>
      <w:r w:rsidRPr="00CE7B54">
        <w:rPr>
          <w:rFonts w:asciiTheme="majorBidi" w:eastAsia="Cordia New" w:hAnsiTheme="majorBidi" w:cstheme="majorBidi"/>
          <w:sz w:val="28"/>
        </w:rPr>
        <w:t>, 202</w:t>
      </w:r>
      <w:r w:rsidRPr="00CE7B54">
        <w:rPr>
          <w:rFonts w:asciiTheme="majorBidi" w:eastAsia="Cordia New" w:hAnsiTheme="majorBidi" w:cstheme="majorBidi" w:hint="cs"/>
          <w:sz w:val="28"/>
          <w:cs/>
        </w:rPr>
        <w:t>6</w:t>
      </w:r>
      <w:r w:rsidRPr="00CE7B54">
        <w:rPr>
          <w:rFonts w:asciiTheme="majorBidi" w:eastAsia="Cordia New" w:hAnsiTheme="majorBidi" w:cstheme="majorBidi"/>
          <w:sz w:val="28"/>
        </w:rPr>
        <w:t>, were as follows</w:t>
      </w:r>
      <w:r w:rsidRPr="00CE7B54">
        <w:rPr>
          <w:rFonts w:asciiTheme="majorBidi" w:eastAsia="Cordia New" w:hAnsiTheme="majorBidi"/>
          <w:sz w:val="28"/>
        </w:rPr>
        <w:t>:-</w:t>
      </w:r>
    </w:p>
    <w:p w:rsidR="00987706" w:rsidRPr="00934A16" w:rsidRDefault="00987706" w:rsidP="00987706">
      <w:pPr>
        <w:spacing w:after="0" w:line="240" w:lineRule="auto"/>
        <w:ind w:left="333"/>
        <w:jc w:val="thaiDistribute"/>
        <w:rPr>
          <w:rFonts w:ascii="Angsana New" w:hAnsi="Angsana New"/>
          <w:sz w:val="16"/>
          <w:szCs w:val="16"/>
          <w:highlight w:val="yellow"/>
          <w:u w:val="single"/>
        </w:rPr>
      </w:pPr>
    </w:p>
    <w:tbl>
      <w:tblPr>
        <w:tblW w:w="8820" w:type="dxa"/>
        <w:tblInd w:w="317" w:type="dxa"/>
        <w:tblLayout w:type="fixed"/>
        <w:tblCellMar>
          <w:left w:w="29" w:type="dxa"/>
          <w:right w:w="29" w:type="dxa"/>
        </w:tblCellMar>
        <w:tblLook w:val="04A0"/>
      </w:tblPr>
      <w:tblGrid>
        <w:gridCol w:w="6822"/>
        <w:gridCol w:w="1998"/>
      </w:tblGrid>
      <w:tr w:rsidR="00987706" w:rsidRPr="00CE7B54" w:rsidTr="004C6F5A">
        <w:trPr>
          <w:cantSplit/>
          <w:trHeight w:val="356"/>
          <w:tblHeader/>
        </w:trPr>
        <w:tc>
          <w:tcPr>
            <w:tcW w:w="8820" w:type="dxa"/>
            <w:gridSpan w:val="2"/>
          </w:tcPr>
          <w:p w:rsidR="00987706" w:rsidRPr="00CE7B54" w:rsidRDefault="00987706" w:rsidP="004C6F5A">
            <w:pPr>
              <w:spacing w:after="0" w:line="240" w:lineRule="auto"/>
              <w:ind w:left="-105" w:right="-1"/>
              <w:jc w:val="right"/>
              <w:rPr>
                <w:rFonts w:ascii="Angsana New" w:hAnsi="Angsana New"/>
                <w:sz w:val="28"/>
              </w:rPr>
            </w:pPr>
            <w:r w:rsidRPr="00CE7B54">
              <w:rPr>
                <w:rFonts w:ascii="Angsana New" w:hAnsi="Angsana New"/>
                <w:sz w:val="28"/>
              </w:rPr>
              <w:t xml:space="preserve">(Unit : Thousand </w:t>
            </w:r>
            <w:r w:rsidRPr="00CE7B54">
              <w:rPr>
                <w:rFonts w:asciiTheme="majorBidi" w:hAnsiTheme="majorBidi" w:cstheme="majorBidi"/>
                <w:sz w:val="28"/>
              </w:rPr>
              <w:t>Baht</w:t>
            </w:r>
            <w:r w:rsidRPr="00CE7B54">
              <w:rPr>
                <w:rFonts w:ascii="Angsana New" w:hAnsi="Angsana New"/>
                <w:sz w:val="28"/>
              </w:rPr>
              <w:t>)</w:t>
            </w:r>
          </w:p>
        </w:tc>
      </w:tr>
      <w:tr w:rsidR="00987706" w:rsidRPr="00CE7B54" w:rsidTr="004C6F5A">
        <w:trPr>
          <w:cantSplit/>
          <w:trHeight w:val="356"/>
          <w:tblHeader/>
        </w:trPr>
        <w:tc>
          <w:tcPr>
            <w:tcW w:w="8820" w:type="dxa"/>
            <w:gridSpan w:val="2"/>
          </w:tcPr>
          <w:p w:rsidR="00987706" w:rsidRPr="00CE7B54" w:rsidRDefault="00987706" w:rsidP="004C6F5A">
            <w:pPr>
              <w:spacing w:after="0" w:line="240" w:lineRule="auto"/>
              <w:jc w:val="right"/>
              <w:rPr>
                <w:rFonts w:ascii="Angsana New" w:hAnsi="Angsana New"/>
                <w:sz w:val="28"/>
                <w:u w:val="single"/>
                <w:cs/>
              </w:rPr>
            </w:pPr>
            <w:r w:rsidRPr="00CE7B54">
              <w:rPr>
                <w:rFonts w:ascii="Angsana New" w:hAnsi="Angsana New"/>
                <w:sz w:val="28"/>
                <w:u w:val="single"/>
              </w:rPr>
              <w:t>Consolidated financial statements</w:t>
            </w:r>
          </w:p>
        </w:tc>
      </w:tr>
      <w:tr w:rsidR="00987706" w:rsidRPr="00CE7B54" w:rsidTr="004C6F5A">
        <w:trPr>
          <w:trHeight w:val="146"/>
        </w:trPr>
        <w:tc>
          <w:tcPr>
            <w:tcW w:w="6822" w:type="dxa"/>
            <w:hideMark/>
          </w:tcPr>
          <w:p w:rsidR="00987706" w:rsidRPr="00CE7B54" w:rsidRDefault="00987706" w:rsidP="004C6F5A">
            <w:pPr>
              <w:spacing w:after="0" w:line="240" w:lineRule="auto"/>
              <w:ind w:left="108" w:hanging="62"/>
              <w:rPr>
                <w:rFonts w:ascii="Angsana New" w:eastAsia="Cordia New" w:hAnsi="Angsana New"/>
                <w:sz w:val="28"/>
              </w:rPr>
            </w:pPr>
            <w:r w:rsidRPr="00CE7B54">
              <w:rPr>
                <w:rFonts w:ascii="Angsana New" w:eastAsia="Cordia New" w:hAnsi="Angsana New"/>
                <w:snapToGrid w:val="0"/>
                <w:sz w:val="28"/>
                <w:lang w:eastAsia="th-TH"/>
              </w:rPr>
              <w:t>Beginning book value</w:t>
            </w:r>
          </w:p>
        </w:tc>
        <w:tc>
          <w:tcPr>
            <w:tcW w:w="1998" w:type="dxa"/>
            <w:vAlign w:val="bottom"/>
          </w:tcPr>
          <w:p w:rsidR="00987706" w:rsidRPr="00CE7B54" w:rsidRDefault="00987706" w:rsidP="004C6F5A">
            <w:pPr>
              <w:spacing w:after="0" w:line="240" w:lineRule="auto"/>
              <w:ind w:right="460"/>
              <w:jc w:val="right"/>
              <w:rPr>
                <w:rFonts w:ascii="Angsana New" w:eastAsia="Cordia New" w:hAnsi="Angsana New"/>
                <w:sz w:val="28"/>
                <w:cs/>
              </w:rPr>
            </w:pPr>
            <w:r w:rsidRPr="00CE7B54">
              <w:rPr>
                <w:rFonts w:ascii="Angsana New" w:eastAsia="Cordia New" w:hAnsi="Angsana New" w:hint="cs"/>
                <w:sz w:val="28"/>
                <w:cs/>
              </w:rPr>
              <w:t>-</w:t>
            </w:r>
          </w:p>
        </w:tc>
      </w:tr>
      <w:tr w:rsidR="00987706" w:rsidRPr="00CE7B54" w:rsidTr="004C6F5A">
        <w:trPr>
          <w:trHeight w:val="356"/>
        </w:trPr>
        <w:tc>
          <w:tcPr>
            <w:tcW w:w="6822" w:type="dxa"/>
            <w:tcBorders>
              <w:bottom w:val="nil"/>
            </w:tcBorders>
            <w:hideMark/>
          </w:tcPr>
          <w:p w:rsidR="00987706" w:rsidRPr="00CE7B54" w:rsidRDefault="00987706" w:rsidP="004C6F5A">
            <w:pPr>
              <w:spacing w:after="0" w:line="240" w:lineRule="auto"/>
              <w:ind w:left="108" w:hanging="62"/>
              <w:rPr>
                <w:rFonts w:ascii="Angsana New" w:eastAsia="Cordia New" w:hAnsi="Angsana New"/>
                <w:snapToGrid w:val="0"/>
                <w:sz w:val="28"/>
                <w:lang w:eastAsia="th-TH"/>
              </w:rPr>
            </w:pPr>
            <w:r>
              <w:rPr>
                <w:rFonts w:ascii="Angsana New" w:eastAsia="Cordia New" w:hAnsi="Angsana New"/>
                <w:snapToGrid w:val="0"/>
                <w:sz w:val="28"/>
                <w:lang w:eastAsia="th-TH"/>
              </w:rPr>
              <w:t>Increase in investment during period</w:t>
            </w:r>
          </w:p>
        </w:tc>
        <w:tc>
          <w:tcPr>
            <w:tcW w:w="1998" w:type="dxa"/>
            <w:vAlign w:val="bottom"/>
          </w:tcPr>
          <w:p w:rsidR="00987706" w:rsidRPr="00CE7B54" w:rsidRDefault="00987706" w:rsidP="004C6F5A">
            <w:pPr>
              <w:spacing w:after="0" w:line="240" w:lineRule="auto"/>
              <w:ind w:right="460"/>
              <w:jc w:val="right"/>
              <w:rPr>
                <w:rFonts w:ascii="Angsana New" w:eastAsia="Cordia New" w:hAnsi="Angsana New"/>
                <w:sz w:val="28"/>
              </w:rPr>
            </w:pPr>
            <w:r w:rsidRPr="00CE7B54">
              <w:rPr>
                <w:rFonts w:ascii="Angsana New" w:eastAsia="Cordia New" w:hAnsi="Angsana New"/>
                <w:sz w:val="28"/>
              </w:rPr>
              <w:t>60,639</w:t>
            </w:r>
          </w:p>
        </w:tc>
      </w:tr>
      <w:tr w:rsidR="00E90D41" w:rsidRPr="00CE7B54" w:rsidTr="004C6F5A">
        <w:trPr>
          <w:trHeight w:val="356"/>
        </w:trPr>
        <w:tc>
          <w:tcPr>
            <w:tcW w:w="6822" w:type="dxa"/>
            <w:tcBorders>
              <w:bottom w:val="nil"/>
            </w:tcBorders>
          </w:tcPr>
          <w:p w:rsidR="00E90D41" w:rsidRPr="00CE7B54" w:rsidRDefault="00E90D41" w:rsidP="00E90D41">
            <w:pPr>
              <w:spacing w:after="0" w:line="240" w:lineRule="auto"/>
              <w:ind w:left="108" w:hanging="62"/>
              <w:rPr>
                <w:rFonts w:ascii="Angsana New" w:eastAsia="Cordia New" w:hAnsi="Angsana New"/>
                <w:snapToGrid w:val="0"/>
                <w:sz w:val="28"/>
                <w:lang w:eastAsia="th-TH"/>
              </w:rPr>
            </w:pPr>
            <w:r w:rsidRPr="00CE7B54">
              <w:rPr>
                <w:rFonts w:ascii="Angsana New" w:eastAsia="Cordia New" w:hAnsi="Angsana New"/>
                <w:snapToGrid w:val="0"/>
                <w:sz w:val="28"/>
                <w:lang w:eastAsia="th-TH"/>
              </w:rPr>
              <w:t xml:space="preserve">Share of </w:t>
            </w:r>
            <w:r>
              <w:rPr>
                <w:rFonts w:ascii="Angsana New" w:eastAsia="Cordia New" w:hAnsi="Angsana New"/>
                <w:snapToGrid w:val="0"/>
                <w:sz w:val="28"/>
                <w:lang w:eastAsia="th-TH"/>
              </w:rPr>
              <w:t>loss</w:t>
            </w:r>
            <w:r w:rsidRPr="00CE7B54">
              <w:rPr>
                <w:rFonts w:ascii="Angsana New" w:eastAsia="Cordia New" w:hAnsi="Angsana New"/>
                <w:snapToGrid w:val="0"/>
                <w:sz w:val="28"/>
                <w:lang w:eastAsia="th-TH"/>
              </w:rPr>
              <w:t xml:space="preserve"> of associate using the equity method</w:t>
            </w:r>
          </w:p>
        </w:tc>
        <w:tc>
          <w:tcPr>
            <w:tcW w:w="1998" w:type="dxa"/>
            <w:vAlign w:val="bottom"/>
          </w:tcPr>
          <w:p w:rsidR="00E90D41" w:rsidRPr="00CE7B54" w:rsidRDefault="00E90D41" w:rsidP="00E90D41">
            <w:pPr>
              <w:spacing w:after="0" w:line="240" w:lineRule="auto"/>
              <w:ind w:right="404"/>
              <w:jc w:val="right"/>
              <w:rPr>
                <w:rFonts w:ascii="Angsana New" w:eastAsia="Cordia New" w:hAnsi="Angsana New"/>
                <w:sz w:val="28"/>
              </w:rPr>
            </w:pPr>
            <w:r w:rsidRPr="008B7D79">
              <w:rPr>
                <w:rFonts w:ascii="Angsana New" w:eastAsia="Cordia New" w:hAnsi="Angsana New" w:hint="cs"/>
                <w:sz w:val="28"/>
              </w:rPr>
              <w:t>(</w:t>
            </w:r>
            <w:r>
              <w:rPr>
                <w:rFonts w:ascii="Angsana New" w:eastAsia="Cordia New" w:hAnsi="Angsana New"/>
                <w:sz w:val="28"/>
              </w:rPr>
              <w:t>2,001)</w:t>
            </w:r>
          </w:p>
        </w:tc>
      </w:tr>
      <w:tr w:rsidR="00E90D41" w:rsidRPr="00CE7B54" w:rsidTr="004C6F5A">
        <w:trPr>
          <w:trHeight w:val="344"/>
        </w:trPr>
        <w:tc>
          <w:tcPr>
            <w:tcW w:w="6822" w:type="dxa"/>
            <w:tcBorders>
              <w:top w:val="nil"/>
              <w:bottom w:val="nil"/>
            </w:tcBorders>
            <w:hideMark/>
          </w:tcPr>
          <w:p w:rsidR="00E90D41" w:rsidRPr="00CE7B54" w:rsidRDefault="00E90D41" w:rsidP="00E90D41">
            <w:pPr>
              <w:spacing w:after="0" w:line="240" w:lineRule="auto"/>
              <w:ind w:left="108" w:hanging="62"/>
              <w:rPr>
                <w:rFonts w:ascii="Angsana New" w:eastAsia="Cordia New" w:hAnsi="Angsana New"/>
                <w:snapToGrid w:val="0"/>
                <w:sz w:val="28"/>
                <w:lang w:eastAsia="th-TH"/>
              </w:rPr>
            </w:pPr>
            <w:r w:rsidRPr="00CE7B54">
              <w:rPr>
                <w:rFonts w:ascii="Angsana New" w:eastAsia="Cordia New" w:hAnsi="Angsana New"/>
                <w:snapToGrid w:val="0"/>
                <w:sz w:val="28"/>
                <w:lang w:eastAsia="th-TH"/>
              </w:rPr>
              <w:t>Ending book value</w:t>
            </w:r>
          </w:p>
        </w:tc>
        <w:tc>
          <w:tcPr>
            <w:tcW w:w="1998" w:type="dxa"/>
            <w:tcBorders>
              <w:top w:val="single" w:sz="4" w:space="0" w:color="auto"/>
              <w:bottom w:val="double" w:sz="4" w:space="0" w:color="auto"/>
            </w:tcBorders>
            <w:vAlign w:val="bottom"/>
          </w:tcPr>
          <w:p w:rsidR="00E90D41" w:rsidRPr="00CE7B54" w:rsidRDefault="00E90D41" w:rsidP="00E90D41">
            <w:pPr>
              <w:spacing w:after="0" w:line="240" w:lineRule="auto"/>
              <w:ind w:right="460"/>
              <w:jc w:val="right"/>
              <w:rPr>
                <w:rFonts w:ascii="Angsana New" w:eastAsia="Cordia New" w:hAnsi="Angsana New"/>
                <w:sz w:val="28"/>
              </w:rPr>
            </w:pPr>
            <w:r>
              <w:rPr>
                <w:rFonts w:ascii="Angsana New" w:eastAsia="Cordia New" w:hAnsi="Angsana New"/>
                <w:sz w:val="28"/>
              </w:rPr>
              <w:t>58,638</w:t>
            </w:r>
          </w:p>
        </w:tc>
      </w:tr>
    </w:tbl>
    <w:p w:rsidR="00987706" w:rsidRDefault="00987706" w:rsidP="00987706">
      <w:pPr>
        <w:spacing w:after="0" w:line="240" w:lineRule="auto"/>
        <w:ind w:firstLine="392"/>
        <w:jc w:val="thaiDistribute"/>
        <w:rPr>
          <w:rFonts w:asciiTheme="majorBidi" w:hAnsiTheme="majorBidi" w:cstheme="majorBidi"/>
          <w:sz w:val="16"/>
          <w:szCs w:val="16"/>
          <w:highlight w:val="yellow"/>
          <w:u w:val="single"/>
        </w:rPr>
      </w:pPr>
    </w:p>
    <w:p w:rsidR="00987706" w:rsidRPr="00CE7B54" w:rsidRDefault="00987706" w:rsidP="00987706">
      <w:pPr>
        <w:spacing w:after="0" w:line="240" w:lineRule="auto"/>
        <w:ind w:firstLine="392"/>
        <w:jc w:val="thaiDistribute"/>
        <w:rPr>
          <w:rFonts w:asciiTheme="majorBidi" w:hAnsiTheme="majorBidi" w:cstheme="majorBidi"/>
          <w:sz w:val="28"/>
          <w:u w:val="single"/>
        </w:rPr>
      </w:pPr>
      <w:r w:rsidRPr="00CE7B54">
        <w:rPr>
          <w:rFonts w:asciiTheme="majorBidi" w:hAnsiTheme="majorBidi" w:cstheme="majorBidi"/>
          <w:sz w:val="28"/>
          <w:u w:val="single"/>
        </w:rPr>
        <w:t>Financial information of associate company</w:t>
      </w:r>
    </w:p>
    <w:p w:rsidR="00987706" w:rsidRPr="00CE7B54" w:rsidRDefault="00987706" w:rsidP="00987706">
      <w:pPr>
        <w:spacing w:after="0" w:line="240" w:lineRule="auto"/>
        <w:ind w:left="333"/>
        <w:jc w:val="thaiDistribute"/>
        <w:rPr>
          <w:rFonts w:ascii="Angsana New" w:hAnsi="Angsana New"/>
          <w:sz w:val="16"/>
          <w:szCs w:val="16"/>
          <w:u w:val="single"/>
        </w:rPr>
      </w:pPr>
    </w:p>
    <w:p w:rsidR="00987706" w:rsidRPr="00205FD9" w:rsidRDefault="00987706" w:rsidP="00987706">
      <w:pPr>
        <w:spacing w:after="0" w:line="240" w:lineRule="auto"/>
        <w:ind w:left="360" w:firstLine="18"/>
        <w:jc w:val="thaiDistribute"/>
        <w:rPr>
          <w:rFonts w:asciiTheme="majorBidi" w:hAnsiTheme="majorBidi"/>
          <w:sz w:val="28"/>
        </w:rPr>
      </w:pPr>
      <w:r w:rsidRPr="00205FD9">
        <w:rPr>
          <w:rFonts w:asciiTheme="majorBidi" w:eastAsia="Cordia New" w:hAnsiTheme="majorBidi" w:cstheme="majorBidi"/>
          <w:sz w:val="26"/>
          <w:szCs w:val="26"/>
        </w:rPr>
        <w:t>The</w:t>
      </w:r>
      <w:r w:rsidRPr="00205FD9">
        <w:rPr>
          <w:rFonts w:asciiTheme="majorBidi" w:hAnsiTheme="majorBidi" w:cstheme="majorBidi"/>
          <w:sz w:val="28"/>
        </w:rPr>
        <w:t xml:space="preserve"> financial information as presented in the financial statements of associate </w:t>
      </w:r>
      <w:proofErr w:type="gramStart"/>
      <w:r w:rsidRPr="00205FD9">
        <w:rPr>
          <w:rFonts w:asciiTheme="majorBidi" w:hAnsiTheme="majorBidi" w:cstheme="majorBidi"/>
          <w:sz w:val="28"/>
        </w:rPr>
        <w:t>were</w:t>
      </w:r>
      <w:proofErr w:type="gramEnd"/>
      <w:r w:rsidRPr="00205FD9">
        <w:rPr>
          <w:rFonts w:asciiTheme="majorBidi" w:hAnsiTheme="majorBidi" w:cstheme="majorBidi"/>
          <w:sz w:val="28"/>
        </w:rPr>
        <w:t xml:space="preserve"> as follows</w:t>
      </w:r>
      <w:r w:rsidRPr="00205FD9">
        <w:rPr>
          <w:rFonts w:asciiTheme="majorBidi" w:hAnsiTheme="majorBidi"/>
          <w:sz w:val="28"/>
        </w:rPr>
        <w:t>:-</w:t>
      </w:r>
    </w:p>
    <w:p w:rsidR="00987706" w:rsidRPr="00C02DF8" w:rsidRDefault="00987706" w:rsidP="00987706">
      <w:pPr>
        <w:spacing w:after="0" w:line="240" w:lineRule="auto"/>
        <w:ind w:left="360" w:firstLine="18"/>
        <w:jc w:val="thaiDistribute"/>
        <w:rPr>
          <w:rFonts w:asciiTheme="majorBidi" w:hAnsiTheme="majorBidi"/>
          <w:spacing w:val="-4"/>
          <w:sz w:val="16"/>
          <w:szCs w:val="16"/>
          <w:highlight w:val="yellow"/>
        </w:rPr>
      </w:pPr>
    </w:p>
    <w:tbl>
      <w:tblPr>
        <w:tblW w:w="8890" w:type="dxa"/>
        <w:tblInd w:w="266" w:type="dxa"/>
        <w:tblBorders>
          <w:bottom w:val="single" w:sz="4" w:space="0" w:color="auto"/>
        </w:tblBorders>
        <w:tblLayout w:type="fixed"/>
        <w:tblCellMar>
          <w:left w:w="57" w:type="dxa"/>
          <w:right w:w="57" w:type="dxa"/>
        </w:tblCellMar>
        <w:tblLook w:val="04A0"/>
      </w:tblPr>
      <w:tblGrid>
        <w:gridCol w:w="6271"/>
        <w:gridCol w:w="2619"/>
      </w:tblGrid>
      <w:tr w:rsidR="00987706" w:rsidRPr="00CE7B54" w:rsidTr="004C6F5A">
        <w:trPr>
          <w:tblHeader/>
        </w:trPr>
        <w:tc>
          <w:tcPr>
            <w:tcW w:w="8890" w:type="dxa"/>
            <w:gridSpan w:val="2"/>
            <w:tcBorders>
              <w:top w:val="nil"/>
              <w:left w:val="nil"/>
              <w:bottom w:val="nil"/>
              <w:right w:val="nil"/>
            </w:tcBorders>
            <w:vAlign w:val="bottom"/>
          </w:tcPr>
          <w:p w:rsidR="00987706" w:rsidRPr="00CE7B54" w:rsidRDefault="00987706" w:rsidP="004C6F5A">
            <w:pPr>
              <w:spacing w:after="0" w:line="240" w:lineRule="auto"/>
              <w:ind w:right="-53"/>
              <w:jc w:val="right"/>
              <w:rPr>
                <w:rFonts w:asciiTheme="majorBidi" w:hAnsiTheme="majorBidi"/>
                <w:sz w:val="28"/>
                <w:cs/>
              </w:rPr>
            </w:pPr>
            <w:r w:rsidRPr="00CE7B54">
              <w:rPr>
                <w:rFonts w:asciiTheme="majorBidi" w:hAnsiTheme="majorBidi"/>
                <w:sz w:val="28"/>
              </w:rPr>
              <w:t>(</w:t>
            </w:r>
            <w:r w:rsidRPr="00CE7B54">
              <w:rPr>
                <w:rFonts w:asciiTheme="majorBidi" w:hAnsiTheme="majorBidi" w:cstheme="majorBidi"/>
                <w:sz w:val="28"/>
              </w:rPr>
              <w:t xml:space="preserve">Unit </w:t>
            </w:r>
            <w:r w:rsidRPr="00CE7B54">
              <w:rPr>
                <w:rFonts w:asciiTheme="majorBidi" w:hAnsiTheme="majorBidi"/>
                <w:sz w:val="28"/>
              </w:rPr>
              <w:t xml:space="preserve">: </w:t>
            </w:r>
            <w:r w:rsidRPr="00CE7B54">
              <w:rPr>
                <w:rFonts w:asciiTheme="majorBidi" w:hAnsiTheme="majorBidi" w:cstheme="majorBidi"/>
                <w:sz w:val="28"/>
              </w:rPr>
              <w:t>Thousand Baht</w:t>
            </w:r>
            <w:r w:rsidRPr="00CE7B54">
              <w:rPr>
                <w:rFonts w:asciiTheme="majorBidi" w:hAnsiTheme="majorBidi"/>
                <w:sz w:val="28"/>
              </w:rPr>
              <w:t>)</w:t>
            </w:r>
          </w:p>
        </w:tc>
      </w:tr>
      <w:tr w:rsidR="00987706" w:rsidRPr="00CE7B54" w:rsidTr="004C6F5A">
        <w:trPr>
          <w:tblHeader/>
        </w:trPr>
        <w:tc>
          <w:tcPr>
            <w:tcW w:w="6271" w:type="dxa"/>
            <w:tcBorders>
              <w:top w:val="nil"/>
              <w:left w:val="nil"/>
              <w:bottom w:val="nil"/>
              <w:right w:val="nil"/>
            </w:tcBorders>
            <w:vAlign w:val="bottom"/>
          </w:tcPr>
          <w:p w:rsidR="00987706" w:rsidRPr="00CE7B54" w:rsidRDefault="00987706" w:rsidP="004C6F5A">
            <w:pPr>
              <w:spacing w:after="0" w:line="240" w:lineRule="auto"/>
              <w:ind w:left="-108" w:right="15" w:firstLine="140"/>
              <w:jc w:val="right"/>
              <w:rPr>
                <w:rFonts w:ascii="Angsana New" w:hAnsi="Angsana New"/>
                <w:spacing w:val="-8"/>
                <w:sz w:val="28"/>
                <w:u w:val="single"/>
              </w:rPr>
            </w:pPr>
          </w:p>
        </w:tc>
        <w:tc>
          <w:tcPr>
            <w:tcW w:w="2619" w:type="dxa"/>
            <w:tcBorders>
              <w:top w:val="nil"/>
              <w:left w:val="nil"/>
              <w:bottom w:val="nil"/>
              <w:right w:val="nil"/>
            </w:tcBorders>
            <w:vAlign w:val="bottom"/>
          </w:tcPr>
          <w:p w:rsidR="00987706" w:rsidRPr="00447B77" w:rsidRDefault="00987706" w:rsidP="004C6F5A">
            <w:pPr>
              <w:spacing w:after="0" w:line="240" w:lineRule="auto"/>
              <w:ind w:left="-108" w:right="15" w:firstLine="140"/>
              <w:jc w:val="center"/>
              <w:rPr>
                <w:rFonts w:ascii="Angsana New" w:hAnsi="Angsana New"/>
                <w:sz w:val="28"/>
                <w:u w:val="single"/>
              </w:rPr>
            </w:pPr>
            <w:r w:rsidRPr="00447B77">
              <w:rPr>
                <w:rFonts w:ascii="Angsana New" w:hAnsi="Angsana New"/>
                <w:sz w:val="28"/>
                <w:u w:val="single"/>
              </w:rPr>
              <w:t>R.E.Q. Water Services Co., Ltd.</w:t>
            </w:r>
          </w:p>
        </w:tc>
      </w:tr>
      <w:tr w:rsidR="00987706" w:rsidRPr="00CE7B54" w:rsidTr="004C6F5A">
        <w:trPr>
          <w:tblHeader/>
        </w:trPr>
        <w:tc>
          <w:tcPr>
            <w:tcW w:w="6271" w:type="dxa"/>
            <w:tcBorders>
              <w:top w:val="nil"/>
              <w:left w:val="nil"/>
              <w:bottom w:val="nil"/>
              <w:right w:val="nil"/>
            </w:tcBorders>
          </w:tcPr>
          <w:p w:rsidR="00987706" w:rsidRPr="00CE7B54" w:rsidRDefault="00987706" w:rsidP="004C6F5A">
            <w:pPr>
              <w:spacing w:after="0" w:line="240" w:lineRule="auto"/>
              <w:ind w:left="-108" w:right="390" w:hanging="161"/>
              <w:jc w:val="right"/>
              <w:rPr>
                <w:rFonts w:asciiTheme="majorBidi" w:eastAsia="Cordia New" w:hAnsiTheme="majorBidi" w:cstheme="majorBidi"/>
                <w:sz w:val="28"/>
                <w:u w:val="single"/>
                <w:cs/>
              </w:rPr>
            </w:pPr>
          </w:p>
        </w:tc>
        <w:tc>
          <w:tcPr>
            <w:tcW w:w="2619" w:type="dxa"/>
            <w:tcBorders>
              <w:top w:val="nil"/>
              <w:left w:val="nil"/>
              <w:bottom w:val="nil"/>
              <w:right w:val="nil"/>
            </w:tcBorders>
          </w:tcPr>
          <w:p w:rsidR="00987706" w:rsidRPr="00CE7B54" w:rsidRDefault="00231EBF" w:rsidP="004C6F5A">
            <w:pPr>
              <w:spacing w:after="0" w:line="240" w:lineRule="auto"/>
              <w:ind w:left="-108" w:right="-230" w:hanging="161"/>
              <w:jc w:val="center"/>
              <w:rPr>
                <w:rFonts w:asciiTheme="majorBidi" w:eastAsia="Cordia New" w:hAnsiTheme="majorBidi" w:cstheme="majorBidi"/>
                <w:sz w:val="28"/>
                <w:u w:val="single"/>
                <w:cs/>
              </w:rPr>
            </w:pPr>
            <w:r>
              <w:rPr>
                <w:rFonts w:asciiTheme="majorBidi" w:eastAsia="Cordia New" w:hAnsiTheme="majorBidi" w:cstheme="majorBidi"/>
                <w:sz w:val="28"/>
                <w:u w:val="single"/>
              </w:rPr>
              <w:t>June 30</w:t>
            </w:r>
            <w:r w:rsidR="00987706" w:rsidRPr="00CE7B54">
              <w:rPr>
                <w:rFonts w:asciiTheme="majorBidi" w:eastAsia="Cordia New" w:hAnsiTheme="majorBidi" w:cstheme="majorBidi"/>
                <w:sz w:val="28"/>
                <w:u w:val="single"/>
              </w:rPr>
              <w:t>, 2026</w:t>
            </w:r>
          </w:p>
        </w:tc>
      </w:tr>
      <w:tr w:rsidR="00E90D41" w:rsidRPr="00CE7B54" w:rsidTr="004C6F5A">
        <w:tc>
          <w:tcPr>
            <w:tcW w:w="6271" w:type="dxa"/>
            <w:tcBorders>
              <w:top w:val="nil"/>
              <w:left w:val="nil"/>
              <w:bottom w:val="nil"/>
              <w:right w:val="nil"/>
            </w:tcBorders>
            <w:vAlign w:val="bottom"/>
            <w:hideMark/>
          </w:tcPr>
          <w:p w:rsidR="00E90D41" w:rsidRPr="00CE7B54" w:rsidRDefault="00E90D41" w:rsidP="00E90D41">
            <w:pPr>
              <w:spacing w:after="0" w:line="240" w:lineRule="auto"/>
              <w:ind w:left="-73" w:firstLine="98"/>
              <w:jc w:val="thaiDistribute"/>
              <w:rPr>
                <w:rFonts w:asciiTheme="majorBidi" w:hAnsiTheme="majorBidi" w:cstheme="majorBidi"/>
                <w:sz w:val="28"/>
              </w:rPr>
            </w:pPr>
            <w:r w:rsidRPr="00CE7B54">
              <w:rPr>
                <w:rFonts w:asciiTheme="majorBidi" w:hAnsiTheme="majorBidi" w:cstheme="majorBidi"/>
                <w:sz w:val="28"/>
              </w:rPr>
              <w:t>Current assets</w:t>
            </w:r>
          </w:p>
        </w:tc>
        <w:tc>
          <w:tcPr>
            <w:tcW w:w="2619" w:type="dxa"/>
            <w:tcBorders>
              <w:top w:val="nil"/>
              <w:left w:val="nil"/>
              <w:bottom w:val="nil"/>
              <w:right w:val="nil"/>
            </w:tcBorders>
          </w:tcPr>
          <w:p w:rsidR="00E90D41" w:rsidRPr="00CE7B54" w:rsidRDefault="00E90D41" w:rsidP="00E90D41">
            <w:pPr>
              <w:spacing w:after="0" w:line="240" w:lineRule="auto"/>
              <w:ind w:right="445"/>
              <w:jc w:val="right"/>
              <w:rPr>
                <w:rFonts w:ascii="Angsana New" w:hAnsi="Angsana New"/>
                <w:sz w:val="28"/>
                <w:cs/>
              </w:rPr>
            </w:pPr>
            <w:r w:rsidRPr="006B1505">
              <w:rPr>
                <w:rFonts w:ascii="Angsana New" w:hAnsi="Angsana New"/>
                <w:sz w:val="28"/>
              </w:rPr>
              <w:t>24,559</w:t>
            </w:r>
          </w:p>
        </w:tc>
      </w:tr>
      <w:tr w:rsidR="00E90D41" w:rsidRPr="00CE7B54" w:rsidTr="004C6F5A">
        <w:tc>
          <w:tcPr>
            <w:tcW w:w="6271" w:type="dxa"/>
            <w:tcBorders>
              <w:top w:val="nil"/>
              <w:left w:val="nil"/>
              <w:bottom w:val="nil"/>
              <w:right w:val="nil"/>
            </w:tcBorders>
            <w:vAlign w:val="bottom"/>
          </w:tcPr>
          <w:p w:rsidR="00E90D41" w:rsidRPr="00CE7B54" w:rsidRDefault="00E90D41" w:rsidP="00E90D41">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Non</w:t>
            </w:r>
            <w:r w:rsidRPr="00CE7B54">
              <w:rPr>
                <w:rFonts w:asciiTheme="majorBidi" w:hAnsiTheme="majorBidi"/>
                <w:sz w:val="28"/>
              </w:rPr>
              <w:t>-</w:t>
            </w:r>
            <w:r w:rsidRPr="00CE7B54">
              <w:rPr>
                <w:rFonts w:asciiTheme="majorBidi" w:hAnsiTheme="majorBidi" w:cstheme="majorBidi"/>
                <w:sz w:val="28"/>
              </w:rPr>
              <w:t>current assets</w:t>
            </w:r>
          </w:p>
        </w:tc>
        <w:tc>
          <w:tcPr>
            <w:tcW w:w="2619" w:type="dxa"/>
            <w:tcBorders>
              <w:top w:val="nil"/>
              <w:left w:val="nil"/>
              <w:bottom w:val="single" w:sz="4" w:space="0" w:color="auto"/>
              <w:right w:val="nil"/>
            </w:tcBorders>
          </w:tcPr>
          <w:p w:rsidR="00E90D41" w:rsidRPr="00CE7B54" w:rsidRDefault="00E90D41" w:rsidP="00E90D41">
            <w:pPr>
              <w:spacing w:after="0" w:line="240" w:lineRule="auto"/>
              <w:ind w:right="445"/>
              <w:jc w:val="right"/>
              <w:rPr>
                <w:rFonts w:ascii="Angsana New" w:hAnsi="Angsana New"/>
                <w:sz w:val="28"/>
                <w:cs/>
              </w:rPr>
            </w:pPr>
            <w:r w:rsidRPr="006B1505">
              <w:rPr>
                <w:rFonts w:ascii="Angsana New" w:hAnsi="Angsana New"/>
                <w:sz w:val="28"/>
              </w:rPr>
              <w:t>102,891</w:t>
            </w:r>
          </w:p>
        </w:tc>
      </w:tr>
      <w:tr w:rsidR="00E90D41" w:rsidRPr="00CE7B54" w:rsidTr="004C6F5A">
        <w:trPr>
          <w:trHeight w:val="292"/>
        </w:trPr>
        <w:tc>
          <w:tcPr>
            <w:tcW w:w="6271" w:type="dxa"/>
            <w:tcBorders>
              <w:top w:val="nil"/>
              <w:left w:val="nil"/>
              <w:bottom w:val="nil"/>
              <w:right w:val="nil"/>
            </w:tcBorders>
            <w:vAlign w:val="bottom"/>
          </w:tcPr>
          <w:p w:rsidR="00E90D41" w:rsidRPr="00CE7B54" w:rsidRDefault="00E90D41" w:rsidP="00E90D41">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Total assets</w:t>
            </w:r>
          </w:p>
        </w:tc>
        <w:tc>
          <w:tcPr>
            <w:tcW w:w="2619" w:type="dxa"/>
            <w:tcBorders>
              <w:top w:val="single" w:sz="4" w:space="0" w:color="auto"/>
              <w:left w:val="nil"/>
              <w:bottom w:val="single" w:sz="4" w:space="0" w:color="auto"/>
              <w:right w:val="nil"/>
            </w:tcBorders>
          </w:tcPr>
          <w:p w:rsidR="00E90D41" w:rsidRPr="00CE7B54" w:rsidRDefault="00E90D41" w:rsidP="00E90D41">
            <w:pPr>
              <w:spacing w:after="0" w:line="240" w:lineRule="auto"/>
              <w:ind w:right="445"/>
              <w:jc w:val="right"/>
              <w:rPr>
                <w:rFonts w:ascii="Angsana New" w:hAnsi="Angsana New"/>
                <w:sz w:val="28"/>
                <w:cs/>
              </w:rPr>
            </w:pPr>
            <w:r w:rsidRPr="006B1505">
              <w:rPr>
                <w:rFonts w:ascii="Angsana New" w:hAnsi="Angsana New"/>
                <w:sz w:val="28"/>
              </w:rPr>
              <w:t>127,450</w:t>
            </w:r>
          </w:p>
        </w:tc>
      </w:tr>
      <w:tr w:rsidR="00E90D41" w:rsidRPr="00CE7B54" w:rsidTr="004C6F5A">
        <w:trPr>
          <w:trHeight w:val="213"/>
        </w:trPr>
        <w:tc>
          <w:tcPr>
            <w:tcW w:w="6271" w:type="dxa"/>
            <w:tcBorders>
              <w:top w:val="nil"/>
              <w:left w:val="nil"/>
              <w:bottom w:val="nil"/>
              <w:right w:val="nil"/>
            </w:tcBorders>
            <w:vAlign w:val="bottom"/>
          </w:tcPr>
          <w:p w:rsidR="00E90D41" w:rsidRPr="00B67033" w:rsidRDefault="00E90D41" w:rsidP="004C6F5A">
            <w:pPr>
              <w:spacing w:after="0" w:line="240" w:lineRule="auto"/>
              <w:ind w:left="-73" w:firstLine="98"/>
              <w:jc w:val="thaiDistribute"/>
              <w:rPr>
                <w:rFonts w:asciiTheme="majorBidi" w:hAnsiTheme="majorBidi" w:cstheme="majorBidi"/>
                <w:spacing w:val="-6"/>
                <w:sz w:val="28"/>
              </w:rPr>
            </w:pPr>
            <w:r w:rsidRPr="00B67033">
              <w:rPr>
                <w:rFonts w:asciiTheme="majorBidi" w:hAnsiTheme="majorBidi" w:cstheme="majorBidi"/>
                <w:spacing w:val="-6"/>
                <w:sz w:val="28"/>
              </w:rPr>
              <w:t>Short-term loan</w:t>
            </w:r>
            <w:r w:rsidR="00B67033">
              <w:rPr>
                <w:rFonts w:asciiTheme="majorBidi" w:hAnsiTheme="majorBidi" w:cstheme="majorBidi"/>
                <w:spacing w:val="-6"/>
                <w:sz w:val="28"/>
              </w:rPr>
              <w:t xml:space="preserve"> </w:t>
            </w:r>
            <w:r w:rsidR="00B67033" w:rsidRPr="00B67033">
              <w:rPr>
                <w:rFonts w:asciiTheme="majorBidi" w:hAnsiTheme="majorBidi" w:cstheme="majorBidi"/>
                <w:spacing w:val="-6"/>
                <w:sz w:val="28"/>
              </w:rPr>
              <w:t>from existing shareholders</w:t>
            </w:r>
            <w:r w:rsidRPr="00B67033">
              <w:rPr>
                <w:rFonts w:asciiTheme="majorBidi" w:hAnsiTheme="majorBidi" w:cstheme="majorBidi"/>
                <w:spacing w:val="-6"/>
                <w:sz w:val="28"/>
              </w:rPr>
              <w:t xml:space="preserve"> (1) (Shareholder agreement)</w:t>
            </w:r>
          </w:p>
        </w:tc>
        <w:tc>
          <w:tcPr>
            <w:tcW w:w="2619" w:type="dxa"/>
            <w:tcBorders>
              <w:top w:val="single" w:sz="4" w:space="0" w:color="auto"/>
              <w:left w:val="nil"/>
              <w:bottom w:val="nil"/>
              <w:right w:val="nil"/>
            </w:tcBorders>
          </w:tcPr>
          <w:p w:rsidR="00E90D41" w:rsidRPr="00CE7B54" w:rsidRDefault="00E90D41" w:rsidP="00E90D41">
            <w:pPr>
              <w:spacing w:after="0" w:line="240" w:lineRule="auto"/>
              <w:ind w:right="391"/>
              <w:jc w:val="right"/>
              <w:rPr>
                <w:rFonts w:ascii="Angsana New" w:hAnsi="Angsana New"/>
                <w:sz w:val="28"/>
                <w:cs/>
              </w:rPr>
            </w:pPr>
            <w:r w:rsidRPr="006B1505">
              <w:rPr>
                <w:rFonts w:ascii="Angsana New" w:hAnsi="Angsana New"/>
                <w:sz w:val="28"/>
              </w:rPr>
              <w:t>(161,550)</w:t>
            </w:r>
          </w:p>
        </w:tc>
      </w:tr>
      <w:tr w:rsidR="00E90D41" w:rsidRPr="00CE7B54" w:rsidTr="004C6F5A">
        <w:tc>
          <w:tcPr>
            <w:tcW w:w="6271" w:type="dxa"/>
            <w:tcBorders>
              <w:top w:val="nil"/>
              <w:left w:val="nil"/>
              <w:bottom w:val="nil"/>
              <w:right w:val="nil"/>
            </w:tcBorders>
          </w:tcPr>
          <w:p w:rsidR="00E90D41" w:rsidRPr="00CE7B54" w:rsidRDefault="00E90D41" w:rsidP="00E90D41">
            <w:pPr>
              <w:spacing w:after="0" w:line="240" w:lineRule="auto"/>
              <w:ind w:left="-73" w:firstLine="98"/>
              <w:jc w:val="thaiDistribute"/>
              <w:rPr>
                <w:rFonts w:asciiTheme="majorBidi" w:hAnsiTheme="majorBidi" w:cstheme="majorBidi"/>
                <w:sz w:val="28"/>
              </w:rPr>
            </w:pPr>
            <w:r w:rsidRPr="00CE7B54">
              <w:rPr>
                <w:rFonts w:asciiTheme="majorBidi" w:hAnsiTheme="majorBidi" w:cstheme="majorBidi"/>
                <w:sz w:val="28"/>
              </w:rPr>
              <w:t>Current liabilities</w:t>
            </w:r>
          </w:p>
        </w:tc>
        <w:tc>
          <w:tcPr>
            <w:tcW w:w="2619" w:type="dxa"/>
            <w:tcBorders>
              <w:top w:val="nil"/>
              <w:left w:val="nil"/>
              <w:bottom w:val="nil"/>
              <w:right w:val="nil"/>
            </w:tcBorders>
          </w:tcPr>
          <w:p w:rsidR="00E90D41" w:rsidRPr="00CE7B54" w:rsidRDefault="00E90D41" w:rsidP="00E90D41">
            <w:pPr>
              <w:spacing w:after="0" w:line="240" w:lineRule="auto"/>
              <w:ind w:right="391"/>
              <w:jc w:val="right"/>
              <w:rPr>
                <w:rFonts w:ascii="Angsana New" w:hAnsi="Angsana New"/>
                <w:sz w:val="28"/>
              </w:rPr>
            </w:pPr>
            <w:r w:rsidRPr="006B1505">
              <w:rPr>
                <w:rFonts w:ascii="Angsana New" w:hAnsi="Angsana New"/>
                <w:sz w:val="28"/>
              </w:rPr>
              <w:t>(3</w:t>
            </w:r>
            <w:r>
              <w:rPr>
                <w:rFonts w:ascii="Angsana New" w:hAnsi="Angsana New"/>
                <w:sz w:val="28"/>
              </w:rPr>
              <w:t>8</w:t>
            </w:r>
            <w:r w:rsidRPr="006B1505">
              <w:rPr>
                <w:rFonts w:ascii="Angsana New" w:hAnsi="Angsana New"/>
                <w:sz w:val="28"/>
              </w:rPr>
              <w:t>,490)</w:t>
            </w:r>
          </w:p>
        </w:tc>
      </w:tr>
      <w:tr w:rsidR="00E90D41" w:rsidRPr="00CE7B54" w:rsidTr="004C6F5A">
        <w:tc>
          <w:tcPr>
            <w:tcW w:w="6271" w:type="dxa"/>
            <w:tcBorders>
              <w:top w:val="nil"/>
              <w:left w:val="nil"/>
              <w:bottom w:val="nil"/>
              <w:right w:val="nil"/>
            </w:tcBorders>
          </w:tcPr>
          <w:p w:rsidR="00E90D41" w:rsidRPr="00CE7B54" w:rsidRDefault="00E90D41" w:rsidP="00E90D41">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Non</w:t>
            </w:r>
            <w:r w:rsidRPr="00CE7B54">
              <w:rPr>
                <w:rFonts w:asciiTheme="majorBidi" w:hAnsiTheme="majorBidi"/>
                <w:sz w:val="28"/>
              </w:rPr>
              <w:t>-</w:t>
            </w:r>
            <w:r w:rsidRPr="00CE7B54">
              <w:rPr>
                <w:rFonts w:asciiTheme="majorBidi" w:hAnsiTheme="majorBidi" w:cstheme="majorBidi"/>
                <w:sz w:val="28"/>
              </w:rPr>
              <w:t>current liabilities</w:t>
            </w:r>
          </w:p>
        </w:tc>
        <w:tc>
          <w:tcPr>
            <w:tcW w:w="2619" w:type="dxa"/>
            <w:tcBorders>
              <w:top w:val="nil"/>
              <w:left w:val="nil"/>
              <w:bottom w:val="single" w:sz="4" w:space="0" w:color="auto"/>
              <w:right w:val="nil"/>
            </w:tcBorders>
          </w:tcPr>
          <w:p w:rsidR="00E90D41" w:rsidRPr="00CE7B54" w:rsidRDefault="00E90D41" w:rsidP="00E90D41">
            <w:pPr>
              <w:spacing w:after="0" w:line="240" w:lineRule="auto"/>
              <w:ind w:right="391"/>
              <w:jc w:val="right"/>
              <w:rPr>
                <w:rFonts w:ascii="Angsana New" w:hAnsi="Angsana New"/>
                <w:sz w:val="28"/>
                <w:cs/>
              </w:rPr>
            </w:pPr>
            <w:r w:rsidRPr="006B1505">
              <w:rPr>
                <w:rFonts w:ascii="Angsana New" w:hAnsi="Angsana New"/>
                <w:sz w:val="28"/>
              </w:rPr>
              <w:t>(63,054)</w:t>
            </w:r>
          </w:p>
        </w:tc>
      </w:tr>
      <w:tr w:rsidR="00E90D41" w:rsidRPr="00CE7B54" w:rsidTr="004C6F5A">
        <w:trPr>
          <w:trHeight w:val="350"/>
        </w:trPr>
        <w:tc>
          <w:tcPr>
            <w:tcW w:w="6271" w:type="dxa"/>
            <w:tcBorders>
              <w:top w:val="nil"/>
              <w:left w:val="nil"/>
              <w:bottom w:val="nil"/>
              <w:right w:val="nil"/>
            </w:tcBorders>
          </w:tcPr>
          <w:p w:rsidR="00E90D41" w:rsidRPr="00CE7B54" w:rsidRDefault="00E90D41" w:rsidP="00E90D41">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Total liabilities</w:t>
            </w:r>
          </w:p>
        </w:tc>
        <w:tc>
          <w:tcPr>
            <w:tcW w:w="2619" w:type="dxa"/>
            <w:tcBorders>
              <w:top w:val="single" w:sz="4" w:space="0" w:color="auto"/>
              <w:left w:val="nil"/>
              <w:bottom w:val="single" w:sz="4" w:space="0" w:color="auto"/>
              <w:right w:val="nil"/>
            </w:tcBorders>
          </w:tcPr>
          <w:p w:rsidR="00E90D41" w:rsidRPr="00CE7B54" w:rsidRDefault="00E90D41" w:rsidP="00E90D41">
            <w:pPr>
              <w:spacing w:after="0" w:line="240" w:lineRule="auto"/>
              <w:ind w:right="391"/>
              <w:jc w:val="right"/>
              <w:rPr>
                <w:rFonts w:ascii="Angsana New" w:hAnsi="Angsana New"/>
                <w:sz w:val="28"/>
                <w:cs/>
              </w:rPr>
            </w:pPr>
            <w:r w:rsidRPr="006B1505">
              <w:rPr>
                <w:rFonts w:ascii="Angsana New" w:hAnsi="Angsana New"/>
                <w:sz w:val="28"/>
              </w:rPr>
              <w:t>(263,094)</w:t>
            </w:r>
          </w:p>
        </w:tc>
      </w:tr>
      <w:tr w:rsidR="00E90D41" w:rsidRPr="00CE7B54" w:rsidTr="004C6F5A">
        <w:trPr>
          <w:trHeight w:val="271"/>
        </w:trPr>
        <w:tc>
          <w:tcPr>
            <w:tcW w:w="6271" w:type="dxa"/>
            <w:tcBorders>
              <w:top w:val="nil"/>
              <w:left w:val="nil"/>
              <w:bottom w:val="nil"/>
              <w:right w:val="nil"/>
            </w:tcBorders>
          </w:tcPr>
          <w:p w:rsidR="00E90D41" w:rsidRPr="00CE7B54" w:rsidRDefault="00E90D41" w:rsidP="00E90D41">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Net assets</w:t>
            </w:r>
          </w:p>
        </w:tc>
        <w:tc>
          <w:tcPr>
            <w:tcW w:w="2619" w:type="dxa"/>
            <w:tcBorders>
              <w:top w:val="single" w:sz="4" w:space="0" w:color="auto"/>
              <w:left w:val="nil"/>
              <w:bottom w:val="double" w:sz="4" w:space="0" w:color="auto"/>
              <w:right w:val="nil"/>
            </w:tcBorders>
          </w:tcPr>
          <w:p w:rsidR="00E90D41" w:rsidRPr="00CE7B54" w:rsidRDefault="00E90D41" w:rsidP="00E90D41">
            <w:pPr>
              <w:spacing w:after="0" w:line="240" w:lineRule="auto"/>
              <w:ind w:right="391"/>
              <w:jc w:val="right"/>
              <w:rPr>
                <w:rFonts w:ascii="Angsana New" w:hAnsi="Angsana New"/>
                <w:sz w:val="28"/>
              </w:rPr>
            </w:pPr>
            <w:r w:rsidRPr="006B1505">
              <w:rPr>
                <w:rFonts w:ascii="Angsana New" w:hAnsi="Angsana New"/>
                <w:sz w:val="28"/>
              </w:rPr>
              <w:t>(135,644)</w:t>
            </w:r>
          </w:p>
        </w:tc>
      </w:tr>
    </w:tbl>
    <w:p w:rsidR="00987706" w:rsidRDefault="0098770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p w:rsidR="000702B6" w:rsidRDefault="000702B6" w:rsidP="00987706">
      <w:pPr>
        <w:spacing w:after="0" w:line="240" w:lineRule="auto"/>
        <w:ind w:left="333"/>
        <w:jc w:val="thaiDistribute"/>
        <w:rPr>
          <w:rFonts w:ascii="Angsana New" w:hAnsi="Angsana New"/>
          <w:sz w:val="20"/>
          <w:szCs w:val="20"/>
          <w:highlight w:val="yellow"/>
          <w:u w:val="single"/>
        </w:rPr>
      </w:pPr>
    </w:p>
    <w:tbl>
      <w:tblPr>
        <w:tblW w:w="8839" w:type="dxa"/>
        <w:tblInd w:w="308" w:type="dxa"/>
        <w:tblBorders>
          <w:bottom w:val="single" w:sz="4" w:space="0" w:color="auto"/>
        </w:tblBorders>
        <w:tblLayout w:type="fixed"/>
        <w:tblCellMar>
          <w:left w:w="57" w:type="dxa"/>
          <w:right w:w="57" w:type="dxa"/>
        </w:tblCellMar>
        <w:tblLook w:val="04A0"/>
      </w:tblPr>
      <w:tblGrid>
        <w:gridCol w:w="6229"/>
        <w:gridCol w:w="2610"/>
      </w:tblGrid>
      <w:tr w:rsidR="00987706" w:rsidRPr="00CE7B54" w:rsidTr="00FD2EAE">
        <w:trPr>
          <w:trHeight w:val="380"/>
        </w:trPr>
        <w:tc>
          <w:tcPr>
            <w:tcW w:w="6229" w:type="dxa"/>
            <w:tcBorders>
              <w:top w:val="nil"/>
              <w:left w:val="nil"/>
              <w:bottom w:val="nil"/>
              <w:right w:val="nil"/>
            </w:tcBorders>
          </w:tcPr>
          <w:p w:rsidR="00987706" w:rsidRPr="00CE7B54" w:rsidRDefault="00987706" w:rsidP="004C6F5A">
            <w:pPr>
              <w:spacing w:after="0" w:line="240" w:lineRule="auto"/>
              <w:jc w:val="thaiDistribute"/>
              <w:rPr>
                <w:rFonts w:ascii="Angsana New" w:hAnsi="Angsana New"/>
                <w:sz w:val="28"/>
                <w:cs/>
              </w:rPr>
            </w:pPr>
          </w:p>
        </w:tc>
        <w:tc>
          <w:tcPr>
            <w:tcW w:w="2610" w:type="dxa"/>
            <w:tcBorders>
              <w:top w:val="nil"/>
              <w:left w:val="nil"/>
              <w:bottom w:val="nil"/>
              <w:right w:val="nil"/>
            </w:tcBorders>
          </w:tcPr>
          <w:p w:rsidR="00987706" w:rsidRPr="00CE7B54" w:rsidRDefault="00987706" w:rsidP="004C6F5A">
            <w:pPr>
              <w:spacing w:after="0" w:line="240" w:lineRule="auto"/>
              <w:ind w:left="15"/>
              <w:jc w:val="right"/>
              <w:rPr>
                <w:rFonts w:ascii="Angsana New" w:hAnsi="Angsana New"/>
                <w:sz w:val="28"/>
                <w:cs/>
              </w:rPr>
            </w:pPr>
            <w:r w:rsidRPr="00CE7B54">
              <w:rPr>
                <w:rFonts w:asciiTheme="majorBidi" w:hAnsiTheme="majorBidi"/>
                <w:spacing w:val="-2"/>
                <w:sz w:val="28"/>
              </w:rPr>
              <w:t>(</w:t>
            </w:r>
            <w:r w:rsidRPr="00CE7B54">
              <w:rPr>
                <w:rFonts w:asciiTheme="majorBidi" w:hAnsiTheme="majorBidi" w:cstheme="majorBidi"/>
                <w:spacing w:val="-2"/>
                <w:sz w:val="28"/>
              </w:rPr>
              <w:t xml:space="preserve">Unit </w:t>
            </w:r>
            <w:r w:rsidRPr="00CE7B54">
              <w:rPr>
                <w:rFonts w:asciiTheme="majorBidi" w:hAnsiTheme="majorBidi"/>
                <w:spacing w:val="-2"/>
                <w:sz w:val="28"/>
              </w:rPr>
              <w:t xml:space="preserve">: </w:t>
            </w:r>
            <w:r w:rsidRPr="00CE7B54">
              <w:rPr>
                <w:rFonts w:asciiTheme="majorBidi" w:hAnsiTheme="majorBidi" w:cstheme="majorBidi"/>
                <w:spacing w:val="-2"/>
                <w:sz w:val="28"/>
              </w:rPr>
              <w:t>Thousand Baht</w:t>
            </w:r>
            <w:r w:rsidRPr="00CE7B54">
              <w:rPr>
                <w:rFonts w:asciiTheme="majorBidi" w:hAnsiTheme="majorBidi"/>
                <w:spacing w:val="-2"/>
                <w:sz w:val="28"/>
              </w:rPr>
              <w:t>)</w:t>
            </w:r>
          </w:p>
        </w:tc>
      </w:tr>
      <w:tr w:rsidR="00987706" w:rsidRPr="00CE7B54" w:rsidTr="00FD2EAE">
        <w:trPr>
          <w:trHeight w:val="380"/>
        </w:trPr>
        <w:tc>
          <w:tcPr>
            <w:tcW w:w="6229" w:type="dxa"/>
            <w:tcBorders>
              <w:top w:val="nil"/>
              <w:left w:val="nil"/>
              <w:bottom w:val="nil"/>
              <w:right w:val="nil"/>
            </w:tcBorders>
          </w:tcPr>
          <w:p w:rsidR="00987706" w:rsidRPr="00CE7B54" w:rsidRDefault="00987706" w:rsidP="004C6F5A">
            <w:pPr>
              <w:spacing w:after="0" w:line="240" w:lineRule="auto"/>
              <w:jc w:val="thaiDistribute"/>
              <w:rPr>
                <w:rFonts w:ascii="Angsana New" w:hAnsi="Angsana New"/>
                <w:sz w:val="28"/>
                <w:cs/>
              </w:rPr>
            </w:pPr>
          </w:p>
        </w:tc>
        <w:tc>
          <w:tcPr>
            <w:tcW w:w="2610" w:type="dxa"/>
            <w:tcBorders>
              <w:top w:val="nil"/>
              <w:left w:val="nil"/>
              <w:bottom w:val="nil"/>
              <w:right w:val="nil"/>
            </w:tcBorders>
          </w:tcPr>
          <w:p w:rsidR="00987706" w:rsidRPr="00CE7B54" w:rsidRDefault="00987706" w:rsidP="004C6F5A">
            <w:pPr>
              <w:spacing w:after="0" w:line="240" w:lineRule="auto"/>
              <w:ind w:left="15"/>
              <w:jc w:val="center"/>
              <w:rPr>
                <w:rFonts w:ascii="Angsana New" w:hAnsi="Angsana New"/>
                <w:sz w:val="28"/>
                <w:u w:val="single"/>
                <w:cs/>
              </w:rPr>
            </w:pPr>
            <w:r w:rsidRPr="00CE7B54">
              <w:rPr>
                <w:rFonts w:asciiTheme="majorBidi" w:hAnsiTheme="majorBidi" w:cstheme="majorBidi"/>
                <w:spacing w:val="-4"/>
                <w:sz w:val="28"/>
                <w:u w:val="single"/>
              </w:rPr>
              <w:t xml:space="preserve">For the </w:t>
            </w:r>
            <w:r w:rsidR="00231EBF">
              <w:rPr>
                <w:rFonts w:asciiTheme="majorBidi" w:hAnsiTheme="majorBidi" w:cstheme="majorBidi"/>
                <w:spacing w:val="-4"/>
                <w:sz w:val="28"/>
                <w:u w:val="single"/>
              </w:rPr>
              <w:t>six</w:t>
            </w:r>
            <w:r w:rsidRPr="00CE7B54">
              <w:rPr>
                <w:rFonts w:asciiTheme="majorBidi" w:hAnsiTheme="majorBidi" w:cstheme="majorBidi"/>
                <w:spacing w:val="-4"/>
                <w:sz w:val="28"/>
                <w:u w:val="single"/>
              </w:rPr>
              <w:t>-month</w:t>
            </w:r>
          </w:p>
        </w:tc>
      </w:tr>
      <w:tr w:rsidR="00987706" w:rsidRPr="00CE7B54" w:rsidTr="00FD2EAE">
        <w:trPr>
          <w:trHeight w:val="370"/>
        </w:trPr>
        <w:tc>
          <w:tcPr>
            <w:tcW w:w="6229" w:type="dxa"/>
            <w:tcBorders>
              <w:top w:val="nil"/>
              <w:left w:val="nil"/>
              <w:bottom w:val="nil"/>
              <w:right w:val="nil"/>
            </w:tcBorders>
          </w:tcPr>
          <w:p w:rsidR="00987706" w:rsidRPr="00CE7B54" w:rsidRDefault="00987706" w:rsidP="004C6F5A">
            <w:pPr>
              <w:spacing w:after="0" w:line="240" w:lineRule="auto"/>
              <w:jc w:val="thaiDistribute"/>
              <w:rPr>
                <w:rFonts w:ascii="Angsana New" w:hAnsi="Angsana New"/>
                <w:sz w:val="28"/>
                <w:cs/>
              </w:rPr>
            </w:pPr>
          </w:p>
        </w:tc>
        <w:tc>
          <w:tcPr>
            <w:tcW w:w="2610" w:type="dxa"/>
            <w:tcBorders>
              <w:top w:val="nil"/>
              <w:left w:val="nil"/>
              <w:bottom w:val="nil"/>
              <w:right w:val="nil"/>
            </w:tcBorders>
          </w:tcPr>
          <w:p w:rsidR="00987706" w:rsidRPr="00CE7B54" w:rsidRDefault="00987706" w:rsidP="004C6F5A">
            <w:pPr>
              <w:spacing w:after="0" w:line="240" w:lineRule="auto"/>
              <w:ind w:left="15"/>
              <w:jc w:val="center"/>
              <w:rPr>
                <w:rFonts w:ascii="Angsana New" w:hAnsi="Angsana New"/>
                <w:sz w:val="28"/>
                <w:u w:val="single"/>
                <w:cs/>
              </w:rPr>
            </w:pPr>
            <w:r w:rsidRPr="00CE7B54">
              <w:rPr>
                <w:rFonts w:asciiTheme="majorBidi" w:hAnsiTheme="majorBidi" w:cstheme="majorBidi"/>
                <w:spacing w:val="-4"/>
                <w:sz w:val="28"/>
                <w:u w:val="single"/>
              </w:rPr>
              <w:t xml:space="preserve">period ended </w:t>
            </w:r>
            <w:r w:rsidR="00231EBF">
              <w:rPr>
                <w:rFonts w:asciiTheme="majorBidi" w:hAnsiTheme="majorBidi" w:cstheme="majorBidi"/>
                <w:spacing w:val="-4"/>
                <w:sz w:val="28"/>
                <w:u w:val="single"/>
              </w:rPr>
              <w:t>June 30</w:t>
            </w:r>
          </w:p>
        </w:tc>
      </w:tr>
      <w:tr w:rsidR="00E90D41" w:rsidRPr="00CE7B54" w:rsidTr="00FD2EAE">
        <w:trPr>
          <w:trHeight w:val="380"/>
        </w:trPr>
        <w:tc>
          <w:tcPr>
            <w:tcW w:w="6229" w:type="dxa"/>
            <w:tcBorders>
              <w:left w:val="nil"/>
            </w:tcBorders>
          </w:tcPr>
          <w:p w:rsidR="00E90D41" w:rsidRPr="00CE7B54" w:rsidRDefault="00E90D41" w:rsidP="00E90D41">
            <w:pPr>
              <w:spacing w:after="0" w:line="240" w:lineRule="auto"/>
              <w:ind w:left="15" w:hanging="15"/>
              <w:jc w:val="thaiDistribute"/>
              <w:rPr>
                <w:rFonts w:ascii="Angsana New" w:hAnsi="Angsana New"/>
                <w:sz w:val="28"/>
                <w:cs/>
              </w:rPr>
            </w:pPr>
            <w:r w:rsidRPr="00CE7B54">
              <w:rPr>
                <w:rFonts w:asciiTheme="majorBidi" w:hAnsiTheme="majorBidi" w:cstheme="majorBidi"/>
                <w:sz w:val="28"/>
              </w:rPr>
              <w:t>Revenue</w:t>
            </w:r>
          </w:p>
        </w:tc>
        <w:tc>
          <w:tcPr>
            <w:tcW w:w="2610" w:type="dxa"/>
            <w:tcBorders>
              <w:top w:val="nil"/>
              <w:left w:val="nil"/>
              <w:bottom w:val="nil"/>
              <w:right w:val="nil"/>
            </w:tcBorders>
          </w:tcPr>
          <w:p w:rsidR="00E90D41" w:rsidRPr="00CE7B54" w:rsidRDefault="00E90D41" w:rsidP="00E90D41">
            <w:pPr>
              <w:spacing w:after="0" w:line="240" w:lineRule="auto"/>
              <w:ind w:right="533"/>
              <w:jc w:val="right"/>
              <w:rPr>
                <w:rFonts w:ascii="Angsana New" w:hAnsi="Angsana New"/>
                <w:sz w:val="28"/>
                <w:cs/>
              </w:rPr>
            </w:pPr>
            <w:r>
              <w:rPr>
                <w:rFonts w:ascii="Angsana New" w:hAnsi="Angsana New"/>
                <w:sz w:val="28"/>
              </w:rPr>
              <w:t>41,792</w:t>
            </w:r>
          </w:p>
        </w:tc>
      </w:tr>
      <w:tr w:rsidR="00E90D41" w:rsidRPr="00CE7B54" w:rsidTr="00FD2EAE">
        <w:trPr>
          <w:trHeight w:val="380"/>
        </w:trPr>
        <w:tc>
          <w:tcPr>
            <w:tcW w:w="6229" w:type="dxa"/>
            <w:tcBorders>
              <w:left w:val="nil"/>
            </w:tcBorders>
          </w:tcPr>
          <w:p w:rsidR="00E90D41" w:rsidRPr="00CE7B54" w:rsidRDefault="00E90D41" w:rsidP="00E90D41">
            <w:pPr>
              <w:spacing w:after="0" w:line="240" w:lineRule="auto"/>
              <w:ind w:left="15" w:hanging="15"/>
              <w:jc w:val="thaiDistribute"/>
              <w:rPr>
                <w:rFonts w:ascii="Angsana New" w:hAnsi="Angsana New"/>
                <w:sz w:val="28"/>
                <w:cs/>
              </w:rPr>
            </w:pPr>
            <w:r w:rsidRPr="00CE7B54">
              <w:rPr>
                <w:rFonts w:ascii="Angsana New" w:hAnsi="Angsana New"/>
                <w:sz w:val="28"/>
              </w:rPr>
              <w:t>Operating cost</w:t>
            </w:r>
          </w:p>
        </w:tc>
        <w:tc>
          <w:tcPr>
            <w:tcW w:w="2610" w:type="dxa"/>
            <w:tcBorders>
              <w:top w:val="nil"/>
              <w:left w:val="nil"/>
              <w:bottom w:val="single" w:sz="4" w:space="0" w:color="auto"/>
              <w:right w:val="nil"/>
            </w:tcBorders>
          </w:tcPr>
          <w:p w:rsidR="00E90D41" w:rsidRPr="00CE7B54" w:rsidRDefault="00E90D41" w:rsidP="00E90D41">
            <w:pPr>
              <w:spacing w:after="0" w:line="240" w:lineRule="auto"/>
              <w:ind w:right="459"/>
              <w:jc w:val="right"/>
              <w:rPr>
                <w:rFonts w:ascii="Angsana New" w:hAnsi="Angsana New"/>
                <w:sz w:val="28"/>
              </w:rPr>
            </w:pPr>
            <w:r>
              <w:rPr>
                <w:rFonts w:ascii="Angsana New" w:hAnsi="Angsana New"/>
                <w:sz w:val="28"/>
              </w:rPr>
              <w:t>(37,956)</w:t>
            </w:r>
          </w:p>
        </w:tc>
      </w:tr>
      <w:tr w:rsidR="00E90D41" w:rsidRPr="00CE7B54" w:rsidTr="00FD2EAE">
        <w:trPr>
          <w:trHeight w:val="110"/>
        </w:trPr>
        <w:tc>
          <w:tcPr>
            <w:tcW w:w="6229" w:type="dxa"/>
            <w:tcBorders>
              <w:left w:val="nil"/>
            </w:tcBorders>
          </w:tcPr>
          <w:p w:rsidR="00E90D41" w:rsidRPr="00CE7B54" w:rsidRDefault="00E90D41" w:rsidP="00E90D41">
            <w:pPr>
              <w:spacing w:after="0" w:line="240" w:lineRule="auto"/>
              <w:ind w:left="15" w:hanging="15"/>
              <w:jc w:val="thaiDistribute"/>
              <w:rPr>
                <w:rFonts w:ascii="Angsana New" w:hAnsi="Angsana New"/>
                <w:sz w:val="6"/>
                <w:szCs w:val="6"/>
                <w:cs/>
              </w:rPr>
            </w:pPr>
          </w:p>
        </w:tc>
        <w:tc>
          <w:tcPr>
            <w:tcW w:w="2610" w:type="dxa"/>
            <w:tcBorders>
              <w:top w:val="single" w:sz="4" w:space="0" w:color="auto"/>
              <w:left w:val="nil"/>
              <w:bottom w:val="nil"/>
              <w:right w:val="nil"/>
            </w:tcBorders>
          </w:tcPr>
          <w:p w:rsidR="00E90D41" w:rsidRPr="00CE7B54" w:rsidRDefault="00E90D41" w:rsidP="00E90D41">
            <w:pPr>
              <w:spacing w:after="0" w:line="240" w:lineRule="auto"/>
              <w:ind w:right="717"/>
              <w:jc w:val="right"/>
              <w:rPr>
                <w:rFonts w:ascii="Angsana New" w:hAnsi="Angsana New"/>
                <w:sz w:val="6"/>
                <w:szCs w:val="6"/>
              </w:rPr>
            </w:pPr>
          </w:p>
        </w:tc>
      </w:tr>
      <w:tr w:rsidR="00E90D41" w:rsidRPr="00CE7B54" w:rsidTr="00FD2EAE">
        <w:trPr>
          <w:trHeight w:val="380"/>
        </w:trPr>
        <w:tc>
          <w:tcPr>
            <w:tcW w:w="6229" w:type="dxa"/>
            <w:tcBorders>
              <w:left w:val="nil"/>
            </w:tcBorders>
          </w:tcPr>
          <w:p w:rsidR="00E90D41" w:rsidRPr="00CE7B54" w:rsidRDefault="00E90D41" w:rsidP="00E90D41">
            <w:pPr>
              <w:spacing w:after="0" w:line="240" w:lineRule="auto"/>
              <w:jc w:val="thaiDistribute"/>
              <w:rPr>
                <w:rFonts w:ascii="Angsana New" w:hAnsi="Angsana New"/>
                <w:sz w:val="28"/>
                <w:cs/>
              </w:rPr>
            </w:pPr>
            <w:r w:rsidRPr="00CE7B54">
              <w:rPr>
                <w:rFonts w:asciiTheme="majorBidi" w:hAnsiTheme="majorBidi" w:cstheme="majorBidi"/>
                <w:sz w:val="28"/>
              </w:rPr>
              <w:t>Loss for the period</w:t>
            </w:r>
          </w:p>
        </w:tc>
        <w:tc>
          <w:tcPr>
            <w:tcW w:w="2610" w:type="dxa"/>
            <w:tcBorders>
              <w:top w:val="nil"/>
              <w:left w:val="nil"/>
              <w:bottom w:val="nil"/>
              <w:right w:val="nil"/>
            </w:tcBorders>
          </w:tcPr>
          <w:p w:rsidR="00E90D41" w:rsidRPr="00CE7B54" w:rsidRDefault="00E90D41" w:rsidP="00E90D41">
            <w:pPr>
              <w:spacing w:after="0" w:line="240" w:lineRule="auto"/>
              <w:ind w:right="459"/>
              <w:jc w:val="right"/>
              <w:rPr>
                <w:rFonts w:ascii="Angsana New" w:hAnsi="Angsana New"/>
                <w:sz w:val="28"/>
              </w:rPr>
            </w:pPr>
            <w:r>
              <w:rPr>
                <w:rFonts w:ascii="Angsana New" w:hAnsi="Angsana New"/>
                <w:sz w:val="28"/>
              </w:rPr>
              <w:t>(5,503)</w:t>
            </w:r>
          </w:p>
        </w:tc>
      </w:tr>
      <w:tr w:rsidR="00E90D41" w:rsidRPr="00CE7B54" w:rsidTr="00FD2EAE">
        <w:trPr>
          <w:trHeight w:val="234"/>
        </w:trPr>
        <w:tc>
          <w:tcPr>
            <w:tcW w:w="6229" w:type="dxa"/>
            <w:tcBorders>
              <w:left w:val="nil"/>
            </w:tcBorders>
          </w:tcPr>
          <w:p w:rsidR="00E90D41" w:rsidRPr="00CE7B54" w:rsidRDefault="00E90D41" w:rsidP="00E90D41">
            <w:pPr>
              <w:spacing w:after="0" w:line="240" w:lineRule="auto"/>
              <w:ind w:left="15" w:hanging="15"/>
              <w:jc w:val="thaiDistribute"/>
              <w:rPr>
                <w:rFonts w:ascii="Angsana New" w:hAnsi="Angsana New"/>
                <w:sz w:val="28"/>
                <w:cs/>
              </w:rPr>
            </w:pPr>
            <w:r w:rsidRPr="00CE7B54">
              <w:rPr>
                <w:rFonts w:asciiTheme="majorBidi" w:hAnsiTheme="majorBidi" w:cstheme="majorBidi"/>
                <w:spacing w:val="-4"/>
                <w:sz w:val="28"/>
              </w:rPr>
              <w:t xml:space="preserve">Other comprehensive income for the </w:t>
            </w:r>
            <w:r w:rsidRPr="00CE7B54">
              <w:rPr>
                <w:rFonts w:asciiTheme="majorBidi" w:hAnsiTheme="majorBidi" w:cstheme="majorBidi"/>
                <w:sz w:val="28"/>
              </w:rPr>
              <w:t>period</w:t>
            </w:r>
          </w:p>
        </w:tc>
        <w:tc>
          <w:tcPr>
            <w:tcW w:w="2610" w:type="dxa"/>
            <w:tcBorders>
              <w:top w:val="nil"/>
              <w:left w:val="nil"/>
              <w:bottom w:val="single" w:sz="4" w:space="0" w:color="auto"/>
              <w:right w:val="nil"/>
            </w:tcBorders>
          </w:tcPr>
          <w:p w:rsidR="00E90D41" w:rsidRPr="00CE7B54" w:rsidRDefault="00E90D41" w:rsidP="00E90D41">
            <w:pPr>
              <w:spacing w:after="0" w:line="240" w:lineRule="auto"/>
              <w:ind w:right="533"/>
              <w:jc w:val="right"/>
              <w:rPr>
                <w:rFonts w:ascii="Angsana New" w:hAnsi="Angsana New"/>
                <w:sz w:val="28"/>
                <w:cs/>
              </w:rPr>
            </w:pPr>
            <w:r>
              <w:rPr>
                <w:rFonts w:ascii="Angsana New" w:hAnsi="Angsana New"/>
                <w:sz w:val="28"/>
              </w:rPr>
              <w:t>-</w:t>
            </w:r>
          </w:p>
        </w:tc>
      </w:tr>
      <w:tr w:rsidR="00E90D41" w:rsidRPr="00CE7B54" w:rsidTr="00FD2EAE">
        <w:trPr>
          <w:trHeight w:val="380"/>
        </w:trPr>
        <w:tc>
          <w:tcPr>
            <w:tcW w:w="6229" w:type="dxa"/>
            <w:tcBorders>
              <w:left w:val="nil"/>
              <w:bottom w:val="nil"/>
            </w:tcBorders>
          </w:tcPr>
          <w:p w:rsidR="00E90D41" w:rsidRPr="00CE7B54" w:rsidRDefault="00E90D41" w:rsidP="00E90D41">
            <w:pPr>
              <w:spacing w:after="0" w:line="240" w:lineRule="auto"/>
              <w:ind w:left="15" w:hanging="15"/>
              <w:jc w:val="thaiDistribute"/>
              <w:rPr>
                <w:rFonts w:ascii="Angsana New" w:hAnsi="Angsana New"/>
                <w:sz w:val="28"/>
                <w:cs/>
              </w:rPr>
            </w:pPr>
            <w:r w:rsidRPr="00CE7B54">
              <w:rPr>
                <w:rFonts w:asciiTheme="majorBidi" w:hAnsiTheme="majorBidi" w:cstheme="majorBidi"/>
                <w:sz w:val="28"/>
              </w:rPr>
              <w:t>Total comprehensive income for the period</w:t>
            </w:r>
          </w:p>
        </w:tc>
        <w:tc>
          <w:tcPr>
            <w:tcW w:w="2610" w:type="dxa"/>
            <w:tcBorders>
              <w:top w:val="single" w:sz="4" w:space="0" w:color="auto"/>
              <w:left w:val="nil"/>
              <w:bottom w:val="double" w:sz="4" w:space="0" w:color="auto"/>
              <w:right w:val="nil"/>
            </w:tcBorders>
          </w:tcPr>
          <w:p w:rsidR="00E90D41" w:rsidRPr="00CE7B54" w:rsidRDefault="00E90D41" w:rsidP="00E90D41">
            <w:pPr>
              <w:spacing w:after="0" w:line="240" w:lineRule="auto"/>
              <w:ind w:right="459"/>
              <w:jc w:val="right"/>
              <w:rPr>
                <w:rFonts w:ascii="Angsana New" w:hAnsi="Angsana New"/>
                <w:sz w:val="28"/>
                <w:cs/>
              </w:rPr>
            </w:pPr>
            <w:r>
              <w:rPr>
                <w:rFonts w:ascii="Angsana New" w:hAnsi="Angsana New"/>
                <w:sz w:val="28"/>
              </w:rPr>
              <w:t>(5,503)</w:t>
            </w:r>
          </w:p>
        </w:tc>
      </w:tr>
      <w:tr w:rsidR="00E90D41" w:rsidRPr="00CE7B54" w:rsidTr="00FD2EAE">
        <w:trPr>
          <w:trHeight w:val="110"/>
        </w:trPr>
        <w:tc>
          <w:tcPr>
            <w:tcW w:w="6229" w:type="dxa"/>
            <w:tcBorders>
              <w:left w:val="nil"/>
              <w:bottom w:val="nil"/>
            </w:tcBorders>
          </w:tcPr>
          <w:p w:rsidR="00E90D41" w:rsidRPr="00CE7B54" w:rsidRDefault="00E90D41" w:rsidP="00E90D41">
            <w:pPr>
              <w:spacing w:after="0" w:line="240" w:lineRule="auto"/>
              <w:ind w:left="15" w:hanging="61"/>
              <w:jc w:val="thaiDistribute"/>
              <w:rPr>
                <w:rFonts w:ascii="Angsana New" w:hAnsi="Angsana New"/>
                <w:sz w:val="6"/>
                <w:szCs w:val="6"/>
                <w:cs/>
              </w:rPr>
            </w:pPr>
          </w:p>
        </w:tc>
        <w:tc>
          <w:tcPr>
            <w:tcW w:w="2610" w:type="dxa"/>
            <w:tcBorders>
              <w:top w:val="double" w:sz="4" w:space="0" w:color="auto"/>
              <w:left w:val="nil"/>
              <w:bottom w:val="nil"/>
              <w:right w:val="nil"/>
            </w:tcBorders>
          </w:tcPr>
          <w:p w:rsidR="00E90D41" w:rsidRPr="00CE7B54" w:rsidRDefault="00E90D41" w:rsidP="00E90D41">
            <w:pPr>
              <w:spacing w:after="0" w:line="240" w:lineRule="auto"/>
              <w:ind w:right="164"/>
              <w:jc w:val="right"/>
              <w:rPr>
                <w:rFonts w:ascii="Angsana New" w:hAnsi="Angsana New"/>
                <w:sz w:val="6"/>
                <w:szCs w:val="6"/>
                <w:cs/>
              </w:rPr>
            </w:pPr>
          </w:p>
        </w:tc>
      </w:tr>
      <w:tr w:rsidR="00E90D41" w:rsidRPr="00CE7B54" w:rsidTr="00FD2EAE">
        <w:trPr>
          <w:trHeight w:val="380"/>
        </w:trPr>
        <w:tc>
          <w:tcPr>
            <w:tcW w:w="6229" w:type="dxa"/>
            <w:tcBorders>
              <w:top w:val="nil"/>
              <w:left w:val="nil"/>
              <w:bottom w:val="nil"/>
            </w:tcBorders>
          </w:tcPr>
          <w:p w:rsidR="00E90D41" w:rsidRPr="00CE7B54" w:rsidRDefault="00E90D41" w:rsidP="00E90D41">
            <w:pPr>
              <w:spacing w:after="0" w:line="240" w:lineRule="auto"/>
              <w:ind w:left="15" w:firstLine="11"/>
              <w:jc w:val="thaiDistribute"/>
              <w:rPr>
                <w:rFonts w:ascii="Angsana New" w:hAnsi="Angsana New"/>
                <w:sz w:val="28"/>
                <w:cs/>
              </w:rPr>
            </w:pPr>
            <w:r w:rsidRPr="00CE7B54">
              <w:rPr>
                <w:rFonts w:asciiTheme="majorBidi" w:hAnsiTheme="majorBidi" w:cstheme="majorBidi"/>
                <w:sz w:val="28"/>
              </w:rPr>
              <w:t>Dividend received</w:t>
            </w:r>
          </w:p>
        </w:tc>
        <w:tc>
          <w:tcPr>
            <w:tcW w:w="2610" w:type="dxa"/>
            <w:tcBorders>
              <w:top w:val="nil"/>
              <w:left w:val="nil"/>
              <w:bottom w:val="nil"/>
              <w:right w:val="nil"/>
            </w:tcBorders>
          </w:tcPr>
          <w:p w:rsidR="00E90D41" w:rsidRPr="00CE7B54" w:rsidRDefault="00E90D41" w:rsidP="00E90D41">
            <w:pPr>
              <w:spacing w:after="0" w:line="240" w:lineRule="auto"/>
              <w:ind w:right="533"/>
              <w:jc w:val="right"/>
              <w:rPr>
                <w:rFonts w:ascii="Angsana New" w:hAnsi="Angsana New"/>
                <w:sz w:val="28"/>
                <w:cs/>
              </w:rPr>
            </w:pPr>
            <w:r>
              <w:rPr>
                <w:rFonts w:ascii="Angsana New" w:hAnsi="Angsana New"/>
                <w:sz w:val="28"/>
              </w:rPr>
              <w:t>-</w:t>
            </w:r>
          </w:p>
        </w:tc>
      </w:tr>
    </w:tbl>
    <w:p w:rsidR="00987706" w:rsidRPr="00B67033" w:rsidRDefault="00987706" w:rsidP="00987706">
      <w:pPr>
        <w:spacing w:after="0" w:line="240" w:lineRule="auto"/>
        <w:ind w:left="333"/>
        <w:jc w:val="thaiDistribute"/>
        <w:rPr>
          <w:rFonts w:ascii="Angsana New" w:hAnsi="Angsana New"/>
          <w:sz w:val="10"/>
          <w:szCs w:val="10"/>
          <w:highlight w:val="yellow"/>
          <w:u w:val="single"/>
        </w:rPr>
      </w:pPr>
    </w:p>
    <w:p w:rsidR="00987706" w:rsidRPr="00CE7B54" w:rsidRDefault="00987706" w:rsidP="00987706">
      <w:pPr>
        <w:spacing w:after="0" w:line="240" w:lineRule="auto"/>
        <w:ind w:left="378"/>
        <w:jc w:val="thaiDistribute"/>
        <w:rPr>
          <w:rFonts w:ascii="Angsana New" w:hAnsi="Angsana New"/>
          <w:sz w:val="28"/>
        </w:rPr>
      </w:pPr>
      <w:r w:rsidRPr="00CE7B54">
        <w:rPr>
          <w:rFonts w:ascii="Angsana New" w:hAnsi="Angsana New"/>
          <w:sz w:val="28"/>
        </w:rPr>
        <w:t xml:space="preserve">Reconciliation of financial based on the above information and the carrying amount of the equity of the associate recognize them gradually in the consolidated financial statements is as </w:t>
      </w:r>
      <w:proofErr w:type="gramStart"/>
      <w:r w:rsidRPr="00CE7B54">
        <w:rPr>
          <w:rFonts w:ascii="Angsana New" w:hAnsi="Angsana New"/>
          <w:sz w:val="28"/>
        </w:rPr>
        <w:t>follow :</w:t>
      </w:r>
      <w:proofErr w:type="gramEnd"/>
      <w:r w:rsidRPr="00CE7B54">
        <w:rPr>
          <w:rFonts w:ascii="Angsana New" w:hAnsi="Angsana New"/>
          <w:sz w:val="28"/>
        </w:rPr>
        <w:t>-</w:t>
      </w:r>
    </w:p>
    <w:p w:rsidR="00987706" w:rsidRPr="00CE7B54" w:rsidRDefault="00987706" w:rsidP="00987706">
      <w:pPr>
        <w:spacing w:after="0" w:line="240" w:lineRule="auto"/>
        <w:jc w:val="thaiDistribute"/>
        <w:rPr>
          <w:rFonts w:ascii="Angsana New" w:hAnsi="Angsana New"/>
          <w:sz w:val="6"/>
          <w:szCs w:val="6"/>
          <w:u w:val="single"/>
        </w:rPr>
      </w:pPr>
    </w:p>
    <w:tbl>
      <w:tblPr>
        <w:tblW w:w="8857" w:type="dxa"/>
        <w:tblInd w:w="294" w:type="dxa"/>
        <w:tblLayout w:type="fixed"/>
        <w:tblCellMar>
          <w:left w:w="43" w:type="dxa"/>
          <w:right w:w="43" w:type="dxa"/>
        </w:tblCellMar>
        <w:tblLook w:val="0000"/>
      </w:tblPr>
      <w:tblGrid>
        <w:gridCol w:w="1459"/>
        <w:gridCol w:w="4770"/>
        <w:gridCol w:w="2628"/>
      </w:tblGrid>
      <w:tr w:rsidR="00987706" w:rsidRPr="00CE7B54" w:rsidTr="004C6F5A">
        <w:tc>
          <w:tcPr>
            <w:tcW w:w="1459" w:type="dxa"/>
          </w:tcPr>
          <w:p w:rsidR="00987706" w:rsidRPr="00CE7B54" w:rsidRDefault="00987706" w:rsidP="004C6F5A">
            <w:pPr>
              <w:spacing w:after="0" w:line="240" w:lineRule="auto"/>
              <w:ind w:left="-108" w:right="-5" w:hanging="161"/>
              <w:jc w:val="right"/>
              <w:rPr>
                <w:rFonts w:asciiTheme="majorBidi" w:hAnsiTheme="majorBidi"/>
                <w:spacing w:val="-2"/>
                <w:sz w:val="28"/>
                <w:u w:val="single"/>
                <w:cs/>
              </w:rPr>
            </w:pPr>
          </w:p>
        </w:tc>
        <w:tc>
          <w:tcPr>
            <w:tcW w:w="7398" w:type="dxa"/>
            <w:gridSpan w:val="2"/>
          </w:tcPr>
          <w:p w:rsidR="00987706" w:rsidRPr="00CE7B54" w:rsidRDefault="00987706" w:rsidP="004C6F5A">
            <w:pPr>
              <w:spacing w:after="0" w:line="240" w:lineRule="auto"/>
              <w:ind w:left="-108" w:right="-5" w:hanging="161"/>
              <w:jc w:val="right"/>
              <w:rPr>
                <w:rFonts w:asciiTheme="majorBidi" w:hAnsiTheme="majorBidi"/>
                <w:spacing w:val="-2"/>
                <w:sz w:val="28"/>
                <w:cs/>
              </w:rPr>
            </w:pPr>
            <w:r w:rsidRPr="00CE7B54">
              <w:rPr>
                <w:rFonts w:asciiTheme="majorBidi" w:hAnsiTheme="majorBidi"/>
                <w:spacing w:val="-2"/>
                <w:sz w:val="28"/>
              </w:rPr>
              <w:t>(Unit : Thousand Baht)</w:t>
            </w:r>
          </w:p>
        </w:tc>
      </w:tr>
      <w:tr w:rsidR="00987706" w:rsidRPr="00CE7B54" w:rsidTr="00FD2EAE">
        <w:tc>
          <w:tcPr>
            <w:tcW w:w="6229" w:type="dxa"/>
            <w:gridSpan w:val="2"/>
            <w:vAlign w:val="bottom"/>
          </w:tcPr>
          <w:p w:rsidR="00987706" w:rsidRPr="00CE7B54" w:rsidRDefault="00987706" w:rsidP="004C6F5A">
            <w:pPr>
              <w:spacing w:after="0" w:line="240" w:lineRule="auto"/>
              <w:ind w:left="-108" w:right="557" w:hanging="161"/>
              <w:jc w:val="right"/>
              <w:rPr>
                <w:rFonts w:asciiTheme="majorBidi" w:hAnsiTheme="majorBidi" w:cstheme="majorBidi"/>
                <w:spacing w:val="-2"/>
                <w:sz w:val="28"/>
                <w:u w:val="single"/>
              </w:rPr>
            </w:pPr>
          </w:p>
        </w:tc>
        <w:tc>
          <w:tcPr>
            <w:tcW w:w="2628" w:type="dxa"/>
          </w:tcPr>
          <w:p w:rsidR="00987706" w:rsidRPr="00CE7B54" w:rsidRDefault="00231EBF" w:rsidP="00231EBF">
            <w:pPr>
              <w:spacing w:after="0" w:line="240" w:lineRule="auto"/>
              <w:ind w:left="-108" w:right="-295" w:hanging="161"/>
              <w:jc w:val="center"/>
              <w:rPr>
                <w:rFonts w:asciiTheme="majorBidi" w:hAnsiTheme="majorBidi" w:cstheme="majorBidi"/>
                <w:spacing w:val="-2"/>
                <w:sz w:val="28"/>
                <w:u w:val="single"/>
                <w:cs/>
              </w:rPr>
            </w:pPr>
            <w:r>
              <w:rPr>
                <w:rFonts w:asciiTheme="majorBidi" w:eastAsia="Cordia New" w:hAnsiTheme="majorBidi" w:cstheme="majorBidi"/>
                <w:sz w:val="28"/>
                <w:u w:val="single"/>
              </w:rPr>
              <w:t>June 30</w:t>
            </w:r>
            <w:r w:rsidR="00987706" w:rsidRPr="00CE7B54">
              <w:rPr>
                <w:rFonts w:asciiTheme="majorBidi" w:eastAsia="Cordia New" w:hAnsiTheme="majorBidi" w:cstheme="majorBidi"/>
                <w:sz w:val="28"/>
                <w:u w:val="single"/>
              </w:rPr>
              <w:t>, 2026</w:t>
            </w:r>
          </w:p>
        </w:tc>
      </w:tr>
      <w:tr w:rsidR="00E90D41" w:rsidRPr="00CE7B54" w:rsidTr="002D3274">
        <w:tblPrEx>
          <w:tblBorders>
            <w:bottom w:val="single" w:sz="4" w:space="0" w:color="auto"/>
          </w:tblBorders>
          <w:tblCellMar>
            <w:left w:w="57" w:type="dxa"/>
            <w:right w:w="57" w:type="dxa"/>
          </w:tblCellMar>
          <w:tblLook w:val="04A0"/>
        </w:tblPrEx>
        <w:tc>
          <w:tcPr>
            <w:tcW w:w="6229" w:type="dxa"/>
            <w:gridSpan w:val="2"/>
            <w:tcBorders>
              <w:left w:val="nil"/>
            </w:tcBorders>
          </w:tcPr>
          <w:p w:rsidR="00E90D41" w:rsidRPr="00C36DB9" w:rsidRDefault="00B67033" w:rsidP="00E90D41">
            <w:pPr>
              <w:spacing w:after="0" w:line="240" w:lineRule="auto"/>
              <w:ind w:left="15" w:firstLine="30"/>
              <w:jc w:val="thaiDistribute"/>
              <w:rPr>
                <w:rFonts w:asciiTheme="majorBidi" w:hAnsiTheme="majorBidi" w:cstheme="majorBidi"/>
                <w:spacing w:val="-6"/>
                <w:sz w:val="28"/>
                <w:cs/>
              </w:rPr>
            </w:pPr>
            <w:r w:rsidRPr="00C36DB9">
              <w:rPr>
                <w:rFonts w:asciiTheme="majorBidi" w:hAnsiTheme="majorBidi" w:cstheme="majorBidi"/>
                <w:spacing w:val="-6"/>
                <w:sz w:val="28"/>
              </w:rPr>
              <w:t xml:space="preserve">Net assets before deduction of short-term </w:t>
            </w:r>
            <w:r w:rsidR="00C36DB9" w:rsidRPr="00C36DB9">
              <w:rPr>
                <w:rFonts w:asciiTheme="majorBidi" w:hAnsiTheme="majorBidi" w:cstheme="majorBidi"/>
                <w:spacing w:val="-8"/>
                <w:sz w:val="28"/>
              </w:rPr>
              <w:t xml:space="preserve">loans from </w:t>
            </w:r>
            <w:r w:rsidRPr="00C36DB9">
              <w:rPr>
                <w:rFonts w:asciiTheme="majorBidi" w:hAnsiTheme="majorBidi" w:cstheme="majorBidi"/>
                <w:spacing w:val="-6"/>
                <w:sz w:val="28"/>
              </w:rPr>
              <w:t xml:space="preserve">existing shareholders </w:t>
            </w:r>
          </w:p>
        </w:tc>
        <w:tc>
          <w:tcPr>
            <w:tcW w:w="2628" w:type="dxa"/>
            <w:tcBorders>
              <w:top w:val="nil"/>
              <w:left w:val="nil"/>
              <w:bottom w:val="nil"/>
              <w:right w:val="nil"/>
            </w:tcBorders>
          </w:tcPr>
          <w:p w:rsidR="00E90D41" w:rsidRPr="00CE7B54" w:rsidRDefault="00E90D41" w:rsidP="00E90D41">
            <w:pPr>
              <w:spacing w:after="0" w:line="240" w:lineRule="auto"/>
              <w:ind w:right="459"/>
              <w:jc w:val="right"/>
              <w:rPr>
                <w:rFonts w:ascii="Angsana New" w:hAnsi="Angsana New"/>
                <w:sz w:val="28"/>
              </w:rPr>
            </w:pPr>
            <w:r>
              <w:rPr>
                <w:rFonts w:ascii="Angsana New" w:hAnsi="Angsana New"/>
                <w:sz w:val="28"/>
              </w:rPr>
              <w:t>(135,644)</w:t>
            </w:r>
          </w:p>
        </w:tc>
      </w:tr>
      <w:tr w:rsidR="00B67033" w:rsidRPr="00CE7B54" w:rsidTr="002D3274">
        <w:tblPrEx>
          <w:tblBorders>
            <w:bottom w:val="single" w:sz="4" w:space="0" w:color="auto"/>
          </w:tblBorders>
          <w:tblCellMar>
            <w:left w:w="57" w:type="dxa"/>
            <w:right w:w="57" w:type="dxa"/>
          </w:tblCellMar>
          <w:tblLook w:val="04A0"/>
        </w:tblPrEx>
        <w:tc>
          <w:tcPr>
            <w:tcW w:w="6229" w:type="dxa"/>
            <w:gridSpan w:val="2"/>
            <w:tcBorders>
              <w:left w:val="nil"/>
            </w:tcBorders>
          </w:tcPr>
          <w:p w:rsidR="00B67033" w:rsidRPr="00B67033" w:rsidRDefault="00B67033" w:rsidP="00E90D41">
            <w:pPr>
              <w:spacing w:after="0" w:line="240" w:lineRule="auto"/>
              <w:ind w:left="15" w:firstLine="30"/>
              <w:jc w:val="thaiDistribute"/>
              <w:rPr>
                <w:rFonts w:asciiTheme="majorBidi" w:hAnsiTheme="majorBidi" w:cstheme="majorBidi"/>
                <w:sz w:val="28"/>
                <w:cs/>
              </w:rPr>
            </w:pPr>
            <w:r w:rsidRPr="00B67033">
              <w:rPr>
                <w:rFonts w:asciiTheme="majorBidi" w:hAnsiTheme="majorBidi" w:cstheme="majorBidi"/>
                <w:sz w:val="28"/>
                <w:u w:val="single"/>
              </w:rPr>
              <w:t>Less</w:t>
            </w:r>
            <w:r>
              <w:rPr>
                <w:rFonts w:asciiTheme="majorBidi" w:hAnsiTheme="majorBidi" w:cstheme="majorBidi" w:hint="cs"/>
                <w:sz w:val="28"/>
                <w:cs/>
              </w:rPr>
              <w:t xml:space="preserve"> </w:t>
            </w:r>
            <w:r w:rsidRPr="00B67033">
              <w:rPr>
                <w:rFonts w:asciiTheme="majorBidi" w:hAnsiTheme="majorBidi" w:cstheme="majorBidi"/>
                <w:sz w:val="28"/>
              </w:rPr>
              <w:t>Short-term borrowings from existing shareholders</w:t>
            </w:r>
          </w:p>
        </w:tc>
        <w:tc>
          <w:tcPr>
            <w:tcW w:w="2628" w:type="dxa"/>
            <w:tcBorders>
              <w:top w:val="nil"/>
              <w:left w:val="nil"/>
              <w:bottom w:val="single" w:sz="4" w:space="0" w:color="auto"/>
              <w:right w:val="nil"/>
            </w:tcBorders>
          </w:tcPr>
          <w:p w:rsidR="00B67033" w:rsidRDefault="00B67033" w:rsidP="00C36DB9">
            <w:pPr>
              <w:spacing w:after="0" w:line="240" w:lineRule="auto"/>
              <w:ind w:right="533"/>
              <w:jc w:val="right"/>
              <w:rPr>
                <w:rFonts w:ascii="Angsana New" w:hAnsi="Angsana New"/>
                <w:sz w:val="28"/>
              </w:rPr>
            </w:pPr>
            <w:r>
              <w:rPr>
                <w:rFonts w:ascii="Angsana New" w:hAnsi="Angsana New"/>
                <w:sz w:val="28"/>
              </w:rPr>
              <w:t>161,550</w:t>
            </w:r>
          </w:p>
        </w:tc>
      </w:tr>
      <w:tr w:rsidR="00B67033" w:rsidRPr="00CE7B54" w:rsidTr="002D3274">
        <w:tblPrEx>
          <w:tblBorders>
            <w:bottom w:val="single" w:sz="4" w:space="0" w:color="auto"/>
          </w:tblBorders>
          <w:tblCellMar>
            <w:left w:w="57" w:type="dxa"/>
            <w:right w:w="57" w:type="dxa"/>
          </w:tblCellMar>
          <w:tblLook w:val="04A0"/>
        </w:tblPrEx>
        <w:tc>
          <w:tcPr>
            <w:tcW w:w="6229" w:type="dxa"/>
            <w:gridSpan w:val="2"/>
            <w:tcBorders>
              <w:left w:val="nil"/>
            </w:tcBorders>
          </w:tcPr>
          <w:p w:rsidR="00B67033" w:rsidRPr="00C36DB9" w:rsidRDefault="00B67033" w:rsidP="00D81450">
            <w:pPr>
              <w:spacing w:after="0" w:line="240" w:lineRule="auto"/>
              <w:ind w:left="15" w:firstLine="30"/>
              <w:jc w:val="thaiDistribute"/>
              <w:rPr>
                <w:rFonts w:asciiTheme="majorBidi" w:hAnsiTheme="majorBidi" w:cstheme="majorBidi"/>
                <w:spacing w:val="-8"/>
                <w:sz w:val="28"/>
              </w:rPr>
            </w:pPr>
            <w:r w:rsidRPr="00C36DB9">
              <w:rPr>
                <w:rFonts w:asciiTheme="majorBidi" w:hAnsiTheme="majorBidi" w:cstheme="majorBidi"/>
                <w:spacing w:val="-8"/>
                <w:sz w:val="28"/>
              </w:rPr>
              <w:t>Net assets after deduct</w:t>
            </w:r>
            <w:r w:rsidR="00C36DB9" w:rsidRPr="00C36DB9">
              <w:rPr>
                <w:rFonts w:asciiTheme="majorBidi" w:hAnsiTheme="majorBidi" w:cstheme="majorBidi"/>
                <w:spacing w:val="-8"/>
                <w:sz w:val="28"/>
              </w:rPr>
              <w:t>i</w:t>
            </w:r>
            <w:r w:rsidR="00D81450">
              <w:rPr>
                <w:rFonts w:asciiTheme="majorBidi" w:hAnsiTheme="majorBidi" w:cstheme="majorBidi"/>
                <w:spacing w:val="-8"/>
                <w:sz w:val="28"/>
              </w:rPr>
              <w:t>o</w:t>
            </w:r>
            <w:r w:rsidR="00C36DB9" w:rsidRPr="00C36DB9">
              <w:rPr>
                <w:rFonts w:asciiTheme="majorBidi" w:hAnsiTheme="majorBidi" w:cstheme="majorBidi"/>
                <w:spacing w:val="-8"/>
                <w:sz w:val="28"/>
              </w:rPr>
              <w:t>n</w:t>
            </w:r>
            <w:r w:rsidR="00C36DB9" w:rsidRPr="00C36DB9">
              <w:rPr>
                <w:rFonts w:asciiTheme="majorBidi" w:hAnsiTheme="majorBidi" w:cstheme="majorBidi" w:hint="cs"/>
                <w:spacing w:val="-8"/>
                <w:sz w:val="28"/>
                <w:cs/>
              </w:rPr>
              <w:t xml:space="preserve"> </w:t>
            </w:r>
            <w:r w:rsidR="00C36DB9" w:rsidRPr="00C36DB9">
              <w:rPr>
                <w:rFonts w:asciiTheme="majorBidi" w:hAnsiTheme="majorBidi" w:cstheme="majorBidi"/>
                <w:spacing w:val="-8"/>
                <w:sz w:val="28"/>
              </w:rPr>
              <w:t>of</w:t>
            </w:r>
            <w:r w:rsidRPr="00C36DB9">
              <w:rPr>
                <w:rFonts w:asciiTheme="majorBidi" w:hAnsiTheme="majorBidi" w:cstheme="majorBidi"/>
                <w:spacing w:val="-8"/>
                <w:sz w:val="28"/>
              </w:rPr>
              <w:t xml:space="preserve"> short-term</w:t>
            </w:r>
            <w:r w:rsidR="00C36DB9" w:rsidRPr="00C36DB9">
              <w:rPr>
                <w:rFonts w:asciiTheme="majorBidi" w:hAnsiTheme="majorBidi" w:cstheme="majorBidi"/>
                <w:spacing w:val="-8"/>
                <w:sz w:val="28"/>
              </w:rPr>
              <w:t xml:space="preserve"> loans from</w:t>
            </w:r>
            <w:r w:rsidRPr="00C36DB9">
              <w:rPr>
                <w:rFonts w:asciiTheme="majorBidi" w:hAnsiTheme="majorBidi" w:cstheme="majorBidi"/>
                <w:spacing w:val="-8"/>
                <w:sz w:val="28"/>
              </w:rPr>
              <w:t xml:space="preserve"> existing shareholders</w:t>
            </w:r>
          </w:p>
        </w:tc>
        <w:tc>
          <w:tcPr>
            <w:tcW w:w="2628" w:type="dxa"/>
            <w:tcBorders>
              <w:top w:val="single" w:sz="4" w:space="0" w:color="auto"/>
              <w:left w:val="nil"/>
              <w:bottom w:val="nil"/>
              <w:right w:val="nil"/>
            </w:tcBorders>
          </w:tcPr>
          <w:p w:rsidR="00B67033" w:rsidRDefault="00B67033" w:rsidP="00C36DB9">
            <w:pPr>
              <w:spacing w:after="0" w:line="240" w:lineRule="auto"/>
              <w:ind w:right="533"/>
              <w:jc w:val="right"/>
              <w:rPr>
                <w:rFonts w:ascii="Angsana New" w:hAnsi="Angsana New"/>
                <w:sz w:val="28"/>
              </w:rPr>
            </w:pPr>
            <w:r>
              <w:rPr>
                <w:rFonts w:ascii="Angsana New" w:hAnsi="Angsana New"/>
                <w:sz w:val="28"/>
              </w:rPr>
              <w:t>25,906</w:t>
            </w:r>
          </w:p>
        </w:tc>
      </w:tr>
      <w:tr w:rsidR="00E90D41" w:rsidRPr="00CE7B54" w:rsidTr="00FD2EAE">
        <w:tblPrEx>
          <w:tblBorders>
            <w:bottom w:val="single" w:sz="4" w:space="0" w:color="auto"/>
          </w:tblBorders>
          <w:tblCellMar>
            <w:left w:w="57" w:type="dxa"/>
            <w:right w:w="57" w:type="dxa"/>
          </w:tblCellMar>
          <w:tblLook w:val="04A0"/>
        </w:tblPrEx>
        <w:tc>
          <w:tcPr>
            <w:tcW w:w="6229" w:type="dxa"/>
            <w:gridSpan w:val="2"/>
            <w:tcBorders>
              <w:top w:val="nil"/>
              <w:left w:val="nil"/>
              <w:bottom w:val="nil"/>
            </w:tcBorders>
          </w:tcPr>
          <w:p w:rsidR="00E90D41" w:rsidRPr="00CE7B54" w:rsidRDefault="00E90D41" w:rsidP="00E90D41">
            <w:pPr>
              <w:spacing w:after="0" w:line="240" w:lineRule="auto"/>
              <w:ind w:left="15" w:firstLine="30"/>
              <w:jc w:val="thaiDistribute"/>
              <w:rPr>
                <w:rFonts w:asciiTheme="majorBidi" w:hAnsiTheme="majorBidi" w:cstheme="majorBidi"/>
                <w:sz w:val="28"/>
              </w:rPr>
            </w:pPr>
            <w:r w:rsidRPr="00CE7B54">
              <w:rPr>
                <w:rFonts w:asciiTheme="majorBidi" w:hAnsiTheme="majorBidi" w:cstheme="majorBidi"/>
                <w:sz w:val="28"/>
              </w:rPr>
              <w:t>Shareholding of the Group</w:t>
            </w:r>
            <w:r w:rsidRPr="00CE7B54">
              <w:rPr>
                <w:rFonts w:asciiTheme="majorBidi" w:hAnsiTheme="majorBidi"/>
                <w:sz w:val="28"/>
              </w:rPr>
              <w:t xml:space="preserve"> (%)</w:t>
            </w:r>
          </w:p>
        </w:tc>
        <w:tc>
          <w:tcPr>
            <w:tcW w:w="2628" w:type="dxa"/>
            <w:tcBorders>
              <w:top w:val="nil"/>
              <w:left w:val="nil"/>
              <w:bottom w:val="single" w:sz="4" w:space="0" w:color="auto"/>
              <w:right w:val="nil"/>
            </w:tcBorders>
          </w:tcPr>
          <w:p w:rsidR="00E90D41" w:rsidRPr="00CE7B54" w:rsidRDefault="00E90D41" w:rsidP="00E90D41">
            <w:pPr>
              <w:spacing w:after="0" w:line="240" w:lineRule="auto"/>
              <w:ind w:right="533"/>
              <w:jc w:val="right"/>
              <w:rPr>
                <w:rFonts w:ascii="Angsana New" w:hAnsi="Angsana New"/>
                <w:sz w:val="28"/>
              </w:rPr>
            </w:pPr>
            <w:r>
              <w:rPr>
                <w:rFonts w:ascii="Angsana New" w:hAnsi="Angsana New" w:hint="cs"/>
                <w:sz w:val="28"/>
                <w:cs/>
              </w:rPr>
              <w:t>51.00</w:t>
            </w:r>
          </w:p>
        </w:tc>
      </w:tr>
      <w:tr w:rsidR="00E90D41" w:rsidRPr="00CE7B54" w:rsidTr="00FD2EAE">
        <w:tblPrEx>
          <w:tblBorders>
            <w:bottom w:val="single" w:sz="4" w:space="0" w:color="auto"/>
          </w:tblBorders>
          <w:tblCellMar>
            <w:left w:w="57" w:type="dxa"/>
            <w:right w:w="57" w:type="dxa"/>
          </w:tblCellMar>
          <w:tblLook w:val="04A0"/>
        </w:tblPrEx>
        <w:tc>
          <w:tcPr>
            <w:tcW w:w="6229" w:type="dxa"/>
            <w:gridSpan w:val="2"/>
            <w:tcBorders>
              <w:top w:val="nil"/>
              <w:left w:val="nil"/>
              <w:bottom w:val="nil"/>
            </w:tcBorders>
          </w:tcPr>
          <w:p w:rsidR="00E90D41" w:rsidRPr="00CE7B54" w:rsidRDefault="00E90D41" w:rsidP="00E90D41">
            <w:pPr>
              <w:spacing w:after="0" w:line="240" w:lineRule="auto"/>
              <w:ind w:left="15" w:firstLine="30"/>
              <w:jc w:val="thaiDistribute"/>
              <w:rPr>
                <w:rFonts w:asciiTheme="majorBidi" w:hAnsiTheme="majorBidi" w:cstheme="majorBidi"/>
                <w:sz w:val="28"/>
              </w:rPr>
            </w:pPr>
            <w:r w:rsidRPr="00CE7B54">
              <w:rPr>
                <w:rFonts w:asciiTheme="majorBidi" w:hAnsiTheme="majorBidi" w:cstheme="majorBidi"/>
                <w:sz w:val="28"/>
              </w:rPr>
              <w:t>Book value of the Investment in associate</w:t>
            </w:r>
          </w:p>
        </w:tc>
        <w:tc>
          <w:tcPr>
            <w:tcW w:w="2628" w:type="dxa"/>
            <w:tcBorders>
              <w:top w:val="single" w:sz="4" w:space="0" w:color="auto"/>
              <w:left w:val="nil"/>
              <w:bottom w:val="nil"/>
              <w:right w:val="nil"/>
            </w:tcBorders>
          </w:tcPr>
          <w:p w:rsidR="00E90D41" w:rsidRPr="00CE7B54" w:rsidRDefault="00B67033" w:rsidP="00E90D41">
            <w:pPr>
              <w:spacing w:after="0" w:line="240" w:lineRule="auto"/>
              <w:ind w:right="533"/>
              <w:jc w:val="right"/>
              <w:rPr>
                <w:rFonts w:ascii="Angsana New" w:hAnsi="Angsana New"/>
                <w:sz w:val="28"/>
              </w:rPr>
            </w:pPr>
            <w:r>
              <w:rPr>
                <w:rFonts w:ascii="Angsana New" w:hAnsi="Angsana New"/>
                <w:sz w:val="28"/>
              </w:rPr>
              <w:t>13,212</w:t>
            </w:r>
          </w:p>
        </w:tc>
      </w:tr>
      <w:tr w:rsidR="00E90D41" w:rsidRPr="00CE7B54" w:rsidTr="00FD2EAE">
        <w:tblPrEx>
          <w:tblBorders>
            <w:bottom w:val="single" w:sz="4" w:space="0" w:color="auto"/>
          </w:tblBorders>
          <w:tblCellMar>
            <w:left w:w="57" w:type="dxa"/>
            <w:right w:w="57" w:type="dxa"/>
          </w:tblCellMar>
          <w:tblLook w:val="04A0"/>
        </w:tblPrEx>
        <w:tc>
          <w:tcPr>
            <w:tcW w:w="6229" w:type="dxa"/>
            <w:gridSpan w:val="2"/>
            <w:tcBorders>
              <w:top w:val="nil"/>
              <w:left w:val="nil"/>
              <w:bottom w:val="nil"/>
            </w:tcBorders>
          </w:tcPr>
          <w:p w:rsidR="00E90D41" w:rsidRPr="00CE7B54" w:rsidRDefault="00E90D41" w:rsidP="00E90D41">
            <w:pPr>
              <w:spacing w:after="0" w:line="240" w:lineRule="auto"/>
              <w:ind w:left="15" w:firstLine="30"/>
              <w:jc w:val="thaiDistribute"/>
              <w:rPr>
                <w:rFonts w:asciiTheme="majorBidi" w:hAnsiTheme="majorBidi" w:cstheme="majorBidi"/>
                <w:sz w:val="28"/>
              </w:rPr>
            </w:pPr>
            <w:r w:rsidRPr="001C10EE">
              <w:rPr>
                <w:rFonts w:asciiTheme="majorBidi" w:hAnsiTheme="majorBidi" w:cstheme="majorBidi"/>
                <w:sz w:val="28"/>
              </w:rPr>
              <w:t>Unallocated purchase price</w:t>
            </w:r>
          </w:p>
        </w:tc>
        <w:tc>
          <w:tcPr>
            <w:tcW w:w="2628" w:type="dxa"/>
            <w:tcBorders>
              <w:top w:val="nil"/>
              <w:left w:val="nil"/>
              <w:bottom w:val="single" w:sz="4" w:space="0" w:color="auto"/>
              <w:right w:val="nil"/>
            </w:tcBorders>
          </w:tcPr>
          <w:p w:rsidR="00E90D41" w:rsidRPr="00CE7B54" w:rsidRDefault="00B67033" w:rsidP="00E90D41">
            <w:pPr>
              <w:spacing w:after="0" w:line="240" w:lineRule="auto"/>
              <w:ind w:right="533"/>
              <w:jc w:val="right"/>
              <w:rPr>
                <w:rFonts w:ascii="Angsana New" w:hAnsi="Angsana New"/>
                <w:sz w:val="28"/>
              </w:rPr>
            </w:pPr>
            <w:r>
              <w:rPr>
                <w:rFonts w:ascii="Angsana New" w:hAnsi="Angsana New"/>
                <w:sz w:val="28"/>
              </w:rPr>
              <w:t>45,426</w:t>
            </w:r>
          </w:p>
        </w:tc>
      </w:tr>
      <w:tr w:rsidR="00E90D41" w:rsidRPr="00CE7B54" w:rsidTr="00FD2EAE">
        <w:tblPrEx>
          <w:tblBorders>
            <w:bottom w:val="single" w:sz="4" w:space="0" w:color="auto"/>
          </w:tblBorders>
          <w:tblCellMar>
            <w:left w:w="57" w:type="dxa"/>
            <w:right w:w="57" w:type="dxa"/>
          </w:tblCellMar>
          <w:tblLook w:val="04A0"/>
        </w:tblPrEx>
        <w:tc>
          <w:tcPr>
            <w:tcW w:w="6229" w:type="dxa"/>
            <w:gridSpan w:val="2"/>
            <w:tcBorders>
              <w:left w:val="nil"/>
              <w:bottom w:val="nil"/>
            </w:tcBorders>
          </w:tcPr>
          <w:p w:rsidR="00E90D41" w:rsidRPr="00CE7B54" w:rsidRDefault="00E90D41" w:rsidP="00E90D41">
            <w:pPr>
              <w:spacing w:after="0" w:line="240" w:lineRule="auto"/>
              <w:ind w:left="15" w:firstLine="30"/>
              <w:jc w:val="thaiDistribute"/>
              <w:rPr>
                <w:rFonts w:asciiTheme="majorBidi" w:hAnsiTheme="majorBidi" w:cstheme="majorBidi"/>
                <w:sz w:val="28"/>
                <w:cs/>
              </w:rPr>
            </w:pPr>
            <w:r w:rsidRPr="00CE7B54">
              <w:rPr>
                <w:rFonts w:asciiTheme="majorBidi" w:hAnsiTheme="majorBidi" w:cstheme="majorBidi"/>
                <w:sz w:val="28"/>
              </w:rPr>
              <w:t xml:space="preserve">Book value of the Investment in associate </w:t>
            </w:r>
          </w:p>
        </w:tc>
        <w:tc>
          <w:tcPr>
            <w:tcW w:w="2628" w:type="dxa"/>
            <w:tcBorders>
              <w:top w:val="single" w:sz="4" w:space="0" w:color="auto"/>
              <w:left w:val="nil"/>
              <w:bottom w:val="double" w:sz="4" w:space="0" w:color="auto"/>
              <w:right w:val="nil"/>
            </w:tcBorders>
          </w:tcPr>
          <w:p w:rsidR="00E90D41" w:rsidRPr="00CE7B54" w:rsidRDefault="00E90D41" w:rsidP="00E90D41">
            <w:pPr>
              <w:spacing w:after="0" w:line="240" w:lineRule="auto"/>
              <w:ind w:right="533"/>
              <w:jc w:val="right"/>
              <w:rPr>
                <w:rFonts w:ascii="Angsana New" w:hAnsi="Angsana New"/>
                <w:sz w:val="28"/>
                <w:cs/>
              </w:rPr>
            </w:pPr>
            <w:r>
              <w:rPr>
                <w:rFonts w:ascii="Angsana New" w:hAnsi="Angsana New"/>
                <w:sz w:val="28"/>
              </w:rPr>
              <w:t>58,638</w:t>
            </w:r>
          </w:p>
        </w:tc>
      </w:tr>
    </w:tbl>
    <w:p w:rsidR="00FD2EAE" w:rsidRPr="00B67033" w:rsidRDefault="00FD2EAE" w:rsidP="00987706">
      <w:pPr>
        <w:spacing w:after="0" w:line="240" w:lineRule="auto"/>
        <w:ind w:left="333"/>
        <w:jc w:val="thaiDistribute"/>
        <w:rPr>
          <w:rFonts w:ascii="Angsana New" w:hAnsi="Angsana New"/>
          <w:sz w:val="10"/>
          <w:szCs w:val="10"/>
          <w:u w:val="single"/>
        </w:rPr>
      </w:pPr>
    </w:p>
    <w:p w:rsidR="00987706" w:rsidRPr="00CE7B54" w:rsidRDefault="00987706" w:rsidP="00987706">
      <w:pPr>
        <w:spacing w:after="0" w:line="240" w:lineRule="auto"/>
        <w:ind w:left="360"/>
        <w:jc w:val="thaiDistribute"/>
        <w:rPr>
          <w:rFonts w:ascii="Angsana New" w:hAnsi="Angsana New"/>
          <w:spacing w:val="-8"/>
          <w:sz w:val="28"/>
          <w:u w:val="single"/>
        </w:rPr>
      </w:pPr>
      <w:r w:rsidRPr="00CE7B54">
        <w:rPr>
          <w:rFonts w:ascii="Angsana New" w:hAnsi="Angsana New"/>
          <w:spacing w:val="-8"/>
          <w:sz w:val="28"/>
          <w:u w:val="single"/>
        </w:rPr>
        <w:t>Acquisition investment</w:t>
      </w:r>
    </w:p>
    <w:p w:rsidR="00987706" w:rsidRPr="0040090F" w:rsidRDefault="00987706" w:rsidP="00987706">
      <w:pPr>
        <w:spacing w:after="0" w:line="240" w:lineRule="auto"/>
        <w:ind w:left="333"/>
        <w:jc w:val="thaiDistribute"/>
        <w:rPr>
          <w:rFonts w:ascii="Angsana New" w:hAnsi="Angsana New"/>
          <w:sz w:val="10"/>
          <w:szCs w:val="10"/>
          <w:u w:val="single"/>
        </w:rPr>
      </w:pPr>
    </w:p>
    <w:p w:rsidR="00987706" w:rsidRPr="00825882" w:rsidRDefault="00987706" w:rsidP="00987706">
      <w:pPr>
        <w:spacing w:after="0" w:line="240" w:lineRule="auto"/>
        <w:ind w:left="333"/>
        <w:jc w:val="thaiDistribute"/>
        <w:rPr>
          <w:rFonts w:ascii="Angsana New" w:hAnsi="Angsana New"/>
          <w:sz w:val="28"/>
          <w:u w:val="single"/>
        </w:rPr>
      </w:pPr>
      <w:r w:rsidRPr="00825882">
        <w:rPr>
          <w:rFonts w:ascii="Angsana New" w:hAnsi="Angsana New"/>
          <w:sz w:val="28"/>
          <w:u w:val="single"/>
        </w:rPr>
        <w:t>R.E.Q. Water Services Co., Ltd</w:t>
      </w:r>
    </w:p>
    <w:p w:rsidR="00987706" w:rsidRPr="0040090F" w:rsidRDefault="00987706" w:rsidP="00987706">
      <w:pPr>
        <w:spacing w:after="0" w:line="240" w:lineRule="auto"/>
        <w:ind w:left="333"/>
        <w:jc w:val="thaiDistribute"/>
        <w:rPr>
          <w:rFonts w:ascii="Angsana New" w:hAnsi="Angsana New"/>
          <w:sz w:val="10"/>
          <w:szCs w:val="10"/>
          <w:highlight w:val="yellow"/>
          <w:u w:val="single"/>
        </w:rPr>
      </w:pPr>
    </w:p>
    <w:p w:rsidR="00987706" w:rsidRPr="00E80959" w:rsidRDefault="00987706" w:rsidP="00987706">
      <w:pPr>
        <w:spacing w:after="0" w:line="240" w:lineRule="auto"/>
        <w:ind w:left="333"/>
        <w:jc w:val="thaiDistribute"/>
        <w:rPr>
          <w:rFonts w:ascii="Angsana New" w:hAnsi="Angsana New"/>
          <w:sz w:val="28"/>
        </w:rPr>
      </w:pPr>
      <w:r w:rsidRPr="00E80959">
        <w:rPr>
          <w:rFonts w:ascii="Angsana New" w:hAnsi="Angsana New"/>
          <w:sz w:val="28"/>
        </w:rPr>
        <w:t>As mentioned in note</w:t>
      </w:r>
      <w:r w:rsidRPr="00E80959">
        <w:rPr>
          <w:rFonts w:ascii="Angsana New" w:hAnsi="Angsana New"/>
          <w:sz w:val="28"/>
          <w:cs/>
        </w:rPr>
        <w:t xml:space="preserve"> </w:t>
      </w:r>
      <w:r w:rsidRPr="00E80959">
        <w:rPr>
          <w:rFonts w:ascii="Angsana New" w:hAnsi="Angsana New"/>
          <w:sz w:val="28"/>
        </w:rPr>
        <w:t>to the financial statements No</w:t>
      </w:r>
      <w:r>
        <w:rPr>
          <w:rFonts w:ascii="Angsana New" w:hAnsi="Angsana New"/>
          <w:sz w:val="28"/>
        </w:rPr>
        <w:t>.</w:t>
      </w:r>
      <w:r w:rsidRPr="00E80959">
        <w:rPr>
          <w:rFonts w:ascii="Angsana New" w:hAnsi="Angsana New"/>
          <w:sz w:val="28"/>
        </w:rPr>
        <w:t xml:space="preserve"> 1</w:t>
      </w:r>
      <w:r w:rsidR="007233CF">
        <w:rPr>
          <w:rFonts w:ascii="Angsana New" w:hAnsi="Angsana New"/>
          <w:sz w:val="28"/>
        </w:rPr>
        <w:t>8</w:t>
      </w:r>
      <w:r>
        <w:rPr>
          <w:rFonts w:ascii="Angsana New" w:hAnsi="Angsana New"/>
          <w:sz w:val="28"/>
        </w:rPr>
        <w:t>.</w:t>
      </w:r>
      <w:r w:rsidRPr="00E80959">
        <w:rPr>
          <w:rFonts w:ascii="Angsana New" w:hAnsi="Angsana New"/>
          <w:sz w:val="28"/>
        </w:rPr>
        <w:t xml:space="preserve"> On January 29,</w:t>
      </w:r>
      <w:r w:rsidRPr="00E80959">
        <w:rPr>
          <w:rFonts w:ascii="Angsana New" w:hAnsi="Angsana New"/>
          <w:sz w:val="28"/>
          <w:cs/>
        </w:rPr>
        <w:t xml:space="preserve"> </w:t>
      </w:r>
      <w:r w:rsidRPr="00E80959">
        <w:rPr>
          <w:rFonts w:ascii="Angsana New" w:hAnsi="Angsana New"/>
          <w:sz w:val="28"/>
        </w:rPr>
        <w:t>2026</w:t>
      </w:r>
      <w:r w:rsidRPr="00E80959">
        <w:rPr>
          <w:rFonts w:ascii="Angsana New" w:hAnsi="Angsana New"/>
          <w:sz w:val="28"/>
          <w:cs/>
        </w:rPr>
        <w:t xml:space="preserve"> </w:t>
      </w:r>
      <w:r w:rsidRPr="00E80959">
        <w:rPr>
          <w:rFonts w:ascii="Angsana New" w:hAnsi="Angsana New"/>
          <w:sz w:val="28"/>
        </w:rPr>
        <w:t xml:space="preserve">the subsidiary paid the remaining balance of Baht </w:t>
      </w:r>
      <w:r w:rsidRPr="00E80959">
        <w:rPr>
          <w:rFonts w:ascii="Angsana New" w:hAnsi="Angsana New"/>
          <w:sz w:val="28"/>
          <w:cs/>
        </w:rPr>
        <w:t xml:space="preserve">30.91 </w:t>
      </w:r>
      <w:r w:rsidRPr="00E80959">
        <w:rPr>
          <w:rFonts w:ascii="Angsana New" w:hAnsi="Angsana New"/>
          <w:sz w:val="28"/>
        </w:rPr>
        <w:t>million under the share purchase agreement.</w:t>
      </w:r>
      <w:r w:rsidRPr="00E80959">
        <w:rPr>
          <w:rFonts w:ascii="Angsana New" w:hAnsi="Angsana New"/>
          <w:sz w:val="28"/>
          <w:cs/>
        </w:rPr>
        <w:t xml:space="preserve"> </w:t>
      </w:r>
      <w:r w:rsidRPr="00E80959">
        <w:rPr>
          <w:rFonts w:ascii="Angsana New" w:hAnsi="Angsana New"/>
          <w:sz w:val="28"/>
        </w:rPr>
        <w:t xml:space="preserve">On such date, the subsidiary obtained </w:t>
      </w:r>
      <w:proofErr w:type="gramStart"/>
      <w:r w:rsidRPr="00E80959">
        <w:rPr>
          <w:rFonts w:ascii="Angsana New" w:hAnsi="Angsana New"/>
          <w:sz w:val="28"/>
        </w:rPr>
        <w:t>a</w:t>
      </w:r>
      <w:proofErr w:type="gramEnd"/>
      <w:r w:rsidRPr="00E80959">
        <w:rPr>
          <w:rFonts w:ascii="Angsana New" w:hAnsi="Angsana New"/>
          <w:sz w:val="28"/>
        </w:rPr>
        <w:t xml:space="preserve"> </w:t>
      </w:r>
      <w:proofErr w:type="spellStart"/>
      <w:r w:rsidRPr="00E80959">
        <w:rPr>
          <w:rFonts w:ascii="Angsana New" w:hAnsi="Angsana New"/>
          <w:sz w:val="28"/>
        </w:rPr>
        <w:t>ordirary</w:t>
      </w:r>
      <w:proofErr w:type="spellEnd"/>
      <w:r w:rsidRPr="00E80959">
        <w:rPr>
          <w:rFonts w:ascii="Angsana New" w:hAnsi="Angsana New"/>
          <w:sz w:val="28"/>
        </w:rPr>
        <w:t xml:space="preserve"> share of R.E.Q. Water Services Co., Ltd. by 51.00% of its </w:t>
      </w:r>
      <w:proofErr w:type="spellStart"/>
      <w:r w:rsidRPr="00E80959">
        <w:rPr>
          <w:rFonts w:ascii="Angsana New" w:hAnsi="Angsana New"/>
          <w:sz w:val="28"/>
        </w:rPr>
        <w:t>ordirary</w:t>
      </w:r>
      <w:proofErr w:type="spellEnd"/>
      <w:r w:rsidRPr="00E80959">
        <w:rPr>
          <w:rFonts w:ascii="Angsana New" w:hAnsi="Angsana New"/>
          <w:sz w:val="28"/>
        </w:rPr>
        <w:t xml:space="preserve"> share.</w:t>
      </w:r>
    </w:p>
    <w:p w:rsidR="00987706" w:rsidRPr="0040090F" w:rsidRDefault="00987706" w:rsidP="00987706">
      <w:pPr>
        <w:spacing w:after="0" w:line="240" w:lineRule="auto"/>
        <w:ind w:left="333"/>
        <w:jc w:val="thaiDistribute"/>
        <w:rPr>
          <w:rFonts w:ascii="Angsana New" w:hAnsi="Angsana New"/>
          <w:sz w:val="10"/>
          <w:szCs w:val="10"/>
          <w:highlight w:val="yellow"/>
          <w:u w:val="single"/>
        </w:rPr>
      </w:pPr>
    </w:p>
    <w:p w:rsidR="00987706" w:rsidRPr="004B25E0" w:rsidRDefault="00987706" w:rsidP="00987706">
      <w:pPr>
        <w:spacing w:after="0" w:line="240" w:lineRule="auto"/>
        <w:ind w:left="333"/>
        <w:jc w:val="thaiDistribute"/>
        <w:rPr>
          <w:rFonts w:ascii="Angsana New" w:hAnsi="Angsana New"/>
          <w:spacing w:val="-2"/>
          <w:sz w:val="28"/>
        </w:rPr>
      </w:pPr>
      <w:r w:rsidRPr="004B25E0">
        <w:rPr>
          <w:rFonts w:ascii="Angsana New" w:hAnsi="Angsana New"/>
          <w:spacing w:val="-2"/>
          <w:sz w:val="28"/>
        </w:rPr>
        <w:t>The Group assessed the control over R.E.Q. Water Services Co., Ltd. by considering the power, returns, and the linkage between power and returns. The Group’s management has considered that, as a result of this joint investment, the Group has significant influence over the said company</w:t>
      </w:r>
      <w:r>
        <w:rPr>
          <w:rFonts w:ascii="Angsana New" w:hAnsi="Angsana New" w:hint="cs"/>
          <w:spacing w:val="-2"/>
          <w:sz w:val="28"/>
          <w:cs/>
        </w:rPr>
        <w:t xml:space="preserve"> </w:t>
      </w:r>
      <w:r w:rsidRPr="0040090F">
        <w:rPr>
          <w:rFonts w:ascii="Angsana New" w:hAnsi="Angsana New"/>
          <w:spacing w:val="-2"/>
          <w:sz w:val="28"/>
        </w:rPr>
        <w:t xml:space="preserve">as it has the power to participate in decisions regarding the financial and operating policies of the investee; however, such influence does not extend to control or joint control over those policies. </w:t>
      </w:r>
      <w:r w:rsidRPr="004B25E0">
        <w:rPr>
          <w:rFonts w:ascii="Angsana New" w:hAnsi="Angsana New"/>
          <w:spacing w:val="-2"/>
          <w:sz w:val="28"/>
        </w:rPr>
        <w:t>Therefore, the investment has been classified as an investment in an associate.</w:t>
      </w:r>
    </w:p>
    <w:p w:rsidR="00987706" w:rsidRPr="0040090F" w:rsidRDefault="00987706" w:rsidP="00987706">
      <w:pPr>
        <w:spacing w:after="0" w:line="240" w:lineRule="auto"/>
        <w:ind w:left="342" w:firstLine="18"/>
        <w:jc w:val="thaiDistribute"/>
        <w:rPr>
          <w:rFonts w:ascii="Angsana New" w:hAnsi="Angsana New"/>
          <w:spacing w:val="4"/>
          <w:sz w:val="10"/>
          <w:szCs w:val="10"/>
        </w:rPr>
      </w:pPr>
    </w:p>
    <w:p w:rsidR="00987706" w:rsidRPr="004B25E0" w:rsidRDefault="00987706" w:rsidP="00987706">
      <w:pPr>
        <w:spacing w:after="0" w:line="240" w:lineRule="auto"/>
        <w:ind w:left="333"/>
        <w:jc w:val="thaiDistribute"/>
        <w:rPr>
          <w:rFonts w:ascii="Angsana New" w:hAnsi="Angsana New"/>
          <w:spacing w:val="-2"/>
          <w:sz w:val="28"/>
        </w:rPr>
      </w:pPr>
      <w:r w:rsidRPr="004B25E0">
        <w:rPr>
          <w:rFonts w:ascii="Angsana New" w:hAnsi="Angsana New"/>
          <w:spacing w:val="-2"/>
          <w:sz w:val="28"/>
        </w:rPr>
        <w:t>Prior to the acquisition, the Group considered the investment in ordinary shares of R.E.Q. Water Services Co., Ltd. The Group’s management reviewed the financial information, asset information, and other relevant facts in relation to the investment. The information considered included the following:</w:t>
      </w:r>
    </w:p>
    <w:p w:rsidR="00987706" w:rsidRPr="00E33797" w:rsidRDefault="00987706" w:rsidP="00987706">
      <w:pPr>
        <w:pStyle w:val="ListParagraph"/>
        <w:numPr>
          <w:ilvl w:val="0"/>
          <w:numId w:val="21"/>
        </w:numPr>
        <w:jc w:val="thaiDistribute"/>
        <w:rPr>
          <w:rFonts w:asciiTheme="majorBidi" w:hAnsiTheme="majorBidi" w:cstheme="majorBidi"/>
          <w:spacing w:val="-2"/>
        </w:rPr>
      </w:pPr>
      <w:r w:rsidRPr="00E33797">
        <w:rPr>
          <w:rFonts w:asciiTheme="majorBidi" w:hAnsiTheme="majorBidi" w:cstheme="majorBidi"/>
          <w:spacing w:val="-2"/>
        </w:rPr>
        <w:lastRenderedPageBreak/>
        <w:t>The net asset value method does not appropriately reflect the underlying economic substance and financial position of the business and, therefore, is not considered an appropriate basis for the investment decision. This is because certain assets of the target company comprise claims or economic benefits contingent upon the outcomes of legal proceedings and have been recognized as receivables pending recovery arising from prior litigation cases.</w:t>
      </w:r>
    </w:p>
    <w:p w:rsidR="00987706" w:rsidRPr="006B6D63" w:rsidRDefault="00987706" w:rsidP="00987706">
      <w:pPr>
        <w:spacing w:after="0"/>
        <w:rPr>
          <w:rFonts w:asciiTheme="majorBidi" w:hAnsiTheme="majorBidi" w:cstheme="majorBidi"/>
          <w:spacing w:val="4"/>
          <w:sz w:val="6"/>
          <w:szCs w:val="6"/>
        </w:rPr>
      </w:pPr>
    </w:p>
    <w:p w:rsidR="00987706" w:rsidRPr="00E33797" w:rsidRDefault="00987706" w:rsidP="00987706">
      <w:pPr>
        <w:pStyle w:val="ListParagraph"/>
        <w:numPr>
          <w:ilvl w:val="0"/>
          <w:numId w:val="21"/>
        </w:numPr>
        <w:jc w:val="thaiDistribute"/>
        <w:rPr>
          <w:rFonts w:asciiTheme="majorBidi" w:hAnsiTheme="majorBidi" w:cstheme="majorBidi"/>
          <w:szCs w:val="28"/>
        </w:rPr>
      </w:pPr>
      <w:r w:rsidRPr="00E33797">
        <w:rPr>
          <w:rFonts w:asciiTheme="majorBidi" w:hAnsiTheme="majorBidi" w:cstheme="majorBidi"/>
          <w:szCs w:val="28"/>
        </w:rPr>
        <w:t>The discounted future cash flow valuation method is not considered appropriate at present due to the uncertainty associated with future cash flows and the ongoing negotiations for the renewal of long-term agreements.</w:t>
      </w:r>
    </w:p>
    <w:p w:rsidR="00987706" w:rsidRPr="006B6D63" w:rsidRDefault="00987706" w:rsidP="00987706">
      <w:pPr>
        <w:pStyle w:val="ListParagraph"/>
        <w:rPr>
          <w:rFonts w:asciiTheme="majorBidi" w:hAnsiTheme="majorBidi" w:cstheme="majorBidi"/>
          <w:spacing w:val="4"/>
          <w:sz w:val="6"/>
          <w:szCs w:val="6"/>
          <w:cs/>
        </w:rPr>
      </w:pPr>
    </w:p>
    <w:p w:rsidR="00987706" w:rsidRPr="006B6D63" w:rsidRDefault="00987706" w:rsidP="00987706">
      <w:pPr>
        <w:pStyle w:val="ListParagraph"/>
        <w:numPr>
          <w:ilvl w:val="0"/>
          <w:numId w:val="21"/>
        </w:numPr>
        <w:jc w:val="thaiDistribute"/>
        <w:rPr>
          <w:rFonts w:asciiTheme="majorBidi" w:hAnsiTheme="majorBidi" w:cstheme="majorBidi"/>
          <w:spacing w:val="-4"/>
          <w:szCs w:val="28"/>
          <w:cs/>
        </w:rPr>
      </w:pPr>
      <w:r w:rsidRPr="006B6D63">
        <w:rPr>
          <w:rFonts w:asciiTheme="majorBidi" w:hAnsiTheme="majorBidi" w:cstheme="majorBidi"/>
          <w:spacing w:val="-4"/>
          <w:szCs w:val="28"/>
        </w:rPr>
        <w:t>The market comparable approach, based on comparisons with businesses of a similar nature, has certain limitations, as the relevant valuation multiples are unable to separately and adequately reflect the effects of the transaction structure, specific contractual terms and conditions, as well as the obligations, risks, and costs to be assumed by the purchaser following the acquisition, on an independent basis.</w:t>
      </w:r>
    </w:p>
    <w:p w:rsidR="00987706" w:rsidRPr="006B6D63" w:rsidRDefault="00987706" w:rsidP="00987706">
      <w:pPr>
        <w:pStyle w:val="ListParagraph"/>
        <w:tabs>
          <w:tab w:val="num" w:pos="-180"/>
        </w:tabs>
        <w:ind w:left="360"/>
        <w:rPr>
          <w:rFonts w:asciiTheme="majorBidi" w:hAnsiTheme="majorBidi" w:cstheme="majorBidi"/>
          <w:spacing w:val="4"/>
          <w:sz w:val="6"/>
          <w:szCs w:val="6"/>
        </w:rPr>
      </w:pPr>
    </w:p>
    <w:p w:rsidR="00FD2EAE" w:rsidRPr="000702B6" w:rsidRDefault="00987706" w:rsidP="000702B6">
      <w:pPr>
        <w:pStyle w:val="ListParagraph"/>
        <w:ind w:left="360"/>
        <w:jc w:val="thaiDistribute"/>
        <w:rPr>
          <w:rFonts w:asciiTheme="majorBidi" w:hAnsiTheme="majorBidi" w:cstheme="majorBidi"/>
          <w:spacing w:val="-2"/>
          <w:szCs w:val="28"/>
        </w:rPr>
      </w:pPr>
      <w:r w:rsidRPr="00E33797">
        <w:rPr>
          <w:rFonts w:asciiTheme="majorBidi" w:hAnsiTheme="majorBidi" w:cstheme="majorBidi"/>
          <w:spacing w:val="-2"/>
          <w:szCs w:val="28"/>
        </w:rPr>
        <w:t>Based on the foregoing considerations, the management determined that the appropriate valuation basis should be the Current Replacement Cost Basis, which emphasizes the valuation of existing and operational tangible assets without reliance on assumptions relating to past events or potential future economic benefits. Accordingly, the Group appointed an independent valuer licensed by the Office of the Securities and Exchange Commission to perform the valuation of the associate’s assets. Based on the independent valuer’s report, the fair value of the company under the aforementioned valuation approach was determined at Baht 118.83 million, based on the assumption that the company has a total 1,450,000 issued and outstanding shares, equivalent to a value of Baht 81.9517 per share, which was subsequently rounded to Baht 82.00 per share.</w:t>
      </w:r>
    </w:p>
    <w:p w:rsidR="00FD2EAE" w:rsidRPr="000702B6" w:rsidRDefault="00FD2EAE" w:rsidP="00987706">
      <w:pPr>
        <w:pStyle w:val="ListParagraph"/>
        <w:tabs>
          <w:tab w:val="num" w:pos="-180"/>
        </w:tabs>
        <w:ind w:left="360"/>
        <w:rPr>
          <w:rFonts w:ascii="Angsana New" w:hAnsi="Angsana New"/>
          <w:spacing w:val="4"/>
          <w:sz w:val="16"/>
          <w:szCs w:val="16"/>
        </w:rPr>
      </w:pPr>
    </w:p>
    <w:p w:rsidR="00987706" w:rsidRPr="00431D32" w:rsidRDefault="00987706" w:rsidP="00987706">
      <w:pPr>
        <w:pStyle w:val="ListParagraph"/>
        <w:tabs>
          <w:tab w:val="num" w:pos="-180"/>
        </w:tabs>
        <w:ind w:left="360"/>
        <w:rPr>
          <w:rFonts w:ascii="Angsana New" w:hAnsi="Angsana New"/>
          <w:b/>
          <w:bCs/>
          <w:spacing w:val="4"/>
          <w:szCs w:val="28"/>
          <w:u w:val="single"/>
        </w:rPr>
      </w:pPr>
      <w:r w:rsidRPr="00431D32">
        <w:rPr>
          <w:rFonts w:ascii="Angsana New" w:hAnsi="Angsana New"/>
          <w:b/>
          <w:bCs/>
          <w:spacing w:val="4"/>
          <w:szCs w:val="28"/>
          <w:u w:val="single"/>
        </w:rPr>
        <w:t>Summarized financial information of material associates-</w:t>
      </w:r>
      <w:r w:rsidRPr="00431D32">
        <w:rPr>
          <w:rFonts w:ascii="Angsana New" w:hAnsi="Angsana New"/>
          <w:b/>
          <w:bCs/>
          <w:u w:val="single"/>
        </w:rPr>
        <w:t xml:space="preserve"> R.E.Q. Water Services Co., Ltd</w:t>
      </w:r>
      <w:r>
        <w:rPr>
          <w:rFonts w:ascii="Angsana New" w:hAnsi="Angsana New"/>
          <w:b/>
          <w:bCs/>
          <w:u w:val="single"/>
        </w:rPr>
        <w:t>.</w:t>
      </w:r>
    </w:p>
    <w:p w:rsidR="00987706" w:rsidRPr="006B6D63" w:rsidRDefault="00987706" w:rsidP="00987706">
      <w:pPr>
        <w:pStyle w:val="ListParagraph"/>
        <w:tabs>
          <w:tab w:val="num" w:pos="-180"/>
        </w:tabs>
        <w:ind w:left="360"/>
        <w:rPr>
          <w:rFonts w:ascii="Angsana New" w:hAnsi="Angsana New"/>
          <w:spacing w:val="4"/>
          <w:sz w:val="6"/>
          <w:szCs w:val="6"/>
        </w:rPr>
      </w:pPr>
    </w:p>
    <w:tbl>
      <w:tblPr>
        <w:tblW w:w="8796" w:type="dxa"/>
        <w:tblInd w:w="351" w:type="dxa"/>
        <w:tblLayout w:type="fixed"/>
        <w:tblCellMar>
          <w:left w:w="57" w:type="dxa"/>
          <w:right w:w="57" w:type="dxa"/>
        </w:tblCellMar>
        <w:tblLook w:val="04A0"/>
      </w:tblPr>
      <w:tblGrid>
        <w:gridCol w:w="6726"/>
        <w:gridCol w:w="2070"/>
      </w:tblGrid>
      <w:tr w:rsidR="00987706" w:rsidRPr="007A72EF" w:rsidTr="004C6F5A">
        <w:trPr>
          <w:trHeight w:val="324"/>
          <w:tblHeader/>
        </w:trPr>
        <w:tc>
          <w:tcPr>
            <w:tcW w:w="8796" w:type="dxa"/>
            <w:gridSpan w:val="2"/>
            <w:vAlign w:val="center"/>
          </w:tcPr>
          <w:p w:rsidR="00987706" w:rsidRPr="006C48C7" w:rsidRDefault="00987706" w:rsidP="004C6F5A">
            <w:pPr>
              <w:spacing w:after="0" w:line="240" w:lineRule="auto"/>
              <w:ind w:left="15"/>
              <w:jc w:val="right"/>
              <w:rPr>
                <w:rFonts w:ascii="Angsana New" w:hAnsi="Angsana New"/>
                <w:sz w:val="28"/>
              </w:rPr>
            </w:pPr>
            <w:r w:rsidRPr="006C48C7">
              <w:rPr>
                <w:rFonts w:ascii="Angsana New" w:hAnsi="Angsana New"/>
                <w:sz w:val="28"/>
              </w:rPr>
              <w:t>(Unit : Thousand Baht)</w:t>
            </w:r>
          </w:p>
        </w:tc>
      </w:tr>
      <w:tr w:rsidR="00987706" w:rsidRPr="007A72EF" w:rsidTr="004C6F5A">
        <w:trPr>
          <w:trHeight w:val="351"/>
        </w:trPr>
        <w:tc>
          <w:tcPr>
            <w:tcW w:w="6726" w:type="dxa"/>
            <w:vAlign w:val="center"/>
            <w:hideMark/>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Cash and cash equivalents</w:t>
            </w:r>
          </w:p>
        </w:tc>
        <w:tc>
          <w:tcPr>
            <w:tcW w:w="2070" w:type="dxa"/>
            <w:vAlign w:val="center"/>
          </w:tcPr>
          <w:p w:rsidR="00987706" w:rsidRPr="006C48C7" w:rsidRDefault="00987706" w:rsidP="004C6F5A">
            <w:pPr>
              <w:spacing w:after="0" w:line="240" w:lineRule="auto"/>
              <w:ind w:right="373"/>
              <w:jc w:val="right"/>
              <w:rPr>
                <w:rFonts w:ascii="Angsana New" w:hAnsi="Angsana New"/>
                <w:sz w:val="28"/>
                <w:cs/>
              </w:rPr>
            </w:pPr>
            <w:r w:rsidRPr="006C48C7">
              <w:rPr>
                <w:rFonts w:ascii="Angsana New" w:hAnsi="Angsana New"/>
                <w:sz w:val="28"/>
              </w:rPr>
              <w:t>2,621</w:t>
            </w:r>
          </w:p>
        </w:tc>
      </w:tr>
      <w:tr w:rsidR="00987706" w:rsidRPr="007A72EF" w:rsidTr="004C6F5A">
        <w:trPr>
          <w:trHeight w:val="269"/>
        </w:trPr>
        <w:tc>
          <w:tcPr>
            <w:tcW w:w="6726" w:type="dxa"/>
            <w:vAlign w:val="center"/>
            <w:hideMark/>
          </w:tcPr>
          <w:p w:rsidR="00987706" w:rsidRPr="006C48C7" w:rsidRDefault="00987706" w:rsidP="004C6F5A">
            <w:pPr>
              <w:spacing w:after="0" w:line="240" w:lineRule="auto"/>
              <w:ind w:left="-31"/>
              <w:rPr>
                <w:rFonts w:asciiTheme="majorBidi" w:hAnsiTheme="majorBidi" w:cstheme="majorBidi"/>
                <w:sz w:val="28"/>
                <w:cs/>
              </w:rPr>
            </w:pPr>
            <w:r w:rsidRPr="006C48C7">
              <w:rPr>
                <w:rFonts w:ascii="Angsana New" w:eastAsia="Cordia New" w:hAnsi="Angsana New"/>
                <w:sz w:val="28"/>
              </w:rPr>
              <w:t>Trade</w:t>
            </w:r>
            <w:r w:rsidRPr="006C48C7">
              <w:rPr>
                <w:rFonts w:asciiTheme="majorBidi" w:hAnsiTheme="majorBidi" w:cstheme="majorBidi"/>
                <w:sz w:val="28"/>
              </w:rPr>
              <w:t xml:space="preserve"> and </w:t>
            </w:r>
            <w:r w:rsidRPr="006C48C7">
              <w:rPr>
                <w:rFonts w:ascii="Angsana New" w:hAnsi="Angsana New"/>
                <w:sz w:val="28"/>
              </w:rPr>
              <w:t>other</w:t>
            </w:r>
            <w:r w:rsidRPr="006C48C7">
              <w:rPr>
                <w:rFonts w:asciiTheme="majorBidi" w:hAnsiTheme="majorBidi" w:cstheme="majorBidi"/>
                <w:sz w:val="28"/>
              </w:rPr>
              <w:t xml:space="preserve"> current receivables</w:t>
            </w:r>
          </w:p>
        </w:tc>
        <w:tc>
          <w:tcPr>
            <w:tcW w:w="2070" w:type="dxa"/>
            <w:vAlign w:val="center"/>
          </w:tcPr>
          <w:p w:rsidR="00987706" w:rsidRPr="006C48C7" w:rsidRDefault="00987706" w:rsidP="004C6F5A">
            <w:pPr>
              <w:spacing w:after="0" w:line="240" w:lineRule="auto"/>
              <w:ind w:right="373"/>
              <w:jc w:val="right"/>
              <w:rPr>
                <w:rFonts w:ascii="Angsana New" w:hAnsi="Angsana New"/>
                <w:sz w:val="28"/>
              </w:rPr>
            </w:pPr>
            <w:r w:rsidRPr="006C48C7">
              <w:rPr>
                <w:rFonts w:ascii="Angsana New" w:hAnsi="Angsana New"/>
                <w:sz w:val="28"/>
              </w:rPr>
              <w:t>17,783</w:t>
            </w:r>
          </w:p>
        </w:tc>
      </w:tr>
      <w:tr w:rsidR="00987706" w:rsidRPr="007A72EF" w:rsidTr="004C6F5A">
        <w:trPr>
          <w:trHeight w:val="269"/>
        </w:trPr>
        <w:tc>
          <w:tcPr>
            <w:tcW w:w="6726" w:type="dxa"/>
            <w:vAlign w:val="center"/>
          </w:tcPr>
          <w:p w:rsidR="00987706" w:rsidRPr="006C48C7" w:rsidRDefault="00987706" w:rsidP="004C6F5A">
            <w:pPr>
              <w:spacing w:after="0" w:line="240" w:lineRule="auto"/>
              <w:ind w:left="-31"/>
              <w:rPr>
                <w:rFonts w:ascii="Angsana New" w:eastAsia="Cordia New" w:hAnsi="Angsana New"/>
                <w:sz w:val="28"/>
              </w:rPr>
            </w:pPr>
            <w:r w:rsidRPr="006C48C7">
              <w:rPr>
                <w:rFonts w:ascii="Angsana New" w:eastAsia="Cordia New" w:hAnsi="Angsana New"/>
                <w:sz w:val="28"/>
              </w:rPr>
              <w:t>Inventories</w:t>
            </w:r>
          </w:p>
        </w:tc>
        <w:tc>
          <w:tcPr>
            <w:tcW w:w="2070" w:type="dxa"/>
            <w:vAlign w:val="center"/>
          </w:tcPr>
          <w:p w:rsidR="00987706" w:rsidRPr="006C48C7" w:rsidRDefault="00987706" w:rsidP="004C6F5A">
            <w:pPr>
              <w:spacing w:after="0" w:line="240" w:lineRule="auto"/>
              <w:ind w:right="373"/>
              <w:jc w:val="right"/>
              <w:rPr>
                <w:rFonts w:ascii="Angsana New" w:hAnsi="Angsana New"/>
                <w:sz w:val="28"/>
              </w:rPr>
            </w:pPr>
            <w:r w:rsidRPr="006C48C7">
              <w:rPr>
                <w:rFonts w:ascii="Angsana New" w:hAnsi="Angsana New"/>
                <w:sz w:val="28"/>
              </w:rPr>
              <w:t>5,931</w:t>
            </w:r>
          </w:p>
        </w:tc>
      </w:tr>
      <w:tr w:rsidR="00987706" w:rsidRPr="007A72EF" w:rsidTr="004C6F5A">
        <w:trPr>
          <w:trHeight w:val="269"/>
        </w:trPr>
        <w:tc>
          <w:tcPr>
            <w:tcW w:w="6726" w:type="dxa"/>
            <w:vAlign w:val="center"/>
          </w:tcPr>
          <w:p w:rsidR="00987706" w:rsidRPr="006C48C7" w:rsidRDefault="00987706" w:rsidP="004C6F5A">
            <w:pPr>
              <w:spacing w:after="0" w:line="240" w:lineRule="auto"/>
              <w:ind w:left="-31"/>
              <w:rPr>
                <w:rFonts w:ascii="Angsana New" w:eastAsia="Cordia New" w:hAnsi="Angsana New"/>
                <w:sz w:val="28"/>
              </w:rPr>
            </w:pPr>
            <w:r w:rsidRPr="006C48C7">
              <w:rPr>
                <w:rFonts w:ascii="Angsana New" w:hAnsi="Angsana New"/>
                <w:sz w:val="28"/>
              </w:rPr>
              <w:t>Other current assets</w:t>
            </w:r>
          </w:p>
        </w:tc>
        <w:tc>
          <w:tcPr>
            <w:tcW w:w="2070" w:type="dxa"/>
            <w:vAlign w:val="center"/>
          </w:tcPr>
          <w:p w:rsidR="00987706" w:rsidRPr="006C48C7" w:rsidRDefault="00987706" w:rsidP="004C6F5A">
            <w:pPr>
              <w:spacing w:after="0" w:line="240" w:lineRule="auto"/>
              <w:ind w:right="373"/>
              <w:jc w:val="right"/>
              <w:rPr>
                <w:rFonts w:ascii="Angsana New" w:hAnsi="Angsana New"/>
                <w:sz w:val="28"/>
              </w:rPr>
            </w:pPr>
            <w:r w:rsidRPr="006C48C7">
              <w:rPr>
                <w:rFonts w:ascii="Angsana New" w:hAnsi="Angsana New"/>
                <w:sz w:val="28"/>
              </w:rPr>
              <w:t>192</w:t>
            </w:r>
          </w:p>
        </w:tc>
      </w:tr>
      <w:tr w:rsidR="00987706" w:rsidRPr="007A72EF" w:rsidTr="004C6F5A">
        <w:trPr>
          <w:trHeight w:val="288"/>
        </w:trPr>
        <w:tc>
          <w:tcPr>
            <w:tcW w:w="6726" w:type="dxa"/>
            <w:vAlign w:val="center"/>
            <w:hideMark/>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Long term investment</w:t>
            </w:r>
          </w:p>
        </w:tc>
        <w:tc>
          <w:tcPr>
            <w:tcW w:w="2070" w:type="dxa"/>
            <w:vAlign w:val="center"/>
          </w:tcPr>
          <w:p w:rsidR="00987706" w:rsidRPr="006C48C7" w:rsidRDefault="00987706" w:rsidP="004C6F5A">
            <w:pPr>
              <w:spacing w:after="0" w:line="240" w:lineRule="auto"/>
              <w:ind w:right="373"/>
              <w:jc w:val="right"/>
              <w:rPr>
                <w:rFonts w:ascii="Angsana New" w:hAnsi="Angsana New"/>
                <w:sz w:val="28"/>
              </w:rPr>
            </w:pPr>
            <w:r w:rsidRPr="006C48C7">
              <w:rPr>
                <w:rFonts w:ascii="Angsana New" w:hAnsi="Angsana New"/>
                <w:sz w:val="28"/>
              </w:rPr>
              <w:t>1</w:t>
            </w:r>
          </w:p>
        </w:tc>
      </w:tr>
      <w:tr w:rsidR="00987706" w:rsidRPr="007A72EF" w:rsidTr="004C6F5A">
        <w:trPr>
          <w:trHeight w:val="287"/>
        </w:trPr>
        <w:tc>
          <w:tcPr>
            <w:tcW w:w="6726" w:type="dxa"/>
            <w:vAlign w:val="center"/>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Property, plant and equipment</w:t>
            </w:r>
          </w:p>
        </w:tc>
        <w:tc>
          <w:tcPr>
            <w:tcW w:w="2070" w:type="dxa"/>
            <w:vAlign w:val="center"/>
          </w:tcPr>
          <w:p w:rsidR="00987706" w:rsidRPr="006C48C7" w:rsidRDefault="00987706" w:rsidP="004C6F5A">
            <w:pPr>
              <w:spacing w:after="0" w:line="240" w:lineRule="auto"/>
              <w:ind w:right="373"/>
              <w:jc w:val="right"/>
              <w:rPr>
                <w:rFonts w:ascii="Angsana New" w:hAnsi="Angsana New"/>
                <w:sz w:val="28"/>
                <w:cs/>
              </w:rPr>
            </w:pPr>
            <w:r w:rsidRPr="006C48C7">
              <w:rPr>
                <w:rFonts w:ascii="Angsana New" w:hAnsi="Angsana New"/>
                <w:sz w:val="28"/>
              </w:rPr>
              <w:t>12,456</w:t>
            </w:r>
          </w:p>
        </w:tc>
      </w:tr>
      <w:tr w:rsidR="00987706" w:rsidRPr="007A72EF" w:rsidTr="004C6F5A">
        <w:trPr>
          <w:trHeight w:val="287"/>
        </w:trPr>
        <w:tc>
          <w:tcPr>
            <w:tcW w:w="6726" w:type="dxa"/>
            <w:vAlign w:val="center"/>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Other non-current assets</w:t>
            </w:r>
          </w:p>
        </w:tc>
        <w:tc>
          <w:tcPr>
            <w:tcW w:w="2070" w:type="dxa"/>
            <w:vAlign w:val="center"/>
          </w:tcPr>
          <w:p w:rsidR="00987706" w:rsidRPr="006C48C7" w:rsidRDefault="00987706" w:rsidP="004C6F5A">
            <w:pPr>
              <w:spacing w:after="0" w:line="240" w:lineRule="auto"/>
              <w:ind w:right="373"/>
              <w:jc w:val="right"/>
              <w:rPr>
                <w:rFonts w:ascii="Angsana New" w:hAnsi="Angsana New"/>
                <w:sz w:val="28"/>
                <w:cs/>
              </w:rPr>
            </w:pPr>
            <w:r w:rsidRPr="006C48C7">
              <w:rPr>
                <w:rFonts w:ascii="Angsana New" w:hAnsi="Angsana New"/>
                <w:sz w:val="28"/>
              </w:rPr>
              <w:t>9,804</w:t>
            </w:r>
          </w:p>
        </w:tc>
      </w:tr>
      <w:tr w:rsidR="00987706" w:rsidRPr="007A72EF" w:rsidTr="004C6F5A">
        <w:trPr>
          <w:trHeight w:val="287"/>
        </w:trPr>
        <w:tc>
          <w:tcPr>
            <w:tcW w:w="6726" w:type="dxa"/>
            <w:vAlign w:val="center"/>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Trade and other current payable</w:t>
            </w:r>
          </w:p>
        </w:tc>
        <w:tc>
          <w:tcPr>
            <w:tcW w:w="2070" w:type="dxa"/>
            <w:vAlign w:val="center"/>
          </w:tcPr>
          <w:p w:rsidR="00987706" w:rsidRPr="006C48C7" w:rsidRDefault="00987706" w:rsidP="004C6F5A">
            <w:pPr>
              <w:spacing w:after="0" w:line="240" w:lineRule="auto"/>
              <w:ind w:right="315"/>
              <w:jc w:val="right"/>
              <w:rPr>
                <w:rFonts w:ascii="Angsana New" w:hAnsi="Angsana New"/>
                <w:sz w:val="28"/>
                <w:cs/>
              </w:rPr>
            </w:pPr>
            <w:r w:rsidRPr="006C48C7">
              <w:rPr>
                <w:rFonts w:ascii="Angsana New" w:hAnsi="Angsana New"/>
                <w:sz w:val="28"/>
              </w:rPr>
              <w:t>(15,590)</w:t>
            </w:r>
          </w:p>
        </w:tc>
      </w:tr>
      <w:tr w:rsidR="00987706" w:rsidRPr="007A72EF" w:rsidTr="004C6F5A">
        <w:trPr>
          <w:trHeight w:val="287"/>
        </w:trPr>
        <w:tc>
          <w:tcPr>
            <w:tcW w:w="6726" w:type="dxa"/>
            <w:vAlign w:val="center"/>
            <w:hideMark/>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Short-term loan</w:t>
            </w:r>
            <w:r>
              <w:rPr>
                <w:rFonts w:ascii="Angsana New" w:hAnsi="Angsana New"/>
                <w:sz w:val="28"/>
              </w:rPr>
              <w:t xml:space="preserve"> </w:t>
            </w:r>
            <w:r w:rsidR="004C6F5A">
              <w:rPr>
                <w:rFonts w:ascii="Angsana New" w:hAnsi="Angsana New"/>
                <w:sz w:val="28"/>
              </w:rPr>
              <w:t>from existing shareholders</w:t>
            </w:r>
            <w:r w:rsidR="00167F06">
              <w:rPr>
                <w:rFonts w:ascii="Angsana New" w:hAnsi="Angsana New" w:hint="cs"/>
                <w:sz w:val="28"/>
                <w:cs/>
              </w:rPr>
              <w:t xml:space="preserve"> </w:t>
            </w:r>
            <w:r>
              <w:rPr>
                <w:rFonts w:ascii="Angsana New" w:hAnsi="Angsana New"/>
                <w:sz w:val="28"/>
              </w:rPr>
              <w:t>(1) (Shareholder agreement)</w:t>
            </w:r>
          </w:p>
        </w:tc>
        <w:tc>
          <w:tcPr>
            <w:tcW w:w="2070" w:type="dxa"/>
            <w:vAlign w:val="center"/>
          </w:tcPr>
          <w:p w:rsidR="00987706" w:rsidRPr="006C48C7" w:rsidRDefault="00987706" w:rsidP="004C6F5A">
            <w:pPr>
              <w:spacing w:after="0" w:line="240" w:lineRule="auto"/>
              <w:ind w:right="315"/>
              <w:jc w:val="right"/>
              <w:rPr>
                <w:rFonts w:ascii="Angsana New" w:hAnsi="Angsana New"/>
                <w:sz w:val="28"/>
              </w:rPr>
            </w:pPr>
            <w:r w:rsidRPr="006C48C7">
              <w:rPr>
                <w:rFonts w:ascii="Angsana New" w:hAnsi="Angsana New"/>
                <w:sz w:val="28"/>
              </w:rPr>
              <w:t>(161,550)</w:t>
            </w:r>
          </w:p>
        </w:tc>
      </w:tr>
      <w:tr w:rsidR="00987706" w:rsidRPr="007A72EF" w:rsidTr="004C6F5A">
        <w:trPr>
          <w:trHeight w:val="287"/>
        </w:trPr>
        <w:tc>
          <w:tcPr>
            <w:tcW w:w="6726" w:type="dxa"/>
            <w:vAlign w:val="center"/>
            <w:hideMark/>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Income tax payable</w:t>
            </w:r>
          </w:p>
        </w:tc>
        <w:tc>
          <w:tcPr>
            <w:tcW w:w="2070" w:type="dxa"/>
            <w:tcBorders>
              <w:top w:val="nil"/>
              <w:left w:val="nil"/>
              <w:right w:val="nil"/>
            </w:tcBorders>
            <w:vAlign w:val="center"/>
          </w:tcPr>
          <w:p w:rsidR="00987706" w:rsidRPr="006C48C7" w:rsidRDefault="00987706" w:rsidP="004C6F5A">
            <w:pPr>
              <w:spacing w:after="0" w:line="240" w:lineRule="auto"/>
              <w:ind w:right="315"/>
              <w:jc w:val="right"/>
              <w:rPr>
                <w:rFonts w:ascii="Angsana New" w:hAnsi="Angsana New"/>
                <w:sz w:val="28"/>
              </w:rPr>
            </w:pPr>
            <w:r w:rsidRPr="006C48C7">
              <w:rPr>
                <w:rFonts w:ascii="Angsana New" w:hAnsi="Angsana New"/>
                <w:sz w:val="28"/>
              </w:rPr>
              <w:t>(1,839)</w:t>
            </w:r>
          </w:p>
        </w:tc>
      </w:tr>
      <w:tr w:rsidR="00987706" w:rsidRPr="007A72EF" w:rsidTr="004C6F5A">
        <w:trPr>
          <w:trHeight w:val="287"/>
        </w:trPr>
        <w:tc>
          <w:tcPr>
            <w:tcW w:w="6726" w:type="dxa"/>
            <w:vAlign w:val="center"/>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Non-current provisions for employee benefits</w:t>
            </w:r>
          </w:p>
        </w:tc>
        <w:tc>
          <w:tcPr>
            <w:tcW w:w="2070" w:type="dxa"/>
            <w:tcBorders>
              <w:top w:val="nil"/>
              <w:left w:val="nil"/>
              <w:right w:val="nil"/>
            </w:tcBorders>
            <w:vAlign w:val="center"/>
          </w:tcPr>
          <w:p w:rsidR="00987706" w:rsidRPr="006C48C7" w:rsidRDefault="00987706" w:rsidP="004C6F5A">
            <w:pPr>
              <w:spacing w:after="0" w:line="240" w:lineRule="auto"/>
              <w:ind w:right="315"/>
              <w:jc w:val="right"/>
              <w:rPr>
                <w:rFonts w:ascii="Angsana New" w:hAnsi="Angsana New"/>
                <w:sz w:val="28"/>
              </w:rPr>
            </w:pPr>
            <w:r w:rsidRPr="006C48C7">
              <w:rPr>
                <w:rFonts w:ascii="Angsana New" w:hAnsi="Angsana New"/>
                <w:sz w:val="28"/>
              </w:rPr>
              <w:t>(1,513)</w:t>
            </w:r>
          </w:p>
        </w:tc>
      </w:tr>
      <w:tr w:rsidR="00987706" w:rsidRPr="007A72EF" w:rsidTr="004C6F5A">
        <w:trPr>
          <w:trHeight w:val="287"/>
        </w:trPr>
        <w:tc>
          <w:tcPr>
            <w:tcW w:w="6726" w:type="dxa"/>
            <w:vAlign w:val="center"/>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Other non-current liabilities</w:t>
            </w:r>
          </w:p>
        </w:tc>
        <w:tc>
          <w:tcPr>
            <w:tcW w:w="2070" w:type="dxa"/>
            <w:tcBorders>
              <w:left w:val="nil"/>
              <w:bottom w:val="single" w:sz="4" w:space="0" w:color="auto"/>
              <w:right w:val="nil"/>
            </w:tcBorders>
            <w:vAlign w:val="center"/>
          </w:tcPr>
          <w:p w:rsidR="00987706" w:rsidRPr="006C48C7" w:rsidRDefault="00987706" w:rsidP="004C6F5A">
            <w:pPr>
              <w:spacing w:after="0" w:line="240" w:lineRule="auto"/>
              <w:ind w:right="315"/>
              <w:jc w:val="right"/>
              <w:rPr>
                <w:rFonts w:ascii="Angsana New" w:hAnsi="Angsana New"/>
                <w:sz w:val="28"/>
              </w:rPr>
            </w:pPr>
            <w:r w:rsidRPr="006C48C7">
              <w:rPr>
                <w:rFonts w:ascii="Angsana New" w:hAnsi="Angsana New"/>
                <w:sz w:val="28"/>
              </w:rPr>
              <w:t>(15)</w:t>
            </w:r>
          </w:p>
        </w:tc>
      </w:tr>
      <w:tr w:rsidR="00987706" w:rsidRPr="007A72EF" w:rsidTr="004C6F5A">
        <w:trPr>
          <w:trHeight w:val="287"/>
        </w:trPr>
        <w:tc>
          <w:tcPr>
            <w:tcW w:w="6726" w:type="dxa"/>
            <w:vAlign w:val="center"/>
            <w:hideMark/>
          </w:tcPr>
          <w:p w:rsidR="00987706" w:rsidRPr="006C48C7" w:rsidRDefault="00987706" w:rsidP="004C6F5A">
            <w:pPr>
              <w:spacing w:after="0" w:line="240" w:lineRule="auto"/>
              <w:ind w:left="-31"/>
              <w:rPr>
                <w:rFonts w:ascii="Angsana New" w:hAnsi="Angsana New"/>
                <w:sz w:val="28"/>
              </w:rPr>
            </w:pPr>
            <w:r w:rsidRPr="006C48C7">
              <w:rPr>
                <w:rFonts w:ascii="Angsana New" w:hAnsi="Angsana New"/>
                <w:sz w:val="28"/>
              </w:rPr>
              <w:t>Net assets</w:t>
            </w:r>
          </w:p>
        </w:tc>
        <w:tc>
          <w:tcPr>
            <w:tcW w:w="2070" w:type="dxa"/>
            <w:tcBorders>
              <w:top w:val="single" w:sz="4" w:space="0" w:color="auto"/>
              <w:left w:val="nil"/>
              <w:bottom w:val="double" w:sz="4" w:space="0" w:color="auto"/>
              <w:right w:val="nil"/>
            </w:tcBorders>
            <w:vAlign w:val="center"/>
          </w:tcPr>
          <w:p w:rsidR="00987706" w:rsidRPr="006C48C7" w:rsidRDefault="00987706" w:rsidP="004C6F5A">
            <w:pPr>
              <w:spacing w:after="0" w:line="240" w:lineRule="auto"/>
              <w:ind w:right="315"/>
              <w:jc w:val="right"/>
              <w:rPr>
                <w:rFonts w:ascii="Angsana New" w:hAnsi="Angsana New"/>
                <w:sz w:val="28"/>
              </w:rPr>
            </w:pPr>
            <w:r w:rsidRPr="006C48C7">
              <w:rPr>
                <w:rFonts w:ascii="Angsana New" w:hAnsi="Angsana New"/>
                <w:sz w:val="28"/>
              </w:rPr>
              <w:t>(131,719)</w:t>
            </w:r>
          </w:p>
        </w:tc>
      </w:tr>
    </w:tbl>
    <w:p w:rsidR="00987706" w:rsidRDefault="00987706" w:rsidP="00987706">
      <w:pPr>
        <w:rPr>
          <w:rFonts w:ascii="Angsana New" w:hAnsi="Angsana New"/>
          <w:sz w:val="10"/>
          <w:szCs w:val="10"/>
        </w:rPr>
      </w:pPr>
    </w:p>
    <w:p w:rsidR="000702B6" w:rsidRPr="00FD2EAE" w:rsidRDefault="000702B6" w:rsidP="00987706">
      <w:pPr>
        <w:rPr>
          <w:rFonts w:ascii="Angsana New" w:hAnsi="Angsana New"/>
          <w:sz w:val="10"/>
          <w:szCs w:val="10"/>
        </w:rPr>
      </w:pPr>
    </w:p>
    <w:tbl>
      <w:tblPr>
        <w:tblW w:w="8839" w:type="dxa"/>
        <w:tblInd w:w="308" w:type="dxa"/>
        <w:tblBorders>
          <w:bottom w:val="single" w:sz="4" w:space="0" w:color="auto"/>
        </w:tblBorders>
        <w:tblLayout w:type="fixed"/>
        <w:tblCellMar>
          <w:left w:w="57" w:type="dxa"/>
          <w:right w:w="57" w:type="dxa"/>
        </w:tblCellMar>
        <w:tblLook w:val="04A0"/>
      </w:tblPr>
      <w:tblGrid>
        <w:gridCol w:w="6769"/>
        <w:gridCol w:w="2070"/>
      </w:tblGrid>
      <w:tr w:rsidR="00987706" w:rsidRPr="00E33797" w:rsidTr="004C6F5A">
        <w:trPr>
          <w:trHeight w:val="60"/>
        </w:trPr>
        <w:tc>
          <w:tcPr>
            <w:tcW w:w="6769" w:type="dxa"/>
            <w:tcBorders>
              <w:top w:val="nil"/>
              <w:left w:val="nil"/>
              <w:bottom w:val="nil"/>
              <w:right w:val="nil"/>
            </w:tcBorders>
          </w:tcPr>
          <w:p w:rsidR="00987706" w:rsidRPr="00E33797" w:rsidRDefault="00987706" w:rsidP="004C6F5A">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87706" w:rsidRPr="00E33797" w:rsidRDefault="00987706" w:rsidP="004C6F5A">
            <w:pPr>
              <w:spacing w:after="0" w:line="240" w:lineRule="auto"/>
              <w:ind w:left="15"/>
              <w:jc w:val="right"/>
              <w:rPr>
                <w:rFonts w:ascii="Angsana New" w:hAnsi="Angsana New"/>
                <w:sz w:val="25"/>
                <w:szCs w:val="25"/>
                <w:cs/>
              </w:rPr>
            </w:pPr>
            <w:r w:rsidRPr="00E33797">
              <w:rPr>
                <w:rFonts w:asciiTheme="majorBidi" w:hAnsiTheme="majorBidi"/>
                <w:spacing w:val="-2"/>
                <w:sz w:val="25"/>
                <w:szCs w:val="25"/>
              </w:rPr>
              <w:t>(</w:t>
            </w:r>
            <w:r w:rsidRPr="00E33797">
              <w:rPr>
                <w:rFonts w:asciiTheme="majorBidi" w:hAnsiTheme="majorBidi" w:cstheme="majorBidi"/>
                <w:spacing w:val="-2"/>
                <w:sz w:val="25"/>
                <w:szCs w:val="25"/>
              </w:rPr>
              <w:t xml:space="preserve">Unit </w:t>
            </w:r>
            <w:r w:rsidRPr="00E33797">
              <w:rPr>
                <w:rFonts w:asciiTheme="majorBidi" w:hAnsiTheme="majorBidi"/>
                <w:spacing w:val="-2"/>
                <w:sz w:val="25"/>
                <w:szCs w:val="25"/>
              </w:rPr>
              <w:t xml:space="preserve">: </w:t>
            </w:r>
            <w:r w:rsidRPr="00E33797">
              <w:rPr>
                <w:rFonts w:asciiTheme="majorBidi" w:hAnsiTheme="majorBidi" w:cstheme="majorBidi"/>
                <w:spacing w:val="-2"/>
                <w:sz w:val="25"/>
                <w:szCs w:val="25"/>
              </w:rPr>
              <w:t>Thousand Baht</w:t>
            </w:r>
            <w:r w:rsidRPr="00E33797">
              <w:rPr>
                <w:rFonts w:asciiTheme="majorBidi" w:hAnsiTheme="majorBidi"/>
                <w:spacing w:val="-2"/>
                <w:sz w:val="25"/>
                <w:szCs w:val="25"/>
              </w:rPr>
              <w:t>)</w:t>
            </w:r>
          </w:p>
        </w:tc>
      </w:tr>
      <w:tr w:rsidR="00987706" w:rsidRPr="00E33797" w:rsidTr="004C6F5A">
        <w:trPr>
          <w:trHeight w:val="380"/>
        </w:trPr>
        <w:tc>
          <w:tcPr>
            <w:tcW w:w="6769" w:type="dxa"/>
            <w:tcBorders>
              <w:top w:val="nil"/>
              <w:left w:val="nil"/>
              <w:bottom w:val="nil"/>
              <w:right w:val="nil"/>
            </w:tcBorders>
          </w:tcPr>
          <w:p w:rsidR="00987706" w:rsidRPr="00E33797" w:rsidRDefault="00987706" w:rsidP="004C6F5A">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87706" w:rsidRPr="00E33797" w:rsidRDefault="00987706" w:rsidP="004C6F5A">
            <w:pPr>
              <w:spacing w:after="0" w:line="240" w:lineRule="auto"/>
              <w:ind w:left="15"/>
              <w:jc w:val="center"/>
              <w:rPr>
                <w:rFonts w:ascii="Angsana New" w:hAnsi="Angsana New"/>
                <w:sz w:val="25"/>
                <w:szCs w:val="25"/>
                <w:u w:val="single"/>
                <w:cs/>
              </w:rPr>
            </w:pPr>
            <w:r w:rsidRPr="00E33797">
              <w:rPr>
                <w:rFonts w:asciiTheme="majorBidi" w:hAnsiTheme="majorBidi" w:cstheme="majorBidi"/>
                <w:spacing w:val="-4"/>
                <w:sz w:val="25"/>
                <w:szCs w:val="25"/>
                <w:u w:val="single"/>
              </w:rPr>
              <w:t>For the period from</w:t>
            </w:r>
          </w:p>
        </w:tc>
      </w:tr>
      <w:tr w:rsidR="00987706" w:rsidRPr="00E33797" w:rsidTr="004C6F5A">
        <w:trPr>
          <w:trHeight w:val="252"/>
        </w:trPr>
        <w:tc>
          <w:tcPr>
            <w:tcW w:w="6769" w:type="dxa"/>
            <w:tcBorders>
              <w:top w:val="nil"/>
              <w:left w:val="nil"/>
              <w:bottom w:val="nil"/>
              <w:right w:val="nil"/>
            </w:tcBorders>
          </w:tcPr>
          <w:p w:rsidR="00987706" w:rsidRPr="00E33797" w:rsidRDefault="00987706" w:rsidP="004C6F5A">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87706" w:rsidRPr="00E33797" w:rsidRDefault="00987706" w:rsidP="004C6F5A">
            <w:pPr>
              <w:spacing w:after="0" w:line="240" w:lineRule="auto"/>
              <w:ind w:left="15"/>
              <w:jc w:val="center"/>
              <w:rPr>
                <w:rFonts w:ascii="Angsana New" w:hAnsi="Angsana New"/>
                <w:sz w:val="25"/>
                <w:szCs w:val="25"/>
                <w:u w:val="single"/>
                <w:cs/>
              </w:rPr>
            </w:pPr>
            <w:r>
              <w:rPr>
                <w:rFonts w:asciiTheme="majorBidi" w:hAnsiTheme="majorBidi" w:cstheme="majorBidi"/>
                <w:spacing w:val="-4"/>
                <w:sz w:val="25"/>
                <w:szCs w:val="25"/>
                <w:u w:val="single"/>
              </w:rPr>
              <w:t>January</w:t>
            </w:r>
            <w:r w:rsidRPr="00E33797">
              <w:rPr>
                <w:rFonts w:asciiTheme="majorBidi" w:hAnsiTheme="majorBidi" w:cstheme="majorBidi"/>
                <w:spacing w:val="-4"/>
                <w:sz w:val="25"/>
                <w:szCs w:val="25"/>
                <w:u w:val="single"/>
              </w:rPr>
              <w:t xml:space="preserve"> 1, 2026 to</w:t>
            </w:r>
          </w:p>
        </w:tc>
      </w:tr>
      <w:tr w:rsidR="00987706" w:rsidRPr="00E33797" w:rsidTr="004C6F5A">
        <w:trPr>
          <w:trHeight w:val="270"/>
        </w:trPr>
        <w:tc>
          <w:tcPr>
            <w:tcW w:w="6769" w:type="dxa"/>
            <w:tcBorders>
              <w:top w:val="nil"/>
              <w:left w:val="nil"/>
              <w:bottom w:val="nil"/>
              <w:right w:val="nil"/>
            </w:tcBorders>
          </w:tcPr>
          <w:p w:rsidR="00987706" w:rsidRPr="00E33797" w:rsidRDefault="00987706" w:rsidP="004C6F5A">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87706" w:rsidRPr="00E33797" w:rsidRDefault="00987706" w:rsidP="004C6F5A">
            <w:pPr>
              <w:spacing w:after="0" w:line="240" w:lineRule="auto"/>
              <w:ind w:left="15"/>
              <w:jc w:val="center"/>
              <w:rPr>
                <w:rFonts w:ascii="Angsana New" w:eastAsia="Cordia New" w:hAnsi="Angsana New"/>
                <w:sz w:val="25"/>
                <w:szCs w:val="25"/>
                <w:u w:val="single"/>
              </w:rPr>
            </w:pPr>
            <w:r>
              <w:rPr>
                <w:rFonts w:asciiTheme="majorBidi" w:hAnsiTheme="majorBidi" w:cstheme="majorBidi"/>
                <w:spacing w:val="-4"/>
                <w:sz w:val="25"/>
                <w:szCs w:val="25"/>
                <w:u w:val="single"/>
              </w:rPr>
              <w:t>January</w:t>
            </w:r>
            <w:r w:rsidRPr="00E33797">
              <w:rPr>
                <w:rFonts w:asciiTheme="majorBidi" w:hAnsiTheme="majorBidi" w:cstheme="majorBidi"/>
                <w:spacing w:val="-4"/>
                <w:sz w:val="25"/>
                <w:szCs w:val="25"/>
                <w:u w:val="single"/>
              </w:rPr>
              <w:t xml:space="preserve"> 28, 2026</w:t>
            </w:r>
          </w:p>
        </w:tc>
      </w:tr>
      <w:tr w:rsidR="00987706" w:rsidRPr="00E33797" w:rsidTr="004C6F5A">
        <w:trPr>
          <w:trHeight w:val="117"/>
        </w:trPr>
        <w:tc>
          <w:tcPr>
            <w:tcW w:w="6769" w:type="dxa"/>
            <w:tcBorders>
              <w:left w:val="nil"/>
            </w:tcBorders>
          </w:tcPr>
          <w:p w:rsidR="00987706" w:rsidRPr="00E33797" w:rsidRDefault="00987706" w:rsidP="004C6F5A">
            <w:pPr>
              <w:spacing w:after="0" w:line="240" w:lineRule="auto"/>
              <w:ind w:left="15" w:hanging="15"/>
              <w:jc w:val="thaiDistribute"/>
              <w:rPr>
                <w:rFonts w:ascii="Angsana New" w:hAnsi="Angsana New"/>
                <w:sz w:val="25"/>
                <w:szCs w:val="25"/>
                <w:cs/>
              </w:rPr>
            </w:pPr>
            <w:r w:rsidRPr="00E33797">
              <w:rPr>
                <w:rFonts w:asciiTheme="majorBidi" w:hAnsiTheme="majorBidi" w:cstheme="majorBidi"/>
                <w:sz w:val="25"/>
                <w:szCs w:val="25"/>
              </w:rPr>
              <w:t>Revenue</w:t>
            </w:r>
          </w:p>
        </w:tc>
        <w:tc>
          <w:tcPr>
            <w:tcW w:w="2070" w:type="dxa"/>
            <w:tcBorders>
              <w:top w:val="nil"/>
              <w:left w:val="nil"/>
              <w:bottom w:val="nil"/>
              <w:right w:val="nil"/>
            </w:tcBorders>
          </w:tcPr>
          <w:p w:rsidR="00987706" w:rsidRPr="00E33797" w:rsidRDefault="00987706" w:rsidP="004C6F5A">
            <w:pPr>
              <w:spacing w:after="0" w:line="240" w:lineRule="auto"/>
              <w:ind w:right="533"/>
              <w:jc w:val="right"/>
              <w:rPr>
                <w:rFonts w:ascii="Angsana New" w:hAnsi="Angsana New"/>
                <w:sz w:val="25"/>
                <w:szCs w:val="25"/>
                <w:cs/>
              </w:rPr>
            </w:pPr>
            <w:r w:rsidRPr="00E33797">
              <w:rPr>
                <w:rFonts w:ascii="Angsana New" w:hAnsi="Angsana New"/>
                <w:sz w:val="25"/>
                <w:szCs w:val="25"/>
              </w:rPr>
              <w:t>7,328</w:t>
            </w:r>
          </w:p>
        </w:tc>
      </w:tr>
      <w:tr w:rsidR="00987706" w:rsidRPr="00E33797" w:rsidTr="004C6F5A">
        <w:trPr>
          <w:trHeight w:val="144"/>
        </w:trPr>
        <w:tc>
          <w:tcPr>
            <w:tcW w:w="6769" w:type="dxa"/>
            <w:tcBorders>
              <w:left w:val="nil"/>
            </w:tcBorders>
          </w:tcPr>
          <w:p w:rsidR="00987706" w:rsidRPr="00E33797" w:rsidRDefault="00987706" w:rsidP="004C6F5A">
            <w:pPr>
              <w:spacing w:after="0" w:line="240" w:lineRule="auto"/>
              <w:ind w:left="15" w:hanging="15"/>
              <w:jc w:val="thaiDistribute"/>
              <w:rPr>
                <w:rFonts w:ascii="Angsana New" w:hAnsi="Angsana New"/>
                <w:sz w:val="25"/>
                <w:szCs w:val="25"/>
                <w:cs/>
              </w:rPr>
            </w:pPr>
            <w:r w:rsidRPr="00E33797">
              <w:rPr>
                <w:rFonts w:ascii="Angsana New" w:hAnsi="Angsana New"/>
                <w:sz w:val="25"/>
                <w:szCs w:val="25"/>
              </w:rPr>
              <w:t>Operating cost</w:t>
            </w:r>
          </w:p>
        </w:tc>
        <w:tc>
          <w:tcPr>
            <w:tcW w:w="2070" w:type="dxa"/>
            <w:tcBorders>
              <w:top w:val="nil"/>
              <w:left w:val="nil"/>
              <w:bottom w:val="single" w:sz="4" w:space="0" w:color="auto"/>
              <w:right w:val="nil"/>
            </w:tcBorders>
          </w:tcPr>
          <w:p w:rsidR="00987706" w:rsidRPr="00E33797" w:rsidRDefault="00987706" w:rsidP="004C6F5A">
            <w:pPr>
              <w:spacing w:after="0" w:line="240" w:lineRule="auto"/>
              <w:ind w:right="459"/>
              <w:jc w:val="right"/>
              <w:rPr>
                <w:rFonts w:ascii="Angsana New" w:hAnsi="Angsana New"/>
                <w:sz w:val="25"/>
                <w:szCs w:val="25"/>
              </w:rPr>
            </w:pPr>
            <w:r w:rsidRPr="00E33797">
              <w:rPr>
                <w:rFonts w:ascii="Angsana New" w:hAnsi="Angsana New"/>
                <w:sz w:val="25"/>
                <w:szCs w:val="25"/>
              </w:rPr>
              <w:t>(7,289)</w:t>
            </w:r>
          </w:p>
        </w:tc>
      </w:tr>
      <w:tr w:rsidR="00987706" w:rsidRPr="00E33797" w:rsidTr="004C6F5A">
        <w:trPr>
          <w:trHeight w:val="50"/>
        </w:trPr>
        <w:tc>
          <w:tcPr>
            <w:tcW w:w="6769" w:type="dxa"/>
            <w:tcBorders>
              <w:left w:val="nil"/>
            </w:tcBorders>
          </w:tcPr>
          <w:p w:rsidR="00987706" w:rsidRPr="00E33797" w:rsidRDefault="00987706" w:rsidP="004C6F5A">
            <w:pPr>
              <w:spacing w:after="0" w:line="240" w:lineRule="auto"/>
              <w:ind w:left="15" w:hanging="15"/>
              <w:jc w:val="thaiDistribute"/>
              <w:rPr>
                <w:rFonts w:ascii="Angsana New" w:hAnsi="Angsana New"/>
                <w:sz w:val="6"/>
                <w:szCs w:val="6"/>
                <w:cs/>
              </w:rPr>
            </w:pPr>
          </w:p>
        </w:tc>
        <w:tc>
          <w:tcPr>
            <w:tcW w:w="2070" w:type="dxa"/>
            <w:tcBorders>
              <w:top w:val="single" w:sz="4" w:space="0" w:color="auto"/>
              <w:left w:val="nil"/>
              <w:bottom w:val="nil"/>
              <w:right w:val="nil"/>
            </w:tcBorders>
          </w:tcPr>
          <w:p w:rsidR="00987706" w:rsidRPr="00E33797" w:rsidRDefault="00987706" w:rsidP="004C6F5A">
            <w:pPr>
              <w:spacing w:after="0" w:line="240" w:lineRule="auto"/>
              <w:ind w:right="717"/>
              <w:jc w:val="right"/>
              <w:rPr>
                <w:rFonts w:ascii="Angsana New" w:hAnsi="Angsana New"/>
                <w:sz w:val="6"/>
                <w:szCs w:val="6"/>
              </w:rPr>
            </w:pPr>
          </w:p>
        </w:tc>
      </w:tr>
      <w:tr w:rsidR="00987706" w:rsidRPr="00E33797" w:rsidTr="004C6F5A">
        <w:trPr>
          <w:trHeight w:val="252"/>
        </w:trPr>
        <w:tc>
          <w:tcPr>
            <w:tcW w:w="6769" w:type="dxa"/>
            <w:tcBorders>
              <w:left w:val="nil"/>
            </w:tcBorders>
          </w:tcPr>
          <w:p w:rsidR="00987706" w:rsidRPr="00E33797" w:rsidRDefault="00987706" w:rsidP="004C6F5A">
            <w:pPr>
              <w:spacing w:after="0" w:line="240" w:lineRule="auto"/>
              <w:jc w:val="thaiDistribute"/>
              <w:rPr>
                <w:rFonts w:ascii="Angsana New" w:hAnsi="Angsana New"/>
                <w:sz w:val="25"/>
                <w:szCs w:val="25"/>
                <w:cs/>
              </w:rPr>
            </w:pPr>
            <w:r w:rsidRPr="00E33797">
              <w:rPr>
                <w:rFonts w:asciiTheme="majorBidi" w:hAnsiTheme="majorBidi" w:cstheme="majorBidi"/>
                <w:sz w:val="25"/>
                <w:szCs w:val="25"/>
              </w:rPr>
              <w:t>Loss for the period</w:t>
            </w:r>
          </w:p>
        </w:tc>
        <w:tc>
          <w:tcPr>
            <w:tcW w:w="2070" w:type="dxa"/>
            <w:tcBorders>
              <w:top w:val="nil"/>
              <w:left w:val="nil"/>
              <w:bottom w:val="nil"/>
              <w:right w:val="nil"/>
            </w:tcBorders>
          </w:tcPr>
          <w:p w:rsidR="00987706" w:rsidRPr="00E33797" w:rsidRDefault="00987706" w:rsidP="004C6F5A">
            <w:pPr>
              <w:spacing w:after="0" w:line="240" w:lineRule="auto"/>
              <w:ind w:right="459"/>
              <w:jc w:val="right"/>
              <w:rPr>
                <w:rFonts w:ascii="Angsana New" w:hAnsi="Angsana New"/>
                <w:sz w:val="25"/>
                <w:szCs w:val="25"/>
              </w:rPr>
            </w:pPr>
            <w:r w:rsidRPr="00E33797">
              <w:rPr>
                <w:rFonts w:ascii="Angsana New" w:hAnsi="Angsana New"/>
                <w:sz w:val="25"/>
                <w:szCs w:val="25"/>
              </w:rPr>
              <w:t>(1,578)</w:t>
            </w:r>
          </w:p>
        </w:tc>
      </w:tr>
      <w:tr w:rsidR="00987706" w:rsidRPr="00E33797" w:rsidTr="004C6F5A">
        <w:trPr>
          <w:trHeight w:val="180"/>
        </w:trPr>
        <w:tc>
          <w:tcPr>
            <w:tcW w:w="6769" w:type="dxa"/>
            <w:tcBorders>
              <w:left w:val="nil"/>
            </w:tcBorders>
          </w:tcPr>
          <w:p w:rsidR="00987706" w:rsidRPr="00E33797" w:rsidRDefault="00987706" w:rsidP="004C6F5A">
            <w:pPr>
              <w:spacing w:after="0" w:line="240" w:lineRule="auto"/>
              <w:ind w:left="15" w:hanging="15"/>
              <w:jc w:val="thaiDistribute"/>
              <w:rPr>
                <w:rFonts w:ascii="Angsana New" w:hAnsi="Angsana New"/>
                <w:sz w:val="25"/>
                <w:szCs w:val="25"/>
                <w:cs/>
              </w:rPr>
            </w:pPr>
            <w:r w:rsidRPr="00E33797">
              <w:rPr>
                <w:rFonts w:asciiTheme="majorBidi" w:hAnsiTheme="majorBidi" w:cstheme="majorBidi"/>
                <w:spacing w:val="-4"/>
                <w:sz w:val="25"/>
                <w:szCs w:val="25"/>
              </w:rPr>
              <w:t xml:space="preserve">Other comprehensive income for the </w:t>
            </w:r>
            <w:r w:rsidRPr="00E33797">
              <w:rPr>
                <w:rFonts w:asciiTheme="majorBidi" w:hAnsiTheme="majorBidi" w:cstheme="majorBidi"/>
                <w:sz w:val="25"/>
                <w:szCs w:val="25"/>
              </w:rPr>
              <w:t>period</w:t>
            </w:r>
          </w:p>
        </w:tc>
        <w:tc>
          <w:tcPr>
            <w:tcW w:w="2070" w:type="dxa"/>
            <w:tcBorders>
              <w:top w:val="nil"/>
              <w:left w:val="nil"/>
              <w:bottom w:val="single" w:sz="4" w:space="0" w:color="auto"/>
              <w:right w:val="nil"/>
            </w:tcBorders>
          </w:tcPr>
          <w:p w:rsidR="00987706" w:rsidRPr="00E33797" w:rsidRDefault="00987706" w:rsidP="004C6F5A">
            <w:pPr>
              <w:spacing w:after="0" w:line="240" w:lineRule="auto"/>
              <w:ind w:right="533"/>
              <w:jc w:val="right"/>
              <w:rPr>
                <w:rFonts w:ascii="Angsana New" w:hAnsi="Angsana New"/>
                <w:sz w:val="25"/>
                <w:szCs w:val="25"/>
                <w:cs/>
              </w:rPr>
            </w:pPr>
            <w:r w:rsidRPr="00E33797">
              <w:rPr>
                <w:rFonts w:ascii="Angsana New" w:hAnsi="Angsana New"/>
                <w:sz w:val="25"/>
                <w:szCs w:val="25"/>
              </w:rPr>
              <w:t>-</w:t>
            </w:r>
          </w:p>
        </w:tc>
      </w:tr>
      <w:tr w:rsidR="00987706" w:rsidRPr="00E33797" w:rsidTr="004C6F5A">
        <w:trPr>
          <w:trHeight w:val="107"/>
        </w:trPr>
        <w:tc>
          <w:tcPr>
            <w:tcW w:w="6769" w:type="dxa"/>
            <w:tcBorders>
              <w:left w:val="nil"/>
              <w:bottom w:val="nil"/>
            </w:tcBorders>
          </w:tcPr>
          <w:p w:rsidR="00987706" w:rsidRPr="00E33797" w:rsidRDefault="00987706" w:rsidP="004C6F5A">
            <w:pPr>
              <w:spacing w:after="0" w:line="240" w:lineRule="auto"/>
              <w:ind w:left="15" w:hanging="15"/>
              <w:jc w:val="thaiDistribute"/>
              <w:rPr>
                <w:rFonts w:ascii="Angsana New" w:hAnsi="Angsana New"/>
                <w:sz w:val="25"/>
                <w:szCs w:val="25"/>
                <w:cs/>
              </w:rPr>
            </w:pPr>
            <w:r w:rsidRPr="00E33797">
              <w:rPr>
                <w:rFonts w:asciiTheme="majorBidi" w:hAnsiTheme="majorBidi" w:cstheme="majorBidi"/>
                <w:sz w:val="25"/>
                <w:szCs w:val="25"/>
              </w:rPr>
              <w:t>Total comprehensive income for the period</w:t>
            </w:r>
          </w:p>
        </w:tc>
        <w:tc>
          <w:tcPr>
            <w:tcW w:w="2070" w:type="dxa"/>
            <w:tcBorders>
              <w:top w:val="single" w:sz="4" w:space="0" w:color="auto"/>
              <w:left w:val="nil"/>
              <w:bottom w:val="double" w:sz="4" w:space="0" w:color="auto"/>
              <w:right w:val="nil"/>
            </w:tcBorders>
          </w:tcPr>
          <w:p w:rsidR="00987706" w:rsidRPr="00E33797" w:rsidRDefault="00987706" w:rsidP="004C6F5A">
            <w:pPr>
              <w:spacing w:after="0" w:line="240" w:lineRule="auto"/>
              <w:ind w:right="459"/>
              <w:jc w:val="right"/>
              <w:rPr>
                <w:rFonts w:ascii="Angsana New" w:hAnsi="Angsana New"/>
                <w:sz w:val="25"/>
                <w:szCs w:val="25"/>
                <w:cs/>
              </w:rPr>
            </w:pPr>
            <w:r w:rsidRPr="00E33797">
              <w:rPr>
                <w:rFonts w:ascii="Angsana New" w:hAnsi="Angsana New"/>
                <w:sz w:val="25"/>
                <w:szCs w:val="25"/>
              </w:rPr>
              <w:t>(1,578)</w:t>
            </w:r>
          </w:p>
        </w:tc>
      </w:tr>
      <w:tr w:rsidR="00987706" w:rsidRPr="00E33797" w:rsidTr="004C6F5A">
        <w:trPr>
          <w:trHeight w:val="30"/>
        </w:trPr>
        <w:tc>
          <w:tcPr>
            <w:tcW w:w="6769" w:type="dxa"/>
            <w:tcBorders>
              <w:left w:val="nil"/>
              <w:bottom w:val="nil"/>
            </w:tcBorders>
          </w:tcPr>
          <w:p w:rsidR="00987706" w:rsidRPr="00E33797" w:rsidRDefault="00987706" w:rsidP="004C6F5A">
            <w:pPr>
              <w:spacing w:after="0" w:line="240" w:lineRule="auto"/>
              <w:ind w:left="15" w:hanging="61"/>
              <w:jc w:val="thaiDistribute"/>
              <w:rPr>
                <w:rFonts w:ascii="Angsana New" w:hAnsi="Angsana New"/>
                <w:sz w:val="6"/>
                <w:szCs w:val="6"/>
                <w:cs/>
              </w:rPr>
            </w:pPr>
          </w:p>
        </w:tc>
        <w:tc>
          <w:tcPr>
            <w:tcW w:w="2070" w:type="dxa"/>
            <w:tcBorders>
              <w:top w:val="double" w:sz="4" w:space="0" w:color="auto"/>
              <w:left w:val="nil"/>
              <w:bottom w:val="nil"/>
              <w:right w:val="nil"/>
            </w:tcBorders>
          </w:tcPr>
          <w:p w:rsidR="00987706" w:rsidRPr="00E33797" w:rsidRDefault="00987706" w:rsidP="004C6F5A">
            <w:pPr>
              <w:spacing w:after="0" w:line="240" w:lineRule="auto"/>
              <w:ind w:right="164"/>
              <w:jc w:val="right"/>
              <w:rPr>
                <w:rFonts w:ascii="Angsana New" w:hAnsi="Angsana New"/>
                <w:sz w:val="6"/>
                <w:szCs w:val="6"/>
                <w:cs/>
              </w:rPr>
            </w:pPr>
          </w:p>
        </w:tc>
      </w:tr>
      <w:tr w:rsidR="00987706" w:rsidRPr="00E33797" w:rsidTr="004C6F5A">
        <w:trPr>
          <w:trHeight w:val="198"/>
        </w:trPr>
        <w:tc>
          <w:tcPr>
            <w:tcW w:w="6769" w:type="dxa"/>
            <w:tcBorders>
              <w:top w:val="nil"/>
              <w:left w:val="nil"/>
              <w:bottom w:val="nil"/>
            </w:tcBorders>
          </w:tcPr>
          <w:p w:rsidR="00987706" w:rsidRPr="00E33797" w:rsidRDefault="00987706" w:rsidP="004C6F5A">
            <w:pPr>
              <w:spacing w:after="0" w:line="240" w:lineRule="auto"/>
              <w:ind w:left="15" w:firstLine="11"/>
              <w:jc w:val="thaiDistribute"/>
              <w:rPr>
                <w:rFonts w:ascii="Angsana New" w:hAnsi="Angsana New"/>
                <w:sz w:val="25"/>
                <w:szCs w:val="25"/>
                <w:cs/>
              </w:rPr>
            </w:pPr>
            <w:r w:rsidRPr="00E33797">
              <w:rPr>
                <w:rFonts w:asciiTheme="majorBidi" w:hAnsiTheme="majorBidi" w:cstheme="majorBidi"/>
                <w:sz w:val="25"/>
                <w:szCs w:val="25"/>
              </w:rPr>
              <w:t>Dividend received</w:t>
            </w:r>
          </w:p>
        </w:tc>
        <w:tc>
          <w:tcPr>
            <w:tcW w:w="2070" w:type="dxa"/>
            <w:tcBorders>
              <w:top w:val="nil"/>
              <w:left w:val="nil"/>
              <w:bottom w:val="nil"/>
              <w:right w:val="nil"/>
            </w:tcBorders>
          </w:tcPr>
          <w:p w:rsidR="00987706" w:rsidRPr="00E33797" w:rsidRDefault="00987706" w:rsidP="004C6F5A">
            <w:pPr>
              <w:spacing w:after="0" w:line="240" w:lineRule="auto"/>
              <w:ind w:right="533"/>
              <w:jc w:val="right"/>
              <w:rPr>
                <w:rFonts w:ascii="Angsana New" w:hAnsi="Angsana New"/>
                <w:sz w:val="25"/>
                <w:szCs w:val="25"/>
                <w:cs/>
              </w:rPr>
            </w:pPr>
            <w:r w:rsidRPr="00E33797">
              <w:rPr>
                <w:rFonts w:ascii="Angsana New" w:hAnsi="Angsana New"/>
                <w:sz w:val="25"/>
                <w:szCs w:val="25"/>
              </w:rPr>
              <w:t>-</w:t>
            </w:r>
          </w:p>
        </w:tc>
      </w:tr>
    </w:tbl>
    <w:p w:rsidR="00FD2EAE" w:rsidRPr="00701DAE" w:rsidRDefault="00FD2EAE" w:rsidP="000702B6">
      <w:pPr>
        <w:spacing w:after="0" w:line="240" w:lineRule="auto"/>
        <w:jc w:val="thaiDistribute"/>
        <w:rPr>
          <w:rFonts w:ascii="Angsana New" w:hAnsi="Angsana New"/>
          <w:sz w:val="10"/>
          <w:szCs w:val="10"/>
          <w:highlight w:val="yellow"/>
          <w:u w:val="single"/>
        </w:rPr>
      </w:pPr>
    </w:p>
    <w:p w:rsidR="007233CF" w:rsidRPr="00701DAE" w:rsidRDefault="007233CF" w:rsidP="007233CF">
      <w:pPr>
        <w:pStyle w:val="ListParagraph"/>
        <w:numPr>
          <w:ilvl w:val="0"/>
          <w:numId w:val="24"/>
        </w:numPr>
        <w:ind w:left="351"/>
        <w:jc w:val="thaiDistribute"/>
        <w:rPr>
          <w:rFonts w:asciiTheme="majorBidi" w:hAnsiTheme="majorBidi" w:cstheme="majorBidi"/>
          <w:spacing w:val="-4"/>
          <w:u w:val="single"/>
        </w:rPr>
      </w:pPr>
      <w:r w:rsidRPr="00701DAE">
        <w:rPr>
          <w:rFonts w:asciiTheme="majorBidi" w:hAnsiTheme="majorBidi" w:cstheme="majorBidi"/>
          <w:spacing w:val="-4"/>
          <w:u w:val="single"/>
        </w:rPr>
        <w:t>Shareholders' Agreement</w:t>
      </w:r>
    </w:p>
    <w:p w:rsidR="00987706" w:rsidRPr="00701DAE" w:rsidRDefault="00987706" w:rsidP="00701DAE">
      <w:pPr>
        <w:spacing w:after="0" w:line="240" w:lineRule="auto"/>
        <w:ind w:left="360"/>
        <w:rPr>
          <w:rFonts w:ascii="Angsana New" w:hAnsi="Angsana New"/>
          <w:spacing w:val="-4"/>
          <w:sz w:val="28"/>
        </w:rPr>
      </w:pPr>
      <w:r w:rsidRPr="00701DAE">
        <w:rPr>
          <w:rFonts w:ascii="Angsana New" w:hAnsi="Angsana New"/>
          <w:spacing w:val="-2"/>
          <w:sz w:val="28"/>
        </w:rPr>
        <w:t>On 28 January 2026, a subsidiary entered into a Shareholder Agreement with 10 existing shareholders of an associate. The</w:t>
      </w:r>
      <w:r w:rsidRPr="00F01C79">
        <w:rPr>
          <w:rFonts w:ascii="Angsana New" w:hAnsi="Angsana New"/>
          <w:spacing w:val="-4"/>
          <w:sz w:val="28"/>
        </w:rPr>
        <w:t xml:space="preserve"> agreement contains significant terms and conditions relating to the following:</w:t>
      </w:r>
    </w:p>
    <w:p w:rsidR="00987706" w:rsidRPr="00701DAE" w:rsidRDefault="00987706" w:rsidP="00987706">
      <w:pPr>
        <w:spacing w:after="0" w:line="240" w:lineRule="auto"/>
        <w:ind w:left="342" w:firstLine="18"/>
        <w:jc w:val="thaiDistribute"/>
        <w:rPr>
          <w:rFonts w:asciiTheme="majorBidi" w:hAnsiTheme="majorBidi" w:cstheme="majorBidi"/>
          <w:spacing w:val="-4"/>
          <w:sz w:val="10"/>
          <w:szCs w:val="10"/>
        </w:rPr>
      </w:pPr>
    </w:p>
    <w:p w:rsidR="00987706" w:rsidRPr="00987980" w:rsidRDefault="00987706" w:rsidP="00987706">
      <w:pPr>
        <w:spacing w:after="0" w:line="240" w:lineRule="auto"/>
        <w:ind w:left="342" w:firstLine="18"/>
        <w:jc w:val="thaiDistribute"/>
        <w:rPr>
          <w:rFonts w:ascii="Angsana New" w:hAnsi="Angsana New"/>
          <w:spacing w:val="-4"/>
          <w:sz w:val="28"/>
          <w:u w:val="single"/>
        </w:rPr>
      </w:pPr>
      <w:r w:rsidRPr="00987980">
        <w:rPr>
          <w:rFonts w:ascii="Angsana New" w:hAnsi="Angsana New"/>
          <w:spacing w:val="-4"/>
          <w:sz w:val="28"/>
          <w:u w:val="single"/>
        </w:rPr>
        <w:t>Borrowings incurred prior to and during the investment period (1)</w:t>
      </w:r>
    </w:p>
    <w:p w:rsidR="00987706" w:rsidRPr="00701DAE" w:rsidRDefault="00987706" w:rsidP="00987706">
      <w:pPr>
        <w:spacing w:after="0" w:line="240" w:lineRule="auto"/>
        <w:ind w:left="342" w:firstLine="18"/>
        <w:jc w:val="thaiDistribute"/>
        <w:rPr>
          <w:rFonts w:asciiTheme="majorBidi" w:hAnsiTheme="majorBidi" w:cstheme="majorBidi"/>
          <w:spacing w:val="-4"/>
          <w:sz w:val="10"/>
          <w:szCs w:val="10"/>
        </w:rPr>
      </w:pPr>
    </w:p>
    <w:p w:rsidR="00987706" w:rsidRPr="00987980" w:rsidRDefault="00987706" w:rsidP="00987706">
      <w:pPr>
        <w:pStyle w:val="ListParagraph"/>
        <w:numPr>
          <w:ilvl w:val="0"/>
          <w:numId w:val="22"/>
        </w:numPr>
        <w:jc w:val="thaiDistribute"/>
        <w:rPr>
          <w:rFonts w:ascii="Angsana New" w:hAnsi="Angsana New"/>
          <w:spacing w:val="-4"/>
          <w:szCs w:val="28"/>
        </w:rPr>
      </w:pPr>
      <w:r w:rsidRPr="00987980">
        <w:rPr>
          <w:rFonts w:ascii="Angsana New" w:hAnsi="Angsana New"/>
          <w:spacing w:val="-4"/>
          <w:szCs w:val="28"/>
        </w:rPr>
        <w:t>The shareholders agreed that any loans incurred prior to the date on which the new shareholders acquired shares in the associate (the pre-existing borrowings) shall remain the responsibility of the existing shareholders. This is intended to ensure that such borrowings do not affect any rights or obligations of the new shareholders, unless otherwise expressly agreed in writing by all parties.</w:t>
      </w:r>
    </w:p>
    <w:p w:rsidR="00987706" w:rsidRPr="00701DAE" w:rsidRDefault="00987706" w:rsidP="00987706">
      <w:pPr>
        <w:pStyle w:val="ListParagraph"/>
        <w:rPr>
          <w:rFonts w:asciiTheme="majorBidi" w:hAnsiTheme="majorBidi" w:cstheme="majorBidi"/>
          <w:spacing w:val="-4"/>
          <w:sz w:val="10"/>
          <w:szCs w:val="10"/>
        </w:rPr>
      </w:pPr>
    </w:p>
    <w:p w:rsidR="00987706" w:rsidRPr="00987980" w:rsidRDefault="00987706" w:rsidP="00987706">
      <w:pPr>
        <w:pStyle w:val="ListParagraph"/>
        <w:numPr>
          <w:ilvl w:val="0"/>
          <w:numId w:val="22"/>
        </w:numPr>
        <w:jc w:val="thaiDistribute"/>
        <w:rPr>
          <w:rFonts w:ascii="Angsana New" w:hAnsi="Angsana New"/>
          <w:spacing w:val="-4"/>
          <w:szCs w:val="28"/>
        </w:rPr>
      </w:pPr>
      <w:r w:rsidRPr="00987980">
        <w:rPr>
          <w:rFonts w:ascii="Angsana New" w:hAnsi="Angsana New"/>
          <w:spacing w:val="-4"/>
          <w:szCs w:val="28"/>
        </w:rPr>
        <w:t>Any additional borrowings after the new shareholders acquire shares in the associate shall be in accordance with the debt management policy approved by the Board of Directors. In such consideration, due regard shall be given to maintaining balance and fairness between both groups of shareholders.</w:t>
      </w:r>
    </w:p>
    <w:p w:rsidR="00987706" w:rsidRPr="00701DAE" w:rsidRDefault="00987706" w:rsidP="00987706">
      <w:pPr>
        <w:spacing w:after="0" w:line="240" w:lineRule="auto"/>
        <w:ind w:left="342" w:firstLine="18"/>
        <w:jc w:val="thaiDistribute"/>
        <w:rPr>
          <w:rFonts w:asciiTheme="majorBidi" w:hAnsiTheme="majorBidi" w:cstheme="majorBidi"/>
          <w:spacing w:val="-4"/>
          <w:sz w:val="10"/>
          <w:szCs w:val="10"/>
        </w:rPr>
      </w:pPr>
    </w:p>
    <w:p w:rsidR="00987706" w:rsidRPr="00987980" w:rsidRDefault="00987706" w:rsidP="00987706">
      <w:pPr>
        <w:spacing w:after="0" w:line="240" w:lineRule="auto"/>
        <w:ind w:left="342" w:firstLine="18"/>
        <w:jc w:val="thaiDistribute"/>
        <w:rPr>
          <w:rFonts w:ascii="Angsana New" w:hAnsi="Angsana New"/>
          <w:spacing w:val="-4"/>
          <w:sz w:val="28"/>
          <w:u w:val="single"/>
          <w:cs/>
        </w:rPr>
      </w:pPr>
      <w:r w:rsidRPr="00987980">
        <w:rPr>
          <w:rFonts w:ascii="Angsana New" w:hAnsi="Angsana New"/>
          <w:spacing w:val="-4"/>
          <w:sz w:val="28"/>
          <w:u w:val="single"/>
        </w:rPr>
        <w:t xml:space="preserve">Management of responsibilities for past events, litigation, and related benefits </w:t>
      </w:r>
    </w:p>
    <w:p w:rsidR="00987706" w:rsidRPr="00701DAE" w:rsidRDefault="00987706" w:rsidP="00987706">
      <w:pPr>
        <w:spacing w:after="0" w:line="240" w:lineRule="auto"/>
        <w:ind w:left="342" w:firstLine="18"/>
        <w:jc w:val="thaiDistribute"/>
        <w:rPr>
          <w:rFonts w:asciiTheme="majorBidi" w:hAnsiTheme="majorBidi" w:cstheme="majorBidi"/>
          <w:spacing w:val="-4"/>
          <w:sz w:val="10"/>
          <w:szCs w:val="10"/>
        </w:rPr>
      </w:pPr>
    </w:p>
    <w:p w:rsidR="00987706" w:rsidRPr="00987980" w:rsidRDefault="00987706" w:rsidP="00987706">
      <w:pPr>
        <w:pStyle w:val="ListParagraph"/>
        <w:numPr>
          <w:ilvl w:val="0"/>
          <w:numId w:val="22"/>
        </w:numPr>
        <w:jc w:val="thaiDistribute"/>
        <w:rPr>
          <w:rFonts w:ascii="Angsana New" w:hAnsi="Angsana New"/>
          <w:bCs/>
          <w:spacing w:val="-4"/>
          <w:szCs w:val="28"/>
        </w:rPr>
      </w:pPr>
      <w:r w:rsidRPr="00987980">
        <w:rPr>
          <w:rFonts w:ascii="Angsana New" w:hAnsi="Angsana New"/>
          <w:spacing w:val="-4"/>
          <w:szCs w:val="28"/>
        </w:rPr>
        <w:t>In</w:t>
      </w:r>
      <w:r w:rsidRPr="00987980">
        <w:rPr>
          <w:rFonts w:ascii="Angsana New" w:hAnsi="Angsana New"/>
          <w:bCs/>
          <w:spacing w:val="-4"/>
          <w:szCs w:val="28"/>
        </w:rPr>
        <w:t xml:space="preserve"> the event that the associate is required to obtain loans to support its business operations during the course of litigation, arising from the associate’s lawsuit against the Provincial Waterworks Authority seeking recovery of penalties, compensation, and damages related to the production of desalinated water as disclosed in Notes </w:t>
      </w:r>
      <w:r w:rsidR="0018703B" w:rsidRPr="0018703B">
        <w:rPr>
          <w:rFonts w:ascii="Angsana New" w:hAnsi="Angsana New" w:cs="Angsana New"/>
          <w:bCs/>
          <w:spacing w:val="-4"/>
          <w:szCs w:val="28"/>
        </w:rPr>
        <w:t>12.4</w:t>
      </w:r>
      <w:r w:rsidRPr="00987980">
        <w:rPr>
          <w:rFonts w:ascii="Angsana New" w:hAnsi="Angsana New"/>
          <w:bCs/>
          <w:spacing w:val="-4"/>
          <w:szCs w:val="28"/>
        </w:rPr>
        <w:t xml:space="preserve">and </w:t>
      </w:r>
      <w:r w:rsidRPr="00987980">
        <w:rPr>
          <w:rFonts w:ascii="Angsana New" w:hAnsi="Angsana New" w:cs="Angsana New"/>
          <w:b/>
          <w:spacing w:val="-4"/>
          <w:szCs w:val="28"/>
          <w:cs/>
        </w:rPr>
        <w:t>1</w:t>
      </w:r>
      <w:r w:rsidR="0018703B">
        <w:rPr>
          <w:rFonts w:ascii="Angsana New" w:hAnsi="Angsana New" w:cs="Angsana New" w:hint="cs"/>
          <w:b/>
          <w:spacing w:val="-4"/>
          <w:szCs w:val="28"/>
          <w:cs/>
        </w:rPr>
        <w:t>2</w:t>
      </w:r>
      <w:r w:rsidRPr="00987980">
        <w:rPr>
          <w:rFonts w:ascii="Angsana New" w:hAnsi="Angsana New" w:cs="Angsana New"/>
          <w:b/>
          <w:spacing w:val="-4"/>
          <w:szCs w:val="28"/>
          <w:cs/>
        </w:rPr>
        <w:t>.5</w:t>
      </w:r>
      <w:r w:rsidRPr="00987980">
        <w:rPr>
          <w:rFonts w:ascii="Angsana New" w:hAnsi="Angsana New"/>
          <w:bCs/>
          <w:spacing w:val="-4"/>
          <w:szCs w:val="28"/>
        </w:rPr>
        <w:t xml:space="preserve"> to the financial statements, the existing shareholders have provided loans to the associate as working capital.</w:t>
      </w:r>
      <w:r w:rsidRPr="00987980">
        <w:rPr>
          <w:rFonts w:ascii="Angsana New" w:hAnsi="Angsana New" w:hint="cs"/>
          <w:bCs/>
          <w:spacing w:val="-4"/>
          <w:szCs w:val="28"/>
          <w:cs/>
        </w:rPr>
        <w:t xml:space="preserve"> </w:t>
      </w:r>
      <w:r w:rsidRPr="00987980">
        <w:rPr>
          <w:rFonts w:ascii="Angsana New" w:hAnsi="Angsana New"/>
          <w:bCs/>
          <w:spacing w:val="-4"/>
          <w:szCs w:val="28"/>
        </w:rPr>
        <w:t>In the event that the associate loses the case and is required to pay any penalties, compensation, or other amounts in related with the aforementioned litigation, the existing shareholders agree to no call the repayment of such loans from the associate. The existing shareholders further confirm that the new shareholders shall have no liabilities for any obligations arising from such borrowings.</w:t>
      </w:r>
    </w:p>
    <w:p w:rsidR="00987706" w:rsidRPr="00701DAE" w:rsidRDefault="00987706" w:rsidP="00987706">
      <w:pPr>
        <w:pStyle w:val="ListParagraph"/>
        <w:rPr>
          <w:rFonts w:asciiTheme="majorBidi" w:hAnsiTheme="majorBidi" w:cstheme="majorBidi"/>
          <w:bCs/>
          <w:spacing w:val="-4"/>
          <w:sz w:val="10"/>
          <w:szCs w:val="10"/>
        </w:rPr>
      </w:pPr>
    </w:p>
    <w:p w:rsidR="00987706" w:rsidRDefault="00987706" w:rsidP="00987706">
      <w:pPr>
        <w:pStyle w:val="ListParagraph"/>
        <w:numPr>
          <w:ilvl w:val="0"/>
          <w:numId w:val="22"/>
        </w:numPr>
        <w:jc w:val="thaiDistribute"/>
        <w:rPr>
          <w:rFonts w:ascii="Angsana New" w:hAnsi="Angsana New"/>
          <w:bCs/>
          <w:spacing w:val="-4"/>
          <w:szCs w:val="28"/>
        </w:rPr>
      </w:pPr>
      <w:r w:rsidRPr="00987980">
        <w:rPr>
          <w:rFonts w:ascii="Angsana New" w:hAnsi="Angsana New"/>
          <w:bCs/>
          <w:spacing w:val="-4"/>
          <w:szCs w:val="28"/>
        </w:rPr>
        <w:t>The parties agree that any benefits arising from events, disputes, or litigation, including compensation, refund of penalties, or any other income (litigation proceeds), shall be the exclusive rights of the existing shareholders. The new shareholders shall have no right to claim or participate in such benefits.</w:t>
      </w:r>
    </w:p>
    <w:p w:rsidR="00FD2EAE" w:rsidRPr="00FD2EAE" w:rsidRDefault="00FD2EAE" w:rsidP="00FD2EAE">
      <w:pPr>
        <w:pStyle w:val="ListParagraph"/>
        <w:jc w:val="thaiDistribute"/>
        <w:rPr>
          <w:rFonts w:ascii="Angsana New" w:hAnsi="Angsana New"/>
          <w:bCs/>
          <w:spacing w:val="-4"/>
          <w:sz w:val="16"/>
          <w:szCs w:val="16"/>
        </w:rPr>
      </w:pPr>
    </w:p>
    <w:p w:rsidR="00987706" w:rsidRDefault="00987706" w:rsidP="00987706">
      <w:pPr>
        <w:spacing w:after="0" w:line="240" w:lineRule="auto"/>
        <w:ind w:left="333"/>
        <w:jc w:val="thaiDistribute"/>
        <w:rPr>
          <w:rFonts w:ascii="Angsana New" w:hAnsi="Angsana New"/>
          <w:sz w:val="28"/>
        </w:rPr>
      </w:pPr>
      <w:r w:rsidRPr="00987980">
        <w:rPr>
          <w:rFonts w:ascii="Angsana New" w:hAnsi="Angsana New"/>
          <w:sz w:val="28"/>
        </w:rPr>
        <w:lastRenderedPageBreak/>
        <w:t xml:space="preserve">As at </w:t>
      </w:r>
      <w:r w:rsidR="00D415A1">
        <w:rPr>
          <w:rFonts w:ascii="Angsana New" w:hAnsi="Angsana New"/>
          <w:sz w:val="28"/>
        </w:rPr>
        <w:t>June</w:t>
      </w:r>
      <w:r w:rsidRPr="00987980">
        <w:rPr>
          <w:rFonts w:ascii="Angsana New" w:hAnsi="Angsana New"/>
          <w:sz w:val="28"/>
          <w:cs/>
        </w:rPr>
        <w:t xml:space="preserve"> </w:t>
      </w:r>
      <w:r w:rsidR="00D415A1">
        <w:rPr>
          <w:rFonts w:ascii="Angsana New" w:hAnsi="Angsana New"/>
          <w:sz w:val="28"/>
        </w:rPr>
        <w:t>30</w:t>
      </w:r>
      <w:r w:rsidRPr="00987980">
        <w:rPr>
          <w:rFonts w:ascii="Angsana New" w:hAnsi="Angsana New" w:hint="cs"/>
          <w:sz w:val="28"/>
          <w:cs/>
        </w:rPr>
        <w:t xml:space="preserve"> </w:t>
      </w:r>
      <w:r w:rsidRPr="00987980">
        <w:rPr>
          <w:rFonts w:ascii="Angsana New" w:hAnsi="Angsana New"/>
          <w:sz w:val="28"/>
        </w:rPr>
        <w:t xml:space="preserve">2026, the Group was under the process of determining fair value of the acquired net assets and reviewing purchase price allocation (“PPA”). The fair value presented above may be subjected to further adjustments depending on the determination of fair value and the result of PPA. The management is processing of evaluation fair value, which is expected to be </w:t>
      </w:r>
      <w:proofErr w:type="spellStart"/>
      <w:r w:rsidRPr="00987980">
        <w:rPr>
          <w:rFonts w:ascii="Angsana New" w:hAnsi="Angsana New"/>
          <w:sz w:val="28"/>
        </w:rPr>
        <w:t>finalised</w:t>
      </w:r>
      <w:proofErr w:type="spellEnd"/>
      <w:r w:rsidRPr="00987980">
        <w:rPr>
          <w:rFonts w:ascii="Angsana New" w:hAnsi="Angsana New"/>
          <w:sz w:val="28"/>
        </w:rPr>
        <w:t xml:space="preserve"> within </w:t>
      </w:r>
      <w:r w:rsidRPr="00987980">
        <w:rPr>
          <w:rFonts w:ascii="Angsana New" w:hAnsi="Angsana New"/>
          <w:spacing w:val="-6"/>
          <w:sz w:val="28"/>
          <w:szCs w:val="36"/>
        </w:rPr>
        <w:t>3</w:t>
      </w:r>
      <w:r w:rsidRPr="00987980">
        <w:rPr>
          <w:rFonts w:ascii="Angsana New" w:hAnsi="Angsana New"/>
          <w:spacing w:val="-6"/>
          <w:vertAlign w:val="superscript"/>
        </w:rPr>
        <w:t>t</w:t>
      </w:r>
      <w:r w:rsidRPr="00987980">
        <w:rPr>
          <w:rFonts w:ascii="Angsana New" w:hAnsi="Angsana New"/>
          <w:spacing w:val="-6"/>
          <w:sz w:val="28"/>
          <w:szCs w:val="36"/>
          <w:vertAlign w:val="superscript"/>
        </w:rPr>
        <w:t>h</w:t>
      </w:r>
      <w:r w:rsidRPr="00987980">
        <w:rPr>
          <w:rFonts w:ascii="Angsana New" w:hAnsi="Angsana New"/>
          <w:spacing w:val="-6"/>
          <w:sz w:val="28"/>
          <w:szCs w:val="36"/>
        </w:rPr>
        <w:t>-4</w:t>
      </w:r>
      <w:r w:rsidRPr="00987980">
        <w:rPr>
          <w:rFonts w:ascii="Angsana New" w:hAnsi="Angsana New"/>
          <w:spacing w:val="-6"/>
          <w:sz w:val="28"/>
          <w:szCs w:val="36"/>
          <w:vertAlign w:val="superscript"/>
        </w:rPr>
        <w:t>th</w:t>
      </w:r>
      <w:r w:rsidRPr="00987980">
        <w:rPr>
          <w:rFonts w:ascii="Angsana New" w:hAnsi="Angsana New"/>
          <w:spacing w:val="-6"/>
        </w:rPr>
        <w:t xml:space="preserve"> </w:t>
      </w:r>
      <w:r w:rsidRPr="00987980">
        <w:rPr>
          <w:rFonts w:ascii="Angsana New" w:hAnsi="Angsana New"/>
          <w:sz w:val="28"/>
        </w:rPr>
        <w:t xml:space="preserve">quarter of </w:t>
      </w:r>
      <w:r w:rsidRPr="00987980">
        <w:rPr>
          <w:rFonts w:ascii="Angsana New" w:hAnsi="Angsana New"/>
          <w:sz w:val="28"/>
          <w:cs/>
        </w:rPr>
        <w:t>202</w:t>
      </w:r>
      <w:r w:rsidRPr="00987980">
        <w:rPr>
          <w:rFonts w:ascii="Angsana New" w:hAnsi="Angsana New" w:hint="cs"/>
          <w:sz w:val="28"/>
          <w:cs/>
        </w:rPr>
        <w:t>6</w:t>
      </w:r>
      <w:r w:rsidRPr="00987980">
        <w:rPr>
          <w:rFonts w:ascii="Angsana New" w:hAnsi="Angsana New"/>
          <w:sz w:val="28"/>
          <w:cs/>
        </w:rPr>
        <w:t>.</w:t>
      </w:r>
    </w:p>
    <w:p w:rsidR="00987706" w:rsidRPr="000702B6" w:rsidRDefault="00987706" w:rsidP="00987706">
      <w:pPr>
        <w:spacing w:after="0" w:line="240" w:lineRule="auto"/>
        <w:ind w:left="333"/>
        <w:jc w:val="thaiDistribute"/>
        <w:rPr>
          <w:rFonts w:ascii="Angsana New" w:hAnsi="Angsana New"/>
          <w:sz w:val="10"/>
          <w:szCs w:val="10"/>
        </w:rPr>
      </w:pPr>
    </w:p>
    <w:p w:rsidR="00987706" w:rsidRPr="00987980" w:rsidRDefault="00987706" w:rsidP="00987706">
      <w:pPr>
        <w:spacing w:after="0" w:line="240" w:lineRule="auto"/>
        <w:ind w:left="333"/>
        <w:jc w:val="thaiDistribute"/>
        <w:rPr>
          <w:rFonts w:asciiTheme="majorBidi" w:hAnsiTheme="majorBidi" w:cstheme="majorBidi"/>
          <w:spacing w:val="-6"/>
          <w:sz w:val="28"/>
        </w:rPr>
      </w:pPr>
      <w:r w:rsidRPr="00987980">
        <w:rPr>
          <w:rFonts w:asciiTheme="majorBidi" w:hAnsiTheme="majorBidi" w:cstheme="majorBidi"/>
          <w:spacing w:val="-6"/>
          <w:sz w:val="28"/>
        </w:rPr>
        <w:t>The associate company is involved in legal proceedings as both plaintiff and defendant. The significant events are as follows:</w:t>
      </w:r>
    </w:p>
    <w:p w:rsidR="00987706" w:rsidRPr="006B6D63" w:rsidRDefault="00987706" w:rsidP="00987706">
      <w:pPr>
        <w:spacing w:after="0" w:line="240" w:lineRule="auto"/>
        <w:ind w:left="333"/>
        <w:jc w:val="thaiDistribute"/>
        <w:rPr>
          <w:rFonts w:ascii="Angsana New" w:hAnsi="Angsana New"/>
          <w:sz w:val="4"/>
          <w:szCs w:val="4"/>
        </w:rPr>
      </w:pPr>
    </w:p>
    <w:p w:rsidR="00987706" w:rsidRPr="00987980" w:rsidRDefault="00987706" w:rsidP="00987706">
      <w:pPr>
        <w:spacing w:after="0" w:line="240" w:lineRule="auto"/>
        <w:ind w:left="333"/>
        <w:jc w:val="thaiDistribute"/>
        <w:rPr>
          <w:rFonts w:asciiTheme="majorBidi" w:hAnsiTheme="majorBidi" w:cstheme="majorBidi"/>
          <w:sz w:val="10"/>
          <w:szCs w:val="10"/>
        </w:rPr>
      </w:pPr>
      <w:r w:rsidRPr="00987980">
        <w:rPr>
          <w:rFonts w:asciiTheme="majorBidi" w:hAnsiTheme="majorBidi" w:cstheme="majorBidi"/>
          <w:sz w:val="28"/>
        </w:rPr>
        <w:t>The associate has entered into a water purchase and sale agreement with the Provincial Waterworks Authority (Phuket Branch) for water supplied from both a surface water treatment system and a seawater desalination system for a period of 25 years, commencing from December 15,</w:t>
      </w:r>
      <w:r w:rsidRPr="00987980">
        <w:rPr>
          <w:rFonts w:asciiTheme="majorBidi" w:hAnsiTheme="majorBidi" w:cstheme="majorBidi" w:hint="cs"/>
          <w:sz w:val="28"/>
          <w:cs/>
        </w:rPr>
        <w:t xml:space="preserve"> </w:t>
      </w:r>
      <w:r w:rsidRPr="00987980">
        <w:rPr>
          <w:rFonts w:asciiTheme="majorBidi" w:hAnsiTheme="majorBidi" w:cstheme="majorBidi"/>
          <w:sz w:val="28"/>
        </w:rPr>
        <w:t>2000 onwards.</w:t>
      </w:r>
    </w:p>
    <w:p w:rsidR="00FD2EAE" w:rsidRPr="00FD2EAE" w:rsidRDefault="00FD2EAE" w:rsidP="00987706">
      <w:pPr>
        <w:spacing w:after="0"/>
        <w:jc w:val="thaiDistribute"/>
        <w:rPr>
          <w:rFonts w:ascii="Angsana New" w:hAnsi="Angsana New"/>
          <w:sz w:val="10"/>
          <w:szCs w:val="10"/>
        </w:rPr>
      </w:pPr>
    </w:p>
    <w:p w:rsidR="00987706" w:rsidRPr="00987980" w:rsidRDefault="00987706" w:rsidP="00987706">
      <w:pPr>
        <w:pStyle w:val="ListParagraph"/>
        <w:ind w:left="342" w:hanging="432"/>
        <w:jc w:val="thaiDistribute"/>
        <w:rPr>
          <w:rFonts w:asciiTheme="majorBidi" w:hAnsiTheme="majorBidi" w:cstheme="majorBidi"/>
          <w:szCs w:val="28"/>
        </w:rPr>
      </w:pPr>
      <w:r w:rsidRPr="00987980">
        <w:rPr>
          <w:rFonts w:ascii="Angsana New" w:hAnsi="Angsana New" w:hint="cs"/>
          <w:szCs w:val="28"/>
        </w:rPr>
        <w:t>1</w:t>
      </w:r>
      <w:r w:rsidR="00F729A0">
        <w:rPr>
          <w:rFonts w:ascii="Angsana New" w:hAnsi="Angsana New"/>
          <w:szCs w:val="28"/>
        </w:rPr>
        <w:t>2</w:t>
      </w:r>
      <w:r w:rsidRPr="00987980">
        <w:rPr>
          <w:rFonts w:ascii="Angsana New" w:hAnsi="Angsana New" w:hint="cs"/>
          <w:szCs w:val="28"/>
        </w:rPr>
        <w:t>.1</w:t>
      </w:r>
      <w:r w:rsidRPr="00987980">
        <w:rPr>
          <w:rFonts w:ascii="Angsana New" w:hAnsi="Angsana New"/>
          <w:szCs w:val="28"/>
        </w:rPr>
        <w:tab/>
      </w:r>
      <w:r w:rsidRPr="00987980">
        <w:rPr>
          <w:rFonts w:asciiTheme="majorBidi" w:hAnsiTheme="majorBidi" w:cstheme="majorBidi"/>
          <w:szCs w:val="28"/>
        </w:rPr>
        <w:t>In December 2020, the Phuket Provincial Industry Office ordered the associate company to suspend its factory operations due to the absence of a factory operating license. Subsequently, on 17 March 2022, police officers and relevant authorities conducted a search of the factory premises and seized machinery as evidence, alleging that the associate company and two directors jointly established and operated a factory without the required permit. Subsequently, the Phuket Provincial Industry Office, through the Phuket Provincial Public Prosecutor, filed a lawsuit against the associate and two of its directors (the defendants) with the Phuket Provincial Court (Court of First Instance). The lawsuit sought to suspend the factory’s operations on the grounds that it was operating without a factory operation license, following the findings by the Phuket Provincial Industry Office of the unauthorized establishment and operation of a seawater desalination plant. Although the associate company and its directors had previously received an order from the Phuket Provincial Industry Office to cease such operations and did not appeal or contest the order.</w:t>
      </w:r>
      <w:r w:rsidRPr="00987980">
        <w:rPr>
          <w:rFonts w:asciiTheme="majorBidi" w:hAnsiTheme="majorBidi" w:cstheme="majorBidi" w:hint="cs"/>
          <w:szCs w:val="28"/>
          <w:cs/>
        </w:rPr>
        <w:t xml:space="preserve"> </w:t>
      </w:r>
      <w:r w:rsidRPr="00987980">
        <w:rPr>
          <w:rFonts w:asciiTheme="majorBidi" w:hAnsiTheme="majorBidi" w:cstheme="majorBidi"/>
          <w:szCs w:val="28"/>
        </w:rPr>
        <w:t>Following the investigation</w:t>
      </w:r>
      <w:r w:rsidRPr="00987980">
        <w:t xml:space="preserve"> </w:t>
      </w:r>
      <w:r w:rsidRPr="00987980">
        <w:rPr>
          <w:rFonts w:asciiTheme="majorBidi" w:hAnsiTheme="majorBidi" w:cstheme="majorBidi"/>
          <w:szCs w:val="28"/>
        </w:rPr>
        <w:t>by the inquiry officer, the defendants were found guilty of disobeying an official’s order. On 30 November 2023, the Court ordered fines of Baht 0.05 million for each of the three defendants. The defendants pleaded guilty and paid the fines accordingly. Subsequently, the Phuket Provincial Public Prosecutor appealed the case to the Court of Appeal, which the Court of Appeal upheld the judgment of the Court of First Instance on 9 December 2024. The litigation is concluded</w:t>
      </w:r>
      <w:r>
        <w:rPr>
          <w:rFonts w:asciiTheme="majorBidi" w:hAnsiTheme="majorBidi" w:cstheme="majorBidi"/>
          <w:szCs w:val="28"/>
        </w:rPr>
        <w:t>.</w:t>
      </w:r>
    </w:p>
    <w:p w:rsidR="00987706" w:rsidRPr="000702B6" w:rsidRDefault="00987706" w:rsidP="00987706">
      <w:pPr>
        <w:pStyle w:val="ListParagraph"/>
        <w:ind w:left="342" w:hanging="432"/>
        <w:jc w:val="thaiDistribute"/>
        <w:rPr>
          <w:rFonts w:ascii="Angsana New" w:hAnsi="Angsana New"/>
          <w:sz w:val="10"/>
          <w:szCs w:val="10"/>
        </w:rPr>
      </w:pPr>
    </w:p>
    <w:p w:rsidR="00987706" w:rsidRPr="00E33797" w:rsidRDefault="00987706" w:rsidP="00987706">
      <w:pPr>
        <w:pStyle w:val="ListParagraph"/>
        <w:ind w:left="342" w:hanging="432"/>
        <w:jc w:val="thaiDistribute"/>
        <w:rPr>
          <w:rFonts w:asciiTheme="majorBidi" w:hAnsiTheme="majorBidi" w:cstheme="majorBidi"/>
          <w:spacing w:val="-2"/>
          <w:szCs w:val="28"/>
        </w:rPr>
      </w:pPr>
      <w:r w:rsidRPr="00987980">
        <w:rPr>
          <w:rFonts w:ascii="Angsana New" w:hAnsi="Angsana New" w:hint="cs"/>
          <w:szCs w:val="28"/>
        </w:rPr>
        <w:t>1</w:t>
      </w:r>
      <w:r w:rsidR="00F729A0">
        <w:rPr>
          <w:rFonts w:ascii="Angsana New" w:hAnsi="Angsana New"/>
          <w:szCs w:val="28"/>
        </w:rPr>
        <w:t>2</w:t>
      </w:r>
      <w:r w:rsidRPr="00987980">
        <w:rPr>
          <w:rFonts w:ascii="Angsana New" w:hAnsi="Angsana New" w:hint="cs"/>
          <w:szCs w:val="28"/>
        </w:rPr>
        <w:t>.2</w:t>
      </w:r>
      <w:r w:rsidRPr="00987980">
        <w:rPr>
          <w:rFonts w:ascii="Angsana New" w:hAnsi="Angsana New"/>
          <w:szCs w:val="28"/>
        </w:rPr>
        <w:tab/>
      </w:r>
      <w:r>
        <w:rPr>
          <w:rFonts w:asciiTheme="majorBidi" w:hAnsiTheme="majorBidi" w:cstheme="majorBidi"/>
          <w:spacing w:val="-2"/>
          <w:szCs w:val="28"/>
        </w:rPr>
        <w:t>As mentioned in note to the financial statement No.</w:t>
      </w:r>
      <w:r>
        <w:rPr>
          <w:rFonts w:asciiTheme="majorBidi" w:hAnsiTheme="majorBidi" w:cstheme="majorBidi" w:hint="cs"/>
          <w:spacing w:val="-2"/>
          <w:szCs w:val="28"/>
          <w:cs/>
        </w:rPr>
        <w:t xml:space="preserve"> </w:t>
      </w:r>
      <w:r>
        <w:rPr>
          <w:rFonts w:asciiTheme="majorBidi" w:hAnsiTheme="majorBidi" w:cstheme="majorBidi"/>
          <w:spacing w:val="-2"/>
          <w:szCs w:val="28"/>
        </w:rPr>
        <w:t>1</w:t>
      </w:r>
      <w:r w:rsidR="00D415A1">
        <w:rPr>
          <w:rFonts w:asciiTheme="majorBidi" w:hAnsiTheme="majorBidi" w:cstheme="majorBidi"/>
          <w:spacing w:val="-2"/>
          <w:szCs w:val="28"/>
        </w:rPr>
        <w:t>2</w:t>
      </w:r>
      <w:r>
        <w:rPr>
          <w:rFonts w:asciiTheme="majorBidi" w:hAnsiTheme="majorBidi" w:cstheme="majorBidi"/>
          <w:spacing w:val="-2"/>
          <w:szCs w:val="28"/>
        </w:rPr>
        <w:t>.1.</w:t>
      </w:r>
      <w:r>
        <w:rPr>
          <w:rFonts w:asciiTheme="majorBidi" w:hAnsiTheme="majorBidi" w:cstheme="majorBidi" w:hint="cs"/>
          <w:spacing w:val="-2"/>
          <w:szCs w:val="28"/>
          <w:cs/>
        </w:rPr>
        <w:t xml:space="preserve"> </w:t>
      </w:r>
      <w:r>
        <w:rPr>
          <w:rFonts w:asciiTheme="majorBidi" w:hAnsiTheme="majorBidi" w:cstheme="majorBidi"/>
          <w:spacing w:val="-2"/>
          <w:szCs w:val="28"/>
        </w:rPr>
        <w:t>T</w:t>
      </w:r>
      <w:r w:rsidRPr="00E33797">
        <w:rPr>
          <w:rFonts w:asciiTheme="majorBidi" w:hAnsiTheme="majorBidi" w:cstheme="majorBidi"/>
          <w:spacing w:val="-2"/>
          <w:szCs w:val="28"/>
        </w:rPr>
        <w:t>he associate company was temporarily suspension of desalinated water from March 17, 2022 to March 21, 2022. On March 23, 2022, the Provincial Waterworks Authority (PWA) issued a letter to the associate company regarding the notification suspension of acceptance of desalinated water, The PWA’s Water Purchase Volume Inspection and Certification Committee (Phuket Branch) has resolved that the acceptance of water produced from the associate’s seawater system should be deferred until the litigation was finalized.</w:t>
      </w:r>
      <w:r w:rsidRPr="00E33797">
        <w:rPr>
          <w:rFonts w:asciiTheme="majorBidi" w:hAnsiTheme="majorBidi" w:cstheme="majorBidi" w:hint="cs"/>
          <w:spacing w:val="-2"/>
          <w:szCs w:val="28"/>
          <w:cs/>
        </w:rPr>
        <w:t xml:space="preserve"> </w:t>
      </w:r>
      <w:r w:rsidRPr="00E33797">
        <w:rPr>
          <w:rFonts w:asciiTheme="majorBidi" w:hAnsiTheme="majorBidi" w:cstheme="majorBidi"/>
          <w:spacing w:val="-2"/>
          <w:szCs w:val="28"/>
        </w:rPr>
        <w:t>Subsequently, on April 1, 2022, the associate company received a letter regarding the inspection report of the volume of desalinated water for March 2022, that the associate company was unable to deliver desalinated water in accordance with the agreement from March 17, 2022 onward with required to pay penalties and compensation under the agreement totaling Baht 5.27 million.</w:t>
      </w:r>
      <w:r w:rsidRPr="00E33797">
        <w:rPr>
          <w:rFonts w:asciiTheme="majorBidi" w:hAnsiTheme="majorBidi" w:cstheme="majorBidi" w:hint="cs"/>
          <w:spacing w:val="-2"/>
          <w:szCs w:val="28"/>
          <w:cs/>
        </w:rPr>
        <w:t xml:space="preserve"> </w:t>
      </w:r>
      <w:r w:rsidRPr="00E33797">
        <w:rPr>
          <w:rFonts w:asciiTheme="majorBidi" w:hAnsiTheme="majorBidi" w:cstheme="majorBidi"/>
          <w:spacing w:val="-2"/>
          <w:szCs w:val="28"/>
        </w:rPr>
        <w:t>The associate company submitted a reply letter on April 4, 2022 to the PWA to disagreeing with the penalties and compensation claimed, which the disruption in the supply of desalinated water occurred only during the period from March 17, 2022 to March 20, 2022. In addition, the associate company had notified the Provincial Waterworks Authority on March 21, 2022 that it was ready to resume the supply of desalinated water.</w:t>
      </w:r>
    </w:p>
    <w:p w:rsidR="00987706" w:rsidRPr="00987980" w:rsidRDefault="00987706" w:rsidP="00987706">
      <w:pPr>
        <w:pStyle w:val="ListParagraph"/>
        <w:ind w:left="342" w:hanging="432"/>
        <w:jc w:val="thaiDistribute"/>
        <w:rPr>
          <w:rFonts w:asciiTheme="majorBidi" w:hAnsiTheme="majorBidi" w:cstheme="majorBidi"/>
          <w:szCs w:val="28"/>
        </w:rPr>
      </w:pPr>
      <w:r w:rsidRPr="00987980">
        <w:rPr>
          <w:rFonts w:ascii="Angsana New" w:hAnsi="Angsana New" w:hint="cs"/>
          <w:szCs w:val="28"/>
        </w:rPr>
        <w:lastRenderedPageBreak/>
        <w:t>1</w:t>
      </w:r>
      <w:r w:rsidR="00F729A0">
        <w:rPr>
          <w:rFonts w:ascii="Angsana New" w:hAnsi="Angsana New"/>
          <w:szCs w:val="28"/>
        </w:rPr>
        <w:t>2</w:t>
      </w:r>
      <w:r w:rsidRPr="00987980">
        <w:rPr>
          <w:rFonts w:ascii="Angsana New" w:hAnsi="Angsana New" w:hint="cs"/>
          <w:szCs w:val="28"/>
        </w:rPr>
        <w:t>.3</w:t>
      </w:r>
      <w:r w:rsidRPr="00987980">
        <w:rPr>
          <w:rFonts w:ascii="Angsana New" w:hAnsi="Angsana New"/>
          <w:szCs w:val="28"/>
        </w:rPr>
        <w:tab/>
      </w:r>
      <w:r w:rsidRPr="00987980">
        <w:rPr>
          <w:rFonts w:asciiTheme="majorBidi" w:hAnsiTheme="majorBidi" w:cstheme="majorBidi"/>
          <w:szCs w:val="28"/>
        </w:rPr>
        <w:t xml:space="preserve">The associate company considered such actions to be unlawful and to have caused trouble and harmful to the associate company cause it can </w:t>
      </w:r>
      <w:proofErr w:type="gramStart"/>
      <w:r w:rsidRPr="00987980">
        <w:rPr>
          <w:rFonts w:asciiTheme="majorBidi" w:hAnsiTheme="majorBidi" w:cstheme="majorBidi"/>
          <w:szCs w:val="28"/>
        </w:rPr>
        <w:t>producing</w:t>
      </w:r>
      <w:proofErr w:type="gramEnd"/>
      <w:r w:rsidRPr="00987980">
        <w:rPr>
          <w:rFonts w:asciiTheme="majorBidi" w:hAnsiTheme="majorBidi" w:cstheme="majorBidi"/>
          <w:szCs w:val="28"/>
        </w:rPr>
        <w:t xml:space="preserve"> and supplying desalinated water following the agreement. Accordingly, the associate company filed a claim with the Phuket Administrative Court seeking that the Court order.</w:t>
      </w:r>
    </w:p>
    <w:p w:rsidR="00987706" w:rsidRPr="000702B6" w:rsidRDefault="00987706" w:rsidP="00987706">
      <w:pPr>
        <w:spacing w:after="160" w:line="259" w:lineRule="auto"/>
        <w:ind w:left="864" w:hanging="540"/>
        <w:contextualSpacing/>
        <w:jc w:val="thaiDistribute"/>
        <w:rPr>
          <w:rFonts w:ascii="Angsana New" w:hAnsi="Angsana New"/>
          <w:sz w:val="16"/>
          <w:szCs w:val="16"/>
        </w:rPr>
      </w:pPr>
    </w:p>
    <w:p w:rsidR="00987706" w:rsidRDefault="00987706" w:rsidP="00987706">
      <w:pPr>
        <w:spacing w:after="160" w:line="259" w:lineRule="auto"/>
        <w:ind w:left="864" w:hanging="540"/>
        <w:contextualSpacing/>
        <w:jc w:val="thaiDistribute"/>
        <w:rPr>
          <w:rFonts w:asciiTheme="majorBidi" w:hAnsiTheme="majorBidi"/>
          <w:sz w:val="28"/>
        </w:rPr>
      </w:pPr>
      <w:r w:rsidRPr="00987980">
        <w:rPr>
          <w:rFonts w:ascii="Angsana New" w:hAnsi="Angsana New"/>
          <w:sz w:val="28"/>
        </w:rPr>
        <w:t>1</w:t>
      </w:r>
      <w:r w:rsidR="00F729A0">
        <w:rPr>
          <w:rFonts w:ascii="Angsana New" w:hAnsi="Angsana New"/>
          <w:sz w:val="28"/>
        </w:rPr>
        <w:t>2</w:t>
      </w:r>
      <w:r w:rsidRPr="00987980">
        <w:rPr>
          <w:rFonts w:ascii="Angsana New" w:hAnsi="Angsana New"/>
          <w:sz w:val="28"/>
        </w:rPr>
        <w:t xml:space="preserve">.3.1 </w:t>
      </w:r>
      <w:r w:rsidRPr="00987980">
        <w:rPr>
          <w:rFonts w:asciiTheme="majorBidi" w:hAnsiTheme="majorBidi"/>
          <w:sz w:val="28"/>
        </w:rPr>
        <w:t>To cancellation the order from the Provincial Waterworks Authority’s letter regarding the notification suspension of acceptance of desalinated water.</w:t>
      </w:r>
    </w:p>
    <w:p w:rsidR="00FD2EAE" w:rsidRPr="00987980" w:rsidRDefault="00FD2EAE" w:rsidP="00987706">
      <w:pPr>
        <w:spacing w:after="160" w:line="259" w:lineRule="auto"/>
        <w:ind w:left="864" w:hanging="540"/>
        <w:contextualSpacing/>
        <w:jc w:val="thaiDistribute"/>
        <w:rPr>
          <w:rFonts w:ascii="Angsana New" w:hAnsi="Angsana New"/>
          <w:sz w:val="10"/>
          <w:szCs w:val="10"/>
        </w:rPr>
      </w:pPr>
    </w:p>
    <w:p w:rsidR="00987706" w:rsidRDefault="00987706" w:rsidP="00987706">
      <w:pPr>
        <w:spacing w:after="160" w:line="259" w:lineRule="auto"/>
        <w:ind w:left="864" w:hanging="540"/>
        <w:contextualSpacing/>
        <w:jc w:val="thaiDistribute"/>
        <w:rPr>
          <w:rFonts w:asciiTheme="majorBidi" w:hAnsiTheme="majorBidi"/>
          <w:sz w:val="28"/>
        </w:rPr>
      </w:pPr>
      <w:r w:rsidRPr="00987980">
        <w:rPr>
          <w:rFonts w:ascii="Angsana New" w:hAnsi="Angsana New"/>
          <w:sz w:val="28"/>
        </w:rPr>
        <w:t>1</w:t>
      </w:r>
      <w:r w:rsidR="00F729A0">
        <w:rPr>
          <w:rFonts w:ascii="Angsana New" w:hAnsi="Angsana New"/>
          <w:sz w:val="28"/>
        </w:rPr>
        <w:t>2</w:t>
      </w:r>
      <w:r w:rsidRPr="00987980">
        <w:rPr>
          <w:rFonts w:ascii="Angsana New" w:hAnsi="Angsana New"/>
          <w:sz w:val="28"/>
        </w:rPr>
        <w:t xml:space="preserve">.3.2 </w:t>
      </w:r>
      <w:r w:rsidRPr="00987980">
        <w:rPr>
          <w:rFonts w:asciiTheme="majorBidi" w:hAnsiTheme="majorBidi"/>
          <w:sz w:val="28"/>
        </w:rPr>
        <w:t>To</w:t>
      </w:r>
      <w:r w:rsidRPr="00987980">
        <w:rPr>
          <w:rFonts w:asciiTheme="majorBidi" w:hAnsiTheme="majorBidi" w:hint="cs"/>
          <w:sz w:val="28"/>
          <w:cs/>
        </w:rPr>
        <w:t xml:space="preserve"> </w:t>
      </w:r>
      <w:r w:rsidRPr="00987980">
        <w:rPr>
          <w:rFonts w:asciiTheme="majorBidi" w:hAnsiTheme="majorBidi"/>
          <w:sz w:val="28"/>
        </w:rPr>
        <w:t xml:space="preserve">order the Provincial Waterworks Authority to compensate for damages which is a sales revenue to the associate from March 21, </w:t>
      </w:r>
      <w:r w:rsidRPr="00987980">
        <w:rPr>
          <w:rFonts w:asciiTheme="majorBidi" w:hAnsiTheme="majorBidi"/>
          <w:sz w:val="28"/>
          <w:cs/>
        </w:rPr>
        <w:t>2022</w:t>
      </w:r>
      <w:r w:rsidRPr="00987980">
        <w:rPr>
          <w:rFonts w:asciiTheme="majorBidi" w:hAnsiTheme="majorBidi"/>
          <w:sz w:val="28"/>
        </w:rPr>
        <w:t>,</w:t>
      </w:r>
      <w:r w:rsidRPr="00987980">
        <w:rPr>
          <w:rFonts w:asciiTheme="majorBidi" w:hAnsiTheme="majorBidi"/>
          <w:sz w:val="28"/>
          <w:cs/>
        </w:rPr>
        <w:t xml:space="preserve"> </w:t>
      </w:r>
      <w:r w:rsidRPr="00987980">
        <w:rPr>
          <w:rFonts w:asciiTheme="majorBidi" w:hAnsiTheme="majorBidi"/>
          <w:sz w:val="28"/>
        </w:rPr>
        <w:t xml:space="preserve">until the filing date of this lawsuit for a period of </w:t>
      </w:r>
      <w:r w:rsidRPr="00987980">
        <w:rPr>
          <w:rFonts w:asciiTheme="majorBidi" w:hAnsiTheme="majorBidi"/>
          <w:sz w:val="28"/>
          <w:cs/>
        </w:rPr>
        <w:t xml:space="preserve">1 </w:t>
      </w:r>
      <w:r w:rsidRPr="00987980">
        <w:rPr>
          <w:rFonts w:asciiTheme="majorBidi" w:hAnsiTheme="majorBidi"/>
          <w:sz w:val="28"/>
        </w:rPr>
        <w:t xml:space="preserve">month and </w:t>
      </w:r>
      <w:r w:rsidRPr="00987980">
        <w:rPr>
          <w:rFonts w:asciiTheme="majorBidi" w:hAnsiTheme="majorBidi"/>
          <w:sz w:val="28"/>
          <w:cs/>
        </w:rPr>
        <w:t xml:space="preserve">6 </w:t>
      </w:r>
      <w:r w:rsidRPr="00987980">
        <w:rPr>
          <w:rFonts w:asciiTheme="majorBidi" w:hAnsiTheme="majorBidi"/>
          <w:sz w:val="28"/>
        </w:rPr>
        <w:t xml:space="preserve">days, totaling Baht </w:t>
      </w:r>
      <w:r w:rsidRPr="00987980">
        <w:rPr>
          <w:rFonts w:asciiTheme="majorBidi" w:hAnsiTheme="majorBidi"/>
          <w:sz w:val="28"/>
          <w:cs/>
        </w:rPr>
        <w:t xml:space="preserve">19.78 </w:t>
      </w:r>
      <w:r w:rsidRPr="00987980">
        <w:rPr>
          <w:rFonts w:asciiTheme="majorBidi" w:hAnsiTheme="majorBidi"/>
          <w:sz w:val="28"/>
        </w:rPr>
        <w:t xml:space="preserve">million. Furthermore, the claim seeks ongoing damages for water sales at a monthly rate of Baht </w:t>
      </w:r>
      <w:r w:rsidRPr="00987980">
        <w:rPr>
          <w:rFonts w:asciiTheme="majorBidi" w:hAnsiTheme="majorBidi"/>
          <w:sz w:val="28"/>
          <w:cs/>
        </w:rPr>
        <w:t xml:space="preserve">16.48 </w:t>
      </w:r>
      <w:r w:rsidRPr="00987980">
        <w:rPr>
          <w:rFonts w:asciiTheme="majorBidi" w:hAnsiTheme="majorBidi"/>
          <w:sz w:val="28"/>
        </w:rPr>
        <w:t xml:space="preserve">million, with interest at the rate of </w:t>
      </w:r>
      <w:r w:rsidRPr="00987980">
        <w:rPr>
          <w:rFonts w:asciiTheme="majorBidi" w:hAnsiTheme="majorBidi"/>
          <w:sz w:val="28"/>
          <w:cs/>
        </w:rPr>
        <w:t xml:space="preserve">5.00% </w:t>
      </w:r>
      <w:r w:rsidRPr="00987980">
        <w:rPr>
          <w:rFonts w:asciiTheme="majorBidi" w:hAnsiTheme="majorBidi"/>
          <w:sz w:val="28"/>
        </w:rPr>
        <w:t>per annum.</w:t>
      </w:r>
    </w:p>
    <w:p w:rsidR="00987706" w:rsidRPr="000702B6" w:rsidRDefault="00987706" w:rsidP="00987706">
      <w:pPr>
        <w:spacing w:after="160" w:line="259" w:lineRule="auto"/>
        <w:ind w:left="864" w:hanging="540"/>
        <w:contextualSpacing/>
        <w:jc w:val="thaiDistribute"/>
        <w:rPr>
          <w:rFonts w:ascii="Angsana New" w:hAnsi="Angsana New"/>
          <w:sz w:val="10"/>
          <w:szCs w:val="10"/>
        </w:rPr>
      </w:pPr>
    </w:p>
    <w:p w:rsidR="00987706" w:rsidRPr="00987980" w:rsidRDefault="00987706" w:rsidP="00987706">
      <w:pPr>
        <w:spacing w:after="160" w:line="259" w:lineRule="auto"/>
        <w:ind w:left="864" w:hanging="540"/>
        <w:contextualSpacing/>
        <w:jc w:val="thaiDistribute"/>
        <w:rPr>
          <w:rFonts w:ascii="Angsana New" w:hAnsi="Angsana New"/>
          <w:sz w:val="28"/>
        </w:rPr>
      </w:pPr>
      <w:r w:rsidRPr="00987980">
        <w:rPr>
          <w:rFonts w:ascii="Angsana New" w:hAnsi="Angsana New"/>
          <w:sz w:val="28"/>
        </w:rPr>
        <w:t>1</w:t>
      </w:r>
      <w:r w:rsidR="00F729A0">
        <w:rPr>
          <w:rFonts w:ascii="Angsana New" w:hAnsi="Angsana New"/>
          <w:sz w:val="28"/>
        </w:rPr>
        <w:t>2</w:t>
      </w:r>
      <w:r w:rsidRPr="00987980">
        <w:rPr>
          <w:rFonts w:ascii="Angsana New" w:hAnsi="Angsana New"/>
          <w:sz w:val="28"/>
        </w:rPr>
        <w:t xml:space="preserve">.3.3 </w:t>
      </w:r>
      <w:r w:rsidRPr="00987980">
        <w:rPr>
          <w:rFonts w:asciiTheme="majorBidi" w:hAnsiTheme="majorBidi"/>
          <w:sz w:val="28"/>
        </w:rPr>
        <w:t>To cancellation the order from the Provincial Waterworks Authority’s letter regarding the inspection report of the volume of desalinated water dated April 1,</w:t>
      </w:r>
      <w:r w:rsidRPr="00987980">
        <w:rPr>
          <w:rFonts w:asciiTheme="majorBidi" w:hAnsiTheme="majorBidi"/>
          <w:sz w:val="28"/>
          <w:cs/>
        </w:rPr>
        <w:t>2022</w:t>
      </w:r>
      <w:r w:rsidRPr="00987980">
        <w:rPr>
          <w:rFonts w:asciiTheme="majorBidi" w:hAnsiTheme="majorBidi"/>
          <w:sz w:val="28"/>
        </w:rPr>
        <w:t>, and waive or cancel the collection of compensation and fines under the water purchase and sale agreement.</w:t>
      </w:r>
    </w:p>
    <w:p w:rsidR="00987706" w:rsidRPr="000702B6" w:rsidRDefault="00987706" w:rsidP="00987706">
      <w:pPr>
        <w:spacing w:after="160" w:line="259" w:lineRule="auto"/>
        <w:ind w:left="864" w:hanging="540"/>
        <w:contextualSpacing/>
        <w:jc w:val="thaiDistribute"/>
        <w:rPr>
          <w:rFonts w:ascii="Angsana New" w:hAnsi="Angsana New"/>
          <w:sz w:val="10"/>
          <w:szCs w:val="10"/>
        </w:rPr>
      </w:pPr>
    </w:p>
    <w:p w:rsidR="00987706" w:rsidRPr="00987980" w:rsidRDefault="00987706" w:rsidP="00987706">
      <w:pPr>
        <w:spacing w:after="160" w:line="259" w:lineRule="auto"/>
        <w:ind w:left="864" w:hanging="540"/>
        <w:contextualSpacing/>
        <w:jc w:val="thaiDistribute"/>
        <w:rPr>
          <w:rFonts w:ascii="Angsana New" w:hAnsi="Angsana New"/>
          <w:sz w:val="28"/>
        </w:rPr>
      </w:pPr>
      <w:r w:rsidRPr="00987980">
        <w:rPr>
          <w:rFonts w:ascii="Angsana New" w:hAnsi="Angsana New"/>
          <w:sz w:val="28"/>
        </w:rPr>
        <w:t>1</w:t>
      </w:r>
      <w:r w:rsidR="00F729A0">
        <w:rPr>
          <w:rFonts w:ascii="Angsana New" w:hAnsi="Angsana New"/>
          <w:sz w:val="28"/>
        </w:rPr>
        <w:t>2</w:t>
      </w:r>
      <w:r w:rsidRPr="00987980">
        <w:rPr>
          <w:rFonts w:ascii="Angsana New" w:hAnsi="Angsana New"/>
          <w:sz w:val="28"/>
        </w:rPr>
        <w:t xml:space="preserve">.3.4 </w:t>
      </w:r>
      <w:r w:rsidRPr="00987980">
        <w:rPr>
          <w:rFonts w:asciiTheme="majorBidi" w:hAnsiTheme="majorBidi"/>
          <w:sz w:val="28"/>
        </w:rPr>
        <w:t xml:space="preserve">To order the Provincial Waterworks Authority to pay compensate of damages incurred from the associate's expenditures and maintenance of the equipment and machinery that used in water production, amounting to Baht </w:t>
      </w:r>
      <w:r w:rsidRPr="00987980">
        <w:rPr>
          <w:rFonts w:asciiTheme="majorBidi" w:hAnsiTheme="majorBidi"/>
          <w:sz w:val="28"/>
          <w:cs/>
        </w:rPr>
        <w:t xml:space="preserve">20.82 </w:t>
      </w:r>
      <w:r w:rsidRPr="00987980">
        <w:rPr>
          <w:rFonts w:asciiTheme="majorBidi" w:hAnsiTheme="majorBidi"/>
          <w:sz w:val="28"/>
        </w:rPr>
        <w:t>million per annum.</w:t>
      </w:r>
    </w:p>
    <w:p w:rsidR="00987706" w:rsidRPr="000702B6" w:rsidRDefault="00987706" w:rsidP="00987706">
      <w:pPr>
        <w:spacing w:after="160" w:line="259" w:lineRule="auto"/>
        <w:ind w:left="864" w:hanging="540"/>
        <w:contextualSpacing/>
        <w:jc w:val="thaiDistribute"/>
        <w:rPr>
          <w:rFonts w:ascii="Angsana New" w:hAnsi="Angsana New"/>
          <w:sz w:val="10"/>
          <w:szCs w:val="10"/>
        </w:rPr>
      </w:pPr>
    </w:p>
    <w:p w:rsidR="00987706" w:rsidRPr="00987980" w:rsidRDefault="00987706" w:rsidP="00987706">
      <w:pPr>
        <w:spacing w:after="160" w:line="259" w:lineRule="auto"/>
        <w:ind w:left="864" w:hanging="540"/>
        <w:contextualSpacing/>
        <w:jc w:val="thaiDistribute"/>
        <w:rPr>
          <w:rFonts w:asciiTheme="majorBidi" w:hAnsiTheme="majorBidi"/>
          <w:spacing w:val="-4"/>
          <w:sz w:val="28"/>
        </w:rPr>
      </w:pPr>
      <w:r w:rsidRPr="00987980">
        <w:rPr>
          <w:rFonts w:ascii="Angsana New" w:hAnsi="Angsana New"/>
          <w:sz w:val="28"/>
        </w:rPr>
        <w:t>1</w:t>
      </w:r>
      <w:r w:rsidR="00F729A0">
        <w:rPr>
          <w:rFonts w:ascii="Angsana New" w:hAnsi="Angsana New"/>
          <w:sz w:val="28"/>
        </w:rPr>
        <w:t>2</w:t>
      </w:r>
      <w:r w:rsidRPr="00987980">
        <w:rPr>
          <w:rFonts w:ascii="Angsana New" w:hAnsi="Angsana New"/>
          <w:sz w:val="28"/>
        </w:rPr>
        <w:t xml:space="preserve">.3.5 </w:t>
      </w:r>
      <w:r w:rsidRPr="00987980">
        <w:rPr>
          <w:rFonts w:asciiTheme="majorBidi" w:hAnsiTheme="majorBidi"/>
          <w:sz w:val="28"/>
        </w:rPr>
        <w:t>The Plaintiff respectfully requests the Court to issue an interim order prior to judgment to order the Provincial Waterworks Authority to continuously accept the desalinated water that has been produced and delivered by the associate company according to the water purchase and sales agreement throughout the duration of the temporary protection period, until the Court renders its judgment or otherwise modifies such order.</w:t>
      </w:r>
    </w:p>
    <w:p w:rsidR="00987706" w:rsidRPr="000702B6" w:rsidRDefault="00987706" w:rsidP="00987706">
      <w:pPr>
        <w:spacing w:after="0"/>
        <w:jc w:val="thaiDistribute"/>
        <w:rPr>
          <w:rFonts w:ascii="Angsana New" w:hAnsi="Angsana New"/>
          <w:sz w:val="16"/>
          <w:szCs w:val="16"/>
        </w:rPr>
      </w:pPr>
    </w:p>
    <w:p w:rsidR="00987706" w:rsidRDefault="00987706" w:rsidP="00987706">
      <w:pPr>
        <w:spacing w:after="0" w:line="240" w:lineRule="auto"/>
        <w:ind w:left="333"/>
        <w:jc w:val="thaiDistribute"/>
        <w:rPr>
          <w:rFonts w:ascii="Angsana New" w:hAnsi="Angsana New"/>
          <w:sz w:val="28"/>
        </w:rPr>
      </w:pPr>
      <w:r w:rsidRPr="00987980">
        <w:rPr>
          <w:rFonts w:ascii="Angsana New" w:hAnsi="Angsana New"/>
          <w:sz w:val="28"/>
        </w:rPr>
        <w:t xml:space="preserve">Subsequently, the Administrative Court has order on May 27, </w:t>
      </w:r>
      <w:r w:rsidRPr="00987980">
        <w:rPr>
          <w:rFonts w:ascii="Angsana New" w:hAnsi="Angsana New"/>
          <w:sz w:val="28"/>
          <w:cs/>
        </w:rPr>
        <w:t>2022</w:t>
      </w:r>
      <w:r w:rsidRPr="00987980">
        <w:rPr>
          <w:rFonts w:ascii="Angsana New" w:hAnsi="Angsana New"/>
          <w:sz w:val="28"/>
        </w:rPr>
        <w:t>, to</w:t>
      </w:r>
      <w:r w:rsidRPr="00987980">
        <w:rPr>
          <w:rFonts w:ascii="Angsana New" w:hAnsi="Angsana New"/>
          <w:sz w:val="28"/>
          <w:cs/>
        </w:rPr>
        <w:t xml:space="preserve"> </w:t>
      </w:r>
      <w:r w:rsidRPr="00987980">
        <w:rPr>
          <w:rFonts w:ascii="Angsana New" w:hAnsi="Angsana New"/>
          <w:sz w:val="28"/>
        </w:rPr>
        <w:t>prescribing provisional measures or methods of temporary protection prior to judgment, ordering to the Provincial Waterworks Authority to accept the water produced from seawater desalination and delivered to the water purchase and sales agreement. Therefore, the Provincial Waterworks Authority filed an appeal against to</w:t>
      </w:r>
      <w:r w:rsidRPr="00987980">
        <w:rPr>
          <w:rFonts w:ascii="Angsana New" w:hAnsi="Angsana New" w:hint="cs"/>
          <w:sz w:val="28"/>
          <w:cs/>
        </w:rPr>
        <w:t xml:space="preserve"> </w:t>
      </w:r>
      <w:r w:rsidRPr="00987980">
        <w:rPr>
          <w:rFonts w:ascii="Angsana New" w:hAnsi="Angsana New"/>
          <w:sz w:val="28"/>
        </w:rPr>
        <w:t>the Supreme Administrative Court to reversal of such</w:t>
      </w:r>
      <w:r w:rsidRPr="00987980">
        <w:rPr>
          <w:rFonts w:ascii="Angsana New" w:hAnsi="Angsana New" w:hint="cs"/>
          <w:sz w:val="28"/>
          <w:cs/>
        </w:rPr>
        <w:t xml:space="preserve"> </w:t>
      </w:r>
      <w:r w:rsidRPr="00987980">
        <w:rPr>
          <w:rFonts w:ascii="Angsana New" w:hAnsi="Angsana New"/>
          <w:sz w:val="28"/>
        </w:rPr>
        <w:t xml:space="preserve">provisional measures or methods of temporary relief. Upon consideration, the Supreme Administrative Court issued an order on December 22, </w:t>
      </w:r>
      <w:r w:rsidRPr="00987980">
        <w:rPr>
          <w:rFonts w:ascii="Angsana New" w:hAnsi="Angsana New"/>
          <w:sz w:val="28"/>
          <w:cs/>
        </w:rPr>
        <w:t>2022</w:t>
      </w:r>
      <w:r w:rsidRPr="00987980">
        <w:rPr>
          <w:rFonts w:ascii="Angsana New" w:hAnsi="Angsana New"/>
          <w:sz w:val="28"/>
        </w:rPr>
        <w:t>, to</w:t>
      </w:r>
      <w:r w:rsidRPr="00987980">
        <w:rPr>
          <w:rFonts w:ascii="Angsana New" w:hAnsi="Angsana New"/>
          <w:sz w:val="28"/>
          <w:cs/>
        </w:rPr>
        <w:t xml:space="preserve"> </w:t>
      </w:r>
      <w:r w:rsidRPr="00987980">
        <w:rPr>
          <w:rFonts w:ascii="Angsana New" w:hAnsi="Angsana New"/>
          <w:sz w:val="28"/>
        </w:rPr>
        <w:t>reversing the order of the Administrative Court. Subsequently</w:t>
      </w:r>
      <w:r w:rsidRPr="00987980">
        <w:rPr>
          <w:rFonts w:ascii="Angsana New" w:hAnsi="Angsana New"/>
          <w:spacing w:val="-6"/>
          <w:sz w:val="28"/>
        </w:rPr>
        <w:t xml:space="preserve">, on January 13, </w:t>
      </w:r>
      <w:r w:rsidRPr="00987980">
        <w:rPr>
          <w:rFonts w:ascii="Angsana New" w:hAnsi="Angsana New"/>
          <w:spacing w:val="-6"/>
          <w:sz w:val="28"/>
          <w:cs/>
        </w:rPr>
        <w:t>2023</w:t>
      </w:r>
      <w:r w:rsidRPr="00987980">
        <w:rPr>
          <w:rFonts w:ascii="Angsana New" w:hAnsi="Angsana New"/>
          <w:spacing w:val="-6"/>
          <w:sz w:val="28"/>
        </w:rPr>
        <w:t>,</w:t>
      </w:r>
      <w:r w:rsidRPr="00987980">
        <w:rPr>
          <w:rFonts w:ascii="Angsana New" w:hAnsi="Angsana New"/>
          <w:sz w:val="28"/>
        </w:rPr>
        <w:t xml:space="preserve"> the Phuket Branch of the Provincial Waterworks Authority issued a letter to the associate company notifying the cessation of purchases of desalinated following to the order of the Supreme Administrative Court. Thereafter, on February 13, </w:t>
      </w:r>
      <w:r w:rsidRPr="00987980">
        <w:rPr>
          <w:rFonts w:ascii="Angsana New" w:hAnsi="Angsana New"/>
          <w:sz w:val="28"/>
          <w:cs/>
        </w:rPr>
        <w:t>2023</w:t>
      </w:r>
      <w:r w:rsidRPr="00987980">
        <w:rPr>
          <w:rFonts w:ascii="Angsana New" w:hAnsi="Angsana New"/>
          <w:sz w:val="28"/>
        </w:rPr>
        <w:t xml:space="preserve">, the Provincial Waterworks Authority sent another letter to the associate company stating that the associate company had failed to deliver the minimum daily quantity of water required under the water purchase and sales agreement, which that penalties and compensation charges had consequently arisen from January </w:t>
      </w:r>
      <w:r w:rsidRPr="00987980">
        <w:rPr>
          <w:rFonts w:ascii="Angsana New" w:hAnsi="Angsana New"/>
          <w:sz w:val="28"/>
          <w:cs/>
        </w:rPr>
        <w:t xml:space="preserve">2023 </w:t>
      </w:r>
      <w:r w:rsidRPr="00987980">
        <w:rPr>
          <w:rFonts w:ascii="Angsana New" w:hAnsi="Angsana New"/>
          <w:sz w:val="28"/>
        </w:rPr>
        <w:t>onward.</w:t>
      </w:r>
    </w:p>
    <w:p w:rsidR="00987706" w:rsidRDefault="00987706" w:rsidP="00987706">
      <w:pPr>
        <w:spacing w:after="0" w:line="240" w:lineRule="auto"/>
        <w:ind w:left="333"/>
        <w:jc w:val="thaiDistribute"/>
        <w:rPr>
          <w:rFonts w:ascii="Angsana New" w:hAnsi="Angsana New"/>
          <w:sz w:val="12"/>
          <w:szCs w:val="12"/>
        </w:rPr>
      </w:pPr>
    </w:p>
    <w:p w:rsidR="00FD2EAE" w:rsidRDefault="00FD2EAE" w:rsidP="00987706">
      <w:pPr>
        <w:spacing w:after="0" w:line="240" w:lineRule="auto"/>
        <w:ind w:left="333"/>
        <w:jc w:val="thaiDistribute"/>
        <w:rPr>
          <w:rFonts w:ascii="Angsana New" w:hAnsi="Angsana New"/>
          <w:sz w:val="12"/>
          <w:szCs w:val="12"/>
        </w:rPr>
      </w:pPr>
    </w:p>
    <w:p w:rsidR="00FD2EAE" w:rsidRDefault="00FD2EAE" w:rsidP="00987706">
      <w:pPr>
        <w:spacing w:after="0" w:line="240" w:lineRule="auto"/>
        <w:ind w:left="333"/>
        <w:jc w:val="thaiDistribute"/>
        <w:rPr>
          <w:rFonts w:ascii="Angsana New" w:hAnsi="Angsana New"/>
          <w:sz w:val="12"/>
          <w:szCs w:val="12"/>
        </w:rPr>
      </w:pPr>
    </w:p>
    <w:p w:rsidR="00FD2EAE" w:rsidRDefault="00FD2EAE" w:rsidP="00987706">
      <w:pPr>
        <w:spacing w:after="0" w:line="240" w:lineRule="auto"/>
        <w:ind w:left="333"/>
        <w:jc w:val="thaiDistribute"/>
        <w:rPr>
          <w:rFonts w:ascii="Angsana New" w:hAnsi="Angsana New"/>
          <w:sz w:val="12"/>
          <w:szCs w:val="12"/>
        </w:rPr>
      </w:pPr>
    </w:p>
    <w:p w:rsidR="00FD2EAE" w:rsidRDefault="00FD2EAE" w:rsidP="000702B6">
      <w:pPr>
        <w:spacing w:after="0" w:line="240" w:lineRule="auto"/>
        <w:jc w:val="thaiDistribute"/>
        <w:rPr>
          <w:rFonts w:ascii="Angsana New" w:hAnsi="Angsana New"/>
          <w:sz w:val="12"/>
          <w:szCs w:val="12"/>
        </w:rPr>
      </w:pPr>
    </w:p>
    <w:p w:rsidR="00987706" w:rsidRDefault="00987706" w:rsidP="00987706">
      <w:pPr>
        <w:pStyle w:val="ListParagraph"/>
        <w:ind w:left="342" w:hanging="432"/>
        <w:jc w:val="thaiDistribute"/>
        <w:rPr>
          <w:rFonts w:asciiTheme="majorBidi" w:hAnsiTheme="majorBidi" w:cstheme="majorBidi"/>
          <w:szCs w:val="28"/>
        </w:rPr>
      </w:pPr>
      <w:r w:rsidRPr="00987980">
        <w:rPr>
          <w:rFonts w:ascii="Angsana New" w:hAnsi="Angsana New" w:hint="cs"/>
          <w:szCs w:val="28"/>
        </w:rPr>
        <w:lastRenderedPageBreak/>
        <w:t>1</w:t>
      </w:r>
      <w:r w:rsidR="00F729A0">
        <w:rPr>
          <w:rFonts w:ascii="Angsana New" w:hAnsi="Angsana New"/>
          <w:szCs w:val="28"/>
        </w:rPr>
        <w:t>2</w:t>
      </w:r>
      <w:r w:rsidRPr="00987980">
        <w:rPr>
          <w:rFonts w:ascii="Angsana New" w:hAnsi="Angsana New" w:hint="cs"/>
          <w:szCs w:val="28"/>
        </w:rPr>
        <w:t>.4</w:t>
      </w:r>
      <w:r w:rsidRPr="00987980">
        <w:rPr>
          <w:rFonts w:ascii="Angsana New" w:hAnsi="Angsana New"/>
          <w:szCs w:val="28"/>
        </w:rPr>
        <w:tab/>
      </w:r>
      <w:r w:rsidRPr="00987980">
        <w:rPr>
          <w:rFonts w:asciiTheme="majorBidi" w:hAnsiTheme="majorBidi" w:cstheme="majorBidi"/>
          <w:szCs w:val="28"/>
        </w:rPr>
        <w:t>On May 12, 2023, the associate filed a lawsuit against the Provincial Waterworks Authority with the Civil Court for breach of the water purchase and sale agreement, claiming damages for the non-acceptance of water produced from the seawater desalination system. The claim also contested the PWA</w:t>
      </w:r>
      <w:r>
        <w:rPr>
          <w:rFonts w:asciiTheme="majorBidi" w:hAnsiTheme="majorBidi" w:cstheme="majorBidi"/>
          <w:szCs w:val="28"/>
        </w:rPr>
        <w:t>'s offset of Baht 24.55 million-</w:t>
      </w:r>
      <w:r w:rsidRPr="00987980">
        <w:rPr>
          <w:rFonts w:asciiTheme="majorBidi" w:hAnsiTheme="majorBidi" w:cstheme="majorBidi"/>
          <w:szCs w:val="28"/>
        </w:rPr>
        <w:t>representing fines and compensation for the associate's failure to deliver seawater under the agreement from January 2023 to March 2023</w:t>
      </w:r>
      <w:r w:rsidRPr="00987980">
        <w:rPr>
          <w:rFonts w:asciiTheme="majorBidi" w:hAnsiTheme="majorBidi" w:cstheme="majorBidi" w:hint="cs"/>
          <w:szCs w:val="28"/>
          <w:cs/>
        </w:rPr>
        <w:t xml:space="preserve"> </w:t>
      </w:r>
      <w:r w:rsidRPr="00987980">
        <w:rPr>
          <w:rFonts w:asciiTheme="majorBidi" w:hAnsiTheme="majorBidi" w:cstheme="majorBidi"/>
          <w:szCs w:val="28"/>
        </w:rPr>
        <w:t>against the receivables from the surface water supply. The total amount of damages claimed in this lawsuit was Baht 94.25 million.</w:t>
      </w:r>
      <w:r w:rsidRPr="00987980">
        <w:t xml:space="preserve"> </w:t>
      </w:r>
      <w:r w:rsidRPr="00987980">
        <w:rPr>
          <w:rFonts w:asciiTheme="majorBidi" w:hAnsiTheme="majorBidi" w:cstheme="majorBidi"/>
          <w:szCs w:val="28"/>
        </w:rPr>
        <w:t xml:space="preserve">However, the Civil Court ruled that this case fell under the jurisdiction of the Administrative Court and submitted an official opinion regarding judicial jurisdiction to the Administrative Court. The Administrative Court concurred with the Civil Court that the case was within its jurisdiction to try and adjudicate. </w:t>
      </w:r>
      <w:r w:rsidRPr="00C93789">
        <w:rPr>
          <w:rFonts w:asciiTheme="majorBidi" w:hAnsiTheme="majorBidi" w:cstheme="majorBidi"/>
          <w:spacing w:val="-2"/>
          <w:szCs w:val="28"/>
        </w:rPr>
        <w:t>Currently, the case has been transferred to the Phuket Administrative Court and remains under its judicial consideration</w:t>
      </w:r>
    </w:p>
    <w:p w:rsidR="00987706" w:rsidRPr="00C93789" w:rsidRDefault="00987706" w:rsidP="00987706">
      <w:pPr>
        <w:pStyle w:val="ListParagraph"/>
        <w:ind w:left="342" w:hanging="432"/>
        <w:jc w:val="thaiDistribute"/>
        <w:rPr>
          <w:rFonts w:ascii="Angsana New" w:hAnsi="Angsana New" w:cs="Angsana New"/>
          <w:sz w:val="10"/>
          <w:szCs w:val="10"/>
        </w:rPr>
      </w:pPr>
    </w:p>
    <w:p w:rsidR="00987706" w:rsidRDefault="00987706" w:rsidP="00987706">
      <w:pPr>
        <w:pStyle w:val="ListParagraph"/>
        <w:ind w:left="342" w:hanging="432"/>
        <w:jc w:val="thaiDistribute"/>
        <w:rPr>
          <w:rFonts w:asciiTheme="majorBidi" w:hAnsiTheme="majorBidi" w:cs="Angsana New"/>
          <w:szCs w:val="28"/>
        </w:rPr>
      </w:pPr>
      <w:r w:rsidRPr="00987980">
        <w:rPr>
          <w:rFonts w:ascii="Angsana New" w:hAnsi="Angsana New" w:hint="cs"/>
          <w:szCs w:val="28"/>
        </w:rPr>
        <w:t>1</w:t>
      </w:r>
      <w:r w:rsidR="00F729A0">
        <w:rPr>
          <w:rFonts w:ascii="Angsana New" w:hAnsi="Angsana New"/>
          <w:szCs w:val="28"/>
        </w:rPr>
        <w:t>2</w:t>
      </w:r>
      <w:r w:rsidRPr="00987980">
        <w:rPr>
          <w:rFonts w:ascii="Angsana New" w:hAnsi="Angsana New" w:hint="cs"/>
          <w:szCs w:val="28"/>
        </w:rPr>
        <w:t>.5</w:t>
      </w:r>
      <w:r w:rsidRPr="00987980">
        <w:rPr>
          <w:rFonts w:ascii="Angsana New" w:hAnsi="Angsana New"/>
          <w:szCs w:val="28"/>
        </w:rPr>
        <w:tab/>
      </w:r>
      <w:r w:rsidRPr="00987980">
        <w:rPr>
          <w:rFonts w:asciiTheme="majorBidi" w:hAnsiTheme="majorBidi"/>
          <w:szCs w:val="28"/>
        </w:rPr>
        <w:t>As mentioned in the noted to financial No. 1</w:t>
      </w:r>
      <w:r w:rsidR="00EA245A">
        <w:rPr>
          <w:rFonts w:asciiTheme="majorBidi" w:hAnsiTheme="majorBidi"/>
          <w:szCs w:val="28"/>
        </w:rPr>
        <w:t>2.</w:t>
      </w:r>
      <w:r w:rsidRPr="00987980">
        <w:rPr>
          <w:rFonts w:asciiTheme="majorBidi" w:hAnsiTheme="majorBidi"/>
          <w:szCs w:val="28"/>
        </w:rPr>
        <w:t>2, On October 4, 2024, the Phuket Administrative Court of First Instance reviewed all relevant laws, rules, and regulations, and</w:t>
      </w:r>
      <w:r w:rsidRPr="00987980">
        <w:t xml:space="preserve"> </w:t>
      </w:r>
      <w:r w:rsidRPr="00987980">
        <w:rPr>
          <w:rFonts w:asciiTheme="majorBidi" w:hAnsiTheme="majorBidi"/>
          <w:szCs w:val="28"/>
        </w:rPr>
        <w:t>rendered a judgment that the Provincial Waterworks Authority (PWA) was the rights to call fines and compensation due to the non-compliance with the water purchase and sale agreement. Consequently, the Court of First Instance dismissed the associate’s lawsuit. Subsequently, the associate filed an appeal, which was accepted by the Supreme Administrative Court on October 28, 2024.</w:t>
      </w:r>
      <w:r w:rsidRPr="00987980">
        <w:rPr>
          <w:rFonts w:asciiTheme="majorBidi" w:hAnsiTheme="majorBidi" w:cs="Angsana New"/>
          <w:szCs w:val="28"/>
        </w:rPr>
        <w:t>In its appeal petition, the associate detailed the financial impact resulting from the PWA's refusal to accept water produced from the seawater desalination system, as well as the PWA's assessment of fines and compensation against the associate from January 2023 to March 2024, totaling Baht 261.37 million. Currently, the case remains under the judicial consideration of the Supreme Administrative Court.</w:t>
      </w:r>
    </w:p>
    <w:p w:rsidR="00701DAE" w:rsidRPr="00C93789" w:rsidRDefault="00701DAE" w:rsidP="00987706">
      <w:pPr>
        <w:pStyle w:val="ListParagraph"/>
        <w:ind w:left="342" w:hanging="432"/>
        <w:jc w:val="thaiDistribute"/>
        <w:rPr>
          <w:rFonts w:ascii="Angsana New" w:hAnsi="Angsana New" w:cs="Angsana New"/>
          <w:sz w:val="10"/>
          <w:szCs w:val="10"/>
        </w:rPr>
      </w:pPr>
    </w:p>
    <w:p w:rsidR="00987706" w:rsidRDefault="00701DAE" w:rsidP="00701DAE">
      <w:pPr>
        <w:pStyle w:val="ListParagraph"/>
        <w:ind w:left="342" w:hanging="432"/>
        <w:jc w:val="thaiDistribute"/>
        <w:rPr>
          <w:rFonts w:ascii="Angsana New" w:hAnsi="Angsana New" w:cs="Angsana New"/>
          <w:szCs w:val="28"/>
        </w:rPr>
      </w:pPr>
      <w:r w:rsidRPr="00701DAE">
        <w:rPr>
          <w:rFonts w:ascii="Angsana New" w:hAnsi="Angsana New" w:cs="Angsana New"/>
          <w:szCs w:val="28"/>
        </w:rPr>
        <w:t>12.</w:t>
      </w:r>
      <w:r w:rsidR="00773E2E">
        <w:rPr>
          <w:rFonts w:ascii="Angsana New" w:hAnsi="Angsana New" w:cs="Angsana New"/>
          <w:szCs w:val="28"/>
        </w:rPr>
        <w:t>6</w:t>
      </w:r>
      <w:r w:rsidRPr="00701DAE">
        <w:rPr>
          <w:rFonts w:ascii="Angsana New" w:hAnsi="Angsana New" w:cs="Angsana New"/>
          <w:szCs w:val="28"/>
        </w:rPr>
        <w:tab/>
        <w:t xml:space="preserve">The </w:t>
      </w:r>
      <w:r w:rsidR="00773E2E">
        <w:rPr>
          <w:rFonts w:ascii="Angsana New" w:hAnsi="Angsana New" w:cs="Angsana New"/>
          <w:szCs w:val="28"/>
        </w:rPr>
        <w:t>associate</w:t>
      </w:r>
      <w:r w:rsidRPr="00701DAE">
        <w:rPr>
          <w:rFonts w:ascii="Angsana New" w:hAnsi="Angsana New" w:cs="Angsana New"/>
          <w:szCs w:val="28"/>
        </w:rPr>
        <w:t xml:space="preserve"> has </w:t>
      </w:r>
      <w:r w:rsidR="00985CE3" w:rsidRPr="00985CE3">
        <w:rPr>
          <w:rFonts w:ascii="Angsana New" w:hAnsi="Angsana New" w:cs="Angsana New"/>
          <w:szCs w:val="28"/>
        </w:rPr>
        <w:t>one</w:t>
      </w:r>
      <w:r w:rsidRPr="00701DAE">
        <w:rPr>
          <w:rFonts w:ascii="Angsana New" w:hAnsi="Angsana New" w:cs="Angsana New"/>
          <w:szCs w:val="28"/>
        </w:rPr>
        <w:t xml:space="preserve"> water supply agreement with the Phuket Waterworks Authority</w:t>
      </w:r>
      <w:r w:rsidR="00773E2E">
        <w:rPr>
          <w:rFonts w:ascii="Angsana New" w:hAnsi="Angsana New" w:cs="Angsana New"/>
          <w:szCs w:val="28"/>
        </w:rPr>
        <w:t>, which</w:t>
      </w:r>
      <w:r w:rsidRPr="00701DAE">
        <w:rPr>
          <w:rFonts w:ascii="Angsana New" w:hAnsi="Angsana New" w:cs="Angsana New"/>
          <w:szCs w:val="28"/>
        </w:rPr>
        <w:t xml:space="preserve"> is required to supply </w:t>
      </w:r>
      <w:r w:rsidR="00773E2E">
        <w:rPr>
          <w:rFonts w:ascii="Angsana New" w:hAnsi="Angsana New" w:cs="Angsana New"/>
          <w:szCs w:val="28"/>
        </w:rPr>
        <w:t xml:space="preserve">water supply in </w:t>
      </w:r>
      <w:r w:rsidRPr="00701DAE">
        <w:rPr>
          <w:rFonts w:ascii="Angsana New" w:hAnsi="Angsana New" w:cs="Angsana New"/>
          <w:szCs w:val="28"/>
        </w:rPr>
        <w:t xml:space="preserve">minimum quantity of 15,000 cubic meters per day of </w:t>
      </w:r>
      <w:r w:rsidR="003B7B5E">
        <w:rPr>
          <w:rFonts w:ascii="Angsana New" w:hAnsi="Angsana New" w:cs="Angsana New"/>
          <w:szCs w:val="28"/>
        </w:rPr>
        <w:t>Ba</w:t>
      </w:r>
      <w:r w:rsidR="009C516D">
        <w:rPr>
          <w:rFonts w:ascii="Angsana New" w:hAnsi="Angsana New" w:cs="Angsana New"/>
          <w:szCs w:val="28"/>
        </w:rPr>
        <w:t>ht</w:t>
      </w:r>
      <w:r w:rsidRPr="00701DAE">
        <w:rPr>
          <w:rFonts w:ascii="Angsana New" w:hAnsi="Angsana New" w:cs="Angsana New"/>
          <w:szCs w:val="28"/>
        </w:rPr>
        <w:t xml:space="preserve"> 15.39 per cubic meter. The agreement has a contractual term of three months and is renewable for successive three-month periods in accordance with the terms and conditions of the agreement.</w:t>
      </w:r>
    </w:p>
    <w:p w:rsidR="00701DAE" w:rsidRPr="00C93789" w:rsidRDefault="00701DAE" w:rsidP="00701DAE">
      <w:pPr>
        <w:pStyle w:val="ListParagraph"/>
        <w:ind w:left="342" w:hanging="432"/>
        <w:jc w:val="thaiDistribute"/>
        <w:rPr>
          <w:rFonts w:ascii="Angsana New" w:hAnsi="Angsana New" w:cs="Angsana New"/>
          <w:szCs w:val="28"/>
          <w:u w:val="single"/>
          <w:cs/>
        </w:rPr>
      </w:pPr>
    </w:p>
    <w:p w:rsidR="00F56437" w:rsidRPr="00E61C7E" w:rsidRDefault="00FC336B" w:rsidP="00473D2D">
      <w:pPr>
        <w:numPr>
          <w:ilvl w:val="0"/>
          <w:numId w:val="1"/>
        </w:numPr>
        <w:spacing w:after="0" w:line="240" w:lineRule="auto"/>
        <w:ind w:left="333" w:hanging="324"/>
        <w:jc w:val="thaiDistribute"/>
        <w:rPr>
          <w:rFonts w:ascii="Angsana New" w:hAnsi="Angsana New"/>
          <w:sz w:val="20"/>
          <w:szCs w:val="20"/>
          <w:u w:val="single"/>
        </w:rPr>
      </w:pPr>
      <w:r w:rsidRPr="00701DAE">
        <w:rPr>
          <w:rFonts w:ascii="Angsana New" w:hAnsi="Angsana New"/>
          <w:sz w:val="28"/>
          <w:u w:val="single"/>
        </w:rPr>
        <w:t>The</w:t>
      </w:r>
      <w:r w:rsidRPr="00701DAE">
        <w:rPr>
          <w:rFonts w:ascii="Angsana New" w:hAnsi="Angsana New"/>
          <w:color w:val="000000" w:themeColor="text1"/>
          <w:spacing w:val="-2"/>
          <w:sz w:val="28"/>
          <w:u w:val="single"/>
        </w:rPr>
        <w:t xml:space="preserve"> investment property</w:t>
      </w:r>
    </w:p>
    <w:p w:rsidR="009F0475" w:rsidRPr="00701DAE" w:rsidRDefault="009F0475" w:rsidP="009F0475">
      <w:pPr>
        <w:spacing w:after="0" w:line="240" w:lineRule="auto"/>
        <w:ind w:left="333"/>
        <w:jc w:val="thaiDistribute"/>
        <w:rPr>
          <w:rFonts w:ascii="Angsana New" w:hAnsi="Angsana New"/>
          <w:sz w:val="6"/>
          <w:szCs w:val="6"/>
          <w:u w:val="single"/>
        </w:rPr>
      </w:pPr>
    </w:p>
    <w:p w:rsidR="0004359B" w:rsidRDefault="00527C50" w:rsidP="00473D2D">
      <w:pPr>
        <w:spacing w:after="0" w:line="240" w:lineRule="auto"/>
        <w:ind w:left="1276" w:hanging="916"/>
        <w:jc w:val="thaiDistribute"/>
        <w:rPr>
          <w:rFonts w:ascii="Angsana New" w:hAnsi="Angsana New"/>
          <w:sz w:val="28"/>
        </w:rPr>
      </w:pPr>
      <w:bookmarkStart w:id="6" w:name="_Hlk118985870"/>
      <w:r w:rsidRPr="002A374B">
        <w:rPr>
          <w:rFonts w:ascii="Angsana New" w:hAnsi="Angsana New"/>
          <w:sz w:val="28"/>
        </w:rPr>
        <w:t xml:space="preserve">For the </w:t>
      </w:r>
      <w:r>
        <w:rPr>
          <w:rFonts w:ascii="Angsana New" w:hAnsi="Angsana New"/>
          <w:sz w:val="28"/>
        </w:rPr>
        <w:t>six</w:t>
      </w:r>
      <w:r w:rsidRPr="002A374B">
        <w:rPr>
          <w:rFonts w:ascii="Angsana New" w:hAnsi="Angsana New"/>
          <w:sz w:val="28"/>
        </w:rPr>
        <w:t xml:space="preserve">-month period ended </w:t>
      </w:r>
      <w:r>
        <w:rPr>
          <w:rFonts w:ascii="Angsana New" w:hAnsi="Angsana New"/>
          <w:sz w:val="28"/>
        </w:rPr>
        <w:t>June 30</w:t>
      </w:r>
      <w:r w:rsidRPr="002A374B">
        <w:rPr>
          <w:rFonts w:ascii="Angsana New" w:hAnsi="Angsana New"/>
          <w:sz w:val="28"/>
        </w:rPr>
        <w:t>, 202</w:t>
      </w:r>
      <w:r w:rsidR="00D55937">
        <w:rPr>
          <w:rFonts w:ascii="Angsana New" w:hAnsi="Angsana New"/>
          <w:sz w:val="28"/>
        </w:rPr>
        <w:t>6</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8D795A" w:rsidRPr="00701DAE" w:rsidRDefault="008D795A" w:rsidP="00473D2D">
      <w:pPr>
        <w:spacing w:after="0" w:line="240" w:lineRule="auto"/>
        <w:ind w:left="1276" w:hanging="916"/>
        <w:jc w:val="thaiDistribute"/>
        <w:rPr>
          <w:rFonts w:ascii="Angsana New" w:hAnsi="Angsana New"/>
          <w:sz w:val="6"/>
          <w:szCs w:val="6"/>
        </w:rPr>
      </w:pPr>
    </w:p>
    <w:tbl>
      <w:tblPr>
        <w:tblW w:w="8838" w:type="dxa"/>
        <w:tblInd w:w="378" w:type="dxa"/>
        <w:tblLayout w:type="fixed"/>
        <w:tblLook w:val="04A0"/>
      </w:tblPr>
      <w:tblGrid>
        <w:gridCol w:w="5535"/>
        <w:gridCol w:w="3303"/>
      </w:tblGrid>
      <w:tr w:rsidR="00D64363" w:rsidRPr="00D9041D" w:rsidTr="009F0475">
        <w:trPr>
          <w:cantSplit/>
        </w:trPr>
        <w:tc>
          <w:tcPr>
            <w:tcW w:w="8838" w:type="dxa"/>
            <w:gridSpan w:val="2"/>
            <w:hideMark/>
          </w:tcPr>
          <w:bookmarkEnd w:id="6"/>
          <w:p w:rsidR="00D64363" w:rsidRPr="00D9041D" w:rsidRDefault="00D64363" w:rsidP="00D64363">
            <w:pPr>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D64363" w:rsidRPr="00D9041D" w:rsidTr="009F0475">
        <w:trPr>
          <w:cantSplit/>
        </w:trPr>
        <w:tc>
          <w:tcPr>
            <w:tcW w:w="5535" w:type="dxa"/>
          </w:tcPr>
          <w:p w:rsidR="00D64363" w:rsidRPr="00D9041D"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D9041D" w:rsidRDefault="00D64363" w:rsidP="00400B8A">
            <w:pPr>
              <w:tabs>
                <w:tab w:val="left" w:pos="1503"/>
              </w:tabs>
              <w:spacing w:after="0" w:line="240" w:lineRule="auto"/>
              <w:ind w:left="-108" w:right="-108" w:hanging="4"/>
              <w:jc w:val="center"/>
              <w:rPr>
                <w:rFonts w:ascii="Angsana New" w:hAnsi="Angsana New"/>
                <w:sz w:val="28"/>
                <w:u w:val="single"/>
              </w:rPr>
            </w:pPr>
            <w:r w:rsidRPr="00D9041D">
              <w:rPr>
                <w:rFonts w:ascii="Angsana New" w:hAnsi="Angsana New"/>
                <w:sz w:val="28"/>
                <w:u w:val="single"/>
              </w:rPr>
              <w:t>Consolidated</w:t>
            </w:r>
            <w:r w:rsidRPr="00D9041D">
              <w:rPr>
                <w:rFonts w:ascii="Angsana New" w:eastAsia="Cordia New" w:hAnsi="Angsana New"/>
                <w:sz w:val="28"/>
                <w:u w:val="single"/>
              </w:rPr>
              <w:t>/Separate financial statements</w:t>
            </w:r>
          </w:p>
        </w:tc>
      </w:tr>
      <w:tr w:rsidR="00231EBF" w:rsidRPr="00D9041D" w:rsidTr="009F0475">
        <w:trPr>
          <w:cantSplit/>
        </w:trPr>
        <w:tc>
          <w:tcPr>
            <w:tcW w:w="5535" w:type="dxa"/>
            <w:hideMark/>
          </w:tcPr>
          <w:p w:rsidR="00231EBF" w:rsidRPr="00D9041D" w:rsidRDefault="00231EBF" w:rsidP="00231EBF">
            <w:pPr>
              <w:spacing w:after="0" w:line="240" w:lineRule="auto"/>
              <w:ind w:left="-50" w:right="-72"/>
              <w:jc w:val="thaiDistribute"/>
              <w:rPr>
                <w:rFonts w:ascii="Angsana New" w:hAnsi="Angsana New"/>
                <w:sz w:val="28"/>
              </w:rPr>
            </w:pPr>
            <w:r w:rsidRPr="00D9041D">
              <w:rPr>
                <w:rFonts w:ascii="Angsana New" w:hAnsi="Angsana New"/>
                <w:sz w:val="28"/>
              </w:rPr>
              <w:t>Beginning book value</w:t>
            </w:r>
          </w:p>
        </w:tc>
        <w:tc>
          <w:tcPr>
            <w:tcW w:w="3303" w:type="dxa"/>
          </w:tcPr>
          <w:p w:rsidR="00231EBF" w:rsidRPr="00D9041D" w:rsidRDefault="00231EBF" w:rsidP="00231EBF">
            <w:pPr>
              <w:tabs>
                <w:tab w:val="left" w:pos="1051"/>
                <w:tab w:val="left" w:pos="1740"/>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30,581</w:t>
            </w:r>
          </w:p>
        </w:tc>
      </w:tr>
      <w:tr w:rsidR="00231EBF" w:rsidRPr="00D9041D" w:rsidTr="009F0475">
        <w:trPr>
          <w:cantSplit/>
        </w:trPr>
        <w:tc>
          <w:tcPr>
            <w:tcW w:w="5535" w:type="dxa"/>
            <w:hideMark/>
          </w:tcPr>
          <w:p w:rsidR="00231EBF" w:rsidRPr="00D9041D" w:rsidRDefault="00231EBF" w:rsidP="00231EBF">
            <w:pPr>
              <w:spacing w:after="0" w:line="240" w:lineRule="auto"/>
              <w:ind w:left="-50" w:right="-72"/>
              <w:jc w:val="thaiDistribute"/>
              <w:rPr>
                <w:rFonts w:ascii="Angsana New" w:hAnsi="Angsana New"/>
                <w:sz w:val="28"/>
              </w:rPr>
            </w:pPr>
            <w:r w:rsidRPr="00D9041D">
              <w:rPr>
                <w:rFonts w:ascii="Angsana New" w:hAnsi="Angsana New"/>
                <w:sz w:val="28"/>
              </w:rPr>
              <w:t>Depreciation for portion shown in profit loss</w:t>
            </w:r>
          </w:p>
        </w:tc>
        <w:tc>
          <w:tcPr>
            <w:tcW w:w="3303" w:type="dxa"/>
          </w:tcPr>
          <w:p w:rsidR="00231EBF" w:rsidRPr="000E3702" w:rsidRDefault="00231EBF" w:rsidP="00231EBF">
            <w:pPr>
              <w:tabs>
                <w:tab w:val="left" w:pos="1830"/>
                <w:tab w:val="left" w:pos="1920"/>
                <w:tab w:val="left" w:pos="2100"/>
              </w:tabs>
              <w:spacing w:after="0" w:line="240" w:lineRule="auto"/>
              <w:ind w:left="-108" w:right="-22" w:firstLine="1575"/>
              <w:rPr>
                <w:rFonts w:ascii="Angsana New" w:eastAsia="Cordia New" w:hAnsi="Angsana New"/>
                <w:sz w:val="28"/>
                <w:cs/>
              </w:rPr>
            </w:pPr>
            <w:r>
              <w:rPr>
                <w:rFonts w:ascii="Angsana New" w:eastAsia="Cordia New" w:hAnsi="Angsana New"/>
                <w:sz w:val="28"/>
              </w:rPr>
              <w:t>(834)</w:t>
            </w:r>
          </w:p>
        </w:tc>
      </w:tr>
      <w:tr w:rsidR="00231EBF" w:rsidRPr="00D9041D" w:rsidTr="009F0475">
        <w:trPr>
          <w:cantSplit/>
        </w:trPr>
        <w:tc>
          <w:tcPr>
            <w:tcW w:w="5535" w:type="dxa"/>
            <w:hideMark/>
          </w:tcPr>
          <w:p w:rsidR="00231EBF" w:rsidRPr="000E3702" w:rsidRDefault="00231EBF" w:rsidP="00231EBF">
            <w:pPr>
              <w:spacing w:after="0" w:line="240" w:lineRule="auto"/>
              <w:ind w:left="-50" w:right="-72"/>
              <w:jc w:val="thaiDistribute"/>
              <w:rPr>
                <w:rFonts w:ascii="Angsana New" w:hAnsi="Angsana New"/>
                <w:sz w:val="28"/>
                <w:cs/>
              </w:rPr>
            </w:pPr>
            <w:r w:rsidRPr="00D9041D">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231EBF" w:rsidRPr="00D9041D" w:rsidRDefault="00231EBF" w:rsidP="00231EBF">
            <w:pPr>
              <w:tabs>
                <w:tab w:val="left" w:pos="1051"/>
                <w:tab w:val="left" w:pos="1737"/>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29,747</w:t>
            </w:r>
          </w:p>
        </w:tc>
      </w:tr>
    </w:tbl>
    <w:p w:rsidR="00F56437" w:rsidRPr="00701DAE" w:rsidRDefault="00F56437" w:rsidP="00F56437">
      <w:pPr>
        <w:spacing w:after="0" w:line="240" w:lineRule="auto"/>
        <w:ind w:left="392"/>
        <w:jc w:val="thaiDistribute"/>
        <w:rPr>
          <w:rFonts w:ascii="Angsana New" w:hAnsi="Angsana New"/>
          <w:sz w:val="6"/>
          <w:szCs w:val="6"/>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w:t>
      </w:r>
      <w:r w:rsidR="00383C9C">
        <w:rPr>
          <w:rFonts w:ascii="Angsana New" w:hAnsi="Angsana New"/>
          <w:color w:val="000000" w:themeColor="text1"/>
          <w:sz w:val="28"/>
        </w:rPr>
        <w:t>June 30</w:t>
      </w:r>
      <w:r w:rsidRPr="009F0475">
        <w:rPr>
          <w:rFonts w:ascii="Angsana New" w:hAnsi="Angsana New"/>
          <w:color w:val="000000" w:themeColor="text1"/>
          <w:sz w:val="28"/>
        </w:rPr>
        <w:t xml:space="preserve">, </w:t>
      </w:r>
      <w:r w:rsidR="00370E89">
        <w:rPr>
          <w:rFonts w:ascii="Angsana New" w:hAnsi="Angsana New"/>
          <w:color w:val="000000" w:themeColor="text1"/>
          <w:sz w:val="28"/>
        </w:rPr>
        <w:t>202</w:t>
      </w:r>
      <w:r w:rsidR="00511DF7">
        <w:rPr>
          <w:rFonts w:ascii="Angsana New" w:hAnsi="Angsana New" w:hint="cs"/>
          <w:color w:val="000000" w:themeColor="text1"/>
          <w:sz w:val="28"/>
          <w:cs/>
        </w:rPr>
        <w:t>6</w:t>
      </w:r>
      <w:r w:rsidRPr="009F0475">
        <w:rPr>
          <w:rFonts w:ascii="Angsana New" w:hAnsi="Angsana New"/>
          <w:color w:val="000000" w:themeColor="text1"/>
          <w:sz w:val="28"/>
        </w:rPr>
        <w:t xml:space="preserve"> and December 31, </w:t>
      </w:r>
      <w:r w:rsidR="00370E89">
        <w:rPr>
          <w:rFonts w:ascii="Angsana New" w:hAnsi="Angsana New"/>
          <w:color w:val="000000" w:themeColor="text1"/>
          <w:sz w:val="28"/>
        </w:rPr>
        <w:t>202</w:t>
      </w:r>
      <w:r w:rsidR="00511DF7">
        <w:rPr>
          <w:rFonts w:ascii="Angsana New" w:hAnsi="Angsana New" w:hint="cs"/>
          <w:color w:val="000000" w:themeColor="text1"/>
          <w:sz w:val="28"/>
          <w:cs/>
        </w:rPr>
        <w:t>5</w:t>
      </w:r>
      <w:r w:rsidRPr="009F0475">
        <w:rPr>
          <w:rFonts w:ascii="Angsana New" w:hAnsi="Angsana New"/>
          <w:color w:val="000000" w:themeColor="text1"/>
          <w:sz w:val="28"/>
        </w:rPr>
        <w:t>,</w:t>
      </w:r>
      <w:r w:rsidRPr="003F745D">
        <w:rPr>
          <w:rFonts w:ascii="Angsana New" w:hAnsi="Angsana New"/>
          <w:color w:val="000000" w:themeColor="text1"/>
          <w:spacing w:val="-4"/>
          <w:sz w:val="28"/>
        </w:rPr>
        <w:t xml:space="preserve"> the fair value of investment property is in accordance to the valuation report amount </w:t>
      </w:r>
      <w:r w:rsidRPr="005F3AF8">
        <w:rPr>
          <w:rFonts w:ascii="Angsana New" w:hAnsi="Angsana New"/>
          <w:color w:val="000000" w:themeColor="text1"/>
          <w:spacing w:val="-4"/>
          <w:sz w:val="28"/>
        </w:rPr>
        <w:t xml:space="preserve">of Baht </w:t>
      </w:r>
      <w:r w:rsidR="0004359B" w:rsidRPr="005F3AF8">
        <w:rPr>
          <w:rFonts w:ascii="Angsana New" w:hAnsi="Angsana New"/>
          <w:color w:val="000000" w:themeColor="text1"/>
          <w:spacing w:val="-4"/>
          <w:sz w:val="28"/>
        </w:rPr>
        <w:t>60.73</w:t>
      </w:r>
      <w:r w:rsidRPr="005F3AF8">
        <w:rPr>
          <w:rFonts w:ascii="Angsana New" w:hAnsi="Angsana New"/>
          <w:color w:val="000000" w:themeColor="text1"/>
          <w:spacing w:val="-4"/>
          <w:sz w:val="28"/>
        </w:rPr>
        <w:t xml:space="preserve"> million</w:t>
      </w:r>
      <w:r w:rsidRPr="003F745D">
        <w:rPr>
          <w:rFonts w:ascii="Angsana New" w:hAnsi="Angsana New"/>
          <w:color w:val="000000" w:themeColor="text1"/>
          <w:spacing w:val="-4"/>
          <w:sz w:val="28"/>
        </w:rPr>
        <w:t>.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w:t>
      </w:r>
      <w:r w:rsidR="00370E89">
        <w:rPr>
          <w:rFonts w:ascii="Angsana New" w:hAnsi="Angsana New"/>
          <w:color w:val="000000" w:themeColor="text1"/>
          <w:sz w:val="28"/>
        </w:rPr>
        <w:t>202</w:t>
      </w:r>
      <w:r w:rsidR="00F627C4">
        <w:rPr>
          <w:rFonts w:ascii="Angsana New" w:hAnsi="Angsana New"/>
          <w:color w:val="000000" w:themeColor="text1"/>
          <w:sz w:val="28"/>
        </w:rPr>
        <w:t>4</w:t>
      </w:r>
      <w:r w:rsidRPr="0004359B">
        <w:rPr>
          <w:rFonts w:ascii="Angsana New" w:hAnsi="Angsana New"/>
          <w:color w:val="000000" w:themeColor="text1"/>
          <w:sz w:val="28"/>
        </w:rPr>
        <w:t xml:space="preserve">.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5B0049">
        <w:rPr>
          <w:rFonts w:ascii="Angsana New" w:hAnsi="Angsana New"/>
          <w:color w:val="000000" w:themeColor="text1"/>
          <w:spacing w:val="-4"/>
          <w:sz w:val="28"/>
        </w:rPr>
        <w:t>.</w:t>
      </w:r>
    </w:p>
    <w:p w:rsidR="008636DC" w:rsidRDefault="00383C9C"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lastRenderedPageBreak/>
        <w:t>For the six-month period ended June 30,</w:t>
      </w:r>
      <w:r w:rsidR="008636DC">
        <w:rPr>
          <w:rFonts w:ascii="Angsana New" w:hAnsi="Angsana New"/>
          <w:color w:val="000000" w:themeColor="text1"/>
          <w:spacing w:val="-2"/>
          <w:sz w:val="28"/>
        </w:rPr>
        <w:t xml:space="preserve"> </w:t>
      </w:r>
      <w:r w:rsidR="00F729A0">
        <w:rPr>
          <w:rFonts w:ascii="Angsana New" w:hAnsi="Angsana New"/>
          <w:color w:val="000000" w:themeColor="text1"/>
          <w:spacing w:val="-2"/>
          <w:sz w:val="28"/>
        </w:rPr>
        <w:t xml:space="preserve">2026 </w:t>
      </w:r>
      <w:r w:rsidR="00F627C4">
        <w:rPr>
          <w:rFonts w:ascii="Angsana New" w:hAnsi="Angsana New"/>
          <w:color w:val="000000" w:themeColor="text1"/>
          <w:spacing w:val="-2"/>
          <w:sz w:val="28"/>
        </w:rPr>
        <w:t>and</w:t>
      </w:r>
      <w:r w:rsidR="00F729A0">
        <w:rPr>
          <w:rFonts w:ascii="Angsana New" w:hAnsi="Angsana New"/>
          <w:color w:val="000000" w:themeColor="text1"/>
          <w:spacing w:val="-2"/>
          <w:sz w:val="28"/>
        </w:rPr>
        <w:t xml:space="preserve"> 2025</w:t>
      </w:r>
      <w:r w:rsidR="002B3697">
        <w:rPr>
          <w:rFonts w:ascii="Angsana New" w:hAnsi="Angsana New"/>
          <w:color w:val="000000" w:themeColor="text1"/>
          <w:spacing w:val="-2"/>
          <w:sz w:val="28"/>
        </w:rPr>
        <w:t>,</w:t>
      </w:r>
      <w:r w:rsidR="008636DC">
        <w:rPr>
          <w:rFonts w:ascii="Angsana New" w:hAnsi="Angsana New"/>
          <w:color w:val="000000" w:themeColor="text1"/>
          <w:spacing w:val="-2"/>
          <w:sz w:val="28"/>
        </w:rPr>
        <w:t xml:space="preserve"> investment prop</w:t>
      </w:r>
      <w:r w:rsidR="00F627C4">
        <w:rPr>
          <w:rFonts w:ascii="Angsana New" w:hAnsi="Angsana New"/>
          <w:color w:val="000000" w:themeColor="text1"/>
          <w:spacing w:val="-2"/>
          <w:sz w:val="28"/>
        </w:rPr>
        <w:t>er</w:t>
      </w:r>
      <w:r w:rsidR="008636DC">
        <w:rPr>
          <w:rFonts w:ascii="Angsana New" w:hAnsi="Angsana New"/>
          <w:color w:val="000000" w:themeColor="text1"/>
          <w:spacing w:val="-2"/>
          <w:sz w:val="28"/>
        </w:rPr>
        <w:t>ties caused rental income recogniz</w:t>
      </w:r>
      <w:r w:rsidR="00735408">
        <w:rPr>
          <w:rFonts w:ascii="Angsana New" w:hAnsi="Angsana New"/>
          <w:color w:val="000000" w:themeColor="text1"/>
          <w:spacing w:val="-2"/>
          <w:sz w:val="28"/>
        </w:rPr>
        <w:t>e</w:t>
      </w:r>
      <w:r w:rsidR="008636DC">
        <w:rPr>
          <w:rFonts w:ascii="Angsana New" w:hAnsi="Angsana New"/>
          <w:color w:val="000000" w:themeColor="text1"/>
          <w:spacing w:val="-2"/>
          <w:sz w:val="28"/>
        </w:rPr>
        <w:t xml:space="preserve">d in </w:t>
      </w:r>
      <w:r w:rsidR="008636DC" w:rsidRPr="00F729A0">
        <w:rPr>
          <w:rFonts w:ascii="Angsana New" w:hAnsi="Angsana New"/>
          <w:color w:val="000000" w:themeColor="text1"/>
          <w:spacing w:val="-2"/>
          <w:sz w:val="28"/>
        </w:rPr>
        <w:t xml:space="preserve">profit loss being shown </w:t>
      </w:r>
      <w:proofErr w:type="gramStart"/>
      <w:r w:rsidR="008636DC" w:rsidRPr="00F729A0">
        <w:rPr>
          <w:rFonts w:ascii="Angsana New" w:hAnsi="Angsana New"/>
          <w:color w:val="000000" w:themeColor="text1"/>
          <w:spacing w:val="-2"/>
          <w:sz w:val="28"/>
        </w:rPr>
        <w:t>as  in</w:t>
      </w:r>
      <w:proofErr w:type="gramEnd"/>
      <w:r w:rsidR="008636DC" w:rsidRPr="00F729A0">
        <w:rPr>
          <w:rFonts w:ascii="Angsana New" w:hAnsi="Angsana New"/>
          <w:color w:val="000000" w:themeColor="text1"/>
          <w:spacing w:val="-2"/>
          <w:sz w:val="28"/>
        </w:rPr>
        <w:t xml:space="preserve"> the Consolidated and Separate </w:t>
      </w:r>
      <w:r w:rsidR="009D2646" w:rsidRPr="00F729A0">
        <w:rPr>
          <w:rFonts w:ascii="Angsana New" w:hAnsi="Angsana New"/>
          <w:color w:val="000000" w:themeColor="text1"/>
          <w:spacing w:val="-2"/>
          <w:sz w:val="28"/>
        </w:rPr>
        <w:t xml:space="preserve">financial statement of Baht </w:t>
      </w:r>
      <w:r w:rsidR="005F3AF8" w:rsidRPr="00F729A0">
        <w:rPr>
          <w:rFonts w:ascii="Angsana New" w:hAnsi="Angsana New"/>
          <w:color w:val="000000" w:themeColor="text1"/>
          <w:spacing w:val="-2"/>
          <w:sz w:val="28"/>
        </w:rPr>
        <w:t>1.</w:t>
      </w:r>
      <w:r w:rsidR="00231EBF" w:rsidRPr="00F729A0">
        <w:rPr>
          <w:rFonts w:ascii="Angsana New" w:hAnsi="Angsana New"/>
          <w:color w:val="000000" w:themeColor="text1"/>
          <w:spacing w:val="-2"/>
          <w:sz w:val="28"/>
        </w:rPr>
        <w:t>09</w:t>
      </w:r>
      <w:r w:rsidR="000E53BD" w:rsidRPr="00F729A0">
        <w:rPr>
          <w:rFonts w:ascii="Angsana New" w:hAnsi="Angsana New"/>
          <w:color w:val="000000" w:themeColor="text1"/>
          <w:spacing w:val="-2"/>
          <w:sz w:val="28"/>
        </w:rPr>
        <w:t xml:space="preserve"> </w:t>
      </w:r>
      <w:r w:rsidR="00DD5D68" w:rsidRPr="00F729A0">
        <w:rPr>
          <w:rFonts w:ascii="Angsana New" w:hAnsi="Angsana New"/>
          <w:color w:val="000000" w:themeColor="text1"/>
          <w:spacing w:val="-2"/>
          <w:sz w:val="28"/>
        </w:rPr>
        <w:t xml:space="preserve">million and </w:t>
      </w:r>
      <w:bookmarkStart w:id="7" w:name="_Hlk197596380"/>
      <w:r w:rsidR="00511DF7" w:rsidRPr="00F729A0">
        <w:rPr>
          <w:rFonts w:ascii="Angsana New" w:hAnsi="Angsana New"/>
          <w:color w:val="000000" w:themeColor="text1"/>
          <w:spacing w:val="-2"/>
          <w:sz w:val="28"/>
        </w:rPr>
        <w:t xml:space="preserve">1.13 </w:t>
      </w:r>
      <w:r w:rsidR="008636DC" w:rsidRPr="00F729A0">
        <w:rPr>
          <w:rFonts w:ascii="Angsana New" w:hAnsi="Angsana New"/>
          <w:color w:val="000000" w:themeColor="text1"/>
          <w:spacing w:val="-2"/>
          <w:sz w:val="28"/>
        </w:rPr>
        <w:t>million</w:t>
      </w:r>
      <w:r w:rsidR="00DD5D68" w:rsidRPr="00F729A0">
        <w:rPr>
          <w:spacing w:val="-2"/>
        </w:rPr>
        <w:t xml:space="preserve"> </w:t>
      </w:r>
      <w:bookmarkEnd w:id="7"/>
      <w:r w:rsidR="00DD5D68" w:rsidRPr="00F729A0">
        <w:rPr>
          <w:rFonts w:ascii="Angsana New" w:hAnsi="Angsana New"/>
          <w:color w:val="000000" w:themeColor="text1"/>
          <w:spacing w:val="-2"/>
          <w:sz w:val="28"/>
        </w:rPr>
        <w:t>respectively</w:t>
      </w:r>
      <w:r w:rsidR="009F0475" w:rsidRPr="00F729A0">
        <w:rPr>
          <w:rFonts w:ascii="Angsana New" w:hAnsi="Angsana New"/>
          <w:color w:val="000000" w:themeColor="text1"/>
          <w:spacing w:val="-2"/>
          <w:sz w:val="28"/>
        </w:rPr>
        <w:t>.</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of </w:t>
      </w:r>
      <w:r w:rsidR="00383C9C">
        <w:rPr>
          <w:rFonts w:ascii="Angsana New" w:hAnsi="Angsana New"/>
          <w:color w:val="000000" w:themeColor="text1"/>
          <w:spacing w:val="-2"/>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w:t>
      </w:r>
      <w:r w:rsidR="00511DF7">
        <w:rPr>
          <w:rFonts w:ascii="Angsana New" w:eastAsia="Angsana New" w:hAnsi="Angsana New" w:hint="cs"/>
          <w:sz w:val="28"/>
          <w:cs/>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511DF7">
        <w:rPr>
          <w:rFonts w:ascii="Angsana New" w:eastAsia="Angsana New" w:hAnsi="Angsana New" w:hint="cs"/>
          <w:sz w:val="28"/>
          <w:cs/>
        </w:rPr>
        <w:t>5</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8636DC" w:rsidRPr="00D9041D">
        <w:rPr>
          <w:rFonts w:ascii="Angsana New" w:hAnsi="Angsana New"/>
          <w:color w:val="000000" w:themeColor="text1"/>
          <w:spacing w:val="-2"/>
          <w:sz w:val="28"/>
        </w:rPr>
        <w:t xml:space="preserve">The cost price was </w:t>
      </w:r>
      <w:r w:rsidR="008636DC" w:rsidRPr="00231EBF">
        <w:rPr>
          <w:rFonts w:ascii="Angsana New" w:hAnsi="Angsana New"/>
          <w:color w:val="000000" w:themeColor="text1"/>
          <w:spacing w:val="-2"/>
          <w:sz w:val="28"/>
        </w:rPr>
        <w:t xml:space="preserve">Baht </w:t>
      </w:r>
      <w:r w:rsidR="00231EBF" w:rsidRPr="00231EBF">
        <w:rPr>
          <w:rFonts w:ascii="Angsana New" w:hAnsi="Angsana New"/>
          <w:color w:val="000000" w:themeColor="text1"/>
          <w:spacing w:val="-2"/>
          <w:sz w:val="28"/>
        </w:rPr>
        <w:t>12.65</w:t>
      </w:r>
      <w:r w:rsidRPr="00231EBF">
        <w:rPr>
          <w:rFonts w:ascii="Angsana New" w:hAnsi="Angsana New"/>
          <w:color w:val="000000" w:themeColor="text1"/>
          <w:spacing w:val="-2"/>
          <w:sz w:val="28"/>
        </w:rPr>
        <w:t xml:space="preserve"> </w:t>
      </w:r>
      <w:proofErr w:type="gramStart"/>
      <w:r w:rsidRPr="00231EBF">
        <w:rPr>
          <w:rFonts w:ascii="Angsana New" w:hAnsi="Angsana New"/>
          <w:color w:val="000000" w:themeColor="text1"/>
          <w:spacing w:val="-2"/>
          <w:sz w:val="28"/>
        </w:rPr>
        <w:t>million,</w:t>
      </w:r>
      <w:proofErr w:type="gramEnd"/>
      <w:r w:rsidRPr="00231EBF">
        <w:rPr>
          <w:rFonts w:ascii="Angsana New" w:hAnsi="Angsana New"/>
          <w:color w:val="000000" w:themeColor="text1"/>
          <w:spacing w:val="-2"/>
          <w:sz w:val="28"/>
        </w:rPr>
        <w:t xml:space="preserve"> the book value </w:t>
      </w:r>
      <w:r w:rsidR="008636DC" w:rsidRPr="00231EBF">
        <w:rPr>
          <w:rFonts w:ascii="Angsana New" w:hAnsi="Angsana New"/>
          <w:color w:val="000000" w:themeColor="text1"/>
          <w:spacing w:val="-2"/>
          <w:sz w:val="28"/>
        </w:rPr>
        <w:t>was Baht 3</w:t>
      </w:r>
      <w:r w:rsidR="00DD3504" w:rsidRPr="00231EBF">
        <w:rPr>
          <w:rFonts w:ascii="Angsana New" w:hAnsi="Angsana New"/>
          <w:color w:val="000000" w:themeColor="text1"/>
          <w:spacing w:val="-2"/>
          <w:sz w:val="28"/>
        </w:rPr>
        <w:t>1</w:t>
      </w:r>
      <w:r w:rsidR="00231EBF" w:rsidRPr="00231EBF">
        <w:rPr>
          <w:rFonts w:ascii="Angsana New" w:hAnsi="Angsana New"/>
          <w:color w:val="000000" w:themeColor="text1"/>
          <w:spacing w:val="-2"/>
          <w:sz w:val="28"/>
        </w:rPr>
        <w:t>8</w:t>
      </w:r>
      <w:r w:rsidR="008636DC" w:rsidRPr="00231EBF">
        <w:rPr>
          <w:rFonts w:ascii="Angsana New" w:hAnsi="Angsana New"/>
          <w:color w:val="000000" w:themeColor="text1"/>
          <w:spacing w:val="-2"/>
          <w:sz w:val="28"/>
        </w:rPr>
        <w:t>.00</w:t>
      </w:r>
      <w:r w:rsidR="00231EBF" w:rsidRPr="00231EBF">
        <w:rPr>
          <w:rFonts w:ascii="Angsana New" w:hAnsi="Angsana New"/>
          <w:color w:val="000000" w:themeColor="text1"/>
          <w:spacing w:val="-2"/>
          <w:sz w:val="28"/>
        </w:rPr>
        <w:t xml:space="preserve"> for both period</w:t>
      </w:r>
      <w:r w:rsidR="00DD3504" w:rsidRPr="00231EBF">
        <w:rPr>
          <w:rFonts w:ascii="Angsana New" w:hAnsi="Angsana New"/>
          <w:color w:val="000000" w:themeColor="text1"/>
          <w:spacing w:val="-6"/>
          <w:sz w:val="28"/>
        </w:rPr>
        <w:t>.</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D13CF" w:rsidRP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at </w:t>
      </w:r>
      <w:r w:rsidR="00383C9C">
        <w:rPr>
          <w:rFonts w:ascii="Angsana New" w:hAnsi="Angsana New"/>
          <w:color w:val="000000" w:themeColor="text1"/>
          <w:spacing w:val="-2"/>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w:t>
      </w:r>
      <w:r w:rsidR="00511DF7">
        <w:rPr>
          <w:rFonts w:ascii="Angsana New" w:eastAsia="Angsana New" w:hAnsi="Angsana New" w:hint="cs"/>
          <w:sz w:val="28"/>
          <w:cs/>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511DF7">
        <w:rPr>
          <w:rFonts w:ascii="Angsana New" w:eastAsia="Angsana New" w:hAnsi="Angsana New" w:hint="cs"/>
          <w:sz w:val="28"/>
          <w:cs/>
        </w:rPr>
        <w:t>5</w:t>
      </w:r>
      <w:r w:rsidRPr="00D9041D">
        <w:rPr>
          <w:rFonts w:ascii="Angsana New" w:hAnsi="Angsana New"/>
          <w:color w:val="000000" w:themeColor="text1"/>
          <w:spacing w:val="-2"/>
          <w:sz w:val="28"/>
        </w:rPr>
        <w:t>, the consolidated and separate financial statements, the Group had land and building in th</w:t>
      </w:r>
      <w:r w:rsidR="009D2646" w:rsidRPr="00D9041D">
        <w:rPr>
          <w:rFonts w:ascii="Angsana New" w:hAnsi="Angsana New"/>
          <w:color w:val="000000" w:themeColor="text1"/>
          <w:spacing w:val="-2"/>
          <w:sz w:val="28"/>
        </w:rPr>
        <w:t>e</w:t>
      </w:r>
      <w:r w:rsidR="00DA6FF3" w:rsidRPr="00D9041D">
        <w:rPr>
          <w:rFonts w:ascii="Angsana New" w:hAnsi="Angsana New"/>
          <w:color w:val="000000" w:themeColor="text1"/>
          <w:spacing w:val="-2"/>
          <w:sz w:val="28"/>
        </w:rPr>
        <w:t xml:space="preserve"> book value am</w:t>
      </w:r>
      <w:r w:rsidR="00DA6FF3" w:rsidRPr="005F3AF8">
        <w:rPr>
          <w:rFonts w:ascii="Angsana New" w:hAnsi="Angsana New"/>
          <w:color w:val="000000" w:themeColor="text1"/>
          <w:spacing w:val="-2"/>
          <w:sz w:val="28"/>
        </w:rPr>
        <w:t xml:space="preserve">ount of Baht </w:t>
      </w:r>
      <w:r w:rsidR="00231EBF">
        <w:rPr>
          <w:rFonts w:ascii="Angsana New" w:hAnsi="Angsana New"/>
          <w:color w:val="000000" w:themeColor="text1"/>
          <w:spacing w:val="-2"/>
          <w:sz w:val="28"/>
        </w:rPr>
        <w:t>29.67</w:t>
      </w:r>
      <w:r w:rsidRPr="005F3AF8">
        <w:rPr>
          <w:rFonts w:ascii="Angsana New" w:hAnsi="Angsana New"/>
          <w:color w:val="000000" w:themeColor="text1"/>
          <w:spacing w:val="-2"/>
          <w:sz w:val="28"/>
        </w:rPr>
        <w:t xml:space="preserve"> million and</w:t>
      </w:r>
      <w:r w:rsidRPr="00D9041D">
        <w:rPr>
          <w:rFonts w:ascii="Angsana New" w:hAnsi="Angsana New"/>
          <w:color w:val="000000" w:themeColor="text1"/>
          <w:spacing w:val="-2"/>
          <w:sz w:val="28"/>
        </w:rPr>
        <w:t xml:space="preserve"> the</w:t>
      </w:r>
      <w:r w:rsidR="00DA6FF3" w:rsidRPr="00D9041D">
        <w:rPr>
          <w:rFonts w:ascii="Angsana New" w:hAnsi="Angsana New"/>
          <w:color w:val="000000" w:themeColor="text1"/>
          <w:spacing w:val="-2"/>
          <w:sz w:val="28"/>
        </w:rPr>
        <w:t xml:space="preserve"> book value amount of Baht </w:t>
      </w:r>
      <w:r w:rsidR="00511DF7">
        <w:rPr>
          <w:rFonts w:ascii="Angsana New" w:hAnsi="Angsana New"/>
          <w:spacing w:val="-4"/>
          <w:sz w:val="28"/>
        </w:rPr>
        <w:t>30.48</w:t>
      </w:r>
      <w:r w:rsidR="00511DF7" w:rsidRPr="000F2988">
        <w:rPr>
          <w:rFonts w:ascii="Angsana New" w:hAnsi="Angsana New" w:hint="cs"/>
          <w:spacing w:val="-4"/>
          <w:sz w:val="28"/>
          <w:cs/>
        </w:rPr>
        <w:t xml:space="preserve"> </w:t>
      </w:r>
      <w:r w:rsidRPr="00D9041D">
        <w:rPr>
          <w:rFonts w:ascii="Angsana New" w:hAnsi="Angsana New"/>
          <w:color w:val="000000" w:themeColor="text1"/>
          <w:spacing w:val="-2"/>
          <w:sz w:val="28"/>
        </w:rPr>
        <w:t>million respectively, and to be acquired in the future pledged for collateral against credit line to commercial banks, financial institutions and other parties in the note to financial statements No.</w:t>
      </w:r>
      <w:r w:rsidR="009D2646" w:rsidRPr="00D9041D">
        <w:rPr>
          <w:rFonts w:ascii="Angsana New" w:hAnsi="Angsana New" w:hint="cs"/>
          <w:color w:val="000000" w:themeColor="text1"/>
          <w:spacing w:val="-2"/>
          <w:sz w:val="28"/>
        </w:rPr>
        <w:t>1</w:t>
      </w:r>
      <w:r w:rsidR="00231EBF">
        <w:rPr>
          <w:rFonts w:ascii="Angsana New" w:hAnsi="Angsana New"/>
          <w:color w:val="000000" w:themeColor="text1"/>
          <w:spacing w:val="-2"/>
          <w:sz w:val="28"/>
        </w:rPr>
        <w:t>9</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and </w:t>
      </w:r>
      <w:r w:rsidR="00E61C7E" w:rsidRPr="00D9041D">
        <w:rPr>
          <w:rFonts w:ascii="Angsana New" w:hAnsi="Angsana New"/>
          <w:color w:val="000000" w:themeColor="text1"/>
          <w:spacing w:val="-2"/>
          <w:sz w:val="28"/>
        </w:rPr>
        <w:t>2</w:t>
      </w:r>
      <w:r w:rsidR="00231EBF">
        <w:rPr>
          <w:rFonts w:ascii="Angsana New" w:hAnsi="Angsana New"/>
          <w:color w:val="000000" w:themeColor="text1"/>
          <w:spacing w:val="-2"/>
          <w:sz w:val="28"/>
        </w:rPr>
        <w:t>8</w:t>
      </w:r>
      <w:r w:rsidRPr="00D9041D">
        <w:rPr>
          <w:rFonts w:ascii="Angsana New" w:hAnsi="Angsana New"/>
          <w:color w:val="000000" w:themeColor="text1"/>
          <w:spacing w:val="-2"/>
          <w:sz w:val="28"/>
        </w:rPr>
        <w:t>.1.</w:t>
      </w:r>
    </w:p>
    <w:p w:rsidR="003F34CA" w:rsidRPr="009C61D9" w:rsidRDefault="003F34CA" w:rsidP="000C325E">
      <w:pPr>
        <w:spacing w:after="0" w:line="240" w:lineRule="auto"/>
        <w:jc w:val="thaiDistribute"/>
        <w:rPr>
          <w:rFonts w:ascii="Angsana New" w:hAnsi="Angsana New"/>
          <w:sz w:val="28"/>
          <w:highlight w:val="yellow"/>
          <w:u w:val="single"/>
        </w:rPr>
      </w:pP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8D795A" w:rsidRDefault="009F0475" w:rsidP="009F0475">
      <w:pPr>
        <w:spacing w:after="0" w:line="240" w:lineRule="auto"/>
        <w:ind w:left="333"/>
        <w:jc w:val="thaiDistribute"/>
        <w:rPr>
          <w:rFonts w:ascii="Angsana New" w:hAnsi="Angsana New"/>
          <w:color w:val="000000" w:themeColor="text1"/>
          <w:sz w:val="16"/>
          <w:szCs w:val="16"/>
          <w:u w:val="single"/>
        </w:rPr>
      </w:pPr>
    </w:p>
    <w:p w:rsidR="008D795A" w:rsidRPr="008D795A" w:rsidRDefault="00383C9C" w:rsidP="008D795A">
      <w:pPr>
        <w:spacing w:line="240" w:lineRule="auto"/>
        <w:ind w:left="252" w:firstLine="108"/>
        <w:jc w:val="thaiDistribute"/>
        <w:rPr>
          <w:rFonts w:ascii="Angsana New" w:hAnsi="Angsana New"/>
          <w:sz w:val="28"/>
          <w:szCs w:val="36"/>
        </w:rPr>
      </w:pPr>
      <w:r>
        <w:rPr>
          <w:rFonts w:ascii="Angsana New" w:hAnsi="Angsana New"/>
          <w:sz w:val="28"/>
          <w:szCs w:val="36"/>
        </w:rPr>
        <w:t>For the six-month period ended June 30,</w:t>
      </w:r>
      <w:r w:rsidR="00BA6D3E" w:rsidRPr="00BA6D3E">
        <w:rPr>
          <w:rFonts w:ascii="Angsana New" w:hAnsi="Angsana New"/>
          <w:sz w:val="28"/>
          <w:szCs w:val="36"/>
        </w:rPr>
        <w:t xml:space="preserve"> </w:t>
      </w:r>
      <w:r w:rsidR="00370E89">
        <w:rPr>
          <w:rFonts w:ascii="Angsana New" w:hAnsi="Angsana New"/>
          <w:sz w:val="28"/>
          <w:szCs w:val="36"/>
        </w:rPr>
        <w:t>202</w:t>
      </w:r>
      <w:r w:rsidR="00511DF7" w:rsidRPr="00511DF7">
        <w:rPr>
          <w:rFonts w:ascii="Angsana New" w:hAnsi="Angsana New" w:hint="cs"/>
          <w:cs/>
        </w:rPr>
        <w:t>6</w:t>
      </w:r>
      <w:r w:rsidR="00BA6D3E" w:rsidRPr="00BA6D3E">
        <w:rPr>
          <w:rFonts w:ascii="Angsana New" w:hAnsi="Angsana New"/>
          <w:sz w:val="28"/>
          <w:szCs w:val="36"/>
        </w:rPr>
        <w:t xml:space="preserve">, the movement was as </w:t>
      </w:r>
      <w:proofErr w:type="gramStart"/>
      <w:r w:rsidR="00BA6D3E" w:rsidRPr="00BA6D3E">
        <w:rPr>
          <w:rFonts w:ascii="Angsana New" w:hAnsi="Angsana New"/>
          <w:sz w:val="28"/>
          <w:szCs w:val="36"/>
        </w:rPr>
        <w:t>follows :</w:t>
      </w:r>
      <w:proofErr w:type="gramEnd"/>
      <w:r w:rsidR="00BA6D3E" w:rsidRPr="00BA6D3E">
        <w:rPr>
          <w:rFonts w:ascii="Angsana New" w:hAnsi="Angsana New"/>
          <w:sz w:val="28"/>
          <w:szCs w:val="36"/>
        </w:rPr>
        <w:t>-</w:t>
      </w:r>
    </w:p>
    <w:tbl>
      <w:tblPr>
        <w:tblW w:w="8913" w:type="dxa"/>
        <w:tblInd w:w="378" w:type="dxa"/>
        <w:tblLayout w:type="fixed"/>
        <w:tblLook w:val="0000"/>
      </w:tblPr>
      <w:tblGrid>
        <w:gridCol w:w="5542"/>
        <w:gridCol w:w="3371"/>
      </w:tblGrid>
      <w:tr w:rsidR="00BA6D3E" w:rsidRPr="0004359B" w:rsidTr="009F0475">
        <w:trPr>
          <w:cantSplit/>
        </w:trPr>
        <w:tc>
          <w:tcPr>
            <w:tcW w:w="8913" w:type="dxa"/>
            <w:gridSpan w:val="2"/>
          </w:tcPr>
          <w:p w:rsidR="00BA6D3E" w:rsidRPr="0004359B" w:rsidRDefault="00BA6D3E" w:rsidP="00FE31E8">
            <w:pPr>
              <w:tabs>
                <w:tab w:val="left" w:pos="7641"/>
              </w:tabs>
              <w:spacing w:after="0" w:line="240" w:lineRule="auto"/>
              <w:ind w:left="-108" w:right="-77"/>
              <w:jc w:val="right"/>
              <w:rPr>
                <w:rFonts w:ascii="Angsana New" w:hAnsi="Angsana New"/>
                <w:sz w:val="28"/>
              </w:rPr>
            </w:pPr>
            <w:r w:rsidRPr="0004359B">
              <w:rPr>
                <w:rFonts w:ascii="Angsana New" w:hAnsi="Angsana New"/>
                <w:sz w:val="28"/>
              </w:rPr>
              <w:t>(Unit : Thousand Baht</w:t>
            </w:r>
            <w:r w:rsidRPr="005B0049">
              <w:rPr>
                <w:rFonts w:ascii="Angsana New" w:hAnsi="Angsana New"/>
                <w:sz w:val="28"/>
              </w:rPr>
              <w:t>)</w:t>
            </w:r>
          </w:p>
        </w:tc>
      </w:tr>
      <w:tr w:rsidR="00BA6D3E" w:rsidRPr="0004359B" w:rsidTr="009F0475">
        <w:trPr>
          <w:cantSplit/>
        </w:trPr>
        <w:tc>
          <w:tcPr>
            <w:tcW w:w="5542" w:type="dxa"/>
          </w:tcPr>
          <w:p w:rsidR="00BA6D3E" w:rsidRPr="0004359B" w:rsidRDefault="00BA6D3E" w:rsidP="00FE31E8">
            <w:pPr>
              <w:spacing w:after="0" w:line="240" w:lineRule="auto"/>
              <w:ind w:left="-32" w:right="-72"/>
              <w:jc w:val="thaiDistribute"/>
              <w:rPr>
                <w:rFonts w:ascii="Angsana New" w:hAnsi="Angsana New"/>
                <w:sz w:val="28"/>
              </w:rPr>
            </w:pPr>
          </w:p>
        </w:tc>
        <w:tc>
          <w:tcPr>
            <w:tcW w:w="3371" w:type="dxa"/>
          </w:tcPr>
          <w:p w:rsidR="00BA6D3E" w:rsidRPr="0004359B" w:rsidRDefault="00BA6D3E" w:rsidP="00FE31E8">
            <w:pPr>
              <w:spacing w:after="0" w:line="240" w:lineRule="auto"/>
              <w:ind w:left="-108" w:right="-108" w:hanging="4"/>
              <w:jc w:val="center"/>
              <w:rPr>
                <w:rFonts w:ascii="Angsana New" w:hAnsi="Angsana New"/>
                <w:sz w:val="28"/>
                <w:u w:val="single"/>
              </w:rPr>
            </w:pPr>
            <w:r w:rsidRPr="0004359B">
              <w:rPr>
                <w:rFonts w:ascii="Angsana New" w:hAnsi="Angsana New"/>
                <w:color w:val="000000" w:themeColor="text1"/>
                <w:sz w:val="28"/>
                <w:u w:val="single"/>
              </w:rPr>
              <w:t>Consolidated</w:t>
            </w:r>
            <w:r w:rsidRPr="0004359B">
              <w:rPr>
                <w:rFonts w:ascii="Angsana New" w:eastAsia="Cordia New" w:hAnsi="Angsana New"/>
                <w:color w:val="000000" w:themeColor="text1"/>
                <w:sz w:val="28"/>
                <w:u w:val="single"/>
              </w:rPr>
              <w:t>/Separate financial statements</w:t>
            </w:r>
          </w:p>
        </w:tc>
      </w:tr>
      <w:tr w:rsidR="00231EBF" w:rsidRPr="0004359B" w:rsidTr="009F0475">
        <w:trPr>
          <w:cantSplit/>
        </w:trPr>
        <w:tc>
          <w:tcPr>
            <w:tcW w:w="5542" w:type="dxa"/>
          </w:tcPr>
          <w:p w:rsidR="00231EBF" w:rsidRPr="0004359B" w:rsidRDefault="00231EBF" w:rsidP="00231EBF">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3371" w:type="dxa"/>
          </w:tcPr>
          <w:p w:rsidR="00231EBF" w:rsidRPr="0004359B" w:rsidRDefault="00231EBF" w:rsidP="00231EBF">
            <w:pPr>
              <w:tabs>
                <w:tab w:val="left" w:pos="1051"/>
                <w:tab w:val="left" w:pos="1725"/>
                <w:tab w:val="left" w:pos="1786"/>
              </w:tabs>
              <w:spacing w:after="0" w:line="240" w:lineRule="auto"/>
              <w:ind w:left="-108" w:right="203" w:firstLine="1428"/>
              <w:rPr>
                <w:rFonts w:ascii="Angsana New" w:eastAsia="Cordia New" w:hAnsi="Angsana New"/>
                <w:sz w:val="28"/>
              </w:rPr>
            </w:pPr>
            <w:r w:rsidRPr="00C374D3">
              <w:rPr>
                <w:rFonts w:ascii="Angsana New" w:eastAsia="Cordia New" w:hAnsi="Angsana New"/>
                <w:sz w:val="28"/>
              </w:rPr>
              <w:t>3,094</w:t>
            </w:r>
          </w:p>
        </w:tc>
      </w:tr>
      <w:tr w:rsidR="00231EBF" w:rsidRPr="0004359B" w:rsidTr="009F0475">
        <w:trPr>
          <w:cantSplit/>
        </w:trPr>
        <w:tc>
          <w:tcPr>
            <w:tcW w:w="5542" w:type="dxa"/>
          </w:tcPr>
          <w:p w:rsidR="00231EBF" w:rsidRPr="0004359B" w:rsidRDefault="00231EBF" w:rsidP="00231EBF">
            <w:pPr>
              <w:spacing w:after="0" w:line="240" w:lineRule="auto"/>
              <w:ind w:left="-32" w:right="-72"/>
              <w:jc w:val="thaiDistribute"/>
              <w:rPr>
                <w:rFonts w:ascii="Angsana New" w:hAnsi="Angsana New"/>
                <w:sz w:val="28"/>
              </w:rPr>
            </w:pPr>
            <w:r w:rsidRPr="0004359B">
              <w:rPr>
                <w:rFonts w:ascii="Angsana New" w:hAnsi="Angsana New"/>
                <w:sz w:val="28"/>
              </w:rPr>
              <w:t>Depreciation for portion shown in profit loss</w:t>
            </w:r>
          </w:p>
        </w:tc>
        <w:tc>
          <w:tcPr>
            <w:tcW w:w="3371" w:type="dxa"/>
          </w:tcPr>
          <w:p w:rsidR="00231EBF" w:rsidRPr="000E3702" w:rsidRDefault="00231EBF" w:rsidP="00231EBF">
            <w:pPr>
              <w:tabs>
                <w:tab w:val="left" w:pos="1600"/>
              </w:tabs>
              <w:spacing w:after="0" w:line="240" w:lineRule="auto"/>
              <w:ind w:left="-108" w:right="-22" w:firstLine="1528"/>
              <w:rPr>
                <w:rFonts w:ascii="Angsana New" w:eastAsia="Cordia New" w:hAnsi="Angsana New"/>
                <w:sz w:val="28"/>
                <w:cs/>
              </w:rPr>
            </w:pPr>
            <w:r w:rsidRPr="00050E52">
              <w:rPr>
                <w:rFonts w:ascii="Angsana New" w:eastAsia="Cordia New" w:hAnsi="Angsana New" w:hint="cs"/>
                <w:sz w:val="28"/>
              </w:rPr>
              <w:t>(</w:t>
            </w:r>
            <w:r>
              <w:rPr>
                <w:rFonts w:ascii="Angsana New" w:eastAsia="Cordia New" w:hAnsi="Angsana New"/>
                <w:sz w:val="28"/>
              </w:rPr>
              <w:t>383)</w:t>
            </w:r>
          </w:p>
        </w:tc>
      </w:tr>
      <w:tr w:rsidR="00231EBF" w:rsidRPr="0004359B" w:rsidTr="009F0475">
        <w:trPr>
          <w:cantSplit/>
        </w:trPr>
        <w:tc>
          <w:tcPr>
            <w:tcW w:w="5542" w:type="dxa"/>
          </w:tcPr>
          <w:p w:rsidR="00231EBF" w:rsidRPr="0004359B" w:rsidRDefault="00231EBF" w:rsidP="00231EBF">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r w:rsidRPr="005B0049">
              <w:rPr>
                <w:rFonts w:ascii="Angsana New" w:hAnsi="Angsana New"/>
                <w:snapToGrid w:val="0"/>
                <w:sz w:val="28"/>
                <w:lang w:eastAsia="th-TH"/>
              </w:rPr>
              <w:t xml:space="preserve"> </w:t>
            </w:r>
          </w:p>
        </w:tc>
        <w:tc>
          <w:tcPr>
            <w:tcW w:w="3371" w:type="dxa"/>
            <w:tcBorders>
              <w:top w:val="single" w:sz="4" w:space="0" w:color="auto"/>
              <w:bottom w:val="double" w:sz="4" w:space="0" w:color="auto"/>
            </w:tcBorders>
          </w:tcPr>
          <w:p w:rsidR="00231EBF" w:rsidRPr="0004359B" w:rsidRDefault="00231EBF" w:rsidP="00231EBF">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2,711</w:t>
            </w:r>
          </w:p>
        </w:tc>
      </w:tr>
    </w:tbl>
    <w:p w:rsidR="00447FBB" w:rsidRPr="00FD2EAE" w:rsidRDefault="00447FBB" w:rsidP="009F0475">
      <w:pPr>
        <w:spacing w:after="0" w:line="240" w:lineRule="auto"/>
        <w:ind w:left="360"/>
        <w:jc w:val="thaiDistribute"/>
        <w:rPr>
          <w:rFonts w:ascii="Angsana New" w:hAnsi="Angsana New"/>
          <w:color w:val="000000" w:themeColor="text1"/>
          <w:spacing w:val="-6"/>
          <w:sz w:val="20"/>
          <w:szCs w:val="20"/>
        </w:rPr>
      </w:pPr>
    </w:p>
    <w:p w:rsidR="003350BA" w:rsidRPr="00231EBF" w:rsidRDefault="00383C9C" w:rsidP="009F0475">
      <w:pPr>
        <w:spacing w:after="0" w:line="240" w:lineRule="auto"/>
        <w:ind w:left="360"/>
        <w:jc w:val="thaiDistribute"/>
        <w:rPr>
          <w:rFonts w:ascii="Angsana New" w:hAnsi="Angsana New"/>
          <w:color w:val="000000" w:themeColor="text1"/>
          <w:spacing w:val="-4"/>
          <w:sz w:val="28"/>
        </w:rPr>
      </w:pPr>
      <w:r w:rsidRPr="00231EBF">
        <w:rPr>
          <w:rFonts w:ascii="Angsana New" w:hAnsi="Angsana New"/>
          <w:color w:val="000000" w:themeColor="text1"/>
          <w:spacing w:val="-4"/>
          <w:sz w:val="28"/>
        </w:rPr>
        <w:t>For the six-month period ended June 30,</w:t>
      </w:r>
      <w:r w:rsidR="003350BA" w:rsidRPr="00231EBF">
        <w:rPr>
          <w:rFonts w:ascii="Angsana New" w:eastAsia="Angsana New" w:hAnsi="Angsana New"/>
          <w:spacing w:val="-4"/>
          <w:sz w:val="28"/>
        </w:rPr>
        <w:t xml:space="preserve"> </w:t>
      </w:r>
      <w:r w:rsidR="00370E89" w:rsidRPr="00231EBF">
        <w:rPr>
          <w:rFonts w:ascii="Angsana New" w:eastAsia="Angsana New" w:hAnsi="Angsana New"/>
          <w:spacing w:val="-4"/>
          <w:sz w:val="28"/>
        </w:rPr>
        <w:t>202</w:t>
      </w:r>
      <w:r w:rsidR="00511DF7" w:rsidRPr="00231EBF">
        <w:rPr>
          <w:rFonts w:ascii="Angsana New" w:eastAsia="Angsana New" w:hAnsi="Angsana New"/>
          <w:spacing w:val="-4"/>
          <w:sz w:val="28"/>
        </w:rPr>
        <w:t>6</w:t>
      </w:r>
      <w:r w:rsidR="003350BA" w:rsidRPr="00231EBF">
        <w:rPr>
          <w:rFonts w:ascii="Angsana New" w:eastAsia="Angsana New" w:hAnsi="Angsana New"/>
          <w:spacing w:val="-4"/>
          <w:sz w:val="28"/>
        </w:rPr>
        <w:t xml:space="preserve"> and </w:t>
      </w:r>
      <w:r w:rsidR="00370E89" w:rsidRPr="00231EBF">
        <w:rPr>
          <w:rFonts w:ascii="Angsana New" w:eastAsia="Angsana New" w:hAnsi="Angsana New"/>
          <w:spacing w:val="-4"/>
          <w:sz w:val="28"/>
        </w:rPr>
        <w:t>202</w:t>
      </w:r>
      <w:r w:rsidR="00511DF7" w:rsidRPr="00231EBF">
        <w:rPr>
          <w:rFonts w:ascii="Angsana New" w:eastAsia="Angsana New" w:hAnsi="Angsana New"/>
          <w:spacing w:val="-4"/>
          <w:sz w:val="28"/>
        </w:rPr>
        <w:t>5</w:t>
      </w:r>
      <w:r w:rsidR="003350BA" w:rsidRPr="00231EBF">
        <w:rPr>
          <w:rFonts w:ascii="Angsana New" w:hAnsi="Angsana New"/>
          <w:color w:val="000000" w:themeColor="text1"/>
          <w:spacing w:val="-4"/>
          <w:sz w:val="28"/>
        </w:rPr>
        <w:t xml:space="preserve">, </w:t>
      </w:r>
      <w:r w:rsidR="002B3697" w:rsidRPr="00231EBF">
        <w:rPr>
          <w:rFonts w:ascii="Angsana New" w:hAnsi="Angsana New"/>
          <w:color w:val="000000" w:themeColor="text1"/>
          <w:spacing w:val="-4"/>
          <w:sz w:val="28"/>
        </w:rPr>
        <w:t xml:space="preserve">there were no movements of </w:t>
      </w:r>
      <w:r w:rsidR="003350BA" w:rsidRPr="00231EBF">
        <w:rPr>
          <w:rFonts w:ascii="Angsana New" w:hAnsi="Angsana New"/>
          <w:color w:val="000000" w:themeColor="text1"/>
          <w:spacing w:val="-4"/>
          <w:sz w:val="28"/>
        </w:rPr>
        <w:t xml:space="preserve">allowance for </w:t>
      </w:r>
      <w:r w:rsidR="002B3697" w:rsidRPr="00231EBF">
        <w:rPr>
          <w:rFonts w:ascii="Angsana New" w:hAnsi="Angsana New"/>
          <w:color w:val="000000" w:themeColor="text1"/>
          <w:spacing w:val="-4"/>
          <w:sz w:val="28"/>
        </w:rPr>
        <w:t>non-operating asset.</w:t>
      </w:r>
    </w:p>
    <w:p w:rsidR="00447FBB" w:rsidRPr="00FD2EAE" w:rsidRDefault="00447FBB" w:rsidP="009F0475">
      <w:pPr>
        <w:spacing w:after="0" w:line="240" w:lineRule="auto"/>
        <w:ind w:left="360"/>
        <w:jc w:val="thaiDistribute"/>
        <w:rPr>
          <w:rFonts w:ascii="Angsana New" w:hAnsi="Angsana New"/>
          <w:color w:val="000000" w:themeColor="text1"/>
          <w:spacing w:val="-6"/>
          <w:sz w:val="20"/>
          <w:szCs w:val="20"/>
        </w:rPr>
      </w:pPr>
    </w:p>
    <w:p w:rsidR="003350BA" w:rsidRPr="00D9041D" w:rsidRDefault="003350BA" w:rsidP="009F0475">
      <w:pPr>
        <w:spacing w:after="0" w:line="240" w:lineRule="auto"/>
        <w:ind w:left="360"/>
        <w:jc w:val="thaiDistribute"/>
        <w:rPr>
          <w:rFonts w:ascii="Angsana New" w:hAnsi="Angsana New"/>
          <w:color w:val="000000" w:themeColor="text1"/>
          <w:spacing w:val="-2"/>
          <w:sz w:val="28"/>
        </w:rPr>
      </w:pPr>
      <w:r w:rsidRPr="005F3AF8">
        <w:rPr>
          <w:rFonts w:ascii="Angsana New" w:hAnsi="Angsana New"/>
          <w:color w:val="000000" w:themeColor="text1"/>
          <w:spacing w:val="-2"/>
          <w:sz w:val="28"/>
        </w:rPr>
        <w:t xml:space="preserve">As of </w:t>
      </w:r>
      <w:r w:rsidR="00383C9C" w:rsidRPr="005F3AF8">
        <w:rPr>
          <w:rFonts w:ascii="Angsana New" w:eastAsia="Angsana New" w:hAnsi="Angsana New"/>
          <w:sz w:val="28"/>
        </w:rPr>
        <w:t>June 30</w:t>
      </w:r>
      <w:r w:rsidRPr="005F3AF8">
        <w:rPr>
          <w:rFonts w:ascii="Angsana New" w:eastAsia="Angsana New" w:hAnsi="Angsana New"/>
          <w:sz w:val="28"/>
        </w:rPr>
        <w:t xml:space="preserve">, </w:t>
      </w:r>
      <w:r w:rsidR="00370E89" w:rsidRPr="005F3AF8">
        <w:rPr>
          <w:rFonts w:ascii="Angsana New" w:eastAsia="Angsana New" w:hAnsi="Angsana New"/>
          <w:sz w:val="28"/>
        </w:rPr>
        <w:t>202</w:t>
      </w:r>
      <w:r w:rsidR="00511DF7">
        <w:rPr>
          <w:rFonts w:ascii="Angsana New" w:eastAsia="Angsana New" w:hAnsi="Angsana New"/>
          <w:sz w:val="28"/>
        </w:rPr>
        <w:t>6</w:t>
      </w:r>
      <w:r w:rsidRPr="005F3AF8">
        <w:rPr>
          <w:rFonts w:ascii="Angsana New" w:eastAsia="Angsana New" w:hAnsi="Angsana New"/>
          <w:sz w:val="28"/>
        </w:rPr>
        <w:t xml:space="preserve"> and December 31, </w:t>
      </w:r>
      <w:r w:rsidR="00370E89" w:rsidRPr="005F3AF8">
        <w:rPr>
          <w:rFonts w:ascii="Angsana New" w:eastAsia="Angsana New" w:hAnsi="Angsana New"/>
          <w:sz w:val="28"/>
        </w:rPr>
        <w:t>202</w:t>
      </w:r>
      <w:r w:rsidR="00511DF7">
        <w:rPr>
          <w:rFonts w:ascii="Angsana New" w:eastAsia="Angsana New" w:hAnsi="Angsana New"/>
          <w:sz w:val="28"/>
        </w:rPr>
        <w:t>5</w:t>
      </w:r>
      <w:r w:rsidRPr="005F3AF8">
        <w:rPr>
          <w:rFonts w:ascii="Angsana New" w:hAnsi="Angsana New"/>
          <w:color w:val="000000" w:themeColor="text1"/>
          <w:spacing w:val="-2"/>
          <w:sz w:val="28"/>
        </w:rPr>
        <w:t xml:space="preserve">, </w:t>
      </w:r>
      <w:r w:rsidR="00B46C6B" w:rsidRPr="005F3AF8">
        <w:rPr>
          <w:rFonts w:ascii="Angsana New" w:hAnsi="Angsana New"/>
          <w:color w:val="000000" w:themeColor="text1"/>
          <w:spacing w:val="-2"/>
          <w:sz w:val="28"/>
        </w:rPr>
        <w:t xml:space="preserve">the consolidated and separate financial statements, the Group </w:t>
      </w:r>
      <w:r w:rsidRPr="005F3AF8">
        <w:rPr>
          <w:rFonts w:ascii="Angsana New" w:hAnsi="Angsana New"/>
          <w:color w:val="000000" w:themeColor="text1"/>
          <w:spacing w:val="-2"/>
          <w:sz w:val="28"/>
        </w:rPr>
        <w:t xml:space="preserve">had the assets which had not the depreciation but they still used. </w:t>
      </w:r>
      <w:r w:rsidR="003F74AA" w:rsidRPr="005F3AF8">
        <w:rPr>
          <w:rFonts w:ascii="Angsana New" w:hAnsi="Angsana New"/>
          <w:color w:val="000000" w:themeColor="text1"/>
          <w:spacing w:val="-2"/>
          <w:sz w:val="28"/>
        </w:rPr>
        <w:t xml:space="preserve">The cost price was Baht </w:t>
      </w:r>
      <w:r w:rsidR="00231EBF">
        <w:rPr>
          <w:rFonts w:ascii="Angsana New" w:hAnsi="Angsana New"/>
          <w:color w:val="000000" w:themeColor="text1"/>
          <w:spacing w:val="-2"/>
          <w:sz w:val="28"/>
        </w:rPr>
        <w:t>29.76</w:t>
      </w:r>
      <w:r w:rsidRPr="005F3AF8">
        <w:rPr>
          <w:rFonts w:ascii="Angsana New" w:hAnsi="Angsana New"/>
          <w:color w:val="000000" w:themeColor="text1"/>
          <w:spacing w:val="-2"/>
          <w:sz w:val="28"/>
        </w:rPr>
        <w:t xml:space="preserve"> million, the book value was B</w:t>
      </w:r>
      <w:r w:rsidR="003F74AA" w:rsidRPr="005F3AF8">
        <w:rPr>
          <w:rFonts w:ascii="Angsana New" w:hAnsi="Angsana New"/>
          <w:color w:val="000000" w:themeColor="text1"/>
          <w:spacing w:val="-2"/>
          <w:sz w:val="28"/>
        </w:rPr>
        <w:t xml:space="preserve">aht </w:t>
      </w:r>
      <w:r w:rsidR="003F74AA" w:rsidRPr="00231EBF">
        <w:rPr>
          <w:rFonts w:ascii="Angsana New" w:hAnsi="Angsana New"/>
          <w:color w:val="000000" w:themeColor="text1"/>
          <w:spacing w:val="-2"/>
          <w:sz w:val="28"/>
        </w:rPr>
        <w:t>1,</w:t>
      </w:r>
      <w:r w:rsidR="00231EBF" w:rsidRPr="00231EBF">
        <w:rPr>
          <w:rFonts w:ascii="Angsana New" w:hAnsi="Angsana New"/>
          <w:color w:val="000000" w:themeColor="text1"/>
          <w:spacing w:val="-2"/>
          <w:sz w:val="28"/>
        </w:rPr>
        <w:t>331</w:t>
      </w:r>
      <w:r w:rsidR="005F3AF8" w:rsidRPr="00231EBF">
        <w:rPr>
          <w:rFonts w:ascii="Angsana New" w:hAnsi="Angsana New"/>
          <w:color w:val="000000" w:themeColor="text1"/>
          <w:spacing w:val="-2"/>
          <w:sz w:val="28"/>
        </w:rPr>
        <w:t>.</w:t>
      </w:r>
      <w:r w:rsidR="005D441B" w:rsidRPr="00231EBF">
        <w:rPr>
          <w:rFonts w:ascii="Angsana New" w:hAnsi="Angsana New"/>
          <w:color w:val="000000" w:themeColor="text1"/>
          <w:spacing w:val="-2"/>
          <w:sz w:val="28"/>
        </w:rPr>
        <w:t>00</w:t>
      </w:r>
      <w:r w:rsidRPr="00231EBF">
        <w:rPr>
          <w:rFonts w:ascii="Angsana New" w:hAnsi="Angsana New"/>
          <w:color w:val="000000" w:themeColor="text1"/>
          <w:spacing w:val="-2"/>
          <w:sz w:val="28"/>
        </w:rPr>
        <w:t xml:space="preserve"> a</w:t>
      </w:r>
      <w:r w:rsidR="003F74AA" w:rsidRPr="00231EBF">
        <w:rPr>
          <w:rFonts w:ascii="Angsana New" w:hAnsi="Angsana New"/>
          <w:color w:val="000000" w:themeColor="text1"/>
          <w:spacing w:val="-2"/>
          <w:sz w:val="28"/>
        </w:rPr>
        <w:t>nd</w:t>
      </w:r>
      <w:r w:rsidR="003F74AA" w:rsidRPr="005F3AF8">
        <w:rPr>
          <w:rFonts w:ascii="Angsana New" w:hAnsi="Angsana New"/>
          <w:color w:val="000000" w:themeColor="text1"/>
          <w:spacing w:val="-2"/>
          <w:sz w:val="28"/>
        </w:rPr>
        <w:t xml:space="preserve"> the</w:t>
      </w:r>
      <w:r w:rsidR="003F74AA" w:rsidRPr="00D9041D">
        <w:rPr>
          <w:rFonts w:ascii="Angsana New" w:hAnsi="Angsana New"/>
          <w:color w:val="000000" w:themeColor="text1"/>
          <w:spacing w:val="-2"/>
          <w:sz w:val="28"/>
        </w:rPr>
        <w:t xml:space="preserve"> cost price was Baht </w:t>
      </w:r>
      <w:r w:rsidR="00511DF7" w:rsidRPr="00297FE0">
        <w:rPr>
          <w:rFonts w:ascii="Angsana New" w:hAnsi="Angsana New"/>
          <w:sz w:val="28"/>
        </w:rPr>
        <w:t>29.</w:t>
      </w:r>
      <w:r w:rsidR="00511DF7">
        <w:rPr>
          <w:rFonts w:ascii="Angsana New" w:hAnsi="Angsana New"/>
          <w:sz w:val="28"/>
        </w:rPr>
        <w:t>76</w:t>
      </w:r>
      <w:r w:rsidR="00511DF7" w:rsidRPr="000F2988">
        <w:rPr>
          <w:rFonts w:ascii="Angsana New" w:hAnsi="Angsana New"/>
          <w:sz w:val="28"/>
          <w:cs/>
        </w:rPr>
        <w:t xml:space="preserve"> </w:t>
      </w:r>
      <w:r w:rsidRPr="00D9041D">
        <w:rPr>
          <w:rFonts w:ascii="Angsana New" w:hAnsi="Angsana New"/>
          <w:color w:val="000000" w:themeColor="text1"/>
          <w:spacing w:val="-2"/>
          <w:sz w:val="28"/>
        </w:rPr>
        <w:t xml:space="preserve">million, the book value </w:t>
      </w:r>
      <w:r w:rsidR="003F74AA" w:rsidRPr="00D9041D">
        <w:rPr>
          <w:rFonts w:ascii="Angsana New" w:hAnsi="Angsana New"/>
          <w:color w:val="000000" w:themeColor="text1"/>
          <w:spacing w:val="-2"/>
          <w:sz w:val="28"/>
        </w:rPr>
        <w:t xml:space="preserve">was Baht </w:t>
      </w:r>
      <w:r w:rsidR="00511DF7" w:rsidRPr="00297FE0">
        <w:rPr>
          <w:rFonts w:ascii="Angsana New" w:hAnsi="Angsana New"/>
          <w:sz w:val="28"/>
        </w:rPr>
        <w:t>1,</w:t>
      </w:r>
      <w:r w:rsidR="00511DF7" w:rsidRPr="008B7D79">
        <w:rPr>
          <w:rFonts w:ascii="Angsana New" w:hAnsi="Angsana New" w:hint="cs"/>
          <w:sz w:val="28"/>
        </w:rPr>
        <w:t>329</w:t>
      </w:r>
      <w:r w:rsidR="00511DF7" w:rsidRPr="00297FE0">
        <w:rPr>
          <w:rFonts w:ascii="Angsana New" w:hAnsi="Angsana New"/>
          <w:sz w:val="28"/>
        </w:rPr>
        <w:t>.00</w:t>
      </w:r>
      <w:r w:rsidR="00511DF7" w:rsidRPr="000F2988">
        <w:rPr>
          <w:rFonts w:ascii="Angsana New" w:hAnsi="Angsana New"/>
          <w:sz w:val="28"/>
          <w:cs/>
        </w:rPr>
        <w:t xml:space="preserve"> </w:t>
      </w:r>
      <w:r w:rsidRPr="00D9041D">
        <w:rPr>
          <w:rFonts w:ascii="Angsana New" w:hAnsi="Angsana New"/>
          <w:color w:val="000000" w:themeColor="text1"/>
          <w:spacing w:val="-2"/>
          <w:sz w:val="28"/>
        </w:rPr>
        <w:t>respectively.</w:t>
      </w:r>
    </w:p>
    <w:p w:rsidR="003350BA" w:rsidRPr="00FD2EAE" w:rsidRDefault="003350BA" w:rsidP="003350BA">
      <w:pPr>
        <w:spacing w:after="0" w:line="240" w:lineRule="auto"/>
        <w:ind w:left="450"/>
        <w:jc w:val="thaiDistribute"/>
        <w:rPr>
          <w:rFonts w:ascii="Angsana New" w:hAnsi="Angsana New"/>
          <w:color w:val="000000" w:themeColor="text1"/>
          <w:spacing w:val="-2"/>
          <w:sz w:val="20"/>
          <w:szCs w:val="20"/>
        </w:rPr>
      </w:pPr>
    </w:p>
    <w:p w:rsidR="00527C95" w:rsidRDefault="003350BA" w:rsidP="009875BB">
      <w:pPr>
        <w:spacing w:after="0" w:line="240" w:lineRule="auto"/>
        <w:ind w:left="360"/>
        <w:jc w:val="thaiDistribute"/>
        <w:rPr>
          <w:rFonts w:ascii="Angsana New" w:hAnsi="Angsana New"/>
          <w:color w:val="000000" w:themeColor="text1"/>
          <w:sz w:val="28"/>
        </w:rPr>
      </w:pPr>
      <w:r w:rsidRPr="00D9041D">
        <w:rPr>
          <w:rFonts w:ascii="Angsana New" w:hAnsi="Angsana New"/>
          <w:color w:val="000000" w:themeColor="text1"/>
          <w:sz w:val="28"/>
        </w:rPr>
        <w:t xml:space="preserve">As at </w:t>
      </w:r>
      <w:r w:rsidR="00383C9C">
        <w:rPr>
          <w:rFonts w:ascii="Angsana New" w:eastAsia="Angsana New" w:hAnsi="Angsana New"/>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w:t>
      </w:r>
      <w:r w:rsidR="00511DF7">
        <w:rPr>
          <w:rFonts w:ascii="Angsana New" w:eastAsia="Angsana New" w:hAnsi="Angsana New"/>
          <w:sz w:val="28"/>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511DF7">
        <w:rPr>
          <w:rFonts w:ascii="Angsana New" w:eastAsia="Angsana New" w:hAnsi="Angsana New"/>
          <w:sz w:val="28"/>
        </w:rPr>
        <w:t>5</w:t>
      </w:r>
      <w:r w:rsidRPr="00D9041D">
        <w:rPr>
          <w:rFonts w:ascii="Angsana New" w:hAnsi="Angsana New"/>
          <w:color w:val="000000" w:themeColor="text1"/>
          <w:sz w:val="28"/>
        </w:rPr>
        <w:t xml:space="preserve">, the consolidated and separate financial statements, the Group had land and building in the book value </w:t>
      </w:r>
      <w:r w:rsidRPr="005F3AF8">
        <w:rPr>
          <w:rFonts w:ascii="Angsana New" w:hAnsi="Angsana New"/>
          <w:color w:val="000000" w:themeColor="text1"/>
          <w:sz w:val="28"/>
        </w:rPr>
        <w:t>am</w:t>
      </w:r>
      <w:r w:rsidR="00BA0012" w:rsidRPr="005F3AF8">
        <w:rPr>
          <w:rFonts w:ascii="Angsana New" w:hAnsi="Angsana New"/>
          <w:color w:val="000000" w:themeColor="text1"/>
          <w:sz w:val="28"/>
        </w:rPr>
        <w:t xml:space="preserve">ount of Baht </w:t>
      </w:r>
      <w:r w:rsidR="00231EBF">
        <w:rPr>
          <w:rFonts w:ascii="Angsana New" w:hAnsi="Angsana New"/>
          <w:color w:val="000000" w:themeColor="text1"/>
          <w:sz w:val="28"/>
        </w:rPr>
        <w:t>1.96</w:t>
      </w:r>
      <w:r w:rsidRPr="005F3AF8">
        <w:rPr>
          <w:rFonts w:ascii="Angsana New" w:hAnsi="Angsana New"/>
          <w:color w:val="000000" w:themeColor="text1"/>
          <w:sz w:val="28"/>
        </w:rPr>
        <w:t xml:space="preserve"> million</w:t>
      </w:r>
      <w:r w:rsidRPr="00D9041D">
        <w:rPr>
          <w:rFonts w:ascii="Angsana New" w:hAnsi="Angsana New"/>
          <w:color w:val="000000" w:themeColor="text1"/>
          <w:sz w:val="28"/>
        </w:rPr>
        <w:t xml:space="preserve"> and the</w:t>
      </w:r>
      <w:r w:rsidR="00BA0012" w:rsidRPr="00B46C6B">
        <w:rPr>
          <w:rFonts w:ascii="Angsana New" w:hAnsi="Angsana New"/>
          <w:color w:val="000000" w:themeColor="text1"/>
          <w:sz w:val="28"/>
        </w:rPr>
        <w:t xml:space="preserve"> book value amount of Baht 2.</w:t>
      </w:r>
      <w:r w:rsidR="00231EBF">
        <w:rPr>
          <w:rFonts w:ascii="Angsana New" w:hAnsi="Angsana New"/>
          <w:color w:val="000000" w:themeColor="text1"/>
          <w:sz w:val="28"/>
        </w:rPr>
        <w:t>07</w:t>
      </w:r>
      <w:r w:rsidRPr="00B46C6B">
        <w:rPr>
          <w:rFonts w:ascii="Angsana New" w:hAnsi="Angsana New"/>
          <w:color w:val="000000" w:themeColor="text1"/>
          <w:sz w:val="28"/>
        </w:rPr>
        <w:t xml:space="preserve"> million respectively, and to be acquired in the future pledged for collateral against credit line to commercial banks, financial institutions and other parties in the note to financial statements No.</w:t>
      </w:r>
      <w:r w:rsidR="00BA0012" w:rsidRPr="005B0049">
        <w:rPr>
          <w:rFonts w:ascii="Angsana New" w:hAnsi="Angsana New" w:hint="cs"/>
          <w:color w:val="000000" w:themeColor="text1"/>
          <w:sz w:val="28"/>
        </w:rPr>
        <w:t xml:space="preserve"> 1</w:t>
      </w:r>
      <w:r w:rsidR="00231EBF">
        <w:rPr>
          <w:rFonts w:ascii="Angsana New" w:hAnsi="Angsana New"/>
          <w:color w:val="000000" w:themeColor="text1"/>
          <w:sz w:val="28"/>
        </w:rPr>
        <w:t>9</w:t>
      </w:r>
      <w:r w:rsidR="00BA0012" w:rsidRPr="005B0049">
        <w:rPr>
          <w:rFonts w:ascii="Angsana New" w:hAnsi="Angsana New"/>
          <w:color w:val="000000" w:themeColor="text1"/>
          <w:sz w:val="28"/>
        </w:rPr>
        <w:t xml:space="preserve"> </w:t>
      </w:r>
      <w:r w:rsidR="00BA0012" w:rsidRPr="00B46C6B">
        <w:rPr>
          <w:rFonts w:ascii="Angsana New" w:hAnsi="Angsana New"/>
          <w:color w:val="000000" w:themeColor="text1"/>
          <w:sz w:val="28"/>
        </w:rPr>
        <w:t>and 2</w:t>
      </w:r>
      <w:r w:rsidR="00231EBF">
        <w:rPr>
          <w:rFonts w:ascii="Angsana New" w:hAnsi="Angsana New"/>
          <w:color w:val="000000" w:themeColor="text1"/>
          <w:sz w:val="28"/>
        </w:rPr>
        <w:t>8</w:t>
      </w:r>
      <w:r w:rsidR="00BA0012" w:rsidRPr="005B0049">
        <w:rPr>
          <w:rFonts w:ascii="Angsana New" w:hAnsi="Angsana New"/>
          <w:color w:val="000000" w:themeColor="text1"/>
          <w:sz w:val="28"/>
        </w:rPr>
        <w:t>.1</w:t>
      </w:r>
      <w:r w:rsidRPr="005B0049">
        <w:rPr>
          <w:rFonts w:ascii="Angsana New" w:hAnsi="Angsana New"/>
          <w:color w:val="000000" w:themeColor="text1"/>
          <w:sz w:val="28"/>
        </w:rPr>
        <w:t>.</w:t>
      </w:r>
    </w:p>
    <w:p w:rsidR="009875BB" w:rsidRDefault="009875BB" w:rsidP="009875BB">
      <w:pPr>
        <w:spacing w:after="0" w:line="240" w:lineRule="auto"/>
        <w:ind w:left="360"/>
        <w:jc w:val="thaiDistribute"/>
        <w:rPr>
          <w:rFonts w:ascii="Angsana New" w:hAnsi="Angsana New"/>
          <w:color w:val="000000" w:themeColor="text1"/>
          <w:sz w:val="28"/>
        </w:rPr>
      </w:pPr>
    </w:p>
    <w:p w:rsidR="00511DF7" w:rsidRDefault="00511DF7" w:rsidP="009875BB">
      <w:pPr>
        <w:spacing w:after="0" w:line="240" w:lineRule="auto"/>
        <w:ind w:left="360"/>
        <w:jc w:val="thaiDistribute"/>
        <w:rPr>
          <w:rFonts w:ascii="Angsana New" w:hAnsi="Angsana New"/>
          <w:color w:val="000000" w:themeColor="text1"/>
          <w:sz w:val="28"/>
        </w:rPr>
      </w:pPr>
    </w:p>
    <w:p w:rsidR="00511DF7" w:rsidRDefault="00511DF7" w:rsidP="009875BB">
      <w:pPr>
        <w:spacing w:after="0" w:line="240" w:lineRule="auto"/>
        <w:ind w:left="360"/>
        <w:jc w:val="thaiDistribute"/>
        <w:rPr>
          <w:rFonts w:ascii="Angsana New" w:hAnsi="Angsana New"/>
          <w:color w:val="000000" w:themeColor="text1"/>
          <w:sz w:val="28"/>
        </w:rPr>
      </w:pPr>
    </w:p>
    <w:p w:rsidR="00511DF7" w:rsidRDefault="00511DF7" w:rsidP="009875BB">
      <w:pPr>
        <w:spacing w:after="0" w:line="240" w:lineRule="auto"/>
        <w:ind w:left="360"/>
        <w:jc w:val="thaiDistribute"/>
        <w:rPr>
          <w:rFonts w:ascii="Angsana New" w:hAnsi="Angsana New"/>
          <w:color w:val="000000" w:themeColor="text1"/>
          <w:sz w:val="28"/>
        </w:rPr>
      </w:pPr>
    </w:p>
    <w:p w:rsidR="00511DF7" w:rsidRPr="009C61D9" w:rsidRDefault="00511DF7" w:rsidP="009875BB">
      <w:pPr>
        <w:spacing w:after="0" w:line="240" w:lineRule="auto"/>
        <w:ind w:left="360"/>
        <w:jc w:val="thaiDistribute"/>
        <w:rPr>
          <w:rFonts w:ascii="Angsana New" w:hAnsi="Angsana New"/>
          <w:color w:val="000000" w:themeColor="text1"/>
          <w:sz w:val="28"/>
        </w:rPr>
      </w:pPr>
    </w:p>
    <w:p w:rsidR="00597D6C" w:rsidRPr="00E0115C" w:rsidRDefault="000F5F56" w:rsidP="00F56437">
      <w:pPr>
        <w:numPr>
          <w:ilvl w:val="0"/>
          <w:numId w:val="1"/>
        </w:numPr>
        <w:spacing w:after="0" w:line="240" w:lineRule="auto"/>
        <w:ind w:left="333" w:hanging="324"/>
        <w:jc w:val="thaiDistribute"/>
        <w:rPr>
          <w:rFonts w:ascii="Angsana New" w:hAnsi="Angsana New"/>
          <w:sz w:val="28"/>
          <w:u w:val="single"/>
        </w:rPr>
      </w:pPr>
      <w:r w:rsidRPr="00E0115C">
        <w:rPr>
          <w:rFonts w:ascii="Angsana New" w:hAnsi="Angsana New"/>
          <w:sz w:val="28"/>
          <w:u w:val="single"/>
        </w:rPr>
        <w:lastRenderedPageBreak/>
        <w:t xml:space="preserve">Property, plant and equipment </w:t>
      </w:r>
    </w:p>
    <w:p w:rsidR="00066B80" w:rsidRPr="00FD2EAE" w:rsidRDefault="00066B80" w:rsidP="00066B80">
      <w:pPr>
        <w:spacing w:after="0" w:line="240" w:lineRule="auto"/>
        <w:ind w:left="360"/>
        <w:jc w:val="thaiDistribute"/>
        <w:rPr>
          <w:rFonts w:ascii="Angsana New" w:hAnsi="Angsana New"/>
          <w:sz w:val="20"/>
          <w:szCs w:val="20"/>
          <w:highlight w:val="yellow"/>
        </w:rPr>
      </w:pPr>
    </w:p>
    <w:p w:rsidR="00A06837" w:rsidRDefault="00383C9C" w:rsidP="009F0475">
      <w:pPr>
        <w:spacing w:after="0" w:line="240" w:lineRule="auto"/>
        <w:ind w:left="1316" w:hanging="956"/>
        <w:jc w:val="thaiDistribute"/>
        <w:rPr>
          <w:rFonts w:ascii="Angsana New" w:hAnsi="Angsana New"/>
          <w:sz w:val="28"/>
        </w:rPr>
      </w:pPr>
      <w:r>
        <w:rPr>
          <w:rFonts w:ascii="Angsana New" w:hAnsi="Angsana New"/>
          <w:sz w:val="28"/>
        </w:rPr>
        <w:t>For the six-month period ended June 30,</w:t>
      </w:r>
      <w:r w:rsidR="000C325E">
        <w:rPr>
          <w:rFonts w:ascii="Angsana New" w:hAnsi="Angsana New"/>
          <w:sz w:val="28"/>
        </w:rPr>
        <w:t xml:space="preserve"> </w:t>
      </w:r>
      <w:r w:rsidR="00370E89">
        <w:rPr>
          <w:rFonts w:ascii="Angsana New" w:hAnsi="Angsana New"/>
          <w:sz w:val="28"/>
        </w:rPr>
        <w:t>202</w:t>
      </w:r>
      <w:r w:rsidR="00511DF7">
        <w:rPr>
          <w:rFonts w:ascii="Angsana New" w:hAnsi="Angsana New"/>
          <w:sz w:val="28"/>
        </w:rPr>
        <w:t>6</w:t>
      </w:r>
      <w:r w:rsidR="002A374B" w:rsidRPr="002A374B">
        <w:rPr>
          <w:rFonts w:ascii="Angsana New" w:hAnsi="Angsana New"/>
          <w:sz w:val="28"/>
        </w:rPr>
        <w:t xml:space="preserve">, the movement was as </w:t>
      </w:r>
      <w:proofErr w:type="gramStart"/>
      <w:r w:rsidR="002A374B" w:rsidRPr="002A374B">
        <w:rPr>
          <w:rFonts w:ascii="Angsana New" w:hAnsi="Angsana New"/>
          <w:sz w:val="28"/>
        </w:rPr>
        <w:t>follows :</w:t>
      </w:r>
      <w:proofErr w:type="gramEnd"/>
      <w:r w:rsidR="002A374B" w:rsidRPr="002A374B">
        <w:rPr>
          <w:rFonts w:ascii="Angsana New" w:hAnsi="Angsana New"/>
          <w:sz w:val="28"/>
        </w:rPr>
        <w:t>-</w:t>
      </w:r>
    </w:p>
    <w:p w:rsidR="002A374B" w:rsidRPr="00FD2EAE" w:rsidRDefault="002A374B" w:rsidP="001C69D9">
      <w:pPr>
        <w:spacing w:after="0" w:line="240" w:lineRule="auto"/>
        <w:ind w:left="1316" w:hanging="938"/>
        <w:jc w:val="thaiDistribute"/>
        <w:rPr>
          <w:rFonts w:ascii="Angsana New" w:hAnsi="Angsana New"/>
          <w:sz w:val="20"/>
          <w:szCs w:val="20"/>
          <w:highlight w:val="yellow"/>
        </w:rPr>
      </w:pPr>
    </w:p>
    <w:tbl>
      <w:tblPr>
        <w:tblW w:w="8847" w:type="dxa"/>
        <w:tblInd w:w="378" w:type="dxa"/>
        <w:tblLayout w:type="fixed"/>
        <w:tblLook w:val="00A0"/>
      </w:tblPr>
      <w:tblGrid>
        <w:gridCol w:w="5400"/>
        <w:gridCol w:w="1710"/>
        <w:gridCol w:w="1737"/>
      </w:tblGrid>
      <w:tr w:rsidR="00F623A7" w:rsidRPr="00D9041D" w:rsidTr="009F0475">
        <w:trPr>
          <w:cantSplit/>
        </w:trPr>
        <w:tc>
          <w:tcPr>
            <w:tcW w:w="8847" w:type="dxa"/>
            <w:gridSpan w:val="3"/>
          </w:tcPr>
          <w:p w:rsidR="00F623A7" w:rsidRPr="00C0755E" w:rsidRDefault="00F623A7" w:rsidP="0057535E">
            <w:pPr>
              <w:tabs>
                <w:tab w:val="left" w:pos="5755"/>
              </w:tabs>
              <w:spacing w:after="0" w:line="240" w:lineRule="auto"/>
              <w:ind w:left="-108" w:right="-77"/>
              <w:jc w:val="right"/>
              <w:rPr>
                <w:rFonts w:ascii="Angsana New" w:hAnsi="Angsana New"/>
                <w:sz w:val="27"/>
                <w:szCs w:val="27"/>
              </w:rPr>
            </w:pPr>
            <w:r w:rsidRPr="00C0755E">
              <w:rPr>
                <w:rFonts w:ascii="Angsana New" w:hAnsi="Angsana New"/>
                <w:sz w:val="27"/>
                <w:szCs w:val="27"/>
              </w:rPr>
              <w:t>(Unit : Thousand Baht)</w:t>
            </w:r>
          </w:p>
        </w:tc>
      </w:tr>
      <w:tr w:rsidR="00F623A7" w:rsidRPr="00D9041D" w:rsidTr="009F0475">
        <w:trPr>
          <w:cantSplit/>
        </w:trPr>
        <w:tc>
          <w:tcPr>
            <w:tcW w:w="5400" w:type="dxa"/>
          </w:tcPr>
          <w:p w:rsidR="00F623A7" w:rsidRPr="00C0755E" w:rsidRDefault="00F623A7" w:rsidP="00F623A7">
            <w:pPr>
              <w:spacing w:after="0" w:line="240" w:lineRule="auto"/>
              <w:ind w:left="-32" w:right="-72"/>
              <w:jc w:val="thaiDistribute"/>
              <w:rPr>
                <w:rFonts w:ascii="Angsana New" w:hAnsi="Angsana New"/>
                <w:sz w:val="27"/>
                <w:szCs w:val="27"/>
                <w:highlight w:val="yellow"/>
              </w:rPr>
            </w:pPr>
          </w:p>
        </w:tc>
        <w:tc>
          <w:tcPr>
            <w:tcW w:w="1710" w:type="dxa"/>
          </w:tcPr>
          <w:p w:rsidR="00F623A7" w:rsidRPr="00C0755E" w:rsidRDefault="00F623A7" w:rsidP="0057535E">
            <w:pPr>
              <w:tabs>
                <w:tab w:val="left" w:pos="1350"/>
              </w:tabs>
              <w:spacing w:after="0" w:line="240" w:lineRule="auto"/>
              <w:ind w:left="-108" w:right="-108"/>
              <w:jc w:val="center"/>
              <w:rPr>
                <w:rFonts w:ascii="Angsana New" w:hAnsi="Angsana New"/>
                <w:sz w:val="27"/>
                <w:szCs w:val="27"/>
                <w:u w:val="single"/>
              </w:rPr>
            </w:pPr>
            <w:r w:rsidRPr="00C0755E">
              <w:rPr>
                <w:rFonts w:ascii="Angsana New" w:hAnsi="Angsana New"/>
                <w:sz w:val="27"/>
                <w:szCs w:val="27"/>
                <w:u w:val="single"/>
              </w:rPr>
              <w:t>Consolidated financial statements</w:t>
            </w:r>
          </w:p>
        </w:tc>
        <w:tc>
          <w:tcPr>
            <w:tcW w:w="1737" w:type="dxa"/>
          </w:tcPr>
          <w:p w:rsidR="00EB3A37" w:rsidRPr="00C0755E" w:rsidRDefault="00EB3A37" w:rsidP="00F623A7">
            <w:pPr>
              <w:spacing w:after="0" w:line="240" w:lineRule="auto"/>
              <w:ind w:left="-108" w:right="-108"/>
              <w:jc w:val="center"/>
              <w:rPr>
                <w:rFonts w:ascii="Angsana New" w:eastAsia="Cordia New" w:hAnsi="Angsana New"/>
                <w:sz w:val="27"/>
                <w:szCs w:val="27"/>
                <w:u w:val="single"/>
              </w:rPr>
            </w:pPr>
            <w:r w:rsidRPr="00C0755E">
              <w:rPr>
                <w:rFonts w:ascii="Angsana New" w:eastAsia="Cordia New" w:hAnsi="Angsana New"/>
                <w:sz w:val="27"/>
                <w:szCs w:val="27"/>
                <w:u w:val="single"/>
              </w:rPr>
              <w:t>Separate financial</w:t>
            </w:r>
          </w:p>
          <w:p w:rsidR="00F623A7" w:rsidRPr="00C0755E" w:rsidRDefault="00F623A7" w:rsidP="0057535E">
            <w:pPr>
              <w:spacing w:after="0" w:line="240" w:lineRule="auto"/>
              <w:ind w:left="-108" w:right="-108"/>
              <w:jc w:val="center"/>
              <w:rPr>
                <w:rFonts w:ascii="Angsana New" w:hAnsi="Angsana New"/>
                <w:sz w:val="27"/>
                <w:szCs w:val="27"/>
                <w:u w:val="single"/>
              </w:rPr>
            </w:pPr>
            <w:r w:rsidRPr="00C0755E">
              <w:rPr>
                <w:rFonts w:ascii="Angsana New" w:eastAsia="Cordia New" w:hAnsi="Angsana New"/>
                <w:sz w:val="27"/>
                <w:szCs w:val="27"/>
                <w:u w:val="single"/>
              </w:rPr>
              <w:t>statements</w:t>
            </w:r>
          </w:p>
        </w:tc>
      </w:tr>
      <w:tr w:rsidR="00780A82" w:rsidRPr="00D9041D" w:rsidTr="009F0475">
        <w:trPr>
          <w:cantSplit/>
        </w:trPr>
        <w:tc>
          <w:tcPr>
            <w:tcW w:w="5400" w:type="dxa"/>
          </w:tcPr>
          <w:p w:rsidR="00780A82" w:rsidRPr="00C0755E" w:rsidRDefault="00780A82" w:rsidP="00780A82">
            <w:pPr>
              <w:spacing w:after="0" w:line="240" w:lineRule="auto"/>
              <w:ind w:left="-32" w:right="-72"/>
              <w:jc w:val="thaiDistribute"/>
              <w:rPr>
                <w:rFonts w:ascii="Angsana New" w:hAnsi="Angsana New"/>
                <w:sz w:val="27"/>
                <w:szCs w:val="27"/>
              </w:rPr>
            </w:pPr>
            <w:r w:rsidRPr="00C0755E">
              <w:rPr>
                <w:rFonts w:ascii="Angsana New" w:hAnsi="Angsana New"/>
                <w:sz w:val="27"/>
                <w:szCs w:val="27"/>
              </w:rPr>
              <w:t>Beginning book value</w:t>
            </w:r>
          </w:p>
        </w:tc>
        <w:tc>
          <w:tcPr>
            <w:tcW w:w="1710" w:type="dxa"/>
          </w:tcPr>
          <w:p w:rsidR="00780A82" w:rsidRPr="00780A82" w:rsidRDefault="00780A82" w:rsidP="00780A82">
            <w:pPr>
              <w:spacing w:after="0" w:line="240" w:lineRule="auto"/>
              <w:ind w:left="-108" w:right="273"/>
              <w:jc w:val="right"/>
              <w:rPr>
                <w:rFonts w:ascii="Angsana New" w:hAnsi="Angsana New"/>
                <w:sz w:val="27"/>
                <w:szCs w:val="27"/>
              </w:rPr>
            </w:pPr>
            <w:r w:rsidRPr="00780A82">
              <w:rPr>
                <w:rFonts w:ascii="Angsana New" w:hAnsi="Angsana New"/>
                <w:sz w:val="27"/>
                <w:szCs w:val="27"/>
              </w:rPr>
              <w:t>1,329,573</w:t>
            </w:r>
          </w:p>
        </w:tc>
        <w:tc>
          <w:tcPr>
            <w:tcW w:w="1737" w:type="dxa"/>
          </w:tcPr>
          <w:p w:rsidR="00780A82" w:rsidRPr="00231EBF" w:rsidRDefault="00780A82" w:rsidP="00780A82">
            <w:pPr>
              <w:spacing w:after="0" w:line="240" w:lineRule="auto"/>
              <w:ind w:left="-108" w:right="399"/>
              <w:jc w:val="right"/>
              <w:rPr>
                <w:rFonts w:ascii="Angsana New" w:hAnsi="Angsana New"/>
                <w:sz w:val="27"/>
                <w:szCs w:val="27"/>
              </w:rPr>
            </w:pPr>
            <w:r w:rsidRPr="00231EBF">
              <w:rPr>
                <w:rFonts w:ascii="Angsana New" w:hAnsi="Angsana New"/>
                <w:sz w:val="27"/>
                <w:szCs w:val="27"/>
              </w:rPr>
              <w:t>189,189</w:t>
            </w:r>
          </w:p>
        </w:tc>
      </w:tr>
      <w:tr w:rsidR="00780A82" w:rsidRPr="00D9041D" w:rsidTr="009F0475">
        <w:trPr>
          <w:cantSplit/>
        </w:trPr>
        <w:tc>
          <w:tcPr>
            <w:tcW w:w="5400" w:type="dxa"/>
          </w:tcPr>
          <w:p w:rsidR="00780A82" w:rsidRPr="00C0755E" w:rsidRDefault="00780A82" w:rsidP="00780A82">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Purchase of goods</w:t>
            </w:r>
          </w:p>
        </w:tc>
        <w:tc>
          <w:tcPr>
            <w:tcW w:w="1710" w:type="dxa"/>
          </w:tcPr>
          <w:p w:rsidR="00780A82" w:rsidRPr="00780A82" w:rsidRDefault="00780A82" w:rsidP="00780A82">
            <w:pPr>
              <w:spacing w:after="0" w:line="240" w:lineRule="auto"/>
              <w:ind w:left="-108" w:right="273"/>
              <w:jc w:val="right"/>
              <w:rPr>
                <w:rFonts w:ascii="Angsana New" w:hAnsi="Angsana New"/>
                <w:sz w:val="27"/>
                <w:szCs w:val="27"/>
              </w:rPr>
            </w:pPr>
            <w:r w:rsidRPr="00780A82">
              <w:rPr>
                <w:rFonts w:ascii="Angsana New" w:hAnsi="Angsana New" w:hint="cs"/>
                <w:sz w:val="27"/>
                <w:szCs w:val="27"/>
              </w:rPr>
              <w:t>315</w:t>
            </w:r>
          </w:p>
        </w:tc>
        <w:tc>
          <w:tcPr>
            <w:tcW w:w="1737" w:type="dxa"/>
          </w:tcPr>
          <w:p w:rsidR="00780A82" w:rsidRPr="00231EBF" w:rsidRDefault="00780A82" w:rsidP="00780A82">
            <w:pPr>
              <w:spacing w:after="0" w:line="240" w:lineRule="auto"/>
              <w:ind w:left="-108" w:right="399"/>
              <w:jc w:val="right"/>
              <w:rPr>
                <w:rFonts w:ascii="Angsana New" w:hAnsi="Angsana New"/>
                <w:sz w:val="27"/>
                <w:szCs w:val="27"/>
              </w:rPr>
            </w:pPr>
            <w:r w:rsidRPr="00231EBF">
              <w:rPr>
                <w:rFonts w:ascii="Angsana New" w:hAnsi="Angsana New"/>
                <w:sz w:val="27"/>
                <w:szCs w:val="27"/>
              </w:rPr>
              <w:t>10</w:t>
            </w:r>
          </w:p>
        </w:tc>
      </w:tr>
      <w:tr w:rsidR="00780A82" w:rsidRPr="00D9041D" w:rsidTr="009F0475">
        <w:trPr>
          <w:cantSplit/>
        </w:trPr>
        <w:tc>
          <w:tcPr>
            <w:tcW w:w="5400" w:type="dxa"/>
          </w:tcPr>
          <w:p w:rsidR="00780A82" w:rsidRPr="00C0755E" w:rsidRDefault="00780A82" w:rsidP="00780A82">
            <w:pPr>
              <w:spacing w:after="0" w:line="240" w:lineRule="auto"/>
              <w:ind w:left="-32" w:right="-72"/>
              <w:jc w:val="thaiDistribute"/>
              <w:rPr>
                <w:rFonts w:ascii="Angsana New" w:hAnsi="Angsana New"/>
                <w:sz w:val="27"/>
                <w:szCs w:val="27"/>
              </w:rPr>
            </w:pPr>
            <w:r w:rsidRPr="00780A82">
              <w:rPr>
                <w:rFonts w:ascii="Angsana New" w:hAnsi="Angsana New"/>
                <w:sz w:val="27"/>
                <w:szCs w:val="27"/>
              </w:rPr>
              <w:t>Disposal</w:t>
            </w:r>
            <w:r>
              <w:rPr>
                <w:rFonts w:ascii="Angsana New" w:hAnsi="Angsana New"/>
                <w:sz w:val="27"/>
                <w:szCs w:val="27"/>
              </w:rPr>
              <w:t>s</w:t>
            </w:r>
          </w:p>
        </w:tc>
        <w:tc>
          <w:tcPr>
            <w:tcW w:w="1710" w:type="dxa"/>
          </w:tcPr>
          <w:p w:rsidR="00780A82" w:rsidRPr="00780A82" w:rsidRDefault="00780A82" w:rsidP="00780A82">
            <w:pPr>
              <w:spacing w:after="0" w:line="240" w:lineRule="auto"/>
              <w:ind w:left="-108" w:right="210"/>
              <w:jc w:val="right"/>
              <w:rPr>
                <w:rFonts w:ascii="Angsana New" w:hAnsi="Angsana New"/>
                <w:sz w:val="27"/>
                <w:szCs w:val="27"/>
              </w:rPr>
            </w:pPr>
            <w:r w:rsidRPr="00780A82">
              <w:rPr>
                <w:rFonts w:ascii="Angsana New" w:hAnsi="Angsana New"/>
                <w:sz w:val="27"/>
                <w:szCs w:val="27"/>
              </w:rPr>
              <w:t>(3,300)</w:t>
            </w:r>
          </w:p>
        </w:tc>
        <w:tc>
          <w:tcPr>
            <w:tcW w:w="1737" w:type="dxa"/>
          </w:tcPr>
          <w:p w:rsidR="00780A82" w:rsidRPr="00231EBF" w:rsidRDefault="00780A82" w:rsidP="00780A82">
            <w:pPr>
              <w:spacing w:after="0" w:line="240" w:lineRule="auto"/>
              <w:ind w:left="-108" w:right="334"/>
              <w:jc w:val="right"/>
              <w:rPr>
                <w:rFonts w:ascii="Angsana New" w:hAnsi="Angsana New"/>
                <w:sz w:val="27"/>
                <w:szCs w:val="27"/>
              </w:rPr>
            </w:pPr>
            <w:r w:rsidRPr="00231EBF">
              <w:rPr>
                <w:rFonts w:ascii="Angsana New" w:hAnsi="Angsana New"/>
                <w:sz w:val="27"/>
                <w:szCs w:val="27"/>
              </w:rPr>
              <w:t>(3,300)</w:t>
            </w:r>
          </w:p>
        </w:tc>
      </w:tr>
      <w:tr w:rsidR="00780A82" w:rsidRPr="00D9041D" w:rsidTr="009F0475">
        <w:trPr>
          <w:cantSplit/>
        </w:trPr>
        <w:tc>
          <w:tcPr>
            <w:tcW w:w="5400" w:type="dxa"/>
          </w:tcPr>
          <w:p w:rsidR="00780A82" w:rsidRPr="00C0755E" w:rsidRDefault="00780A82" w:rsidP="00780A82">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napToGrid w:val="0"/>
                <w:sz w:val="27"/>
                <w:szCs w:val="27"/>
                <w:lang w:eastAsia="th-TH"/>
              </w:rPr>
              <w:t>Depreciation for portion shown in profit loss</w:t>
            </w:r>
          </w:p>
        </w:tc>
        <w:tc>
          <w:tcPr>
            <w:tcW w:w="1710" w:type="dxa"/>
          </w:tcPr>
          <w:p w:rsidR="00780A82" w:rsidRPr="00780A82" w:rsidRDefault="00780A82" w:rsidP="00780A82">
            <w:pPr>
              <w:spacing w:after="0" w:line="240" w:lineRule="auto"/>
              <w:ind w:left="-108" w:right="210"/>
              <w:jc w:val="right"/>
              <w:rPr>
                <w:rFonts w:ascii="Angsana New" w:hAnsi="Angsana New"/>
                <w:sz w:val="27"/>
                <w:szCs w:val="27"/>
              </w:rPr>
            </w:pPr>
            <w:r w:rsidRPr="00780A82">
              <w:rPr>
                <w:rFonts w:ascii="Angsana New" w:hAnsi="Angsana New"/>
                <w:sz w:val="27"/>
                <w:szCs w:val="27"/>
              </w:rPr>
              <w:t>(7,999)</w:t>
            </w:r>
          </w:p>
        </w:tc>
        <w:tc>
          <w:tcPr>
            <w:tcW w:w="1737" w:type="dxa"/>
          </w:tcPr>
          <w:p w:rsidR="00780A82" w:rsidRPr="00231EBF" w:rsidRDefault="00780A82" w:rsidP="00780A82">
            <w:pPr>
              <w:spacing w:after="0" w:line="240" w:lineRule="auto"/>
              <w:ind w:left="-108" w:right="334"/>
              <w:jc w:val="right"/>
              <w:rPr>
                <w:rFonts w:ascii="Angsana New" w:hAnsi="Angsana New"/>
                <w:sz w:val="27"/>
                <w:szCs w:val="27"/>
                <w:cs/>
              </w:rPr>
            </w:pPr>
            <w:r w:rsidRPr="00231EBF">
              <w:rPr>
                <w:rFonts w:ascii="Angsana New" w:hAnsi="Angsana New"/>
                <w:sz w:val="27"/>
                <w:szCs w:val="27"/>
              </w:rPr>
              <w:t>(1,316)</w:t>
            </w:r>
          </w:p>
        </w:tc>
      </w:tr>
      <w:tr w:rsidR="00780A82" w:rsidRPr="00D9041D" w:rsidTr="009F0475">
        <w:trPr>
          <w:cantSplit/>
        </w:trPr>
        <w:tc>
          <w:tcPr>
            <w:tcW w:w="5400" w:type="dxa"/>
          </w:tcPr>
          <w:p w:rsidR="00780A82" w:rsidRPr="00C0755E" w:rsidRDefault="00F729A0" w:rsidP="00780A82">
            <w:pPr>
              <w:spacing w:after="0" w:line="240" w:lineRule="auto"/>
              <w:ind w:left="-32" w:right="-72"/>
              <w:jc w:val="thaiDistribute"/>
              <w:rPr>
                <w:rFonts w:ascii="Angsana New" w:hAnsi="Angsana New"/>
                <w:snapToGrid w:val="0"/>
                <w:sz w:val="27"/>
                <w:szCs w:val="27"/>
                <w:lang w:eastAsia="th-TH"/>
              </w:rPr>
            </w:pPr>
            <w:r>
              <w:rPr>
                <w:rFonts w:ascii="Angsana New" w:hAnsi="Angsana New"/>
                <w:snapToGrid w:val="0"/>
                <w:sz w:val="27"/>
                <w:szCs w:val="27"/>
                <w:lang w:eastAsia="th-TH"/>
              </w:rPr>
              <w:t xml:space="preserve">Accumulated </w:t>
            </w:r>
            <w:r w:rsidR="00A025DE">
              <w:rPr>
                <w:rFonts w:ascii="Angsana New" w:hAnsi="Angsana New"/>
                <w:snapToGrid w:val="0"/>
                <w:sz w:val="27"/>
                <w:szCs w:val="27"/>
                <w:lang w:eastAsia="th-TH"/>
              </w:rPr>
              <w:t>d</w:t>
            </w:r>
            <w:r w:rsidR="00780A82" w:rsidRPr="00780A82">
              <w:rPr>
                <w:rFonts w:ascii="Angsana New" w:hAnsi="Angsana New"/>
                <w:snapToGrid w:val="0"/>
                <w:sz w:val="27"/>
                <w:szCs w:val="27"/>
                <w:lang w:eastAsia="th-TH"/>
              </w:rPr>
              <w:t xml:space="preserve">epreciation on </w:t>
            </w:r>
            <w:r w:rsidR="00A025DE">
              <w:rPr>
                <w:rFonts w:ascii="Angsana New" w:hAnsi="Angsana New"/>
                <w:snapToGrid w:val="0"/>
                <w:sz w:val="27"/>
                <w:szCs w:val="27"/>
                <w:lang w:eastAsia="th-TH"/>
              </w:rPr>
              <w:t>d</w:t>
            </w:r>
            <w:r w:rsidR="00780A82" w:rsidRPr="00780A82">
              <w:rPr>
                <w:rFonts w:ascii="Angsana New" w:hAnsi="Angsana New"/>
                <w:snapToGrid w:val="0"/>
                <w:sz w:val="27"/>
                <w:szCs w:val="27"/>
                <w:lang w:eastAsia="th-TH"/>
              </w:rPr>
              <w:t>isposals</w:t>
            </w:r>
          </w:p>
        </w:tc>
        <w:tc>
          <w:tcPr>
            <w:tcW w:w="1710" w:type="dxa"/>
          </w:tcPr>
          <w:p w:rsidR="00780A82" w:rsidRPr="00780A82" w:rsidRDefault="00780A82" w:rsidP="00780A82">
            <w:pPr>
              <w:spacing w:after="0" w:line="240" w:lineRule="auto"/>
              <w:ind w:left="-108" w:right="273"/>
              <w:jc w:val="right"/>
              <w:rPr>
                <w:rFonts w:ascii="Angsana New" w:hAnsi="Angsana New"/>
                <w:sz w:val="27"/>
                <w:szCs w:val="27"/>
              </w:rPr>
            </w:pPr>
            <w:r w:rsidRPr="00780A82">
              <w:rPr>
                <w:rFonts w:ascii="Angsana New" w:hAnsi="Angsana New"/>
                <w:sz w:val="27"/>
                <w:szCs w:val="27"/>
              </w:rPr>
              <w:t>2,300</w:t>
            </w:r>
          </w:p>
        </w:tc>
        <w:tc>
          <w:tcPr>
            <w:tcW w:w="1737" w:type="dxa"/>
          </w:tcPr>
          <w:p w:rsidR="00780A82" w:rsidRPr="00231EBF" w:rsidRDefault="00780A82" w:rsidP="00780A82">
            <w:pPr>
              <w:spacing w:after="0" w:line="240" w:lineRule="auto"/>
              <w:ind w:left="-108" w:right="399"/>
              <w:jc w:val="right"/>
              <w:rPr>
                <w:rFonts w:ascii="Angsana New" w:hAnsi="Angsana New"/>
                <w:sz w:val="27"/>
                <w:szCs w:val="27"/>
                <w:cs/>
              </w:rPr>
            </w:pPr>
            <w:r w:rsidRPr="00231EBF">
              <w:rPr>
                <w:rFonts w:ascii="Angsana New" w:hAnsi="Angsana New"/>
                <w:sz w:val="27"/>
                <w:szCs w:val="27"/>
              </w:rPr>
              <w:t>2,300</w:t>
            </w:r>
          </w:p>
        </w:tc>
      </w:tr>
      <w:tr w:rsidR="00780A82" w:rsidRPr="00D9041D" w:rsidTr="009F0475">
        <w:trPr>
          <w:cantSplit/>
        </w:trPr>
        <w:tc>
          <w:tcPr>
            <w:tcW w:w="5400" w:type="dxa"/>
          </w:tcPr>
          <w:p w:rsidR="00780A82" w:rsidRPr="00C0755E" w:rsidRDefault="00780A82" w:rsidP="00780A82">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Ending book value</w:t>
            </w:r>
          </w:p>
        </w:tc>
        <w:tc>
          <w:tcPr>
            <w:tcW w:w="1710" w:type="dxa"/>
            <w:tcBorders>
              <w:top w:val="single" w:sz="4" w:space="0" w:color="auto"/>
              <w:bottom w:val="double" w:sz="4" w:space="0" w:color="auto"/>
            </w:tcBorders>
          </w:tcPr>
          <w:p w:rsidR="00780A82" w:rsidRPr="00780A82" w:rsidRDefault="00780A82" w:rsidP="00780A82">
            <w:pPr>
              <w:spacing w:after="0" w:line="240" w:lineRule="auto"/>
              <w:ind w:left="-108" w:right="273"/>
              <w:jc w:val="right"/>
              <w:rPr>
                <w:rFonts w:ascii="Angsana New" w:hAnsi="Angsana New"/>
                <w:sz w:val="27"/>
                <w:szCs w:val="27"/>
              </w:rPr>
            </w:pPr>
            <w:r w:rsidRPr="00780A82">
              <w:rPr>
                <w:rFonts w:ascii="Angsana New" w:hAnsi="Angsana New"/>
                <w:sz w:val="27"/>
                <w:szCs w:val="27"/>
              </w:rPr>
              <w:t>1,320,889</w:t>
            </w:r>
          </w:p>
        </w:tc>
        <w:tc>
          <w:tcPr>
            <w:tcW w:w="1737" w:type="dxa"/>
            <w:tcBorders>
              <w:top w:val="single" w:sz="4" w:space="0" w:color="auto"/>
              <w:bottom w:val="double" w:sz="4" w:space="0" w:color="auto"/>
            </w:tcBorders>
          </w:tcPr>
          <w:p w:rsidR="00780A82" w:rsidRPr="00231EBF" w:rsidRDefault="00780A82" w:rsidP="00780A82">
            <w:pPr>
              <w:spacing w:after="0" w:line="240" w:lineRule="auto"/>
              <w:ind w:left="-108" w:right="399"/>
              <w:jc w:val="right"/>
              <w:rPr>
                <w:rFonts w:ascii="Angsana New" w:hAnsi="Angsana New"/>
                <w:sz w:val="27"/>
                <w:szCs w:val="27"/>
                <w:cs/>
              </w:rPr>
            </w:pPr>
            <w:r w:rsidRPr="00231EBF">
              <w:rPr>
                <w:rFonts w:ascii="Angsana New" w:hAnsi="Angsana New"/>
                <w:sz w:val="27"/>
                <w:szCs w:val="27"/>
              </w:rPr>
              <w:t>186,883</w:t>
            </w:r>
          </w:p>
        </w:tc>
      </w:tr>
    </w:tbl>
    <w:p w:rsidR="00A06837" w:rsidRPr="00FD2EAE" w:rsidRDefault="00A06837" w:rsidP="004F518B">
      <w:pPr>
        <w:spacing w:after="0" w:line="240" w:lineRule="auto"/>
        <w:ind w:left="364"/>
        <w:jc w:val="thaiDistribute"/>
        <w:rPr>
          <w:rFonts w:ascii="Angsana New" w:hAnsi="Angsana New"/>
          <w:sz w:val="20"/>
          <w:szCs w:val="20"/>
          <w:highlight w:val="yellow"/>
        </w:rPr>
      </w:pPr>
    </w:p>
    <w:p w:rsidR="00507C15" w:rsidRPr="00C0755E" w:rsidRDefault="00507C15" w:rsidP="00507C15">
      <w:pPr>
        <w:spacing w:after="0" w:line="240" w:lineRule="auto"/>
        <w:ind w:left="360"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w:t>
      </w:r>
      <w:r w:rsidR="00511DF7">
        <w:rPr>
          <w:rFonts w:ascii="Angsana New" w:eastAsia="Angsana New" w:hAnsi="Angsana New"/>
          <w:spacing w:val="-4"/>
          <w:sz w:val="28"/>
        </w:rPr>
        <w:t>6</w:t>
      </w:r>
      <w:r w:rsidRPr="00C0755E">
        <w:rPr>
          <w:rFonts w:ascii="Angsana New" w:eastAsia="Angsana New" w:hAnsi="Angsana New"/>
          <w:spacing w:val="-4"/>
          <w:sz w:val="28"/>
        </w:rPr>
        <w:t xml:space="preserve"> and December 31, 202</w:t>
      </w:r>
      <w:r w:rsidR="00511DF7">
        <w:rPr>
          <w:rFonts w:ascii="Angsana New" w:eastAsia="Angsana New" w:hAnsi="Angsana New"/>
          <w:spacing w:val="-4"/>
          <w:sz w:val="28"/>
        </w:rPr>
        <w:t>5</w:t>
      </w:r>
      <w:r w:rsidRPr="00C0755E">
        <w:rPr>
          <w:rFonts w:ascii="Angsana New" w:hAnsi="Angsana New"/>
          <w:color w:val="000000" w:themeColor="text1"/>
          <w:spacing w:val="-4"/>
          <w:sz w:val="28"/>
        </w:rPr>
        <w:t xml:space="preserve">, </w:t>
      </w:r>
      <w:bookmarkStart w:id="8" w:name="_Hlk118987570"/>
      <w:r w:rsidRPr="00C0755E">
        <w:rPr>
          <w:rFonts w:ascii="Angsana New" w:hAnsi="Angsana New"/>
          <w:color w:val="000000" w:themeColor="text1"/>
          <w:spacing w:val="-4"/>
          <w:sz w:val="28"/>
        </w:rPr>
        <w:t xml:space="preserve">the consolidated financial statements, the Group </w:t>
      </w:r>
      <w:bookmarkEnd w:id="8"/>
      <w:r w:rsidRPr="00C0755E">
        <w:rPr>
          <w:rFonts w:ascii="Angsana New" w:hAnsi="Angsana New"/>
          <w:color w:val="000000" w:themeColor="text1"/>
          <w:spacing w:val="-4"/>
          <w:sz w:val="28"/>
        </w:rPr>
        <w:t xml:space="preserve">had land, property, plant and machinery in the cost price </w:t>
      </w:r>
      <w:r w:rsidRPr="00780A82">
        <w:rPr>
          <w:rFonts w:ascii="Angsana New" w:hAnsi="Angsana New"/>
          <w:color w:val="000000" w:themeColor="text1"/>
          <w:spacing w:val="-4"/>
          <w:sz w:val="28"/>
        </w:rPr>
        <w:t xml:space="preserve">was Baht </w:t>
      </w:r>
      <w:r w:rsidR="00164ECB" w:rsidRPr="00780A82">
        <w:rPr>
          <w:rFonts w:ascii="Angsana New" w:hAnsi="Angsana New"/>
          <w:color w:val="000000" w:themeColor="text1"/>
          <w:spacing w:val="-4"/>
          <w:sz w:val="28"/>
        </w:rPr>
        <w:t>4</w:t>
      </w:r>
      <w:r w:rsidR="00780A82" w:rsidRPr="00780A82">
        <w:rPr>
          <w:rFonts w:ascii="Angsana New" w:hAnsi="Angsana New"/>
          <w:color w:val="000000" w:themeColor="text1"/>
          <w:spacing w:val="-4"/>
          <w:sz w:val="28"/>
        </w:rPr>
        <w:t>77.27</w:t>
      </w:r>
      <w:r w:rsidRPr="00780A82">
        <w:rPr>
          <w:rFonts w:ascii="Angsana New" w:hAnsi="Angsana New"/>
          <w:color w:val="000000" w:themeColor="text1"/>
          <w:spacing w:val="-4"/>
          <w:sz w:val="28"/>
        </w:rPr>
        <w:t xml:space="preserve"> million</w:t>
      </w:r>
      <w:r w:rsidRPr="00C0755E">
        <w:rPr>
          <w:rFonts w:ascii="Angsana New" w:hAnsi="Angsana New"/>
          <w:color w:val="000000" w:themeColor="text1"/>
          <w:spacing w:val="-4"/>
          <w:sz w:val="28"/>
        </w:rPr>
        <w:t xml:space="preserve"> and the cost price was Baht </w:t>
      </w:r>
      <w:r w:rsidR="00511DF7" w:rsidRPr="006B3481">
        <w:rPr>
          <w:rFonts w:ascii="Angsana New" w:hAnsi="Angsana New"/>
          <w:spacing w:val="4"/>
          <w:sz w:val="28"/>
        </w:rPr>
        <w:t>481.19</w:t>
      </w:r>
      <w:r w:rsidR="00511DF7" w:rsidRPr="006B3481">
        <w:rPr>
          <w:rFonts w:ascii="Angsana New" w:hAnsi="Angsana New"/>
          <w:spacing w:val="4"/>
          <w:sz w:val="28"/>
          <w:cs/>
        </w:rPr>
        <w:t xml:space="preserve"> </w:t>
      </w:r>
      <w:r w:rsidRPr="00C0755E">
        <w:rPr>
          <w:rFonts w:ascii="Angsana New" w:hAnsi="Angsana New"/>
          <w:color w:val="000000" w:themeColor="text1"/>
          <w:spacing w:val="-4"/>
          <w:sz w:val="28"/>
        </w:rPr>
        <w:t>million respectively</w:t>
      </w:r>
      <w:r w:rsidR="005D441B" w:rsidRPr="00C0755E">
        <w:rPr>
          <w:rFonts w:ascii="Angsana New" w:hAnsi="Angsana New"/>
          <w:color w:val="000000" w:themeColor="text1"/>
          <w:spacing w:val="-4"/>
          <w:sz w:val="28"/>
        </w:rPr>
        <w:t>,</w:t>
      </w:r>
      <w:r w:rsidRPr="00C0755E">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w:t>
      </w:r>
      <w:r w:rsidR="00780A82">
        <w:rPr>
          <w:rFonts w:ascii="Angsana New" w:hAnsi="Angsana New"/>
          <w:color w:val="000000" w:themeColor="text1"/>
          <w:spacing w:val="-4"/>
          <w:sz w:val="28"/>
        </w:rPr>
        <w:t>9</w:t>
      </w:r>
      <w:r w:rsidRPr="00C0755E">
        <w:rPr>
          <w:rFonts w:ascii="Angsana New" w:hAnsi="Angsana New"/>
          <w:color w:val="000000" w:themeColor="text1"/>
          <w:spacing w:val="-4"/>
          <w:sz w:val="28"/>
        </w:rPr>
        <w:t xml:space="preserve"> and 2</w:t>
      </w:r>
      <w:r w:rsidR="00780A82">
        <w:rPr>
          <w:rFonts w:ascii="Angsana New" w:hAnsi="Angsana New"/>
          <w:color w:val="000000" w:themeColor="text1"/>
          <w:spacing w:val="-4"/>
          <w:sz w:val="28"/>
        </w:rPr>
        <w:t>8</w:t>
      </w:r>
      <w:r w:rsidRPr="00C0755E">
        <w:rPr>
          <w:rFonts w:ascii="Angsana New" w:hAnsi="Angsana New"/>
          <w:color w:val="000000" w:themeColor="text1"/>
          <w:spacing w:val="-4"/>
          <w:sz w:val="28"/>
        </w:rPr>
        <w:t>.1</w:t>
      </w:r>
      <w:r w:rsidR="00DD3504">
        <w:rPr>
          <w:rFonts w:ascii="Angsana New" w:hAnsi="Angsana New"/>
          <w:color w:val="000000" w:themeColor="text1"/>
          <w:spacing w:val="-4"/>
          <w:sz w:val="28"/>
        </w:rPr>
        <w:t>.</w:t>
      </w:r>
    </w:p>
    <w:p w:rsidR="00507C15" w:rsidRPr="00FD2EAE" w:rsidRDefault="00507C15" w:rsidP="00507C15">
      <w:pPr>
        <w:spacing w:after="0" w:line="240" w:lineRule="auto"/>
        <w:ind w:left="360" w:firstLine="14"/>
        <w:jc w:val="thaiDistribute"/>
        <w:rPr>
          <w:rFonts w:ascii="Angsana New" w:hAnsi="Angsana New"/>
          <w:color w:val="000000" w:themeColor="text1"/>
          <w:spacing w:val="-2"/>
          <w:sz w:val="20"/>
          <w:szCs w:val="20"/>
        </w:rPr>
      </w:pPr>
    </w:p>
    <w:p w:rsidR="00507C15" w:rsidRPr="00C0755E" w:rsidRDefault="00507C15" w:rsidP="00507C15">
      <w:pPr>
        <w:spacing w:after="0" w:line="240" w:lineRule="auto"/>
        <w:ind w:left="351"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w:t>
      </w:r>
      <w:r w:rsidR="00511DF7">
        <w:rPr>
          <w:rFonts w:ascii="Angsana New" w:eastAsia="Angsana New" w:hAnsi="Angsana New"/>
          <w:spacing w:val="-4"/>
          <w:sz w:val="28"/>
        </w:rPr>
        <w:t>6</w:t>
      </w:r>
      <w:r w:rsidRPr="00C0755E">
        <w:rPr>
          <w:rFonts w:ascii="Angsana New" w:eastAsia="Angsana New" w:hAnsi="Angsana New"/>
          <w:spacing w:val="-4"/>
          <w:sz w:val="28"/>
        </w:rPr>
        <w:t xml:space="preserve"> and December 31, 202</w:t>
      </w:r>
      <w:r w:rsidR="00511DF7">
        <w:rPr>
          <w:rFonts w:ascii="Angsana New" w:eastAsia="Angsana New" w:hAnsi="Angsana New"/>
          <w:spacing w:val="-4"/>
          <w:sz w:val="28"/>
        </w:rPr>
        <w:t>5</w:t>
      </w:r>
      <w:r w:rsidRPr="00C0755E">
        <w:rPr>
          <w:rFonts w:ascii="Angsana New" w:hAnsi="Angsana New"/>
          <w:color w:val="000000" w:themeColor="text1"/>
          <w:spacing w:val="-4"/>
          <w:sz w:val="28"/>
        </w:rPr>
        <w:t xml:space="preserve"> the separate financial statements, the Company had land, property and plant in </w:t>
      </w:r>
      <w:r w:rsidRPr="00164ECB">
        <w:rPr>
          <w:rFonts w:ascii="Angsana New" w:hAnsi="Angsana New"/>
          <w:color w:val="000000" w:themeColor="text1"/>
          <w:spacing w:val="-4"/>
          <w:sz w:val="28"/>
        </w:rPr>
        <w:t xml:space="preserve">the cost price amount of Baht </w:t>
      </w:r>
      <w:r w:rsidR="00780A82">
        <w:rPr>
          <w:rFonts w:ascii="Angsana New" w:hAnsi="Angsana New"/>
          <w:color w:val="000000" w:themeColor="text1"/>
          <w:spacing w:val="-4"/>
          <w:sz w:val="28"/>
        </w:rPr>
        <w:t>33.10</w:t>
      </w:r>
      <w:r w:rsidRPr="00164ECB">
        <w:rPr>
          <w:rFonts w:ascii="Angsana New" w:hAnsi="Angsana New"/>
          <w:color w:val="000000" w:themeColor="text1"/>
          <w:spacing w:val="-4"/>
          <w:sz w:val="28"/>
        </w:rPr>
        <w:t xml:space="preserve"> million</w:t>
      </w:r>
      <w:r w:rsidRPr="00C0755E">
        <w:rPr>
          <w:rFonts w:ascii="Angsana New" w:hAnsi="Angsana New"/>
          <w:color w:val="000000" w:themeColor="text1"/>
          <w:spacing w:val="-4"/>
          <w:sz w:val="28"/>
        </w:rPr>
        <w:t>, The cost price was Baht 3</w:t>
      </w:r>
      <w:r w:rsidR="00511DF7">
        <w:rPr>
          <w:rFonts w:ascii="Angsana New" w:hAnsi="Angsana New"/>
          <w:color w:val="000000" w:themeColor="text1"/>
          <w:spacing w:val="-4"/>
          <w:sz w:val="28"/>
        </w:rPr>
        <w:t>4</w:t>
      </w:r>
      <w:r w:rsidRPr="00C0755E">
        <w:rPr>
          <w:rFonts w:ascii="Angsana New" w:hAnsi="Angsana New"/>
          <w:color w:val="000000" w:themeColor="text1"/>
          <w:spacing w:val="-4"/>
          <w:sz w:val="28"/>
        </w:rPr>
        <w:t>.1</w:t>
      </w:r>
      <w:r w:rsidR="00511DF7">
        <w:rPr>
          <w:rFonts w:ascii="Angsana New" w:hAnsi="Angsana New"/>
          <w:color w:val="000000" w:themeColor="text1"/>
          <w:spacing w:val="-4"/>
          <w:sz w:val="28"/>
        </w:rPr>
        <w:t>0</w:t>
      </w:r>
      <w:r w:rsidRPr="00C0755E">
        <w:rPr>
          <w:rFonts w:ascii="Angsana New" w:hAnsi="Angsana New"/>
          <w:color w:val="000000" w:themeColor="text1"/>
          <w:spacing w:val="-4"/>
          <w:sz w:val="28"/>
        </w:rPr>
        <w:t xml:space="preserve"> million respectively</w:t>
      </w:r>
      <w:r w:rsidR="005D441B" w:rsidRPr="00C0755E">
        <w:rPr>
          <w:rFonts w:ascii="Angsana New" w:hAnsi="Angsana New"/>
          <w:color w:val="000000" w:themeColor="text1"/>
          <w:spacing w:val="-4"/>
          <w:sz w:val="28"/>
        </w:rPr>
        <w:t>,</w:t>
      </w:r>
      <w:r w:rsidRPr="00C0755E">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w:t>
      </w:r>
      <w:r w:rsidR="00780A82">
        <w:rPr>
          <w:rFonts w:ascii="Angsana New" w:hAnsi="Angsana New"/>
          <w:color w:val="000000" w:themeColor="text1"/>
          <w:spacing w:val="-4"/>
          <w:sz w:val="28"/>
        </w:rPr>
        <w:t>9</w:t>
      </w:r>
      <w:r w:rsidRPr="00C0755E">
        <w:rPr>
          <w:rFonts w:ascii="Angsana New" w:hAnsi="Angsana New"/>
          <w:color w:val="000000" w:themeColor="text1"/>
          <w:spacing w:val="-4"/>
          <w:sz w:val="28"/>
        </w:rPr>
        <w:t xml:space="preserve"> and 2</w:t>
      </w:r>
      <w:r w:rsidR="00780A82">
        <w:rPr>
          <w:rFonts w:ascii="Angsana New" w:hAnsi="Angsana New"/>
          <w:color w:val="000000" w:themeColor="text1"/>
          <w:spacing w:val="-4"/>
          <w:sz w:val="28"/>
        </w:rPr>
        <w:t>8</w:t>
      </w:r>
      <w:r w:rsidRPr="00C0755E">
        <w:rPr>
          <w:rFonts w:ascii="Angsana New" w:hAnsi="Angsana New"/>
          <w:color w:val="000000" w:themeColor="text1"/>
          <w:spacing w:val="-4"/>
          <w:sz w:val="28"/>
        </w:rPr>
        <w:t>.1.</w:t>
      </w:r>
    </w:p>
    <w:p w:rsidR="00507C15" w:rsidRPr="00FD2EAE" w:rsidRDefault="00507C15" w:rsidP="00507C15">
      <w:pPr>
        <w:spacing w:after="0" w:line="240" w:lineRule="auto"/>
        <w:ind w:left="351" w:firstLine="14"/>
        <w:jc w:val="thaiDistribute"/>
        <w:rPr>
          <w:rFonts w:ascii="Angsana New" w:hAnsi="Angsana New"/>
          <w:color w:val="000000" w:themeColor="text1"/>
          <w:spacing w:val="-2"/>
          <w:sz w:val="20"/>
          <w:szCs w:val="20"/>
        </w:rPr>
      </w:pPr>
    </w:p>
    <w:p w:rsidR="00C0755E" w:rsidRDefault="00507C15" w:rsidP="00C0755E">
      <w:pPr>
        <w:spacing w:after="0" w:line="240" w:lineRule="auto"/>
        <w:ind w:left="351"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w:t>
      </w:r>
      <w:r w:rsidR="00F729A0">
        <w:rPr>
          <w:rFonts w:ascii="Angsana New" w:eastAsia="Angsana New" w:hAnsi="Angsana New"/>
          <w:spacing w:val="-4"/>
          <w:sz w:val="28"/>
        </w:rPr>
        <w:t>6</w:t>
      </w:r>
      <w:r w:rsidRPr="00C0755E">
        <w:rPr>
          <w:rFonts w:ascii="Angsana New" w:eastAsia="Angsana New" w:hAnsi="Angsana New"/>
          <w:spacing w:val="-4"/>
          <w:sz w:val="28"/>
        </w:rPr>
        <w:t xml:space="preserve"> and December 31, 202</w:t>
      </w:r>
      <w:r w:rsidR="00F729A0">
        <w:rPr>
          <w:rFonts w:ascii="Angsana New" w:eastAsia="Angsana New" w:hAnsi="Angsana New"/>
          <w:spacing w:val="-4"/>
          <w:sz w:val="28"/>
        </w:rPr>
        <w:t>5</w:t>
      </w:r>
      <w:r w:rsidRPr="00C0755E">
        <w:rPr>
          <w:rFonts w:ascii="Angsana New" w:hAnsi="Angsana New"/>
          <w:color w:val="000000" w:themeColor="text1"/>
          <w:spacing w:val="-4"/>
          <w:sz w:val="28"/>
        </w:rPr>
        <w:t xml:space="preserve"> the consolidated financial statements, the Group had the assets which had not the depreciation but they still used. The cost price was </w:t>
      </w:r>
      <w:r w:rsidRPr="00164ECB">
        <w:rPr>
          <w:rFonts w:ascii="Angsana New" w:hAnsi="Angsana New"/>
          <w:color w:val="000000" w:themeColor="text1"/>
          <w:spacing w:val="-4"/>
          <w:sz w:val="28"/>
        </w:rPr>
        <w:t>Baht 2</w:t>
      </w:r>
      <w:r w:rsidR="00780A82">
        <w:rPr>
          <w:rFonts w:ascii="Angsana New" w:hAnsi="Angsana New"/>
          <w:color w:val="000000" w:themeColor="text1"/>
          <w:spacing w:val="-4"/>
          <w:sz w:val="28"/>
        </w:rPr>
        <w:t>6.72</w:t>
      </w:r>
      <w:r w:rsidRPr="00164ECB">
        <w:rPr>
          <w:rFonts w:ascii="Angsana New" w:hAnsi="Angsana New"/>
          <w:color w:val="000000" w:themeColor="text1"/>
          <w:spacing w:val="-4"/>
          <w:sz w:val="28"/>
        </w:rPr>
        <w:t xml:space="preserve"> million, the book value was Baht </w:t>
      </w:r>
      <w:r w:rsidR="00780A82">
        <w:rPr>
          <w:rFonts w:ascii="Angsana New" w:hAnsi="Angsana New"/>
          <w:color w:val="000000" w:themeColor="text1"/>
          <w:spacing w:val="-4"/>
          <w:sz w:val="28"/>
        </w:rPr>
        <w:t>0.36 million</w:t>
      </w:r>
      <w:r w:rsidRPr="00164ECB">
        <w:rPr>
          <w:rFonts w:ascii="Angsana New" w:hAnsi="Angsana New"/>
          <w:color w:val="000000" w:themeColor="text1"/>
          <w:spacing w:val="-4"/>
          <w:sz w:val="28"/>
        </w:rPr>
        <w:t xml:space="preserve"> and the</w:t>
      </w:r>
      <w:r w:rsidRPr="00C0755E">
        <w:rPr>
          <w:rFonts w:ascii="Angsana New" w:hAnsi="Angsana New"/>
          <w:color w:val="000000" w:themeColor="text1"/>
          <w:spacing w:val="-4"/>
          <w:sz w:val="28"/>
        </w:rPr>
        <w:t xml:space="preserve"> cost </w:t>
      </w:r>
      <w:r w:rsidRPr="00164ECB">
        <w:rPr>
          <w:rFonts w:ascii="Angsana New" w:hAnsi="Angsana New"/>
          <w:color w:val="000000" w:themeColor="text1"/>
          <w:spacing w:val="-4"/>
          <w:sz w:val="28"/>
        </w:rPr>
        <w:t xml:space="preserve">price was Baht </w:t>
      </w:r>
      <w:r w:rsidR="00E16AF9" w:rsidRPr="00E33717">
        <w:rPr>
          <w:rFonts w:ascii="Angsana New" w:hAnsi="Angsana New"/>
          <w:spacing w:val="2"/>
          <w:sz w:val="28"/>
        </w:rPr>
        <w:t>2</w:t>
      </w:r>
      <w:r w:rsidR="00780A82">
        <w:rPr>
          <w:rFonts w:ascii="Angsana New" w:hAnsi="Angsana New"/>
          <w:spacing w:val="2"/>
          <w:sz w:val="28"/>
        </w:rPr>
        <w:t>6.67</w:t>
      </w:r>
      <w:r w:rsidR="00E16AF9" w:rsidRPr="000F2988">
        <w:rPr>
          <w:rFonts w:ascii="Angsana New" w:hAnsi="Angsana New"/>
          <w:spacing w:val="2"/>
          <w:sz w:val="28"/>
          <w:cs/>
        </w:rPr>
        <w:t xml:space="preserve"> </w:t>
      </w:r>
      <w:r w:rsidRPr="00164ECB">
        <w:rPr>
          <w:rFonts w:ascii="Angsana New" w:hAnsi="Angsana New"/>
          <w:color w:val="000000" w:themeColor="text1"/>
          <w:spacing w:val="-4"/>
          <w:sz w:val="28"/>
        </w:rPr>
        <w:t>million, the book value was Baht</w:t>
      </w:r>
      <w:r w:rsidR="00C57451">
        <w:rPr>
          <w:rFonts w:ascii="Angsana New" w:hAnsi="Angsana New" w:hint="cs"/>
          <w:color w:val="000000" w:themeColor="text1"/>
          <w:spacing w:val="-4"/>
          <w:sz w:val="28"/>
          <w:cs/>
        </w:rPr>
        <w:t xml:space="preserve"> </w:t>
      </w:r>
      <w:r w:rsidR="00780A82">
        <w:rPr>
          <w:rFonts w:ascii="Angsana New" w:hAnsi="Angsana New"/>
          <w:spacing w:val="2"/>
          <w:sz w:val="28"/>
        </w:rPr>
        <w:t>0.36 million</w:t>
      </w:r>
      <w:r w:rsidR="00C57451" w:rsidRPr="000F2988">
        <w:rPr>
          <w:rFonts w:ascii="Angsana New" w:hAnsi="Angsana New"/>
          <w:spacing w:val="2"/>
          <w:sz w:val="28"/>
          <w:cs/>
        </w:rPr>
        <w:t xml:space="preserve"> </w:t>
      </w:r>
      <w:r w:rsidRPr="00164ECB">
        <w:rPr>
          <w:rFonts w:ascii="Angsana New" w:hAnsi="Angsana New"/>
          <w:color w:val="000000" w:themeColor="text1"/>
          <w:spacing w:val="-4"/>
          <w:sz w:val="28"/>
        </w:rPr>
        <w:t>respectively.</w:t>
      </w:r>
    </w:p>
    <w:p w:rsidR="00780A82" w:rsidRPr="00FD2EAE" w:rsidRDefault="00780A82" w:rsidP="00C0755E">
      <w:pPr>
        <w:spacing w:after="0" w:line="240" w:lineRule="auto"/>
        <w:ind w:left="351" w:firstLine="14"/>
        <w:jc w:val="thaiDistribute"/>
        <w:rPr>
          <w:rFonts w:ascii="Angsana New" w:hAnsi="Angsana New"/>
          <w:color w:val="000000" w:themeColor="text1"/>
          <w:spacing w:val="-4"/>
          <w:sz w:val="20"/>
          <w:szCs w:val="20"/>
        </w:rPr>
      </w:pPr>
    </w:p>
    <w:p w:rsidR="00780A82" w:rsidRPr="00164ECB" w:rsidRDefault="00780A82" w:rsidP="00780A82">
      <w:pPr>
        <w:spacing w:after="0" w:line="240" w:lineRule="auto"/>
        <w:ind w:left="351"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Pr="00C0755E">
        <w:rPr>
          <w:rFonts w:ascii="Angsana New" w:eastAsia="Angsana New" w:hAnsi="Angsana New"/>
          <w:spacing w:val="-4"/>
          <w:sz w:val="28"/>
        </w:rPr>
        <w:t>June 30, 202</w:t>
      </w:r>
      <w:r w:rsidR="00F729A0">
        <w:rPr>
          <w:rFonts w:ascii="Angsana New" w:eastAsia="Angsana New" w:hAnsi="Angsana New"/>
          <w:spacing w:val="-4"/>
          <w:sz w:val="28"/>
        </w:rPr>
        <w:t>6</w:t>
      </w:r>
      <w:r w:rsidRPr="00C0755E">
        <w:rPr>
          <w:rFonts w:ascii="Angsana New" w:eastAsia="Angsana New" w:hAnsi="Angsana New"/>
          <w:spacing w:val="-4"/>
          <w:sz w:val="28"/>
        </w:rPr>
        <w:t xml:space="preserve"> and December 31, 202</w:t>
      </w:r>
      <w:r w:rsidR="00F729A0">
        <w:rPr>
          <w:rFonts w:ascii="Angsana New" w:eastAsia="Angsana New" w:hAnsi="Angsana New"/>
          <w:spacing w:val="-4"/>
          <w:sz w:val="28"/>
        </w:rPr>
        <w:t>5</w:t>
      </w:r>
      <w:r w:rsidRPr="00C0755E">
        <w:rPr>
          <w:rFonts w:ascii="Angsana New" w:hAnsi="Angsana New"/>
          <w:color w:val="000000" w:themeColor="text1"/>
          <w:spacing w:val="-4"/>
          <w:sz w:val="28"/>
        </w:rPr>
        <w:t xml:space="preserve"> the separate financial statements, the </w:t>
      </w:r>
      <w:r>
        <w:rPr>
          <w:rFonts w:ascii="Angsana New" w:hAnsi="Angsana New"/>
          <w:color w:val="000000" w:themeColor="text1"/>
          <w:spacing w:val="-4"/>
          <w:sz w:val="28"/>
        </w:rPr>
        <w:t>Company</w:t>
      </w:r>
      <w:r w:rsidRPr="00C0755E">
        <w:rPr>
          <w:rFonts w:ascii="Angsana New" w:hAnsi="Angsana New"/>
          <w:color w:val="000000" w:themeColor="text1"/>
          <w:spacing w:val="-4"/>
          <w:sz w:val="28"/>
        </w:rPr>
        <w:t xml:space="preserve"> had the assets which had not the depreciation but they still used. The cost price was </w:t>
      </w:r>
      <w:r w:rsidRPr="00164ECB">
        <w:rPr>
          <w:rFonts w:ascii="Angsana New" w:hAnsi="Angsana New"/>
          <w:color w:val="000000" w:themeColor="text1"/>
          <w:spacing w:val="-4"/>
          <w:sz w:val="28"/>
        </w:rPr>
        <w:t xml:space="preserve">Baht </w:t>
      </w:r>
      <w:r>
        <w:rPr>
          <w:rFonts w:ascii="Angsana New" w:hAnsi="Angsana New"/>
          <w:color w:val="000000" w:themeColor="text1"/>
          <w:spacing w:val="-4"/>
          <w:sz w:val="28"/>
        </w:rPr>
        <w:t>9.57</w:t>
      </w:r>
      <w:r w:rsidRPr="00164ECB">
        <w:rPr>
          <w:rFonts w:ascii="Angsana New" w:hAnsi="Angsana New"/>
          <w:color w:val="000000" w:themeColor="text1"/>
          <w:spacing w:val="-4"/>
          <w:sz w:val="28"/>
        </w:rPr>
        <w:t xml:space="preserve"> million, the book value was Baht </w:t>
      </w:r>
      <w:r>
        <w:rPr>
          <w:rFonts w:ascii="Angsana New" w:hAnsi="Angsana New"/>
          <w:color w:val="000000" w:themeColor="text1"/>
          <w:spacing w:val="-4"/>
          <w:sz w:val="28"/>
        </w:rPr>
        <w:t>0.36 million</w:t>
      </w:r>
      <w:r w:rsidRPr="00164ECB">
        <w:rPr>
          <w:rFonts w:ascii="Angsana New" w:hAnsi="Angsana New"/>
          <w:color w:val="000000" w:themeColor="text1"/>
          <w:spacing w:val="-4"/>
          <w:sz w:val="28"/>
        </w:rPr>
        <w:t xml:space="preserve"> and the</w:t>
      </w:r>
      <w:r w:rsidRPr="00C0755E">
        <w:rPr>
          <w:rFonts w:ascii="Angsana New" w:hAnsi="Angsana New"/>
          <w:color w:val="000000" w:themeColor="text1"/>
          <w:spacing w:val="-4"/>
          <w:sz w:val="28"/>
        </w:rPr>
        <w:t xml:space="preserve"> cost </w:t>
      </w:r>
      <w:r w:rsidRPr="00164ECB">
        <w:rPr>
          <w:rFonts w:ascii="Angsana New" w:hAnsi="Angsana New"/>
          <w:color w:val="000000" w:themeColor="text1"/>
          <w:spacing w:val="-4"/>
          <w:sz w:val="28"/>
        </w:rPr>
        <w:t xml:space="preserve">price was Baht </w:t>
      </w:r>
      <w:r w:rsidR="008C771E">
        <w:rPr>
          <w:rFonts w:ascii="Angsana New" w:hAnsi="Angsana New"/>
          <w:spacing w:val="2"/>
          <w:sz w:val="28"/>
        </w:rPr>
        <w:t>9.55</w:t>
      </w:r>
      <w:r w:rsidRPr="000F2988">
        <w:rPr>
          <w:rFonts w:ascii="Angsana New" w:hAnsi="Angsana New"/>
          <w:spacing w:val="2"/>
          <w:sz w:val="28"/>
          <w:cs/>
        </w:rPr>
        <w:t xml:space="preserve"> </w:t>
      </w:r>
      <w:r w:rsidRPr="00164ECB">
        <w:rPr>
          <w:rFonts w:ascii="Angsana New" w:hAnsi="Angsana New"/>
          <w:color w:val="000000" w:themeColor="text1"/>
          <w:spacing w:val="-4"/>
          <w:sz w:val="28"/>
        </w:rPr>
        <w:t>million, the book value was Baht</w:t>
      </w:r>
      <w:r>
        <w:rPr>
          <w:rFonts w:ascii="Angsana New" w:hAnsi="Angsana New" w:hint="cs"/>
          <w:color w:val="000000" w:themeColor="text1"/>
          <w:spacing w:val="-4"/>
          <w:sz w:val="28"/>
          <w:cs/>
        </w:rPr>
        <w:t xml:space="preserve"> </w:t>
      </w:r>
      <w:r>
        <w:rPr>
          <w:rFonts w:ascii="Angsana New" w:hAnsi="Angsana New"/>
          <w:spacing w:val="2"/>
          <w:sz w:val="28"/>
        </w:rPr>
        <w:t>0.36 million</w:t>
      </w:r>
      <w:r w:rsidRPr="000F2988">
        <w:rPr>
          <w:rFonts w:ascii="Angsana New" w:hAnsi="Angsana New"/>
          <w:spacing w:val="2"/>
          <w:sz w:val="28"/>
          <w:cs/>
        </w:rPr>
        <w:t xml:space="preserve"> </w:t>
      </w:r>
      <w:r w:rsidRPr="00164ECB">
        <w:rPr>
          <w:rFonts w:ascii="Angsana New" w:hAnsi="Angsana New"/>
          <w:color w:val="000000" w:themeColor="text1"/>
          <w:spacing w:val="-4"/>
          <w:sz w:val="28"/>
        </w:rPr>
        <w:t>respectively.</w:t>
      </w:r>
    </w:p>
    <w:p w:rsidR="00C0755E" w:rsidRPr="00FD2EAE" w:rsidRDefault="00C0755E" w:rsidP="00C0755E">
      <w:pPr>
        <w:spacing w:after="0" w:line="240" w:lineRule="auto"/>
        <w:jc w:val="thaiDistribute"/>
        <w:rPr>
          <w:rFonts w:ascii="Angsana New" w:hAnsi="Angsana New"/>
          <w:color w:val="000000" w:themeColor="text1"/>
          <w:sz w:val="20"/>
          <w:szCs w:val="20"/>
        </w:rPr>
      </w:pPr>
    </w:p>
    <w:p w:rsidR="00E16AF9" w:rsidRDefault="00507C15" w:rsidP="00E16AF9">
      <w:pPr>
        <w:spacing w:after="0" w:line="240" w:lineRule="auto"/>
        <w:ind w:left="351" w:firstLine="14"/>
        <w:jc w:val="thaiDistribute"/>
        <w:rPr>
          <w:rFonts w:asciiTheme="majorBidi" w:hAnsiTheme="majorBidi" w:cstheme="majorBidi"/>
          <w:spacing w:val="-4"/>
          <w:sz w:val="28"/>
        </w:rPr>
      </w:pPr>
      <w:r w:rsidRPr="00A025DE">
        <w:rPr>
          <w:rFonts w:ascii="Angsana New" w:hAnsi="Angsana New"/>
          <w:color w:val="000000" w:themeColor="text1"/>
          <w:sz w:val="28"/>
        </w:rPr>
        <w:t xml:space="preserve">As at </w:t>
      </w:r>
      <w:r w:rsidR="00383C9C" w:rsidRPr="00A025DE">
        <w:rPr>
          <w:rFonts w:ascii="Angsana New" w:eastAsia="Angsana New" w:hAnsi="Angsana New"/>
          <w:sz w:val="28"/>
        </w:rPr>
        <w:t>June 30</w:t>
      </w:r>
      <w:r w:rsidRPr="00A025DE">
        <w:rPr>
          <w:rFonts w:ascii="Angsana New" w:eastAsia="Angsana New" w:hAnsi="Angsana New"/>
          <w:sz w:val="28"/>
        </w:rPr>
        <w:t>, 202</w:t>
      </w:r>
      <w:r w:rsidR="00E16AF9" w:rsidRPr="00A025DE">
        <w:rPr>
          <w:rFonts w:ascii="Angsana New" w:eastAsia="Angsana New" w:hAnsi="Angsana New"/>
          <w:sz w:val="28"/>
        </w:rPr>
        <w:t>6</w:t>
      </w:r>
      <w:r w:rsidRPr="00A025DE">
        <w:rPr>
          <w:rFonts w:ascii="Angsana New" w:eastAsia="Angsana New" w:hAnsi="Angsana New"/>
          <w:sz w:val="28"/>
        </w:rPr>
        <w:t xml:space="preserve"> and December 31, 202</w:t>
      </w:r>
      <w:r w:rsidR="00E16AF9" w:rsidRPr="00A025DE">
        <w:rPr>
          <w:rFonts w:ascii="Angsana New" w:eastAsia="Angsana New" w:hAnsi="Angsana New"/>
          <w:sz w:val="28"/>
        </w:rPr>
        <w:t>5</w:t>
      </w:r>
      <w:r w:rsidRPr="00A025DE">
        <w:rPr>
          <w:rFonts w:ascii="Angsana New" w:hAnsi="Angsana New"/>
          <w:color w:val="000000" w:themeColor="text1"/>
          <w:sz w:val="28"/>
        </w:rPr>
        <w:t xml:space="preserve">, </w:t>
      </w:r>
      <w:r w:rsidR="00E16AF9" w:rsidRPr="00A025DE">
        <w:rPr>
          <w:rFonts w:asciiTheme="majorBidi" w:hAnsiTheme="majorBidi" w:cstheme="majorBidi"/>
          <w:sz w:val="28"/>
        </w:rPr>
        <w:t xml:space="preserve">consolidated financial statement, a whole amount of land and land </w:t>
      </w:r>
      <w:r w:rsidR="00E16AF9" w:rsidRPr="00453EF9">
        <w:rPr>
          <w:rFonts w:asciiTheme="majorBidi" w:hAnsiTheme="majorBidi" w:cstheme="majorBidi"/>
          <w:spacing w:val="-4"/>
          <w:sz w:val="28"/>
        </w:rPr>
        <w:t>improvement are processing of appraised at fair value by an independent appraiser approved by the Office of the Securities and Exchange Commission.</w:t>
      </w:r>
    </w:p>
    <w:p w:rsidR="008C771E" w:rsidRDefault="008C771E" w:rsidP="00E16AF9">
      <w:pPr>
        <w:spacing w:after="0" w:line="240" w:lineRule="auto"/>
        <w:ind w:left="351" w:firstLine="14"/>
        <w:jc w:val="thaiDistribute"/>
        <w:rPr>
          <w:rFonts w:ascii="Angsana New" w:hAnsi="Angsana New"/>
          <w:color w:val="000000" w:themeColor="text1"/>
          <w:spacing w:val="-2"/>
          <w:sz w:val="28"/>
        </w:rPr>
      </w:pPr>
    </w:p>
    <w:p w:rsidR="008C771E" w:rsidRDefault="008C771E" w:rsidP="00E16AF9">
      <w:pPr>
        <w:spacing w:after="0" w:line="240" w:lineRule="auto"/>
        <w:ind w:left="351" w:firstLine="14"/>
        <w:jc w:val="thaiDistribute"/>
        <w:rPr>
          <w:rFonts w:ascii="Angsana New" w:hAnsi="Angsana New"/>
          <w:color w:val="000000" w:themeColor="text1"/>
          <w:spacing w:val="-2"/>
          <w:sz w:val="28"/>
        </w:rPr>
      </w:pPr>
    </w:p>
    <w:p w:rsidR="008C771E" w:rsidRDefault="008C771E" w:rsidP="00E16AF9">
      <w:pPr>
        <w:spacing w:after="0" w:line="240" w:lineRule="auto"/>
        <w:ind w:left="351" w:firstLine="14"/>
        <w:jc w:val="thaiDistribute"/>
        <w:rPr>
          <w:rFonts w:ascii="Angsana New" w:hAnsi="Angsana New"/>
          <w:color w:val="000000" w:themeColor="text1"/>
          <w:spacing w:val="-2"/>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750A98" w:rsidRPr="00FA689D" w:rsidRDefault="00750A98" w:rsidP="00527C95">
      <w:pPr>
        <w:spacing w:after="0" w:line="240" w:lineRule="auto"/>
        <w:jc w:val="thaiDistribute"/>
        <w:rPr>
          <w:rFonts w:ascii="Angsana New" w:hAnsi="Angsana New"/>
          <w:sz w:val="16"/>
          <w:szCs w:val="16"/>
        </w:rPr>
      </w:pPr>
    </w:p>
    <w:tbl>
      <w:tblPr>
        <w:tblW w:w="8766" w:type="dxa"/>
        <w:tblInd w:w="378" w:type="dxa"/>
        <w:tblLook w:val="01E0"/>
      </w:tblPr>
      <w:tblGrid>
        <w:gridCol w:w="2815"/>
        <w:gridCol w:w="1415"/>
        <w:gridCol w:w="1205"/>
        <w:gridCol w:w="320"/>
        <w:gridCol w:w="1470"/>
        <w:gridCol w:w="1541"/>
      </w:tblGrid>
      <w:tr w:rsidR="003F34CA" w:rsidRPr="00507C15" w:rsidTr="00627350">
        <w:trPr>
          <w:tblHeader/>
        </w:trPr>
        <w:tc>
          <w:tcPr>
            <w:tcW w:w="5435" w:type="dxa"/>
            <w:gridSpan w:val="3"/>
          </w:tcPr>
          <w:p w:rsidR="003F34CA" w:rsidRPr="000E3702" w:rsidRDefault="003F34CA" w:rsidP="00FE31E8">
            <w:pPr>
              <w:spacing w:after="0" w:line="240" w:lineRule="auto"/>
              <w:ind w:left="-27"/>
              <w:jc w:val="thaiDistribute"/>
              <w:rPr>
                <w:rFonts w:ascii="Angsana New" w:hAnsi="Angsana New"/>
                <w:sz w:val="28"/>
                <w:cs/>
              </w:rPr>
            </w:pPr>
          </w:p>
        </w:tc>
        <w:tc>
          <w:tcPr>
            <w:tcW w:w="3331" w:type="dxa"/>
            <w:gridSpan w:val="3"/>
          </w:tcPr>
          <w:p w:rsidR="003F34CA" w:rsidRPr="00507C15" w:rsidRDefault="003F34CA" w:rsidP="00627350">
            <w:pPr>
              <w:spacing w:after="0" w:line="240" w:lineRule="auto"/>
              <w:ind w:right="-72" w:firstLine="9"/>
              <w:jc w:val="right"/>
              <w:rPr>
                <w:rFonts w:ascii="Angsana New" w:hAnsi="Angsana New"/>
                <w:sz w:val="28"/>
                <w:u w:val="single"/>
              </w:rPr>
            </w:pPr>
            <w:r w:rsidRPr="00507C15">
              <w:rPr>
                <w:rFonts w:ascii="Angsana New" w:hAnsi="Angsana New"/>
                <w:sz w:val="28"/>
                <w:u w:val="single"/>
              </w:rPr>
              <w:t>(Unit : Thousand Baht)</w:t>
            </w:r>
          </w:p>
        </w:tc>
      </w:tr>
      <w:tr w:rsidR="003F34CA" w:rsidRPr="00507C15" w:rsidTr="00627350">
        <w:tblPrEx>
          <w:tblLook w:val="0000"/>
        </w:tblPrEx>
        <w:trPr>
          <w:cantSplit/>
        </w:trPr>
        <w:tc>
          <w:tcPr>
            <w:tcW w:w="2815" w:type="dxa"/>
          </w:tcPr>
          <w:p w:rsidR="003F34CA" w:rsidRPr="000E3702"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Consolidated financial statement</w:t>
            </w:r>
          </w:p>
        </w:tc>
        <w:tc>
          <w:tcPr>
            <w:tcW w:w="3011" w:type="dxa"/>
            <w:gridSpan w:val="2"/>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Separate financial statement</w:t>
            </w:r>
          </w:p>
        </w:tc>
      </w:tr>
      <w:tr w:rsidR="00EA17E9" w:rsidRPr="00507C15" w:rsidTr="00627350">
        <w:tblPrEx>
          <w:tblLook w:val="0000"/>
        </w:tblPrEx>
        <w:tc>
          <w:tcPr>
            <w:tcW w:w="2815" w:type="dxa"/>
          </w:tcPr>
          <w:p w:rsidR="00EA17E9" w:rsidRPr="000E3702" w:rsidRDefault="00EA17E9" w:rsidP="00EA17E9">
            <w:pPr>
              <w:spacing w:after="0" w:line="240" w:lineRule="auto"/>
              <w:ind w:left="-27"/>
              <w:jc w:val="thaiDistribute"/>
              <w:rPr>
                <w:rFonts w:ascii="Angsana New" w:hAnsi="Angsana New"/>
                <w:sz w:val="28"/>
                <w:cs/>
              </w:rPr>
            </w:pPr>
          </w:p>
        </w:tc>
        <w:tc>
          <w:tcPr>
            <w:tcW w:w="1415" w:type="dxa"/>
          </w:tcPr>
          <w:p w:rsidR="00EA17E9" w:rsidRPr="000E3702" w:rsidRDefault="00383C9C" w:rsidP="00EA17E9">
            <w:pPr>
              <w:spacing w:after="0" w:line="240" w:lineRule="auto"/>
              <w:ind w:left="-72" w:right="-81"/>
              <w:jc w:val="center"/>
              <w:rPr>
                <w:rFonts w:ascii="Angsana New" w:hAnsi="Angsana New"/>
                <w:sz w:val="28"/>
                <w:u w:val="single"/>
                <w:cs/>
              </w:rPr>
            </w:pPr>
            <w:r>
              <w:rPr>
                <w:rFonts w:ascii="Angsana New" w:hAnsi="Angsana New"/>
                <w:sz w:val="28"/>
                <w:u w:val="single"/>
              </w:rPr>
              <w:t>June 30</w:t>
            </w:r>
            <w:r w:rsidR="00EA17E9" w:rsidRPr="00507C15">
              <w:rPr>
                <w:rFonts w:ascii="Angsana New" w:hAnsi="Angsana New"/>
                <w:sz w:val="28"/>
                <w:u w:val="single"/>
              </w:rPr>
              <w:t xml:space="preserve">, </w:t>
            </w:r>
            <w:r w:rsidR="00370E89" w:rsidRPr="00507C15">
              <w:rPr>
                <w:rFonts w:ascii="Angsana New" w:hAnsi="Angsana New"/>
                <w:sz w:val="28"/>
                <w:u w:val="single"/>
              </w:rPr>
              <w:t>202</w:t>
            </w:r>
            <w:r w:rsidR="00C57451">
              <w:rPr>
                <w:rFonts w:ascii="Angsana New" w:hAnsi="Angsana New"/>
                <w:sz w:val="28"/>
                <w:u w:val="single"/>
              </w:rPr>
              <w:t>6</w:t>
            </w:r>
          </w:p>
        </w:tc>
        <w:tc>
          <w:tcPr>
            <w:tcW w:w="1525" w:type="dxa"/>
            <w:gridSpan w:val="2"/>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w:t>
            </w:r>
            <w:r w:rsidR="00C57451">
              <w:rPr>
                <w:rFonts w:ascii="Angsana New" w:hAnsi="Angsana New"/>
                <w:sz w:val="28"/>
                <w:u w:val="single"/>
              </w:rPr>
              <w:t>5</w:t>
            </w:r>
          </w:p>
        </w:tc>
        <w:tc>
          <w:tcPr>
            <w:tcW w:w="1470" w:type="dxa"/>
          </w:tcPr>
          <w:p w:rsidR="00EA17E9" w:rsidRPr="000E3702" w:rsidRDefault="00383C9C" w:rsidP="00EA17E9">
            <w:pPr>
              <w:spacing w:after="0" w:line="240" w:lineRule="auto"/>
              <w:ind w:left="-72" w:right="-81"/>
              <w:jc w:val="center"/>
              <w:rPr>
                <w:rFonts w:ascii="Angsana New" w:hAnsi="Angsana New"/>
                <w:sz w:val="28"/>
                <w:u w:val="single"/>
                <w:cs/>
              </w:rPr>
            </w:pPr>
            <w:r>
              <w:rPr>
                <w:rFonts w:ascii="Angsana New" w:hAnsi="Angsana New"/>
                <w:sz w:val="28"/>
                <w:u w:val="single"/>
              </w:rPr>
              <w:t>June 30</w:t>
            </w:r>
            <w:r w:rsidR="00EA17E9" w:rsidRPr="00507C15">
              <w:rPr>
                <w:rFonts w:ascii="Angsana New" w:hAnsi="Angsana New"/>
                <w:sz w:val="28"/>
                <w:u w:val="single"/>
              </w:rPr>
              <w:t xml:space="preserve">, </w:t>
            </w:r>
            <w:r w:rsidR="00370E89" w:rsidRPr="00507C15">
              <w:rPr>
                <w:rFonts w:ascii="Angsana New" w:hAnsi="Angsana New"/>
                <w:sz w:val="28"/>
                <w:u w:val="single"/>
              </w:rPr>
              <w:t>202</w:t>
            </w:r>
            <w:r w:rsidR="00C57451">
              <w:rPr>
                <w:rFonts w:ascii="Angsana New" w:hAnsi="Angsana New"/>
                <w:sz w:val="28"/>
                <w:u w:val="single"/>
              </w:rPr>
              <w:t>6</w:t>
            </w:r>
          </w:p>
        </w:tc>
        <w:tc>
          <w:tcPr>
            <w:tcW w:w="1541"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w:t>
            </w:r>
            <w:r w:rsidR="00C57451">
              <w:rPr>
                <w:rFonts w:ascii="Angsana New" w:hAnsi="Angsana New"/>
                <w:sz w:val="28"/>
                <w:u w:val="single"/>
              </w:rPr>
              <w:t>5</w:t>
            </w:r>
          </w:p>
        </w:tc>
      </w:tr>
      <w:tr w:rsidR="00E90D41" w:rsidRPr="00507C15" w:rsidTr="00627350">
        <w:tblPrEx>
          <w:tblLook w:val="0000"/>
        </w:tblPrEx>
        <w:tc>
          <w:tcPr>
            <w:tcW w:w="2815" w:type="dxa"/>
          </w:tcPr>
          <w:p w:rsidR="00E90D41" w:rsidRPr="00507C15" w:rsidRDefault="00E90D41" w:rsidP="00E90D41">
            <w:pPr>
              <w:spacing w:after="0" w:line="240" w:lineRule="auto"/>
              <w:ind w:left="-27"/>
              <w:jc w:val="thaiDistribute"/>
              <w:rPr>
                <w:rFonts w:ascii="Angsana New" w:hAnsi="Angsana New"/>
                <w:spacing w:val="2"/>
                <w:sz w:val="28"/>
              </w:rPr>
            </w:pPr>
            <w:r w:rsidRPr="00507C15">
              <w:rPr>
                <w:rFonts w:ascii="Angsana New" w:hAnsi="Angsana New"/>
                <w:color w:val="000000"/>
                <w:spacing w:val="2"/>
                <w:sz w:val="28"/>
                <w:lang w:val="en-GB"/>
              </w:rPr>
              <w:t xml:space="preserve">Right-of-use assets-related </w:t>
            </w:r>
            <w:r w:rsidRPr="00507C15">
              <w:rPr>
                <w:rFonts w:ascii="Angsana New" w:hAnsi="Angsana New"/>
                <w:spacing w:val="2"/>
                <w:sz w:val="28"/>
              </w:rPr>
              <w:t>party</w:t>
            </w:r>
          </w:p>
        </w:tc>
        <w:tc>
          <w:tcPr>
            <w:tcW w:w="1415" w:type="dxa"/>
          </w:tcPr>
          <w:p w:rsidR="00E90D41" w:rsidRPr="00507C15" w:rsidRDefault="00E90D41" w:rsidP="00E90D41">
            <w:pPr>
              <w:spacing w:after="0" w:line="240" w:lineRule="auto"/>
              <w:ind w:right="251"/>
              <w:jc w:val="right"/>
              <w:rPr>
                <w:rFonts w:ascii="Angsana New" w:eastAsia="Cordia New" w:hAnsi="Angsana New"/>
                <w:sz w:val="28"/>
              </w:rPr>
            </w:pPr>
            <w:r w:rsidRPr="00C458BF">
              <w:rPr>
                <w:rFonts w:ascii="Angsana New" w:eastAsia="Cordia New" w:hAnsi="Angsana New"/>
                <w:sz w:val="28"/>
              </w:rPr>
              <w:t>2,618</w:t>
            </w:r>
          </w:p>
        </w:tc>
        <w:tc>
          <w:tcPr>
            <w:tcW w:w="1525" w:type="dxa"/>
            <w:gridSpan w:val="2"/>
          </w:tcPr>
          <w:p w:rsidR="00E90D41" w:rsidRPr="00C57451" w:rsidRDefault="00E90D41" w:rsidP="00E90D41">
            <w:pPr>
              <w:spacing w:after="0" w:line="240" w:lineRule="auto"/>
              <w:ind w:right="251"/>
              <w:jc w:val="right"/>
              <w:rPr>
                <w:rFonts w:ascii="Angsana New" w:eastAsia="Cordia New" w:hAnsi="Angsana New"/>
                <w:sz w:val="28"/>
              </w:rPr>
            </w:pPr>
            <w:r w:rsidRPr="00C57451">
              <w:rPr>
                <w:rFonts w:ascii="Angsana New" w:eastAsia="Cordia New" w:hAnsi="Angsana New"/>
                <w:sz w:val="28"/>
              </w:rPr>
              <w:t>3,015</w:t>
            </w:r>
          </w:p>
        </w:tc>
        <w:tc>
          <w:tcPr>
            <w:tcW w:w="1470" w:type="dxa"/>
          </w:tcPr>
          <w:p w:rsidR="00E90D41" w:rsidRPr="00507C15" w:rsidRDefault="00E90D41" w:rsidP="00E90D41">
            <w:pPr>
              <w:spacing w:after="0" w:line="240" w:lineRule="auto"/>
              <w:ind w:left="-224" w:right="301" w:hanging="206"/>
              <w:jc w:val="right"/>
              <w:rPr>
                <w:rFonts w:ascii="Angsana New" w:eastAsia="Cordia New" w:hAnsi="Angsana New"/>
                <w:sz w:val="28"/>
              </w:rPr>
            </w:pPr>
            <w:r>
              <w:rPr>
                <w:rFonts w:ascii="Angsana New" w:eastAsia="Cordia New" w:hAnsi="Angsana New"/>
                <w:sz w:val="28"/>
              </w:rPr>
              <w:t>-</w:t>
            </w:r>
          </w:p>
        </w:tc>
        <w:tc>
          <w:tcPr>
            <w:tcW w:w="1541" w:type="dxa"/>
          </w:tcPr>
          <w:p w:rsidR="00E90D41" w:rsidRPr="00C57451" w:rsidRDefault="00E90D41" w:rsidP="00E90D41">
            <w:pPr>
              <w:spacing w:after="0" w:line="240" w:lineRule="auto"/>
              <w:ind w:left="-533" w:right="300"/>
              <w:jc w:val="right"/>
              <w:rPr>
                <w:rFonts w:ascii="Angsana New" w:eastAsia="Cordia New" w:hAnsi="Angsana New"/>
                <w:sz w:val="28"/>
              </w:rPr>
            </w:pPr>
            <w:r w:rsidRPr="00C57451">
              <w:rPr>
                <w:rFonts w:ascii="Angsana New" w:eastAsia="Cordia New" w:hAnsi="Angsana New"/>
                <w:sz w:val="28"/>
              </w:rPr>
              <w:t>-</w:t>
            </w:r>
          </w:p>
        </w:tc>
      </w:tr>
      <w:tr w:rsidR="00E90D41" w:rsidRPr="00507C15" w:rsidTr="00627350">
        <w:tblPrEx>
          <w:tblLook w:val="0000"/>
        </w:tblPrEx>
        <w:tc>
          <w:tcPr>
            <w:tcW w:w="2815" w:type="dxa"/>
          </w:tcPr>
          <w:p w:rsidR="00E90D41" w:rsidRPr="000E3702" w:rsidRDefault="00E90D41" w:rsidP="00E90D41">
            <w:pPr>
              <w:spacing w:after="0" w:line="240" w:lineRule="auto"/>
              <w:ind w:left="-27"/>
              <w:jc w:val="thaiDistribute"/>
              <w:rPr>
                <w:rFonts w:ascii="Angsana New" w:hAnsi="Angsana New"/>
                <w:spacing w:val="2"/>
                <w:sz w:val="28"/>
                <w:cs/>
              </w:rPr>
            </w:pPr>
            <w:r w:rsidRPr="00507C15">
              <w:rPr>
                <w:rFonts w:ascii="Angsana New" w:hAnsi="Angsana New"/>
                <w:color w:val="000000"/>
                <w:spacing w:val="2"/>
                <w:sz w:val="28"/>
                <w:lang w:val="en-GB"/>
              </w:rPr>
              <w:t>Right-of-use assets-</w:t>
            </w:r>
            <w:r w:rsidRPr="00507C15">
              <w:rPr>
                <w:rFonts w:ascii="Angsana New" w:hAnsi="Angsana New"/>
                <w:spacing w:val="2"/>
                <w:sz w:val="28"/>
              </w:rPr>
              <w:t>other</w:t>
            </w:r>
            <w:r w:rsidRPr="00507C15">
              <w:rPr>
                <w:rFonts w:ascii="Angsana New" w:hAnsi="Angsana New"/>
                <w:color w:val="000000"/>
                <w:spacing w:val="2"/>
                <w:sz w:val="28"/>
                <w:lang w:val="en-GB"/>
              </w:rPr>
              <w:t xml:space="preserve"> party</w:t>
            </w:r>
          </w:p>
        </w:tc>
        <w:tc>
          <w:tcPr>
            <w:tcW w:w="1415" w:type="dxa"/>
            <w:tcBorders>
              <w:bottom w:val="single" w:sz="4" w:space="0" w:color="auto"/>
            </w:tcBorders>
          </w:tcPr>
          <w:p w:rsidR="00E90D41" w:rsidRPr="000E3702" w:rsidRDefault="004E0EBD" w:rsidP="00E90D41">
            <w:pPr>
              <w:spacing w:after="0" w:line="240" w:lineRule="auto"/>
              <w:ind w:right="251"/>
              <w:jc w:val="right"/>
              <w:rPr>
                <w:rFonts w:ascii="Angsana New" w:eastAsia="Cordia New" w:hAnsi="Angsana New"/>
                <w:sz w:val="28"/>
                <w:cs/>
              </w:rPr>
            </w:pPr>
            <w:r>
              <w:rPr>
                <w:rFonts w:ascii="Angsana New" w:eastAsia="Cordia New" w:hAnsi="Angsana New"/>
                <w:sz w:val="28"/>
              </w:rPr>
              <w:t>630</w:t>
            </w:r>
          </w:p>
        </w:tc>
        <w:tc>
          <w:tcPr>
            <w:tcW w:w="1525" w:type="dxa"/>
            <w:gridSpan w:val="2"/>
            <w:tcBorders>
              <w:bottom w:val="single" w:sz="4" w:space="0" w:color="auto"/>
            </w:tcBorders>
          </w:tcPr>
          <w:p w:rsidR="00E90D41" w:rsidRPr="00C57451" w:rsidRDefault="00E90D41" w:rsidP="00E90D41">
            <w:pPr>
              <w:spacing w:after="0" w:line="240" w:lineRule="auto"/>
              <w:ind w:right="251"/>
              <w:jc w:val="right"/>
              <w:rPr>
                <w:rFonts w:ascii="Angsana New" w:eastAsia="Cordia New" w:hAnsi="Angsana New"/>
                <w:sz w:val="28"/>
                <w:cs/>
              </w:rPr>
            </w:pPr>
            <w:r w:rsidRPr="00C57451">
              <w:rPr>
                <w:rFonts w:ascii="Angsana New" w:eastAsia="Cordia New" w:hAnsi="Angsana New"/>
                <w:sz w:val="28"/>
              </w:rPr>
              <w:t>895</w:t>
            </w:r>
          </w:p>
        </w:tc>
        <w:tc>
          <w:tcPr>
            <w:tcW w:w="1470" w:type="dxa"/>
            <w:tcBorders>
              <w:bottom w:val="single" w:sz="4" w:space="0" w:color="auto"/>
            </w:tcBorders>
          </w:tcPr>
          <w:p w:rsidR="00E90D41" w:rsidRPr="00507C15" w:rsidRDefault="00E90D41" w:rsidP="00E90D41">
            <w:pPr>
              <w:spacing w:after="0" w:line="240" w:lineRule="auto"/>
              <w:ind w:left="-224" w:right="301" w:hanging="206"/>
              <w:jc w:val="right"/>
              <w:rPr>
                <w:rFonts w:ascii="Angsana New" w:eastAsia="Cordia New" w:hAnsi="Angsana New"/>
                <w:sz w:val="28"/>
              </w:rPr>
            </w:pPr>
            <w:r>
              <w:rPr>
                <w:rFonts w:ascii="Angsana New" w:eastAsia="Cordia New" w:hAnsi="Angsana New"/>
                <w:sz w:val="28"/>
              </w:rPr>
              <w:t>630</w:t>
            </w:r>
          </w:p>
        </w:tc>
        <w:tc>
          <w:tcPr>
            <w:tcW w:w="1541" w:type="dxa"/>
            <w:tcBorders>
              <w:bottom w:val="single" w:sz="4" w:space="0" w:color="auto"/>
            </w:tcBorders>
          </w:tcPr>
          <w:p w:rsidR="00E90D41" w:rsidRPr="00C57451" w:rsidRDefault="00E90D41" w:rsidP="00E90D41">
            <w:pPr>
              <w:spacing w:after="0" w:line="240" w:lineRule="auto"/>
              <w:ind w:left="-533" w:right="300"/>
              <w:jc w:val="right"/>
              <w:rPr>
                <w:rFonts w:ascii="Angsana New" w:eastAsia="Cordia New" w:hAnsi="Angsana New"/>
                <w:sz w:val="28"/>
              </w:rPr>
            </w:pPr>
            <w:r w:rsidRPr="00C57451">
              <w:rPr>
                <w:rFonts w:ascii="Angsana New" w:eastAsia="Cordia New" w:hAnsi="Angsana New"/>
                <w:sz w:val="28"/>
              </w:rPr>
              <w:t>894</w:t>
            </w:r>
          </w:p>
        </w:tc>
      </w:tr>
      <w:tr w:rsidR="00E90D41" w:rsidRPr="00507C15" w:rsidTr="00627350">
        <w:tblPrEx>
          <w:tblLook w:val="0000"/>
        </w:tblPrEx>
        <w:trPr>
          <w:trHeight w:val="314"/>
        </w:trPr>
        <w:tc>
          <w:tcPr>
            <w:tcW w:w="2815" w:type="dxa"/>
          </w:tcPr>
          <w:p w:rsidR="00E90D41" w:rsidRPr="000E3702" w:rsidRDefault="00E90D41" w:rsidP="00E90D41">
            <w:pPr>
              <w:spacing w:after="0" w:line="240" w:lineRule="auto"/>
              <w:ind w:left="-27"/>
              <w:jc w:val="thaiDistribute"/>
              <w:rPr>
                <w:rFonts w:ascii="Angsana New" w:hAnsi="Angsana New"/>
                <w:spacing w:val="2"/>
                <w:sz w:val="28"/>
                <w:cs/>
              </w:rPr>
            </w:pPr>
            <w:r w:rsidRPr="00507C15">
              <w:rPr>
                <w:rFonts w:ascii="Angsana New" w:hAnsi="Angsana New"/>
                <w:spacing w:val="2"/>
                <w:sz w:val="28"/>
              </w:rPr>
              <w:t>Total</w:t>
            </w:r>
          </w:p>
        </w:tc>
        <w:tc>
          <w:tcPr>
            <w:tcW w:w="1415" w:type="dxa"/>
            <w:tcBorders>
              <w:top w:val="single" w:sz="4" w:space="0" w:color="auto"/>
              <w:bottom w:val="double" w:sz="4" w:space="0" w:color="auto"/>
            </w:tcBorders>
          </w:tcPr>
          <w:p w:rsidR="00E90D41" w:rsidRPr="00507C15" w:rsidRDefault="004E0EBD" w:rsidP="00E90D41">
            <w:pPr>
              <w:spacing w:after="0" w:line="240" w:lineRule="auto"/>
              <w:ind w:right="251"/>
              <w:jc w:val="right"/>
              <w:rPr>
                <w:rFonts w:ascii="Angsana New" w:eastAsia="Cordia New" w:hAnsi="Angsana New"/>
                <w:sz w:val="28"/>
              </w:rPr>
            </w:pPr>
            <w:r>
              <w:rPr>
                <w:rFonts w:ascii="Angsana New" w:eastAsia="Cordia New" w:hAnsi="Angsana New"/>
                <w:sz w:val="28"/>
              </w:rPr>
              <w:t>3,248</w:t>
            </w:r>
          </w:p>
        </w:tc>
        <w:tc>
          <w:tcPr>
            <w:tcW w:w="1525" w:type="dxa"/>
            <w:gridSpan w:val="2"/>
            <w:tcBorders>
              <w:top w:val="single" w:sz="4" w:space="0" w:color="auto"/>
              <w:bottom w:val="double" w:sz="4" w:space="0" w:color="auto"/>
            </w:tcBorders>
          </w:tcPr>
          <w:p w:rsidR="00E90D41" w:rsidRPr="00C57451" w:rsidRDefault="00E90D41" w:rsidP="00E90D41">
            <w:pPr>
              <w:spacing w:after="0" w:line="240" w:lineRule="auto"/>
              <w:ind w:right="251"/>
              <w:jc w:val="right"/>
              <w:rPr>
                <w:rFonts w:ascii="Angsana New" w:eastAsia="Cordia New" w:hAnsi="Angsana New"/>
                <w:sz w:val="28"/>
              </w:rPr>
            </w:pPr>
            <w:r w:rsidRPr="00C57451">
              <w:rPr>
                <w:rFonts w:ascii="Angsana New" w:eastAsia="Cordia New" w:hAnsi="Angsana New"/>
                <w:sz w:val="28"/>
              </w:rPr>
              <w:t>3,910</w:t>
            </w:r>
          </w:p>
        </w:tc>
        <w:tc>
          <w:tcPr>
            <w:tcW w:w="1470" w:type="dxa"/>
            <w:tcBorders>
              <w:top w:val="single" w:sz="4" w:space="0" w:color="auto"/>
              <w:bottom w:val="double" w:sz="4" w:space="0" w:color="auto"/>
            </w:tcBorders>
          </w:tcPr>
          <w:p w:rsidR="00E90D41" w:rsidRPr="00507C15" w:rsidRDefault="00E90D41" w:rsidP="00E90D41">
            <w:pPr>
              <w:spacing w:after="0" w:line="240" w:lineRule="auto"/>
              <w:ind w:left="-224" w:right="301" w:hanging="206"/>
              <w:jc w:val="right"/>
              <w:rPr>
                <w:rFonts w:ascii="Angsana New" w:eastAsia="Cordia New" w:hAnsi="Angsana New"/>
                <w:sz w:val="28"/>
              </w:rPr>
            </w:pPr>
            <w:r>
              <w:rPr>
                <w:rFonts w:ascii="Angsana New" w:eastAsia="Cordia New" w:hAnsi="Angsana New"/>
                <w:sz w:val="28"/>
              </w:rPr>
              <w:t>630</w:t>
            </w:r>
          </w:p>
        </w:tc>
        <w:tc>
          <w:tcPr>
            <w:tcW w:w="1541" w:type="dxa"/>
            <w:tcBorders>
              <w:top w:val="single" w:sz="4" w:space="0" w:color="auto"/>
              <w:bottom w:val="double" w:sz="4" w:space="0" w:color="auto"/>
            </w:tcBorders>
          </w:tcPr>
          <w:p w:rsidR="00E90D41" w:rsidRPr="00C57451" w:rsidRDefault="00E90D41" w:rsidP="00E90D41">
            <w:pPr>
              <w:spacing w:after="0" w:line="240" w:lineRule="auto"/>
              <w:ind w:left="-533" w:right="300"/>
              <w:jc w:val="right"/>
              <w:rPr>
                <w:rFonts w:ascii="Angsana New" w:eastAsia="Cordia New" w:hAnsi="Angsana New"/>
                <w:sz w:val="28"/>
              </w:rPr>
            </w:pPr>
            <w:r w:rsidRPr="00C57451">
              <w:rPr>
                <w:rFonts w:ascii="Angsana New" w:eastAsia="Cordia New" w:hAnsi="Angsana New"/>
                <w:sz w:val="28"/>
              </w:rPr>
              <w:t>894</w:t>
            </w:r>
          </w:p>
        </w:tc>
      </w:tr>
    </w:tbl>
    <w:p w:rsidR="00527C95" w:rsidRPr="00FA689D" w:rsidRDefault="00527C95" w:rsidP="00527C95">
      <w:pPr>
        <w:spacing w:after="0" w:line="240" w:lineRule="auto"/>
        <w:ind w:left="342"/>
        <w:jc w:val="thaiDistribute"/>
        <w:rPr>
          <w:rFonts w:ascii="Angsana New" w:hAnsi="Angsana New"/>
          <w:sz w:val="16"/>
          <w:szCs w:val="16"/>
        </w:rPr>
      </w:pPr>
    </w:p>
    <w:p w:rsidR="00527C95" w:rsidRDefault="00383C9C" w:rsidP="00527C95">
      <w:pPr>
        <w:spacing w:after="0" w:line="240" w:lineRule="auto"/>
        <w:ind w:left="342"/>
        <w:jc w:val="thaiDistribute"/>
        <w:rPr>
          <w:rFonts w:ascii="Angsana New" w:hAnsi="Angsana New"/>
          <w:sz w:val="28"/>
        </w:rPr>
      </w:pPr>
      <w:r>
        <w:rPr>
          <w:rFonts w:ascii="Angsana New" w:hAnsi="Angsana New"/>
          <w:sz w:val="28"/>
        </w:rPr>
        <w:t>For the six-month period ended June 30,</w:t>
      </w:r>
      <w:r w:rsidR="00527C95">
        <w:rPr>
          <w:rFonts w:ascii="Angsana New" w:hAnsi="Angsana New"/>
          <w:sz w:val="28"/>
        </w:rPr>
        <w:t xml:space="preserve"> </w:t>
      </w:r>
      <w:r w:rsidR="00370E89">
        <w:rPr>
          <w:rFonts w:ascii="Angsana New" w:hAnsi="Angsana New"/>
          <w:sz w:val="28"/>
        </w:rPr>
        <w:t>202</w:t>
      </w:r>
      <w:r w:rsidR="00C57451">
        <w:rPr>
          <w:rFonts w:ascii="Angsana New" w:hAnsi="Angsana New"/>
          <w:sz w:val="28"/>
        </w:rPr>
        <w:t>6</w:t>
      </w:r>
      <w:r w:rsidR="00527C95">
        <w:rPr>
          <w:rFonts w:ascii="Angsana New" w:hAnsi="Angsana New"/>
          <w:sz w:val="28"/>
        </w:rPr>
        <w:t>, the movement was</w:t>
      </w:r>
      <w:r w:rsidR="00527C95" w:rsidRPr="0051355F">
        <w:rPr>
          <w:rFonts w:ascii="Angsana New" w:hAnsi="Angsana New"/>
          <w:sz w:val="28"/>
        </w:rPr>
        <w:t xml:space="preserve"> </w:t>
      </w:r>
      <w:r w:rsidR="00527C95" w:rsidRPr="009F5558">
        <w:rPr>
          <w:rFonts w:ascii="Angsana New" w:hAnsi="Angsana New"/>
          <w:sz w:val="28"/>
        </w:rPr>
        <w:t xml:space="preserve">as </w:t>
      </w:r>
      <w:proofErr w:type="gramStart"/>
      <w:r w:rsidR="00527C95" w:rsidRPr="009F5558">
        <w:rPr>
          <w:rFonts w:ascii="Angsana New" w:hAnsi="Angsana New"/>
          <w:sz w:val="28"/>
        </w:rPr>
        <w:t>follows :</w:t>
      </w:r>
      <w:proofErr w:type="gramEnd"/>
      <w:r w:rsidR="00527C95" w:rsidRPr="009F5558">
        <w:rPr>
          <w:rFonts w:ascii="Angsana New" w:hAnsi="Angsana New"/>
          <w:sz w:val="28"/>
        </w:rPr>
        <w:t>-</w:t>
      </w:r>
    </w:p>
    <w:p w:rsidR="00527C95" w:rsidRPr="00FA689D" w:rsidRDefault="00527C95" w:rsidP="00527C95">
      <w:pPr>
        <w:spacing w:after="0" w:line="240" w:lineRule="auto"/>
        <w:ind w:left="342"/>
        <w:jc w:val="thaiDistribute"/>
        <w:rPr>
          <w:rFonts w:ascii="Angsana New" w:hAnsi="Angsana New"/>
          <w:sz w:val="16"/>
          <w:szCs w:val="16"/>
        </w:rPr>
      </w:pPr>
    </w:p>
    <w:tbl>
      <w:tblPr>
        <w:tblW w:w="8802" w:type="dxa"/>
        <w:tblInd w:w="360" w:type="dxa"/>
        <w:tblLayout w:type="fixed"/>
        <w:tblLook w:val="0000"/>
      </w:tblPr>
      <w:tblGrid>
        <w:gridCol w:w="5076"/>
        <w:gridCol w:w="1872"/>
        <w:gridCol w:w="1854"/>
      </w:tblGrid>
      <w:tr w:rsidR="00527C95" w:rsidRPr="0004359B" w:rsidTr="00EA17E9">
        <w:trPr>
          <w:cantSplit/>
        </w:trPr>
        <w:tc>
          <w:tcPr>
            <w:tcW w:w="8802" w:type="dxa"/>
            <w:gridSpan w:val="3"/>
          </w:tcPr>
          <w:p w:rsidR="00527C95" w:rsidRPr="0004359B" w:rsidRDefault="00527C95" w:rsidP="00FE31E8">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527C95" w:rsidRPr="0004359B" w:rsidTr="00507C15">
        <w:trPr>
          <w:cantSplit/>
        </w:trPr>
        <w:tc>
          <w:tcPr>
            <w:tcW w:w="5076" w:type="dxa"/>
          </w:tcPr>
          <w:p w:rsidR="00527C95" w:rsidRPr="0004359B" w:rsidRDefault="00527C95" w:rsidP="00FE31E8">
            <w:pPr>
              <w:spacing w:after="0" w:line="240" w:lineRule="auto"/>
              <w:ind w:left="-32" w:right="-72"/>
              <w:jc w:val="thaiDistribute"/>
              <w:rPr>
                <w:rFonts w:ascii="Angsana New" w:hAnsi="Angsana New"/>
                <w:sz w:val="28"/>
              </w:rPr>
            </w:pPr>
          </w:p>
        </w:tc>
        <w:tc>
          <w:tcPr>
            <w:tcW w:w="1872"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E90D41" w:rsidRPr="0004359B" w:rsidTr="00507C15">
        <w:trPr>
          <w:cantSplit/>
        </w:trPr>
        <w:tc>
          <w:tcPr>
            <w:tcW w:w="5076" w:type="dxa"/>
          </w:tcPr>
          <w:p w:rsidR="00E90D41" w:rsidRPr="0004359B" w:rsidRDefault="00E90D41" w:rsidP="00E90D41">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1872" w:type="dxa"/>
          </w:tcPr>
          <w:p w:rsidR="00E90D41" w:rsidRPr="00507C15" w:rsidRDefault="00E90D41" w:rsidP="00E90D41">
            <w:pPr>
              <w:spacing w:after="0" w:line="240" w:lineRule="auto"/>
              <w:ind w:left="-108" w:right="527"/>
              <w:jc w:val="right"/>
              <w:rPr>
                <w:rFonts w:ascii="Angsana New" w:hAnsi="Angsana New"/>
                <w:sz w:val="28"/>
              </w:rPr>
            </w:pPr>
            <w:r w:rsidRPr="00C458BF">
              <w:rPr>
                <w:rFonts w:ascii="Angsana New" w:hAnsi="Angsana New"/>
                <w:sz w:val="28"/>
              </w:rPr>
              <w:t>3,910</w:t>
            </w:r>
          </w:p>
        </w:tc>
        <w:tc>
          <w:tcPr>
            <w:tcW w:w="1854" w:type="dxa"/>
          </w:tcPr>
          <w:p w:rsidR="00E90D41" w:rsidRPr="000E3702" w:rsidRDefault="00E90D41" w:rsidP="00E90D41">
            <w:pPr>
              <w:spacing w:after="0" w:line="240" w:lineRule="auto"/>
              <w:ind w:left="-108" w:right="549"/>
              <w:jc w:val="right"/>
              <w:rPr>
                <w:rFonts w:ascii="Angsana New" w:hAnsi="Angsana New"/>
                <w:sz w:val="28"/>
                <w:cs/>
              </w:rPr>
            </w:pPr>
            <w:r>
              <w:rPr>
                <w:rFonts w:ascii="Angsana New" w:hAnsi="Angsana New"/>
                <w:sz w:val="28"/>
              </w:rPr>
              <w:t>894</w:t>
            </w:r>
          </w:p>
        </w:tc>
      </w:tr>
      <w:tr w:rsidR="00E90D41" w:rsidRPr="0004359B" w:rsidTr="00507C15">
        <w:trPr>
          <w:cantSplit/>
          <w:trHeight w:val="144"/>
        </w:trPr>
        <w:tc>
          <w:tcPr>
            <w:tcW w:w="5076" w:type="dxa"/>
          </w:tcPr>
          <w:p w:rsidR="00E90D41" w:rsidRPr="0004359B" w:rsidRDefault="00E90D41" w:rsidP="00E90D41">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00E35385">
              <w:rPr>
                <w:rFonts w:hint="cs"/>
                <w:sz w:val="28"/>
                <w:cs/>
              </w:rPr>
              <w:t xml:space="preserve"> </w:t>
            </w:r>
            <w:r w:rsidRPr="0004359B">
              <w:rPr>
                <w:rFonts w:ascii="Angsana New" w:hAnsi="Angsana New"/>
                <w:snapToGrid w:val="0"/>
                <w:sz w:val="28"/>
                <w:lang w:eastAsia="th-TH"/>
              </w:rPr>
              <w:t>for portion shown in profit loss</w:t>
            </w:r>
          </w:p>
        </w:tc>
        <w:tc>
          <w:tcPr>
            <w:tcW w:w="1872" w:type="dxa"/>
          </w:tcPr>
          <w:p w:rsidR="00E90D41" w:rsidRPr="00507C15" w:rsidRDefault="00E90D41" w:rsidP="00E90D41">
            <w:pPr>
              <w:spacing w:after="0" w:line="240" w:lineRule="auto"/>
              <w:ind w:left="-108" w:right="484"/>
              <w:jc w:val="right"/>
              <w:rPr>
                <w:rFonts w:ascii="Angsana New" w:hAnsi="Angsana New"/>
                <w:sz w:val="28"/>
              </w:rPr>
            </w:pPr>
            <w:r w:rsidRPr="00C458BF">
              <w:rPr>
                <w:rFonts w:ascii="Angsana New" w:hAnsi="Angsana New"/>
                <w:sz w:val="28"/>
              </w:rPr>
              <w:t>(</w:t>
            </w:r>
            <w:r w:rsidR="00E35385">
              <w:rPr>
                <w:rFonts w:ascii="Angsana New" w:hAnsi="Angsana New"/>
                <w:sz w:val="28"/>
              </w:rPr>
              <w:t>662</w:t>
            </w:r>
            <w:r w:rsidRPr="00C458BF">
              <w:rPr>
                <w:rFonts w:ascii="Angsana New" w:hAnsi="Angsana New"/>
                <w:sz w:val="28"/>
              </w:rPr>
              <w:t>)</w:t>
            </w:r>
          </w:p>
        </w:tc>
        <w:tc>
          <w:tcPr>
            <w:tcW w:w="1854" w:type="dxa"/>
          </w:tcPr>
          <w:p w:rsidR="00E90D41" w:rsidRPr="00507C15" w:rsidRDefault="00E90D41" w:rsidP="00E90D41">
            <w:pPr>
              <w:spacing w:after="0" w:line="240" w:lineRule="auto"/>
              <w:ind w:left="-108" w:right="486"/>
              <w:jc w:val="right"/>
              <w:rPr>
                <w:rFonts w:ascii="Angsana New" w:hAnsi="Angsana New"/>
                <w:sz w:val="28"/>
              </w:rPr>
            </w:pPr>
            <w:r>
              <w:rPr>
                <w:rFonts w:ascii="Angsana New" w:hAnsi="Angsana New"/>
                <w:sz w:val="28"/>
              </w:rPr>
              <w:t>(264)</w:t>
            </w:r>
          </w:p>
        </w:tc>
      </w:tr>
      <w:tr w:rsidR="00E90D41" w:rsidRPr="0004359B" w:rsidTr="00507C15">
        <w:trPr>
          <w:cantSplit/>
        </w:trPr>
        <w:tc>
          <w:tcPr>
            <w:tcW w:w="5076" w:type="dxa"/>
          </w:tcPr>
          <w:p w:rsidR="00E90D41" w:rsidRPr="0004359B" w:rsidRDefault="00E90D41" w:rsidP="00E90D41">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872" w:type="dxa"/>
            <w:tcBorders>
              <w:top w:val="single" w:sz="4" w:space="0" w:color="auto"/>
              <w:bottom w:val="double" w:sz="4" w:space="0" w:color="auto"/>
            </w:tcBorders>
          </w:tcPr>
          <w:p w:rsidR="00E90D41" w:rsidRPr="00507C15" w:rsidRDefault="00E35385" w:rsidP="00E90D41">
            <w:pPr>
              <w:spacing w:after="0" w:line="240" w:lineRule="auto"/>
              <w:ind w:left="-108" w:right="527"/>
              <w:jc w:val="right"/>
              <w:rPr>
                <w:rFonts w:ascii="Angsana New" w:hAnsi="Angsana New"/>
                <w:sz w:val="28"/>
              </w:rPr>
            </w:pPr>
            <w:r>
              <w:rPr>
                <w:rFonts w:ascii="Angsana New" w:hAnsi="Angsana New"/>
                <w:sz w:val="28"/>
              </w:rPr>
              <w:t>3,248</w:t>
            </w:r>
          </w:p>
        </w:tc>
        <w:tc>
          <w:tcPr>
            <w:tcW w:w="1854" w:type="dxa"/>
            <w:tcBorders>
              <w:top w:val="single" w:sz="4" w:space="0" w:color="auto"/>
              <w:bottom w:val="double" w:sz="4" w:space="0" w:color="auto"/>
            </w:tcBorders>
          </w:tcPr>
          <w:p w:rsidR="00E90D41" w:rsidRPr="00507C15" w:rsidRDefault="00E90D41" w:rsidP="00E90D41">
            <w:pPr>
              <w:spacing w:after="0" w:line="240" w:lineRule="auto"/>
              <w:ind w:left="-108" w:right="549"/>
              <w:jc w:val="right"/>
              <w:rPr>
                <w:rFonts w:ascii="Angsana New" w:hAnsi="Angsana New"/>
                <w:sz w:val="28"/>
              </w:rPr>
            </w:pPr>
            <w:r>
              <w:rPr>
                <w:rFonts w:ascii="Angsana New" w:hAnsi="Angsana New"/>
                <w:sz w:val="28"/>
              </w:rPr>
              <w:t>630</w:t>
            </w:r>
          </w:p>
        </w:tc>
      </w:tr>
    </w:tbl>
    <w:p w:rsidR="004F2208" w:rsidRPr="00985CE3" w:rsidRDefault="004F2208" w:rsidP="00507C15">
      <w:pPr>
        <w:spacing w:after="0" w:line="240" w:lineRule="auto"/>
        <w:ind w:left="333"/>
        <w:jc w:val="thaiDistribute"/>
        <w:rPr>
          <w:rFonts w:ascii="Angsana New" w:hAnsi="Angsana New"/>
          <w:sz w:val="16"/>
          <w:szCs w:val="16"/>
          <w:u w:val="single"/>
        </w:rPr>
      </w:pPr>
    </w:p>
    <w:p w:rsidR="00985CE3" w:rsidRPr="00985CE3" w:rsidRDefault="00985CE3" w:rsidP="00507C15">
      <w:pPr>
        <w:spacing w:after="0" w:line="240" w:lineRule="auto"/>
        <w:ind w:left="333"/>
        <w:jc w:val="thaiDistribute"/>
        <w:rPr>
          <w:rFonts w:ascii="Angsana New" w:hAnsi="Angsana New"/>
          <w:sz w:val="28"/>
        </w:rPr>
      </w:pPr>
      <w:r w:rsidRPr="00985CE3">
        <w:rPr>
          <w:rFonts w:ascii="Angsana New" w:hAnsi="Angsana New"/>
          <w:sz w:val="28"/>
        </w:rPr>
        <w:t xml:space="preserve">As at </w:t>
      </w:r>
      <w:r>
        <w:rPr>
          <w:rFonts w:ascii="Angsana New" w:hAnsi="Angsana New"/>
          <w:sz w:val="28"/>
        </w:rPr>
        <w:t xml:space="preserve">June 30, </w:t>
      </w:r>
      <w:r w:rsidRPr="00985CE3">
        <w:rPr>
          <w:rFonts w:ascii="Angsana New" w:hAnsi="Angsana New"/>
          <w:sz w:val="28"/>
        </w:rPr>
        <w:t>2026</w:t>
      </w:r>
      <w:r w:rsidR="004E0EBD">
        <w:rPr>
          <w:rFonts w:ascii="Angsana New" w:hAnsi="Angsana New"/>
          <w:sz w:val="28"/>
        </w:rPr>
        <w:t xml:space="preserve"> and</w:t>
      </w:r>
      <w:r w:rsidR="004E0EBD">
        <w:rPr>
          <w:rFonts w:ascii="Angsana New" w:hAnsi="Angsana New" w:hint="cs"/>
          <w:sz w:val="28"/>
          <w:cs/>
        </w:rPr>
        <w:t xml:space="preserve"> </w:t>
      </w:r>
      <w:r w:rsidR="004E0EBD" w:rsidRPr="004E0EBD">
        <w:rPr>
          <w:rFonts w:ascii="Angsana New" w:hAnsi="Angsana New"/>
          <w:sz w:val="28"/>
        </w:rPr>
        <w:t>December</w:t>
      </w:r>
      <w:r w:rsidR="004E0EBD">
        <w:rPr>
          <w:rFonts w:ascii="Angsana New" w:hAnsi="Angsana New" w:hint="cs"/>
          <w:sz w:val="28"/>
          <w:cs/>
        </w:rPr>
        <w:t xml:space="preserve"> </w:t>
      </w:r>
      <w:r w:rsidR="004E0EBD">
        <w:rPr>
          <w:rFonts w:ascii="Angsana New" w:hAnsi="Angsana New"/>
          <w:sz w:val="28"/>
        </w:rPr>
        <w:t>31</w:t>
      </w:r>
      <w:proofErr w:type="gramStart"/>
      <w:r w:rsidR="004E0EBD" w:rsidRPr="004E0EBD">
        <w:rPr>
          <w:rFonts w:ascii="Angsana New" w:hAnsi="Angsana New"/>
          <w:sz w:val="28"/>
        </w:rPr>
        <w:t>,</w:t>
      </w:r>
      <w:r w:rsidR="004E0EBD">
        <w:rPr>
          <w:rFonts w:ascii="Angsana New" w:hAnsi="Angsana New"/>
          <w:sz w:val="28"/>
        </w:rPr>
        <w:t>2025</w:t>
      </w:r>
      <w:proofErr w:type="gramEnd"/>
      <w:r w:rsidR="004E0EBD">
        <w:rPr>
          <w:rFonts w:ascii="Angsana New" w:hAnsi="Angsana New"/>
          <w:sz w:val="28"/>
        </w:rPr>
        <w:t>,</w:t>
      </w:r>
      <w:r w:rsidR="004E0EBD" w:rsidRPr="004E0EBD">
        <w:rPr>
          <w:rFonts w:ascii="Angsana New" w:hAnsi="Angsana New"/>
          <w:sz w:val="28"/>
        </w:rPr>
        <w:t xml:space="preserve"> </w:t>
      </w:r>
      <w:r w:rsidRPr="00985CE3">
        <w:rPr>
          <w:rFonts w:ascii="Angsana New" w:hAnsi="Angsana New"/>
          <w:sz w:val="28"/>
        </w:rPr>
        <w:t>the Group had righ</w:t>
      </w:r>
      <w:r w:rsidR="004C6F5A">
        <w:rPr>
          <w:rFonts w:ascii="Angsana New" w:hAnsi="Angsana New"/>
          <w:sz w:val="28"/>
        </w:rPr>
        <w:t>t-of-use assets arising from a land lease agreement, and a</w:t>
      </w:r>
      <w:r w:rsidRPr="00985CE3">
        <w:rPr>
          <w:rFonts w:ascii="Angsana New" w:hAnsi="Angsana New"/>
          <w:sz w:val="28"/>
        </w:rPr>
        <w:t xml:space="preserve"> vehicle lease agreement</w:t>
      </w:r>
      <w:r w:rsidR="00E35385">
        <w:rPr>
          <w:rFonts w:ascii="Angsana New" w:hAnsi="Angsana New"/>
          <w:sz w:val="28"/>
        </w:rPr>
        <w:t xml:space="preserve"> for both period</w:t>
      </w:r>
      <w:r w:rsidRPr="00985CE3">
        <w:rPr>
          <w:rFonts w:ascii="Angsana New" w:hAnsi="Angsana New"/>
          <w:sz w:val="28"/>
        </w:rPr>
        <w:t>.</w:t>
      </w:r>
    </w:p>
    <w:p w:rsidR="00985CE3" w:rsidRDefault="00985CE3" w:rsidP="00507C15">
      <w:pPr>
        <w:spacing w:after="0" w:line="240" w:lineRule="auto"/>
        <w:ind w:left="333"/>
        <w:jc w:val="thaiDistribute"/>
        <w:rPr>
          <w:rFonts w:ascii="Angsana New" w:hAnsi="Angsana New"/>
          <w:sz w:val="28"/>
          <w:u w:val="single"/>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E0115C" w:rsidRDefault="002B3FC8" w:rsidP="002B3FC8">
      <w:pPr>
        <w:pStyle w:val="BodyTextIndent"/>
        <w:tabs>
          <w:tab w:val="left" w:pos="-5103"/>
          <w:tab w:val="left" w:pos="1418"/>
        </w:tabs>
        <w:jc w:val="thaiDistribute"/>
        <w:rPr>
          <w:rFonts w:hAnsi="Angsana New"/>
          <w:sz w:val="16"/>
          <w:szCs w:val="16"/>
        </w:rPr>
      </w:pPr>
    </w:p>
    <w:p w:rsidR="00F9664C" w:rsidRPr="00483EB5" w:rsidRDefault="00383C9C" w:rsidP="00F9664C">
      <w:pPr>
        <w:spacing w:after="0" w:line="240" w:lineRule="auto"/>
        <w:ind w:left="342"/>
        <w:jc w:val="thaiDistribute"/>
        <w:rPr>
          <w:rFonts w:ascii="Angsana New" w:hAnsi="Angsana New"/>
          <w:sz w:val="28"/>
        </w:rPr>
      </w:pPr>
      <w:r>
        <w:rPr>
          <w:rFonts w:ascii="Angsana New" w:hAnsi="Angsana New"/>
          <w:sz w:val="28"/>
        </w:rPr>
        <w:t>For the six-month period ended June 30,</w:t>
      </w:r>
      <w:r w:rsidR="003350BA">
        <w:rPr>
          <w:rFonts w:ascii="Angsana New" w:hAnsi="Angsana New"/>
          <w:sz w:val="28"/>
        </w:rPr>
        <w:t xml:space="preserve"> </w:t>
      </w:r>
      <w:r w:rsidR="00370E89">
        <w:rPr>
          <w:rFonts w:ascii="Angsana New" w:hAnsi="Angsana New"/>
          <w:sz w:val="28"/>
        </w:rPr>
        <w:t>202</w:t>
      </w:r>
      <w:r w:rsidR="00C57451">
        <w:rPr>
          <w:rFonts w:ascii="Angsana New" w:hAnsi="Angsana New"/>
          <w:sz w:val="28"/>
        </w:rPr>
        <w:t>6</w:t>
      </w:r>
      <w:r w:rsidR="00D834E3">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E0115C" w:rsidRDefault="00BC0788" w:rsidP="009A5362">
      <w:pPr>
        <w:spacing w:after="0" w:line="240" w:lineRule="auto"/>
        <w:ind w:left="360" w:firstLine="18"/>
        <w:jc w:val="thaiDistribute"/>
        <w:rPr>
          <w:rFonts w:ascii="Angsana New" w:hAnsi="Angsana New"/>
          <w:sz w:val="16"/>
          <w:szCs w:val="16"/>
        </w:rPr>
      </w:pPr>
    </w:p>
    <w:tbl>
      <w:tblPr>
        <w:tblW w:w="8811" w:type="dxa"/>
        <w:tblInd w:w="351" w:type="dxa"/>
        <w:tblLayout w:type="fixed"/>
        <w:tblLook w:val="0000"/>
      </w:tblPr>
      <w:tblGrid>
        <w:gridCol w:w="5085"/>
        <w:gridCol w:w="1872"/>
        <w:gridCol w:w="1854"/>
      </w:tblGrid>
      <w:tr w:rsidR="008F08E1" w:rsidRPr="00F220FE" w:rsidTr="00EA17E9">
        <w:trPr>
          <w:cantSplit/>
        </w:trPr>
        <w:tc>
          <w:tcPr>
            <w:tcW w:w="8811" w:type="dxa"/>
            <w:gridSpan w:val="3"/>
          </w:tcPr>
          <w:p w:rsidR="008F08E1" w:rsidRPr="00F220FE" w:rsidRDefault="008F08E1" w:rsidP="008F08E1">
            <w:pPr>
              <w:spacing w:after="0" w:line="240" w:lineRule="auto"/>
              <w:ind w:left="-108" w:right="-77"/>
              <w:jc w:val="right"/>
              <w:rPr>
                <w:rFonts w:ascii="Angsana New" w:hAnsi="Angsana New"/>
                <w:sz w:val="28"/>
              </w:rPr>
            </w:pPr>
            <w:r w:rsidRPr="00F220FE">
              <w:rPr>
                <w:rFonts w:ascii="Angsana New" w:hAnsi="Angsana New"/>
                <w:sz w:val="28"/>
              </w:rPr>
              <w:t>(Unit : Thousand Baht)</w:t>
            </w:r>
          </w:p>
        </w:tc>
      </w:tr>
      <w:tr w:rsidR="008F08E1" w:rsidRPr="00F220FE" w:rsidTr="00507C15">
        <w:trPr>
          <w:cantSplit/>
        </w:trPr>
        <w:tc>
          <w:tcPr>
            <w:tcW w:w="5085" w:type="dxa"/>
          </w:tcPr>
          <w:p w:rsidR="008F08E1" w:rsidRPr="00F220FE" w:rsidRDefault="008F08E1" w:rsidP="008F08E1">
            <w:pPr>
              <w:spacing w:after="0" w:line="240" w:lineRule="auto"/>
              <w:ind w:left="-32" w:right="-72"/>
              <w:jc w:val="thaiDistribute"/>
              <w:rPr>
                <w:rFonts w:ascii="Angsana New" w:hAnsi="Angsana New"/>
                <w:sz w:val="28"/>
              </w:rPr>
            </w:pPr>
          </w:p>
        </w:tc>
        <w:tc>
          <w:tcPr>
            <w:tcW w:w="1872"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hAnsi="Angsana New"/>
                <w:sz w:val="28"/>
                <w:u w:val="single"/>
              </w:rPr>
              <w:t>Consolidated financial statements</w:t>
            </w:r>
          </w:p>
        </w:tc>
        <w:tc>
          <w:tcPr>
            <w:tcW w:w="1854"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eastAsia="Cordia New" w:hAnsi="Angsana New"/>
                <w:sz w:val="28"/>
                <w:u w:val="single"/>
              </w:rPr>
              <w:t>Separate financial statements</w:t>
            </w:r>
          </w:p>
        </w:tc>
      </w:tr>
      <w:tr w:rsidR="008C771E" w:rsidRPr="00F220FE" w:rsidTr="00507C15">
        <w:trPr>
          <w:cantSplit/>
        </w:trPr>
        <w:tc>
          <w:tcPr>
            <w:tcW w:w="5085" w:type="dxa"/>
          </w:tcPr>
          <w:p w:rsidR="008C771E" w:rsidRPr="00F220FE" w:rsidRDefault="008C771E" w:rsidP="008C771E">
            <w:pPr>
              <w:spacing w:after="0" w:line="240" w:lineRule="auto"/>
              <w:ind w:left="-32" w:right="-72"/>
              <w:jc w:val="thaiDistribute"/>
              <w:rPr>
                <w:rFonts w:ascii="Angsana New" w:hAnsi="Angsana New"/>
                <w:sz w:val="28"/>
              </w:rPr>
            </w:pPr>
            <w:r w:rsidRPr="00F220FE">
              <w:rPr>
                <w:rFonts w:ascii="Angsana New" w:hAnsi="Angsana New"/>
                <w:sz w:val="28"/>
              </w:rPr>
              <w:t>Beginning book value</w:t>
            </w:r>
          </w:p>
        </w:tc>
        <w:tc>
          <w:tcPr>
            <w:tcW w:w="1872" w:type="dxa"/>
          </w:tcPr>
          <w:p w:rsidR="008C771E" w:rsidRPr="00F220FE" w:rsidRDefault="008C771E" w:rsidP="008C771E">
            <w:pPr>
              <w:spacing w:after="0" w:line="240" w:lineRule="auto"/>
              <w:ind w:left="-108" w:right="527"/>
              <w:jc w:val="right"/>
              <w:rPr>
                <w:rFonts w:ascii="Angsana New" w:eastAsia="Cordia New" w:hAnsi="Angsana New"/>
                <w:sz w:val="28"/>
              </w:rPr>
            </w:pPr>
            <w:r>
              <w:rPr>
                <w:rFonts w:ascii="Angsana New" w:eastAsia="Cordia New" w:hAnsi="Angsana New"/>
                <w:sz w:val="28"/>
              </w:rPr>
              <w:t>29</w:t>
            </w:r>
          </w:p>
        </w:tc>
        <w:tc>
          <w:tcPr>
            <w:tcW w:w="1854" w:type="dxa"/>
          </w:tcPr>
          <w:p w:rsidR="008C771E" w:rsidRPr="00F220FE" w:rsidRDefault="008C771E" w:rsidP="008C771E">
            <w:pPr>
              <w:spacing w:after="0" w:line="240" w:lineRule="auto"/>
              <w:ind w:left="-108" w:right="549"/>
              <w:jc w:val="right"/>
              <w:rPr>
                <w:rFonts w:ascii="Angsana New" w:eastAsia="Cordia New" w:hAnsi="Angsana New"/>
                <w:sz w:val="28"/>
              </w:rPr>
            </w:pPr>
            <w:r>
              <w:rPr>
                <w:rFonts w:ascii="Angsana New" w:eastAsia="Cordia New" w:hAnsi="Angsana New"/>
                <w:sz w:val="28"/>
              </w:rPr>
              <w:t>28</w:t>
            </w:r>
          </w:p>
        </w:tc>
      </w:tr>
      <w:tr w:rsidR="008C771E" w:rsidRPr="00F220FE" w:rsidTr="00507C15">
        <w:trPr>
          <w:cantSplit/>
          <w:trHeight w:val="144"/>
        </w:trPr>
        <w:tc>
          <w:tcPr>
            <w:tcW w:w="5085" w:type="dxa"/>
          </w:tcPr>
          <w:p w:rsidR="008C771E" w:rsidRPr="00F220FE" w:rsidRDefault="008C771E" w:rsidP="008C771E">
            <w:pPr>
              <w:spacing w:after="0" w:line="240" w:lineRule="auto"/>
              <w:ind w:left="-32" w:right="-72"/>
              <w:jc w:val="thaiDistribute"/>
              <w:rPr>
                <w:rFonts w:ascii="Angsana New" w:hAnsi="Angsana New"/>
                <w:snapToGrid w:val="0"/>
                <w:sz w:val="28"/>
                <w:lang w:eastAsia="th-TH"/>
              </w:rPr>
            </w:pPr>
            <w:r w:rsidRPr="00F220FE">
              <w:rPr>
                <w:rFonts w:ascii="Angsana New" w:hAnsi="Angsana New"/>
                <w:snapToGrid w:val="0"/>
                <w:sz w:val="28"/>
                <w:lang w:eastAsia="th-TH"/>
              </w:rPr>
              <w:t>Depreciation</w:t>
            </w:r>
            <w:r w:rsidRPr="00F220FE">
              <w:rPr>
                <w:sz w:val="28"/>
              </w:rPr>
              <w:t xml:space="preserve"> </w:t>
            </w:r>
            <w:r w:rsidRPr="00F220FE">
              <w:rPr>
                <w:rFonts w:ascii="Angsana New" w:hAnsi="Angsana New"/>
                <w:snapToGrid w:val="0"/>
                <w:sz w:val="28"/>
                <w:lang w:eastAsia="th-TH"/>
              </w:rPr>
              <w:t>for portion shown in profit loss</w:t>
            </w:r>
          </w:p>
        </w:tc>
        <w:tc>
          <w:tcPr>
            <w:tcW w:w="1872" w:type="dxa"/>
          </w:tcPr>
          <w:p w:rsidR="008C771E" w:rsidRPr="00F220FE" w:rsidRDefault="008C771E" w:rsidP="008C771E">
            <w:pPr>
              <w:spacing w:after="0" w:line="240" w:lineRule="auto"/>
              <w:ind w:left="-108" w:right="486"/>
              <w:jc w:val="right"/>
              <w:rPr>
                <w:rFonts w:ascii="Angsana New" w:eastAsia="Cordia New" w:hAnsi="Angsana New"/>
                <w:sz w:val="28"/>
              </w:rPr>
            </w:pPr>
            <w:r>
              <w:rPr>
                <w:rFonts w:ascii="Angsana New" w:eastAsia="Cordia New" w:hAnsi="Angsana New"/>
                <w:sz w:val="28"/>
              </w:rPr>
              <w:t>(9)</w:t>
            </w:r>
          </w:p>
        </w:tc>
        <w:tc>
          <w:tcPr>
            <w:tcW w:w="1854" w:type="dxa"/>
          </w:tcPr>
          <w:p w:rsidR="008C771E" w:rsidRPr="00F220FE" w:rsidRDefault="008C771E" w:rsidP="008C771E">
            <w:pPr>
              <w:spacing w:after="0" w:line="240" w:lineRule="auto"/>
              <w:ind w:left="-108" w:right="486"/>
              <w:jc w:val="right"/>
              <w:rPr>
                <w:rFonts w:ascii="Angsana New" w:eastAsia="Cordia New" w:hAnsi="Angsana New"/>
                <w:sz w:val="28"/>
              </w:rPr>
            </w:pPr>
            <w:r>
              <w:rPr>
                <w:rFonts w:ascii="Angsana New" w:eastAsia="Cordia New" w:hAnsi="Angsana New"/>
                <w:sz w:val="28"/>
              </w:rPr>
              <w:t>(8)</w:t>
            </w:r>
          </w:p>
        </w:tc>
      </w:tr>
      <w:tr w:rsidR="008C771E" w:rsidRPr="00F220FE" w:rsidTr="00507C15">
        <w:trPr>
          <w:cantSplit/>
        </w:trPr>
        <w:tc>
          <w:tcPr>
            <w:tcW w:w="5085" w:type="dxa"/>
          </w:tcPr>
          <w:p w:rsidR="008C771E" w:rsidRPr="00F220FE" w:rsidRDefault="008C771E" w:rsidP="008C771E">
            <w:pPr>
              <w:spacing w:after="0" w:line="240" w:lineRule="auto"/>
              <w:ind w:left="-32" w:right="-72"/>
              <w:jc w:val="thaiDistribute"/>
              <w:rPr>
                <w:rFonts w:ascii="Angsana New" w:hAnsi="Angsana New"/>
                <w:snapToGrid w:val="0"/>
                <w:sz w:val="28"/>
                <w:lang w:eastAsia="th-TH"/>
              </w:rPr>
            </w:pPr>
            <w:r w:rsidRPr="00F220FE">
              <w:rPr>
                <w:rFonts w:ascii="Angsana New" w:hAnsi="Angsana New"/>
                <w:sz w:val="28"/>
              </w:rPr>
              <w:t>Ending book value</w:t>
            </w:r>
          </w:p>
        </w:tc>
        <w:tc>
          <w:tcPr>
            <w:tcW w:w="1872" w:type="dxa"/>
            <w:tcBorders>
              <w:top w:val="single" w:sz="4" w:space="0" w:color="auto"/>
              <w:bottom w:val="double" w:sz="4" w:space="0" w:color="auto"/>
            </w:tcBorders>
          </w:tcPr>
          <w:p w:rsidR="008C771E" w:rsidRPr="00F220FE" w:rsidRDefault="008C771E" w:rsidP="008C771E">
            <w:pPr>
              <w:spacing w:after="0" w:line="240" w:lineRule="auto"/>
              <w:ind w:left="-108" w:right="527"/>
              <w:jc w:val="right"/>
              <w:rPr>
                <w:rFonts w:ascii="Angsana New" w:eastAsia="Cordia New" w:hAnsi="Angsana New"/>
                <w:sz w:val="28"/>
              </w:rPr>
            </w:pPr>
            <w:r>
              <w:rPr>
                <w:rFonts w:ascii="Angsana New" w:eastAsia="Cordia New" w:hAnsi="Angsana New"/>
                <w:sz w:val="28"/>
              </w:rPr>
              <w:t>20</w:t>
            </w:r>
          </w:p>
        </w:tc>
        <w:tc>
          <w:tcPr>
            <w:tcW w:w="1854" w:type="dxa"/>
            <w:tcBorders>
              <w:top w:val="single" w:sz="4" w:space="0" w:color="auto"/>
              <w:bottom w:val="double" w:sz="4" w:space="0" w:color="auto"/>
            </w:tcBorders>
          </w:tcPr>
          <w:p w:rsidR="008C771E" w:rsidRPr="00F220FE" w:rsidRDefault="008C771E" w:rsidP="008C771E">
            <w:pPr>
              <w:spacing w:after="0" w:line="240" w:lineRule="auto"/>
              <w:ind w:left="-108" w:right="549"/>
              <w:jc w:val="right"/>
              <w:rPr>
                <w:rFonts w:ascii="Angsana New" w:eastAsia="Cordia New" w:hAnsi="Angsana New"/>
                <w:sz w:val="28"/>
              </w:rPr>
            </w:pPr>
            <w:r>
              <w:rPr>
                <w:rFonts w:ascii="Angsana New" w:eastAsia="Cordia New" w:hAnsi="Angsana New"/>
                <w:sz w:val="28"/>
              </w:rPr>
              <w:t>20</w:t>
            </w:r>
          </w:p>
        </w:tc>
      </w:tr>
    </w:tbl>
    <w:p w:rsidR="0004359B" w:rsidRDefault="0004359B" w:rsidP="003E079C">
      <w:pPr>
        <w:spacing w:after="0" w:line="240" w:lineRule="auto"/>
        <w:jc w:val="thaiDistribute"/>
        <w:rPr>
          <w:rFonts w:ascii="Angsana New" w:hAnsi="Angsana New"/>
          <w:sz w:val="28"/>
        </w:rPr>
      </w:pPr>
    </w:p>
    <w:p w:rsidR="008C771E" w:rsidRDefault="008C771E" w:rsidP="003E079C">
      <w:pPr>
        <w:spacing w:after="0" w:line="240" w:lineRule="auto"/>
        <w:jc w:val="thaiDistribute"/>
        <w:rPr>
          <w:rFonts w:ascii="Angsana New" w:hAnsi="Angsana New"/>
          <w:sz w:val="28"/>
        </w:rPr>
      </w:pPr>
    </w:p>
    <w:p w:rsidR="008C771E" w:rsidRDefault="008C771E" w:rsidP="003E079C">
      <w:pPr>
        <w:spacing w:after="0" w:line="240" w:lineRule="auto"/>
        <w:jc w:val="thaiDistribute"/>
        <w:rPr>
          <w:rFonts w:ascii="Angsana New" w:hAnsi="Angsana New"/>
          <w:sz w:val="28"/>
        </w:rPr>
      </w:pPr>
    </w:p>
    <w:p w:rsidR="008C771E" w:rsidRDefault="008C771E" w:rsidP="003E079C">
      <w:pPr>
        <w:spacing w:after="0" w:line="240" w:lineRule="auto"/>
        <w:jc w:val="thaiDistribute"/>
        <w:rPr>
          <w:rFonts w:ascii="Angsana New" w:hAnsi="Angsana New"/>
          <w:sz w:val="28"/>
        </w:rPr>
      </w:pPr>
    </w:p>
    <w:p w:rsidR="00E35385" w:rsidRDefault="00E35385" w:rsidP="003E079C">
      <w:pPr>
        <w:spacing w:after="0" w:line="240" w:lineRule="auto"/>
        <w:jc w:val="thaiDistribute"/>
        <w:rPr>
          <w:rFonts w:ascii="Angsana New" w:hAnsi="Angsana New"/>
          <w:sz w:val="28"/>
        </w:rPr>
      </w:pPr>
    </w:p>
    <w:p w:rsidR="00E35385" w:rsidRDefault="00E35385" w:rsidP="003E079C">
      <w:pPr>
        <w:spacing w:after="0" w:line="240" w:lineRule="auto"/>
        <w:jc w:val="thaiDistribute"/>
        <w:rPr>
          <w:rFonts w:ascii="Angsana New" w:hAnsi="Angsana New"/>
          <w:sz w:val="28"/>
        </w:rPr>
      </w:pPr>
    </w:p>
    <w:p w:rsidR="008C771E" w:rsidRDefault="008C771E" w:rsidP="003E079C">
      <w:pPr>
        <w:spacing w:after="0" w:line="240" w:lineRule="auto"/>
        <w:jc w:val="thaiDistribute"/>
        <w:rPr>
          <w:rFonts w:ascii="Angsana New" w:hAnsi="Angsana New"/>
          <w:sz w:val="28"/>
        </w:rPr>
      </w:pPr>
    </w:p>
    <w:p w:rsidR="00C57451" w:rsidRPr="00E74EB4" w:rsidRDefault="00C57451" w:rsidP="00C57451">
      <w:pPr>
        <w:numPr>
          <w:ilvl w:val="0"/>
          <w:numId w:val="1"/>
        </w:numPr>
        <w:spacing w:after="0" w:line="240" w:lineRule="auto"/>
        <w:ind w:left="333" w:hanging="324"/>
        <w:jc w:val="thaiDistribute"/>
        <w:rPr>
          <w:rFonts w:ascii="Angsana New" w:hAnsi="Angsana New"/>
          <w:sz w:val="28"/>
          <w:u w:val="single"/>
        </w:rPr>
      </w:pPr>
      <w:r w:rsidRPr="00C57451">
        <w:rPr>
          <w:rFonts w:ascii="Angsana New" w:hAnsi="Angsana New"/>
          <w:sz w:val="28"/>
          <w:u w:val="single"/>
        </w:rPr>
        <w:lastRenderedPageBreak/>
        <w:t>Advance payment for share subscription</w:t>
      </w:r>
    </w:p>
    <w:p w:rsidR="00C57451" w:rsidRPr="00C57451" w:rsidRDefault="00C57451" w:rsidP="00C57451">
      <w:pPr>
        <w:spacing w:after="0" w:line="240" w:lineRule="auto"/>
        <w:jc w:val="thaiDistribute"/>
        <w:rPr>
          <w:rFonts w:ascii="Angsana New" w:hAnsi="Angsana New"/>
          <w:sz w:val="16"/>
          <w:szCs w:val="16"/>
          <w:u w:val="single"/>
        </w:rPr>
      </w:pPr>
    </w:p>
    <w:p w:rsidR="00C57451" w:rsidRPr="0015039F" w:rsidRDefault="00C57451" w:rsidP="00C57451">
      <w:pPr>
        <w:spacing w:after="0" w:line="240" w:lineRule="auto"/>
        <w:ind w:left="360"/>
        <w:jc w:val="thaiDistribute"/>
        <w:rPr>
          <w:rFonts w:ascii="Angsana New" w:hAnsi="Angsana New"/>
          <w:sz w:val="28"/>
          <w:cs/>
        </w:rPr>
      </w:pPr>
      <w:r w:rsidRPr="00D6583A">
        <w:rPr>
          <w:rFonts w:ascii="Angsana New" w:hAnsi="Angsana New" w:hint="cs"/>
          <w:color w:val="000000" w:themeColor="text1"/>
          <w:spacing w:val="-10"/>
          <w:sz w:val="28"/>
        </w:rPr>
        <w:t>As at</w:t>
      </w:r>
      <w:r w:rsidRPr="00D6583A">
        <w:rPr>
          <w:rFonts w:ascii="Angsana New" w:hAnsi="Angsana New" w:hint="cs"/>
          <w:color w:val="000000" w:themeColor="text1"/>
          <w:spacing w:val="-10"/>
          <w:sz w:val="28"/>
          <w:cs/>
        </w:rPr>
        <w:t xml:space="preserve"> </w:t>
      </w:r>
      <w:r w:rsidRPr="00D6583A">
        <w:rPr>
          <w:rFonts w:ascii="Angsana New" w:hAnsi="Angsana New" w:hint="cs"/>
          <w:color w:val="000000" w:themeColor="text1"/>
          <w:spacing w:val="-4"/>
          <w:sz w:val="28"/>
        </w:rPr>
        <w:t xml:space="preserve">December </w:t>
      </w:r>
      <w:r w:rsidRPr="00D6583A">
        <w:rPr>
          <w:rFonts w:ascii="Angsana New" w:hAnsi="Angsana New" w:hint="cs"/>
          <w:color w:val="000000" w:themeColor="text1"/>
          <w:spacing w:val="-10"/>
          <w:sz w:val="28"/>
        </w:rPr>
        <w:t xml:space="preserve">31, </w:t>
      </w:r>
      <w:r w:rsidRPr="00D6583A">
        <w:rPr>
          <w:rFonts w:ascii="Angsana New" w:hAnsi="Angsana New" w:hint="cs"/>
          <w:color w:val="000000" w:themeColor="text1"/>
          <w:spacing w:val="-10"/>
          <w:sz w:val="28"/>
          <w:cs/>
        </w:rPr>
        <w:t>2025</w:t>
      </w:r>
      <w:r w:rsidRPr="00E41E3B">
        <w:rPr>
          <w:rFonts w:ascii="Angsana New" w:hAnsi="Angsana New" w:hint="cs"/>
          <w:color w:val="000000" w:themeColor="text1"/>
          <w:sz w:val="28"/>
        </w:rPr>
        <w:t xml:space="preserve">, the </w:t>
      </w:r>
      <w:r>
        <w:rPr>
          <w:rFonts w:ascii="Angsana New" w:hAnsi="Angsana New"/>
          <w:color w:val="000000" w:themeColor="text1"/>
          <w:sz w:val="28"/>
        </w:rPr>
        <w:t xml:space="preserve">whole amount of advance payment an advance payment </w:t>
      </w:r>
      <w:r w:rsidRPr="00E41E3B">
        <w:rPr>
          <w:rFonts w:ascii="Angsana New" w:hAnsi="Angsana New" w:hint="cs"/>
          <w:color w:val="000000" w:themeColor="text1"/>
          <w:sz w:val="28"/>
        </w:rPr>
        <w:t>of share subscription. According to the Board of Directors’ Meeting No. 2/2025 held on December 26, 2025</w:t>
      </w:r>
      <w:r>
        <w:rPr>
          <w:rFonts w:ascii="Angsana New" w:hAnsi="Angsana New"/>
          <w:color w:val="000000" w:themeColor="text1"/>
          <w:sz w:val="28"/>
        </w:rPr>
        <w:t xml:space="preserve"> of </w:t>
      </w:r>
      <w:r w:rsidRPr="00DE6C51">
        <w:rPr>
          <w:rFonts w:ascii="Angsana New" w:hAnsi="Angsana New"/>
          <w:color w:val="000000" w:themeColor="text1"/>
          <w:sz w:val="28"/>
        </w:rPr>
        <w:t>Eure</w:t>
      </w:r>
      <w:r>
        <w:rPr>
          <w:rFonts w:ascii="Angsana New" w:hAnsi="Angsana New"/>
          <w:color w:val="000000" w:themeColor="text1"/>
          <w:sz w:val="28"/>
        </w:rPr>
        <w:t>ka Design Public Co., LTD</w:t>
      </w:r>
      <w:r w:rsidRPr="00E41E3B">
        <w:rPr>
          <w:rFonts w:ascii="Angsana New" w:hAnsi="Angsana New" w:hint="cs"/>
          <w:color w:val="000000" w:themeColor="text1"/>
          <w:sz w:val="28"/>
        </w:rPr>
        <w:t>, the Board resolved to approve Modern Synergy Co., Ltd. (subsidiary) to acquire up to 739,500 ordinary shares of R.E.Q</w:t>
      </w:r>
      <w:r>
        <w:rPr>
          <w:rFonts w:ascii="Angsana New" w:hAnsi="Angsana New" w:hint="cs"/>
          <w:color w:val="000000" w:themeColor="text1"/>
          <w:sz w:val="28"/>
        </w:rPr>
        <w:t>. Water Services Co., Ltd.</w:t>
      </w:r>
      <w:r w:rsidRPr="00E41E3B">
        <w:rPr>
          <w:rFonts w:ascii="Angsana New" w:hAnsi="Angsana New" w:hint="cs"/>
          <w:color w:val="000000" w:themeColor="text1"/>
          <w:sz w:val="28"/>
        </w:rPr>
        <w:t xml:space="preserve"> from the existing shareholders of R.E.Q.</w:t>
      </w:r>
      <w:r>
        <w:rPr>
          <w:rFonts w:ascii="Angsana New" w:hAnsi="Angsana New" w:hint="cs"/>
          <w:color w:val="000000" w:themeColor="text1"/>
          <w:sz w:val="28"/>
        </w:rPr>
        <w:t xml:space="preserve"> Water Services Co., Ltd.</w:t>
      </w:r>
      <w:r w:rsidRPr="00E41E3B">
        <w:rPr>
          <w:rFonts w:ascii="Angsana New" w:hAnsi="Angsana New" w:hint="cs"/>
          <w:color w:val="000000" w:themeColor="text1"/>
          <w:sz w:val="28"/>
        </w:rPr>
        <w:t xml:space="preserve"> at a price of Baht 82.00 per share, total</w:t>
      </w:r>
      <w:r>
        <w:rPr>
          <w:rFonts w:ascii="Angsana New" w:hAnsi="Angsana New"/>
          <w:color w:val="000000" w:themeColor="text1"/>
          <w:sz w:val="28"/>
        </w:rPr>
        <w:t>ing</w:t>
      </w:r>
      <w:r w:rsidRPr="00E41E3B">
        <w:rPr>
          <w:rFonts w:ascii="Angsana New" w:hAnsi="Angsana New" w:hint="cs"/>
          <w:color w:val="000000" w:themeColor="text1"/>
          <w:sz w:val="28"/>
        </w:rPr>
        <w:t xml:space="preserve"> </w:t>
      </w:r>
      <w:r>
        <w:rPr>
          <w:rFonts w:ascii="Angsana New" w:hAnsi="Angsana New"/>
          <w:color w:val="000000" w:themeColor="text1"/>
          <w:sz w:val="28"/>
        </w:rPr>
        <w:t xml:space="preserve">amount of Baht not exceed </w:t>
      </w:r>
      <w:r w:rsidRPr="00E41E3B">
        <w:rPr>
          <w:rFonts w:ascii="Angsana New" w:hAnsi="Angsana New" w:hint="cs"/>
          <w:color w:val="000000" w:themeColor="text1"/>
          <w:sz w:val="28"/>
        </w:rPr>
        <w:t xml:space="preserve">Baht 60.64 million. </w:t>
      </w:r>
      <w:r>
        <w:rPr>
          <w:rFonts w:ascii="Angsana New" w:hAnsi="Angsana New"/>
          <w:color w:val="000000" w:themeColor="text1"/>
          <w:sz w:val="28"/>
        </w:rPr>
        <w:t xml:space="preserve">In accordance with the Share </w:t>
      </w:r>
      <w:proofErr w:type="spellStart"/>
      <w:r>
        <w:rPr>
          <w:rFonts w:ascii="Angsana New" w:hAnsi="Angsana New"/>
          <w:color w:val="000000" w:themeColor="text1"/>
          <w:sz w:val="28"/>
        </w:rPr>
        <w:t>Puchase</w:t>
      </w:r>
      <w:proofErr w:type="spellEnd"/>
      <w:r>
        <w:rPr>
          <w:rFonts w:ascii="Angsana New" w:hAnsi="Angsana New"/>
          <w:color w:val="000000" w:themeColor="text1"/>
          <w:sz w:val="28"/>
        </w:rPr>
        <w:t xml:space="preserve"> Agreement, the consideration is </w:t>
      </w:r>
      <w:r>
        <w:rPr>
          <w:rFonts w:ascii="Angsana New" w:hAnsi="Angsana New" w:hint="cs"/>
          <w:color w:val="000000" w:themeColor="text1"/>
          <w:sz w:val="28"/>
        </w:rPr>
        <w:t>payable in two installments</w:t>
      </w:r>
      <w:r>
        <w:rPr>
          <w:rFonts w:ascii="Angsana New" w:hAnsi="Angsana New"/>
          <w:color w:val="000000" w:themeColor="text1"/>
          <w:sz w:val="28"/>
        </w:rPr>
        <w:t>, which first installment of Baht 29.73 million and second</w:t>
      </w:r>
      <w:r>
        <w:rPr>
          <w:rFonts w:ascii="Angsana New" w:hAnsi="Angsana New" w:hint="cs"/>
          <w:color w:val="000000" w:themeColor="text1"/>
          <w:sz w:val="28"/>
          <w:cs/>
        </w:rPr>
        <w:t xml:space="preserve"> </w:t>
      </w:r>
      <w:r>
        <w:rPr>
          <w:rFonts w:ascii="Angsana New" w:hAnsi="Angsana New"/>
          <w:color w:val="000000" w:themeColor="text1"/>
          <w:sz w:val="28"/>
        </w:rPr>
        <w:t>installment of Baht 30.91 million.</w:t>
      </w:r>
      <w:r w:rsidRPr="00E41E3B">
        <w:rPr>
          <w:rFonts w:ascii="Angsana New" w:hAnsi="Angsana New" w:hint="cs"/>
          <w:color w:val="000000" w:themeColor="text1"/>
          <w:sz w:val="28"/>
        </w:rPr>
        <w:t xml:space="preserve"> During the </w:t>
      </w:r>
      <w:r>
        <w:rPr>
          <w:rFonts w:ascii="Angsana New" w:hAnsi="Angsana New"/>
          <w:color w:val="000000" w:themeColor="text1"/>
          <w:sz w:val="28"/>
        </w:rPr>
        <w:t>period</w:t>
      </w:r>
      <w:r w:rsidRPr="00E41E3B">
        <w:rPr>
          <w:rFonts w:ascii="Angsana New" w:hAnsi="Angsana New" w:hint="cs"/>
          <w:color w:val="000000" w:themeColor="text1"/>
          <w:sz w:val="28"/>
        </w:rPr>
        <w:t xml:space="preserve">, the subsidiary </w:t>
      </w:r>
      <w:r>
        <w:rPr>
          <w:rFonts w:ascii="Angsana New" w:hAnsi="Angsana New"/>
          <w:color w:val="000000" w:themeColor="text1"/>
          <w:sz w:val="28"/>
        </w:rPr>
        <w:t>has already paid a first installment.</w:t>
      </w:r>
      <w:r w:rsidRPr="008E73B9">
        <w:rPr>
          <w:rFonts w:asciiTheme="majorBidi" w:hAnsiTheme="majorBidi" w:cstheme="majorBidi"/>
          <w:sz w:val="28"/>
        </w:rPr>
        <w:t xml:space="preserve"> </w:t>
      </w:r>
      <w:r w:rsidRPr="00B75467">
        <w:rPr>
          <w:rFonts w:asciiTheme="majorBidi" w:hAnsiTheme="majorBidi" w:cstheme="majorBidi"/>
          <w:sz w:val="28"/>
        </w:rPr>
        <w:t xml:space="preserve">The share purchase agreement also </w:t>
      </w:r>
      <w:r>
        <w:rPr>
          <w:rFonts w:asciiTheme="majorBidi" w:hAnsiTheme="majorBidi" w:cstheme="majorBidi"/>
          <w:sz w:val="28"/>
        </w:rPr>
        <w:t>includes</w:t>
      </w:r>
      <w:r w:rsidRPr="00B75467">
        <w:rPr>
          <w:rFonts w:asciiTheme="majorBidi" w:hAnsiTheme="majorBidi" w:cstheme="majorBidi"/>
          <w:sz w:val="28"/>
        </w:rPr>
        <w:t xml:space="preserve"> significant </w:t>
      </w:r>
      <w:r>
        <w:rPr>
          <w:rFonts w:asciiTheme="majorBidi" w:hAnsiTheme="majorBidi" w:cstheme="majorBidi"/>
          <w:sz w:val="28"/>
        </w:rPr>
        <w:t>condition</w:t>
      </w:r>
      <w:r w:rsidRPr="00B75467">
        <w:rPr>
          <w:rFonts w:asciiTheme="majorBidi" w:hAnsiTheme="majorBidi" w:cstheme="majorBidi"/>
          <w:sz w:val="28"/>
        </w:rPr>
        <w:t xml:space="preserve"> relating to </w:t>
      </w:r>
      <w:r>
        <w:rPr>
          <w:rFonts w:asciiTheme="majorBidi" w:hAnsiTheme="majorBidi" w:cstheme="majorBidi"/>
          <w:sz w:val="28"/>
        </w:rPr>
        <w:t>“C</w:t>
      </w:r>
      <w:r w:rsidRPr="00B75467">
        <w:rPr>
          <w:rFonts w:asciiTheme="majorBidi" w:hAnsiTheme="majorBidi" w:cstheme="majorBidi"/>
          <w:sz w:val="28"/>
        </w:rPr>
        <w:t xml:space="preserve">ontingent </w:t>
      </w:r>
      <w:r>
        <w:rPr>
          <w:rFonts w:asciiTheme="majorBidi" w:hAnsiTheme="majorBidi" w:cstheme="majorBidi"/>
          <w:sz w:val="28"/>
        </w:rPr>
        <w:t>C</w:t>
      </w:r>
      <w:r w:rsidRPr="00B75467">
        <w:rPr>
          <w:rFonts w:asciiTheme="majorBidi" w:hAnsiTheme="majorBidi" w:cstheme="majorBidi"/>
          <w:sz w:val="28"/>
        </w:rPr>
        <w:t>onsideration</w:t>
      </w:r>
      <w:r>
        <w:rPr>
          <w:rFonts w:asciiTheme="majorBidi" w:hAnsiTheme="majorBidi" w:cstheme="majorBidi"/>
          <w:sz w:val="28"/>
        </w:rPr>
        <w:t>”</w:t>
      </w:r>
      <w:r w:rsidRPr="00B75467">
        <w:rPr>
          <w:rFonts w:asciiTheme="majorBidi" w:hAnsiTheme="majorBidi" w:cstheme="majorBidi"/>
          <w:sz w:val="28"/>
        </w:rPr>
        <w:t xml:space="preserve"> (Earn-out)</w:t>
      </w:r>
      <w:r>
        <w:rPr>
          <w:rFonts w:asciiTheme="majorBidi" w:hAnsiTheme="majorBidi" w:cstheme="majorBidi"/>
          <w:sz w:val="28"/>
        </w:rPr>
        <w:t>,</w:t>
      </w:r>
      <w:r>
        <w:rPr>
          <w:rFonts w:asciiTheme="majorBidi" w:hAnsiTheme="majorBidi" w:cstheme="majorBidi" w:hint="cs"/>
          <w:sz w:val="28"/>
          <w:cs/>
        </w:rPr>
        <w:t xml:space="preserve"> </w:t>
      </w:r>
      <w:r w:rsidRPr="009E302D">
        <w:rPr>
          <w:rFonts w:asciiTheme="majorBidi" w:hAnsiTheme="majorBidi" w:cstheme="majorBidi"/>
          <w:sz w:val="28"/>
        </w:rPr>
        <w:t xml:space="preserve">which is contingent upon the performance of the Reverse Osmosis (“RO”) water production </w:t>
      </w:r>
      <w:proofErr w:type="gramStart"/>
      <w:r w:rsidRPr="009E302D">
        <w:rPr>
          <w:rFonts w:asciiTheme="majorBidi" w:hAnsiTheme="majorBidi" w:cstheme="majorBidi"/>
          <w:sz w:val="28"/>
        </w:rPr>
        <w:t>segment</w:t>
      </w:r>
      <w:r>
        <w:rPr>
          <w:rFonts w:asciiTheme="majorBidi" w:hAnsiTheme="majorBidi" w:cstheme="majorBidi" w:hint="cs"/>
          <w:sz w:val="28"/>
          <w:cs/>
        </w:rPr>
        <w:t xml:space="preserve"> </w:t>
      </w:r>
      <w:r w:rsidRPr="009E302D">
        <w:rPr>
          <w:rFonts w:asciiTheme="majorBidi" w:hAnsiTheme="majorBidi" w:cstheme="majorBidi"/>
          <w:sz w:val="28"/>
        </w:rPr>
        <w:t>,</w:t>
      </w:r>
      <w:proofErr w:type="gramEnd"/>
      <w:r w:rsidRPr="009E302D">
        <w:rPr>
          <w:rFonts w:asciiTheme="majorBidi" w:hAnsiTheme="majorBidi" w:cstheme="majorBidi"/>
          <w:sz w:val="28"/>
        </w:rPr>
        <w:t xml:space="preserve"> as the agreed purchase </w:t>
      </w:r>
      <w:r w:rsidRPr="008E73B9">
        <w:rPr>
          <w:rFonts w:asciiTheme="majorBidi" w:hAnsiTheme="majorBidi" w:cstheme="majorBidi"/>
          <w:sz w:val="28"/>
        </w:rPr>
        <w:t>price excludes any additional commercial value or returns from the commercial operations of the RO project</w:t>
      </w:r>
      <w:r w:rsidRPr="008E73B9">
        <w:rPr>
          <w:rFonts w:asciiTheme="majorBidi" w:hAnsiTheme="majorBidi" w:cstheme="majorBidi" w:hint="cs"/>
          <w:sz w:val="28"/>
          <w:cs/>
        </w:rPr>
        <w:t xml:space="preserve"> </w:t>
      </w:r>
      <w:r w:rsidRPr="008E73B9">
        <w:rPr>
          <w:rFonts w:asciiTheme="majorBidi" w:hAnsiTheme="majorBidi" w:cstheme="majorBidi"/>
          <w:sz w:val="28"/>
        </w:rPr>
        <w:t>given that the project remains subject to sufficient commercial uncertainty.</w:t>
      </w:r>
      <w:r w:rsidRPr="008E73B9">
        <w:rPr>
          <w:rFonts w:asciiTheme="majorBidi" w:hAnsiTheme="majorBidi" w:cstheme="majorBidi" w:hint="cs"/>
          <w:sz w:val="28"/>
          <w:cs/>
        </w:rPr>
        <w:t xml:space="preserve"> </w:t>
      </w:r>
      <w:r w:rsidRPr="008E73B9">
        <w:rPr>
          <w:rFonts w:asciiTheme="majorBidi" w:hAnsiTheme="majorBidi" w:cstheme="majorBidi"/>
          <w:sz w:val="28"/>
        </w:rPr>
        <w:t xml:space="preserve">If the RO project is successfully and generates commercial benefits in the future, and it can be substantiated that the seller has materially contributed to and been primarily responsible for the successful achievement of the RO project, the parties have agreed that the buyer shall </w:t>
      </w:r>
      <w:r w:rsidRPr="007E4185">
        <w:rPr>
          <w:rFonts w:asciiTheme="majorBidi" w:hAnsiTheme="majorBidi" w:cstheme="majorBidi"/>
          <w:spacing w:val="-2"/>
          <w:sz w:val="28"/>
        </w:rPr>
        <w:t>pay additional consideration equivalent to 1.00% of the actual net operating cash flows generated from the RO project.</w:t>
      </w:r>
      <w:r>
        <w:rPr>
          <w:rFonts w:asciiTheme="majorBidi" w:hAnsiTheme="majorBidi" w:cstheme="majorBidi"/>
          <w:spacing w:val="-2"/>
          <w:sz w:val="28"/>
        </w:rPr>
        <w:t xml:space="preserve"> </w:t>
      </w:r>
    </w:p>
    <w:p w:rsidR="00C57451" w:rsidRDefault="00C57451" w:rsidP="00C57451">
      <w:pPr>
        <w:spacing w:after="0" w:line="240" w:lineRule="auto"/>
        <w:jc w:val="thaiDistribute"/>
        <w:rPr>
          <w:rFonts w:ascii="Angsana New" w:hAnsi="Angsana New"/>
          <w:sz w:val="28"/>
          <w:u w:val="single"/>
        </w:rPr>
      </w:pPr>
    </w:p>
    <w:p w:rsidR="00597D6C" w:rsidRPr="00B31B21" w:rsidRDefault="003350BA" w:rsidP="00C57451">
      <w:pPr>
        <w:numPr>
          <w:ilvl w:val="0"/>
          <w:numId w:val="1"/>
        </w:numPr>
        <w:spacing w:after="0" w:line="240" w:lineRule="auto"/>
        <w:ind w:left="333" w:hanging="324"/>
        <w:jc w:val="thaiDistribute"/>
        <w:rPr>
          <w:rFonts w:ascii="Angsana New" w:hAnsi="Angsana New"/>
          <w:sz w:val="28"/>
          <w:u w:val="single"/>
        </w:rPr>
      </w:pPr>
      <w:r w:rsidRPr="00B31B21">
        <w:rPr>
          <w:rFonts w:ascii="Angsana New" w:hAnsi="Angsana New"/>
          <w:sz w:val="28"/>
          <w:u w:val="single"/>
        </w:rPr>
        <w:t>Bank</w:t>
      </w:r>
      <w:r w:rsidRPr="00B31B21">
        <w:rPr>
          <w:rFonts w:ascii="Angsana New" w:hAnsi="Angsana New"/>
          <w:bCs/>
          <w:color w:val="000000" w:themeColor="text1"/>
          <w:sz w:val="28"/>
          <w:u w:val="single"/>
        </w:rPr>
        <w:t xml:space="preserve"> overdraft and </w:t>
      </w:r>
      <w:r w:rsidR="00F9664C" w:rsidRPr="00B31B21">
        <w:rPr>
          <w:rFonts w:ascii="Angsana New" w:hAnsi="Angsana New"/>
          <w:sz w:val="28"/>
          <w:u w:val="single"/>
        </w:rPr>
        <w:t>S</w:t>
      </w:r>
      <w:r w:rsidR="008F08E1" w:rsidRPr="00B31B21">
        <w:rPr>
          <w:rFonts w:ascii="Angsana New" w:hAnsi="Angsana New"/>
          <w:sz w:val="28"/>
          <w:u w:val="single"/>
        </w:rPr>
        <w:t>hort-term loans from financial institution</w:t>
      </w:r>
      <w:r w:rsidR="00720F89" w:rsidRPr="00B31B21">
        <w:rPr>
          <w:rFonts w:ascii="Angsana New" w:hAnsi="Angsana New"/>
          <w:sz w:val="28"/>
          <w:u w:val="single"/>
        </w:rPr>
        <w:t>s</w:t>
      </w:r>
    </w:p>
    <w:p w:rsidR="00A6007E" w:rsidRPr="00E0115C" w:rsidRDefault="00A6007E" w:rsidP="00C971E2">
      <w:pPr>
        <w:spacing w:after="0" w:line="240" w:lineRule="auto"/>
        <w:ind w:left="360" w:right="-72" w:firstLine="1070"/>
        <w:jc w:val="thaiDistribute"/>
        <w:rPr>
          <w:rFonts w:ascii="Angsana New" w:hAnsi="Angsana New"/>
          <w:snapToGrid w:val="0"/>
          <w:sz w:val="16"/>
          <w:szCs w:val="16"/>
          <w:lang w:eastAsia="th-TH"/>
        </w:rPr>
      </w:pPr>
    </w:p>
    <w:tbl>
      <w:tblPr>
        <w:tblW w:w="8820" w:type="dxa"/>
        <w:tblInd w:w="342" w:type="dxa"/>
        <w:tblLayout w:type="fixed"/>
        <w:tblLook w:val="00A0"/>
      </w:tblPr>
      <w:tblGrid>
        <w:gridCol w:w="3456"/>
        <w:gridCol w:w="1440"/>
        <w:gridCol w:w="1350"/>
        <w:gridCol w:w="1260"/>
        <w:gridCol w:w="1314"/>
      </w:tblGrid>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rPr>
            </w:pPr>
          </w:p>
        </w:tc>
        <w:tc>
          <w:tcPr>
            <w:tcW w:w="2574" w:type="dxa"/>
            <w:gridSpan w:val="2"/>
          </w:tcPr>
          <w:p w:rsidR="00B31B21" w:rsidRPr="00E0115C" w:rsidRDefault="00B31B21" w:rsidP="008C56E4">
            <w:pPr>
              <w:tabs>
                <w:tab w:val="left" w:pos="3544"/>
              </w:tabs>
              <w:spacing w:after="0" w:line="240" w:lineRule="auto"/>
              <w:ind w:left="-140" w:right="-80"/>
              <w:jc w:val="right"/>
              <w:rPr>
                <w:rFonts w:ascii="Angsana New" w:hAnsi="Angsana New"/>
                <w:sz w:val="28"/>
              </w:rPr>
            </w:pPr>
            <w:r w:rsidRPr="00E0115C">
              <w:rPr>
                <w:rFonts w:ascii="Angsana New" w:hAnsi="Angsana New"/>
                <w:color w:val="000000" w:themeColor="text1"/>
                <w:sz w:val="28"/>
              </w:rPr>
              <w:t>(Unit : Thousand Baht)</w:t>
            </w:r>
          </w:p>
        </w:tc>
      </w:tr>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u w:val="single"/>
              </w:rPr>
            </w:pPr>
            <w:r w:rsidRPr="00E0115C">
              <w:rPr>
                <w:rFonts w:ascii="Angsana New" w:hAnsi="Angsana New"/>
                <w:color w:val="000000" w:themeColor="text1"/>
                <w:sz w:val="28"/>
                <w:u w:val="single"/>
              </w:rPr>
              <w:t xml:space="preserve">Consolidated </w:t>
            </w:r>
            <w:r w:rsidRPr="00E0115C">
              <w:rPr>
                <w:rFonts w:ascii="Angsana New" w:eastAsia="Cordia New" w:hAnsi="Angsana New"/>
                <w:color w:val="000000" w:themeColor="text1"/>
                <w:sz w:val="28"/>
                <w:u w:val="single"/>
              </w:rPr>
              <w:t>financial statements</w:t>
            </w:r>
          </w:p>
        </w:tc>
        <w:tc>
          <w:tcPr>
            <w:tcW w:w="2574" w:type="dxa"/>
            <w:gridSpan w:val="2"/>
          </w:tcPr>
          <w:p w:rsidR="00B31B21" w:rsidRPr="00E0115C" w:rsidRDefault="00B31B21" w:rsidP="008C56E4">
            <w:pPr>
              <w:tabs>
                <w:tab w:val="left" w:pos="3544"/>
              </w:tabs>
              <w:spacing w:after="0" w:line="240" w:lineRule="auto"/>
              <w:ind w:left="-140" w:right="-80"/>
              <w:jc w:val="center"/>
              <w:rPr>
                <w:rFonts w:ascii="Angsana New" w:hAnsi="Angsana New"/>
                <w:sz w:val="28"/>
                <w:u w:val="single"/>
              </w:rPr>
            </w:pPr>
            <w:r w:rsidRPr="00E0115C">
              <w:rPr>
                <w:rFonts w:ascii="Angsana New" w:eastAsia="Cordia New" w:hAnsi="Angsana New"/>
                <w:color w:val="000000" w:themeColor="text1"/>
                <w:sz w:val="28"/>
                <w:u w:val="single"/>
              </w:rPr>
              <w:t>Separate</w:t>
            </w:r>
            <w:r w:rsidRPr="00E0115C">
              <w:rPr>
                <w:rFonts w:ascii="Angsana New" w:hAnsi="Angsana New"/>
                <w:color w:val="000000" w:themeColor="text1"/>
                <w:sz w:val="28"/>
                <w:u w:val="single"/>
              </w:rPr>
              <w:t xml:space="preserve"> </w:t>
            </w:r>
            <w:r w:rsidRPr="00E0115C">
              <w:rPr>
                <w:rFonts w:ascii="Angsana New" w:eastAsia="Cordia New" w:hAnsi="Angsana New"/>
                <w:color w:val="000000" w:themeColor="text1"/>
                <w:sz w:val="28"/>
                <w:u w:val="single"/>
              </w:rPr>
              <w:t>financial statements</w:t>
            </w:r>
          </w:p>
        </w:tc>
      </w:tr>
      <w:tr w:rsidR="00E0115C" w:rsidRPr="00E0115C" w:rsidTr="00F729A0">
        <w:trPr>
          <w:tblHeader/>
        </w:trPr>
        <w:tc>
          <w:tcPr>
            <w:tcW w:w="3456" w:type="dxa"/>
          </w:tcPr>
          <w:p w:rsidR="00E0115C" w:rsidRPr="00E0115C" w:rsidRDefault="00E0115C" w:rsidP="00E0115C">
            <w:pPr>
              <w:spacing w:after="0" w:line="240" w:lineRule="auto"/>
              <w:ind w:left="-27" w:right="-82"/>
              <w:jc w:val="thaiDistribute"/>
              <w:rPr>
                <w:rFonts w:ascii="Angsana New" w:hAnsi="Angsana New"/>
                <w:spacing w:val="-4"/>
                <w:sz w:val="28"/>
              </w:rPr>
            </w:pPr>
          </w:p>
        </w:tc>
        <w:tc>
          <w:tcPr>
            <w:tcW w:w="1440" w:type="dxa"/>
          </w:tcPr>
          <w:p w:rsidR="00E0115C" w:rsidRPr="00E0115C" w:rsidRDefault="00E0115C" w:rsidP="00E0115C">
            <w:pPr>
              <w:spacing w:after="0" w:line="240" w:lineRule="auto"/>
              <w:ind w:left="-99" w:right="-82"/>
              <w:jc w:val="center"/>
              <w:rPr>
                <w:rFonts w:ascii="Angsana New" w:hAnsi="Angsana New"/>
                <w:sz w:val="28"/>
                <w:u w:val="single"/>
              </w:rPr>
            </w:pPr>
            <w:r>
              <w:rPr>
                <w:rFonts w:ascii="Angsana New" w:hAnsi="Angsana New"/>
                <w:sz w:val="28"/>
                <w:u w:val="single"/>
              </w:rPr>
              <w:t>June 30</w:t>
            </w:r>
            <w:r w:rsidRPr="00507C15">
              <w:rPr>
                <w:rFonts w:ascii="Angsana New" w:hAnsi="Angsana New"/>
                <w:sz w:val="28"/>
                <w:u w:val="single"/>
              </w:rPr>
              <w:t>, 202</w:t>
            </w:r>
            <w:r w:rsidR="00C57451">
              <w:rPr>
                <w:rFonts w:ascii="Angsana New" w:hAnsi="Angsana New"/>
                <w:sz w:val="28"/>
                <w:u w:val="single"/>
              </w:rPr>
              <w:t>6</w:t>
            </w:r>
          </w:p>
        </w:tc>
        <w:tc>
          <w:tcPr>
            <w:tcW w:w="1350" w:type="dxa"/>
          </w:tcPr>
          <w:p w:rsidR="00E0115C" w:rsidRPr="00E0115C" w:rsidRDefault="00E0115C" w:rsidP="00E0115C">
            <w:pPr>
              <w:spacing w:after="0" w:line="240" w:lineRule="auto"/>
              <w:ind w:left="-99" w:right="-82"/>
              <w:jc w:val="center"/>
              <w:rPr>
                <w:rFonts w:ascii="Angsana New" w:hAnsi="Angsana New"/>
                <w:spacing w:val="-10"/>
                <w:sz w:val="28"/>
                <w:u w:val="single"/>
              </w:rPr>
            </w:pPr>
            <w:r w:rsidRPr="00E0115C">
              <w:rPr>
                <w:rFonts w:ascii="Angsana New" w:hAnsi="Angsana New"/>
                <w:spacing w:val="-10"/>
                <w:sz w:val="28"/>
                <w:u w:val="single"/>
              </w:rPr>
              <w:t>December 31, 202</w:t>
            </w:r>
            <w:r w:rsidR="00C57451">
              <w:rPr>
                <w:rFonts w:ascii="Angsana New" w:hAnsi="Angsana New"/>
                <w:spacing w:val="-10"/>
                <w:sz w:val="28"/>
                <w:u w:val="single"/>
              </w:rPr>
              <w:t>5</w:t>
            </w:r>
          </w:p>
        </w:tc>
        <w:tc>
          <w:tcPr>
            <w:tcW w:w="1260" w:type="dxa"/>
          </w:tcPr>
          <w:p w:rsidR="00E0115C" w:rsidRPr="00E0115C" w:rsidRDefault="00E0115C" w:rsidP="00E0115C">
            <w:pPr>
              <w:spacing w:after="0" w:line="240" w:lineRule="auto"/>
              <w:ind w:left="-99" w:right="-82"/>
              <w:jc w:val="center"/>
              <w:rPr>
                <w:rFonts w:ascii="Angsana New" w:hAnsi="Angsana New"/>
                <w:sz w:val="28"/>
                <w:u w:val="single"/>
              </w:rPr>
            </w:pPr>
            <w:r>
              <w:rPr>
                <w:rFonts w:ascii="Angsana New" w:hAnsi="Angsana New"/>
                <w:sz w:val="28"/>
                <w:u w:val="single"/>
              </w:rPr>
              <w:t>June 30</w:t>
            </w:r>
            <w:r w:rsidRPr="00507C15">
              <w:rPr>
                <w:rFonts w:ascii="Angsana New" w:hAnsi="Angsana New"/>
                <w:sz w:val="28"/>
                <w:u w:val="single"/>
              </w:rPr>
              <w:t>, 202</w:t>
            </w:r>
            <w:r w:rsidR="00C57451">
              <w:rPr>
                <w:rFonts w:ascii="Angsana New" w:hAnsi="Angsana New"/>
                <w:sz w:val="28"/>
                <w:u w:val="single"/>
              </w:rPr>
              <w:t>6</w:t>
            </w:r>
          </w:p>
        </w:tc>
        <w:tc>
          <w:tcPr>
            <w:tcW w:w="1314" w:type="dxa"/>
          </w:tcPr>
          <w:p w:rsidR="00E0115C" w:rsidRPr="00F729A0" w:rsidRDefault="00E0115C" w:rsidP="00E0115C">
            <w:pPr>
              <w:spacing w:after="0" w:line="240" w:lineRule="auto"/>
              <w:ind w:left="-99" w:right="-82"/>
              <w:jc w:val="center"/>
              <w:rPr>
                <w:rFonts w:ascii="Angsana New" w:hAnsi="Angsana New"/>
                <w:spacing w:val="-12"/>
                <w:sz w:val="28"/>
                <w:u w:val="single"/>
              </w:rPr>
            </w:pPr>
            <w:r w:rsidRPr="00F729A0">
              <w:rPr>
                <w:rFonts w:ascii="Angsana New" w:hAnsi="Angsana New"/>
                <w:spacing w:val="-12"/>
                <w:sz w:val="28"/>
                <w:u w:val="single"/>
              </w:rPr>
              <w:t xml:space="preserve">December </w:t>
            </w:r>
            <w:r w:rsidRPr="00F729A0">
              <w:rPr>
                <w:rFonts w:ascii="Angsana New" w:hAnsi="Angsana New"/>
                <w:spacing w:val="-10"/>
                <w:sz w:val="28"/>
                <w:u w:val="single"/>
              </w:rPr>
              <w:t>31</w:t>
            </w:r>
            <w:r w:rsidRPr="00F729A0">
              <w:rPr>
                <w:rFonts w:ascii="Angsana New" w:hAnsi="Angsana New"/>
                <w:spacing w:val="-12"/>
                <w:sz w:val="28"/>
                <w:u w:val="single"/>
              </w:rPr>
              <w:t>, 202</w:t>
            </w:r>
            <w:r w:rsidR="00C57451" w:rsidRPr="00F729A0">
              <w:rPr>
                <w:rFonts w:ascii="Angsana New" w:hAnsi="Angsana New"/>
                <w:spacing w:val="-12"/>
                <w:sz w:val="28"/>
                <w:u w:val="single"/>
              </w:rPr>
              <w:t>5</w:t>
            </w:r>
          </w:p>
        </w:tc>
      </w:tr>
      <w:tr w:rsidR="008C771E" w:rsidRPr="00E0115C" w:rsidTr="00F729A0">
        <w:trPr>
          <w:trHeight w:val="189"/>
        </w:trPr>
        <w:tc>
          <w:tcPr>
            <w:tcW w:w="3456" w:type="dxa"/>
          </w:tcPr>
          <w:p w:rsidR="008C771E" w:rsidRPr="00E0115C" w:rsidRDefault="008C771E" w:rsidP="008C771E">
            <w:pPr>
              <w:spacing w:after="0" w:line="240" w:lineRule="auto"/>
              <w:ind w:right="-82"/>
              <w:jc w:val="thaiDistribute"/>
              <w:rPr>
                <w:rFonts w:ascii="Angsana New" w:hAnsi="Angsana New"/>
                <w:color w:val="000000"/>
                <w:spacing w:val="4"/>
                <w:sz w:val="28"/>
                <w:cs/>
              </w:rPr>
            </w:pPr>
            <w:r w:rsidRPr="00E0115C">
              <w:rPr>
                <w:rFonts w:ascii="Angsana New" w:hAnsi="Angsana New"/>
                <w:color w:val="000000" w:themeColor="text1"/>
                <w:sz w:val="28"/>
              </w:rPr>
              <w:t>Bank overdraft</w:t>
            </w:r>
          </w:p>
        </w:tc>
        <w:tc>
          <w:tcPr>
            <w:tcW w:w="1440" w:type="dxa"/>
          </w:tcPr>
          <w:p w:rsidR="008C771E" w:rsidRPr="008C771E" w:rsidRDefault="008C771E" w:rsidP="008C771E">
            <w:pPr>
              <w:spacing w:after="0" w:line="240" w:lineRule="auto"/>
              <w:ind w:left="-53" w:right="188"/>
              <w:jc w:val="right"/>
              <w:rPr>
                <w:rFonts w:ascii="Angsana New" w:hAnsi="Angsana New"/>
                <w:color w:val="000000"/>
                <w:sz w:val="28"/>
                <w:cs/>
              </w:rPr>
            </w:pPr>
            <w:r w:rsidRPr="008C771E">
              <w:rPr>
                <w:rFonts w:ascii="Angsana New" w:eastAsia="Cordia New" w:hAnsi="Angsana New"/>
                <w:sz w:val="28"/>
              </w:rPr>
              <w:t>19,927</w:t>
            </w:r>
          </w:p>
        </w:tc>
        <w:tc>
          <w:tcPr>
            <w:tcW w:w="1350" w:type="dxa"/>
          </w:tcPr>
          <w:p w:rsidR="008C771E" w:rsidRPr="008C771E" w:rsidRDefault="008C771E" w:rsidP="008C771E">
            <w:pPr>
              <w:tabs>
                <w:tab w:val="left" w:pos="436"/>
              </w:tabs>
              <w:spacing w:after="0" w:line="240" w:lineRule="auto"/>
              <w:ind w:left="-53" w:right="172"/>
              <w:jc w:val="right"/>
              <w:rPr>
                <w:rFonts w:ascii="Angsana New" w:hAnsi="Angsana New"/>
                <w:color w:val="000000"/>
                <w:sz w:val="28"/>
                <w:cs/>
              </w:rPr>
            </w:pPr>
            <w:r w:rsidRPr="008C771E">
              <w:rPr>
                <w:rFonts w:ascii="Angsana New" w:hAnsi="Angsana New"/>
                <w:color w:val="000000"/>
                <w:sz w:val="28"/>
              </w:rPr>
              <w:t>19,748</w:t>
            </w:r>
          </w:p>
        </w:tc>
        <w:tc>
          <w:tcPr>
            <w:tcW w:w="1260" w:type="dxa"/>
          </w:tcPr>
          <w:p w:rsidR="008C771E" w:rsidRPr="008C771E" w:rsidRDefault="008C771E" w:rsidP="008C771E">
            <w:pPr>
              <w:spacing w:after="0" w:line="240" w:lineRule="auto"/>
              <w:ind w:left="-53" w:right="261"/>
              <w:jc w:val="right"/>
              <w:rPr>
                <w:rFonts w:ascii="Angsana New" w:hAnsi="Angsana New"/>
                <w:color w:val="000000"/>
                <w:sz w:val="28"/>
                <w:cs/>
              </w:rPr>
            </w:pPr>
            <w:r w:rsidRPr="008C771E">
              <w:rPr>
                <w:rFonts w:ascii="Angsana New" w:eastAsia="Cordia New" w:hAnsi="Angsana New"/>
                <w:sz w:val="28"/>
              </w:rPr>
              <w:t>19,927</w:t>
            </w:r>
          </w:p>
        </w:tc>
        <w:tc>
          <w:tcPr>
            <w:tcW w:w="1314" w:type="dxa"/>
          </w:tcPr>
          <w:p w:rsidR="008C771E" w:rsidRPr="008C771E" w:rsidRDefault="008C771E" w:rsidP="008C771E">
            <w:pPr>
              <w:spacing w:after="0" w:line="240" w:lineRule="auto"/>
              <w:ind w:left="-53" w:right="261"/>
              <w:jc w:val="right"/>
              <w:rPr>
                <w:rFonts w:ascii="Angsana New" w:hAnsi="Angsana New"/>
                <w:color w:val="000000"/>
                <w:sz w:val="28"/>
                <w:cs/>
              </w:rPr>
            </w:pPr>
            <w:r w:rsidRPr="008C771E">
              <w:rPr>
                <w:rFonts w:ascii="Angsana New" w:hAnsi="Angsana New"/>
                <w:color w:val="000000"/>
                <w:sz w:val="28"/>
              </w:rPr>
              <w:t>19,748</w:t>
            </w:r>
          </w:p>
        </w:tc>
      </w:tr>
      <w:tr w:rsidR="008C771E" w:rsidRPr="00E0115C" w:rsidTr="00F729A0">
        <w:trPr>
          <w:trHeight w:val="189"/>
        </w:trPr>
        <w:tc>
          <w:tcPr>
            <w:tcW w:w="3456" w:type="dxa"/>
          </w:tcPr>
          <w:p w:rsidR="008C771E" w:rsidRPr="00E0115C" w:rsidRDefault="008C771E" w:rsidP="008C771E">
            <w:pPr>
              <w:spacing w:after="0" w:line="240" w:lineRule="auto"/>
              <w:ind w:right="-82"/>
              <w:jc w:val="thaiDistribute"/>
              <w:rPr>
                <w:rFonts w:ascii="Angsana New" w:hAnsi="Angsana New"/>
                <w:sz w:val="28"/>
                <w:cs/>
              </w:rPr>
            </w:pPr>
            <w:r w:rsidRPr="00E0115C">
              <w:rPr>
                <w:rFonts w:ascii="Angsana New" w:hAnsi="Angsana New"/>
                <w:sz w:val="28"/>
              </w:rPr>
              <w:t>Promissory note</w:t>
            </w:r>
          </w:p>
        </w:tc>
        <w:tc>
          <w:tcPr>
            <w:tcW w:w="1440" w:type="dxa"/>
          </w:tcPr>
          <w:p w:rsidR="008C771E" w:rsidRPr="008C771E" w:rsidRDefault="008C771E" w:rsidP="008C771E">
            <w:pPr>
              <w:spacing w:after="0" w:line="240" w:lineRule="auto"/>
              <w:ind w:left="-53" w:right="188"/>
              <w:jc w:val="right"/>
              <w:rPr>
                <w:rFonts w:ascii="Angsana New" w:hAnsi="Angsana New"/>
                <w:color w:val="000000"/>
                <w:sz w:val="28"/>
                <w:cs/>
              </w:rPr>
            </w:pPr>
            <w:r w:rsidRPr="008C771E">
              <w:rPr>
                <w:rFonts w:ascii="Angsana New" w:eastAsia="Cordia New" w:hAnsi="Angsana New"/>
                <w:sz w:val="28"/>
              </w:rPr>
              <w:t>49,487</w:t>
            </w:r>
          </w:p>
        </w:tc>
        <w:tc>
          <w:tcPr>
            <w:tcW w:w="1350" w:type="dxa"/>
          </w:tcPr>
          <w:p w:rsidR="008C771E" w:rsidRPr="008C771E" w:rsidRDefault="008C771E" w:rsidP="008C771E">
            <w:pPr>
              <w:tabs>
                <w:tab w:val="left" w:pos="436"/>
              </w:tabs>
              <w:spacing w:after="0" w:line="240" w:lineRule="auto"/>
              <w:ind w:left="-53" w:right="172"/>
              <w:jc w:val="right"/>
              <w:rPr>
                <w:rFonts w:ascii="Angsana New" w:hAnsi="Angsana New"/>
                <w:color w:val="000000"/>
                <w:sz w:val="28"/>
              </w:rPr>
            </w:pPr>
            <w:r w:rsidRPr="008C771E">
              <w:rPr>
                <w:rFonts w:ascii="Angsana New" w:hAnsi="Angsana New"/>
                <w:color w:val="000000"/>
                <w:sz w:val="28"/>
              </w:rPr>
              <w:t>49,487</w:t>
            </w:r>
          </w:p>
        </w:tc>
        <w:tc>
          <w:tcPr>
            <w:tcW w:w="1260" w:type="dxa"/>
          </w:tcPr>
          <w:p w:rsidR="008C771E" w:rsidRPr="008C771E" w:rsidRDefault="008C771E" w:rsidP="008C771E">
            <w:pPr>
              <w:spacing w:after="0" w:line="240" w:lineRule="auto"/>
              <w:ind w:left="-53" w:right="261"/>
              <w:jc w:val="right"/>
              <w:rPr>
                <w:rFonts w:ascii="Angsana New" w:hAnsi="Angsana New"/>
                <w:sz w:val="28"/>
              </w:rPr>
            </w:pPr>
            <w:r w:rsidRPr="008C771E">
              <w:rPr>
                <w:rFonts w:ascii="Angsana New" w:eastAsia="Cordia New" w:hAnsi="Angsana New"/>
                <w:sz w:val="28"/>
              </w:rPr>
              <w:t>-</w:t>
            </w:r>
          </w:p>
        </w:tc>
        <w:tc>
          <w:tcPr>
            <w:tcW w:w="1314" w:type="dxa"/>
          </w:tcPr>
          <w:p w:rsidR="008C771E" w:rsidRPr="008C771E" w:rsidRDefault="008C771E" w:rsidP="008C771E">
            <w:pPr>
              <w:spacing w:after="0" w:line="240" w:lineRule="auto"/>
              <w:ind w:left="-53" w:right="261"/>
              <w:jc w:val="right"/>
              <w:rPr>
                <w:rFonts w:ascii="Angsana New" w:hAnsi="Angsana New"/>
                <w:color w:val="000000"/>
                <w:sz w:val="28"/>
              </w:rPr>
            </w:pPr>
            <w:r w:rsidRPr="008C771E">
              <w:rPr>
                <w:rFonts w:ascii="Angsana New" w:hAnsi="Angsana New"/>
                <w:color w:val="000000"/>
                <w:sz w:val="28"/>
              </w:rPr>
              <w:t>-</w:t>
            </w:r>
          </w:p>
        </w:tc>
      </w:tr>
      <w:tr w:rsidR="008C771E" w:rsidRPr="00E0115C" w:rsidTr="00F729A0">
        <w:tc>
          <w:tcPr>
            <w:tcW w:w="3456" w:type="dxa"/>
          </w:tcPr>
          <w:p w:rsidR="008C771E" w:rsidRPr="00E0115C" w:rsidRDefault="008C771E" w:rsidP="008C771E">
            <w:pPr>
              <w:tabs>
                <w:tab w:val="left" w:pos="0"/>
              </w:tabs>
              <w:spacing w:after="0" w:line="240" w:lineRule="auto"/>
              <w:ind w:right="-65"/>
              <w:jc w:val="thaiDistribute"/>
              <w:rPr>
                <w:rFonts w:ascii="Angsana New" w:hAnsi="Angsana New"/>
                <w:color w:val="000000" w:themeColor="text1"/>
                <w:sz w:val="28"/>
              </w:rPr>
            </w:pPr>
            <w:r w:rsidRPr="00E0115C">
              <w:rPr>
                <w:rFonts w:ascii="Angsana New" w:hAnsi="Angsana New"/>
                <w:color w:val="000000" w:themeColor="text1"/>
                <w:sz w:val="28"/>
              </w:rPr>
              <w:t>Short-term loans from</w:t>
            </w:r>
            <w:r w:rsidRPr="00E0115C">
              <w:rPr>
                <w:rFonts w:ascii="Angsana New" w:hAnsi="Angsana New"/>
                <w:sz w:val="28"/>
              </w:rPr>
              <w:t xml:space="preserve"> </w:t>
            </w:r>
            <w:r w:rsidRPr="00E0115C">
              <w:rPr>
                <w:rFonts w:ascii="Angsana New" w:hAnsi="Angsana New"/>
                <w:color w:val="000000" w:themeColor="text1"/>
                <w:sz w:val="28"/>
              </w:rPr>
              <w:t>financial institutions</w:t>
            </w:r>
          </w:p>
        </w:tc>
        <w:tc>
          <w:tcPr>
            <w:tcW w:w="1440" w:type="dxa"/>
          </w:tcPr>
          <w:p w:rsidR="008C771E" w:rsidRPr="008C771E" w:rsidRDefault="008C771E" w:rsidP="008C771E">
            <w:pPr>
              <w:spacing w:after="0" w:line="240" w:lineRule="auto"/>
              <w:ind w:left="-53" w:right="188"/>
              <w:jc w:val="right"/>
              <w:rPr>
                <w:rFonts w:ascii="Angsana New" w:hAnsi="Angsana New"/>
                <w:color w:val="000000"/>
                <w:sz w:val="28"/>
              </w:rPr>
            </w:pPr>
            <w:r w:rsidRPr="008C771E">
              <w:rPr>
                <w:rFonts w:ascii="Angsana New" w:eastAsia="Cordia New" w:hAnsi="Angsana New"/>
                <w:sz w:val="28"/>
              </w:rPr>
              <w:t>45,000</w:t>
            </w:r>
          </w:p>
        </w:tc>
        <w:tc>
          <w:tcPr>
            <w:tcW w:w="1350" w:type="dxa"/>
          </w:tcPr>
          <w:p w:rsidR="008C771E" w:rsidRPr="008C771E" w:rsidRDefault="008C771E" w:rsidP="008C771E">
            <w:pPr>
              <w:tabs>
                <w:tab w:val="left" w:pos="436"/>
              </w:tabs>
              <w:spacing w:after="0" w:line="240" w:lineRule="auto"/>
              <w:ind w:left="-53" w:right="172"/>
              <w:jc w:val="right"/>
              <w:rPr>
                <w:rFonts w:ascii="Angsana New" w:hAnsi="Angsana New"/>
                <w:color w:val="000000"/>
                <w:sz w:val="28"/>
              </w:rPr>
            </w:pPr>
            <w:r w:rsidRPr="008C771E">
              <w:rPr>
                <w:rFonts w:ascii="Angsana New" w:hAnsi="Angsana New"/>
                <w:color w:val="000000"/>
                <w:sz w:val="28"/>
              </w:rPr>
              <w:t>45,000</w:t>
            </w:r>
          </w:p>
        </w:tc>
        <w:tc>
          <w:tcPr>
            <w:tcW w:w="1260" w:type="dxa"/>
          </w:tcPr>
          <w:p w:rsidR="008C771E" w:rsidRPr="008C771E" w:rsidRDefault="008C771E" w:rsidP="008C771E">
            <w:pPr>
              <w:spacing w:after="0" w:line="240" w:lineRule="auto"/>
              <w:ind w:left="-53" w:right="261"/>
              <w:jc w:val="right"/>
              <w:rPr>
                <w:rFonts w:ascii="Angsana New" w:hAnsi="Angsana New"/>
                <w:color w:val="000000"/>
                <w:sz w:val="28"/>
              </w:rPr>
            </w:pPr>
            <w:r w:rsidRPr="008C771E">
              <w:rPr>
                <w:rFonts w:ascii="Angsana New" w:eastAsia="Cordia New" w:hAnsi="Angsana New"/>
                <w:sz w:val="28"/>
              </w:rPr>
              <w:t>45,000</w:t>
            </w:r>
          </w:p>
        </w:tc>
        <w:tc>
          <w:tcPr>
            <w:tcW w:w="1314" w:type="dxa"/>
          </w:tcPr>
          <w:p w:rsidR="008C771E" w:rsidRPr="008C771E" w:rsidRDefault="008C771E" w:rsidP="008C771E">
            <w:pPr>
              <w:spacing w:after="0" w:line="240" w:lineRule="auto"/>
              <w:ind w:left="-53" w:right="261"/>
              <w:jc w:val="right"/>
              <w:rPr>
                <w:rFonts w:ascii="Angsana New" w:hAnsi="Angsana New"/>
                <w:color w:val="000000"/>
                <w:sz w:val="28"/>
              </w:rPr>
            </w:pPr>
            <w:r w:rsidRPr="008C771E">
              <w:rPr>
                <w:rFonts w:ascii="Angsana New" w:hAnsi="Angsana New"/>
                <w:color w:val="000000"/>
                <w:sz w:val="28"/>
              </w:rPr>
              <w:t>45,000</w:t>
            </w:r>
          </w:p>
        </w:tc>
      </w:tr>
      <w:tr w:rsidR="008C771E" w:rsidRPr="00E0115C" w:rsidTr="00F729A0">
        <w:tc>
          <w:tcPr>
            <w:tcW w:w="3456" w:type="dxa"/>
          </w:tcPr>
          <w:p w:rsidR="008C771E" w:rsidRPr="00E0115C" w:rsidRDefault="008C771E" w:rsidP="008C771E">
            <w:pPr>
              <w:spacing w:after="0" w:line="240" w:lineRule="auto"/>
              <w:ind w:right="-82"/>
              <w:jc w:val="thaiDistribute"/>
              <w:rPr>
                <w:rFonts w:ascii="Angsana New" w:hAnsi="Angsana New"/>
                <w:color w:val="000000"/>
                <w:spacing w:val="4"/>
                <w:sz w:val="28"/>
              </w:rPr>
            </w:pPr>
            <w:r w:rsidRPr="00E0115C">
              <w:rPr>
                <w:rFonts w:ascii="Angsana New" w:hAnsi="Angsana New"/>
                <w:color w:val="000000" w:themeColor="text1"/>
                <w:sz w:val="28"/>
              </w:rPr>
              <w:t>Total</w:t>
            </w:r>
          </w:p>
        </w:tc>
        <w:tc>
          <w:tcPr>
            <w:tcW w:w="1440" w:type="dxa"/>
            <w:tcBorders>
              <w:top w:val="single" w:sz="4" w:space="0" w:color="auto"/>
              <w:bottom w:val="double" w:sz="4" w:space="0" w:color="auto"/>
            </w:tcBorders>
          </w:tcPr>
          <w:p w:rsidR="008C771E" w:rsidRPr="008C771E" w:rsidRDefault="008C771E" w:rsidP="008C771E">
            <w:pPr>
              <w:spacing w:after="0" w:line="240" w:lineRule="auto"/>
              <w:ind w:left="-53" w:right="188"/>
              <w:jc w:val="right"/>
              <w:rPr>
                <w:rFonts w:ascii="Angsana New" w:hAnsi="Angsana New"/>
                <w:color w:val="000000"/>
                <w:sz w:val="28"/>
              </w:rPr>
            </w:pPr>
            <w:r w:rsidRPr="008C771E">
              <w:rPr>
                <w:rFonts w:ascii="Angsana New" w:eastAsia="Cordia New" w:hAnsi="Angsana New"/>
                <w:sz w:val="28"/>
              </w:rPr>
              <w:t>114,414</w:t>
            </w:r>
          </w:p>
        </w:tc>
        <w:tc>
          <w:tcPr>
            <w:tcW w:w="1350" w:type="dxa"/>
            <w:tcBorders>
              <w:top w:val="single" w:sz="4" w:space="0" w:color="auto"/>
              <w:bottom w:val="double" w:sz="4" w:space="0" w:color="auto"/>
            </w:tcBorders>
          </w:tcPr>
          <w:p w:rsidR="008C771E" w:rsidRPr="008C771E" w:rsidRDefault="008C771E" w:rsidP="008C771E">
            <w:pPr>
              <w:tabs>
                <w:tab w:val="left" w:pos="436"/>
              </w:tabs>
              <w:spacing w:after="0" w:line="240" w:lineRule="auto"/>
              <w:ind w:left="-53" w:right="172"/>
              <w:jc w:val="right"/>
              <w:rPr>
                <w:rFonts w:ascii="Angsana New" w:hAnsi="Angsana New"/>
                <w:color w:val="000000"/>
                <w:sz w:val="28"/>
              </w:rPr>
            </w:pPr>
            <w:r w:rsidRPr="008C771E">
              <w:rPr>
                <w:rFonts w:ascii="Angsana New" w:hAnsi="Angsana New"/>
                <w:color w:val="000000"/>
                <w:sz w:val="28"/>
              </w:rPr>
              <w:t>114,235</w:t>
            </w:r>
          </w:p>
        </w:tc>
        <w:tc>
          <w:tcPr>
            <w:tcW w:w="1260" w:type="dxa"/>
            <w:tcBorders>
              <w:top w:val="single" w:sz="4" w:space="0" w:color="auto"/>
              <w:bottom w:val="double" w:sz="4" w:space="0" w:color="auto"/>
            </w:tcBorders>
          </w:tcPr>
          <w:p w:rsidR="008C771E" w:rsidRPr="008C771E" w:rsidRDefault="008C771E" w:rsidP="008C771E">
            <w:pPr>
              <w:spacing w:after="0" w:line="240" w:lineRule="auto"/>
              <w:ind w:left="-53" w:right="261"/>
              <w:jc w:val="right"/>
              <w:rPr>
                <w:rFonts w:ascii="Angsana New" w:hAnsi="Angsana New"/>
                <w:color w:val="000000"/>
                <w:sz w:val="28"/>
              </w:rPr>
            </w:pPr>
            <w:r w:rsidRPr="008C771E">
              <w:rPr>
                <w:rFonts w:ascii="Angsana New" w:eastAsia="Cordia New" w:hAnsi="Angsana New" w:hint="cs"/>
                <w:sz w:val="28"/>
              </w:rPr>
              <w:t>64</w:t>
            </w:r>
            <w:r w:rsidRPr="008C771E">
              <w:rPr>
                <w:rFonts w:ascii="Angsana New" w:eastAsia="Cordia New" w:hAnsi="Angsana New"/>
                <w:sz w:val="28"/>
              </w:rPr>
              <w:t>,927</w:t>
            </w:r>
          </w:p>
        </w:tc>
        <w:tc>
          <w:tcPr>
            <w:tcW w:w="1314" w:type="dxa"/>
            <w:tcBorders>
              <w:top w:val="single" w:sz="4" w:space="0" w:color="auto"/>
              <w:bottom w:val="double" w:sz="4" w:space="0" w:color="auto"/>
            </w:tcBorders>
          </w:tcPr>
          <w:p w:rsidR="008C771E" w:rsidRPr="008C771E" w:rsidRDefault="008C771E" w:rsidP="008C771E">
            <w:pPr>
              <w:spacing w:after="0" w:line="240" w:lineRule="auto"/>
              <w:ind w:left="-53" w:right="261"/>
              <w:jc w:val="right"/>
              <w:rPr>
                <w:rFonts w:ascii="Angsana New" w:hAnsi="Angsana New"/>
                <w:color w:val="000000"/>
                <w:sz w:val="28"/>
              </w:rPr>
            </w:pPr>
            <w:r w:rsidRPr="008C771E">
              <w:rPr>
                <w:rFonts w:ascii="Angsana New" w:hAnsi="Angsana New"/>
                <w:color w:val="000000"/>
                <w:sz w:val="28"/>
              </w:rPr>
              <w:t>64,748</w:t>
            </w:r>
          </w:p>
        </w:tc>
      </w:tr>
    </w:tbl>
    <w:p w:rsidR="003350BA" w:rsidRPr="00E0115C" w:rsidRDefault="003350BA" w:rsidP="003350BA">
      <w:pPr>
        <w:spacing w:after="0" w:line="240" w:lineRule="auto"/>
        <w:jc w:val="thaiDistribute"/>
        <w:rPr>
          <w:rFonts w:ascii="Angsana New" w:hAnsi="Angsana New"/>
          <w:sz w:val="6"/>
          <w:szCs w:val="6"/>
        </w:rPr>
      </w:pPr>
    </w:p>
    <w:p w:rsidR="00BA4BB9" w:rsidRPr="00DD3504" w:rsidRDefault="003350BA" w:rsidP="00EA17E9">
      <w:pPr>
        <w:spacing w:after="0" w:line="240" w:lineRule="auto"/>
        <w:ind w:left="333" w:firstLine="18"/>
        <w:jc w:val="thaiDistribute"/>
        <w:rPr>
          <w:rFonts w:ascii="Angsana New" w:hAnsi="Angsana New"/>
          <w:color w:val="000000" w:themeColor="text1"/>
          <w:spacing w:val="-2"/>
          <w:sz w:val="28"/>
        </w:rPr>
      </w:pPr>
      <w:r w:rsidRPr="00DD3504">
        <w:rPr>
          <w:rFonts w:ascii="Angsana New" w:hAnsi="Angsana New"/>
          <w:spacing w:val="-2"/>
          <w:sz w:val="28"/>
        </w:rPr>
        <w:t xml:space="preserve">As at </w:t>
      </w:r>
      <w:r w:rsidR="00383C9C" w:rsidRPr="00DD3504">
        <w:rPr>
          <w:rFonts w:ascii="Angsana New" w:hAnsi="Angsana New"/>
          <w:spacing w:val="-2"/>
          <w:sz w:val="28"/>
        </w:rPr>
        <w:t>June 30</w:t>
      </w:r>
      <w:r w:rsidRPr="00DD3504">
        <w:rPr>
          <w:rFonts w:ascii="Angsana New" w:hAnsi="Angsana New"/>
          <w:spacing w:val="-2"/>
          <w:sz w:val="28"/>
        </w:rPr>
        <w:t xml:space="preserve">, </w:t>
      </w:r>
      <w:r w:rsidR="00370E89" w:rsidRPr="00DD3504">
        <w:rPr>
          <w:rFonts w:ascii="Angsana New" w:hAnsi="Angsana New"/>
          <w:spacing w:val="-2"/>
          <w:sz w:val="28"/>
        </w:rPr>
        <w:t>202</w:t>
      </w:r>
      <w:r w:rsidR="00C57451">
        <w:rPr>
          <w:rFonts w:ascii="Angsana New" w:hAnsi="Angsana New"/>
          <w:spacing w:val="-2"/>
          <w:sz w:val="28"/>
        </w:rPr>
        <w:t>6</w:t>
      </w:r>
      <w:r w:rsidR="00F9664C" w:rsidRPr="00DD3504">
        <w:rPr>
          <w:rFonts w:ascii="Angsana New" w:hAnsi="Angsana New"/>
          <w:spacing w:val="-2"/>
          <w:sz w:val="28"/>
        </w:rPr>
        <w:t xml:space="preserve"> </w:t>
      </w:r>
      <w:r w:rsidR="00EA17E9" w:rsidRPr="00DD3504">
        <w:rPr>
          <w:rFonts w:ascii="Angsana New" w:hAnsi="Angsana New"/>
          <w:spacing w:val="-2"/>
          <w:sz w:val="28"/>
        </w:rPr>
        <w:t xml:space="preserve">and December 31, </w:t>
      </w:r>
      <w:r w:rsidR="00370E89" w:rsidRPr="00DD3504">
        <w:rPr>
          <w:rFonts w:ascii="Angsana New" w:hAnsi="Angsana New"/>
          <w:spacing w:val="-2"/>
          <w:sz w:val="28"/>
        </w:rPr>
        <w:t>202</w:t>
      </w:r>
      <w:r w:rsidR="00C57451">
        <w:rPr>
          <w:rFonts w:ascii="Angsana New" w:hAnsi="Angsana New"/>
          <w:spacing w:val="-2"/>
          <w:sz w:val="28"/>
        </w:rPr>
        <w:t>5</w:t>
      </w:r>
      <w:r w:rsidR="00EA17E9" w:rsidRPr="00DD3504">
        <w:rPr>
          <w:rFonts w:ascii="Angsana New" w:hAnsi="Angsana New"/>
          <w:spacing w:val="-2"/>
          <w:sz w:val="28"/>
        </w:rPr>
        <w:t xml:space="preserve">, </w:t>
      </w:r>
      <w:r w:rsidR="00EA17E9" w:rsidRPr="00DD3504">
        <w:rPr>
          <w:rFonts w:ascii="Angsana New" w:hAnsi="Angsana New"/>
          <w:color w:val="000000" w:themeColor="text1"/>
          <w:spacing w:val="-2"/>
          <w:sz w:val="28"/>
        </w:rPr>
        <w:t xml:space="preserve">in the consolidated and separate financial statement, the Group held bank overdrafts and promissory note facilities from one financial </w:t>
      </w:r>
      <w:proofErr w:type="gramStart"/>
      <w:r w:rsidR="00EA17E9" w:rsidRPr="00DD3504">
        <w:rPr>
          <w:rFonts w:ascii="Angsana New" w:hAnsi="Angsana New"/>
          <w:color w:val="000000" w:themeColor="text1"/>
          <w:spacing w:val="-2"/>
          <w:sz w:val="28"/>
        </w:rPr>
        <w:t>institutions</w:t>
      </w:r>
      <w:proofErr w:type="gramEnd"/>
      <w:r w:rsidR="00EA17E9" w:rsidRPr="00DD3504">
        <w:rPr>
          <w:rFonts w:ascii="Angsana New" w:hAnsi="Angsana New"/>
          <w:color w:val="000000" w:themeColor="text1"/>
          <w:spacing w:val="-2"/>
          <w:sz w:val="28"/>
        </w:rPr>
        <w:t xml:space="preserve"> as mentioned to financial statements No. </w:t>
      </w:r>
      <w:r w:rsidR="00B31B21" w:rsidRPr="00DD3504">
        <w:rPr>
          <w:rFonts w:ascii="Angsana New" w:hAnsi="Angsana New"/>
          <w:color w:val="000000" w:themeColor="text1"/>
          <w:spacing w:val="-2"/>
          <w:sz w:val="28"/>
        </w:rPr>
        <w:t>2</w:t>
      </w:r>
      <w:r w:rsidR="008C771E">
        <w:rPr>
          <w:rFonts w:ascii="Angsana New" w:hAnsi="Angsana New"/>
          <w:color w:val="000000" w:themeColor="text1"/>
          <w:spacing w:val="-2"/>
          <w:sz w:val="28"/>
        </w:rPr>
        <w:t>8</w:t>
      </w:r>
      <w:r w:rsidR="00BA4BB9" w:rsidRPr="00DD3504">
        <w:rPr>
          <w:rFonts w:ascii="Angsana New" w:hAnsi="Angsana New"/>
          <w:color w:val="000000" w:themeColor="text1"/>
          <w:spacing w:val="-2"/>
          <w:sz w:val="28"/>
        </w:rPr>
        <w:t>.1</w:t>
      </w:r>
      <w:r w:rsidR="00EA17E9" w:rsidRPr="00DD3504">
        <w:rPr>
          <w:rFonts w:ascii="Angsana New" w:hAnsi="Angsana New"/>
          <w:color w:val="000000" w:themeColor="text1"/>
          <w:spacing w:val="-2"/>
          <w:sz w:val="28"/>
        </w:rPr>
        <w:t xml:space="preserve"> which bearing the interest rates at </w:t>
      </w:r>
      <w:r w:rsidR="000A0E68" w:rsidRPr="00DD3504">
        <w:rPr>
          <w:rFonts w:ascii="Angsana New" w:hAnsi="Angsana New"/>
          <w:color w:val="000000" w:themeColor="text1"/>
          <w:spacing w:val="-2"/>
          <w:sz w:val="28"/>
        </w:rPr>
        <w:t xml:space="preserve">MOR, MLR, MLR-1 </w:t>
      </w:r>
      <w:r w:rsidR="000A0E68" w:rsidRPr="00DD3504">
        <w:rPr>
          <w:rFonts w:ascii="Angsana New" w:hAnsi="Angsana New"/>
          <w:spacing w:val="-2"/>
          <w:sz w:val="28"/>
        </w:rPr>
        <w:t>and</w:t>
      </w:r>
      <w:r w:rsidR="000A0E68" w:rsidRPr="00DD3504">
        <w:rPr>
          <w:rFonts w:ascii="Angsana New" w:hAnsi="Angsana New"/>
          <w:color w:val="000000" w:themeColor="text1"/>
          <w:spacing w:val="-2"/>
          <w:sz w:val="28"/>
        </w:rPr>
        <w:t xml:space="preserve"> </w:t>
      </w:r>
      <w:r w:rsidR="005D441B" w:rsidRPr="00DD3504">
        <w:rPr>
          <w:rFonts w:ascii="Angsana New" w:hAnsi="Angsana New"/>
          <w:color w:val="000000" w:themeColor="text1"/>
          <w:spacing w:val="-2"/>
          <w:sz w:val="28"/>
        </w:rPr>
        <w:t>3.99%,</w:t>
      </w:r>
      <w:r w:rsidR="00F729A0">
        <w:rPr>
          <w:rFonts w:ascii="Angsana New" w:hAnsi="Angsana New"/>
          <w:color w:val="000000" w:themeColor="text1"/>
          <w:spacing w:val="-2"/>
          <w:sz w:val="28"/>
        </w:rPr>
        <w:t xml:space="preserve"> </w:t>
      </w:r>
      <w:r w:rsidR="00EA17E9" w:rsidRPr="00DD3504">
        <w:rPr>
          <w:rFonts w:ascii="Angsana New" w:hAnsi="Angsana New"/>
          <w:color w:val="000000" w:themeColor="text1"/>
          <w:spacing w:val="-2"/>
          <w:sz w:val="28"/>
        </w:rPr>
        <w:t>MOR, MLR-1</w:t>
      </w:r>
      <w:r w:rsidR="00B31B21" w:rsidRPr="00DD3504">
        <w:rPr>
          <w:rFonts w:ascii="Angsana New" w:hAnsi="Angsana New"/>
          <w:color w:val="000000" w:themeColor="text1"/>
          <w:spacing w:val="-2"/>
        </w:rPr>
        <w:t xml:space="preserve"> </w:t>
      </w:r>
      <w:r w:rsidR="00B31B21" w:rsidRPr="00DD3504">
        <w:rPr>
          <w:rFonts w:ascii="Angsana New" w:hAnsi="Angsana New"/>
          <w:color w:val="000000" w:themeColor="text1"/>
          <w:spacing w:val="-2"/>
          <w:sz w:val="28"/>
        </w:rPr>
        <w:t xml:space="preserve">per annum </w:t>
      </w:r>
      <w:r w:rsidR="00DD3504" w:rsidRPr="00DD3504">
        <w:rPr>
          <w:rFonts w:ascii="Angsana New" w:hAnsi="Angsana New"/>
          <w:color w:val="000000" w:themeColor="text1"/>
          <w:spacing w:val="-2"/>
          <w:sz w:val="28"/>
        </w:rPr>
        <w:t>respectively.</w:t>
      </w:r>
    </w:p>
    <w:p w:rsidR="00B31B21" w:rsidRPr="000A0E68" w:rsidRDefault="00B31B21" w:rsidP="00EA17E9">
      <w:pPr>
        <w:spacing w:after="0" w:line="240" w:lineRule="auto"/>
        <w:ind w:left="333" w:firstLine="18"/>
        <w:jc w:val="thaiDistribute"/>
        <w:rPr>
          <w:rFonts w:ascii="Angsana New" w:hAnsi="Angsana New"/>
          <w:color w:val="000000" w:themeColor="text1"/>
          <w:sz w:val="16"/>
          <w:szCs w:val="16"/>
        </w:rPr>
      </w:pPr>
    </w:p>
    <w:p w:rsidR="00BA4BB9" w:rsidRDefault="00B31B21" w:rsidP="00EA17E9">
      <w:pPr>
        <w:spacing w:after="0" w:line="240" w:lineRule="auto"/>
        <w:ind w:left="333" w:firstLine="18"/>
        <w:jc w:val="thaiDistribute"/>
        <w:rPr>
          <w:rFonts w:ascii="Angsana New" w:hAnsi="Angsana New"/>
          <w:color w:val="000000" w:themeColor="text1"/>
          <w:sz w:val="28"/>
        </w:rPr>
      </w:pPr>
      <w:r>
        <w:rPr>
          <w:rFonts w:ascii="Angsana New" w:hAnsi="Angsana New"/>
          <w:sz w:val="28"/>
        </w:rPr>
        <w:t xml:space="preserve">As at </w:t>
      </w:r>
      <w:r w:rsidR="00383C9C">
        <w:rPr>
          <w:rFonts w:ascii="Angsana New" w:hAnsi="Angsana New"/>
          <w:sz w:val="28"/>
        </w:rPr>
        <w:t>June 30</w:t>
      </w:r>
      <w:r>
        <w:rPr>
          <w:rFonts w:ascii="Angsana New" w:hAnsi="Angsana New"/>
          <w:sz w:val="28"/>
        </w:rPr>
        <w:t>, 202</w:t>
      </w:r>
      <w:r w:rsidR="00C57451">
        <w:rPr>
          <w:rFonts w:ascii="Angsana New" w:hAnsi="Angsana New"/>
          <w:sz w:val="28"/>
        </w:rPr>
        <w:t>6</w:t>
      </w:r>
      <w:r w:rsidRPr="006A22F0">
        <w:rPr>
          <w:rFonts w:ascii="Angsana New" w:hAnsi="Angsana New"/>
          <w:sz w:val="28"/>
        </w:rPr>
        <w:t xml:space="preserve"> </w:t>
      </w:r>
      <w:r>
        <w:rPr>
          <w:rFonts w:ascii="Angsana New" w:hAnsi="Angsana New"/>
          <w:sz w:val="28"/>
        </w:rPr>
        <w:t>and December 31, 202</w:t>
      </w:r>
      <w:r w:rsidR="00C57451">
        <w:rPr>
          <w:rFonts w:ascii="Angsana New" w:hAnsi="Angsana New"/>
          <w:sz w:val="28"/>
        </w:rPr>
        <w:t>5</w:t>
      </w:r>
      <w:r>
        <w:rPr>
          <w:rFonts w:ascii="Angsana New" w:hAnsi="Angsana New"/>
          <w:sz w:val="28"/>
        </w:rPr>
        <w:t xml:space="preserve">, </w:t>
      </w:r>
      <w:r w:rsidR="00BA4BB9" w:rsidRPr="00DE6C51">
        <w:rPr>
          <w:rFonts w:ascii="Angsana New" w:hAnsi="Angsana New"/>
          <w:color w:val="000000" w:themeColor="text1"/>
          <w:sz w:val="28"/>
        </w:rPr>
        <w:t>in the separate financial statement,</w:t>
      </w:r>
      <w:r w:rsidR="00BA4BB9">
        <w:rPr>
          <w:rFonts w:ascii="Angsana New" w:hAnsi="Angsana New"/>
          <w:color w:val="000000" w:themeColor="text1"/>
          <w:sz w:val="28"/>
        </w:rPr>
        <w:t xml:space="preserve"> the Company </w:t>
      </w:r>
      <w:r w:rsidR="00BA4BB9" w:rsidRPr="00DE6C51">
        <w:rPr>
          <w:rFonts w:ascii="Angsana New" w:hAnsi="Angsana New"/>
          <w:color w:val="000000" w:themeColor="text1"/>
          <w:sz w:val="28"/>
        </w:rPr>
        <w:t xml:space="preserve">held bank overdrafts and promissory note facilities from one financial </w:t>
      </w:r>
      <w:proofErr w:type="gramStart"/>
      <w:r w:rsidR="00BA4BB9" w:rsidRPr="00DE6C51">
        <w:rPr>
          <w:rFonts w:ascii="Angsana New" w:hAnsi="Angsana New"/>
          <w:color w:val="000000" w:themeColor="text1"/>
          <w:sz w:val="28"/>
        </w:rPr>
        <w:t>institutions</w:t>
      </w:r>
      <w:proofErr w:type="gramEnd"/>
      <w:r w:rsidR="00BA4BB9" w:rsidRPr="00DE6C51">
        <w:rPr>
          <w:rFonts w:ascii="Angsana New" w:hAnsi="Angsana New"/>
          <w:color w:val="000000" w:themeColor="text1"/>
          <w:sz w:val="28"/>
        </w:rPr>
        <w:t xml:space="preserve"> as mentioned to </w:t>
      </w:r>
      <w:r w:rsidR="00BA4BB9" w:rsidRPr="00174DC8">
        <w:rPr>
          <w:rFonts w:ascii="Angsana New" w:hAnsi="Angsana New"/>
          <w:color w:val="000000" w:themeColor="text1"/>
          <w:sz w:val="28"/>
        </w:rPr>
        <w:t>financial statements No.</w:t>
      </w:r>
      <w:r>
        <w:rPr>
          <w:rFonts w:ascii="Angsana New" w:hAnsi="Angsana New"/>
          <w:color w:val="000000" w:themeColor="text1"/>
          <w:sz w:val="28"/>
        </w:rPr>
        <w:t>2</w:t>
      </w:r>
      <w:r w:rsidR="008C771E">
        <w:rPr>
          <w:rFonts w:ascii="Angsana New" w:hAnsi="Angsana New"/>
          <w:color w:val="000000" w:themeColor="text1"/>
          <w:sz w:val="28"/>
        </w:rPr>
        <w:t>8</w:t>
      </w:r>
      <w:r w:rsidR="00BA4BB9" w:rsidRPr="00174DC8">
        <w:rPr>
          <w:rFonts w:ascii="Angsana New" w:hAnsi="Angsana New"/>
          <w:color w:val="000000" w:themeColor="text1"/>
          <w:sz w:val="28"/>
        </w:rPr>
        <w:t>.1 which</w:t>
      </w:r>
      <w:r w:rsidR="00BA4BB9" w:rsidRPr="00DE6C51">
        <w:rPr>
          <w:rFonts w:ascii="Angsana New" w:hAnsi="Angsana New"/>
          <w:color w:val="000000" w:themeColor="text1"/>
          <w:sz w:val="28"/>
        </w:rPr>
        <w:t xml:space="preserve"> bearing the interest rates at MOR, MLR-1 </w:t>
      </w:r>
      <w:r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Pr="00B31B21">
        <w:rPr>
          <w:rFonts w:ascii="Angsana New" w:hAnsi="Angsana New"/>
          <w:color w:val="000000" w:themeColor="text1"/>
          <w:spacing w:val="-2"/>
          <w:sz w:val="28"/>
        </w:rPr>
        <w:t>d</w:t>
      </w:r>
      <w:r w:rsidRPr="00B31B21">
        <w:rPr>
          <w:rFonts w:ascii="Angsana New" w:hAnsi="Angsana New"/>
          <w:color w:val="000000" w:themeColor="text1"/>
          <w:spacing w:val="4"/>
          <w:sz w:val="28"/>
        </w:rPr>
        <w:t>.</w:t>
      </w:r>
    </w:p>
    <w:p w:rsidR="00F9470D" w:rsidRDefault="00F9470D" w:rsidP="00EA17E9">
      <w:pPr>
        <w:spacing w:after="0" w:line="240" w:lineRule="auto"/>
        <w:ind w:left="333" w:firstLine="18"/>
        <w:jc w:val="thaiDistribute"/>
        <w:rPr>
          <w:rFonts w:ascii="Angsana New" w:hAnsi="Angsana New"/>
          <w:color w:val="000000" w:themeColor="text1"/>
          <w:sz w:val="28"/>
        </w:rPr>
      </w:pPr>
    </w:p>
    <w:p w:rsidR="008C771E" w:rsidRDefault="008C771E" w:rsidP="00EA17E9">
      <w:pPr>
        <w:spacing w:after="0" w:line="240" w:lineRule="auto"/>
        <w:ind w:left="333" w:firstLine="18"/>
        <w:jc w:val="thaiDistribute"/>
        <w:rPr>
          <w:rFonts w:ascii="Angsana New" w:hAnsi="Angsana New"/>
          <w:color w:val="000000" w:themeColor="text1"/>
          <w:sz w:val="28"/>
        </w:rPr>
      </w:pPr>
    </w:p>
    <w:p w:rsidR="008C771E" w:rsidRDefault="008C771E" w:rsidP="00EA17E9">
      <w:pPr>
        <w:spacing w:after="0" w:line="240" w:lineRule="auto"/>
        <w:ind w:left="333" w:firstLine="18"/>
        <w:jc w:val="thaiDistribute"/>
        <w:rPr>
          <w:rFonts w:ascii="Angsana New" w:hAnsi="Angsana New"/>
          <w:color w:val="000000" w:themeColor="text1"/>
          <w:sz w:val="28"/>
        </w:rPr>
      </w:pPr>
    </w:p>
    <w:p w:rsidR="008C771E" w:rsidRPr="000A0E68" w:rsidRDefault="008C771E" w:rsidP="00EA17E9">
      <w:pPr>
        <w:spacing w:after="0" w:line="240" w:lineRule="auto"/>
        <w:ind w:left="333" w:firstLine="18"/>
        <w:jc w:val="thaiDistribute"/>
        <w:rPr>
          <w:rFonts w:ascii="Angsana New" w:hAnsi="Angsana New"/>
          <w:color w:val="000000" w:themeColor="text1"/>
          <w:sz w:val="28"/>
        </w:rPr>
      </w:pPr>
    </w:p>
    <w:p w:rsidR="003B284E" w:rsidRPr="00272E0F" w:rsidRDefault="00907BDA" w:rsidP="00C5745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lastRenderedPageBreak/>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F750C5" w:rsidRDefault="00907BDA" w:rsidP="00907BDA">
      <w:pPr>
        <w:pStyle w:val="ListParagraph"/>
        <w:ind w:left="360"/>
        <w:rPr>
          <w:rFonts w:ascii="Angsana New" w:hAnsi="Angsana New" w:cs="Angsana New"/>
          <w:sz w:val="16"/>
          <w:szCs w:val="16"/>
          <w:u w:val="single"/>
        </w:rPr>
      </w:pPr>
    </w:p>
    <w:tbl>
      <w:tblPr>
        <w:tblW w:w="8919" w:type="dxa"/>
        <w:tblInd w:w="369" w:type="dxa"/>
        <w:tblLook w:val="00A0"/>
      </w:tblPr>
      <w:tblGrid>
        <w:gridCol w:w="3474"/>
        <w:gridCol w:w="1359"/>
        <w:gridCol w:w="1368"/>
        <w:gridCol w:w="1359"/>
        <w:gridCol w:w="1359"/>
      </w:tblGrid>
      <w:tr w:rsidR="00884FF0" w:rsidRPr="00B31B21" w:rsidTr="008C771E">
        <w:trPr>
          <w:tblHeader/>
        </w:trPr>
        <w:tc>
          <w:tcPr>
            <w:tcW w:w="3474"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2727"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rPr>
            </w:pPr>
          </w:p>
        </w:tc>
        <w:tc>
          <w:tcPr>
            <w:tcW w:w="2718" w:type="dxa"/>
            <w:gridSpan w:val="2"/>
          </w:tcPr>
          <w:p w:rsidR="00884FF0" w:rsidRPr="00B31B21" w:rsidRDefault="00884FF0" w:rsidP="00884FF0">
            <w:pPr>
              <w:tabs>
                <w:tab w:val="left" w:pos="3544"/>
              </w:tabs>
              <w:spacing w:after="0" w:line="240" w:lineRule="auto"/>
              <w:ind w:left="-140" w:right="-80"/>
              <w:jc w:val="right"/>
              <w:rPr>
                <w:rFonts w:ascii="Angsana New" w:hAnsi="Angsana New"/>
                <w:spacing w:val="-4"/>
                <w:sz w:val="28"/>
              </w:rPr>
            </w:pPr>
            <w:r w:rsidRPr="00B31B21">
              <w:rPr>
                <w:rFonts w:ascii="Angsana New" w:hAnsi="Angsana New"/>
                <w:sz w:val="28"/>
              </w:rPr>
              <w:t>(Unit : Thousand Baht)</w:t>
            </w:r>
          </w:p>
        </w:tc>
      </w:tr>
      <w:tr w:rsidR="00884FF0" w:rsidRPr="00B31B21" w:rsidTr="008C771E">
        <w:trPr>
          <w:tblHeader/>
        </w:trPr>
        <w:tc>
          <w:tcPr>
            <w:tcW w:w="3474"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2727"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hAnsi="Angsana New"/>
                <w:sz w:val="28"/>
                <w:u w:val="single"/>
              </w:rPr>
              <w:t>Consolidated financial statements</w:t>
            </w:r>
          </w:p>
        </w:tc>
        <w:tc>
          <w:tcPr>
            <w:tcW w:w="2718"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eastAsia="Cordia New" w:hAnsi="Angsana New"/>
                <w:sz w:val="28"/>
                <w:u w:val="single"/>
              </w:rPr>
              <w:t>Separate financial statements</w:t>
            </w:r>
          </w:p>
        </w:tc>
      </w:tr>
      <w:tr w:rsidR="00EE67BC" w:rsidRPr="00B31B21" w:rsidTr="008C771E">
        <w:trPr>
          <w:tblHeader/>
        </w:trPr>
        <w:tc>
          <w:tcPr>
            <w:tcW w:w="3474" w:type="dxa"/>
          </w:tcPr>
          <w:p w:rsidR="00EE67BC" w:rsidRPr="00B31B21" w:rsidRDefault="00EE67BC" w:rsidP="00EE67BC">
            <w:pPr>
              <w:spacing w:after="0" w:line="240" w:lineRule="auto"/>
              <w:ind w:left="-27" w:right="-82"/>
              <w:jc w:val="thaiDistribute"/>
              <w:rPr>
                <w:rFonts w:ascii="Angsana New" w:hAnsi="Angsana New"/>
                <w:spacing w:val="-4"/>
                <w:sz w:val="28"/>
              </w:rPr>
            </w:pPr>
          </w:p>
        </w:tc>
        <w:tc>
          <w:tcPr>
            <w:tcW w:w="1359" w:type="dxa"/>
          </w:tcPr>
          <w:p w:rsidR="00EE67BC" w:rsidRPr="00B31B21" w:rsidRDefault="00383C9C"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3350BA" w:rsidRPr="00B31B21">
              <w:rPr>
                <w:rFonts w:ascii="Angsana New" w:hAnsi="Angsana New"/>
                <w:spacing w:val="-2"/>
                <w:sz w:val="28"/>
                <w:u w:val="single"/>
                <w:lang w:eastAsia="en-GB"/>
              </w:rPr>
              <w:t xml:space="preserve">, </w:t>
            </w:r>
            <w:r w:rsidR="00370E89" w:rsidRPr="00B31B21">
              <w:rPr>
                <w:rFonts w:ascii="Angsana New" w:hAnsi="Angsana New"/>
                <w:spacing w:val="-2"/>
                <w:sz w:val="28"/>
                <w:u w:val="single"/>
                <w:lang w:eastAsia="en-GB"/>
              </w:rPr>
              <w:t>202</w:t>
            </w:r>
            <w:r w:rsidR="00B05F5A">
              <w:rPr>
                <w:rFonts w:ascii="Angsana New" w:hAnsi="Angsana New"/>
                <w:spacing w:val="-2"/>
                <w:sz w:val="28"/>
                <w:u w:val="single"/>
                <w:lang w:eastAsia="en-GB"/>
              </w:rPr>
              <w:t>6</w:t>
            </w:r>
          </w:p>
        </w:tc>
        <w:tc>
          <w:tcPr>
            <w:tcW w:w="1368" w:type="dxa"/>
          </w:tcPr>
          <w:p w:rsidR="00EE67BC" w:rsidRPr="00F729A0" w:rsidRDefault="003350BA" w:rsidP="00EE67BC">
            <w:pPr>
              <w:spacing w:after="0" w:line="240" w:lineRule="auto"/>
              <w:ind w:left="-36" w:right="-86"/>
              <w:jc w:val="center"/>
              <w:rPr>
                <w:rFonts w:ascii="Angsana New" w:hAnsi="Angsana New"/>
                <w:spacing w:val="-12"/>
                <w:sz w:val="28"/>
                <w:u w:val="single"/>
                <w:lang w:eastAsia="en-GB"/>
              </w:rPr>
            </w:pPr>
            <w:r w:rsidRPr="00F729A0">
              <w:rPr>
                <w:rFonts w:ascii="Angsana New" w:hAnsi="Angsana New"/>
                <w:spacing w:val="-12"/>
                <w:sz w:val="28"/>
                <w:u w:val="single"/>
                <w:lang w:eastAsia="en-GB"/>
              </w:rPr>
              <w:t xml:space="preserve">December 31, </w:t>
            </w:r>
            <w:r w:rsidR="00370E89" w:rsidRPr="00F729A0">
              <w:rPr>
                <w:rFonts w:ascii="Angsana New" w:hAnsi="Angsana New"/>
                <w:spacing w:val="-12"/>
                <w:sz w:val="28"/>
                <w:u w:val="single"/>
                <w:lang w:eastAsia="en-GB"/>
              </w:rPr>
              <w:t>202</w:t>
            </w:r>
            <w:r w:rsidR="00B05F5A" w:rsidRPr="00F729A0">
              <w:rPr>
                <w:rFonts w:ascii="Angsana New" w:hAnsi="Angsana New"/>
                <w:spacing w:val="-12"/>
                <w:sz w:val="28"/>
                <w:u w:val="single"/>
                <w:lang w:eastAsia="en-GB"/>
              </w:rPr>
              <w:t>5</w:t>
            </w:r>
          </w:p>
        </w:tc>
        <w:tc>
          <w:tcPr>
            <w:tcW w:w="1359" w:type="dxa"/>
          </w:tcPr>
          <w:p w:rsidR="00EE67BC" w:rsidRPr="00B31B21" w:rsidRDefault="00383C9C"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3350BA" w:rsidRPr="00B31B21">
              <w:rPr>
                <w:rFonts w:ascii="Angsana New" w:hAnsi="Angsana New"/>
                <w:spacing w:val="-2"/>
                <w:sz w:val="28"/>
                <w:u w:val="single"/>
                <w:lang w:eastAsia="en-GB"/>
              </w:rPr>
              <w:t xml:space="preserve">, </w:t>
            </w:r>
            <w:r w:rsidR="00370E89" w:rsidRPr="00B31B21">
              <w:rPr>
                <w:rFonts w:ascii="Angsana New" w:hAnsi="Angsana New"/>
                <w:spacing w:val="-2"/>
                <w:sz w:val="28"/>
                <w:u w:val="single"/>
                <w:lang w:eastAsia="en-GB"/>
              </w:rPr>
              <w:t>202</w:t>
            </w:r>
            <w:r w:rsidR="00B05F5A">
              <w:rPr>
                <w:rFonts w:ascii="Angsana New" w:hAnsi="Angsana New"/>
                <w:spacing w:val="-2"/>
                <w:sz w:val="28"/>
                <w:u w:val="single"/>
                <w:lang w:eastAsia="en-GB"/>
              </w:rPr>
              <w:t>6</w:t>
            </w:r>
          </w:p>
        </w:tc>
        <w:tc>
          <w:tcPr>
            <w:tcW w:w="1359" w:type="dxa"/>
          </w:tcPr>
          <w:p w:rsidR="00EE67BC" w:rsidRPr="00F729A0" w:rsidRDefault="003350BA" w:rsidP="00EE67BC">
            <w:pPr>
              <w:spacing w:after="0" w:line="240" w:lineRule="auto"/>
              <w:ind w:left="-36" w:right="-86"/>
              <w:jc w:val="center"/>
              <w:rPr>
                <w:rFonts w:ascii="Angsana New" w:hAnsi="Angsana New"/>
                <w:spacing w:val="-12"/>
                <w:sz w:val="28"/>
                <w:u w:val="single"/>
                <w:lang w:eastAsia="en-GB"/>
              </w:rPr>
            </w:pPr>
            <w:r w:rsidRPr="00F729A0">
              <w:rPr>
                <w:rFonts w:ascii="Angsana New" w:hAnsi="Angsana New"/>
                <w:spacing w:val="-12"/>
                <w:sz w:val="28"/>
                <w:u w:val="single"/>
                <w:lang w:eastAsia="en-GB"/>
              </w:rPr>
              <w:t xml:space="preserve">December 31, </w:t>
            </w:r>
            <w:r w:rsidR="00370E89" w:rsidRPr="00F729A0">
              <w:rPr>
                <w:rFonts w:ascii="Angsana New" w:hAnsi="Angsana New"/>
                <w:spacing w:val="-12"/>
                <w:sz w:val="28"/>
                <w:u w:val="single"/>
                <w:lang w:eastAsia="en-GB"/>
              </w:rPr>
              <w:t>202</w:t>
            </w:r>
            <w:r w:rsidR="00B05F5A" w:rsidRPr="00F729A0">
              <w:rPr>
                <w:rFonts w:ascii="Angsana New" w:hAnsi="Angsana New"/>
                <w:spacing w:val="-12"/>
                <w:sz w:val="28"/>
                <w:u w:val="single"/>
                <w:lang w:eastAsia="en-GB"/>
              </w:rPr>
              <w:t>5</w:t>
            </w:r>
          </w:p>
        </w:tc>
      </w:tr>
      <w:tr w:rsidR="008C771E" w:rsidRPr="00B31B21" w:rsidTr="008C771E">
        <w:trPr>
          <w:tblHeader/>
        </w:trPr>
        <w:tc>
          <w:tcPr>
            <w:tcW w:w="3474" w:type="dxa"/>
          </w:tcPr>
          <w:p w:rsidR="008C771E" w:rsidRPr="008C771E" w:rsidRDefault="008C771E" w:rsidP="008C771E">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Trade payables- related part</w:t>
            </w:r>
            <w:r>
              <w:rPr>
                <w:rFonts w:ascii="Angsana New" w:hAnsi="Angsana New"/>
                <w:color w:val="000000"/>
                <w:sz w:val="28"/>
              </w:rPr>
              <w:t>y</w:t>
            </w:r>
          </w:p>
        </w:tc>
        <w:tc>
          <w:tcPr>
            <w:tcW w:w="1359" w:type="dxa"/>
          </w:tcPr>
          <w:p w:rsidR="008C771E" w:rsidRPr="008C771E" w:rsidRDefault="008C771E" w:rsidP="008C771E">
            <w:pPr>
              <w:tabs>
                <w:tab w:val="left" w:pos="934"/>
              </w:tabs>
              <w:spacing w:after="0" w:line="240" w:lineRule="auto"/>
              <w:ind w:left="-53" w:right="213"/>
              <w:jc w:val="right"/>
              <w:rPr>
                <w:rFonts w:ascii="Angsana New" w:hAnsi="Angsana New"/>
                <w:color w:val="000000"/>
                <w:sz w:val="28"/>
              </w:rPr>
            </w:pPr>
            <w:r w:rsidRPr="0086168F">
              <w:rPr>
                <w:rFonts w:asciiTheme="majorBidi" w:hAnsiTheme="majorBidi" w:cstheme="majorBidi"/>
                <w:sz w:val="28"/>
              </w:rPr>
              <w:t>5,</w:t>
            </w:r>
            <w:r w:rsidRPr="0086168F">
              <w:rPr>
                <w:rFonts w:asciiTheme="majorBidi" w:hAnsiTheme="majorBidi" w:cstheme="majorBidi"/>
                <w:color w:val="000000"/>
                <w:sz w:val="28"/>
              </w:rPr>
              <w:t>149</w:t>
            </w:r>
          </w:p>
        </w:tc>
        <w:tc>
          <w:tcPr>
            <w:tcW w:w="1368" w:type="dxa"/>
          </w:tcPr>
          <w:p w:rsidR="008C771E" w:rsidRPr="008C771E" w:rsidRDefault="008C771E" w:rsidP="008C771E">
            <w:pPr>
              <w:tabs>
                <w:tab w:val="left" w:pos="934"/>
              </w:tabs>
              <w:spacing w:after="0" w:line="240" w:lineRule="auto"/>
              <w:ind w:left="-53" w:right="221"/>
              <w:jc w:val="right"/>
              <w:rPr>
                <w:rFonts w:ascii="Angsana New" w:hAnsi="Angsana New"/>
                <w:color w:val="000000"/>
                <w:sz w:val="28"/>
              </w:rPr>
            </w:pPr>
            <w:r w:rsidRPr="001511EE">
              <w:rPr>
                <w:rFonts w:ascii="Angsana New" w:hAnsi="Angsana New"/>
                <w:color w:val="000000"/>
                <w:sz w:val="28"/>
              </w:rPr>
              <w:t>-</w:t>
            </w:r>
          </w:p>
        </w:tc>
        <w:tc>
          <w:tcPr>
            <w:tcW w:w="1359" w:type="dxa"/>
          </w:tcPr>
          <w:p w:rsidR="008C771E" w:rsidRPr="008C771E" w:rsidRDefault="008C771E" w:rsidP="008C771E">
            <w:pPr>
              <w:tabs>
                <w:tab w:val="left" w:pos="934"/>
              </w:tabs>
              <w:spacing w:after="0" w:line="240" w:lineRule="auto"/>
              <w:ind w:left="-53" w:right="221"/>
              <w:jc w:val="right"/>
              <w:rPr>
                <w:rFonts w:asciiTheme="majorBidi" w:hAnsiTheme="majorBidi" w:cstheme="majorBidi"/>
                <w:color w:val="000000"/>
                <w:sz w:val="28"/>
              </w:rPr>
            </w:pPr>
            <w:r w:rsidRPr="0086168F">
              <w:rPr>
                <w:rFonts w:asciiTheme="majorBidi" w:hAnsiTheme="majorBidi" w:cstheme="majorBidi"/>
                <w:color w:val="000000"/>
                <w:sz w:val="28"/>
              </w:rPr>
              <w:t>-</w:t>
            </w:r>
          </w:p>
        </w:tc>
        <w:tc>
          <w:tcPr>
            <w:tcW w:w="1359" w:type="dxa"/>
          </w:tcPr>
          <w:p w:rsidR="008C771E" w:rsidRPr="008C771E" w:rsidRDefault="008C771E" w:rsidP="008C771E">
            <w:pPr>
              <w:tabs>
                <w:tab w:val="left" w:pos="934"/>
              </w:tabs>
              <w:spacing w:after="0" w:line="240" w:lineRule="auto"/>
              <w:ind w:left="-53" w:right="221"/>
              <w:jc w:val="right"/>
              <w:rPr>
                <w:rFonts w:asciiTheme="majorBidi" w:hAnsiTheme="majorBidi" w:cstheme="majorBidi"/>
                <w:color w:val="000000"/>
                <w:sz w:val="28"/>
              </w:rPr>
            </w:pPr>
            <w:r w:rsidRPr="008C771E">
              <w:rPr>
                <w:rFonts w:asciiTheme="majorBidi" w:hAnsiTheme="majorBidi" w:cstheme="majorBidi"/>
                <w:color w:val="000000"/>
                <w:sz w:val="28"/>
              </w:rPr>
              <w:t>-</w:t>
            </w:r>
          </w:p>
        </w:tc>
      </w:tr>
      <w:tr w:rsidR="008C771E" w:rsidRPr="00B31B21" w:rsidTr="008C771E">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Trade payables-other parties</w:t>
            </w:r>
          </w:p>
        </w:tc>
        <w:tc>
          <w:tcPr>
            <w:tcW w:w="1359" w:type="dxa"/>
          </w:tcPr>
          <w:p w:rsidR="008C771E" w:rsidRPr="000E53BD" w:rsidRDefault="008C771E" w:rsidP="008C771E">
            <w:pPr>
              <w:tabs>
                <w:tab w:val="left" w:pos="934"/>
              </w:tabs>
              <w:spacing w:after="0" w:line="240" w:lineRule="auto"/>
              <w:ind w:left="-53" w:right="213"/>
              <w:jc w:val="right"/>
              <w:rPr>
                <w:rFonts w:asciiTheme="majorBidi" w:hAnsiTheme="majorBidi" w:cstheme="majorBidi"/>
                <w:color w:val="000000"/>
                <w:sz w:val="28"/>
              </w:rPr>
            </w:pPr>
            <w:r>
              <w:rPr>
                <w:rFonts w:asciiTheme="majorBidi" w:hAnsiTheme="majorBidi" w:cstheme="majorBidi"/>
                <w:color w:val="000000"/>
                <w:sz w:val="28"/>
              </w:rPr>
              <w:t>5,093</w:t>
            </w:r>
          </w:p>
        </w:tc>
        <w:tc>
          <w:tcPr>
            <w:tcW w:w="1368" w:type="dxa"/>
          </w:tcPr>
          <w:p w:rsidR="008C771E" w:rsidRPr="00B31B21" w:rsidRDefault="008C771E" w:rsidP="008C771E">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4,514</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9" w:type="dxa"/>
          </w:tcPr>
          <w:p w:rsidR="008C771E" w:rsidRPr="00B31B21" w:rsidRDefault="008C771E" w:rsidP="008C771E">
            <w:pPr>
              <w:spacing w:after="0" w:line="240" w:lineRule="auto"/>
              <w:ind w:left="-53" w:right="261"/>
              <w:jc w:val="right"/>
              <w:rPr>
                <w:rFonts w:ascii="Angsana New" w:hAnsi="Angsana New"/>
                <w:color w:val="000000"/>
                <w:sz w:val="28"/>
              </w:rPr>
            </w:pPr>
            <w:r w:rsidRPr="00743E14">
              <w:rPr>
                <w:rFonts w:ascii="Angsana New" w:hAnsi="Angsana New"/>
                <w:color w:val="000000"/>
                <w:sz w:val="28"/>
              </w:rPr>
              <w:t>-</w:t>
            </w:r>
          </w:p>
        </w:tc>
      </w:tr>
      <w:tr w:rsidR="008C771E" w:rsidRPr="00B31B21" w:rsidTr="008C771E">
        <w:tc>
          <w:tcPr>
            <w:tcW w:w="3474" w:type="dxa"/>
          </w:tcPr>
          <w:p w:rsidR="008C771E" w:rsidRPr="00B31B21" w:rsidRDefault="008C771E" w:rsidP="008C771E">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Other payables-related part</w:t>
            </w:r>
            <w:r w:rsidR="00A43643">
              <w:rPr>
                <w:rFonts w:ascii="Angsana New" w:hAnsi="Angsana New"/>
                <w:color w:val="000000"/>
                <w:sz w:val="28"/>
              </w:rPr>
              <w:t>y</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68" w:type="dxa"/>
          </w:tcPr>
          <w:p w:rsidR="008C771E" w:rsidRPr="00B31B21" w:rsidRDefault="008C771E" w:rsidP="008C771E">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338</w:t>
            </w:r>
          </w:p>
        </w:tc>
        <w:tc>
          <w:tcPr>
            <w:tcW w:w="1359" w:type="dxa"/>
          </w:tcPr>
          <w:p w:rsidR="008C771E" w:rsidRPr="00B31B21" w:rsidRDefault="008C771E" w:rsidP="008C771E">
            <w:pPr>
              <w:spacing w:after="0" w:line="240" w:lineRule="auto"/>
              <w:ind w:left="-53" w:right="268"/>
              <w:jc w:val="right"/>
              <w:rPr>
                <w:rFonts w:ascii="Angsana New" w:hAnsi="Angsana New"/>
                <w:color w:val="000000"/>
                <w:sz w:val="28"/>
              </w:rPr>
            </w:pPr>
            <w:r w:rsidRPr="00743E14">
              <w:rPr>
                <w:rFonts w:ascii="Angsana New" w:hAnsi="Angsana New"/>
                <w:color w:val="000000"/>
                <w:sz w:val="28"/>
              </w:rPr>
              <w:t>338</w:t>
            </w:r>
          </w:p>
        </w:tc>
      </w:tr>
      <w:tr w:rsidR="008C771E" w:rsidRPr="00B31B21" w:rsidTr="008C771E">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 payables-other parties</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10,743</w:t>
            </w:r>
          </w:p>
        </w:tc>
        <w:tc>
          <w:tcPr>
            <w:tcW w:w="1368" w:type="dxa"/>
          </w:tcPr>
          <w:p w:rsidR="008C771E" w:rsidRPr="000E3702" w:rsidRDefault="008C771E" w:rsidP="008C771E">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11,215</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2,516</w:t>
            </w:r>
          </w:p>
        </w:tc>
        <w:tc>
          <w:tcPr>
            <w:tcW w:w="1359" w:type="dxa"/>
          </w:tcPr>
          <w:p w:rsidR="008C771E" w:rsidRPr="000E3702" w:rsidRDefault="008C771E" w:rsidP="008C771E">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2,552</w:t>
            </w:r>
          </w:p>
        </w:tc>
      </w:tr>
      <w:tr w:rsidR="008C771E" w:rsidRPr="00B31B21" w:rsidTr="008C771E">
        <w:trPr>
          <w:trHeight w:val="90"/>
        </w:trPr>
        <w:tc>
          <w:tcPr>
            <w:tcW w:w="3474" w:type="dxa"/>
          </w:tcPr>
          <w:p w:rsidR="008C771E" w:rsidRPr="00B31B21" w:rsidRDefault="008C771E" w:rsidP="008C771E">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Accrued interest to related person</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w:t>
            </w:r>
          </w:p>
        </w:tc>
        <w:tc>
          <w:tcPr>
            <w:tcW w:w="1368" w:type="dxa"/>
          </w:tcPr>
          <w:p w:rsidR="008C771E" w:rsidRPr="00B31B21" w:rsidRDefault="008C771E" w:rsidP="008C771E">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360</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9" w:type="dxa"/>
          </w:tcPr>
          <w:p w:rsidR="008C771E" w:rsidRPr="00B31B21" w:rsidRDefault="008C771E" w:rsidP="008C771E">
            <w:pPr>
              <w:spacing w:after="0" w:line="240" w:lineRule="auto"/>
              <w:ind w:left="-53" w:right="261"/>
              <w:jc w:val="right"/>
              <w:rPr>
                <w:rFonts w:ascii="Angsana New" w:hAnsi="Angsana New"/>
                <w:color w:val="000000"/>
                <w:sz w:val="28"/>
              </w:rPr>
            </w:pPr>
            <w:r w:rsidRPr="00743E14">
              <w:rPr>
                <w:rFonts w:ascii="Angsana New" w:hAnsi="Angsana New"/>
                <w:color w:val="000000"/>
                <w:sz w:val="28"/>
              </w:rPr>
              <w:t>120</w:t>
            </w:r>
          </w:p>
        </w:tc>
      </w:tr>
      <w:tr w:rsidR="008C771E" w:rsidRPr="00B31B21" w:rsidTr="008C771E">
        <w:trPr>
          <w:trHeight w:val="90"/>
        </w:trPr>
        <w:tc>
          <w:tcPr>
            <w:tcW w:w="3474" w:type="dxa"/>
          </w:tcPr>
          <w:p w:rsidR="008C771E" w:rsidRPr="00B31B21" w:rsidRDefault="008C771E" w:rsidP="008C771E">
            <w:pPr>
              <w:spacing w:after="0" w:line="240" w:lineRule="auto"/>
              <w:ind w:left="-23" w:right="-22"/>
              <w:jc w:val="thaiDistribute"/>
              <w:rPr>
                <w:rFonts w:ascii="Angsana New" w:hAnsi="Angsana New"/>
                <w:color w:val="000000"/>
                <w:sz w:val="28"/>
              </w:rPr>
            </w:pPr>
            <w:r>
              <w:rPr>
                <w:rFonts w:ascii="Angsana New" w:hAnsi="Angsana New"/>
                <w:color w:val="000000"/>
                <w:sz w:val="28"/>
              </w:rPr>
              <w:t>Accrued interest-</w:t>
            </w:r>
            <w:r w:rsidRPr="00B31B21">
              <w:rPr>
                <w:rFonts w:ascii="Angsana New" w:hAnsi="Angsana New"/>
                <w:color w:val="000000"/>
                <w:sz w:val="28"/>
              </w:rPr>
              <w:t>other parties</w:t>
            </w:r>
          </w:p>
        </w:tc>
        <w:tc>
          <w:tcPr>
            <w:tcW w:w="1359" w:type="dxa"/>
          </w:tcPr>
          <w:p w:rsidR="008C771E" w:rsidRPr="00B31B21"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68" w:type="dxa"/>
          </w:tcPr>
          <w:p w:rsidR="008C771E" w:rsidRPr="00B31B21" w:rsidRDefault="008C771E" w:rsidP="008C771E">
            <w:pPr>
              <w:tabs>
                <w:tab w:val="left" w:pos="934"/>
              </w:tabs>
              <w:spacing w:after="0" w:line="240" w:lineRule="auto"/>
              <w:ind w:left="-53" w:right="221"/>
              <w:jc w:val="right"/>
              <w:rPr>
                <w:rFonts w:asciiTheme="majorBidi" w:hAnsiTheme="majorBidi" w:cstheme="majorBidi"/>
                <w:color w:val="000000"/>
                <w:sz w:val="28"/>
              </w:rPr>
            </w:pPr>
            <w:r w:rsidRPr="00743E14">
              <w:rPr>
                <w:rFonts w:ascii="Angsana New" w:hAnsi="Angsana New"/>
                <w:color w:val="000000"/>
                <w:sz w:val="28"/>
              </w:rPr>
              <w:t>87</w:t>
            </w:r>
          </w:p>
        </w:tc>
        <w:tc>
          <w:tcPr>
            <w:tcW w:w="1359" w:type="dxa"/>
          </w:tcPr>
          <w:p w:rsidR="008C771E" w:rsidRPr="00B31B21"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9" w:type="dxa"/>
          </w:tcPr>
          <w:p w:rsidR="008C771E" w:rsidRPr="00B31B21" w:rsidRDefault="008C771E" w:rsidP="008C771E">
            <w:pPr>
              <w:spacing w:after="0" w:line="240" w:lineRule="auto"/>
              <w:ind w:left="-53" w:right="261"/>
              <w:jc w:val="right"/>
              <w:rPr>
                <w:rFonts w:asciiTheme="majorBidi" w:hAnsiTheme="majorBidi" w:cstheme="majorBidi"/>
                <w:color w:val="000000"/>
                <w:sz w:val="28"/>
              </w:rPr>
            </w:pPr>
            <w:r w:rsidRPr="00743E14">
              <w:rPr>
                <w:rFonts w:ascii="Angsana New" w:hAnsi="Angsana New"/>
                <w:color w:val="000000"/>
                <w:sz w:val="28"/>
              </w:rPr>
              <w:t>-</w:t>
            </w:r>
          </w:p>
        </w:tc>
      </w:tr>
      <w:tr w:rsidR="008C771E" w:rsidRPr="00B31B21" w:rsidTr="008C771E">
        <w:trPr>
          <w:trHeight w:val="90"/>
        </w:trPr>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Accrued expenses-other parties</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3,16</w:t>
            </w:r>
            <w:r w:rsidR="00E90D41">
              <w:rPr>
                <w:rFonts w:asciiTheme="majorBidi" w:hAnsiTheme="majorBidi" w:cstheme="majorBidi" w:hint="cs"/>
                <w:color w:val="000000"/>
                <w:sz w:val="28"/>
                <w:cs/>
              </w:rPr>
              <w:t>6</w:t>
            </w:r>
          </w:p>
        </w:tc>
        <w:tc>
          <w:tcPr>
            <w:tcW w:w="1368" w:type="dxa"/>
          </w:tcPr>
          <w:p w:rsidR="008C771E" w:rsidRPr="000E3702" w:rsidRDefault="008C771E" w:rsidP="008C771E">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3,126</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695</w:t>
            </w:r>
          </w:p>
        </w:tc>
        <w:tc>
          <w:tcPr>
            <w:tcW w:w="1359" w:type="dxa"/>
          </w:tcPr>
          <w:p w:rsidR="008C771E" w:rsidRPr="000E3702" w:rsidRDefault="008C771E" w:rsidP="008C771E">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683</w:t>
            </w:r>
          </w:p>
        </w:tc>
      </w:tr>
      <w:tr w:rsidR="008C771E" w:rsidRPr="00B31B21" w:rsidTr="008C771E">
        <w:trPr>
          <w:trHeight w:val="90"/>
        </w:trPr>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Advance received</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46</w:t>
            </w:r>
          </w:p>
        </w:tc>
        <w:tc>
          <w:tcPr>
            <w:tcW w:w="1368" w:type="dxa"/>
          </w:tcPr>
          <w:p w:rsidR="008C771E" w:rsidRPr="000E3702" w:rsidRDefault="008C771E" w:rsidP="008C771E">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298</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8</w:t>
            </w:r>
          </w:p>
        </w:tc>
        <w:tc>
          <w:tcPr>
            <w:tcW w:w="1359" w:type="dxa"/>
          </w:tcPr>
          <w:p w:rsidR="008C771E" w:rsidRPr="000E3702" w:rsidRDefault="008C771E" w:rsidP="008C771E">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18</w:t>
            </w:r>
          </w:p>
        </w:tc>
      </w:tr>
      <w:tr w:rsidR="008C771E" w:rsidRPr="00B31B21" w:rsidTr="008C771E">
        <w:trPr>
          <w:trHeight w:val="90"/>
        </w:trPr>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w:t>
            </w:r>
          </w:p>
        </w:tc>
        <w:tc>
          <w:tcPr>
            <w:tcW w:w="1359" w:type="dxa"/>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1,96</w:t>
            </w:r>
            <w:r>
              <w:rPr>
                <w:rFonts w:asciiTheme="majorBidi" w:hAnsiTheme="majorBidi" w:cstheme="majorBidi" w:hint="cs"/>
                <w:color w:val="000000"/>
                <w:sz w:val="28"/>
                <w:cs/>
              </w:rPr>
              <w:t>3</w:t>
            </w:r>
          </w:p>
        </w:tc>
        <w:tc>
          <w:tcPr>
            <w:tcW w:w="1368" w:type="dxa"/>
            <w:tcBorders>
              <w:bottom w:val="single" w:sz="4" w:space="0" w:color="auto"/>
            </w:tcBorders>
          </w:tcPr>
          <w:p w:rsidR="008C771E" w:rsidRPr="00B31B21" w:rsidRDefault="008C771E" w:rsidP="008C771E">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1,915</w:t>
            </w:r>
          </w:p>
        </w:tc>
        <w:tc>
          <w:tcPr>
            <w:tcW w:w="1359" w:type="dxa"/>
          </w:tcPr>
          <w:p w:rsidR="008C771E" w:rsidRPr="000E53BD" w:rsidRDefault="008C771E" w:rsidP="008C771E">
            <w:pPr>
              <w:tabs>
                <w:tab w:val="left" w:pos="903"/>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1,936</w:t>
            </w:r>
          </w:p>
        </w:tc>
        <w:tc>
          <w:tcPr>
            <w:tcW w:w="1359" w:type="dxa"/>
            <w:tcBorders>
              <w:bottom w:val="single" w:sz="4" w:space="0" w:color="auto"/>
            </w:tcBorders>
          </w:tcPr>
          <w:p w:rsidR="008C771E" w:rsidRPr="00B31B21" w:rsidRDefault="008C771E" w:rsidP="008C771E">
            <w:pPr>
              <w:spacing w:after="0" w:line="240" w:lineRule="auto"/>
              <w:ind w:left="-53" w:right="261"/>
              <w:jc w:val="right"/>
              <w:rPr>
                <w:rFonts w:ascii="Angsana New" w:hAnsi="Angsana New"/>
                <w:color w:val="000000"/>
                <w:sz w:val="28"/>
              </w:rPr>
            </w:pPr>
            <w:r w:rsidRPr="00743E14">
              <w:rPr>
                <w:rFonts w:ascii="Angsana New" w:hAnsi="Angsana New"/>
                <w:color w:val="000000"/>
                <w:sz w:val="28"/>
              </w:rPr>
              <w:t>1,880</w:t>
            </w:r>
          </w:p>
        </w:tc>
      </w:tr>
      <w:tr w:rsidR="008C771E" w:rsidRPr="00B31B21" w:rsidTr="008C771E">
        <w:trPr>
          <w:trHeight w:val="90"/>
        </w:trPr>
        <w:tc>
          <w:tcPr>
            <w:tcW w:w="3474" w:type="dxa"/>
          </w:tcPr>
          <w:p w:rsidR="008C771E" w:rsidRPr="000E3702" w:rsidRDefault="008C771E" w:rsidP="008C771E">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Total</w:t>
            </w:r>
          </w:p>
        </w:tc>
        <w:tc>
          <w:tcPr>
            <w:tcW w:w="1359" w:type="dxa"/>
            <w:tcBorders>
              <w:top w:val="single" w:sz="4" w:space="0" w:color="auto"/>
              <w:bottom w:val="double" w:sz="4" w:space="0" w:color="auto"/>
            </w:tcBorders>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26,1</w:t>
            </w:r>
            <w:r w:rsidR="00E90D41">
              <w:rPr>
                <w:rFonts w:asciiTheme="majorBidi" w:hAnsiTheme="majorBidi" w:cstheme="majorBidi" w:hint="cs"/>
                <w:color w:val="000000"/>
                <w:sz w:val="28"/>
                <w:cs/>
              </w:rPr>
              <w:t>60</w:t>
            </w:r>
          </w:p>
        </w:tc>
        <w:tc>
          <w:tcPr>
            <w:tcW w:w="1368" w:type="dxa"/>
            <w:tcBorders>
              <w:top w:val="single" w:sz="4" w:space="0" w:color="auto"/>
              <w:bottom w:val="double" w:sz="4" w:space="0" w:color="auto"/>
            </w:tcBorders>
          </w:tcPr>
          <w:p w:rsidR="008C771E" w:rsidRPr="00B31B21" w:rsidRDefault="008C771E" w:rsidP="008C771E">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21,515</w:t>
            </w:r>
          </w:p>
        </w:tc>
        <w:tc>
          <w:tcPr>
            <w:tcW w:w="1359" w:type="dxa"/>
            <w:tcBorders>
              <w:top w:val="single" w:sz="4" w:space="0" w:color="auto"/>
              <w:bottom w:val="double" w:sz="4" w:space="0" w:color="auto"/>
            </w:tcBorders>
          </w:tcPr>
          <w:p w:rsidR="008C771E" w:rsidRPr="000E53BD" w:rsidRDefault="008C771E" w:rsidP="008C771E">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5,493</w:t>
            </w:r>
          </w:p>
        </w:tc>
        <w:tc>
          <w:tcPr>
            <w:tcW w:w="1359" w:type="dxa"/>
            <w:tcBorders>
              <w:top w:val="single" w:sz="4" w:space="0" w:color="auto"/>
              <w:bottom w:val="double" w:sz="4" w:space="0" w:color="auto"/>
            </w:tcBorders>
          </w:tcPr>
          <w:p w:rsidR="008C771E" w:rsidRPr="00B31B21" w:rsidRDefault="008C771E" w:rsidP="008C771E">
            <w:pPr>
              <w:spacing w:after="0" w:line="240" w:lineRule="auto"/>
              <w:ind w:left="-53" w:right="261"/>
              <w:jc w:val="right"/>
              <w:rPr>
                <w:rFonts w:ascii="Angsana New" w:hAnsi="Angsana New"/>
                <w:color w:val="000000"/>
                <w:sz w:val="28"/>
              </w:rPr>
            </w:pPr>
            <w:r w:rsidRPr="00743E14">
              <w:rPr>
                <w:rFonts w:ascii="Angsana New" w:hAnsi="Angsana New"/>
                <w:color w:val="000000"/>
                <w:sz w:val="28"/>
              </w:rPr>
              <w:t>5,591</w:t>
            </w:r>
          </w:p>
        </w:tc>
      </w:tr>
    </w:tbl>
    <w:p w:rsidR="003350BA" w:rsidRDefault="003350BA" w:rsidP="003350BA">
      <w:pPr>
        <w:spacing w:after="0" w:line="240" w:lineRule="auto"/>
        <w:ind w:left="333"/>
        <w:jc w:val="thaiDistribute"/>
        <w:rPr>
          <w:rFonts w:ascii="Angsana New" w:hAnsi="Angsana New"/>
          <w:sz w:val="28"/>
          <w:u w:val="single"/>
        </w:rPr>
      </w:pPr>
    </w:p>
    <w:p w:rsidR="00833B64" w:rsidRDefault="00B576FD" w:rsidP="00C57451">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F9470D" w:rsidRPr="00B31B21" w:rsidRDefault="00F9470D" w:rsidP="00F9470D">
      <w:pPr>
        <w:spacing w:after="0" w:line="240" w:lineRule="auto"/>
        <w:ind w:left="333"/>
        <w:jc w:val="thaiDistribute"/>
        <w:rPr>
          <w:rFonts w:ascii="Angsana New" w:hAnsi="Angsana New"/>
          <w:sz w:val="16"/>
          <w:szCs w:val="16"/>
          <w:u w:val="single"/>
        </w:rPr>
      </w:pPr>
    </w:p>
    <w:tbl>
      <w:tblPr>
        <w:tblW w:w="8910" w:type="dxa"/>
        <w:tblInd w:w="332" w:type="dxa"/>
        <w:tblLayout w:type="fixed"/>
        <w:tblCellMar>
          <w:left w:w="62" w:type="dxa"/>
          <w:right w:w="62" w:type="dxa"/>
        </w:tblCellMar>
        <w:tblLook w:val="0000"/>
      </w:tblPr>
      <w:tblGrid>
        <w:gridCol w:w="3447"/>
        <w:gridCol w:w="1368"/>
        <w:gridCol w:w="1377"/>
        <w:gridCol w:w="1368"/>
        <w:gridCol w:w="1350"/>
      </w:tblGrid>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spacing w:after="0" w:line="240" w:lineRule="auto"/>
              <w:jc w:val="center"/>
              <w:rPr>
                <w:rFonts w:ascii="Angsana New" w:hAnsi="Angsana New"/>
                <w:color w:val="000000" w:themeColor="text1"/>
                <w:sz w:val="28"/>
              </w:rPr>
            </w:pPr>
          </w:p>
        </w:tc>
        <w:tc>
          <w:tcPr>
            <w:tcW w:w="2718" w:type="dxa"/>
            <w:gridSpan w:val="2"/>
          </w:tcPr>
          <w:p w:rsidR="00F9470D" w:rsidRPr="00B31B21" w:rsidRDefault="00F9470D" w:rsidP="008C56E4">
            <w:pPr>
              <w:spacing w:after="0" w:line="240" w:lineRule="auto"/>
              <w:ind w:right="-6"/>
              <w:jc w:val="right"/>
              <w:rPr>
                <w:rFonts w:ascii="Angsana New" w:hAnsi="Angsana New"/>
                <w:color w:val="000000" w:themeColor="text1"/>
                <w:sz w:val="28"/>
              </w:rPr>
            </w:pPr>
            <w:r w:rsidRPr="00B31B21">
              <w:rPr>
                <w:rFonts w:ascii="Angsana New" w:hAnsi="Angsana New"/>
                <w:color w:val="000000" w:themeColor="text1"/>
                <w:sz w:val="28"/>
              </w:rPr>
              <w:t>(Unit : Thousand Baht)</w:t>
            </w:r>
          </w:p>
        </w:tc>
      </w:tr>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tabs>
                <w:tab w:val="left" w:pos="613"/>
              </w:tabs>
              <w:spacing w:after="0" w:line="240" w:lineRule="auto"/>
              <w:ind w:right="-35"/>
              <w:jc w:val="center"/>
              <w:rPr>
                <w:rFonts w:ascii="Angsana New" w:hAnsi="Angsana New"/>
                <w:color w:val="000000" w:themeColor="text1"/>
                <w:sz w:val="28"/>
                <w:u w:val="single"/>
              </w:rPr>
            </w:pPr>
            <w:r w:rsidRPr="00B31B21">
              <w:rPr>
                <w:rFonts w:ascii="Angsana New" w:hAnsi="Angsana New"/>
                <w:color w:val="000000" w:themeColor="text1"/>
                <w:sz w:val="28"/>
                <w:u w:val="single"/>
              </w:rPr>
              <w:t>Consolidated financial statements</w:t>
            </w:r>
          </w:p>
        </w:tc>
        <w:tc>
          <w:tcPr>
            <w:tcW w:w="2718" w:type="dxa"/>
            <w:gridSpan w:val="2"/>
          </w:tcPr>
          <w:p w:rsidR="00F9470D" w:rsidRPr="00B31B21" w:rsidRDefault="00F9470D" w:rsidP="008C56E4">
            <w:pPr>
              <w:tabs>
                <w:tab w:val="left" w:pos="1963"/>
              </w:tabs>
              <w:spacing w:after="0" w:line="240" w:lineRule="auto"/>
              <w:ind w:right="-35"/>
              <w:jc w:val="center"/>
              <w:rPr>
                <w:rFonts w:ascii="Angsana New" w:hAnsi="Angsana New"/>
                <w:color w:val="000000" w:themeColor="text1"/>
                <w:sz w:val="28"/>
                <w:u w:val="single"/>
              </w:rPr>
            </w:pPr>
            <w:r w:rsidRPr="00B31B21">
              <w:rPr>
                <w:rFonts w:ascii="Angsana New" w:eastAsia="Cordia New" w:hAnsi="Angsana New"/>
                <w:color w:val="000000" w:themeColor="text1"/>
                <w:sz w:val="28"/>
                <w:u w:val="single"/>
              </w:rPr>
              <w:t>Separate financial statements</w:t>
            </w:r>
          </w:p>
        </w:tc>
      </w:tr>
      <w:tr w:rsidR="00F9470D" w:rsidRPr="00B31B21" w:rsidTr="008C771E">
        <w:trPr>
          <w:cantSplit/>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p>
        </w:tc>
        <w:tc>
          <w:tcPr>
            <w:tcW w:w="1368" w:type="dxa"/>
          </w:tcPr>
          <w:p w:rsidR="00F9470D" w:rsidRPr="00B31B21" w:rsidRDefault="00383C9C" w:rsidP="00F9470D">
            <w:pPr>
              <w:tabs>
                <w:tab w:val="left" w:pos="604"/>
              </w:tabs>
              <w:spacing w:after="0" w:line="240" w:lineRule="auto"/>
              <w:ind w:left="-44" w:right="-53"/>
              <w:jc w:val="center"/>
              <w:rPr>
                <w:rFonts w:ascii="Angsana New" w:hAnsi="Angsana New"/>
                <w:color w:val="000000" w:themeColor="text1"/>
                <w:spacing w:val="-4"/>
                <w:sz w:val="28"/>
                <w:u w:val="single"/>
              </w:rPr>
            </w:pPr>
            <w:r>
              <w:rPr>
                <w:rFonts w:ascii="Angsana New" w:hAnsi="Angsana New"/>
                <w:spacing w:val="-2"/>
                <w:sz w:val="28"/>
                <w:u w:val="single"/>
                <w:lang w:eastAsia="en-GB"/>
              </w:rPr>
              <w:t>June 30</w:t>
            </w:r>
            <w:r w:rsidR="00F9470D" w:rsidRPr="00B31B21">
              <w:rPr>
                <w:rFonts w:ascii="Angsana New" w:hAnsi="Angsana New"/>
                <w:spacing w:val="-2"/>
                <w:sz w:val="28"/>
                <w:u w:val="single"/>
                <w:lang w:eastAsia="en-GB"/>
              </w:rPr>
              <w:t>, 202</w:t>
            </w:r>
            <w:r w:rsidR="00B05F5A">
              <w:rPr>
                <w:rFonts w:ascii="Angsana New" w:hAnsi="Angsana New"/>
                <w:spacing w:val="-2"/>
                <w:sz w:val="28"/>
                <w:u w:val="single"/>
                <w:lang w:eastAsia="en-GB"/>
              </w:rPr>
              <w:t>6</w:t>
            </w:r>
          </w:p>
        </w:tc>
        <w:tc>
          <w:tcPr>
            <w:tcW w:w="1377" w:type="dxa"/>
          </w:tcPr>
          <w:p w:rsidR="00F9470D" w:rsidRPr="00EE35EC" w:rsidRDefault="00F9470D" w:rsidP="00F9470D">
            <w:pPr>
              <w:tabs>
                <w:tab w:val="left" w:pos="604"/>
              </w:tabs>
              <w:spacing w:after="0" w:line="240" w:lineRule="auto"/>
              <w:ind w:left="-44" w:right="-53"/>
              <w:jc w:val="center"/>
              <w:rPr>
                <w:rFonts w:ascii="Angsana New" w:hAnsi="Angsana New"/>
                <w:color w:val="000000" w:themeColor="text1"/>
                <w:spacing w:val="-8"/>
                <w:sz w:val="28"/>
                <w:u w:val="single"/>
              </w:rPr>
            </w:pPr>
            <w:r w:rsidRPr="00EE35EC">
              <w:rPr>
                <w:rFonts w:ascii="Angsana New" w:hAnsi="Angsana New"/>
                <w:spacing w:val="-8"/>
                <w:sz w:val="28"/>
                <w:u w:val="single"/>
                <w:lang w:eastAsia="en-GB"/>
              </w:rPr>
              <w:t>December 31, 202</w:t>
            </w:r>
            <w:r w:rsidR="00B05F5A">
              <w:rPr>
                <w:rFonts w:ascii="Angsana New" w:hAnsi="Angsana New"/>
                <w:spacing w:val="-8"/>
                <w:sz w:val="28"/>
                <w:u w:val="single"/>
                <w:lang w:eastAsia="en-GB"/>
              </w:rPr>
              <w:t>5</w:t>
            </w:r>
          </w:p>
        </w:tc>
        <w:tc>
          <w:tcPr>
            <w:tcW w:w="1368" w:type="dxa"/>
          </w:tcPr>
          <w:p w:rsidR="00F9470D" w:rsidRPr="00B31B21" w:rsidRDefault="00383C9C" w:rsidP="00F9470D">
            <w:pPr>
              <w:tabs>
                <w:tab w:val="left" w:pos="622"/>
              </w:tabs>
              <w:spacing w:after="0" w:line="240" w:lineRule="auto"/>
              <w:ind w:left="-44" w:right="-53"/>
              <w:jc w:val="center"/>
              <w:rPr>
                <w:rFonts w:ascii="Angsana New" w:hAnsi="Angsana New"/>
                <w:color w:val="000000" w:themeColor="text1"/>
                <w:spacing w:val="-4"/>
                <w:sz w:val="28"/>
                <w:u w:val="single"/>
              </w:rPr>
            </w:pPr>
            <w:r>
              <w:rPr>
                <w:rFonts w:ascii="Angsana New" w:hAnsi="Angsana New"/>
                <w:spacing w:val="-2"/>
                <w:sz w:val="28"/>
                <w:u w:val="single"/>
                <w:lang w:eastAsia="en-GB"/>
              </w:rPr>
              <w:t>June 30</w:t>
            </w:r>
            <w:r w:rsidR="00F9470D" w:rsidRPr="00B31B21">
              <w:rPr>
                <w:rFonts w:ascii="Angsana New" w:hAnsi="Angsana New"/>
                <w:spacing w:val="-2"/>
                <w:sz w:val="28"/>
                <w:u w:val="single"/>
                <w:lang w:eastAsia="en-GB"/>
              </w:rPr>
              <w:t>, 202</w:t>
            </w:r>
            <w:r w:rsidR="00B05F5A">
              <w:rPr>
                <w:rFonts w:ascii="Angsana New" w:hAnsi="Angsana New"/>
                <w:spacing w:val="-2"/>
                <w:sz w:val="28"/>
                <w:u w:val="single"/>
                <w:lang w:eastAsia="en-GB"/>
              </w:rPr>
              <w:t>6</w:t>
            </w:r>
          </w:p>
        </w:tc>
        <w:tc>
          <w:tcPr>
            <w:tcW w:w="1350" w:type="dxa"/>
          </w:tcPr>
          <w:p w:rsidR="00F9470D" w:rsidRPr="00B31B21" w:rsidRDefault="00F9470D" w:rsidP="00F9470D">
            <w:pPr>
              <w:tabs>
                <w:tab w:val="left" w:pos="622"/>
              </w:tabs>
              <w:spacing w:after="0" w:line="240" w:lineRule="auto"/>
              <w:ind w:left="-44" w:right="-53"/>
              <w:jc w:val="center"/>
              <w:rPr>
                <w:rFonts w:ascii="Angsana New" w:hAnsi="Angsana New"/>
                <w:color w:val="000000" w:themeColor="text1"/>
                <w:spacing w:val="-8"/>
                <w:sz w:val="28"/>
                <w:u w:val="single"/>
              </w:rPr>
            </w:pPr>
            <w:r w:rsidRPr="00B31B21">
              <w:rPr>
                <w:rFonts w:ascii="Angsana New" w:hAnsi="Angsana New"/>
                <w:spacing w:val="-8"/>
                <w:sz w:val="28"/>
                <w:u w:val="single"/>
                <w:lang w:eastAsia="en-GB"/>
              </w:rPr>
              <w:t>December 31, 202</w:t>
            </w:r>
            <w:r w:rsidR="00B05F5A">
              <w:rPr>
                <w:rFonts w:ascii="Angsana New" w:hAnsi="Angsana New"/>
                <w:spacing w:val="-8"/>
                <w:sz w:val="28"/>
                <w:u w:val="single"/>
                <w:lang w:eastAsia="en-GB"/>
              </w:rPr>
              <w:t>5</w:t>
            </w:r>
          </w:p>
        </w:tc>
      </w:tr>
      <w:tr w:rsidR="00B05F5A" w:rsidRPr="00B31B21" w:rsidTr="008C771E">
        <w:trPr>
          <w:cantSplit/>
          <w:trHeight w:val="316"/>
        </w:trPr>
        <w:tc>
          <w:tcPr>
            <w:tcW w:w="3447" w:type="dxa"/>
          </w:tcPr>
          <w:p w:rsidR="00B05F5A" w:rsidRPr="00B31B21" w:rsidRDefault="00B05F5A" w:rsidP="00B05F5A">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B05F5A" w:rsidRPr="00B31B21" w:rsidRDefault="00B05F5A" w:rsidP="00B05F5A">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250.00 million)</w:t>
            </w:r>
          </w:p>
        </w:tc>
        <w:tc>
          <w:tcPr>
            <w:tcW w:w="1368" w:type="dxa"/>
          </w:tcPr>
          <w:p w:rsidR="00B05F5A" w:rsidRPr="00B31B21" w:rsidRDefault="008C771E" w:rsidP="008C771E">
            <w:pPr>
              <w:tabs>
                <w:tab w:val="left" w:pos="934"/>
                <w:tab w:val="left" w:pos="995"/>
              </w:tabs>
              <w:spacing w:after="0" w:line="240" w:lineRule="auto"/>
              <w:ind w:left="-53" w:right="221"/>
              <w:jc w:val="right"/>
              <w:rPr>
                <w:rFonts w:ascii="Angsana New" w:hAnsi="Angsana New"/>
                <w:color w:val="000000" w:themeColor="text1"/>
                <w:sz w:val="28"/>
              </w:rPr>
            </w:pPr>
            <w:r>
              <w:rPr>
                <w:rFonts w:ascii="Angsana New" w:hAnsi="Angsana New"/>
                <w:color w:val="000000" w:themeColor="text1"/>
                <w:sz w:val="28"/>
              </w:rPr>
              <w:t>142,906</w:t>
            </w:r>
          </w:p>
        </w:tc>
        <w:tc>
          <w:tcPr>
            <w:tcW w:w="1377" w:type="dxa"/>
          </w:tcPr>
          <w:p w:rsidR="00B05F5A" w:rsidRPr="00B31B21" w:rsidRDefault="00B05F5A" w:rsidP="00B05F5A">
            <w:pPr>
              <w:tabs>
                <w:tab w:val="left" w:pos="241"/>
              </w:tabs>
              <w:spacing w:after="0" w:line="240" w:lineRule="auto"/>
              <w:ind w:left="-44" w:right="281"/>
              <w:jc w:val="right"/>
              <w:rPr>
                <w:rFonts w:ascii="Angsana New" w:hAnsi="Angsana New"/>
                <w:sz w:val="28"/>
              </w:rPr>
            </w:pPr>
            <w:r w:rsidRPr="00216055">
              <w:rPr>
                <w:rFonts w:ascii="Angsana New" w:hAnsi="Angsana New"/>
                <w:sz w:val="28"/>
              </w:rPr>
              <w:t>158,263</w:t>
            </w:r>
          </w:p>
        </w:tc>
        <w:tc>
          <w:tcPr>
            <w:tcW w:w="1368" w:type="dxa"/>
          </w:tcPr>
          <w:p w:rsidR="00B05F5A" w:rsidRPr="00B31B21" w:rsidRDefault="008C771E" w:rsidP="00B05F5A">
            <w:pPr>
              <w:tabs>
                <w:tab w:val="left" w:pos="241"/>
              </w:tabs>
              <w:spacing w:after="0" w:line="240" w:lineRule="auto"/>
              <w:ind w:left="-44" w:right="224"/>
              <w:jc w:val="right"/>
              <w:rPr>
                <w:rFonts w:ascii="Angsana New" w:hAnsi="Angsana New"/>
                <w:sz w:val="28"/>
              </w:rPr>
            </w:pPr>
            <w:r>
              <w:rPr>
                <w:rFonts w:ascii="Angsana New" w:hAnsi="Angsana New"/>
                <w:sz w:val="28"/>
              </w:rPr>
              <w:t>-</w:t>
            </w:r>
          </w:p>
        </w:tc>
        <w:tc>
          <w:tcPr>
            <w:tcW w:w="1350" w:type="dxa"/>
          </w:tcPr>
          <w:p w:rsidR="00B05F5A" w:rsidRPr="00B31B21" w:rsidRDefault="00B05F5A" w:rsidP="00B05F5A">
            <w:pPr>
              <w:tabs>
                <w:tab w:val="left" w:pos="241"/>
                <w:tab w:val="left" w:pos="926"/>
              </w:tabs>
              <w:spacing w:after="0" w:line="240" w:lineRule="auto"/>
              <w:ind w:left="-44" w:right="277"/>
              <w:jc w:val="right"/>
              <w:rPr>
                <w:rFonts w:ascii="Angsana New" w:hAnsi="Angsana New"/>
                <w:sz w:val="28"/>
              </w:rPr>
            </w:pPr>
            <w:r w:rsidRPr="00216055">
              <w:rPr>
                <w:rFonts w:ascii="Angsana New" w:hAnsi="Angsana New"/>
                <w:sz w:val="28"/>
              </w:rPr>
              <w:t>-</w:t>
            </w:r>
          </w:p>
        </w:tc>
      </w:tr>
      <w:tr w:rsidR="00B05F5A" w:rsidRPr="00B31B21" w:rsidTr="008C771E">
        <w:trPr>
          <w:cantSplit/>
        </w:trPr>
        <w:tc>
          <w:tcPr>
            <w:tcW w:w="3447" w:type="dxa"/>
          </w:tcPr>
          <w:p w:rsidR="00B05F5A" w:rsidRPr="000E3702" w:rsidRDefault="00B05F5A" w:rsidP="00B05F5A">
            <w:pPr>
              <w:spacing w:after="0" w:line="240" w:lineRule="auto"/>
              <w:ind w:left="323" w:right="-53" w:hanging="331"/>
              <w:jc w:val="thaiDistribute"/>
              <w:rPr>
                <w:rFonts w:ascii="Angsana New" w:hAnsi="Angsana New"/>
                <w:color w:val="000000" w:themeColor="text1"/>
                <w:sz w:val="28"/>
                <w:cs/>
              </w:rPr>
            </w:pPr>
            <w:r w:rsidRPr="00B31B21">
              <w:rPr>
                <w:rFonts w:ascii="Angsana New" w:hAnsi="Angsana New"/>
                <w:color w:val="000000" w:themeColor="text1"/>
                <w:sz w:val="28"/>
                <w:u w:val="single"/>
              </w:rPr>
              <w:t>Less</w:t>
            </w:r>
            <w:r w:rsidRPr="00B31B21">
              <w:rPr>
                <w:rFonts w:ascii="Angsana New" w:hAnsi="Angsana New"/>
                <w:color w:val="000000" w:themeColor="text1"/>
                <w:sz w:val="28"/>
              </w:rPr>
              <w:t xml:space="preserve"> Current portion of long-term loans</w:t>
            </w:r>
          </w:p>
        </w:tc>
        <w:tc>
          <w:tcPr>
            <w:tcW w:w="1368" w:type="dxa"/>
          </w:tcPr>
          <w:p w:rsidR="00B05F5A" w:rsidRPr="000E3702" w:rsidRDefault="008C771E" w:rsidP="008C771E">
            <w:pPr>
              <w:tabs>
                <w:tab w:val="left" w:pos="241"/>
              </w:tabs>
              <w:spacing w:after="0" w:line="240" w:lineRule="auto"/>
              <w:ind w:left="-44" w:right="159"/>
              <w:jc w:val="right"/>
              <w:rPr>
                <w:rFonts w:ascii="Angsana New" w:hAnsi="Angsana New"/>
                <w:color w:val="000000" w:themeColor="text1"/>
                <w:sz w:val="28"/>
                <w:cs/>
              </w:rPr>
            </w:pPr>
            <w:r w:rsidRPr="008C771E">
              <w:rPr>
                <w:rFonts w:ascii="Angsana New" w:hAnsi="Angsana New"/>
                <w:color w:val="000000" w:themeColor="text1"/>
                <w:sz w:val="28"/>
              </w:rPr>
              <w:t>(32,087)</w:t>
            </w:r>
          </w:p>
        </w:tc>
        <w:tc>
          <w:tcPr>
            <w:tcW w:w="1377" w:type="dxa"/>
          </w:tcPr>
          <w:p w:rsidR="00B05F5A" w:rsidRPr="000E3702" w:rsidRDefault="00B05F5A" w:rsidP="00B05F5A">
            <w:pPr>
              <w:tabs>
                <w:tab w:val="left" w:pos="241"/>
              </w:tabs>
              <w:spacing w:after="0" w:line="240" w:lineRule="auto"/>
              <w:ind w:left="-44" w:right="227"/>
              <w:jc w:val="right"/>
              <w:rPr>
                <w:rFonts w:ascii="Angsana New" w:hAnsi="Angsana New"/>
                <w:sz w:val="28"/>
                <w:cs/>
              </w:rPr>
            </w:pPr>
            <w:r w:rsidRPr="00216055">
              <w:rPr>
                <w:rFonts w:ascii="Angsana New" w:hAnsi="Angsana New"/>
                <w:sz w:val="28"/>
              </w:rPr>
              <w:t>(31,100)</w:t>
            </w:r>
          </w:p>
        </w:tc>
        <w:tc>
          <w:tcPr>
            <w:tcW w:w="1368" w:type="dxa"/>
          </w:tcPr>
          <w:p w:rsidR="00B05F5A" w:rsidRPr="00B31B21" w:rsidRDefault="008C771E" w:rsidP="008C771E">
            <w:pPr>
              <w:tabs>
                <w:tab w:val="left" w:pos="241"/>
              </w:tabs>
              <w:spacing w:after="0" w:line="240" w:lineRule="auto"/>
              <w:ind w:left="-44" w:right="224"/>
              <w:jc w:val="right"/>
              <w:rPr>
                <w:rFonts w:ascii="Angsana New" w:hAnsi="Angsana New"/>
                <w:sz w:val="28"/>
              </w:rPr>
            </w:pPr>
            <w:r>
              <w:rPr>
                <w:rFonts w:ascii="Angsana New" w:hAnsi="Angsana New"/>
                <w:sz w:val="28"/>
              </w:rPr>
              <w:t>-</w:t>
            </w:r>
          </w:p>
        </w:tc>
        <w:tc>
          <w:tcPr>
            <w:tcW w:w="1350" w:type="dxa"/>
          </w:tcPr>
          <w:p w:rsidR="00B05F5A" w:rsidRPr="00B31B21" w:rsidRDefault="00B05F5A" w:rsidP="00B05F5A">
            <w:pPr>
              <w:tabs>
                <w:tab w:val="left" w:pos="241"/>
                <w:tab w:val="left" w:pos="926"/>
              </w:tabs>
              <w:spacing w:after="0" w:line="240" w:lineRule="auto"/>
              <w:ind w:left="-44" w:right="277"/>
              <w:jc w:val="right"/>
              <w:rPr>
                <w:rFonts w:ascii="Angsana New" w:hAnsi="Angsana New"/>
                <w:sz w:val="28"/>
              </w:rPr>
            </w:pPr>
            <w:r w:rsidRPr="00216055">
              <w:rPr>
                <w:rFonts w:ascii="Angsana New" w:hAnsi="Angsana New"/>
                <w:sz w:val="28"/>
              </w:rPr>
              <w:t>-</w:t>
            </w:r>
          </w:p>
        </w:tc>
      </w:tr>
      <w:tr w:rsidR="00B05F5A" w:rsidRPr="00B31B21" w:rsidTr="00EE35EC">
        <w:trPr>
          <w:cantSplit/>
        </w:trPr>
        <w:tc>
          <w:tcPr>
            <w:tcW w:w="3447" w:type="dxa"/>
          </w:tcPr>
          <w:p w:rsidR="00B05F5A" w:rsidRPr="000E3702" w:rsidRDefault="00B05F5A" w:rsidP="00B05F5A">
            <w:pPr>
              <w:spacing w:after="0" w:line="240" w:lineRule="auto"/>
              <w:ind w:left="-8" w:right="-53"/>
              <w:jc w:val="thaiDistribute"/>
              <w:rPr>
                <w:rFonts w:ascii="Angsana New" w:hAnsi="Angsana New"/>
                <w:color w:val="000000" w:themeColor="text1"/>
                <w:sz w:val="28"/>
                <w:cs/>
              </w:rPr>
            </w:pPr>
            <w:r w:rsidRPr="00B31B21">
              <w:rPr>
                <w:rFonts w:ascii="Angsana New" w:hAnsi="Angsana New"/>
                <w:color w:val="000000" w:themeColor="text1"/>
                <w:sz w:val="28"/>
              </w:rPr>
              <w:t>Net</w:t>
            </w:r>
          </w:p>
        </w:tc>
        <w:tc>
          <w:tcPr>
            <w:tcW w:w="1368" w:type="dxa"/>
            <w:tcBorders>
              <w:top w:val="single" w:sz="4" w:space="0" w:color="auto"/>
              <w:bottom w:val="double" w:sz="4" w:space="0" w:color="auto"/>
            </w:tcBorders>
          </w:tcPr>
          <w:p w:rsidR="00B05F5A" w:rsidRPr="00B31B21" w:rsidRDefault="008C771E" w:rsidP="008C771E">
            <w:pPr>
              <w:tabs>
                <w:tab w:val="left" w:pos="934"/>
                <w:tab w:val="left" w:pos="995"/>
              </w:tabs>
              <w:spacing w:after="0" w:line="240" w:lineRule="auto"/>
              <w:ind w:left="-53" w:right="221"/>
              <w:jc w:val="right"/>
              <w:rPr>
                <w:rFonts w:ascii="Angsana New" w:hAnsi="Angsana New"/>
                <w:color w:val="000000" w:themeColor="text1"/>
                <w:sz w:val="28"/>
              </w:rPr>
            </w:pPr>
            <w:r w:rsidRPr="00933867">
              <w:rPr>
                <w:rFonts w:ascii="Angsana New" w:hAnsi="Angsana New"/>
                <w:sz w:val="28"/>
              </w:rPr>
              <w:t>110,819</w:t>
            </w:r>
          </w:p>
        </w:tc>
        <w:tc>
          <w:tcPr>
            <w:tcW w:w="1377" w:type="dxa"/>
            <w:tcBorders>
              <w:top w:val="single" w:sz="4" w:space="0" w:color="auto"/>
              <w:bottom w:val="double" w:sz="4" w:space="0" w:color="auto"/>
            </w:tcBorders>
          </w:tcPr>
          <w:p w:rsidR="00B05F5A" w:rsidRPr="00B31B21" w:rsidRDefault="00B05F5A" w:rsidP="00B05F5A">
            <w:pPr>
              <w:tabs>
                <w:tab w:val="left" w:pos="241"/>
              </w:tabs>
              <w:spacing w:after="0" w:line="240" w:lineRule="auto"/>
              <w:ind w:left="-44" w:right="281"/>
              <w:jc w:val="right"/>
              <w:rPr>
                <w:rFonts w:ascii="Angsana New" w:hAnsi="Angsana New"/>
                <w:sz w:val="28"/>
              </w:rPr>
            </w:pPr>
            <w:r w:rsidRPr="00216055">
              <w:rPr>
                <w:rFonts w:ascii="Angsana New" w:hAnsi="Angsana New"/>
                <w:sz w:val="28"/>
              </w:rPr>
              <w:t>127,163</w:t>
            </w:r>
          </w:p>
        </w:tc>
        <w:tc>
          <w:tcPr>
            <w:tcW w:w="1368" w:type="dxa"/>
            <w:tcBorders>
              <w:top w:val="single" w:sz="4" w:space="0" w:color="auto"/>
              <w:bottom w:val="double" w:sz="4" w:space="0" w:color="auto"/>
            </w:tcBorders>
          </w:tcPr>
          <w:p w:rsidR="00B05F5A" w:rsidRPr="00B31B21" w:rsidRDefault="008C771E" w:rsidP="00B05F5A">
            <w:pPr>
              <w:tabs>
                <w:tab w:val="left" w:pos="241"/>
              </w:tabs>
              <w:spacing w:after="0" w:line="240" w:lineRule="auto"/>
              <w:ind w:left="-44" w:right="224"/>
              <w:jc w:val="right"/>
              <w:rPr>
                <w:rFonts w:ascii="Angsana New" w:hAnsi="Angsana New"/>
                <w:sz w:val="28"/>
              </w:rPr>
            </w:pPr>
            <w:r>
              <w:rPr>
                <w:rFonts w:ascii="Angsana New" w:hAnsi="Angsana New"/>
                <w:sz w:val="28"/>
              </w:rPr>
              <w:t>-</w:t>
            </w:r>
          </w:p>
        </w:tc>
        <w:tc>
          <w:tcPr>
            <w:tcW w:w="1350" w:type="dxa"/>
            <w:tcBorders>
              <w:top w:val="single" w:sz="4" w:space="0" w:color="auto"/>
              <w:bottom w:val="double" w:sz="4" w:space="0" w:color="auto"/>
            </w:tcBorders>
          </w:tcPr>
          <w:p w:rsidR="00B05F5A" w:rsidRPr="00B31B21" w:rsidRDefault="00B05F5A" w:rsidP="00B05F5A">
            <w:pPr>
              <w:tabs>
                <w:tab w:val="left" w:pos="241"/>
                <w:tab w:val="left" w:pos="926"/>
              </w:tabs>
              <w:spacing w:after="0" w:line="240" w:lineRule="auto"/>
              <w:ind w:left="-44" w:right="277"/>
              <w:jc w:val="right"/>
              <w:rPr>
                <w:rFonts w:ascii="Angsana New" w:hAnsi="Angsana New"/>
                <w:sz w:val="28"/>
              </w:rPr>
            </w:pPr>
            <w:r w:rsidRPr="00216055">
              <w:rPr>
                <w:rFonts w:ascii="Angsana New" w:hAnsi="Angsana New"/>
                <w:sz w:val="28"/>
              </w:rPr>
              <w:t>-</w:t>
            </w:r>
          </w:p>
        </w:tc>
      </w:tr>
    </w:tbl>
    <w:p w:rsidR="00555B7B" w:rsidRPr="0057535E" w:rsidRDefault="00555B7B" w:rsidP="00A25081">
      <w:pPr>
        <w:pStyle w:val="ListParagraph"/>
        <w:ind w:left="360"/>
        <w:rPr>
          <w:rFonts w:ascii="Angsana New" w:hAnsi="Angsana New" w:cs="Angsana New"/>
          <w:sz w:val="12"/>
          <w:szCs w:val="12"/>
          <w:u w:val="single"/>
        </w:rPr>
      </w:pPr>
    </w:p>
    <w:p w:rsidR="00833B64"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w:t>
      </w:r>
      <w:r w:rsidR="00527C50">
        <w:rPr>
          <w:rFonts w:ascii="Angsana New" w:hAnsi="Angsana New"/>
          <w:spacing w:val="2"/>
          <w:sz w:val="28"/>
          <w:szCs w:val="28"/>
        </w:rPr>
        <w:t>f</w:t>
      </w:r>
      <w:r w:rsidR="00383C9C">
        <w:rPr>
          <w:rFonts w:ascii="Angsana New" w:hAnsi="Angsana New"/>
          <w:spacing w:val="2"/>
          <w:sz w:val="28"/>
          <w:szCs w:val="28"/>
        </w:rPr>
        <w:t>or the six-month period ended June 30,</w:t>
      </w:r>
      <w:r w:rsidRPr="00F06ADE">
        <w:rPr>
          <w:rFonts w:ascii="Angsana New" w:hAnsi="Angsana New"/>
          <w:spacing w:val="2"/>
          <w:sz w:val="28"/>
          <w:szCs w:val="28"/>
        </w:rPr>
        <w:t xml:space="preserve"> </w:t>
      </w:r>
      <w:r w:rsidR="00370E89">
        <w:rPr>
          <w:rFonts w:ascii="Angsana New" w:hAnsi="Angsana New"/>
          <w:spacing w:val="2"/>
          <w:sz w:val="28"/>
          <w:szCs w:val="28"/>
        </w:rPr>
        <w:t>202</w:t>
      </w:r>
      <w:r w:rsidR="00B05F5A">
        <w:rPr>
          <w:rFonts w:ascii="Angsana New" w:hAnsi="Angsana New"/>
          <w:spacing w:val="2"/>
          <w:sz w:val="28"/>
          <w:szCs w:val="28"/>
        </w:rPr>
        <w:t>6</w:t>
      </w:r>
      <w:r w:rsidR="005D441B">
        <w:rPr>
          <w:rFonts w:ascii="Angsana New" w:hAnsi="Angsana New"/>
          <w:spacing w:val="2"/>
          <w:sz w:val="28"/>
          <w:szCs w:val="28"/>
        </w:rPr>
        <w:t>,</w:t>
      </w:r>
      <w:r w:rsidRPr="0051355F">
        <w:rPr>
          <w:rFonts w:ascii="Angsana New" w:hAnsi="Angsana New"/>
          <w:spacing w:val="2"/>
          <w:sz w:val="28"/>
          <w:szCs w:val="28"/>
        </w:rPr>
        <w:t xml:space="preserve"> </w:t>
      </w:r>
      <w:r w:rsidR="005D441B">
        <w:rPr>
          <w:rFonts w:ascii="Angsana New" w:hAnsi="Angsana New"/>
          <w:spacing w:val="2"/>
          <w:sz w:val="28"/>
          <w:szCs w:val="28"/>
        </w:rPr>
        <w:t xml:space="preserve">are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EE35EC" w:rsidRPr="00EE35EC" w:rsidRDefault="00EE35EC" w:rsidP="00576A80">
      <w:pPr>
        <w:pStyle w:val="BodyText"/>
        <w:spacing w:after="0" w:line="240" w:lineRule="auto"/>
        <w:ind w:left="324" w:firstLine="4"/>
        <w:jc w:val="thaiDistribute"/>
        <w:rPr>
          <w:rFonts w:ascii="Angsana New" w:hAnsi="Angsana New"/>
          <w:spacing w:val="2"/>
          <w:sz w:val="10"/>
          <w:szCs w:val="10"/>
        </w:rPr>
      </w:pPr>
    </w:p>
    <w:tbl>
      <w:tblPr>
        <w:tblW w:w="8874" w:type="dxa"/>
        <w:tblInd w:w="332" w:type="dxa"/>
        <w:tblLayout w:type="fixed"/>
        <w:tblCellMar>
          <w:left w:w="62" w:type="dxa"/>
          <w:right w:w="62" w:type="dxa"/>
        </w:tblCellMar>
        <w:tblLook w:val="0000"/>
      </w:tblPr>
      <w:tblGrid>
        <w:gridCol w:w="5050"/>
        <w:gridCol w:w="1889"/>
        <w:gridCol w:w="1935"/>
      </w:tblGrid>
      <w:tr w:rsidR="00914EF9" w:rsidRPr="005D441B" w:rsidTr="002C7799">
        <w:trPr>
          <w:cantSplit/>
        </w:trPr>
        <w:tc>
          <w:tcPr>
            <w:tcW w:w="5050" w:type="dxa"/>
          </w:tcPr>
          <w:p w:rsidR="00914EF9" w:rsidRPr="005D441B" w:rsidRDefault="00914EF9" w:rsidP="00161E59">
            <w:pPr>
              <w:spacing w:after="0" w:line="240" w:lineRule="auto"/>
              <w:ind w:left="-8" w:right="-53"/>
              <w:jc w:val="thaiDistribute"/>
              <w:rPr>
                <w:rFonts w:ascii="Angsana New" w:hAnsi="Angsana New"/>
                <w:sz w:val="28"/>
              </w:rPr>
            </w:pPr>
          </w:p>
        </w:tc>
        <w:tc>
          <w:tcPr>
            <w:tcW w:w="1889" w:type="dxa"/>
          </w:tcPr>
          <w:p w:rsidR="00914EF9" w:rsidRPr="005D441B" w:rsidRDefault="00914EF9" w:rsidP="00161E59">
            <w:pPr>
              <w:spacing w:after="0" w:line="240" w:lineRule="auto"/>
              <w:jc w:val="center"/>
              <w:rPr>
                <w:rFonts w:ascii="Angsana New" w:hAnsi="Angsana New"/>
                <w:sz w:val="28"/>
              </w:rPr>
            </w:pPr>
          </w:p>
        </w:tc>
        <w:tc>
          <w:tcPr>
            <w:tcW w:w="1935" w:type="dxa"/>
          </w:tcPr>
          <w:p w:rsidR="00914EF9" w:rsidRPr="005D441B" w:rsidRDefault="0072272D" w:rsidP="00161E59">
            <w:pPr>
              <w:spacing w:after="0" w:line="240" w:lineRule="auto"/>
              <w:ind w:right="-6"/>
              <w:jc w:val="right"/>
              <w:rPr>
                <w:rFonts w:ascii="Angsana New" w:hAnsi="Angsana New"/>
                <w:sz w:val="28"/>
              </w:rPr>
            </w:pPr>
            <w:r w:rsidRPr="005D441B">
              <w:rPr>
                <w:rFonts w:ascii="Angsana New" w:hAnsi="Angsana New"/>
                <w:sz w:val="28"/>
              </w:rPr>
              <w:t>(Unit : Thousand Baht)</w:t>
            </w:r>
          </w:p>
        </w:tc>
      </w:tr>
      <w:tr w:rsidR="0072272D" w:rsidRPr="005D441B" w:rsidTr="002C7799">
        <w:trPr>
          <w:cantSplit/>
        </w:trPr>
        <w:tc>
          <w:tcPr>
            <w:tcW w:w="5050" w:type="dxa"/>
          </w:tcPr>
          <w:p w:rsidR="0072272D" w:rsidRPr="005D441B" w:rsidRDefault="0072272D" w:rsidP="0072272D">
            <w:pPr>
              <w:spacing w:after="0" w:line="240" w:lineRule="auto"/>
              <w:ind w:left="-8" w:right="-53"/>
              <w:jc w:val="thaiDistribute"/>
              <w:rPr>
                <w:rFonts w:ascii="Angsana New" w:hAnsi="Angsana New"/>
                <w:sz w:val="28"/>
              </w:rPr>
            </w:pPr>
          </w:p>
        </w:tc>
        <w:tc>
          <w:tcPr>
            <w:tcW w:w="1889"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hAnsi="Angsana New"/>
                <w:sz w:val="28"/>
                <w:u w:val="single"/>
              </w:rPr>
              <w:t xml:space="preserve">Consolidated financial </w:t>
            </w:r>
          </w:p>
        </w:tc>
        <w:tc>
          <w:tcPr>
            <w:tcW w:w="1935"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eastAsia="Cordia New" w:hAnsi="Angsana New"/>
                <w:sz w:val="28"/>
                <w:u w:val="single"/>
              </w:rPr>
              <w:t xml:space="preserve">Separate financial </w:t>
            </w:r>
          </w:p>
        </w:tc>
      </w:tr>
      <w:tr w:rsidR="002C7799" w:rsidRPr="005D441B" w:rsidTr="002C7799">
        <w:trPr>
          <w:cantSplit/>
        </w:trPr>
        <w:tc>
          <w:tcPr>
            <w:tcW w:w="5050" w:type="dxa"/>
          </w:tcPr>
          <w:p w:rsidR="002C7799" w:rsidRPr="005D441B" w:rsidRDefault="002C7799" w:rsidP="0072272D">
            <w:pPr>
              <w:spacing w:after="0" w:line="240" w:lineRule="auto"/>
              <w:ind w:left="-8" w:right="-53"/>
              <w:jc w:val="thaiDistribute"/>
              <w:rPr>
                <w:rFonts w:ascii="Angsana New" w:hAnsi="Angsana New"/>
                <w:sz w:val="28"/>
              </w:rPr>
            </w:pPr>
          </w:p>
        </w:tc>
        <w:tc>
          <w:tcPr>
            <w:tcW w:w="1889" w:type="dxa"/>
          </w:tcPr>
          <w:p w:rsidR="002C7799" w:rsidRPr="005D441B" w:rsidRDefault="002C7799" w:rsidP="0072272D">
            <w:pPr>
              <w:spacing w:after="0" w:line="240" w:lineRule="auto"/>
              <w:ind w:right="-35"/>
              <w:jc w:val="center"/>
              <w:rPr>
                <w:rFonts w:ascii="Angsana New" w:hAnsi="Angsana New"/>
                <w:sz w:val="28"/>
                <w:u w:val="single"/>
              </w:rPr>
            </w:pPr>
            <w:r w:rsidRPr="005D441B">
              <w:rPr>
                <w:rFonts w:ascii="Angsana New" w:hAnsi="Angsana New"/>
                <w:sz w:val="28"/>
                <w:u w:val="single"/>
              </w:rPr>
              <w:t>statements</w:t>
            </w:r>
          </w:p>
        </w:tc>
        <w:tc>
          <w:tcPr>
            <w:tcW w:w="1935" w:type="dxa"/>
          </w:tcPr>
          <w:p w:rsidR="002C7799" w:rsidRPr="005D441B" w:rsidRDefault="002C7799" w:rsidP="0072272D">
            <w:pPr>
              <w:spacing w:after="0" w:line="240" w:lineRule="auto"/>
              <w:ind w:right="-35"/>
              <w:jc w:val="center"/>
              <w:rPr>
                <w:rFonts w:ascii="Angsana New" w:eastAsia="Cordia New" w:hAnsi="Angsana New"/>
                <w:sz w:val="28"/>
                <w:u w:val="single"/>
              </w:rPr>
            </w:pPr>
            <w:r w:rsidRPr="005D441B">
              <w:rPr>
                <w:rFonts w:ascii="Angsana New" w:eastAsia="Cordia New" w:hAnsi="Angsana New"/>
                <w:sz w:val="28"/>
                <w:u w:val="single"/>
              </w:rPr>
              <w:t>statements</w:t>
            </w:r>
          </w:p>
        </w:tc>
      </w:tr>
      <w:tr w:rsidR="008C771E" w:rsidRPr="005D441B" w:rsidTr="00400B8A">
        <w:trPr>
          <w:cantSplit/>
        </w:trPr>
        <w:tc>
          <w:tcPr>
            <w:tcW w:w="5050" w:type="dxa"/>
          </w:tcPr>
          <w:p w:rsidR="008C771E" w:rsidRPr="005D441B" w:rsidRDefault="008C771E" w:rsidP="008C771E">
            <w:pPr>
              <w:spacing w:after="0" w:line="240" w:lineRule="auto"/>
              <w:ind w:right="-53"/>
              <w:jc w:val="thaiDistribute"/>
              <w:rPr>
                <w:rFonts w:ascii="Angsana New" w:hAnsi="Angsana New"/>
                <w:sz w:val="28"/>
                <w:cs/>
              </w:rPr>
            </w:pPr>
            <w:r w:rsidRPr="005D441B">
              <w:rPr>
                <w:rFonts w:ascii="Angsana New" w:hAnsi="Angsana New"/>
                <w:sz w:val="28"/>
              </w:rPr>
              <w:t>Beginning balance</w:t>
            </w:r>
          </w:p>
        </w:tc>
        <w:tc>
          <w:tcPr>
            <w:tcW w:w="1889" w:type="dxa"/>
          </w:tcPr>
          <w:p w:rsidR="008C771E" w:rsidRPr="005D441B" w:rsidRDefault="008C771E" w:rsidP="008C771E">
            <w:pPr>
              <w:spacing w:after="0" w:line="240" w:lineRule="auto"/>
              <w:ind w:left="-44" w:right="474"/>
              <w:jc w:val="right"/>
              <w:rPr>
                <w:rFonts w:ascii="Angsana New" w:hAnsi="Angsana New"/>
                <w:sz w:val="28"/>
              </w:rPr>
            </w:pPr>
            <w:r w:rsidRPr="0086168F">
              <w:rPr>
                <w:rFonts w:ascii="Angsana New" w:hAnsi="Angsana New"/>
                <w:sz w:val="28"/>
              </w:rPr>
              <w:t>158,263</w:t>
            </w:r>
          </w:p>
        </w:tc>
        <w:tc>
          <w:tcPr>
            <w:tcW w:w="1935" w:type="dxa"/>
          </w:tcPr>
          <w:p w:rsidR="008C771E" w:rsidRPr="005D441B" w:rsidRDefault="00A43643" w:rsidP="008C771E">
            <w:pPr>
              <w:tabs>
                <w:tab w:val="left" w:pos="631"/>
                <w:tab w:val="left" w:pos="702"/>
                <w:tab w:val="left" w:pos="1275"/>
              </w:tabs>
              <w:spacing w:after="0" w:line="240" w:lineRule="auto"/>
              <w:ind w:left="-44" w:right="523"/>
              <w:jc w:val="right"/>
              <w:rPr>
                <w:rFonts w:ascii="Angsana New" w:hAnsi="Angsana New"/>
                <w:sz w:val="28"/>
              </w:rPr>
            </w:pPr>
            <w:r>
              <w:rPr>
                <w:rFonts w:ascii="Angsana New" w:hAnsi="Angsana New"/>
                <w:sz w:val="28"/>
              </w:rPr>
              <w:t>-</w:t>
            </w:r>
          </w:p>
        </w:tc>
      </w:tr>
      <w:tr w:rsidR="008C771E" w:rsidRPr="005D441B" w:rsidTr="00400B8A">
        <w:trPr>
          <w:cantSplit/>
        </w:trPr>
        <w:tc>
          <w:tcPr>
            <w:tcW w:w="5050" w:type="dxa"/>
          </w:tcPr>
          <w:p w:rsidR="008C771E" w:rsidRPr="005D441B" w:rsidRDefault="008C771E" w:rsidP="008C771E">
            <w:pPr>
              <w:spacing w:after="0" w:line="240" w:lineRule="auto"/>
              <w:ind w:left="-8" w:right="-53"/>
              <w:jc w:val="thaiDistribute"/>
              <w:rPr>
                <w:rFonts w:ascii="Angsana New" w:hAnsi="Angsana New"/>
                <w:sz w:val="28"/>
                <w:cs/>
              </w:rPr>
            </w:pPr>
            <w:r w:rsidRPr="005D441B">
              <w:rPr>
                <w:rFonts w:ascii="Angsana New" w:hAnsi="Angsana New"/>
                <w:sz w:val="28"/>
              </w:rPr>
              <w:t>Repaid during the period</w:t>
            </w:r>
          </w:p>
        </w:tc>
        <w:tc>
          <w:tcPr>
            <w:tcW w:w="1889" w:type="dxa"/>
          </w:tcPr>
          <w:p w:rsidR="008C771E" w:rsidRPr="005D441B" w:rsidRDefault="008C771E" w:rsidP="008C771E">
            <w:pPr>
              <w:tabs>
                <w:tab w:val="left" w:pos="939"/>
              </w:tabs>
              <w:spacing w:after="0" w:line="240" w:lineRule="auto"/>
              <w:ind w:left="-44" w:right="405"/>
              <w:jc w:val="right"/>
              <w:rPr>
                <w:rFonts w:ascii="Angsana New" w:hAnsi="Angsana New"/>
                <w:sz w:val="28"/>
                <w:cs/>
              </w:rPr>
            </w:pPr>
            <w:r w:rsidRPr="0086168F">
              <w:rPr>
                <w:rFonts w:ascii="Angsana New" w:hAnsi="Angsana New"/>
                <w:sz w:val="28"/>
              </w:rPr>
              <w:t>(15,357)</w:t>
            </w:r>
          </w:p>
        </w:tc>
        <w:tc>
          <w:tcPr>
            <w:tcW w:w="1935" w:type="dxa"/>
          </w:tcPr>
          <w:p w:rsidR="008C771E" w:rsidRPr="005D441B" w:rsidRDefault="00A43643" w:rsidP="008C771E">
            <w:pPr>
              <w:tabs>
                <w:tab w:val="left" w:pos="631"/>
                <w:tab w:val="left" w:pos="702"/>
                <w:tab w:val="left" w:pos="1275"/>
              </w:tabs>
              <w:spacing w:after="0" w:line="240" w:lineRule="auto"/>
              <w:ind w:left="-44" w:right="523"/>
              <w:jc w:val="right"/>
              <w:rPr>
                <w:rFonts w:ascii="Angsana New" w:hAnsi="Angsana New"/>
                <w:sz w:val="28"/>
              </w:rPr>
            </w:pPr>
            <w:r>
              <w:rPr>
                <w:rFonts w:ascii="Angsana New" w:hAnsi="Angsana New"/>
                <w:sz w:val="28"/>
              </w:rPr>
              <w:t>-</w:t>
            </w:r>
          </w:p>
        </w:tc>
      </w:tr>
      <w:tr w:rsidR="008C771E" w:rsidRPr="005D441B" w:rsidTr="00400B8A">
        <w:trPr>
          <w:cantSplit/>
        </w:trPr>
        <w:tc>
          <w:tcPr>
            <w:tcW w:w="5050" w:type="dxa"/>
          </w:tcPr>
          <w:p w:rsidR="008C771E" w:rsidRPr="005D441B" w:rsidRDefault="008C771E" w:rsidP="008C771E">
            <w:pPr>
              <w:spacing w:after="0" w:line="240" w:lineRule="auto"/>
              <w:ind w:left="-8" w:right="-53"/>
              <w:jc w:val="thaiDistribute"/>
              <w:rPr>
                <w:rFonts w:ascii="Angsana New" w:hAnsi="Angsana New"/>
                <w:sz w:val="28"/>
                <w:cs/>
              </w:rPr>
            </w:pPr>
            <w:r w:rsidRPr="005D441B">
              <w:rPr>
                <w:rFonts w:ascii="Angsana New" w:hAnsi="Angsana New"/>
                <w:sz w:val="28"/>
              </w:rPr>
              <w:t>Ending balance</w:t>
            </w:r>
          </w:p>
        </w:tc>
        <w:tc>
          <w:tcPr>
            <w:tcW w:w="1889" w:type="dxa"/>
            <w:tcBorders>
              <w:top w:val="single" w:sz="4" w:space="0" w:color="auto"/>
              <w:bottom w:val="double" w:sz="4" w:space="0" w:color="auto"/>
            </w:tcBorders>
          </w:tcPr>
          <w:p w:rsidR="008C771E" w:rsidRPr="005D441B" w:rsidRDefault="008C771E" w:rsidP="008C771E">
            <w:pPr>
              <w:spacing w:after="0" w:line="240" w:lineRule="auto"/>
              <w:ind w:left="-44" w:right="474"/>
              <w:jc w:val="right"/>
              <w:rPr>
                <w:rFonts w:ascii="Angsana New" w:hAnsi="Angsana New"/>
                <w:sz w:val="28"/>
              </w:rPr>
            </w:pPr>
            <w:r w:rsidRPr="0086168F">
              <w:rPr>
                <w:rFonts w:ascii="Angsana New" w:hAnsi="Angsana New"/>
                <w:sz w:val="28"/>
              </w:rPr>
              <w:t>142,906</w:t>
            </w:r>
          </w:p>
        </w:tc>
        <w:tc>
          <w:tcPr>
            <w:tcW w:w="1935" w:type="dxa"/>
            <w:tcBorders>
              <w:top w:val="single" w:sz="4" w:space="0" w:color="auto"/>
              <w:bottom w:val="double" w:sz="4" w:space="0" w:color="auto"/>
            </w:tcBorders>
          </w:tcPr>
          <w:p w:rsidR="008C771E" w:rsidRPr="005D441B" w:rsidRDefault="00A43643" w:rsidP="008C771E">
            <w:pPr>
              <w:spacing w:after="0" w:line="240" w:lineRule="auto"/>
              <w:ind w:left="-44" w:right="523"/>
              <w:jc w:val="right"/>
              <w:rPr>
                <w:rFonts w:ascii="Angsana New" w:hAnsi="Angsana New"/>
                <w:sz w:val="28"/>
              </w:rPr>
            </w:pPr>
            <w:r>
              <w:rPr>
                <w:rFonts w:ascii="Angsana New" w:hAnsi="Angsana New"/>
                <w:sz w:val="28"/>
              </w:rPr>
              <w:t>-</w:t>
            </w:r>
          </w:p>
        </w:tc>
      </w:tr>
    </w:tbl>
    <w:p w:rsidR="008C771E" w:rsidRDefault="008C771E" w:rsidP="009C61D9">
      <w:pPr>
        <w:ind w:left="360"/>
        <w:jc w:val="thaiDistribute"/>
        <w:rPr>
          <w:rFonts w:ascii="Angsana New" w:hAnsi="Angsana New"/>
          <w:sz w:val="28"/>
        </w:rPr>
      </w:pPr>
    </w:p>
    <w:p w:rsidR="008C771E" w:rsidRDefault="008C771E" w:rsidP="009C61D9">
      <w:pPr>
        <w:ind w:left="360"/>
        <w:jc w:val="thaiDistribute"/>
        <w:rPr>
          <w:rFonts w:ascii="Angsana New" w:hAnsi="Angsana New"/>
          <w:sz w:val="28"/>
        </w:rPr>
      </w:pPr>
    </w:p>
    <w:p w:rsidR="004F2208" w:rsidRPr="009C61D9" w:rsidRDefault="00C372EC" w:rsidP="009C61D9">
      <w:pPr>
        <w:ind w:left="360"/>
        <w:jc w:val="thaiDistribute"/>
        <w:rPr>
          <w:rFonts w:ascii="Angsana New" w:hAnsi="Angsana New"/>
          <w:sz w:val="28"/>
        </w:rPr>
      </w:pPr>
      <w:r w:rsidRPr="005D441B">
        <w:rPr>
          <w:rFonts w:ascii="Angsana New" w:hAnsi="Angsana New"/>
          <w:sz w:val="28"/>
        </w:rPr>
        <w:lastRenderedPageBreak/>
        <w:t>Long-term loans of the Group are bearing the floating interest rate</w:t>
      </w:r>
      <w:r w:rsidRPr="005D441B">
        <w:rPr>
          <w:sz w:val="28"/>
        </w:rPr>
        <w:t xml:space="preserve"> </w:t>
      </w:r>
      <w:r w:rsidRPr="005D441B">
        <w:rPr>
          <w:rFonts w:ascii="Angsana New" w:hAnsi="Angsana New"/>
          <w:sz w:val="28"/>
        </w:rPr>
        <w:t xml:space="preserve">of MLR per annum. </w:t>
      </w:r>
      <w:r w:rsidR="00797A00" w:rsidRPr="005D441B">
        <w:rPr>
          <w:rFonts w:ascii="Angsana New" w:hAnsi="Angsana New"/>
          <w:sz w:val="28"/>
        </w:rPr>
        <w:t xml:space="preserve">As at </w:t>
      </w:r>
      <w:r w:rsidR="00383C9C">
        <w:rPr>
          <w:rFonts w:ascii="Angsana New" w:hAnsi="Angsana New"/>
          <w:sz w:val="28"/>
        </w:rPr>
        <w:t>June 30</w:t>
      </w:r>
      <w:r w:rsidR="00797A00" w:rsidRPr="005D441B">
        <w:rPr>
          <w:rFonts w:ascii="Angsana New" w:hAnsi="Angsana New"/>
          <w:sz w:val="28"/>
        </w:rPr>
        <w:t xml:space="preserve">, </w:t>
      </w:r>
      <w:r w:rsidR="00370E89" w:rsidRPr="005D441B">
        <w:rPr>
          <w:rFonts w:ascii="Angsana New" w:hAnsi="Angsana New"/>
          <w:sz w:val="28"/>
        </w:rPr>
        <w:t>202</w:t>
      </w:r>
      <w:r w:rsidR="00B05F5A">
        <w:rPr>
          <w:rFonts w:ascii="Angsana New" w:hAnsi="Angsana New"/>
          <w:sz w:val="28"/>
        </w:rPr>
        <w:t>6</w:t>
      </w:r>
      <w:r w:rsidRPr="005D441B">
        <w:rPr>
          <w:rFonts w:ascii="Angsana New" w:hAnsi="Angsana New"/>
          <w:sz w:val="28"/>
        </w:rPr>
        <w:t xml:space="preserve"> and </w:t>
      </w:r>
      <w:r w:rsidR="00797A00" w:rsidRPr="00DD3504">
        <w:rPr>
          <w:rFonts w:ascii="Angsana New" w:hAnsi="Angsana New"/>
          <w:spacing w:val="2"/>
          <w:sz w:val="28"/>
        </w:rPr>
        <w:t xml:space="preserve">December 31, </w:t>
      </w:r>
      <w:r w:rsidR="00370E89" w:rsidRPr="00DD3504">
        <w:rPr>
          <w:rFonts w:ascii="Angsana New" w:hAnsi="Angsana New"/>
          <w:spacing w:val="2"/>
          <w:sz w:val="28"/>
        </w:rPr>
        <w:t>202</w:t>
      </w:r>
      <w:r w:rsidR="00B05F5A">
        <w:rPr>
          <w:rFonts w:ascii="Angsana New" w:hAnsi="Angsana New"/>
          <w:spacing w:val="2"/>
          <w:sz w:val="28"/>
        </w:rPr>
        <w:t>5</w:t>
      </w:r>
      <w:r w:rsidRPr="00DD3504">
        <w:rPr>
          <w:rFonts w:ascii="Angsana New" w:hAnsi="Angsana New"/>
          <w:spacing w:val="2"/>
          <w:sz w:val="28"/>
        </w:rPr>
        <w:t xml:space="preserve">, the interest rates are </w:t>
      </w:r>
      <w:r w:rsidR="008C771E">
        <w:rPr>
          <w:rFonts w:ascii="Angsana New" w:hAnsi="Angsana New"/>
          <w:spacing w:val="2"/>
          <w:sz w:val="28"/>
        </w:rPr>
        <w:t>5.85</w:t>
      </w:r>
      <w:r w:rsidRPr="00DD3504">
        <w:rPr>
          <w:rFonts w:ascii="Angsana New" w:hAnsi="Angsana New"/>
          <w:spacing w:val="2"/>
          <w:sz w:val="28"/>
        </w:rPr>
        <w:t>%</w:t>
      </w:r>
      <w:r w:rsidR="008C771E">
        <w:rPr>
          <w:rFonts w:ascii="Angsana New" w:hAnsi="Angsana New"/>
          <w:spacing w:val="2"/>
          <w:sz w:val="28"/>
        </w:rPr>
        <w:t xml:space="preserve"> </w:t>
      </w:r>
      <w:r w:rsidRPr="00DD3504">
        <w:rPr>
          <w:rFonts w:ascii="Angsana New" w:hAnsi="Angsana New"/>
          <w:spacing w:val="2"/>
          <w:sz w:val="28"/>
        </w:rPr>
        <w:t xml:space="preserve">per annum </w:t>
      </w:r>
      <w:r w:rsidR="005D441B" w:rsidRPr="00DD3504">
        <w:rPr>
          <w:rFonts w:ascii="Angsana New" w:hAnsi="Angsana New"/>
          <w:spacing w:val="2"/>
          <w:sz w:val="28"/>
        </w:rPr>
        <w:t xml:space="preserve">and </w:t>
      </w:r>
      <w:r w:rsidR="008C771E">
        <w:rPr>
          <w:rFonts w:ascii="Angsana New" w:hAnsi="Angsana New"/>
          <w:spacing w:val="2"/>
          <w:sz w:val="28"/>
        </w:rPr>
        <w:t>5.90</w:t>
      </w:r>
      <w:r w:rsidR="005D441B" w:rsidRPr="00DD3504">
        <w:rPr>
          <w:rFonts w:ascii="Angsana New" w:hAnsi="Angsana New"/>
          <w:spacing w:val="2"/>
          <w:sz w:val="28"/>
        </w:rPr>
        <w:t xml:space="preserve">% per annum respectively. </w:t>
      </w:r>
      <w:r w:rsidRPr="00DD3504">
        <w:rPr>
          <w:rFonts w:ascii="Angsana New" w:hAnsi="Angsana New"/>
          <w:sz w:val="28"/>
        </w:rPr>
        <w:t>The interest is payable monthly after the first withdrawal date of the loan. The significant detail of long-term loans credit facilities are as follows: -</w:t>
      </w:r>
    </w:p>
    <w:tbl>
      <w:tblPr>
        <w:tblW w:w="8883" w:type="dxa"/>
        <w:tblInd w:w="378" w:type="dxa"/>
        <w:tblLayout w:type="fixed"/>
        <w:tblLook w:val="0000"/>
      </w:tblPr>
      <w:tblGrid>
        <w:gridCol w:w="450"/>
        <w:gridCol w:w="890"/>
        <w:gridCol w:w="1049"/>
        <w:gridCol w:w="1890"/>
        <w:gridCol w:w="1525"/>
        <w:gridCol w:w="3079"/>
      </w:tblGrid>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tcPr>
          <w:p w:rsidR="00C372EC" w:rsidRPr="000E3702"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3079"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C52D74">
        <w:trPr>
          <w:cantSplit/>
          <w:trHeight w:val="233"/>
          <w:tblHeader/>
        </w:trPr>
        <w:tc>
          <w:tcPr>
            <w:tcW w:w="450"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w:t>
            </w:r>
            <w:r w:rsidR="00B05F5A">
              <w:rPr>
                <w:rFonts w:ascii="Angsana New" w:hAnsi="Angsana New"/>
                <w:color w:val="000000"/>
                <w:sz w:val="26"/>
                <w:szCs w:val="26"/>
                <w:u w:val="single"/>
              </w:rPr>
              <w:t>6</w:t>
            </w:r>
          </w:p>
        </w:tc>
        <w:tc>
          <w:tcPr>
            <w:tcW w:w="1049"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w:t>
            </w:r>
            <w:r w:rsidR="00B05F5A">
              <w:rPr>
                <w:rFonts w:ascii="Angsana New" w:hAnsi="Angsana New"/>
                <w:color w:val="000000"/>
                <w:sz w:val="26"/>
                <w:szCs w:val="26"/>
                <w:u w:val="single"/>
              </w:rPr>
              <w:t>5</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999"/>
        </w:trPr>
        <w:tc>
          <w:tcPr>
            <w:tcW w:w="450" w:type="dxa"/>
          </w:tcPr>
          <w:p w:rsidR="00C372EC" w:rsidRPr="00AE600C" w:rsidRDefault="00B05F5A"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00C372EC" w:rsidRPr="00AE600C">
              <w:rPr>
                <w:rFonts w:ascii="Angsana New" w:hAnsi="Angsana New"/>
                <w:color w:val="000000"/>
                <w:sz w:val="26"/>
                <w:szCs w:val="26"/>
              </w:rPr>
              <w:t>.</w:t>
            </w:r>
          </w:p>
        </w:tc>
        <w:tc>
          <w:tcPr>
            <w:tcW w:w="890" w:type="dxa"/>
          </w:tcPr>
          <w:p w:rsidR="00C372EC" w:rsidRPr="00AE600C" w:rsidRDefault="00C372EC" w:rsidP="00400B8A">
            <w:pPr>
              <w:spacing w:after="0"/>
              <w:ind w:left="-108" w:right="-108"/>
              <w:jc w:val="center"/>
              <w:rPr>
                <w:rFonts w:ascii="Angsana New" w:hAnsi="Angsana New"/>
                <w:color w:val="000000"/>
                <w:sz w:val="26"/>
                <w:szCs w:val="26"/>
              </w:rPr>
            </w:pPr>
            <w:r w:rsidRPr="008C771E">
              <w:rPr>
                <w:rFonts w:ascii="Angsana New" w:hAnsi="Angsana New"/>
                <w:color w:val="000000"/>
                <w:sz w:val="26"/>
                <w:szCs w:val="26"/>
              </w:rPr>
              <w:t>250.00</w:t>
            </w:r>
          </w:p>
        </w:tc>
        <w:tc>
          <w:tcPr>
            <w:tcW w:w="1049"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5D441B" w:rsidRPr="008C771E" w:rsidRDefault="005D441B" w:rsidP="005D441B">
      <w:pPr>
        <w:spacing w:after="0" w:line="240" w:lineRule="auto"/>
        <w:ind w:left="333"/>
        <w:jc w:val="thaiDistribute"/>
        <w:rPr>
          <w:rFonts w:ascii="Angsana New" w:hAnsi="Angsana New"/>
          <w:sz w:val="28"/>
          <w:u w:val="single"/>
        </w:rPr>
      </w:pPr>
    </w:p>
    <w:p w:rsidR="00F61C56" w:rsidRDefault="00824829" w:rsidP="00C57451">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p w:rsidR="00762E8C" w:rsidRPr="00C52D74" w:rsidRDefault="00762E8C" w:rsidP="00762E8C">
      <w:pPr>
        <w:spacing w:after="0" w:line="240" w:lineRule="auto"/>
        <w:ind w:left="333"/>
        <w:jc w:val="thaiDistribute"/>
        <w:rPr>
          <w:rFonts w:ascii="Angsana New" w:hAnsi="Angsana New"/>
          <w:sz w:val="16"/>
          <w:szCs w:val="16"/>
          <w:u w:val="single"/>
        </w:rPr>
      </w:pPr>
    </w:p>
    <w:tbl>
      <w:tblPr>
        <w:tblW w:w="8918" w:type="dxa"/>
        <w:tblInd w:w="290" w:type="dxa"/>
        <w:tblLayout w:type="fixed"/>
        <w:tblLook w:val="01E0"/>
      </w:tblPr>
      <w:tblGrid>
        <w:gridCol w:w="2968"/>
        <w:gridCol w:w="1530"/>
        <w:gridCol w:w="1530"/>
        <w:gridCol w:w="1440"/>
        <w:gridCol w:w="1450"/>
      </w:tblGrid>
      <w:tr w:rsidR="00B071D5" w:rsidRPr="00CC3A2B" w:rsidTr="00CC3A2B">
        <w:trPr>
          <w:trHeight w:val="64"/>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0E3702" w:rsidRDefault="00B071D5" w:rsidP="006A6594">
            <w:pPr>
              <w:spacing w:after="0" w:line="240" w:lineRule="auto"/>
              <w:ind w:left="-101" w:right="-85"/>
              <w:jc w:val="right"/>
              <w:rPr>
                <w:rFonts w:ascii="Angsana New" w:eastAsia="Cordia New" w:hAnsi="Angsana New"/>
                <w:sz w:val="28"/>
                <w:cs/>
              </w:rPr>
            </w:pPr>
          </w:p>
        </w:tc>
        <w:tc>
          <w:tcPr>
            <w:tcW w:w="2890" w:type="dxa"/>
            <w:gridSpan w:val="2"/>
          </w:tcPr>
          <w:p w:rsidR="00B071D5" w:rsidRPr="00CC3A2B" w:rsidRDefault="00B071D5" w:rsidP="006A6594">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B071D5" w:rsidRPr="00CC3A2B" w:rsidTr="00CC3A2B">
        <w:trPr>
          <w:trHeight w:val="108"/>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9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CC3A2B">
        <w:trPr>
          <w:trHeight w:val="64"/>
        </w:trPr>
        <w:tc>
          <w:tcPr>
            <w:tcW w:w="2968"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383C9C" w:rsidP="00761EB6">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w:t>
            </w:r>
            <w:r w:rsidR="00856FF9">
              <w:rPr>
                <w:rFonts w:ascii="Angsana New" w:hAnsi="Angsana New"/>
                <w:spacing w:val="-2"/>
                <w:sz w:val="28"/>
                <w:u w:val="single"/>
                <w:lang w:eastAsia="en-GB"/>
              </w:rPr>
              <w:t>6</w:t>
            </w:r>
          </w:p>
        </w:tc>
        <w:tc>
          <w:tcPr>
            <w:tcW w:w="1530"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w:t>
            </w:r>
            <w:r w:rsidR="00856FF9">
              <w:rPr>
                <w:rFonts w:ascii="Angsana New" w:hAnsi="Angsana New"/>
                <w:spacing w:val="-2"/>
                <w:sz w:val="28"/>
                <w:u w:val="single"/>
                <w:lang w:eastAsia="en-GB"/>
              </w:rPr>
              <w:t>5</w:t>
            </w:r>
          </w:p>
        </w:tc>
        <w:tc>
          <w:tcPr>
            <w:tcW w:w="1440" w:type="dxa"/>
          </w:tcPr>
          <w:p w:rsidR="00B071D5" w:rsidRPr="000E3702" w:rsidRDefault="00383C9C" w:rsidP="00B071D5">
            <w:pPr>
              <w:spacing w:after="0" w:line="240" w:lineRule="auto"/>
              <w:ind w:left="-108" w:right="-152"/>
              <w:jc w:val="center"/>
              <w:rPr>
                <w:rFonts w:ascii="Angsana New" w:hAnsi="Angsana New"/>
                <w:sz w:val="28"/>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w:t>
            </w:r>
            <w:r w:rsidR="00856FF9">
              <w:rPr>
                <w:rFonts w:ascii="Angsana New" w:hAnsi="Angsana New"/>
                <w:spacing w:val="-2"/>
                <w:sz w:val="28"/>
                <w:u w:val="single"/>
                <w:lang w:eastAsia="en-GB"/>
              </w:rPr>
              <w:t>6</w:t>
            </w:r>
          </w:p>
        </w:tc>
        <w:tc>
          <w:tcPr>
            <w:tcW w:w="1450" w:type="dxa"/>
          </w:tcPr>
          <w:p w:rsidR="00B071D5" w:rsidRPr="000E3702" w:rsidRDefault="00B071D5" w:rsidP="00761EB6">
            <w:pPr>
              <w:spacing w:after="0" w:line="240" w:lineRule="auto"/>
              <w:ind w:left="-108" w:right="-105"/>
              <w:jc w:val="center"/>
              <w:rPr>
                <w:rFonts w:ascii="Angsana New" w:hAnsi="Angsana New"/>
                <w:spacing w:val="-2"/>
                <w:sz w:val="28"/>
                <w:u w:val="single"/>
                <w:cs/>
                <w:lang w:eastAsia="en-GB"/>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w:t>
            </w:r>
            <w:r w:rsidR="00856FF9">
              <w:rPr>
                <w:rFonts w:ascii="Angsana New" w:hAnsi="Angsana New"/>
                <w:spacing w:val="-2"/>
                <w:sz w:val="28"/>
                <w:u w:val="single"/>
                <w:lang w:eastAsia="en-GB"/>
              </w:rPr>
              <w:t>5</w:t>
            </w:r>
          </w:p>
        </w:tc>
      </w:tr>
      <w:tr w:rsidR="00857FC6" w:rsidRPr="00CC3A2B" w:rsidTr="00CC3A2B">
        <w:trPr>
          <w:trHeight w:val="374"/>
        </w:trPr>
        <w:tc>
          <w:tcPr>
            <w:tcW w:w="2968" w:type="dxa"/>
          </w:tcPr>
          <w:p w:rsidR="00857FC6" w:rsidRPr="00CC3A2B" w:rsidRDefault="00857FC6" w:rsidP="00857FC6">
            <w:pPr>
              <w:spacing w:after="0" w:line="240" w:lineRule="auto"/>
              <w:ind w:left="66"/>
              <w:jc w:val="thaiDistribute"/>
              <w:rPr>
                <w:rFonts w:ascii="Angsana New" w:eastAsia="Cordia New" w:hAnsi="Angsana New"/>
                <w:spacing w:val="2"/>
                <w:sz w:val="28"/>
              </w:rPr>
            </w:pPr>
            <w:r w:rsidRPr="00CC3A2B">
              <w:rPr>
                <w:rFonts w:ascii="Angsana New" w:hAnsi="Angsana New"/>
                <w:color w:val="000000"/>
                <w:spacing w:val="-10"/>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10"/>
                <w:sz w:val="28"/>
                <w:lang w:val="en-GB"/>
              </w:rPr>
              <w:t xml:space="preserve">-related </w:t>
            </w:r>
            <w:r w:rsidRPr="00CC3A2B">
              <w:rPr>
                <w:rFonts w:ascii="Angsana New" w:hAnsi="Angsana New"/>
                <w:sz w:val="28"/>
              </w:rPr>
              <w:t>party</w:t>
            </w:r>
          </w:p>
        </w:tc>
        <w:tc>
          <w:tcPr>
            <w:tcW w:w="1530" w:type="dxa"/>
          </w:tcPr>
          <w:p w:rsidR="00857FC6" w:rsidRPr="00CC3A2B" w:rsidRDefault="00857FC6" w:rsidP="00857FC6">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2,239</w:t>
            </w:r>
          </w:p>
        </w:tc>
        <w:tc>
          <w:tcPr>
            <w:tcW w:w="1530" w:type="dxa"/>
          </w:tcPr>
          <w:p w:rsidR="00857FC6" w:rsidRPr="00CC3A2B" w:rsidRDefault="00857FC6" w:rsidP="00857FC6">
            <w:pPr>
              <w:tabs>
                <w:tab w:val="left" w:pos="537"/>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2,753</w:t>
            </w:r>
          </w:p>
        </w:tc>
        <w:tc>
          <w:tcPr>
            <w:tcW w:w="1440" w:type="dxa"/>
          </w:tcPr>
          <w:p w:rsidR="00857FC6" w:rsidRPr="00CC3A2B" w:rsidRDefault="00857FC6" w:rsidP="00857FC6">
            <w:pPr>
              <w:spacing w:after="0" w:line="240" w:lineRule="auto"/>
              <w:ind w:left="-108" w:right="214"/>
              <w:jc w:val="right"/>
              <w:rPr>
                <w:rFonts w:ascii="Angsana New" w:eastAsia="Cordia New" w:hAnsi="Angsana New"/>
                <w:sz w:val="28"/>
              </w:rPr>
            </w:pPr>
            <w:r>
              <w:rPr>
                <w:rFonts w:ascii="Angsana New" w:eastAsia="Cordia New" w:hAnsi="Angsana New"/>
                <w:sz w:val="28"/>
              </w:rPr>
              <w:t>-</w:t>
            </w:r>
          </w:p>
        </w:tc>
        <w:tc>
          <w:tcPr>
            <w:tcW w:w="1450" w:type="dxa"/>
          </w:tcPr>
          <w:p w:rsidR="00857FC6" w:rsidRPr="00CC3A2B" w:rsidRDefault="00857FC6" w:rsidP="00857FC6">
            <w:pPr>
              <w:spacing w:after="0" w:line="240" w:lineRule="auto"/>
              <w:ind w:left="-108" w:right="272"/>
              <w:jc w:val="right"/>
              <w:rPr>
                <w:rFonts w:ascii="Angsana New" w:eastAsia="Cordia New" w:hAnsi="Angsana New"/>
                <w:sz w:val="28"/>
              </w:rPr>
            </w:pPr>
            <w:r w:rsidRPr="00244DE0">
              <w:rPr>
                <w:rFonts w:ascii="Angsana New" w:eastAsia="Cordia New" w:hAnsi="Angsana New"/>
                <w:sz w:val="28"/>
              </w:rPr>
              <w:t>-</w:t>
            </w:r>
          </w:p>
        </w:tc>
      </w:tr>
      <w:tr w:rsidR="00857FC6" w:rsidRPr="00CC3A2B" w:rsidTr="00CC3A2B">
        <w:trPr>
          <w:trHeight w:val="64"/>
        </w:trPr>
        <w:tc>
          <w:tcPr>
            <w:tcW w:w="2968" w:type="dxa"/>
          </w:tcPr>
          <w:p w:rsidR="00857FC6" w:rsidRPr="00CC3A2B" w:rsidRDefault="00857FC6" w:rsidP="00857FC6">
            <w:pPr>
              <w:spacing w:after="0" w:line="240" w:lineRule="auto"/>
              <w:ind w:left="66"/>
              <w:jc w:val="thaiDistribute"/>
              <w:rPr>
                <w:rFonts w:ascii="Angsana New" w:eastAsia="Cordia New" w:hAnsi="Angsana New"/>
                <w:spacing w:val="4"/>
                <w:sz w:val="28"/>
              </w:rPr>
            </w:pPr>
            <w:r w:rsidRPr="00CC3A2B">
              <w:rPr>
                <w:rFonts w:ascii="Angsana New" w:hAnsi="Angsana New"/>
                <w:color w:val="000000"/>
                <w:spacing w:val="-4"/>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4"/>
                <w:sz w:val="28"/>
                <w:lang w:val="en-GB"/>
              </w:rPr>
              <w:t>-</w:t>
            </w:r>
            <w:r w:rsidRPr="00CC3A2B">
              <w:rPr>
                <w:rFonts w:ascii="Angsana New" w:hAnsi="Angsana New"/>
                <w:sz w:val="28"/>
              </w:rPr>
              <w:t>other</w:t>
            </w:r>
            <w:r w:rsidRPr="00CC3A2B">
              <w:rPr>
                <w:rFonts w:ascii="Angsana New" w:hAnsi="Angsana New"/>
                <w:color w:val="000000"/>
                <w:spacing w:val="-4"/>
                <w:sz w:val="28"/>
                <w:lang w:val="en-GB"/>
              </w:rPr>
              <w:t xml:space="preserve"> party</w:t>
            </w:r>
          </w:p>
        </w:tc>
        <w:tc>
          <w:tcPr>
            <w:tcW w:w="1530" w:type="dxa"/>
            <w:tcBorders>
              <w:bottom w:val="single" w:sz="4" w:space="0" w:color="auto"/>
            </w:tcBorders>
          </w:tcPr>
          <w:p w:rsidR="00857FC6" w:rsidRPr="00CC3A2B" w:rsidRDefault="00E35385" w:rsidP="00857FC6">
            <w:pPr>
              <w:spacing w:after="0" w:line="240" w:lineRule="auto"/>
              <w:ind w:left="-108" w:right="210"/>
              <w:jc w:val="right"/>
              <w:rPr>
                <w:rFonts w:ascii="Angsana New" w:eastAsia="Cordia New" w:hAnsi="Angsana New"/>
                <w:sz w:val="28"/>
              </w:rPr>
            </w:pPr>
            <w:r>
              <w:rPr>
                <w:rFonts w:ascii="Angsana New" w:eastAsia="Cordia New" w:hAnsi="Angsana New"/>
                <w:sz w:val="28"/>
              </w:rPr>
              <w:t>680</w:t>
            </w:r>
          </w:p>
        </w:tc>
        <w:tc>
          <w:tcPr>
            <w:tcW w:w="1530" w:type="dxa"/>
            <w:tcBorders>
              <w:bottom w:val="single" w:sz="4" w:space="0" w:color="auto"/>
            </w:tcBorders>
          </w:tcPr>
          <w:p w:rsidR="00857FC6" w:rsidRPr="00CC3A2B" w:rsidRDefault="00857FC6" w:rsidP="00857FC6">
            <w:pPr>
              <w:tabs>
                <w:tab w:val="left" w:pos="537"/>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961</w:t>
            </w:r>
          </w:p>
        </w:tc>
        <w:tc>
          <w:tcPr>
            <w:tcW w:w="1440" w:type="dxa"/>
            <w:tcBorders>
              <w:bottom w:val="single" w:sz="4" w:space="0" w:color="auto"/>
            </w:tcBorders>
          </w:tcPr>
          <w:p w:rsidR="00857FC6" w:rsidRPr="000E3702" w:rsidRDefault="00857FC6" w:rsidP="00857FC6">
            <w:pPr>
              <w:spacing w:after="0" w:line="240" w:lineRule="auto"/>
              <w:ind w:left="-108" w:right="210"/>
              <w:jc w:val="right"/>
              <w:rPr>
                <w:rFonts w:ascii="Angsana New" w:eastAsia="Cordia New" w:hAnsi="Angsana New"/>
                <w:sz w:val="28"/>
                <w:cs/>
              </w:rPr>
            </w:pPr>
            <w:r>
              <w:rPr>
                <w:rFonts w:ascii="Angsana New" w:eastAsia="Cordia New" w:hAnsi="Angsana New"/>
                <w:sz w:val="28"/>
              </w:rPr>
              <w:t>680</w:t>
            </w:r>
          </w:p>
        </w:tc>
        <w:tc>
          <w:tcPr>
            <w:tcW w:w="1450" w:type="dxa"/>
            <w:tcBorders>
              <w:bottom w:val="single" w:sz="4" w:space="0" w:color="auto"/>
            </w:tcBorders>
          </w:tcPr>
          <w:p w:rsidR="00857FC6" w:rsidRPr="000E3702" w:rsidRDefault="00857FC6" w:rsidP="00857FC6">
            <w:pPr>
              <w:spacing w:after="0" w:line="240" w:lineRule="auto"/>
              <w:ind w:left="-108" w:right="272"/>
              <w:jc w:val="right"/>
              <w:rPr>
                <w:rFonts w:ascii="Angsana New" w:eastAsia="Cordia New" w:hAnsi="Angsana New"/>
                <w:sz w:val="28"/>
                <w:cs/>
              </w:rPr>
            </w:pPr>
            <w:r w:rsidRPr="00244DE0">
              <w:rPr>
                <w:rFonts w:ascii="Angsana New" w:eastAsia="Cordia New" w:hAnsi="Angsana New"/>
                <w:sz w:val="28"/>
              </w:rPr>
              <w:t>961</w:t>
            </w:r>
          </w:p>
        </w:tc>
      </w:tr>
      <w:tr w:rsidR="00857FC6" w:rsidRPr="00CC3A2B" w:rsidTr="00CC3A2B">
        <w:trPr>
          <w:trHeight w:val="60"/>
        </w:trPr>
        <w:tc>
          <w:tcPr>
            <w:tcW w:w="2968" w:type="dxa"/>
          </w:tcPr>
          <w:p w:rsidR="00857FC6" w:rsidRPr="000E3702" w:rsidRDefault="00857FC6" w:rsidP="00857FC6">
            <w:pPr>
              <w:spacing w:after="0" w:line="240" w:lineRule="auto"/>
              <w:ind w:left="69"/>
              <w:rPr>
                <w:rFonts w:ascii="Angsana New" w:eastAsia="Cordia New" w:hAnsi="Angsana New"/>
                <w:spacing w:val="2"/>
                <w:sz w:val="28"/>
                <w:cs/>
              </w:rPr>
            </w:pPr>
            <w:r w:rsidRPr="00CC3A2B">
              <w:rPr>
                <w:rFonts w:ascii="Angsana New" w:hAnsi="Angsana New"/>
                <w:sz w:val="28"/>
              </w:rPr>
              <w:t>Total</w:t>
            </w:r>
          </w:p>
        </w:tc>
        <w:tc>
          <w:tcPr>
            <w:tcW w:w="1530" w:type="dxa"/>
            <w:tcBorders>
              <w:top w:val="single" w:sz="4" w:space="0" w:color="auto"/>
              <w:bottom w:val="double" w:sz="4" w:space="0" w:color="auto"/>
            </w:tcBorders>
          </w:tcPr>
          <w:p w:rsidR="00857FC6" w:rsidRPr="00CC3A2B" w:rsidRDefault="00E35385" w:rsidP="00857FC6">
            <w:pPr>
              <w:spacing w:after="0" w:line="240" w:lineRule="auto"/>
              <w:ind w:left="-108" w:right="210"/>
              <w:jc w:val="right"/>
              <w:rPr>
                <w:rFonts w:ascii="Angsana New" w:eastAsia="Cordia New" w:hAnsi="Angsana New"/>
                <w:sz w:val="28"/>
              </w:rPr>
            </w:pPr>
            <w:r>
              <w:rPr>
                <w:rFonts w:ascii="Angsana New" w:eastAsia="Cordia New" w:hAnsi="Angsana New"/>
                <w:sz w:val="28"/>
              </w:rPr>
              <w:t>2,919</w:t>
            </w:r>
          </w:p>
        </w:tc>
        <w:tc>
          <w:tcPr>
            <w:tcW w:w="1530" w:type="dxa"/>
            <w:tcBorders>
              <w:top w:val="single" w:sz="4" w:space="0" w:color="auto"/>
              <w:bottom w:val="double" w:sz="4" w:space="0" w:color="auto"/>
            </w:tcBorders>
          </w:tcPr>
          <w:p w:rsidR="00857FC6" w:rsidRPr="000E3702" w:rsidRDefault="00857FC6" w:rsidP="00857FC6">
            <w:pPr>
              <w:tabs>
                <w:tab w:val="left" w:pos="537"/>
              </w:tabs>
              <w:spacing w:after="0" w:line="240" w:lineRule="auto"/>
              <w:ind w:left="-108" w:right="210"/>
              <w:jc w:val="right"/>
              <w:rPr>
                <w:rFonts w:ascii="Angsana New" w:eastAsia="Cordia New" w:hAnsi="Angsana New"/>
                <w:sz w:val="28"/>
                <w:cs/>
              </w:rPr>
            </w:pPr>
            <w:r w:rsidRPr="00244DE0">
              <w:rPr>
                <w:rFonts w:ascii="Angsana New" w:eastAsia="Cordia New" w:hAnsi="Angsana New"/>
                <w:sz w:val="28"/>
              </w:rPr>
              <w:t>3,714</w:t>
            </w:r>
          </w:p>
        </w:tc>
        <w:tc>
          <w:tcPr>
            <w:tcW w:w="1440" w:type="dxa"/>
            <w:tcBorders>
              <w:top w:val="single" w:sz="4" w:space="0" w:color="auto"/>
              <w:bottom w:val="double" w:sz="4" w:space="0" w:color="auto"/>
            </w:tcBorders>
          </w:tcPr>
          <w:p w:rsidR="00857FC6" w:rsidRPr="000E3702" w:rsidRDefault="00857FC6" w:rsidP="00857FC6">
            <w:pPr>
              <w:spacing w:after="0" w:line="240" w:lineRule="auto"/>
              <w:ind w:left="-108" w:right="210"/>
              <w:jc w:val="right"/>
              <w:rPr>
                <w:rFonts w:ascii="Angsana New" w:eastAsia="Cordia New" w:hAnsi="Angsana New"/>
                <w:sz w:val="28"/>
                <w:cs/>
              </w:rPr>
            </w:pPr>
            <w:r>
              <w:rPr>
                <w:rFonts w:ascii="Angsana New" w:eastAsia="Cordia New" w:hAnsi="Angsana New"/>
                <w:sz w:val="28"/>
              </w:rPr>
              <w:t>680</w:t>
            </w:r>
          </w:p>
        </w:tc>
        <w:tc>
          <w:tcPr>
            <w:tcW w:w="1450" w:type="dxa"/>
            <w:tcBorders>
              <w:top w:val="single" w:sz="4" w:space="0" w:color="auto"/>
              <w:bottom w:val="double" w:sz="4" w:space="0" w:color="auto"/>
            </w:tcBorders>
          </w:tcPr>
          <w:p w:rsidR="00857FC6" w:rsidRPr="000E3702" w:rsidRDefault="00857FC6" w:rsidP="00857FC6">
            <w:pPr>
              <w:spacing w:after="0" w:line="240" w:lineRule="auto"/>
              <w:ind w:left="-108" w:right="272"/>
              <w:jc w:val="right"/>
              <w:rPr>
                <w:rFonts w:ascii="Angsana New" w:eastAsia="Cordia New" w:hAnsi="Angsana New"/>
                <w:sz w:val="28"/>
                <w:cs/>
              </w:rPr>
            </w:pPr>
            <w:r w:rsidRPr="00244DE0">
              <w:rPr>
                <w:rFonts w:ascii="Angsana New" w:eastAsia="Cordia New" w:hAnsi="Angsana New"/>
                <w:sz w:val="28"/>
              </w:rPr>
              <w:t>961</w:t>
            </w:r>
          </w:p>
        </w:tc>
      </w:tr>
    </w:tbl>
    <w:p w:rsidR="007B78FA" w:rsidRPr="00C52D74" w:rsidRDefault="007B78FA" w:rsidP="00C372EC">
      <w:pPr>
        <w:pStyle w:val="ListParagraph"/>
        <w:ind w:left="360" w:hanging="9"/>
        <w:jc w:val="thaiDistribute"/>
        <w:rPr>
          <w:rFonts w:ascii="Angsana New" w:hAnsi="Angsana New" w:cs="Angsana New"/>
          <w:spacing w:val="-3"/>
          <w:sz w:val="16"/>
          <w:szCs w:val="16"/>
        </w:rPr>
      </w:pPr>
    </w:p>
    <w:p w:rsidR="00C23A45" w:rsidRPr="00527C50" w:rsidRDefault="00527C50" w:rsidP="00527C50">
      <w:pPr>
        <w:pStyle w:val="ListParagraph"/>
        <w:ind w:left="360" w:hanging="9"/>
        <w:jc w:val="thaiDistribute"/>
        <w:rPr>
          <w:rFonts w:ascii="Angsana New" w:hAnsi="Angsana New" w:cs="Angsana New"/>
          <w:spacing w:val="-2"/>
          <w:szCs w:val="28"/>
        </w:rPr>
      </w:pPr>
      <w:r w:rsidRPr="00C372EC">
        <w:rPr>
          <w:rFonts w:ascii="Angsana New" w:hAnsi="Angsana New" w:cs="Angsana New"/>
          <w:spacing w:val="-2"/>
          <w:szCs w:val="28"/>
        </w:rPr>
        <w:t xml:space="preserve">Movement in lease liabilities </w:t>
      </w:r>
      <w:r w:rsidRPr="00175489">
        <w:rPr>
          <w:rFonts w:ascii="Angsana New" w:hAnsi="Angsana New" w:cs="Angsana New"/>
          <w:spacing w:val="-2"/>
          <w:szCs w:val="28"/>
        </w:rPr>
        <w:t>as at June 30, 202</w:t>
      </w:r>
      <w:r w:rsidR="00856FF9">
        <w:rPr>
          <w:rFonts w:ascii="Angsana New" w:hAnsi="Angsana New" w:cs="Angsana New"/>
          <w:spacing w:val="-2"/>
          <w:szCs w:val="28"/>
        </w:rPr>
        <w:t>6</w:t>
      </w:r>
      <w:r w:rsidRPr="00175489">
        <w:rPr>
          <w:rFonts w:ascii="Angsana New" w:hAnsi="Angsana New" w:cs="Angsana New"/>
          <w:spacing w:val="-2"/>
          <w:szCs w:val="28"/>
        </w:rPr>
        <w:t xml:space="preserve"> and December 31, 202</w:t>
      </w:r>
      <w:r w:rsidR="00856FF9">
        <w:rPr>
          <w:rFonts w:ascii="Angsana New" w:hAnsi="Angsana New" w:cs="Angsana New"/>
          <w:spacing w:val="-2"/>
          <w:szCs w:val="28"/>
        </w:rPr>
        <w:t>5</w:t>
      </w:r>
      <w:r w:rsidR="00DD3504">
        <w:rPr>
          <w:rFonts w:ascii="Angsana New" w:hAnsi="Angsana New" w:cs="Angsana New"/>
          <w:spacing w:val="-2"/>
          <w:szCs w:val="28"/>
        </w:rPr>
        <w:t>, are</w:t>
      </w:r>
      <w:r w:rsidRPr="00175489">
        <w:rPr>
          <w:rFonts w:ascii="Angsana New" w:hAnsi="Angsana New" w:cs="Angsana New"/>
          <w:spacing w:val="-2"/>
          <w:szCs w:val="28"/>
        </w:rPr>
        <w:t xml:space="preserve"> as follows: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2977"/>
        <w:gridCol w:w="1530"/>
        <w:gridCol w:w="1521"/>
        <w:gridCol w:w="1440"/>
        <w:gridCol w:w="1449"/>
      </w:tblGrid>
      <w:tr w:rsidR="00C372EC" w:rsidRPr="00CC3A2B" w:rsidTr="00D01E9C">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0E3702" w:rsidRDefault="00C372EC" w:rsidP="00400B8A">
            <w:pPr>
              <w:spacing w:after="0" w:line="240" w:lineRule="auto"/>
              <w:ind w:left="-101" w:right="-85"/>
              <w:jc w:val="right"/>
              <w:rPr>
                <w:rFonts w:ascii="Angsana New" w:eastAsia="Cordia New" w:hAnsi="Angsana New"/>
                <w:sz w:val="28"/>
                <w:cs/>
              </w:rPr>
            </w:pPr>
          </w:p>
        </w:tc>
        <w:tc>
          <w:tcPr>
            <w:tcW w:w="2889" w:type="dxa"/>
            <w:gridSpan w:val="2"/>
          </w:tcPr>
          <w:p w:rsidR="00C372EC" w:rsidRPr="00CC3A2B" w:rsidRDefault="00C372EC" w:rsidP="00400B8A">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C372EC" w:rsidRPr="00CC3A2B" w:rsidTr="00D01E9C">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89"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856FF9" w:rsidRPr="00CC3A2B" w:rsidTr="00D01E9C">
        <w:trPr>
          <w:trHeight w:val="64"/>
        </w:trPr>
        <w:tc>
          <w:tcPr>
            <w:tcW w:w="2977" w:type="dxa"/>
          </w:tcPr>
          <w:p w:rsidR="00856FF9" w:rsidRPr="000E3702" w:rsidRDefault="00856FF9" w:rsidP="00856FF9">
            <w:pPr>
              <w:spacing w:after="0" w:line="240" w:lineRule="auto"/>
              <w:ind w:left="66"/>
              <w:jc w:val="thaiDistribute"/>
              <w:rPr>
                <w:rFonts w:ascii="Angsana New" w:eastAsia="Cordia New" w:hAnsi="Angsana New"/>
                <w:sz w:val="28"/>
                <w:cs/>
              </w:rPr>
            </w:pPr>
          </w:p>
        </w:tc>
        <w:tc>
          <w:tcPr>
            <w:tcW w:w="1530" w:type="dxa"/>
          </w:tcPr>
          <w:p w:rsidR="00856FF9" w:rsidRPr="000E3702" w:rsidRDefault="00856FF9" w:rsidP="00856FF9">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June 30</w:t>
            </w:r>
            <w:r w:rsidRPr="00CC3A2B">
              <w:rPr>
                <w:rFonts w:ascii="Angsana New" w:hAnsi="Angsana New"/>
                <w:spacing w:val="-2"/>
                <w:sz w:val="28"/>
                <w:u w:val="single"/>
                <w:lang w:eastAsia="en-GB"/>
              </w:rPr>
              <w:t>, 202</w:t>
            </w:r>
            <w:r>
              <w:rPr>
                <w:rFonts w:ascii="Angsana New" w:hAnsi="Angsana New"/>
                <w:spacing w:val="-2"/>
                <w:sz w:val="28"/>
                <w:u w:val="single"/>
                <w:lang w:eastAsia="en-GB"/>
              </w:rPr>
              <w:t>6</w:t>
            </w:r>
          </w:p>
        </w:tc>
        <w:tc>
          <w:tcPr>
            <w:tcW w:w="1521" w:type="dxa"/>
          </w:tcPr>
          <w:p w:rsidR="00856FF9" w:rsidRPr="000E3702" w:rsidRDefault="00856FF9" w:rsidP="00856FF9">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December 31, 202</w:t>
            </w:r>
            <w:r>
              <w:rPr>
                <w:rFonts w:ascii="Angsana New" w:hAnsi="Angsana New"/>
                <w:spacing w:val="-2"/>
                <w:sz w:val="28"/>
                <w:u w:val="single"/>
                <w:lang w:eastAsia="en-GB"/>
              </w:rPr>
              <w:t>5</w:t>
            </w:r>
          </w:p>
        </w:tc>
        <w:tc>
          <w:tcPr>
            <w:tcW w:w="1440" w:type="dxa"/>
          </w:tcPr>
          <w:p w:rsidR="00856FF9" w:rsidRPr="000E3702" w:rsidRDefault="00856FF9" w:rsidP="00856FF9">
            <w:pPr>
              <w:spacing w:after="0" w:line="240" w:lineRule="auto"/>
              <w:ind w:left="-108" w:right="-152"/>
              <w:jc w:val="center"/>
              <w:rPr>
                <w:rFonts w:ascii="Angsana New" w:hAnsi="Angsana New"/>
                <w:sz w:val="28"/>
                <w:cs/>
              </w:rPr>
            </w:pPr>
            <w:r>
              <w:rPr>
                <w:rFonts w:ascii="Angsana New" w:hAnsi="Angsana New"/>
                <w:spacing w:val="-2"/>
                <w:sz w:val="28"/>
                <w:u w:val="single"/>
                <w:lang w:eastAsia="en-GB"/>
              </w:rPr>
              <w:t>June 30</w:t>
            </w:r>
            <w:r w:rsidRPr="00CC3A2B">
              <w:rPr>
                <w:rFonts w:ascii="Angsana New" w:hAnsi="Angsana New"/>
                <w:spacing w:val="-2"/>
                <w:sz w:val="28"/>
                <w:u w:val="single"/>
                <w:lang w:eastAsia="en-GB"/>
              </w:rPr>
              <w:t>, 202</w:t>
            </w:r>
            <w:r>
              <w:rPr>
                <w:rFonts w:ascii="Angsana New" w:hAnsi="Angsana New"/>
                <w:spacing w:val="-2"/>
                <w:sz w:val="28"/>
                <w:u w:val="single"/>
                <w:lang w:eastAsia="en-GB"/>
              </w:rPr>
              <w:t>6</w:t>
            </w:r>
          </w:p>
        </w:tc>
        <w:tc>
          <w:tcPr>
            <w:tcW w:w="1449" w:type="dxa"/>
          </w:tcPr>
          <w:p w:rsidR="00856FF9" w:rsidRPr="000E3702" w:rsidRDefault="00856FF9" w:rsidP="00856FF9">
            <w:pPr>
              <w:spacing w:after="0" w:line="240" w:lineRule="auto"/>
              <w:ind w:left="-108" w:right="-105"/>
              <w:jc w:val="center"/>
              <w:rPr>
                <w:rFonts w:ascii="Angsana New" w:hAnsi="Angsana New"/>
                <w:sz w:val="28"/>
                <w:cs/>
              </w:rPr>
            </w:pPr>
            <w:r w:rsidRPr="00CC3A2B">
              <w:rPr>
                <w:rFonts w:ascii="Angsana New" w:hAnsi="Angsana New"/>
                <w:spacing w:val="-2"/>
                <w:sz w:val="28"/>
                <w:u w:val="single"/>
                <w:lang w:eastAsia="en-GB"/>
              </w:rPr>
              <w:t>December 31, 202</w:t>
            </w:r>
            <w:r>
              <w:rPr>
                <w:rFonts w:ascii="Angsana New" w:hAnsi="Angsana New"/>
                <w:spacing w:val="-2"/>
                <w:sz w:val="28"/>
                <w:u w:val="single"/>
                <w:lang w:eastAsia="en-GB"/>
              </w:rPr>
              <w:t>5</w:t>
            </w:r>
          </w:p>
        </w:tc>
      </w:tr>
      <w:tr w:rsidR="008C3A41" w:rsidRPr="00CC3A2B" w:rsidTr="00D01E9C">
        <w:trPr>
          <w:trHeight w:val="64"/>
        </w:trPr>
        <w:tc>
          <w:tcPr>
            <w:tcW w:w="2977" w:type="dxa"/>
          </w:tcPr>
          <w:p w:rsidR="008C3A41" w:rsidRPr="00CC3A2B" w:rsidRDefault="008C3A41" w:rsidP="008C3A41">
            <w:pPr>
              <w:spacing w:after="0" w:line="240" w:lineRule="auto"/>
              <w:ind w:left="66"/>
              <w:jc w:val="thaiDistribute"/>
              <w:rPr>
                <w:rFonts w:ascii="Angsana New" w:eastAsia="Cordia New" w:hAnsi="Angsana New"/>
                <w:spacing w:val="2"/>
                <w:sz w:val="28"/>
              </w:rPr>
            </w:pPr>
            <w:r w:rsidRPr="00CC3A2B">
              <w:rPr>
                <w:rFonts w:ascii="Angsana New" w:hAnsi="Angsana New"/>
                <w:sz w:val="28"/>
              </w:rPr>
              <w:t>Beginning lease liabilities</w:t>
            </w:r>
          </w:p>
        </w:tc>
        <w:tc>
          <w:tcPr>
            <w:tcW w:w="1530" w:type="dxa"/>
          </w:tcPr>
          <w:p w:rsidR="008C3A41" w:rsidRPr="00CC3A2B" w:rsidRDefault="008C3A41" w:rsidP="008C3A41">
            <w:pPr>
              <w:tabs>
                <w:tab w:val="left" w:pos="1109"/>
              </w:tabs>
              <w:spacing w:after="0" w:line="240" w:lineRule="auto"/>
              <w:ind w:left="-108" w:right="210"/>
              <w:jc w:val="right"/>
              <w:rPr>
                <w:rFonts w:ascii="Angsana New" w:eastAsia="Cordia New" w:hAnsi="Angsana New"/>
                <w:sz w:val="28"/>
              </w:rPr>
            </w:pPr>
            <w:r>
              <w:rPr>
                <w:rFonts w:ascii="Angsana New" w:eastAsia="Cordia New" w:hAnsi="Angsana New"/>
                <w:sz w:val="28"/>
              </w:rPr>
              <w:t>3,714</w:t>
            </w:r>
          </w:p>
        </w:tc>
        <w:tc>
          <w:tcPr>
            <w:tcW w:w="1521" w:type="dxa"/>
          </w:tcPr>
          <w:p w:rsidR="008C3A41" w:rsidRPr="00CC3A2B" w:rsidRDefault="008C3A41" w:rsidP="008C3A41">
            <w:pPr>
              <w:tabs>
                <w:tab w:val="left" w:pos="1096"/>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8,96</w:t>
            </w:r>
            <w:r w:rsidRPr="008B7D79">
              <w:rPr>
                <w:rFonts w:ascii="Angsana New" w:eastAsia="Cordia New" w:hAnsi="Angsana New" w:hint="cs"/>
                <w:sz w:val="28"/>
              </w:rPr>
              <w:t>7</w:t>
            </w:r>
          </w:p>
        </w:tc>
        <w:tc>
          <w:tcPr>
            <w:tcW w:w="1440" w:type="dxa"/>
          </w:tcPr>
          <w:p w:rsidR="008C3A41" w:rsidRPr="00CC3A2B" w:rsidRDefault="008C3A41" w:rsidP="008C3A41">
            <w:pPr>
              <w:tabs>
                <w:tab w:val="left" w:pos="976"/>
              </w:tabs>
              <w:spacing w:after="0" w:line="240" w:lineRule="auto"/>
              <w:ind w:left="-108" w:right="210"/>
              <w:jc w:val="right"/>
              <w:rPr>
                <w:rFonts w:ascii="Angsana New" w:eastAsia="Cordia New" w:hAnsi="Angsana New"/>
                <w:sz w:val="28"/>
              </w:rPr>
            </w:pPr>
            <w:r>
              <w:rPr>
                <w:rFonts w:ascii="Angsana New" w:eastAsia="Cordia New" w:hAnsi="Angsana New"/>
                <w:sz w:val="28"/>
              </w:rPr>
              <w:t>96</w:t>
            </w:r>
            <w:r>
              <w:rPr>
                <w:rFonts w:ascii="Angsana New" w:eastAsia="Cordia New" w:hAnsi="Angsana New" w:hint="cs"/>
                <w:sz w:val="28"/>
                <w:cs/>
              </w:rPr>
              <w:t>0</w:t>
            </w:r>
          </w:p>
        </w:tc>
        <w:tc>
          <w:tcPr>
            <w:tcW w:w="1449" w:type="dxa"/>
          </w:tcPr>
          <w:p w:rsidR="008C3A41" w:rsidRPr="00CC3A2B" w:rsidRDefault="008C3A41" w:rsidP="008C3A41">
            <w:pPr>
              <w:tabs>
                <w:tab w:val="left" w:pos="869"/>
                <w:tab w:val="left" w:pos="952"/>
              </w:tabs>
              <w:spacing w:after="0" w:line="240" w:lineRule="auto"/>
              <w:ind w:left="-108" w:right="272"/>
              <w:jc w:val="right"/>
              <w:rPr>
                <w:rFonts w:ascii="Angsana New" w:eastAsia="Cordia New" w:hAnsi="Angsana New"/>
                <w:sz w:val="28"/>
              </w:rPr>
            </w:pPr>
            <w:r w:rsidRPr="00244DE0">
              <w:rPr>
                <w:rFonts w:ascii="Angsana New" w:eastAsia="Cordia New" w:hAnsi="Angsana New"/>
                <w:sz w:val="28"/>
              </w:rPr>
              <w:t>1,504</w:t>
            </w:r>
          </w:p>
        </w:tc>
      </w:tr>
      <w:tr w:rsidR="008C3A41" w:rsidRPr="00CC3A2B" w:rsidTr="00856FF9">
        <w:trPr>
          <w:trHeight w:val="216"/>
        </w:trPr>
        <w:tc>
          <w:tcPr>
            <w:tcW w:w="2977" w:type="dxa"/>
          </w:tcPr>
          <w:p w:rsidR="008C3A41" w:rsidRPr="00CC3A2B" w:rsidRDefault="008C3A41" w:rsidP="008C3A41">
            <w:pPr>
              <w:spacing w:after="0" w:line="240" w:lineRule="auto"/>
              <w:ind w:left="66"/>
              <w:jc w:val="thaiDistribute"/>
              <w:rPr>
                <w:rFonts w:ascii="Angsana New" w:eastAsia="Cordia New" w:hAnsi="Angsana New"/>
                <w:sz w:val="28"/>
              </w:rPr>
            </w:pPr>
            <w:r w:rsidRPr="00CC3A2B">
              <w:rPr>
                <w:rFonts w:ascii="Angsana New" w:hAnsi="Angsana New"/>
                <w:color w:val="000000"/>
                <w:sz w:val="28"/>
              </w:rPr>
              <w:t>Rep</w:t>
            </w:r>
            <w:r>
              <w:rPr>
                <w:rFonts w:ascii="Angsana New" w:hAnsi="Angsana New"/>
                <w:color w:val="000000"/>
                <w:sz w:val="28"/>
              </w:rPr>
              <w:t>aid</w:t>
            </w:r>
            <w:r w:rsidRPr="00CC3A2B">
              <w:rPr>
                <w:rFonts w:ascii="Angsana New" w:hAnsi="Angsana New"/>
                <w:color w:val="000000"/>
                <w:sz w:val="28"/>
              </w:rPr>
              <w:t xml:space="preserve"> during the period</w:t>
            </w:r>
          </w:p>
        </w:tc>
        <w:tc>
          <w:tcPr>
            <w:tcW w:w="1530" w:type="dxa"/>
          </w:tcPr>
          <w:p w:rsidR="008C3A41" w:rsidRPr="000E3702" w:rsidRDefault="008C3A41" w:rsidP="008C3A41">
            <w:pPr>
              <w:spacing w:after="0" w:line="240" w:lineRule="auto"/>
              <w:ind w:left="-108" w:right="160"/>
              <w:jc w:val="right"/>
              <w:rPr>
                <w:rFonts w:ascii="Angsana New" w:eastAsia="Cordia New" w:hAnsi="Angsana New"/>
                <w:sz w:val="28"/>
                <w:cs/>
              </w:rPr>
            </w:pPr>
            <w:r>
              <w:rPr>
                <w:rFonts w:ascii="Angsana New" w:eastAsia="Cordia New" w:hAnsi="Angsana New"/>
                <w:sz w:val="28"/>
              </w:rPr>
              <w:t>(</w:t>
            </w:r>
            <w:r w:rsidR="00E35385">
              <w:rPr>
                <w:rFonts w:ascii="Angsana New" w:eastAsia="Cordia New" w:hAnsi="Angsana New"/>
                <w:sz w:val="28"/>
              </w:rPr>
              <w:t>795)</w:t>
            </w:r>
          </w:p>
        </w:tc>
        <w:tc>
          <w:tcPr>
            <w:tcW w:w="1521" w:type="dxa"/>
          </w:tcPr>
          <w:p w:rsidR="008C3A41" w:rsidRPr="000E3702" w:rsidRDefault="008C3A41" w:rsidP="008C3A41">
            <w:pPr>
              <w:spacing w:after="0" w:line="240" w:lineRule="auto"/>
              <w:ind w:left="-108" w:right="160"/>
              <w:jc w:val="right"/>
              <w:rPr>
                <w:rFonts w:ascii="Angsana New" w:eastAsia="Cordia New" w:hAnsi="Angsana New"/>
                <w:sz w:val="28"/>
                <w:cs/>
              </w:rPr>
            </w:pPr>
            <w:r w:rsidRPr="00244DE0">
              <w:rPr>
                <w:rFonts w:ascii="Angsana New" w:eastAsia="Cordia New" w:hAnsi="Angsana New"/>
                <w:sz w:val="28"/>
              </w:rPr>
              <w:t>(2,02</w:t>
            </w:r>
            <w:r>
              <w:rPr>
                <w:rFonts w:ascii="Angsana New" w:eastAsia="Cordia New" w:hAnsi="Angsana New"/>
                <w:sz w:val="28"/>
              </w:rPr>
              <w:t>1</w:t>
            </w:r>
            <w:r w:rsidRPr="00244DE0">
              <w:rPr>
                <w:rFonts w:ascii="Angsana New" w:eastAsia="Cordia New" w:hAnsi="Angsana New"/>
                <w:sz w:val="28"/>
              </w:rPr>
              <w:t>)</w:t>
            </w:r>
          </w:p>
        </w:tc>
        <w:tc>
          <w:tcPr>
            <w:tcW w:w="1440" w:type="dxa"/>
          </w:tcPr>
          <w:p w:rsidR="008C3A41" w:rsidRPr="000E3702" w:rsidRDefault="008C3A41" w:rsidP="008C3A41">
            <w:pPr>
              <w:spacing w:after="0" w:line="240" w:lineRule="auto"/>
              <w:ind w:left="-108" w:right="160"/>
              <w:jc w:val="right"/>
              <w:rPr>
                <w:rFonts w:ascii="Angsana New" w:eastAsia="Cordia New" w:hAnsi="Angsana New"/>
                <w:sz w:val="28"/>
                <w:cs/>
              </w:rPr>
            </w:pPr>
            <w:r>
              <w:rPr>
                <w:rFonts w:ascii="Angsana New" w:eastAsia="Cordia New" w:hAnsi="Angsana New"/>
                <w:sz w:val="28"/>
              </w:rPr>
              <w:t>(28</w:t>
            </w:r>
            <w:r>
              <w:rPr>
                <w:rFonts w:ascii="Angsana New" w:eastAsia="Cordia New" w:hAnsi="Angsana New" w:hint="cs"/>
                <w:sz w:val="28"/>
                <w:cs/>
              </w:rPr>
              <w:t>0</w:t>
            </w:r>
            <w:r>
              <w:rPr>
                <w:rFonts w:ascii="Angsana New" w:eastAsia="Cordia New" w:hAnsi="Angsana New"/>
                <w:sz w:val="28"/>
              </w:rPr>
              <w:t>)</w:t>
            </w:r>
          </w:p>
        </w:tc>
        <w:tc>
          <w:tcPr>
            <w:tcW w:w="1449" w:type="dxa"/>
          </w:tcPr>
          <w:p w:rsidR="008C3A41" w:rsidRPr="000E3702" w:rsidRDefault="008C3A41" w:rsidP="008C3A41">
            <w:pPr>
              <w:spacing w:after="0" w:line="240" w:lineRule="auto"/>
              <w:ind w:left="-108" w:right="215"/>
              <w:jc w:val="right"/>
              <w:rPr>
                <w:rFonts w:ascii="Angsana New" w:eastAsia="Cordia New" w:hAnsi="Angsana New"/>
                <w:sz w:val="28"/>
                <w:cs/>
              </w:rPr>
            </w:pPr>
            <w:r w:rsidRPr="00244DE0">
              <w:rPr>
                <w:rFonts w:ascii="Angsana New" w:eastAsia="Cordia New" w:hAnsi="Angsana New"/>
                <w:sz w:val="28"/>
              </w:rPr>
              <w:t>(54</w:t>
            </w:r>
            <w:r>
              <w:rPr>
                <w:rFonts w:ascii="Angsana New" w:eastAsia="Cordia New" w:hAnsi="Angsana New"/>
                <w:sz w:val="28"/>
              </w:rPr>
              <w:t>4</w:t>
            </w:r>
            <w:r w:rsidRPr="00244DE0">
              <w:rPr>
                <w:rFonts w:ascii="Angsana New" w:eastAsia="Cordia New" w:hAnsi="Angsana New"/>
                <w:sz w:val="28"/>
              </w:rPr>
              <w:t>)</w:t>
            </w:r>
          </w:p>
        </w:tc>
      </w:tr>
      <w:tr w:rsidR="008C3A41" w:rsidRPr="00CC3A2B" w:rsidTr="00D01E9C">
        <w:trPr>
          <w:trHeight w:val="216"/>
        </w:trPr>
        <w:tc>
          <w:tcPr>
            <w:tcW w:w="2977" w:type="dxa"/>
          </w:tcPr>
          <w:p w:rsidR="008C3A41" w:rsidRPr="00CC3A2B" w:rsidRDefault="008C3A41" w:rsidP="008C3A41">
            <w:pPr>
              <w:spacing w:after="0" w:line="240" w:lineRule="auto"/>
              <w:ind w:left="66"/>
              <w:jc w:val="thaiDistribute"/>
              <w:rPr>
                <w:rFonts w:ascii="Angsana New" w:hAnsi="Angsana New"/>
                <w:color w:val="000000"/>
                <w:sz w:val="28"/>
              </w:rPr>
            </w:pPr>
            <w:r w:rsidRPr="005C1F94">
              <w:rPr>
                <w:rFonts w:ascii="Angsana New" w:hAnsi="Angsana New"/>
                <w:color w:val="000000" w:themeColor="text1"/>
                <w:spacing w:val="-8"/>
                <w:sz w:val="28"/>
              </w:rPr>
              <w:t>Contract modification during the year</w:t>
            </w:r>
          </w:p>
        </w:tc>
        <w:tc>
          <w:tcPr>
            <w:tcW w:w="1530" w:type="dxa"/>
            <w:tcBorders>
              <w:bottom w:val="single" w:sz="4" w:space="0" w:color="auto"/>
            </w:tcBorders>
          </w:tcPr>
          <w:p w:rsidR="008C3A41" w:rsidRPr="00150F63" w:rsidRDefault="008C3A41" w:rsidP="008C3A41">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w:t>
            </w:r>
          </w:p>
        </w:tc>
        <w:tc>
          <w:tcPr>
            <w:tcW w:w="1521" w:type="dxa"/>
            <w:tcBorders>
              <w:bottom w:val="single" w:sz="4" w:space="0" w:color="auto"/>
            </w:tcBorders>
          </w:tcPr>
          <w:p w:rsidR="008C3A41" w:rsidRPr="00CC3A2B" w:rsidRDefault="008C3A41" w:rsidP="008C3A41">
            <w:pPr>
              <w:spacing w:after="0" w:line="240" w:lineRule="auto"/>
              <w:ind w:left="-108" w:right="160"/>
              <w:jc w:val="right"/>
              <w:rPr>
                <w:rFonts w:ascii="Angsana New" w:eastAsia="Cordia New" w:hAnsi="Angsana New"/>
                <w:sz w:val="28"/>
              </w:rPr>
            </w:pPr>
            <w:r w:rsidRPr="00244DE0">
              <w:rPr>
                <w:rFonts w:ascii="Angsana New" w:eastAsia="Cordia New" w:hAnsi="Angsana New"/>
                <w:sz w:val="28"/>
              </w:rPr>
              <w:t>(3,232)</w:t>
            </w:r>
          </w:p>
        </w:tc>
        <w:tc>
          <w:tcPr>
            <w:tcW w:w="1440" w:type="dxa"/>
            <w:tcBorders>
              <w:bottom w:val="single" w:sz="4" w:space="0" w:color="auto"/>
            </w:tcBorders>
          </w:tcPr>
          <w:p w:rsidR="008C3A41" w:rsidRPr="00150F63" w:rsidRDefault="008C3A41" w:rsidP="008C3A41">
            <w:pPr>
              <w:spacing w:after="0" w:line="240" w:lineRule="auto"/>
              <w:ind w:left="-108" w:right="160"/>
              <w:jc w:val="right"/>
              <w:rPr>
                <w:rFonts w:ascii="Angsana New" w:eastAsia="Cordia New" w:hAnsi="Angsana New"/>
                <w:sz w:val="28"/>
              </w:rPr>
            </w:pPr>
            <w:r>
              <w:rPr>
                <w:rFonts w:ascii="Angsana New" w:eastAsia="Cordia New" w:hAnsi="Angsana New"/>
                <w:sz w:val="28"/>
              </w:rPr>
              <w:t>-</w:t>
            </w:r>
          </w:p>
        </w:tc>
        <w:tc>
          <w:tcPr>
            <w:tcW w:w="1449" w:type="dxa"/>
            <w:tcBorders>
              <w:bottom w:val="single" w:sz="4" w:space="0" w:color="auto"/>
            </w:tcBorders>
          </w:tcPr>
          <w:p w:rsidR="008C3A41" w:rsidRPr="00CC3A2B" w:rsidRDefault="008C3A41" w:rsidP="008C3A41">
            <w:pPr>
              <w:spacing w:after="0" w:line="240" w:lineRule="auto"/>
              <w:ind w:left="-108" w:right="215"/>
              <w:jc w:val="right"/>
              <w:rPr>
                <w:rFonts w:ascii="Angsana New" w:eastAsia="Cordia New" w:hAnsi="Angsana New"/>
                <w:sz w:val="28"/>
              </w:rPr>
            </w:pPr>
            <w:r w:rsidRPr="008B7D79">
              <w:rPr>
                <w:rFonts w:ascii="Angsana New" w:eastAsia="Cordia New" w:hAnsi="Angsana New" w:hint="cs"/>
                <w:sz w:val="28"/>
              </w:rPr>
              <w:t>-</w:t>
            </w:r>
          </w:p>
        </w:tc>
      </w:tr>
      <w:tr w:rsidR="008C3A41" w:rsidRPr="00CC3A2B" w:rsidTr="00D01E9C">
        <w:trPr>
          <w:trHeight w:val="125"/>
        </w:trPr>
        <w:tc>
          <w:tcPr>
            <w:tcW w:w="2977" w:type="dxa"/>
          </w:tcPr>
          <w:p w:rsidR="008C3A41" w:rsidRPr="00CC3A2B" w:rsidRDefault="008C3A41" w:rsidP="008C3A41">
            <w:pPr>
              <w:spacing w:after="0" w:line="240" w:lineRule="auto"/>
              <w:ind w:left="66"/>
              <w:jc w:val="thaiDistribute"/>
              <w:rPr>
                <w:rFonts w:ascii="Angsana New" w:eastAsia="Cordia New" w:hAnsi="Angsana New"/>
                <w:sz w:val="28"/>
              </w:rPr>
            </w:pPr>
            <w:r w:rsidRPr="00CC3A2B">
              <w:rPr>
                <w:rFonts w:ascii="Angsana New" w:eastAsia="Cordia New" w:hAnsi="Angsana New"/>
                <w:sz w:val="28"/>
              </w:rPr>
              <w:t>Total</w:t>
            </w:r>
          </w:p>
        </w:tc>
        <w:tc>
          <w:tcPr>
            <w:tcW w:w="1530" w:type="dxa"/>
            <w:tcBorders>
              <w:top w:val="single" w:sz="4" w:space="0" w:color="auto"/>
            </w:tcBorders>
          </w:tcPr>
          <w:p w:rsidR="008C3A41" w:rsidRPr="00CC3A2B" w:rsidRDefault="00E35385" w:rsidP="008C3A41">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2,919</w:t>
            </w:r>
          </w:p>
        </w:tc>
        <w:tc>
          <w:tcPr>
            <w:tcW w:w="1521" w:type="dxa"/>
            <w:tcBorders>
              <w:top w:val="single" w:sz="4" w:space="0" w:color="auto"/>
            </w:tcBorders>
          </w:tcPr>
          <w:p w:rsidR="008C3A41" w:rsidRPr="00CC3A2B" w:rsidRDefault="008C3A41" w:rsidP="008C3A41">
            <w:pPr>
              <w:tabs>
                <w:tab w:val="left" w:pos="1063"/>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3,71</w:t>
            </w:r>
            <w:r>
              <w:rPr>
                <w:rFonts w:ascii="Angsana New" w:eastAsia="Cordia New" w:hAnsi="Angsana New"/>
                <w:sz w:val="28"/>
              </w:rPr>
              <w:t>4</w:t>
            </w:r>
          </w:p>
        </w:tc>
        <w:tc>
          <w:tcPr>
            <w:tcW w:w="1440" w:type="dxa"/>
            <w:tcBorders>
              <w:top w:val="single" w:sz="4" w:space="0" w:color="auto"/>
            </w:tcBorders>
          </w:tcPr>
          <w:p w:rsidR="008C3A41" w:rsidRPr="00CC3A2B" w:rsidRDefault="008C3A41" w:rsidP="008C3A41">
            <w:pPr>
              <w:tabs>
                <w:tab w:val="left" w:pos="1063"/>
              </w:tabs>
              <w:spacing w:after="0" w:line="240" w:lineRule="auto"/>
              <w:ind w:left="-108" w:right="210"/>
              <w:jc w:val="right"/>
              <w:rPr>
                <w:rFonts w:ascii="Angsana New" w:eastAsia="Cordia New" w:hAnsi="Angsana New"/>
                <w:sz w:val="28"/>
              </w:rPr>
            </w:pPr>
            <w:r>
              <w:rPr>
                <w:rFonts w:ascii="Angsana New" w:eastAsia="Cordia New" w:hAnsi="Angsana New"/>
                <w:sz w:val="28"/>
              </w:rPr>
              <w:t>680</w:t>
            </w:r>
          </w:p>
        </w:tc>
        <w:tc>
          <w:tcPr>
            <w:tcW w:w="1449" w:type="dxa"/>
            <w:tcBorders>
              <w:top w:val="single" w:sz="4" w:space="0" w:color="auto"/>
            </w:tcBorders>
          </w:tcPr>
          <w:p w:rsidR="008C3A41" w:rsidRPr="00CC3A2B" w:rsidRDefault="008C3A41" w:rsidP="008C3A41">
            <w:pPr>
              <w:tabs>
                <w:tab w:val="left" w:pos="1063"/>
              </w:tabs>
              <w:spacing w:after="0" w:line="240" w:lineRule="auto"/>
              <w:ind w:left="-108" w:right="272"/>
              <w:jc w:val="right"/>
              <w:rPr>
                <w:rFonts w:ascii="Angsana New" w:eastAsia="Cordia New" w:hAnsi="Angsana New"/>
                <w:sz w:val="28"/>
              </w:rPr>
            </w:pPr>
            <w:r w:rsidRPr="00244DE0">
              <w:rPr>
                <w:rFonts w:ascii="Angsana New" w:eastAsia="Cordia New" w:hAnsi="Angsana New"/>
                <w:sz w:val="28"/>
              </w:rPr>
              <w:t>96</w:t>
            </w:r>
            <w:r>
              <w:rPr>
                <w:rFonts w:ascii="Angsana New" w:eastAsia="Cordia New" w:hAnsi="Angsana New"/>
                <w:sz w:val="28"/>
              </w:rPr>
              <w:t>0</w:t>
            </w:r>
          </w:p>
        </w:tc>
      </w:tr>
      <w:tr w:rsidR="008C3A41" w:rsidRPr="00CC3A2B" w:rsidTr="00D01E9C">
        <w:trPr>
          <w:trHeight w:val="144"/>
        </w:trPr>
        <w:tc>
          <w:tcPr>
            <w:tcW w:w="2977" w:type="dxa"/>
          </w:tcPr>
          <w:p w:rsidR="008C3A41" w:rsidRPr="00CC3A2B" w:rsidRDefault="008C3A41" w:rsidP="008C3A41">
            <w:pPr>
              <w:spacing w:after="0" w:line="240" w:lineRule="auto"/>
              <w:ind w:left="66"/>
              <w:jc w:val="thaiDistribute"/>
              <w:rPr>
                <w:rFonts w:ascii="Angsana New" w:eastAsia="Cordia New" w:hAnsi="Angsana New"/>
                <w:spacing w:val="-4"/>
                <w:sz w:val="28"/>
              </w:rPr>
            </w:pPr>
            <w:r w:rsidRPr="00CC3A2B">
              <w:rPr>
                <w:rFonts w:ascii="Angsana New" w:eastAsia="Cordia New" w:hAnsi="Angsana New"/>
                <w:spacing w:val="-4"/>
                <w:sz w:val="28"/>
                <w:u w:val="single"/>
              </w:rPr>
              <w:t>Less</w:t>
            </w:r>
            <w:r w:rsidRPr="00CC3A2B">
              <w:rPr>
                <w:rFonts w:ascii="Angsana New" w:eastAsia="Cordia New" w:hAnsi="Angsana New"/>
                <w:spacing w:val="-4"/>
                <w:sz w:val="28"/>
              </w:rPr>
              <w:t xml:space="preserve"> Current</w:t>
            </w:r>
            <w:r>
              <w:rPr>
                <w:rFonts w:ascii="Angsana New" w:eastAsia="Cordia New" w:hAnsi="Angsana New"/>
                <w:spacing w:val="-4"/>
                <w:sz w:val="28"/>
              </w:rPr>
              <w:t xml:space="preserve"> </w:t>
            </w:r>
            <w:r w:rsidRPr="00CC3A2B">
              <w:rPr>
                <w:rFonts w:ascii="Angsana New" w:eastAsia="Cordia New" w:hAnsi="Angsana New"/>
                <w:spacing w:val="-4"/>
                <w:sz w:val="28"/>
              </w:rPr>
              <w:t xml:space="preserve">portion of lease </w:t>
            </w:r>
            <w:r w:rsidRPr="00CC3A2B">
              <w:rPr>
                <w:rFonts w:ascii="Angsana New" w:eastAsia="Cordia New" w:hAnsi="Angsana New"/>
                <w:spacing w:val="-8"/>
                <w:sz w:val="28"/>
              </w:rPr>
              <w:t>liabilities</w:t>
            </w:r>
          </w:p>
        </w:tc>
        <w:tc>
          <w:tcPr>
            <w:tcW w:w="1530" w:type="dxa"/>
            <w:tcBorders>
              <w:bottom w:val="single" w:sz="4" w:space="0" w:color="auto"/>
            </w:tcBorders>
          </w:tcPr>
          <w:p w:rsidR="008C3A41" w:rsidRPr="00CC3A2B" w:rsidRDefault="00E35385" w:rsidP="008C3A41">
            <w:pPr>
              <w:spacing w:after="0" w:line="240" w:lineRule="auto"/>
              <w:ind w:left="-108" w:right="160"/>
              <w:jc w:val="right"/>
              <w:rPr>
                <w:rFonts w:ascii="Angsana New" w:eastAsia="Cordia New" w:hAnsi="Angsana New"/>
                <w:sz w:val="28"/>
              </w:rPr>
            </w:pPr>
            <w:r>
              <w:rPr>
                <w:rFonts w:ascii="Angsana New" w:eastAsia="Cordia New" w:hAnsi="Angsana New"/>
                <w:sz w:val="28"/>
              </w:rPr>
              <w:t>(1,712)</w:t>
            </w:r>
          </w:p>
        </w:tc>
        <w:tc>
          <w:tcPr>
            <w:tcW w:w="1521" w:type="dxa"/>
            <w:tcBorders>
              <w:bottom w:val="single" w:sz="4" w:space="0" w:color="auto"/>
            </w:tcBorders>
          </w:tcPr>
          <w:p w:rsidR="008C3A41" w:rsidRPr="00CC3A2B" w:rsidRDefault="008C3A41" w:rsidP="008C3A41">
            <w:pPr>
              <w:spacing w:after="0" w:line="240" w:lineRule="auto"/>
              <w:ind w:left="-108" w:right="163"/>
              <w:jc w:val="right"/>
              <w:rPr>
                <w:rFonts w:ascii="Angsana New" w:eastAsia="Cordia New" w:hAnsi="Angsana New"/>
                <w:sz w:val="28"/>
              </w:rPr>
            </w:pPr>
            <w:r w:rsidRPr="00244DE0">
              <w:rPr>
                <w:rFonts w:ascii="Angsana New" w:eastAsia="Cordia New" w:hAnsi="Angsana New"/>
                <w:sz w:val="28"/>
              </w:rPr>
              <w:t>(1,664)</w:t>
            </w:r>
          </w:p>
        </w:tc>
        <w:tc>
          <w:tcPr>
            <w:tcW w:w="1440" w:type="dxa"/>
            <w:tcBorders>
              <w:bottom w:val="single" w:sz="4" w:space="0" w:color="auto"/>
            </w:tcBorders>
          </w:tcPr>
          <w:p w:rsidR="008C3A41" w:rsidRPr="00CC3A2B" w:rsidRDefault="008C3A41" w:rsidP="008C3A41">
            <w:pPr>
              <w:spacing w:after="0" w:line="240" w:lineRule="auto"/>
              <w:ind w:left="-108" w:right="160"/>
              <w:jc w:val="right"/>
              <w:rPr>
                <w:rFonts w:ascii="Angsana New" w:eastAsia="Cordia New" w:hAnsi="Angsana New"/>
                <w:sz w:val="28"/>
              </w:rPr>
            </w:pPr>
            <w:r>
              <w:rPr>
                <w:rFonts w:ascii="Angsana New" w:eastAsia="Cordia New" w:hAnsi="Angsana New"/>
                <w:sz w:val="28"/>
              </w:rPr>
              <w:t>(630)</w:t>
            </w:r>
          </w:p>
        </w:tc>
        <w:tc>
          <w:tcPr>
            <w:tcW w:w="1449" w:type="dxa"/>
            <w:tcBorders>
              <w:bottom w:val="single" w:sz="4" w:space="0" w:color="auto"/>
            </w:tcBorders>
          </w:tcPr>
          <w:p w:rsidR="008C3A41" w:rsidRPr="00CC3A2B" w:rsidRDefault="008C3A41" w:rsidP="008C3A41">
            <w:pPr>
              <w:spacing w:after="0" w:line="240" w:lineRule="auto"/>
              <w:ind w:left="-108" w:right="215"/>
              <w:jc w:val="right"/>
              <w:rPr>
                <w:rFonts w:ascii="Angsana New" w:eastAsia="Cordia New" w:hAnsi="Angsana New"/>
                <w:sz w:val="28"/>
              </w:rPr>
            </w:pPr>
            <w:r w:rsidRPr="00244DE0">
              <w:rPr>
                <w:rFonts w:ascii="Angsana New" w:eastAsia="Cordia New" w:hAnsi="Angsana New"/>
                <w:sz w:val="28"/>
              </w:rPr>
              <w:t>(61</w:t>
            </w:r>
            <w:r>
              <w:rPr>
                <w:rFonts w:ascii="Angsana New" w:eastAsia="Cordia New" w:hAnsi="Angsana New"/>
                <w:sz w:val="28"/>
              </w:rPr>
              <w:t>7</w:t>
            </w:r>
            <w:r w:rsidRPr="00244DE0">
              <w:rPr>
                <w:rFonts w:ascii="Angsana New" w:eastAsia="Cordia New" w:hAnsi="Angsana New"/>
                <w:sz w:val="28"/>
              </w:rPr>
              <w:t>)</w:t>
            </w:r>
          </w:p>
        </w:tc>
      </w:tr>
      <w:tr w:rsidR="008C3A41" w:rsidRPr="00CC3A2B" w:rsidTr="00D01E9C">
        <w:trPr>
          <w:trHeight w:val="54"/>
        </w:trPr>
        <w:tc>
          <w:tcPr>
            <w:tcW w:w="2977" w:type="dxa"/>
          </w:tcPr>
          <w:p w:rsidR="008C3A41" w:rsidRPr="00CC3A2B" w:rsidRDefault="008C3A41" w:rsidP="008C3A41">
            <w:pPr>
              <w:spacing w:after="0" w:line="240" w:lineRule="auto"/>
              <w:ind w:left="66"/>
              <w:jc w:val="thaiDistribute"/>
              <w:rPr>
                <w:rFonts w:ascii="Angsana New" w:eastAsia="Cordia New" w:hAnsi="Angsana New"/>
                <w:sz w:val="28"/>
              </w:rPr>
            </w:pPr>
            <w:r>
              <w:rPr>
                <w:rFonts w:ascii="Angsana New" w:eastAsia="Cordia New" w:hAnsi="Angsana New"/>
                <w:sz w:val="28"/>
              </w:rPr>
              <w:t>Net</w:t>
            </w:r>
          </w:p>
        </w:tc>
        <w:tc>
          <w:tcPr>
            <w:tcW w:w="1530" w:type="dxa"/>
            <w:tcBorders>
              <w:top w:val="single" w:sz="4" w:space="0" w:color="auto"/>
              <w:bottom w:val="double" w:sz="4" w:space="0" w:color="auto"/>
            </w:tcBorders>
          </w:tcPr>
          <w:p w:rsidR="008C3A41" w:rsidRPr="00CC3A2B" w:rsidRDefault="00E35385" w:rsidP="008C3A41">
            <w:pPr>
              <w:tabs>
                <w:tab w:val="left" w:pos="1104"/>
              </w:tabs>
              <w:spacing w:after="0" w:line="240" w:lineRule="auto"/>
              <w:ind w:left="-108" w:right="210"/>
              <w:jc w:val="right"/>
              <w:rPr>
                <w:rFonts w:ascii="Angsana New" w:eastAsia="Cordia New" w:hAnsi="Angsana New"/>
                <w:sz w:val="28"/>
              </w:rPr>
            </w:pPr>
            <w:r>
              <w:rPr>
                <w:rFonts w:ascii="Angsana New" w:eastAsia="Cordia New" w:hAnsi="Angsana New"/>
                <w:sz w:val="28"/>
              </w:rPr>
              <w:t>1,207</w:t>
            </w:r>
          </w:p>
        </w:tc>
        <w:tc>
          <w:tcPr>
            <w:tcW w:w="1521" w:type="dxa"/>
            <w:tcBorders>
              <w:top w:val="single" w:sz="4" w:space="0" w:color="auto"/>
              <w:bottom w:val="double" w:sz="4" w:space="0" w:color="auto"/>
            </w:tcBorders>
          </w:tcPr>
          <w:p w:rsidR="008C3A41" w:rsidRPr="00CC3A2B" w:rsidRDefault="008C3A41" w:rsidP="008C3A41">
            <w:pPr>
              <w:tabs>
                <w:tab w:val="left" w:pos="1096"/>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2,05</w:t>
            </w:r>
            <w:r>
              <w:rPr>
                <w:rFonts w:ascii="Angsana New" w:eastAsia="Cordia New" w:hAnsi="Angsana New"/>
                <w:sz w:val="28"/>
              </w:rPr>
              <w:t>0</w:t>
            </w:r>
          </w:p>
        </w:tc>
        <w:tc>
          <w:tcPr>
            <w:tcW w:w="1440" w:type="dxa"/>
            <w:tcBorders>
              <w:top w:val="single" w:sz="4" w:space="0" w:color="auto"/>
              <w:bottom w:val="double" w:sz="4" w:space="0" w:color="auto"/>
            </w:tcBorders>
          </w:tcPr>
          <w:p w:rsidR="008C3A41" w:rsidRPr="00CC3A2B" w:rsidRDefault="008C3A41" w:rsidP="008C3A41">
            <w:pPr>
              <w:tabs>
                <w:tab w:val="left" w:pos="1063"/>
              </w:tabs>
              <w:spacing w:after="0" w:line="240" w:lineRule="auto"/>
              <w:ind w:left="-108" w:right="210"/>
              <w:jc w:val="right"/>
              <w:rPr>
                <w:rFonts w:ascii="Angsana New" w:eastAsia="Cordia New" w:hAnsi="Angsana New"/>
                <w:sz w:val="28"/>
              </w:rPr>
            </w:pPr>
            <w:r>
              <w:rPr>
                <w:rFonts w:ascii="Angsana New" w:eastAsia="Cordia New" w:hAnsi="Angsana New"/>
                <w:sz w:val="28"/>
              </w:rPr>
              <w:t>50</w:t>
            </w:r>
          </w:p>
        </w:tc>
        <w:tc>
          <w:tcPr>
            <w:tcW w:w="1449" w:type="dxa"/>
            <w:tcBorders>
              <w:top w:val="single" w:sz="4" w:space="0" w:color="auto"/>
              <w:bottom w:val="double" w:sz="4" w:space="0" w:color="auto"/>
            </w:tcBorders>
          </w:tcPr>
          <w:p w:rsidR="008C3A41" w:rsidRPr="00CC3A2B" w:rsidRDefault="008C3A41" w:rsidP="008C3A41">
            <w:pPr>
              <w:tabs>
                <w:tab w:val="left" w:pos="1063"/>
              </w:tabs>
              <w:spacing w:after="0" w:line="240" w:lineRule="auto"/>
              <w:ind w:left="-108" w:right="272"/>
              <w:jc w:val="right"/>
              <w:rPr>
                <w:rFonts w:ascii="Angsana New" w:eastAsia="Cordia New" w:hAnsi="Angsana New"/>
                <w:sz w:val="28"/>
              </w:rPr>
            </w:pPr>
            <w:r w:rsidRPr="00244DE0">
              <w:rPr>
                <w:rFonts w:ascii="Angsana New" w:eastAsia="Cordia New" w:hAnsi="Angsana New"/>
                <w:sz w:val="28"/>
              </w:rPr>
              <w:t>343</w:t>
            </w:r>
          </w:p>
        </w:tc>
      </w:tr>
    </w:tbl>
    <w:p w:rsidR="008C771E" w:rsidRDefault="008C771E" w:rsidP="00CF6B6B">
      <w:pPr>
        <w:spacing w:after="0" w:line="240" w:lineRule="auto"/>
        <w:jc w:val="thaiDistribute"/>
        <w:rPr>
          <w:rFonts w:ascii="Angsana New" w:hAnsi="Angsana New"/>
          <w:spacing w:val="-6"/>
          <w:sz w:val="28"/>
        </w:rPr>
      </w:pPr>
    </w:p>
    <w:p w:rsidR="00E35385" w:rsidRPr="000A0E68" w:rsidRDefault="00E35385" w:rsidP="00CF6B6B">
      <w:pPr>
        <w:spacing w:after="0" w:line="240" w:lineRule="auto"/>
        <w:jc w:val="thaiDistribute"/>
        <w:rPr>
          <w:rFonts w:ascii="Angsana New" w:hAnsi="Angsana New"/>
          <w:spacing w:val="-6"/>
          <w:sz w:val="28"/>
        </w:rPr>
      </w:pPr>
    </w:p>
    <w:p w:rsidR="003A18A5" w:rsidRPr="00661F81" w:rsidRDefault="007E7980" w:rsidP="00C57451">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lastRenderedPageBreak/>
        <w:t>Non-current provisions for employee benefits</w:t>
      </w:r>
    </w:p>
    <w:p w:rsidR="003A18A5" w:rsidRPr="00CF6B6B" w:rsidRDefault="003A18A5" w:rsidP="003A18A5">
      <w:pPr>
        <w:spacing w:after="0" w:line="240" w:lineRule="auto"/>
        <w:ind w:left="360"/>
        <w:jc w:val="thaiDistribute"/>
        <w:rPr>
          <w:rFonts w:ascii="Angsana New" w:hAnsi="Angsana New"/>
          <w:sz w:val="20"/>
          <w:szCs w:val="20"/>
          <w:u w:val="single"/>
        </w:rPr>
      </w:pPr>
    </w:p>
    <w:p w:rsidR="003A18A5" w:rsidRDefault="00755CC8" w:rsidP="003A1696">
      <w:pPr>
        <w:tabs>
          <w:tab w:val="left" w:pos="360"/>
        </w:tabs>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on-current provisions for employee benefits</w:t>
      </w:r>
      <w:r w:rsidR="00DD3504">
        <w:rPr>
          <w:rFonts w:ascii="Angsana New" w:hAnsi="Angsana New"/>
          <w:sz w:val="28"/>
        </w:rPr>
        <w:t xml:space="preserve"> </w:t>
      </w:r>
      <w:r w:rsidRPr="00755CC8">
        <w:rPr>
          <w:rFonts w:ascii="Angsana New" w:hAnsi="Angsana New"/>
          <w:sz w:val="28"/>
        </w:rPr>
        <w:t xml:space="preserve">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C15177" w:rsidRDefault="00755CC8" w:rsidP="00755CC8">
      <w:pPr>
        <w:spacing w:after="0" w:line="240" w:lineRule="auto"/>
        <w:ind w:firstLine="369"/>
        <w:jc w:val="thaiDistribute"/>
        <w:rPr>
          <w:rFonts w:ascii="Angsana New" w:hAnsi="Angsana New"/>
          <w:sz w:val="20"/>
          <w:szCs w:val="20"/>
        </w:rPr>
      </w:pPr>
    </w:p>
    <w:tbl>
      <w:tblPr>
        <w:tblW w:w="8901" w:type="dxa"/>
        <w:tblInd w:w="297" w:type="dxa"/>
        <w:tblLayout w:type="fixed"/>
        <w:tblLook w:val="0000"/>
      </w:tblPr>
      <w:tblGrid>
        <w:gridCol w:w="2961"/>
        <w:gridCol w:w="1530"/>
        <w:gridCol w:w="1530"/>
        <w:gridCol w:w="1458"/>
        <w:gridCol w:w="1422"/>
      </w:tblGrid>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880" w:type="dxa"/>
            <w:gridSpan w:val="2"/>
          </w:tcPr>
          <w:p w:rsidR="003A18A5" w:rsidRPr="007E7980" w:rsidRDefault="003A18A5" w:rsidP="008503C8">
            <w:pPr>
              <w:pStyle w:val="Heading7"/>
              <w:keepNext/>
              <w:spacing w:before="0" w:after="0" w:line="240" w:lineRule="auto"/>
              <w:ind w:left="-108" w:right="-83"/>
              <w:jc w:val="right"/>
              <w:rPr>
                <w:rFonts w:ascii="Angsana New" w:hAnsi="Angsana New"/>
                <w:sz w:val="28"/>
                <w:szCs w:val="28"/>
              </w:rPr>
            </w:pPr>
            <w:r w:rsidRPr="007E7980">
              <w:rPr>
                <w:rFonts w:ascii="Angsana New" w:hAnsi="Angsana New"/>
                <w:sz w:val="28"/>
                <w:szCs w:val="28"/>
              </w:rPr>
              <w:t>(</w:t>
            </w:r>
            <w:proofErr w:type="gramStart"/>
            <w:r w:rsidRPr="007E7980">
              <w:rPr>
                <w:rFonts w:ascii="Angsana New" w:hAnsi="Angsana New"/>
                <w:sz w:val="28"/>
                <w:szCs w:val="28"/>
              </w:rPr>
              <w:t>Unit :</w:t>
            </w:r>
            <w:proofErr w:type="gramEnd"/>
            <w:r w:rsidRPr="007E7980">
              <w:rPr>
                <w:rFonts w:ascii="Angsana New" w:hAnsi="Angsana New"/>
                <w:sz w:val="28"/>
                <w:szCs w:val="28"/>
              </w:rPr>
              <w:t xml:space="preserve"> Thousand Baht)</w:t>
            </w:r>
          </w:p>
        </w:tc>
      </w:tr>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bookmarkStart w:id="9" w:name="_Hlk118563826"/>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hAnsi="Angsana New"/>
                <w:sz w:val="28"/>
                <w:szCs w:val="28"/>
                <w:u w:val="single"/>
              </w:rPr>
              <w:t>Consolidated financial statements</w:t>
            </w:r>
          </w:p>
        </w:tc>
        <w:tc>
          <w:tcPr>
            <w:tcW w:w="288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eastAsia="Cordia New" w:hAnsi="Angsana New"/>
                <w:sz w:val="28"/>
                <w:szCs w:val="28"/>
                <w:u w:val="single"/>
              </w:rPr>
              <w:t>Separate financial statements</w:t>
            </w:r>
          </w:p>
        </w:tc>
      </w:tr>
      <w:bookmarkEnd w:id="9"/>
      <w:tr w:rsidR="00856FF9" w:rsidRPr="007E7980" w:rsidTr="00D81E5B">
        <w:trPr>
          <w:cantSplit/>
          <w:trHeight w:val="315"/>
        </w:trPr>
        <w:tc>
          <w:tcPr>
            <w:tcW w:w="2961" w:type="dxa"/>
          </w:tcPr>
          <w:p w:rsidR="00856FF9" w:rsidRPr="007E7980" w:rsidRDefault="00856FF9" w:rsidP="00856FF9">
            <w:pPr>
              <w:spacing w:after="0" w:line="240" w:lineRule="auto"/>
              <w:ind w:left="-36" w:right="-108"/>
              <w:jc w:val="thaiDistribute"/>
              <w:rPr>
                <w:rFonts w:ascii="Angsana New" w:hAnsi="Angsana New"/>
                <w:sz w:val="28"/>
              </w:rPr>
            </w:pPr>
          </w:p>
        </w:tc>
        <w:tc>
          <w:tcPr>
            <w:tcW w:w="1530" w:type="dxa"/>
          </w:tcPr>
          <w:p w:rsidR="00856FF9" w:rsidRPr="007E7980" w:rsidRDefault="00856FF9" w:rsidP="00856FF9">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Pr="00CC3A2B">
              <w:rPr>
                <w:rFonts w:ascii="Angsana New" w:hAnsi="Angsana New"/>
                <w:spacing w:val="-2"/>
                <w:sz w:val="28"/>
                <w:u w:val="single"/>
                <w:lang w:eastAsia="en-GB"/>
              </w:rPr>
              <w:t>, 202</w:t>
            </w:r>
            <w:r>
              <w:rPr>
                <w:rFonts w:ascii="Angsana New" w:hAnsi="Angsana New"/>
                <w:spacing w:val="-2"/>
                <w:sz w:val="28"/>
                <w:u w:val="single"/>
                <w:lang w:eastAsia="en-GB"/>
              </w:rPr>
              <w:t>6</w:t>
            </w:r>
          </w:p>
        </w:tc>
        <w:tc>
          <w:tcPr>
            <w:tcW w:w="1530" w:type="dxa"/>
          </w:tcPr>
          <w:p w:rsidR="00856FF9" w:rsidRPr="007E7980" w:rsidRDefault="00856FF9" w:rsidP="00856FF9">
            <w:pPr>
              <w:spacing w:after="0" w:line="240" w:lineRule="auto"/>
              <w:ind w:left="-36" w:right="-86"/>
              <w:jc w:val="center"/>
              <w:rPr>
                <w:rFonts w:ascii="Angsana New" w:hAnsi="Angsana New"/>
                <w:spacing w:val="-2"/>
                <w:sz w:val="28"/>
                <w:u w:val="single"/>
                <w:lang w:eastAsia="en-GB"/>
              </w:rPr>
            </w:pPr>
            <w:r w:rsidRPr="00CC3A2B">
              <w:rPr>
                <w:rFonts w:ascii="Angsana New" w:hAnsi="Angsana New"/>
                <w:spacing w:val="-2"/>
                <w:sz w:val="28"/>
                <w:u w:val="single"/>
                <w:lang w:eastAsia="en-GB"/>
              </w:rPr>
              <w:t>December 31, 202</w:t>
            </w:r>
            <w:r>
              <w:rPr>
                <w:rFonts w:ascii="Angsana New" w:hAnsi="Angsana New"/>
                <w:spacing w:val="-2"/>
                <w:sz w:val="28"/>
                <w:u w:val="single"/>
                <w:lang w:eastAsia="en-GB"/>
              </w:rPr>
              <w:t>5</w:t>
            </w:r>
          </w:p>
        </w:tc>
        <w:tc>
          <w:tcPr>
            <w:tcW w:w="1458" w:type="dxa"/>
          </w:tcPr>
          <w:p w:rsidR="00856FF9" w:rsidRPr="007E7980" w:rsidRDefault="00856FF9" w:rsidP="00856FF9">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Pr="00CC3A2B">
              <w:rPr>
                <w:rFonts w:ascii="Angsana New" w:hAnsi="Angsana New"/>
                <w:spacing w:val="-2"/>
                <w:sz w:val="28"/>
                <w:u w:val="single"/>
                <w:lang w:eastAsia="en-GB"/>
              </w:rPr>
              <w:t>, 202</w:t>
            </w:r>
            <w:r>
              <w:rPr>
                <w:rFonts w:ascii="Angsana New" w:hAnsi="Angsana New"/>
                <w:spacing w:val="-2"/>
                <w:sz w:val="28"/>
                <w:u w:val="single"/>
                <w:lang w:eastAsia="en-GB"/>
              </w:rPr>
              <w:t>6</w:t>
            </w:r>
          </w:p>
        </w:tc>
        <w:tc>
          <w:tcPr>
            <w:tcW w:w="1422" w:type="dxa"/>
          </w:tcPr>
          <w:p w:rsidR="00856FF9" w:rsidRPr="00D81E5B" w:rsidRDefault="00856FF9" w:rsidP="00856FF9">
            <w:pPr>
              <w:spacing w:after="0" w:line="240" w:lineRule="auto"/>
              <w:ind w:left="-108" w:right="-105"/>
              <w:jc w:val="center"/>
              <w:rPr>
                <w:rFonts w:ascii="Angsana New" w:hAnsi="Angsana New"/>
                <w:spacing w:val="-2"/>
                <w:sz w:val="28"/>
                <w:u w:val="single"/>
                <w:lang w:eastAsia="en-GB"/>
              </w:rPr>
            </w:pPr>
            <w:r w:rsidRPr="00CC3A2B">
              <w:rPr>
                <w:rFonts w:ascii="Angsana New" w:hAnsi="Angsana New"/>
                <w:spacing w:val="-2"/>
                <w:sz w:val="28"/>
                <w:u w:val="single"/>
                <w:lang w:eastAsia="en-GB"/>
              </w:rPr>
              <w:t>December 31, 202</w:t>
            </w:r>
            <w:r>
              <w:rPr>
                <w:rFonts w:ascii="Angsana New" w:hAnsi="Angsana New"/>
                <w:spacing w:val="-2"/>
                <w:sz w:val="28"/>
                <w:u w:val="single"/>
                <w:lang w:eastAsia="en-GB"/>
              </w:rPr>
              <w:t>5</w:t>
            </w:r>
          </w:p>
        </w:tc>
      </w:tr>
      <w:tr w:rsidR="00835BF4" w:rsidRPr="007E7980" w:rsidTr="00D81E5B">
        <w:trPr>
          <w:cantSplit/>
        </w:trPr>
        <w:tc>
          <w:tcPr>
            <w:tcW w:w="2961" w:type="dxa"/>
          </w:tcPr>
          <w:p w:rsidR="00835BF4" w:rsidRPr="000E3702" w:rsidRDefault="00835BF4" w:rsidP="00835BF4">
            <w:pPr>
              <w:spacing w:after="0" w:line="240" w:lineRule="auto"/>
              <w:ind w:left="59" w:right="-86"/>
              <w:jc w:val="thaiDistribute"/>
              <w:rPr>
                <w:rFonts w:ascii="Angsana New" w:hAnsi="Angsana New"/>
                <w:spacing w:val="-6"/>
                <w:sz w:val="28"/>
                <w:cs/>
              </w:rPr>
            </w:pPr>
            <w:r w:rsidRPr="00D81E5B">
              <w:rPr>
                <w:rFonts w:ascii="Angsana New" w:hAnsi="Angsana New"/>
                <w:spacing w:val="-6"/>
                <w:sz w:val="28"/>
              </w:rPr>
              <w:t>Beginning</w:t>
            </w:r>
            <w:r w:rsidRPr="00C6736A">
              <w:rPr>
                <w:rFonts w:ascii="Angsana New" w:hAnsi="Angsana New" w:hint="cs"/>
                <w:spacing w:val="-6"/>
                <w:sz w:val="28"/>
              </w:rPr>
              <w:t xml:space="preserve"> </w:t>
            </w:r>
            <w:r w:rsidRPr="00D81E5B">
              <w:rPr>
                <w:rFonts w:ascii="Angsana New" w:hAnsi="Angsana New"/>
                <w:spacing w:val="-6"/>
                <w:sz w:val="28"/>
              </w:rPr>
              <w:t>employee benefit obligations</w:t>
            </w:r>
          </w:p>
        </w:tc>
        <w:tc>
          <w:tcPr>
            <w:tcW w:w="1530" w:type="dxa"/>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Pr>
                <w:rFonts w:ascii="Angsana New" w:hAnsi="Angsana New"/>
                <w:sz w:val="28"/>
              </w:rPr>
              <w:t>2,094</w:t>
            </w:r>
          </w:p>
        </w:tc>
        <w:tc>
          <w:tcPr>
            <w:tcW w:w="1530" w:type="dxa"/>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1,522</w:t>
            </w:r>
          </w:p>
        </w:tc>
        <w:tc>
          <w:tcPr>
            <w:tcW w:w="1458" w:type="dxa"/>
          </w:tcPr>
          <w:p w:rsidR="00835BF4" w:rsidRPr="000E3702" w:rsidRDefault="00835BF4" w:rsidP="00835BF4">
            <w:pPr>
              <w:tabs>
                <w:tab w:val="left" w:pos="1030"/>
              </w:tabs>
              <w:spacing w:after="0" w:line="240" w:lineRule="auto"/>
              <w:ind w:left="-108" w:right="210"/>
              <w:jc w:val="right"/>
              <w:rPr>
                <w:rFonts w:ascii="Angsana New" w:eastAsia="Cordia New" w:hAnsi="Angsana New"/>
                <w:sz w:val="28"/>
                <w:cs/>
              </w:rPr>
            </w:pPr>
            <w:r>
              <w:rPr>
                <w:rFonts w:ascii="Angsana New" w:hAnsi="Angsana New"/>
                <w:sz w:val="28"/>
              </w:rPr>
              <w:t>787</w:t>
            </w:r>
          </w:p>
        </w:tc>
        <w:tc>
          <w:tcPr>
            <w:tcW w:w="1422" w:type="dxa"/>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5</w:t>
            </w:r>
            <w:r w:rsidRPr="008B7D79">
              <w:rPr>
                <w:rFonts w:ascii="Angsana New" w:hAnsi="Angsana New" w:hint="cs"/>
                <w:sz w:val="28"/>
              </w:rPr>
              <w:t>60</w:t>
            </w:r>
          </w:p>
        </w:tc>
      </w:tr>
      <w:tr w:rsidR="00835BF4" w:rsidRPr="007E7980" w:rsidTr="00D81E5B">
        <w:trPr>
          <w:cantSplit/>
        </w:trPr>
        <w:tc>
          <w:tcPr>
            <w:tcW w:w="2961" w:type="dxa"/>
          </w:tcPr>
          <w:p w:rsidR="00835BF4" w:rsidRPr="003A1696" w:rsidRDefault="00835BF4" w:rsidP="00835BF4">
            <w:pPr>
              <w:spacing w:after="0" w:line="240" w:lineRule="auto"/>
              <w:ind w:left="59" w:right="-86"/>
              <w:jc w:val="thaiDistribute"/>
              <w:rPr>
                <w:rFonts w:ascii="Angsana New" w:hAnsi="Angsana New"/>
                <w:spacing w:val="-6"/>
                <w:sz w:val="28"/>
              </w:rPr>
            </w:pPr>
            <w:r w:rsidRPr="003A1696">
              <w:rPr>
                <w:rFonts w:ascii="Angsana New" w:hAnsi="Angsana New"/>
                <w:spacing w:val="-6"/>
                <w:sz w:val="28"/>
              </w:rPr>
              <w:t>Current service cost</w:t>
            </w:r>
          </w:p>
        </w:tc>
        <w:tc>
          <w:tcPr>
            <w:tcW w:w="1530" w:type="dxa"/>
            <w:vAlign w:val="bottom"/>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Pr>
                <w:rFonts w:ascii="Angsana New" w:hAnsi="Angsana New"/>
                <w:sz w:val="28"/>
              </w:rPr>
              <w:t>123</w:t>
            </w:r>
          </w:p>
        </w:tc>
        <w:tc>
          <w:tcPr>
            <w:tcW w:w="1530" w:type="dxa"/>
            <w:vAlign w:val="bottom"/>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497</w:t>
            </w:r>
          </w:p>
        </w:tc>
        <w:tc>
          <w:tcPr>
            <w:tcW w:w="1458" w:type="dxa"/>
          </w:tcPr>
          <w:p w:rsidR="00835BF4" w:rsidRPr="000E3702" w:rsidRDefault="00835BF4" w:rsidP="00835BF4">
            <w:pPr>
              <w:tabs>
                <w:tab w:val="left" w:pos="1096"/>
              </w:tabs>
              <w:spacing w:after="0" w:line="240" w:lineRule="auto"/>
              <w:ind w:left="-108" w:right="210"/>
              <w:jc w:val="right"/>
              <w:rPr>
                <w:rFonts w:ascii="Angsana New" w:eastAsia="Cordia New" w:hAnsi="Angsana New"/>
                <w:sz w:val="28"/>
                <w:cs/>
              </w:rPr>
            </w:pPr>
            <w:r>
              <w:rPr>
                <w:rFonts w:ascii="Angsana New" w:hAnsi="Angsana New"/>
                <w:sz w:val="28"/>
              </w:rPr>
              <w:t>56</w:t>
            </w:r>
          </w:p>
        </w:tc>
        <w:tc>
          <w:tcPr>
            <w:tcW w:w="1422" w:type="dxa"/>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198</w:t>
            </w:r>
          </w:p>
        </w:tc>
      </w:tr>
      <w:tr w:rsidR="00835BF4" w:rsidRPr="007E7980" w:rsidTr="00D81E5B">
        <w:trPr>
          <w:cantSplit/>
        </w:trPr>
        <w:tc>
          <w:tcPr>
            <w:tcW w:w="2961" w:type="dxa"/>
          </w:tcPr>
          <w:p w:rsidR="00835BF4" w:rsidRPr="003A1696" w:rsidRDefault="00835BF4" w:rsidP="00835BF4">
            <w:pPr>
              <w:spacing w:after="0" w:line="240" w:lineRule="auto"/>
              <w:ind w:left="59" w:right="-86"/>
              <w:jc w:val="thaiDistribute"/>
              <w:rPr>
                <w:rFonts w:ascii="Angsana New" w:hAnsi="Angsana New"/>
                <w:spacing w:val="-6"/>
                <w:sz w:val="28"/>
              </w:rPr>
            </w:pPr>
            <w:r w:rsidRPr="003A1696">
              <w:rPr>
                <w:rFonts w:ascii="Angsana New" w:hAnsi="Angsana New"/>
                <w:spacing w:val="-6"/>
                <w:sz w:val="28"/>
              </w:rPr>
              <w:t>Interest cost</w:t>
            </w:r>
          </w:p>
        </w:tc>
        <w:tc>
          <w:tcPr>
            <w:tcW w:w="1530" w:type="dxa"/>
            <w:vAlign w:val="bottom"/>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Pr>
                <w:rFonts w:ascii="Angsana New" w:hAnsi="Angsana New"/>
                <w:sz w:val="28"/>
              </w:rPr>
              <w:t>36</w:t>
            </w:r>
          </w:p>
        </w:tc>
        <w:tc>
          <w:tcPr>
            <w:tcW w:w="1530" w:type="dxa"/>
            <w:vAlign w:val="bottom"/>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75</w:t>
            </w:r>
          </w:p>
        </w:tc>
        <w:tc>
          <w:tcPr>
            <w:tcW w:w="1458" w:type="dxa"/>
          </w:tcPr>
          <w:p w:rsidR="00835BF4" w:rsidRPr="00D81E5B" w:rsidRDefault="00835BF4" w:rsidP="00835BF4">
            <w:pPr>
              <w:tabs>
                <w:tab w:val="left" w:pos="434"/>
              </w:tabs>
              <w:spacing w:after="0" w:line="240" w:lineRule="auto"/>
              <w:ind w:left="-108" w:right="210"/>
              <w:jc w:val="right"/>
              <w:rPr>
                <w:rFonts w:ascii="Angsana New" w:eastAsia="Cordia New" w:hAnsi="Angsana New"/>
                <w:sz w:val="28"/>
              </w:rPr>
            </w:pPr>
            <w:r>
              <w:rPr>
                <w:rFonts w:ascii="Angsana New" w:hAnsi="Angsana New"/>
                <w:sz w:val="28"/>
              </w:rPr>
              <w:t>4</w:t>
            </w:r>
          </w:p>
        </w:tc>
        <w:tc>
          <w:tcPr>
            <w:tcW w:w="1422" w:type="dxa"/>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29</w:t>
            </w:r>
          </w:p>
        </w:tc>
      </w:tr>
      <w:tr w:rsidR="00835BF4" w:rsidRPr="007E7980" w:rsidTr="00D81E5B">
        <w:trPr>
          <w:cantSplit/>
        </w:trPr>
        <w:tc>
          <w:tcPr>
            <w:tcW w:w="2961" w:type="dxa"/>
          </w:tcPr>
          <w:p w:rsidR="00835BF4" w:rsidRPr="005C1F94" w:rsidRDefault="00835BF4" w:rsidP="00835BF4">
            <w:pPr>
              <w:spacing w:after="0" w:line="240" w:lineRule="auto"/>
              <w:ind w:left="59" w:right="-86"/>
              <w:jc w:val="thaiDistribute"/>
              <w:rPr>
                <w:rFonts w:ascii="Angsana New" w:hAnsi="Angsana New"/>
                <w:sz w:val="28"/>
              </w:rPr>
            </w:pPr>
            <w:r w:rsidRPr="005C1F94">
              <w:rPr>
                <w:rFonts w:ascii="Angsana New" w:hAnsi="Angsana New"/>
                <w:sz w:val="28"/>
              </w:rPr>
              <w:t xml:space="preserve">Actuarial gain arising </w:t>
            </w:r>
          </w:p>
          <w:p w:rsidR="00835BF4" w:rsidRPr="003A1696" w:rsidRDefault="00835BF4" w:rsidP="00835BF4">
            <w:pPr>
              <w:spacing w:after="0" w:line="240" w:lineRule="auto"/>
              <w:ind w:left="59" w:right="-86" w:firstLine="187"/>
              <w:jc w:val="thaiDistribute"/>
              <w:rPr>
                <w:rFonts w:ascii="Angsana New" w:hAnsi="Angsana New"/>
                <w:spacing w:val="-6"/>
                <w:sz w:val="28"/>
              </w:rPr>
            </w:pPr>
            <w:r w:rsidRPr="005C1F94">
              <w:rPr>
                <w:rFonts w:ascii="Angsana New" w:hAnsi="Angsana New"/>
                <w:sz w:val="28"/>
              </w:rPr>
              <w:t xml:space="preserve">from </w:t>
            </w:r>
            <w:proofErr w:type="spellStart"/>
            <w:r w:rsidRPr="005C1F94">
              <w:rPr>
                <w:rFonts w:ascii="Angsana New" w:hAnsi="Angsana New"/>
                <w:sz w:val="28"/>
              </w:rPr>
              <w:t>definedbenefit</w:t>
            </w:r>
            <w:proofErr w:type="spellEnd"/>
            <w:r w:rsidRPr="005C1F94">
              <w:rPr>
                <w:rFonts w:ascii="Angsana New" w:hAnsi="Angsana New"/>
                <w:sz w:val="28"/>
              </w:rPr>
              <w:t xml:space="preserve"> plan</w:t>
            </w:r>
          </w:p>
        </w:tc>
        <w:tc>
          <w:tcPr>
            <w:tcW w:w="1530" w:type="dxa"/>
            <w:vAlign w:val="bottom"/>
          </w:tcPr>
          <w:p w:rsidR="00835BF4" w:rsidRPr="00D81E5B" w:rsidRDefault="00835BF4" w:rsidP="00835BF4">
            <w:pPr>
              <w:tabs>
                <w:tab w:val="left" w:pos="518"/>
              </w:tabs>
              <w:spacing w:after="0" w:line="240" w:lineRule="auto"/>
              <w:ind w:left="-108" w:right="143"/>
              <w:jc w:val="right"/>
              <w:rPr>
                <w:rFonts w:ascii="Angsana New" w:eastAsia="Cordia New" w:hAnsi="Angsana New"/>
                <w:sz w:val="28"/>
              </w:rPr>
            </w:pPr>
            <w:r>
              <w:rPr>
                <w:rFonts w:ascii="Angsana New" w:hAnsi="Angsana New"/>
                <w:sz w:val="28"/>
              </w:rPr>
              <w:t>(997)</w:t>
            </w:r>
          </w:p>
        </w:tc>
        <w:tc>
          <w:tcPr>
            <w:tcW w:w="1530" w:type="dxa"/>
            <w:vAlign w:val="bottom"/>
          </w:tcPr>
          <w:p w:rsidR="00835BF4" w:rsidRPr="00AD4938" w:rsidRDefault="00835BF4" w:rsidP="00835BF4">
            <w:pPr>
              <w:tabs>
                <w:tab w:val="left" w:pos="1096"/>
              </w:tabs>
              <w:spacing w:after="0" w:line="240" w:lineRule="auto"/>
              <w:ind w:left="-108" w:right="210"/>
              <w:jc w:val="right"/>
              <w:rPr>
                <w:rFonts w:ascii="Angsana New" w:hAnsi="Angsana New"/>
                <w:sz w:val="28"/>
              </w:rPr>
            </w:pPr>
            <w:r>
              <w:rPr>
                <w:rFonts w:ascii="Angsana New" w:hAnsi="Angsana New"/>
                <w:sz w:val="28"/>
              </w:rPr>
              <w:t>-</w:t>
            </w:r>
          </w:p>
        </w:tc>
        <w:tc>
          <w:tcPr>
            <w:tcW w:w="1458" w:type="dxa"/>
          </w:tcPr>
          <w:p w:rsidR="00835BF4" w:rsidRDefault="00835BF4" w:rsidP="00835BF4">
            <w:pPr>
              <w:tabs>
                <w:tab w:val="left" w:pos="490"/>
              </w:tabs>
              <w:spacing w:after="0" w:line="240" w:lineRule="auto"/>
              <w:ind w:left="-108" w:right="197"/>
              <w:jc w:val="right"/>
              <w:rPr>
                <w:rFonts w:ascii="Angsana New" w:hAnsi="Angsana New"/>
                <w:sz w:val="28"/>
              </w:rPr>
            </w:pPr>
          </w:p>
          <w:p w:rsidR="00835BF4" w:rsidRPr="00D81E5B" w:rsidRDefault="00835BF4" w:rsidP="00835BF4">
            <w:pPr>
              <w:tabs>
                <w:tab w:val="left" w:pos="614"/>
              </w:tabs>
              <w:spacing w:after="0" w:line="240" w:lineRule="auto"/>
              <w:ind w:left="-108" w:right="135"/>
              <w:jc w:val="right"/>
              <w:rPr>
                <w:rFonts w:ascii="Angsana New" w:eastAsia="Cordia New" w:hAnsi="Angsana New"/>
                <w:sz w:val="28"/>
              </w:rPr>
            </w:pPr>
            <w:r>
              <w:rPr>
                <w:rFonts w:ascii="Angsana New" w:hAnsi="Angsana New"/>
                <w:sz w:val="28"/>
              </w:rPr>
              <w:t>(469)</w:t>
            </w:r>
          </w:p>
        </w:tc>
        <w:tc>
          <w:tcPr>
            <w:tcW w:w="1422" w:type="dxa"/>
          </w:tcPr>
          <w:p w:rsidR="00835BF4" w:rsidRDefault="00835BF4" w:rsidP="00835BF4">
            <w:pPr>
              <w:tabs>
                <w:tab w:val="left" w:pos="1096"/>
              </w:tabs>
              <w:spacing w:after="0" w:line="240" w:lineRule="auto"/>
              <w:ind w:left="-108" w:right="210"/>
              <w:jc w:val="right"/>
              <w:rPr>
                <w:rFonts w:ascii="Angsana New" w:hAnsi="Angsana New"/>
                <w:sz w:val="28"/>
              </w:rPr>
            </w:pPr>
          </w:p>
          <w:p w:rsidR="00835BF4" w:rsidRPr="00AD4938" w:rsidRDefault="00835BF4" w:rsidP="00835BF4">
            <w:pPr>
              <w:tabs>
                <w:tab w:val="left" w:pos="1096"/>
              </w:tabs>
              <w:spacing w:after="0" w:line="240" w:lineRule="auto"/>
              <w:ind w:left="-108" w:right="210"/>
              <w:jc w:val="right"/>
              <w:rPr>
                <w:rFonts w:ascii="Angsana New" w:hAnsi="Angsana New"/>
                <w:sz w:val="28"/>
              </w:rPr>
            </w:pPr>
            <w:r>
              <w:rPr>
                <w:rFonts w:ascii="Angsana New" w:hAnsi="Angsana New"/>
                <w:sz w:val="28"/>
              </w:rPr>
              <w:t>-</w:t>
            </w:r>
          </w:p>
        </w:tc>
      </w:tr>
      <w:tr w:rsidR="00835BF4" w:rsidRPr="007E7980" w:rsidTr="00D81E5B">
        <w:trPr>
          <w:cantSplit/>
        </w:trPr>
        <w:tc>
          <w:tcPr>
            <w:tcW w:w="2961" w:type="dxa"/>
          </w:tcPr>
          <w:p w:rsidR="00835BF4" w:rsidRPr="003A1696" w:rsidRDefault="00835BF4" w:rsidP="00835BF4">
            <w:pPr>
              <w:spacing w:after="0" w:line="240" w:lineRule="auto"/>
              <w:ind w:left="59" w:right="-86"/>
              <w:jc w:val="thaiDistribute"/>
              <w:rPr>
                <w:rFonts w:ascii="Angsana New" w:hAnsi="Angsana New"/>
                <w:spacing w:val="-6"/>
                <w:sz w:val="28"/>
              </w:rPr>
            </w:pPr>
            <w:r w:rsidRPr="003A1696">
              <w:rPr>
                <w:rFonts w:ascii="Angsana New" w:hAnsi="Angsana New"/>
                <w:spacing w:val="-6"/>
                <w:sz w:val="28"/>
              </w:rPr>
              <w:t>Ending employee benefit obligations</w:t>
            </w:r>
          </w:p>
        </w:tc>
        <w:tc>
          <w:tcPr>
            <w:tcW w:w="1530" w:type="dxa"/>
            <w:tcBorders>
              <w:top w:val="single" w:sz="4" w:space="0" w:color="auto"/>
              <w:bottom w:val="double" w:sz="4" w:space="0" w:color="auto"/>
            </w:tcBorders>
            <w:vAlign w:val="bottom"/>
          </w:tcPr>
          <w:p w:rsidR="00835BF4" w:rsidRPr="007E7980" w:rsidRDefault="00835BF4" w:rsidP="00835BF4">
            <w:pPr>
              <w:tabs>
                <w:tab w:val="left" w:pos="1096"/>
              </w:tabs>
              <w:spacing w:after="0" w:line="240" w:lineRule="auto"/>
              <w:ind w:left="-108" w:right="210"/>
              <w:jc w:val="right"/>
              <w:rPr>
                <w:rFonts w:ascii="Angsana New" w:hAnsi="Angsana New"/>
                <w:sz w:val="28"/>
              </w:rPr>
            </w:pPr>
            <w:r>
              <w:rPr>
                <w:rFonts w:ascii="Angsana New" w:hAnsi="Angsana New"/>
                <w:sz w:val="28"/>
              </w:rPr>
              <w:t>1,256</w:t>
            </w:r>
          </w:p>
        </w:tc>
        <w:tc>
          <w:tcPr>
            <w:tcW w:w="1530" w:type="dxa"/>
            <w:tcBorders>
              <w:top w:val="single" w:sz="4" w:space="0" w:color="auto"/>
              <w:bottom w:val="double" w:sz="4" w:space="0" w:color="auto"/>
            </w:tcBorders>
            <w:vAlign w:val="bottom"/>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2,094</w:t>
            </w:r>
          </w:p>
        </w:tc>
        <w:tc>
          <w:tcPr>
            <w:tcW w:w="1458" w:type="dxa"/>
            <w:tcBorders>
              <w:top w:val="single" w:sz="4" w:space="0" w:color="auto"/>
              <w:bottom w:val="double" w:sz="4" w:space="0" w:color="auto"/>
            </w:tcBorders>
          </w:tcPr>
          <w:p w:rsidR="00835BF4" w:rsidRPr="00D81E5B" w:rsidRDefault="00835BF4" w:rsidP="00835BF4">
            <w:pPr>
              <w:tabs>
                <w:tab w:val="left" w:pos="1034"/>
              </w:tabs>
              <w:spacing w:after="0" w:line="240" w:lineRule="auto"/>
              <w:ind w:left="-108" w:right="210"/>
              <w:jc w:val="right"/>
              <w:rPr>
                <w:rFonts w:ascii="Angsana New" w:eastAsia="Cordia New" w:hAnsi="Angsana New"/>
                <w:sz w:val="28"/>
              </w:rPr>
            </w:pPr>
            <w:r>
              <w:rPr>
                <w:rFonts w:ascii="Angsana New" w:hAnsi="Angsana New"/>
                <w:sz w:val="28"/>
              </w:rPr>
              <w:t>378</w:t>
            </w:r>
          </w:p>
        </w:tc>
        <w:tc>
          <w:tcPr>
            <w:tcW w:w="1422" w:type="dxa"/>
            <w:tcBorders>
              <w:top w:val="single" w:sz="4" w:space="0" w:color="auto"/>
              <w:bottom w:val="double" w:sz="4" w:space="0" w:color="auto"/>
            </w:tcBorders>
          </w:tcPr>
          <w:p w:rsidR="00835BF4" w:rsidRPr="00D81E5B" w:rsidRDefault="00835BF4" w:rsidP="00835BF4">
            <w:pPr>
              <w:tabs>
                <w:tab w:val="left" w:pos="1096"/>
              </w:tabs>
              <w:spacing w:after="0" w:line="240" w:lineRule="auto"/>
              <w:ind w:left="-108" w:right="210"/>
              <w:jc w:val="right"/>
              <w:rPr>
                <w:rFonts w:ascii="Angsana New" w:eastAsia="Cordia New" w:hAnsi="Angsana New"/>
                <w:sz w:val="28"/>
              </w:rPr>
            </w:pPr>
            <w:r w:rsidRPr="00AD4938">
              <w:rPr>
                <w:rFonts w:ascii="Angsana New" w:hAnsi="Angsana New"/>
                <w:sz w:val="28"/>
              </w:rPr>
              <w:t>78</w:t>
            </w:r>
            <w:r w:rsidRPr="008B7D79">
              <w:rPr>
                <w:rFonts w:ascii="Angsana New" w:hAnsi="Angsana New" w:hint="cs"/>
                <w:sz w:val="28"/>
              </w:rPr>
              <w:t>7</w:t>
            </w:r>
          </w:p>
        </w:tc>
      </w:tr>
    </w:tbl>
    <w:p w:rsidR="00755CC8" w:rsidRPr="00835BF4" w:rsidRDefault="00755CC8" w:rsidP="004D28FF">
      <w:pPr>
        <w:spacing w:after="0" w:line="240" w:lineRule="auto"/>
        <w:jc w:val="thaiDistribute"/>
        <w:rPr>
          <w:rFonts w:ascii="Angsana New" w:hAnsi="Angsana New"/>
          <w:spacing w:val="-8"/>
          <w:sz w:val="16"/>
          <w:szCs w:val="16"/>
          <w:highlight w:val="yellow"/>
        </w:rPr>
      </w:pPr>
    </w:p>
    <w:p w:rsidR="00835BF4" w:rsidRPr="00215337" w:rsidRDefault="00835BF4" w:rsidP="00835BF4">
      <w:pPr>
        <w:ind w:left="360"/>
        <w:jc w:val="thaiDistribute"/>
        <w:rPr>
          <w:rFonts w:ascii="Angsana New" w:hAnsi="Angsana New"/>
          <w:sz w:val="28"/>
        </w:rPr>
      </w:pPr>
      <w:r w:rsidRPr="00D91C51">
        <w:rPr>
          <w:rFonts w:ascii="Angsana New" w:hAnsi="Angsana New"/>
          <w:sz w:val="28"/>
        </w:rPr>
        <w:t xml:space="preserve">Expenses recognized in statements of comprehensive income are shown collectively the </w:t>
      </w:r>
      <w:r w:rsidR="00F729A0">
        <w:rPr>
          <w:rFonts w:ascii="Angsana New" w:hAnsi="Angsana New"/>
          <w:sz w:val="28"/>
        </w:rPr>
        <w:t>six</w:t>
      </w:r>
      <w:r w:rsidRPr="00D91C51">
        <w:rPr>
          <w:rFonts w:ascii="Angsana New" w:hAnsi="Angsana New"/>
          <w:sz w:val="28"/>
        </w:rPr>
        <w:t xml:space="preserve">-month period ended </w:t>
      </w:r>
      <w:r w:rsidR="00F729A0">
        <w:rPr>
          <w:rFonts w:ascii="Angsana New" w:hAnsi="Angsana New"/>
          <w:sz w:val="28"/>
        </w:rPr>
        <w:t>June 30</w:t>
      </w:r>
      <w:r w:rsidRPr="00D91C51">
        <w:rPr>
          <w:rFonts w:ascii="Angsana New" w:hAnsi="Angsana New"/>
          <w:sz w:val="28"/>
        </w:rPr>
        <w:t xml:space="preserve">, 2026 were as </w:t>
      </w:r>
      <w:proofErr w:type="gramStart"/>
      <w:r w:rsidRPr="00D91C51">
        <w:rPr>
          <w:rFonts w:ascii="Angsana New" w:hAnsi="Angsana New"/>
          <w:sz w:val="28"/>
        </w:rPr>
        <w:t>follows :</w:t>
      </w:r>
      <w:proofErr w:type="gramEnd"/>
      <w:r w:rsidRPr="00D91C51">
        <w:rPr>
          <w:rFonts w:ascii="Angsana New" w:hAnsi="Angsana New"/>
          <w:sz w:val="28"/>
        </w:rPr>
        <w:t>-</w:t>
      </w:r>
    </w:p>
    <w:tbl>
      <w:tblPr>
        <w:tblW w:w="8820" w:type="dxa"/>
        <w:tblInd w:w="378" w:type="dxa"/>
        <w:tblLayout w:type="fixed"/>
        <w:tblLook w:val="0000"/>
      </w:tblPr>
      <w:tblGrid>
        <w:gridCol w:w="3600"/>
        <w:gridCol w:w="2798"/>
        <w:gridCol w:w="2422"/>
      </w:tblGrid>
      <w:tr w:rsidR="00835BF4" w:rsidRPr="00D91C51" w:rsidTr="00835BF4">
        <w:trPr>
          <w:cantSplit/>
        </w:trPr>
        <w:tc>
          <w:tcPr>
            <w:tcW w:w="8820" w:type="dxa"/>
            <w:gridSpan w:val="3"/>
          </w:tcPr>
          <w:p w:rsidR="00835BF4" w:rsidRPr="00D91C51" w:rsidRDefault="00835BF4" w:rsidP="004C6F5A">
            <w:pPr>
              <w:spacing w:after="0" w:line="240" w:lineRule="auto"/>
              <w:ind w:left="-108" w:right="-77"/>
              <w:jc w:val="right"/>
              <w:rPr>
                <w:rFonts w:ascii="Angsana New" w:hAnsi="Angsana New"/>
                <w:sz w:val="28"/>
                <w:highlight w:val="yellow"/>
              </w:rPr>
            </w:pPr>
            <w:r w:rsidRPr="00D91C51">
              <w:rPr>
                <w:rFonts w:ascii="Angsana New" w:hAnsi="Angsana New"/>
                <w:sz w:val="28"/>
              </w:rPr>
              <w:t>(Unit : Thousand Baht)</w:t>
            </w: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z w:val="28"/>
                <w:highlight w:val="yellow"/>
              </w:rPr>
            </w:pPr>
          </w:p>
        </w:tc>
        <w:tc>
          <w:tcPr>
            <w:tcW w:w="2798" w:type="dxa"/>
          </w:tcPr>
          <w:p w:rsidR="00835BF4" w:rsidRPr="00D91C51" w:rsidRDefault="00835BF4" w:rsidP="004C6F5A">
            <w:pPr>
              <w:spacing w:after="0" w:line="240" w:lineRule="auto"/>
              <w:ind w:left="-108" w:right="-108"/>
              <w:jc w:val="center"/>
              <w:rPr>
                <w:rFonts w:ascii="Angsana New" w:hAnsi="Angsana New"/>
                <w:sz w:val="28"/>
                <w:highlight w:val="yellow"/>
                <w:u w:val="single"/>
              </w:rPr>
            </w:pPr>
            <w:r w:rsidRPr="00D91C51">
              <w:rPr>
                <w:rFonts w:ascii="Angsana New" w:hAnsi="Angsana New"/>
                <w:sz w:val="28"/>
                <w:u w:val="single"/>
              </w:rPr>
              <w:t>Consolidated financial statements</w:t>
            </w:r>
          </w:p>
        </w:tc>
        <w:tc>
          <w:tcPr>
            <w:tcW w:w="2422" w:type="dxa"/>
          </w:tcPr>
          <w:p w:rsidR="00835BF4" w:rsidRPr="00D91C51" w:rsidRDefault="00835BF4" w:rsidP="004C6F5A">
            <w:pPr>
              <w:spacing w:after="0" w:line="240" w:lineRule="auto"/>
              <w:ind w:left="-108" w:right="-108"/>
              <w:jc w:val="center"/>
              <w:rPr>
                <w:rFonts w:ascii="Angsana New" w:hAnsi="Angsana New"/>
                <w:sz w:val="28"/>
                <w:highlight w:val="yellow"/>
                <w:u w:val="single"/>
              </w:rPr>
            </w:pPr>
            <w:r w:rsidRPr="00D91C51">
              <w:rPr>
                <w:rFonts w:ascii="Angsana New" w:eastAsia="Cordia New" w:hAnsi="Angsana New"/>
                <w:sz w:val="28"/>
                <w:u w:val="single"/>
              </w:rPr>
              <w:t>Separate financial statements</w:t>
            </w: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z w:val="28"/>
                <w:highlight w:val="yellow"/>
                <w:cs/>
              </w:rPr>
            </w:pPr>
            <w:r w:rsidRPr="00D91C51">
              <w:rPr>
                <w:rFonts w:asciiTheme="majorBidi" w:hAnsiTheme="majorBidi" w:cstheme="majorBidi"/>
                <w:sz w:val="28"/>
                <w:u w:val="single"/>
              </w:rPr>
              <w:t>Recognized in other comprehensive income</w:t>
            </w:r>
          </w:p>
        </w:tc>
        <w:tc>
          <w:tcPr>
            <w:tcW w:w="2798" w:type="dxa"/>
          </w:tcPr>
          <w:p w:rsidR="00835BF4" w:rsidRPr="00D91C51" w:rsidRDefault="00835BF4" w:rsidP="004C6F5A">
            <w:pPr>
              <w:spacing w:after="0" w:line="240" w:lineRule="auto"/>
              <w:ind w:left="-108" w:right="527"/>
              <w:jc w:val="right"/>
              <w:rPr>
                <w:rFonts w:ascii="Angsana New" w:eastAsia="Cordia New" w:hAnsi="Angsana New"/>
                <w:sz w:val="28"/>
                <w:highlight w:val="yellow"/>
              </w:rPr>
            </w:pPr>
          </w:p>
        </w:tc>
        <w:tc>
          <w:tcPr>
            <w:tcW w:w="2422" w:type="dxa"/>
          </w:tcPr>
          <w:p w:rsidR="00835BF4" w:rsidRPr="00D91C51" w:rsidRDefault="00835BF4" w:rsidP="004C6F5A">
            <w:pPr>
              <w:spacing w:after="0" w:line="240" w:lineRule="auto"/>
              <w:ind w:left="-108" w:right="527"/>
              <w:jc w:val="right"/>
              <w:rPr>
                <w:rFonts w:ascii="Angsana New" w:eastAsia="Cordia New" w:hAnsi="Angsana New"/>
                <w:sz w:val="28"/>
                <w:highlight w:val="yellow"/>
              </w:rPr>
            </w:pP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z w:val="28"/>
                <w:highlight w:val="yellow"/>
                <w:cs/>
              </w:rPr>
            </w:pPr>
            <w:r w:rsidRPr="00D91C51">
              <w:rPr>
                <w:rFonts w:asciiTheme="majorBidi" w:hAnsiTheme="majorBidi" w:cstheme="majorBidi"/>
                <w:spacing w:val="-8"/>
                <w:sz w:val="28"/>
              </w:rPr>
              <w:t>Actuarial gain arising from defined benefit plan</w:t>
            </w:r>
          </w:p>
        </w:tc>
        <w:tc>
          <w:tcPr>
            <w:tcW w:w="2798" w:type="dxa"/>
          </w:tcPr>
          <w:p w:rsidR="00835BF4" w:rsidRPr="00D91C51" w:rsidRDefault="00835BF4" w:rsidP="004C6F5A">
            <w:pPr>
              <w:spacing w:after="0" w:line="240" w:lineRule="auto"/>
              <w:ind w:left="-108" w:right="484"/>
              <w:jc w:val="right"/>
              <w:rPr>
                <w:rFonts w:ascii="Angsana New" w:eastAsia="Cordia New" w:hAnsi="Angsana New"/>
                <w:sz w:val="28"/>
              </w:rPr>
            </w:pPr>
          </w:p>
        </w:tc>
        <w:tc>
          <w:tcPr>
            <w:tcW w:w="2422" w:type="dxa"/>
          </w:tcPr>
          <w:p w:rsidR="00835BF4" w:rsidRPr="00D91C51" w:rsidRDefault="00835BF4" w:rsidP="004C6F5A">
            <w:pPr>
              <w:spacing w:after="0" w:line="240" w:lineRule="auto"/>
              <w:ind w:left="-108" w:right="527"/>
              <w:jc w:val="right"/>
              <w:rPr>
                <w:rFonts w:ascii="Angsana New" w:eastAsia="Cordia New" w:hAnsi="Angsana New"/>
                <w:sz w:val="28"/>
              </w:rPr>
            </w:pP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pacing w:val="-12"/>
                <w:sz w:val="28"/>
                <w:highlight w:val="yellow"/>
                <w:cs/>
              </w:rPr>
            </w:pPr>
            <w:r w:rsidRPr="00D91C51">
              <w:rPr>
                <w:rFonts w:asciiTheme="majorBidi" w:hAnsiTheme="majorBidi" w:cstheme="majorBidi"/>
                <w:sz w:val="28"/>
              </w:rPr>
              <w:t>Financial assumptions changes</w:t>
            </w:r>
          </w:p>
        </w:tc>
        <w:tc>
          <w:tcPr>
            <w:tcW w:w="2798" w:type="dxa"/>
          </w:tcPr>
          <w:p w:rsidR="00835BF4" w:rsidRPr="00D91C51" w:rsidRDefault="00835BF4" w:rsidP="00C15177">
            <w:pPr>
              <w:spacing w:after="0" w:line="240" w:lineRule="auto"/>
              <w:ind w:left="-108" w:right="366" w:firstLine="729"/>
              <w:jc w:val="center"/>
              <w:rPr>
                <w:rFonts w:ascii="Angsana New" w:eastAsia="Cordia New" w:hAnsi="Angsana New"/>
                <w:sz w:val="28"/>
              </w:rPr>
            </w:pPr>
            <w:r w:rsidRPr="00D91C51">
              <w:rPr>
                <w:rFonts w:ascii="Angsana New" w:eastAsia="Cordia New" w:hAnsi="Angsana New"/>
                <w:sz w:val="28"/>
              </w:rPr>
              <w:t>(37)</w:t>
            </w:r>
          </w:p>
        </w:tc>
        <w:tc>
          <w:tcPr>
            <w:tcW w:w="2422" w:type="dxa"/>
          </w:tcPr>
          <w:p w:rsidR="00835BF4" w:rsidRPr="00D91C51" w:rsidRDefault="00835BF4" w:rsidP="00F729A0">
            <w:pPr>
              <w:spacing w:after="0" w:line="240" w:lineRule="auto"/>
              <w:ind w:left="-108" w:right="918"/>
              <w:jc w:val="right"/>
              <w:rPr>
                <w:rFonts w:ascii="Angsana New" w:eastAsia="Cordia New" w:hAnsi="Angsana New"/>
                <w:sz w:val="28"/>
              </w:rPr>
            </w:pPr>
            <w:r w:rsidRPr="00D91C51">
              <w:rPr>
                <w:rFonts w:ascii="Angsana New" w:eastAsia="Cordia New" w:hAnsi="Angsana New"/>
                <w:sz w:val="28"/>
              </w:rPr>
              <w:t>(14)</w:t>
            </w: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z w:val="28"/>
                <w:highlight w:val="yellow"/>
              </w:rPr>
            </w:pPr>
            <w:r>
              <w:rPr>
                <w:rFonts w:asciiTheme="majorBidi" w:hAnsiTheme="majorBidi" w:cstheme="majorBidi"/>
                <w:sz w:val="28"/>
              </w:rPr>
              <w:t>Demographic</w:t>
            </w:r>
            <w:r w:rsidRPr="00D91C51">
              <w:rPr>
                <w:rFonts w:asciiTheme="majorBidi" w:hAnsiTheme="majorBidi" w:cstheme="majorBidi"/>
                <w:sz w:val="28"/>
              </w:rPr>
              <w:t xml:space="preserve"> assumptions changes</w:t>
            </w:r>
          </w:p>
        </w:tc>
        <w:tc>
          <w:tcPr>
            <w:tcW w:w="2798" w:type="dxa"/>
          </w:tcPr>
          <w:p w:rsidR="00835BF4" w:rsidRPr="00D91C51" w:rsidRDefault="00835BF4" w:rsidP="00C15177">
            <w:pPr>
              <w:spacing w:after="0" w:line="240" w:lineRule="auto"/>
              <w:ind w:left="-108" w:right="366" w:firstLine="729"/>
              <w:jc w:val="center"/>
              <w:rPr>
                <w:rFonts w:ascii="Angsana New" w:eastAsia="Cordia New" w:hAnsi="Angsana New"/>
                <w:sz w:val="28"/>
              </w:rPr>
            </w:pPr>
            <w:r w:rsidRPr="00D91C51">
              <w:rPr>
                <w:rFonts w:ascii="Angsana New" w:eastAsia="Cordia New" w:hAnsi="Angsana New"/>
                <w:sz w:val="28"/>
              </w:rPr>
              <w:t>(23)</w:t>
            </w:r>
          </w:p>
        </w:tc>
        <w:tc>
          <w:tcPr>
            <w:tcW w:w="2422" w:type="dxa"/>
          </w:tcPr>
          <w:p w:rsidR="00835BF4" w:rsidRPr="00D91C51" w:rsidRDefault="00835BF4" w:rsidP="00F729A0">
            <w:pPr>
              <w:spacing w:after="0" w:line="240" w:lineRule="auto"/>
              <w:ind w:left="-108" w:right="918"/>
              <w:jc w:val="right"/>
              <w:rPr>
                <w:rFonts w:ascii="Angsana New" w:eastAsia="Cordia New" w:hAnsi="Angsana New"/>
                <w:sz w:val="28"/>
              </w:rPr>
            </w:pPr>
            <w:r w:rsidRPr="00D91C51">
              <w:rPr>
                <w:rFonts w:ascii="Angsana New" w:eastAsia="Cordia New" w:hAnsi="Angsana New"/>
                <w:sz w:val="28"/>
              </w:rPr>
              <w:t>(19)</w:t>
            </w:r>
          </w:p>
        </w:tc>
      </w:tr>
      <w:tr w:rsidR="00835BF4" w:rsidRPr="00D91C51" w:rsidTr="00835BF4">
        <w:trPr>
          <w:cantSplit/>
          <w:trHeight w:val="144"/>
        </w:trPr>
        <w:tc>
          <w:tcPr>
            <w:tcW w:w="3600" w:type="dxa"/>
          </w:tcPr>
          <w:p w:rsidR="00835BF4" w:rsidRPr="00D91C51" w:rsidRDefault="00835BF4" w:rsidP="004C6F5A">
            <w:pPr>
              <w:spacing w:after="0" w:line="240" w:lineRule="auto"/>
              <w:ind w:left="-32" w:right="-72"/>
              <w:jc w:val="thaiDistribute"/>
              <w:rPr>
                <w:rFonts w:ascii="Angsana New" w:hAnsi="Angsana New"/>
                <w:snapToGrid w:val="0"/>
                <w:sz w:val="28"/>
                <w:highlight w:val="yellow"/>
                <w:lang w:eastAsia="th-TH"/>
              </w:rPr>
            </w:pPr>
            <w:r w:rsidRPr="00D91C51">
              <w:rPr>
                <w:rFonts w:asciiTheme="majorBidi" w:hAnsiTheme="majorBidi" w:cstheme="majorBidi"/>
                <w:sz w:val="28"/>
              </w:rPr>
              <w:t>Experience adjustments</w:t>
            </w:r>
          </w:p>
        </w:tc>
        <w:tc>
          <w:tcPr>
            <w:tcW w:w="2798" w:type="dxa"/>
          </w:tcPr>
          <w:p w:rsidR="00835BF4" w:rsidRPr="00D91C51" w:rsidRDefault="00835BF4" w:rsidP="00F729A0">
            <w:pPr>
              <w:spacing w:after="0" w:line="240" w:lineRule="auto"/>
              <w:ind w:left="-108" w:right="484" w:firstLine="729"/>
              <w:jc w:val="center"/>
              <w:rPr>
                <w:rFonts w:ascii="Angsana New" w:eastAsia="Cordia New" w:hAnsi="Angsana New"/>
                <w:sz w:val="28"/>
              </w:rPr>
            </w:pPr>
            <w:r w:rsidRPr="00D91C51">
              <w:rPr>
                <w:rFonts w:ascii="Angsana New" w:eastAsia="Cordia New" w:hAnsi="Angsana New"/>
                <w:sz w:val="28"/>
              </w:rPr>
              <w:t>(937)</w:t>
            </w:r>
          </w:p>
        </w:tc>
        <w:tc>
          <w:tcPr>
            <w:tcW w:w="2422" w:type="dxa"/>
          </w:tcPr>
          <w:p w:rsidR="00835BF4" w:rsidRPr="00D91C51" w:rsidRDefault="00835BF4" w:rsidP="00F729A0">
            <w:pPr>
              <w:spacing w:after="0" w:line="240" w:lineRule="auto"/>
              <w:ind w:left="-108" w:right="918"/>
              <w:jc w:val="right"/>
              <w:rPr>
                <w:rFonts w:ascii="Angsana New" w:eastAsia="Cordia New" w:hAnsi="Angsana New"/>
                <w:sz w:val="28"/>
              </w:rPr>
            </w:pPr>
            <w:r w:rsidRPr="00D91C51">
              <w:rPr>
                <w:rFonts w:ascii="Angsana New" w:eastAsia="Cordia New" w:hAnsi="Angsana New"/>
                <w:sz w:val="28"/>
              </w:rPr>
              <w:t>(436)</w:t>
            </w:r>
          </w:p>
        </w:tc>
      </w:tr>
      <w:tr w:rsidR="00835BF4" w:rsidRPr="00D91C51" w:rsidTr="00835BF4">
        <w:trPr>
          <w:cantSplit/>
        </w:trPr>
        <w:tc>
          <w:tcPr>
            <w:tcW w:w="3600" w:type="dxa"/>
          </w:tcPr>
          <w:p w:rsidR="00835BF4" w:rsidRPr="00D91C51" w:rsidRDefault="00835BF4" w:rsidP="004C6F5A">
            <w:pPr>
              <w:spacing w:after="0" w:line="240" w:lineRule="auto"/>
              <w:ind w:left="-32" w:right="-72"/>
              <w:jc w:val="thaiDistribute"/>
              <w:rPr>
                <w:rFonts w:ascii="Angsana New" w:hAnsi="Angsana New"/>
                <w:snapToGrid w:val="0"/>
                <w:sz w:val="28"/>
                <w:highlight w:val="yellow"/>
                <w:lang w:eastAsia="th-TH"/>
              </w:rPr>
            </w:pPr>
            <w:r w:rsidRPr="0045329E">
              <w:rPr>
                <w:rFonts w:ascii="Angsana New" w:hAnsi="Angsana New"/>
                <w:color w:val="000000" w:themeColor="text1"/>
                <w:sz w:val="28"/>
              </w:rPr>
              <w:t>Net</w:t>
            </w:r>
          </w:p>
        </w:tc>
        <w:tc>
          <w:tcPr>
            <w:tcW w:w="2798" w:type="dxa"/>
            <w:tcBorders>
              <w:top w:val="single" w:sz="4" w:space="0" w:color="auto"/>
              <w:bottom w:val="double" w:sz="4" w:space="0" w:color="auto"/>
            </w:tcBorders>
          </w:tcPr>
          <w:p w:rsidR="00835BF4" w:rsidRPr="00D91C51" w:rsidRDefault="00835BF4" w:rsidP="00F729A0">
            <w:pPr>
              <w:spacing w:after="0" w:line="240" w:lineRule="auto"/>
              <w:ind w:left="-108" w:right="484" w:firstLine="729"/>
              <w:jc w:val="center"/>
              <w:rPr>
                <w:rFonts w:ascii="Angsana New" w:eastAsia="Cordia New" w:hAnsi="Angsana New"/>
                <w:sz w:val="28"/>
              </w:rPr>
            </w:pPr>
            <w:r w:rsidRPr="00D91C51">
              <w:rPr>
                <w:rFonts w:ascii="Angsana New" w:eastAsia="Cordia New" w:hAnsi="Angsana New"/>
                <w:sz w:val="28"/>
              </w:rPr>
              <w:t>(997)</w:t>
            </w:r>
          </w:p>
        </w:tc>
        <w:tc>
          <w:tcPr>
            <w:tcW w:w="2422" w:type="dxa"/>
            <w:tcBorders>
              <w:top w:val="single" w:sz="4" w:space="0" w:color="auto"/>
              <w:bottom w:val="double" w:sz="4" w:space="0" w:color="auto"/>
            </w:tcBorders>
          </w:tcPr>
          <w:p w:rsidR="00835BF4" w:rsidRPr="00D91C51" w:rsidRDefault="00835BF4" w:rsidP="00F729A0">
            <w:pPr>
              <w:spacing w:after="0" w:line="240" w:lineRule="auto"/>
              <w:ind w:left="-108" w:right="918"/>
              <w:jc w:val="right"/>
              <w:rPr>
                <w:rFonts w:ascii="Angsana New" w:eastAsia="Cordia New" w:hAnsi="Angsana New"/>
                <w:sz w:val="28"/>
              </w:rPr>
            </w:pPr>
            <w:r w:rsidRPr="00D91C51">
              <w:rPr>
                <w:rFonts w:ascii="Angsana New" w:eastAsia="Cordia New" w:hAnsi="Angsana New"/>
                <w:sz w:val="28"/>
              </w:rPr>
              <w:t>(469)</w:t>
            </w:r>
          </w:p>
        </w:tc>
      </w:tr>
    </w:tbl>
    <w:p w:rsidR="00835BF4" w:rsidRDefault="00835BF4"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15177" w:rsidRDefault="00C15177" w:rsidP="004D28FF">
      <w:pPr>
        <w:spacing w:after="0" w:line="240" w:lineRule="auto"/>
        <w:jc w:val="thaiDistribute"/>
        <w:rPr>
          <w:rFonts w:ascii="Angsana New" w:hAnsi="Angsana New"/>
          <w:spacing w:val="-8"/>
          <w:sz w:val="28"/>
          <w:highlight w:val="yellow"/>
        </w:rPr>
      </w:pPr>
    </w:p>
    <w:p w:rsidR="00CF6B6B" w:rsidRDefault="00CF6B6B" w:rsidP="004D28FF">
      <w:pPr>
        <w:spacing w:after="0" w:line="240" w:lineRule="auto"/>
        <w:jc w:val="thaiDistribute"/>
        <w:rPr>
          <w:rFonts w:ascii="Angsana New" w:hAnsi="Angsana New"/>
          <w:spacing w:val="-8"/>
          <w:sz w:val="28"/>
          <w:highlight w:val="yellow"/>
        </w:rPr>
      </w:pPr>
    </w:p>
    <w:p w:rsidR="00F55152" w:rsidRPr="00755CC8" w:rsidRDefault="00F55152" w:rsidP="00C57451">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Default="008E79A5" w:rsidP="008E79A5">
      <w:pPr>
        <w:pStyle w:val="ListParagraph"/>
        <w:ind w:left="360"/>
        <w:rPr>
          <w:rFonts w:ascii="Angsana New" w:hAnsi="Angsana New" w:cs="Angsana New"/>
          <w:sz w:val="10"/>
          <w:szCs w:val="10"/>
          <w:u w:val="single"/>
        </w:rPr>
      </w:pPr>
    </w:p>
    <w:tbl>
      <w:tblPr>
        <w:tblW w:w="8822" w:type="dxa"/>
        <w:tblInd w:w="327" w:type="dxa"/>
        <w:tblLayout w:type="fixed"/>
        <w:tblCellMar>
          <w:left w:w="57" w:type="dxa"/>
          <w:right w:w="57" w:type="dxa"/>
        </w:tblCellMar>
        <w:tblLook w:val="01E0"/>
      </w:tblPr>
      <w:tblGrid>
        <w:gridCol w:w="2898"/>
        <w:gridCol w:w="756"/>
        <w:gridCol w:w="135"/>
        <w:gridCol w:w="1345"/>
        <w:gridCol w:w="1183"/>
        <w:gridCol w:w="136"/>
        <w:gridCol w:w="1211"/>
        <w:gridCol w:w="1158"/>
      </w:tblGrid>
      <w:tr w:rsidR="003A77B9" w:rsidRPr="00C15177" w:rsidTr="00C15177">
        <w:trPr>
          <w:trHeight w:val="284"/>
          <w:tblHeader/>
        </w:trPr>
        <w:tc>
          <w:tcPr>
            <w:tcW w:w="2898"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756"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5033" w:type="dxa"/>
            <w:gridSpan w:val="5"/>
            <w:tcBorders>
              <w:bottom w:val="single" w:sz="4" w:space="0" w:color="auto"/>
            </w:tcBorders>
          </w:tcPr>
          <w:p w:rsidR="003A77B9" w:rsidRPr="00C15177" w:rsidRDefault="003A77B9" w:rsidP="004C6F5A">
            <w:pPr>
              <w:tabs>
                <w:tab w:val="left" w:pos="360"/>
                <w:tab w:val="left" w:pos="1843"/>
                <w:tab w:val="left" w:pos="4345"/>
              </w:tabs>
              <w:spacing w:after="0" w:line="20" w:lineRule="atLeast"/>
              <w:ind w:right="-108"/>
              <w:jc w:val="center"/>
              <w:rPr>
                <w:rFonts w:ascii="Angsana New" w:hAnsi="Angsana New"/>
                <w:sz w:val="28"/>
                <w:u w:val="single"/>
                <w:cs/>
              </w:rPr>
            </w:pPr>
            <w:r w:rsidRPr="00C15177">
              <w:rPr>
                <w:rFonts w:ascii="Angsana New" w:hAnsi="Angsana New"/>
                <w:sz w:val="28"/>
                <w:u w:val="single"/>
              </w:rPr>
              <w:t>Consolidated/Separate financial statements</w:t>
            </w:r>
          </w:p>
        </w:tc>
      </w:tr>
      <w:tr w:rsidR="003A77B9" w:rsidRPr="00C15177" w:rsidTr="00C15177">
        <w:trPr>
          <w:trHeight w:val="284"/>
          <w:tblHeader/>
        </w:trPr>
        <w:tc>
          <w:tcPr>
            <w:tcW w:w="2898"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756"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rPr>
            </w:pPr>
            <w:r w:rsidRPr="00C15177">
              <w:rPr>
                <w:rFonts w:ascii="Angsana New" w:hAnsi="Angsana New"/>
                <w:sz w:val="28"/>
              </w:rPr>
              <w:t xml:space="preserve">Value </w:t>
            </w:r>
          </w:p>
        </w:tc>
        <w:tc>
          <w:tcPr>
            <w:tcW w:w="135"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rPr>
            </w:pPr>
          </w:p>
        </w:tc>
        <w:tc>
          <w:tcPr>
            <w:tcW w:w="2528" w:type="dxa"/>
            <w:gridSpan w:val="2"/>
            <w:tcBorders>
              <w:top w:val="single" w:sz="4" w:space="0" w:color="auto"/>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u w:val="single"/>
              </w:rPr>
            </w:pPr>
            <w:r w:rsidRPr="00C15177">
              <w:rPr>
                <w:rFonts w:asciiTheme="majorBidi" w:hAnsiTheme="majorBidi" w:cstheme="majorBidi"/>
                <w:color w:val="000000"/>
                <w:spacing w:val="-2"/>
                <w:sz w:val="28"/>
                <w:u w:val="single"/>
              </w:rPr>
              <w:t>As at June 30, 2026</w:t>
            </w:r>
          </w:p>
        </w:tc>
        <w:tc>
          <w:tcPr>
            <w:tcW w:w="136" w:type="dxa"/>
            <w:tcBorders>
              <w:top w:val="single" w:sz="4" w:space="0" w:color="auto"/>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rPr>
            </w:pPr>
          </w:p>
        </w:tc>
        <w:tc>
          <w:tcPr>
            <w:tcW w:w="2369" w:type="dxa"/>
            <w:gridSpan w:val="2"/>
            <w:tcBorders>
              <w:top w:val="single" w:sz="4" w:space="0" w:color="auto"/>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u w:val="single"/>
              </w:rPr>
            </w:pPr>
            <w:r w:rsidRPr="00C15177">
              <w:rPr>
                <w:rFonts w:asciiTheme="majorBidi" w:hAnsiTheme="majorBidi" w:cstheme="majorBidi"/>
                <w:color w:val="000000"/>
                <w:spacing w:val="-2"/>
                <w:sz w:val="28"/>
                <w:u w:val="single"/>
              </w:rPr>
              <w:t>As at December 31, 2025</w:t>
            </w:r>
          </w:p>
        </w:tc>
      </w:tr>
      <w:tr w:rsidR="003A77B9" w:rsidRPr="00C15177" w:rsidTr="00C15177">
        <w:trPr>
          <w:trHeight w:val="284"/>
          <w:tblHeader/>
        </w:trPr>
        <w:tc>
          <w:tcPr>
            <w:tcW w:w="2898"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756" w:type="dxa"/>
          </w:tcPr>
          <w:p w:rsidR="003A77B9" w:rsidRPr="00C15177" w:rsidRDefault="003A77B9" w:rsidP="004C6F5A">
            <w:pPr>
              <w:tabs>
                <w:tab w:val="left" w:pos="360"/>
              </w:tabs>
              <w:spacing w:after="0" w:line="20" w:lineRule="atLeast"/>
              <w:ind w:right="-108"/>
              <w:jc w:val="center"/>
              <w:rPr>
                <w:rFonts w:ascii="Angsana New" w:hAnsi="Angsana New"/>
                <w:sz w:val="28"/>
              </w:rPr>
            </w:pPr>
            <w:r w:rsidRPr="00C15177">
              <w:rPr>
                <w:rFonts w:ascii="Angsana New" w:hAnsi="Angsana New"/>
                <w:sz w:val="28"/>
              </w:rPr>
              <w:t>per share</w:t>
            </w: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rPr>
            </w:pPr>
          </w:p>
        </w:tc>
        <w:tc>
          <w:tcPr>
            <w:tcW w:w="1345" w:type="dxa"/>
            <w:tcBorders>
              <w:top w:val="single" w:sz="4" w:space="0" w:color="auto"/>
            </w:tcBorders>
          </w:tcPr>
          <w:p w:rsidR="003A77B9" w:rsidRPr="00C15177" w:rsidRDefault="003A77B9" w:rsidP="004C6F5A">
            <w:pPr>
              <w:tabs>
                <w:tab w:val="left" w:pos="360"/>
              </w:tabs>
              <w:spacing w:after="0" w:line="20" w:lineRule="atLeast"/>
              <w:ind w:right="-108" w:hanging="130"/>
              <w:jc w:val="center"/>
              <w:rPr>
                <w:rFonts w:ascii="Angsana New" w:hAnsi="Angsana New"/>
                <w:sz w:val="28"/>
                <w:cs/>
              </w:rPr>
            </w:pPr>
            <w:r w:rsidRPr="00C15177">
              <w:rPr>
                <w:rFonts w:ascii="Angsana New" w:hAnsi="Angsana New"/>
                <w:sz w:val="28"/>
              </w:rPr>
              <w:t>Number of shares</w:t>
            </w:r>
          </w:p>
        </w:tc>
        <w:tc>
          <w:tcPr>
            <w:tcW w:w="1183" w:type="dxa"/>
            <w:tcBorders>
              <w:top w:val="single" w:sz="4" w:space="0" w:color="auto"/>
            </w:tcBorders>
          </w:tcPr>
          <w:p w:rsidR="003A77B9" w:rsidRPr="00C15177" w:rsidRDefault="003A77B9" w:rsidP="004C6F5A">
            <w:pPr>
              <w:tabs>
                <w:tab w:val="left" w:pos="360"/>
              </w:tabs>
              <w:spacing w:after="0" w:line="20" w:lineRule="atLeast"/>
              <w:ind w:right="-108" w:hanging="135"/>
              <w:jc w:val="center"/>
              <w:rPr>
                <w:rFonts w:ascii="Angsana New" w:hAnsi="Angsana New"/>
                <w:sz w:val="28"/>
                <w:cs/>
              </w:rPr>
            </w:pPr>
            <w:r w:rsidRPr="00C15177">
              <w:rPr>
                <w:rFonts w:ascii="Angsana New" w:hAnsi="Angsana New"/>
                <w:sz w:val="28"/>
              </w:rPr>
              <w:t>Value</w:t>
            </w:r>
          </w:p>
        </w:tc>
        <w:tc>
          <w:tcPr>
            <w:tcW w:w="136"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pacing w:val="-6"/>
                <w:sz w:val="28"/>
                <w:cs/>
              </w:rPr>
            </w:pPr>
          </w:p>
        </w:tc>
        <w:tc>
          <w:tcPr>
            <w:tcW w:w="1211" w:type="dxa"/>
            <w:tcBorders>
              <w:top w:val="single" w:sz="4" w:space="0" w:color="auto"/>
            </w:tcBorders>
          </w:tcPr>
          <w:p w:rsidR="003A77B9" w:rsidRPr="00C15177" w:rsidRDefault="003A77B9" w:rsidP="004C6F5A">
            <w:pPr>
              <w:tabs>
                <w:tab w:val="left" w:pos="360"/>
              </w:tabs>
              <w:spacing w:after="0" w:line="20" w:lineRule="atLeast"/>
              <w:ind w:right="-108" w:hanging="109"/>
              <w:jc w:val="center"/>
              <w:rPr>
                <w:rFonts w:ascii="Angsana New" w:hAnsi="Angsana New"/>
                <w:spacing w:val="-6"/>
                <w:sz w:val="28"/>
                <w:cs/>
              </w:rPr>
            </w:pPr>
            <w:r w:rsidRPr="00C15177">
              <w:rPr>
                <w:rFonts w:ascii="Angsana New" w:hAnsi="Angsana New"/>
                <w:spacing w:val="-6"/>
                <w:sz w:val="28"/>
              </w:rPr>
              <w:t>Number of shares</w:t>
            </w:r>
          </w:p>
        </w:tc>
        <w:tc>
          <w:tcPr>
            <w:tcW w:w="1158" w:type="dxa"/>
            <w:tcBorders>
              <w:top w:val="single" w:sz="4" w:space="0" w:color="auto"/>
            </w:tcBorders>
          </w:tcPr>
          <w:p w:rsidR="003A77B9" w:rsidRPr="00C15177" w:rsidRDefault="003A77B9" w:rsidP="004C6F5A">
            <w:pPr>
              <w:tabs>
                <w:tab w:val="left" w:pos="360"/>
              </w:tabs>
              <w:spacing w:after="0" w:line="20" w:lineRule="atLeast"/>
              <w:ind w:right="-108" w:hanging="156"/>
              <w:jc w:val="center"/>
              <w:rPr>
                <w:rFonts w:ascii="Angsana New" w:hAnsi="Angsana New"/>
                <w:sz w:val="28"/>
                <w:cs/>
              </w:rPr>
            </w:pPr>
            <w:r w:rsidRPr="00C15177">
              <w:rPr>
                <w:rFonts w:ascii="Angsana New" w:hAnsi="Angsana New"/>
                <w:sz w:val="28"/>
              </w:rPr>
              <w:t>Value</w:t>
            </w:r>
          </w:p>
        </w:tc>
      </w:tr>
      <w:tr w:rsidR="003A77B9" w:rsidRPr="00C15177" w:rsidTr="00C15177">
        <w:trPr>
          <w:trHeight w:val="284"/>
          <w:tblHeader/>
        </w:trPr>
        <w:tc>
          <w:tcPr>
            <w:tcW w:w="2898"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756" w:type="dxa"/>
            <w:tcBorders>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rPr>
            </w:pPr>
            <w:r w:rsidRPr="00C15177">
              <w:rPr>
                <w:rFonts w:ascii="Angsana New" w:hAnsi="Angsana New"/>
                <w:sz w:val="28"/>
              </w:rPr>
              <w:t>(Baht)</w:t>
            </w:r>
          </w:p>
        </w:tc>
        <w:tc>
          <w:tcPr>
            <w:tcW w:w="135" w:type="dxa"/>
            <w:tcBorders>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rPr>
            </w:pPr>
          </w:p>
        </w:tc>
        <w:tc>
          <w:tcPr>
            <w:tcW w:w="1345" w:type="dxa"/>
            <w:tcBorders>
              <w:bottom w:val="single" w:sz="4" w:space="0" w:color="auto"/>
            </w:tcBorders>
          </w:tcPr>
          <w:p w:rsidR="003A77B9" w:rsidRPr="00C15177" w:rsidRDefault="003A77B9" w:rsidP="004C6F5A">
            <w:pPr>
              <w:spacing w:after="0" w:line="20" w:lineRule="atLeast"/>
              <w:ind w:right="-108" w:hanging="31"/>
              <w:rPr>
                <w:rFonts w:ascii="Angsana New" w:hAnsi="Angsana New"/>
                <w:sz w:val="28"/>
                <w:cs/>
              </w:rPr>
            </w:pPr>
            <w:r w:rsidRPr="00C15177">
              <w:rPr>
                <w:rFonts w:ascii="Angsana New" w:hAnsi="Angsana New"/>
                <w:sz w:val="28"/>
              </w:rPr>
              <w:t>(thousand shares)</w:t>
            </w:r>
          </w:p>
        </w:tc>
        <w:tc>
          <w:tcPr>
            <w:tcW w:w="1183" w:type="dxa"/>
            <w:tcBorders>
              <w:bottom w:val="single" w:sz="4" w:space="0" w:color="auto"/>
            </w:tcBorders>
          </w:tcPr>
          <w:p w:rsidR="003A77B9" w:rsidRPr="00C15177" w:rsidRDefault="003A77B9" w:rsidP="004C6F5A">
            <w:pPr>
              <w:tabs>
                <w:tab w:val="left" w:pos="360"/>
              </w:tabs>
              <w:spacing w:after="0" w:line="20" w:lineRule="atLeast"/>
              <w:ind w:right="-108" w:hanging="27"/>
              <w:rPr>
                <w:rFonts w:ascii="Angsana New" w:hAnsi="Angsana New"/>
                <w:spacing w:val="-4"/>
                <w:sz w:val="28"/>
                <w:cs/>
              </w:rPr>
            </w:pPr>
            <w:r w:rsidRPr="00C15177">
              <w:rPr>
                <w:rFonts w:ascii="Angsana New" w:hAnsi="Angsana New"/>
                <w:spacing w:val="-4"/>
                <w:sz w:val="28"/>
              </w:rPr>
              <w:t>(thousand Baht)</w:t>
            </w:r>
          </w:p>
        </w:tc>
        <w:tc>
          <w:tcPr>
            <w:tcW w:w="136" w:type="dxa"/>
            <w:tcBorders>
              <w:bottom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pacing w:val="-4"/>
                <w:sz w:val="28"/>
                <w:cs/>
              </w:rPr>
            </w:pPr>
          </w:p>
        </w:tc>
        <w:tc>
          <w:tcPr>
            <w:tcW w:w="1211" w:type="dxa"/>
            <w:tcBorders>
              <w:bottom w:val="single" w:sz="4" w:space="0" w:color="auto"/>
            </w:tcBorders>
          </w:tcPr>
          <w:p w:rsidR="003A77B9" w:rsidRPr="00C15177" w:rsidRDefault="003A77B9" w:rsidP="004C6F5A">
            <w:pPr>
              <w:tabs>
                <w:tab w:val="left" w:pos="360"/>
              </w:tabs>
              <w:spacing w:after="0" w:line="20" w:lineRule="atLeast"/>
              <w:ind w:right="-108" w:hanging="118"/>
              <w:jc w:val="center"/>
              <w:rPr>
                <w:rFonts w:ascii="Angsana New" w:hAnsi="Angsana New"/>
                <w:spacing w:val="-6"/>
                <w:sz w:val="28"/>
                <w:cs/>
              </w:rPr>
            </w:pPr>
            <w:r w:rsidRPr="00C15177">
              <w:rPr>
                <w:rFonts w:ascii="Angsana New" w:hAnsi="Angsana New"/>
                <w:spacing w:val="-6"/>
                <w:sz w:val="28"/>
              </w:rPr>
              <w:t>(thousand shares)</w:t>
            </w:r>
          </w:p>
        </w:tc>
        <w:tc>
          <w:tcPr>
            <w:tcW w:w="1158" w:type="dxa"/>
            <w:tcBorders>
              <w:bottom w:val="single" w:sz="4" w:space="0" w:color="auto"/>
            </w:tcBorders>
          </w:tcPr>
          <w:p w:rsidR="003A77B9" w:rsidRPr="00C15177" w:rsidRDefault="003A77B9" w:rsidP="004C6F5A">
            <w:pPr>
              <w:tabs>
                <w:tab w:val="left" w:pos="360"/>
              </w:tabs>
              <w:spacing w:after="0" w:line="20" w:lineRule="atLeast"/>
              <w:ind w:right="-108" w:hanging="21"/>
              <w:rPr>
                <w:rFonts w:ascii="Angsana New" w:hAnsi="Angsana New"/>
                <w:spacing w:val="-6"/>
                <w:sz w:val="28"/>
                <w:cs/>
              </w:rPr>
            </w:pPr>
            <w:r w:rsidRPr="00C15177">
              <w:rPr>
                <w:rFonts w:ascii="Angsana New" w:hAnsi="Angsana New"/>
                <w:spacing w:val="-6"/>
                <w:sz w:val="28"/>
              </w:rPr>
              <w:t>(thousand Baht)</w:t>
            </w:r>
          </w:p>
        </w:tc>
      </w:tr>
      <w:tr w:rsidR="003A77B9" w:rsidRPr="00C15177" w:rsidTr="00C15177">
        <w:trPr>
          <w:trHeight w:val="284"/>
        </w:trPr>
        <w:tc>
          <w:tcPr>
            <w:tcW w:w="2898" w:type="dxa"/>
          </w:tcPr>
          <w:p w:rsidR="003A77B9" w:rsidRPr="00C15177" w:rsidRDefault="003A77B9" w:rsidP="004C6F5A">
            <w:pPr>
              <w:spacing w:after="0" w:line="240" w:lineRule="auto"/>
              <w:jc w:val="thaiDistribute"/>
              <w:rPr>
                <w:rFonts w:ascii="Angsana New" w:hAnsi="Angsana New"/>
                <w:b/>
                <w:bCs/>
                <w:sz w:val="28"/>
                <w:cs/>
              </w:rPr>
            </w:pPr>
            <w:r w:rsidRPr="00C15177">
              <w:rPr>
                <w:rFonts w:ascii="Angsana New" w:hAnsi="Angsana New"/>
                <w:b/>
                <w:bCs/>
                <w:sz w:val="28"/>
              </w:rPr>
              <w:t>Authorized share capital</w:t>
            </w:r>
          </w:p>
        </w:tc>
        <w:tc>
          <w:tcPr>
            <w:tcW w:w="756"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5"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45" w:type="dxa"/>
            <w:tcBorders>
              <w:top w:val="single" w:sz="4" w:space="0" w:color="auto"/>
            </w:tcBorders>
          </w:tcPr>
          <w:p w:rsidR="003A77B9" w:rsidRPr="00C15177" w:rsidRDefault="003A77B9" w:rsidP="004C6F5A">
            <w:pPr>
              <w:spacing w:after="0" w:line="240" w:lineRule="auto"/>
              <w:ind w:left="-108" w:right="141"/>
              <w:jc w:val="right"/>
              <w:rPr>
                <w:rFonts w:ascii="Angsana New" w:hAnsi="Angsana New"/>
                <w:color w:val="000000"/>
                <w:sz w:val="28"/>
                <w:cs/>
              </w:rPr>
            </w:pPr>
          </w:p>
        </w:tc>
        <w:tc>
          <w:tcPr>
            <w:tcW w:w="1183" w:type="dxa"/>
            <w:tcBorders>
              <w:top w:val="single" w:sz="4" w:space="0" w:color="auto"/>
            </w:tcBorders>
          </w:tcPr>
          <w:p w:rsidR="003A77B9" w:rsidRPr="00C15177" w:rsidRDefault="003A77B9" w:rsidP="004C6F5A">
            <w:pPr>
              <w:spacing w:after="0" w:line="240" w:lineRule="auto"/>
              <w:ind w:left="-108" w:right="157"/>
              <w:jc w:val="right"/>
              <w:rPr>
                <w:rFonts w:ascii="Angsana New" w:hAnsi="Angsana New"/>
                <w:color w:val="000000"/>
                <w:sz w:val="28"/>
                <w:cs/>
              </w:rPr>
            </w:pPr>
          </w:p>
        </w:tc>
        <w:tc>
          <w:tcPr>
            <w:tcW w:w="136" w:type="dxa"/>
            <w:tcBorders>
              <w:top w:val="single" w:sz="4" w:space="0" w:color="auto"/>
            </w:tcBorders>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211" w:type="dxa"/>
            <w:tcBorders>
              <w:top w:val="single" w:sz="4" w:space="0" w:color="auto"/>
            </w:tcBorders>
          </w:tcPr>
          <w:p w:rsidR="003A77B9" w:rsidRPr="00C15177" w:rsidRDefault="003A77B9" w:rsidP="004C6F5A">
            <w:pPr>
              <w:tabs>
                <w:tab w:val="left" w:pos="791"/>
              </w:tabs>
              <w:spacing w:after="0" w:line="240" w:lineRule="auto"/>
              <w:ind w:left="-108" w:right="148"/>
              <w:jc w:val="right"/>
              <w:rPr>
                <w:rFonts w:ascii="Angsana New" w:hAnsi="Angsana New"/>
                <w:color w:val="000000"/>
                <w:sz w:val="28"/>
                <w:cs/>
              </w:rPr>
            </w:pPr>
          </w:p>
        </w:tc>
        <w:tc>
          <w:tcPr>
            <w:tcW w:w="1158" w:type="dxa"/>
            <w:tcBorders>
              <w:top w:val="single" w:sz="4" w:space="0" w:color="auto"/>
            </w:tcBorders>
          </w:tcPr>
          <w:p w:rsidR="003A77B9" w:rsidRPr="00C15177" w:rsidRDefault="003A77B9" w:rsidP="004C6F5A">
            <w:pPr>
              <w:tabs>
                <w:tab w:val="left" w:pos="716"/>
              </w:tabs>
              <w:spacing w:after="0" w:line="240" w:lineRule="auto"/>
              <w:ind w:left="-108" w:right="197"/>
              <w:jc w:val="right"/>
              <w:rPr>
                <w:rFonts w:ascii="Angsana New" w:hAnsi="Angsana New"/>
                <w:color w:val="000000"/>
                <w:sz w:val="28"/>
                <w:cs/>
              </w:rPr>
            </w:pPr>
          </w:p>
        </w:tc>
      </w:tr>
      <w:tr w:rsidR="003A77B9" w:rsidRPr="00C15177" w:rsidTr="00C15177">
        <w:trPr>
          <w:trHeight w:val="284"/>
        </w:trPr>
        <w:tc>
          <w:tcPr>
            <w:tcW w:w="2898" w:type="dxa"/>
          </w:tcPr>
          <w:p w:rsidR="003A77B9" w:rsidRPr="00C15177" w:rsidRDefault="003A77B9" w:rsidP="004C6F5A">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Beginning balance</w:t>
            </w:r>
          </w:p>
        </w:tc>
        <w:tc>
          <w:tcPr>
            <w:tcW w:w="756" w:type="dxa"/>
          </w:tcPr>
          <w:p w:rsidR="003A77B9" w:rsidRPr="00C15177" w:rsidRDefault="003A77B9" w:rsidP="004C6F5A">
            <w:pPr>
              <w:tabs>
                <w:tab w:val="left" w:pos="565"/>
              </w:tabs>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45" w:type="dxa"/>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2,910,171</w:t>
            </w:r>
          </w:p>
        </w:tc>
        <w:tc>
          <w:tcPr>
            <w:tcW w:w="1183" w:type="dxa"/>
          </w:tcPr>
          <w:p w:rsidR="003A77B9" w:rsidRPr="00C15177" w:rsidRDefault="003A77B9" w:rsidP="004C6F5A">
            <w:pPr>
              <w:tabs>
                <w:tab w:val="left" w:pos="654"/>
                <w:tab w:val="left" w:pos="960"/>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727,543</w:t>
            </w:r>
          </w:p>
        </w:tc>
        <w:tc>
          <w:tcPr>
            <w:tcW w:w="136"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211" w:type="dxa"/>
          </w:tcPr>
          <w:p w:rsidR="003A77B9" w:rsidRPr="00C15177" w:rsidRDefault="003A77B9" w:rsidP="004C6F5A">
            <w:pPr>
              <w:tabs>
                <w:tab w:val="left" w:pos="654"/>
                <w:tab w:val="left" w:pos="991"/>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1,906,105</w:t>
            </w:r>
          </w:p>
        </w:tc>
        <w:tc>
          <w:tcPr>
            <w:tcW w:w="1158" w:type="dxa"/>
          </w:tcPr>
          <w:p w:rsidR="003A77B9" w:rsidRPr="00C15177" w:rsidRDefault="003A77B9" w:rsidP="00C15177">
            <w:pPr>
              <w:tabs>
                <w:tab w:val="left" w:pos="654"/>
                <w:tab w:val="left" w:pos="910"/>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476,527</w:t>
            </w:r>
          </w:p>
        </w:tc>
      </w:tr>
      <w:tr w:rsidR="003A77B9" w:rsidRPr="00C15177" w:rsidTr="00C15177">
        <w:trPr>
          <w:trHeight w:val="284"/>
        </w:trPr>
        <w:tc>
          <w:tcPr>
            <w:tcW w:w="2898" w:type="dxa"/>
          </w:tcPr>
          <w:p w:rsidR="003A77B9" w:rsidRPr="00C15177" w:rsidRDefault="003A77B9" w:rsidP="004C6F5A">
            <w:pPr>
              <w:tabs>
                <w:tab w:val="left" w:pos="360"/>
              </w:tabs>
              <w:spacing w:after="0" w:line="20" w:lineRule="atLeast"/>
              <w:ind w:right="-108"/>
              <w:jc w:val="thaiDistribute"/>
              <w:rPr>
                <w:rFonts w:ascii="Angsana New" w:hAnsi="Angsana New"/>
                <w:sz w:val="28"/>
              </w:rPr>
            </w:pPr>
            <w:r w:rsidRPr="00C15177">
              <w:rPr>
                <w:rFonts w:ascii="Angsana New" w:hAnsi="Angsana New"/>
                <w:spacing w:val="-4"/>
                <w:sz w:val="28"/>
                <w:u w:val="single"/>
              </w:rPr>
              <w:t>Add</w:t>
            </w:r>
            <w:r w:rsidRPr="00C15177">
              <w:rPr>
                <w:rFonts w:ascii="Angsana New" w:hAnsi="Angsana New"/>
                <w:spacing w:val="-4"/>
                <w:sz w:val="28"/>
              </w:rPr>
              <w:t xml:space="preserve">  Increase capital during the period</w:t>
            </w:r>
          </w:p>
        </w:tc>
        <w:tc>
          <w:tcPr>
            <w:tcW w:w="756" w:type="dxa"/>
          </w:tcPr>
          <w:p w:rsidR="003A77B9" w:rsidRPr="00C15177" w:rsidRDefault="003A77B9" w:rsidP="004C6F5A">
            <w:pPr>
              <w:tabs>
                <w:tab w:val="left" w:pos="565"/>
              </w:tabs>
              <w:spacing w:after="0" w:line="20" w:lineRule="atLeast"/>
              <w:ind w:right="-108"/>
              <w:jc w:val="center"/>
              <w:rPr>
                <w:rFonts w:ascii="Angsana New" w:hAnsi="Angsana New"/>
                <w:sz w:val="28"/>
              </w:rPr>
            </w:pPr>
            <w:r w:rsidRPr="00C15177">
              <w:rPr>
                <w:rFonts w:ascii="Angsana New" w:hAnsi="Angsana New"/>
                <w:sz w:val="28"/>
              </w:rPr>
              <w:t>0.25</w:t>
            </w: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45" w:type="dxa"/>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hint="cs"/>
                <w:color w:val="000000"/>
                <w:sz w:val="28"/>
                <w:cs/>
              </w:rPr>
              <w:t>-</w:t>
            </w:r>
          </w:p>
        </w:tc>
        <w:tc>
          <w:tcPr>
            <w:tcW w:w="1183" w:type="dxa"/>
          </w:tcPr>
          <w:p w:rsidR="003A77B9" w:rsidRPr="00C15177" w:rsidRDefault="003A77B9" w:rsidP="004C6F5A">
            <w:pPr>
              <w:tabs>
                <w:tab w:val="left" w:pos="654"/>
                <w:tab w:val="left" w:pos="960"/>
              </w:tabs>
              <w:spacing w:after="0" w:line="240" w:lineRule="auto"/>
              <w:ind w:left="-108" w:right="123"/>
              <w:jc w:val="right"/>
              <w:rPr>
                <w:rFonts w:ascii="Angsana New" w:hAnsi="Angsana New"/>
                <w:color w:val="000000"/>
                <w:sz w:val="28"/>
                <w:cs/>
              </w:rPr>
            </w:pPr>
            <w:r w:rsidRPr="00C15177">
              <w:rPr>
                <w:rFonts w:ascii="Angsana New" w:hAnsi="Angsana New" w:hint="cs"/>
                <w:color w:val="000000"/>
                <w:sz w:val="28"/>
                <w:cs/>
              </w:rPr>
              <w:t>-</w:t>
            </w:r>
          </w:p>
        </w:tc>
        <w:tc>
          <w:tcPr>
            <w:tcW w:w="136"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211" w:type="dxa"/>
          </w:tcPr>
          <w:p w:rsidR="003A77B9" w:rsidRPr="00C15177" w:rsidRDefault="003A77B9" w:rsidP="004C6F5A">
            <w:pPr>
              <w:tabs>
                <w:tab w:val="left" w:pos="654"/>
                <w:tab w:val="left" w:pos="991"/>
              </w:tabs>
              <w:spacing w:after="0" w:line="240" w:lineRule="auto"/>
              <w:ind w:left="-108" w:right="123"/>
              <w:jc w:val="right"/>
              <w:rPr>
                <w:rFonts w:ascii="Angsana New" w:hAnsi="Angsana New"/>
                <w:color w:val="000000"/>
                <w:sz w:val="28"/>
              </w:rPr>
            </w:pPr>
            <w:r w:rsidRPr="00C15177">
              <w:rPr>
                <w:rFonts w:ascii="Angsana New" w:hAnsi="Angsana New"/>
                <w:color w:val="000000"/>
                <w:sz w:val="28"/>
              </w:rPr>
              <w:t>1,091,314</w:t>
            </w:r>
          </w:p>
        </w:tc>
        <w:tc>
          <w:tcPr>
            <w:tcW w:w="1158" w:type="dxa"/>
          </w:tcPr>
          <w:p w:rsidR="003A77B9" w:rsidRPr="00C15177" w:rsidRDefault="003A77B9" w:rsidP="004C6F5A">
            <w:pPr>
              <w:tabs>
                <w:tab w:val="left" w:pos="654"/>
                <w:tab w:val="left" w:pos="934"/>
              </w:tabs>
              <w:spacing w:after="0" w:line="240" w:lineRule="auto"/>
              <w:ind w:left="-108" w:right="123"/>
              <w:jc w:val="right"/>
              <w:rPr>
                <w:rFonts w:ascii="Angsana New" w:hAnsi="Angsana New"/>
                <w:color w:val="000000"/>
                <w:sz w:val="28"/>
              </w:rPr>
            </w:pPr>
            <w:r w:rsidRPr="00C15177">
              <w:rPr>
                <w:rFonts w:ascii="Angsana New" w:hAnsi="Angsana New"/>
                <w:color w:val="000000"/>
                <w:sz w:val="28"/>
              </w:rPr>
              <w:t>272,828</w:t>
            </w:r>
          </w:p>
        </w:tc>
      </w:tr>
      <w:tr w:rsidR="003A77B9" w:rsidRPr="00C15177" w:rsidTr="00C15177">
        <w:trPr>
          <w:trHeight w:val="284"/>
        </w:trPr>
        <w:tc>
          <w:tcPr>
            <w:tcW w:w="2898" w:type="dxa"/>
          </w:tcPr>
          <w:p w:rsidR="003A77B9" w:rsidRPr="00C15177" w:rsidRDefault="003A77B9" w:rsidP="004C6F5A">
            <w:pPr>
              <w:tabs>
                <w:tab w:val="left" w:pos="360"/>
              </w:tabs>
              <w:spacing w:after="0" w:line="20" w:lineRule="atLeast"/>
              <w:ind w:right="-108"/>
              <w:rPr>
                <w:rFonts w:ascii="Angsana New" w:hAnsi="Angsana New"/>
                <w:spacing w:val="-4"/>
                <w:sz w:val="28"/>
                <w:cs/>
              </w:rPr>
            </w:pPr>
            <w:r w:rsidRPr="00C15177">
              <w:rPr>
                <w:rFonts w:ascii="Angsana New" w:hAnsi="Angsana New"/>
                <w:spacing w:val="-4"/>
                <w:sz w:val="28"/>
                <w:u w:val="single"/>
              </w:rPr>
              <w:t>Less</w:t>
            </w:r>
            <w:r w:rsidRPr="00C15177">
              <w:rPr>
                <w:rFonts w:ascii="Angsana New" w:hAnsi="Angsana New"/>
                <w:spacing w:val="-4"/>
                <w:sz w:val="28"/>
              </w:rPr>
              <w:t xml:space="preserve"> Decrease capital during the period</w:t>
            </w:r>
          </w:p>
        </w:tc>
        <w:tc>
          <w:tcPr>
            <w:tcW w:w="756" w:type="dxa"/>
          </w:tcPr>
          <w:p w:rsidR="003A77B9" w:rsidRPr="00C15177" w:rsidRDefault="003A77B9" w:rsidP="004C6F5A">
            <w:pPr>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45" w:type="dxa"/>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183" w:type="dxa"/>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36" w:type="dxa"/>
          </w:tcPr>
          <w:p w:rsidR="003A77B9" w:rsidRPr="00C15177" w:rsidRDefault="003A77B9" w:rsidP="004C6F5A">
            <w:pPr>
              <w:tabs>
                <w:tab w:val="left" w:pos="360"/>
              </w:tabs>
              <w:spacing w:after="0" w:line="20" w:lineRule="atLeast"/>
              <w:ind w:right="-108"/>
              <w:jc w:val="center"/>
              <w:rPr>
                <w:rFonts w:ascii="Angsana New" w:hAnsi="Angsana New"/>
                <w:sz w:val="28"/>
              </w:rPr>
            </w:pPr>
          </w:p>
        </w:tc>
        <w:tc>
          <w:tcPr>
            <w:tcW w:w="1211" w:type="dxa"/>
          </w:tcPr>
          <w:p w:rsidR="003A77B9" w:rsidRPr="00C15177" w:rsidRDefault="003A77B9" w:rsidP="004C6F5A">
            <w:pPr>
              <w:tabs>
                <w:tab w:val="left" w:pos="654"/>
              </w:tabs>
              <w:spacing w:after="0" w:line="240" w:lineRule="auto"/>
              <w:ind w:left="-108" w:right="36"/>
              <w:jc w:val="right"/>
              <w:rPr>
                <w:rFonts w:ascii="Angsana New" w:hAnsi="Angsana New"/>
                <w:color w:val="000000"/>
                <w:sz w:val="28"/>
              </w:rPr>
            </w:pPr>
            <w:r w:rsidRPr="00C15177">
              <w:rPr>
                <w:rFonts w:ascii="Angsana New" w:hAnsi="Angsana New"/>
                <w:color w:val="000000"/>
                <w:sz w:val="28"/>
              </w:rPr>
              <w:t>(87,248)</w:t>
            </w:r>
          </w:p>
        </w:tc>
        <w:tc>
          <w:tcPr>
            <w:tcW w:w="1158" w:type="dxa"/>
          </w:tcPr>
          <w:p w:rsidR="003A77B9" w:rsidRPr="00C15177" w:rsidRDefault="003A77B9" w:rsidP="004C6F5A">
            <w:pPr>
              <w:tabs>
                <w:tab w:val="left" w:pos="654"/>
              </w:tabs>
              <w:spacing w:after="0" w:line="240" w:lineRule="auto"/>
              <w:ind w:left="-108" w:right="36"/>
              <w:jc w:val="right"/>
              <w:rPr>
                <w:rFonts w:ascii="Angsana New" w:hAnsi="Angsana New"/>
                <w:color w:val="000000"/>
                <w:sz w:val="28"/>
              </w:rPr>
            </w:pPr>
            <w:r w:rsidRPr="00C15177">
              <w:rPr>
                <w:rFonts w:ascii="Angsana New" w:hAnsi="Angsana New"/>
                <w:color w:val="000000"/>
                <w:sz w:val="28"/>
              </w:rPr>
              <w:t>(21,812)</w:t>
            </w:r>
          </w:p>
        </w:tc>
      </w:tr>
      <w:tr w:rsidR="003A77B9" w:rsidRPr="00C15177" w:rsidTr="00C15177">
        <w:trPr>
          <w:trHeight w:val="284"/>
        </w:trPr>
        <w:tc>
          <w:tcPr>
            <w:tcW w:w="2898" w:type="dxa"/>
          </w:tcPr>
          <w:p w:rsidR="003A77B9" w:rsidRPr="00C15177" w:rsidRDefault="003A77B9" w:rsidP="004C6F5A">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Ending balance</w:t>
            </w:r>
          </w:p>
        </w:tc>
        <w:tc>
          <w:tcPr>
            <w:tcW w:w="756" w:type="dxa"/>
          </w:tcPr>
          <w:p w:rsidR="003A77B9" w:rsidRPr="00C15177" w:rsidRDefault="00A43643" w:rsidP="004C6F5A">
            <w:pPr>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3A77B9" w:rsidRPr="00C15177" w:rsidRDefault="003A77B9" w:rsidP="004C6F5A">
            <w:pPr>
              <w:tabs>
                <w:tab w:val="left" w:pos="360"/>
              </w:tabs>
              <w:spacing w:after="0" w:line="20" w:lineRule="atLeast"/>
              <w:ind w:right="-108"/>
              <w:jc w:val="center"/>
              <w:rPr>
                <w:rFonts w:ascii="Angsana New" w:hAnsi="Angsana New"/>
                <w:sz w:val="28"/>
                <w:cs/>
              </w:rPr>
            </w:pPr>
          </w:p>
        </w:tc>
        <w:tc>
          <w:tcPr>
            <w:tcW w:w="1345" w:type="dxa"/>
            <w:tcBorders>
              <w:top w:val="single" w:sz="4" w:space="0" w:color="auto"/>
              <w:bottom w:val="double" w:sz="4" w:space="0" w:color="auto"/>
            </w:tcBorders>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2,910,171</w:t>
            </w:r>
          </w:p>
        </w:tc>
        <w:tc>
          <w:tcPr>
            <w:tcW w:w="1183" w:type="dxa"/>
            <w:tcBorders>
              <w:top w:val="single" w:sz="4" w:space="0" w:color="auto"/>
              <w:bottom w:val="double" w:sz="4" w:space="0" w:color="auto"/>
            </w:tcBorders>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727,543</w:t>
            </w:r>
          </w:p>
        </w:tc>
        <w:tc>
          <w:tcPr>
            <w:tcW w:w="136" w:type="dxa"/>
          </w:tcPr>
          <w:p w:rsidR="003A77B9" w:rsidRPr="00C15177" w:rsidRDefault="003A77B9" w:rsidP="004C6F5A">
            <w:pPr>
              <w:tabs>
                <w:tab w:val="left" w:pos="360"/>
              </w:tabs>
              <w:spacing w:after="0" w:line="20" w:lineRule="atLeast"/>
              <w:ind w:right="-108"/>
              <w:jc w:val="center"/>
              <w:rPr>
                <w:rFonts w:ascii="Angsana New" w:hAnsi="Angsana New"/>
                <w:color w:val="000000"/>
                <w:sz w:val="28"/>
                <w:cs/>
              </w:rPr>
            </w:pPr>
          </w:p>
        </w:tc>
        <w:tc>
          <w:tcPr>
            <w:tcW w:w="1211" w:type="dxa"/>
            <w:tcBorders>
              <w:top w:val="single" w:sz="4" w:space="0" w:color="auto"/>
              <w:bottom w:val="double" w:sz="4" w:space="0" w:color="auto"/>
            </w:tcBorders>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2,910,171</w:t>
            </w:r>
          </w:p>
        </w:tc>
        <w:tc>
          <w:tcPr>
            <w:tcW w:w="1158" w:type="dxa"/>
            <w:tcBorders>
              <w:top w:val="single" w:sz="4" w:space="0" w:color="auto"/>
              <w:bottom w:val="double" w:sz="4" w:space="0" w:color="auto"/>
            </w:tcBorders>
          </w:tcPr>
          <w:p w:rsidR="003A77B9" w:rsidRPr="00C15177" w:rsidRDefault="003A77B9" w:rsidP="004C6F5A">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727,543</w:t>
            </w:r>
          </w:p>
        </w:tc>
      </w:tr>
      <w:tr w:rsidR="00C15177" w:rsidRPr="00C15177" w:rsidTr="00C15177">
        <w:trPr>
          <w:trHeight w:val="24"/>
        </w:trPr>
        <w:tc>
          <w:tcPr>
            <w:tcW w:w="2898" w:type="dxa"/>
          </w:tcPr>
          <w:p w:rsidR="00C15177" w:rsidRPr="00C15177" w:rsidRDefault="00C15177" w:rsidP="004C6F5A">
            <w:pPr>
              <w:tabs>
                <w:tab w:val="left" w:pos="360"/>
              </w:tabs>
              <w:spacing w:after="0" w:line="20" w:lineRule="atLeast"/>
              <w:ind w:right="-108"/>
              <w:jc w:val="thaiDistribute"/>
              <w:rPr>
                <w:rFonts w:ascii="Angsana New" w:hAnsi="Angsana New"/>
                <w:sz w:val="6"/>
                <w:szCs w:val="6"/>
              </w:rPr>
            </w:pPr>
          </w:p>
        </w:tc>
        <w:tc>
          <w:tcPr>
            <w:tcW w:w="756" w:type="dxa"/>
          </w:tcPr>
          <w:p w:rsidR="00C15177" w:rsidRPr="00C15177" w:rsidRDefault="00C15177" w:rsidP="004C6F5A">
            <w:pPr>
              <w:spacing w:after="0" w:line="20" w:lineRule="atLeast"/>
              <w:ind w:right="-108"/>
              <w:jc w:val="center"/>
              <w:rPr>
                <w:rFonts w:ascii="Angsana New" w:hAnsi="Angsana New"/>
                <w:sz w:val="6"/>
                <w:szCs w:val="6"/>
              </w:rPr>
            </w:pPr>
          </w:p>
        </w:tc>
        <w:tc>
          <w:tcPr>
            <w:tcW w:w="135" w:type="dxa"/>
          </w:tcPr>
          <w:p w:rsidR="00C15177" w:rsidRPr="00C15177" w:rsidRDefault="00C15177" w:rsidP="004C6F5A">
            <w:pPr>
              <w:tabs>
                <w:tab w:val="left" w:pos="360"/>
              </w:tabs>
              <w:spacing w:after="0" w:line="20" w:lineRule="atLeast"/>
              <w:ind w:right="-108"/>
              <w:jc w:val="center"/>
              <w:rPr>
                <w:rFonts w:ascii="Angsana New" w:hAnsi="Angsana New"/>
                <w:sz w:val="6"/>
                <w:szCs w:val="6"/>
                <w:cs/>
              </w:rPr>
            </w:pPr>
          </w:p>
        </w:tc>
        <w:tc>
          <w:tcPr>
            <w:tcW w:w="1345" w:type="dxa"/>
            <w:tcBorders>
              <w:top w:val="single" w:sz="4" w:space="0" w:color="auto"/>
            </w:tcBorders>
          </w:tcPr>
          <w:p w:rsidR="00C15177" w:rsidRPr="00C15177" w:rsidRDefault="00C15177" w:rsidP="004C6F5A">
            <w:pPr>
              <w:tabs>
                <w:tab w:val="left" w:pos="654"/>
                <w:tab w:val="left" w:pos="925"/>
              </w:tabs>
              <w:spacing w:after="0" w:line="240" w:lineRule="auto"/>
              <w:ind w:left="-108" w:right="123"/>
              <w:jc w:val="right"/>
              <w:rPr>
                <w:rFonts w:ascii="Angsana New" w:hAnsi="Angsana New"/>
                <w:color w:val="000000"/>
                <w:sz w:val="6"/>
                <w:szCs w:val="6"/>
              </w:rPr>
            </w:pPr>
          </w:p>
        </w:tc>
        <w:tc>
          <w:tcPr>
            <w:tcW w:w="1183" w:type="dxa"/>
            <w:tcBorders>
              <w:top w:val="single" w:sz="4" w:space="0" w:color="auto"/>
            </w:tcBorders>
          </w:tcPr>
          <w:p w:rsidR="00C15177" w:rsidRPr="00C15177" w:rsidRDefault="00C15177" w:rsidP="004C6F5A">
            <w:pPr>
              <w:tabs>
                <w:tab w:val="left" w:pos="654"/>
                <w:tab w:val="left" w:pos="925"/>
              </w:tabs>
              <w:spacing w:after="0" w:line="240" w:lineRule="auto"/>
              <w:ind w:left="-108" w:right="123"/>
              <w:jc w:val="right"/>
              <w:rPr>
                <w:rFonts w:ascii="Angsana New" w:hAnsi="Angsana New"/>
                <w:color w:val="000000"/>
                <w:sz w:val="6"/>
                <w:szCs w:val="6"/>
              </w:rPr>
            </w:pPr>
          </w:p>
        </w:tc>
        <w:tc>
          <w:tcPr>
            <w:tcW w:w="136" w:type="dxa"/>
          </w:tcPr>
          <w:p w:rsidR="00C15177" w:rsidRPr="00C15177" w:rsidRDefault="00C15177" w:rsidP="004C6F5A">
            <w:pPr>
              <w:tabs>
                <w:tab w:val="left" w:pos="360"/>
              </w:tabs>
              <w:spacing w:after="0" w:line="20" w:lineRule="atLeast"/>
              <w:ind w:right="-108"/>
              <w:jc w:val="center"/>
              <w:rPr>
                <w:rFonts w:ascii="Angsana New" w:hAnsi="Angsana New"/>
                <w:color w:val="000000"/>
                <w:sz w:val="6"/>
                <w:szCs w:val="6"/>
                <w:cs/>
              </w:rPr>
            </w:pPr>
          </w:p>
        </w:tc>
        <w:tc>
          <w:tcPr>
            <w:tcW w:w="1211" w:type="dxa"/>
            <w:tcBorders>
              <w:top w:val="single" w:sz="4" w:space="0" w:color="auto"/>
            </w:tcBorders>
          </w:tcPr>
          <w:p w:rsidR="00C15177" w:rsidRPr="00C15177" w:rsidRDefault="00C15177" w:rsidP="004C6F5A">
            <w:pPr>
              <w:tabs>
                <w:tab w:val="left" w:pos="654"/>
                <w:tab w:val="left" w:pos="925"/>
              </w:tabs>
              <w:spacing w:after="0" w:line="240" w:lineRule="auto"/>
              <w:ind w:left="-108" w:right="123"/>
              <w:jc w:val="right"/>
              <w:rPr>
                <w:rFonts w:ascii="Angsana New" w:hAnsi="Angsana New"/>
                <w:color w:val="000000"/>
                <w:sz w:val="6"/>
                <w:szCs w:val="6"/>
              </w:rPr>
            </w:pPr>
          </w:p>
        </w:tc>
        <w:tc>
          <w:tcPr>
            <w:tcW w:w="1158" w:type="dxa"/>
            <w:tcBorders>
              <w:top w:val="single" w:sz="4" w:space="0" w:color="auto"/>
            </w:tcBorders>
          </w:tcPr>
          <w:p w:rsidR="00C15177" w:rsidRPr="00C15177" w:rsidRDefault="00C15177" w:rsidP="004C6F5A">
            <w:pPr>
              <w:tabs>
                <w:tab w:val="left" w:pos="654"/>
                <w:tab w:val="left" w:pos="925"/>
              </w:tabs>
              <w:spacing w:after="0" w:line="240" w:lineRule="auto"/>
              <w:ind w:left="-108" w:right="123"/>
              <w:jc w:val="right"/>
              <w:rPr>
                <w:rFonts w:ascii="Angsana New" w:hAnsi="Angsana New"/>
                <w:color w:val="000000"/>
                <w:sz w:val="6"/>
                <w:szCs w:val="6"/>
              </w:rPr>
            </w:pPr>
          </w:p>
        </w:tc>
      </w:tr>
      <w:tr w:rsidR="00856FF9" w:rsidRPr="00C15177" w:rsidTr="00C15177">
        <w:trPr>
          <w:trHeight w:val="360"/>
        </w:trPr>
        <w:tc>
          <w:tcPr>
            <w:tcW w:w="2898" w:type="dxa"/>
          </w:tcPr>
          <w:p w:rsidR="00856FF9" w:rsidRPr="00C15177" w:rsidRDefault="00856FF9" w:rsidP="00856FF9">
            <w:pPr>
              <w:tabs>
                <w:tab w:val="left" w:pos="360"/>
              </w:tabs>
              <w:spacing w:after="0" w:line="20" w:lineRule="atLeast"/>
              <w:ind w:right="-108"/>
              <w:jc w:val="thaiDistribute"/>
              <w:rPr>
                <w:rFonts w:ascii="Angsana New" w:hAnsi="Angsana New"/>
                <w:b/>
                <w:bCs/>
                <w:sz w:val="28"/>
                <w:cs/>
              </w:rPr>
            </w:pPr>
            <w:r w:rsidRPr="00C15177">
              <w:rPr>
                <w:rFonts w:ascii="Angsana New" w:hAnsi="Angsana New"/>
                <w:b/>
                <w:bCs/>
                <w:sz w:val="28"/>
              </w:rPr>
              <w:t>Issued and paid-up shares</w:t>
            </w:r>
          </w:p>
        </w:tc>
        <w:tc>
          <w:tcPr>
            <w:tcW w:w="756" w:type="dxa"/>
          </w:tcPr>
          <w:p w:rsidR="00856FF9" w:rsidRPr="00C15177" w:rsidRDefault="00856FF9" w:rsidP="00856FF9">
            <w:pPr>
              <w:spacing w:after="0" w:line="20" w:lineRule="atLeast"/>
              <w:ind w:right="-108"/>
              <w:jc w:val="center"/>
              <w:rPr>
                <w:rFonts w:ascii="Angsana New" w:hAnsi="Angsana New"/>
                <w:sz w:val="28"/>
                <w:cs/>
              </w:rPr>
            </w:pPr>
          </w:p>
        </w:tc>
        <w:tc>
          <w:tcPr>
            <w:tcW w:w="135" w:type="dxa"/>
          </w:tcPr>
          <w:p w:rsidR="00856FF9" w:rsidRPr="00C15177" w:rsidRDefault="00856FF9" w:rsidP="00856FF9">
            <w:pPr>
              <w:tabs>
                <w:tab w:val="left" w:pos="360"/>
              </w:tabs>
              <w:spacing w:after="0" w:line="20" w:lineRule="atLeast"/>
              <w:ind w:right="-108"/>
              <w:jc w:val="center"/>
              <w:rPr>
                <w:rFonts w:ascii="Angsana New" w:hAnsi="Angsana New"/>
                <w:sz w:val="28"/>
                <w:cs/>
              </w:rPr>
            </w:pPr>
          </w:p>
        </w:tc>
        <w:tc>
          <w:tcPr>
            <w:tcW w:w="1345" w:type="dxa"/>
          </w:tcPr>
          <w:p w:rsidR="00856FF9" w:rsidRPr="00C15177" w:rsidRDefault="00856FF9" w:rsidP="00856FF9">
            <w:pPr>
              <w:spacing w:after="0" w:line="240" w:lineRule="auto"/>
              <w:ind w:left="-108" w:right="163"/>
              <w:jc w:val="right"/>
              <w:rPr>
                <w:rFonts w:ascii="Angsana New" w:hAnsi="Angsana New"/>
                <w:color w:val="000000"/>
                <w:sz w:val="28"/>
                <w:cs/>
              </w:rPr>
            </w:pPr>
          </w:p>
        </w:tc>
        <w:tc>
          <w:tcPr>
            <w:tcW w:w="1183" w:type="dxa"/>
          </w:tcPr>
          <w:p w:rsidR="00856FF9" w:rsidRPr="00C15177" w:rsidRDefault="00856FF9" w:rsidP="00856FF9">
            <w:pPr>
              <w:spacing w:after="0" w:line="240" w:lineRule="auto"/>
              <w:ind w:left="-108" w:right="123"/>
              <w:jc w:val="right"/>
              <w:rPr>
                <w:rFonts w:ascii="Angsana New" w:hAnsi="Angsana New"/>
                <w:color w:val="000000"/>
                <w:sz w:val="28"/>
                <w:cs/>
              </w:rPr>
            </w:pPr>
          </w:p>
        </w:tc>
        <w:tc>
          <w:tcPr>
            <w:tcW w:w="136" w:type="dxa"/>
          </w:tcPr>
          <w:p w:rsidR="00856FF9" w:rsidRPr="00C15177" w:rsidRDefault="00856FF9" w:rsidP="00856FF9">
            <w:pPr>
              <w:tabs>
                <w:tab w:val="left" w:pos="360"/>
              </w:tabs>
              <w:spacing w:after="0" w:line="20" w:lineRule="atLeast"/>
              <w:ind w:right="-108"/>
              <w:jc w:val="center"/>
              <w:rPr>
                <w:rFonts w:ascii="Angsana New" w:hAnsi="Angsana New"/>
                <w:color w:val="000000"/>
                <w:sz w:val="28"/>
                <w:cs/>
              </w:rPr>
            </w:pPr>
          </w:p>
        </w:tc>
        <w:tc>
          <w:tcPr>
            <w:tcW w:w="1211" w:type="dxa"/>
          </w:tcPr>
          <w:p w:rsidR="00856FF9" w:rsidRPr="00C15177" w:rsidRDefault="00856FF9" w:rsidP="00856FF9">
            <w:pPr>
              <w:spacing w:after="0" w:line="240" w:lineRule="auto"/>
              <w:ind w:left="-108" w:right="163"/>
              <w:jc w:val="right"/>
              <w:rPr>
                <w:rFonts w:ascii="Angsana New" w:hAnsi="Angsana New"/>
                <w:color w:val="000000"/>
                <w:sz w:val="28"/>
                <w:cs/>
              </w:rPr>
            </w:pPr>
          </w:p>
        </w:tc>
        <w:tc>
          <w:tcPr>
            <w:tcW w:w="1158" w:type="dxa"/>
          </w:tcPr>
          <w:p w:rsidR="00856FF9" w:rsidRPr="00C15177" w:rsidRDefault="00856FF9" w:rsidP="00856FF9">
            <w:pPr>
              <w:spacing w:after="0" w:line="240" w:lineRule="auto"/>
              <w:ind w:left="-108" w:right="163"/>
              <w:jc w:val="right"/>
              <w:rPr>
                <w:rFonts w:ascii="Angsana New" w:hAnsi="Angsana New"/>
                <w:color w:val="000000"/>
                <w:sz w:val="28"/>
                <w:cs/>
              </w:rPr>
            </w:pP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Beginning balance</w:t>
            </w:r>
          </w:p>
        </w:tc>
        <w:tc>
          <w:tcPr>
            <w:tcW w:w="756" w:type="dxa"/>
          </w:tcPr>
          <w:p w:rsidR="00835BF4" w:rsidRPr="00C15177" w:rsidRDefault="00835BF4" w:rsidP="00835BF4">
            <w:pPr>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color w:val="000000"/>
                <w:sz w:val="28"/>
              </w:rPr>
              <w:t>1,882,221</w:t>
            </w:r>
          </w:p>
        </w:tc>
        <w:tc>
          <w:tcPr>
            <w:tcW w:w="1183" w:type="dxa"/>
          </w:tcPr>
          <w:p w:rsidR="00835BF4" w:rsidRPr="00C15177" w:rsidRDefault="00835BF4" w:rsidP="00835BF4">
            <w:pPr>
              <w:tabs>
                <w:tab w:val="left" w:pos="654"/>
                <w:tab w:val="left" w:pos="960"/>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470,555</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cs/>
              </w:rPr>
            </w:pPr>
          </w:p>
        </w:tc>
        <w:tc>
          <w:tcPr>
            <w:tcW w:w="1211" w:type="dxa"/>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1,818,857</w:t>
            </w:r>
          </w:p>
        </w:tc>
        <w:tc>
          <w:tcPr>
            <w:tcW w:w="1158" w:type="dxa"/>
          </w:tcPr>
          <w:p w:rsidR="00835BF4" w:rsidRPr="00C15177" w:rsidRDefault="00835BF4" w:rsidP="00835BF4">
            <w:pPr>
              <w:spacing w:after="0" w:line="240" w:lineRule="auto"/>
              <w:ind w:left="-108" w:right="123"/>
              <w:jc w:val="right"/>
              <w:rPr>
                <w:rFonts w:ascii="Angsana New" w:hAnsi="Angsana New"/>
                <w:color w:val="000000"/>
                <w:sz w:val="28"/>
                <w:cs/>
              </w:rPr>
            </w:pPr>
            <w:r w:rsidRPr="00C15177">
              <w:rPr>
                <w:rFonts w:ascii="Angsana New" w:hAnsi="Angsana New"/>
                <w:color w:val="000000"/>
                <w:sz w:val="28"/>
              </w:rPr>
              <w:t>454,714</w:t>
            </w: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pacing w:val="-4"/>
                <w:sz w:val="28"/>
                <w:cs/>
              </w:rPr>
            </w:pPr>
            <w:r w:rsidRPr="00C15177">
              <w:rPr>
                <w:rFonts w:ascii="Angsana New" w:hAnsi="Angsana New"/>
                <w:spacing w:val="-4"/>
                <w:sz w:val="28"/>
                <w:u w:val="single"/>
              </w:rPr>
              <w:t>Add</w:t>
            </w:r>
            <w:r w:rsidRPr="00C15177">
              <w:rPr>
                <w:rFonts w:ascii="Angsana New" w:hAnsi="Angsana New"/>
                <w:spacing w:val="-4"/>
                <w:sz w:val="28"/>
              </w:rPr>
              <w:t xml:space="preserve">  Increase capital during the period</w:t>
            </w:r>
          </w:p>
        </w:tc>
        <w:tc>
          <w:tcPr>
            <w:tcW w:w="756" w:type="dxa"/>
          </w:tcPr>
          <w:p w:rsidR="00835BF4" w:rsidRPr="00C15177" w:rsidRDefault="00835BF4" w:rsidP="00835BF4">
            <w:pPr>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183" w:type="dxa"/>
          </w:tcPr>
          <w:p w:rsidR="00835BF4" w:rsidRPr="00C15177" w:rsidRDefault="00835BF4" w:rsidP="00835BF4">
            <w:pPr>
              <w:tabs>
                <w:tab w:val="left" w:pos="654"/>
                <w:tab w:val="left" w:pos="960"/>
              </w:tabs>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rPr>
            </w:pPr>
          </w:p>
        </w:tc>
        <w:tc>
          <w:tcPr>
            <w:tcW w:w="1211" w:type="dxa"/>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rPr>
            </w:pPr>
            <w:r w:rsidRPr="00C15177">
              <w:rPr>
                <w:rFonts w:ascii="Angsana New" w:hAnsi="Angsana New"/>
                <w:color w:val="000000"/>
                <w:sz w:val="28"/>
              </w:rPr>
              <w:t>63,364</w:t>
            </w:r>
          </w:p>
        </w:tc>
        <w:tc>
          <w:tcPr>
            <w:tcW w:w="1158" w:type="dxa"/>
          </w:tcPr>
          <w:p w:rsidR="00835BF4" w:rsidRPr="00C15177" w:rsidRDefault="00835BF4" w:rsidP="00835BF4">
            <w:pPr>
              <w:spacing w:after="0" w:line="240" w:lineRule="auto"/>
              <w:ind w:left="-108" w:right="123"/>
              <w:jc w:val="right"/>
              <w:rPr>
                <w:rFonts w:ascii="Angsana New" w:hAnsi="Angsana New"/>
                <w:color w:val="000000"/>
                <w:sz w:val="28"/>
              </w:rPr>
            </w:pPr>
            <w:r w:rsidRPr="00C15177">
              <w:rPr>
                <w:rFonts w:ascii="Angsana New" w:hAnsi="Angsana New"/>
                <w:color w:val="000000"/>
                <w:sz w:val="28"/>
              </w:rPr>
              <w:t>15,841</w:t>
            </w: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Ending balance</w:t>
            </w:r>
          </w:p>
        </w:tc>
        <w:tc>
          <w:tcPr>
            <w:tcW w:w="756" w:type="dxa"/>
          </w:tcPr>
          <w:p w:rsidR="00835BF4" w:rsidRPr="00C15177" w:rsidRDefault="00F729A0" w:rsidP="00835BF4">
            <w:pPr>
              <w:spacing w:after="0" w:line="20" w:lineRule="atLeast"/>
              <w:ind w:right="-108"/>
              <w:jc w:val="center"/>
              <w:rPr>
                <w:rFonts w:ascii="Angsana New" w:hAnsi="Angsana New"/>
                <w:sz w:val="28"/>
                <w:cs/>
              </w:rPr>
            </w:pPr>
            <w:r w:rsidRPr="00C15177">
              <w:rPr>
                <w:rFonts w:ascii="Angsana New" w:hAnsi="Angsana New"/>
                <w:sz w:val="28"/>
              </w:rPr>
              <w:t>0.25</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Borders>
              <w:top w:val="single" w:sz="4" w:space="0" w:color="auto"/>
              <w:bottom w:val="double" w:sz="4" w:space="0" w:color="auto"/>
            </w:tcBorders>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1,882,221</w:t>
            </w:r>
          </w:p>
        </w:tc>
        <w:tc>
          <w:tcPr>
            <w:tcW w:w="1183" w:type="dxa"/>
            <w:tcBorders>
              <w:top w:val="single" w:sz="4" w:space="0" w:color="auto"/>
              <w:bottom w:val="double" w:sz="4" w:space="0" w:color="auto"/>
            </w:tcBorders>
          </w:tcPr>
          <w:p w:rsidR="00835BF4" w:rsidRPr="00C15177" w:rsidRDefault="00835BF4" w:rsidP="00835BF4">
            <w:pPr>
              <w:spacing w:after="0" w:line="240" w:lineRule="auto"/>
              <w:ind w:left="-108" w:right="123"/>
              <w:jc w:val="right"/>
              <w:rPr>
                <w:rFonts w:ascii="Angsana New" w:hAnsi="Angsana New"/>
                <w:color w:val="000000"/>
                <w:sz w:val="28"/>
              </w:rPr>
            </w:pPr>
            <w:r w:rsidRPr="00C15177">
              <w:rPr>
                <w:rFonts w:ascii="Angsana New" w:hAnsi="Angsana New"/>
                <w:color w:val="000000"/>
                <w:sz w:val="28"/>
              </w:rPr>
              <w:t>470,555</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cs/>
              </w:rPr>
            </w:pPr>
          </w:p>
        </w:tc>
        <w:tc>
          <w:tcPr>
            <w:tcW w:w="1211" w:type="dxa"/>
            <w:tcBorders>
              <w:top w:val="single" w:sz="4" w:space="0" w:color="auto"/>
              <w:bottom w:val="double" w:sz="4" w:space="0" w:color="auto"/>
            </w:tcBorders>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1,882,221</w:t>
            </w:r>
          </w:p>
        </w:tc>
        <w:tc>
          <w:tcPr>
            <w:tcW w:w="1158" w:type="dxa"/>
            <w:tcBorders>
              <w:top w:val="single" w:sz="4" w:space="0" w:color="auto"/>
              <w:bottom w:val="double" w:sz="4" w:space="0" w:color="auto"/>
            </w:tcBorders>
          </w:tcPr>
          <w:p w:rsidR="00835BF4" w:rsidRPr="00C15177" w:rsidRDefault="00835BF4" w:rsidP="00835BF4">
            <w:pPr>
              <w:spacing w:after="0" w:line="240" w:lineRule="auto"/>
              <w:ind w:left="-108" w:right="123"/>
              <w:jc w:val="right"/>
              <w:rPr>
                <w:rFonts w:ascii="Angsana New" w:hAnsi="Angsana New"/>
                <w:color w:val="000000"/>
                <w:sz w:val="28"/>
                <w:cs/>
              </w:rPr>
            </w:pPr>
            <w:r w:rsidRPr="00C15177">
              <w:rPr>
                <w:rFonts w:ascii="Angsana New" w:hAnsi="Angsana New"/>
                <w:color w:val="000000"/>
                <w:sz w:val="28"/>
              </w:rPr>
              <w:t>470,555</w:t>
            </w:r>
          </w:p>
        </w:tc>
      </w:tr>
      <w:tr w:rsidR="00856FF9" w:rsidRPr="00C15177" w:rsidTr="00C15177">
        <w:trPr>
          <w:trHeight w:val="34"/>
        </w:trPr>
        <w:tc>
          <w:tcPr>
            <w:tcW w:w="2898" w:type="dxa"/>
          </w:tcPr>
          <w:p w:rsidR="00856FF9" w:rsidRPr="00C15177" w:rsidRDefault="00856FF9" w:rsidP="00856FF9">
            <w:pPr>
              <w:tabs>
                <w:tab w:val="left" w:pos="360"/>
              </w:tabs>
              <w:spacing w:after="0" w:line="20" w:lineRule="atLeast"/>
              <w:ind w:right="-108"/>
              <w:jc w:val="thaiDistribute"/>
              <w:rPr>
                <w:rFonts w:ascii="Angsana New" w:hAnsi="Angsana New"/>
                <w:sz w:val="6"/>
                <w:szCs w:val="6"/>
                <w:cs/>
              </w:rPr>
            </w:pPr>
          </w:p>
        </w:tc>
        <w:tc>
          <w:tcPr>
            <w:tcW w:w="756" w:type="dxa"/>
          </w:tcPr>
          <w:p w:rsidR="00856FF9" w:rsidRPr="00C15177" w:rsidRDefault="00856FF9" w:rsidP="00856FF9">
            <w:pPr>
              <w:spacing w:after="0" w:line="20" w:lineRule="atLeast"/>
              <w:ind w:right="-108"/>
              <w:jc w:val="center"/>
              <w:rPr>
                <w:rFonts w:ascii="Angsana New" w:hAnsi="Angsana New"/>
                <w:sz w:val="6"/>
                <w:szCs w:val="6"/>
              </w:rPr>
            </w:pPr>
          </w:p>
        </w:tc>
        <w:tc>
          <w:tcPr>
            <w:tcW w:w="135" w:type="dxa"/>
          </w:tcPr>
          <w:p w:rsidR="00856FF9" w:rsidRPr="00C15177" w:rsidRDefault="00856FF9" w:rsidP="00856FF9">
            <w:pPr>
              <w:tabs>
                <w:tab w:val="left" w:pos="360"/>
              </w:tabs>
              <w:spacing w:after="0" w:line="20" w:lineRule="atLeast"/>
              <w:ind w:right="-108"/>
              <w:jc w:val="center"/>
              <w:rPr>
                <w:rFonts w:ascii="Angsana New" w:hAnsi="Angsana New"/>
                <w:sz w:val="6"/>
                <w:szCs w:val="6"/>
                <w:cs/>
              </w:rPr>
            </w:pPr>
          </w:p>
        </w:tc>
        <w:tc>
          <w:tcPr>
            <w:tcW w:w="1345" w:type="dxa"/>
            <w:tcBorders>
              <w:top w:val="double" w:sz="4" w:space="0" w:color="auto"/>
            </w:tcBorders>
          </w:tcPr>
          <w:p w:rsidR="00856FF9" w:rsidRPr="00C15177" w:rsidRDefault="00856FF9" w:rsidP="00856FF9">
            <w:pPr>
              <w:spacing w:after="0" w:line="240" w:lineRule="auto"/>
              <w:ind w:left="-108" w:right="163"/>
              <w:jc w:val="right"/>
              <w:rPr>
                <w:rFonts w:ascii="Angsana New" w:hAnsi="Angsana New"/>
                <w:color w:val="000000"/>
                <w:sz w:val="6"/>
                <w:szCs w:val="6"/>
              </w:rPr>
            </w:pPr>
          </w:p>
        </w:tc>
        <w:tc>
          <w:tcPr>
            <w:tcW w:w="1183" w:type="dxa"/>
            <w:tcBorders>
              <w:top w:val="double" w:sz="4" w:space="0" w:color="auto"/>
            </w:tcBorders>
          </w:tcPr>
          <w:p w:rsidR="00856FF9" w:rsidRPr="00C15177" w:rsidRDefault="00856FF9" w:rsidP="00856FF9">
            <w:pPr>
              <w:spacing w:after="0" w:line="240" w:lineRule="auto"/>
              <w:ind w:left="-108" w:right="123"/>
              <w:jc w:val="right"/>
              <w:rPr>
                <w:rFonts w:ascii="Angsana New" w:hAnsi="Angsana New"/>
                <w:color w:val="000000"/>
                <w:sz w:val="6"/>
                <w:szCs w:val="6"/>
              </w:rPr>
            </w:pPr>
          </w:p>
        </w:tc>
        <w:tc>
          <w:tcPr>
            <w:tcW w:w="136" w:type="dxa"/>
          </w:tcPr>
          <w:p w:rsidR="00856FF9" w:rsidRPr="00C15177" w:rsidRDefault="00856FF9" w:rsidP="00856FF9">
            <w:pPr>
              <w:tabs>
                <w:tab w:val="left" w:pos="360"/>
              </w:tabs>
              <w:spacing w:after="0" w:line="20" w:lineRule="atLeast"/>
              <w:ind w:right="-108"/>
              <w:jc w:val="center"/>
              <w:rPr>
                <w:rFonts w:ascii="Angsana New" w:hAnsi="Angsana New"/>
                <w:color w:val="000000"/>
                <w:sz w:val="6"/>
                <w:szCs w:val="6"/>
                <w:cs/>
              </w:rPr>
            </w:pPr>
          </w:p>
        </w:tc>
        <w:tc>
          <w:tcPr>
            <w:tcW w:w="1211" w:type="dxa"/>
            <w:tcBorders>
              <w:top w:val="double" w:sz="4" w:space="0" w:color="auto"/>
            </w:tcBorders>
          </w:tcPr>
          <w:p w:rsidR="00856FF9" w:rsidRPr="00C15177" w:rsidRDefault="00856FF9" w:rsidP="00856FF9">
            <w:pPr>
              <w:spacing w:after="0" w:line="240" w:lineRule="auto"/>
              <w:ind w:left="-108" w:right="163"/>
              <w:jc w:val="right"/>
              <w:rPr>
                <w:rFonts w:ascii="Angsana New" w:hAnsi="Angsana New"/>
                <w:color w:val="000000"/>
                <w:sz w:val="6"/>
                <w:szCs w:val="6"/>
              </w:rPr>
            </w:pPr>
          </w:p>
        </w:tc>
        <w:tc>
          <w:tcPr>
            <w:tcW w:w="1158" w:type="dxa"/>
            <w:tcBorders>
              <w:top w:val="double" w:sz="4" w:space="0" w:color="auto"/>
            </w:tcBorders>
          </w:tcPr>
          <w:p w:rsidR="00856FF9" w:rsidRPr="00C15177" w:rsidRDefault="00856FF9" w:rsidP="00856FF9">
            <w:pPr>
              <w:spacing w:after="0" w:line="240" w:lineRule="auto"/>
              <w:ind w:left="-108" w:right="163"/>
              <w:jc w:val="right"/>
              <w:rPr>
                <w:rFonts w:ascii="Angsana New" w:hAnsi="Angsana New"/>
                <w:color w:val="000000"/>
                <w:sz w:val="6"/>
                <w:szCs w:val="6"/>
              </w:rPr>
            </w:pPr>
          </w:p>
        </w:tc>
      </w:tr>
      <w:tr w:rsidR="00856FF9" w:rsidRPr="00C15177" w:rsidTr="00C15177">
        <w:trPr>
          <w:trHeight w:val="360"/>
        </w:trPr>
        <w:tc>
          <w:tcPr>
            <w:tcW w:w="2898" w:type="dxa"/>
          </w:tcPr>
          <w:p w:rsidR="00856FF9" w:rsidRPr="00C15177" w:rsidRDefault="00856FF9" w:rsidP="00856FF9">
            <w:pPr>
              <w:tabs>
                <w:tab w:val="left" w:pos="360"/>
              </w:tabs>
              <w:spacing w:after="0" w:line="20" w:lineRule="atLeast"/>
              <w:ind w:right="-108"/>
              <w:jc w:val="thaiDistribute"/>
              <w:rPr>
                <w:rFonts w:ascii="Angsana New" w:hAnsi="Angsana New"/>
                <w:b/>
                <w:bCs/>
                <w:sz w:val="28"/>
                <w:cs/>
              </w:rPr>
            </w:pPr>
            <w:r w:rsidRPr="00C15177">
              <w:rPr>
                <w:rFonts w:ascii="Angsana New" w:hAnsi="Angsana New"/>
                <w:b/>
                <w:bCs/>
                <w:sz w:val="28"/>
              </w:rPr>
              <w:t>Premium on shares</w:t>
            </w:r>
          </w:p>
        </w:tc>
        <w:tc>
          <w:tcPr>
            <w:tcW w:w="756" w:type="dxa"/>
          </w:tcPr>
          <w:p w:rsidR="00856FF9" w:rsidRPr="00C15177" w:rsidRDefault="00856FF9" w:rsidP="00856FF9">
            <w:pPr>
              <w:spacing w:after="0" w:line="20" w:lineRule="atLeast"/>
              <w:ind w:right="-108"/>
              <w:jc w:val="center"/>
              <w:rPr>
                <w:rFonts w:ascii="Angsana New" w:hAnsi="Angsana New"/>
                <w:sz w:val="28"/>
                <w:cs/>
              </w:rPr>
            </w:pPr>
          </w:p>
        </w:tc>
        <w:tc>
          <w:tcPr>
            <w:tcW w:w="135" w:type="dxa"/>
          </w:tcPr>
          <w:p w:rsidR="00856FF9" w:rsidRPr="00C15177" w:rsidRDefault="00856FF9" w:rsidP="00856FF9">
            <w:pPr>
              <w:tabs>
                <w:tab w:val="left" w:pos="360"/>
              </w:tabs>
              <w:spacing w:after="0" w:line="20" w:lineRule="atLeast"/>
              <w:ind w:right="-108"/>
              <w:jc w:val="center"/>
              <w:rPr>
                <w:rFonts w:ascii="Angsana New" w:hAnsi="Angsana New"/>
                <w:sz w:val="28"/>
                <w:cs/>
              </w:rPr>
            </w:pPr>
          </w:p>
        </w:tc>
        <w:tc>
          <w:tcPr>
            <w:tcW w:w="1345" w:type="dxa"/>
          </w:tcPr>
          <w:p w:rsidR="00856FF9" w:rsidRPr="00C15177" w:rsidRDefault="00856FF9" w:rsidP="00856FF9">
            <w:pPr>
              <w:spacing w:after="0" w:line="240" w:lineRule="auto"/>
              <w:ind w:left="-108" w:right="163"/>
              <w:jc w:val="right"/>
              <w:rPr>
                <w:rFonts w:ascii="Angsana New" w:hAnsi="Angsana New"/>
                <w:color w:val="000000"/>
                <w:sz w:val="28"/>
                <w:cs/>
              </w:rPr>
            </w:pPr>
          </w:p>
        </w:tc>
        <w:tc>
          <w:tcPr>
            <w:tcW w:w="1183" w:type="dxa"/>
          </w:tcPr>
          <w:p w:rsidR="00856FF9" w:rsidRPr="00C15177" w:rsidRDefault="00856FF9" w:rsidP="00856FF9">
            <w:pPr>
              <w:spacing w:after="0" w:line="240" w:lineRule="auto"/>
              <w:ind w:left="-108" w:right="123"/>
              <w:jc w:val="right"/>
              <w:rPr>
                <w:rFonts w:ascii="Angsana New" w:hAnsi="Angsana New"/>
                <w:color w:val="000000"/>
                <w:sz w:val="28"/>
                <w:cs/>
              </w:rPr>
            </w:pPr>
          </w:p>
        </w:tc>
        <w:tc>
          <w:tcPr>
            <w:tcW w:w="136" w:type="dxa"/>
          </w:tcPr>
          <w:p w:rsidR="00856FF9" w:rsidRPr="00C15177" w:rsidRDefault="00856FF9" w:rsidP="00856FF9">
            <w:pPr>
              <w:tabs>
                <w:tab w:val="left" w:pos="360"/>
              </w:tabs>
              <w:spacing w:after="0" w:line="20" w:lineRule="atLeast"/>
              <w:ind w:right="-108"/>
              <w:jc w:val="center"/>
              <w:rPr>
                <w:rFonts w:ascii="Angsana New" w:hAnsi="Angsana New"/>
                <w:color w:val="000000"/>
                <w:sz w:val="28"/>
                <w:cs/>
              </w:rPr>
            </w:pPr>
          </w:p>
        </w:tc>
        <w:tc>
          <w:tcPr>
            <w:tcW w:w="1211" w:type="dxa"/>
          </w:tcPr>
          <w:p w:rsidR="00856FF9" w:rsidRPr="00C15177" w:rsidRDefault="00856FF9" w:rsidP="00856FF9">
            <w:pPr>
              <w:spacing w:after="0" w:line="240" w:lineRule="auto"/>
              <w:ind w:left="-108" w:right="163"/>
              <w:jc w:val="right"/>
              <w:rPr>
                <w:rFonts w:ascii="Angsana New" w:hAnsi="Angsana New"/>
                <w:color w:val="000000"/>
                <w:sz w:val="28"/>
                <w:cs/>
              </w:rPr>
            </w:pPr>
          </w:p>
        </w:tc>
        <w:tc>
          <w:tcPr>
            <w:tcW w:w="1158" w:type="dxa"/>
          </w:tcPr>
          <w:p w:rsidR="00856FF9" w:rsidRPr="00C15177" w:rsidRDefault="00856FF9" w:rsidP="00856FF9">
            <w:pPr>
              <w:spacing w:after="0" w:line="240" w:lineRule="auto"/>
              <w:ind w:left="-108" w:right="163"/>
              <w:jc w:val="right"/>
              <w:rPr>
                <w:rFonts w:ascii="Angsana New" w:hAnsi="Angsana New"/>
                <w:color w:val="000000"/>
                <w:sz w:val="28"/>
                <w:cs/>
              </w:rPr>
            </w:pP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Beginning balance</w:t>
            </w:r>
          </w:p>
        </w:tc>
        <w:tc>
          <w:tcPr>
            <w:tcW w:w="756" w:type="dxa"/>
          </w:tcPr>
          <w:p w:rsidR="00835BF4" w:rsidRPr="00C15177" w:rsidRDefault="00835BF4" w:rsidP="00835BF4">
            <w:pPr>
              <w:spacing w:after="0" w:line="20" w:lineRule="atLeast"/>
              <w:ind w:right="-108"/>
              <w:jc w:val="center"/>
              <w:rPr>
                <w:rFonts w:ascii="Angsana New" w:hAnsi="Angsana New"/>
                <w:sz w:val="28"/>
                <w:cs/>
              </w:rPr>
            </w:pPr>
            <w:r w:rsidRPr="00C15177">
              <w:rPr>
                <w:rFonts w:ascii="Angsana New" w:hAnsi="Angsana New"/>
                <w:sz w:val="28"/>
              </w:rPr>
              <w:t>0.60</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color w:val="000000"/>
                <w:sz w:val="28"/>
              </w:rPr>
              <w:t>1,568,421</w:t>
            </w:r>
          </w:p>
        </w:tc>
        <w:tc>
          <w:tcPr>
            <w:tcW w:w="1183" w:type="dxa"/>
          </w:tcPr>
          <w:p w:rsidR="00835BF4" w:rsidRPr="00C15177" w:rsidRDefault="00835BF4" w:rsidP="00835BF4">
            <w:pPr>
              <w:spacing w:after="0" w:line="240" w:lineRule="auto"/>
              <w:ind w:left="-108" w:right="123"/>
              <w:jc w:val="right"/>
              <w:rPr>
                <w:rFonts w:ascii="Angsana New" w:hAnsi="Angsana New"/>
                <w:color w:val="000000"/>
                <w:sz w:val="28"/>
                <w:cs/>
              </w:rPr>
            </w:pPr>
            <w:r w:rsidRPr="00C15177">
              <w:rPr>
                <w:rFonts w:ascii="Angsana New" w:hAnsi="Angsana New"/>
                <w:color w:val="000000"/>
                <w:sz w:val="28"/>
              </w:rPr>
              <w:t>941,777</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cs/>
              </w:rPr>
            </w:pPr>
          </w:p>
        </w:tc>
        <w:tc>
          <w:tcPr>
            <w:tcW w:w="1211" w:type="dxa"/>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1,505,057</w:t>
            </w:r>
          </w:p>
        </w:tc>
        <w:tc>
          <w:tcPr>
            <w:tcW w:w="1158" w:type="dxa"/>
          </w:tcPr>
          <w:p w:rsidR="00835BF4" w:rsidRPr="00C15177" w:rsidRDefault="00835BF4" w:rsidP="00835BF4">
            <w:pPr>
              <w:spacing w:after="0" w:line="240" w:lineRule="auto"/>
              <w:ind w:left="-108" w:right="123"/>
              <w:jc w:val="right"/>
              <w:rPr>
                <w:rFonts w:ascii="Angsana New" w:hAnsi="Angsana New"/>
                <w:color w:val="000000"/>
                <w:sz w:val="28"/>
                <w:cs/>
              </w:rPr>
            </w:pPr>
            <w:r w:rsidRPr="00C15177">
              <w:rPr>
                <w:rFonts w:ascii="Angsana New" w:hAnsi="Angsana New"/>
                <w:color w:val="000000"/>
                <w:sz w:val="28"/>
              </w:rPr>
              <w:t>903,759</w:t>
            </w: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z w:val="28"/>
                <w:cs/>
              </w:rPr>
            </w:pPr>
            <w:r w:rsidRPr="00C15177">
              <w:rPr>
                <w:rFonts w:ascii="Angsana New" w:hAnsi="Angsana New"/>
                <w:spacing w:val="-4"/>
                <w:sz w:val="28"/>
                <w:u w:val="single"/>
              </w:rPr>
              <w:t>Add</w:t>
            </w:r>
            <w:r w:rsidRPr="00C15177">
              <w:rPr>
                <w:rFonts w:ascii="Angsana New" w:hAnsi="Angsana New"/>
                <w:spacing w:val="-4"/>
                <w:sz w:val="28"/>
              </w:rPr>
              <w:t xml:space="preserve">  Increase capital during the period</w:t>
            </w:r>
          </w:p>
        </w:tc>
        <w:tc>
          <w:tcPr>
            <w:tcW w:w="756" w:type="dxa"/>
          </w:tcPr>
          <w:p w:rsidR="00835BF4" w:rsidRPr="00C15177" w:rsidRDefault="00835BF4" w:rsidP="00835BF4">
            <w:pPr>
              <w:spacing w:after="0" w:line="20" w:lineRule="atLeast"/>
              <w:ind w:right="-108"/>
              <w:jc w:val="center"/>
              <w:rPr>
                <w:rFonts w:ascii="Angsana New" w:hAnsi="Angsana New"/>
                <w:sz w:val="28"/>
                <w:cs/>
              </w:rPr>
            </w:pPr>
            <w:r w:rsidRPr="00C15177">
              <w:rPr>
                <w:rFonts w:ascii="Angsana New" w:hAnsi="Angsana New"/>
                <w:sz w:val="28"/>
              </w:rPr>
              <w:t>0.60</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183" w:type="dxa"/>
          </w:tcPr>
          <w:p w:rsidR="00835BF4" w:rsidRPr="00C15177" w:rsidRDefault="00835BF4" w:rsidP="00835BF4">
            <w:pPr>
              <w:spacing w:after="0" w:line="240" w:lineRule="auto"/>
              <w:ind w:left="-108" w:right="123"/>
              <w:jc w:val="right"/>
              <w:rPr>
                <w:rFonts w:ascii="Angsana New" w:hAnsi="Angsana New"/>
                <w:color w:val="000000"/>
                <w:sz w:val="28"/>
              </w:rPr>
            </w:pPr>
            <w:r w:rsidRPr="00C15177">
              <w:rPr>
                <w:rFonts w:ascii="Angsana New" w:hAnsi="Angsana New" w:hint="cs"/>
                <w:color w:val="000000"/>
                <w:sz w:val="28"/>
                <w:cs/>
              </w:rPr>
              <w:t>-</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rPr>
            </w:pPr>
          </w:p>
        </w:tc>
        <w:tc>
          <w:tcPr>
            <w:tcW w:w="1211" w:type="dxa"/>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rPr>
            </w:pPr>
            <w:r w:rsidRPr="00C15177">
              <w:rPr>
                <w:rFonts w:ascii="Angsana New" w:hAnsi="Angsana New"/>
                <w:color w:val="000000"/>
                <w:sz w:val="28"/>
              </w:rPr>
              <w:t>63,364</w:t>
            </w:r>
          </w:p>
        </w:tc>
        <w:tc>
          <w:tcPr>
            <w:tcW w:w="1158" w:type="dxa"/>
          </w:tcPr>
          <w:p w:rsidR="00835BF4" w:rsidRPr="00C15177" w:rsidRDefault="00835BF4" w:rsidP="00835BF4">
            <w:pPr>
              <w:spacing w:after="0" w:line="240" w:lineRule="auto"/>
              <w:ind w:left="-108" w:right="123"/>
              <w:jc w:val="right"/>
              <w:rPr>
                <w:rFonts w:ascii="Angsana New" w:hAnsi="Angsana New"/>
                <w:color w:val="000000"/>
                <w:sz w:val="28"/>
              </w:rPr>
            </w:pPr>
            <w:r w:rsidRPr="00C15177">
              <w:rPr>
                <w:rFonts w:ascii="Angsana New" w:hAnsi="Angsana New"/>
                <w:color w:val="000000"/>
                <w:sz w:val="28"/>
              </w:rPr>
              <w:t>38,018</w:t>
            </w:r>
          </w:p>
        </w:tc>
      </w:tr>
      <w:tr w:rsidR="00835BF4" w:rsidRPr="00C15177" w:rsidTr="00C15177">
        <w:trPr>
          <w:trHeight w:val="284"/>
        </w:trPr>
        <w:tc>
          <w:tcPr>
            <w:tcW w:w="2898" w:type="dxa"/>
          </w:tcPr>
          <w:p w:rsidR="00835BF4" w:rsidRPr="00C15177" w:rsidRDefault="00835BF4" w:rsidP="00835BF4">
            <w:pPr>
              <w:tabs>
                <w:tab w:val="left" w:pos="360"/>
              </w:tabs>
              <w:spacing w:after="0" w:line="20" w:lineRule="atLeast"/>
              <w:ind w:right="-108"/>
              <w:jc w:val="thaiDistribute"/>
              <w:rPr>
                <w:rFonts w:ascii="Angsana New" w:hAnsi="Angsana New"/>
                <w:sz w:val="28"/>
                <w:cs/>
              </w:rPr>
            </w:pPr>
            <w:r w:rsidRPr="00C15177">
              <w:rPr>
                <w:rFonts w:ascii="Angsana New" w:hAnsi="Angsana New"/>
                <w:sz w:val="28"/>
              </w:rPr>
              <w:t>Ending balance</w:t>
            </w:r>
          </w:p>
        </w:tc>
        <w:tc>
          <w:tcPr>
            <w:tcW w:w="756" w:type="dxa"/>
          </w:tcPr>
          <w:p w:rsidR="00835BF4" w:rsidRPr="00C15177" w:rsidRDefault="00835BF4" w:rsidP="00835BF4">
            <w:pPr>
              <w:spacing w:after="0" w:line="20" w:lineRule="atLeast"/>
              <w:ind w:right="-108"/>
              <w:jc w:val="center"/>
              <w:rPr>
                <w:rFonts w:ascii="Angsana New" w:hAnsi="Angsana New"/>
                <w:sz w:val="28"/>
                <w:cs/>
              </w:rPr>
            </w:pPr>
            <w:r w:rsidRPr="00C15177">
              <w:rPr>
                <w:rFonts w:ascii="Angsana New" w:hAnsi="Angsana New"/>
                <w:sz w:val="28"/>
              </w:rPr>
              <w:t>0.60</w:t>
            </w:r>
          </w:p>
        </w:tc>
        <w:tc>
          <w:tcPr>
            <w:tcW w:w="135" w:type="dxa"/>
          </w:tcPr>
          <w:p w:rsidR="00835BF4" w:rsidRPr="00C15177" w:rsidRDefault="00835BF4" w:rsidP="00835BF4">
            <w:pPr>
              <w:tabs>
                <w:tab w:val="left" w:pos="360"/>
              </w:tabs>
              <w:spacing w:after="0" w:line="20" w:lineRule="atLeast"/>
              <w:ind w:right="-108"/>
              <w:jc w:val="center"/>
              <w:rPr>
                <w:rFonts w:ascii="Angsana New" w:hAnsi="Angsana New"/>
                <w:sz w:val="28"/>
                <w:cs/>
              </w:rPr>
            </w:pPr>
          </w:p>
        </w:tc>
        <w:tc>
          <w:tcPr>
            <w:tcW w:w="1345" w:type="dxa"/>
            <w:tcBorders>
              <w:top w:val="single" w:sz="4" w:space="0" w:color="auto"/>
              <w:bottom w:val="double" w:sz="4" w:space="0" w:color="auto"/>
            </w:tcBorders>
          </w:tcPr>
          <w:p w:rsidR="00835BF4" w:rsidRPr="00C15177" w:rsidRDefault="00835BF4" w:rsidP="00835BF4">
            <w:pPr>
              <w:tabs>
                <w:tab w:val="left" w:pos="654"/>
                <w:tab w:val="left" w:pos="925"/>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1,568,421</w:t>
            </w:r>
          </w:p>
        </w:tc>
        <w:tc>
          <w:tcPr>
            <w:tcW w:w="1183" w:type="dxa"/>
            <w:tcBorders>
              <w:top w:val="single" w:sz="4" w:space="0" w:color="auto"/>
              <w:bottom w:val="double" w:sz="4" w:space="0" w:color="auto"/>
            </w:tcBorders>
          </w:tcPr>
          <w:p w:rsidR="00835BF4" w:rsidRPr="00C15177" w:rsidRDefault="00835BF4" w:rsidP="00835BF4">
            <w:pPr>
              <w:spacing w:after="0" w:line="240" w:lineRule="auto"/>
              <w:ind w:left="-108" w:right="123"/>
              <w:jc w:val="right"/>
              <w:rPr>
                <w:rFonts w:ascii="Angsana New" w:hAnsi="Angsana New"/>
                <w:color w:val="000000"/>
                <w:sz w:val="28"/>
              </w:rPr>
            </w:pPr>
            <w:r w:rsidRPr="00C15177">
              <w:rPr>
                <w:rFonts w:ascii="Angsana New" w:hAnsi="Angsana New"/>
                <w:color w:val="000000"/>
                <w:sz w:val="28"/>
              </w:rPr>
              <w:t>941,777</w:t>
            </w:r>
          </w:p>
        </w:tc>
        <w:tc>
          <w:tcPr>
            <w:tcW w:w="136" w:type="dxa"/>
          </w:tcPr>
          <w:p w:rsidR="00835BF4" w:rsidRPr="00C15177" w:rsidRDefault="00835BF4" w:rsidP="00835BF4">
            <w:pPr>
              <w:tabs>
                <w:tab w:val="left" w:pos="360"/>
              </w:tabs>
              <w:spacing w:after="0" w:line="20" w:lineRule="atLeast"/>
              <w:ind w:right="-108"/>
              <w:jc w:val="center"/>
              <w:rPr>
                <w:rFonts w:ascii="Angsana New" w:hAnsi="Angsana New"/>
                <w:color w:val="000000"/>
                <w:sz w:val="28"/>
                <w:cs/>
              </w:rPr>
            </w:pPr>
          </w:p>
        </w:tc>
        <w:tc>
          <w:tcPr>
            <w:tcW w:w="1211" w:type="dxa"/>
            <w:tcBorders>
              <w:top w:val="single" w:sz="4" w:space="0" w:color="auto"/>
              <w:bottom w:val="double" w:sz="4" w:space="0" w:color="auto"/>
            </w:tcBorders>
          </w:tcPr>
          <w:p w:rsidR="00835BF4" w:rsidRPr="00C15177" w:rsidRDefault="00835BF4" w:rsidP="00835BF4">
            <w:pPr>
              <w:tabs>
                <w:tab w:val="left" w:pos="654"/>
                <w:tab w:val="left" w:pos="991"/>
              </w:tabs>
              <w:spacing w:after="0" w:line="240" w:lineRule="auto"/>
              <w:ind w:left="-108" w:right="123"/>
              <w:jc w:val="right"/>
              <w:rPr>
                <w:rFonts w:ascii="Angsana New" w:hAnsi="Angsana New"/>
                <w:color w:val="000000"/>
                <w:sz w:val="28"/>
                <w:cs/>
              </w:rPr>
            </w:pPr>
            <w:r w:rsidRPr="00C15177">
              <w:rPr>
                <w:rFonts w:ascii="Angsana New" w:hAnsi="Angsana New"/>
                <w:color w:val="000000"/>
                <w:sz w:val="28"/>
              </w:rPr>
              <w:t>1,568,421</w:t>
            </w:r>
          </w:p>
        </w:tc>
        <w:tc>
          <w:tcPr>
            <w:tcW w:w="1158" w:type="dxa"/>
            <w:tcBorders>
              <w:top w:val="single" w:sz="4" w:space="0" w:color="auto"/>
              <w:bottom w:val="double" w:sz="4" w:space="0" w:color="auto"/>
            </w:tcBorders>
          </w:tcPr>
          <w:p w:rsidR="00835BF4" w:rsidRPr="00C15177" w:rsidRDefault="00835BF4" w:rsidP="00835BF4">
            <w:pPr>
              <w:spacing w:after="0" w:line="240" w:lineRule="auto"/>
              <w:ind w:left="-108" w:right="123"/>
              <w:jc w:val="right"/>
              <w:rPr>
                <w:rFonts w:ascii="Angsana New" w:hAnsi="Angsana New"/>
                <w:color w:val="000000"/>
                <w:sz w:val="28"/>
                <w:cs/>
              </w:rPr>
            </w:pPr>
            <w:r w:rsidRPr="00C15177">
              <w:rPr>
                <w:rFonts w:ascii="Angsana New" w:hAnsi="Angsana New"/>
                <w:color w:val="000000"/>
                <w:sz w:val="28"/>
              </w:rPr>
              <w:t>941,777</w:t>
            </w:r>
          </w:p>
        </w:tc>
      </w:tr>
    </w:tbl>
    <w:p w:rsidR="00BC3CB0" w:rsidRPr="00F729A0" w:rsidRDefault="00BC3CB0" w:rsidP="00BC3CB0">
      <w:pPr>
        <w:spacing w:after="0" w:line="240" w:lineRule="auto"/>
        <w:ind w:left="360" w:firstLine="4"/>
        <w:jc w:val="thaiDistribute"/>
        <w:rPr>
          <w:rFonts w:ascii="Angsana New" w:hAnsi="Angsana New"/>
          <w:spacing w:val="-4"/>
          <w:sz w:val="6"/>
          <w:szCs w:val="6"/>
        </w:rPr>
      </w:pPr>
    </w:p>
    <w:p w:rsidR="00CC5ED4" w:rsidRPr="00A2302E" w:rsidRDefault="00CC5ED4" w:rsidP="00CC5ED4">
      <w:pPr>
        <w:spacing w:after="0"/>
        <w:ind w:left="360"/>
        <w:jc w:val="thaiDistribute"/>
        <w:rPr>
          <w:rFonts w:asciiTheme="majorBidi" w:hAnsiTheme="majorBidi" w:cstheme="majorBidi"/>
          <w:sz w:val="28"/>
        </w:rPr>
      </w:pPr>
      <w:r w:rsidRPr="00A2302E">
        <w:rPr>
          <w:rFonts w:ascii="Angsana New" w:hAnsi="Angsana New"/>
          <w:sz w:val="28"/>
        </w:rPr>
        <w:t>According to the minutes of the Annual General Meeting of Shareholders’ in 2025, held on April 17, 2025, has resolved to approve are follow</w:t>
      </w:r>
      <w:r w:rsidRPr="00A2302E">
        <w:rPr>
          <w:rFonts w:asciiTheme="majorBidi" w:hAnsiTheme="majorBidi" w:cstheme="majorBidi"/>
          <w:sz w:val="28"/>
        </w:rPr>
        <w:t xml:space="preserve"> as:</w:t>
      </w:r>
    </w:p>
    <w:p w:rsidR="00CC5ED4" w:rsidRPr="00525C7D" w:rsidRDefault="00CC5ED4" w:rsidP="00CC5ED4">
      <w:pPr>
        <w:spacing w:after="0" w:line="240" w:lineRule="auto"/>
        <w:ind w:left="360" w:firstLine="32"/>
        <w:jc w:val="thaiDistribute"/>
        <w:rPr>
          <w:rFonts w:asciiTheme="majorBidi" w:hAnsiTheme="majorBidi" w:cstheme="majorBidi"/>
          <w:sz w:val="6"/>
          <w:szCs w:val="6"/>
        </w:rPr>
      </w:pPr>
    </w:p>
    <w:p w:rsidR="00CC5ED4" w:rsidRPr="00E76FFA" w:rsidRDefault="00CC5ED4" w:rsidP="00CC5ED4">
      <w:pPr>
        <w:pStyle w:val="ListParagraph"/>
        <w:numPr>
          <w:ilvl w:val="0"/>
          <w:numId w:val="20"/>
        </w:numPr>
        <w:spacing w:line="259" w:lineRule="auto"/>
        <w:ind w:left="522" w:hanging="252"/>
        <w:contextualSpacing/>
        <w:jc w:val="thaiDistribute"/>
        <w:rPr>
          <w:rFonts w:asciiTheme="majorBidi" w:hAnsiTheme="majorBidi" w:cstheme="majorBidi"/>
          <w:b/>
          <w:color w:val="000000" w:themeColor="text1"/>
          <w:spacing w:val="-4"/>
          <w:szCs w:val="28"/>
        </w:rPr>
      </w:pPr>
      <w:r w:rsidRPr="00E76FFA">
        <w:rPr>
          <w:rFonts w:asciiTheme="majorBidi" w:hAnsiTheme="majorBidi" w:cstheme="majorBidi"/>
          <w:color w:val="000000" w:themeColor="text1"/>
          <w:spacing w:val="-4"/>
          <w:szCs w:val="28"/>
        </w:rPr>
        <w:t>Approve to decrease of the Company registered authorized share capital from the existing registered capital in amount of Baht 476.52 million to the new registered capital in amount of Baht 454.71 million by canceling the registered ordinary shares that have not been issued amount of shares 87.25 million shares, with par value at Baht 0.25 per share amount of Baht 21.81 million. However, the Company has registered the decrease of authorized share capital with the Ministry</w:t>
      </w:r>
      <w:r w:rsidRPr="00E76FFA">
        <w:rPr>
          <w:rFonts w:asciiTheme="majorBidi" w:hAnsiTheme="majorBidi" w:cstheme="majorBidi"/>
          <w:color w:val="000000" w:themeColor="text1"/>
          <w:spacing w:val="-4"/>
          <w:szCs w:val="28"/>
          <w:cs/>
        </w:rPr>
        <w:t xml:space="preserve"> </w:t>
      </w:r>
      <w:r w:rsidRPr="00E76FFA">
        <w:rPr>
          <w:rFonts w:asciiTheme="majorBidi" w:hAnsiTheme="majorBidi" w:cstheme="majorBidi"/>
          <w:color w:val="000000" w:themeColor="text1"/>
          <w:spacing w:val="-4"/>
          <w:szCs w:val="28"/>
        </w:rPr>
        <w:t>of Commerce on May 19, 2025.</w:t>
      </w:r>
    </w:p>
    <w:p w:rsidR="00CC5ED4" w:rsidRPr="00525C7D" w:rsidRDefault="00CC5ED4" w:rsidP="00CC5ED4">
      <w:pPr>
        <w:pStyle w:val="ListParagraph"/>
        <w:spacing w:after="160" w:line="259" w:lineRule="auto"/>
        <w:ind w:left="594"/>
        <w:contextualSpacing/>
        <w:rPr>
          <w:rFonts w:asciiTheme="majorBidi" w:hAnsiTheme="majorBidi" w:cstheme="majorBidi"/>
          <w:b/>
          <w:spacing w:val="4"/>
          <w:sz w:val="6"/>
          <w:szCs w:val="6"/>
        </w:rPr>
      </w:pPr>
    </w:p>
    <w:p w:rsidR="00CC5ED4" w:rsidRPr="00EC59C7" w:rsidRDefault="00CC5ED4" w:rsidP="00CC5ED4">
      <w:pPr>
        <w:pStyle w:val="ListParagraph"/>
        <w:numPr>
          <w:ilvl w:val="0"/>
          <w:numId w:val="20"/>
        </w:numPr>
        <w:spacing w:line="259" w:lineRule="auto"/>
        <w:ind w:left="522" w:hanging="252"/>
        <w:contextualSpacing/>
        <w:jc w:val="thaiDistribute"/>
        <w:rPr>
          <w:rFonts w:asciiTheme="majorBidi" w:hAnsiTheme="majorBidi" w:cstheme="majorBidi"/>
          <w:b/>
          <w:spacing w:val="-4"/>
          <w:szCs w:val="28"/>
        </w:rPr>
      </w:pPr>
      <w:r w:rsidRPr="00EC59C7">
        <w:rPr>
          <w:rFonts w:asciiTheme="majorBidi" w:hAnsiTheme="majorBidi" w:cstheme="majorBidi"/>
          <w:spacing w:val="-4"/>
          <w:szCs w:val="28"/>
        </w:rPr>
        <w:t xml:space="preserve">Approve to increase of the Company registered authorized share capital from the existing registered capital in amount of Baht </w:t>
      </w:r>
      <w:r w:rsidRPr="00EC59C7">
        <w:rPr>
          <w:rFonts w:asciiTheme="majorBidi" w:hAnsiTheme="majorBidi" w:cstheme="majorBidi"/>
          <w:spacing w:val="-4"/>
          <w:szCs w:val="28"/>
          <w:cs/>
        </w:rPr>
        <w:t xml:space="preserve">454.71 </w:t>
      </w:r>
      <w:r w:rsidRPr="00EC59C7">
        <w:rPr>
          <w:rFonts w:asciiTheme="majorBidi" w:hAnsiTheme="majorBidi" w:cstheme="majorBidi"/>
          <w:spacing w:val="-4"/>
          <w:szCs w:val="28"/>
        </w:rPr>
        <w:t xml:space="preserve">million to the new registered capital in amount of Baht </w:t>
      </w:r>
      <w:r w:rsidRPr="00EC59C7">
        <w:rPr>
          <w:rFonts w:asciiTheme="majorBidi" w:hAnsiTheme="majorBidi" w:cstheme="majorBidi"/>
          <w:spacing w:val="-4"/>
          <w:szCs w:val="28"/>
          <w:cs/>
        </w:rPr>
        <w:t xml:space="preserve">727.54 </w:t>
      </w:r>
      <w:r w:rsidRPr="00EC59C7">
        <w:rPr>
          <w:rFonts w:asciiTheme="majorBidi" w:hAnsiTheme="majorBidi" w:cstheme="majorBidi"/>
          <w:spacing w:val="-4"/>
          <w:szCs w:val="28"/>
        </w:rPr>
        <w:t xml:space="preserve">million, by issuing additional common shares </w:t>
      </w:r>
      <w:r w:rsidRPr="00EC59C7">
        <w:rPr>
          <w:rFonts w:asciiTheme="majorBidi" w:hAnsiTheme="majorBidi" w:cstheme="majorBidi"/>
          <w:szCs w:val="28"/>
        </w:rPr>
        <w:t xml:space="preserve">in the amount of </w:t>
      </w:r>
      <w:r w:rsidRPr="00EC59C7">
        <w:rPr>
          <w:rFonts w:asciiTheme="majorBidi" w:hAnsiTheme="majorBidi" w:cstheme="majorBidi"/>
          <w:szCs w:val="28"/>
          <w:cs/>
        </w:rPr>
        <w:t>1</w:t>
      </w:r>
      <w:r w:rsidRPr="00EC59C7">
        <w:rPr>
          <w:rFonts w:asciiTheme="majorBidi" w:hAnsiTheme="majorBidi" w:cstheme="majorBidi"/>
          <w:szCs w:val="28"/>
        </w:rPr>
        <w:t>,</w:t>
      </w:r>
      <w:r w:rsidRPr="00EC59C7">
        <w:rPr>
          <w:rFonts w:asciiTheme="majorBidi" w:hAnsiTheme="majorBidi" w:cstheme="majorBidi"/>
          <w:szCs w:val="28"/>
          <w:cs/>
        </w:rPr>
        <w:t xml:space="preserve">091.31 </w:t>
      </w:r>
      <w:r w:rsidRPr="00EC59C7">
        <w:rPr>
          <w:rFonts w:asciiTheme="majorBidi" w:hAnsiTheme="majorBidi" w:cstheme="majorBidi"/>
          <w:szCs w:val="28"/>
        </w:rPr>
        <w:t>million shares, with par value at Baht 0.25</w:t>
      </w:r>
      <w:r w:rsidRPr="00EC59C7">
        <w:rPr>
          <w:rFonts w:asciiTheme="majorBidi" w:hAnsiTheme="majorBidi" w:cstheme="majorBidi"/>
          <w:szCs w:val="28"/>
          <w:cs/>
        </w:rPr>
        <w:t xml:space="preserve"> </w:t>
      </w:r>
      <w:r w:rsidRPr="00EC59C7">
        <w:rPr>
          <w:rFonts w:asciiTheme="majorBidi" w:hAnsiTheme="majorBidi" w:cstheme="majorBidi"/>
          <w:szCs w:val="28"/>
        </w:rPr>
        <w:t>per share amount of Baht</w:t>
      </w:r>
      <w:r w:rsidRPr="00EC59C7">
        <w:rPr>
          <w:rFonts w:asciiTheme="majorBidi" w:hAnsiTheme="majorBidi" w:cstheme="majorBidi"/>
          <w:szCs w:val="28"/>
          <w:cs/>
        </w:rPr>
        <w:t xml:space="preserve"> 272.83 </w:t>
      </w:r>
      <w:r w:rsidRPr="00EC59C7">
        <w:rPr>
          <w:rFonts w:asciiTheme="majorBidi" w:hAnsiTheme="majorBidi" w:cstheme="majorBidi"/>
          <w:szCs w:val="28"/>
        </w:rPr>
        <w:t xml:space="preserve">million. </w:t>
      </w:r>
      <w:r w:rsidRPr="00EC59C7">
        <w:rPr>
          <w:rFonts w:asciiTheme="majorBidi" w:hAnsiTheme="majorBidi" w:cstheme="majorBidi"/>
          <w:spacing w:val="-8"/>
          <w:szCs w:val="28"/>
        </w:rPr>
        <w:t>However, the Company has registered the increase of authorized share capital with the Ministry</w:t>
      </w:r>
      <w:r w:rsidRPr="00EC59C7">
        <w:rPr>
          <w:rFonts w:asciiTheme="majorBidi" w:hAnsiTheme="majorBidi" w:cstheme="majorBidi"/>
          <w:spacing w:val="-8"/>
          <w:szCs w:val="28"/>
          <w:cs/>
        </w:rPr>
        <w:t xml:space="preserve"> </w:t>
      </w:r>
      <w:r w:rsidRPr="00EC59C7">
        <w:rPr>
          <w:rFonts w:asciiTheme="majorBidi" w:hAnsiTheme="majorBidi" w:cstheme="majorBidi"/>
          <w:spacing w:val="-8"/>
          <w:szCs w:val="28"/>
        </w:rPr>
        <w:t>of Commerce on May 19, 2025.</w:t>
      </w:r>
    </w:p>
    <w:p w:rsidR="00CC5ED4" w:rsidRPr="00525C7D" w:rsidRDefault="00CC5ED4" w:rsidP="00CC5ED4">
      <w:pPr>
        <w:pStyle w:val="ListParagraph"/>
        <w:rPr>
          <w:rFonts w:asciiTheme="majorBidi" w:hAnsiTheme="majorBidi" w:cstheme="majorBidi"/>
          <w:b/>
          <w:sz w:val="6"/>
          <w:szCs w:val="6"/>
        </w:rPr>
      </w:pPr>
    </w:p>
    <w:p w:rsidR="00CC5ED4" w:rsidRPr="00CE273E" w:rsidRDefault="00CC5ED4" w:rsidP="00CC5ED4">
      <w:pPr>
        <w:pStyle w:val="ListParagraph"/>
        <w:numPr>
          <w:ilvl w:val="0"/>
          <w:numId w:val="20"/>
        </w:numPr>
        <w:spacing w:line="259" w:lineRule="auto"/>
        <w:ind w:left="522" w:hanging="252"/>
        <w:contextualSpacing/>
        <w:jc w:val="thaiDistribute"/>
        <w:rPr>
          <w:rFonts w:asciiTheme="majorBidi" w:hAnsiTheme="majorBidi" w:cstheme="majorBidi"/>
          <w:b/>
          <w:szCs w:val="28"/>
        </w:rPr>
      </w:pPr>
      <w:r w:rsidRPr="00EC59C7">
        <w:rPr>
          <w:rFonts w:asciiTheme="majorBidi" w:hAnsiTheme="majorBidi" w:cstheme="majorBidi"/>
          <w:szCs w:val="28"/>
        </w:rPr>
        <w:t>Approve to issuance of UREKA W-3 warrants in an amount not exceeding 545.66 million shares to be allocated to the</w:t>
      </w:r>
      <w:r w:rsidRPr="00EC59C7">
        <w:rPr>
          <w:rFonts w:asciiTheme="majorBidi" w:hAnsiTheme="majorBidi" w:cstheme="majorBidi"/>
          <w:spacing w:val="-4"/>
          <w:szCs w:val="28"/>
        </w:rPr>
        <w:t xml:space="preserve"> Company's existing shareholders.</w:t>
      </w:r>
    </w:p>
    <w:p w:rsidR="00CC5ED4" w:rsidRDefault="00CC5ED4" w:rsidP="00CC5ED4">
      <w:pPr>
        <w:spacing w:after="0" w:line="259" w:lineRule="auto"/>
        <w:contextualSpacing/>
        <w:rPr>
          <w:rFonts w:asciiTheme="majorBidi" w:hAnsiTheme="majorBidi" w:cstheme="majorBidi"/>
          <w:b/>
          <w:sz w:val="6"/>
          <w:szCs w:val="6"/>
        </w:rPr>
      </w:pPr>
    </w:p>
    <w:p w:rsidR="00D415A1" w:rsidRDefault="00D415A1" w:rsidP="00CC5ED4">
      <w:pPr>
        <w:spacing w:after="0" w:line="259" w:lineRule="auto"/>
        <w:contextualSpacing/>
        <w:rPr>
          <w:rFonts w:asciiTheme="majorBidi" w:hAnsiTheme="majorBidi" w:cstheme="majorBidi"/>
          <w:b/>
          <w:sz w:val="6"/>
          <w:szCs w:val="6"/>
        </w:rPr>
      </w:pPr>
    </w:p>
    <w:p w:rsidR="00D415A1" w:rsidRDefault="00D415A1" w:rsidP="00CC5ED4">
      <w:pPr>
        <w:spacing w:after="0" w:line="259" w:lineRule="auto"/>
        <w:contextualSpacing/>
        <w:rPr>
          <w:rFonts w:asciiTheme="majorBidi" w:hAnsiTheme="majorBidi" w:cstheme="majorBidi"/>
          <w:b/>
          <w:sz w:val="6"/>
          <w:szCs w:val="6"/>
        </w:rPr>
      </w:pPr>
    </w:p>
    <w:p w:rsidR="00D415A1" w:rsidRDefault="00D415A1" w:rsidP="00CC5ED4">
      <w:pPr>
        <w:spacing w:after="0" w:line="259" w:lineRule="auto"/>
        <w:contextualSpacing/>
        <w:rPr>
          <w:rFonts w:asciiTheme="majorBidi" w:hAnsiTheme="majorBidi" w:cstheme="majorBidi"/>
          <w:b/>
          <w:sz w:val="6"/>
          <w:szCs w:val="6"/>
        </w:rPr>
      </w:pPr>
    </w:p>
    <w:p w:rsidR="00D415A1" w:rsidRDefault="00D415A1" w:rsidP="00CC5ED4">
      <w:pPr>
        <w:spacing w:after="0" w:line="259" w:lineRule="auto"/>
        <w:contextualSpacing/>
        <w:rPr>
          <w:rFonts w:asciiTheme="majorBidi" w:hAnsiTheme="majorBidi" w:cstheme="majorBidi"/>
          <w:b/>
          <w:sz w:val="6"/>
          <w:szCs w:val="6"/>
        </w:rPr>
      </w:pPr>
    </w:p>
    <w:p w:rsidR="00D415A1" w:rsidRPr="00525C7D" w:rsidRDefault="00D415A1" w:rsidP="00CC5ED4">
      <w:pPr>
        <w:spacing w:after="0" w:line="259" w:lineRule="auto"/>
        <w:contextualSpacing/>
        <w:rPr>
          <w:rFonts w:asciiTheme="majorBidi" w:hAnsiTheme="majorBidi" w:cstheme="majorBidi"/>
          <w:b/>
          <w:sz w:val="6"/>
          <w:szCs w:val="6"/>
        </w:rPr>
      </w:pPr>
    </w:p>
    <w:p w:rsidR="00CC5ED4" w:rsidRPr="00525C7D" w:rsidRDefault="00CC5ED4" w:rsidP="00CC5ED4">
      <w:pPr>
        <w:pStyle w:val="ListParagraph"/>
        <w:numPr>
          <w:ilvl w:val="0"/>
          <w:numId w:val="20"/>
        </w:numPr>
        <w:spacing w:line="259" w:lineRule="auto"/>
        <w:ind w:left="522" w:hanging="252"/>
        <w:contextualSpacing/>
        <w:jc w:val="thaiDistribute"/>
        <w:rPr>
          <w:rFonts w:asciiTheme="majorBidi" w:hAnsiTheme="majorBidi" w:cstheme="majorBidi"/>
          <w:b/>
          <w:szCs w:val="28"/>
        </w:rPr>
      </w:pPr>
      <w:r w:rsidRPr="00EC59C7">
        <w:rPr>
          <w:rFonts w:asciiTheme="majorBidi" w:hAnsiTheme="majorBidi" w:cstheme="majorBidi"/>
          <w:szCs w:val="28"/>
        </w:rPr>
        <w:lastRenderedPageBreak/>
        <w:t>Consideration of the allocation of</w:t>
      </w:r>
      <w:r w:rsidRPr="00EC59C7">
        <w:rPr>
          <w:rFonts w:asciiTheme="majorBidi" w:hAnsiTheme="majorBidi" w:cstheme="majorBidi"/>
          <w:szCs w:val="28"/>
          <w:cs/>
        </w:rPr>
        <w:t xml:space="preserve"> </w:t>
      </w:r>
      <w:r w:rsidRPr="00EC59C7">
        <w:rPr>
          <w:rFonts w:asciiTheme="majorBidi" w:hAnsiTheme="majorBidi" w:cstheme="majorBidi"/>
          <w:szCs w:val="28"/>
        </w:rPr>
        <w:t>ordinary shares.</w:t>
      </w:r>
    </w:p>
    <w:p w:rsidR="00CC5ED4" w:rsidRPr="00525C7D" w:rsidRDefault="00CC5ED4" w:rsidP="00CC5ED4">
      <w:pPr>
        <w:pStyle w:val="ListParagraph"/>
        <w:rPr>
          <w:rFonts w:asciiTheme="majorBidi" w:hAnsiTheme="majorBidi" w:cstheme="majorBidi"/>
          <w:b/>
          <w:sz w:val="6"/>
          <w:szCs w:val="6"/>
          <w:cs/>
        </w:rPr>
      </w:pPr>
    </w:p>
    <w:p w:rsidR="00CC5ED4" w:rsidRPr="00276108" w:rsidRDefault="00CC5ED4" w:rsidP="00CC5ED4">
      <w:pPr>
        <w:spacing w:after="160" w:line="259" w:lineRule="auto"/>
        <w:ind w:left="540" w:hanging="280"/>
        <w:contextualSpacing/>
        <w:jc w:val="thaiDistribute"/>
        <w:rPr>
          <w:rFonts w:asciiTheme="majorBidi" w:hAnsiTheme="majorBidi" w:cstheme="majorBidi"/>
          <w:sz w:val="28"/>
        </w:rPr>
      </w:pPr>
      <w:r w:rsidRPr="00276108">
        <w:rPr>
          <w:rFonts w:asciiTheme="majorBidi" w:hAnsiTheme="majorBidi" w:cstheme="majorBidi"/>
          <w:sz w:val="28"/>
        </w:rPr>
        <w:t xml:space="preserve">(1) </w:t>
      </w:r>
      <w:r w:rsidRPr="00276108">
        <w:rPr>
          <w:rFonts w:asciiTheme="majorBidi" w:hAnsiTheme="majorBidi" w:cstheme="majorBidi"/>
          <w:spacing w:val="-2"/>
          <w:sz w:val="28"/>
        </w:rPr>
        <w:t xml:space="preserve">Approved the allocation not exceeding 545.66 million, with par value at Baht 0.25 per share, for to be offered to existing shareholders in proportion to their shareholding (Rights Offering), either once or multiple times, at an </w:t>
      </w:r>
      <w:r w:rsidRPr="00276108">
        <w:rPr>
          <w:rFonts w:asciiTheme="majorBidi" w:hAnsiTheme="majorBidi" w:cstheme="majorBidi"/>
          <w:spacing w:val="-6"/>
          <w:sz w:val="28"/>
        </w:rPr>
        <w:t>allocation ratio of 10 original common shares to 3 new common shares, with an offering price of</w:t>
      </w:r>
      <w:r w:rsidRPr="00276108">
        <w:rPr>
          <w:rFonts w:asciiTheme="majorBidi" w:hAnsiTheme="majorBidi" w:cstheme="majorBidi"/>
          <w:sz w:val="28"/>
        </w:rPr>
        <w:t xml:space="preserve"> </w:t>
      </w:r>
      <w:r w:rsidRPr="00276108">
        <w:rPr>
          <w:rFonts w:asciiTheme="majorBidi" w:hAnsiTheme="majorBidi" w:cstheme="majorBidi"/>
          <w:spacing w:val="-6"/>
          <w:sz w:val="28"/>
        </w:rPr>
        <w:t>Baht 0.85 per share.</w:t>
      </w:r>
    </w:p>
    <w:p w:rsidR="00CC5ED4" w:rsidRPr="00525C7D" w:rsidRDefault="00CC5ED4" w:rsidP="00CC5ED4">
      <w:pPr>
        <w:spacing w:after="160" w:line="259" w:lineRule="auto"/>
        <w:ind w:left="882" w:hanging="280"/>
        <w:contextualSpacing/>
        <w:jc w:val="thaiDistribute"/>
        <w:rPr>
          <w:rFonts w:asciiTheme="majorBidi" w:hAnsiTheme="majorBidi" w:cstheme="majorBidi"/>
          <w:sz w:val="6"/>
          <w:szCs w:val="6"/>
        </w:rPr>
      </w:pPr>
    </w:p>
    <w:p w:rsidR="00CC5ED4" w:rsidRPr="00EC59C7" w:rsidRDefault="00CC5ED4" w:rsidP="00CC5ED4">
      <w:pPr>
        <w:spacing w:after="160" w:line="259" w:lineRule="auto"/>
        <w:ind w:left="540" w:hanging="280"/>
        <w:contextualSpacing/>
        <w:jc w:val="thaiDistribute"/>
        <w:rPr>
          <w:rFonts w:asciiTheme="majorBidi" w:hAnsiTheme="majorBidi" w:cstheme="majorBidi"/>
          <w:spacing w:val="-2"/>
          <w:sz w:val="28"/>
        </w:rPr>
      </w:pPr>
      <w:r w:rsidRPr="00EC59C7">
        <w:rPr>
          <w:rFonts w:asciiTheme="majorBidi" w:hAnsiTheme="majorBidi" w:cstheme="majorBidi"/>
          <w:sz w:val="28"/>
        </w:rPr>
        <w:t xml:space="preserve">(2) </w:t>
      </w:r>
      <w:r w:rsidRPr="00EC59C7">
        <w:rPr>
          <w:rFonts w:asciiTheme="majorBidi" w:hAnsiTheme="majorBidi" w:cstheme="majorBidi"/>
          <w:spacing w:val="-2"/>
          <w:sz w:val="28"/>
        </w:rPr>
        <w:t>Approved the allocation not exceeding 545.66 million, with par value at Baht 0.25 per share, for support the exercise of rights under UREKA W-3 warrants to be allocated to the existing shareholders of the Company who have subscribed and received additional common shares issued and offered for sale to the existing shareholders in proportion to their shareholding (Rights Offering) at a ratio of 3 new additional common shares per 3 units of</w:t>
      </w:r>
      <w:r w:rsidRPr="00EC59C7">
        <w:rPr>
          <w:rFonts w:asciiTheme="majorBidi" w:hAnsiTheme="majorBidi" w:cstheme="majorBidi"/>
          <w:spacing w:val="-6"/>
          <w:sz w:val="28"/>
        </w:rPr>
        <w:t xml:space="preserve"> UREKA W-3</w:t>
      </w:r>
      <w:r w:rsidRPr="00EC59C7">
        <w:rPr>
          <w:rFonts w:asciiTheme="majorBidi" w:hAnsiTheme="majorBidi" w:cstheme="majorBidi"/>
          <w:spacing w:val="-2"/>
          <w:sz w:val="28"/>
        </w:rPr>
        <w:t xml:space="preserve"> warrant, issued free of charge. (the offering price per unit is Baht 0)</w:t>
      </w:r>
    </w:p>
    <w:p w:rsidR="00CC5ED4" w:rsidRDefault="00CC5ED4" w:rsidP="00CC5ED4">
      <w:pPr>
        <w:spacing w:after="0" w:line="240" w:lineRule="auto"/>
        <w:ind w:left="270"/>
        <w:jc w:val="thaiDistribute"/>
        <w:rPr>
          <w:rFonts w:ascii="Angsana New" w:hAnsi="Angsana New"/>
          <w:sz w:val="28"/>
        </w:rPr>
      </w:pPr>
      <w:r w:rsidRPr="00417770">
        <w:rPr>
          <w:rFonts w:ascii="Angsana New" w:hAnsi="Angsana New" w:hint="cs"/>
          <w:sz w:val="28"/>
        </w:rPr>
        <w:t xml:space="preserve">According to the minutes of the Board of Directors’ Meeting </w:t>
      </w:r>
      <w:r w:rsidRPr="00067D37">
        <w:rPr>
          <w:rFonts w:ascii="Angsana New" w:hAnsi="Angsana New" w:hint="cs"/>
          <w:spacing w:val="-4"/>
          <w:sz w:val="28"/>
        </w:rPr>
        <w:t xml:space="preserve">No. </w:t>
      </w:r>
      <w:r>
        <w:rPr>
          <w:rFonts w:ascii="Angsana New" w:hAnsi="Angsana New"/>
          <w:spacing w:val="-4"/>
          <w:sz w:val="28"/>
        </w:rPr>
        <w:t>2/2025</w:t>
      </w:r>
      <w:r w:rsidRPr="00067D37">
        <w:rPr>
          <w:rFonts w:ascii="Angsana New" w:hAnsi="Angsana New" w:hint="cs"/>
          <w:spacing w:val="-4"/>
          <w:sz w:val="28"/>
          <w:cs/>
        </w:rPr>
        <w:t xml:space="preserve"> </w:t>
      </w:r>
      <w:r w:rsidRPr="00067D37">
        <w:rPr>
          <w:rFonts w:ascii="Angsana New" w:hAnsi="Angsana New" w:hint="cs"/>
          <w:spacing w:val="-4"/>
          <w:sz w:val="28"/>
        </w:rPr>
        <w:t>held on May</w:t>
      </w:r>
      <w:r w:rsidRPr="00067D37">
        <w:rPr>
          <w:rFonts w:ascii="Angsana New" w:hAnsi="Angsana New" w:hint="cs"/>
          <w:spacing w:val="-4"/>
          <w:sz w:val="28"/>
          <w:cs/>
        </w:rPr>
        <w:t xml:space="preserve"> </w:t>
      </w:r>
      <w:r w:rsidRPr="00067D37">
        <w:rPr>
          <w:rFonts w:ascii="Angsana New" w:hAnsi="Angsana New" w:hint="cs"/>
          <w:spacing w:val="-4"/>
          <w:sz w:val="28"/>
        </w:rPr>
        <w:t xml:space="preserve">14, </w:t>
      </w:r>
      <w:r>
        <w:rPr>
          <w:rFonts w:ascii="Angsana New" w:hAnsi="Angsana New"/>
          <w:spacing w:val="-4"/>
          <w:sz w:val="28"/>
        </w:rPr>
        <w:t>2025</w:t>
      </w:r>
      <w:r w:rsidRPr="00417770">
        <w:rPr>
          <w:rFonts w:ascii="Angsana New" w:hAnsi="Angsana New" w:hint="cs"/>
          <w:sz w:val="28"/>
        </w:rPr>
        <w:t xml:space="preserve">, has resolved to </w:t>
      </w:r>
      <w:r w:rsidRPr="00697CB9">
        <w:rPr>
          <w:rFonts w:ascii="Angsana New" w:hAnsi="Angsana New" w:hint="cs"/>
          <w:sz w:val="28"/>
        </w:rPr>
        <w:t>acknowledged the report on the subscription of newly issued ordinary shares. The subscription period and payment for</w:t>
      </w:r>
      <w:r w:rsidRPr="00417770">
        <w:rPr>
          <w:rFonts w:ascii="Angsana New" w:hAnsi="Angsana New" w:hint="cs"/>
          <w:sz w:val="28"/>
        </w:rPr>
        <w:t xml:space="preserve"> the newly issued ordinary shares have now been completed. The total subscription amounted to </w:t>
      </w:r>
      <w:r>
        <w:rPr>
          <w:rFonts w:ascii="Angsana New" w:hAnsi="Angsana New"/>
          <w:sz w:val="28"/>
        </w:rPr>
        <w:t>63.3</w:t>
      </w:r>
      <w:r w:rsidRPr="00417770">
        <w:rPr>
          <w:rFonts w:ascii="Angsana New" w:hAnsi="Angsana New" w:hint="cs"/>
          <w:sz w:val="28"/>
          <w:cs/>
        </w:rPr>
        <w:t xml:space="preserve">6 </w:t>
      </w:r>
      <w:r w:rsidRPr="00417770">
        <w:rPr>
          <w:rFonts w:ascii="Angsana New" w:hAnsi="Angsana New" w:hint="cs"/>
          <w:sz w:val="28"/>
        </w:rPr>
        <w:t xml:space="preserve">million shares </w:t>
      </w:r>
      <w:r w:rsidRPr="00697CB9">
        <w:rPr>
          <w:rFonts w:ascii="Angsana New" w:hAnsi="Angsana New" w:hint="cs"/>
          <w:sz w:val="28"/>
        </w:rPr>
        <w:t xml:space="preserve">at a price of Baht </w:t>
      </w:r>
      <w:r w:rsidRPr="00697CB9">
        <w:rPr>
          <w:rFonts w:ascii="Angsana New" w:hAnsi="Angsana New" w:hint="cs"/>
          <w:sz w:val="28"/>
          <w:cs/>
        </w:rPr>
        <w:t xml:space="preserve">0.85 </w:t>
      </w:r>
      <w:r w:rsidRPr="00697CB9">
        <w:rPr>
          <w:rFonts w:ascii="Angsana New" w:hAnsi="Angsana New" w:hint="cs"/>
          <w:sz w:val="28"/>
        </w:rPr>
        <w:t xml:space="preserve">per share, representing a total amount of Baht </w:t>
      </w:r>
      <w:r w:rsidRPr="00697CB9">
        <w:rPr>
          <w:rFonts w:ascii="Angsana New" w:hAnsi="Angsana New" w:hint="cs"/>
          <w:sz w:val="28"/>
          <w:cs/>
        </w:rPr>
        <w:t xml:space="preserve">53.86 </w:t>
      </w:r>
      <w:r w:rsidRPr="00697CB9">
        <w:rPr>
          <w:rFonts w:ascii="Angsana New" w:hAnsi="Angsana New" w:hint="cs"/>
          <w:sz w:val="28"/>
        </w:rPr>
        <w:t>million, resulting in an increase in share pr</w:t>
      </w:r>
      <w:r w:rsidRPr="00697CB9">
        <w:rPr>
          <w:rFonts w:ascii="Angsana New" w:hAnsi="Angsana New" w:hint="cs"/>
          <w:spacing w:val="-4"/>
          <w:sz w:val="28"/>
        </w:rPr>
        <w:t xml:space="preserve">emium of Baht </w:t>
      </w:r>
      <w:r w:rsidRPr="00697CB9">
        <w:rPr>
          <w:rFonts w:ascii="Angsana New" w:hAnsi="Angsana New"/>
          <w:spacing w:val="-4"/>
          <w:sz w:val="28"/>
        </w:rPr>
        <w:t>38.02</w:t>
      </w:r>
      <w:r w:rsidRPr="00697CB9">
        <w:rPr>
          <w:rFonts w:ascii="Angsana New" w:hAnsi="Angsana New" w:hint="cs"/>
          <w:spacing w:val="-4"/>
          <w:sz w:val="28"/>
          <w:cs/>
        </w:rPr>
        <w:t xml:space="preserve"> </w:t>
      </w:r>
      <w:r w:rsidRPr="00697CB9">
        <w:rPr>
          <w:rFonts w:ascii="Angsana New" w:hAnsi="Angsana New" w:hint="cs"/>
          <w:spacing w:val="-4"/>
          <w:sz w:val="28"/>
        </w:rPr>
        <w:t>million. However, the Company has registered with the Ministry of Commerce on May 19, 2025.</w:t>
      </w:r>
    </w:p>
    <w:p w:rsidR="00CC5ED4" w:rsidRPr="00D415A1" w:rsidRDefault="00CC5ED4" w:rsidP="00CC5ED4">
      <w:pPr>
        <w:spacing w:after="0" w:line="240" w:lineRule="auto"/>
        <w:ind w:left="360"/>
        <w:jc w:val="thaiDistribute"/>
        <w:rPr>
          <w:rFonts w:ascii="Angsana New" w:hAnsi="Angsana New"/>
          <w:sz w:val="6"/>
          <w:szCs w:val="6"/>
        </w:rPr>
      </w:pPr>
    </w:p>
    <w:p w:rsidR="00CC5ED4" w:rsidRDefault="00CC5ED4" w:rsidP="00CC5ED4">
      <w:pPr>
        <w:spacing w:after="0" w:line="240" w:lineRule="auto"/>
        <w:ind w:left="270"/>
        <w:jc w:val="thaiDistribute"/>
        <w:rPr>
          <w:rFonts w:ascii="Angsana New" w:hAnsi="Angsana New"/>
          <w:sz w:val="28"/>
          <w:szCs w:val="36"/>
        </w:rPr>
      </w:pPr>
      <w:r w:rsidRPr="00CE273E">
        <w:rPr>
          <w:rFonts w:ascii="Angsana New" w:hAnsi="Angsana New"/>
          <w:spacing w:val="-4"/>
          <w:sz w:val="28"/>
          <w:szCs w:val="36"/>
        </w:rPr>
        <w:t xml:space="preserve">On October 9, 2025, the Company has issuance and allocation of warrant to the Company’s existing shareholders according </w:t>
      </w:r>
      <w:r w:rsidRPr="00CE273E">
        <w:rPr>
          <w:rFonts w:ascii="Angsana New" w:hAnsi="Angsana New"/>
          <w:sz w:val="28"/>
          <w:szCs w:val="36"/>
        </w:rPr>
        <w:t>to the resolution of the 2025 Annual General Meeting of Shareholders of Eureka Design Public Company Limited held</w:t>
      </w:r>
      <w:r w:rsidRPr="00CE273E">
        <w:rPr>
          <w:rFonts w:ascii="Angsana New" w:hAnsi="Angsana New"/>
          <w:spacing w:val="2"/>
          <w:sz w:val="28"/>
          <w:szCs w:val="36"/>
        </w:rPr>
        <w:t xml:space="preserve"> </w:t>
      </w:r>
      <w:r w:rsidRPr="00CE273E">
        <w:rPr>
          <w:rFonts w:ascii="Angsana New" w:hAnsi="Angsana New"/>
          <w:spacing w:val="-6"/>
          <w:sz w:val="28"/>
          <w:szCs w:val="36"/>
        </w:rPr>
        <w:t xml:space="preserve">on April 17, 2025, to who subscribed for and were allocated the newly issued ordinary share offered through a Right Offering </w:t>
      </w:r>
      <w:r w:rsidRPr="00CE273E">
        <w:rPr>
          <w:rFonts w:ascii="Angsana New" w:hAnsi="Angsana New"/>
          <w:sz w:val="28"/>
          <w:szCs w:val="36"/>
        </w:rPr>
        <w:t xml:space="preserve">No.3 (UREKA-W3 warrant) in </w:t>
      </w:r>
      <w:proofErr w:type="spellStart"/>
      <w:r w:rsidRPr="00CE273E">
        <w:rPr>
          <w:rFonts w:ascii="Angsana New" w:hAnsi="Angsana New"/>
          <w:sz w:val="28"/>
          <w:szCs w:val="36"/>
        </w:rPr>
        <w:t>propotion</w:t>
      </w:r>
      <w:proofErr w:type="spellEnd"/>
      <w:r w:rsidRPr="00CE273E">
        <w:rPr>
          <w:rFonts w:ascii="Angsana New" w:hAnsi="Angsana New"/>
          <w:sz w:val="28"/>
          <w:szCs w:val="36"/>
        </w:rPr>
        <w:t xml:space="preserve"> to their shareholding totaling amount of 63.36 million units, and issued free of charge. Warrant </w:t>
      </w:r>
      <w:proofErr w:type="gramStart"/>
      <w:r w:rsidRPr="00CE273E">
        <w:rPr>
          <w:rFonts w:ascii="Angsana New" w:hAnsi="Angsana New"/>
          <w:sz w:val="28"/>
          <w:szCs w:val="36"/>
        </w:rPr>
        <w:t>detail are</w:t>
      </w:r>
      <w:proofErr w:type="gramEnd"/>
      <w:r w:rsidRPr="00CE273E">
        <w:rPr>
          <w:rFonts w:ascii="Angsana New" w:hAnsi="Angsana New"/>
          <w:sz w:val="28"/>
          <w:szCs w:val="36"/>
        </w:rPr>
        <w:t xml:space="preserve"> as follows:-</w:t>
      </w:r>
    </w:p>
    <w:p w:rsidR="003A77B9" w:rsidRPr="00D415A1" w:rsidRDefault="003A77B9" w:rsidP="00CC5ED4">
      <w:pPr>
        <w:spacing w:after="0" w:line="240" w:lineRule="auto"/>
        <w:ind w:left="270"/>
        <w:jc w:val="thaiDistribute"/>
        <w:rPr>
          <w:rFonts w:ascii="Angsana New" w:hAnsi="Angsana New"/>
          <w:sz w:val="6"/>
          <w:szCs w:val="6"/>
        </w:rPr>
      </w:pPr>
    </w:p>
    <w:p w:rsidR="00CC5ED4" w:rsidRPr="00A655DF" w:rsidRDefault="00CC5ED4" w:rsidP="00CC5ED4">
      <w:pPr>
        <w:spacing w:after="0" w:line="240" w:lineRule="auto"/>
        <w:ind w:left="270" w:firstLine="90"/>
        <w:jc w:val="thaiDistribute"/>
        <w:rPr>
          <w:rFonts w:ascii="Angsana New" w:hAnsi="Angsana New"/>
          <w:sz w:val="28"/>
          <w:u w:val="single"/>
        </w:rPr>
      </w:pPr>
      <w:r w:rsidRPr="00A655DF">
        <w:rPr>
          <w:rFonts w:ascii="Angsana New" w:hAnsi="Angsana New"/>
          <w:spacing w:val="6"/>
          <w:sz w:val="28"/>
          <w:u w:val="single"/>
        </w:rPr>
        <w:t>Warrants to purchase ordinary shares</w:t>
      </w:r>
    </w:p>
    <w:p w:rsidR="00CC5ED4" w:rsidRPr="00525C7D" w:rsidRDefault="00CC5ED4" w:rsidP="00CC5ED4">
      <w:pPr>
        <w:spacing w:after="0" w:line="240" w:lineRule="auto"/>
        <w:ind w:left="270"/>
        <w:jc w:val="thaiDistribute"/>
        <w:rPr>
          <w:rFonts w:ascii="Angsana New" w:hAnsi="Angsana New"/>
          <w:sz w:val="10"/>
          <w:szCs w:val="10"/>
        </w:rPr>
      </w:pPr>
    </w:p>
    <w:tbl>
      <w:tblPr>
        <w:tblW w:w="8793" w:type="dxa"/>
        <w:tblInd w:w="387" w:type="dxa"/>
        <w:tblCellMar>
          <w:left w:w="72" w:type="dxa"/>
          <w:right w:w="72" w:type="dxa"/>
        </w:tblCellMar>
        <w:tblLook w:val="04A0"/>
      </w:tblPr>
      <w:tblGrid>
        <w:gridCol w:w="3555"/>
        <w:gridCol w:w="233"/>
        <w:gridCol w:w="5005"/>
      </w:tblGrid>
      <w:tr w:rsidR="00CC5ED4" w:rsidRPr="003A77B9" w:rsidTr="004C6F5A">
        <w:trPr>
          <w:trHeight w:val="144"/>
        </w:trPr>
        <w:tc>
          <w:tcPr>
            <w:tcW w:w="3555" w:type="dxa"/>
          </w:tcPr>
          <w:p w:rsidR="00CC5ED4" w:rsidRPr="00D415A1" w:rsidRDefault="00CC5ED4" w:rsidP="004C6F5A">
            <w:pPr>
              <w:spacing w:after="0" w:line="240" w:lineRule="auto"/>
              <w:ind w:left="-9" w:right="-47" w:hanging="21"/>
              <w:jc w:val="thaiDistribute"/>
              <w:rPr>
                <w:rFonts w:ascii="Angsana New" w:hAnsi="Angsana New"/>
                <w:sz w:val="26"/>
                <w:szCs w:val="26"/>
                <w:u w:val="single"/>
                <w:cs/>
              </w:rPr>
            </w:pPr>
            <w:r w:rsidRPr="00D415A1">
              <w:rPr>
                <w:rFonts w:ascii="Angsana New" w:hAnsi="Angsana New"/>
                <w:sz w:val="26"/>
                <w:szCs w:val="26"/>
                <w:u w:val="single"/>
              </w:rPr>
              <w:t>Warrants UREKA-W3</w:t>
            </w:r>
          </w:p>
        </w:tc>
        <w:tc>
          <w:tcPr>
            <w:tcW w:w="233" w:type="dxa"/>
          </w:tcPr>
          <w:p w:rsidR="00CC5ED4" w:rsidRPr="00D415A1" w:rsidRDefault="00CC5ED4" w:rsidP="004C6F5A">
            <w:pPr>
              <w:spacing w:after="0" w:line="240" w:lineRule="auto"/>
              <w:jc w:val="center"/>
              <w:rPr>
                <w:rFonts w:ascii="Angsana New" w:hAnsi="Angsana New"/>
                <w:sz w:val="26"/>
                <w:szCs w:val="26"/>
              </w:rPr>
            </w:pPr>
          </w:p>
        </w:tc>
        <w:tc>
          <w:tcPr>
            <w:tcW w:w="5005" w:type="dxa"/>
            <w:vAlign w:val="bottom"/>
          </w:tcPr>
          <w:p w:rsidR="00CC5ED4" w:rsidRPr="00D415A1" w:rsidRDefault="00CC5ED4" w:rsidP="004C6F5A">
            <w:pPr>
              <w:spacing w:after="0" w:line="240" w:lineRule="auto"/>
              <w:ind w:left="-43" w:right="-36"/>
              <w:jc w:val="thaiDistribute"/>
              <w:rPr>
                <w:rFonts w:ascii="Angsana New" w:hAnsi="Angsana New"/>
                <w:sz w:val="26"/>
                <w:szCs w:val="26"/>
                <w:cs/>
              </w:rPr>
            </w:pPr>
          </w:p>
        </w:tc>
      </w:tr>
      <w:tr w:rsidR="00CC5ED4" w:rsidRPr="003A77B9" w:rsidTr="004C6F5A">
        <w:trPr>
          <w:trHeight w:val="261"/>
        </w:trPr>
        <w:tc>
          <w:tcPr>
            <w:tcW w:w="3555" w:type="dxa"/>
          </w:tcPr>
          <w:p w:rsidR="00CC5ED4" w:rsidRPr="00D415A1" w:rsidRDefault="00CC5ED4" w:rsidP="004C6F5A">
            <w:pPr>
              <w:spacing w:after="0" w:line="240" w:lineRule="auto"/>
              <w:ind w:left="-9" w:right="-47" w:hanging="21"/>
              <w:jc w:val="thaiDistribute"/>
              <w:rPr>
                <w:rFonts w:ascii="Angsana New" w:hAnsi="Angsana New"/>
                <w:sz w:val="26"/>
                <w:szCs w:val="26"/>
                <w:cs/>
              </w:rPr>
            </w:pPr>
            <w:r w:rsidRPr="00D415A1">
              <w:rPr>
                <w:rFonts w:ascii="Angsana New" w:hAnsi="Angsana New"/>
                <w:sz w:val="26"/>
                <w:szCs w:val="26"/>
              </w:rPr>
              <w:t>Type of warrants</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right="-36" w:hanging="19"/>
              <w:jc w:val="thaiDistribute"/>
              <w:rPr>
                <w:rFonts w:ascii="Angsana New" w:hAnsi="Angsana New"/>
                <w:sz w:val="26"/>
                <w:szCs w:val="26"/>
              </w:rPr>
            </w:pPr>
            <w:r w:rsidRPr="00D415A1">
              <w:rPr>
                <w:rFonts w:ascii="Angsana New" w:hAnsi="Angsana New"/>
                <w:spacing w:val="6"/>
                <w:sz w:val="26"/>
                <w:szCs w:val="26"/>
              </w:rPr>
              <w:t>Warrants to purchase ordinary shares of the Company No.</w:t>
            </w:r>
            <w:r w:rsidRPr="00D415A1">
              <w:rPr>
                <w:rFonts w:ascii="Angsana New" w:hAnsi="Angsana New" w:hint="cs"/>
                <w:spacing w:val="6"/>
                <w:sz w:val="26"/>
                <w:szCs w:val="26"/>
                <w:cs/>
              </w:rPr>
              <w:t xml:space="preserve"> </w:t>
            </w:r>
            <w:r w:rsidRPr="00D415A1">
              <w:rPr>
                <w:rFonts w:ascii="Angsana New" w:hAnsi="Angsana New"/>
                <w:spacing w:val="6"/>
                <w:sz w:val="26"/>
                <w:szCs w:val="26"/>
              </w:rPr>
              <w:t>3</w:t>
            </w:r>
            <w:r w:rsidRPr="00D415A1">
              <w:rPr>
                <w:rFonts w:ascii="Angsana New" w:hAnsi="Angsana New"/>
                <w:sz w:val="26"/>
                <w:szCs w:val="26"/>
              </w:rPr>
              <w:t xml:space="preserve"> </w:t>
            </w:r>
          </w:p>
          <w:p w:rsidR="00CC5ED4" w:rsidRPr="00D415A1" w:rsidRDefault="00CC5ED4" w:rsidP="004C6F5A">
            <w:pPr>
              <w:spacing w:after="0" w:line="240" w:lineRule="auto"/>
              <w:ind w:right="-36" w:hanging="19"/>
              <w:jc w:val="thaiDistribute"/>
              <w:rPr>
                <w:rFonts w:ascii="Angsana New" w:hAnsi="Angsana New"/>
                <w:sz w:val="26"/>
                <w:szCs w:val="26"/>
              </w:rPr>
            </w:pPr>
            <w:r w:rsidRPr="00D415A1">
              <w:rPr>
                <w:rFonts w:ascii="Angsana New" w:hAnsi="Angsana New"/>
                <w:spacing w:val="-6"/>
                <w:sz w:val="26"/>
                <w:szCs w:val="26"/>
              </w:rPr>
              <w:t>(UREKA-</w:t>
            </w:r>
            <w:r w:rsidRPr="00D415A1">
              <w:rPr>
                <w:rFonts w:ascii="Angsana New" w:hAnsi="Angsana New"/>
                <w:spacing w:val="6"/>
                <w:sz w:val="26"/>
                <w:szCs w:val="26"/>
              </w:rPr>
              <w:t>W3</w:t>
            </w:r>
            <w:r w:rsidRPr="00D415A1">
              <w:rPr>
                <w:rFonts w:ascii="Angsana New" w:hAnsi="Angsana New"/>
                <w:spacing w:val="-6"/>
                <w:sz w:val="26"/>
                <w:szCs w:val="26"/>
              </w:rPr>
              <w:t>) allocated to the existing shareholders of the</w:t>
            </w:r>
            <w:r w:rsidRPr="00D415A1">
              <w:rPr>
                <w:rFonts w:ascii="Angsana New" w:hAnsi="Angsana New"/>
                <w:spacing w:val="4"/>
                <w:sz w:val="26"/>
                <w:szCs w:val="26"/>
              </w:rPr>
              <w:t xml:space="preserve"> </w:t>
            </w:r>
            <w:r w:rsidRPr="00D415A1">
              <w:rPr>
                <w:rFonts w:ascii="Angsana New" w:hAnsi="Angsana New"/>
                <w:sz w:val="26"/>
                <w:szCs w:val="26"/>
              </w:rPr>
              <w:t>Company</w:t>
            </w:r>
          </w:p>
        </w:tc>
      </w:tr>
      <w:tr w:rsidR="00CC5ED4" w:rsidRPr="003A77B9" w:rsidTr="004C6F5A">
        <w:trPr>
          <w:trHeight w:val="55"/>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Number of warrants</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cs/>
              </w:rPr>
            </w:pPr>
            <w:r w:rsidRPr="00D415A1">
              <w:rPr>
                <w:rFonts w:ascii="Angsana New" w:hAnsi="Angsana New"/>
                <w:sz w:val="26"/>
                <w:szCs w:val="26"/>
              </w:rPr>
              <w:t>63,363,927 shares</w:t>
            </w:r>
          </w:p>
        </w:tc>
      </w:tr>
      <w:tr w:rsidR="00CC5ED4" w:rsidRPr="003A77B9" w:rsidTr="004C6F5A">
        <w:trPr>
          <w:trHeight w:val="333"/>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Offering Price</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cs/>
              </w:rPr>
            </w:pPr>
            <w:r w:rsidRPr="00D415A1">
              <w:rPr>
                <w:rFonts w:ascii="Angsana New" w:hAnsi="Angsana New"/>
                <w:sz w:val="26"/>
                <w:szCs w:val="26"/>
              </w:rPr>
              <w:t>0.00 Baht per share</w:t>
            </w:r>
          </w:p>
        </w:tc>
      </w:tr>
      <w:tr w:rsidR="00CC5ED4" w:rsidRPr="003A77B9" w:rsidTr="004C6F5A">
        <w:trPr>
          <w:trHeight w:val="321"/>
        </w:trPr>
        <w:tc>
          <w:tcPr>
            <w:tcW w:w="3555" w:type="dxa"/>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Exercise Price</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cs/>
              </w:rPr>
            </w:pPr>
            <w:r w:rsidRPr="00D415A1">
              <w:rPr>
                <w:rFonts w:ascii="Angsana New" w:hAnsi="Angsana New"/>
                <w:sz w:val="26"/>
                <w:szCs w:val="26"/>
              </w:rPr>
              <w:t xml:space="preserve">2.00 Baht per share </w:t>
            </w:r>
          </w:p>
        </w:tc>
      </w:tr>
      <w:tr w:rsidR="00CC5ED4" w:rsidRPr="003A77B9" w:rsidTr="004C6F5A">
        <w:trPr>
          <w:trHeight w:val="225"/>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Issued date</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cs/>
              </w:rPr>
            </w:pPr>
            <w:r w:rsidRPr="00D415A1">
              <w:rPr>
                <w:rFonts w:ascii="Angsana New" w:hAnsi="Angsana New"/>
                <w:sz w:val="26"/>
                <w:szCs w:val="26"/>
              </w:rPr>
              <w:t>October 8, 2025</w:t>
            </w:r>
          </w:p>
        </w:tc>
      </w:tr>
      <w:tr w:rsidR="00CC5ED4" w:rsidRPr="003A77B9" w:rsidTr="004C6F5A">
        <w:trPr>
          <w:trHeight w:val="225"/>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Time for submitting an intention to exercise</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rPr>
            </w:pPr>
            <w:r w:rsidRPr="00D415A1">
              <w:rPr>
                <w:rFonts w:ascii="Angsana New" w:hAnsi="Angsana New"/>
                <w:sz w:val="26"/>
                <w:szCs w:val="26"/>
              </w:rPr>
              <w:t>March 31, 2026 to April 7,</w:t>
            </w:r>
            <w:r w:rsidRPr="00D415A1">
              <w:rPr>
                <w:rFonts w:ascii="Angsana New" w:hAnsi="Angsana New" w:hint="cs"/>
                <w:sz w:val="26"/>
                <w:szCs w:val="26"/>
                <w:cs/>
              </w:rPr>
              <w:t xml:space="preserve"> </w:t>
            </w:r>
            <w:r w:rsidRPr="00D415A1">
              <w:rPr>
                <w:rFonts w:ascii="Angsana New" w:hAnsi="Angsana New"/>
                <w:sz w:val="26"/>
                <w:szCs w:val="26"/>
              </w:rPr>
              <w:t>2026</w:t>
            </w:r>
          </w:p>
        </w:tc>
      </w:tr>
      <w:tr w:rsidR="00CC5ED4" w:rsidRPr="003A77B9" w:rsidTr="004C6F5A">
        <w:trPr>
          <w:trHeight w:val="225"/>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Last exercise Period</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cs/>
              </w:rPr>
            </w:pPr>
            <w:r w:rsidRPr="00D415A1">
              <w:rPr>
                <w:rFonts w:ascii="Angsana New" w:hAnsi="Angsana New"/>
                <w:sz w:val="26"/>
                <w:szCs w:val="26"/>
              </w:rPr>
              <w:t>October 8, 2027</w:t>
            </w:r>
          </w:p>
        </w:tc>
      </w:tr>
      <w:tr w:rsidR="00CC5ED4" w:rsidRPr="003A77B9" w:rsidTr="004C6F5A">
        <w:trPr>
          <w:trHeight w:val="225"/>
        </w:trPr>
        <w:tc>
          <w:tcPr>
            <w:tcW w:w="3555" w:type="dxa"/>
            <w:vAlign w:val="bottom"/>
          </w:tcPr>
          <w:p w:rsidR="00CC5ED4" w:rsidRPr="00D415A1" w:rsidRDefault="00CC5ED4" w:rsidP="004C6F5A">
            <w:pPr>
              <w:spacing w:after="0" w:line="240" w:lineRule="auto"/>
              <w:ind w:left="-30" w:right="-47"/>
              <w:jc w:val="thaiDistribute"/>
              <w:rPr>
                <w:rFonts w:ascii="Angsana New" w:hAnsi="Angsana New"/>
                <w:sz w:val="26"/>
                <w:szCs w:val="26"/>
              </w:rPr>
            </w:pPr>
            <w:r w:rsidRPr="00D415A1">
              <w:rPr>
                <w:rFonts w:ascii="Angsana New" w:hAnsi="Angsana New"/>
                <w:sz w:val="26"/>
                <w:szCs w:val="26"/>
              </w:rPr>
              <w:t>Term of warrants</w:t>
            </w:r>
          </w:p>
        </w:tc>
        <w:tc>
          <w:tcPr>
            <w:tcW w:w="233" w:type="dxa"/>
          </w:tcPr>
          <w:p w:rsidR="00CC5ED4" w:rsidRPr="00D415A1" w:rsidRDefault="00CC5ED4" w:rsidP="004C6F5A">
            <w:pPr>
              <w:spacing w:after="0" w:line="240" w:lineRule="auto"/>
              <w:jc w:val="center"/>
              <w:rPr>
                <w:rFonts w:ascii="Angsana New" w:hAnsi="Angsana New"/>
                <w:sz w:val="26"/>
                <w:szCs w:val="26"/>
              </w:rPr>
            </w:pPr>
            <w:r w:rsidRPr="00D415A1">
              <w:rPr>
                <w:rFonts w:ascii="Angsana New" w:hAnsi="Angsana New"/>
                <w:sz w:val="26"/>
                <w:szCs w:val="26"/>
              </w:rPr>
              <w:t>:</w:t>
            </w:r>
          </w:p>
        </w:tc>
        <w:tc>
          <w:tcPr>
            <w:tcW w:w="5005" w:type="dxa"/>
            <w:vAlign w:val="bottom"/>
          </w:tcPr>
          <w:p w:rsidR="00CC5ED4" w:rsidRPr="00D415A1" w:rsidRDefault="00CC5ED4" w:rsidP="004C6F5A">
            <w:pPr>
              <w:spacing w:after="0" w:line="240" w:lineRule="auto"/>
              <w:ind w:left="-43" w:right="-36" w:firstLine="33"/>
              <w:jc w:val="thaiDistribute"/>
              <w:rPr>
                <w:rFonts w:ascii="Angsana New" w:hAnsi="Angsana New"/>
                <w:sz w:val="26"/>
                <w:szCs w:val="26"/>
              </w:rPr>
            </w:pPr>
            <w:r w:rsidRPr="00D415A1">
              <w:rPr>
                <w:rFonts w:ascii="Angsana New" w:hAnsi="Angsana New"/>
                <w:sz w:val="26"/>
                <w:szCs w:val="26"/>
              </w:rPr>
              <w:t>2 years commencing from the issued date</w:t>
            </w:r>
          </w:p>
        </w:tc>
      </w:tr>
    </w:tbl>
    <w:p w:rsidR="00CC5ED4" w:rsidRPr="00D415A1" w:rsidRDefault="00CC5ED4" w:rsidP="00CC5ED4">
      <w:pPr>
        <w:spacing w:after="0" w:line="240" w:lineRule="auto"/>
        <w:ind w:left="270"/>
        <w:jc w:val="thaiDistribute"/>
        <w:rPr>
          <w:rFonts w:ascii="Angsana New" w:hAnsi="Angsana New"/>
          <w:sz w:val="6"/>
          <w:szCs w:val="6"/>
        </w:rPr>
      </w:pPr>
    </w:p>
    <w:p w:rsidR="00CC5ED4" w:rsidRPr="000E13CC" w:rsidRDefault="00B97E8C" w:rsidP="00CC5ED4">
      <w:pPr>
        <w:tabs>
          <w:tab w:val="left" w:pos="315"/>
          <w:tab w:val="left" w:pos="855"/>
        </w:tabs>
        <w:spacing w:after="0"/>
        <w:ind w:left="306"/>
        <w:jc w:val="thaiDistribute"/>
        <w:rPr>
          <w:rFonts w:ascii="Angsana New" w:hAnsi="Angsana New"/>
          <w:sz w:val="28"/>
        </w:rPr>
      </w:pPr>
      <w:r w:rsidRPr="005F36E1">
        <w:rPr>
          <w:rFonts w:ascii="Angsana New" w:hAnsi="Angsana New"/>
          <w:spacing w:val="-2"/>
          <w:sz w:val="28"/>
        </w:rPr>
        <w:t>For the six-month period ended June 30, 202</w:t>
      </w:r>
      <w:r>
        <w:rPr>
          <w:rFonts w:ascii="Angsana New" w:hAnsi="Angsana New"/>
          <w:spacing w:val="-2"/>
          <w:sz w:val="28"/>
        </w:rPr>
        <w:t>6</w:t>
      </w:r>
      <w:r w:rsidR="00CC5ED4" w:rsidRPr="000E13CC">
        <w:rPr>
          <w:rFonts w:ascii="Angsana New" w:hAnsi="Angsana New"/>
          <w:sz w:val="28"/>
        </w:rPr>
        <w:t>, there was no exercise of the rights of the warrants to purchase ordinary shares (</w:t>
      </w:r>
      <w:r w:rsidR="00CC5ED4">
        <w:rPr>
          <w:rFonts w:ascii="Angsana New" w:hAnsi="Angsana New"/>
          <w:sz w:val="28"/>
        </w:rPr>
        <w:t>UREKA</w:t>
      </w:r>
      <w:r w:rsidR="00CC5ED4" w:rsidRPr="000E13CC">
        <w:rPr>
          <w:rFonts w:ascii="Angsana New" w:hAnsi="Angsana New"/>
          <w:sz w:val="28"/>
          <w:cs/>
        </w:rPr>
        <w:t>-</w:t>
      </w:r>
      <w:r w:rsidR="00CC5ED4" w:rsidRPr="000E13CC">
        <w:rPr>
          <w:rFonts w:ascii="Angsana New" w:hAnsi="Angsana New"/>
          <w:sz w:val="28"/>
        </w:rPr>
        <w:t>W</w:t>
      </w:r>
      <w:r w:rsidR="00CC5ED4">
        <w:rPr>
          <w:rFonts w:ascii="Angsana New" w:hAnsi="Angsana New"/>
          <w:sz w:val="28"/>
        </w:rPr>
        <w:t>3</w:t>
      </w:r>
      <w:r w:rsidR="00CC5ED4" w:rsidRPr="000E13CC">
        <w:rPr>
          <w:rFonts w:ascii="Angsana New" w:hAnsi="Angsana New"/>
          <w:sz w:val="28"/>
          <w:cs/>
        </w:rPr>
        <w:t>)</w:t>
      </w:r>
      <w:r w:rsidR="00CC5ED4" w:rsidRPr="000E13CC">
        <w:rPr>
          <w:rFonts w:ascii="Angsana New" w:hAnsi="Angsana New"/>
          <w:sz w:val="28"/>
        </w:rPr>
        <w:t>, resulting in a remaining amount of 63.36</w:t>
      </w:r>
      <w:r w:rsidR="00CC5ED4" w:rsidRPr="000E13CC">
        <w:rPr>
          <w:rFonts w:ascii="Angsana New" w:hAnsi="Angsana New"/>
          <w:sz w:val="28"/>
          <w:cs/>
        </w:rPr>
        <w:t xml:space="preserve"> </w:t>
      </w:r>
      <w:r w:rsidR="00CC5ED4" w:rsidRPr="000E13CC">
        <w:rPr>
          <w:rFonts w:ascii="Angsana New" w:hAnsi="Angsana New"/>
          <w:sz w:val="28"/>
        </w:rPr>
        <w:t>million units.</w:t>
      </w:r>
    </w:p>
    <w:p w:rsidR="00CC5ED4" w:rsidRPr="001A401E" w:rsidRDefault="00CC5ED4" w:rsidP="00CC5ED4">
      <w:pPr>
        <w:tabs>
          <w:tab w:val="left" w:pos="315"/>
          <w:tab w:val="left" w:pos="855"/>
        </w:tabs>
        <w:spacing w:after="0"/>
        <w:ind w:left="306"/>
        <w:jc w:val="thaiDistribute"/>
        <w:rPr>
          <w:rFonts w:ascii="Angsana New" w:hAnsi="Angsana New"/>
          <w:spacing w:val="6"/>
          <w:sz w:val="10"/>
          <w:szCs w:val="10"/>
        </w:rPr>
      </w:pPr>
    </w:p>
    <w:p w:rsidR="00CC5ED4" w:rsidRPr="00423B7A" w:rsidRDefault="00B97E8C" w:rsidP="00CC5ED4">
      <w:pPr>
        <w:tabs>
          <w:tab w:val="left" w:pos="315"/>
          <w:tab w:val="left" w:pos="855"/>
        </w:tabs>
        <w:spacing w:after="0"/>
        <w:ind w:left="306"/>
        <w:jc w:val="thaiDistribute"/>
        <w:rPr>
          <w:rFonts w:ascii="Angsana New" w:hAnsi="Angsana New"/>
          <w:spacing w:val="-4"/>
          <w:sz w:val="28"/>
        </w:rPr>
      </w:pPr>
      <w:r w:rsidRPr="005F36E1">
        <w:rPr>
          <w:rFonts w:ascii="Angsana New" w:hAnsi="Angsana New"/>
          <w:spacing w:val="-2"/>
          <w:sz w:val="28"/>
        </w:rPr>
        <w:t>For the six-month period ended June 30, 202</w:t>
      </w:r>
      <w:r>
        <w:rPr>
          <w:rFonts w:ascii="Angsana New" w:hAnsi="Angsana New"/>
          <w:spacing w:val="-2"/>
          <w:sz w:val="28"/>
        </w:rPr>
        <w:t>6</w:t>
      </w:r>
      <w:r w:rsidR="00CC5ED4" w:rsidRPr="00423B7A">
        <w:rPr>
          <w:rFonts w:ascii="Angsana New" w:hAnsi="Angsana New"/>
          <w:spacing w:val="-4"/>
          <w:sz w:val="28"/>
        </w:rPr>
        <w:t>,</w:t>
      </w:r>
      <w:r w:rsidR="00CC5ED4" w:rsidRPr="00423B7A">
        <w:rPr>
          <w:rFonts w:ascii="Angsana New" w:hAnsi="Angsana New"/>
          <w:spacing w:val="-4"/>
          <w:sz w:val="28"/>
          <w:cs/>
        </w:rPr>
        <w:t xml:space="preserve"> </w:t>
      </w:r>
      <w:r w:rsidR="00CC5ED4" w:rsidRPr="00423B7A">
        <w:rPr>
          <w:rFonts w:ascii="Angsana New" w:hAnsi="Angsana New"/>
          <w:spacing w:val="-4"/>
          <w:sz w:val="28"/>
        </w:rPr>
        <w:t>The Company does not present the calculation of the diluted loss per share because the Company has average market price of ordinary shares was lower than the exercise price of the warrants.</w:t>
      </w:r>
    </w:p>
    <w:p w:rsidR="00042DC5" w:rsidRPr="004F6DC8" w:rsidRDefault="00835BF4" w:rsidP="00C57451">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lastRenderedPageBreak/>
        <w:t>Operating s</w:t>
      </w:r>
      <w:r w:rsidR="00905F9C" w:rsidRPr="004F6DC8">
        <w:rPr>
          <w:rFonts w:ascii="Angsana New" w:hAnsi="Angsana New"/>
          <w:sz w:val="28"/>
          <w:u w:val="single"/>
        </w:rPr>
        <w:t>egment information</w:t>
      </w:r>
    </w:p>
    <w:p w:rsidR="00042DC5" w:rsidRPr="00233E1B" w:rsidRDefault="00042DC5" w:rsidP="00042DC5">
      <w:pPr>
        <w:spacing w:after="0" w:line="240" w:lineRule="auto"/>
        <w:ind w:left="360"/>
        <w:jc w:val="thaiDistribute"/>
        <w:rPr>
          <w:rFonts w:ascii="Angsana New" w:hAnsi="Angsana New"/>
          <w:sz w:val="20"/>
          <w:szCs w:val="20"/>
          <w:u w:val="single"/>
        </w:rPr>
      </w:pPr>
    </w:p>
    <w:p w:rsidR="00A147B8" w:rsidRPr="00B45916" w:rsidRDefault="00A147B8" w:rsidP="00A52ABA">
      <w:pPr>
        <w:spacing w:after="0" w:line="240" w:lineRule="auto"/>
        <w:ind w:left="270"/>
        <w:jc w:val="thaiDistribute"/>
        <w:rPr>
          <w:rFonts w:asciiTheme="majorBidi" w:hAnsiTheme="majorBidi" w:cstheme="majorBidi"/>
          <w:sz w:val="28"/>
        </w:rPr>
      </w:pPr>
      <w:r w:rsidRPr="00B45916">
        <w:rPr>
          <w:rFonts w:asciiTheme="majorBidi" w:hAnsiTheme="majorBidi" w:cstheme="majorBidi"/>
          <w:sz w:val="28"/>
        </w:rPr>
        <w:t>The Group has presented and disclosed segment information into t</w:t>
      </w:r>
      <w:r w:rsidR="00835BF4">
        <w:rPr>
          <w:rFonts w:asciiTheme="majorBidi" w:hAnsiTheme="majorBidi" w:cstheme="majorBidi"/>
          <w:sz w:val="28"/>
        </w:rPr>
        <w:t>wo</w:t>
      </w:r>
      <w:r w:rsidRPr="00B45916">
        <w:rPr>
          <w:rFonts w:asciiTheme="majorBidi" w:hAnsiTheme="majorBidi" w:cstheme="majorBidi"/>
          <w:sz w:val="28"/>
        </w:rPr>
        <w:t xml:space="preserv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rPr>
        <w:t>.</w:t>
      </w:r>
    </w:p>
    <w:p w:rsidR="001E71A8" w:rsidRPr="00233E1B" w:rsidRDefault="001E71A8" w:rsidP="00F47328">
      <w:pPr>
        <w:spacing w:after="0" w:line="240" w:lineRule="auto"/>
        <w:ind w:left="360" w:firstLine="9"/>
        <w:jc w:val="thaiDistribute"/>
        <w:rPr>
          <w:rFonts w:ascii="Angsana New" w:hAnsi="Angsana New"/>
          <w:sz w:val="20"/>
          <w:szCs w:val="20"/>
        </w:rPr>
      </w:pPr>
    </w:p>
    <w:p w:rsidR="00A147B8" w:rsidRPr="00233E1B"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 xml:space="preserve">Segment 1    Manufacture and </w:t>
      </w:r>
      <w:r>
        <w:rPr>
          <w:rFonts w:ascii="Angsana New" w:hAnsi="Angsana New"/>
          <w:bCs/>
          <w:szCs w:val="28"/>
        </w:rPr>
        <w:t>sell tap</w:t>
      </w:r>
      <w:r w:rsidRPr="00430C73">
        <w:rPr>
          <w:rFonts w:ascii="Angsana New" w:hAnsi="Angsana New"/>
          <w:bCs/>
          <w:szCs w:val="28"/>
        </w:rPr>
        <w:t xml:space="preserve"> water</w:t>
      </w:r>
    </w:p>
    <w:p w:rsidR="00233E1B" w:rsidRPr="00233E1B" w:rsidRDefault="00233E1B" w:rsidP="00233E1B">
      <w:pPr>
        <w:pStyle w:val="ListParagraph"/>
        <w:jc w:val="thaiDistribute"/>
        <w:rPr>
          <w:rFonts w:ascii="Angsana New" w:hAnsi="Angsana New"/>
          <w:b/>
          <w:bCs/>
          <w:sz w:val="20"/>
          <w:szCs w:val="20"/>
        </w:rPr>
      </w:pPr>
    </w:p>
    <w:p w:rsidR="00A147B8" w:rsidRPr="00233E1B"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Segment 2   Production and distribution of plastic pellets</w:t>
      </w:r>
    </w:p>
    <w:p w:rsidR="00233E1B" w:rsidRPr="00233E1B" w:rsidRDefault="00233E1B" w:rsidP="00233E1B">
      <w:pPr>
        <w:pStyle w:val="ListParagraph"/>
        <w:rPr>
          <w:rFonts w:ascii="Angsana New" w:hAnsi="Angsana New"/>
          <w:b/>
          <w:bCs/>
          <w:sz w:val="20"/>
          <w:szCs w:val="20"/>
          <w:cs/>
        </w:rPr>
      </w:pPr>
    </w:p>
    <w:p w:rsidR="00F47328" w:rsidRDefault="00F47328" w:rsidP="00A52ABA">
      <w:pPr>
        <w:spacing w:after="0" w:line="240" w:lineRule="auto"/>
        <w:ind w:left="270"/>
        <w:jc w:val="thaiDistribute"/>
        <w:rPr>
          <w:rFonts w:ascii="Angsana New" w:hAnsi="Angsana New"/>
          <w:sz w:val="28"/>
        </w:rPr>
      </w:pPr>
      <w:r w:rsidRPr="00A52ABA">
        <w:rPr>
          <w:rFonts w:asciiTheme="majorBidi" w:hAnsiTheme="majorBidi" w:cstheme="majorBidi" w:hint="cs"/>
          <w:sz w:val="28"/>
        </w:rPr>
        <w:t>Information</w:t>
      </w:r>
      <w:r w:rsidRPr="004F6DC8">
        <w:rPr>
          <w:rFonts w:ascii="Angsana New" w:hAnsi="Angsana New" w:hint="cs"/>
          <w:sz w:val="28"/>
        </w:rPr>
        <w:t xml:space="preserve">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Default="006B18C9" w:rsidP="00835BF4">
      <w:pPr>
        <w:spacing w:after="0" w:line="240" w:lineRule="auto"/>
        <w:ind w:left="360" w:hanging="90"/>
        <w:jc w:val="thaiDistribute"/>
        <w:rPr>
          <w:rFonts w:asciiTheme="majorBidi" w:hAnsiTheme="majorBidi" w:cstheme="majorBidi"/>
          <w:spacing w:val="-6"/>
          <w:sz w:val="28"/>
        </w:rPr>
      </w:pPr>
      <w:r w:rsidRPr="006B18C9">
        <w:rPr>
          <w:rFonts w:asciiTheme="majorBidi" w:hAnsiTheme="majorBidi" w:cstheme="majorBidi"/>
          <w:spacing w:val="-6"/>
          <w:sz w:val="28"/>
        </w:rPr>
        <w:t>Segment information about the Group's business is as follows:</w:t>
      </w:r>
      <w:r w:rsidR="00552051">
        <w:rPr>
          <w:rFonts w:asciiTheme="majorBidi" w:hAnsiTheme="majorBidi" w:cstheme="majorBidi"/>
          <w:spacing w:val="-6"/>
          <w:sz w:val="28"/>
        </w:rPr>
        <w:t>-</w:t>
      </w: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233E1B" w:rsidRDefault="00233E1B" w:rsidP="00835BF4">
      <w:pPr>
        <w:spacing w:after="0" w:line="240" w:lineRule="auto"/>
        <w:ind w:left="360" w:hanging="90"/>
        <w:jc w:val="thaiDistribute"/>
        <w:rPr>
          <w:rFonts w:asciiTheme="majorBidi" w:hAnsiTheme="majorBidi" w:cstheme="majorBidi"/>
          <w:spacing w:val="-6"/>
          <w:sz w:val="28"/>
        </w:rPr>
      </w:pPr>
    </w:p>
    <w:p w:rsidR="006B18C9" w:rsidRPr="00FA689D" w:rsidRDefault="006B18C9" w:rsidP="00F11B34">
      <w:pPr>
        <w:spacing w:after="0" w:line="240" w:lineRule="auto"/>
        <w:ind w:left="450"/>
        <w:jc w:val="thaiDistribute"/>
        <w:rPr>
          <w:rFonts w:asciiTheme="majorBidi" w:hAnsiTheme="majorBidi" w:cstheme="majorBidi"/>
          <w:spacing w:val="-6"/>
          <w:sz w:val="10"/>
          <w:szCs w:val="10"/>
        </w:rPr>
      </w:pPr>
    </w:p>
    <w:tbl>
      <w:tblPr>
        <w:tblW w:w="9225" w:type="dxa"/>
        <w:tblInd w:w="378" w:type="dxa"/>
        <w:tblLayout w:type="fixed"/>
        <w:tblLook w:val="01E0"/>
      </w:tblPr>
      <w:tblGrid>
        <w:gridCol w:w="2520"/>
        <w:gridCol w:w="900"/>
        <w:gridCol w:w="900"/>
        <w:gridCol w:w="99"/>
        <w:gridCol w:w="801"/>
        <w:gridCol w:w="45"/>
        <w:gridCol w:w="765"/>
        <w:gridCol w:w="63"/>
        <w:gridCol w:w="657"/>
        <w:gridCol w:w="810"/>
        <w:gridCol w:w="99"/>
        <w:gridCol w:w="711"/>
        <w:gridCol w:w="855"/>
      </w:tblGrid>
      <w:tr w:rsidR="004E3D6B" w:rsidRPr="00233E1B" w:rsidTr="00145087">
        <w:trPr>
          <w:trHeight w:val="215"/>
        </w:trPr>
        <w:tc>
          <w:tcPr>
            <w:tcW w:w="2520" w:type="dxa"/>
            <w:vAlign w:val="bottom"/>
          </w:tcPr>
          <w:p w:rsidR="004E3D6B" w:rsidRPr="00233E1B" w:rsidRDefault="004E3D6B" w:rsidP="006A6594">
            <w:pPr>
              <w:ind w:left="-81" w:right="-80"/>
              <w:contextualSpacing/>
              <w:jc w:val="thaiDistribute"/>
              <w:rPr>
                <w:rFonts w:ascii="Angsana New" w:hAnsi="Angsana New"/>
                <w:b/>
                <w:bCs/>
                <w:sz w:val="24"/>
                <w:szCs w:val="24"/>
              </w:rPr>
            </w:pPr>
          </w:p>
        </w:tc>
        <w:tc>
          <w:tcPr>
            <w:tcW w:w="1899" w:type="dxa"/>
            <w:gridSpan w:val="3"/>
          </w:tcPr>
          <w:p w:rsidR="004E3D6B" w:rsidRPr="00233E1B" w:rsidRDefault="004E3D6B" w:rsidP="006A6594">
            <w:pPr>
              <w:tabs>
                <w:tab w:val="left" w:pos="421"/>
              </w:tabs>
              <w:ind w:left="-100"/>
              <w:contextualSpacing/>
              <w:jc w:val="center"/>
              <w:rPr>
                <w:rFonts w:ascii="Angsana New" w:hAnsi="Angsana New"/>
                <w:b/>
                <w:bCs/>
                <w:color w:val="000000"/>
                <w:sz w:val="24"/>
                <w:szCs w:val="24"/>
              </w:rPr>
            </w:pPr>
          </w:p>
        </w:tc>
        <w:tc>
          <w:tcPr>
            <w:tcW w:w="846" w:type="dxa"/>
            <w:gridSpan w:val="2"/>
          </w:tcPr>
          <w:p w:rsidR="004E3D6B" w:rsidRPr="00233E1B" w:rsidRDefault="004E3D6B" w:rsidP="006A6594">
            <w:pPr>
              <w:ind w:left="-91" w:right="-9" w:hanging="14"/>
              <w:contextualSpacing/>
              <w:jc w:val="center"/>
              <w:rPr>
                <w:rFonts w:ascii="Angsana New" w:hAnsi="Angsana New"/>
                <w:b/>
                <w:bCs/>
                <w:color w:val="000000"/>
                <w:sz w:val="24"/>
                <w:szCs w:val="24"/>
              </w:rPr>
            </w:pPr>
          </w:p>
        </w:tc>
        <w:tc>
          <w:tcPr>
            <w:tcW w:w="828" w:type="dxa"/>
            <w:gridSpan w:val="2"/>
          </w:tcPr>
          <w:p w:rsidR="004E3D6B" w:rsidRPr="00233E1B" w:rsidRDefault="004E3D6B" w:rsidP="006A6594">
            <w:pPr>
              <w:ind w:left="-91" w:right="-9" w:hanging="14"/>
              <w:contextualSpacing/>
              <w:jc w:val="center"/>
              <w:rPr>
                <w:rFonts w:ascii="Angsana New" w:hAnsi="Angsana New"/>
                <w:b/>
                <w:bCs/>
                <w:color w:val="000000"/>
                <w:sz w:val="24"/>
                <w:szCs w:val="24"/>
              </w:rPr>
            </w:pPr>
          </w:p>
        </w:tc>
        <w:tc>
          <w:tcPr>
            <w:tcW w:w="1566" w:type="dxa"/>
            <w:gridSpan w:val="3"/>
          </w:tcPr>
          <w:p w:rsidR="004E3D6B" w:rsidRPr="00233E1B" w:rsidRDefault="004E3D6B" w:rsidP="006A6594">
            <w:pPr>
              <w:ind w:left="-91" w:right="-9" w:hanging="14"/>
              <w:contextualSpacing/>
              <w:jc w:val="center"/>
              <w:rPr>
                <w:rFonts w:ascii="Angsana New" w:hAnsi="Angsana New"/>
                <w:b/>
                <w:bCs/>
                <w:color w:val="000000"/>
                <w:sz w:val="24"/>
                <w:szCs w:val="24"/>
              </w:rPr>
            </w:pPr>
          </w:p>
        </w:tc>
        <w:tc>
          <w:tcPr>
            <w:tcW w:w="1566" w:type="dxa"/>
            <w:gridSpan w:val="2"/>
          </w:tcPr>
          <w:p w:rsidR="004E3D6B" w:rsidRPr="00233E1B" w:rsidRDefault="004E3D6B" w:rsidP="002C0ABE">
            <w:pPr>
              <w:tabs>
                <w:tab w:val="left" w:pos="505"/>
              </w:tabs>
              <w:ind w:left="-100" w:right="-668" w:hanging="461"/>
              <w:contextualSpacing/>
              <w:jc w:val="center"/>
              <w:rPr>
                <w:rFonts w:ascii="Angsana New" w:hAnsi="Angsana New"/>
                <w:b/>
                <w:bCs/>
                <w:color w:val="000000"/>
                <w:sz w:val="24"/>
                <w:szCs w:val="24"/>
              </w:rPr>
            </w:pPr>
            <w:r w:rsidRPr="00233E1B">
              <w:rPr>
                <w:rFonts w:ascii="Angsana New" w:hAnsi="Angsana New"/>
                <w:color w:val="000000"/>
                <w:sz w:val="24"/>
                <w:szCs w:val="24"/>
              </w:rPr>
              <w:t>(Units : Thousand Baht)</w:t>
            </w:r>
          </w:p>
        </w:tc>
      </w:tr>
      <w:tr w:rsidR="004E3D6B" w:rsidRPr="00233E1B" w:rsidTr="00145087">
        <w:trPr>
          <w:trHeight w:val="53"/>
        </w:trPr>
        <w:tc>
          <w:tcPr>
            <w:tcW w:w="2520" w:type="dxa"/>
            <w:vAlign w:val="bottom"/>
          </w:tcPr>
          <w:p w:rsidR="004E3D6B" w:rsidRPr="00233E1B" w:rsidRDefault="004E3D6B" w:rsidP="006A6594">
            <w:pPr>
              <w:ind w:left="-81" w:right="-80"/>
              <w:contextualSpacing/>
              <w:jc w:val="thaiDistribute"/>
              <w:rPr>
                <w:rFonts w:ascii="Angsana New" w:hAnsi="Angsana New"/>
                <w:b/>
                <w:bCs/>
                <w:sz w:val="24"/>
                <w:szCs w:val="24"/>
              </w:rPr>
            </w:pPr>
          </w:p>
        </w:tc>
        <w:tc>
          <w:tcPr>
            <w:tcW w:w="6705" w:type="dxa"/>
            <w:gridSpan w:val="12"/>
          </w:tcPr>
          <w:p w:rsidR="004E3D6B" w:rsidRPr="00233E1B" w:rsidRDefault="004E3D6B" w:rsidP="006A6594">
            <w:pPr>
              <w:tabs>
                <w:tab w:val="left" w:pos="505"/>
              </w:tabs>
              <w:ind w:left="-100"/>
              <w:contextualSpacing/>
              <w:jc w:val="center"/>
              <w:rPr>
                <w:rFonts w:ascii="Angsana New" w:hAnsi="Angsana New"/>
                <w:color w:val="000000"/>
                <w:sz w:val="24"/>
                <w:szCs w:val="24"/>
                <w:u w:val="single"/>
                <w:cs/>
              </w:rPr>
            </w:pPr>
            <w:r w:rsidRPr="00233E1B">
              <w:rPr>
                <w:rFonts w:ascii="Angsana New" w:hAnsi="Angsana New"/>
                <w:color w:val="000000" w:themeColor="text1"/>
                <w:sz w:val="24"/>
                <w:szCs w:val="24"/>
                <w:u w:val="single"/>
              </w:rPr>
              <w:t>Consolidated financial statements</w:t>
            </w:r>
          </w:p>
        </w:tc>
      </w:tr>
      <w:tr w:rsidR="004E3D6B" w:rsidRPr="00233E1B" w:rsidTr="00145087">
        <w:trPr>
          <w:trHeight w:val="215"/>
        </w:trPr>
        <w:tc>
          <w:tcPr>
            <w:tcW w:w="2520" w:type="dxa"/>
            <w:vAlign w:val="bottom"/>
          </w:tcPr>
          <w:p w:rsidR="004E3D6B" w:rsidRPr="00233E1B" w:rsidRDefault="004E3D6B" w:rsidP="006A6594">
            <w:pPr>
              <w:ind w:left="-81" w:right="-80"/>
              <w:contextualSpacing/>
              <w:jc w:val="thaiDistribute"/>
              <w:rPr>
                <w:rFonts w:ascii="Angsana New" w:hAnsi="Angsana New"/>
                <w:b/>
                <w:bCs/>
                <w:sz w:val="24"/>
                <w:szCs w:val="24"/>
              </w:rPr>
            </w:pPr>
          </w:p>
        </w:tc>
        <w:tc>
          <w:tcPr>
            <w:tcW w:w="6705" w:type="dxa"/>
            <w:gridSpan w:val="12"/>
          </w:tcPr>
          <w:p w:rsidR="004E3D6B" w:rsidRPr="00233E1B" w:rsidRDefault="00383C9C" w:rsidP="006A6594">
            <w:pPr>
              <w:tabs>
                <w:tab w:val="left" w:pos="505"/>
              </w:tabs>
              <w:ind w:left="-100"/>
              <w:contextualSpacing/>
              <w:jc w:val="center"/>
              <w:rPr>
                <w:rFonts w:ascii="Angsana New" w:hAnsi="Angsana New"/>
                <w:b/>
                <w:bCs/>
                <w:color w:val="000000"/>
                <w:sz w:val="24"/>
                <w:szCs w:val="24"/>
                <w:u w:val="single"/>
                <w:cs/>
              </w:rPr>
            </w:pPr>
            <w:r w:rsidRPr="00233E1B">
              <w:rPr>
                <w:rFonts w:ascii="Angsana New" w:hAnsi="Angsana New"/>
                <w:color w:val="000000"/>
                <w:sz w:val="24"/>
                <w:szCs w:val="24"/>
                <w:u w:val="single"/>
              </w:rPr>
              <w:t>For the six-month period ended June 30,</w:t>
            </w:r>
          </w:p>
        </w:tc>
      </w:tr>
      <w:tr w:rsidR="004E3D6B" w:rsidRPr="00233E1B" w:rsidTr="00145087">
        <w:trPr>
          <w:trHeight w:val="215"/>
        </w:trPr>
        <w:tc>
          <w:tcPr>
            <w:tcW w:w="2520" w:type="dxa"/>
            <w:vAlign w:val="bottom"/>
          </w:tcPr>
          <w:p w:rsidR="004E3D6B" w:rsidRPr="00233E1B" w:rsidRDefault="004E3D6B" w:rsidP="006A6594">
            <w:pPr>
              <w:ind w:left="-81" w:right="-80"/>
              <w:contextualSpacing/>
              <w:jc w:val="thaiDistribute"/>
              <w:rPr>
                <w:rFonts w:ascii="Angsana New" w:hAnsi="Angsana New"/>
                <w:b/>
                <w:bCs/>
                <w:sz w:val="24"/>
                <w:szCs w:val="24"/>
              </w:rPr>
            </w:pPr>
          </w:p>
        </w:tc>
        <w:tc>
          <w:tcPr>
            <w:tcW w:w="1800" w:type="dxa"/>
            <w:gridSpan w:val="2"/>
            <w:tcBorders>
              <w:top w:val="single" w:sz="4" w:space="0" w:color="auto"/>
            </w:tcBorders>
          </w:tcPr>
          <w:p w:rsidR="004E3D6B" w:rsidRPr="00233E1B" w:rsidRDefault="004E3D6B" w:rsidP="006A6594">
            <w:pPr>
              <w:ind w:left="-91" w:right="-9" w:hanging="14"/>
              <w:contextualSpacing/>
              <w:jc w:val="center"/>
              <w:rPr>
                <w:rFonts w:ascii="Angsana New" w:hAnsi="Angsana New"/>
                <w:color w:val="000000"/>
                <w:sz w:val="24"/>
                <w:szCs w:val="24"/>
                <w:cs/>
              </w:rPr>
            </w:pPr>
            <w:r w:rsidRPr="00233E1B">
              <w:rPr>
                <w:rFonts w:ascii="Angsana New" w:hAnsi="Angsana New"/>
                <w:color w:val="000000" w:themeColor="text1"/>
                <w:sz w:val="24"/>
                <w:szCs w:val="24"/>
              </w:rPr>
              <w:t>Produce and sell</w:t>
            </w:r>
          </w:p>
        </w:tc>
        <w:tc>
          <w:tcPr>
            <w:tcW w:w="1710" w:type="dxa"/>
            <w:gridSpan w:val="4"/>
            <w:tcBorders>
              <w:top w:val="single" w:sz="4" w:space="0" w:color="auto"/>
            </w:tcBorders>
          </w:tcPr>
          <w:p w:rsidR="004E3D6B" w:rsidRPr="00233E1B" w:rsidRDefault="004E3D6B" w:rsidP="006A6594">
            <w:pPr>
              <w:ind w:left="-91" w:right="-9" w:hanging="14"/>
              <w:contextualSpacing/>
              <w:jc w:val="center"/>
              <w:rPr>
                <w:rFonts w:ascii="Angsana New" w:hAnsi="Angsana New"/>
                <w:color w:val="000000"/>
                <w:sz w:val="24"/>
                <w:szCs w:val="24"/>
                <w:cs/>
              </w:rPr>
            </w:pPr>
            <w:r w:rsidRPr="00233E1B">
              <w:rPr>
                <w:rFonts w:ascii="Angsana New" w:hAnsi="Angsana New"/>
                <w:color w:val="000000" w:themeColor="text1"/>
                <w:sz w:val="24"/>
                <w:szCs w:val="24"/>
              </w:rPr>
              <w:t>Produce and sell</w:t>
            </w:r>
          </w:p>
        </w:tc>
        <w:tc>
          <w:tcPr>
            <w:tcW w:w="1530" w:type="dxa"/>
            <w:gridSpan w:val="3"/>
            <w:tcBorders>
              <w:top w:val="single" w:sz="4" w:space="0" w:color="auto"/>
            </w:tcBorders>
          </w:tcPr>
          <w:p w:rsidR="004E3D6B" w:rsidRPr="00233E1B" w:rsidRDefault="004E3D6B" w:rsidP="006A6594">
            <w:pPr>
              <w:ind w:left="-91" w:right="-9" w:hanging="14"/>
              <w:contextualSpacing/>
              <w:jc w:val="center"/>
              <w:rPr>
                <w:rFonts w:ascii="Angsana New" w:hAnsi="Angsana New"/>
                <w:color w:val="000000"/>
                <w:sz w:val="24"/>
                <w:szCs w:val="24"/>
                <w:cs/>
              </w:rPr>
            </w:pPr>
          </w:p>
        </w:tc>
        <w:tc>
          <w:tcPr>
            <w:tcW w:w="1665" w:type="dxa"/>
            <w:gridSpan w:val="3"/>
            <w:tcBorders>
              <w:top w:val="single" w:sz="4" w:space="0" w:color="auto"/>
            </w:tcBorders>
          </w:tcPr>
          <w:p w:rsidR="004E3D6B" w:rsidRPr="00233E1B" w:rsidRDefault="004E3D6B" w:rsidP="006A6594">
            <w:pPr>
              <w:tabs>
                <w:tab w:val="left" w:pos="507"/>
              </w:tabs>
              <w:ind w:left="-100"/>
              <w:contextualSpacing/>
              <w:jc w:val="center"/>
              <w:rPr>
                <w:rFonts w:ascii="Angsana New" w:hAnsi="Angsana New"/>
                <w:color w:val="000000"/>
                <w:sz w:val="24"/>
                <w:szCs w:val="24"/>
              </w:rPr>
            </w:pPr>
          </w:p>
        </w:tc>
      </w:tr>
      <w:tr w:rsidR="004E3D6B" w:rsidRPr="00233E1B" w:rsidTr="00145087">
        <w:trPr>
          <w:trHeight w:val="70"/>
        </w:trPr>
        <w:tc>
          <w:tcPr>
            <w:tcW w:w="2520" w:type="dxa"/>
            <w:vAlign w:val="bottom"/>
          </w:tcPr>
          <w:p w:rsidR="004E3D6B" w:rsidRPr="00233E1B" w:rsidRDefault="004E3D6B" w:rsidP="006A6594">
            <w:pPr>
              <w:ind w:left="-81" w:right="-80"/>
              <w:contextualSpacing/>
              <w:jc w:val="thaiDistribute"/>
              <w:rPr>
                <w:rFonts w:ascii="Angsana New" w:hAnsi="Angsana New"/>
                <w:b/>
                <w:bCs/>
                <w:sz w:val="24"/>
                <w:szCs w:val="24"/>
              </w:rPr>
            </w:pPr>
          </w:p>
        </w:tc>
        <w:tc>
          <w:tcPr>
            <w:tcW w:w="1800" w:type="dxa"/>
            <w:gridSpan w:val="2"/>
            <w:tcBorders>
              <w:bottom w:val="single" w:sz="4" w:space="0" w:color="auto"/>
            </w:tcBorders>
          </w:tcPr>
          <w:p w:rsidR="004E3D6B" w:rsidRPr="00233E1B" w:rsidRDefault="00EB5CDE" w:rsidP="006A6594">
            <w:pPr>
              <w:ind w:left="-91" w:right="-9" w:hanging="14"/>
              <w:contextualSpacing/>
              <w:jc w:val="center"/>
              <w:rPr>
                <w:rFonts w:ascii="Angsana New" w:hAnsi="Angsana New"/>
                <w:color w:val="000000"/>
                <w:sz w:val="24"/>
                <w:szCs w:val="24"/>
                <w:cs/>
              </w:rPr>
            </w:pPr>
            <w:r w:rsidRPr="00233E1B">
              <w:rPr>
                <w:rFonts w:ascii="Angsana New" w:hAnsi="Angsana New"/>
                <w:color w:val="000000" w:themeColor="text1"/>
                <w:sz w:val="24"/>
                <w:szCs w:val="24"/>
              </w:rPr>
              <w:t>tap water</w:t>
            </w:r>
          </w:p>
        </w:tc>
        <w:tc>
          <w:tcPr>
            <w:tcW w:w="1710" w:type="dxa"/>
            <w:gridSpan w:val="4"/>
            <w:tcBorders>
              <w:bottom w:val="single" w:sz="4" w:space="0" w:color="auto"/>
            </w:tcBorders>
          </w:tcPr>
          <w:p w:rsidR="004E3D6B" w:rsidRPr="00233E1B" w:rsidRDefault="004E3D6B" w:rsidP="006A6594">
            <w:pPr>
              <w:ind w:left="-91" w:right="-9" w:hanging="14"/>
              <w:contextualSpacing/>
              <w:jc w:val="center"/>
              <w:rPr>
                <w:rFonts w:ascii="Angsana New" w:hAnsi="Angsana New"/>
                <w:b/>
                <w:bCs/>
                <w:color w:val="000000"/>
                <w:sz w:val="24"/>
                <w:szCs w:val="24"/>
                <w:cs/>
              </w:rPr>
            </w:pPr>
            <w:r w:rsidRPr="00233E1B">
              <w:rPr>
                <w:rFonts w:ascii="Angsana New" w:hAnsi="Angsana New"/>
                <w:color w:val="000000" w:themeColor="text1"/>
                <w:sz w:val="24"/>
                <w:szCs w:val="24"/>
              </w:rPr>
              <w:t>plastic pellets</w:t>
            </w:r>
          </w:p>
        </w:tc>
        <w:tc>
          <w:tcPr>
            <w:tcW w:w="1530" w:type="dxa"/>
            <w:gridSpan w:val="3"/>
            <w:tcBorders>
              <w:bottom w:val="single" w:sz="4" w:space="0" w:color="auto"/>
            </w:tcBorders>
          </w:tcPr>
          <w:p w:rsidR="004E3D6B" w:rsidRPr="00233E1B" w:rsidRDefault="00335D56" w:rsidP="006A6594">
            <w:pPr>
              <w:ind w:left="-91" w:right="-9" w:hanging="14"/>
              <w:contextualSpacing/>
              <w:jc w:val="center"/>
              <w:rPr>
                <w:rFonts w:ascii="Angsana New" w:hAnsi="Angsana New"/>
                <w:color w:val="000000"/>
                <w:sz w:val="24"/>
                <w:szCs w:val="24"/>
                <w:cs/>
              </w:rPr>
            </w:pPr>
            <w:r w:rsidRPr="00233E1B">
              <w:rPr>
                <w:rFonts w:ascii="Angsana New" w:hAnsi="Angsana New"/>
                <w:color w:val="000000" w:themeColor="text1"/>
                <w:sz w:val="24"/>
                <w:szCs w:val="24"/>
              </w:rPr>
              <w:t>Eliminate</w:t>
            </w:r>
          </w:p>
        </w:tc>
        <w:tc>
          <w:tcPr>
            <w:tcW w:w="1665" w:type="dxa"/>
            <w:gridSpan w:val="3"/>
            <w:tcBorders>
              <w:bottom w:val="single" w:sz="4" w:space="0" w:color="auto"/>
            </w:tcBorders>
          </w:tcPr>
          <w:p w:rsidR="004E3D6B" w:rsidRPr="00233E1B" w:rsidRDefault="00335D56" w:rsidP="006A6594">
            <w:pPr>
              <w:tabs>
                <w:tab w:val="left" w:pos="505"/>
              </w:tabs>
              <w:ind w:left="-100"/>
              <w:contextualSpacing/>
              <w:jc w:val="center"/>
              <w:rPr>
                <w:rFonts w:ascii="Angsana New" w:hAnsi="Angsana New"/>
                <w:color w:val="000000"/>
                <w:sz w:val="24"/>
                <w:szCs w:val="24"/>
              </w:rPr>
            </w:pPr>
            <w:r w:rsidRPr="00233E1B">
              <w:rPr>
                <w:rFonts w:ascii="Angsana New" w:hAnsi="Angsana New"/>
                <w:color w:val="000000" w:themeColor="text1"/>
                <w:sz w:val="24"/>
                <w:szCs w:val="24"/>
              </w:rPr>
              <w:t>Total</w:t>
            </w:r>
          </w:p>
        </w:tc>
      </w:tr>
      <w:tr w:rsidR="00335D56" w:rsidRPr="00233E1B" w:rsidTr="00145087">
        <w:tc>
          <w:tcPr>
            <w:tcW w:w="2520" w:type="dxa"/>
            <w:vAlign w:val="bottom"/>
          </w:tcPr>
          <w:p w:rsidR="00335D56" w:rsidRPr="00233E1B" w:rsidRDefault="00335D56" w:rsidP="00335D56">
            <w:pPr>
              <w:ind w:left="25" w:right="-80" w:firstLine="20"/>
              <w:contextualSpacing/>
              <w:jc w:val="thaiDistribute"/>
              <w:rPr>
                <w:rFonts w:ascii="Angsana New" w:hAnsi="Angsana New"/>
                <w:b/>
                <w:bCs/>
                <w:sz w:val="24"/>
                <w:szCs w:val="24"/>
              </w:rPr>
            </w:pPr>
          </w:p>
        </w:tc>
        <w:tc>
          <w:tcPr>
            <w:tcW w:w="900" w:type="dxa"/>
          </w:tcPr>
          <w:p w:rsidR="00335D56" w:rsidRPr="00233E1B" w:rsidRDefault="00370E89" w:rsidP="00335D56">
            <w:pPr>
              <w:ind w:left="-100" w:right="-145"/>
              <w:contextualSpacing/>
              <w:jc w:val="center"/>
              <w:rPr>
                <w:rFonts w:ascii="Angsana New" w:hAnsi="Angsana New"/>
                <w:b/>
                <w:bCs/>
                <w:color w:val="000000"/>
                <w:sz w:val="24"/>
                <w:szCs w:val="24"/>
                <w:u w:val="single"/>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6</w:t>
            </w:r>
          </w:p>
        </w:tc>
        <w:tc>
          <w:tcPr>
            <w:tcW w:w="900" w:type="dxa"/>
          </w:tcPr>
          <w:p w:rsidR="00335D56" w:rsidRPr="00233E1B" w:rsidRDefault="00370E89" w:rsidP="00335D56">
            <w:pPr>
              <w:ind w:left="-100" w:right="-96"/>
              <w:contextualSpacing/>
              <w:jc w:val="center"/>
              <w:rPr>
                <w:rFonts w:ascii="Angsana New" w:hAnsi="Angsana New"/>
                <w:b/>
                <w:bCs/>
                <w:color w:val="000000"/>
                <w:sz w:val="24"/>
                <w:szCs w:val="24"/>
                <w:u w:val="single"/>
                <w:cs/>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5</w:t>
            </w:r>
          </w:p>
        </w:tc>
        <w:tc>
          <w:tcPr>
            <w:tcW w:w="900" w:type="dxa"/>
            <w:gridSpan w:val="2"/>
          </w:tcPr>
          <w:p w:rsidR="00335D56" w:rsidRPr="00233E1B" w:rsidRDefault="00370E89" w:rsidP="00EC0355">
            <w:pPr>
              <w:ind w:left="-100" w:right="-106"/>
              <w:contextualSpacing/>
              <w:jc w:val="center"/>
              <w:rPr>
                <w:rFonts w:ascii="Angsana New" w:hAnsi="Angsana New"/>
                <w:color w:val="000000"/>
                <w:sz w:val="24"/>
                <w:szCs w:val="24"/>
                <w:u w:val="single"/>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6</w:t>
            </w:r>
          </w:p>
        </w:tc>
        <w:tc>
          <w:tcPr>
            <w:tcW w:w="810" w:type="dxa"/>
            <w:gridSpan w:val="2"/>
          </w:tcPr>
          <w:p w:rsidR="00335D56" w:rsidRPr="00233E1B" w:rsidRDefault="00370E89" w:rsidP="00EC0355">
            <w:pPr>
              <w:ind w:left="-100" w:right="-106"/>
              <w:contextualSpacing/>
              <w:jc w:val="center"/>
              <w:rPr>
                <w:rFonts w:ascii="Angsana New" w:hAnsi="Angsana New"/>
                <w:color w:val="000000"/>
                <w:sz w:val="24"/>
                <w:szCs w:val="24"/>
                <w:u w:val="single"/>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5</w:t>
            </w:r>
          </w:p>
        </w:tc>
        <w:tc>
          <w:tcPr>
            <w:tcW w:w="720" w:type="dxa"/>
            <w:gridSpan w:val="2"/>
          </w:tcPr>
          <w:p w:rsidR="00335D56" w:rsidRPr="00233E1B" w:rsidRDefault="00370E89" w:rsidP="00EC0355">
            <w:pPr>
              <w:ind w:left="-100" w:right="-106"/>
              <w:contextualSpacing/>
              <w:jc w:val="center"/>
              <w:rPr>
                <w:rFonts w:ascii="Angsana New" w:hAnsi="Angsana New"/>
                <w:color w:val="000000"/>
                <w:sz w:val="24"/>
                <w:szCs w:val="24"/>
                <w:u w:val="single"/>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6</w:t>
            </w:r>
          </w:p>
        </w:tc>
        <w:tc>
          <w:tcPr>
            <w:tcW w:w="810" w:type="dxa"/>
          </w:tcPr>
          <w:p w:rsidR="00335D56" w:rsidRPr="00233E1B" w:rsidRDefault="00370E89" w:rsidP="00EC0355">
            <w:pPr>
              <w:ind w:left="-100" w:right="-106"/>
              <w:contextualSpacing/>
              <w:jc w:val="center"/>
              <w:rPr>
                <w:rFonts w:ascii="Angsana New" w:hAnsi="Angsana New"/>
                <w:color w:val="000000"/>
                <w:sz w:val="24"/>
                <w:szCs w:val="24"/>
                <w:u w:val="single"/>
                <w:cs/>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5</w:t>
            </w:r>
          </w:p>
        </w:tc>
        <w:tc>
          <w:tcPr>
            <w:tcW w:w="810" w:type="dxa"/>
            <w:gridSpan w:val="2"/>
          </w:tcPr>
          <w:p w:rsidR="00335D56" w:rsidRPr="00233E1B" w:rsidRDefault="00370E89" w:rsidP="00335D56">
            <w:pPr>
              <w:ind w:left="-100" w:right="-106"/>
              <w:contextualSpacing/>
              <w:jc w:val="center"/>
              <w:rPr>
                <w:rFonts w:ascii="Angsana New" w:hAnsi="Angsana New"/>
                <w:b/>
                <w:bCs/>
                <w:color w:val="000000"/>
                <w:sz w:val="24"/>
                <w:szCs w:val="24"/>
                <w:u w:val="single"/>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6</w:t>
            </w:r>
          </w:p>
        </w:tc>
        <w:tc>
          <w:tcPr>
            <w:tcW w:w="855" w:type="dxa"/>
          </w:tcPr>
          <w:p w:rsidR="00335D56" w:rsidRPr="00233E1B" w:rsidRDefault="00370E89" w:rsidP="00335D56">
            <w:pPr>
              <w:ind w:left="-100" w:right="-107"/>
              <w:contextualSpacing/>
              <w:jc w:val="center"/>
              <w:rPr>
                <w:rFonts w:ascii="Angsana New" w:hAnsi="Angsana New"/>
                <w:b/>
                <w:bCs/>
                <w:color w:val="000000"/>
                <w:sz w:val="24"/>
                <w:szCs w:val="24"/>
                <w:u w:val="single"/>
                <w:cs/>
              </w:rPr>
            </w:pPr>
            <w:r w:rsidRPr="00233E1B">
              <w:rPr>
                <w:rFonts w:ascii="Angsana New" w:hAnsi="Angsana New"/>
                <w:color w:val="000000"/>
                <w:sz w:val="24"/>
                <w:szCs w:val="24"/>
                <w:u w:val="single"/>
              </w:rPr>
              <w:t>202</w:t>
            </w:r>
            <w:r w:rsidR="00B97E8C" w:rsidRPr="00233E1B">
              <w:rPr>
                <w:rFonts w:ascii="Angsana New" w:hAnsi="Angsana New"/>
                <w:color w:val="000000"/>
                <w:sz w:val="24"/>
                <w:szCs w:val="24"/>
                <w:u w:val="single"/>
              </w:rPr>
              <w:t>5</w:t>
            </w:r>
          </w:p>
        </w:tc>
      </w:tr>
      <w:tr w:rsidR="00835BF4" w:rsidRPr="00233E1B" w:rsidTr="004C6F5A">
        <w:tc>
          <w:tcPr>
            <w:tcW w:w="2520" w:type="dxa"/>
          </w:tcPr>
          <w:p w:rsidR="00835BF4" w:rsidRPr="00233E1B" w:rsidRDefault="00835BF4" w:rsidP="00835BF4">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Local revenues from sales</w:t>
            </w:r>
          </w:p>
        </w:tc>
        <w:tc>
          <w:tcPr>
            <w:tcW w:w="900" w:type="dxa"/>
          </w:tcPr>
          <w:p w:rsidR="00835BF4" w:rsidRPr="00233E1B" w:rsidRDefault="00835BF4" w:rsidP="00835BF4">
            <w:pPr>
              <w:ind w:left="-753" w:right="99"/>
              <w:contextualSpacing/>
              <w:jc w:val="right"/>
              <w:rPr>
                <w:rFonts w:ascii="Angsana New" w:hAnsi="Angsana New"/>
                <w:color w:val="000000"/>
                <w:sz w:val="24"/>
                <w:szCs w:val="24"/>
              </w:rPr>
            </w:pPr>
            <w:r w:rsidRPr="00233E1B">
              <w:rPr>
                <w:rFonts w:ascii="Angsana New" w:hAnsi="Angsana New"/>
                <w:color w:val="000000"/>
                <w:sz w:val="24"/>
                <w:szCs w:val="24"/>
              </w:rPr>
              <w:t>56,786</w:t>
            </w:r>
          </w:p>
        </w:tc>
        <w:tc>
          <w:tcPr>
            <w:tcW w:w="900" w:type="dxa"/>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51,568</w:t>
            </w:r>
          </w:p>
        </w:tc>
        <w:tc>
          <w:tcPr>
            <w:tcW w:w="900" w:type="dxa"/>
            <w:gridSpan w:val="2"/>
          </w:tcPr>
          <w:p w:rsidR="00835BF4" w:rsidRPr="00233E1B" w:rsidRDefault="00835BF4" w:rsidP="00835BF4">
            <w:pPr>
              <w:tabs>
                <w:tab w:val="left" w:pos="516"/>
              </w:tabs>
              <w:ind w:left="-2149" w:right="70" w:firstLine="1736"/>
              <w:contextualSpacing/>
              <w:jc w:val="right"/>
              <w:rPr>
                <w:rFonts w:ascii="Angsana New" w:hAnsi="Angsana New"/>
                <w:color w:val="000000"/>
                <w:sz w:val="24"/>
                <w:szCs w:val="24"/>
                <w:cs/>
              </w:rPr>
            </w:pPr>
            <w:r w:rsidRPr="00233E1B">
              <w:rPr>
                <w:rFonts w:ascii="Angsana New" w:hAnsi="Angsana New"/>
                <w:color w:val="000000"/>
                <w:sz w:val="24"/>
                <w:szCs w:val="24"/>
              </w:rPr>
              <w:t>30,575</w:t>
            </w:r>
          </w:p>
        </w:tc>
        <w:tc>
          <w:tcPr>
            <w:tcW w:w="810" w:type="dxa"/>
            <w:gridSpan w:val="2"/>
          </w:tcPr>
          <w:p w:rsidR="00835BF4" w:rsidRPr="00233E1B" w:rsidRDefault="00835BF4" w:rsidP="00835BF4">
            <w:pPr>
              <w:tabs>
                <w:tab w:val="left" w:pos="553"/>
              </w:tabs>
              <w:ind w:left="-2149" w:right="60" w:firstLine="1736"/>
              <w:contextualSpacing/>
              <w:jc w:val="right"/>
              <w:rPr>
                <w:rFonts w:ascii="Angsana New" w:hAnsi="Angsana New"/>
                <w:color w:val="000000"/>
                <w:sz w:val="24"/>
                <w:szCs w:val="24"/>
                <w:cs/>
              </w:rPr>
            </w:pPr>
            <w:r w:rsidRPr="00233E1B">
              <w:rPr>
                <w:rFonts w:ascii="Angsana New" w:hAnsi="Angsana New"/>
                <w:color w:val="000000"/>
                <w:sz w:val="24"/>
                <w:szCs w:val="24"/>
              </w:rPr>
              <w:t>33,240</w:t>
            </w:r>
          </w:p>
        </w:tc>
        <w:tc>
          <w:tcPr>
            <w:tcW w:w="720" w:type="dxa"/>
            <w:gridSpan w:val="2"/>
          </w:tcPr>
          <w:p w:rsidR="00835BF4" w:rsidRPr="00233E1B" w:rsidRDefault="00835BF4" w:rsidP="00835BF4">
            <w:pPr>
              <w:tabs>
                <w:tab w:val="left" w:pos="610"/>
              </w:tabs>
              <w:ind w:left="-2149" w:right="84" w:firstLine="1736"/>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tcPr>
          <w:p w:rsidR="00835BF4" w:rsidRPr="00233E1B" w:rsidRDefault="00835BF4" w:rsidP="00835BF4">
            <w:pPr>
              <w:tabs>
                <w:tab w:val="left" w:pos="271"/>
              </w:tabs>
              <w:ind w:left="-429" w:right="72"/>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gridSpan w:val="2"/>
          </w:tcPr>
          <w:p w:rsidR="00835BF4" w:rsidRPr="00233E1B" w:rsidRDefault="00835BF4" w:rsidP="00835BF4">
            <w:pPr>
              <w:tabs>
                <w:tab w:val="left" w:pos="725"/>
              </w:tabs>
              <w:ind w:left="-639" w:right="-18" w:hanging="126"/>
              <w:contextualSpacing/>
              <w:jc w:val="right"/>
              <w:rPr>
                <w:rFonts w:ascii="Angsana New" w:hAnsi="Angsana New"/>
                <w:color w:val="000000"/>
                <w:sz w:val="24"/>
                <w:szCs w:val="24"/>
                <w:cs/>
              </w:rPr>
            </w:pPr>
            <w:r w:rsidRPr="00233E1B">
              <w:rPr>
                <w:rFonts w:ascii="Angsana New" w:hAnsi="Angsana New"/>
                <w:color w:val="000000"/>
                <w:sz w:val="24"/>
                <w:szCs w:val="24"/>
              </w:rPr>
              <w:t>87,361</w:t>
            </w:r>
          </w:p>
        </w:tc>
        <w:tc>
          <w:tcPr>
            <w:tcW w:w="855" w:type="dxa"/>
          </w:tcPr>
          <w:p w:rsidR="00835BF4" w:rsidRPr="00233E1B" w:rsidRDefault="00835BF4" w:rsidP="00835BF4">
            <w:pPr>
              <w:tabs>
                <w:tab w:val="left" w:pos="870"/>
              </w:tabs>
              <w:ind w:left="-718"/>
              <w:contextualSpacing/>
              <w:jc w:val="right"/>
              <w:rPr>
                <w:rFonts w:ascii="Angsana New" w:hAnsi="Angsana New"/>
                <w:color w:val="000000"/>
                <w:sz w:val="24"/>
                <w:szCs w:val="24"/>
              </w:rPr>
            </w:pPr>
            <w:r w:rsidRPr="00233E1B">
              <w:rPr>
                <w:rFonts w:ascii="Angsana New" w:hAnsi="Angsana New"/>
                <w:color w:val="000000"/>
                <w:sz w:val="24"/>
                <w:szCs w:val="24"/>
              </w:rPr>
              <w:t>84,808</w:t>
            </w:r>
          </w:p>
        </w:tc>
      </w:tr>
      <w:tr w:rsidR="00835BF4" w:rsidRPr="00233E1B" w:rsidTr="004C6F5A">
        <w:trPr>
          <w:trHeight w:val="47"/>
        </w:trPr>
        <w:tc>
          <w:tcPr>
            <w:tcW w:w="2520" w:type="dxa"/>
          </w:tcPr>
          <w:p w:rsidR="00835BF4" w:rsidRPr="00233E1B" w:rsidRDefault="00835BF4" w:rsidP="00835BF4">
            <w:pPr>
              <w:ind w:left="25" w:right="-80" w:hanging="12"/>
              <w:contextualSpacing/>
              <w:jc w:val="thaiDistribute"/>
              <w:rPr>
                <w:rFonts w:ascii="Angsana New" w:hAnsi="Angsana New"/>
                <w:sz w:val="24"/>
                <w:szCs w:val="24"/>
                <w:cs/>
              </w:rPr>
            </w:pPr>
            <w:r w:rsidRPr="00233E1B">
              <w:rPr>
                <w:rFonts w:ascii="Angsana New" w:hAnsi="Angsana New"/>
                <w:color w:val="000000" w:themeColor="text1"/>
                <w:sz w:val="24"/>
                <w:szCs w:val="24"/>
              </w:rPr>
              <w:t>Export revenues from sales</w:t>
            </w:r>
          </w:p>
        </w:tc>
        <w:tc>
          <w:tcPr>
            <w:tcW w:w="900" w:type="dxa"/>
            <w:tcBorders>
              <w:bottom w:val="single" w:sz="4" w:space="0" w:color="auto"/>
            </w:tcBorders>
          </w:tcPr>
          <w:p w:rsidR="00835BF4" w:rsidRPr="00233E1B" w:rsidRDefault="00835BF4" w:rsidP="00835BF4">
            <w:pPr>
              <w:ind w:left="-753" w:right="99"/>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900" w:type="dxa"/>
            <w:tcBorders>
              <w:bottom w:val="single" w:sz="4" w:space="0" w:color="auto"/>
            </w:tcBorders>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w:t>
            </w:r>
          </w:p>
        </w:tc>
        <w:tc>
          <w:tcPr>
            <w:tcW w:w="900" w:type="dxa"/>
            <w:gridSpan w:val="2"/>
            <w:tcBorders>
              <w:bottom w:val="single" w:sz="4" w:space="0" w:color="auto"/>
            </w:tcBorders>
          </w:tcPr>
          <w:p w:rsidR="00835BF4" w:rsidRPr="00233E1B" w:rsidRDefault="00835BF4" w:rsidP="00835BF4">
            <w:pPr>
              <w:tabs>
                <w:tab w:val="left" w:pos="516"/>
              </w:tabs>
              <w:ind w:left="-2149" w:right="70" w:firstLine="1736"/>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gridSpan w:val="2"/>
            <w:tcBorders>
              <w:bottom w:val="single" w:sz="4" w:space="0" w:color="auto"/>
            </w:tcBorders>
          </w:tcPr>
          <w:p w:rsidR="00835BF4" w:rsidRPr="00233E1B" w:rsidRDefault="00835BF4" w:rsidP="00835BF4">
            <w:pPr>
              <w:tabs>
                <w:tab w:val="left" w:pos="610"/>
              </w:tabs>
              <w:ind w:left="-2149" w:right="60" w:firstLine="1736"/>
              <w:contextualSpacing/>
              <w:jc w:val="right"/>
              <w:rPr>
                <w:rFonts w:ascii="Angsana New" w:hAnsi="Angsana New"/>
                <w:color w:val="000000"/>
                <w:sz w:val="24"/>
                <w:szCs w:val="24"/>
                <w:cs/>
              </w:rPr>
            </w:pPr>
            <w:r w:rsidRPr="00233E1B">
              <w:rPr>
                <w:rFonts w:ascii="Angsana New" w:hAnsi="Angsana New"/>
                <w:color w:val="000000"/>
                <w:sz w:val="24"/>
                <w:szCs w:val="24"/>
              </w:rPr>
              <w:t>36,019</w:t>
            </w:r>
          </w:p>
        </w:tc>
        <w:tc>
          <w:tcPr>
            <w:tcW w:w="720" w:type="dxa"/>
            <w:gridSpan w:val="2"/>
            <w:tcBorders>
              <w:bottom w:val="single" w:sz="4" w:space="0" w:color="auto"/>
            </w:tcBorders>
          </w:tcPr>
          <w:p w:rsidR="00835BF4" w:rsidRPr="00233E1B" w:rsidRDefault="00835BF4" w:rsidP="00835BF4">
            <w:pPr>
              <w:tabs>
                <w:tab w:val="left" w:pos="610"/>
              </w:tabs>
              <w:ind w:left="-2149" w:right="84" w:firstLine="1736"/>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tcBorders>
              <w:bottom w:val="single" w:sz="4" w:space="0" w:color="auto"/>
            </w:tcBorders>
          </w:tcPr>
          <w:p w:rsidR="00835BF4" w:rsidRPr="00233E1B" w:rsidRDefault="00835BF4" w:rsidP="00835BF4">
            <w:pPr>
              <w:tabs>
                <w:tab w:val="left" w:pos="271"/>
              </w:tabs>
              <w:ind w:left="-429" w:right="72"/>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gridSpan w:val="2"/>
            <w:tcBorders>
              <w:bottom w:val="single" w:sz="4" w:space="0" w:color="auto"/>
            </w:tcBorders>
          </w:tcPr>
          <w:p w:rsidR="00835BF4" w:rsidRPr="00233E1B" w:rsidRDefault="00835BF4" w:rsidP="00835BF4">
            <w:pPr>
              <w:tabs>
                <w:tab w:val="left" w:pos="725"/>
              </w:tabs>
              <w:ind w:left="-639" w:right="-18" w:hanging="126"/>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55" w:type="dxa"/>
            <w:tcBorders>
              <w:bottom w:val="single" w:sz="4" w:space="0" w:color="auto"/>
            </w:tcBorders>
          </w:tcPr>
          <w:p w:rsidR="00835BF4" w:rsidRPr="00233E1B" w:rsidRDefault="00835BF4" w:rsidP="00835BF4">
            <w:pPr>
              <w:tabs>
                <w:tab w:val="left" w:pos="870"/>
              </w:tabs>
              <w:ind w:left="-718"/>
              <w:contextualSpacing/>
              <w:jc w:val="right"/>
              <w:rPr>
                <w:rFonts w:ascii="Angsana New" w:hAnsi="Angsana New"/>
                <w:color w:val="000000"/>
                <w:sz w:val="24"/>
                <w:szCs w:val="24"/>
              </w:rPr>
            </w:pPr>
            <w:r w:rsidRPr="00233E1B">
              <w:rPr>
                <w:rFonts w:ascii="Angsana New" w:hAnsi="Angsana New"/>
                <w:color w:val="000000"/>
                <w:sz w:val="24"/>
                <w:szCs w:val="24"/>
              </w:rPr>
              <w:t>36,019</w:t>
            </w:r>
          </w:p>
        </w:tc>
      </w:tr>
      <w:tr w:rsidR="00835BF4" w:rsidRPr="00233E1B" w:rsidTr="004C6F5A">
        <w:tc>
          <w:tcPr>
            <w:tcW w:w="2520" w:type="dxa"/>
          </w:tcPr>
          <w:p w:rsidR="00835BF4" w:rsidRPr="00233E1B" w:rsidRDefault="00835BF4" w:rsidP="00835BF4">
            <w:pPr>
              <w:ind w:left="25" w:right="-80" w:hanging="12"/>
              <w:contextualSpacing/>
              <w:jc w:val="thaiDistribute"/>
              <w:rPr>
                <w:rFonts w:ascii="Angsana New" w:hAnsi="Angsana New"/>
                <w:sz w:val="24"/>
                <w:szCs w:val="24"/>
                <w:cs/>
              </w:rPr>
            </w:pPr>
            <w:r w:rsidRPr="00233E1B">
              <w:rPr>
                <w:rFonts w:ascii="Angsana New" w:hAnsi="Angsana New"/>
                <w:sz w:val="24"/>
                <w:szCs w:val="24"/>
              </w:rPr>
              <w:t>Total</w:t>
            </w:r>
          </w:p>
        </w:tc>
        <w:tc>
          <w:tcPr>
            <w:tcW w:w="900" w:type="dxa"/>
          </w:tcPr>
          <w:p w:rsidR="00835BF4" w:rsidRPr="00233E1B" w:rsidRDefault="00835BF4" w:rsidP="00835BF4">
            <w:pPr>
              <w:tabs>
                <w:tab w:val="left" w:pos="593"/>
              </w:tabs>
              <w:ind w:left="-753" w:right="99"/>
              <w:contextualSpacing/>
              <w:jc w:val="right"/>
              <w:rPr>
                <w:rFonts w:ascii="Angsana New" w:hAnsi="Angsana New"/>
                <w:color w:val="000000"/>
                <w:sz w:val="24"/>
                <w:szCs w:val="24"/>
              </w:rPr>
            </w:pPr>
            <w:r w:rsidRPr="00233E1B">
              <w:rPr>
                <w:rFonts w:ascii="Angsana New" w:hAnsi="Angsana New"/>
                <w:color w:val="000000"/>
                <w:sz w:val="24"/>
                <w:szCs w:val="24"/>
              </w:rPr>
              <w:t>56,786</w:t>
            </w:r>
          </w:p>
        </w:tc>
        <w:tc>
          <w:tcPr>
            <w:tcW w:w="900" w:type="dxa"/>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51,568</w:t>
            </w:r>
          </w:p>
        </w:tc>
        <w:tc>
          <w:tcPr>
            <w:tcW w:w="900" w:type="dxa"/>
            <w:gridSpan w:val="2"/>
          </w:tcPr>
          <w:p w:rsidR="00835BF4" w:rsidRPr="00233E1B" w:rsidRDefault="00835BF4" w:rsidP="00835BF4">
            <w:pPr>
              <w:tabs>
                <w:tab w:val="left" w:pos="516"/>
              </w:tabs>
              <w:ind w:left="-2149" w:right="70" w:firstLine="1736"/>
              <w:contextualSpacing/>
              <w:jc w:val="right"/>
              <w:rPr>
                <w:rFonts w:ascii="Angsana New" w:hAnsi="Angsana New"/>
                <w:color w:val="000000"/>
                <w:sz w:val="24"/>
                <w:szCs w:val="24"/>
                <w:cs/>
              </w:rPr>
            </w:pPr>
            <w:r w:rsidRPr="00233E1B">
              <w:rPr>
                <w:rFonts w:ascii="Angsana New" w:hAnsi="Angsana New"/>
                <w:color w:val="000000"/>
                <w:sz w:val="24"/>
                <w:szCs w:val="24"/>
              </w:rPr>
              <w:t>30,575</w:t>
            </w:r>
          </w:p>
        </w:tc>
        <w:tc>
          <w:tcPr>
            <w:tcW w:w="810" w:type="dxa"/>
            <w:gridSpan w:val="2"/>
          </w:tcPr>
          <w:p w:rsidR="00835BF4" w:rsidRPr="00233E1B" w:rsidRDefault="00835BF4" w:rsidP="00835BF4">
            <w:pPr>
              <w:tabs>
                <w:tab w:val="left" w:pos="560"/>
              </w:tabs>
              <w:ind w:left="-2149" w:right="60" w:firstLine="1736"/>
              <w:contextualSpacing/>
              <w:jc w:val="right"/>
              <w:rPr>
                <w:rFonts w:ascii="Angsana New" w:hAnsi="Angsana New"/>
                <w:color w:val="000000"/>
                <w:sz w:val="24"/>
                <w:szCs w:val="24"/>
                <w:cs/>
              </w:rPr>
            </w:pPr>
            <w:r w:rsidRPr="00233E1B">
              <w:rPr>
                <w:rFonts w:ascii="Angsana New" w:hAnsi="Angsana New"/>
                <w:color w:val="000000"/>
                <w:sz w:val="24"/>
                <w:szCs w:val="24"/>
              </w:rPr>
              <w:t>69,259</w:t>
            </w:r>
          </w:p>
        </w:tc>
        <w:tc>
          <w:tcPr>
            <w:tcW w:w="720" w:type="dxa"/>
            <w:gridSpan w:val="2"/>
          </w:tcPr>
          <w:p w:rsidR="00835BF4" w:rsidRPr="00233E1B" w:rsidRDefault="00835BF4" w:rsidP="00835BF4">
            <w:pPr>
              <w:tabs>
                <w:tab w:val="left" w:pos="610"/>
              </w:tabs>
              <w:ind w:left="-2149" w:right="84" w:firstLine="1736"/>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tcPr>
          <w:p w:rsidR="00835BF4" w:rsidRPr="00233E1B" w:rsidRDefault="00835BF4" w:rsidP="00835BF4">
            <w:pPr>
              <w:tabs>
                <w:tab w:val="left" w:pos="271"/>
              </w:tabs>
              <w:ind w:left="-429" w:right="72"/>
              <w:contextualSpacing/>
              <w:jc w:val="right"/>
              <w:rPr>
                <w:rFonts w:ascii="Angsana New" w:hAnsi="Angsana New"/>
                <w:color w:val="000000"/>
                <w:sz w:val="24"/>
                <w:szCs w:val="24"/>
                <w:cs/>
              </w:rPr>
            </w:pPr>
            <w:r w:rsidRPr="00233E1B">
              <w:rPr>
                <w:rFonts w:ascii="Angsana New" w:hAnsi="Angsana New"/>
                <w:color w:val="000000"/>
                <w:sz w:val="24"/>
                <w:szCs w:val="24"/>
              </w:rPr>
              <w:t>-</w:t>
            </w:r>
          </w:p>
        </w:tc>
        <w:tc>
          <w:tcPr>
            <w:tcW w:w="810" w:type="dxa"/>
            <w:gridSpan w:val="2"/>
          </w:tcPr>
          <w:p w:rsidR="00835BF4" w:rsidRPr="00233E1B" w:rsidRDefault="00835BF4" w:rsidP="00835BF4">
            <w:pPr>
              <w:tabs>
                <w:tab w:val="left" w:pos="725"/>
              </w:tabs>
              <w:ind w:left="-639" w:right="-18" w:hanging="126"/>
              <w:contextualSpacing/>
              <w:jc w:val="right"/>
              <w:rPr>
                <w:rFonts w:ascii="Angsana New" w:hAnsi="Angsana New"/>
                <w:color w:val="000000"/>
                <w:sz w:val="24"/>
                <w:szCs w:val="24"/>
                <w:cs/>
              </w:rPr>
            </w:pPr>
            <w:r w:rsidRPr="00233E1B">
              <w:rPr>
                <w:rFonts w:ascii="Angsana New" w:hAnsi="Angsana New"/>
                <w:color w:val="000000"/>
                <w:sz w:val="24"/>
                <w:szCs w:val="24"/>
              </w:rPr>
              <w:t>87,361</w:t>
            </w:r>
          </w:p>
        </w:tc>
        <w:tc>
          <w:tcPr>
            <w:tcW w:w="855" w:type="dxa"/>
          </w:tcPr>
          <w:p w:rsidR="00835BF4" w:rsidRPr="00233E1B" w:rsidRDefault="00835BF4" w:rsidP="00835BF4">
            <w:pPr>
              <w:tabs>
                <w:tab w:val="left" w:pos="870"/>
              </w:tabs>
              <w:ind w:left="-718"/>
              <w:contextualSpacing/>
              <w:jc w:val="right"/>
              <w:rPr>
                <w:rFonts w:ascii="Angsana New" w:hAnsi="Angsana New"/>
                <w:color w:val="000000"/>
                <w:sz w:val="24"/>
                <w:szCs w:val="24"/>
              </w:rPr>
            </w:pPr>
            <w:r w:rsidRPr="00233E1B">
              <w:rPr>
                <w:rFonts w:ascii="Angsana New" w:hAnsi="Angsana New"/>
                <w:color w:val="000000"/>
                <w:sz w:val="24"/>
                <w:szCs w:val="24"/>
              </w:rPr>
              <w:t>120,827</w:t>
            </w:r>
          </w:p>
        </w:tc>
      </w:tr>
      <w:tr w:rsidR="008C3A41" w:rsidRPr="00233E1B" w:rsidTr="004C6F5A">
        <w:tc>
          <w:tcPr>
            <w:tcW w:w="2520" w:type="dxa"/>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Cost of sales</w:t>
            </w:r>
          </w:p>
        </w:tc>
        <w:tc>
          <w:tcPr>
            <w:tcW w:w="900" w:type="dxa"/>
            <w:tcBorders>
              <w:bottom w:val="single" w:sz="4" w:space="0" w:color="auto"/>
            </w:tcBorders>
          </w:tcPr>
          <w:p w:rsidR="008C3A41" w:rsidRPr="00233E1B" w:rsidRDefault="008C3A41" w:rsidP="008C3A41">
            <w:pPr>
              <w:ind w:left="-753" w:right="54"/>
              <w:contextualSpacing/>
              <w:jc w:val="right"/>
              <w:rPr>
                <w:rFonts w:ascii="Angsana New" w:hAnsi="Angsana New"/>
                <w:color w:val="000000"/>
                <w:spacing w:val="-4"/>
                <w:sz w:val="24"/>
                <w:szCs w:val="24"/>
              </w:rPr>
            </w:pPr>
            <w:r w:rsidRPr="00233E1B">
              <w:rPr>
                <w:rFonts w:ascii="Angsana New" w:hAnsi="Angsana New"/>
                <w:color w:val="000000"/>
                <w:spacing w:val="-4"/>
                <w:sz w:val="24"/>
                <w:szCs w:val="24"/>
              </w:rPr>
              <w:t>(26,83</w:t>
            </w:r>
            <w:r w:rsidR="00E35385">
              <w:rPr>
                <w:rFonts w:ascii="Angsana New" w:hAnsi="Angsana New"/>
                <w:color w:val="000000"/>
                <w:spacing w:val="-4"/>
                <w:sz w:val="24"/>
                <w:szCs w:val="24"/>
              </w:rPr>
              <w:t>7</w:t>
            </w:r>
            <w:r w:rsidRPr="00233E1B">
              <w:rPr>
                <w:rFonts w:ascii="Angsana New" w:hAnsi="Angsana New"/>
                <w:color w:val="000000"/>
                <w:spacing w:val="-4"/>
                <w:sz w:val="24"/>
                <w:szCs w:val="24"/>
              </w:rPr>
              <w:t>)</w:t>
            </w:r>
          </w:p>
        </w:tc>
        <w:tc>
          <w:tcPr>
            <w:tcW w:w="900" w:type="dxa"/>
            <w:tcBorders>
              <w:bottom w:val="single" w:sz="4" w:space="0" w:color="auto"/>
            </w:tcBorders>
          </w:tcPr>
          <w:p w:rsidR="008C3A41" w:rsidRPr="00233E1B" w:rsidRDefault="008C3A41" w:rsidP="008C3A41">
            <w:pPr>
              <w:ind w:left="-718" w:right="48"/>
              <w:contextualSpacing/>
              <w:jc w:val="right"/>
              <w:rPr>
                <w:rFonts w:ascii="Angsana New" w:hAnsi="Angsana New"/>
                <w:color w:val="000000"/>
                <w:spacing w:val="-4"/>
                <w:sz w:val="24"/>
                <w:szCs w:val="24"/>
              </w:rPr>
            </w:pPr>
            <w:r w:rsidRPr="00233E1B">
              <w:rPr>
                <w:rFonts w:ascii="Angsana New" w:hAnsi="Angsana New"/>
                <w:color w:val="000000"/>
                <w:spacing w:val="-4"/>
                <w:sz w:val="24"/>
                <w:szCs w:val="24"/>
              </w:rPr>
              <w:t>(28,373)</w:t>
            </w:r>
          </w:p>
        </w:tc>
        <w:tc>
          <w:tcPr>
            <w:tcW w:w="900" w:type="dxa"/>
            <w:gridSpan w:val="2"/>
            <w:tcBorders>
              <w:bottom w:val="single" w:sz="4" w:space="0" w:color="auto"/>
            </w:tcBorders>
          </w:tcPr>
          <w:p w:rsidR="008C3A41" w:rsidRPr="00233E1B" w:rsidRDefault="008C3A41" w:rsidP="008C3A41">
            <w:pPr>
              <w:ind w:left="-2149" w:right="36" w:firstLine="1736"/>
              <w:contextualSpacing/>
              <w:jc w:val="right"/>
              <w:rPr>
                <w:rFonts w:ascii="Angsana New" w:hAnsi="Angsana New"/>
                <w:color w:val="000000"/>
                <w:sz w:val="24"/>
                <w:szCs w:val="24"/>
                <w:cs/>
              </w:rPr>
            </w:pPr>
            <w:r w:rsidRPr="00233E1B">
              <w:rPr>
                <w:rFonts w:ascii="Angsana New" w:hAnsi="Angsana New"/>
                <w:color w:val="000000"/>
                <w:sz w:val="24"/>
                <w:szCs w:val="24"/>
              </w:rPr>
              <w:t>(27,933)</w:t>
            </w:r>
          </w:p>
        </w:tc>
        <w:tc>
          <w:tcPr>
            <w:tcW w:w="810" w:type="dxa"/>
            <w:gridSpan w:val="2"/>
            <w:tcBorders>
              <w:bottom w:val="single" w:sz="4" w:space="0" w:color="auto"/>
            </w:tcBorders>
          </w:tcPr>
          <w:p w:rsidR="008C3A41" w:rsidRPr="00233E1B" w:rsidRDefault="008C3A41" w:rsidP="008C3A41">
            <w:pPr>
              <w:tabs>
                <w:tab w:val="left" w:pos="292"/>
              </w:tabs>
              <w:ind w:left="-2149" w:right="15" w:firstLine="1736"/>
              <w:contextualSpacing/>
              <w:jc w:val="right"/>
              <w:rPr>
                <w:rFonts w:ascii="Angsana New" w:hAnsi="Angsana New"/>
                <w:color w:val="000000"/>
                <w:sz w:val="24"/>
                <w:szCs w:val="24"/>
                <w:cs/>
              </w:rPr>
            </w:pPr>
            <w:r w:rsidRPr="00233E1B">
              <w:rPr>
                <w:rFonts w:ascii="Angsana New" w:hAnsi="Angsana New"/>
                <w:color w:val="000000"/>
                <w:sz w:val="24"/>
                <w:szCs w:val="24"/>
              </w:rPr>
              <w:t>(63,535)</w:t>
            </w:r>
          </w:p>
        </w:tc>
        <w:tc>
          <w:tcPr>
            <w:tcW w:w="720" w:type="dxa"/>
            <w:gridSpan w:val="2"/>
            <w:tcBorders>
              <w:bottom w:val="single" w:sz="4" w:space="0" w:color="auto"/>
            </w:tcBorders>
          </w:tcPr>
          <w:p w:rsidR="008C3A41" w:rsidRPr="00233E1B" w:rsidRDefault="008C3A41" w:rsidP="008C3A41">
            <w:pPr>
              <w:tabs>
                <w:tab w:val="left" w:pos="271"/>
              </w:tabs>
              <w:ind w:left="-429" w:right="72"/>
              <w:contextualSpacing/>
              <w:jc w:val="right"/>
              <w:rPr>
                <w:rFonts w:ascii="Angsana New" w:hAnsi="Angsana New"/>
                <w:color w:val="000000"/>
                <w:sz w:val="24"/>
                <w:szCs w:val="24"/>
                <w:cs/>
              </w:rPr>
            </w:pPr>
            <w:r w:rsidRPr="00233E1B">
              <w:rPr>
                <w:rFonts w:ascii="Angsana New" w:hAnsi="Angsana New"/>
                <w:color w:val="000000"/>
                <w:sz w:val="24"/>
                <w:szCs w:val="24"/>
              </w:rPr>
              <w:t>2,485</w:t>
            </w:r>
          </w:p>
        </w:tc>
        <w:tc>
          <w:tcPr>
            <w:tcW w:w="810" w:type="dxa"/>
            <w:tcBorders>
              <w:bottom w:val="single" w:sz="4" w:space="0" w:color="auto"/>
            </w:tcBorders>
          </w:tcPr>
          <w:p w:rsidR="008C3A41" w:rsidRPr="00233E1B" w:rsidRDefault="008C3A41" w:rsidP="008C3A41">
            <w:pPr>
              <w:ind w:left="-718" w:right="84"/>
              <w:contextualSpacing/>
              <w:jc w:val="right"/>
              <w:rPr>
                <w:rFonts w:ascii="Angsana New" w:hAnsi="Angsana New"/>
                <w:color w:val="000000"/>
                <w:sz w:val="24"/>
                <w:szCs w:val="24"/>
                <w:cs/>
              </w:rPr>
            </w:pPr>
            <w:r w:rsidRPr="00233E1B">
              <w:rPr>
                <w:rFonts w:ascii="Angsana New" w:hAnsi="Angsana New"/>
                <w:color w:val="000000"/>
                <w:sz w:val="24"/>
                <w:szCs w:val="24"/>
              </w:rPr>
              <w:t>2,473</w:t>
            </w:r>
          </w:p>
        </w:tc>
        <w:tc>
          <w:tcPr>
            <w:tcW w:w="810" w:type="dxa"/>
            <w:gridSpan w:val="2"/>
            <w:tcBorders>
              <w:bottom w:val="single" w:sz="4" w:space="0" w:color="auto"/>
            </w:tcBorders>
          </w:tcPr>
          <w:p w:rsidR="008C3A41" w:rsidRPr="008C3A41" w:rsidRDefault="008C3A41" w:rsidP="008C3A41">
            <w:pPr>
              <w:tabs>
                <w:tab w:val="left" w:pos="606"/>
              </w:tabs>
              <w:ind w:left="-639" w:right="-75" w:hanging="126"/>
              <w:contextualSpacing/>
              <w:jc w:val="right"/>
              <w:rPr>
                <w:rFonts w:ascii="Angsana New" w:hAnsi="Angsana New"/>
                <w:color w:val="000000"/>
                <w:sz w:val="24"/>
                <w:szCs w:val="24"/>
              </w:rPr>
            </w:pPr>
            <w:r w:rsidRPr="008C3A41">
              <w:rPr>
                <w:rFonts w:ascii="Angsana New" w:hAnsi="Angsana New"/>
                <w:color w:val="000000"/>
                <w:sz w:val="24"/>
                <w:szCs w:val="24"/>
              </w:rPr>
              <w:t>(52,</w:t>
            </w:r>
            <w:r w:rsidR="00E35385">
              <w:rPr>
                <w:rFonts w:ascii="Angsana New" w:hAnsi="Angsana New"/>
                <w:color w:val="000000"/>
                <w:sz w:val="24"/>
                <w:szCs w:val="24"/>
              </w:rPr>
              <w:t>285</w:t>
            </w:r>
            <w:r w:rsidRPr="008C3A41">
              <w:rPr>
                <w:rFonts w:ascii="Angsana New" w:hAnsi="Angsana New"/>
                <w:color w:val="000000"/>
                <w:sz w:val="24"/>
                <w:szCs w:val="24"/>
              </w:rPr>
              <w:t>)</w:t>
            </w:r>
          </w:p>
        </w:tc>
        <w:tc>
          <w:tcPr>
            <w:tcW w:w="855" w:type="dxa"/>
            <w:tcBorders>
              <w:bottom w:val="single" w:sz="4" w:space="0" w:color="auto"/>
            </w:tcBorders>
          </w:tcPr>
          <w:p w:rsidR="008C3A41" w:rsidRPr="00233E1B" w:rsidRDefault="008C3A41" w:rsidP="008C3A41">
            <w:pPr>
              <w:tabs>
                <w:tab w:val="left" w:pos="345"/>
              </w:tabs>
              <w:ind w:left="-718" w:right="-38"/>
              <w:contextualSpacing/>
              <w:jc w:val="right"/>
              <w:rPr>
                <w:rFonts w:ascii="Angsana New" w:hAnsi="Angsana New"/>
                <w:color w:val="000000"/>
                <w:sz w:val="24"/>
                <w:szCs w:val="24"/>
              </w:rPr>
            </w:pPr>
            <w:r w:rsidRPr="00233E1B">
              <w:rPr>
                <w:rFonts w:ascii="Angsana New" w:hAnsi="Angsana New"/>
                <w:color w:val="000000"/>
                <w:sz w:val="24"/>
                <w:szCs w:val="24"/>
              </w:rPr>
              <w:t>(89,43</w:t>
            </w:r>
            <w:r w:rsidRPr="00233E1B">
              <w:rPr>
                <w:rFonts w:ascii="Angsana New" w:hAnsi="Angsana New" w:hint="cs"/>
                <w:color w:val="000000"/>
                <w:sz w:val="24"/>
                <w:szCs w:val="24"/>
              </w:rPr>
              <w:t>5</w:t>
            </w:r>
            <w:r w:rsidRPr="00233E1B">
              <w:rPr>
                <w:rFonts w:ascii="Angsana New" w:hAnsi="Angsana New"/>
                <w:color w:val="000000"/>
                <w:sz w:val="24"/>
                <w:szCs w:val="24"/>
              </w:rPr>
              <w:t>)</w:t>
            </w:r>
          </w:p>
        </w:tc>
      </w:tr>
      <w:tr w:rsidR="008C3A41" w:rsidRPr="00233E1B" w:rsidTr="004C6F5A">
        <w:tc>
          <w:tcPr>
            <w:tcW w:w="2520" w:type="dxa"/>
          </w:tcPr>
          <w:p w:rsidR="008C3A41" w:rsidRPr="00233E1B" w:rsidRDefault="008C3A41" w:rsidP="008C3A41">
            <w:pPr>
              <w:ind w:left="25" w:right="-80" w:hanging="12"/>
              <w:contextualSpacing/>
              <w:jc w:val="thaiDistribute"/>
              <w:rPr>
                <w:rFonts w:ascii="Angsana New" w:hAnsi="Angsana New"/>
                <w:b/>
                <w:bCs/>
                <w:spacing w:val="-6"/>
                <w:sz w:val="24"/>
                <w:szCs w:val="24"/>
                <w:cs/>
              </w:rPr>
            </w:pPr>
            <w:r w:rsidRPr="00233E1B">
              <w:rPr>
                <w:rFonts w:ascii="Angsana New" w:hAnsi="Angsana New"/>
                <w:color w:val="000000" w:themeColor="text1"/>
                <w:sz w:val="24"/>
                <w:szCs w:val="24"/>
              </w:rPr>
              <w:t>Gross profit by segment</w:t>
            </w:r>
          </w:p>
        </w:tc>
        <w:tc>
          <w:tcPr>
            <w:tcW w:w="900" w:type="dxa"/>
            <w:tcBorders>
              <w:top w:val="single" w:sz="4" w:space="0" w:color="auto"/>
            </w:tcBorders>
            <w:vAlign w:val="bottom"/>
          </w:tcPr>
          <w:p w:rsidR="008C3A41" w:rsidRPr="00233E1B" w:rsidRDefault="008C3A41" w:rsidP="008C3A41">
            <w:pPr>
              <w:ind w:left="-753" w:right="99"/>
              <w:contextualSpacing/>
              <w:jc w:val="right"/>
              <w:rPr>
                <w:rFonts w:ascii="Angsana New" w:hAnsi="Angsana New"/>
                <w:color w:val="000000"/>
                <w:sz w:val="24"/>
                <w:szCs w:val="24"/>
              </w:rPr>
            </w:pPr>
            <w:r w:rsidRPr="00233E1B">
              <w:rPr>
                <w:rFonts w:ascii="Angsana New" w:hAnsi="Angsana New"/>
                <w:color w:val="000000"/>
                <w:sz w:val="24"/>
                <w:szCs w:val="24"/>
              </w:rPr>
              <w:t>29,9</w:t>
            </w:r>
            <w:r w:rsidR="00E35385">
              <w:rPr>
                <w:rFonts w:ascii="Angsana New" w:hAnsi="Angsana New"/>
                <w:color w:val="000000"/>
                <w:sz w:val="24"/>
                <w:szCs w:val="24"/>
              </w:rPr>
              <w:t>49</w:t>
            </w:r>
          </w:p>
        </w:tc>
        <w:tc>
          <w:tcPr>
            <w:tcW w:w="900" w:type="dxa"/>
            <w:tcBorders>
              <w:top w:val="single" w:sz="4" w:space="0" w:color="auto"/>
            </w:tcBorders>
            <w:vAlign w:val="bottom"/>
          </w:tcPr>
          <w:p w:rsidR="008C3A41" w:rsidRPr="00233E1B" w:rsidRDefault="008C3A41" w:rsidP="008C3A41">
            <w:pPr>
              <w:ind w:left="-718" w:right="48"/>
              <w:contextualSpacing/>
              <w:jc w:val="right"/>
              <w:rPr>
                <w:rFonts w:ascii="Angsana New" w:hAnsi="Angsana New"/>
                <w:color w:val="000000"/>
                <w:spacing w:val="-6"/>
                <w:sz w:val="24"/>
                <w:szCs w:val="24"/>
              </w:rPr>
            </w:pPr>
            <w:r w:rsidRPr="00233E1B">
              <w:rPr>
                <w:rFonts w:ascii="Angsana New" w:hAnsi="Angsana New"/>
                <w:color w:val="000000"/>
                <w:sz w:val="24"/>
                <w:szCs w:val="24"/>
              </w:rPr>
              <w:t>23,195</w:t>
            </w:r>
          </w:p>
        </w:tc>
        <w:tc>
          <w:tcPr>
            <w:tcW w:w="900" w:type="dxa"/>
            <w:gridSpan w:val="2"/>
            <w:tcBorders>
              <w:top w:val="single" w:sz="4" w:space="0" w:color="auto"/>
            </w:tcBorders>
          </w:tcPr>
          <w:p w:rsidR="008C3A41" w:rsidRPr="00233E1B" w:rsidRDefault="008C3A41" w:rsidP="008C3A41">
            <w:pPr>
              <w:tabs>
                <w:tab w:val="left" w:pos="516"/>
              </w:tabs>
              <w:ind w:left="-2149" w:right="70" w:firstLine="1736"/>
              <w:contextualSpacing/>
              <w:jc w:val="right"/>
              <w:rPr>
                <w:rFonts w:ascii="Angsana New" w:hAnsi="Angsana New"/>
                <w:color w:val="000000"/>
                <w:sz w:val="24"/>
                <w:szCs w:val="24"/>
              </w:rPr>
            </w:pPr>
            <w:r w:rsidRPr="00233E1B">
              <w:rPr>
                <w:rFonts w:ascii="Angsana New" w:hAnsi="Angsana New"/>
                <w:color w:val="000000"/>
                <w:sz w:val="24"/>
                <w:szCs w:val="24"/>
              </w:rPr>
              <w:t>2,642</w:t>
            </w:r>
          </w:p>
        </w:tc>
        <w:tc>
          <w:tcPr>
            <w:tcW w:w="810" w:type="dxa"/>
            <w:gridSpan w:val="2"/>
            <w:tcBorders>
              <w:top w:val="single" w:sz="4" w:space="0" w:color="auto"/>
            </w:tcBorders>
          </w:tcPr>
          <w:p w:rsidR="008C3A41" w:rsidRPr="00233E1B" w:rsidRDefault="008C3A41" w:rsidP="008C3A41">
            <w:pPr>
              <w:tabs>
                <w:tab w:val="left" w:pos="610"/>
              </w:tabs>
              <w:ind w:left="-2149" w:right="60" w:firstLine="1736"/>
              <w:contextualSpacing/>
              <w:jc w:val="right"/>
              <w:rPr>
                <w:rFonts w:ascii="Angsana New" w:hAnsi="Angsana New"/>
                <w:color w:val="000000"/>
                <w:sz w:val="24"/>
                <w:szCs w:val="24"/>
              </w:rPr>
            </w:pPr>
            <w:r w:rsidRPr="00233E1B">
              <w:rPr>
                <w:rFonts w:ascii="Angsana New" w:hAnsi="Angsana New"/>
                <w:color w:val="000000"/>
                <w:sz w:val="24"/>
                <w:szCs w:val="24"/>
              </w:rPr>
              <w:t>5,724</w:t>
            </w:r>
          </w:p>
        </w:tc>
        <w:tc>
          <w:tcPr>
            <w:tcW w:w="720" w:type="dxa"/>
            <w:gridSpan w:val="2"/>
            <w:tcBorders>
              <w:top w:val="single" w:sz="4" w:space="0" w:color="auto"/>
            </w:tcBorders>
            <w:vAlign w:val="bottom"/>
          </w:tcPr>
          <w:p w:rsidR="008C3A41" w:rsidRPr="00233E1B" w:rsidRDefault="008C3A41" w:rsidP="008C3A41">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2,485</w:t>
            </w:r>
          </w:p>
        </w:tc>
        <w:tc>
          <w:tcPr>
            <w:tcW w:w="810" w:type="dxa"/>
            <w:tcBorders>
              <w:top w:val="single" w:sz="4" w:space="0" w:color="auto"/>
            </w:tcBorders>
            <w:vAlign w:val="bottom"/>
          </w:tcPr>
          <w:p w:rsidR="008C3A41" w:rsidRPr="00233E1B" w:rsidRDefault="008C3A41" w:rsidP="008C3A41">
            <w:pPr>
              <w:tabs>
                <w:tab w:val="left" w:pos="271"/>
              </w:tabs>
              <w:ind w:left="-429" w:right="72"/>
              <w:contextualSpacing/>
              <w:jc w:val="right"/>
              <w:rPr>
                <w:rFonts w:ascii="Angsana New" w:hAnsi="Angsana New"/>
                <w:color w:val="000000"/>
                <w:sz w:val="24"/>
                <w:szCs w:val="24"/>
                <w:cs/>
              </w:rPr>
            </w:pPr>
            <w:r w:rsidRPr="00233E1B">
              <w:rPr>
                <w:rFonts w:ascii="Angsana New" w:hAnsi="Angsana New"/>
                <w:color w:val="000000"/>
                <w:sz w:val="24"/>
                <w:szCs w:val="24"/>
              </w:rPr>
              <w:t>2,473</w:t>
            </w:r>
          </w:p>
        </w:tc>
        <w:tc>
          <w:tcPr>
            <w:tcW w:w="810" w:type="dxa"/>
            <w:gridSpan w:val="2"/>
            <w:tcBorders>
              <w:top w:val="single" w:sz="4" w:space="0" w:color="auto"/>
            </w:tcBorders>
          </w:tcPr>
          <w:p w:rsidR="008C3A41" w:rsidRPr="008C3A41" w:rsidRDefault="00E35385" w:rsidP="008C3A41">
            <w:pPr>
              <w:tabs>
                <w:tab w:val="left" w:pos="725"/>
              </w:tabs>
              <w:ind w:left="-639" w:right="-18" w:hanging="126"/>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35,076</w:t>
            </w:r>
          </w:p>
        </w:tc>
        <w:tc>
          <w:tcPr>
            <w:tcW w:w="855" w:type="dxa"/>
            <w:tcBorders>
              <w:top w:val="single" w:sz="4" w:space="0" w:color="auto"/>
            </w:tcBorders>
          </w:tcPr>
          <w:p w:rsidR="008C3A41" w:rsidRPr="00233E1B" w:rsidRDefault="008C3A41" w:rsidP="008C3A41">
            <w:pPr>
              <w:tabs>
                <w:tab w:val="left" w:pos="870"/>
              </w:tabs>
              <w:ind w:left="-718"/>
              <w:contextualSpacing/>
              <w:jc w:val="right"/>
              <w:rPr>
                <w:rFonts w:ascii="Angsana New" w:hAnsi="Angsana New"/>
                <w:color w:val="000000"/>
                <w:sz w:val="24"/>
                <w:szCs w:val="24"/>
              </w:rPr>
            </w:pPr>
            <w:r w:rsidRPr="00233E1B">
              <w:rPr>
                <w:rFonts w:ascii="Angsana New" w:hAnsi="Angsana New"/>
                <w:color w:val="000000"/>
                <w:sz w:val="24"/>
                <w:szCs w:val="24"/>
              </w:rPr>
              <w:t>31,39</w:t>
            </w:r>
            <w:r w:rsidRPr="00233E1B">
              <w:rPr>
                <w:rFonts w:ascii="Angsana New" w:hAnsi="Angsana New" w:hint="cs"/>
                <w:color w:val="000000"/>
                <w:sz w:val="24"/>
                <w:szCs w:val="24"/>
              </w:rPr>
              <w:t>2</w:t>
            </w:r>
          </w:p>
        </w:tc>
      </w:tr>
      <w:tr w:rsidR="008C3A41" w:rsidRPr="00233E1B" w:rsidTr="00145087">
        <w:trPr>
          <w:trHeight w:val="53"/>
        </w:trPr>
        <w:tc>
          <w:tcPr>
            <w:tcW w:w="2520" w:type="dxa"/>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Other incomes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Pr>
          <w:p w:rsidR="008C3A41" w:rsidRPr="008C3A41" w:rsidRDefault="008C3A41" w:rsidP="008C3A41">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3,652</w:t>
            </w:r>
          </w:p>
        </w:tc>
        <w:tc>
          <w:tcPr>
            <w:tcW w:w="855" w:type="dxa"/>
          </w:tcPr>
          <w:p w:rsidR="008C3A41" w:rsidRPr="00233E1B" w:rsidRDefault="008C3A41" w:rsidP="008C3A41">
            <w:pPr>
              <w:tabs>
                <w:tab w:val="left" w:pos="870"/>
              </w:tabs>
              <w:ind w:left="-718"/>
              <w:contextualSpacing/>
              <w:jc w:val="right"/>
              <w:rPr>
                <w:rFonts w:ascii="Angsana New" w:hAnsi="Angsana New"/>
                <w:color w:val="000000"/>
                <w:sz w:val="24"/>
                <w:szCs w:val="24"/>
              </w:rPr>
            </w:pPr>
            <w:r w:rsidRPr="00233E1B">
              <w:rPr>
                <w:rFonts w:ascii="Angsana New" w:hAnsi="Angsana New"/>
                <w:color w:val="000000"/>
                <w:sz w:val="24"/>
                <w:szCs w:val="24"/>
              </w:rPr>
              <w:t>4,342</w:t>
            </w:r>
          </w:p>
        </w:tc>
      </w:tr>
      <w:tr w:rsidR="008C3A41" w:rsidRPr="00233E1B" w:rsidTr="00145087">
        <w:trPr>
          <w:trHeight w:val="53"/>
        </w:trPr>
        <w:tc>
          <w:tcPr>
            <w:tcW w:w="2520" w:type="dxa"/>
          </w:tcPr>
          <w:p w:rsidR="008C3A41" w:rsidRPr="00233E1B" w:rsidRDefault="008C3A41" w:rsidP="008C3A41">
            <w:pPr>
              <w:ind w:left="25" w:right="-80" w:hanging="12"/>
              <w:contextualSpacing/>
              <w:jc w:val="thaiDistribute"/>
              <w:rPr>
                <w:rFonts w:ascii="Angsana New" w:hAnsi="Angsana New"/>
                <w:color w:val="000000" w:themeColor="text1"/>
                <w:spacing w:val="-6"/>
                <w:sz w:val="24"/>
                <w:szCs w:val="24"/>
              </w:rPr>
            </w:pPr>
            <w:r w:rsidRPr="00233E1B">
              <w:rPr>
                <w:rFonts w:ascii="Angsana New" w:hAnsi="Angsana New"/>
                <w:spacing w:val="-6"/>
                <w:sz w:val="24"/>
                <w:szCs w:val="24"/>
              </w:rPr>
              <w:t>Loss</w:t>
            </w:r>
            <w:r w:rsidRPr="00233E1B">
              <w:rPr>
                <w:rFonts w:ascii="Angsana New" w:hAnsi="Angsana New"/>
                <w:color w:val="000000" w:themeColor="text1"/>
                <w:spacing w:val="-6"/>
                <w:sz w:val="24"/>
                <w:szCs w:val="24"/>
              </w:rPr>
              <w:t xml:space="preserve"> </w:t>
            </w:r>
            <w:r w:rsidRPr="00233E1B">
              <w:rPr>
                <w:rFonts w:ascii="Angsana New" w:hAnsi="Angsana New"/>
                <w:spacing w:val="-6"/>
                <w:sz w:val="24"/>
                <w:szCs w:val="24"/>
              </w:rPr>
              <w:t>on sale of investments in subsidiary</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Pr>
          <w:p w:rsidR="008C3A41" w:rsidRPr="008C3A41" w:rsidRDefault="008C3A41" w:rsidP="008C3A41">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w:t>
            </w:r>
          </w:p>
        </w:tc>
        <w:tc>
          <w:tcPr>
            <w:tcW w:w="855" w:type="dxa"/>
          </w:tcPr>
          <w:p w:rsidR="008C3A41" w:rsidRPr="00233E1B" w:rsidRDefault="008C3A41" w:rsidP="008C3A41">
            <w:pPr>
              <w:tabs>
                <w:tab w:val="left" w:pos="345"/>
              </w:tabs>
              <w:ind w:left="-718" w:right="-38"/>
              <w:contextualSpacing/>
              <w:jc w:val="right"/>
              <w:rPr>
                <w:rFonts w:ascii="Angsana New" w:hAnsi="Angsana New"/>
                <w:color w:val="000000"/>
                <w:sz w:val="24"/>
                <w:szCs w:val="24"/>
              </w:rPr>
            </w:pPr>
            <w:r w:rsidRPr="00233E1B">
              <w:rPr>
                <w:rFonts w:ascii="Angsana New" w:hAnsi="Angsana New"/>
                <w:color w:val="000000"/>
                <w:sz w:val="24"/>
                <w:szCs w:val="24"/>
              </w:rPr>
              <w:t>(209)</w:t>
            </w:r>
          </w:p>
        </w:tc>
      </w:tr>
      <w:tr w:rsidR="008C3A41" w:rsidRPr="00233E1B" w:rsidTr="00145087">
        <w:tc>
          <w:tcPr>
            <w:tcW w:w="2520" w:type="dxa"/>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Non-allocation expenses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bottom w:val="single" w:sz="4" w:space="0" w:color="auto"/>
            </w:tcBorders>
          </w:tcPr>
          <w:p w:rsidR="008C3A41" w:rsidRPr="008C3A41" w:rsidRDefault="008C3A41" w:rsidP="008C3A41">
            <w:pPr>
              <w:tabs>
                <w:tab w:val="left" w:pos="606"/>
              </w:tabs>
              <w:ind w:left="-639" w:right="-75" w:hanging="126"/>
              <w:contextualSpacing/>
              <w:jc w:val="right"/>
              <w:rPr>
                <w:rFonts w:asciiTheme="majorBidi" w:hAnsiTheme="majorBidi" w:cstheme="majorBidi"/>
                <w:color w:val="000000"/>
                <w:sz w:val="24"/>
                <w:szCs w:val="24"/>
                <w:cs/>
              </w:rPr>
            </w:pPr>
            <w:r w:rsidRPr="008C3A41">
              <w:rPr>
                <w:rFonts w:asciiTheme="majorBidi" w:hAnsiTheme="majorBidi" w:cstheme="majorBidi"/>
                <w:color w:val="000000"/>
                <w:sz w:val="24"/>
                <w:szCs w:val="24"/>
              </w:rPr>
              <w:t>(15,</w:t>
            </w:r>
            <w:r w:rsidRPr="008C3A41">
              <w:rPr>
                <w:rFonts w:asciiTheme="majorBidi" w:hAnsiTheme="majorBidi" w:cstheme="majorBidi"/>
                <w:color w:val="000000"/>
                <w:sz w:val="24"/>
                <w:szCs w:val="24"/>
                <w:cs/>
              </w:rPr>
              <w:t>730</w:t>
            </w:r>
            <w:r w:rsidRPr="008C3A41">
              <w:rPr>
                <w:rFonts w:asciiTheme="majorBidi" w:hAnsiTheme="majorBidi" w:cstheme="majorBidi"/>
                <w:color w:val="000000"/>
                <w:sz w:val="24"/>
                <w:szCs w:val="24"/>
              </w:rPr>
              <w:t>)</w:t>
            </w:r>
          </w:p>
        </w:tc>
        <w:tc>
          <w:tcPr>
            <w:tcW w:w="855" w:type="dxa"/>
            <w:tcBorders>
              <w:bottom w:val="single" w:sz="4" w:space="0" w:color="auto"/>
            </w:tcBorders>
          </w:tcPr>
          <w:p w:rsidR="008C3A41" w:rsidRPr="00233E1B" w:rsidRDefault="008C3A41" w:rsidP="008C3A41">
            <w:pPr>
              <w:tabs>
                <w:tab w:val="left" w:pos="345"/>
              </w:tabs>
              <w:ind w:left="-718" w:right="-38"/>
              <w:contextualSpacing/>
              <w:jc w:val="right"/>
              <w:rPr>
                <w:rFonts w:ascii="Angsana New" w:hAnsi="Angsana New"/>
                <w:color w:val="000000"/>
                <w:sz w:val="24"/>
                <w:szCs w:val="24"/>
              </w:rPr>
            </w:pPr>
            <w:r w:rsidRPr="00233E1B">
              <w:rPr>
                <w:rFonts w:ascii="Angsana New" w:hAnsi="Angsana New"/>
                <w:color w:val="000000"/>
                <w:sz w:val="24"/>
                <w:szCs w:val="24"/>
              </w:rPr>
              <w:t>(20,285)</w:t>
            </w:r>
          </w:p>
        </w:tc>
      </w:tr>
      <w:tr w:rsidR="008C3A41" w:rsidRPr="00233E1B" w:rsidTr="00835BF4">
        <w:tc>
          <w:tcPr>
            <w:tcW w:w="2520" w:type="dxa"/>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Profit from operating activities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top w:val="single" w:sz="4" w:space="0" w:color="auto"/>
            </w:tcBorders>
          </w:tcPr>
          <w:p w:rsidR="008C3A41" w:rsidRPr="008C3A41" w:rsidRDefault="008C3A41" w:rsidP="008C3A41">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22,</w:t>
            </w:r>
            <w:r w:rsidR="00E35385">
              <w:rPr>
                <w:rFonts w:asciiTheme="majorBidi" w:hAnsiTheme="majorBidi" w:cstheme="majorBidi"/>
                <w:color w:val="000000"/>
                <w:sz w:val="24"/>
                <w:szCs w:val="24"/>
              </w:rPr>
              <w:t>998</w:t>
            </w:r>
          </w:p>
        </w:tc>
        <w:tc>
          <w:tcPr>
            <w:tcW w:w="855" w:type="dxa"/>
            <w:tcBorders>
              <w:top w:val="single" w:sz="4" w:space="0" w:color="auto"/>
            </w:tcBorders>
          </w:tcPr>
          <w:p w:rsidR="008C3A41" w:rsidRPr="00233E1B" w:rsidRDefault="008C3A41" w:rsidP="008C3A41">
            <w:pPr>
              <w:ind w:left="-718"/>
              <w:contextualSpacing/>
              <w:jc w:val="right"/>
              <w:rPr>
                <w:rFonts w:ascii="Angsana New" w:hAnsi="Angsana New"/>
                <w:color w:val="000000"/>
                <w:sz w:val="24"/>
                <w:szCs w:val="24"/>
              </w:rPr>
            </w:pPr>
            <w:r w:rsidRPr="00233E1B">
              <w:rPr>
                <w:rFonts w:ascii="Angsana New" w:hAnsi="Angsana New"/>
                <w:color w:val="000000"/>
                <w:sz w:val="24"/>
                <w:szCs w:val="24"/>
              </w:rPr>
              <w:t>15,240</w:t>
            </w:r>
          </w:p>
        </w:tc>
      </w:tr>
      <w:tr w:rsidR="00835BF4" w:rsidRPr="00233E1B" w:rsidTr="00835BF4">
        <w:tc>
          <w:tcPr>
            <w:tcW w:w="2520" w:type="dxa"/>
          </w:tcPr>
          <w:p w:rsidR="00835BF4" w:rsidRPr="00233E1B" w:rsidRDefault="00835BF4" w:rsidP="00835BF4">
            <w:pPr>
              <w:ind w:left="25" w:right="-80" w:hanging="12"/>
              <w:contextualSpacing/>
              <w:jc w:val="thaiDistribute"/>
              <w:rPr>
                <w:rFonts w:ascii="Angsana New" w:hAnsi="Angsana New"/>
                <w:color w:val="000000" w:themeColor="text1"/>
                <w:sz w:val="24"/>
                <w:szCs w:val="24"/>
              </w:rPr>
            </w:pPr>
            <w:r w:rsidRPr="00233E1B">
              <w:rPr>
                <w:rFonts w:ascii="Angsana New" w:hAnsi="Angsana New"/>
                <w:color w:val="000000" w:themeColor="text1"/>
                <w:sz w:val="24"/>
                <w:szCs w:val="24"/>
              </w:rPr>
              <w:t>Finance costs</w:t>
            </w:r>
          </w:p>
        </w:tc>
        <w:tc>
          <w:tcPr>
            <w:tcW w:w="900" w:type="dxa"/>
            <w:vAlign w:val="bottom"/>
          </w:tcPr>
          <w:p w:rsidR="00835BF4" w:rsidRPr="00233E1B" w:rsidRDefault="00835BF4" w:rsidP="00835BF4">
            <w:pPr>
              <w:ind w:left="-100" w:right="11"/>
              <w:contextualSpacing/>
              <w:jc w:val="right"/>
              <w:rPr>
                <w:rFonts w:ascii="Angsana New" w:hAnsi="Angsana New"/>
                <w:color w:val="000000"/>
                <w:sz w:val="24"/>
                <w:szCs w:val="24"/>
              </w:rPr>
            </w:pPr>
          </w:p>
        </w:tc>
        <w:tc>
          <w:tcPr>
            <w:tcW w:w="900" w:type="dxa"/>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90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81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720" w:type="dxa"/>
            <w:gridSpan w:val="2"/>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810" w:type="dxa"/>
            <w:vAlign w:val="bottom"/>
          </w:tcPr>
          <w:p w:rsidR="00835BF4" w:rsidRPr="00233E1B" w:rsidRDefault="00835BF4" w:rsidP="00835BF4">
            <w:pPr>
              <w:ind w:left="-100" w:right="-9"/>
              <w:contextualSpacing/>
              <w:jc w:val="right"/>
              <w:rPr>
                <w:rFonts w:ascii="Angsana New" w:hAnsi="Angsana New"/>
                <w:color w:val="000000"/>
                <w:sz w:val="24"/>
                <w:szCs w:val="24"/>
              </w:rPr>
            </w:pPr>
          </w:p>
        </w:tc>
        <w:tc>
          <w:tcPr>
            <w:tcW w:w="810" w:type="dxa"/>
            <w:gridSpan w:val="2"/>
          </w:tcPr>
          <w:p w:rsidR="00835BF4" w:rsidRPr="008C3A41" w:rsidRDefault="008C3A41" w:rsidP="00A025DE">
            <w:pPr>
              <w:tabs>
                <w:tab w:val="left" w:pos="606"/>
              </w:tabs>
              <w:ind w:left="-639" w:right="-75"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(8,</w:t>
            </w:r>
            <w:r w:rsidR="00E35385">
              <w:rPr>
                <w:rFonts w:asciiTheme="majorBidi" w:hAnsiTheme="majorBidi" w:cstheme="majorBidi"/>
                <w:color w:val="000000"/>
                <w:sz w:val="24"/>
                <w:szCs w:val="24"/>
              </w:rPr>
              <w:t>151</w:t>
            </w:r>
            <w:r w:rsidRPr="008C3A41">
              <w:rPr>
                <w:rFonts w:asciiTheme="majorBidi" w:hAnsiTheme="majorBidi" w:cstheme="majorBidi"/>
                <w:color w:val="000000"/>
                <w:sz w:val="24"/>
                <w:szCs w:val="24"/>
              </w:rPr>
              <w:t>)</w:t>
            </w:r>
          </w:p>
        </w:tc>
        <w:tc>
          <w:tcPr>
            <w:tcW w:w="855" w:type="dxa"/>
          </w:tcPr>
          <w:p w:rsidR="00835BF4" w:rsidRPr="00233E1B" w:rsidRDefault="00835BF4" w:rsidP="00A025DE">
            <w:pPr>
              <w:tabs>
                <w:tab w:val="left" w:pos="345"/>
              </w:tabs>
              <w:ind w:left="-718" w:right="-38"/>
              <w:contextualSpacing/>
              <w:jc w:val="right"/>
              <w:rPr>
                <w:rFonts w:ascii="Angsana New" w:hAnsi="Angsana New"/>
                <w:color w:val="000000"/>
                <w:sz w:val="24"/>
                <w:szCs w:val="24"/>
              </w:rPr>
            </w:pPr>
            <w:r w:rsidRPr="00233E1B">
              <w:rPr>
                <w:rFonts w:ascii="Angsana New" w:hAnsi="Angsana New"/>
                <w:color w:val="000000"/>
                <w:sz w:val="24"/>
                <w:szCs w:val="24"/>
              </w:rPr>
              <w:t>(9,623)</w:t>
            </w:r>
          </w:p>
        </w:tc>
      </w:tr>
      <w:tr w:rsidR="00835BF4" w:rsidRPr="00233E1B" w:rsidTr="00145087">
        <w:tc>
          <w:tcPr>
            <w:tcW w:w="2520" w:type="dxa"/>
          </w:tcPr>
          <w:p w:rsidR="00835BF4" w:rsidRPr="00233E1B" w:rsidRDefault="00835BF4" w:rsidP="00835BF4">
            <w:pPr>
              <w:ind w:left="25" w:right="-80" w:hanging="12"/>
              <w:contextualSpacing/>
              <w:jc w:val="thaiDistribute"/>
              <w:rPr>
                <w:rFonts w:ascii="Angsana New" w:hAnsi="Angsana New"/>
                <w:color w:val="000000" w:themeColor="text1"/>
                <w:spacing w:val="-2"/>
                <w:sz w:val="24"/>
                <w:szCs w:val="24"/>
              </w:rPr>
            </w:pPr>
            <w:r w:rsidRPr="00233E1B">
              <w:rPr>
                <w:rFonts w:ascii="Angsana New" w:hAnsi="Angsana New"/>
                <w:color w:val="000000" w:themeColor="text1"/>
                <w:spacing w:val="-2"/>
                <w:sz w:val="24"/>
                <w:szCs w:val="24"/>
              </w:rPr>
              <w:t>Share of loss</w:t>
            </w:r>
            <w:r w:rsidRPr="00233E1B">
              <w:rPr>
                <w:rFonts w:ascii="Angsana New" w:hAnsi="Angsana New"/>
                <w:color w:val="000000" w:themeColor="text1"/>
                <w:spacing w:val="-2"/>
                <w:sz w:val="24"/>
                <w:szCs w:val="24"/>
                <w:cs/>
              </w:rPr>
              <w:t xml:space="preserve"> </w:t>
            </w:r>
            <w:r w:rsidRPr="00233E1B">
              <w:rPr>
                <w:rFonts w:ascii="Angsana New" w:hAnsi="Angsana New"/>
                <w:color w:val="000000" w:themeColor="text1"/>
                <w:spacing w:val="-2"/>
                <w:sz w:val="24"/>
                <w:szCs w:val="24"/>
              </w:rPr>
              <w:t>of associate company for</w:t>
            </w:r>
          </w:p>
          <w:p w:rsidR="00835BF4" w:rsidRPr="00233E1B" w:rsidRDefault="00835BF4" w:rsidP="00835BF4">
            <w:pPr>
              <w:ind w:left="25" w:right="-80" w:firstLine="223"/>
              <w:contextualSpacing/>
              <w:jc w:val="thaiDistribute"/>
              <w:rPr>
                <w:rFonts w:ascii="Angsana New" w:hAnsi="Angsana New"/>
                <w:b/>
                <w:bCs/>
                <w:sz w:val="24"/>
                <w:szCs w:val="24"/>
                <w:cs/>
              </w:rPr>
            </w:pPr>
            <w:r w:rsidRPr="00233E1B">
              <w:rPr>
                <w:rFonts w:ascii="Angsana New" w:hAnsi="Angsana New"/>
                <w:color w:val="000000" w:themeColor="text1"/>
                <w:sz w:val="24"/>
                <w:szCs w:val="24"/>
              </w:rPr>
              <w:t>using equity method</w:t>
            </w:r>
          </w:p>
        </w:tc>
        <w:tc>
          <w:tcPr>
            <w:tcW w:w="900" w:type="dxa"/>
            <w:vAlign w:val="bottom"/>
          </w:tcPr>
          <w:p w:rsidR="00835BF4" w:rsidRPr="00233E1B" w:rsidRDefault="00835BF4" w:rsidP="00835BF4">
            <w:pPr>
              <w:ind w:left="-100" w:right="11"/>
              <w:contextualSpacing/>
              <w:jc w:val="right"/>
              <w:rPr>
                <w:rFonts w:ascii="Angsana New" w:hAnsi="Angsana New"/>
                <w:color w:val="000000"/>
                <w:sz w:val="24"/>
                <w:szCs w:val="24"/>
              </w:rPr>
            </w:pPr>
          </w:p>
        </w:tc>
        <w:tc>
          <w:tcPr>
            <w:tcW w:w="900" w:type="dxa"/>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90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81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720" w:type="dxa"/>
            <w:gridSpan w:val="2"/>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810" w:type="dxa"/>
            <w:vAlign w:val="bottom"/>
          </w:tcPr>
          <w:p w:rsidR="00835BF4" w:rsidRPr="00233E1B" w:rsidRDefault="00835BF4" w:rsidP="00835BF4">
            <w:pPr>
              <w:ind w:left="-100" w:right="-9"/>
              <w:contextualSpacing/>
              <w:jc w:val="right"/>
              <w:rPr>
                <w:rFonts w:ascii="Angsana New" w:hAnsi="Angsana New"/>
                <w:color w:val="000000"/>
                <w:sz w:val="24"/>
                <w:szCs w:val="24"/>
              </w:rPr>
            </w:pPr>
          </w:p>
        </w:tc>
        <w:tc>
          <w:tcPr>
            <w:tcW w:w="810" w:type="dxa"/>
            <w:gridSpan w:val="2"/>
            <w:tcBorders>
              <w:bottom w:val="single" w:sz="4" w:space="0" w:color="auto"/>
            </w:tcBorders>
          </w:tcPr>
          <w:p w:rsidR="00835BF4" w:rsidRPr="008C3A41" w:rsidRDefault="00835BF4" w:rsidP="00835BF4">
            <w:pPr>
              <w:tabs>
                <w:tab w:val="left" w:pos="606"/>
              </w:tabs>
              <w:ind w:left="-639" w:right="-75" w:hanging="126"/>
              <w:contextualSpacing/>
              <w:jc w:val="right"/>
              <w:rPr>
                <w:rFonts w:asciiTheme="majorBidi" w:hAnsiTheme="majorBidi" w:cstheme="majorBidi"/>
                <w:color w:val="000000"/>
                <w:sz w:val="24"/>
                <w:szCs w:val="24"/>
              </w:rPr>
            </w:pPr>
          </w:p>
          <w:p w:rsidR="00835BF4" w:rsidRPr="008C3A41" w:rsidRDefault="008C3A41" w:rsidP="00835BF4">
            <w:pPr>
              <w:tabs>
                <w:tab w:val="left" w:pos="606"/>
              </w:tabs>
              <w:ind w:left="-639" w:right="-75" w:hanging="126"/>
              <w:contextualSpacing/>
              <w:jc w:val="right"/>
              <w:rPr>
                <w:rFonts w:asciiTheme="majorBidi" w:hAnsiTheme="majorBidi" w:cstheme="majorBidi"/>
                <w:color w:val="000000"/>
                <w:sz w:val="24"/>
                <w:szCs w:val="24"/>
                <w:cs/>
              </w:rPr>
            </w:pPr>
            <w:r w:rsidRPr="008C3A41">
              <w:rPr>
                <w:rFonts w:asciiTheme="majorBidi" w:hAnsiTheme="majorBidi" w:cstheme="majorBidi"/>
                <w:color w:val="000000"/>
                <w:sz w:val="24"/>
                <w:szCs w:val="24"/>
              </w:rPr>
              <w:t>(2,001)</w:t>
            </w:r>
          </w:p>
        </w:tc>
        <w:tc>
          <w:tcPr>
            <w:tcW w:w="855" w:type="dxa"/>
            <w:tcBorders>
              <w:bottom w:val="single" w:sz="4" w:space="0" w:color="auto"/>
            </w:tcBorders>
          </w:tcPr>
          <w:p w:rsidR="00835BF4" w:rsidRPr="00233E1B" w:rsidRDefault="00835BF4" w:rsidP="003A77B9">
            <w:pPr>
              <w:ind w:left="-718"/>
              <w:contextualSpacing/>
              <w:jc w:val="right"/>
              <w:rPr>
                <w:rFonts w:ascii="Angsana New" w:hAnsi="Angsana New"/>
                <w:color w:val="000000"/>
                <w:sz w:val="24"/>
                <w:szCs w:val="24"/>
              </w:rPr>
            </w:pPr>
          </w:p>
          <w:p w:rsidR="00835BF4" w:rsidRPr="00233E1B" w:rsidRDefault="00835BF4" w:rsidP="003A77B9">
            <w:pPr>
              <w:ind w:left="-718"/>
              <w:contextualSpacing/>
              <w:jc w:val="right"/>
              <w:rPr>
                <w:rFonts w:ascii="Angsana New" w:hAnsi="Angsana New"/>
                <w:color w:val="000000"/>
                <w:sz w:val="24"/>
                <w:szCs w:val="24"/>
              </w:rPr>
            </w:pPr>
            <w:r w:rsidRPr="00233E1B">
              <w:rPr>
                <w:rFonts w:ascii="Angsana New" w:hAnsi="Angsana New" w:hint="cs"/>
                <w:color w:val="000000"/>
                <w:sz w:val="24"/>
                <w:szCs w:val="24"/>
              </w:rPr>
              <w:t>-</w:t>
            </w:r>
          </w:p>
        </w:tc>
      </w:tr>
      <w:tr w:rsidR="008C3A41" w:rsidRPr="00233E1B" w:rsidTr="00145087">
        <w:tc>
          <w:tcPr>
            <w:tcW w:w="2520" w:type="dxa"/>
            <w:vAlign w:val="bottom"/>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Profit before income tax</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top w:val="single" w:sz="4" w:space="0" w:color="auto"/>
            </w:tcBorders>
          </w:tcPr>
          <w:p w:rsidR="008C3A41" w:rsidRPr="008C3A41" w:rsidRDefault="008C3A41" w:rsidP="008C3A41">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sz w:val="24"/>
                <w:szCs w:val="24"/>
              </w:rPr>
              <w:t>12,</w:t>
            </w:r>
            <w:r w:rsidR="00E35385">
              <w:rPr>
                <w:rFonts w:asciiTheme="majorBidi" w:hAnsiTheme="majorBidi" w:cstheme="majorBidi"/>
                <w:sz w:val="24"/>
                <w:szCs w:val="24"/>
              </w:rPr>
              <w:t>846</w:t>
            </w:r>
          </w:p>
        </w:tc>
        <w:tc>
          <w:tcPr>
            <w:tcW w:w="855" w:type="dxa"/>
            <w:tcBorders>
              <w:top w:val="single" w:sz="4" w:space="0" w:color="auto"/>
            </w:tcBorders>
          </w:tcPr>
          <w:p w:rsidR="008C3A41" w:rsidRPr="00233E1B" w:rsidRDefault="008C3A41" w:rsidP="008C3A41">
            <w:pPr>
              <w:ind w:left="-718"/>
              <w:contextualSpacing/>
              <w:jc w:val="right"/>
              <w:rPr>
                <w:rFonts w:ascii="Angsana New" w:hAnsi="Angsana New"/>
                <w:color w:val="000000"/>
                <w:sz w:val="24"/>
                <w:szCs w:val="24"/>
              </w:rPr>
            </w:pPr>
            <w:r w:rsidRPr="00233E1B">
              <w:rPr>
                <w:rFonts w:ascii="Angsana New" w:hAnsi="Angsana New"/>
                <w:color w:val="000000"/>
                <w:sz w:val="24"/>
                <w:szCs w:val="24"/>
              </w:rPr>
              <w:t>5,617</w:t>
            </w:r>
          </w:p>
        </w:tc>
      </w:tr>
      <w:tr w:rsidR="008C3A41" w:rsidRPr="00233E1B" w:rsidTr="00145087">
        <w:tc>
          <w:tcPr>
            <w:tcW w:w="2520" w:type="dxa"/>
            <w:vAlign w:val="bottom"/>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Income tax expenses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bottom w:val="single" w:sz="4" w:space="0" w:color="auto"/>
            </w:tcBorders>
          </w:tcPr>
          <w:p w:rsidR="008C3A41" w:rsidRPr="008C3A41" w:rsidRDefault="008C3A41" w:rsidP="008C3A41">
            <w:pPr>
              <w:tabs>
                <w:tab w:val="left" w:pos="606"/>
              </w:tabs>
              <w:ind w:left="-639" w:right="-75" w:hanging="126"/>
              <w:contextualSpacing/>
              <w:jc w:val="right"/>
              <w:rPr>
                <w:rFonts w:asciiTheme="majorBidi" w:hAnsiTheme="majorBidi" w:cstheme="majorBidi"/>
                <w:color w:val="000000"/>
                <w:sz w:val="24"/>
                <w:szCs w:val="24"/>
              </w:rPr>
            </w:pPr>
            <w:r w:rsidRPr="008C3A41">
              <w:rPr>
                <w:rFonts w:asciiTheme="majorBidi" w:hAnsiTheme="majorBidi" w:cstheme="majorBidi"/>
                <w:sz w:val="24"/>
                <w:szCs w:val="24"/>
              </w:rPr>
              <w:t>(4,2</w:t>
            </w:r>
            <w:r w:rsidR="00C4019F">
              <w:rPr>
                <w:rFonts w:asciiTheme="majorBidi" w:hAnsiTheme="majorBidi" w:cstheme="majorBidi"/>
                <w:sz w:val="24"/>
                <w:szCs w:val="24"/>
              </w:rPr>
              <w:t>91</w:t>
            </w:r>
            <w:r w:rsidRPr="008C3A41">
              <w:rPr>
                <w:rFonts w:asciiTheme="majorBidi" w:hAnsiTheme="majorBidi" w:cstheme="majorBidi"/>
                <w:sz w:val="24"/>
                <w:szCs w:val="24"/>
              </w:rPr>
              <w:t>)</w:t>
            </w:r>
          </w:p>
        </w:tc>
        <w:tc>
          <w:tcPr>
            <w:tcW w:w="855" w:type="dxa"/>
            <w:tcBorders>
              <w:bottom w:val="single" w:sz="4" w:space="0" w:color="auto"/>
            </w:tcBorders>
          </w:tcPr>
          <w:p w:rsidR="008C3A41" w:rsidRPr="00233E1B" w:rsidRDefault="008C3A41" w:rsidP="008C3A41">
            <w:pPr>
              <w:tabs>
                <w:tab w:val="left" w:pos="345"/>
              </w:tabs>
              <w:ind w:left="-718" w:right="-38"/>
              <w:contextualSpacing/>
              <w:jc w:val="right"/>
              <w:rPr>
                <w:rFonts w:ascii="Angsana New" w:hAnsi="Angsana New"/>
                <w:color w:val="000000"/>
                <w:sz w:val="24"/>
                <w:szCs w:val="24"/>
              </w:rPr>
            </w:pPr>
            <w:r w:rsidRPr="00233E1B">
              <w:rPr>
                <w:rFonts w:ascii="Angsana New" w:hAnsi="Angsana New"/>
                <w:color w:val="000000"/>
                <w:sz w:val="24"/>
                <w:szCs w:val="24"/>
              </w:rPr>
              <w:t>(396)</w:t>
            </w:r>
          </w:p>
        </w:tc>
      </w:tr>
      <w:tr w:rsidR="008C3A41" w:rsidRPr="00233E1B" w:rsidTr="009223D9">
        <w:trPr>
          <w:trHeight w:val="170"/>
        </w:trPr>
        <w:tc>
          <w:tcPr>
            <w:tcW w:w="2520" w:type="dxa"/>
            <w:vAlign w:val="bottom"/>
          </w:tcPr>
          <w:p w:rsidR="008C3A41" w:rsidRPr="00233E1B" w:rsidRDefault="008C3A41" w:rsidP="008C3A41">
            <w:pPr>
              <w:ind w:left="25" w:right="-80" w:hanging="12"/>
              <w:contextualSpacing/>
              <w:jc w:val="thaiDistribute"/>
              <w:rPr>
                <w:rFonts w:ascii="Angsana New" w:hAnsi="Angsana New"/>
                <w:b/>
                <w:bCs/>
                <w:sz w:val="24"/>
                <w:szCs w:val="24"/>
                <w:cs/>
              </w:rPr>
            </w:pPr>
            <w:r w:rsidRPr="00233E1B">
              <w:rPr>
                <w:rFonts w:ascii="Angsana New" w:hAnsi="Angsana New"/>
                <w:color w:val="000000" w:themeColor="text1"/>
                <w:sz w:val="24"/>
                <w:szCs w:val="24"/>
              </w:rPr>
              <w:t>Profit for the period</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top w:val="single" w:sz="4" w:space="0" w:color="auto"/>
              <w:bottom w:val="double" w:sz="4" w:space="0" w:color="auto"/>
            </w:tcBorders>
          </w:tcPr>
          <w:p w:rsidR="008C3A41" w:rsidRPr="008C3A41" w:rsidRDefault="00E35385" w:rsidP="008C3A41">
            <w:pPr>
              <w:tabs>
                <w:tab w:val="left" w:pos="725"/>
              </w:tabs>
              <w:ind w:left="-639" w:right="-18" w:hanging="126"/>
              <w:contextualSpacing/>
              <w:jc w:val="right"/>
              <w:rPr>
                <w:rFonts w:asciiTheme="majorBidi" w:hAnsiTheme="majorBidi" w:cstheme="majorBidi"/>
                <w:color w:val="000000"/>
                <w:sz w:val="24"/>
                <w:szCs w:val="24"/>
                <w:cs/>
              </w:rPr>
            </w:pPr>
            <w:r>
              <w:rPr>
                <w:rFonts w:asciiTheme="majorBidi" w:hAnsiTheme="majorBidi" w:cstheme="majorBidi"/>
                <w:sz w:val="24"/>
                <w:szCs w:val="24"/>
              </w:rPr>
              <w:t>8,555</w:t>
            </w:r>
          </w:p>
        </w:tc>
        <w:tc>
          <w:tcPr>
            <w:tcW w:w="855" w:type="dxa"/>
            <w:tcBorders>
              <w:top w:val="single" w:sz="4" w:space="0" w:color="auto"/>
              <w:bottom w:val="double" w:sz="4" w:space="0" w:color="auto"/>
            </w:tcBorders>
          </w:tcPr>
          <w:p w:rsidR="008C3A41" w:rsidRPr="00233E1B" w:rsidRDefault="008C3A41" w:rsidP="008C3A41">
            <w:pPr>
              <w:ind w:left="-718"/>
              <w:contextualSpacing/>
              <w:jc w:val="right"/>
              <w:rPr>
                <w:rFonts w:ascii="Angsana New" w:hAnsi="Angsana New"/>
                <w:color w:val="000000"/>
                <w:sz w:val="24"/>
                <w:szCs w:val="24"/>
              </w:rPr>
            </w:pPr>
            <w:r w:rsidRPr="00233E1B">
              <w:rPr>
                <w:rFonts w:ascii="Angsana New" w:hAnsi="Angsana New"/>
                <w:color w:val="000000"/>
                <w:sz w:val="24"/>
                <w:szCs w:val="24"/>
              </w:rPr>
              <w:t>5,221</w:t>
            </w:r>
          </w:p>
        </w:tc>
      </w:tr>
      <w:tr w:rsidR="001C1FA6" w:rsidRPr="00233E1B" w:rsidTr="00145087">
        <w:trPr>
          <w:trHeight w:val="34"/>
        </w:trPr>
        <w:tc>
          <w:tcPr>
            <w:tcW w:w="2520" w:type="dxa"/>
            <w:vAlign w:val="bottom"/>
          </w:tcPr>
          <w:p w:rsidR="001C1FA6" w:rsidRPr="00233E1B" w:rsidRDefault="001C1FA6" w:rsidP="001C1FA6">
            <w:pPr>
              <w:ind w:left="45" w:right="-80"/>
              <w:contextualSpacing/>
              <w:jc w:val="thaiDistribute"/>
              <w:rPr>
                <w:rFonts w:ascii="Angsana New" w:hAnsi="Angsana New"/>
                <w:b/>
                <w:bCs/>
                <w:spacing w:val="-6"/>
                <w:sz w:val="10"/>
                <w:szCs w:val="10"/>
                <w:cs/>
                <w:lang w:eastAsia="zh-CN"/>
              </w:rPr>
            </w:pPr>
          </w:p>
        </w:tc>
        <w:tc>
          <w:tcPr>
            <w:tcW w:w="900" w:type="dxa"/>
            <w:vAlign w:val="bottom"/>
          </w:tcPr>
          <w:p w:rsidR="001C1FA6" w:rsidRPr="00233E1B" w:rsidRDefault="001C1FA6" w:rsidP="001C1FA6">
            <w:pPr>
              <w:ind w:left="-100" w:right="11"/>
              <w:contextualSpacing/>
              <w:jc w:val="right"/>
              <w:rPr>
                <w:rFonts w:ascii="Angsana New" w:hAnsi="Angsana New"/>
                <w:color w:val="000000"/>
                <w:sz w:val="10"/>
                <w:szCs w:val="10"/>
              </w:rPr>
            </w:pPr>
          </w:p>
        </w:tc>
        <w:tc>
          <w:tcPr>
            <w:tcW w:w="900" w:type="dxa"/>
            <w:vAlign w:val="bottom"/>
          </w:tcPr>
          <w:p w:rsidR="001C1FA6" w:rsidRPr="00233E1B" w:rsidRDefault="001C1FA6" w:rsidP="001C1FA6">
            <w:pPr>
              <w:ind w:left="-100" w:right="57"/>
              <w:contextualSpacing/>
              <w:jc w:val="right"/>
              <w:rPr>
                <w:rFonts w:ascii="Angsana New" w:hAnsi="Angsana New"/>
                <w:color w:val="000000"/>
                <w:sz w:val="10"/>
                <w:szCs w:val="10"/>
              </w:rPr>
            </w:pPr>
          </w:p>
        </w:tc>
        <w:tc>
          <w:tcPr>
            <w:tcW w:w="900" w:type="dxa"/>
            <w:gridSpan w:val="2"/>
          </w:tcPr>
          <w:p w:rsidR="001C1FA6" w:rsidRPr="00233E1B" w:rsidRDefault="001C1FA6" w:rsidP="001C1FA6">
            <w:pPr>
              <w:ind w:left="-100" w:right="57"/>
              <w:contextualSpacing/>
              <w:jc w:val="right"/>
              <w:rPr>
                <w:rFonts w:ascii="Angsana New" w:hAnsi="Angsana New"/>
                <w:color w:val="000000"/>
                <w:sz w:val="10"/>
                <w:szCs w:val="10"/>
              </w:rPr>
            </w:pPr>
          </w:p>
        </w:tc>
        <w:tc>
          <w:tcPr>
            <w:tcW w:w="810" w:type="dxa"/>
            <w:gridSpan w:val="2"/>
          </w:tcPr>
          <w:p w:rsidR="001C1FA6" w:rsidRPr="00233E1B" w:rsidRDefault="001C1FA6" w:rsidP="001C1FA6">
            <w:pPr>
              <w:ind w:left="-100" w:right="57"/>
              <w:contextualSpacing/>
              <w:jc w:val="right"/>
              <w:rPr>
                <w:rFonts w:ascii="Angsana New" w:hAnsi="Angsana New"/>
                <w:color w:val="000000"/>
                <w:sz w:val="10"/>
                <w:szCs w:val="10"/>
              </w:rPr>
            </w:pPr>
          </w:p>
        </w:tc>
        <w:tc>
          <w:tcPr>
            <w:tcW w:w="720" w:type="dxa"/>
            <w:gridSpan w:val="2"/>
            <w:vAlign w:val="bottom"/>
          </w:tcPr>
          <w:p w:rsidR="001C1FA6" w:rsidRPr="00233E1B" w:rsidRDefault="001C1FA6" w:rsidP="001C1FA6">
            <w:pPr>
              <w:ind w:left="-100" w:right="57"/>
              <w:contextualSpacing/>
              <w:jc w:val="right"/>
              <w:rPr>
                <w:rFonts w:ascii="Angsana New" w:hAnsi="Angsana New"/>
                <w:color w:val="000000"/>
                <w:sz w:val="10"/>
                <w:szCs w:val="10"/>
              </w:rPr>
            </w:pPr>
          </w:p>
        </w:tc>
        <w:tc>
          <w:tcPr>
            <w:tcW w:w="810" w:type="dxa"/>
            <w:vAlign w:val="bottom"/>
          </w:tcPr>
          <w:p w:rsidR="001C1FA6" w:rsidRPr="00233E1B" w:rsidRDefault="001C1FA6" w:rsidP="001C1FA6">
            <w:pPr>
              <w:ind w:left="-100" w:right="-9"/>
              <w:contextualSpacing/>
              <w:jc w:val="right"/>
              <w:rPr>
                <w:rFonts w:ascii="Angsana New" w:hAnsi="Angsana New"/>
                <w:color w:val="000000"/>
                <w:sz w:val="10"/>
                <w:szCs w:val="10"/>
              </w:rPr>
            </w:pPr>
          </w:p>
        </w:tc>
        <w:tc>
          <w:tcPr>
            <w:tcW w:w="810" w:type="dxa"/>
            <w:gridSpan w:val="2"/>
            <w:tcBorders>
              <w:top w:val="double" w:sz="4" w:space="0" w:color="auto"/>
            </w:tcBorders>
          </w:tcPr>
          <w:p w:rsidR="001C1FA6" w:rsidRPr="00233E1B" w:rsidRDefault="001C1FA6" w:rsidP="001C1FA6">
            <w:pPr>
              <w:ind w:left="-100" w:right="-30"/>
              <w:contextualSpacing/>
              <w:jc w:val="right"/>
              <w:rPr>
                <w:rFonts w:ascii="Angsana New" w:hAnsi="Angsana New"/>
                <w:color w:val="000000"/>
                <w:sz w:val="10"/>
                <w:szCs w:val="10"/>
                <w:cs/>
              </w:rPr>
            </w:pPr>
          </w:p>
        </w:tc>
        <w:tc>
          <w:tcPr>
            <w:tcW w:w="855" w:type="dxa"/>
            <w:tcBorders>
              <w:top w:val="double" w:sz="4" w:space="0" w:color="auto"/>
            </w:tcBorders>
          </w:tcPr>
          <w:p w:rsidR="001C1FA6" w:rsidRPr="00233E1B" w:rsidRDefault="001C1FA6" w:rsidP="001C1FA6">
            <w:pPr>
              <w:ind w:left="-100" w:right="-30"/>
              <w:contextualSpacing/>
              <w:jc w:val="right"/>
              <w:rPr>
                <w:rFonts w:ascii="Angsana New" w:hAnsi="Angsana New"/>
                <w:color w:val="000000"/>
                <w:sz w:val="10"/>
                <w:szCs w:val="10"/>
              </w:rPr>
            </w:pPr>
          </w:p>
        </w:tc>
      </w:tr>
      <w:tr w:rsidR="001C1FA6" w:rsidRPr="00233E1B" w:rsidTr="00145087">
        <w:trPr>
          <w:trHeight w:val="45"/>
        </w:trPr>
        <w:tc>
          <w:tcPr>
            <w:tcW w:w="2520" w:type="dxa"/>
            <w:vAlign w:val="bottom"/>
          </w:tcPr>
          <w:p w:rsidR="001C1FA6" w:rsidRPr="00233E1B" w:rsidRDefault="001C1FA6" w:rsidP="001C1FA6">
            <w:pPr>
              <w:ind w:left="25" w:right="-80" w:hanging="12"/>
              <w:contextualSpacing/>
              <w:jc w:val="thaiDistribute"/>
              <w:rPr>
                <w:rFonts w:ascii="Angsana New" w:hAnsi="Angsana New"/>
                <w:b/>
                <w:bCs/>
                <w:sz w:val="24"/>
                <w:szCs w:val="24"/>
                <w:cs/>
              </w:rPr>
            </w:pPr>
            <w:r w:rsidRPr="00233E1B">
              <w:rPr>
                <w:rFonts w:ascii="Angsana New" w:hAnsi="Angsana New"/>
                <w:b/>
                <w:bCs/>
                <w:sz w:val="24"/>
                <w:szCs w:val="24"/>
              </w:rPr>
              <w:t>As at June 30,</w:t>
            </w:r>
          </w:p>
        </w:tc>
        <w:tc>
          <w:tcPr>
            <w:tcW w:w="900" w:type="dxa"/>
            <w:vAlign w:val="bottom"/>
          </w:tcPr>
          <w:p w:rsidR="001C1FA6" w:rsidRPr="00233E1B" w:rsidRDefault="001C1FA6" w:rsidP="001C1FA6">
            <w:pPr>
              <w:ind w:left="-100" w:right="11"/>
              <w:contextualSpacing/>
              <w:jc w:val="right"/>
              <w:rPr>
                <w:rFonts w:ascii="Angsana New" w:hAnsi="Angsana New"/>
                <w:color w:val="000000"/>
                <w:sz w:val="24"/>
                <w:szCs w:val="24"/>
              </w:rPr>
            </w:pPr>
          </w:p>
        </w:tc>
        <w:tc>
          <w:tcPr>
            <w:tcW w:w="900" w:type="dxa"/>
            <w:vAlign w:val="bottom"/>
          </w:tcPr>
          <w:p w:rsidR="001C1FA6" w:rsidRPr="00233E1B" w:rsidRDefault="001C1FA6" w:rsidP="001C1FA6">
            <w:pPr>
              <w:ind w:left="-100" w:right="57"/>
              <w:contextualSpacing/>
              <w:jc w:val="right"/>
              <w:rPr>
                <w:rFonts w:ascii="Angsana New" w:hAnsi="Angsana New"/>
                <w:color w:val="000000"/>
                <w:sz w:val="24"/>
                <w:szCs w:val="24"/>
              </w:rPr>
            </w:pPr>
          </w:p>
        </w:tc>
        <w:tc>
          <w:tcPr>
            <w:tcW w:w="900" w:type="dxa"/>
            <w:gridSpan w:val="2"/>
          </w:tcPr>
          <w:p w:rsidR="001C1FA6" w:rsidRPr="00233E1B" w:rsidRDefault="001C1FA6" w:rsidP="001C1FA6">
            <w:pPr>
              <w:ind w:left="-100" w:right="57"/>
              <w:contextualSpacing/>
              <w:jc w:val="right"/>
              <w:rPr>
                <w:rFonts w:ascii="Angsana New" w:hAnsi="Angsana New"/>
                <w:color w:val="000000"/>
                <w:sz w:val="24"/>
                <w:szCs w:val="24"/>
              </w:rPr>
            </w:pPr>
          </w:p>
        </w:tc>
        <w:tc>
          <w:tcPr>
            <w:tcW w:w="810" w:type="dxa"/>
            <w:gridSpan w:val="2"/>
          </w:tcPr>
          <w:p w:rsidR="001C1FA6" w:rsidRPr="00233E1B" w:rsidRDefault="001C1FA6" w:rsidP="001C1FA6">
            <w:pPr>
              <w:ind w:left="-100" w:right="57"/>
              <w:contextualSpacing/>
              <w:jc w:val="right"/>
              <w:rPr>
                <w:rFonts w:ascii="Angsana New" w:hAnsi="Angsana New"/>
                <w:color w:val="000000"/>
                <w:sz w:val="24"/>
                <w:szCs w:val="24"/>
              </w:rPr>
            </w:pPr>
          </w:p>
        </w:tc>
        <w:tc>
          <w:tcPr>
            <w:tcW w:w="720" w:type="dxa"/>
            <w:gridSpan w:val="2"/>
            <w:vAlign w:val="bottom"/>
          </w:tcPr>
          <w:p w:rsidR="001C1FA6" w:rsidRPr="00233E1B" w:rsidRDefault="001C1FA6" w:rsidP="001C1FA6">
            <w:pPr>
              <w:ind w:left="-100" w:right="57"/>
              <w:contextualSpacing/>
              <w:jc w:val="right"/>
              <w:rPr>
                <w:rFonts w:ascii="Angsana New" w:hAnsi="Angsana New"/>
                <w:color w:val="000000"/>
                <w:sz w:val="24"/>
                <w:szCs w:val="24"/>
              </w:rPr>
            </w:pPr>
          </w:p>
        </w:tc>
        <w:tc>
          <w:tcPr>
            <w:tcW w:w="810" w:type="dxa"/>
            <w:vAlign w:val="bottom"/>
          </w:tcPr>
          <w:p w:rsidR="001C1FA6" w:rsidRPr="00233E1B" w:rsidRDefault="001C1FA6" w:rsidP="001C1FA6">
            <w:pPr>
              <w:ind w:left="-100" w:right="-9"/>
              <w:contextualSpacing/>
              <w:jc w:val="right"/>
              <w:rPr>
                <w:rFonts w:ascii="Angsana New" w:hAnsi="Angsana New"/>
                <w:color w:val="000000"/>
                <w:sz w:val="24"/>
                <w:szCs w:val="24"/>
              </w:rPr>
            </w:pPr>
          </w:p>
        </w:tc>
        <w:tc>
          <w:tcPr>
            <w:tcW w:w="810" w:type="dxa"/>
            <w:gridSpan w:val="2"/>
          </w:tcPr>
          <w:p w:rsidR="001C1FA6" w:rsidRPr="00233E1B" w:rsidRDefault="001C1FA6" w:rsidP="001C1FA6">
            <w:pPr>
              <w:ind w:left="-639" w:right="91" w:hanging="126"/>
              <w:contextualSpacing/>
              <w:jc w:val="right"/>
              <w:rPr>
                <w:rFonts w:ascii="Angsana New" w:hAnsi="Angsana New"/>
                <w:color w:val="000000"/>
                <w:sz w:val="24"/>
                <w:szCs w:val="24"/>
              </w:rPr>
            </w:pPr>
          </w:p>
        </w:tc>
        <w:tc>
          <w:tcPr>
            <w:tcW w:w="855" w:type="dxa"/>
          </w:tcPr>
          <w:p w:rsidR="001C1FA6" w:rsidRPr="00233E1B" w:rsidRDefault="001C1FA6" w:rsidP="001C1FA6">
            <w:pPr>
              <w:ind w:left="-718"/>
              <w:contextualSpacing/>
              <w:jc w:val="right"/>
              <w:rPr>
                <w:rFonts w:ascii="Angsana New" w:hAnsi="Angsana New"/>
                <w:color w:val="000000"/>
                <w:sz w:val="24"/>
                <w:szCs w:val="24"/>
              </w:rPr>
            </w:pPr>
          </w:p>
        </w:tc>
      </w:tr>
      <w:tr w:rsidR="00835BF4" w:rsidRPr="00233E1B" w:rsidTr="00145087">
        <w:tc>
          <w:tcPr>
            <w:tcW w:w="2520" w:type="dxa"/>
          </w:tcPr>
          <w:p w:rsidR="00835BF4" w:rsidRPr="00233E1B" w:rsidRDefault="00835BF4" w:rsidP="00835BF4">
            <w:pPr>
              <w:ind w:left="25" w:right="-80" w:hanging="12"/>
              <w:contextualSpacing/>
              <w:jc w:val="thaiDistribute"/>
              <w:rPr>
                <w:rFonts w:ascii="Angsana New" w:hAnsi="Angsana New"/>
                <w:color w:val="000000" w:themeColor="text1"/>
                <w:sz w:val="24"/>
                <w:szCs w:val="24"/>
              </w:rPr>
            </w:pPr>
            <w:r w:rsidRPr="00233E1B">
              <w:rPr>
                <w:rFonts w:ascii="Angsana New" w:hAnsi="Angsana New"/>
                <w:color w:val="000000" w:themeColor="text1"/>
                <w:sz w:val="24"/>
                <w:szCs w:val="24"/>
              </w:rPr>
              <w:t>Investment properties</w:t>
            </w:r>
          </w:p>
        </w:tc>
        <w:tc>
          <w:tcPr>
            <w:tcW w:w="900" w:type="dxa"/>
            <w:vAlign w:val="bottom"/>
          </w:tcPr>
          <w:p w:rsidR="00835BF4" w:rsidRPr="00233E1B" w:rsidRDefault="00835BF4" w:rsidP="00835BF4">
            <w:pPr>
              <w:ind w:left="-100" w:right="11"/>
              <w:contextualSpacing/>
              <w:jc w:val="right"/>
              <w:rPr>
                <w:rFonts w:ascii="Angsana New" w:hAnsi="Angsana New"/>
                <w:color w:val="000000"/>
                <w:sz w:val="24"/>
                <w:szCs w:val="24"/>
              </w:rPr>
            </w:pPr>
          </w:p>
        </w:tc>
        <w:tc>
          <w:tcPr>
            <w:tcW w:w="900" w:type="dxa"/>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90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81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720" w:type="dxa"/>
            <w:gridSpan w:val="2"/>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810" w:type="dxa"/>
            <w:vAlign w:val="bottom"/>
          </w:tcPr>
          <w:p w:rsidR="00835BF4" w:rsidRPr="00233E1B" w:rsidRDefault="00835BF4" w:rsidP="00835BF4">
            <w:pPr>
              <w:ind w:left="-100" w:right="-9"/>
              <w:contextualSpacing/>
              <w:jc w:val="right"/>
              <w:rPr>
                <w:rFonts w:ascii="Angsana New" w:hAnsi="Angsana New"/>
                <w:color w:val="000000"/>
                <w:sz w:val="24"/>
                <w:szCs w:val="24"/>
              </w:rPr>
            </w:pPr>
          </w:p>
        </w:tc>
        <w:tc>
          <w:tcPr>
            <w:tcW w:w="810" w:type="dxa"/>
            <w:gridSpan w:val="2"/>
          </w:tcPr>
          <w:p w:rsidR="00835BF4" w:rsidRPr="008C3A41" w:rsidRDefault="00835BF4" w:rsidP="00835BF4">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29,747</w:t>
            </w:r>
          </w:p>
        </w:tc>
        <w:tc>
          <w:tcPr>
            <w:tcW w:w="855" w:type="dxa"/>
          </w:tcPr>
          <w:p w:rsidR="00835BF4" w:rsidRPr="00233E1B" w:rsidRDefault="00835BF4" w:rsidP="00835BF4">
            <w:pPr>
              <w:ind w:left="-718"/>
              <w:contextualSpacing/>
              <w:jc w:val="right"/>
              <w:rPr>
                <w:rFonts w:ascii="Angsana New" w:hAnsi="Angsana New"/>
                <w:color w:val="000000"/>
                <w:sz w:val="24"/>
                <w:szCs w:val="24"/>
              </w:rPr>
            </w:pPr>
            <w:r w:rsidRPr="00233E1B">
              <w:rPr>
                <w:rFonts w:ascii="Angsana New" w:hAnsi="Angsana New"/>
                <w:color w:val="000000"/>
                <w:sz w:val="24"/>
                <w:szCs w:val="24"/>
              </w:rPr>
              <w:t>31,430</w:t>
            </w:r>
          </w:p>
        </w:tc>
      </w:tr>
      <w:tr w:rsidR="00835BF4" w:rsidRPr="00233E1B" w:rsidTr="00145087">
        <w:tc>
          <w:tcPr>
            <w:tcW w:w="2520" w:type="dxa"/>
          </w:tcPr>
          <w:p w:rsidR="00835BF4" w:rsidRPr="00233E1B" w:rsidRDefault="00835BF4" w:rsidP="00835BF4">
            <w:pPr>
              <w:ind w:left="25" w:right="-80" w:hanging="12"/>
              <w:contextualSpacing/>
              <w:jc w:val="thaiDistribute"/>
              <w:rPr>
                <w:rFonts w:ascii="Angsana New" w:hAnsi="Angsana New"/>
                <w:color w:val="000000" w:themeColor="text1"/>
                <w:sz w:val="24"/>
                <w:szCs w:val="24"/>
                <w:cs/>
              </w:rPr>
            </w:pPr>
            <w:r w:rsidRPr="00233E1B">
              <w:rPr>
                <w:rFonts w:ascii="Angsana New" w:hAnsi="Angsana New"/>
                <w:color w:val="000000" w:themeColor="text1"/>
                <w:sz w:val="24"/>
                <w:szCs w:val="24"/>
              </w:rPr>
              <w:t>Property, plant and equipment</w:t>
            </w:r>
          </w:p>
        </w:tc>
        <w:tc>
          <w:tcPr>
            <w:tcW w:w="900" w:type="dxa"/>
            <w:vAlign w:val="bottom"/>
          </w:tcPr>
          <w:p w:rsidR="00835BF4" w:rsidRPr="00233E1B" w:rsidRDefault="00835BF4" w:rsidP="00835BF4">
            <w:pPr>
              <w:ind w:left="-100" w:right="11"/>
              <w:contextualSpacing/>
              <w:jc w:val="right"/>
              <w:rPr>
                <w:rFonts w:ascii="Angsana New" w:hAnsi="Angsana New"/>
                <w:color w:val="000000"/>
                <w:sz w:val="24"/>
                <w:szCs w:val="24"/>
              </w:rPr>
            </w:pPr>
          </w:p>
        </w:tc>
        <w:tc>
          <w:tcPr>
            <w:tcW w:w="900" w:type="dxa"/>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90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810" w:type="dxa"/>
            <w:gridSpan w:val="2"/>
          </w:tcPr>
          <w:p w:rsidR="00835BF4" w:rsidRPr="00233E1B" w:rsidRDefault="00835BF4" w:rsidP="00835BF4">
            <w:pPr>
              <w:ind w:left="-100" w:right="57"/>
              <w:contextualSpacing/>
              <w:jc w:val="right"/>
              <w:rPr>
                <w:rFonts w:ascii="Angsana New" w:hAnsi="Angsana New"/>
                <w:color w:val="000000"/>
                <w:sz w:val="24"/>
                <w:szCs w:val="24"/>
              </w:rPr>
            </w:pPr>
          </w:p>
        </w:tc>
        <w:tc>
          <w:tcPr>
            <w:tcW w:w="720" w:type="dxa"/>
            <w:gridSpan w:val="2"/>
            <w:vAlign w:val="bottom"/>
          </w:tcPr>
          <w:p w:rsidR="00835BF4" w:rsidRPr="00233E1B" w:rsidRDefault="00835BF4" w:rsidP="00835BF4">
            <w:pPr>
              <w:ind w:left="-100" w:right="57"/>
              <w:contextualSpacing/>
              <w:jc w:val="right"/>
              <w:rPr>
                <w:rFonts w:ascii="Angsana New" w:hAnsi="Angsana New"/>
                <w:color w:val="000000"/>
                <w:sz w:val="24"/>
                <w:szCs w:val="24"/>
              </w:rPr>
            </w:pPr>
          </w:p>
        </w:tc>
        <w:tc>
          <w:tcPr>
            <w:tcW w:w="810" w:type="dxa"/>
            <w:vAlign w:val="bottom"/>
          </w:tcPr>
          <w:p w:rsidR="00835BF4" w:rsidRPr="00233E1B" w:rsidRDefault="00835BF4" w:rsidP="00835BF4">
            <w:pPr>
              <w:ind w:left="-100" w:right="-9"/>
              <w:contextualSpacing/>
              <w:jc w:val="right"/>
              <w:rPr>
                <w:rFonts w:ascii="Angsana New" w:hAnsi="Angsana New"/>
                <w:color w:val="000000"/>
                <w:sz w:val="24"/>
                <w:szCs w:val="24"/>
              </w:rPr>
            </w:pPr>
          </w:p>
        </w:tc>
        <w:tc>
          <w:tcPr>
            <w:tcW w:w="810" w:type="dxa"/>
            <w:gridSpan w:val="2"/>
          </w:tcPr>
          <w:p w:rsidR="00835BF4" w:rsidRPr="008C3A41" w:rsidRDefault="00835BF4" w:rsidP="00835BF4">
            <w:pPr>
              <w:tabs>
                <w:tab w:val="left" w:pos="725"/>
              </w:tabs>
              <w:ind w:left="-639" w:right="-18" w:hanging="126"/>
              <w:contextualSpacing/>
              <w:jc w:val="right"/>
              <w:rPr>
                <w:rFonts w:asciiTheme="majorBidi" w:hAnsiTheme="majorBidi" w:cstheme="majorBidi"/>
                <w:color w:val="000000"/>
                <w:sz w:val="24"/>
                <w:szCs w:val="24"/>
              </w:rPr>
            </w:pPr>
            <w:r w:rsidRPr="008C3A41">
              <w:rPr>
                <w:rFonts w:asciiTheme="majorBidi" w:hAnsiTheme="majorBidi" w:cstheme="majorBidi"/>
                <w:color w:val="000000"/>
                <w:sz w:val="24"/>
                <w:szCs w:val="24"/>
              </w:rPr>
              <w:t>1,320,889</w:t>
            </w:r>
          </w:p>
        </w:tc>
        <w:tc>
          <w:tcPr>
            <w:tcW w:w="855" w:type="dxa"/>
          </w:tcPr>
          <w:p w:rsidR="00835BF4" w:rsidRPr="00233E1B" w:rsidRDefault="00835BF4" w:rsidP="00835BF4">
            <w:pPr>
              <w:ind w:left="-718"/>
              <w:contextualSpacing/>
              <w:jc w:val="right"/>
              <w:rPr>
                <w:rFonts w:ascii="Angsana New" w:hAnsi="Angsana New"/>
                <w:color w:val="000000"/>
                <w:sz w:val="24"/>
                <w:szCs w:val="24"/>
              </w:rPr>
            </w:pPr>
            <w:r w:rsidRPr="00233E1B">
              <w:rPr>
                <w:rFonts w:ascii="Angsana New" w:hAnsi="Angsana New"/>
                <w:color w:val="000000"/>
                <w:sz w:val="24"/>
                <w:szCs w:val="24"/>
              </w:rPr>
              <w:t>1,334,640</w:t>
            </w:r>
          </w:p>
        </w:tc>
      </w:tr>
      <w:tr w:rsidR="008C3A41" w:rsidRPr="00233E1B" w:rsidTr="00145087">
        <w:trPr>
          <w:trHeight w:val="216"/>
        </w:trPr>
        <w:tc>
          <w:tcPr>
            <w:tcW w:w="2520" w:type="dxa"/>
          </w:tcPr>
          <w:p w:rsidR="008C3A41" w:rsidRPr="00233E1B" w:rsidRDefault="008C3A41" w:rsidP="008C3A41">
            <w:pPr>
              <w:ind w:left="25" w:right="-80" w:hanging="12"/>
              <w:contextualSpacing/>
              <w:jc w:val="thaiDistribute"/>
              <w:rPr>
                <w:rFonts w:ascii="Angsana New" w:hAnsi="Angsana New"/>
                <w:color w:val="000000" w:themeColor="text1"/>
                <w:sz w:val="24"/>
                <w:szCs w:val="24"/>
                <w:cs/>
              </w:rPr>
            </w:pPr>
            <w:r w:rsidRPr="00233E1B">
              <w:rPr>
                <w:rFonts w:ascii="Angsana New" w:hAnsi="Angsana New"/>
                <w:color w:val="000000" w:themeColor="text1"/>
                <w:sz w:val="24"/>
                <w:szCs w:val="24"/>
              </w:rPr>
              <w:t>Other assets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bottom w:val="single" w:sz="4" w:space="0" w:color="auto"/>
            </w:tcBorders>
          </w:tcPr>
          <w:p w:rsidR="008C3A41" w:rsidRPr="008C3A41" w:rsidRDefault="00E35385" w:rsidP="008C3A41">
            <w:pPr>
              <w:tabs>
                <w:tab w:val="left" w:pos="725"/>
              </w:tabs>
              <w:ind w:left="-639" w:right="-18" w:hanging="126"/>
              <w:contextualSpacing/>
              <w:jc w:val="right"/>
              <w:rPr>
                <w:rFonts w:asciiTheme="majorBidi" w:hAnsiTheme="majorBidi" w:cstheme="majorBidi"/>
                <w:color w:val="000000"/>
                <w:sz w:val="24"/>
                <w:szCs w:val="24"/>
                <w:cs/>
              </w:rPr>
            </w:pPr>
            <w:r>
              <w:rPr>
                <w:rFonts w:asciiTheme="majorBidi" w:hAnsiTheme="majorBidi" w:cstheme="majorBidi"/>
                <w:sz w:val="24"/>
                <w:szCs w:val="24"/>
              </w:rPr>
              <w:t>518,6</w:t>
            </w:r>
            <w:r w:rsidR="004C6F5A">
              <w:rPr>
                <w:rFonts w:asciiTheme="majorBidi" w:hAnsiTheme="majorBidi" w:cstheme="majorBidi"/>
                <w:sz w:val="24"/>
                <w:szCs w:val="24"/>
              </w:rPr>
              <w:t>50</w:t>
            </w:r>
          </w:p>
        </w:tc>
        <w:tc>
          <w:tcPr>
            <w:tcW w:w="855" w:type="dxa"/>
            <w:tcBorders>
              <w:bottom w:val="single" w:sz="4" w:space="0" w:color="auto"/>
            </w:tcBorders>
          </w:tcPr>
          <w:p w:rsidR="008C3A41" w:rsidRPr="00233E1B" w:rsidRDefault="008C3A41" w:rsidP="008C3A41">
            <w:pPr>
              <w:ind w:left="-718"/>
              <w:contextualSpacing/>
              <w:jc w:val="right"/>
              <w:rPr>
                <w:rFonts w:ascii="Angsana New" w:hAnsi="Angsana New"/>
                <w:color w:val="000000"/>
                <w:sz w:val="24"/>
                <w:szCs w:val="24"/>
              </w:rPr>
            </w:pPr>
            <w:r w:rsidRPr="00233E1B">
              <w:rPr>
                <w:rFonts w:ascii="Angsana New" w:hAnsi="Angsana New"/>
                <w:color w:val="000000"/>
                <w:sz w:val="24"/>
                <w:szCs w:val="24"/>
              </w:rPr>
              <w:t>511,615</w:t>
            </w:r>
          </w:p>
        </w:tc>
      </w:tr>
      <w:tr w:rsidR="008C3A41" w:rsidRPr="00233E1B" w:rsidTr="00145087">
        <w:trPr>
          <w:trHeight w:val="54"/>
        </w:trPr>
        <w:tc>
          <w:tcPr>
            <w:tcW w:w="2520" w:type="dxa"/>
          </w:tcPr>
          <w:p w:rsidR="008C3A41" w:rsidRPr="00233E1B" w:rsidRDefault="008C3A41" w:rsidP="008C3A41">
            <w:pPr>
              <w:ind w:left="25" w:right="-80" w:hanging="12"/>
              <w:contextualSpacing/>
              <w:jc w:val="thaiDistribute"/>
              <w:rPr>
                <w:rFonts w:ascii="Angsana New" w:hAnsi="Angsana New"/>
                <w:color w:val="000000" w:themeColor="text1"/>
                <w:sz w:val="24"/>
                <w:szCs w:val="24"/>
                <w:cs/>
              </w:rPr>
            </w:pPr>
            <w:r w:rsidRPr="00233E1B">
              <w:rPr>
                <w:rFonts w:ascii="Angsana New" w:hAnsi="Angsana New"/>
                <w:color w:val="000000" w:themeColor="text1"/>
                <w:sz w:val="24"/>
                <w:szCs w:val="24"/>
              </w:rPr>
              <w:t>Investment properties</w:t>
            </w:r>
          </w:p>
        </w:tc>
        <w:tc>
          <w:tcPr>
            <w:tcW w:w="900" w:type="dxa"/>
            <w:vAlign w:val="bottom"/>
          </w:tcPr>
          <w:p w:rsidR="008C3A41" w:rsidRPr="00233E1B" w:rsidRDefault="008C3A41" w:rsidP="008C3A41">
            <w:pPr>
              <w:ind w:left="-100" w:right="11"/>
              <w:contextualSpacing/>
              <w:jc w:val="right"/>
              <w:rPr>
                <w:rFonts w:ascii="Angsana New" w:hAnsi="Angsana New"/>
                <w:color w:val="000000"/>
                <w:sz w:val="24"/>
                <w:szCs w:val="24"/>
              </w:rPr>
            </w:pPr>
          </w:p>
        </w:tc>
        <w:tc>
          <w:tcPr>
            <w:tcW w:w="900" w:type="dxa"/>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90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810" w:type="dxa"/>
            <w:gridSpan w:val="2"/>
          </w:tcPr>
          <w:p w:rsidR="008C3A41" w:rsidRPr="00233E1B" w:rsidRDefault="008C3A41" w:rsidP="008C3A41">
            <w:pPr>
              <w:ind w:left="-100" w:right="57"/>
              <w:contextualSpacing/>
              <w:jc w:val="right"/>
              <w:rPr>
                <w:rFonts w:ascii="Angsana New" w:hAnsi="Angsana New"/>
                <w:color w:val="000000"/>
                <w:sz w:val="24"/>
                <w:szCs w:val="24"/>
              </w:rPr>
            </w:pPr>
          </w:p>
        </w:tc>
        <w:tc>
          <w:tcPr>
            <w:tcW w:w="720" w:type="dxa"/>
            <w:gridSpan w:val="2"/>
            <w:vAlign w:val="bottom"/>
          </w:tcPr>
          <w:p w:rsidR="008C3A41" w:rsidRPr="00233E1B" w:rsidRDefault="008C3A41" w:rsidP="008C3A41">
            <w:pPr>
              <w:ind w:left="-100" w:right="57"/>
              <w:contextualSpacing/>
              <w:jc w:val="right"/>
              <w:rPr>
                <w:rFonts w:ascii="Angsana New" w:hAnsi="Angsana New"/>
                <w:color w:val="000000"/>
                <w:sz w:val="24"/>
                <w:szCs w:val="24"/>
              </w:rPr>
            </w:pPr>
          </w:p>
        </w:tc>
        <w:tc>
          <w:tcPr>
            <w:tcW w:w="810" w:type="dxa"/>
            <w:vAlign w:val="bottom"/>
          </w:tcPr>
          <w:p w:rsidR="008C3A41" w:rsidRPr="00233E1B" w:rsidRDefault="008C3A41" w:rsidP="008C3A41">
            <w:pPr>
              <w:ind w:left="-100" w:right="-9"/>
              <w:contextualSpacing/>
              <w:jc w:val="right"/>
              <w:rPr>
                <w:rFonts w:ascii="Angsana New" w:hAnsi="Angsana New"/>
                <w:color w:val="000000"/>
                <w:sz w:val="24"/>
                <w:szCs w:val="24"/>
              </w:rPr>
            </w:pPr>
          </w:p>
        </w:tc>
        <w:tc>
          <w:tcPr>
            <w:tcW w:w="810" w:type="dxa"/>
            <w:gridSpan w:val="2"/>
            <w:tcBorders>
              <w:top w:val="single" w:sz="4" w:space="0" w:color="auto"/>
              <w:bottom w:val="double" w:sz="4" w:space="0" w:color="auto"/>
            </w:tcBorders>
          </w:tcPr>
          <w:p w:rsidR="008C3A41" w:rsidRPr="008C3A41" w:rsidRDefault="00E35385" w:rsidP="008C3A41">
            <w:pPr>
              <w:tabs>
                <w:tab w:val="left" w:pos="725"/>
              </w:tabs>
              <w:ind w:left="-639" w:right="-18" w:hanging="126"/>
              <w:contextualSpacing/>
              <w:jc w:val="right"/>
              <w:rPr>
                <w:rFonts w:asciiTheme="majorBidi" w:hAnsiTheme="majorBidi" w:cstheme="majorBidi"/>
                <w:color w:val="000000"/>
                <w:sz w:val="24"/>
                <w:szCs w:val="24"/>
                <w:cs/>
              </w:rPr>
            </w:pPr>
            <w:r>
              <w:rPr>
                <w:rFonts w:asciiTheme="majorBidi" w:hAnsiTheme="majorBidi" w:cstheme="majorBidi"/>
                <w:sz w:val="24"/>
                <w:szCs w:val="24"/>
              </w:rPr>
              <w:t>1,869,28</w:t>
            </w:r>
            <w:r w:rsidR="004C6F5A">
              <w:rPr>
                <w:rFonts w:asciiTheme="majorBidi" w:hAnsiTheme="majorBidi" w:cstheme="majorBidi"/>
                <w:sz w:val="24"/>
                <w:szCs w:val="24"/>
              </w:rPr>
              <w:t>6</w:t>
            </w:r>
          </w:p>
        </w:tc>
        <w:tc>
          <w:tcPr>
            <w:tcW w:w="855" w:type="dxa"/>
            <w:tcBorders>
              <w:top w:val="single" w:sz="4" w:space="0" w:color="auto"/>
              <w:bottom w:val="double" w:sz="4" w:space="0" w:color="auto"/>
            </w:tcBorders>
          </w:tcPr>
          <w:p w:rsidR="008C3A41" w:rsidRPr="00233E1B" w:rsidRDefault="008C3A41" w:rsidP="008C3A41">
            <w:pPr>
              <w:ind w:left="-718"/>
              <w:contextualSpacing/>
              <w:jc w:val="right"/>
              <w:rPr>
                <w:rFonts w:ascii="Angsana New" w:hAnsi="Angsana New"/>
                <w:color w:val="000000"/>
                <w:sz w:val="24"/>
                <w:szCs w:val="24"/>
              </w:rPr>
            </w:pPr>
            <w:r w:rsidRPr="00233E1B">
              <w:rPr>
                <w:rFonts w:ascii="Angsana New" w:hAnsi="Angsana New"/>
                <w:color w:val="000000"/>
                <w:sz w:val="24"/>
                <w:szCs w:val="24"/>
              </w:rPr>
              <w:t>1,877,685</w:t>
            </w:r>
          </w:p>
        </w:tc>
      </w:tr>
      <w:tr w:rsidR="00C040A3" w:rsidRPr="00233E1B" w:rsidTr="00145087">
        <w:trPr>
          <w:trHeight w:val="79"/>
        </w:trPr>
        <w:tc>
          <w:tcPr>
            <w:tcW w:w="2520" w:type="dxa"/>
            <w:vAlign w:val="bottom"/>
          </w:tcPr>
          <w:p w:rsidR="00C040A3" w:rsidRPr="00233E1B" w:rsidRDefault="00C040A3" w:rsidP="00C040A3">
            <w:pPr>
              <w:ind w:left="25" w:right="-80" w:hanging="12"/>
              <w:contextualSpacing/>
              <w:jc w:val="thaiDistribute"/>
              <w:rPr>
                <w:rFonts w:ascii="Angsana New" w:hAnsi="Angsana New"/>
                <w:color w:val="000000" w:themeColor="text1"/>
                <w:sz w:val="10"/>
                <w:szCs w:val="10"/>
                <w:cs/>
              </w:rPr>
            </w:pPr>
          </w:p>
        </w:tc>
        <w:tc>
          <w:tcPr>
            <w:tcW w:w="900" w:type="dxa"/>
            <w:vAlign w:val="bottom"/>
          </w:tcPr>
          <w:p w:rsidR="00C040A3" w:rsidRPr="00233E1B" w:rsidRDefault="00C040A3" w:rsidP="00C040A3">
            <w:pPr>
              <w:ind w:left="-100" w:right="11"/>
              <w:contextualSpacing/>
              <w:jc w:val="right"/>
              <w:rPr>
                <w:rFonts w:ascii="Angsana New" w:hAnsi="Angsana New"/>
                <w:color w:val="000000"/>
                <w:sz w:val="10"/>
                <w:szCs w:val="10"/>
              </w:rPr>
            </w:pPr>
          </w:p>
        </w:tc>
        <w:tc>
          <w:tcPr>
            <w:tcW w:w="900" w:type="dxa"/>
            <w:vAlign w:val="bottom"/>
          </w:tcPr>
          <w:p w:rsidR="00C040A3" w:rsidRPr="00233E1B" w:rsidRDefault="00C040A3" w:rsidP="00C040A3">
            <w:pPr>
              <w:ind w:left="-100" w:right="57"/>
              <w:contextualSpacing/>
              <w:jc w:val="right"/>
              <w:rPr>
                <w:rFonts w:ascii="Angsana New" w:hAnsi="Angsana New"/>
                <w:color w:val="000000"/>
                <w:sz w:val="10"/>
                <w:szCs w:val="10"/>
              </w:rPr>
            </w:pPr>
          </w:p>
        </w:tc>
        <w:tc>
          <w:tcPr>
            <w:tcW w:w="900" w:type="dxa"/>
            <w:gridSpan w:val="2"/>
          </w:tcPr>
          <w:p w:rsidR="00C040A3" w:rsidRPr="00233E1B" w:rsidRDefault="00C040A3" w:rsidP="00C040A3">
            <w:pPr>
              <w:ind w:left="-100" w:right="57"/>
              <w:contextualSpacing/>
              <w:jc w:val="right"/>
              <w:rPr>
                <w:rFonts w:ascii="Angsana New" w:hAnsi="Angsana New"/>
                <w:color w:val="000000"/>
                <w:sz w:val="10"/>
                <w:szCs w:val="10"/>
              </w:rPr>
            </w:pPr>
          </w:p>
        </w:tc>
        <w:tc>
          <w:tcPr>
            <w:tcW w:w="810" w:type="dxa"/>
            <w:gridSpan w:val="2"/>
          </w:tcPr>
          <w:p w:rsidR="00C040A3" w:rsidRPr="00233E1B" w:rsidRDefault="00C040A3" w:rsidP="00C040A3">
            <w:pPr>
              <w:ind w:left="-100" w:right="57"/>
              <w:contextualSpacing/>
              <w:jc w:val="right"/>
              <w:rPr>
                <w:rFonts w:ascii="Angsana New" w:hAnsi="Angsana New"/>
                <w:color w:val="000000"/>
                <w:sz w:val="10"/>
                <w:szCs w:val="10"/>
              </w:rPr>
            </w:pPr>
          </w:p>
        </w:tc>
        <w:tc>
          <w:tcPr>
            <w:tcW w:w="720" w:type="dxa"/>
            <w:gridSpan w:val="2"/>
            <w:vAlign w:val="bottom"/>
          </w:tcPr>
          <w:p w:rsidR="00C040A3" w:rsidRPr="00233E1B" w:rsidRDefault="00C040A3" w:rsidP="00C040A3">
            <w:pPr>
              <w:ind w:left="-100" w:right="57"/>
              <w:contextualSpacing/>
              <w:jc w:val="right"/>
              <w:rPr>
                <w:rFonts w:ascii="Angsana New" w:hAnsi="Angsana New"/>
                <w:color w:val="000000"/>
                <w:sz w:val="10"/>
                <w:szCs w:val="10"/>
              </w:rPr>
            </w:pPr>
          </w:p>
        </w:tc>
        <w:tc>
          <w:tcPr>
            <w:tcW w:w="810" w:type="dxa"/>
            <w:vAlign w:val="bottom"/>
          </w:tcPr>
          <w:p w:rsidR="00C040A3" w:rsidRPr="00233E1B" w:rsidRDefault="00C040A3" w:rsidP="00C040A3">
            <w:pPr>
              <w:ind w:left="-100" w:right="-9"/>
              <w:contextualSpacing/>
              <w:jc w:val="right"/>
              <w:rPr>
                <w:rFonts w:ascii="Angsana New" w:hAnsi="Angsana New"/>
                <w:color w:val="000000"/>
                <w:sz w:val="10"/>
                <w:szCs w:val="10"/>
              </w:rPr>
            </w:pPr>
          </w:p>
        </w:tc>
        <w:tc>
          <w:tcPr>
            <w:tcW w:w="810" w:type="dxa"/>
            <w:gridSpan w:val="2"/>
            <w:tcBorders>
              <w:top w:val="double" w:sz="4" w:space="0" w:color="auto"/>
            </w:tcBorders>
          </w:tcPr>
          <w:p w:rsidR="00C040A3" w:rsidRPr="00233E1B" w:rsidRDefault="00C040A3" w:rsidP="00C040A3">
            <w:pPr>
              <w:ind w:left="-639" w:right="91" w:hanging="126"/>
              <w:contextualSpacing/>
              <w:jc w:val="right"/>
              <w:rPr>
                <w:rFonts w:ascii="Angsana New" w:hAnsi="Angsana New"/>
                <w:color w:val="000000"/>
                <w:sz w:val="10"/>
                <w:szCs w:val="10"/>
              </w:rPr>
            </w:pPr>
          </w:p>
        </w:tc>
        <w:tc>
          <w:tcPr>
            <w:tcW w:w="855" w:type="dxa"/>
            <w:tcBorders>
              <w:top w:val="double" w:sz="4" w:space="0" w:color="auto"/>
            </w:tcBorders>
          </w:tcPr>
          <w:p w:rsidR="00C040A3" w:rsidRPr="00233E1B" w:rsidRDefault="00C040A3" w:rsidP="00C040A3">
            <w:pPr>
              <w:ind w:left="-718"/>
              <w:contextualSpacing/>
              <w:jc w:val="right"/>
              <w:rPr>
                <w:rFonts w:ascii="Angsana New" w:hAnsi="Angsana New"/>
                <w:color w:val="000000"/>
                <w:sz w:val="10"/>
                <w:szCs w:val="10"/>
              </w:rPr>
            </w:pPr>
          </w:p>
        </w:tc>
      </w:tr>
      <w:tr w:rsidR="00C040A3" w:rsidRPr="00233E1B" w:rsidTr="00145087">
        <w:trPr>
          <w:trHeight w:val="81"/>
        </w:trPr>
        <w:tc>
          <w:tcPr>
            <w:tcW w:w="2520" w:type="dxa"/>
            <w:vAlign w:val="bottom"/>
          </w:tcPr>
          <w:p w:rsidR="00C040A3" w:rsidRPr="00233E1B" w:rsidRDefault="00C040A3" w:rsidP="00C040A3">
            <w:pPr>
              <w:ind w:left="25" w:right="-80" w:hanging="12"/>
              <w:contextualSpacing/>
              <w:jc w:val="thaiDistribute"/>
              <w:rPr>
                <w:rFonts w:ascii="Angsana New" w:hAnsi="Angsana New"/>
                <w:b/>
                <w:bCs/>
                <w:sz w:val="24"/>
                <w:szCs w:val="24"/>
                <w:cs/>
              </w:rPr>
            </w:pPr>
            <w:r w:rsidRPr="00233E1B">
              <w:rPr>
                <w:rFonts w:ascii="Angsana New" w:hAnsi="Angsana New"/>
                <w:b/>
                <w:bCs/>
                <w:sz w:val="24"/>
                <w:szCs w:val="24"/>
              </w:rPr>
              <w:t>Revenue recognition</w:t>
            </w:r>
          </w:p>
        </w:tc>
        <w:tc>
          <w:tcPr>
            <w:tcW w:w="900" w:type="dxa"/>
            <w:vAlign w:val="bottom"/>
          </w:tcPr>
          <w:p w:rsidR="00C040A3" w:rsidRPr="00233E1B" w:rsidRDefault="00C040A3" w:rsidP="00C040A3">
            <w:pPr>
              <w:ind w:left="-100" w:right="11"/>
              <w:contextualSpacing/>
              <w:jc w:val="right"/>
              <w:rPr>
                <w:rFonts w:ascii="Angsana New" w:hAnsi="Angsana New"/>
                <w:color w:val="000000"/>
                <w:sz w:val="24"/>
                <w:szCs w:val="24"/>
              </w:rPr>
            </w:pPr>
          </w:p>
        </w:tc>
        <w:tc>
          <w:tcPr>
            <w:tcW w:w="900" w:type="dxa"/>
            <w:vAlign w:val="bottom"/>
          </w:tcPr>
          <w:p w:rsidR="00C040A3" w:rsidRPr="00233E1B" w:rsidRDefault="00C040A3" w:rsidP="00C040A3">
            <w:pPr>
              <w:ind w:left="-100" w:right="57"/>
              <w:contextualSpacing/>
              <w:jc w:val="right"/>
              <w:rPr>
                <w:rFonts w:ascii="Angsana New" w:hAnsi="Angsana New"/>
                <w:color w:val="000000"/>
                <w:sz w:val="24"/>
                <w:szCs w:val="24"/>
              </w:rPr>
            </w:pPr>
          </w:p>
        </w:tc>
        <w:tc>
          <w:tcPr>
            <w:tcW w:w="900" w:type="dxa"/>
            <w:gridSpan w:val="2"/>
          </w:tcPr>
          <w:p w:rsidR="00C040A3" w:rsidRPr="00233E1B" w:rsidRDefault="00C040A3" w:rsidP="00C040A3">
            <w:pPr>
              <w:ind w:left="-100" w:right="57"/>
              <w:contextualSpacing/>
              <w:jc w:val="right"/>
              <w:rPr>
                <w:rFonts w:ascii="Angsana New" w:hAnsi="Angsana New"/>
                <w:color w:val="000000"/>
                <w:sz w:val="24"/>
                <w:szCs w:val="24"/>
              </w:rPr>
            </w:pPr>
          </w:p>
        </w:tc>
        <w:tc>
          <w:tcPr>
            <w:tcW w:w="810" w:type="dxa"/>
            <w:gridSpan w:val="2"/>
          </w:tcPr>
          <w:p w:rsidR="00C040A3" w:rsidRPr="00233E1B" w:rsidRDefault="00C040A3" w:rsidP="00C040A3">
            <w:pPr>
              <w:ind w:left="-100" w:right="57"/>
              <w:contextualSpacing/>
              <w:jc w:val="right"/>
              <w:rPr>
                <w:rFonts w:ascii="Angsana New" w:hAnsi="Angsana New"/>
                <w:color w:val="000000"/>
                <w:sz w:val="24"/>
                <w:szCs w:val="24"/>
              </w:rPr>
            </w:pPr>
          </w:p>
        </w:tc>
        <w:tc>
          <w:tcPr>
            <w:tcW w:w="720" w:type="dxa"/>
            <w:gridSpan w:val="2"/>
            <w:vAlign w:val="bottom"/>
          </w:tcPr>
          <w:p w:rsidR="00C040A3" w:rsidRPr="00233E1B" w:rsidRDefault="00C040A3" w:rsidP="00C040A3">
            <w:pPr>
              <w:ind w:left="-100" w:right="57"/>
              <w:contextualSpacing/>
              <w:jc w:val="right"/>
              <w:rPr>
                <w:rFonts w:ascii="Angsana New" w:hAnsi="Angsana New"/>
                <w:color w:val="000000"/>
                <w:sz w:val="24"/>
                <w:szCs w:val="24"/>
              </w:rPr>
            </w:pPr>
          </w:p>
        </w:tc>
        <w:tc>
          <w:tcPr>
            <w:tcW w:w="810" w:type="dxa"/>
            <w:vAlign w:val="bottom"/>
          </w:tcPr>
          <w:p w:rsidR="00C040A3" w:rsidRPr="00233E1B" w:rsidRDefault="00C040A3" w:rsidP="00C040A3">
            <w:pPr>
              <w:ind w:left="-100" w:right="-9"/>
              <w:contextualSpacing/>
              <w:jc w:val="right"/>
              <w:rPr>
                <w:rFonts w:ascii="Angsana New" w:hAnsi="Angsana New"/>
                <w:color w:val="000000"/>
                <w:sz w:val="24"/>
                <w:szCs w:val="24"/>
              </w:rPr>
            </w:pPr>
          </w:p>
        </w:tc>
        <w:tc>
          <w:tcPr>
            <w:tcW w:w="810" w:type="dxa"/>
            <w:gridSpan w:val="2"/>
          </w:tcPr>
          <w:p w:rsidR="00C040A3" w:rsidRPr="00233E1B" w:rsidRDefault="00C040A3" w:rsidP="00C040A3">
            <w:pPr>
              <w:ind w:left="-639" w:right="91" w:hanging="126"/>
              <w:contextualSpacing/>
              <w:jc w:val="right"/>
              <w:rPr>
                <w:rFonts w:ascii="Angsana New" w:hAnsi="Angsana New"/>
                <w:color w:val="000000"/>
                <w:sz w:val="24"/>
                <w:szCs w:val="24"/>
              </w:rPr>
            </w:pPr>
          </w:p>
        </w:tc>
        <w:tc>
          <w:tcPr>
            <w:tcW w:w="855" w:type="dxa"/>
          </w:tcPr>
          <w:p w:rsidR="00C040A3" w:rsidRPr="00233E1B" w:rsidRDefault="00C040A3" w:rsidP="00C040A3">
            <w:pPr>
              <w:ind w:left="-718"/>
              <w:contextualSpacing/>
              <w:jc w:val="right"/>
              <w:rPr>
                <w:rFonts w:ascii="Angsana New" w:hAnsi="Angsana New"/>
                <w:color w:val="000000"/>
                <w:sz w:val="24"/>
                <w:szCs w:val="24"/>
              </w:rPr>
            </w:pPr>
          </w:p>
        </w:tc>
      </w:tr>
      <w:tr w:rsidR="00835BF4" w:rsidRPr="00233E1B" w:rsidTr="004C6F5A">
        <w:trPr>
          <w:trHeight w:val="63"/>
        </w:trPr>
        <w:tc>
          <w:tcPr>
            <w:tcW w:w="2520" w:type="dxa"/>
            <w:vAlign w:val="bottom"/>
          </w:tcPr>
          <w:p w:rsidR="00835BF4" w:rsidRPr="00233E1B" w:rsidRDefault="00835BF4" w:rsidP="00835BF4">
            <w:pPr>
              <w:ind w:left="25" w:right="-80" w:hanging="12"/>
              <w:contextualSpacing/>
              <w:jc w:val="thaiDistribute"/>
              <w:rPr>
                <w:rFonts w:ascii="Angsana New" w:hAnsi="Angsana New"/>
                <w:b/>
                <w:bCs/>
                <w:sz w:val="24"/>
                <w:szCs w:val="24"/>
                <w:cs/>
              </w:rPr>
            </w:pPr>
            <w:r w:rsidRPr="00233E1B">
              <w:rPr>
                <w:rFonts w:ascii="Angsana New" w:hAnsi="Angsana New"/>
                <w:sz w:val="24"/>
                <w:szCs w:val="24"/>
              </w:rPr>
              <w:t>Point in time</w:t>
            </w:r>
          </w:p>
        </w:tc>
        <w:tc>
          <w:tcPr>
            <w:tcW w:w="900" w:type="dxa"/>
          </w:tcPr>
          <w:p w:rsidR="00835BF4" w:rsidRPr="00233E1B" w:rsidRDefault="00835BF4" w:rsidP="00835BF4">
            <w:pPr>
              <w:ind w:left="-753" w:right="99"/>
              <w:contextualSpacing/>
              <w:jc w:val="right"/>
              <w:rPr>
                <w:rFonts w:ascii="Angsana New" w:hAnsi="Angsana New"/>
                <w:color w:val="000000"/>
                <w:sz w:val="24"/>
                <w:szCs w:val="24"/>
              </w:rPr>
            </w:pPr>
            <w:r w:rsidRPr="00233E1B">
              <w:rPr>
                <w:rFonts w:ascii="Angsana New" w:hAnsi="Angsana New"/>
                <w:color w:val="000000"/>
                <w:sz w:val="24"/>
                <w:szCs w:val="24"/>
              </w:rPr>
              <w:t>56,786</w:t>
            </w:r>
          </w:p>
        </w:tc>
        <w:tc>
          <w:tcPr>
            <w:tcW w:w="900" w:type="dxa"/>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51,568</w:t>
            </w:r>
          </w:p>
        </w:tc>
        <w:tc>
          <w:tcPr>
            <w:tcW w:w="900" w:type="dxa"/>
            <w:gridSpan w:val="2"/>
          </w:tcPr>
          <w:p w:rsidR="00835BF4" w:rsidRPr="00233E1B" w:rsidRDefault="00835BF4" w:rsidP="00835BF4">
            <w:pPr>
              <w:ind w:left="-2149" w:right="150" w:firstLine="1736"/>
              <w:contextualSpacing/>
              <w:jc w:val="right"/>
              <w:rPr>
                <w:rFonts w:ascii="Angsana New" w:hAnsi="Angsana New"/>
                <w:color w:val="000000"/>
                <w:sz w:val="24"/>
                <w:szCs w:val="24"/>
              </w:rPr>
            </w:pPr>
            <w:r w:rsidRPr="00233E1B">
              <w:rPr>
                <w:rFonts w:ascii="Angsana New" w:hAnsi="Angsana New"/>
                <w:color w:val="000000"/>
                <w:sz w:val="24"/>
                <w:szCs w:val="24"/>
              </w:rPr>
              <w:t>30,575</w:t>
            </w:r>
          </w:p>
        </w:tc>
        <w:tc>
          <w:tcPr>
            <w:tcW w:w="810" w:type="dxa"/>
            <w:gridSpan w:val="2"/>
          </w:tcPr>
          <w:p w:rsidR="00835BF4" w:rsidRPr="00233E1B" w:rsidRDefault="00835BF4" w:rsidP="00835BF4">
            <w:pPr>
              <w:tabs>
                <w:tab w:val="left" w:pos="610"/>
              </w:tabs>
              <w:ind w:left="-2149" w:right="60" w:firstLine="1736"/>
              <w:contextualSpacing/>
              <w:jc w:val="right"/>
              <w:rPr>
                <w:rFonts w:ascii="Angsana New" w:hAnsi="Angsana New"/>
                <w:color w:val="000000"/>
                <w:sz w:val="24"/>
                <w:szCs w:val="24"/>
              </w:rPr>
            </w:pPr>
            <w:r w:rsidRPr="00233E1B">
              <w:rPr>
                <w:rFonts w:ascii="Angsana New" w:hAnsi="Angsana New"/>
                <w:color w:val="000000"/>
                <w:sz w:val="24"/>
                <w:szCs w:val="24"/>
              </w:rPr>
              <w:t>69,259</w:t>
            </w:r>
          </w:p>
        </w:tc>
        <w:tc>
          <w:tcPr>
            <w:tcW w:w="720" w:type="dxa"/>
            <w:gridSpan w:val="2"/>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gridSpan w:val="2"/>
          </w:tcPr>
          <w:p w:rsidR="00835BF4" w:rsidRPr="00233E1B" w:rsidRDefault="00835BF4" w:rsidP="00835BF4">
            <w:pPr>
              <w:tabs>
                <w:tab w:val="left" w:pos="725"/>
              </w:tabs>
              <w:ind w:left="-639" w:right="-18" w:hanging="126"/>
              <w:contextualSpacing/>
              <w:jc w:val="right"/>
              <w:rPr>
                <w:rFonts w:ascii="Angsana New" w:hAnsi="Angsana New"/>
                <w:color w:val="000000"/>
                <w:sz w:val="24"/>
                <w:szCs w:val="24"/>
              </w:rPr>
            </w:pPr>
            <w:r w:rsidRPr="00233E1B">
              <w:rPr>
                <w:rFonts w:ascii="Angsana New" w:hAnsi="Angsana New"/>
                <w:color w:val="000000"/>
                <w:sz w:val="24"/>
                <w:szCs w:val="24"/>
              </w:rPr>
              <w:t>87,361</w:t>
            </w:r>
          </w:p>
        </w:tc>
        <w:tc>
          <w:tcPr>
            <w:tcW w:w="855" w:type="dxa"/>
          </w:tcPr>
          <w:p w:rsidR="00835BF4" w:rsidRPr="00233E1B" w:rsidRDefault="00835BF4" w:rsidP="00835BF4">
            <w:pPr>
              <w:ind w:left="-718"/>
              <w:contextualSpacing/>
              <w:jc w:val="right"/>
              <w:rPr>
                <w:rFonts w:ascii="Angsana New" w:hAnsi="Angsana New"/>
                <w:color w:val="000000"/>
                <w:sz w:val="24"/>
                <w:szCs w:val="24"/>
              </w:rPr>
            </w:pPr>
            <w:r w:rsidRPr="00233E1B">
              <w:rPr>
                <w:rFonts w:ascii="Angsana New" w:hAnsi="Angsana New"/>
                <w:color w:val="000000"/>
                <w:sz w:val="24"/>
                <w:szCs w:val="24"/>
              </w:rPr>
              <w:t>120,827</w:t>
            </w:r>
          </w:p>
        </w:tc>
      </w:tr>
      <w:tr w:rsidR="00835BF4" w:rsidRPr="00233E1B" w:rsidTr="004C6F5A">
        <w:trPr>
          <w:trHeight w:val="54"/>
        </w:trPr>
        <w:tc>
          <w:tcPr>
            <w:tcW w:w="2520" w:type="dxa"/>
            <w:vAlign w:val="bottom"/>
          </w:tcPr>
          <w:p w:rsidR="00835BF4" w:rsidRPr="00233E1B" w:rsidRDefault="00835BF4" w:rsidP="00835BF4">
            <w:pPr>
              <w:ind w:left="25" w:right="-80" w:hanging="12"/>
              <w:contextualSpacing/>
              <w:jc w:val="thaiDistribute"/>
              <w:rPr>
                <w:rFonts w:ascii="Angsana New" w:hAnsi="Angsana New"/>
                <w:b/>
                <w:bCs/>
                <w:sz w:val="24"/>
                <w:szCs w:val="24"/>
                <w:cs/>
              </w:rPr>
            </w:pPr>
            <w:r w:rsidRPr="00233E1B">
              <w:rPr>
                <w:rFonts w:ascii="Angsana New" w:hAnsi="Angsana New"/>
                <w:sz w:val="24"/>
                <w:szCs w:val="24"/>
              </w:rPr>
              <w:t>Over time</w:t>
            </w:r>
          </w:p>
        </w:tc>
        <w:tc>
          <w:tcPr>
            <w:tcW w:w="900" w:type="dxa"/>
            <w:tcBorders>
              <w:bottom w:val="single" w:sz="4" w:space="0" w:color="auto"/>
            </w:tcBorders>
            <w:vAlign w:val="bottom"/>
          </w:tcPr>
          <w:p w:rsidR="00835BF4" w:rsidRPr="00233E1B" w:rsidRDefault="00835BF4" w:rsidP="00835BF4">
            <w:pPr>
              <w:ind w:left="-753" w:right="99"/>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900" w:type="dxa"/>
            <w:tcBorders>
              <w:bottom w:val="single" w:sz="4" w:space="0" w:color="auto"/>
            </w:tcBorders>
            <w:vAlign w:val="bottom"/>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w:t>
            </w:r>
          </w:p>
        </w:tc>
        <w:tc>
          <w:tcPr>
            <w:tcW w:w="900" w:type="dxa"/>
            <w:gridSpan w:val="2"/>
            <w:tcBorders>
              <w:bottom w:val="single" w:sz="4" w:space="0" w:color="auto"/>
            </w:tcBorders>
            <w:vAlign w:val="bottom"/>
          </w:tcPr>
          <w:p w:rsidR="00835BF4" w:rsidRPr="00233E1B" w:rsidRDefault="00835BF4" w:rsidP="00835BF4">
            <w:pPr>
              <w:ind w:left="-2149" w:right="150" w:firstLine="1736"/>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gridSpan w:val="2"/>
            <w:tcBorders>
              <w:bottom w:val="single" w:sz="4" w:space="0" w:color="auto"/>
            </w:tcBorders>
          </w:tcPr>
          <w:p w:rsidR="00835BF4" w:rsidRPr="00233E1B" w:rsidRDefault="00835BF4" w:rsidP="00835BF4">
            <w:pPr>
              <w:tabs>
                <w:tab w:val="left" w:pos="610"/>
              </w:tabs>
              <w:ind w:left="-2149" w:right="60" w:firstLine="1736"/>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720" w:type="dxa"/>
            <w:gridSpan w:val="2"/>
            <w:tcBorders>
              <w:bottom w:val="single" w:sz="4" w:space="0" w:color="auto"/>
            </w:tcBorders>
            <w:vAlign w:val="bottom"/>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tcBorders>
              <w:bottom w:val="single" w:sz="4" w:space="0" w:color="auto"/>
            </w:tcBorders>
            <w:vAlign w:val="bottom"/>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gridSpan w:val="2"/>
            <w:tcBorders>
              <w:bottom w:val="single" w:sz="4" w:space="0" w:color="auto"/>
            </w:tcBorders>
            <w:vAlign w:val="bottom"/>
          </w:tcPr>
          <w:p w:rsidR="00835BF4" w:rsidRPr="00233E1B" w:rsidRDefault="00835BF4" w:rsidP="00835BF4">
            <w:pPr>
              <w:tabs>
                <w:tab w:val="left" w:pos="725"/>
              </w:tabs>
              <w:ind w:left="-639" w:right="-18" w:hanging="126"/>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55" w:type="dxa"/>
            <w:tcBorders>
              <w:bottom w:val="single" w:sz="4" w:space="0" w:color="auto"/>
            </w:tcBorders>
          </w:tcPr>
          <w:p w:rsidR="00835BF4" w:rsidRPr="00233E1B" w:rsidRDefault="00835BF4" w:rsidP="00835BF4">
            <w:pPr>
              <w:ind w:left="-718"/>
              <w:contextualSpacing/>
              <w:jc w:val="right"/>
              <w:rPr>
                <w:rFonts w:ascii="Angsana New" w:hAnsi="Angsana New"/>
                <w:color w:val="000000"/>
                <w:sz w:val="24"/>
                <w:szCs w:val="24"/>
              </w:rPr>
            </w:pPr>
            <w:r w:rsidRPr="00233E1B">
              <w:rPr>
                <w:rFonts w:ascii="Angsana New" w:hAnsi="Angsana New"/>
                <w:color w:val="000000"/>
                <w:sz w:val="24"/>
                <w:szCs w:val="24"/>
              </w:rPr>
              <w:t>-</w:t>
            </w:r>
          </w:p>
        </w:tc>
      </w:tr>
      <w:tr w:rsidR="00835BF4" w:rsidRPr="00233E1B" w:rsidTr="004C6F5A">
        <w:trPr>
          <w:trHeight w:val="35"/>
        </w:trPr>
        <w:tc>
          <w:tcPr>
            <w:tcW w:w="2520" w:type="dxa"/>
            <w:vAlign w:val="bottom"/>
          </w:tcPr>
          <w:p w:rsidR="00835BF4" w:rsidRPr="00233E1B" w:rsidRDefault="00835BF4" w:rsidP="00835BF4">
            <w:pPr>
              <w:ind w:left="25" w:right="-80" w:hanging="12"/>
              <w:contextualSpacing/>
              <w:jc w:val="thaiDistribute"/>
              <w:rPr>
                <w:rFonts w:ascii="Angsana New" w:hAnsi="Angsana New"/>
                <w:b/>
                <w:bCs/>
                <w:sz w:val="24"/>
                <w:szCs w:val="24"/>
                <w:cs/>
              </w:rPr>
            </w:pPr>
            <w:r w:rsidRPr="00233E1B">
              <w:rPr>
                <w:rFonts w:ascii="Angsana New" w:hAnsi="Angsana New"/>
                <w:sz w:val="24"/>
                <w:szCs w:val="24"/>
              </w:rPr>
              <w:t>Total Revenues</w:t>
            </w:r>
          </w:p>
        </w:tc>
        <w:tc>
          <w:tcPr>
            <w:tcW w:w="900" w:type="dxa"/>
            <w:tcBorders>
              <w:top w:val="single" w:sz="4" w:space="0" w:color="auto"/>
              <w:bottom w:val="double" w:sz="4" w:space="0" w:color="auto"/>
            </w:tcBorders>
          </w:tcPr>
          <w:p w:rsidR="00835BF4" w:rsidRPr="00233E1B" w:rsidRDefault="00835BF4" w:rsidP="00835BF4">
            <w:pPr>
              <w:ind w:left="-753" w:right="99"/>
              <w:contextualSpacing/>
              <w:jc w:val="right"/>
              <w:rPr>
                <w:rFonts w:ascii="Angsana New" w:hAnsi="Angsana New"/>
                <w:color w:val="000000"/>
                <w:sz w:val="24"/>
                <w:szCs w:val="24"/>
              </w:rPr>
            </w:pPr>
            <w:r w:rsidRPr="00233E1B">
              <w:rPr>
                <w:rFonts w:ascii="Angsana New" w:hAnsi="Angsana New"/>
                <w:color w:val="000000"/>
                <w:sz w:val="24"/>
                <w:szCs w:val="24"/>
              </w:rPr>
              <w:t>56,786</w:t>
            </w:r>
          </w:p>
        </w:tc>
        <w:tc>
          <w:tcPr>
            <w:tcW w:w="900" w:type="dxa"/>
            <w:tcBorders>
              <w:top w:val="single" w:sz="4" w:space="0" w:color="auto"/>
              <w:bottom w:val="double" w:sz="4" w:space="0" w:color="auto"/>
            </w:tcBorders>
          </w:tcPr>
          <w:p w:rsidR="00835BF4" w:rsidRPr="00233E1B" w:rsidRDefault="00835BF4" w:rsidP="00835BF4">
            <w:pPr>
              <w:ind w:left="-718" w:right="84"/>
              <w:contextualSpacing/>
              <w:jc w:val="right"/>
              <w:rPr>
                <w:rFonts w:ascii="Angsana New" w:hAnsi="Angsana New"/>
                <w:color w:val="000000"/>
                <w:spacing w:val="-6"/>
                <w:sz w:val="24"/>
                <w:szCs w:val="24"/>
              </w:rPr>
            </w:pPr>
            <w:r w:rsidRPr="00233E1B">
              <w:rPr>
                <w:rFonts w:ascii="Angsana New" w:hAnsi="Angsana New"/>
                <w:color w:val="000000"/>
                <w:sz w:val="24"/>
                <w:szCs w:val="24"/>
              </w:rPr>
              <w:t>51,568</w:t>
            </w:r>
          </w:p>
        </w:tc>
        <w:tc>
          <w:tcPr>
            <w:tcW w:w="900" w:type="dxa"/>
            <w:gridSpan w:val="2"/>
            <w:tcBorders>
              <w:top w:val="single" w:sz="4" w:space="0" w:color="auto"/>
              <w:bottom w:val="double" w:sz="4" w:space="0" w:color="auto"/>
            </w:tcBorders>
          </w:tcPr>
          <w:p w:rsidR="00835BF4" w:rsidRPr="00233E1B" w:rsidRDefault="00835BF4" w:rsidP="00835BF4">
            <w:pPr>
              <w:ind w:left="-2149" w:right="150" w:firstLine="1736"/>
              <w:contextualSpacing/>
              <w:jc w:val="right"/>
              <w:rPr>
                <w:rFonts w:ascii="Angsana New" w:hAnsi="Angsana New"/>
                <w:color w:val="000000"/>
                <w:sz w:val="24"/>
                <w:szCs w:val="24"/>
              </w:rPr>
            </w:pPr>
            <w:r w:rsidRPr="00233E1B">
              <w:rPr>
                <w:rFonts w:ascii="Angsana New" w:hAnsi="Angsana New"/>
                <w:color w:val="000000"/>
                <w:sz w:val="24"/>
                <w:szCs w:val="24"/>
              </w:rPr>
              <w:t>30,575</w:t>
            </w:r>
          </w:p>
        </w:tc>
        <w:tc>
          <w:tcPr>
            <w:tcW w:w="810" w:type="dxa"/>
            <w:gridSpan w:val="2"/>
            <w:tcBorders>
              <w:top w:val="single" w:sz="4" w:space="0" w:color="auto"/>
              <w:bottom w:val="double" w:sz="4" w:space="0" w:color="auto"/>
            </w:tcBorders>
          </w:tcPr>
          <w:p w:rsidR="00835BF4" w:rsidRPr="00233E1B" w:rsidRDefault="00835BF4" w:rsidP="00835BF4">
            <w:pPr>
              <w:tabs>
                <w:tab w:val="left" w:pos="610"/>
              </w:tabs>
              <w:ind w:left="-2149" w:right="60" w:firstLine="1736"/>
              <w:contextualSpacing/>
              <w:jc w:val="right"/>
              <w:rPr>
                <w:rFonts w:ascii="Angsana New" w:hAnsi="Angsana New"/>
                <w:color w:val="000000"/>
                <w:sz w:val="24"/>
                <w:szCs w:val="24"/>
              </w:rPr>
            </w:pPr>
            <w:r w:rsidRPr="00233E1B">
              <w:rPr>
                <w:rFonts w:ascii="Angsana New" w:hAnsi="Angsana New"/>
                <w:color w:val="000000"/>
                <w:sz w:val="24"/>
                <w:szCs w:val="24"/>
              </w:rPr>
              <w:t>69,259</w:t>
            </w:r>
          </w:p>
        </w:tc>
        <w:tc>
          <w:tcPr>
            <w:tcW w:w="720" w:type="dxa"/>
            <w:gridSpan w:val="2"/>
            <w:tcBorders>
              <w:top w:val="single" w:sz="4" w:space="0" w:color="auto"/>
              <w:bottom w:val="double" w:sz="4" w:space="0" w:color="auto"/>
            </w:tcBorders>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tcBorders>
              <w:top w:val="single" w:sz="4" w:space="0" w:color="auto"/>
              <w:bottom w:val="double" w:sz="4" w:space="0" w:color="auto"/>
            </w:tcBorders>
          </w:tcPr>
          <w:p w:rsidR="00835BF4" w:rsidRPr="00233E1B" w:rsidRDefault="00835BF4" w:rsidP="00835BF4">
            <w:pPr>
              <w:tabs>
                <w:tab w:val="left" w:pos="271"/>
              </w:tabs>
              <w:ind w:left="-429" w:right="72"/>
              <w:contextualSpacing/>
              <w:jc w:val="right"/>
              <w:rPr>
                <w:rFonts w:ascii="Angsana New" w:hAnsi="Angsana New"/>
                <w:color w:val="000000"/>
                <w:sz w:val="24"/>
                <w:szCs w:val="24"/>
              </w:rPr>
            </w:pPr>
            <w:r w:rsidRPr="00233E1B">
              <w:rPr>
                <w:rFonts w:ascii="Angsana New" w:hAnsi="Angsana New"/>
                <w:color w:val="000000"/>
                <w:sz w:val="24"/>
                <w:szCs w:val="24"/>
              </w:rPr>
              <w:t>-</w:t>
            </w:r>
          </w:p>
        </w:tc>
        <w:tc>
          <w:tcPr>
            <w:tcW w:w="810" w:type="dxa"/>
            <w:gridSpan w:val="2"/>
            <w:tcBorders>
              <w:top w:val="single" w:sz="4" w:space="0" w:color="auto"/>
              <w:bottom w:val="double" w:sz="4" w:space="0" w:color="auto"/>
            </w:tcBorders>
          </w:tcPr>
          <w:p w:rsidR="00835BF4" w:rsidRPr="00233E1B" w:rsidRDefault="00835BF4" w:rsidP="00835BF4">
            <w:pPr>
              <w:tabs>
                <w:tab w:val="left" w:pos="725"/>
              </w:tabs>
              <w:ind w:left="-639" w:right="-18" w:hanging="126"/>
              <w:contextualSpacing/>
              <w:jc w:val="right"/>
              <w:rPr>
                <w:rFonts w:ascii="Angsana New" w:hAnsi="Angsana New"/>
                <w:color w:val="000000"/>
                <w:sz w:val="24"/>
                <w:szCs w:val="24"/>
              </w:rPr>
            </w:pPr>
            <w:r w:rsidRPr="00233E1B">
              <w:rPr>
                <w:rFonts w:ascii="Angsana New" w:hAnsi="Angsana New"/>
                <w:color w:val="000000"/>
                <w:sz w:val="24"/>
                <w:szCs w:val="24"/>
              </w:rPr>
              <w:t>87,361</w:t>
            </w:r>
          </w:p>
        </w:tc>
        <w:tc>
          <w:tcPr>
            <w:tcW w:w="855" w:type="dxa"/>
            <w:tcBorders>
              <w:top w:val="single" w:sz="4" w:space="0" w:color="auto"/>
              <w:bottom w:val="double" w:sz="4" w:space="0" w:color="auto"/>
            </w:tcBorders>
          </w:tcPr>
          <w:p w:rsidR="00835BF4" w:rsidRPr="00233E1B" w:rsidRDefault="00835BF4" w:rsidP="00835BF4">
            <w:pPr>
              <w:ind w:left="-718"/>
              <w:contextualSpacing/>
              <w:jc w:val="right"/>
              <w:rPr>
                <w:rFonts w:ascii="Angsana New" w:hAnsi="Angsana New"/>
                <w:color w:val="000000"/>
                <w:sz w:val="24"/>
                <w:szCs w:val="24"/>
              </w:rPr>
            </w:pPr>
            <w:r w:rsidRPr="00233E1B">
              <w:rPr>
                <w:rFonts w:ascii="Angsana New" w:hAnsi="Angsana New"/>
                <w:color w:val="000000"/>
                <w:sz w:val="24"/>
                <w:szCs w:val="24"/>
              </w:rPr>
              <w:t>120,827</w:t>
            </w:r>
          </w:p>
        </w:tc>
      </w:tr>
    </w:tbl>
    <w:p w:rsidR="00754141" w:rsidRPr="003E0D15" w:rsidRDefault="00754141" w:rsidP="003E0D15">
      <w:pPr>
        <w:spacing w:after="0" w:line="240" w:lineRule="auto"/>
        <w:ind w:left="360"/>
        <w:jc w:val="thaiDistribute"/>
        <w:rPr>
          <w:rFonts w:ascii="Angsana New" w:hAnsi="Angsana New"/>
          <w:spacing w:val="-2"/>
          <w:sz w:val="16"/>
          <w:szCs w:val="16"/>
        </w:rPr>
      </w:pPr>
    </w:p>
    <w:p w:rsidR="00391DE8" w:rsidRPr="005F36E1" w:rsidRDefault="00391DE8" w:rsidP="00391DE8">
      <w:pPr>
        <w:spacing w:after="0" w:line="240" w:lineRule="auto"/>
        <w:ind w:left="360"/>
        <w:jc w:val="thaiDistribute"/>
        <w:rPr>
          <w:rFonts w:ascii="Angsana New" w:hAnsi="Angsana New"/>
          <w:spacing w:val="-2"/>
          <w:sz w:val="28"/>
        </w:rPr>
      </w:pPr>
      <w:r w:rsidRPr="005F36E1">
        <w:rPr>
          <w:rFonts w:ascii="Angsana New" w:hAnsi="Angsana New"/>
          <w:spacing w:val="-2"/>
          <w:sz w:val="28"/>
        </w:rPr>
        <w:t xml:space="preserve">For the </w:t>
      </w:r>
      <w:r>
        <w:rPr>
          <w:rFonts w:ascii="Angsana New" w:hAnsi="Angsana New"/>
          <w:spacing w:val="-2"/>
          <w:sz w:val="28"/>
        </w:rPr>
        <w:t>three</w:t>
      </w:r>
      <w:r w:rsidRPr="005F36E1">
        <w:rPr>
          <w:rFonts w:ascii="Angsana New" w:hAnsi="Angsana New"/>
          <w:spacing w:val="-2"/>
          <w:sz w:val="28"/>
        </w:rPr>
        <w:t>-month period ended June 30, 202</w:t>
      </w:r>
      <w:r>
        <w:rPr>
          <w:rFonts w:ascii="Angsana New" w:hAnsi="Angsana New"/>
          <w:spacing w:val="-2"/>
          <w:sz w:val="28"/>
        </w:rPr>
        <w:t>6</w:t>
      </w:r>
      <w:r w:rsidRPr="005F36E1">
        <w:rPr>
          <w:rFonts w:ascii="Angsana New" w:hAnsi="Angsana New"/>
          <w:spacing w:val="-2"/>
          <w:sz w:val="28"/>
        </w:rPr>
        <w:t xml:space="preserve"> and 202</w:t>
      </w:r>
      <w:r>
        <w:rPr>
          <w:rFonts w:ascii="Angsana New" w:hAnsi="Angsana New"/>
          <w:spacing w:val="-2"/>
          <w:sz w:val="28"/>
        </w:rPr>
        <w:t>5</w:t>
      </w:r>
      <w:r w:rsidRPr="005F36E1">
        <w:rPr>
          <w:rFonts w:ascii="Angsana New" w:hAnsi="Angsana New"/>
          <w:spacing w:val="-2"/>
          <w:sz w:val="28"/>
        </w:rPr>
        <w:t xml:space="preserve">, the Group has on major customer whose sale amount higher than 10% of the revenues from </w:t>
      </w:r>
      <w:r>
        <w:rPr>
          <w:rFonts w:ascii="Angsana New" w:hAnsi="Angsana New"/>
          <w:spacing w:val="-2"/>
          <w:sz w:val="28"/>
        </w:rPr>
        <w:t xml:space="preserve">2 and 3 </w:t>
      </w:r>
      <w:r w:rsidRPr="005F36E1">
        <w:rPr>
          <w:rFonts w:ascii="Angsana New" w:hAnsi="Angsana New"/>
          <w:spacing w:val="-2"/>
          <w:sz w:val="28"/>
        </w:rPr>
        <w:t xml:space="preserve">customers </w:t>
      </w:r>
      <w:r>
        <w:rPr>
          <w:rFonts w:ascii="Angsana New" w:hAnsi="Angsana New"/>
          <w:spacing w:val="-2"/>
          <w:sz w:val="28"/>
        </w:rPr>
        <w:t>respectively</w:t>
      </w:r>
      <w:r w:rsidRPr="005F36E1">
        <w:rPr>
          <w:rFonts w:ascii="Angsana New" w:hAnsi="Angsana New"/>
          <w:spacing w:val="-2"/>
          <w:sz w:val="28"/>
        </w:rPr>
        <w:t xml:space="preserve">. The amount of sales is amount of </w:t>
      </w:r>
      <w:r w:rsidRPr="0005174D">
        <w:rPr>
          <w:rFonts w:ascii="Angsana New" w:hAnsi="Angsana New"/>
          <w:spacing w:val="-2"/>
          <w:sz w:val="28"/>
        </w:rPr>
        <w:t xml:space="preserve">Baht </w:t>
      </w:r>
      <w:r>
        <w:rPr>
          <w:rFonts w:ascii="Angsana New" w:hAnsi="Angsana New"/>
          <w:spacing w:val="-2"/>
          <w:sz w:val="28"/>
        </w:rPr>
        <w:t>43.18</w:t>
      </w:r>
      <w:r w:rsidRPr="005F36E1">
        <w:rPr>
          <w:rFonts w:ascii="Angsana New" w:hAnsi="Angsana New"/>
          <w:spacing w:val="-2"/>
          <w:sz w:val="28"/>
        </w:rPr>
        <w:t xml:space="preserve"> million and Baht </w:t>
      </w:r>
      <w:r>
        <w:rPr>
          <w:rFonts w:ascii="Angsana New" w:hAnsi="Angsana New"/>
          <w:spacing w:val="-2"/>
          <w:sz w:val="28"/>
        </w:rPr>
        <w:t>3.58</w:t>
      </w:r>
      <w:r w:rsidRPr="005F36E1">
        <w:rPr>
          <w:rFonts w:ascii="Angsana New" w:hAnsi="Angsana New"/>
          <w:spacing w:val="-2"/>
          <w:sz w:val="28"/>
        </w:rPr>
        <w:t xml:space="preserve"> million respectively.</w:t>
      </w:r>
    </w:p>
    <w:p w:rsidR="00391DE8" w:rsidRPr="00391DE8" w:rsidRDefault="00391DE8" w:rsidP="003E0D15">
      <w:pPr>
        <w:spacing w:after="0" w:line="240" w:lineRule="auto"/>
        <w:ind w:left="360"/>
        <w:jc w:val="thaiDistribute"/>
        <w:rPr>
          <w:rFonts w:ascii="Angsana New" w:hAnsi="Angsana New"/>
          <w:spacing w:val="-2"/>
          <w:sz w:val="28"/>
        </w:rPr>
      </w:pPr>
    </w:p>
    <w:p w:rsidR="00754141" w:rsidRPr="00391DE8" w:rsidRDefault="00383C9C" w:rsidP="00391DE8">
      <w:pPr>
        <w:spacing w:after="0" w:line="240" w:lineRule="auto"/>
        <w:ind w:left="360"/>
        <w:jc w:val="thaiDistribute"/>
        <w:rPr>
          <w:rFonts w:ascii="Angsana New" w:hAnsi="Angsana New"/>
          <w:spacing w:val="-2"/>
          <w:sz w:val="28"/>
        </w:rPr>
      </w:pPr>
      <w:r w:rsidRPr="005F36E1">
        <w:rPr>
          <w:rFonts w:ascii="Angsana New" w:hAnsi="Angsana New"/>
          <w:spacing w:val="-2"/>
          <w:sz w:val="28"/>
        </w:rPr>
        <w:lastRenderedPageBreak/>
        <w:t>For the six-month period ended June</w:t>
      </w:r>
      <w:r w:rsidR="00527C50" w:rsidRPr="005F36E1">
        <w:rPr>
          <w:rFonts w:ascii="Angsana New" w:hAnsi="Angsana New"/>
          <w:spacing w:val="-2"/>
          <w:sz w:val="28"/>
        </w:rPr>
        <w:t xml:space="preserve"> </w:t>
      </w:r>
      <w:r w:rsidRPr="005F36E1">
        <w:rPr>
          <w:rFonts w:ascii="Angsana New" w:hAnsi="Angsana New"/>
          <w:spacing w:val="-2"/>
          <w:sz w:val="28"/>
        </w:rPr>
        <w:t>30,</w:t>
      </w:r>
      <w:r w:rsidR="009B1509" w:rsidRPr="005F36E1">
        <w:rPr>
          <w:rFonts w:ascii="Angsana New" w:hAnsi="Angsana New"/>
          <w:spacing w:val="-2"/>
          <w:sz w:val="28"/>
        </w:rPr>
        <w:t xml:space="preserve"> </w:t>
      </w:r>
      <w:r w:rsidR="00370E89" w:rsidRPr="005F36E1">
        <w:rPr>
          <w:rFonts w:ascii="Angsana New" w:hAnsi="Angsana New"/>
          <w:spacing w:val="-2"/>
          <w:sz w:val="28"/>
        </w:rPr>
        <w:t>202</w:t>
      </w:r>
      <w:r w:rsidR="00B97E8C">
        <w:rPr>
          <w:rFonts w:ascii="Angsana New" w:hAnsi="Angsana New"/>
          <w:spacing w:val="-2"/>
          <w:sz w:val="28"/>
        </w:rPr>
        <w:t>6</w:t>
      </w:r>
      <w:r w:rsidR="009B1509" w:rsidRPr="005F36E1">
        <w:rPr>
          <w:rFonts w:ascii="Angsana New" w:hAnsi="Angsana New"/>
          <w:spacing w:val="-2"/>
          <w:sz w:val="28"/>
        </w:rPr>
        <w:t xml:space="preserve"> and </w:t>
      </w:r>
      <w:r w:rsidR="00370E89" w:rsidRPr="005F36E1">
        <w:rPr>
          <w:rFonts w:ascii="Angsana New" w:hAnsi="Angsana New"/>
          <w:spacing w:val="-2"/>
          <w:sz w:val="28"/>
        </w:rPr>
        <w:t>202</w:t>
      </w:r>
      <w:r w:rsidR="00B97E8C">
        <w:rPr>
          <w:rFonts w:ascii="Angsana New" w:hAnsi="Angsana New"/>
          <w:spacing w:val="-2"/>
          <w:sz w:val="28"/>
        </w:rPr>
        <w:t>5</w:t>
      </w:r>
      <w:r w:rsidR="009B1509" w:rsidRPr="005F36E1">
        <w:rPr>
          <w:rFonts w:ascii="Angsana New" w:hAnsi="Angsana New"/>
          <w:spacing w:val="-2"/>
          <w:sz w:val="28"/>
        </w:rPr>
        <w:t xml:space="preserve">, the Group has on major customer whose sale amount higher than 10% of the revenues from </w:t>
      </w:r>
      <w:r w:rsidR="006D58C5">
        <w:rPr>
          <w:rFonts w:ascii="Angsana New" w:hAnsi="Angsana New"/>
          <w:spacing w:val="-2"/>
          <w:sz w:val="28"/>
        </w:rPr>
        <w:t xml:space="preserve">2 </w:t>
      </w:r>
      <w:r w:rsidR="009B1509" w:rsidRPr="005F36E1">
        <w:rPr>
          <w:rFonts w:ascii="Angsana New" w:hAnsi="Angsana New"/>
          <w:spacing w:val="-2"/>
          <w:sz w:val="28"/>
        </w:rPr>
        <w:t>cust</w:t>
      </w:r>
      <w:r w:rsidR="00552051" w:rsidRPr="005F36E1">
        <w:rPr>
          <w:rFonts w:ascii="Angsana New" w:hAnsi="Angsana New"/>
          <w:spacing w:val="-2"/>
          <w:sz w:val="28"/>
        </w:rPr>
        <w:t xml:space="preserve">omers </w:t>
      </w:r>
      <w:r w:rsidR="00835BF4">
        <w:rPr>
          <w:rFonts w:ascii="Angsana New" w:hAnsi="Angsana New"/>
          <w:spacing w:val="-2"/>
          <w:sz w:val="28"/>
        </w:rPr>
        <w:t xml:space="preserve">for both </w:t>
      </w:r>
      <w:proofErr w:type="gramStart"/>
      <w:r w:rsidR="00835BF4">
        <w:rPr>
          <w:rFonts w:ascii="Angsana New" w:hAnsi="Angsana New"/>
          <w:spacing w:val="-2"/>
          <w:sz w:val="28"/>
        </w:rPr>
        <w:t>period</w:t>
      </w:r>
      <w:proofErr w:type="gramEnd"/>
      <w:r w:rsidR="006D58C5" w:rsidRPr="005F36E1">
        <w:rPr>
          <w:rFonts w:ascii="Angsana New" w:hAnsi="Angsana New"/>
          <w:spacing w:val="-2"/>
          <w:sz w:val="28"/>
        </w:rPr>
        <w:t>.</w:t>
      </w:r>
      <w:r w:rsidR="00AA0C58" w:rsidRPr="005F36E1">
        <w:rPr>
          <w:rFonts w:ascii="Angsana New" w:hAnsi="Angsana New"/>
          <w:spacing w:val="-2"/>
          <w:sz w:val="28"/>
        </w:rPr>
        <w:t xml:space="preserve"> </w:t>
      </w:r>
      <w:r w:rsidR="009B1509" w:rsidRPr="005F36E1">
        <w:rPr>
          <w:rFonts w:ascii="Angsana New" w:hAnsi="Angsana New"/>
          <w:spacing w:val="-2"/>
          <w:sz w:val="28"/>
        </w:rPr>
        <w:t xml:space="preserve">The amount of sales is amount of </w:t>
      </w:r>
      <w:r w:rsidR="009B1509" w:rsidRPr="0005174D">
        <w:rPr>
          <w:rFonts w:ascii="Angsana New" w:hAnsi="Angsana New"/>
          <w:spacing w:val="-2"/>
          <w:sz w:val="28"/>
        </w:rPr>
        <w:t xml:space="preserve">Baht </w:t>
      </w:r>
      <w:r w:rsidR="006D58C5" w:rsidRPr="0005174D">
        <w:rPr>
          <w:rFonts w:ascii="Angsana New" w:hAnsi="Angsana New"/>
          <w:spacing w:val="-2"/>
          <w:sz w:val="28"/>
        </w:rPr>
        <w:t>8</w:t>
      </w:r>
      <w:r w:rsidR="0005174D" w:rsidRPr="0005174D">
        <w:rPr>
          <w:rFonts w:ascii="Angsana New" w:hAnsi="Angsana New"/>
          <w:spacing w:val="-2"/>
          <w:sz w:val="28"/>
        </w:rPr>
        <w:t>7.36</w:t>
      </w:r>
      <w:r w:rsidR="00C61237" w:rsidRPr="005F36E1">
        <w:rPr>
          <w:rFonts w:ascii="Angsana New" w:hAnsi="Angsana New"/>
          <w:spacing w:val="-2"/>
          <w:sz w:val="28"/>
        </w:rPr>
        <w:t xml:space="preserve"> </w:t>
      </w:r>
      <w:r w:rsidR="00552051" w:rsidRPr="005F36E1">
        <w:rPr>
          <w:rFonts w:ascii="Angsana New" w:hAnsi="Angsana New"/>
          <w:spacing w:val="-2"/>
          <w:sz w:val="28"/>
        </w:rPr>
        <w:t>million</w:t>
      </w:r>
      <w:r w:rsidR="009B1509" w:rsidRPr="005F36E1">
        <w:rPr>
          <w:rFonts w:ascii="Angsana New" w:hAnsi="Angsana New"/>
          <w:spacing w:val="-2"/>
          <w:sz w:val="28"/>
        </w:rPr>
        <w:t xml:space="preserve"> and </w:t>
      </w:r>
      <w:r w:rsidR="00552051" w:rsidRPr="005F36E1">
        <w:rPr>
          <w:rFonts w:ascii="Angsana New" w:hAnsi="Angsana New"/>
          <w:spacing w:val="-2"/>
          <w:sz w:val="28"/>
        </w:rPr>
        <w:t xml:space="preserve">Baht </w:t>
      </w:r>
      <w:r w:rsidR="0022762C">
        <w:rPr>
          <w:rFonts w:ascii="Angsana New" w:hAnsi="Angsana New"/>
          <w:spacing w:val="-2"/>
          <w:sz w:val="28"/>
        </w:rPr>
        <w:t>82.32</w:t>
      </w:r>
      <w:r w:rsidR="0022762C" w:rsidRPr="005F36E1">
        <w:rPr>
          <w:rFonts w:ascii="Angsana New" w:hAnsi="Angsana New"/>
          <w:spacing w:val="-2"/>
          <w:sz w:val="28"/>
        </w:rPr>
        <w:t xml:space="preserve"> </w:t>
      </w:r>
      <w:r w:rsidR="009B1509" w:rsidRPr="005F36E1">
        <w:rPr>
          <w:rFonts w:ascii="Angsana New" w:hAnsi="Angsana New"/>
          <w:spacing w:val="-2"/>
          <w:sz w:val="28"/>
        </w:rPr>
        <w:t>million respectively.</w:t>
      </w:r>
    </w:p>
    <w:p w:rsidR="003953AD" w:rsidRPr="00145087" w:rsidRDefault="003953AD" w:rsidP="00C040A3">
      <w:pPr>
        <w:pStyle w:val="ListParagraph"/>
        <w:ind w:left="360"/>
        <w:jc w:val="thaiDistribute"/>
        <w:rPr>
          <w:rFonts w:asciiTheme="majorBidi" w:hAnsiTheme="majorBidi" w:cs="Angsana New"/>
          <w:sz w:val="10"/>
          <w:szCs w:val="10"/>
        </w:rPr>
      </w:pPr>
    </w:p>
    <w:p w:rsidR="003953AD" w:rsidRDefault="003953AD" w:rsidP="003953AD">
      <w:pPr>
        <w:pStyle w:val="ListParagraph"/>
        <w:ind w:left="360"/>
        <w:jc w:val="thaiDistribute"/>
        <w:rPr>
          <w:rFonts w:asciiTheme="majorBidi" w:hAnsiTheme="majorBidi" w:cs="Angsana New"/>
          <w:spacing w:val="-2"/>
          <w:szCs w:val="28"/>
        </w:rPr>
      </w:pPr>
      <w:r w:rsidRPr="005D441B">
        <w:rPr>
          <w:rFonts w:asciiTheme="majorBidi" w:hAnsiTheme="majorBidi" w:cs="Angsana New"/>
          <w:szCs w:val="28"/>
        </w:rPr>
        <w:t xml:space="preserve">For the </w:t>
      </w:r>
      <w:r w:rsidR="00A206D8" w:rsidRPr="005F36E1">
        <w:rPr>
          <w:rFonts w:ascii="Angsana New" w:hAnsi="Angsana New"/>
          <w:spacing w:val="-2"/>
        </w:rPr>
        <w:t xml:space="preserve">six-month </w:t>
      </w:r>
      <w:r w:rsidRPr="005D441B">
        <w:rPr>
          <w:rFonts w:asciiTheme="majorBidi" w:hAnsiTheme="majorBidi" w:cs="Angsana New"/>
          <w:szCs w:val="28"/>
        </w:rPr>
        <w:t xml:space="preserve">period ended </w:t>
      </w:r>
      <w:r w:rsidRPr="005F36E1">
        <w:rPr>
          <w:rFonts w:ascii="Angsana New" w:hAnsi="Angsana New"/>
          <w:spacing w:val="-2"/>
        </w:rPr>
        <w:t>June 30, 202</w:t>
      </w:r>
      <w:r w:rsidR="0005174D">
        <w:rPr>
          <w:rFonts w:ascii="Angsana New" w:hAnsi="Angsana New" w:cs="Angsana New"/>
          <w:spacing w:val="-2"/>
          <w:szCs w:val="28"/>
        </w:rPr>
        <w:t>5</w:t>
      </w:r>
      <w:r w:rsidRPr="005D441B">
        <w:rPr>
          <w:rFonts w:asciiTheme="majorBidi" w:hAnsiTheme="majorBidi" w:cs="Angsana New"/>
          <w:szCs w:val="28"/>
        </w:rPr>
        <w:t xml:space="preserve">, the Group has revenue from sale of products to </w:t>
      </w:r>
      <w:r>
        <w:rPr>
          <w:rFonts w:asciiTheme="majorBidi" w:hAnsiTheme="majorBidi" w:cs="Angsana New"/>
          <w:szCs w:val="28"/>
        </w:rPr>
        <w:t>3</w:t>
      </w:r>
      <w:r w:rsidRPr="005D441B">
        <w:rPr>
          <w:rFonts w:asciiTheme="majorBidi" w:hAnsiTheme="majorBidi" w:cs="Angsana New"/>
          <w:szCs w:val="28"/>
        </w:rPr>
        <w:t xml:space="preserve"> overseas customers </w:t>
      </w:r>
      <w:r w:rsidRPr="00A206D8">
        <w:rPr>
          <w:rFonts w:asciiTheme="majorBidi" w:hAnsiTheme="majorBidi" w:cs="Angsana New"/>
          <w:spacing w:val="-2"/>
          <w:szCs w:val="28"/>
        </w:rPr>
        <w:t xml:space="preserve">under the plastic pellet manufacturing and distribution segment with a totaling amount of Baht </w:t>
      </w:r>
      <w:r w:rsidR="00A206D8" w:rsidRPr="00A206D8">
        <w:rPr>
          <w:rFonts w:asciiTheme="majorBidi" w:hAnsiTheme="majorBidi" w:cs="Angsana New" w:hint="cs"/>
          <w:spacing w:val="-2"/>
          <w:szCs w:val="28"/>
          <w:cs/>
        </w:rPr>
        <w:t>12.0</w:t>
      </w:r>
      <w:r w:rsidR="00E87614">
        <w:rPr>
          <w:rFonts w:asciiTheme="majorBidi" w:hAnsiTheme="majorBidi" w:cs="Angsana New"/>
          <w:spacing w:val="-2"/>
          <w:szCs w:val="28"/>
        </w:rPr>
        <w:t>2</w:t>
      </w:r>
      <w:r w:rsidRPr="00A206D8">
        <w:rPr>
          <w:rFonts w:asciiTheme="majorBidi" w:hAnsiTheme="majorBidi" w:cs="Angsana New"/>
          <w:spacing w:val="-2"/>
          <w:szCs w:val="28"/>
        </w:rPr>
        <w:t xml:space="preserve"> million, resulting in a gross loss of approximately of Baht </w:t>
      </w:r>
      <w:r w:rsidR="00A206D8" w:rsidRPr="00A206D8">
        <w:rPr>
          <w:rFonts w:asciiTheme="majorBidi" w:hAnsiTheme="majorBidi" w:cs="Angsana New" w:hint="cs"/>
          <w:spacing w:val="-2"/>
          <w:szCs w:val="28"/>
          <w:cs/>
        </w:rPr>
        <w:t>6.</w:t>
      </w:r>
      <w:r w:rsidR="00E87614">
        <w:rPr>
          <w:rFonts w:asciiTheme="majorBidi" w:hAnsiTheme="majorBidi" w:cs="Angsana New"/>
          <w:spacing w:val="-2"/>
          <w:szCs w:val="28"/>
        </w:rPr>
        <w:t>71</w:t>
      </w:r>
      <w:r w:rsidRPr="00A206D8">
        <w:rPr>
          <w:rFonts w:asciiTheme="majorBidi" w:hAnsiTheme="majorBidi" w:cs="Angsana New"/>
          <w:spacing w:val="-2"/>
          <w:szCs w:val="28"/>
        </w:rPr>
        <w:t xml:space="preserve"> million.</w:t>
      </w:r>
    </w:p>
    <w:p w:rsidR="002E11B7" w:rsidRDefault="002E11B7" w:rsidP="003953AD">
      <w:pPr>
        <w:pStyle w:val="ListParagraph"/>
        <w:ind w:left="360"/>
        <w:jc w:val="thaiDistribute"/>
        <w:rPr>
          <w:rFonts w:asciiTheme="majorBidi" w:hAnsiTheme="majorBidi" w:cs="Angsana New"/>
          <w:spacing w:val="-2"/>
          <w:szCs w:val="28"/>
          <w:cs/>
        </w:rPr>
      </w:pPr>
    </w:p>
    <w:p w:rsidR="004E3D6B" w:rsidRDefault="004E3D6B" w:rsidP="0022762C">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t>Financial instruments</w:t>
      </w:r>
    </w:p>
    <w:p w:rsidR="00E85D09" w:rsidRPr="00281B0B"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281B0B"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 xml:space="preserve">As at </w:t>
      </w:r>
      <w:r w:rsidR="00383C9C">
        <w:rPr>
          <w:rFonts w:asciiTheme="majorBidi" w:hAnsiTheme="majorBidi" w:cstheme="majorBidi"/>
          <w:spacing w:val="-4"/>
          <w:szCs w:val="28"/>
        </w:rPr>
        <w:t>June 30</w:t>
      </w:r>
      <w:r>
        <w:rPr>
          <w:rFonts w:asciiTheme="majorBidi" w:hAnsiTheme="majorBidi" w:cstheme="majorBidi"/>
          <w:spacing w:val="-4"/>
          <w:szCs w:val="28"/>
        </w:rPr>
        <w:t xml:space="preserve">, </w:t>
      </w:r>
      <w:r w:rsidR="00370E89">
        <w:rPr>
          <w:rFonts w:asciiTheme="majorBidi" w:hAnsiTheme="majorBidi" w:cstheme="majorBidi"/>
          <w:spacing w:val="-4"/>
          <w:szCs w:val="28"/>
        </w:rPr>
        <w:t>202</w:t>
      </w:r>
      <w:r w:rsidR="002E11B7">
        <w:rPr>
          <w:rFonts w:asciiTheme="majorBidi" w:hAnsiTheme="majorBidi" w:cstheme="majorBidi"/>
          <w:spacing w:val="-4"/>
          <w:szCs w:val="28"/>
        </w:rPr>
        <w:t>6</w:t>
      </w:r>
      <w:r>
        <w:rPr>
          <w:rFonts w:asciiTheme="majorBidi" w:hAnsiTheme="majorBidi" w:cstheme="majorBidi"/>
          <w:spacing w:val="-4"/>
          <w:szCs w:val="28"/>
        </w:rPr>
        <w:t xml:space="preserve"> and December 31, </w:t>
      </w:r>
      <w:r w:rsidR="00370E89">
        <w:rPr>
          <w:rFonts w:asciiTheme="majorBidi" w:hAnsiTheme="majorBidi" w:cstheme="majorBidi"/>
          <w:spacing w:val="-4"/>
          <w:szCs w:val="28"/>
        </w:rPr>
        <w:t>202</w:t>
      </w:r>
      <w:r w:rsidR="002E11B7">
        <w:rPr>
          <w:rFonts w:asciiTheme="majorBidi" w:hAnsiTheme="majorBidi" w:cstheme="majorBidi"/>
          <w:spacing w:val="-4"/>
          <w:szCs w:val="28"/>
        </w:rPr>
        <w:t>5</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233"/>
        <w:gridCol w:w="1251"/>
        <w:gridCol w:w="1233"/>
        <w:gridCol w:w="1296"/>
        <w:gridCol w:w="1215"/>
        <w:gridCol w:w="1323"/>
      </w:tblGrid>
      <w:tr w:rsidR="00AA0C58" w:rsidRPr="005F36E1" w:rsidTr="00522895">
        <w:tc>
          <w:tcPr>
            <w:tcW w:w="1311" w:type="dxa"/>
            <w:vAlign w:val="bottom"/>
          </w:tcPr>
          <w:p w:rsidR="00AA0C58" w:rsidRPr="005F36E1" w:rsidRDefault="00AA0C58" w:rsidP="00400B8A">
            <w:pPr>
              <w:pStyle w:val="Heading3"/>
              <w:rPr>
                <w:rFonts w:hAnsi="Angsana New"/>
                <w:b w:val="0"/>
                <w:bCs/>
                <w:sz w:val="26"/>
                <w:szCs w:val="26"/>
                <w:cs/>
              </w:rPr>
            </w:pPr>
          </w:p>
        </w:tc>
        <w:tc>
          <w:tcPr>
            <w:tcW w:w="7551" w:type="dxa"/>
            <w:gridSpan w:val="6"/>
            <w:vAlign w:val="bottom"/>
          </w:tcPr>
          <w:p w:rsidR="00AA0C58" w:rsidRPr="005F36E1" w:rsidRDefault="00AA0C58" w:rsidP="00400B8A">
            <w:pPr>
              <w:pStyle w:val="Heading3"/>
              <w:rPr>
                <w:rFonts w:hAnsi="Angsana New"/>
                <w:b w:val="0"/>
                <w:bCs/>
                <w:sz w:val="26"/>
                <w:szCs w:val="26"/>
                <w:u w:val="single"/>
                <w:cs/>
              </w:rPr>
            </w:pPr>
            <w:r w:rsidRPr="005F36E1">
              <w:rPr>
                <w:rFonts w:hAnsi="Angsana New"/>
                <w:b w:val="0"/>
                <w:bCs/>
                <w:sz w:val="26"/>
                <w:szCs w:val="26"/>
                <w:u w:val="single"/>
              </w:rPr>
              <w:t>Consolidated financial statements</w:t>
            </w:r>
          </w:p>
        </w:tc>
      </w:tr>
      <w:tr w:rsidR="00AA0C58" w:rsidRPr="005F36E1" w:rsidTr="00C86E51">
        <w:tc>
          <w:tcPr>
            <w:tcW w:w="1311" w:type="dxa"/>
            <w:vAlign w:val="bottom"/>
          </w:tcPr>
          <w:p w:rsidR="00AA0C58" w:rsidRPr="005F36E1" w:rsidRDefault="00AA0C58" w:rsidP="00400B8A">
            <w:pPr>
              <w:pStyle w:val="Heading6"/>
              <w:tabs>
                <w:tab w:val="left" w:pos="0"/>
              </w:tabs>
              <w:jc w:val="center"/>
              <w:rPr>
                <w:rFonts w:hAnsi="Angsana New"/>
                <w:b w:val="0"/>
                <w:spacing w:val="-12"/>
                <w:sz w:val="26"/>
                <w:szCs w:val="26"/>
              </w:rPr>
            </w:pPr>
            <w:r w:rsidRPr="005F36E1">
              <w:rPr>
                <w:rFonts w:hAnsi="Angsana New"/>
                <w:b w:val="0"/>
                <w:bCs/>
                <w:spacing w:val="-12"/>
                <w:sz w:val="26"/>
                <w:szCs w:val="26"/>
              </w:rPr>
              <w:t>Foreign currency</w:t>
            </w:r>
          </w:p>
        </w:tc>
        <w:tc>
          <w:tcPr>
            <w:tcW w:w="2484"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pacing w:val="4"/>
                <w:sz w:val="26"/>
                <w:szCs w:val="26"/>
                <w:u w:val="single"/>
              </w:rPr>
              <w:t>Financial assets</w:t>
            </w:r>
          </w:p>
        </w:tc>
        <w:tc>
          <w:tcPr>
            <w:tcW w:w="2529"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z w:val="26"/>
                <w:szCs w:val="26"/>
                <w:u w:val="single"/>
              </w:rPr>
              <w:t>Financial liabilities</w:t>
            </w:r>
          </w:p>
        </w:tc>
        <w:tc>
          <w:tcPr>
            <w:tcW w:w="2538"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z w:val="26"/>
                <w:szCs w:val="26"/>
                <w:u w:val="single"/>
              </w:rPr>
              <w:t>Average exchange rate</w:t>
            </w:r>
          </w:p>
        </w:tc>
      </w:tr>
      <w:tr w:rsidR="009943D2" w:rsidRPr="005F36E1" w:rsidTr="00C86E51">
        <w:tc>
          <w:tcPr>
            <w:tcW w:w="1311" w:type="dxa"/>
            <w:vAlign w:val="bottom"/>
          </w:tcPr>
          <w:p w:rsidR="009943D2" w:rsidRPr="005F36E1" w:rsidRDefault="009943D2" w:rsidP="009943D2">
            <w:pPr>
              <w:pStyle w:val="Heading3"/>
              <w:rPr>
                <w:rFonts w:hAnsi="Angsana New"/>
                <w:b w:val="0"/>
                <w:sz w:val="26"/>
                <w:szCs w:val="26"/>
                <w:cs/>
              </w:rPr>
            </w:pPr>
          </w:p>
        </w:tc>
        <w:tc>
          <w:tcPr>
            <w:tcW w:w="1233"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w:t>
            </w:r>
            <w:r w:rsidR="002E11B7">
              <w:rPr>
                <w:rFonts w:ascii="Angsana New" w:hAnsi="Angsana New"/>
                <w:sz w:val="26"/>
                <w:szCs w:val="26"/>
                <w:u w:val="single"/>
                <w:lang w:eastAsia="en-GB"/>
              </w:rPr>
              <w:t>6</w:t>
            </w:r>
          </w:p>
        </w:tc>
        <w:tc>
          <w:tcPr>
            <w:tcW w:w="1251" w:type="dxa"/>
          </w:tcPr>
          <w:p w:rsidR="009943D2" w:rsidRPr="005F36E1" w:rsidRDefault="009943D2" w:rsidP="009943D2">
            <w:pPr>
              <w:spacing w:after="0" w:line="240" w:lineRule="auto"/>
              <w:ind w:left="-36" w:right="-86"/>
              <w:jc w:val="center"/>
              <w:rPr>
                <w:rFonts w:ascii="Angsana New" w:hAnsi="Angsana New"/>
                <w:spacing w:val="-14"/>
                <w:sz w:val="26"/>
                <w:szCs w:val="26"/>
                <w:u w:val="single"/>
                <w:lang w:eastAsia="en-GB"/>
              </w:rPr>
            </w:pPr>
            <w:r w:rsidRPr="005F36E1">
              <w:rPr>
                <w:rFonts w:ascii="Angsana New" w:hAnsi="Angsana New"/>
                <w:spacing w:val="-14"/>
                <w:sz w:val="26"/>
                <w:szCs w:val="26"/>
                <w:u w:val="single"/>
                <w:lang w:eastAsia="en-GB"/>
              </w:rPr>
              <w:t>December 31, 202</w:t>
            </w:r>
            <w:r w:rsidR="002E11B7">
              <w:rPr>
                <w:rFonts w:ascii="Angsana New" w:hAnsi="Angsana New"/>
                <w:spacing w:val="-14"/>
                <w:sz w:val="26"/>
                <w:szCs w:val="26"/>
                <w:u w:val="single"/>
                <w:lang w:eastAsia="en-GB"/>
              </w:rPr>
              <w:t>5</w:t>
            </w:r>
          </w:p>
        </w:tc>
        <w:tc>
          <w:tcPr>
            <w:tcW w:w="1233"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w:t>
            </w:r>
            <w:r w:rsidR="002E11B7">
              <w:rPr>
                <w:rFonts w:ascii="Angsana New" w:hAnsi="Angsana New"/>
                <w:sz w:val="26"/>
                <w:szCs w:val="26"/>
                <w:u w:val="single"/>
                <w:lang w:eastAsia="en-GB"/>
              </w:rPr>
              <w:t>6</w:t>
            </w:r>
          </w:p>
        </w:tc>
        <w:tc>
          <w:tcPr>
            <w:tcW w:w="1296" w:type="dxa"/>
          </w:tcPr>
          <w:p w:rsidR="009943D2" w:rsidRPr="005F36E1" w:rsidRDefault="009943D2"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pacing w:val="-14"/>
                <w:sz w:val="26"/>
                <w:szCs w:val="26"/>
                <w:u w:val="single"/>
                <w:lang w:eastAsia="en-GB"/>
              </w:rPr>
              <w:t>December 31, 202</w:t>
            </w:r>
            <w:r w:rsidR="002E11B7">
              <w:rPr>
                <w:rFonts w:ascii="Angsana New" w:hAnsi="Angsana New"/>
                <w:spacing w:val="-14"/>
                <w:sz w:val="26"/>
                <w:szCs w:val="26"/>
                <w:u w:val="single"/>
                <w:lang w:eastAsia="en-GB"/>
              </w:rPr>
              <w:t>5</w:t>
            </w:r>
          </w:p>
        </w:tc>
        <w:tc>
          <w:tcPr>
            <w:tcW w:w="1215"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w:t>
            </w:r>
            <w:r w:rsidR="002E11B7">
              <w:rPr>
                <w:rFonts w:ascii="Angsana New" w:hAnsi="Angsana New"/>
                <w:sz w:val="26"/>
                <w:szCs w:val="26"/>
                <w:u w:val="single"/>
                <w:lang w:eastAsia="en-GB"/>
              </w:rPr>
              <w:t>6</w:t>
            </w:r>
          </w:p>
        </w:tc>
        <w:tc>
          <w:tcPr>
            <w:tcW w:w="1323" w:type="dxa"/>
          </w:tcPr>
          <w:p w:rsidR="009943D2" w:rsidRPr="005F36E1" w:rsidRDefault="009943D2"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pacing w:val="-14"/>
                <w:sz w:val="26"/>
                <w:szCs w:val="26"/>
                <w:u w:val="single"/>
                <w:lang w:eastAsia="en-GB"/>
              </w:rPr>
              <w:t>December 31, 202</w:t>
            </w:r>
            <w:r w:rsidR="002E11B7">
              <w:rPr>
                <w:rFonts w:ascii="Angsana New" w:hAnsi="Angsana New"/>
                <w:spacing w:val="-14"/>
                <w:sz w:val="26"/>
                <w:szCs w:val="26"/>
                <w:u w:val="single"/>
                <w:lang w:eastAsia="en-GB"/>
              </w:rPr>
              <w:t>5</w:t>
            </w:r>
          </w:p>
        </w:tc>
      </w:tr>
      <w:tr w:rsidR="00AA0C58" w:rsidRPr="005F36E1" w:rsidTr="00C86E51">
        <w:tc>
          <w:tcPr>
            <w:tcW w:w="1311" w:type="dxa"/>
            <w:vAlign w:val="bottom"/>
          </w:tcPr>
          <w:p w:rsidR="00AA0C58" w:rsidRPr="005F36E1" w:rsidRDefault="00AA0C58" w:rsidP="00400B8A">
            <w:pPr>
              <w:pStyle w:val="Heading3"/>
              <w:rPr>
                <w:rFonts w:hAnsi="Angsana New"/>
                <w:b w:val="0"/>
                <w:sz w:val="26"/>
                <w:szCs w:val="26"/>
                <w:cs/>
              </w:rPr>
            </w:pPr>
          </w:p>
        </w:tc>
        <w:tc>
          <w:tcPr>
            <w:tcW w:w="1233" w:type="dxa"/>
          </w:tcPr>
          <w:p w:rsidR="00AA0C58" w:rsidRPr="005F36E1" w:rsidRDefault="00AA0C58" w:rsidP="00400B8A">
            <w:pPr>
              <w:pStyle w:val="Heading3"/>
              <w:rPr>
                <w:rFonts w:hAnsi="Angsana New"/>
                <w:b w:val="0"/>
                <w:bCs/>
                <w:sz w:val="26"/>
                <w:szCs w:val="26"/>
              </w:rPr>
            </w:pPr>
            <w:r w:rsidRPr="005F36E1">
              <w:rPr>
                <w:rFonts w:hAnsi="Angsana New"/>
                <w:b w:val="0"/>
                <w:bCs/>
                <w:spacing w:val="-4"/>
                <w:sz w:val="26"/>
                <w:szCs w:val="26"/>
              </w:rPr>
              <w:t>(Thousand)</w:t>
            </w:r>
          </w:p>
        </w:tc>
        <w:tc>
          <w:tcPr>
            <w:tcW w:w="1251" w:type="dxa"/>
          </w:tcPr>
          <w:p w:rsidR="00AA0C58" w:rsidRPr="005F36E1" w:rsidRDefault="00AA0C58" w:rsidP="00400B8A">
            <w:pPr>
              <w:pStyle w:val="Heading3"/>
              <w:rPr>
                <w:rFonts w:hAnsi="Angsana New"/>
                <w:b w:val="0"/>
                <w:bCs/>
                <w:sz w:val="26"/>
                <w:szCs w:val="26"/>
              </w:rPr>
            </w:pPr>
            <w:r w:rsidRPr="005F36E1">
              <w:rPr>
                <w:rFonts w:hAnsi="Angsana New"/>
                <w:b w:val="0"/>
                <w:bCs/>
                <w:spacing w:val="-4"/>
                <w:sz w:val="26"/>
                <w:szCs w:val="26"/>
              </w:rPr>
              <w:t>(Thousand)</w:t>
            </w:r>
          </w:p>
        </w:tc>
        <w:tc>
          <w:tcPr>
            <w:tcW w:w="1233" w:type="dxa"/>
          </w:tcPr>
          <w:p w:rsidR="00AA0C58" w:rsidRPr="005F36E1" w:rsidRDefault="00AA0C58" w:rsidP="00400B8A">
            <w:pPr>
              <w:pStyle w:val="Heading3"/>
              <w:rPr>
                <w:rFonts w:hAnsi="Angsana New"/>
                <w:b w:val="0"/>
                <w:sz w:val="26"/>
                <w:szCs w:val="26"/>
              </w:rPr>
            </w:pPr>
            <w:r w:rsidRPr="005F36E1">
              <w:rPr>
                <w:rFonts w:hAnsi="Angsana New"/>
                <w:b w:val="0"/>
                <w:bCs/>
                <w:spacing w:val="-4"/>
                <w:sz w:val="26"/>
                <w:szCs w:val="26"/>
              </w:rPr>
              <w:t>(Thousand)</w:t>
            </w:r>
          </w:p>
        </w:tc>
        <w:tc>
          <w:tcPr>
            <w:tcW w:w="1296" w:type="dxa"/>
          </w:tcPr>
          <w:p w:rsidR="00AA0C58" w:rsidRPr="005F36E1" w:rsidRDefault="00AA0C58" w:rsidP="00400B8A">
            <w:pPr>
              <w:pStyle w:val="Heading3"/>
              <w:rPr>
                <w:rFonts w:hAnsi="Angsana New"/>
                <w:b w:val="0"/>
                <w:sz w:val="26"/>
                <w:szCs w:val="26"/>
              </w:rPr>
            </w:pPr>
            <w:r w:rsidRPr="005F36E1">
              <w:rPr>
                <w:rFonts w:hAnsi="Angsana New"/>
                <w:b w:val="0"/>
                <w:bCs/>
                <w:spacing w:val="-4"/>
                <w:sz w:val="26"/>
                <w:szCs w:val="26"/>
              </w:rPr>
              <w:t>(Thousand)</w:t>
            </w:r>
          </w:p>
        </w:tc>
        <w:tc>
          <w:tcPr>
            <w:tcW w:w="2538" w:type="dxa"/>
            <w:gridSpan w:val="2"/>
          </w:tcPr>
          <w:p w:rsidR="00AA0C58" w:rsidRPr="005F36E1" w:rsidRDefault="00AA0C58" w:rsidP="00522895">
            <w:pPr>
              <w:pStyle w:val="Heading3"/>
              <w:ind w:left="-126" w:right="-126" w:firstLine="126"/>
              <w:rPr>
                <w:rFonts w:hAnsi="Angsana New"/>
                <w:b w:val="0"/>
                <w:spacing w:val="-2"/>
                <w:sz w:val="26"/>
                <w:szCs w:val="26"/>
                <w:cs/>
              </w:rPr>
            </w:pPr>
            <w:r w:rsidRPr="005F36E1">
              <w:rPr>
                <w:rFonts w:hAnsi="Angsana New"/>
                <w:b w:val="0"/>
                <w:bCs/>
                <w:spacing w:val="-4"/>
                <w:sz w:val="26"/>
                <w:szCs w:val="26"/>
              </w:rPr>
              <w:t>(</w:t>
            </w:r>
            <w:proofErr w:type="gramStart"/>
            <w:r w:rsidRPr="005F36E1">
              <w:rPr>
                <w:rFonts w:hAnsi="Angsana New"/>
                <w:b w:val="0"/>
                <w:bCs/>
                <w:spacing w:val="-4"/>
                <w:sz w:val="26"/>
                <w:szCs w:val="26"/>
              </w:rPr>
              <w:t xml:space="preserve">Baht </w:t>
            </w:r>
            <w:r w:rsidRPr="005F36E1">
              <w:rPr>
                <w:rFonts w:hAnsi="Angsana New"/>
                <w:spacing w:val="-4"/>
                <w:sz w:val="26"/>
                <w:szCs w:val="26"/>
              </w:rPr>
              <w:t>:</w:t>
            </w:r>
            <w:proofErr w:type="gramEnd"/>
            <w:r w:rsidRPr="005F36E1">
              <w:rPr>
                <w:rFonts w:hAnsi="Angsana New"/>
                <w:b w:val="0"/>
                <w:bCs/>
                <w:spacing w:val="-4"/>
                <w:sz w:val="26"/>
                <w:szCs w:val="26"/>
              </w:rPr>
              <w:t xml:space="preserve"> 1 foreign currency unit)</w:t>
            </w:r>
          </w:p>
        </w:tc>
      </w:tr>
      <w:tr w:rsidR="0005174D" w:rsidRPr="005F36E1" w:rsidTr="003D1339">
        <w:tc>
          <w:tcPr>
            <w:tcW w:w="1311" w:type="dxa"/>
            <w:vAlign w:val="bottom"/>
          </w:tcPr>
          <w:p w:rsidR="0005174D" w:rsidRPr="005F36E1" w:rsidRDefault="0005174D" w:rsidP="0005174D">
            <w:pPr>
              <w:pStyle w:val="Heading3"/>
              <w:ind w:left="-15" w:hanging="14"/>
              <w:jc w:val="left"/>
              <w:rPr>
                <w:rFonts w:hAnsi="Angsana New"/>
                <w:b w:val="0"/>
                <w:sz w:val="26"/>
                <w:szCs w:val="26"/>
                <w:cs/>
              </w:rPr>
            </w:pPr>
            <w:r w:rsidRPr="005F36E1">
              <w:rPr>
                <w:rFonts w:hAnsi="Angsana New"/>
                <w:b w:val="0"/>
                <w:sz w:val="26"/>
                <w:szCs w:val="26"/>
              </w:rPr>
              <w:t>USD</w:t>
            </w:r>
          </w:p>
        </w:tc>
        <w:tc>
          <w:tcPr>
            <w:tcW w:w="1233" w:type="dxa"/>
            <w:vAlign w:val="bottom"/>
          </w:tcPr>
          <w:p w:rsidR="0005174D" w:rsidRPr="0005174D" w:rsidRDefault="0005174D" w:rsidP="0005174D">
            <w:pPr>
              <w:pStyle w:val="Heading3"/>
              <w:tabs>
                <w:tab w:val="left" w:pos="667"/>
              </w:tabs>
              <w:ind w:left="-227" w:right="349" w:hanging="281"/>
              <w:jc w:val="right"/>
              <w:rPr>
                <w:rFonts w:hAnsi="Angsana New"/>
                <w:b w:val="0"/>
                <w:sz w:val="26"/>
                <w:szCs w:val="26"/>
              </w:rPr>
            </w:pPr>
            <w:r w:rsidRPr="0005174D">
              <w:rPr>
                <w:rFonts w:hAnsi="Angsana New"/>
                <w:b w:val="0"/>
                <w:sz w:val="26"/>
                <w:szCs w:val="26"/>
              </w:rPr>
              <w:t>-</w:t>
            </w:r>
          </w:p>
        </w:tc>
        <w:tc>
          <w:tcPr>
            <w:tcW w:w="1251" w:type="dxa"/>
            <w:vAlign w:val="bottom"/>
          </w:tcPr>
          <w:p w:rsidR="0005174D" w:rsidRPr="002E11B7" w:rsidRDefault="0005174D" w:rsidP="0005174D">
            <w:pPr>
              <w:pStyle w:val="Heading3"/>
              <w:tabs>
                <w:tab w:val="left" w:pos="682"/>
              </w:tabs>
              <w:ind w:left="-227" w:right="349" w:hanging="281"/>
              <w:jc w:val="right"/>
              <w:rPr>
                <w:rFonts w:hAnsi="Angsana New"/>
                <w:b w:val="0"/>
                <w:sz w:val="26"/>
                <w:szCs w:val="26"/>
              </w:rPr>
            </w:pPr>
            <w:r w:rsidRPr="002E11B7">
              <w:rPr>
                <w:rFonts w:hAnsi="Angsana New"/>
                <w:b w:val="0"/>
                <w:sz w:val="26"/>
                <w:szCs w:val="26"/>
              </w:rPr>
              <w:t>1,330</w:t>
            </w:r>
          </w:p>
        </w:tc>
        <w:tc>
          <w:tcPr>
            <w:tcW w:w="1233" w:type="dxa"/>
            <w:vAlign w:val="bottom"/>
          </w:tcPr>
          <w:p w:rsidR="0005174D" w:rsidRPr="005F36E1" w:rsidRDefault="0005174D" w:rsidP="0005174D">
            <w:pPr>
              <w:pStyle w:val="Heading3"/>
              <w:tabs>
                <w:tab w:val="left" w:pos="526"/>
              </w:tabs>
              <w:ind w:left="-812" w:right="311" w:hanging="508"/>
              <w:jc w:val="right"/>
              <w:rPr>
                <w:rFonts w:hAnsi="Angsana New"/>
                <w:b w:val="0"/>
                <w:sz w:val="26"/>
                <w:szCs w:val="26"/>
              </w:rPr>
            </w:pPr>
            <w:r>
              <w:rPr>
                <w:rFonts w:hAnsi="Angsana New"/>
                <w:b w:val="0"/>
                <w:sz w:val="26"/>
                <w:szCs w:val="26"/>
              </w:rPr>
              <w:t>-</w:t>
            </w:r>
          </w:p>
        </w:tc>
        <w:tc>
          <w:tcPr>
            <w:tcW w:w="1296"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05174D" w:rsidRDefault="0005174D" w:rsidP="0005174D">
            <w:pPr>
              <w:pStyle w:val="Heading3"/>
              <w:tabs>
                <w:tab w:val="left" w:pos="772"/>
                <w:tab w:val="left" w:pos="900"/>
              </w:tabs>
              <w:rPr>
                <w:rFonts w:hAnsi="Angsana New"/>
                <w:b w:val="0"/>
                <w:sz w:val="26"/>
                <w:szCs w:val="26"/>
              </w:rPr>
            </w:pPr>
            <w:r w:rsidRPr="0005174D">
              <w:rPr>
                <w:rFonts w:hAnsi="Angsana New"/>
                <w:b w:val="0"/>
                <w:sz w:val="26"/>
                <w:szCs w:val="26"/>
              </w:rPr>
              <w:t>-</w:t>
            </w:r>
          </w:p>
        </w:tc>
        <w:tc>
          <w:tcPr>
            <w:tcW w:w="1323"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094EBA">
              <w:rPr>
                <w:rFonts w:hAnsi="Angsana New"/>
                <w:b w:val="0"/>
                <w:sz w:val="26"/>
                <w:szCs w:val="26"/>
              </w:rPr>
              <w:t>31.4215</w:t>
            </w:r>
          </w:p>
        </w:tc>
      </w:tr>
      <w:tr w:rsidR="0005174D" w:rsidRPr="005F36E1" w:rsidTr="003D1339">
        <w:tc>
          <w:tcPr>
            <w:tcW w:w="1311" w:type="dxa"/>
            <w:vAlign w:val="bottom"/>
          </w:tcPr>
          <w:p w:rsidR="0005174D" w:rsidRPr="005F36E1" w:rsidRDefault="0005174D" w:rsidP="0005174D">
            <w:pPr>
              <w:pStyle w:val="Heading3"/>
              <w:ind w:left="-15" w:hanging="14"/>
              <w:jc w:val="left"/>
              <w:rPr>
                <w:rFonts w:hAnsi="Angsana New"/>
                <w:b w:val="0"/>
                <w:sz w:val="26"/>
                <w:szCs w:val="26"/>
                <w:cs/>
              </w:rPr>
            </w:pPr>
            <w:r w:rsidRPr="005F36E1">
              <w:rPr>
                <w:rFonts w:hAnsi="Angsana New"/>
                <w:b w:val="0"/>
                <w:sz w:val="26"/>
                <w:szCs w:val="26"/>
              </w:rPr>
              <w:t>EURO</w:t>
            </w:r>
          </w:p>
        </w:tc>
        <w:tc>
          <w:tcPr>
            <w:tcW w:w="1233" w:type="dxa"/>
            <w:vAlign w:val="bottom"/>
          </w:tcPr>
          <w:p w:rsidR="0005174D" w:rsidRPr="0005174D" w:rsidRDefault="0005174D" w:rsidP="0005174D">
            <w:pPr>
              <w:pStyle w:val="Heading3"/>
              <w:ind w:left="-227" w:right="349" w:hanging="281"/>
              <w:jc w:val="right"/>
              <w:rPr>
                <w:rFonts w:hAnsi="Angsana New"/>
                <w:b w:val="0"/>
                <w:sz w:val="26"/>
                <w:szCs w:val="26"/>
              </w:rPr>
            </w:pPr>
            <w:r w:rsidRPr="0005174D">
              <w:rPr>
                <w:rFonts w:hAnsi="Angsana New"/>
                <w:b w:val="0"/>
                <w:sz w:val="26"/>
                <w:szCs w:val="26"/>
              </w:rPr>
              <w:t>124</w:t>
            </w:r>
          </w:p>
        </w:tc>
        <w:tc>
          <w:tcPr>
            <w:tcW w:w="1251"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124</w:t>
            </w:r>
          </w:p>
        </w:tc>
        <w:tc>
          <w:tcPr>
            <w:tcW w:w="1233" w:type="dxa"/>
            <w:vAlign w:val="bottom"/>
          </w:tcPr>
          <w:p w:rsidR="0005174D" w:rsidRPr="005F36E1" w:rsidRDefault="0005174D" w:rsidP="0005174D">
            <w:pPr>
              <w:pStyle w:val="Heading3"/>
              <w:tabs>
                <w:tab w:val="left" w:pos="526"/>
              </w:tabs>
              <w:ind w:left="-812" w:right="311" w:hanging="508"/>
              <w:jc w:val="right"/>
              <w:rPr>
                <w:rFonts w:hAnsi="Angsana New"/>
                <w:b w:val="0"/>
                <w:sz w:val="26"/>
                <w:szCs w:val="26"/>
              </w:rPr>
            </w:pPr>
            <w:r>
              <w:rPr>
                <w:rFonts w:hAnsi="Angsana New"/>
                <w:b w:val="0"/>
                <w:sz w:val="26"/>
                <w:szCs w:val="26"/>
              </w:rPr>
              <w:t>-</w:t>
            </w:r>
          </w:p>
        </w:tc>
        <w:tc>
          <w:tcPr>
            <w:tcW w:w="1296"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05174D" w:rsidRDefault="0005174D" w:rsidP="0005174D">
            <w:pPr>
              <w:pStyle w:val="Heading3"/>
              <w:tabs>
                <w:tab w:val="left" w:pos="785"/>
                <w:tab w:val="left" w:pos="900"/>
              </w:tabs>
              <w:rPr>
                <w:rFonts w:hAnsi="Angsana New"/>
                <w:b w:val="0"/>
                <w:sz w:val="26"/>
                <w:szCs w:val="26"/>
              </w:rPr>
            </w:pPr>
            <w:r w:rsidRPr="0005174D">
              <w:rPr>
                <w:rFonts w:hAnsi="Angsana New" w:hint="cs"/>
                <w:b w:val="0"/>
                <w:sz w:val="26"/>
                <w:szCs w:val="26"/>
              </w:rPr>
              <w:t>37.5000</w:t>
            </w:r>
          </w:p>
        </w:tc>
        <w:tc>
          <w:tcPr>
            <w:tcW w:w="1323"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094EBA">
              <w:rPr>
                <w:rFonts w:hAnsi="Angsana New"/>
                <w:b w:val="0"/>
                <w:sz w:val="26"/>
                <w:szCs w:val="26"/>
              </w:rPr>
              <w:t>36.7555</w:t>
            </w:r>
          </w:p>
        </w:tc>
      </w:tr>
      <w:tr w:rsidR="0005174D" w:rsidRPr="005F36E1" w:rsidTr="003D1339">
        <w:tc>
          <w:tcPr>
            <w:tcW w:w="1311" w:type="dxa"/>
            <w:vAlign w:val="bottom"/>
          </w:tcPr>
          <w:p w:rsidR="0005174D" w:rsidRPr="005F36E1" w:rsidRDefault="0005174D" w:rsidP="0005174D">
            <w:pPr>
              <w:pStyle w:val="Heading3"/>
              <w:ind w:left="-15" w:hanging="14"/>
              <w:jc w:val="left"/>
              <w:rPr>
                <w:rFonts w:hAnsi="Angsana New"/>
                <w:b w:val="0"/>
                <w:sz w:val="26"/>
                <w:szCs w:val="26"/>
                <w:cs/>
              </w:rPr>
            </w:pPr>
            <w:r w:rsidRPr="005F36E1">
              <w:rPr>
                <w:rFonts w:hAnsi="Angsana New"/>
                <w:b w:val="0"/>
                <w:sz w:val="26"/>
                <w:szCs w:val="26"/>
              </w:rPr>
              <w:t>VND</w:t>
            </w:r>
          </w:p>
        </w:tc>
        <w:tc>
          <w:tcPr>
            <w:tcW w:w="1233" w:type="dxa"/>
            <w:vAlign w:val="bottom"/>
          </w:tcPr>
          <w:p w:rsidR="0005174D" w:rsidRPr="0005174D" w:rsidRDefault="0005174D" w:rsidP="0005174D">
            <w:pPr>
              <w:pStyle w:val="Heading3"/>
              <w:ind w:left="-227" w:right="349" w:hanging="281"/>
              <w:jc w:val="right"/>
              <w:rPr>
                <w:rFonts w:hAnsi="Angsana New"/>
                <w:b w:val="0"/>
                <w:sz w:val="26"/>
                <w:szCs w:val="26"/>
              </w:rPr>
            </w:pPr>
            <w:r w:rsidRPr="0005174D">
              <w:rPr>
                <w:rFonts w:hAnsi="Angsana New"/>
                <w:b w:val="0"/>
                <w:sz w:val="26"/>
                <w:szCs w:val="26"/>
              </w:rPr>
              <w:t>10</w:t>
            </w:r>
          </w:p>
        </w:tc>
        <w:tc>
          <w:tcPr>
            <w:tcW w:w="1251"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cs/>
              </w:rPr>
            </w:pPr>
            <w:r w:rsidRPr="002E11B7">
              <w:rPr>
                <w:rFonts w:hAnsi="Angsana New"/>
                <w:b w:val="0"/>
                <w:sz w:val="26"/>
                <w:szCs w:val="26"/>
              </w:rPr>
              <w:t>10</w:t>
            </w:r>
          </w:p>
        </w:tc>
        <w:tc>
          <w:tcPr>
            <w:tcW w:w="1233" w:type="dxa"/>
            <w:vAlign w:val="bottom"/>
          </w:tcPr>
          <w:p w:rsidR="0005174D" w:rsidRPr="005F36E1" w:rsidRDefault="0005174D" w:rsidP="0005174D">
            <w:pPr>
              <w:pStyle w:val="Heading3"/>
              <w:tabs>
                <w:tab w:val="left" w:pos="526"/>
              </w:tabs>
              <w:ind w:left="-812" w:right="311" w:hanging="508"/>
              <w:jc w:val="right"/>
              <w:rPr>
                <w:rFonts w:hAnsi="Angsana New"/>
                <w:b w:val="0"/>
                <w:sz w:val="26"/>
                <w:szCs w:val="26"/>
              </w:rPr>
            </w:pPr>
            <w:r>
              <w:rPr>
                <w:rFonts w:hAnsi="Angsana New"/>
                <w:b w:val="0"/>
                <w:sz w:val="26"/>
                <w:szCs w:val="26"/>
              </w:rPr>
              <w:t>-</w:t>
            </w:r>
          </w:p>
        </w:tc>
        <w:tc>
          <w:tcPr>
            <w:tcW w:w="1296"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05174D" w:rsidRDefault="0005174D" w:rsidP="0005174D">
            <w:pPr>
              <w:pStyle w:val="Heading3"/>
              <w:ind w:right="-98"/>
              <w:rPr>
                <w:rFonts w:hAnsi="Angsana New"/>
                <w:b w:val="0"/>
                <w:sz w:val="26"/>
                <w:szCs w:val="26"/>
              </w:rPr>
            </w:pPr>
            <w:r w:rsidRPr="0005174D">
              <w:rPr>
                <w:rFonts w:hAnsi="Angsana New" w:hint="cs"/>
                <w:b w:val="0"/>
                <w:sz w:val="26"/>
                <w:szCs w:val="26"/>
              </w:rPr>
              <w:t>0.0013</w:t>
            </w:r>
          </w:p>
        </w:tc>
        <w:tc>
          <w:tcPr>
            <w:tcW w:w="1323"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094EBA">
              <w:rPr>
                <w:rFonts w:hAnsi="Angsana New"/>
                <w:b w:val="0"/>
                <w:sz w:val="26"/>
                <w:szCs w:val="26"/>
              </w:rPr>
              <w:t>0.0012</w:t>
            </w:r>
          </w:p>
        </w:tc>
      </w:tr>
      <w:tr w:rsidR="0005174D" w:rsidRPr="005F36E1" w:rsidTr="003D1339">
        <w:tc>
          <w:tcPr>
            <w:tcW w:w="1311" w:type="dxa"/>
            <w:vAlign w:val="bottom"/>
          </w:tcPr>
          <w:p w:rsidR="0005174D" w:rsidRPr="005F36E1" w:rsidRDefault="0005174D" w:rsidP="0005174D">
            <w:pPr>
              <w:pStyle w:val="Heading3"/>
              <w:ind w:left="-15" w:hanging="14"/>
              <w:jc w:val="left"/>
              <w:rPr>
                <w:rFonts w:hAnsi="Angsana New"/>
                <w:b w:val="0"/>
                <w:sz w:val="26"/>
                <w:szCs w:val="26"/>
              </w:rPr>
            </w:pPr>
            <w:r w:rsidRPr="005F36E1">
              <w:rPr>
                <w:rFonts w:hAnsi="Angsana New"/>
                <w:b w:val="0"/>
                <w:sz w:val="26"/>
                <w:szCs w:val="26"/>
              </w:rPr>
              <w:t>JPY</w:t>
            </w:r>
          </w:p>
        </w:tc>
        <w:tc>
          <w:tcPr>
            <w:tcW w:w="1233" w:type="dxa"/>
            <w:vAlign w:val="bottom"/>
          </w:tcPr>
          <w:p w:rsidR="0005174D" w:rsidRPr="0005174D" w:rsidRDefault="0005174D" w:rsidP="0005174D">
            <w:pPr>
              <w:pStyle w:val="Heading3"/>
              <w:ind w:left="-227" w:right="349" w:hanging="281"/>
              <w:jc w:val="right"/>
              <w:rPr>
                <w:rFonts w:hAnsi="Angsana New"/>
                <w:b w:val="0"/>
                <w:sz w:val="26"/>
                <w:szCs w:val="26"/>
              </w:rPr>
            </w:pPr>
            <w:r w:rsidRPr="0005174D">
              <w:rPr>
                <w:rFonts w:hAnsi="Angsana New"/>
                <w:b w:val="0"/>
                <w:sz w:val="26"/>
                <w:szCs w:val="26"/>
              </w:rPr>
              <w:t>1</w:t>
            </w:r>
          </w:p>
        </w:tc>
        <w:tc>
          <w:tcPr>
            <w:tcW w:w="1251"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cs/>
              </w:rPr>
            </w:pPr>
            <w:r w:rsidRPr="002E11B7">
              <w:rPr>
                <w:rFonts w:hAnsi="Angsana New"/>
                <w:b w:val="0"/>
                <w:sz w:val="26"/>
                <w:szCs w:val="26"/>
              </w:rPr>
              <w:t>1</w:t>
            </w:r>
          </w:p>
        </w:tc>
        <w:tc>
          <w:tcPr>
            <w:tcW w:w="1233" w:type="dxa"/>
            <w:vAlign w:val="bottom"/>
          </w:tcPr>
          <w:p w:rsidR="0005174D" w:rsidRPr="005F36E1" w:rsidRDefault="0005174D" w:rsidP="0005174D">
            <w:pPr>
              <w:pStyle w:val="Heading3"/>
              <w:tabs>
                <w:tab w:val="left" w:pos="526"/>
              </w:tabs>
              <w:ind w:left="-812" w:right="311" w:hanging="508"/>
              <w:jc w:val="right"/>
              <w:rPr>
                <w:rFonts w:hAnsi="Angsana New"/>
                <w:b w:val="0"/>
                <w:sz w:val="26"/>
                <w:szCs w:val="26"/>
              </w:rPr>
            </w:pPr>
            <w:r>
              <w:rPr>
                <w:rFonts w:hAnsi="Angsana New"/>
                <w:b w:val="0"/>
                <w:sz w:val="26"/>
                <w:szCs w:val="26"/>
              </w:rPr>
              <w:t>-</w:t>
            </w:r>
          </w:p>
        </w:tc>
        <w:tc>
          <w:tcPr>
            <w:tcW w:w="1296"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05174D" w:rsidRDefault="0005174D" w:rsidP="0005174D">
            <w:pPr>
              <w:pStyle w:val="Heading3"/>
              <w:ind w:right="-98"/>
              <w:rPr>
                <w:rFonts w:hAnsi="Angsana New"/>
                <w:b w:val="0"/>
                <w:sz w:val="26"/>
                <w:szCs w:val="26"/>
              </w:rPr>
            </w:pPr>
            <w:r w:rsidRPr="0005174D">
              <w:rPr>
                <w:rFonts w:hAnsi="Angsana New" w:hint="cs"/>
                <w:b w:val="0"/>
                <w:sz w:val="26"/>
                <w:szCs w:val="26"/>
              </w:rPr>
              <w:t>0.2022</w:t>
            </w:r>
          </w:p>
        </w:tc>
        <w:tc>
          <w:tcPr>
            <w:tcW w:w="1323" w:type="dxa"/>
            <w:vAlign w:val="bottom"/>
          </w:tcPr>
          <w:p w:rsidR="0005174D" w:rsidRPr="005F36E1" w:rsidRDefault="0005174D" w:rsidP="0005174D">
            <w:pPr>
              <w:pStyle w:val="Heading3"/>
              <w:tabs>
                <w:tab w:val="left" w:pos="682"/>
              </w:tabs>
              <w:ind w:left="-227" w:right="349" w:hanging="281"/>
              <w:jc w:val="right"/>
              <w:rPr>
                <w:rFonts w:hAnsi="Angsana New"/>
                <w:b w:val="0"/>
                <w:sz w:val="26"/>
                <w:szCs w:val="26"/>
              </w:rPr>
            </w:pPr>
            <w:r w:rsidRPr="00094EBA">
              <w:rPr>
                <w:rFonts w:hAnsi="Angsana New"/>
                <w:b w:val="0"/>
                <w:sz w:val="26"/>
                <w:szCs w:val="26"/>
              </w:rPr>
              <w:t>0.1991</w:t>
            </w:r>
          </w:p>
        </w:tc>
      </w:tr>
    </w:tbl>
    <w:p w:rsidR="00AA0C58" w:rsidRPr="00701211" w:rsidRDefault="00AA0C58" w:rsidP="00AA0C58">
      <w:pPr>
        <w:spacing w:after="0" w:line="240" w:lineRule="auto"/>
        <w:ind w:left="360" w:firstLine="1080"/>
        <w:jc w:val="thaiDistribute"/>
        <w:rPr>
          <w:rFonts w:ascii="Angsana New" w:eastAsia="Cordia New" w:hAnsi="Angsana New"/>
          <w:sz w:val="24"/>
          <w:szCs w:val="24"/>
          <w:highlight w:val="yellow"/>
        </w:rPr>
      </w:pPr>
    </w:p>
    <w:tbl>
      <w:tblPr>
        <w:tblW w:w="8892" w:type="dxa"/>
        <w:tblInd w:w="414" w:type="dxa"/>
        <w:tblLayout w:type="fixed"/>
        <w:tblLook w:val="0000"/>
      </w:tblPr>
      <w:tblGrid>
        <w:gridCol w:w="1341"/>
        <w:gridCol w:w="1215"/>
        <w:gridCol w:w="1269"/>
        <w:gridCol w:w="1233"/>
        <w:gridCol w:w="1296"/>
        <w:gridCol w:w="1215"/>
        <w:gridCol w:w="1323"/>
      </w:tblGrid>
      <w:tr w:rsidR="00AA0C58" w:rsidRPr="009943D2" w:rsidTr="00C86E51">
        <w:tc>
          <w:tcPr>
            <w:tcW w:w="1341" w:type="dxa"/>
            <w:vAlign w:val="bottom"/>
          </w:tcPr>
          <w:p w:rsidR="00AA0C58" w:rsidRPr="009943D2" w:rsidRDefault="00AA0C58" w:rsidP="00400B8A">
            <w:pPr>
              <w:pStyle w:val="Heading3"/>
              <w:rPr>
                <w:rFonts w:hAnsi="Angsana New"/>
                <w:b w:val="0"/>
                <w:sz w:val="26"/>
                <w:szCs w:val="26"/>
                <w:cs/>
              </w:rPr>
            </w:pPr>
          </w:p>
        </w:tc>
        <w:tc>
          <w:tcPr>
            <w:tcW w:w="7551" w:type="dxa"/>
            <w:gridSpan w:val="6"/>
            <w:vAlign w:val="bottom"/>
          </w:tcPr>
          <w:p w:rsidR="00AA0C58" w:rsidRPr="009943D2" w:rsidRDefault="00AA0C58" w:rsidP="00400B8A">
            <w:pPr>
              <w:pStyle w:val="Heading3"/>
              <w:rPr>
                <w:rFonts w:hAnsi="Angsana New"/>
                <w:b w:val="0"/>
                <w:sz w:val="26"/>
                <w:szCs w:val="26"/>
                <w:u w:val="single"/>
                <w:cs/>
              </w:rPr>
            </w:pPr>
            <w:r w:rsidRPr="009943D2">
              <w:rPr>
                <w:rFonts w:hAnsi="Angsana New"/>
                <w:b w:val="0"/>
                <w:sz w:val="26"/>
                <w:szCs w:val="26"/>
                <w:u w:val="single"/>
              </w:rPr>
              <w:t>Separate financial statement</w:t>
            </w:r>
          </w:p>
        </w:tc>
      </w:tr>
      <w:tr w:rsidR="00AA0C58" w:rsidRPr="009943D2" w:rsidTr="00C86E51">
        <w:tc>
          <w:tcPr>
            <w:tcW w:w="1341" w:type="dxa"/>
            <w:vAlign w:val="bottom"/>
          </w:tcPr>
          <w:p w:rsidR="00AA0C58" w:rsidRPr="009943D2" w:rsidRDefault="00AA0C58" w:rsidP="00400B8A">
            <w:pPr>
              <w:pStyle w:val="Heading6"/>
              <w:tabs>
                <w:tab w:val="left" w:pos="0"/>
              </w:tabs>
              <w:jc w:val="center"/>
              <w:rPr>
                <w:rFonts w:hAnsi="Angsana New"/>
                <w:b w:val="0"/>
                <w:bCs/>
                <w:spacing w:val="-10"/>
                <w:sz w:val="26"/>
                <w:szCs w:val="26"/>
              </w:rPr>
            </w:pPr>
            <w:r w:rsidRPr="009943D2">
              <w:rPr>
                <w:rFonts w:hAnsi="Angsana New"/>
                <w:b w:val="0"/>
                <w:bCs/>
                <w:spacing w:val="-10"/>
                <w:sz w:val="26"/>
                <w:szCs w:val="26"/>
              </w:rPr>
              <w:t>Foreign currency</w:t>
            </w:r>
          </w:p>
        </w:tc>
        <w:tc>
          <w:tcPr>
            <w:tcW w:w="2484"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pacing w:val="4"/>
                <w:sz w:val="26"/>
                <w:szCs w:val="26"/>
                <w:u w:val="single"/>
              </w:rPr>
              <w:t>Financial assets</w:t>
            </w:r>
          </w:p>
        </w:tc>
        <w:tc>
          <w:tcPr>
            <w:tcW w:w="2529"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Financial liabilities</w:t>
            </w:r>
          </w:p>
        </w:tc>
        <w:tc>
          <w:tcPr>
            <w:tcW w:w="2538"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Average exchange rate</w:t>
            </w:r>
          </w:p>
        </w:tc>
      </w:tr>
      <w:tr w:rsidR="002E11B7" w:rsidRPr="009943D2" w:rsidTr="00C86E51">
        <w:tc>
          <w:tcPr>
            <w:tcW w:w="1341" w:type="dxa"/>
            <w:vAlign w:val="bottom"/>
          </w:tcPr>
          <w:p w:rsidR="002E11B7" w:rsidRPr="009943D2" w:rsidRDefault="002E11B7" w:rsidP="002E11B7">
            <w:pPr>
              <w:pStyle w:val="Heading3"/>
              <w:rPr>
                <w:rFonts w:hAnsi="Angsana New"/>
                <w:b w:val="0"/>
                <w:sz w:val="26"/>
                <w:szCs w:val="26"/>
                <w:cs/>
              </w:rPr>
            </w:pPr>
          </w:p>
        </w:tc>
        <w:tc>
          <w:tcPr>
            <w:tcW w:w="1215"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8"/>
                <w:sz w:val="26"/>
                <w:szCs w:val="26"/>
                <w:u w:val="single"/>
                <w:lang w:eastAsia="en-GB"/>
              </w:rPr>
              <w:t>June 30</w:t>
            </w:r>
            <w:r w:rsidRPr="009943D2">
              <w:rPr>
                <w:rFonts w:ascii="Angsana New" w:hAnsi="Angsana New"/>
                <w:spacing w:val="-2"/>
                <w:sz w:val="26"/>
                <w:szCs w:val="26"/>
                <w:u w:val="single"/>
                <w:lang w:eastAsia="en-GB"/>
              </w:rPr>
              <w:t>, 202</w:t>
            </w:r>
            <w:r>
              <w:rPr>
                <w:rFonts w:ascii="Angsana New" w:hAnsi="Angsana New"/>
                <w:spacing w:val="-2"/>
                <w:sz w:val="26"/>
                <w:szCs w:val="26"/>
                <w:u w:val="single"/>
                <w:lang w:eastAsia="en-GB"/>
              </w:rPr>
              <w:t>6</w:t>
            </w:r>
          </w:p>
        </w:tc>
        <w:tc>
          <w:tcPr>
            <w:tcW w:w="1269"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Pr>
                <w:rFonts w:ascii="Angsana New" w:hAnsi="Angsana New"/>
                <w:spacing w:val="-14"/>
                <w:sz w:val="26"/>
                <w:szCs w:val="26"/>
                <w:u w:val="single"/>
                <w:lang w:eastAsia="en-GB"/>
              </w:rPr>
              <w:t>5</w:t>
            </w:r>
          </w:p>
        </w:tc>
        <w:tc>
          <w:tcPr>
            <w:tcW w:w="1233"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8"/>
                <w:sz w:val="26"/>
                <w:szCs w:val="26"/>
                <w:u w:val="single"/>
                <w:lang w:eastAsia="en-GB"/>
              </w:rPr>
              <w:t>June 30</w:t>
            </w:r>
            <w:r w:rsidRPr="009943D2">
              <w:rPr>
                <w:rFonts w:ascii="Angsana New" w:hAnsi="Angsana New"/>
                <w:spacing w:val="-2"/>
                <w:sz w:val="26"/>
                <w:szCs w:val="26"/>
                <w:u w:val="single"/>
                <w:lang w:eastAsia="en-GB"/>
              </w:rPr>
              <w:t>, 202</w:t>
            </w:r>
            <w:r>
              <w:rPr>
                <w:rFonts w:ascii="Angsana New" w:hAnsi="Angsana New"/>
                <w:spacing w:val="-2"/>
                <w:sz w:val="26"/>
                <w:szCs w:val="26"/>
                <w:u w:val="single"/>
                <w:lang w:eastAsia="en-GB"/>
              </w:rPr>
              <w:t>6</w:t>
            </w:r>
          </w:p>
        </w:tc>
        <w:tc>
          <w:tcPr>
            <w:tcW w:w="1296"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Pr>
                <w:rFonts w:ascii="Angsana New" w:hAnsi="Angsana New"/>
                <w:spacing w:val="-14"/>
                <w:sz w:val="26"/>
                <w:szCs w:val="26"/>
                <w:u w:val="single"/>
                <w:lang w:eastAsia="en-GB"/>
              </w:rPr>
              <w:t>5</w:t>
            </w:r>
          </w:p>
        </w:tc>
        <w:tc>
          <w:tcPr>
            <w:tcW w:w="1215"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8"/>
                <w:sz w:val="26"/>
                <w:szCs w:val="26"/>
                <w:u w:val="single"/>
                <w:lang w:eastAsia="en-GB"/>
              </w:rPr>
              <w:t>June 30</w:t>
            </w:r>
            <w:r w:rsidRPr="009943D2">
              <w:rPr>
                <w:rFonts w:ascii="Angsana New" w:hAnsi="Angsana New"/>
                <w:spacing w:val="-2"/>
                <w:sz w:val="26"/>
                <w:szCs w:val="26"/>
                <w:u w:val="single"/>
                <w:lang w:eastAsia="en-GB"/>
              </w:rPr>
              <w:t>, 202</w:t>
            </w:r>
            <w:r>
              <w:rPr>
                <w:rFonts w:ascii="Angsana New" w:hAnsi="Angsana New"/>
                <w:spacing w:val="-2"/>
                <w:sz w:val="26"/>
                <w:szCs w:val="26"/>
                <w:u w:val="single"/>
                <w:lang w:eastAsia="en-GB"/>
              </w:rPr>
              <w:t>6</w:t>
            </w:r>
          </w:p>
        </w:tc>
        <w:tc>
          <w:tcPr>
            <w:tcW w:w="1323" w:type="dxa"/>
          </w:tcPr>
          <w:p w:rsidR="002E11B7" w:rsidRPr="009943D2" w:rsidRDefault="002E11B7" w:rsidP="002E11B7">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Pr>
                <w:rFonts w:ascii="Angsana New" w:hAnsi="Angsana New"/>
                <w:spacing w:val="-14"/>
                <w:sz w:val="26"/>
                <w:szCs w:val="26"/>
                <w:u w:val="single"/>
                <w:lang w:eastAsia="en-GB"/>
              </w:rPr>
              <w:t>5</w:t>
            </w:r>
          </w:p>
        </w:tc>
      </w:tr>
      <w:tr w:rsidR="00AA0C58" w:rsidRPr="009943D2" w:rsidTr="00C86E51">
        <w:tc>
          <w:tcPr>
            <w:tcW w:w="1341" w:type="dxa"/>
            <w:vAlign w:val="bottom"/>
          </w:tcPr>
          <w:p w:rsidR="00AA0C58" w:rsidRPr="009943D2" w:rsidRDefault="00AA0C58" w:rsidP="00400B8A">
            <w:pPr>
              <w:pStyle w:val="Heading3"/>
              <w:rPr>
                <w:rFonts w:hAnsi="Angsana New"/>
                <w:b w:val="0"/>
                <w:bCs/>
                <w:sz w:val="26"/>
                <w:szCs w:val="26"/>
                <w:cs/>
              </w:rPr>
            </w:pPr>
          </w:p>
        </w:tc>
        <w:tc>
          <w:tcPr>
            <w:tcW w:w="1215"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69"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96"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2538" w:type="dxa"/>
            <w:gridSpan w:val="2"/>
          </w:tcPr>
          <w:p w:rsidR="00AA0C58" w:rsidRPr="009943D2" w:rsidRDefault="00AA0C58" w:rsidP="00400B8A">
            <w:pPr>
              <w:pStyle w:val="Heading3"/>
              <w:ind w:left="-126" w:right="-272" w:firstLine="126"/>
              <w:jc w:val="left"/>
              <w:rPr>
                <w:rFonts w:hAnsi="Angsana New"/>
                <w:b w:val="0"/>
                <w:bCs/>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Baht :</w:t>
            </w:r>
            <w:proofErr w:type="gramEnd"/>
            <w:r w:rsidRPr="009943D2">
              <w:rPr>
                <w:rFonts w:hAnsi="Angsana New"/>
                <w:b w:val="0"/>
                <w:bCs/>
                <w:spacing w:val="-4"/>
                <w:sz w:val="26"/>
                <w:szCs w:val="26"/>
              </w:rPr>
              <w:t xml:space="preserve"> 1 foreign currency unit)</w:t>
            </w:r>
          </w:p>
        </w:tc>
      </w:tr>
      <w:tr w:rsidR="0005174D" w:rsidRPr="009943D2" w:rsidTr="003D1339">
        <w:tc>
          <w:tcPr>
            <w:tcW w:w="1341" w:type="dxa"/>
            <w:vAlign w:val="bottom"/>
          </w:tcPr>
          <w:p w:rsidR="0005174D" w:rsidRPr="009943D2" w:rsidRDefault="0005174D" w:rsidP="0005174D">
            <w:pPr>
              <w:pStyle w:val="Heading3"/>
              <w:ind w:left="-15" w:hanging="14"/>
              <w:jc w:val="left"/>
              <w:rPr>
                <w:rFonts w:hAnsi="Angsana New"/>
                <w:b w:val="0"/>
                <w:sz w:val="26"/>
                <w:szCs w:val="26"/>
                <w:cs/>
              </w:rPr>
            </w:pPr>
            <w:r w:rsidRPr="009943D2">
              <w:rPr>
                <w:rFonts w:hAnsi="Angsana New"/>
                <w:b w:val="0"/>
                <w:sz w:val="26"/>
                <w:szCs w:val="26"/>
              </w:rPr>
              <w:t>EURO</w:t>
            </w:r>
          </w:p>
        </w:tc>
        <w:tc>
          <w:tcPr>
            <w:tcW w:w="1215" w:type="dxa"/>
            <w:vAlign w:val="bottom"/>
          </w:tcPr>
          <w:p w:rsidR="0005174D" w:rsidRPr="005F36E1" w:rsidRDefault="0005174D" w:rsidP="0005174D">
            <w:pPr>
              <w:pStyle w:val="Heading3"/>
              <w:ind w:left="-227" w:right="349" w:hanging="281"/>
              <w:jc w:val="right"/>
              <w:rPr>
                <w:rFonts w:hAnsi="Angsana New"/>
                <w:b w:val="0"/>
                <w:sz w:val="26"/>
                <w:szCs w:val="26"/>
              </w:rPr>
            </w:pPr>
            <w:r w:rsidRPr="002E11B7">
              <w:rPr>
                <w:rFonts w:hAnsi="Angsana New"/>
                <w:b w:val="0"/>
                <w:sz w:val="26"/>
                <w:szCs w:val="26"/>
              </w:rPr>
              <w:t>124</w:t>
            </w:r>
          </w:p>
        </w:tc>
        <w:tc>
          <w:tcPr>
            <w:tcW w:w="1269"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124</w:t>
            </w:r>
          </w:p>
        </w:tc>
        <w:tc>
          <w:tcPr>
            <w:tcW w:w="1233" w:type="dxa"/>
            <w:vAlign w:val="bottom"/>
          </w:tcPr>
          <w:p w:rsidR="0005174D" w:rsidRPr="005F36E1" w:rsidRDefault="0005174D" w:rsidP="0005174D">
            <w:pPr>
              <w:pStyle w:val="Heading3"/>
              <w:tabs>
                <w:tab w:val="left" w:pos="617"/>
              </w:tabs>
              <w:ind w:left="-812" w:right="338" w:hanging="508"/>
              <w:jc w:val="right"/>
              <w:rPr>
                <w:rFonts w:hAnsi="Angsana New"/>
                <w:b w:val="0"/>
                <w:sz w:val="26"/>
                <w:szCs w:val="26"/>
              </w:rPr>
            </w:pPr>
          </w:p>
        </w:tc>
        <w:tc>
          <w:tcPr>
            <w:tcW w:w="1296" w:type="dxa"/>
            <w:vAlign w:val="bottom"/>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5F36E1" w:rsidRDefault="0005174D" w:rsidP="0005174D">
            <w:pPr>
              <w:pStyle w:val="Heading3"/>
              <w:tabs>
                <w:tab w:val="left" w:pos="617"/>
              </w:tabs>
              <w:rPr>
                <w:rFonts w:hAnsi="Angsana New"/>
                <w:b w:val="0"/>
                <w:sz w:val="26"/>
                <w:szCs w:val="26"/>
              </w:rPr>
            </w:pPr>
            <w:r w:rsidRPr="0005174D">
              <w:rPr>
                <w:rFonts w:hAnsi="Angsana New" w:hint="cs"/>
                <w:b w:val="0"/>
                <w:sz w:val="26"/>
                <w:szCs w:val="26"/>
              </w:rPr>
              <w:t>37.5000</w:t>
            </w:r>
          </w:p>
        </w:tc>
        <w:tc>
          <w:tcPr>
            <w:tcW w:w="1323" w:type="dxa"/>
            <w:vAlign w:val="bottom"/>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36.7555</w:t>
            </w:r>
          </w:p>
        </w:tc>
      </w:tr>
      <w:tr w:rsidR="0005174D" w:rsidRPr="009943D2" w:rsidTr="004C6F5A">
        <w:tc>
          <w:tcPr>
            <w:tcW w:w="1341" w:type="dxa"/>
            <w:vAlign w:val="bottom"/>
          </w:tcPr>
          <w:p w:rsidR="0005174D" w:rsidRPr="009943D2" w:rsidRDefault="0005174D" w:rsidP="0005174D">
            <w:pPr>
              <w:pStyle w:val="Heading3"/>
              <w:ind w:left="-15" w:hanging="14"/>
              <w:jc w:val="left"/>
              <w:rPr>
                <w:rFonts w:hAnsi="Angsana New"/>
                <w:b w:val="0"/>
                <w:sz w:val="26"/>
                <w:szCs w:val="26"/>
                <w:cs/>
              </w:rPr>
            </w:pPr>
            <w:r w:rsidRPr="009943D2">
              <w:rPr>
                <w:rFonts w:hAnsi="Angsana New"/>
                <w:b w:val="0"/>
                <w:sz w:val="26"/>
                <w:szCs w:val="26"/>
              </w:rPr>
              <w:t>VND</w:t>
            </w:r>
          </w:p>
        </w:tc>
        <w:tc>
          <w:tcPr>
            <w:tcW w:w="1215" w:type="dxa"/>
            <w:vAlign w:val="bottom"/>
          </w:tcPr>
          <w:p w:rsidR="0005174D" w:rsidRPr="005F36E1" w:rsidRDefault="0005174D" w:rsidP="0005174D">
            <w:pPr>
              <w:pStyle w:val="Heading3"/>
              <w:ind w:left="-227" w:right="349" w:hanging="281"/>
              <w:jc w:val="right"/>
              <w:rPr>
                <w:rFonts w:hAnsi="Angsana New"/>
                <w:b w:val="0"/>
                <w:sz w:val="26"/>
                <w:szCs w:val="26"/>
              </w:rPr>
            </w:pPr>
            <w:r w:rsidRPr="002E11B7">
              <w:rPr>
                <w:rFonts w:hAnsi="Angsana New"/>
                <w:b w:val="0"/>
                <w:sz w:val="26"/>
                <w:szCs w:val="26"/>
              </w:rPr>
              <w:t>10</w:t>
            </w:r>
          </w:p>
        </w:tc>
        <w:tc>
          <w:tcPr>
            <w:tcW w:w="1269"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cs/>
              </w:rPr>
            </w:pPr>
            <w:r w:rsidRPr="002E11B7">
              <w:rPr>
                <w:rFonts w:hAnsi="Angsana New"/>
                <w:b w:val="0"/>
                <w:sz w:val="26"/>
                <w:szCs w:val="26"/>
              </w:rPr>
              <w:t>10</w:t>
            </w:r>
          </w:p>
        </w:tc>
        <w:tc>
          <w:tcPr>
            <w:tcW w:w="1233" w:type="dxa"/>
            <w:vAlign w:val="bottom"/>
          </w:tcPr>
          <w:p w:rsidR="0005174D" w:rsidRPr="005F36E1" w:rsidRDefault="0005174D" w:rsidP="0005174D">
            <w:pPr>
              <w:pStyle w:val="Heading3"/>
              <w:tabs>
                <w:tab w:val="left" w:pos="617"/>
              </w:tabs>
              <w:ind w:left="-812" w:right="338" w:hanging="508"/>
              <w:jc w:val="right"/>
              <w:rPr>
                <w:rFonts w:hAnsi="Angsana New"/>
                <w:b w:val="0"/>
                <w:sz w:val="26"/>
                <w:szCs w:val="26"/>
              </w:rPr>
            </w:pPr>
          </w:p>
        </w:tc>
        <w:tc>
          <w:tcPr>
            <w:tcW w:w="1296" w:type="dxa"/>
            <w:vAlign w:val="bottom"/>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5F36E1" w:rsidRDefault="0005174D" w:rsidP="0005174D">
            <w:pPr>
              <w:pStyle w:val="Heading3"/>
              <w:tabs>
                <w:tab w:val="left" w:pos="617"/>
              </w:tabs>
              <w:ind w:left="70"/>
              <w:rPr>
                <w:rFonts w:hAnsi="Angsana New"/>
                <w:b w:val="0"/>
                <w:sz w:val="26"/>
                <w:szCs w:val="26"/>
              </w:rPr>
            </w:pPr>
            <w:r w:rsidRPr="0005174D">
              <w:rPr>
                <w:rFonts w:hAnsi="Angsana New" w:hint="cs"/>
                <w:b w:val="0"/>
                <w:sz w:val="26"/>
                <w:szCs w:val="26"/>
              </w:rPr>
              <w:t>0.0013</w:t>
            </w:r>
          </w:p>
        </w:tc>
        <w:tc>
          <w:tcPr>
            <w:tcW w:w="1323" w:type="dxa"/>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0.0012</w:t>
            </w:r>
          </w:p>
        </w:tc>
      </w:tr>
      <w:tr w:rsidR="0005174D" w:rsidRPr="009943D2" w:rsidTr="004C6F5A">
        <w:tc>
          <w:tcPr>
            <w:tcW w:w="1341" w:type="dxa"/>
            <w:vAlign w:val="bottom"/>
          </w:tcPr>
          <w:p w:rsidR="0005174D" w:rsidRPr="009943D2" w:rsidRDefault="0005174D" w:rsidP="0005174D">
            <w:pPr>
              <w:pStyle w:val="Heading3"/>
              <w:ind w:left="-15" w:hanging="14"/>
              <w:jc w:val="left"/>
              <w:rPr>
                <w:rFonts w:hAnsi="Angsana New"/>
                <w:b w:val="0"/>
                <w:sz w:val="26"/>
                <w:szCs w:val="26"/>
              </w:rPr>
            </w:pPr>
            <w:r w:rsidRPr="009943D2">
              <w:rPr>
                <w:rFonts w:hAnsi="Angsana New"/>
                <w:b w:val="0"/>
                <w:sz w:val="26"/>
                <w:szCs w:val="26"/>
              </w:rPr>
              <w:t>JPY</w:t>
            </w:r>
          </w:p>
        </w:tc>
        <w:tc>
          <w:tcPr>
            <w:tcW w:w="1215" w:type="dxa"/>
            <w:vAlign w:val="bottom"/>
          </w:tcPr>
          <w:p w:rsidR="0005174D" w:rsidRPr="005F36E1" w:rsidRDefault="0005174D" w:rsidP="0005174D">
            <w:pPr>
              <w:pStyle w:val="Heading3"/>
              <w:ind w:left="-227" w:right="349" w:hanging="281"/>
              <w:jc w:val="right"/>
              <w:rPr>
                <w:rFonts w:hAnsi="Angsana New"/>
                <w:b w:val="0"/>
                <w:sz w:val="26"/>
                <w:szCs w:val="26"/>
              </w:rPr>
            </w:pPr>
            <w:r w:rsidRPr="002E11B7">
              <w:rPr>
                <w:rFonts w:hAnsi="Angsana New"/>
                <w:b w:val="0"/>
                <w:sz w:val="26"/>
                <w:szCs w:val="26"/>
              </w:rPr>
              <w:t>1</w:t>
            </w:r>
          </w:p>
        </w:tc>
        <w:tc>
          <w:tcPr>
            <w:tcW w:w="1269" w:type="dxa"/>
            <w:vAlign w:val="bottom"/>
          </w:tcPr>
          <w:p w:rsidR="0005174D" w:rsidRPr="002E11B7" w:rsidRDefault="0005174D" w:rsidP="0005174D">
            <w:pPr>
              <w:pStyle w:val="Heading3"/>
              <w:tabs>
                <w:tab w:val="left" w:pos="617"/>
              </w:tabs>
              <w:ind w:left="-227" w:right="349" w:hanging="281"/>
              <w:jc w:val="right"/>
              <w:rPr>
                <w:rFonts w:hAnsi="Angsana New"/>
                <w:b w:val="0"/>
                <w:sz w:val="26"/>
                <w:szCs w:val="26"/>
                <w:cs/>
              </w:rPr>
            </w:pPr>
            <w:r w:rsidRPr="002E11B7">
              <w:rPr>
                <w:rFonts w:hAnsi="Angsana New"/>
                <w:b w:val="0"/>
                <w:sz w:val="26"/>
                <w:szCs w:val="26"/>
              </w:rPr>
              <w:t>1</w:t>
            </w:r>
          </w:p>
        </w:tc>
        <w:tc>
          <w:tcPr>
            <w:tcW w:w="1233" w:type="dxa"/>
            <w:vAlign w:val="bottom"/>
          </w:tcPr>
          <w:p w:rsidR="0005174D" w:rsidRPr="005F36E1" w:rsidRDefault="0005174D" w:rsidP="0005174D">
            <w:pPr>
              <w:pStyle w:val="Heading3"/>
              <w:tabs>
                <w:tab w:val="left" w:pos="617"/>
              </w:tabs>
              <w:ind w:left="-812" w:right="338" w:hanging="508"/>
              <w:jc w:val="right"/>
              <w:rPr>
                <w:rFonts w:hAnsi="Angsana New"/>
                <w:b w:val="0"/>
                <w:sz w:val="26"/>
                <w:szCs w:val="26"/>
              </w:rPr>
            </w:pPr>
          </w:p>
        </w:tc>
        <w:tc>
          <w:tcPr>
            <w:tcW w:w="1296" w:type="dxa"/>
            <w:vAlign w:val="bottom"/>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w:t>
            </w:r>
          </w:p>
        </w:tc>
        <w:tc>
          <w:tcPr>
            <w:tcW w:w="1215" w:type="dxa"/>
            <w:vAlign w:val="bottom"/>
          </w:tcPr>
          <w:p w:rsidR="0005174D" w:rsidRPr="005F36E1" w:rsidRDefault="0005174D" w:rsidP="0005174D">
            <w:pPr>
              <w:pStyle w:val="Heading3"/>
              <w:tabs>
                <w:tab w:val="left" w:pos="617"/>
              </w:tabs>
              <w:ind w:left="70"/>
              <w:rPr>
                <w:rFonts w:hAnsi="Angsana New"/>
                <w:b w:val="0"/>
                <w:sz w:val="26"/>
                <w:szCs w:val="26"/>
              </w:rPr>
            </w:pPr>
            <w:r w:rsidRPr="0005174D">
              <w:rPr>
                <w:rFonts w:hAnsi="Angsana New" w:hint="cs"/>
                <w:b w:val="0"/>
                <w:sz w:val="26"/>
                <w:szCs w:val="26"/>
              </w:rPr>
              <w:t>0.2022</w:t>
            </w:r>
          </w:p>
        </w:tc>
        <w:tc>
          <w:tcPr>
            <w:tcW w:w="1323" w:type="dxa"/>
          </w:tcPr>
          <w:p w:rsidR="0005174D" w:rsidRPr="005F36E1" w:rsidRDefault="0005174D" w:rsidP="0005174D">
            <w:pPr>
              <w:pStyle w:val="Heading3"/>
              <w:tabs>
                <w:tab w:val="left" w:pos="617"/>
              </w:tabs>
              <w:ind w:left="-227" w:right="349" w:hanging="281"/>
              <w:jc w:val="right"/>
              <w:rPr>
                <w:rFonts w:hAnsi="Angsana New"/>
                <w:b w:val="0"/>
                <w:sz w:val="26"/>
                <w:szCs w:val="26"/>
              </w:rPr>
            </w:pPr>
            <w:r w:rsidRPr="002E11B7">
              <w:rPr>
                <w:rFonts w:hAnsi="Angsana New"/>
                <w:b w:val="0"/>
                <w:sz w:val="26"/>
                <w:szCs w:val="26"/>
              </w:rPr>
              <w:t>0.1991</w:t>
            </w:r>
          </w:p>
        </w:tc>
      </w:tr>
    </w:tbl>
    <w:p w:rsidR="00042DC5" w:rsidRDefault="00042DC5" w:rsidP="00042DC5">
      <w:pPr>
        <w:spacing w:after="0" w:line="240" w:lineRule="auto"/>
        <w:ind w:left="360"/>
        <w:jc w:val="thaiDistribute"/>
        <w:rPr>
          <w:rFonts w:asciiTheme="majorBidi" w:hAnsiTheme="majorBidi" w:cstheme="majorBidi"/>
          <w:szCs w:val="22"/>
          <w:highlight w:val="yellow"/>
        </w:rPr>
      </w:pPr>
    </w:p>
    <w:p w:rsidR="009943D2" w:rsidRDefault="009943D2" w:rsidP="00522E6B">
      <w:pPr>
        <w:spacing w:after="0" w:line="240" w:lineRule="auto"/>
        <w:jc w:val="thaiDistribute"/>
        <w:rPr>
          <w:rFonts w:asciiTheme="majorBidi" w:hAnsiTheme="majorBidi" w:cstheme="majorBidi"/>
          <w:szCs w:val="22"/>
          <w:highlight w:val="yellow"/>
        </w:rPr>
      </w:pPr>
    </w:p>
    <w:p w:rsidR="009943D2" w:rsidRDefault="009943D2" w:rsidP="00042DC5">
      <w:pPr>
        <w:spacing w:after="0" w:line="240" w:lineRule="auto"/>
        <w:ind w:left="360"/>
        <w:jc w:val="thaiDistribute"/>
        <w:rPr>
          <w:rFonts w:asciiTheme="majorBidi" w:hAnsiTheme="majorBidi" w:cstheme="majorBidi"/>
          <w:szCs w:val="22"/>
          <w:highlight w:val="yellow"/>
        </w:rPr>
      </w:pPr>
    </w:p>
    <w:p w:rsidR="0005174D" w:rsidRDefault="000517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22762C">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Water Purchase Agreement at Phan Thong</w:t>
      </w:r>
      <w:r w:rsidR="008C56E4">
        <w:rPr>
          <w:rFonts w:asciiTheme="majorBidi" w:hAnsiTheme="majorBidi" w:cstheme="majorBidi"/>
          <w:b/>
          <w:bCs/>
          <w:szCs w:val="28"/>
          <w:u w:val="single"/>
        </w:rPr>
        <w:t xml:space="preserve"> and</w:t>
      </w:r>
      <w:r w:rsidRPr="009B1509">
        <w:rPr>
          <w:rFonts w:asciiTheme="majorBidi" w:hAnsiTheme="majorBidi" w:cstheme="majorBidi"/>
          <w:b/>
          <w:bCs/>
          <w:szCs w:val="28"/>
          <w:u w:val="single"/>
        </w:rPr>
        <w:t xml:space="preserve"> Nong Kakha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Phan Thong water distribution station</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Nong Kakha distribution station</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Mor.9/2563</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Mor.8/2563</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The contract is effective for 10 years from the date of delivery of tap water according to the contract. by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tcPr>
          <w:p w:rsidR="00905F9C" w:rsidRPr="000E3702"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tcPr>
          <w:p w:rsidR="00905F9C" w:rsidRPr="00701211" w:rsidRDefault="00905F9C" w:rsidP="00363720">
            <w:pPr>
              <w:spacing w:after="120" w:line="240" w:lineRule="auto"/>
              <w:jc w:val="both"/>
              <w:rPr>
                <w:rFonts w:ascii="Angsana New" w:hAnsi="Angsana New"/>
                <w:sz w:val="28"/>
              </w:rPr>
            </w:pPr>
            <w:r w:rsidRPr="00701211">
              <w:rPr>
                <w:rFonts w:ascii="Angsana New" w:hAnsi="Angsana New"/>
                <w:sz w:val="28"/>
              </w:rPr>
              <w:t>on the day following the expiration date of 90 days from the date of signing the purchase agreement onwards.</w:t>
            </w:r>
          </w:p>
        </w:tc>
      </w:tr>
      <w:tr w:rsidR="00905F9C" w:rsidRPr="00701211" w:rsidTr="00821C34">
        <w:trPr>
          <w:trHeight w:hRule="exact" w:val="397"/>
        </w:trPr>
        <w:tc>
          <w:tcPr>
            <w:tcW w:w="2745" w:type="dxa"/>
          </w:tcPr>
          <w:p w:rsidR="00905F9C" w:rsidRPr="005F36E1" w:rsidRDefault="00905F9C" w:rsidP="00821C34">
            <w:pPr>
              <w:spacing w:line="240" w:lineRule="auto"/>
              <w:ind w:left="-15"/>
              <w:jc w:val="thaiDistribute"/>
              <w:rPr>
                <w:rFonts w:ascii="Angsana New" w:hAnsi="Angsana New"/>
                <w:sz w:val="28"/>
                <w:cs/>
              </w:rPr>
            </w:pPr>
            <w:r w:rsidRPr="005F36E1">
              <w:rPr>
                <w:rFonts w:ascii="Angsana New" w:hAnsi="Angsana New"/>
                <w:sz w:val="28"/>
              </w:rPr>
              <w:t>Water delivery due date</w:t>
            </w:r>
          </w:p>
        </w:tc>
        <w:tc>
          <w:tcPr>
            <w:tcW w:w="2745" w:type="dxa"/>
          </w:tcPr>
          <w:p w:rsidR="00905F9C" w:rsidRPr="005F36E1" w:rsidRDefault="00905F9C" w:rsidP="00701211">
            <w:pPr>
              <w:spacing w:after="120" w:line="240" w:lineRule="auto"/>
              <w:rPr>
                <w:rFonts w:ascii="Angsana New" w:hAnsi="Angsana New"/>
                <w:sz w:val="28"/>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C86E51" w:rsidRPr="005F36E1">
              <w:rPr>
                <w:rFonts w:ascii="Angsana New" w:hAnsi="Angsana New"/>
                <w:sz w:val="28"/>
              </w:rPr>
              <w:t>30</w:t>
            </w:r>
          </w:p>
        </w:tc>
        <w:tc>
          <w:tcPr>
            <w:tcW w:w="3330" w:type="dxa"/>
          </w:tcPr>
          <w:p w:rsidR="00905F9C" w:rsidRPr="005F36E1" w:rsidRDefault="00905F9C" w:rsidP="00701211">
            <w:pPr>
              <w:spacing w:after="120" w:line="240" w:lineRule="auto"/>
              <w:rPr>
                <w:rFonts w:ascii="Angsana New" w:hAnsi="Angsana New"/>
                <w:sz w:val="28"/>
                <w:cs/>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7B615D" w:rsidRPr="005F36E1">
              <w:rPr>
                <w:rFonts w:ascii="Angsana New" w:hAnsi="Angsana New"/>
                <w:sz w:val="28"/>
              </w:rPr>
              <w:t>30</w:t>
            </w:r>
          </w:p>
        </w:tc>
      </w:tr>
      <w:tr w:rsidR="00701211" w:rsidRPr="00701211" w:rsidTr="00701211">
        <w:trPr>
          <w:trHeight w:hRule="exact" w:val="784"/>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z w:val="27"/>
                <w:szCs w:val="27"/>
              </w:rPr>
              <w:t xml:space="preserve">Amount for purchasing tap water as at </w:t>
            </w:r>
            <w:r w:rsidR="00383C9C" w:rsidRPr="005F36E1">
              <w:rPr>
                <w:rFonts w:ascii="Angsana New" w:hAnsi="Angsana New"/>
                <w:color w:val="000000" w:themeColor="text1"/>
                <w:spacing w:val="-2"/>
                <w:sz w:val="27"/>
                <w:szCs w:val="27"/>
              </w:rPr>
              <w:t>June 30</w:t>
            </w:r>
            <w:r w:rsidRPr="005F36E1">
              <w:rPr>
                <w:rFonts w:ascii="Angsana New" w:hAnsi="Angsana New"/>
                <w:sz w:val="27"/>
                <w:szCs w:val="27"/>
              </w:rPr>
              <w:t xml:space="preserve">, </w:t>
            </w:r>
            <w:r w:rsidR="00370E89" w:rsidRPr="005F36E1">
              <w:rPr>
                <w:rFonts w:ascii="Angsana New" w:hAnsi="Angsana New"/>
                <w:sz w:val="27"/>
                <w:szCs w:val="27"/>
              </w:rPr>
              <w:t>202</w:t>
            </w:r>
            <w:r w:rsidR="00D55937">
              <w:rPr>
                <w:rFonts w:ascii="Angsana New" w:hAnsi="Angsana New"/>
                <w:sz w:val="27"/>
                <w:szCs w:val="27"/>
              </w:rPr>
              <w:t>6</w:t>
            </w:r>
          </w:p>
        </w:tc>
        <w:tc>
          <w:tcPr>
            <w:tcW w:w="2745" w:type="dxa"/>
          </w:tcPr>
          <w:p w:rsidR="00701211" w:rsidRPr="005F36E1" w:rsidRDefault="00701211" w:rsidP="00701211">
            <w:pPr>
              <w:spacing w:after="120" w:line="240" w:lineRule="auto"/>
              <w:rPr>
                <w:rFonts w:ascii="Angsana New" w:hAnsi="Angsana New"/>
                <w:sz w:val="27"/>
                <w:szCs w:val="27"/>
              </w:rPr>
            </w:pPr>
            <w:r w:rsidRPr="005F36E1">
              <w:rPr>
                <w:rFonts w:ascii="Angsana New" w:hAnsi="Angsana New"/>
                <w:sz w:val="27"/>
                <w:szCs w:val="27"/>
              </w:rPr>
              <w:t xml:space="preserve">Baht </w:t>
            </w:r>
            <w:r w:rsidR="0005174D">
              <w:rPr>
                <w:rFonts w:ascii="Angsana New" w:hAnsi="Angsana New"/>
                <w:sz w:val="27"/>
                <w:szCs w:val="27"/>
              </w:rPr>
              <w:t>203.79</w:t>
            </w:r>
            <w:r w:rsidRPr="005F36E1">
              <w:rPr>
                <w:rFonts w:ascii="Angsana New" w:hAnsi="Angsana New"/>
                <w:sz w:val="27"/>
                <w:szCs w:val="27"/>
              </w:rPr>
              <w:t xml:space="preserve"> million</w:t>
            </w:r>
          </w:p>
        </w:tc>
        <w:tc>
          <w:tcPr>
            <w:tcW w:w="3330"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05174D">
              <w:rPr>
                <w:rFonts w:ascii="Angsana New" w:hAnsi="Angsana New"/>
                <w:sz w:val="27"/>
                <w:szCs w:val="27"/>
              </w:rPr>
              <w:t>218.32</w:t>
            </w:r>
            <w:r w:rsidRPr="005F36E1">
              <w:rPr>
                <w:rFonts w:ascii="Angsana New" w:hAnsi="Angsana New"/>
                <w:sz w:val="27"/>
                <w:szCs w:val="27"/>
              </w:rPr>
              <w:t xml:space="preserve"> million</w:t>
            </w:r>
          </w:p>
        </w:tc>
      </w:tr>
      <w:tr w:rsidR="00701211" w:rsidRPr="00701211" w:rsidTr="00701211">
        <w:trPr>
          <w:trHeight w:hRule="exact" w:val="802"/>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pacing w:val="-6"/>
                <w:sz w:val="27"/>
                <w:szCs w:val="27"/>
              </w:rPr>
              <w:t>The balance of limit for purchasing tap water</w:t>
            </w:r>
          </w:p>
        </w:tc>
        <w:tc>
          <w:tcPr>
            <w:tcW w:w="2745"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5F36E1">
              <w:rPr>
                <w:rFonts w:ascii="Angsana New" w:hAnsi="Angsana New"/>
                <w:sz w:val="27"/>
                <w:szCs w:val="27"/>
              </w:rPr>
              <w:t>3</w:t>
            </w:r>
            <w:r w:rsidR="0005174D">
              <w:rPr>
                <w:rFonts w:ascii="Angsana New" w:hAnsi="Angsana New"/>
                <w:sz w:val="27"/>
                <w:szCs w:val="27"/>
              </w:rPr>
              <w:t>16.55</w:t>
            </w:r>
            <w:r w:rsidRPr="005F36E1">
              <w:rPr>
                <w:rFonts w:ascii="Angsana New" w:hAnsi="Angsana New"/>
                <w:sz w:val="27"/>
                <w:szCs w:val="27"/>
              </w:rPr>
              <w:t xml:space="preserve"> million</w:t>
            </w:r>
          </w:p>
        </w:tc>
        <w:tc>
          <w:tcPr>
            <w:tcW w:w="3330"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5F36E1">
              <w:rPr>
                <w:rFonts w:ascii="Angsana New" w:hAnsi="Angsana New"/>
                <w:sz w:val="27"/>
                <w:szCs w:val="27"/>
              </w:rPr>
              <w:t>3</w:t>
            </w:r>
            <w:r w:rsidR="0005174D">
              <w:rPr>
                <w:rFonts w:ascii="Angsana New" w:hAnsi="Angsana New"/>
                <w:sz w:val="27"/>
                <w:szCs w:val="27"/>
              </w:rPr>
              <w:t>02.90</w:t>
            </w:r>
            <w:r w:rsidRPr="005F36E1">
              <w:rPr>
                <w:rFonts w:ascii="Angsana New" w:hAnsi="Angsana New"/>
                <w:sz w:val="27"/>
                <w:szCs w:val="27"/>
              </w:rPr>
              <w:t xml:space="preserve"> million</w:t>
            </w:r>
          </w:p>
        </w:tc>
      </w:tr>
    </w:tbl>
    <w:p w:rsidR="00FB54DC" w:rsidRPr="003A77B9" w:rsidRDefault="00FB54DC" w:rsidP="00FB54DC">
      <w:pPr>
        <w:pStyle w:val="ListParagraph"/>
        <w:spacing w:before="120"/>
        <w:ind w:left="360"/>
        <w:jc w:val="both"/>
        <w:rPr>
          <w:rFonts w:ascii="Angsana New" w:hAnsi="Angsana New" w:cs="Angsana New"/>
          <w:szCs w:val="28"/>
        </w:rPr>
      </w:pPr>
    </w:p>
    <w:p w:rsidR="00042DC5" w:rsidRPr="00674904" w:rsidRDefault="001B46A3" w:rsidP="0022762C">
      <w:pPr>
        <w:numPr>
          <w:ilvl w:val="0"/>
          <w:numId w:val="1"/>
        </w:numPr>
        <w:spacing w:after="0" w:line="240" w:lineRule="auto"/>
        <w:ind w:left="333" w:hanging="324"/>
        <w:jc w:val="thaiDistribute"/>
        <w:rPr>
          <w:rFonts w:ascii="Angsana New" w:hAnsi="Angsana New"/>
          <w:sz w:val="28"/>
          <w:u w:val="single"/>
        </w:rPr>
      </w:pPr>
      <w:r w:rsidRPr="00674904">
        <w:rPr>
          <w:rFonts w:ascii="Angsana New" w:hAnsi="Angsana New"/>
          <w:sz w:val="28"/>
          <w:u w:val="single"/>
        </w:rPr>
        <w:t>Obligations and contingent liabilities</w:t>
      </w:r>
    </w:p>
    <w:p w:rsidR="006B18C9" w:rsidRPr="00701211" w:rsidRDefault="006B18C9" w:rsidP="006B18C9">
      <w:pPr>
        <w:spacing w:after="0" w:line="240" w:lineRule="auto"/>
        <w:ind w:left="360"/>
        <w:jc w:val="thaiDistribute"/>
        <w:rPr>
          <w:rFonts w:ascii="Angsana New" w:hAnsi="Angsana New"/>
          <w:sz w:val="10"/>
          <w:szCs w:val="1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3A77B9">
        <w:rPr>
          <w:rFonts w:ascii="Angsana New" w:hAnsi="Angsana New" w:cs="Angsana New"/>
          <w:szCs w:val="28"/>
        </w:rPr>
        <w:t>8</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150B01" w:rsidRDefault="00042DC5" w:rsidP="00042DC5">
      <w:pPr>
        <w:pStyle w:val="ListParagraph"/>
        <w:ind w:left="360"/>
        <w:rPr>
          <w:rFonts w:ascii="Angsana New" w:hAnsi="Angsana New" w:cs="Angsana New"/>
          <w:sz w:val="16"/>
          <w:szCs w:val="16"/>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5F36E1" w:rsidTr="006A6594">
        <w:trPr>
          <w:cantSplit/>
          <w:trHeight w:val="243"/>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Consolidated financial statements</w:t>
            </w:r>
          </w:p>
        </w:tc>
      </w:tr>
      <w:tr w:rsidR="00701211" w:rsidRPr="005F36E1" w:rsidTr="006A6594">
        <w:trPr>
          <w:cantSplit/>
          <w:trHeight w:val="288"/>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z w:val="24"/>
                <w:szCs w:val="24"/>
                <w:u w:val="single"/>
              </w:rPr>
              <w:t>Currency</w:t>
            </w:r>
            <w:r w:rsidRPr="005F36E1">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tcPr>
          <w:p w:rsidR="00701211" w:rsidRPr="005F36E1" w:rsidRDefault="00383C9C"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June 30</w:t>
            </w:r>
            <w:r w:rsidR="00701211" w:rsidRPr="005F36E1">
              <w:rPr>
                <w:rFonts w:ascii="Angsana New" w:hAnsi="Angsana New"/>
                <w:color w:val="000000" w:themeColor="text1"/>
                <w:spacing w:val="-2"/>
                <w:sz w:val="24"/>
                <w:szCs w:val="24"/>
                <w:u w:val="single"/>
              </w:rPr>
              <w:t xml:space="preserve">, </w:t>
            </w:r>
            <w:r w:rsidR="00370E89" w:rsidRPr="005F36E1">
              <w:rPr>
                <w:rFonts w:ascii="Angsana New" w:hAnsi="Angsana New"/>
                <w:color w:val="000000" w:themeColor="text1"/>
                <w:spacing w:val="-2"/>
                <w:sz w:val="24"/>
                <w:szCs w:val="24"/>
                <w:u w:val="single"/>
              </w:rPr>
              <w:t>202</w:t>
            </w:r>
            <w:r w:rsidR="002E11B7">
              <w:rPr>
                <w:rFonts w:ascii="Angsana New" w:hAnsi="Angsana New" w:hint="cs"/>
                <w:color w:val="000000" w:themeColor="text1"/>
                <w:spacing w:val="-2"/>
                <w:sz w:val="24"/>
                <w:szCs w:val="24"/>
                <w:u w:val="single"/>
                <w:cs/>
              </w:rPr>
              <w:t>6</w:t>
            </w:r>
          </w:p>
        </w:tc>
        <w:tc>
          <w:tcPr>
            <w:tcW w:w="2160" w:type="dxa"/>
            <w:gridSpan w:val="3"/>
            <w:tcBorders>
              <w:top w:val="nil"/>
              <w:left w:val="nil"/>
              <w:bottom w:val="nil"/>
              <w:right w:val="nil"/>
            </w:tcBorders>
          </w:tcPr>
          <w:p w:rsidR="00701211" w:rsidRPr="005F36E1"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 xml:space="preserve">December 31, </w:t>
            </w:r>
            <w:r w:rsidR="00370E89" w:rsidRPr="005F36E1">
              <w:rPr>
                <w:rFonts w:ascii="Angsana New" w:hAnsi="Angsana New"/>
                <w:color w:val="000000" w:themeColor="text1"/>
                <w:spacing w:val="-2"/>
                <w:sz w:val="24"/>
                <w:szCs w:val="24"/>
                <w:u w:val="single"/>
              </w:rPr>
              <w:t>202</w:t>
            </w:r>
            <w:r w:rsidR="002E11B7">
              <w:rPr>
                <w:rFonts w:ascii="Angsana New" w:hAnsi="Angsana New" w:hint="cs"/>
                <w:color w:val="000000" w:themeColor="text1"/>
                <w:spacing w:val="-2"/>
                <w:sz w:val="24"/>
                <w:szCs w:val="24"/>
                <w:u w:val="single"/>
                <w:cs/>
              </w:rPr>
              <w:t>5</w:t>
            </w:r>
          </w:p>
        </w:tc>
      </w:tr>
      <w:tr w:rsidR="00701211" w:rsidRPr="005F36E1" w:rsidTr="006A6594">
        <w:trPr>
          <w:cantSplit/>
          <w:trHeight w:val="297"/>
        </w:trPr>
        <w:tc>
          <w:tcPr>
            <w:tcW w:w="2876" w:type="dxa"/>
            <w:tcBorders>
              <w:top w:val="nil"/>
              <w:left w:val="nil"/>
              <w:bottom w:val="nil"/>
              <w:right w:val="nil"/>
            </w:tcBorders>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r>
      <w:tr w:rsidR="0005174D" w:rsidRPr="005F36E1" w:rsidTr="006A6594">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 xml:space="preserve">Letters of </w:t>
            </w:r>
            <w:proofErr w:type="spellStart"/>
            <w:r w:rsidRPr="005F36E1">
              <w:rPr>
                <w:rFonts w:ascii="Angsana New" w:hAnsi="Angsana New"/>
                <w:color w:val="000000" w:themeColor="text1"/>
                <w:sz w:val="24"/>
                <w:szCs w:val="24"/>
              </w:rPr>
              <w:t>guaruntee</w:t>
            </w:r>
            <w:proofErr w:type="spellEnd"/>
            <w:r w:rsidRPr="005F36E1">
              <w:rPr>
                <w:rFonts w:ascii="Angsana New" w:hAnsi="Angsana New"/>
                <w:color w:val="000000" w:themeColor="text1"/>
                <w:sz w:val="24"/>
                <w:szCs w:val="24"/>
              </w:rPr>
              <w:t xml:space="preserve"> </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8.27</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5.48</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hint="cs"/>
                <w:spacing w:val="-4"/>
                <w:sz w:val="24"/>
                <w:szCs w:val="24"/>
              </w:rPr>
              <w:t>2.79</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8.27</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5.48</w:t>
            </w:r>
          </w:p>
        </w:tc>
        <w:tc>
          <w:tcPr>
            <w:tcW w:w="720" w:type="dxa"/>
            <w:tcBorders>
              <w:top w:val="nil"/>
              <w:left w:val="nil"/>
              <w:bottom w:val="nil"/>
              <w:right w:val="nil"/>
            </w:tcBorders>
            <w:vAlign w:val="bottom"/>
          </w:tcPr>
          <w:p w:rsidR="0005174D" w:rsidRPr="00753012" w:rsidRDefault="0005174D" w:rsidP="0005174D">
            <w:pPr>
              <w:tabs>
                <w:tab w:val="left" w:pos="459"/>
              </w:tabs>
              <w:spacing w:after="0" w:line="240" w:lineRule="auto"/>
              <w:ind w:left="-109" w:right="-10"/>
              <w:jc w:val="right"/>
              <w:rPr>
                <w:rFonts w:ascii="Angsana New" w:hAnsi="Angsana New"/>
                <w:spacing w:val="-4"/>
                <w:sz w:val="24"/>
                <w:szCs w:val="24"/>
              </w:rPr>
            </w:pPr>
            <w:r w:rsidRPr="00753012">
              <w:rPr>
                <w:rFonts w:ascii="Angsana New" w:hAnsi="Angsana New" w:hint="cs"/>
                <w:spacing w:val="-4"/>
                <w:sz w:val="24"/>
                <w:szCs w:val="24"/>
              </w:rPr>
              <w:t>2.79</w:t>
            </w:r>
          </w:p>
        </w:tc>
      </w:tr>
      <w:tr w:rsidR="0005174D" w:rsidRPr="005F36E1" w:rsidTr="006A6594">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Bank overdrafts</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20.00</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19.</w:t>
            </w:r>
            <w:r w:rsidRPr="0005174D">
              <w:rPr>
                <w:rFonts w:ascii="Angsana New" w:hAnsi="Angsana New" w:hint="cs"/>
                <w:spacing w:val="-4"/>
                <w:sz w:val="24"/>
                <w:szCs w:val="24"/>
              </w:rPr>
              <w:t>93</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hint="cs"/>
                <w:spacing w:val="-4"/>
                <w:sz w:val="24"/>
                <w:szCs w:val="24"/>
              </w:rPr>
              <w:t>0.07</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20.00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19.75</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0.25</w:t>
            </w:r>
          </w:p>
        </w:tc>
      </w:tr>
      <w:tr w:rsidR="0005174D" w:rsidRPr="005F36E1" w:rsidTr="006A6594">
        <w:trPr>
          <w:trHeight w:val="287"/>
        </w:trPr>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Short-term loans</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95.00</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94.49</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0.51</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95.00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94.49</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0.51</w:t>
            </w:r>
          </w:p>
        </w:tc>
      </w:tr>
      <w:tr w:rsidR="0005174D" w:rsidRPr="005F36E1" w:rsidTr="006A6594">
        <w:trPr>
          <w:trHeight w:val="287"/>
        </w:trPr>
        <w:tc>
          <w:tcPr>
            <w:tcW w:w="2876" w:type="dxa"/>
            <w:tcBorders>
              <w:top w:val="nil"/>
              <w:left w:val="nil"/>
              <w:bottom w:val="nil"/>
              <w:right w:val="nil"/>
            </w:tcBorders>
            <w:vAlign w:val="bottom"/>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250.00</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250.00</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250.00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250.00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w:t>
            </w:r>
          </w:p>
        </w:tc>
      </w:tr>
      <w:tr w:rsidR="0005174D" w:rsidRPr="005F36E1" w:rsidTr="006A6594">
        <w:trPr>
          <w:trHeight w:val="287"/>
        </w:trPr>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0.84</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0.84</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0.84</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0.84</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w:t>
            </w:r>
          </w:p>
        </w:tc>
      </w:tr>
      <w:tr w:rsidR="0005174D" w:rsidRPr="005F36E1" w:rsidTr="006A6594">
        <w:trPr>
          <w:trHeight w:val="287"/>
        </w:trPr>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Fleet Card</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0.78</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0.02</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0.76</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0.78</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cs/>
              </w:rPr>
            </w:pPr>
            <w:r w:rsidRPr="00753012">
              <w:rPr>
                <w:rFonts w:ascii="Angsana New" w:hAnsi="Angsana New"/>
                <w:spacing w:val="-4"/>
                <w:sz w:val="24"/>
                <w:szCs w:val="24"/>
              </w:rPr>
              <w:t>0.01</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0.77</w:t>
            </w:r>
          </w:p>
        </w:tc>
      </w:tr>
      <w:tr w:rsidR="0005174D" w:rsidRPr="005F36E1" w:rsidTr="006A6594">
        <w:trPr>
          <w:trHeight w:val="287"/>
        </w:trPr>
        <w:tc>
          <w:tcPr>
            <w:tcW w:w="2876" w:type="dxa"/>
            <w:tcBorders>
              <w:top w:val="nil"/>
              <w:left w:val="nil"/>
              <w:bottom w:val="nil"/>
              <w:right w:val="nil"/>
            </w:tcBorders>
          </w:tcPr>
          <w:p w:rsidR="0005174D" w:rsidRPr="005F36E1" w:rsidRDefault="0005174D" w:rsidP="0005174D">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sz w:val="24"/>
                <w:szCs w:val="24"/>
              </w:rPr>
              <w:t>Guaranteed limit</w:t>
            </w:r>
          </w:p>
        </w:tc>
        <w:tc>
          <w:tcPr>
            <w:tcW w:w="36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(1)</w:t>
            </w:r>
          </w:p>
        </w:tc>
        <w:tc>
          <w:tcPr>
            <w:tcW w:w="1170" w:type="dxa"/>
            <w:tcBorders>
              <w:top w:val="nil"/>
              <w:left w:val="nil"/>
              <w:bottom w:val="nil"/>
              <w:right w:val="nil"/>
            </w:tcBorders>
          </w:tcPr>
          <w:p w:rsidR="0005174D" w:rsidRPr="005F36E1" w:rsidRDefault="0005174D" w:rsidP="0005174D">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8.00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8.00</w:t>
            </w:r>
          </w:p>
        </w:tc>
        <w:tc>
          <w:tcPr>
            <w:tcW w:w="720" w:type="dxa"/>
            <w:tcBorders>
              <w:top w:val="nil"/>
              <w:left w:val="nil"/>
              <w:bottom w:val="nil"/>
              <w:right w:val="nil"/>
            </w:tcBorders>
            <w:vAlign w:val="bottom"/>
          </w:tcPr>
          <w:p w:rsidR="0005174D" w:rsidRPr="00753012" w:rsidRDefault="0005174D" w:rsidP="0005174D">
            <w:pPr>
              <w:spacing w:after="0" w:line="240" w:lineRule="auto"/>
              <w:ind w:left="-109" w:right="-10"/>
              <w:jc w:val="right"/>
              <w:rPr>
                <w:rFonts w:ascii="Angsana New" w:hAnsi="Angsana New"/>
                <w:spacing w:val="-4"/>
                <w:sz w:val="24"/>
                <w:szCs w:val="24"/>
              </w:rPr>
            </w:pPr>
            <w:r w:rsidRPr="00753012">
              <w:rPr>
                <w:rFonts w:ascii="Angsana New" w:hAnsi="Angsana New"/>
                <w:spacing w:val="-4"/>
                <w:sz w:val="24"/>
                <w:szCs w:val="24"/>
              </w:rPr>
              <w:t>-</w:t>
            </w:r>
          </w:p>
        </w:tc>
      </w:tr>
      <w:tr w:rsidR="00701211" w:rsidRPr="007B615D" w:rsidTr="006A6594">
        <w:trPr>
          <w:cantSplit/>
          <w:trHeight w:val="243"/>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Separate financial statements</w:t>
            </w:r>
          </w:p>
        </w:tc>
      </w:tr>
      <w:tr w:rsidR="00753012" w:rsidRPr="007B615D" w:rsidTr="006A6594">
        <w:trPr>
          <w:cantSplit/>
          <w:trHeight w:val="288"/>
        </w:trPr>
        <w:tc>
          <w:tcPr>
            <w:tcW w:w="2876" w:type="dxa"/>
            <w:tcBorders>
              <w:top w:val="nil"/>
              <w:left w:val="nil"/>
              <w:bottom w:val="nil"/>
              <w:right w:val="nil"/>
            </w:tcBorders>
            <w:vAlign w:val="center"/>
          </w:tcPr>
          <w:p w:rsidR="00753012" w:rsidRPr="007B615D" w:rsidRDefault="00753012" w:rsidP="00753012">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53012" w:rsidRPr="007B615D" w:rsidRDefault="00753012" w:rsidP="00753012">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53012" w:rsidRPr="007B615D" w:rsidRDefault="00753012" w:rsidP="00753012">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p>
        </w:tc>
        <w:tc>
          <w:tcPr>
            <w:tcW w:w="2160" w:type="dxa"/>
            <w:gridSpan w:val="3"/>
            <w:tcBorders>
              <w:top w:val="nil"/>
              <w:left w:val="nil"/>
              <w:bottom w:val="nil"/>
              <w:right w:val="nil"/>
            </w:tcBorders>
          </w:tcPr>
          <w:p w:rsidR="00753012" w:rsidRPr="007B615D" w:rsidRDefault="00753012" w:rsidP="00753012">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June 30, 202</w:t>
            </w:r>
            <w:r>
              <w:rPr>
                <w:rFonts w:ascii="Angsana New" w:hAnsi="Angsana New" w:hint="cs"/>
                <w:color w:val="000000" w:themeColor="text1"/>
                <w:spacing w:val="-2"/>
                <w:sz w:val="24"/>
                <w:szCs w:val="24"/>
                <w:u w:val="single"/>
                <w:cs/>
              </w:rPr>
              <w:t>6</w:t>
            </w:r>
          </w:p>
        </w:tc>
        <w:tc>
          <w:tcPr>
            <w:tcW w:w="2160" w:type="dxa"/>
            <w:gridSpan w:val="3"/>
            <w:tcBorders>
              <w:top w:val="nil"/>
              <w:left w:val="nil"/>
              <w:bottom w:val="nil"/>
              <w:right w:val="nil"/>
            </w:tcBorders>
          </w:tcPr>
          <w:p w:rsidR="00753012" w:rsidRPr="007B615D" w:rsidRDefault="00753012" w:rsidP="00753012">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December 31, 202</w:t>
            </w:r>
            <w:r>
              <w:rPr>
                <w:rFonts w:ascii="Angsana New" w:hAnsi="Angsana New" w:hint="cs"/>
                <w:color w:val="000000" w:themeColor="text1"/>
                <w:spacing w:val="-2"/>
                <w:sz w:val="24"/>
                <w:szCs w:val="24"/>
                <w:u w:val="single"/>
                <w:cs/>
              </w:rPr>
              <w:t>5</w:t>
            </w:r>
          </w:p>
        </w:tc>
      </w:tr>
      <w:tr w:rsidR="00701211" w:rsidRPr="007B615D" w:rsidTr="006A6594">
        <w:trPr>
          <w:cantSplit/>
          <w:trHeight w:val="297"/>
        </w:trPr>
        <w:tc>
          <w:tcPr>
            <w:tcW w:w="2876" w:type="dxa"/>
            <w:tcBorders>
              <w:top w:val="nil"/>
              <w:left w:val="nil"/>
              <w:bottom w:val="nil"/>
              <w:right w:val="nil"/>
            </w:tcBorders>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05174D" w:rsidRPr="007B615D" w:rsidTr="006A6594">
        <w:tc>
          <w:tcPr>
            <w:tcW w:w="2876" w:type="dxa"/>
            <w:tcBorders>
              <w:top w:val="nil"/>
              <w:left w:val="nil"/>
              <w:bottom w:val="nil"/>
              <w:right w:val="nil"/>
            </w:tcBorders>
          </w:tcPr>
          <w:p w:rsidR="0005174D" w:rsidRPr="000E3702" w:rsidRDefault="0005174D" w:rsidP="0005174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20.00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19.</w:t>
            </w:r>
            <w:r w:rsidRPr="0005174D">
              <w:rPr>
                <w:rFonts w:ascii="Angsana New" w:hAnsi="Angsana New" w:hint="cs"/>
                <w:spacing w:val="-4"/>
                <w:sz w:val="24"/>
                <w:szCs w:val="24"/>
              </w:rPr>
              <w:t>93</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hint="cs"/>
                <w:spacing w:val="-4"/>
                <w:sz w:val="24"/>
                <w:szCs w:val="24"/>
              </w:rPr>
              <w:t>0.07</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20.00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19.75</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0.25</w:t>
            </w:r>
          </w:p>
        </w:tc>
      </w:tr>
      <w:tr w:rsidR="0005174D" w:rsidRPr="007B615D" w:rsidTr="006A6594">
        <w:trPr>
          <w:trHeight w:val="287"/>
        </w:trPr>
        <w:tc>
          <w:tcPr>
            <w:tcW w:w="2876" w:type="dxa"/>
            <w:tcBorders>
              <w:top w:val="nil"/>
              <w:left w:val="nil"/>
              <w:bottom w:val="nil"/>
              <w:right w:val="nil"/>
            </w:tcBorders>
          </w:tcPr>
          <w:p w:rsidR="0005174D" w:rsidRPr="007B615D" w:rsidRDefault="0005174D" w:rsidP="0005174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45.00</w:t>
            </w:r>
          </w:p>
        </w:tc>
        <w:tc>
          <w:tcPr>
            <w:tcW w:w="720" w:type="dxa"/>
            <w:tcBorders>
              <w:top w:val="nil"/>
              <w:left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45.00</w:t>
            </w:r>
          </w:p>
        </w:tc>
        <w:tc>
          <w:tcPr>
            <w:tcW w:w="720" w:type="dxa"/>
            <w:tcBorders>
              <w:top w:val="nil"/>
              <w:left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45.00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45.00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w:t>
            </w:r>
          </w:p>
        </w:tc>
      </w:tr>
      <w:tr w:rsidR="0005174D" w:rsidRPr="007B615D" w:rsidTr="006A6594">
        <w:trPr>
          <w:trHeight w:val="287"/>
        </w:trPr>
        <w:tc>
          <w:tcPr>
            <w:tcW w:w="2876" w:type="dxa"/>
            <w:tcBorders>
              <w:top w:val="nil"/>
              <w:left w:val="nil"/>
              <w:bottom w:val="nil"/>
              <w:right w:val="nil"/>
            </w:tcBorders>
          </w:tcPr>
          <w:p w:rsidR="0005174D" w:rsidRPr="007B615D" w:rsidRDefault="0005174D" w:rsidP="0005174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0.84</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cs/>
              </w:rPr>
            </w:pPr>
            <w:r w:rsidRPr="0005174D">
              <w:rPr>
                <w:rFonts w:ascii="Angsana New" w:hAnsi="Angsana New"/>
                <w:spacing w:val="-4"/>
                <w:sz w:val="24"/>
                <w:szCs w:val="24"/>
              </w:rPr>
              <w:t>0.84</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0.84</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0.84</w:t>
            </w:r>
          </w:p>
        </w:tc>
      </w:tr>
      <w:tr w:rsidR="0005174D" w:rsidRPr="007B615D" w:rsidTr="006A6594">
        <w:trPr>
          <w:trHeight w:val="287"/>
        </w:trPr>
        <w:tc>
          <w:tcPr>
            <w:tcW w:w="2876" w:type="dxa"/>
            <w:tcBorders>
              <w:top w:val="nil"/>
              <w:left w:val="nil"/>
              <w:bottom w:val="nil"/>
              <w:right w:val="nil"/>
            </w:tcBorders>
          </w:tcPr>
          <w:p w:rsidR="0005174D" w:rsidRPr="007B615D" w:rsidRDefault="0005174D" w:rsidP="0005174D">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05174D" w:rsidRPr="007B615D" w:rsidRDefault="0005174D" w:rsidP="0005174D">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0.78</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0.02</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0.76</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0.78</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cs/>
              </w:rPr>
            </w:pPr>
            <w:r w:rsidRPr="0005174D">
              <w:rPr>
                <w:rFonts w:ascii="Angsana New" w:hAnsi="Angsana New"/>
                <w:spacing w:val="-4"/>
                <w:sz w:val="24"/>
                <w:szCs w:val="24"/>
              </w:rPr>
              <w:t>0.01</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0.77</w:t>
            </w:r>
          </w:p>
        </w:tc>
      </w:tr>
      <w:tr w:rsidR="0005174D" w:rsidRPr="007B615D" w:rsidTr="006A6594">
        <w:trPr>
          <w:trHeight w:val="287"/>
        </w:trPr>
        <w:tc>
          <w:tcPr>
            <w:tcW w:w="2876" w:type="dxa"/>
            <w:tcBorders>
              <w:top w:val="nil"/>
              <w:left w:val="nil"/>
              <w:bottom w:val="nil"/>
              <w:right w:val="nil"/>
            </w:tcBorders>
          </w:tcPr>
          <w:p w:rsidR="0005174D" w:rsidRPr="000E3702" w:rsidRDefault="0005174D" w:rsidP="0005174D">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tcPr>
          <w:p w:rsidR="0005174D" w:rsidRPr="000E3702" w:rsidRDefault="0005174D" w:rsidP="0005174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tcPr>
          <w:p w:rsidR="0005174D" w:rsidRPr="000E3702" w:rsidRDefault="0005174D" w:rsidP="0005174D">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spacing w:after="0" w:line="240" w:lineRule="auto"/>
              <w:ind w:left="-109" w:right="-10"/>
              <w:jc w:val="right"/>
              <w:rPr>
                <w:rFonts w:ascii="Angsana New" w:hAnsi="Angsana New"/>
                <w:color w:val="000000" w:themeColor="text1"/>
                <w:spacing w:val="-4"/>
                <w:sz w:val="24"/>
                <w:szCs w:val="24"/>
              </w:rPr>
            </w:pPr>
            <w:r w:rsidRPr="0005174D">
              <w:rPr>
                <w:rFonts w:ascii="Angsana New" w:hAnsi="Angsana New"/>
                <w:spacing w:val="-4"/>
                <w:sz w:val="24"/>
                <w:szCs w:val="24"/>
              </w:rPr>
              <w:t>-</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8.00</w:t>
            </w:r>
          </w:p>
        </w:tc>
        <w:tc>
          <w:tcPr>
            <w:tcW w:w="720" w:type="dxa"/>
            <w:tcBorders>
              <w:top w:val="nil"/>
              <w:left w:val="nil"/>
              <w:bottom w:val="nil"/>
              <w:right w:val="nil"/>
            </w:tcBorders>
            <w:vAlign w:val="bottom"/>
          </w:tcPr>
          <w:p w:rsidR="0005174D" w:rsidRPr="0005174D" w:rsidRDefault="0005174D" w:rsidP="0005174D">
            <w:pPr>
              <w:tabs>
                <w:tab w:val="left" w:pos="421"/>
              </w:tabs>
              <w:spacing w:after="0" w:line="240" w:lineRule="auto"/>
              <w:ind w:left="-109" w:right="-10"/>
              <w:jc w:val="right"/>
              <w:rPr>
                <w:rFonts w:ascii="Angsana New" w:hAnsi="Angsana New"/>
                <w:spacing w:val="-4"/>
                <w:sz w:val="24"/>
                <w:szCs w:val="24"/>
              </w:rPr>
            </w:pPr>
            <w:r w:rsidRPr="0005174D">
              <w:rPr>
                <w:rFonts w:ascii="Angsana New" w:hAnsi="Angsana New"/>
                <w:spacing w:val="-4"/>
                <w:sz w:val="24"/>
                <w:szCs w:val="24"/>
              </w:rPr>
              <w:t>-</w:t>
            </w:r>
          </w:p>
        </w:tc>
      </w:tr>
    </w:tbl>
    <w:p w:rsidR="00042DC5" w:rsidRPr="006B18C9" w:rsidRDefault="00042DC5" w:rsidP="00042DC5">
      <w:pPr>
        <w:spacing w:after="0"/>
        <w:rPr>
          <w:rFonts w:ascii="Angsana New" w:hAnsi="Angsana New"/>
          <w:sz w:val="20"/>
          <w:szCs w:val="2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w:t>
      </w:r>
      <w:r w:rsidR="0005174D">
        <w:rPr>
          <w:rFonts w:ascii="Angsana New" w:hAnsi="Angsana New"/>
          <w:color w:val="000000" w:themeColor="text1"/>
          <w:sz w:val="28"/>
        </w:rPr>
        <w:t>3</w:t>
      </w:r>
      <w:r>
        <w:rPr>
          <w:rFonts w:ascii="Angsana New" w:hAnsi="Angsana New"/>
          <w:color w:val="000000" w:themeColor="text1"/>
          <w:sz w:val="28"/>
        </w:rPr>
        <w:t>, 1</w:t>
      </w:r>
      <w:r w:rsidR="0005174D">
        <w:rPr>
          <w:rFonts w:ascii="Angsana New" w:hAnsi="Angsana New"/>
          <w:color w:val="000000" w:themeColor="text1"/>
          <w:sz w:val="28"/>
        </w:rPr>
        <w:t>4</w:t>
      </w:r>
      <w:r>
        <w:rPr>
          <w:rFonts w:ascii="Angsana New" w:hAnsi="Angsana New"/>
          <w:color w:val="000000" w:themeColor="text1"/>
          <w:sz w:val="28"/>
        </w:rPr>
        <w:t xml:space="preserve">, </w:t>
      </w:r>
      <w:r w:rsidRPr="00DE6C51">
        <w:rPr>
          <w:rFonts w:ascii="Angsana New" w:hAnsi="Angsana New"/>
          <w:color w:val="000000" w:themeColor="text1"/>
          <w:sz w:val="28"/>
        </w:rPr>
        <w:t>and 1</w:t>
      </w:r>
      <w:r w:rsidR="0005174D">
        <w:rPr>
          <w:rFonts w:ascii="Angsana New" w:hAnsi="Angsana New"/>
          <w:color w:val="000000" w:themeColor="text1"/>
          <w:sz w:val="28"/>
        </w:rPr>
        <w:t>5</w:t>
      </w:r>
      <w:r w:rsidRPr="00DE6C51">
        <w:rPr>
          <w:rFonts w:ascii="Angsana New" w:hAnsi="Angsana New"/>
          <w:color w:val="000000" w:themeColor="text1"/>
          <w:sz w:val="28"/>
        </w:rPr>
        <w:t>.</w:t>
      </w:r>
    </w:p>
    <w:p w:rsidR="00042DC5" w:rsidRDefault="00042DC5" w:rsidP="00042DC5">
      <w:pPr>
        <w:spacing w:after="0"/>
        <w:rPr>
          <w:rFonts w:ascii="Angsana New" w:hAnsi="Angsana New"/>
          <w:sz w:val="20"/>
          <w:szCs w:val="20"/>
        </w:rPr>
      </w:pPr>
    </w:p>
    <w:p w:rsidR="00522E6B" w:rsidRPr="001A1008" w:rsidRDefault="00701211" w:rsidP="001A1008">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5B0049">
        <w:rPr>
          <w:rFonts w:ascii="Angsana New" w:hAnsi="Angsana New"/>
          <w:bCs/>
          <w:szCs w:val="28"/>
        </w:rPr>
        <w:t xml:space="preserve"> </w:t>
      </w:r>
      <w:r w:rsidR="00093025">
        <w:rPr>
          <w:rFonts w:ascii="Angsana New" w:hAnsi="Angsana New"/>
          <w:bCs/>
          <w:szCs w:val="28"/>
        </w:rPr>
        <w:t>million for both period</w:t>
      </w:r>
      <w:r w:rsidRPr="00DE6C51">
        <w:rPr>
          <w:rFonts w:ascii="Angsana New" w:hAnsi="Angsana New"/>
          <w:bCs/>
          <w:szCs w:val="28"/>
        </w:rPr>
        <w:t xml:space="preserve"> as call “Guaranteed limit”. However, the Company was being sued as a guarantor for guaranteed limit as mentioned in the note to financial statements No.</w:t>
      </w:r>
      <w:r w:rsidR="00BF237B">
        <w:rPr>
          <w:rFonts w:ascii="Angsana New" w:hAnsi="Angsana New"/>
          <w:bCs/>
          <w:color w:val="000000" w:themeColor="text1"/>
          <w:szCs w:val="28"/>
        </w:rPr>
        <w:t>2</w:t>
      </w:r>
      <w:r w:rsidR="0005174D">
        <w:rPr>
          <w:rFonts w:ascii="Angsana New" w:hAnsi="Angsana New"/>
          <w:bCs/>
          <w:color w:val="000000" w:themeColor="text1"/>
          <w:szCs w:val="28"/>
        </w:rPr>
        <w:t>8.1</w:t>
      </w:r>
      <w:r w:rsidR="00D12108">
        <w:rPr>
          <w:rFonts w:ascii="Angsana New" w:hAnsi="Angsana New"/>
          <w:bCs/>
          <w:color w:val="000000" w:themeColor="text1"/>
          <w:szCs w:val="28"/>
        </w:rPr>
        <w:t>.</w:t>
      </w: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t>2</w:t>
      </w:r>
      <w:r w:rsidR="003A77B9">
        <w:rPr>
          <w:rFonts w:ascii="Angsana New" w:hAnsi="Angsana New"/>
          <w:spacing w:val="4"/>
          <w:sz w:val="28"/>
        </w:rPr>
        <w:t>8</w:t>
      </w:r>
      <w:r>
        <w:rPr>
          <w:rFonts w:ascii="Angsana New" w:hAnsi="Angsana New"/>
          <w:spacing w:val="4"/>
          <w:sz w:val="28"/>
        </w:rPr>
        <w:t>.</w:t>
      </w:r>
      <w:r w:rsidR="00B205BE">
        <w:rPr>
          <w:rFonts w:ascii="Angsana New" w:hAnsi="Angsana New" w:hint="cs"/>
          <w:spacing w:val="4"/>
          <w:sz w:val="28"/>
          <w:cs/>
        </w:rPr>
        <w:t>2</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Pr="00BC7136" w:rsidRDefault="00701211" w:rsidP="00042DC5">
      <w:pPr>
        <w:spacing w:after="0"/>
        <w:rPr>
          <w:rFonts w:ascii="Angsana New" w:hAnsi="Angsana New"/>
          <w:sz w:val="10"/>
          <w:szCs w:val="10"/>
        </w:rPr>
      </w:pPr>
    </w:p>
    <w:tbl>
      <w:tblPr>
        <w:tblW w:w="8775" w:type="dxa"/>
        <w:tblInd w:w="299" w:type="dxa"/>
        <w:tblLayout w:type="fixed"/>
        <w:tblCellMar>
          <w:left w:w="29" w:type="dxa"/>
          <w:right w:w="29" w:type="dxa"/>
        </w:tblCellMar>
        <w:tblLook w:val="01E0"/>
      </w:tblPr>
      <w:tblGrid>
        <w:gridCol w:w="1800"/>
        <w:gridCol w:w="936"/>
        <w:gridCol w:w="828"/>
        <w:gridCol w:w="1116"/>
        <w:gridCol w:w="684"/>
        <w:gridCol w:w="81"/>
        <w:gridCol w:w="918"/>
        <w:gridCol w:w="738"/>
        <w:gridCol w:w="972"/>
        <w:gridCol w:w="702"/>
      </w:tblGrid>
      <w:tr w:rsidR="00701211" w:rsidRPr="005F36E1" w:rsidTr="009943D2">
        <w:trPr>
          <w:trHeight w:val="333"/>
        </w:trPr>
        <w:tc>
          <w:tcPr>
            <w:tcW w:w="1800" w:type="dxa"/>
          </w:tcPr>
          <w:p w:rsidR="005F36E1" w:rsidRPr="005F36E1" w:rsidRDefault="005F36E1" w:rsidP="006D58C5">
            <w:pPr>
              <w:spacing w:after="0" w:line="240" w:lineRule="auto"/>
              <w:ind w:right="18"/>
              <w:jc w:val="thaiDistribute"/>
              <w:rPr>
                <w:rFonts w:ascii="Angsana New" w:eastAsia="Cordia New" w:hAnsi="Angsana New"/>
                <w:color w:val="000000" w:themeColor="text1"/>
                <w:sz w:val="26"/>
                <w:szCs w:val="26"/>
              </w:rPr>
            </w:pPr>
          </w:p>
        </w:tc>
        <w:tc>
          <w:tcPr>
            <w:tcW w:w="6975"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bCs/>
                <w:color w:val="000000" w:themeColor="text1"/>
                <w:sz w:val="26"/>
                <w:szCs w:val="26"/>
                <w:u w:val="single"/>
                <w:cs/>
              </w:rPr>
            </w:pPr>
            <w:r w:rsidRPr="005F36E1">
              <w:rPr>
                <w:rFonts w:ascii="Angsana New" w:eastAsia="Batang" w:hAnsi="Angsana New"/>
                <w:bCs/>
                <w:color w:val="000000" w:themeColor="text1"/>
                <w:sz w:val="26"/>
                <w:szCs w:val="26"/>
                <w:u w:val="single"/>
              </w:rPr>
              <w:t>Consolidated</w:t>
            </w:r>
            <w:r w:rsidRPr="005F36E1">
              <w:rPr>
                <w:rFonts w:ascii="Angsana New" w:hAnsi="Angsana New"/>
                <w:bCs/>
                <w:color w:val="000000" w:themeColor="text1"/>
                <w:sz w:val="26"/>
                <w:szCs w:val="26"/>
                <w:u w:val="single"/>
              </w:rPr>
              <w:t xml:space="preserv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3564" w:type="dxa"/>
            <w:gridSpan w:val="4"/>
            <w:tcBorders>
              <w:bottom w:val="single" w:sz="4" w:space="0" w:color="auto"/>
            </w:tcBorders>
          </w:tcPr>
          <w:p w:rsidR="00701211" w:rsidRPr="005F36E1" w:rsidRDefault="00383C9C"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June 30</w:t>
            </w:r>
            <w:r w:rsidR="00BF237B" w:rsidRPr="005F36E1">
              <w:rPr>
                <w:rFonts w:ascii="Angsana New" w:eastAsia="Cordia New" w:hAnsi="Angsana New"/>
                <w:color w:val="000000" w:themeColor="text1"/>
                <w:sz w:val="26"/>
                <w:szCs w:val="26"/>
                <w:u w:val="single"/>
              </w:rPr>
              <w:t xml:space="preserve">, </w:t>
            </w:r>
            <w:r w:rsidR="00370E89" w:rsidRPr="005F36E1">
              <w:rPr>
                <w:rFonts w:ascii="Angsana New" w:eastAsia="Cordia New" w:hAnsi="Angsana New"/>
                <w:color w:val="000000" w:themeColor="text1"/>
                <w:sz w:val="26"/>
                <w:szCs w:val="26"/>
                <w:u w:val="single"/>
              </w:rPr>
              <w:t>202</w:t>
            </w:r>
            <w:r w:rsidR="00B205BE">
              <w:rPr>
                <w:rFonts w:ascii="Angsana New" w:eastAsia="Cordia New" w:hAnsi="Angsana New" w:hint="cs"/>
                <w:color w:val="000000" w:themeColor="text1"/>
                <w:sz w:val="26"/>
                <w:szCs w:val="26"/>
                <w:u w:val="single"/>
                <w:cs/>
              </w:rPr>
              <w:t>6</w:t>
            </w:r>
          </w:p>
        </w:tc>
        <w:tc>
          <w:tcPr>
            <w:tcW w:w="81" w:type="dxa"/>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cs/>
              </w:rPr>
            </w:pPr>
          </w:p>
        </w:tc>
        <w:tc>
          <w:tcPr>
            <w:tcW w:w="3330" w:type="dxa"/>
            <w:gridSpan w:val="4"/>
            <w:tcBorders>
              <w:top w:val="nil"/>
              <w:left w:val="nil"/>
              <w:bottom w:val="single" w:sz="4" w:space="0" w:color="auto"/>
              <w:right w:val="nil"/>
            </w:tcBorders>
          </w:tcPr>
          <w:p w:rsidR="00701211" w:rsidRPr="005F36E1"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w:t>
            </w:r>
            <w:r w:rsidR="00B205BE">
              <w:rPr>
                <w:rFonts w:ascii="Angsana New" w:eastAsia="Cordia New" w:hAnsi="Angsana New" w:hint="cs"/>
                <w:color w:val="000000" w:themeColor="text1"/>
                <w:sz w:val="26"/>
                <w:szCs w:val="26"/>
                <w:u w:val="single"/>
                <w:cs/>
              </w:rPr>
              <w:t>5</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93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Within 1 year</w:t>
            </w:r>
          </w:p>
        </w:tc>
        <w:tc>
          <w:tcPr>
            <w:tcW w:w="828"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111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5 years onwards</w:t>
            </w:r>
          </w:p>
        </w:tc>
        <w:tc>
          <w:tcPr>
            <w:tcW w:w="684"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c>
          <w:tcPr>
            <w:tcW w:w="81" w:type="dxa"/>
          </w:tcPr>
          <w:p w:rsidR="00701211" w:rsidRPr="005F36E1" w:rsidRDefault="00701211" w:rsidP="006A6594">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0"/>
                <w:sz w:val="26"/>
                <w:szCs w:val="26"/>
              </w:rPr>
            </w:pPr>
            <w:r w:rsidRPr="005F36E1">
              <w:rPr>
                <w:rFonts w:ascii="Angsana New" w:hAnsi="Angsana New"/>
                <w:spacing w:val="-10"/>
                <w:sz w:val="26"/>
                <w:szCs w:val="26"/>
              </w:rPr>
              <w:t>Within 1 year</w:t>
            </w:r>
          </w:p>
        </w:tc>
        <w:tc>
          <w:tcPr>
            <w:tcW w:w="738"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972"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2"/>
                <w:sz w:val="26"/>
                <w:szCs w:val="26"/>
              </w:rPr>
            </w:pPr>
            <w:r w:rsidRPr="005F36E1">
              <w:rPr>
                <w:rFonts w:ascii="Angsana New" w:hAnsi="Angsana New"/>
                <w:spacing w:val="-12"/>
                <w:sz w:val="26"/>
                <w:szCs w:val="26"/>
              </w:rPr>
              <w:t>5 years onwards</w:t>
            </w:r>
          </w:p>
        </w:tc>
        <w:tc>
          <w:tcPr>
            <w:tcW w:w="702"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r>
      <w:tr w:rsidR="0005174D" w:rsidRPr="005F36E1" w:rsidTr="009943D2">
        <w:trPr>
          <w:trHeight w:val="297"/>
        </w:trPr>
        <w:tc>
          <w:tcPr>
            <w:tcW w:w="1800" w:type="dxa"/>
            <w:hideMark/>
          </w:tcPr>
          <w:p w:rsidR="0005174D" w:rsidRPr="005F36E1" w:rsidRDefault="0005174D" w:rsidP="0005174D">
            <w:pPr>
              <w:spacing w:after="0" w:line="240" w:lineRule="auto"/>
              <w:ind w:left="81" w:right="18"/>
              <w:jc w:val="thaiDistribute"/>
              <w:rPr>
                <w:rFonts w:ascii="Angsana New" w:hAnsi="Angsana New"/>
                <w:spacing w:val="-6"/>
                <w:sz w:val="26"/>
                <w:szCs w:val="26"/>
              </w:rPr>
            </w:pPr>
            <w:r w:rsidRPr="005F36E1">
              <w:rPr>
                <w:rFonts w:ascii="Angsana New" w:hAnsi="Angsana New"/>
                <w:spacing w:val="-6"/>
                <w:sz w:val="26"/>
                <w:szCs w:val="26"/>
              </w:rPr>
              <w:t>Lease contracts - lessee</w:t>
            </w:r>
          </w:p>
        </w:tc>
        <w:tc>
          <w:tcPr>
            <w:tcW w:w="936" w:type="dxa"/>
            <w:tcBorders>
              <w:top w:val="single" w:sz="4" w:space="0" w:color="auto"/>
            </w:tcBorders>
          </w:tcPr>
          <w:p w:rsidR="0005174D" w:rsidRPr="0005174D" w:rsidRDefault="0005174D" w:rsidP="0005174D">
            <w:pPr>
              <w:spacing w:after="0" w:line="240" w:lineRule="auto"/>
              <w:ind w:left="-72" w:right="205"/>
              <w:jc w:val="right"/>
              <w:rPr>
                <w:rFonts w:ascii="Angsana New" w:eastAsia="Cordia New" w:hAnsi="Angsana New"/>
                <w:sz w:val="26"/>
                <w:szCs w:val="26"/>
              </w:rPr>
            </w:pPr>
            <w:r w:rsidRPr="0005174D">
              <w:rPr>
                <w:rFonts w:ascii="Angsana New" w:eastAsia="Cordia New" w:hAnsi="Angsana New"/>
                <w:sz w:val="26"/>
                <w:szCs w:val="26"/>
              </w:rPr>
              <w:t>1,001</w:t>
            </w:r>
          </w:p>
        </w:tc>
        <w:tc>
          <w:tcPr>
            <w:tcW w:w="828" w:type="dxa"/>
            <w:tcBorders>
              <w:top w:val="single" w:sz="4" w:space="0" w:color="auto"/>
            </w:tcBorders>
          </w:tcPr>
          <w:p w:rsidR="0005174D" w:rsidRPr="0005174D" w:rsidRDefault="0005174D" w:rsidP="0005174D">
            <w:pPr>
              <w:spacing w:after="0" w:line="240" w:lineRule="auto"/>
              <w:ind w:left="81" w:right="58"/>
              <w:jc w:val="right"/>
              <w:rPr>
                <w:rFonts w:ascii="Angsana New" w:eastAsia="Cordia New" w:hAnsi="Angsana New"/>
                <w:sz w:val="26"/>
                <w:szCs w:val="26"/>
              </w:rPr>
            </w:pPr>
            <w:r w:rsidRPr="0005174D">
              <w:rPr>
                <w:rFonts w:ascii="Angsana New" w:eastAsia="Cordia New" w:hAnsi="Angsana New"/>
                <w:sz w:val="26"/>
                <w:szCs w:val="26"/>
              </w:rPr>
              <w:t>-</w:t>
            </w:r>
          </w:p>
        </w:tc>
        <w:tc>
          <w:tcPr>
            <w:tcW w:w="1116" w:type="dxa"/>
            <w:tcBorders>
              <w:top w:val="single" w:sz="4" w:space="0" w:color="auto"/>
            </w:tcBorders>
          </w:tcPr>
          <w:p w:rsidR="0005174D" w:rsidRPr="0005174D" w:rsidRDefault="0005174D" w:rsidP="0005174D">
            <w:pPr>
              <w:spacing w:after="0" w:line="240" w:lineRule="auto"/>
              <w:ind w:left="81" w:right="99"/>
              <w:jc w:val="right"/>
              <w:rPr>
                <w:rFonts w:ascii="Angsana New" w:hAnsi="Angsana New"/>
                <w:sz w:val="26"/>
                <w:szCs w:val="26"/>
              </w:rPr>
            </w:pPr>
            <w:r w:rsidRPr="0005174D">
              <w:rPr>
                <w:rFonts w:ascii="Angsana New" w:eastAsia="Cordia New" w:hAnsi="Angsana New"/>
                <w:sz w:val="26"/>
                <w:szCs w:val="26"/>
              </w:rPr>
              <w:t>-</w:t>
            </w:r>
          </w:p>
        </w:tc>
        <w:tc>
          <w:tcPr>
            <w:tcW w:w="684" w:type="dxa"/>
            <w:tcBorders>
              <w:top w:val="single" w:sz="4" w:space="0" w:color="auto"/>
            </w:tcBorders>
          </w:tcPr>
          <w:p w:rsidR="0005174D" w:rsidRPr="0005174D" w:rsidRDefault="0005174D" w:rsidP="0005174D">
            <w:pPr>
              <w:spacing w:after="0" w:line="240" w:lineRule="auto"/>
              <w:ind w:left="81" w:right="99"/>
              <w:jc w:val="right"/>
              <w:rPr>
                <w:rFonts w:ascii="Angsana New" w:hAnsi="Angsana New"/>
                <w:sz w:val="26"/>
                <w:szCs w:val="26"/>
              </w:rPr>
            </w:pPr>
            <w:r w:rsidRPr="0005174D">
              <w:rPr>
                <w:rFonts w:ascii="Angsana New" w:eastAsia="Cordia New" w:hAnsi="Angsana New"/>
                <w:sz w:val="26"/>
                <w:szCs w:val="26"/>
              </w:rPr>
              <w:t>1,001</w:t>
            </w:r>
          </w:p>
        </w:tc>
        <w:tc>
          <w:tcPr>
            <w:tcW w:w="81" w:type="dxa"/>
          </w:tcPr>
          <w:p w:rsidR="0005174D" w:rsidRPr="005F36E1" w:rsidRDefault="0005174D" w:rsidP="0005174D">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05174D" w:rsidRPr="00B205BE" w:rsidRDefault="0005174D" w:rsidP="0005174D">
            <w:pPr>
              <w:spacing w:after="0" w:line="240" w:lineRule="auto"/>
              <w:ind w:left="81" w:right="179"/>
              <w:jc w:val="right"/>
              <w:rPr>
                <w:rFonts w:ascii="Angsana New" w:hAnsi="Angsana New"/>
                <w:sz w:val="26"/>
                <w:szCs w:val="26"/>
              </w:rPr>
            </w:pPr>
            <w:r w:rsidRPr="00B205BE">
              <w:rPr>
                <w:rFonts w:ascii="Angsana New" w:eastAsia="Cordia New" w:hAnsi="Angsana New"/>
                <w:sz w:val="26"/>
                <w:szCs w:val="26"/>
              </w:rPr>
              <w:t>2,001</w:t>
            </w:r>
          </w:p>
        </w:tc>
        <w:tc>
          <w:tcPr>
            <w:tcW w:w="738" w:type="dxa"/>
            <w:tcBorders>
              <w:top w:val="single" w:sz="4" w:space="0" w:color="auto"/>
            </w:tcBorders>
          </w:tcPr>
          <w:p w:rsidR="0005174D" w:rsidRPr="00B205BE" w:rsidRDefault="0005174D" w:rsidP="0005174D">
            <w:pPr>
              <w:spacing w:after="0" w:line="240" w:lineRule="auto"/>
              <w:ind w:left="81" w:right="48"/>
              <w:jc w:val="right"/>
              <w:rPr>
                <w:rFonts w:ascii="Angsana New" w:hAnsi="Angsana New"/>
                <w:sz w:val="26"/>
                <w:szCs w:val="26"/>
                <w:cs/>
              </w:rPr>
            </w:pPr>
            <w:r w:rsidRPr="00B205BE">
              <w:rPr>
                <w:rFonts w:ascii="Angsana New" w:eastAsia="Cordia New" w:hAnsi="Angsana New"/>
                <w:sz w:val="26"/>
                <w:szCs w:val="26"/>
              </w:rPr>
              <w:t>88</w:t>
            </w:r>
          </w:p>
        </w:tc>
        <w:tc>
          <w:tcPr>
            <w:tcW w:w="972" w:type="dxa"/>
            <w:tcBorders>
              <w:top w:val="single" w:sz="4" w:space="0" w:color="auto"/>
            </w:tcBorders>
          </w:tcPr>
          <w:p w:rsidR="0005174D" w:rsidRPr="00B205BE" w:rsidRDefault="0005174D" w:rsidP="0005174D">
            <w:pPr>
              <w:spacing w:after="0" w:line="240" w:lineRule="auto"/>
              <w:ind w:left="81" w:right="99"/>
              <w:jc w:val="right"/>
              <w:rPr>
                <w:rFonts w:ascii="Angsana New" w:hAnsi="Angsana New"/>
                <w:sz w:val="26"/>
                <w:szCs w:val="26"/>
              </w:rPr>
            </w:pPr>
            <w:r w:rsidRPr="00B205BE">
              <w:rPr>
                <w:rFonts w:ascii="Angsana New" w:eastAsia="Cordia New" w:hAnsi="Angsana New"/>
                <w:sz w:val="26"/>
                <w:szCs w:val="26"/>
              </w:rPr>
              <w:t>-</w:t>
            </w:r>
          </w:p>
        </w:tc>
        <w:tc>
          <w:tcPr>
            <w:tcW w:w="702" w:type="dxa"/>
            <w:tcBorders>
              <w:top w:val="single" w:sz="4" w:space="0" w:color="auto"/>
            </w:tcBorders>
          </w:tcPr>
          <w:p w:rsidR="0005174D" w:rsidRPr="00B205BE" w:rsidRDefault="0005174D" w:rsidP="0005174D">
            <w:pPr>
              <w:spacing w:after="0" w:line="240" w:lineRule="auto"/>
              <w:ind w:left="81" w:right="99"/>
              <w:jc w:val="right"/>
              <w:rPr>
                <w:rFonts w:ascii="Angsana New" w:hAnsi="Angsana New"/>
                <w:sz w:val="26"/>
                <w:szCs w:val="26"/>
              </w:rPr>
            </w:pPr>
            <w:r w:rsidRPr="00B205BE">
              <w:rPr>
                <w:rFonts w:ascii="Angsana New" w:eastAsia="Cordia New" w:hAnsi="Angsana New"/>
                <w:sz w:val="26"/>
                <w:szCs w:val="26"/>
              </w:rPr>
              <w:t>2,089</w:t>
            </w:r>
          </w:p>
        </w:tc>
      </w:tr>
      <w:tr w:rsidR="0005174D" w:rsidRPr="005F36E1" w:rsidTr="009943D2">
        <w:tc>
          <w:tcPr>
            <w:tcW w:w="1800" w:type="dxa"/>
            <w:hideMark/>
          </w:tcPr>
          <w:p w:rsidR="0005174D" w:rsidRPr="005F36E1" w:rsidRDefault="0005174D" w:rsidP="0005174D">
            <w:pPr>
              <w:spacing w:after="0" w:line="240" w:lineRule="auto"/>
              <w:ind w:left="81" w:right="18"/>
              <w:jc w:val="thaiDistribute"/>
              <w:rPr>
                <w:rFonts w:ascii="Angsana New" w:eastAsia="Cordia New" w:hAnsi="Angsana New"/>
                <w:color w:val="000000" w:themeColor="text1"/>
                <w:spacing w:val="-6"/>
                <w:sz w:val="26"/>
                <w:szCs w:val="26"/>
              </w:rPr>
            </w:pPr>
            <w:r w:rsidRPr="005F36E1">
              <w:rPr>
                <w:rFonts w:ascii="Angsana New" w:hAnsi="Angsana New"/>
                <w:spacing w:val="-6"/>
                <w:sz w:val="26"/>
                <w:szCs w:val="26"/>
              </w:rPr>
              <w:t>Lease contracts - lessor</w:t>
            </w:r>
          </w:p>
        </w:tc>
        <w:tc>
          <w:tcPr>
            <w:tcW w:w="936" w:type="dxa"/>
          </w:tcPr>
          <w:p w:rsidR="0005174D" w:rsidRPr="0005174D" w:rsidRDefault="0005174D" w:rsidP="0005174D">
            <w:pPr>
              <w:spacing w:after="0" w:line="240" w:lineRule="auto"/>
              <w:ind w:left="-72" w:right="205"/>
              <w:jc w:val="right"/>
              <w:rPr>
                <w:rFonts w:ascii="Angsana New" w:eastAsia="Cordia New" w:hAnsi="Angsana New"/>
                <w:color w:val="000000" w:themeColor="text1"/>
                <w:sz w:val="26"/>
                <w:szCs w:val="26"/>
                <w:cs/>
              </w:rPr>
            </w:pPr>
            <w:r w:rsidRPr="0005174D">
              <w:rPr>
                <w:rFonts w:ascii="Angsana New" w:eastAsia="Cordia New" w:hAnsi="Angsana New" w:hint="cs"/>
                <w:sz w:val="26"/>
                <w:szCs w:val="26"/>
              </w:rPr>
              <w:t>1</w:t>
            </w:r>
            <w:r w:rsidRPr="0005174D">
              <w:rPr>
                <w:rFonts w:ascii="Angsana New" w:eastAsia="Cordia New" w:hAnsi="Angsana New"/>
                <w:sz w:val="26"/>
                <w:szCs w:val="26"/>
              </w:rPr>
              <w:t>,</w:t>
            </w:r>
            <w:r w:rsidRPr="0005174D">
              <w:rPr>
                <w:rFonts w:ascii="Angsana New" w:eastAsia="Cordia New" w:hAnsi="Angsana New" w:hint="cs"/>
                <w:sz w:val="26"/>
                <w:szCs w:val="26"/>
              </w:rPr>
              <w:t>2</w:t>
            </w:r>
            <w:r w:rsidRPr="0005174D">
              <w:rPr>
                <w:rFonts w:ascii="Angsana New" w:eastAsia="Cordia New" w:hAnsi="Angsana New"/>
                <w:sz w:val="26"/>
                <w:szCs w:val="26"/>
              </w:rPr>
              <w:t>00</w:t>
            </w:r>
          </w:p>
        </w:tc>
        <w:tc>
          <w:tcPr>
            <w:tcW w:w="828" w:type="dxa"/>
          </w:tcPr>
          <w:p w:rsidR="0005174D" w:rsidRPr="0005174D" w:rsidRDefault="0005174D" w:rsidP="0005174D">
            <w:pPr>
              <w:spacing w:after="0" w:line="240" w:lineRule="auto"/>
              <w:ind w:left="-72" w:right="58"/>
              <w:jc w:val="right"/>
              <w:rPr>
                <w:rFonts w:ascii="Angsana New" w:eastAsia="Cordia New" w:hAnsi="Angsana New"/>
                <w:color w:val="000000" w:themeColor="text1"/>
                <w:sz w:val="26"/>
                <w:szCs w:val="26"/>
              </w:rPr>
            </w:pPr>
            <w:r w:rsidRPr="0005174D">
              <w:rPr>
                <w:rFonts w:ascii="Angsana New" w:eastAsia="Cordia New" w:hAnsi="Angsana New"/>
                <w:sz w:val="26"/>
                <w:szCs w:val="26"/>
              </w:rPr>
              <w:t>-</w:t>
            </w:r>
          </w:p>
        </w:tc>
        <w:tc>
          <w:tcPr>
            <w:tcW w:w="1116" w:type="dxa"/>
          </w:tcPr>
          <w:p w:rsidR="0005174D" w:rsidRPr="0005174D" w:rsidRDefault="0005174D" w:rsidP="0005174D">
            <w:pPr>
              <w:spacing w:after="0" w:line="240" w:lineRule="auto"/>
              <w:ind w:left="-72" w:right="99"/>
              <w:jc w:val="right"/>
              <w:rPr>
                <w:rFonts w:ascii="Angsana New" w:eastAsia="Cordia New" w:hAnsi="Angsana New"/>
                <w:color w:val="000000" w:themeColor="text1"/>
                <w:sz w:val="26"/>
                <w:szCs w:val="26"/>
              </w:rPr>
            </w:pPr>
            <w:r w:rsidRPr="0005174D">
              <w:rPr>
                <w:rFonts w:ascii="Angsana New" w:eastAsia="Cordia New" w:hAnsi="Angsana New"/>
                <w:sz w:val="26"/>
                <w:szCs w:val="26"/>
              </w:rPr>
              <w:t>-</w:t>
            </w:r>
          </w:p>
        </w:tc>
        <w:tc>
          <w:tcPr>
            <w:tcW w:w="684" w:type="dxa"/>
          </w:tcPr>
          <w:p w:rsidR="0005174D" w:rsidRPr="0005174D" w:rsidRDefault="0005174D" w:rsidP="0005174D">
            <w:pPr>
              <w:spacing w:after="0" w:line="240" w:lineRule="auto"/>
              <w:ind w:left="-72" w:right="99"/>
              <w:jc w:val="right"/>
              <w:rPr>
                <w:rFonts w:ascii="Angsana New" w:eastAsia="Cordia New" w:hAnsi="Angsana New"/>
                <w:color w:val="000000" w:themeColor="text1"/>
                <w:sz w:val="26"/>
                <w:szCs w:val="26"/>
              </w:rPr>
            </w:pPr>
            <w:r w:rsidRPr="0005174D">
              <w:rPr>
                <w:rFonts w:ascii="Angsana New" w:eastAsia="Cordia New" w:hAnsi="Angsana New" w:hint="cs"/>
                <w:sz w:val="26"/>
                <w:szCs w:val="26"/>
              </w:rPr>
              <w:t>1</w:t>
            </w:r>
            <w:r w:rsidRPr="0005174D">
              <w:rPr>
                <w:rFonts w:ascii="Angsana New" w:eastAsia="Cordia New" w:hAnsi="Angsana New"/>
                <w:sz w:val="26"/>
                <w:szCs w:val="26"/>
              </w:rPr>
              <w:t>,</w:t>
            </w:r>
            <w:r w:rsidRPr="0005174D">
              <w:rPr>
                <w:rFonts w:ascii="Angsana New" w:eastAsia="Cordia New" w:hAnsi="Angsana New" w:hint="cs"/>
                <w:sz w:val="26"/>
                <w:szCs w:val="26"/>
              </w:rPr>
              <w:t>2</w:t>
            </w:r>
            <w:r w:rsidRPr="0005174D">
              <w:rPr>
                <w:rFonts w:ascii="Angsana New" w:eastAsia="Cordia New" w:hAnsi="Angsana New"/>
                <w:sz w:val="26"/>
                <w:szCs w:val="26"/>
              </w:rPr>
              <w:t>00</w:t>
            </w:r>
          </w:p>
        </w:tc>
        <w:tc>
          <w:tcPr>
            <w:tcW w:w="81" w:type="dxa"/>
          </w:tcPr>
          <w:p w:rsidR="0005174D" w:rsidRPr="005F36E1" w:rsidRDefault="0005174D" w:rsidP="0005174D">
            <w:pPr>
              <w:spacing w:after="0" w:line="240" w:lineRule="auto"/>
              <w:ind w:right="18"/>
              <w:jc w:val="center"/>
              <w:rPr>
                <w:rFonts w:ascii="Angsana New" w:eastAsia="Cordia New" w:hAnsi="Angsana New"/>
                <w:color w:val="000000" w:themeColor="text1"/>
                <w:sz w:val="26"/>
                <w:szCs w:val="26"/>
                <w:cs/>
              </w:rPr>
            </w:pPr>
          </w:p>
        </w:tc>
        <w:tc>
          <w:tcPr>
            <w:tcW w:w="918" w:type="dxa"/>
          </w:tcPr>
          <w:p w:rsidR="0005174D" w:rsidRPr="00B205BE" w:rsidRDefault="0005174D" w:rsidP="0005174D">
            <w:pPr>
              <w:spacing w:after="0" w:line="240" w:lineRule="auto"/>
              <w:ind w:left="-72" w:right="179"/>
              <w:jc w:val="right"/>
              <w:rPr>
                <w:rFonts w:ascii="Angsana New" w:eastAsia="Cordia New" w:hAnsi="Angsana New"/>
                <w:color w:val="000000" w:themeColor="text1"/>
                <w:sz w:val="26"/>
                <w:szCs w:val="26"/>
                <w:cs/>
              </w:rPr>
            </w:pPr>
            <w:r w:rsidRPr="00B205BE">
              <w:rPr>
                <w:rFonts w:ascii="Angsana New" w:eastAsia="Cordia New" w:hAnsi="Angsana New"/>
                <w:sz w:val="26"/>
                <w:szCs w:val="26"/>
              </w:rPr>
              <w:t>600</w:t>
            </w:r>
          </w:p>
        </w:tc>
        <w:tc>
          <w:tcPr>
            <w:tcW w:w="738" w:type="dxa"/>
          </w:tcPr>
          <w:p w:rsidR="0005174D" w:rsidRPr="00B205BE" w:rsidRDefault="0005174D" w:rsidP="0005174D">
            <w:pPr>
              <w:spacing w:after="0" w:line="240" w:lineRule="auto"/>
              <w:ind w:left="-72" w:right="58"/>
              <w:jc w:val="right"/>
              <w:rPr>
                <w:rFonts w:ascii="Angsana New" w:eastAsia="Cordia New" w:hAnsi="Angsana New"/>
                <w:color w:val="000000" w:themeColor="text1"/>
                <w:sz w:val="26"/>
                <w:szCs w:val="26"/>
              </w:rPr>
            </w:pPr>
            <w:r w:rsidRPr="00B205BE">
              <w:rPr>
                <w:rFonts w:ascii="Angsana New" w:eastAsia="Cordia New" w:hAnsi="Angsana New"/>
                <w:sz w:val="26"/>
                <w:szCs w:val="26"/>
              </w:rPr>
              <w:t>-</w:t>
            </w:r>
          </w:p>
        </w:tc>
        <w:tc>
          <w:tcPr>
            <w:tcW w:w="972" w:type="dxa"/>
          </w:tcPr>
          <w:p w:rsidR="0005174D" w:rsidRPr="00B205BE" w:rsidRDefault="0005174D" w:rsidP="0005174D">
            <w:pPr>
              <w:spacing w:after="0" w:line="240" w:lineRule="auto"/>
              <w:ind w:left="-72" w:right="99"/>
              <w:jc w:val="right"/>
              <w:rPr>
                <w:rFonts w:ascii="Angsana New" w:eastAsia="Cordia New" w:hAnsi="Angsana New"/>
                <w:color w:val="000000" w:themeColor="text1"/>
                <w:sz w:val="26"/>
                <w:szCs w:val="26"/>
              </w:rPr>
            </w:pPr>
            <w:r w:rsidRPr="00B205BE">
              <w:rPr>
                <w:rFonts w:ascii="Angsana New" w:eastAsia="Cordia New" w:hAnsi="Angsana New"/>
                <w:sz w:val="26"/>
                <w:szCs w:val="26"/>
              </w:rPr>
              <w:t>-</w:t>
            </w:r>
          </w:p>
        </w:tc>
        <w:tc>
          <w:tcPr>
            <w:tcW w:w="702" w:type="dxa"/>
          </w:tcPr>
          <w:p w:rsidR="0005174D" w:rsidRPr="00B205BE" w:rsidRDefault="0005174D" w:rsidP="0005174D">
            <w:pPr>
              <w:spacing w:after="0" w:line="240" w:lineRule="auto"/>
              <w:ind w:left="-72" w:right="99"/>
              <w:jc w:val="right"/>
              <w:rPr>
                <w:rFonts w:ascii="Angsana New" w:eastAsia="Cordia New" w:hAnsi="Angsana New"/>
                <w:color w:val="000000" w:themeColor="text1"/>
                <w:sz w:val="26"/>
                <w:szCs w:val="26"/>
              </w:rPr>
            </w:pPr>
            <w:r w:rsidRPr="00B205BE">
              <w:rPr>
                <w:rFonts w:ascii="Angsana New" w:eastAsia="Cordia New" w:hAnsi="Angsana New"/>
                <w:sz w:val="26"/>
                <w:szCs w:val="26"/>
              </w:rPr>
              <w:t>600</w:t>
            </w:r>
          </w:p>
        </w:tc>
      </w:tr>
    </w:tbl>
    <w:p w:rsidR="00701211" w:rsidRPr="000676A8" w:rsidRDefault="00701211" w:rsidP="00701211">
      <w:pPr>
        <w:tabs>
          <w:tab w:val="left" w:pos="270"/>
          <w:tab w:val="left" w:pos="378"/>
        </w:tabs>
        <w:spacing w:after="0" w:line="240" w:lineRule="auto"/>
        <w:rPr>
          <w:rFonts w:ascii="Angsana New" w:hAnsi="Angsana New"/>
          <w:color w:val="000000" w:themeColor="text1"/>
          <w:sz w:val="6"/>
          <w:szCs w:val="6"/>
        </w:rPr>
      </w:pPr>
    </w:p>
    <w:tbl>
      <w:tblPr>
        <w:tblW w:w="8793" w:type="dxa"/>
        <w:tblInd w:w="299" w:type="dxa"/>
        <w:tblLayout w:type="fixed"/>
        <w:tblCellMar>
          <w:left w:w="29" w:type="dxa"/>
          <w:right w:w="29" w:type="dxa"/>
        </w:tblCellMar>
        <w:tblLook w:val="01E0"/>
      </w:tblPr>
      <w:tblGrid>
        <w:gridCol w:w="1800"/>
        <w:gridCol w:w="954"/>
        <w:gridCol w:w="801"/>
        <w:gridCol w:w="1143"/>
        <w:gridCol w:w="665"/>
        <w:gridCol w:w="91"/>
        <w:gridCol w:w="918"/>
        <w:gridCol w:w="711"/>
        <w:gridCol w:w="1017"/>
        <w:gridCol w:w="693"/>
      </w:tblGrid>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u w:val="single"/>
              </w:rPr>
              <w:t>Separate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BF237B" w:rsidRPr="005F36E1" w:rsidTr="009943D2">
        <w:tc>
          <w:tcPr>
            <w:tcW w:w="1800" w:type="dxa"/>
          </w:tcPr>
          <w:p w:rsidR="00BF237B" w:rsidRPr="005F36E1" w:rsidRDefault="00BF237B" w:rsidP="00BF237B">
            <w:pPr>
              <w:spacing w:after="0" w:line="240" w:lineRule="auto"/>
              <w:ind w:left="81" w:right="18"/>
              <w:jc w:val="thaiDistribute"/>
              <w:rPr>
                <w:rFonts w:ascii="Angsana New" w:eastAsia="Cordia New" w:hAnsi="Angsana New"/>
                <w:color w:val="000000" w:themeColor="text1"/>
                <w:sz w:val="26"/>
                <w:szCs w:val="26"/>
                <w:cs/>
              </w:rPr>
            </w:pPr>
          </w:p>
        </w:tc>
        <w:tc>
          <w:tcPr>
            <w:tcW w:w="3563" w:type="dxa"/>
            <w:gridSpan w:val="4"/>
            <w:tcBorders>
              <w:bottom w:val="single" w:sz="4" w:space="0" w:color="auto"/>
            </w:tcBorders>
            <w:hideMark/>
          </w:tcPr>
          <w:p w:rsidR="00BF237B" w:rsidRPr="005F36E1" w:rsidRDefault="00383C9C" w:rsidP="00BF237B">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June 30</w:t>
            </w:r>
            <w:r w:rsidR="00BF237B" w:rsidRPr="005F36E1">
              <w:rPr>
                <w:rFonts w:ascii="Angsana New" w:eastAsia="Cordia New" w:hAnsi="Angsana New"/>
                <w:color w:val="000000" w:themeColor="text1"/>
                <w:sz w:val="26"/>
                <w:szCs w:val="26"/>
                <w:u w:val="single"/>
              </w:rPr>
              <w:t xml:space="preserve">, </w:t>
            </w:r>
            <w:r w:rsidR="00370E89" w:rsidRPr="005F36E1">
              <w:rPr>
                <w:rFonts w:ascii="Angsana New" w:eastAsia="Cordia New" w:hAnsi="Angsana New"/>
                <w:color w:val="000000" w:themeColor="text1"/>
                <w:sz w:val="26"/>
                <w:szCs w:val="26"/>
                <w:u w:val="single"/>
              </w:rPr>
              <w:t>202</w:t>
            </w:r>
            <w:r w:rsidR="00B205BE">
              <w:rPr>
                <w:rFonts w:ascii="Angsana New" w:eastAsia="Cordia New" w:hAnsi="Angsana New" w:hint="cs"/>
                <w:color w:val="000000" w:themeColor="text1"/>
                <w:sz w:val="26"/>
                <w:szCs w:val="26"/>
                <w:u w:val="single"/>
                <w:cs/>
              </w:rPr>
              <w:t>6</w:t>
            </w:r>
          </w:p>
        </w:tc>
        <w:tc>
          <w:tcPr>
            <w:tcW w:w="91" w:type="dxa"/>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cs/>
              </w:rPr>
            </w:pPr>
          </w:p>
        </w:tc>
        <w:tc>
          <w:tcPr>
            <w:tcW w:w="3339" w:type="dxa"/>
            <w:gridSpan w:val="4"/>
            <w:tcBorders>
              <w:top w:val="nil"/>
              <w:left w:val="nil"/>
              <w:bottom w:val="single" w:sz="4" w:space="0" w:color="auto"/>
              <w:right w:val="nil"/>
            </w:tcBorders>
            <w:hideMark/>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w:t>
            </w:r>
            <w:r w:rsidR="00B205BE">
              <w:rPr>
                <w:rFonts w:ascii="Angsana New" w:eastAsia="Cordia New" w:hAnsi="Angsana New" w:hint="cs"/>
                <w:color w:val="000000" w:themeColor="text1"/>
                <w:sz w:val="26"/>
                <w:szCs w:val="26"/>
                <w:u w:val="single"/>
                <w:cs/>
              </w:rPr>
              <w:t>5</w:t>
            </w:r>
          </w:p>
        </w:tc>
      </w:tr>
      <w:tr w:rsidR="009943D2" w:rsidRPr="005F36E1" w:rsidTr="009943D2">
        <w:tc>
          <w:tcPr>
            <w:tcW w:w="1800" w:type="dxa"/>
          </w:tcPr>
          <w:p w:rsidR="009943D2" w:rsidRPr="005F36E1" w:rsidRDefault="009943D2" w:rsidP="009943D2">
            <w:pPr>
              <w:spacing w:after="0" w:line="240" w:lineRule="auto"/>
              <w:ind w:left="81" w:right="18"/>
              <w:jc w:val="thaiDistribute"/>
              <w:rPr>
                <w:rFonts w:ascii="Angsana New" w:eastAsia="Cordia New" w:hAnsi="Angsana New"/>
                <w:color w:val="000000" w:themeColor="text1"/>
                <w:sz w:val="26"/>
                <w:szCs w:val="26"/>
                <w:cs/>
              </w:rPr>
            </w:pPr>
          </w:p>
        </w:tc>
        <w:tc>
          <w:tcPr>
            <w:tcW w:w="954"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left="81" w:right="18"/>
              <w:jc w:val="thaiDistribute"/>
              <w:rPr>
                <w:rFonts w:ascii="Angsana New" w:eastAsia="Cordia New" w:hAnsi="Angsana New"/>
                <w:color w:val="000000" w:themeColor="text1"/>
                <w:spacing w:val="-12"/>
                <w:sz w:val="26"/>
                <w:szCs w:val="26"/>
                <w:cs/>
              </w:rPr>
            </w:pPr>
            <w:r w:rsidRPr="005F36E1">
              <w:rPr>
                <w:rFonts w:ascii="Angsana New" w:hAnsi="Angsana New"/>
                <w:spacing w:val="-12"/>
                <w:sz w:val="26"/>
                <w:szCs w:val="26"/>
              </w:rPr>
              <w:t>Within 1 year</w:t>
            </w:r>
          </w:p>
        </w:tc>
        <w:tc>
          <w:tcPr>
            <w:tcW w:w="801"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143" w:type="dxa"/>
            <w:tcBorders>
              <w:top w:val="single" w:sz="4" w:space="0" w:color="auto"/>
              <w:left w:val="nil"/>
              <w:bottom w:val="single" w:sz="4" w:space="0" w:color="auto"/>
              <w:right w:val="nil"/>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rPr>
            </w:pPr>
            <w:r w:rsidRPr="005F36E1">
              <w:rPr>
                <w:rFonts w:ascii="Angsana New" w:hAnsi="Angsana New"/>
                <w:spacing w:val="-8"/>
                <w:sz w:val="26"/>
                <w:szCs w:val="26"/>
              </w:rPr>
              <w:t>5 years onwards</w:t>
            </w:r>
          </w:p>
        </w:tc>
        <w:tc>
          <w:tcPr>
            <w:tcW w:w="665"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c>
          <w:tcPr>
            <w:tcW w:w="91" w:type="dxa"/>
          </w:tcPr>
          <w:p w:rsidR="009943D2" w:rsidRPr="005F36E1" w:rsidRDefault="009943D2" w:rsidP="009943D2">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cs/>
              </w:rPr>
            </w:pPr>
            <w:r w:rsidRPr="005F36E1">
              <w:rPr>
                <w:rFonts w:ascii="Angsana New" w:hAnsi="Angsana New"/>
                <w:spacing w:val="-10"/>
                <w:sz w:val="26"/>
                <w:szCs w:val="26"/>
              </w:rPr>
              <w:t>Within 1 year</w:t>
            </w:r>
          </w:p>
        </w:tc>
        <w:tc>
          <w:tcPr>
            <w:tcW w:w="711" w:type="dxa"/>
            <w:tcBorders>
              <w:bottom w:val="single" w:sz="4" w:space="0" w:color="auto"/>
            </w:tcBorders>
            <w:hideMark/>
          </w:tcPr>
          <w:p w:rsidR="009943D2" w:rsidRPr="005F36E1" w:rsidRDefault="009943D2" w:rsidP="009943D2">
            <w:pPr>
              <w:spacing w:after="0"/>
              <w:ind w:right="-22"/>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017"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pacing w:val="-12"/>
                <w:sz w:val="26"/>
                <w:szCs w:val="26"/>
              </w:rPr>
            </w:pPr>
            <w:r w:rsidRPr="005F36E1">
              <w:rPr>
                <w:rFonts w:ascii="Angsana New" w:hAnsi="Angsana New"/>
                <w:spacing w:val="-12"/>
                <w:sz w:val="26"/>
                <w:szCs w:val="26"/>
              </w:rPr>
              <w:t>5 years onwards</w:t>
            </w:r>
          </w:p>
        </w:tc>
        <w:tc>
          <w:tcPr>
            <w:tcW w:w="693"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r>
      <w:tr w:rsidR="0005174D" w:rsidRPr="005F36E1" w:rsidTr="009943D2">
        <w:trPr>
          <w:trHeight w:val="297"/>
        </w:trPr>
        <w:tc>
          <w:tcPr>
            <w:tcW w:w="1800" w:type="dxa"/>
            <w:hideMark/>
          </w:tcPr>
          <w:p w:rsidR="0005174D" w:rsidRPr="005F36E1" w:rsidRDefault="0005174D" w:rsidP="0005174D">
            <w:pPr>
              <w:spacing w:after="0" w:line="240" w:lineRule="auto"/>
              <w:ind w:left="81" w:right="18"/>
              <w:jc w:val="thaiDistribute"/>
              <w:rPr>
                <w:rFonts w:ascii="Angsana New" w:hAnsi="Angsana New"/>
                <w:sz w:val="26"/>
                <w:szCs w:val="26"/>
              </w:rPr>
            </w:pPr>
            <w:r w:rsidRPr="005F36E1">
              <w:rPr>
                <w:rFonts w:ascii="Angsana New" w:hAnsi="Angsana New"/>
                <w:spacing w:val="-6"/>
                <w:sz w:val="26"/>
                <w:szCs w:val="26"/>
              </w:rPr>
              <w:t>Lease contracts - lessee</w:t>
            </w:r>
          </w:p>
        </w:tc>
        <w:tc>
          <w:tcPr>
            <w:tcW w:w="954" w:type="dxa"/>
            <w:tcBorders>
              <w:top w:val="single" w:sz="4" w:space="0" w:color="auto"/>
            </w:tcBorders>
          </w:tcPr>
          <w:p w:rsidR="0005174D" w:rsidRPr="005F36E1" w:rsidRDefault="0005174D" w:rsidP="0005174D">
            <w:pPr>
              <w:spacing w:after="0" w:line="240" w:lineRule="auto"/>
              <w:ind w:left="81" w:right="205"/>
              <w:jc w:val="right"/>
              <w:rPr>
                <w:rFonts w:ascii="Angsana New" w:hAnsi="Angsana New"/>
                <w:sz w:val="26"/>
                <w:szCs w:val="26"/>
              </w:rPr>
            </w:pPr>
            <w:r w:rsidRPr="0005174D">
              <w:rPr>
                <w:rFonts w:ascii="Angsana New" w:eastAsia="Cordia New" w:hAnsi="Angsana New"/>
                <w:sz w:val="26"/>
                <w:szCs w:val="26"/>
              </w:rPr>
              <w:t>1,001</w:t>
            </w:r>
          </w:p>
        </w:tc>
        <w:tc>
          <w:tcPr>
            <w:tcW w:w="801" w:type="dxa"/>
            <w:tcBorders>
              <w:top w:val="single" w:sz="4" w:space="0" w:color="auto"/>
            </w:tcBorders>
          </w:tcPr>
          <w:p w:rsidR="0005174D" w:rsidRPr="005F36E1" w:rsidRDefault="0005174D" w:rsidP="0005174D">
            <w:pPr>
              <w:spacing w:after="0" w:line="240" w:lineRule="auto"/>
              <w:ind w:left="81" w:right="58"/>
              <w:jc w:val="right"/>
              <w:rPr>
                <w:rFonts w:ascii="Angsana New" w:hAnsi="Angsana New"/>
                <w:sz w:val="26"/>
                <w:szCs w:val="26"/>
                <w:cs/>
              </w:rPr>
            </w:pPr>
            <w:r w:rsidRPr="0005174D">
              <w:rPr>
                <w:rFonts w:ascii="Angsana New" w:eastAsia="Cordia New" w:hAnsi="Angsana New"/>
                <w:sz w:val="26"/>
                <w:szCs w:val="26"/>
              </w:rPr>
              <w:t>-</w:t>
            </w:r>
          </w:p>
        </w:tc>
        <w:tc>
          <w:tcPr>
            <w:tcW w:w="1143" w:type="dxa"/>
            <w:tcBorders>
              <w:top w:val="single" w:sz="4" w:space="0" w:color="auto"/>
            </w:tcBorders>
          </w:tcPr>
          <w:p w:rsidR="0005174D" w:rsidRPr="005F36E1" w:rsidRDefault="0005174D" w:rsidP="0005174D">
            <w:pPr>
              <w:spacing w:after="0" w:line="240" w:lineRule="auto"/>
              <w:ind w:left="-72" w:right="99"/>
              <w:jc w:val="right"/>
              <w:rPr>
                <w:rFonts w:ascii="Angsana New" w:hAnsi="Angsana New"/>
                <w:sz w:val="26"/>
                <w:szCs w:val="26"/>
              </w:rPr>
            </w:pPr>
            <w:r w:rsidRPr="0005174D">
              <w:rPr>
                <w:rFonts w:ascii="Angsana New" w:eastAsia="Cordia New" w:hAnsi="Angsana New"/>
                <w:sz w:val="26"/>
                <w:szCs w:val="26"/>
              </w:rPr>
              <w:t>-</w:t>
            </w:r>
          </w:p>
        </w:tc>
        <w:tc>
          <w:tcPr>
            <w:tcW w:w="665" w:type="dxa"/>
            <w:tcBorders>
              <w:top w:val="single" w:sz="4" w:space="0" w:color="auto"/>
            </w:tcBorders>
          </w:tcPr>
          <w:p w:rsidR="0005174D" w:rsidRPr="005F36E1" w:rsidRDefault="0005174D" w:rsidP="0005174D">
            <w:pPr>
              <w:spacing w:after="0" w:line="240" w:lineRule="auto"/>
              <w:ind w:left="81" w:right="99"/>
              <w:jc w:val="right"/>
              <w:rPr>
                <w:rFonts w:ascii="Angsana New" w:hAnsi="Angsana New"/>
                <w:sz w:val="26"/>
                <w:szCs w:val="26"/>
              </w:rPr>
            </w:pPr>
            <w:r w:rsidRPr="0005174D">
              <w:rPr>
                <w:rFonts w:ascii="Angsana New" w:eastAsia="Cordia New" w:hAnsi="Angsana New"/>
                <w:sz w:val="26"/>
                <w:szCs w:val="26"/>
              </w:rPr>
              <w:t>1,001</w:t>
            </w:r>
          </w:p>
        </w:tc>
        <w:tc>
          <w:tcPr>
            <w:tcW w:w="91" w:type="dxa"/>
          </w:tcPr>
          <w:p w:rsidR="0005174D" w:rsidRPr="005F36E1" w:rsidRDefault="0005174D" w:rsidP="0005174D">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05174D" w:rsidRPr="00B205BE" w:rsidRDefault="0005174D" w:rsidP="0005174D">
            <w:pPr>
              <w:spacing w:after="0" w:line="240" w:lineRule="auto"/>
              <w:ind w:left="81" w:right="179"/>
              <w:jc w:val="right"/>
              <w:rPr>
                <w:rFonts w:ascii="Angsana New" w:hAnsi="Angsana New"/>
                <w:sz w:val="26"/>
                <w:szCs w:val="26"/>
              </w:rPr>
            </w:pPr>
            <w:r w:rsidRPr="00B205BE">
              <w:rPr>
                <w:rFonts w:ascii="Angsana New" w:eastAsia="Cordia New" w:hAnsi="Angsana New"/>
                <w:sz w:val="26"/>
                <w:szCs w:val="26"/>
              </w:rPr>
              <w:t>2,001</w:t>
            </w:r>
          </w:p>
        </w:tc>
        <w:tc>
          <w:tcPr>
            <w:tcW w:w="711" w:type="dxa"/>
            <w:tcBorders>
              <w:top w:val="single" w:sz="4" w:space="0" w:color="auto"/>
            </w:tcBorders>
          </w:tcPr>
          <w:p w:rsidR="0005174D" w:rsidRPr="00B205BE" w:rsidRDefault="0005174D" w:rsidP="0005174D">
            <w:pPr>
              <w:spacing w:after="0" w:line="240" w:lineRule="auto"/>
              <w:ind w:left="81" w:right="48"/>
              <w:jc w:val="right"/>
              <w:rPr>
                <w:rFonts w:ascii="Angsana New" w:hAnsi="Angsana New"/>
                <w:sz w:val="26"/>
                <w:szCs w:val="26"/>
                <w:cs/>
              </w:rPr>
            </w:pPr>
            <w:r w:rsidRPr="00B205BE">
              <w:rPr>
                <w:rFonts w:ascii="Angsana New" w:eastAsia="Cordia New" w:hAnsi="Angsana New" w:hint="cs"/>
                <w:sz w:val="26"/>
                <w:szCs w:val="26"/>
                <w:cs/>
              </w:rPr>
              <w:t>88</w:t>
            </w:r>
          </w:p>
        </w:tc>
        <w:tc>
          <w:tcPr>
            <w:tcW w:w="1017" w:type="dxa"/>
            <w:tcBorders>
              <w:top w:val="single" w:sz="4" w:space="0" w:color="auto"/>
            </w:tcBorders>
          </w:tcPr>
          <w:p w:rsidR="0005174D" w:rsidRPr="00B205BE" w:rsidRDefault="0005174D" w:rsidP="0005174D">
            <w:pPr>
              <w:spacing w:after="0" w:line="240" w:lineRule="auto"/>
              <w:ind w:left="81" w:right="99"/>
              <w:jc w:val="right"/>
              <w:rPr>
                <w:rFonts w:ascii="Angsana New" w:hAnsi="Angsana New"/>
                <w:sz w:val="26"/>
                <w:szCs w:val="26"/>
              </w:rPr>
            </w:pPr>
            <w:r w:rsidRPr="00B205BE">
              <w:rPr>
                <w:rFonts w:ascii="Angsana New" w:eastAsia="Cordia New" w:hAnsi="Angsana New"/>
                <w:sz w:val="26"/>
                <w:szCs w:val="26"/>
              </w:rPr>
              <w:t>-</w:t>
            </w:r>
          </w:p>
        </w:tc>
        <w:tc>
          <w:tcPr>
            <w:tcW w:w="693" w:type="dxa"/>
            <w:tcBorders>
              <w:top w:val="single" w:sz="4" w:space="0" w:color="auto"/>
            </w:tcBorders>
          </w:tcPr>
          <w:p w:rsidR="0005174D" w:rsidRPr="00B205BE" w:rsidRDefault="0005174D" w:rsidP="0005174D">
            <w:pPr>
              <w:spacing w:after="0" w:line="240" w:lineRule="auto"/>
              <w:ind w:left="81" w:right="99"/>
              <w:jc w:val="right"/>
              <w:rPr>
                <w:rFonts w:ascii="Angsana New" w:hAnsi="Angsana New"/>
                <w:sz w:val="26"/>
                <w:szCs w:val="26"/>
              </w:rPr>
            </w:pPr>
            <w:r w:rsidRPr="00B205BE">
              <w:rPr>
                <w:rFonts w:ascii="Angsana New" w:eastAsia="Cordia New" w:hAnsi="Angsana New"/>
                <w:sz w:val="26"/>
                <w:szCs w:val="26"/>
              </w:rPr>
              <w:t>2,0</w:t>
            </w:r>
            <w:r w:rsidRPr="00B205BE">
              <w:rPr>
                <w:rFonts w:ascii="Angsana New" w:eastAsia="Cordia New" w:hAnsi="Angsana New" w:hint="cs"/>
                <w:sz w:val="26"/>
                <w:szCs w:val="26"/>
                <w:cs/>
              </w:rPr>
              <w:t>8</w:t>
            </w:r>
            <w:r w:rsidRPr="00B205BE">
              <w:rPr>
                <w:rFonts w:ascii="Angsana New" w:eastAsia="Cordia New" w:hAnsi="Angsana New"/>
                <w:sz w:val="26"/>
                <w:szCs w:val="26"/>
              </w:rPr>
              <w:t>9</w:t>
            </w:r>
          </w:p>
        </w:tc>
      </w:tr>
    </w:tbl>
    <w:p w:rsidR="00F265CC" w:rsidRDefault="00F265CC"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Default="00C36DB9" w:rsidP="00042DC5">
      <w:pPr>
        <w:spacing w:after="0"/>
        <w:rPr>
          <w:rFonts w:ascii="Angsana New" w:hAnsi="Angsana New"/>
          <w:sz w:val="16"/>
          <w:szCs w:val="16"/>
        </w:rPr>
      </w:pPr>
    </w:p>
    <w:p w:rsidR="00C36DB9" w:rsidRPr="001A1008" w:rsidRDefault="00C36DB9" w:rsidP="00042DC5">
      <w:pPr>
        <w:spacing w:after="0"/>
        <w:rPr>
          <w:rFonts w:ascii="Angsana New" w:hAnsi="Angsana New"/>
          <w:sz w:val="16"/>
          <w:szCs w:val="16"/>
        </w:rPr>
      </w:pPr>
    </w:p>
    <w:p w:rsidR="00042DC5" w:rsidRPr="006B18C9"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lastRenderedPageBreak/>
        <w:t>2</w:t>
      </w:r>
      <w:r w:rsidR="00D55937">
        <w:rPr>
          <w:rFonts w:ascii="Angsana New" w:hAnsi="Angsana New" w:cs="Angsana New"/>
          <w:szCs w:val="28"/>
        </w:rPr>
        <w:t>8</w:t>
      </w:r>
      <w:r w:rsidR="00042DC5" w:rsidRPr="006B18C9">
        <w:rPr>
          <w:rFonts w:ascii="Angsana New" w:hAnsi="Angsana New" w:cs="Angsana New" w:hint="cs"/>
          <w:szCs w:val="28"/>
        </w:rPr>
        <w:t>.</w:t>
      </w:r>
      <w:r w:rsidR="00B205BE">
        <w:rPr>
          <w:rFonts w:ascii="Angsana New" w:hAnsi="Angsana New" w:cs="Angsana New" w:hint="cs"/>
          <w:szCs w:val="28"/>
          <w:cs/>
        </w:rPr>
        <w:t>3</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6D58C5" w:rsidRDefault="00042DC5" w:rsidP="00042DC5">
      <w:pPr>
        <w:pStyle w:val="ListParagraph"/>
        <w:ind w:left="360"/>
        <w:rPr>
          <w:rFonts w:ascii="Angsana New" w:hAnsi="Angsana New" w:cs="Angsana New"/>
          <w:sz w:val="6"/>
          <w:szCs w:val="6"/>
        </w:rPr>
      </w:pPr>
    </w:p>
    <w:p w:rsidR="00522E6B" w:rsidRPr="00E74E9C" w:rsidRDefault="00522E6B" w:rsidP="00522E6B">
      <w:pPr>
        <w:spacing w:after="0" w:line="240" w:lineRule="auto"/>
        <w:ind w:left="360" w:firstLine="18"/>
        <w:jc w:val="thaiDistribute"/>
        <w:rPr>
          <w:rFonts w:ascii="Angsana New" w:hAnsi="Angsana New"/>
          <w:color w:val="000000" w:themeColor="text1"/>
          <w:sz w:val="28"/>
        </w:rPr>
      </w:pPr>
      <w:r w:rsidRPr="005F36E1">
        <w:rPr>
          <w:rFonts w:ascii="Angsana New" w:hAnsi="Angsana New"/>
          <w:color w:val="000000" w:themeColor="text1"/>
          <w:sz w:val="28"/>
        </w:rPr>
        <w:t>As at June 30, 202</w:t>
      </w:r>
      <w:r>
        <w:rPr>
          <w:rFonts w:ascii="Angsana New" w:hAnsi="Angsana New" w:hint="cs"/>
          <w:color w:val="000000" w:themeColor="text1"/>
          <w:sz w:val="28"/>
          <w:cs/>
        </w:rPr>
        <w:t>6</w:t>
      </w:r>
      <w:r w:rsidRPr="005F36E1">
        <w:rPr>
          <w:rFonts w:ascii="Angsana New" w:hAnsi="Angsana New"/>
          <w:color w:val="000000" w:themeColor="text1"/>
          <w:sz w:val="28"/>
        </w:rPr>
        <w:t xml:space="preserve"> </w:t>
      </w:r>
      <w:r w:rsidRPr="00E74E9C">
        <w:rPr>
          <w:rFonts w:ascii="Angsana New" w:hAnsi="Angsana New"/>
          <w:color w:val="000000" w:themeColor="text1"/>
          <w:sz w:val="28"/>
        </w:rPr>
        <w:t xml:space="preserve">and December 31, 2025, the Group has commitments in respect of letters of guarantee issued by financial institutions as collateral for </w:t>
      </w:r>
      <w:r w:rsidRPr="00E74E9C">
        <w:rPr>
          <w:rFonts w:ascii="Angsana New" w:hAnsi="Angsana New"/>
          <w:color w:val="000000" w:themeColor="text1"/>
          <w:spacing w:val="-4"/>
          <w:sz w:val="28"/>
        </w:rPr>
        <w:t>guarantee the performance according to the contract with government agency Baht 5.20 million for both period</w:t>
      </w:r>
      <w:r w:rsidRPr="00E74E9C">
        <w:rPr>
          <w:rFonts w:ascii="Angsana New" w:hAnsi="Angsana New"/>
          <w:color w:val="000000" w:themeColor="text1"/>
          <w:sz w:val="28"/>
        </w:rPr>
        <w:t>.</w:t>
      </w:r>
    </w:p>
    <w:p w:rsidR="00522E6B" w:rsidRPr="00E74E9C" w:rsidRDefault="00522E6B" w:rsidP="00522E6B">
      <w:pPr>
        <w:spacing w:after="0" w:line="240" w:lineRule="auto"/>
        <w:ind w:left="364"/>
        <w:jc w:val="thaiDistribute"/>
        <w:outlineLvl w:val="0"/>
        <w:rPr>
          <w:rFonts w:ascii="Angsana New" w:hAnsi="Angsana New"/>
          <w:color w:val="000000" w:themeColor="text1"/>
          <w:sz w:val="6"/>
          <w:szCs w:val="6"/>
          <w:highlight w:val="yellow"/>
        </w:rPr>
      </w:pPr>
    </w:p>
    <w:p w:rsidR="00522E6B" w:rsidRPr="009943D2" w:rsidRDefault="00522E6B" w:rsidP="00522E6B">
      <w:pPr>
        <w:spacing w:after="0" w:line="240" w:lineRule="auto"/>
        <w:ind w:left="360" w:firstLine="18"/>
        <w:jc w:val="thaiDistribute"/>
        <w:rPr>
          <w:rFonts w:ascii="Angsana New" w:hAnsi="Angsana New"/>
          <w:color w:val="000000" w:themeColor="text1"/>
          <w:sz w:val="28"/>
        </w:rPr>
      </w:pPr>
      <w:r w:rsidRPr="005F36E1">
        <w:rPr>
          <w:rFonts w:ascii="Angsana New" w:hAnsi="Angsana New"/>
          <w:color w:val="000000" w:themeColor="text1"/>
          <w:sz w:val="28"/>
        </w:rPr>
        <w:t>As at June 30, 202</w:t>
      </w:r>
      <w:r>
        <w:rPr>
          <w:rFonts w:ascii="Angsana New" w:hAnsi="Angsana New" w:hint="cs"/>
          <w:color w:val="000000" w:themeColor="text1"/>
          <w:sz w:val="28"/>
          <w:cs/>
        </w:rPr>
        <w:t>6</w:t>
      </w:r>
      <w:r w:rsidRPr="005F36E1">
        <w:rPr>
          <w:rFonts w:ascii="Angsana New" w:hAnsi="Angsana New"/>
          <w:color w:val="000000" w:themeColor="text1"/>
          <w:sz w:val="28"/>
        </w:rPr>
        <w:t xml:space="preserve"> </w:t>
      </w:r>
      <w:r w:rsidRPr="00E74E9C">
        <w:rPr>
          <w:rFonts w:ascii="Angsana New" w:hAnsi="Angsana New"/>
          <w:color w:val="000000" w:themeColor="text1"/>
          <w:sz w:val="28"/>
        </w:rPr>
        <w:t>and December 31, 2025</w:t>
      </w:r>
      <w:r w:rsidRPr="009943D2">
        <w:rPr>
          <w:rFonts w:ascii="Angsana New" w:hAnsi="Angsana New"/>
          <w:color w:val="000000" w:themeColor="text1"/>
          <w:sz w:val="28"/>
        </w:rPr>
        <w:t>, the Group has commitments in respect of letters of guarantee issued by financial institutions as collateral for electricity guarantee in amount of Baht 0.66 million for both period, which without collateral.</w:t>
      </w:r>
    </w:p>
    <w:p w:rsidR="000676A8" w:rsidRPr="003A77B9" w:rsidRDefault="000676A8" w:rsidP="000676A8">
      <w:pPr>
        <w:spacing w:after="0" w:line="240" w:lineRule="auto"/>
        <w:ind w:left="360" w:firstLine="18"/>
        <w:jc w:val="thaiDistribute"/>
        <w:rPr>
          <w:rFonts w:ascii="Angsana New" w:hAnsi="Angsana New"/>
          <w:color w:val="000000" w:themeColor="text1"/>
          <w:spacing w:val="-2"/>
          <w:sz w:val="28"/>
        </w:rPr>
      </w:pPr>
    </w:p>
    <w:p w:rsidR="00743411" w:rsidRPr="00CD4088" w:rsidRDefault="00743411" w:rsidP="0022762C">
      <w:pPr>
        <w:numPr>
          <w:ilvl w:val="0"/>
          <w:numId w:val="1"/>
        </w:numPr>
        <w:spacing w:after="0" w:line="240" w:lineRule="auto"/>
        <w:ind w:left="333" w:hanging="324"/>
        <w:jc w:val="thaiDistribute"/>
        <w:rPr>
          <w:rFonts w:ascii="Angsana New" w:hAnsi="Angsana New"/>
          <w:b/>
          <w:bCs/>
          <w:u w:val="single"/>
        </w:rPr>
      </w:pPr>
      <w:r w:rsidRPr="00CD4088">
        <w:rPr>
          <w:rFonts w:ascii="Angsana New" w:hAnsi="Angsana New"/>
          <w:sz w:val="28"/>
          <w:u w:val="single"/>
        </w:rPr>
        <w:t>Litigation</w:t>
      </w:r>
    </w:p>
    <w:p w:rsidR="00743411" w:rsidRPr="00BC7136" w:rsidRDefault="00743411" w:rsidP="000676A8">
      <w:pPr>
        <w:tabs>
          <w:tab w:val="left" w:pos="378"/>
          <w:tab w:val="left" w:pos="448"/>
        </w:tabs>
        <w:spacing w:after="0"/>
        <w:rPr>
          <w:rFonts w:ascii="Angsana New" w:hAnsi="Angsana New"/>
          <w:b/>
          <w:bCs/>
          <w:sz w:val="10"/>
          <w:szCs w:val="10"/>
          <w:u w:val="single"/>
        </w:rPr>
      </w:pPr>
    </w:p>
    <w:p w:rsidR="00A277CD" w:rsidRDefault="00A277CD" w:rsidP="00233E1B">
      <w:pPr>
        <w:spacing w:after="0" w:line="240" w:lineRule="auto"/>
        <w:ind w:left="360" w:hanging="27"/>
        <w:jc w:val="thaiDistribute"/>
        <w:rPr>
          <w:rFonts w:ascii="Angsana New" w:hAnsi="Angsana New"/>
          <w:spacing w:val="-2"/>
          <w:sz w:val="28"/>
        </w:rPr>
      </w:pPr>
      <w:r w:rsidRPr="004A53E3">
        <w:rPr>
          <w:rFonts w:ascii="Angsana New" w:hAnsi="Angsana New"/>
          <w:spacing w:val="-2"/>
          <w:sz w:val="28"/>
        </w:rPr>
        <w:t>In February 2023, the Company received a notice to repay debt from a financial institution as a guarantor. Which later,</w:t>
      </w:r>
      <w:r w:rsidRPr="003E7330">
        <w:rPr>
          <w:rFonts w:ascii="Angsana New" w:hAnsi="Angsana New"/>
          <w:sz w:val="28"/>
        </w:rPr>
        <w:t xml:space="preserve"> in August 2023, the Company was sued in a lawsuit regarding debt collateral as a guarantor for an overdraft </w:t>
      </w:r>
      <w:r w:rsidRPr="003E7330">
        <w:rPr>
          <w:rFonts w:ascii="Angsana New" w:hAnsi="Angsana New"/>
          <w:spacing w:val="-2"/>
          <w:sz w:val="28"/>
        </w:rPr>
        <w:t>contract with a credit limit of Baht 5.00 million and a contract guarantee amount of Baht 3.00 million (defendant no. 4)</w:t>
      </w:r>
      <w:r w:rsidRPr="003E7330">
        <w:rPr>
          <w:rFonts w:ascii="Angsana New" w:hAnsi="Angsana New"/>
          <w:sz w:val="28"/>
        </w:rPr>
        <w:t xml:space="preserve"> with a </w:t>
      </w:r>
      <w:r w:rsidRPr="004A53E3">
        <w:rPr>
          <w:rFonts w:ascii="Angsana New" w:hAnsi="Angsana New"/>
          <w:spacing w:val="-2"/>
          <w:sz w:val="28"/>
        </w:rPr>
        <w:t>former relate company (defendant no. 1) to a financial institution. If the first defendant does not pay the debt to financial</w:t>
      </w:r>
      <w:r w:rsidRPr="003E7330">
        <w:rPr>
          <w:rFonts w:ascii="Angsana New" w:hAnsi="Angsana New"/>
          <w:sz w:val="28"/>
        </w:rPr>
        <w:t xml:space="preserve"> </w:t>
      </w:r>
      <w:r w:rsidRPr="004A53E3">
        <w:rPr>
          <w:rFonts w:ascii="Angsana New" w:hAnsi="Angsana New"/>
          <w:spacing w:val="-2"/>
          <w:sz w:val="28"/>
        </w:rPr>
        <w:t>institution. The Company, as the guarantor (defendant no. 4), has burden of contingent liability instead amount of Baht</w:t>
      </w:r>
      <w:r w:rsidRPr="003E7330">
        <w:rPr>
          <w:rFonts w:ascii="Angsana New" w:hAnsi="Angsana New"/>
          <w:spacing w:val="-2"/>
          <w:sz w:val="28"/>
        </w:rPr>
        <w:t xml:space="preserve"> </w:t>
      </w:r>
      <w:r w:rsidRPr="004A53E3">
        <w:rPr>
          <w:rFonts w:ascii="Angsana New" w:hAnsi="Angsana New"/>
          <w:spacing w:val="-4"/>
          <w:sz w:val="28"/>
        </w:rPr>
        <w:t>8.85 million plus default interest rate at 10.02% per annum of the principal amount of Baht 8.04 million, as the guarantor</w:t>
      </w:r>
      <w:r w:rsidRPr="003E7330">
        <w:rPr>
          <w:rFonts w:ascii="Angsana New" w:hAnsi="Angsana New"/>
          <w:spacing w:val="-2"/>
          <w:sz w:val="28"/>
        </w:rPr>
        <w:t xml:space="preserve"> </w:t>
      </w:r>
      <w:r w:rsidRPr="004A53E3">
        <w:rPr>
          <w:rFonts w:ascii="Angsana New" w:hAnsi="Angsana New"/>
          <w:spacing w:val="-4"/>
          <w:sz w:val="28"/>
        </w:rPr>
        <w:t>(defendant no. 4), from the date of filing the lawsuit until fully paid. However, the defendant no.1 has land with structure</w:t>
      </w:r>
      <w:r w:rsidRPr="003E7330">
        <w:rPr>
          <w:rFonts w:ascii="Angsana New" w:hAnsi="Angsana New"/>
          <w:spacing w:val="-2"/>
          <w:sz w:val="28"/>
        </w:rPr>
        <w:t xml:space="preserve"> mortgaged with the Plaintiff, which serves as collateral on Loan defendant no.1, made on the date of overdraft contract and guarantee contract for the aforementioned loan.</w:t>
      </w:r>
    </w:p>
    <w:p w:rsidR="00A277CD" w:rsidRPr="00B117C5" w:rsidRDefault="00A277CD" w:rsidP="00A277CD">
      <w:pPr>
        <w:spacing w:after="0" w:line="240" w:lineRule="auto"/>
        <w:ind w:left="360" w:hanging="360"/>
        <w:jc w:val="thaiDistribute"/>
        <w:rPr>
          <w:rFonts w:ascii="Angsana New" w:hAnsi="Angsana New"/>
          <w:color w:val="000000" w:themeColor="text1"/>
          <w:sz w:val="16"/>
          <w:szCs w:val="16"/>
          <w:highlight w:val="yellow"/>
        </w:rPr>
      </w:pPr>
    </w:p>
    <w:p w:rsidR="00A277CD" w:rsidRDefault="00A277CD" w:rsidP="00A277CD">
      <w:pPr>
        <w:spacing w:after="0" w:line="240" w:lineRule="auto"/>
        <w:ind w:left="360"/>
        <w:jc w:val="thaiDistribute"/>
        <w:rPr>
          <w:rFonts w:ascii="Angsana New" w:hAnsi="Angsana New"/>
          <w:color w:val="000000" w:themeColor="text1"/>
          <w:spacing w:val="-2"/>
          <w:sz w:val="28"/>
        </w:rPr>
      </w:pPr>
      <w:r w:rsidRPr="004A53E3">
        <w:rPr>
          <w:rFonts w:ascii="Angsana New" w:hAnsi="Angsana New"/>
          <w:color w:val="000000" w:themeColor="text1"/>
          <w:spacing w:val="-4"/>
          <w:sz w:val="28"/>
        </w:rPr>
        <w:t xml:space="preserve">Currently, the plaintiff has foreclosed and sold the </w:t>
      </w:r>
      <w:proofErr w:type="spellStart"/>
      <w:r w:rsidRPr="004A53E3">
        <w:rPr>
          <w:rFonts w:ascii="Angsana New" w:hAnsi="Angsana New"/>
          <w:color w:val="000000" w:themeColor="text1"/>
          <w:spacing w:val="-4"/>
          <w:sz w:val="28"/>
        </w:rPr>
        <w:t>matgaged</w:t>
      </w:r>
      <w:proofErr w:type="spellEnd"/>
      <w:r w:rsidRPr="004A53E3">
        <w:rPr>
          <w:rFonts w:ascii="Angsana New" w:hAnsi="Angsana New"/>
          <w:color w:val="000000" w:themeColor="text1"/>
          <w:spacing w:val="-4"/>
          <w:sz w:val="28"/>
        </w:rPr>
        <w:t xml:space="preserve"> assets of defendant no.1 through </w:t>
      </w:r>
      <w:proofErr w:type="spellStart"/>
      <w:r w:rsidRPr="004A53E3">
        <w:rPr>
          <w:rFonts w:ascii="Angsana New" w:hAnsi="Angsana New"/>
          <w:color w:val="000000" w:themeColor="text1"/>
          <w:spacing w:val="-4"/>
          <w:sz w:val="28"/>
        </w:rPr>
        <w:t>publice</w:t>
      </w:r>
      <w:proofErr w:type="spellEnd"/>
      <w:r w:rsidRPr="004A53E3">
        <w:rPr>
          <w:rFonts w:ascii="Angsana New" w:hAnsi="Angsana New"/>
          <w:color w:val="000000" w:themeColor="text1"/>
          <w:spacing w:val="-4"/>
          <w:sz w:val="28"/>
        </w:rPr>
        <w:t xml:space="preserve"> auction and tracing</w:t>
      </w:r>
      <w:r>
        <w:rPr>
          <w:rFonts w:ascii="Angsana New" w:hAnsi="Angsana New"/>
          <w:color w:val="000000" w:themeColor="text1"/>
          <w:spacing w:val="-2"/>
          <w:sz w:val="28"/>
        </w:rPr>
        <w:t xml:space="preserve"> other assets of defendant no.1</w:t>
      </w:r>
      <w:r w:rsidRPr="003E7330">
        <w:rPr>
          <w:rFonts w:ascii="Angsana New" w:hAnsi="Angsana New"/>
          <w:color w:val="000000" w:themeColor="text1"/>
          <w:spacing w:val="-2"/>
          <w:sz w:val="28"/>
        </w:rPr>
        <w:t>.</w:t>
      </w:r>
      <w:r>
        <w:rPr>
          <w:rFonts w:ascii="Angsana New" w:hAnsi="Angsana New"/>
          <w:color w:val="000000" w:themeColor="text1"/>
          <w:spacing w:val="-2"/>
          <w:sz w:val="28"/>
        </w:rPr>
        <w:t xml:space="preserve"> The plaintiff may trace the assets of subsequent defendant if those assets insufficient to settle the debt. The management has assessed the matter and determined that the outcome of the litigation remain uncertain</w:t>
      </w:r>
      <w:r w:rsidRPr="003E7330">
        <w:rPr>
          <w:rFonts w:ascii="Angsana New" w:hAnsi="Angsana New"/>
          <w:color w:val="000000" w:themeColor="text1"/>
          <w:spacing w:val="-2"/>
          <w:sz w:val="28"/>
        </w:rPr>
        <w:t>, thus the provision of liabilities has not been recorded at the end of the reporting period.</w:t>
      </w:r>
    </w:p>
    <w:p w:rsidR="00BC7136" w:rsidRPr="003A77B9" w:rsidRDefault="00BC7136" w:rsidP="00A277CD">
      <w:pPr>
        <w:spacing w:after="0" w:line="240" w:lineRule="auto"/>
        <w:ind w:left="360" w:hanging="360"/>
        <w:jc w:val="thaiDistribute"/>
        <w:rPr>
          <w:rFonts w:ascii="Angsana New" w:hAnsi="Angsana New"/>
          <w:spacing w:val="-4"/>
          <w:sz w:val="28"/>
        </w:rPr>
      </w:pPr>
    </w:p>
    <w:p w:rsidR="00042DC5" w:rsidRPr="009163E7" w:rsidRDefault="00EB141C" w:rsidP="0019548A">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4A5E02"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w:t>
      </w:r>
      <w:proofErr w:type="gramStart"/>
      <w:r w:rsidRPr="009163E7">
        <w:rPr>
          <w:rFonts w:ascii="Angsana New" w:hAnsi="Angsana New"/>
          <w:sz w:val="28"/>
        </w:rPr>
        <w:t>authorized</w:t>
      </w:r>
      <w:proofErr w:type="gramEnd"/>
      <w:r w:rsidRPr="009163E7">
        <w:rPr>
          <w:rFonts w:ascii="Angsana New" w:hAnsi="Angsana New"/>
          <w:sz w:val="28"/>
        </w:rPr>
        <w:t xml:space="preserve"> </w:t>
      </w:r>
      <w:r w:rsidRPr="0005174D">
        <w:rPr>
          <w:rFonts w:ascii="Angsana New" w:hAnsi="Angsana New"/>
          <w:sz w:val="28"/>
        </w:rPr>
        <w:t xml:space="preserve">directors on </w:t>
      </w:r>
      <w:r w:rsidR="004C6F5A">
        <w:rPr>
          <w:rFonts w:ascii="Angsana New" w:hAnsi="Angsana New"/>
          <w:sz w:val="28"/>
        </w:rPr>
        <w:t>August</w:t>
      </w:r>
      <w:r w:rsidRPr="0005174D">
        <w:rPr>
          <w:rFonts w:ascii="Angsana New" w:hAnsi="Angsana New"/>
          <w:sz w:val="28"/>
        </w:rPr>
        <w:t xml:space="preserve"> 1</w:t>
      </w:r>
      <w:r w:rsidR="0005174D" w:rsidRPr="0005174D">
        <w:rPr>
          <w:rFonts w:ascii="Angsana New" w:hAnsi="Angsana New"/>
          <w:sz w:val="28"/>
        </w:rPr>
        <w:t>3</w:t>
      </w:r>
      <w:r w:rsidRPr="0005174D">
        <w:rPr>
          <w:rFonts w:ascii="Angsana New" w:hAnsi="Angsana New"/>
          <w:sz w:val="28"/>
        </w:rPr>
        <w:t xml:space="preserve">, </w:t>
      </w:r>
      <w:r w:rsidR="00370E89" w:rsidRPr="0005174D">
        <w:rPr>
          <w:rFonts w:ascii="Angsana New" w:hAnsi="Angsana New"/>
          <w:sz w:val="28"/>
        </w:rPr>
        <w:t>202</w:t>
      </w:r>
      <w:r w:rsidR="001A1008" w:rsidRPr="0005174D">
        <w:rPr>
          <w:rFonts w:ascii="Angsana New" w:hAnsi="Angsana New" w:hint="cs"/>
          <w:sz w:val="28"/>
          <w:cs/>
        </w:rPr>
        <w:t>6</w:t>
      </w:r>
      <w:r w:rsidRPr="0005174D">
        <w:rPr>
          <w:rFonts w:ascii="Angsana New" w:hAnsi="Angsana New"/>
          <w:sz w:val="28"/>
        </w:rPr>
        <w:t>.</w:t>
      </w:r>
    </w:p>
    <w:p w:rsidR="00042DC5" w:rsidRDefault="00042DC5" w:rsidP="00042DC5">
      <w:pPr>
        <w:spacing w:after="0" w:line="240" w:lineRule="auto"/>
        <w:ind w:left="360" w:firstLine="1080"/>
        <w:jc w:val="thaiDistribute"/>
        <w:rPr>
          <w:rFonts w:ascii="Angsana New" w:hAnsi="Angsana New"/>
          <w:sz w:val="20"/>
          <w:szCs w:val="20"/>
        </w:rPr>
      </w:pPr>
    </w:p>
    <w:p w:rsidR="004A5E02" w:rsidRPr="004A5E02" w:rsidRDefault="004A5E02" w:rsidP="00042DC5">
      <w:pPr>
        <w:spacing w:after="0" w:line="240" w:lineRule="auto"/>
        <w:ind w:left="360" w:firstLine="1080"/>
        <w:jc w:val="thaiDistribute"/>
        <w:rPr>
          <w:rFonts w:ascii="Angsana New" w:hAnsi="Angsana New"/>
          <w:sz w:val="20"/>
          <w:szCs w:val="20"/>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801EA2">
      <w:headerReference w:type="default" r:id="rId8"/>
      <w:pgSz w:w="11906" w:h="16838" w:code="9"/>
      <w:pgMar w:top="1584" w:right="1008" w:bottom="1440" w:left="1848"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F5A" w:rsidRDefault="004C6F5A" w:rsidP="00C2505B">
      <w:pPr>
        <w:spacing w:after="0" w:line="240" w:lineRule="auto"/>
      </w:pPr>
      <w:r>
        <w:separator/>
      </w:r>
    </w:p>
  </w:endnote>
  <w:endnote w:type="continuationSeparator" w:id="0">
    <w:p w:rsidR="004C6F5A" w:rsidRDefault="004C6F5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F5A" w:rsidRDefault="004C6F5A" w:rsidP="00C2505B">
      <w:pPr>
        <w:spacing w:after="0" w:line="240" w:lineRule="auto"/>
      </w:pPr>
      <w:r>
        <w:separator/>
      </w:r>
    </w:p>
  </w:footnote>
  <w:footnote w:type="continuationSeparator" w:id="0">
    <w:p w:rsidR="004C6F5A" w:rsidRDefault="004C6F5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5A" w:rsidRPr="00631040" w:rsidRDefault="005E06CF" w:rsidP="001D5E7E">
    <w:pPr>
      <w:spacing w:after="0" w:line="240" w:lineRule="auto"/>
      <w:jc w:val="right"/>
      <w:rPr>
        <w:rFonts w:ascii="Angsana New" w:hAnsi="Angsana New"/>
        <w:sz w:val="28"/>
      </w:rPr>
    </w:pPr>
    <w:r w:rsidRPr="00631040">
      <w:rPr>
        <w:rFonts w:ascii="Angsana New" w:hAnsi="Angsana New"/>
        <w:sz w:val="28"/>
      </w:rPr>
      <w:fldChar w:fldCharType="begin"/>
    </w:r>
    <w:r w:rsidR="004C6F5A" w:rsidRPr="00631040">
      <w:rPr>
        <w:rFonts w:ascii="Angsana New" w:hAnsi="Angsana New"/>
        <w:sz w:val="28"/>
      </w:rPr>
      <w:instrText xml:space="preserve"> PAGE   \</w:instrText>
    </w:r>
    <w:r w:rsidR="004C6F5A" w:rsidRPr="00631040">
      <w:rPr>
        <w:rFonts w:ascii="Angsana New" w:hAnsi="Angsana New"/>
        <w:sz w:val="28"/>
        <w:cs/>
      </w:rPr>
      <w:instrText xml:space="preserve">* </w:instrText>
    </w:r>
    <w:r w:rsidR="004C6F5A" w:rsidRPr="00631040">
      <w:rPr>
        <w:rFonts w:ascii="Angsana New" w:hAnsi="Angsana New"/>
        <w:sz w:val="28"/>
      </w:rPr>
      <w:instrText xml:space="preserve">MERGEFORMAT </w:instrText>
    </w:r>
    <w:r w:rsidRPr="00631040">
      <w:rPr>
        <w:rFonts w:ascii="Angsana New" w:hAnsi="Angsana New"/>
        <w:sz w:val="28"/>
      </w:rPr>
      <w:fldChar w:fldCharType="separate"/>
    </w:r>
    <w:r w:rsidR="00F14559">
      <w:rPr>
        <w:rFonts w:ascii="Angsana New" w:hAnsi="Angsana New"/>
        <w:noProof/>
        <w:sz w:val="28"/>
      </w:rPr>
      <w:t>11</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D5C4550"/>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0DF63B64"/>
    <w:multiLevelType w:val="hybridMultilevel"/>
    <w:tmpl w:val="875A03D8"/>
    <w:lvl w:ilvl="0" w:tplc="C30C5130">
      <w:start w:val="1"/>
      <w:numFmt w:val="decimal"/>
      <w:lvlText w:val="%1)"/>
      <w:lvlJc w:val="left"/>
      <w:pPr>
        <w:ind w:left="720" w:hanging="360"/>
      </w:pPr>
      <w:rPr>
        <w:rFonts w:asciiTheme="majorBidi" w:hAnsiTheme="majorBidi" w:cstheme="majorBid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5">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6">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9">
    <w:nsid w:val="497B49C3"/>
    <w:multiLevelType w:val="multilevel"/>
    <w:tmpl w:val="1DE89010"/>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10DC2"/>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D792585"/>
    <w:multiLevelType w:val="hybridMultilevel"/>
    <w:tmpl w:val="83224F30"/>
    <w:lvl w:ilvl="0" w:tplc="FF4CA84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382240"/>
    <w:multiLevelType w:val="hybridMultilevel"/>
    <w:tmpl w:val="0B4A9A08"/>
    <w:lvl w:ilvl="0" w:tplc="1E3E99A2">
      <w:start w:val="4"/>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6B655492"/>
    <w:multiLevelType w:val="hybridMultilevel"/>
    <w:tmpl w:val="BF90A192"/>
    <w:lvl w:ilvl="0" w:tplc="9FEA5C28">
      <w:start w:val="1"/>
      <w:numFmt w:val="decimal"/>
      <w:lvlText w:val="(%1)"/>
      <w:lvlJc w:val="left"/>
      <w:pPr>
        <w:ind w:left="44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21">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2">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D0D25E9"/>
    <w:multiLevelType w:val="multilevel"/>
    <w:tmpl w:val="4B3CD5F4"/>
    <w:lvl w:ilvl="0">
      <w:start w:val="4"/>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num w:numId="1">
    <w:abstractNumId w:val="14"/>
  </w:num>
  <w:num w:numId="2">
    <w:abstractNumId w:val="21"/>
  </w:num>
  <w:num w:numId="3">
    <w:abstractNumId w:val="8"/>
  </w:num>
  <w:num w:numId="4">
    <w:abstractNumId w:val="19"/>
  </w:num>
  <w:num w:numId="5">
    <w:abstractNumId w:val="17"/>
  </w:num>
  <w:num w:numId="6">
    <w:abstractNumId w:val="12"/>
  </w:num>
  <w:num w:numId="7">
    <w:abstractNumId w:val="6"/>
  </w:num>
  <w:num w:numId="8">
    <w:abstractNumId w:val="1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10"/>
  </w:num>
  <w:num w:numId="13">
    <w:abstractNumId w:val="11"/>
  </w:num>
  <w:num w:numId="14">
    <w:abstractNumId w:val="13"/>
  </w:num>
  <w:num w:numId="15">
    <w:abstractNumId w:val="22"/>
  </w:num>
  <w:num w:numId="16">
    <w:abstractNumId w:val="23"/>
  </w:num>
  <w:num w:numId="17">
    <w:abstractNumId w:val="9"/>
  </w:num>
  <w:num w:numId="18">
    <w:abstractNumId w:val="5"/>
  </w:num>
  <w:num w:numId="19">
    <w:abstractNumId w:val="7"/>
  </w:num>
  <w:num w:numId="20">
    <w:abstractNumId w:val="18"/>
  </w:num>
  <w:num w:numId="21">
    <w:abstractNumId w:val="3"/>
  </w:num>
  <w:num w:numId="22">
    <w:abstractNumId w:val="15"/>
  </w:num>
  <w:num w:numId="23">
    <w:abstractNumId w:val="2"/>
  </w:num>
  <w:num w:numId="24">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02B"/>
    <w:rsid w:val="0001652C"/>
    <w:rsid w:val="0001653C"/>
    <w:rsid w:val="00016861"/>
    <w:rsid w:val="00016C40"/>
    <w:rsid w:val="00016C8F"/>
    <w:rsid w:val="00016CA7"/>
    <w:rsid w:val="000172A8"/>
    <w:rsid w:val="00017358"/>
    <w:rsid w:val="00017605"/>
    <w:rsid w:val="000177AA"/>
    <w:rsid w:val="00017E0A"/>
    <w:rsid w:val="00017F77"/>
    <w:rsid w:val="00020425"/>
    <w:rsid w:val="00020773"/>
    <w:rsid w:val="00020A1A"/>
    <w:rsid w:val="0002181A"/>
    <w:rsid w:val="000219DA"/>
    <w:rsid w:val="00022022"/>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0AF"/>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15B"/>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74D"/>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6A8"/>
    <w:rsid w:val="00067A09"/>
    <w:rsid w:val="00067B8C"/>
    <w:rsid w:val="000702B6"/>
    <w:rsid w:val="00070381"/>
    <w:rsid w:val="0007044C"/>
    <w:rsid w:val="00070492"/>
    <w:rsid w:val="000704ED"/>
    <w:rsid w:val="000706AA"/>
    <w:rsid w:val="00070774"/>
    <w:rsid w:val="000707A1"/>
    <w:rsid w:val="000708F9"/>
    <w:rsid w:val="00070AAF"/>
    <w:rsid w:val="00070C24"/>
    <w:rsid w:val="00070C7B"/>
    <w:rsid w:val="00071547"/>
    <w:rsid w:val="000717E5"/>
    <w:rsid w:val="00071A5B"/>
    <w:rsid w:val="00071A95"/>
    <w:rsid w:val="00071ABE"/>
    <w:rsid w:val="00071BCD"/>
    <w:rsid w:val="00071DB9"/>
    <w:rsid w:val="000723F4"/>
    <w:rsid w:val="000725F6"/>
    <w:rsid w:val="0007284B"/>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E6"/>
    <w:rsid w:val="000834F2"/>
    <w:rsid w:val="00083814"/>
    <w:rsid w:val="000839E3"/>
    <w:rsid w:val="00083DB4"/>
    <w:rsid w:val="00083DD3"/>
    <w:rsid w:val="00083E3A"/>
    <w:rsid w:val="00084189"/>
    <w:rsid w:val="000846EE"/>
    <w:rsid w:val="0008483F"/>
    <w:rsid w:val="00084C8C"/>
    <w:rsid w:val="00084F92"/>
    <w:rsid w:val="000851FD"/>
    <w:rsid w:val="00085241"/>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025"/>
    <w:rsid w:val="0009319D"/>
    <w:rsid w:val="00093299"/>
    <w:rsid w:val="0009419C"/>
    <w:rsid w:val="00094295"/>
    <w:rsid w:val="0009432D"/>
    <w:rsid w:val="000944FE"/>
    <w:rsid w:val="00094671"/>
    <w:rsid w:val="000946EC"/>
    <w:rsid w:val="0009472C"/>
    <w:rsid w:val="00094B46"/>
    <w:rsid w:val="00094EBA"/>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0821"/>
    <w:rsid w:val="000A0E68"/>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568"/>
    <w:rsid w:val="000A5945"/>
    <w:rsid w:val="000A5DDC"/>
    <w:rsid w:val="000A645B"/>
    <w:rsid w:val="000A64A1"/>
    <w:rsid w:val="000A6AF3"/>
    <w:rsid w:val="000A6D2A"/>
    <w:rsid w:val="000A7171"/>
    <w:rsid w:val="000A72E7"/>
    <w:rsid w:val="000A7306"/>
    <w:rsid w:val="000A7398"/>
    <w:rsid w:val="000A7EA4"/>
    <w:rsid w:val="000B011E"/>
    <w:rsid w:val="000B0518"/>
    <w:rsid w:val="000B05D2"/>
    <w:rsid w:val="000B0C77"/>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C94"/>
    <w:rsid w:val="000B7E03"/>
    <w:rsid w:val="000C07A0"/>
    <w:rsid w:val="000C0D12"/>
    <w:rsid w:val="000C0E82"/>
    <w:rsid w:val="000C0F16"/>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02"/>
    <w:rsid w:val="000E3737"/>
    <w:rsid w:val="000E394E"/>
    <w:rsid w:val="000E39A3"/>
    <w:rsid w:val="000E3DF8"/>
    <w:rsid w:val="000E4179"/>
    <w:rsid w:val="000E4371"/>
    <w:rsid w:val="000E4898"/>
    <w:rsid w:val="000E4B9E"/>
    <w:rsid w:val="000E4D86"/>
    <w:rsid w:val="000E53BD"/>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A31"/>
    <w:rsid w:val="000F6EEB"/>
    <w:rsid w:val="000F6F11"/>
    <w:rsid w:val="001001B4"/>
    <w:rsid w:val="001004E3"/>
    <w:rsid w:val="001020CD"/>
    <w:rsid w:val="0010252E"/>
    <w:rsid w:val="001026D4"/>
    <w:rsid w:val="00102B99"/>
    <w:rsid w:val="00102CC5"/>
    <w:rsid w:val="00102D2A"/>
    <w:rsid w:val="00102E96"/>
    <w:rsid w:val="0010322A"/>
    <w:rsid w:val="0010328F"/>
    <w:rsid w:val="001036F5"/>
    <w:rsid w:val="001037F7"/>
    <w:rsid w:val="00103DF2"/>
    <w:rsid w:val="00103E40"/>
    <w:rsid w:val="00104347"/>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0E6"/>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2B6"/>
    <w:rsid w:val="00137377"/>
    <w:rsid w:val="00137736"/>
    <w:rsid w:val="00137CB1"/>
    <w:rsid w:val="001402E4"/>
    <w:rsid w:val="00140985"/>
    <w:rsid w:val="001409D7"/>
    <w:rsid w:val="001409FC"/>
    <w:rsid w:val="00140F2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BFD"/>
    <w:rsid w:val="00144DFA"/>
    <w:rsid w:val="00145087"/>
    <w:rsid w:val="001450FF"/>
    <w:rsid w:val="00145113"/>
    <w:rsid w:val="00145580"/>
    <w:rsid w:val="001455E6"/>
    <w:rsid w:val="0014563C"/>
    <w:rsid w:val="0014586A"/>
    <w:rsid w:val="00145AD8"/>
    <w:rsid w:val="00145C98"/>
    <w:rsid w:val="001460F7"/>
    <w:rsid w:val="00146172"/>
    <w:rsid w:val="001462CA"/>
    <w:rsid w:val="001464C0"/>
    <w:rsid w:val="00146C34"/>
    <w:rsid w:val="00146E77"/>
    <w:rsid w:val="00147126"/>
    <w:rsid w:val="0014739F"/>
    <w:rsid w:val="0014772B"/>
    <w:rsid w:val="001478DC"/>
    <w:rsid w:val="00147ABF"/>
    <w:rsid w:val="00147C5C"/>
    <w:rsid w:val="00147F81"/>
    <w:rsid w:val="00150380"/>
    <w:rsid w:val="001503DC"/>
    <w:rsid w:val="001505F6"/>
    <w:rsid w:val="00150AAB"/>
    <w:rsid w:val="00150B01"/>
    <w:rsid w:val="00150E3D"/>
    <w:rsid w:val="00150F63"/>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70C"/>
    <w:rsid w:val="00160C80"/>
    <w:rsid w:val="00160E4C"/>
    <w:rsid w:val="001610C8"/>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47B7"/>
    <w:rsid w:val="00164ECB"/>
    <w:rsid w:val="00165005"/>
    <w:rsid w:val="0016512F"/>
    <w:rsid w:val="001654BA"/>
    <w:rsid w:val="001660ED"/>
    <w:rsid w:val="001664D2"/>
    <w:rsid w:val="001667DC"/>
    <w:rsid w:val="00166CDE"/>
    <w:rsid w:val="0016712F"/>
    <w:rsid w:val="00167AB2"/>
    <w:rsid w:val="00167BF8"/>
    <w:rsid w:val="00167F06"/>
    <w:rsid w:val="00170190"/>
    <w:rsid w:val="001704A9"/>
    <w:rsid w:val="00170648"/>
    <w:rsid w:val="00170678"/>
    <w:rsid w:val="00170695"/>
    <w:rsid w:val="001708E4"/>
    <w:rsid w:val="00170A72"/>
    <w:rsid w:val="001713F5"/>
    <w:rsid w:val="00171591"/>
    <w:rsid w:val="00171D73"/>
    <w:rsid w:val="001720C0"/>
    <w:rsid w:val="00172253"/>
    <w:rsid w:val="001723F6"/>
    <w:rsid w:val="0017281E"/>
    <w:rsid w:val="00173794"/>
    <w:rsid w:val="00173A14"/>
    <w:rsid w:val="00173E60"/>
    <w:rsid w:val="0017422F"/>
    <w:rsid w:val="001743B8"/>
    <w:rsid w:val="0017458D"/>
    <w:rsid w:val="0017490B"/>
    <w:rsid w:val="00174C3C"/>
    <w:rsid w:val="00174E6C"/>
    <w:rsid w:val="001751A2"/>
    <w:rsid w:val="00175B06"/>
    <w:rsid w:val="00175CED"/>
    <w:rsid w:val="0017616C"/>
    <w:rsid w:val="00176375"/>
    <w:rsid w:val="001765C3"/>
    <w:rsid w:val="0017666F"/>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B"/>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2FE"/>
    <w:rsid w:val="001923BF"/>
    <w:rsid w:val="001923F7"/>
    <w:rsid w:val="0019242A"/>
    <w:rsid w:val="00192544"/>
    <w:rsid w:val="00192852"/>
    <w:rsid w:val="0019295D"/>
    <w:rsid w:val="00193676"/>
    <w:rsid w:val="001936BE"/>
    <w:rsid w:val="00193B02"/>
    <w:rsid w:val="00194188"/>
    <w:rsid w:val="0019444A"/>
    <w:rsid w:val="001946FF"/>
    <w:rsid w:val="001947BF"/>
    <w:rsid w:val="001949DA"/>
    <w:rsid w:val="00194DA8"/>
    <w:rsid w:val="00195069"/>
    <w:rsid w:val="0019548A"/>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008"/>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82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1FA6"/>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5D0"/>
    <w:rsid w:val="001C769A"/>
    <w:rsid w:val="001C7D7B"/>
    <w:rsid w:val="001D0047"/>
    <w:rsid w:val="001D007F"/>
    <w:rsid w:val="001D0B28"/>
    <w:rsid w:val="001D124B"/>
    <w:rsid w:val="001D1322"/>
    <w:rsid w:val="001D1689"/>
    <w:rsid w:val="001D177F"/>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09"/>
    <w:rsid w:val="001F5FB4"/>
    <w:rsid w:val="001F601A"/>
    <w:rsid w:val="001F616F"/>
    <w:rsid w:val="001F6CA6"/>
    <w:rsid w:val="001F75C2"/>
    <w:rsid w:val="001F7721"/>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0E"/>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880"/>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8C"/>
    <w:rsid w:val="002261BE"/>
    <w:rsid w:val="00226201"/>
    <w:rsid w:val="00226915"/>
    <w:rsid w:val="00227563"/>
    <w:rsid w:val="0022762C"/>
    <w:rsid w:val="00227B26"/>
    <w:rsid w:val="00227EBA"/>
    <w:rsid w:val="00227FBB"/>
    <w:rsid w:val="00230595"/>
    <w:rsid w:val="0023113A"/>
    <w:rsid w:val="002311A2"/>
    <w:rsid w:val="00231227"/>
    <w:rsid w:val="00231254"/>
    <w:rsid w:val="00231315"/>
    <w:rsid w:val="00231532"/>
    <w:rsid w:val="0023186A"/>
    <w:rsid w:val="00231BB5"/>
    <w:rsid w:val="00231EBF"/>
    <w:rsid w:val="002321DA"/>
    <w:rsid w:val="0023269F"/>
    <w:rsid w:val="00232B69"/>
    <w:rsid w:val="00233B15"/>
    <w:rsid w:val="00233B24"/>
    <w:rsid w:val="00233BBE"/>
    <w:rsid w:val="00233C76"/>
    <w:rsid w:val="00233DB6"/>
    <w:rsid w:val="00233E1B"/>
    <w:rsid w:val="00233E54"/>
    <w:rsid w:val="00233F84"/>
    <w:rsid w:val="002347BE"/>
    <w:rsid w:val="00234C1F"/>
    <w:rsid w:val="00234FB2"/>
    <w:rsid w:val="002350FE"/>
    <w:rsid w:val="00235182"/>
    <w:rsid w:val="00235CC8"/>
    <w:rsid w:val="00235DBB"/>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4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0B8"/>
    <w:rsid w:val="00265216"/>
    <w:rsid w:val="002653AE"/>
    <w:rsid w:val="00265AC1"/>
    <w:rsid w:val="00265D0D"/>
    <w:rsid w:val="00265E16"/>
    <w:rsid w:val="00265FD0"/>
    <w:rsid w:val="002663FD"/>
    <w:rsid w:val="00266718"/>
    <w:rsid w:val="00266CEA"/>
    <w:rsid w:val="00266EF7"/>
    <w:rsid w:val="00266F0B"/>
    <w:rsid w:val="00267051"/>
    <w:rsid w:val="00267214"/>
    <w:rsid w:val="0026781A"/>
    <w:rsid w:val="0026794E"/>
    <w:rsid w:val="00267B38"/>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A33"/>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2D5"/>
    <w:rsid w:val="00277855"/>
    <w:rsid w:val="00277A03"/>
    <w:rsid w:val="00277B2E"/>
    <w:rsid w:val="00277C16"/>
    <w:rsid w:val="00277D99"/>
    <w:rsid w:val="00277EC3"/>
    <w:rsid w:val="00277F23"/>
    <w:rsid w:val="00277F62"/>
    <w:rsid w:val="0028056C"/>
    <w:rsid w:val="00280D59"/>
    <w:rsid w:val="00280DAE"/>
    <w:rsid w:val="00280DB8"/>
    <w:rsid w:val="00281B0B"/>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2D"/>
    <w:rsid w:val="002977C3"/>
    <w:rsid w:val="002979D1"/>
    <w:rsid w:val="00297A05"/>
    <w:rsid w:val="00297FA4"/>
    <w:rsid w:val="002A09A3"/>
    <w:rsid w:val="002A1A12"/>
    <w:rsid w:val="002A1A5C"/>
    <w:rsid w:val="002A1D2B"/>
    <w:rsid w:val="002A1F94"/>
    <w:rsid w:val="002A2691"/>
    <w:rsid w:val="002A2EC2"/>
    <w:rsid w:val="002A2F42"/>
    <w:rsid w:val="002A323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13"/>
    <w:rsid w:val="002B4898"/>
    <w:rsid w:val="002B490B"/>
    <w:rsid w:val="002B4EDE"/>
    <w:rsid w:val="002B5471"/>
    <w:rsid w:val="002B5915"/>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00B"/>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274"/>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1B7"/>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CF8"/>
    <w:rsid w:val="002F3E4D"/>
    <w:rsid w:val="002F45A3"/>
    <w:rsid w:val="002F4A9D"/>
    <w:rsid w:val="002F4DD2"/>
    <w:rsid w:val="002F4FAA"/>
    <w:rsid w:val="002F5164"/>
    <w:rsid w:val="002F54ED"/>
    <w:rsid w:val="002F5783"/>
    <w:rsid w:val="002F5934"/>
    <w:rsid w:val="002F59B1"/>
    <w:rsid w:val="002F59FA"/>
    <w:rsid w:val="002F5B56"/>
    <w:rsid w:val="002F5EF5"/>
    <w:rsid w:val="002F608F"/>
    <w:rsid w:val="002F65B1"/>
    <w:rsid w:val="002F6B59"/>
    <w:rsid w:val="002F6C74"/>
    <w:rsid w:val="002F6F98"/>
    <w:rsid w:val="002F6FB1"/>
    <w:rsid w:val="002F70CF"/>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92B"/>
    <w:rsid w:val="00313CD1"/>
    <w:rsid w:val="0031432D"/>
    <w:rsid w:val="003147F8"/>
    <w:rsid w:val="003151EC"/>
    <w:rsid w:val="003156AD"/>
    <w:rsid w:val="00315C73"/>
    <w:rsid w:val="00315DBA"/>
    <w:rsid w:val="00315DC4"/>
    <w:rsid w:val="00315ECD"/>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25B"/>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9ED"/>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63"/>
    <w:rsid w:val="00367DBC"/>
    <w:rsid w:val="00370E89"/>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C9C"/>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5FFD"/>
    <w:rsid w:val="00386032"/>
    <w:rsid w:val="00386327"/>
    <w:rsid w:val="00386710"/>
    <w:rsid w:val="00386E52"/>
    <w:rsid w:val="00387333"/>
    <w:rsid w:val="00387965"/>
    <w:rsid w:val="00387A52"/>
    <w:rsid w:val="00387BD6"/>
    <w:rsid w:val="00387E2C"/>
    <w:rsid w:val="00387FA4"/>
    <w:rsid w:val="003908FA"/>
    <w:rsid w:val="00390A10"/>
    <w:rsid w:val="00390A70"/>
    <w:rsid w:val="00390CE5"/>
    <w:rsid w:val="003916EA"/>
    <w:rsid w:val="00391C62"/>
    <w:rsid w:val="00391DE8"/>
    <w:rsid w:val="003926AE"/>
    <w:rsid w:val="003930A2"/>
    <w:rsid w:val="00393BE0"/>
    <w:rsid w:val="00393C48"/>
    <w:rsid w:val="00393C67"/>
    <w:rsid w:val="00393EEA"/>
    <w:rsid w:val="00393F6F"/>
    <w:rsid w:val="003941D9"/>
    <w:rsid w:val="003942A9"/>
    <w:rsid w:val="003945A4"/>
    <w:rsid w:val="003946AE"/>
    <w:rsid w:val="00394B8E"/>
    <w:rsid w:val="00394B93"/>
    <w:rsid w:val="003950CD"/>
    <w:rsid w:val="003953A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696"/>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4DEF"/>
    <w:rsid w:val="003A52D6"/>
    <w:rsid w:val="003A5652"/>
    <w:rsid w:val="003A695E"/>
    <w:rsid w:val="003A6F31"/>
    <w:rsid w:val="003A6F43"/>
    <w:rsid w:val="003A72F1"/>
    <w:rsid w:val="003A76A7"/>
    <w:rsid w:val="003A77B9"/>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3B55"/>
    <w:rsid w:val="003B4195"/>
    <w:rsid w:val="003B425F"/>
    <w:rsid w:val="003B45C9"/>
    <w:rsid w:val="003B46D9"/>
    <w:rsid w:val="003B49E3"/>
    <w:rsid w:val="003B4CE1"/>
    <w:rsid w:val="003B5308"/>
    <w:rsid w:val="003B57F2"/>
    <w:rsid w:val="003B6C5A"/>
    <w:rsid w:val="003B6D42"/>
    <w:rsid w:val="003B726F"/>
    <w:rsid w:val="003B7297"/>
    <w:rsid w:val="003B7712"/>
    <w:rsid w:val="003B79E7"/>
    <w:rsid w:val="003B7B5E"/>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414"/>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339"/>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459"/>
    <w:rsid w:val="003D7059"/>
    <w:rsid w:val="003D7473"/>
    <w:rsid w:val="003D74F7"/>
    <w:rsid w:val="003D7929"/>
    <w:rsid w:val="003D7EC8"/>
    <w:rsid w:val="003E0744"/>
    <w:rsid w:val="003E076E"/>
    <w:rsid w:val="003E079C"/>
    <w:rsid w:val="003E0821"/>
    <w:rsid w:val="003E087A"/>
    <w:rsid w:val="003E091C"/>
    <w:rsid w:val="003E0B07"/>
    <w:rsid w:val="003E0BC0"/>
    <w:rsid w:val="003E0D15"/>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2E6"/>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4AA"/>
    <w:rsid w:val="003F7535"/>
    <w:rsid w:val="003F76E7"/>
    <w:rsid w:val="003F7A85"/>
    <w:rsid w:val="003F7AAB"/>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B29"/>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1B4C"/>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337"/>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749"/>
    <w:rsid w:val="00434860"/>
    <w:rsid w:val="00434A2B"/>
    <w:rsid w:val="00434A84"/>
    <w:rsid w:val="00434C26"/>
    <w:rsid w:val="004350F2"/>
    <w:rsid w:val="00435805"/>
    <w:rsid w:val="0043582A"/>
    <w:rsid w:val="00435AD2"/>
    <w:rsid w:val="0043625D"/>
    <w:rsid w:val="004362A2"/>
    <w:rsid w:val="004364AC"/>
    <w:rsid w:val="004365E5"/>
    <w:rsid w:val="00436715"/>
    <w:rsid w:val="004369AA"/>
    <w:rsid w:val="00436CBF"/>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149"/>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47FBB"/>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77"/>
    <w:rsid w:val="00456DC6"/>
    <w:rsid w:val="00456F47"/>
    <w:rsid w:val="0045737F"/>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1F9"/>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6B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2FA"/>
    <w:rsid w:val="004A4314"/>
    <w:rsid w:val="004A4401"/>
    <w:rsid w:val="004A4CCF"/>
    <w:rsid w:val="004A4DFC"/>
    <w:rsid w:val="004A4E00"/>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3B0B"/>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B7D44"/>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501"/>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6F5A"/>
    <w:rsid w:val="004C73E0"/>
    <w:rsid w:val="004C7770"/>
    <w:rsid w:val="004C7B9A"/>
    <w:rsid w:val="004C7CA7"/>
    <w:rsid w:val="004C7F1B"/>
    <w:rsid w:val="004D003A"/>
    <w:rsid w:val="004D0275"/>
    <w:rsid w:val="004D0AE1"/>
    <w:rsid w:val="004D0D2B"/>
    <w:rsid w:val="004D14C9"/>
    <w:rsid w:val="004D18C0"/>
    <w:rsid w:val="004D19E4"/>
    <w:rsid w:val="004D1F24"/>
    <w:rsid w:val="004D2090"/>
    <w:rsid w:val="004D24AF"/>
    <w:rsid w:val="004D284D"/>
    <w:rsid w:val="004D28FF"/>
    <w:rsid w:val="004D291E"/>
    <w:rsid w:val="004D294B"/>
    <w:rsid w:val="004D2A38"/>
    <w:rsid w:val="004D2B85"/>
    <w:rsid w:val="004D2CD3"/>
    <w:rsid w:val="004D3219"/>
    <w:rsid w:val="004D331F"/>
    <w:rsid w:val="004D355F"/>
    <w:rsid w:val="004D38D6"/>
    <w:rsid w:val="004D39D1"/>
    <w:rsid w:val="004D3A1A"/>
    <w:rsid w:val="004D3EDA"/>
    <w:rsid w:val="004D4260"/>
    <w:rsid w:val="004D50C8"/>
    <w:rsid w:val="004D540C"/>
    <w:rsid w:val="004D55A1"/>
    <w:rsid w:val="004D5B86"/>
    <w:rsid w:val="004D5DC7"/>
    <w:rsid w:val="004D6956"/>
    <w:rsid w:val="004D6C41"/>
    <w:rsid w:val="004D6E13"/>
    <w:rsid w:val="004D6FBD"/>
    <w:rsid w:val="004D7147"/>
    <w:rsid w:val="004D7352"/>
    <w:rsid w:val="004D788A"/>
    <w:rsid w:val="004D7A08"/>
    <w:rsid w:val="004D7B42"/>
    <w:rsid w:val="004E0D87"/>
    <w:rsid w:val="004E0EBD"/>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00C"/>
    <w:rsid w:val="004E43FB"/>
    <w:rsid w:val="004E45ED"/>
    <w:rsid w:val="004E4A08"/>
    <w:rsid w:val="004E4A10"/>
    <w:rsid w:val="004E4B99"/>
    <w:rsid w:val="004E4BCD"/>
    <w:rsid w:val="004E4DFF"/>
    <w:rsid w:val="004E5280"/>
    <w:rsid w:val="004E5629"/>
    <w:rsid w:val="004E56F7"/>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0490"/>
    <w:rsid w:val="004F11DD"/>
    <w:rsid w:val="004F18F5"/>
    <w:rsid w:val="004F1A3A"/>
    <w:rsid w:val="004F1C70"/>
    <w:rsid w:val="004F1FB5"/>
    <w:rsid w:val="004F1FC2"/>
    <w:rsid w:val="004F2049"/>
    <w:rsid w:val="004F2208"/>
    <w:rsid w:val="004F2A7C"/>
    <w:rsid w:val="004F2ACB"/>
    <w:rsid w:val="004F2BA0"/>
    <w:rsid w:val="004F2C6E"/>
    <w:rsid w:val="004F2D6B"/>
    <w:rsid w:val="004F2EEE"/>
    <w:rsid w:val="004F3008"/>
    <w:rsid w:val="004F38B3"/>
    <w:rsid w:val="004F3B17"/>
    <w:rsid w:val="004F3BA1"/>
    <w:rsid w:val="004F3C1C"/>
    <w:rsid w:val="004F3D70"/>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FC"/>
    <w:rsid w:val="00501C72"/>
    <w:rsid w:val="00501FB1"/>
    <w:rsid w:val="005028F6"/>
    <w:rsid w:val="005033E8"/>
    <w:rsid w:val="00503B4D"/>
    <w:rsid w:val="00503D9A"/>
    <w:rsid w:val="00504202"/>
    <w:rsid w:val="00504634"/>
    <w:rsid w:val="0050474C"/>
    <w:rsid w:val="005048C6"/>
    <w:rsid w:val="005049BF"/>
    <w:rsid w:val="0050539E"/>
    <w:rsid w:val="0050569A"/>
    <w:rsid w:val="005059DB"/>
    <w:rsid w:val="00505AA7"/>
    <w:rsid w:val="00505C52"/>
    <w:rsid w:val="00505CAC"/>
    <w:rsid w:val="00506102"/>
    <w:rsid w:val="0050615E"/>
    <w:rsid w:val="00506596"/>
    <w:rsid w:val="0050687F"/>
    <w:rsid w:val="00506F34"/>
    <w:rsid w:val="00507037"/>
    <w:rsid w:val="005070B6"/>
    <w:rsid w:val="005077A0"/>
    <w:rsid w:val="005077D7"/>
    <w:rsid w:val="00507AE1"/>
    <w:rsid w:val="00507C15"/>
    <w:rsid w:val="005100D3"/>
    <w:rsid w:val="005101DF"/>
    <w:rsid w:val="00510383"/>
    <w:rsid w:val="005109AB"/>
    <w:rsid w:val="005111AF"/>
    <w:rsid w:val="005112E0"/>
    <w:rsid w:val="00511DF7"/>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5FF1"/>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08C"/>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6B"/>
    <w:rsid w:val="00522EA7"/>
    <w:rsid w:val="00522F9A"/>
    <w:rsid w:val="0052338C"/>
    <w:rsid w:val="005233F0"/>
    <w:rsid w:val="005239EB"/>
    <w:rsid w:val="0052431A"/>
    <w:rsid w:val="00524547"/>
    <w:rsid w:val="00524B31"/>
    <w:rsid w:val="00524F2D"/>
    <w:rsid w:val="005259C5"/>
    <w:rsid w:val="00525A27"/>
    <w:rsid w:val="00525CE4"/>
    <w:rsid w:val="00526071"/>
    <w:rsid w:val="005260BB"/>
    <w:rsid w:val="005261A4"/>
    <w:rsid w:val="005261C0"/>
    <w:rsid w:val="0052689E"/>
    <w:rsid w:val="00526992"/>
    <w:rsid w:val="00526A89"/>
    <w:rsid w:val="00526E17"/>
    <w:rsid w:val="00527275"/>
    <w:rsid w:val="00527420"/>
    <w:rsid w:val="00527C50"/>
    <w:rsid w:val="00527C95"/>
    <w:rsid w:val="00530006"/>
    <w:rsid w:val="00530613"/>
    <w:rsid w:val="00530AC7"/>
    <w:rsid w:val="00530BC2"/>
    <w:rsid w:val="00530EBB"/>
    <w:rsid w:val="00531106"/>
    <w:rsid w:val="00531257"/>
    <w:rsid w:val="005316DB"/>
    <w:rsid w:val="00531A6E"/>
    <w:rsid w:val="00531BF5"/>
    <w:rsid w:val="00531D1C"/>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37AE8"/>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2DE"/>
    <w:rsid w:val="00546632"/>
    <w:rsid w:val="00546768"/>
    <w:rsid w:val="00547503"/>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96"/>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E9D"/>
    <w:rsid w:val="00566F0E"/>
    <w:rsid w:val="005674D0"/>
    <w:rsid w:val="00567512"/>
    <w:rsid w:val="00567AE0"/>
    <w:rsid w:val="00567ED3"/>
    <w:rsid w:val="00567F0B"/>
    <w:rsid w:val="00567FBF"/>
    <w:rsid w:val="005701DF"/>
    <w:rsid w:val="00570773"/>
    <w:rsid w:val="0057096D"/>
    <w:rsid w:val="00570A99"/>
    <w:rsid w:val="00571043"/>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04"/>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2D42"/>
    <w:rsid w:val="005838F3"/>
    <w:rsid w:val="00583946"/>
    <w:rsid w:val="005839E4"/>
    <w:rsid w:val="00583DD2"/>
    <w:rsid w:val="00583E0D"/>
    <w:rsid w:val="00583ED5"/>
    <w:rsid w:val="005844AD"/>
    <w:rsid w:val="005845EA"/>
    <w:rsid w:val="0058484A"/>
    <w:rsid w:val="00584AFF"/>
    <w:rsid w:val="00585571"/>
    <w:rsid w:val="00585E5E"/>
    <w:rsid w:val="00585F57"/>
    <w:rsid w:val="005860A3"/>
    <w:rsid w:val="0058655F"/>
    <w:rsid w:val="00586C41"/>
    <w:rsid w:val="00586C74"/>
    <w:rsid w:val="005872D7"/>
    <w:rsid w:val="005876A0"/>
    <w:rsid w:val="00587973"/>
    <w:rsid w:val="0058798E"/>
    <w:rsid w:val="00587A92"/>
    <w:rsid w:val="00587B05"/>
    <w:rsid w:val="00590156"/>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397D"/>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049"/>
    <w:rsid w:val="005B0132"/>
    <w:rsid w:val="005B026D"/>
    <w:rsid w:val="005B0367"/>
    <w:rsid w:val="005B0A8C"/>
    <w:rsid w:val="005B0EDB"/>
    <w:rsid w:val="005B13A2"/>
    <w:rsid w:val="005B1989"/>
    <w:rsid w:val="005B1A14"/>
    <w:rsid w:val="005B1E2D"/>
    <w:rsid w:val="005B1F44"/>
    <w:rsid w:val="005B2071"/>
    <w:rsid w:val="005B2178"/>
    <w:rsid w:val="005B231B"/>
    <w:rsid w:val="005B290F"/>
    <w:rsid w:val="005B2A59"/>
    <w:rsid w:val="005B2A6B"/>
    <w:rsid w:val="005B2B27"/>
    <w:rsid w:val="005B2D34"/>
    <w:rsid w:val="005B2DBF"/>
    <w:rsid w:val="005B3046"/>
    <w:rsid w:val="005B3328"/>
    <w:rsid w:val="005B38A0"/>
    <w:rsid w:val="005B3915"/>
    <w:rsid w:val="005B3954"/>
    <w:rsid w:val="005B39A6"/>
    <w:rsid w:val="005B3B02"/>
    <w:rsid w:val="005B3B95"/>
    <w:rsid w:val="005B3D50"/>
    <w:rsid w:val="005B3F4D"/>
    <w:rsid w:val="005B418A"/>
    <w:rsid w:val="005B43D5"/>
    <w:rsid w:val="005B4847"/>
    <w:rsid w:val="005B5113"/>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41B"/>
    <w:rsid w:val="005D47D4"/>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B93"/>
    <w:rsid w:val="005D6C89"/>
    <w:rsid w:val="005D6CF3"/>
    <w:rsid w:val="005D6D30"/>
    <w:rsid w:val="005D6FF0"/>
    <w:rsid w:val="005D7066"/>
    <w:rsid w:val="005D7249"/>
    <w:rsid w:val="005D73FD"/>
    <w:rsid w:val="005D76F4"/>
    <w:rsid w:val="005D7B31"/>
    <w:rsid w:val="005D7C39"/>
    <w:rsid w:val="005D7F46"/>
    <w:rsid w:val="005E0264"/>
    <w:rsid w:val="005E06CF"/>
    <w:rsid w:val="005E0782"/>
    <w:rsid w:val="005E0D13"/>
    <w:rsid w:val="005E0D37"/>
    <w:rsid w:val="005E12EB"/>
    <w:rsid w:val="005E12EF"/>
    <w:rsid w:val="005E1815"/>
    <w:rsid w:val="005E1978"/>
    <w:rsid w:val="005E1EAE"/>
    <w:rsid w:val="005E2371"/>
    <w:rsid w:val="005E254A"/>
    <w:rsid w:val="005E274A"/>
    <w:rsid w:val="005E2AC7"/>
    <w:rsid w:val="005E2DE9"/>
    <w:rsid w:val="005E2F95"/>
    <w:rsid w:val="005E30BF"/>
    <w:rsid w:val="005E3C92"/>
    <w:rsid w:val="005E3C9B"/>
    <w:rsid w:val="005E3D7D"/>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2DD"/>
    <w:rsid w:val="005E64D7"/>
    <w:rsid w:val="005E6589"/>
    <w:rsid w:val="005E6715"/>
    <w:rsid w:val="005E67FD"/>
    <w:rsid w:val="005E6B06"/>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6E1"/>
    <w:rsid w:val="005F37B1"/>
    <w:rsid w:val="005F3AF8"/>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155"/>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1F32"/>
    <w:rsid w:val="00622646"/>
    <w:rsid w:val="00622808"/>
    <w:rsid w:val="0062293B"/>
    <w:rsid w:val="00622F48"/>
    <w:rsid w:val="00622F86"/>
    <w:rsid w:val="00623310"/>
    <w:rsid w:val="006236ED"/>
    <w:rsid w:val="00623B59"/>
    <w:rsid w:val="0062430F"/>
    <w:rsid w:val="0062451D"/>
    <w:rsid w:val="00624FBC"/>
    <w:rsid w:val="00625209"/>
    <w:rsid w:val="006252A1"/>
    <w:rsid w:val="0062552B"/>
    <w:rsid w:val="006256A4"/>
    <w:rsid w:val="006256D5"/>
    <w:rsid w:val="006259C1"/>
    <w:rsid w:val="00625BFF"/>
    <w:rsid w:val="00625D75"/>
    <w:rsid w:val="00625F60"/>
    <w:rsid w:val="006262DC"/>
    <w:rsid w:val="00626981"/>
    <w:rsid w:val="00626CEC"/>
    <w:rsid w:val="0062715D"/>
    <w:rsid w:val="006272D1"/>
    <w:rsid w:val="00627350"/>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DC5"/>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2FC"/>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904"/>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773"/>
    <w:rsid w:val="00694AA8"/>
    <w:rsid w:val="00694E10"/>
    <w:rsid w:val="00695182"/>
    <w:rsid w:val="0069544D"/>
    <w:rsid w:val="00695CE0"/>
    <w:rsid w:val="00695E52"/>
    <w:rsid w:val="00696722"/>
    <w:rsid w:val="00696971"/>
    <w:rsid w:val="00696EE5"/>
    <w:rsid w:val="0069734C"/>
    <w:rsid w:val="0069775A"/>
    <w:rsid w:val="006979A6"/>
    <w:rsid w:val="006A0067"/>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5DA"/>
    <w:rsid w:val="006A762C"/>
    <w:rsid w:val="006A7984"/>
    <w:rsid w:val="006A7A15"/>
    <w:rsid w:val="006B022F"/>
    <w:rsid w:val="006B04B6"/>
    <w:rsid w:val="006B09EC"/>
    <w:rsid w:val="006B159D"/>
    <w:rsid w:val="006B18C9"/>
    <w:rsid w:val="006B1957"/>
    <w:rsid w:val="006B2181"/>
    <w:rsid w:val="006B25C2"/>
    <w:rsid w:val="006B2AC8"/>
    <w:rsid w:val="006B319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18"/>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3BA0"/>
    <w:rsid w:val="006C407B"/>
    <w:rsid w:val="006C41E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1DAF"/>
    <w:rsid w:val="006D2597"/>
    <w:rsid w:val="006D260F"/>
    <w:rsid w:val="006D27AA"/>
    <w:rsid w:val="006D2946"/>
    <w:rsid w:val="006D29F4"/>
    <w:rsid w:val="006D34AF"/>
    <w:rsid w:val="006D3664"/>
    <w:rsid w:val="006D3743"/>
    <w:rsid w:val="006D3920"/>
    <w:rsid w:val="006D3A82"/>
    <w:rsid w:val="006D3C3A"/>
    <w:rsid w:val="006D3C9A"/>
    <w:rsid w:val="006D44EE"/>
    <w:rsid w:val="006D4798"/>
    <w:rsid w:val="006D4A80"/>
    <w:rsid w:val="006D4B6A"/>
    <w:rsid w:val="006D4D97"/>
    <w:rsid w:val="006D5037"/>
    <w:rsid w:val="006D56D5"/>
    <w:rsid w:val="006D58C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3"/>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D16"/>
    <w:rsid w:val="006F625C"/>
    <w:rsid w:val="006F64D0"/>
    <w:rsid w:val="006F665F"/>
    <w:rsid w:val="006F6952"/>
    <w:rsid w:val="006F6DE5"/>
    <w:rsid w:val="006F71A6"/>
    <w:rsid w:val="006F747A"/>
    <w:rsid w:val="006F77C4"/>
    <w:rsid w:val="006F7860"/>
    <w:rsid w:val="006F786C"/>
    <w:rsid w:val="006F7C18"/>
    <w:rsid w:val="006F7DCB"/>
    <w:rsid w:val="00700044"/>
    <w:rsid w:val="007002C2"/>
    <w:rsid w:val="0070033E"/>
    <w:rsid w:val="00700426"/>
    <w:rsid w:val="00700B1C"/>
    <w:rsid w:val="00700BBD"/>
    <w:rsid w:val="00700C02"/>
    <w:rsid w:val="00700E26"/>
    <w:rsid w:val="00701211"/>
    <w:rsid w:val="0070121B"/>
    <w:rsid w:val="00701371"/>
    <w:rsid w:val="00701586"/>
    <w:rsid w:val="007017DE"/>
    <w:rsid w:val="00701910"/>
    <w:rsid w:val="00701DAE"/>
    <w:rsid w:val="00702061"/>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0F89"/>
    <w:rsid w:val="00721050"/>
    <w:rsid w:val="00721714"/>
    <w:rsid w:val="00721980"/>
    <w:rsid w:val="00721A1B"/>
    <w:rsid w:val="00721E56"/>
    <w:rsid w:val="00721E88"/>
    <w:rsid w:val="00722186"/>
    <w:rsid w:val="00722580"/>
    <w:rsid w:val="0072272D"/>
    <w:rsid w:val="0072289B"/>
    <w:rsid w:val="00722933"/>
    <w:rsid w:val="007229D0"/>
    <w:rsid w:val="007233CF"/>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5E5"/>
    <w:rsid w:val="00732A9A"/>
    <w:rsid w:val="00733517"/>
    <w:rsid w:val="007338F7"/>
    <w:rsid w:val="007339B1"/>
    <w:rsid w:val="00733CEE"/>
    <w:rsid w:val="00733DA4"/>
    <w:rsid w:val="00733EBD"/>
    <w:rsid w:val="0073458D"/>
    <w:rsid w:val="00734CCB"/>
    <w:rsid w:val="00735039"/>
    <w:rsid w:val="007350E2"/>
    <w:rsid w:val="0073537F"/>
    <w:rsid w:val="00735408"/>
    <w:rsid w:val="00735910"/>
    <w:rsid w:val="00735E3E"/>
    <w:rsid w:val="00735E76"/>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BEB"/>
    <w:rsid w:val="00750D1D"/>
    <w:rsid w:val="00750D37"/>
    <w:rsid w:val="00750D75"/>
    <w:rsid w:val="00750D8C"/>
    <w:rsid w:val="00750F9E"/>
    <w:rsid w:val="0075120D"/>
    <w:rsid w:val="00751CF4"/>
    <w:rsid w:val="00751E0F"/>
    <w:rsid w:val="00751E40"/>
    <w:rsid w:val="00752067"/>
    <w:rsid w:val="0075211D"/>
    <w:rsid w:val="00753012"/>
    <w:rsid w:val="00753135"/>
    <w:rsid w:val="00753459"/>
    <w:rsid w:val="00753620"/>
    <w:rsid w:val="0075393E"/>
    <w:rsid w:val="00753961"/>
    <w:rsid w:val="00753DE7"/>
    <w:rsid w:val="0075413A"/>
    <w:rsid w:val="00754141"/>
    <w:rsid w:val="007544AD"/>
    <w:rsid w:val="007547B1"/>
    <w:rsid w:val="00754A99"/>
    <w:rsid w:val="007554B1"/>
    <w:rsid w:val="00755B54"/>
    <w:rsid w:val="00755CC8"/>
    <w:rsid w:val="00755D68"/>
    <w:rsid w:val="007565DA"/>
    <w:rsid w:val="00756731"/>
    <w:rsid w:val="00756A33"/>
    <w:rsid w:val="00757694"/>
    <w:rsid w:val="0076017E"/>
    <w:rsid w:val="00760186"/>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B6"/>
    <w:rsid w:val="00761EF4"/>
    <w:rsid w:val="00761FD4"/>
    <w:rsid w:val="00762056"/>
    <w:rsid w:val="007625FD"/>
    <w:rsid w:val="007626CE"/>
    <w:rsid w:val="00762E36"/>
    <w:rsid w:val="00762E8C"/>
    <w:rsid w:val="00762F9C"/>
    <w:rsid w:val="0076364C"/>
    <w:rsid w:val="00763688"/>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2C4D"/>
    <w:rsid w:val="0077321E"/>
    <w:rsid w:val="00773368"/>
    <w:rsid w:val="00773420"/>
    <w:rsid w:val="007736CF"/>
    <w:rsid w:val="007737E7"/>
    <w:rsid w:val="00773D17"/>
    <w:rsid w:val="00773D3C"/>
    <w:rsid w:val="00773D67"/>
    <w:rsid w:val="00773E2E"/>
    <w:rsid w:val="00773E57"/>
    <w:rsid w:val="00773FB2"/>
    <w:rsid w:val="00774452"/>
    <w:rsid w:val="007744F7"/>
    <w:rsid w:val="0077478F"/>
    <w:rsid w:val="00774A29"/>
    <w:rsid w:val="00774B53"/>
    <w:rsid w:val="00774BC9"/>
    <w:rsid w:val="007752B0"/>
    <w:rsid w:val="0077586D"/>
    <w:rsid w:val="00775C74"/>
    <w:rsid w:val="0077630F"/>
    <w:rsid w:val="0077639E"/>
    <w:rsid w:val="00776468"/>
    <w:rsid w:val="00776821"/>
    <w:rsid w:val="00776AB0"/>
    <w:rsid w:val="00776ACE"/>
    <w:rsid w:val="00776C66"/>
    <w:rsid w:val="00776D40"/>
    <w:rsid w:val="00776D90"/>
    <w:rsid w:val="00777007"/>
    <w:rsid w:val="00777926"/>
    <w:rsid w:val="00777CFE"/>
    <w:rsid w:val="00780159"/>
    <w:rsid w:val="007801AD"/>
    <w:rsid w:val="00780A82"/>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3E6"/>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8A8"/>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547F"/>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E0C"/>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4899"/>
    <w:rsid w:val="007B5199"/>
    <w:rsid w:val="007B5FE2"/>
    <w:rsid w:val="007B615D"/>
    <w:rsid w:val="007B693D"/>
    <w:rsid w:val="007B6957"/>
    <w:rsid w:val="007B703D"/>
    <w:rsid w:val="007B7738"/>
    <w:rsid w:val="007B7759"/>
    <w:rsid w:val="007B78FA"/>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6A80"/>
    <w:rsid w:val="007C7AC2"/>
    <w:rsid w:val="007C7E63"/>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5FCC"/>
    <w:rsid w:val="007D61A2"/>
    <w:rsid w:val="007D628E"/>
    <w:rsid w:val="007D6364"/>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D73"/>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3A4"/>
    <w:rsid w:val="007E75BA"/>
    <w:rsid w:val="007E78FD"/>
    <w:rsid w:val="007E7980"/>
    <w:rsid w:val="007E7A16"/>
    <w:rsid w:val="007E7D13"/>
    <w:rsid w:val="007E7D25"/>
    <w:rsid w:val="007E7E0A"/>
    <w:rsid w:val="007F01AD"/>
    <w:rsid w:val="007F120F"/>
    <w:rsid w:val="007F1D2E"/>
    <w:rsid w:val="007F1FFC"/>
    <w:rsid w:val="007F206D"/>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A2"/>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42E4"/>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05B"/>
    <w:rsid w:val="00820445"/>
    <w:rsid w:val="00820520"/>
    <w:rsid w:val="00820688"/>
    <w:rsid w:val="00820703"/>
    <w:rsid w:val="00820723"/>
    <w:rsid w:val="008207C5"/>
    <w:rsid w:val="00820C85"/>
    <w:rsid w:val="00821061"/>
    <w:rsid w:val="00821783"/>
    <w:rsid w:val="0082189C"/>
    <w:rsid w:val="00821B36"/>
    <w:rsid w:val="00821C34"/>
    <w:rsid w:val="00821D66"/>
    <w:rsid w:val="00821D69"/>
    <w:rsid w:val="00821E74"/>
    <w:rsid w:val="0082228C"/>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296"/>
    <w:rsid w:val="0082633D"/>
    <w:rsid w:val="00826E66"/>
    <w:rsid w:val="00827013"/>
    <w:rsid w:val="00827646"/>
    <w:rsid w:val="00827A29"/>
    <w:rsid w:val="00827B9F"/>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CA2"/>
    <w:rsid w:val="00834154"/>
    <w:rsid w:val="0083427F"/>
    <w:rsid w:val="00834403"/>
    <w:rsid w:val="008346CE"/>
    <w:rsid w:val="008347DF"/>
    <w:rsid w:val="00834A07"/>
    <w:rsid w:val="00834D7C"/>
    <w:rsid w:val="00835144"/>
    <w:rsid w:val="0083529F"/>
    <w:rsid w:val="00835896"/>
    <w:rsid w:val="0083599B"/>
    <w:rsid w:val="008359A5"/>
    <w:rsid w:val="00835AD3"/>
    <w:rsid w:val="00835BF4"/>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5DE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137"/>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6FF9"/>
    <w:rsid w:val="0085726F"/>
    <w:rsid w:val="00857F6E"/>
    <w:rsid w:val="00857FC6"/>
    <w:rsid w:val="00860097"/>
    <w:rsid w:val="00860E50"/>
    <w:rsid w:val="00861223"/>
    <w:rsid w:val="008615B5"/>
    <w:rsid w:val="00861D75"/>
    <w:rsid w:val="00861F78"/>
    <w:rsid w:val="008626FA"/>
    <w:rsid w:val="0086272C"/>
    <w:rsid w:val="008627AF"/>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0A"/>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56B"/>
    <w:rsid w:val="008806CB"/>
    <w:rsid w:val="00880D7C"/>
    <w:rsid w:val="0088103F"/>
    <w:rsid w:val="00881093"/>
    <w:rsid w:val="00881220"/>
    <w:rsid w:val="008813CD"/>
    <w:rsid w:val="00881485"/>
    <w:rsid w:val="00881CFC"/>
    <w:rsid w:val="008821CC"/>
    <w:rsid w:val="0088254F"/>
    <w:rsid w:val="00882689"/>
    <w:rsid w:val="008827C6"/>
    <w:rsid w:val="00882AAF"/>
    <w:rsid w:val="008831BB"/>
    <w:rsid w:val="008831BF"/>
    <w:rsid w:val="008835CD"/>
    <w:rsid w:val="00883650"/>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81D"/>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5F7"/>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A41"/>
    <w:rsid w:val="008C3BB7"/>
    <w:rsid w:val="008C44A8"/>
    <w:rsid w:val="008C45FC"/>
    <w:rsid w:val="008C5138"/>
    <w:rsid w:val="008C5560"/>
    <w:rsid w:val="008C56E4"/>
    <w:rsid w:val="008C5910"/>
    <w:rsid w:val="008C5A63"/>
    <w:rsid w:val="008C5AD1"/>
    <w:rsid w:val="008C5B86"/>
    <w:rsid w:val="008C6E5A"/>
    <w:rsid w:val="008C771E"/>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5A"/>
    <w:rsid w:val="008D79F2"/>
    <w:rsid w:val="008D7EF7"/>
    <w:rsid w:val="008D7FA8"/>
    <w:rsid w:val="008E0136"/>
    <w:rsid w:val="008E0591"/>
    <w:rsid w:val="008E0618"/>
    <w:rsid w:val="008E073E"/>
    <w:rsid w:val="008E0990"/>
    <w:rsid w:val="008E09D7"/>
    <w:rsid w:val="008E0E3B"/>
    <w:rsid w:val="008E0F9E"/>
    <w:rsid w:val="008E1685"/>
    <w:rsid w:val="008E1D15"/>
    <w:rsid w:val="008E24AA"/>
    <w:rsid w:val="008E2732"/>
    <w:rsid w:val="008E2A6C"/>
    <w:rsid w:val="008E2B04"/>
    <w:rsid w:val="008E2C88"/>
    <w:rsid w:val="008E2E2C"/>
    <w:rsid w:val="008E362E"/>
    <w:rsid w:val="008E3744"/>
    <w:rsid w:val="008E3B19"/>
    <w:rsid w:val="008E3C1B"/>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C0"/>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916"/>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A8B"/>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3D9"/>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55A7"/>
    <w:rsid w:val="0092634F"/>
    <w:rsid w:val="009267B1"/>
    <w:rsid w:val="00926E45"/>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510A"/>
    <w:rsid w:val="00935220"/>
    <w:rsid w:val="009354DE"/>
    <w:rsid w:val="009354F1"/>
    <w:rsid w:val="00935908"/>
    <w:rsid w:val="009369EE"/>
    <w:rsid w:val="00937BB4"/>
    <w:rsid w:val="0094018E"/>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7F"/>
    <w:rsid w:val="00944CEB"/>
    <w:rsid w:val="0094592E"/>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C3F"/>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A5C"/>
    <w:rsid w:val="00966F63"/>
    <w:rsid w:val="00967270"/>
    <w:rsid w:val="00967448"/>
    <w:rsid w:val="00967596"/>
    <w:rsid w:val="0096761C"/>
    <w:rsid w:val="0096786C"/>
    <w:rsid w:val="009679CF"/>
    <w:rsid w:val="00970180"/>
    <w:rsid w:val="009706F9"/>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9C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5CE3"/>
    <w:rsid w:val="00986263"/>
    <w:rsid w:val="009867D0"/>
    <w:rsid w:val="00986946"/>
    <w:rsid w:val="00986AB4"/>
    <w:rsid w:val="00986B0D"/>
    <w:rsid w:val="00986EA4"/>
    <w:rsid w:val="00987037"/>
    <w:rsid w:val="00987366"/>
    <w:rsid w:val="009875BB"/>
    <w:rsid w:val="0098770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3D2"/>
    <w:rsid w:val="0099475B"/>
    <w:rsid w:val="009949A1"/>
    <w:rsid w:val="009951DC"/>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B9F"/>
    <w:rsid w:val="009C3C83"/>
    <w:rsid w:val="009C44A0"/>
    <w:rsid w:val="009C490F"/>
    <w:rsid w:val="009C495E"/>
    <w:rsid w:val="009C4B2A"/>
    <w:rsid w:val="009C4B89"/>
    <w:rsid w:val="009C4C3C"/>
    <w:rsid w:val="009C4F29"/>
    <w:rsid w:val="009C516D"/>
    <w:rsid w:val="009C5252"/>
    <w:rsid w:val="009C5656"/>
    <w:rsid w:val="009C5A02"/>
    <w:rsid w:val="009C5BC6"/>
    <w:rsid w:val="009C5D79"/>
    <w:rsid w:val="009C61D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646"/>
    <w:rsid w:val="009D284E"/>
    <w:rsid w:val="009D2A34"/>
    <w:rsid w:val="009D2D9A"/>
    <w:rsid w:val="009D2ECC"/>
    <w:rsid w:val="009D3234"/>
    <w:rsid w:val="009D3399"/>
    <w:rsid w:val="009D3E81"/>
    <w:rsid w:val="009D41E3"/>
    <w:rsid w:val="009D4331"/>
    <w:rsid w:val="009D45C2"/>
    <w:rsid w:val="009D46E1"/>
    <w:rsid w:val="009D4B0D"/>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260"/>
    <w:rsid w:val="00A00719"/>
    <w:rsid w:val="00A008CF"/>
    <w:rsid w:val="00A00919"/>
    <w:rsid w:val="00A00DCF"/>
    <w:rsid w:val="00A01128"/>
    <w:rsid w:val="00A011FE"/>
    <w:rsid w:val="00A0184B"/>
    <w:rsid w:val="00A01FB1"/>
    <w:rsid w:val="00A0204F"/>
    <w:rsid w:val="00A023F9"/>
    <w:rsid w:val="00A025DE"/>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0D2"/>
    <w:rsid w:val="00A12929"/>
    <w:rsid w:val="00A12F50"/>
    <w:rsid w:val="00A1359B"/>
    <w:rsid w:val="00A139BA"/>
    <w:rsid w:val="00A13E48"/>
    <w:rsid w:val="00A14553"/>
    <w:rsid w:val="00A145A3"/>
    <w:rsid w:val="00A146DE"/>
    <w:rsid w:val="00A147B8"/>
    <w:rsid w:val="00A14914"/>
    <w:rsid w:val="00A14A41"/>
    <w:rsid w:val="00A14DA9"/>
    <w:rsid w:val="00A14FE4"/>
    <w:rsid w:val="00A15E62"/>
    <w:rsid w:val="00A15EEA"/>
    <w:rsid w:val="00A15F08"/>
    <w:rsid w:val="00A165A3"/>
    <w:rsid w:val="00A165D5"/>
    <w:rsid w:val="00A166E7"/>
    <w:rsid w:val="00A167B0"/>
    <w:rsid w:val="00A16D43"/>
    <w:rsid w:val="00A16D4B"/>
    <w:rsid w:val="00A16D76"/>
    <w:rsid w:val="00A17342"/>
    <w:rsid w:val="00A1787A"/>
    <w:rsid w:val="00A201C5"/>
    <w:rsid w:val="00A203F7"/>
    <w:rsid w:val="00A20670"/>
    <w:rsid w:val="00A206D8"/>
    <w:rsid w:val="00A20F5C"/>
    <w:rsid w:val="00A210C1"/>
    <w:rsid w:val="00A21117"/>
    <w:rsid w:val="00A219EC"/>
    <w:rsid w:val="00A21C14"/>
    <w:rsid w:val="00A22008"/>
    <w:rsid w:val="00A2210F"/>
    <w:rsid w:val="00A22593"/>
    <w:rsid w:val="00A226B7"/>
    <w:rsid w:val="00A22869"/>
    <w:rsid w:val="00A22A09"/>
    <w:rsid w:val="00A22F37"/>
    <w:rsid w:val="00A235FC"/>
    <w:rsid w:val="00A23696"/>
    <w:rsid w:val="00A23A1B"/>
    <w:rsid w:val="00A23B23"/>
    <w:rsid w:val="00A23B77"/>
    <w:rsid w:val="00A23CA8"/>
    <w:rsid w:val="00A23D79"/>
    <w:rsid w:val="00A23F5D"/>
    <w:rsid w:val="00A24345"/>
    <w:rsid w:val="00A243B4"/>
    <w:rsid w:val="00A24607"/>
    <w:rsid w:val="00A24A63"/>
    <w:rsid w:val="00A24C10"/>
    <w:rsid w:val="00A24F65"/>
    <w:rsid w:val="00A25081"/>
    <w:rsid w:val="00A25091"/>
    <w:rsid w:val="00A251FC"/>
    <w:rsid w:val="00A2584A"/>
    <w:rsid w:val="00A25BE6"/>
    <w:rsid w:val="00A25D69"/>
    <w:rsid w:val="00A25D74"/>
    <w:rsid w:val="00A261CF"/>
    <w:rsid w:val="00A26A5C"/>
    <w:rsid w:val="00A26BDD"/>
    <w:rsid w:val="00A26BF7"/>
    <w:rsid w:val="00A26C66"/>
    <w:rsid w:val="00A27352"/>
    <w:rsid w:val="00A277CD"/>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643"/>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2ABA"/>
    <w:rsid w:val="00A52FB6"/>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85B"/>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99C"/>
    <w:rsid w:val="00A63D6D"/>
    <w:rsid w:val="00A63FB4"/>
    <w:rsid w:val="00A6458B"/>
    <w:rsid w:val="00A64D68"/>
    <w:rsid w:val="00A64FED"/>
    <w:rsid w:val="00A65296"/>
    <w:rsid w:val="00A66241"/>
    <w:rsid w:val="00A663C6"/>
    <w:rsid w:val="00A66A5C"/>
    <w:rsid w:val="00A66B06"/>
    <w:rsid w:val="00A67012"/>
    <w:rsid w:val="00A6729A"/>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0C4"/>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0AE2"/>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3B"/>
    <w:rsid w:val="00A860D3"/>
    <w:rsid w:val="00A86313"/>
    <w:rsid w:val="00A8657D"/>
    <w:rsid w:val="00A86DC6"/>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A96"/>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C7"/>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6D06"/>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97B"/>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010"/>
    <w:rsid w:val="00AF5673"/>
    <w:rsid w:val="00AF576F"/>
    <w:rsid w:val="00AF5A68"/>
    <w:rsid w:val="00AF5E07"/>
    <w:rsid w:val="00AF5F7B"/>
    <w:rsid w:val="00AF5F7F"/>
    <w:rsid w:val="00AF60CC"/>
    <w:rsid w:val="00AF6522"/>
    <w:rsid w:val="00AF7028"/>
    <w:rsid w:val="00AF7160"/>
    <w:rsid w:val="00AF74B3"/>
    <w:rsid w:val="00AF7524"/>
    <w:rsid w:val="00AF7784"/>
    <w:rsid w:val="00AF7970"/>
    <w:rsid w:val="00AF7E10"/>
    <w:rsid w:val="00B001A9"/>
    <w:rsid w:val="00B002F9"/>
    <w:rsid w:val="00B004FF"/>
    <w:rsid w:val="00B005FA"/>
    <w:rsid w:val="00B01034"/>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41A"/>
    <w:rsid w:val="00B0573F"/>
    <w:rsid w:val="00B05846"/>
    <w:rsid w:val="00B05852"/>
    <w:rsid w:val="00B05D4B"/>
    <w:rsid w:val="00B05E51"/>
    <w:rsid w:val="00B05EB5"/>
    <w:rsid w:val="00B05F5A"/>
    <w:rsid w:val="00B064A6"/>
    <w:rsid w:val="00B068A5"/>
    <w:rsid w:val="00B06A01"/>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CD3"/>
    <w:rsid w:val="00B1217D"/>
    <w:rsid w:val="00B12AD1"/>
    <w:rsid w:val="00B12B74"/>
    <w:rsid w:val="00B1355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05BE"/>
    <w:rsid w:val="00B20FFC"/>
    <w:rsid w:val="00B21072"/>
    <w:rsid w:val="00B2128A"/>
    <w:rsid w:val="00B2148A"/>
    <w:rsid w:val="00B214F7"/>
    <w:rsid w:val="00B216EE"/>
    <w:rsid w:val="00B21719"/>
    <w:rsid w:val="00B21D71"/>
    <w:rsid w:val="00B21E29"/>
    <w:rsid w:val="00B21FC7"/>
    <w:rsid w:val="00B2213D"/>
    <w:rsid w:val="00B226BA"/>
    <w:rsid w:val="00B232B1"/>
    <w:rsid w:val="00B233C3"/>
    <w:rsid w:val="00B23755"/>
    <w:rsid w:val="00B238D9"/>
    <w:rsid w:val="00B23A25"/>
    <w:rsid w:val="00B23B38"/>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B21"/>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C6B"/>
    <w:rsid w:val="00B46FB4"/>
    <w:rsid w:val="00B4743E"/>
    <w:rsid w:val="00B4752D"/>
    <w:rsid w:val="00B47CEF"/>
    <w:rsid w:val="00B47D0A"/>
    <w:rsid w:val="00B50257"/>
    <w:rsid w:val="00B50292"/>
    <w:rsid w:val="00B50647"/>
    <w:rsid w:val="00B50848"/>
    <w:rsid w:val="00B50DD5"/>
    <w:rsid w:val="00B5117C"/>
    <w:rsid w:val="00B51320"/>
    <w:rsid w:val="00B5142A"/>
    <w:rsid w:val="00B51862"/>
    <w:rsid w:val="00B51CC1"/>
    <w:rsid w:val="00B5220D"/>
    <w:rsid w:val="00B5233D"/>
    <w:rsid w:val="00B523AD"/>
    <w:rsid w:val="00B52407"/>
    <w:rsid w:val="00B5283E"/>
    <w:rsid w:val="00B5289B"/>
    <w:rsid w:val="00B52CBD"/>
    <w:rsid w:val="00B52EF2"/>
    <w:rsid w:val="00B53660"/>
    <w:rsid w:val="00B53FBC"/>
    <w:rsid w:val="00B54382"/>
    <w:rsid w:val="00B5444B"/>
    <w:rsid w:val="00B54677"/>
    <w:rsid w:val="00B55232"/>
    <w:rsid w:val="00B5538C"/>
    <w:rsid w:val="00B55574"/>
    <w:rsid w:val="00B55592"/>
    <w:rsid w:val="00B55689"/>
    <w:rsid w:val="00B5571B"/>
    <w:rsid w:val="00B55A60"/>
    <w:rsid w:val="00B55B87"/>
    <w:rsid w:val="00B56C95"/>
    <w:rsid w:val="00B575FB"/>
    <w:rsid w:val="00B576FD"/>
    <w:rsid w:val="00B57A9E"/>
    <w:rsid w:val="00B60406"/>
    <w:rsid w:val="00B6047F"/>
    <w:rsid w:val="00B60D2E"/>
    <w:rsid w:val="00B60ECF"/>
    <w:rsid w:val="00B60EFD"/>
    <w:rsid w:val="00B61064"/>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033"/>
    <w:rsid w:val="00B6739D"/>
    <w:rsid w:val="00B67BA6"/>
    <w:rsid w:val="00B67CB1"/>
    <w:rsid w:val="00B703F4"/>
    <w:rsid w:val="00B70D8A"/>
    <w:rsid w:val="00B70DC6"/>
    <w:rsid w:val="00B70E76"/>
    <w:rsid w:val="00B70FB5"/>
    <w:rsid w:val="00B7126E"/>
    <w:rsid w:val="00B718EC"/>
    <w:rsid w:val="00B71A19"/>
    <w:rsid w:val="00B71BD8"/>
    <w:rsid w:val="00B71EF1"/>
    <w:rsid w:val="00B7208D"/>
    <w:rsid w:val="00B7216D"/>
    <w:rsid w:val="00B72407"/>
    <w:rsid w:val="00B72706"/>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6D63"/>
    <w:rsid w:val="00B772E7"/>
    <w:rsid w:val="00B775B9"/>
    <w:rsid w:val="00B77A01"/>
    <w:rsid w:val="00B77DB2"/>
    <w:rsid w:val="00B77ED5"/>
    <w:rsid w:val="00B807C5"/>
    <w:rsid w:val="00B80901"/>
    <w:rsid w:val="00B8090F"/>
    <w:rsid w:val="00B8091A"/>
    <w:rsid w:val="00B810DB"/>
    <w:rsid w:val="00B81313"/>
    <w:rsid w:val="00B81C35"/>
    <w:rsid w:val="00B81CF9"/>
    <w:rsid w:val="00B81D80"/>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8F"/>
    <w:rsid w:val="00B928B0"/>
    <w:rsid w:val="00B929A3"/>
    <w:rsid w:val="00B92CC3"/>
    <w:rsid w:val="00B92E98"/>
    <w:rsid w:val="00B9305E"/>
    <w:rsid w:val="00B93062"/>
    <w:rsid w:val="00B935DA"/>
    <w:rsid w:val="00B944C8"/>
    <w:rsid w:val="00B94560"/>
    <w:rsid w:val="00B94597"/>
    <w:rsid w:val="00B94C16"/>
    <w:rsid w:val="00B94C8F"/>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97E8C"/>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BB9"/>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1D"/>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5DB"/>
    <w:rsid w:val="00BC49A2"/>
    <w:rsid w:val="00BC4CD2"/>
    <w:rsid w:val="00BC4E66"/>
    <w:rsid w:val="00BC5018"/>
    <w:rsid w:val="00BC59B2"/>
    <w:rsid w:val="00BC5DFF"/>
    <w:rsid w:val="00BC6619"/>
    <w:rsid w:val="00BC6871"/>
    <w:rsid w:val="00BC687B"/>
    <w:rsid w:val="00BC68C2"/>
    <w:rsid w:val="00BC6C6D"/>
    <w:rsid w:val="00BC6E70"/>
    <w:rsid w:val="00BC6FCE"/>
    <w:rsid w:val="00BC7136"/>
    <w:rsid w:val="00BC7374"/>
    <w:rsid w:val="00BC745E"/>
    <w:rsid w:val="00BC7A1C"/>
    <w:rsid w:val="00BC7E9D"/>
    <w:rsid w:val="00BD03C9"/>
    <w:rsid w:val="00BD0696"/>
    <w:rsid w:val="00BD069B"/>
    <w:rsid w:val="00BD0932"/>
    <w:rsid w:val="00BD0CF5"/>
    <w:rsid w:val="00BD10CF"/>
    <w:rsid w:val="00BD110A"/>
    <w:rsid w:val="00BD1342"/>
    <w:rsid w:val="00BD150C"/>
    <w:rsid w:val="00BD1D05"/>
    <w:rsid w:val="00BD1D64"/>
    <w:rsid w:val="00BD1D7D"/>
    <w:rsid w:val="00BD2090"/>
    <w:rsid w:val="00BD2181"/>
    <w:rsid w:val="00BD21C3"/>
    <w:rsid w:val="00BD25BE"/>
    <w:rsid w:val="00BD2747"/>
    <w:rsid w:val="00BD3021"/>
    <w:rsid w:val="00BD3A4F"/>
    <w:rsid w:val="00BD3EC7"/>
    <w:rsid w:val="00BD413A"/>
    <w:rsid w:val="00BD4160"/>
    <w:rsid w:val="00BD4182"/>
    <w:rsid w:val="00BD46A1"/>
    <w:rsid w:val="00BD48CF"/>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5E25"/>
    <w:rsid w:val="00BF6649"/>
    <w:rsid w:val="00BF69CC"/>
    <w:rsid w:val="00BF76D3"/>
    <w:rsid w:val="00BF7A1E"/>
    <w:rsid w:val="00BF7D77"/>
    <w:rsid w:val="00C0076E"/>
    <w:rsid w:val="00C00FF0"/>
    <w:rsid w:val="00C016E1"/>
    <w:rsid w:val="00C01B8F"/>
    <w:rsid w:val="00C01BD5"/>
    <w:rsid w:val="00C01F86"/>
    <w:rsid w:val="00C0202E"/>
    <w:rsid w:val="00C025A1"/>
    <w:rsid w:val="00C026D9"/>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A3"/>
    <w:rsid w:val="00C040C7"/>
    <w:rsid w:val="00C0418A"/>
    <w:rsid w:val="00C045AF"/>
    <w:rsid w:val="00C04A5C"/>
    <w:rsid w:val="00C04CD0"/>
    <w:rsid w:val="00C056A4"/>
    <w:rsid w:val="00C057B0"/>
    <w:rsid w:val="00C058A4"/>
    <w:rsid w:val="00C05951"/>
    <w:rsid w:val="00C05B53"/>
    <w:rsid w:val="00C05F51"/>
    <w:rsid w:val="00C0633D"/>
    <w:rsid w:val="00C06357"/>
    <w:rsid w:val="00C063DA"/>
    <w:rsid w:val="00C06620"/>
    <w:rsid w:val="00C067D5"/>
    <w:rsid w:val="00C06945"/>
    <w:rsid w:val="00C06C45"/>
    <w:rsid w:val="00C0755E"/>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3E54"/>
    <w:rsid w:val="00C1460E"/>
    <w:rsid w:val="00C14654"/>
    <w:rsid w:val="00C14688"/>
    <w:rsid w:val="00C14847"/>
    <w:rsid w:val="00C149E6"/>
    <w:rsid w:val="00C14A59"/>
    <w:rsid w:val="00C14B64"/>
    <w:rsid w:val="00C14D32"/>
    <w:rsid w:val="00C14E1E"/>
    <w:rsid w:val="00C14F33"/>
    <w:rsid w:val="00C15177"/>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BCD"/>
    <w:rsid w:val="00C27C2D"/>
    <w:rsid w:val="00C27DA7"/>
    <w:rsid w:val="00C27EBF"/>
    <w:rsid w:val="00C27FDA"/>
    <w:rsid w:val="00C300AE"/>
    <w:rsid w:val="00C3090B"/>
    <w:rsid w:val="00C309A9"/>
    <w:rsid w:val="00C30BBD"/>
    <w:rsid w:val="00C31666"/>
    <w:rsid w:val="00C31C7B"/>
    <w:rsid w:val="00C327B6"/>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6DB9"/>
    <w:rsid w:val="00C371C6"/>
    <w:rsid w:val="00C372EC"/>
    <w:rsid w:val="00C37DEE"/>
    <w:rsid w:val="00C4019F"/>
    <w:rsid w:val="00C401C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2D74"/>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51"/>
    <w:rsid w:val="00C57484"/>
    <w:rsid w:val="00C57558"/>
    <w:rsid w:val="00C5777D"/>
    <w:rsid w:val="00C57A57"/>
    <w:rsid w:val="00C57C33"/>
    <w:rsid w:val="00C57EB5"/>
    <w:rsid w:val="00C57F76"/>
    <w:rsid w:val="00C608EF"/>
    <w:rsid w:val="00C609AB"/>
    <w:rsid w:val="00C61237"/>
    <w:rsid w:val="00C6133A"/>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6A"/>
    <w:rsid w:val="00C673D2"/>
    <w:rsid w:val="00C6741E"/>
    <w:rsid w:val="00C67482"/>
    <w:rsid w:val="00C67663"/>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6E51"/>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789"/>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B"/>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9B8"/>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42C"/>
    <w:rsid w:val="00CC3530"/>
    <w:rsid w:val="00CC3A2B"/>
    <w:rsid w:val="00CC3A9F"/>
    <w:rsid w:val="00CC3E66"/>
    <w:rsid w:val="00CC4096"/>
    <w:rsid w:val="00CC460D"/>
    <w:rsid w:val="00CC46BC"/>
    <w:rsid w:val="00CC4FE7"/>
    <w:rsid w:val="00CC503D"/>
    <w:rsid w:val="00CC5256"/>
    <w:rsid w:val="00CC5ADD"/>
    <w:rsid w:val="00CC5AE3"/>
    <w:rsid w:val="00CC5D51"/>
    <w:rsid w:val="00CC5EBE"/>
    <w:rsid w:val="00CC5ED4"/>
    <w:rsid w:val="00CC6472"/>
    <w:rsid w:val="00CC6747"/>
    <w:rsid w:val="00CC686A"/>
    <w:rsid w:val="00CC6A20"/>
    <w:rsid w:val="00CC6A67"/>
    <w:rsid w:val="00CC6E78"/>
    <w:rsid w:val="00CC706E"/>
    <w:rsid w:val="00CC7324"/>
    <w:rsid w:val="00CC734D"/>
    <w:rsid w:val="00CC753B"/>
    <w:rsid w:val="00CC78EB"/>
    <w:rsid w:val="00CD06BD"/>
    <w:rsid w:val="00CD070A"/>
    <w:rsid w:val="00CD07ED"/>
    <w:rsid w:val="00CD09D0"/>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088"/>
    <w:rsid w:val="00CD4219"/>
    <w:rsid w:val="00CD422F"/>
    <w:rsid w:val="00CD449A"/>
    <w:rsid w:val="00CD4D82"/>
    <w:rsid w:val="00CD5B73"/>
    <w:rsid w:val="00CD5C08"/>
    <w:rsid w:val="00CD5D53"/>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DBB"/>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C4"/>
    <w:rsid w:val="00CF56D3"/>
    <w:rsid w:val="00CF57AA"/>
    <w:rsid w:val="00CF5DCF"/>
    <w:rsid w:val="00CF615D"/>
    <w:rsid w:val="00CF62F9"/>
    <w:rsid w:val="00CF6637"/>
    <w:rsid w:val="00CF6B6B"/>
    <w:rsid w:val="00CF70BE"/>
    <w:rsid w:val="00CF7162"/>
    <w:rsid w:val="00CF7409"/>
    <w:rsid w:val="00CF74A9"/>
    <w:rsid w:val="00CF7593"/>
    <w:rsid w:val="00CF7661"/>
    <w:rsid w:val="00CF7853"/>
    <w:rsid w:val="00CF78CD"/>
    <w:rsid w:val="00CF7A48"/>
    <w:rsid w:val="00CF7CAE"/>
    <w:rsid w:val="00CF7EFE"/>
    <w:rsid w:val="00D0003D"/>
    <w:rsid w:val="00D0005F"/>
    <w:rsid w:val="00D0033B"/>
    <w:rsid w:val="00D00469"/>
    <w:rsid w:val="00D00557"/>
    <w:rsid w:val="00D007E6"/>
    <w:rsid w:val="00D01290"/>
    <w:rsid w:val="00D01320"/>
    <w:rsid w:val="00D01993"/>
    <w:rsid w:val="00D01D4D"/>
    <w:rsid w:val="00D01D8A"/>
    <w:rsid w:val="00D01DC7"/>
    <w:rsid w:val="00D01E9C"/>
    <w:rsid w:val="00D01F5C"/>
    <w:rsid w:val="00D01FEB"/>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8CD"/>
    <w:rsid w:val="00D06AA0"/>
    <w:rsid w:val="00D06B59"/>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5F8"/>
    <w:rsid w:val="00D23785"/>
    <w:rsid w:val="00D23CC8"/>
    <w:rsid w:val="00D24046"/>
    <w:rsid w:val="00D2443D"/>
    <w:rsid w:val="00D24483"/>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27D8F"/>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16E"/>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5A1"/>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6C5F"/>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37"/>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AF0"/>
    <w:rsid w:val="00D80BEF"/>
    <w:rsid w:val="00D80C89"/>
    <w:rsid w:val="00D80DDE"/>
    <w:rsid w:val="00D812A4"/>
    <w:rsid w:val="00D81450"/>
    <w:rsid w:val="00D815ED"/>
    <w:rsid w:val="00D81799"/>
    <w:rsid w:val="00D818B4"/>
    <w:rsid w:val="00D81C07"/>
    <w:rsid w:val="00D81E5B"/>
    <w:rsid w:val="00D8266D"/>
    <w:rsid w:val="00D8298B"/>
    <w:rsid w:val="00D82C62"/>
    <w:rsid w:val="00D82E50"/>
    <w:rsid w:val="00D82EFB"/>
    <w:rsid w:val="00D834E3"/>
    <w:rsid w:val="00D83868"/>
    <w:rsid w:val="00D838BC"/>
    <w:rsid w:val="00D83937"/>
    <w:rsid w:val="00D83B84"/>
    <w:rsid w:val="00D840C9"/>
    <w:rsid w:val="00D843D4"/>
    <w:rsid w:val="00D8473F"/>
    <w:rsid w:val="00D84A6E"/>
    <w:rsid w:val="00D84ACA"/>
    <w:rsid w:val="00D8510D"/>
    <w:rsid w:val="00D85D7B"/>
    <w:rsid w:val="00D85E64"/>
    <w:rsid w:val="00D85E80"/>
    <w:rsid w:val="00D86207"/>
    <w:rsid w:val="00D8624D"/>
    <w:rsid w:val="00D867B8"/>
    <w:rsid w:val="00D86945"/>
    <w:rsid w:val="00D86F55"/>
    <w:rsid w:val="00D86FB9"/>
    <w:rsid w:val="00D870A7"/>
    <w:rsid w:val="00D90105"/>
    <w:rsid w:val="00D9041D"/>
    <w:rsid w:val="00D90C83"/>
    <w:rsid w:val="00D90DB5"/>
    <w:rsid w:val="00D90E57"/>
    <w:rsid w:val="00D91293"/>
    <w:rsid w:val="00D9158F"/>
    <w:rsid w:val="00D91AAC"/>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1E7E"/>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CB"/>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5F4"/>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504"/>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D68"/>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798"/>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39C"/>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9D2"/>
    <w:rsid w:val="00DF2C47"/>
    <w:rsid w:val="00DF2F19"/>
    <w:rsid w:val="00DF2F2C"/>
    <w:rsid w:val="00DF2F52"/>
    <w:rsid w:val="00DF337E"/>
    <w:rsid w:val="00DF3502"/>
    <w:rsid w:val="00DF3635"/>
    <w:rsid w:val="00DF37C6"/>
    <w:rsid w:val="00DF3A19"/>
    <w:rsid w:val="00DF410E"/>
    <w:rsid w:val="00DF4211"/>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15C"/>
    <w:rsid w:val="00E01EEB"/>
    <w:rsid w:val="00E01FC0"/>
    <w:rsid w:val="00E01FD5"/>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AF9"/>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6C5"/>
    <w:rsid w:val="00E34894"/>
    <w:rsid w:val="00E34E4D"/>
    <w:rsid w:val="00E34FEB"/>
    <w:rsid w:val="00E35022"/>
    <w:rsid w:val="00E35385"/>
    <w:rsid w:val="00E35448"/>
    <w:rsid w:val="00E35B59"/>
    <w:rsid w:val="00E36163"/>
    <w:rsid w:val="00E3628C"/>
    <w:rsid w:val="00E363BC"/>
    <w:rsid w:val="00E36CB1"/>
    <w:rsid w:val="00E37430"/>
    <w:rsid w:val="00E37753"/>
    <w:rsid w:val="00E37AC5"/>
    <w:rsid w:val="00E37AE7"/>
    <w:rsid w:val="00E37DB7"/>
    <w:rsid w:val="00E37F21"/>
    <w:rsid w:val="00E37F74"/>
    <w:rsid w:val="00E4086B"/>
    <w:rsid w:val="00E40D40"/>
    <w:rsid w:val="00E41046"/>
    <w:rsid w:val="00E413F8"/>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6DF"/>
    <w:rsid w:val="00E47942"/>
    <w:rsid w:val="00E47CE9"/>
    <w:rsid w:val="00E47F70"/>
    <w:rsid w:val="00E50040"/>
    <w:rsid w:val="00E500E7"/>
    <w:rsid w:val="00E5072C"/>
    <w:rsid w:val="00E50B3B"/>
    <w:rsid w:val="00E5114F"/>
    <w:rsid w:val="00E5177B"/>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1C7E"/>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4A8"/>
    <w:rsid w:val="00E717EB"/>
    <w:rsid w:val="00E71BE2"/>
    <w:rsid w:val="00E71DBE"/>
    <w:rsid w:val="00E71E6F"/>
    <w:rsid w:val="00E721A5"/>
    <w:rsid w:val="00E72884"/>
    <w:rsid w:val="00E72933"/>
    <w:rsid w:val="00E72B3F"/>
    <w:rsid w:val="00E73123"/>
    <w:rsid w:val="00E732C0"/>
    <w:rsid w:val="00E73B02"/>
    <w:rsid w:val="00E73DEA"/>
    <w:rsid w:val="00E740EE"/>
    <w:rsid w:val="00E740FD"/>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FA5"/>
    <w:rsid w:val="00E86FE3"/>
    <w:rsid w:val="00E8714A"/>
    <w:rsid w:val="00E87423"/>
    <w:rsid w:val="00E8746E"/>
    <w:rsid w:val="00E87614"/>
    <w:rsid w:val="00E8770D"/>
    <w:rsid w:val="00E87C78"/>
    <w:rsid w:val="00E87F6E"/>
    <w:rsid w:val="00E901C9"/>
    <w:rsid w:val="00E9030F"/>
    <w:rsid w:val="00E905E6"/>
    <w:rsid w:val="00E9074D"/>
    <w:rsid w:val="00E90D41"/>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AC0"/>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5A"/>
    <w:rsid w:val="00EA2494"/>
    <w:rsid w:val="00EA2DB7"/>
    <w:rsid w:val="00EA2F86"/>
    <w:rsid w:val="00EA3051"/>
    <w:rsid w:val="00EA348F"/>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273"/>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DE"/>
    <w:rsid w:val="00EB5CE7"/>
    <w:rsid w:val="00EB5D85"/>
    <w:rsid w:val="00EB5F35"/>
    <w:rsid w:val="00EB60D7"/>
    <w:rsid w:val="00EB6377"/>
    <w:rsid w:val="00EB6381"/>
    <w:rsid w:val="00EB66BE"/>
    <w:rsid w:val="00EB66CC"/>
    <w:rsid w:val="00EB6820"/>
    <w:rsid w:val="00EB6D24"/>
    <w:rsid w:val="00EB7130"/>
    <w:rsid w:val="00EB7145"/>
    <w:rsid w:val="00EC02C0"/>
    <w:rsid w:val="00EC0355"/>
    <w:rsid w:val="00EC06F8"/>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915"/>
    <w:rsid w:val="00ED3B1B"/>
    <w:rsid w:val="00ED3FB8"/>
    <w:rsid w:val="00ED45EB"/>
    <w:rsid w:val="00ED46A2"/>
    <w:rsid w:val="00ED4749"/>
    <w:rsid w:val="00ED4790"/>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4A9"/>
    <w:rsid w:val="00EE1793"/>
    <w:rsid w:val="00EE1825"/>
    <w:rsid w:val="00EE18D4"/>
    <w:rsid w:val="00EE199A"/>
    <w:rsid w:val="00EE1E6C"/>
    <w:rsid w:val="00EE1F9C"/>
    <w:rsid w:val="00EE219A"/>
    <w:rsid w:val="00EE2413"/>
    <w:rsid w:val="00EE2B1A"/>
    <w:rsid w:val="00EE2F15"/>
    <w:rsid w:val="00EE307A"/>
    <w:rsid w:val="00EE3244"/>
    <w:rsid w:val="00EE3493"/>
    <w:rsid w:val="00EE35EC"/>
    <w:rsid w:val="00EE37B7"/>
    <w:rsid w:val="00EE39A4"/>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192"/>
    <w:rsid w:val="00EF1665"/>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34"/>
    <w:rsid w:val="00F11B86"/>
    <w:rsid w:val="00F11B9C"/>
    <w:rsid w:val="00F11C97"/>
    <w:rsid w:val="00F11F3C"/>
    <w:rsid w:val="00F12B4C"/>
    <w:rsid w:val="00F12F7A"/>
    <w:rsid w:val="00F13AA0"/>
    <w:rsid w:val="00F13ED3"/>
    <w:rsid w:val="00F14153"/>
    <w:rsid w:val="00F141BE"/>
    <w:rsid w:val="00F14559"/>
    <w:rsid w:val="00F14635"/>
    <w:rsid w:val="00F148BE"/>
    <w:rsid w:val="00F14A94"/>
    <w:rsid w:val="00F14B04"/>
    <w:rsid w:val="00F150EF"/>
    <w:rsid w:val="00F15275"/>
    <w:rsid w:val="00F15371"/>
    <w:rsid w:val="00F15B83"/>
    <w:rsid w:val="00F15F82"/>
    <w:rsid w:val="00F1624D"/>
    <w:rsid w:val="00F16BA1"/>
    <w:rsid w:val="00F16C65"/>
    <w:rsid w:val="00F1707B"/>
    <w:rsid w:val="00F1731C"/>
    <w:rsid w:val="00F1796E"/>
    <w:rsid w:val="00F202C4"/>
    <w:rsid w:val="00F20481"/>
    <w:rsid w:val="00F206EA"/>
    <w:rsid w:val="00F20D1C"/>
    <w:rsid w:val="00F20FD4"/>
    <w:rsid w:val="00F21142"/>
    <w:rsid w:val="00F213C6"/>
    <w:rsid w:val="00F2145E"/>
    <w:rsid w:val="00F21526"/>
    <w:rsid w:val="00F2162D"/>
    <w:rsid w:val="00F2163A"/>
    <w:rsid w:val="00F2208E"/>
    <w:rsid w:val="00F220F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5CC"/>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CC2"/>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1FA0"/>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B16"/>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27A8"/>
    <w:rsid w:val="00F53392"/>
    <w:rsid w:val="00F53E8E"/>
    <w:rsid w:val="00F5429A"/>
    <w:rsid w:val="00F544CD"/>
    <w:rsid w:val="00F54782"/>
    <w:rsid w:val="00F5484C"/>
    <w:rsid w:val="00F5490F"/>
    <w:rsid w:val="00F54AF9"/>
    <w:rsid w:val="00F54FA1"/>
    <w:rsid w:val="00F55152"/>
    <w:rsid w:val="00F553B5"/>
    <w:rsid w:val="00F5548D"/>
    <w:rsid w:val="00F5607E"/>
    <w:rsid w:val="00F562FB"/>
    <w:rsid w:val="00F56437"/>
    <w:rsid w:val="00F56522"/>
    <w:rsid w:val="00F57227"/>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1D8E"/>
    <w:rsid w:val="00F61EAC"/>
    <w:rsid w:val="00F623A7"/>
    <w:rsid w:val="00F623E3"/>
    <w:rsid w:val="00F627C4"/>
    <w:rsid w:val="00F6318F"/>
    <w:rsid w:val="00F631E2"/>
    <w:rsid w:val="00F63658"/>
    <w:rsid w:val="00F63932"/>
    <w:rsid w:val="00F63B65"/>
    <w:rsid w:val="00F63DA9"/>
    <w:rsid w:val="00F6423B"/>
    <w:rsid w:val="00F64735"/>
    <w:rsid w:val="00F64E6E"/>
    <w:rsid w:val="00F65594"/>
    <w:rsid w:val="00F655FA"/>
    <w:rsid w:val="00F657B2"/>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7F5"/>
    <w:rsid w:val="00F72815"/>
    <w:rsid w:val="00F729A0"/>
    <w:rsid w:val="00F72A08"/>
    <w:rsid w:val="00F72F5A"/>
    <w:rsid w:val="00F7305D"/>
    <w:rsid w:val="00F73098"/>
    <w:rsid w:val="00F7318D"/>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0C5"/>
    <w:rsid w:val="00F751BE"/>
    <w:rsid w:val="00F751C8"/>
    <w:rsid w:val="00F759FA"/>
    <w:rsid w:val="00F75AB6"/>
    <w:rsid w:val="00F75D17"/>
    <w:rsid w:val="00F75D23"/>
    <w:rsid w:val="00F75E56"/>
    <w:rsid w:val="00F75F73"/>
    <w:rsid w:val="00F76105"/>
    <w:rsid w:val="00F7614E"/>
    <w:rsid w:val="00F76278"/>
    <w:rsid w:val="00F764EA"/>
    <w:rsid w:val="00F76D9C"/>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BBB"/>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146"/>
    <w:rsid w:val="00F876FB"/>
    <w:rsid w:val="00F877E0"/>
    <w:rsid w:val="00F87878"/>
    <w:rsid w:val="00F878D7"/>
    <w:rsid w:val="00F878F5"/>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70D"/>
    <w:rsid w:val="00F94B64"/>
    <w:rsid w:val="00F94C7B"/>
    <w:rsid w:val="00F94EA8"/>
    <w:rsid w:val="00F94F17"/>
    <w:rsid w:val="00F95169"/>
    <w:rsid w:val="00F95A73"/>
    <w:rsid w:val="00F95B45"/>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89D"/>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CAC"/>
    <w:rsid w:val="00FC0D32"/>
    <w:rsid w:val="00FC0DDE"/>
    <w:rsid w:val="00FC1106"/>
    <w:rsid w:val="00FC2410"/>
    <w:rsid w:val="00FC25CF"/>
    <w:rsid w:val="00FC2745"/>
    <w:rsid w:val="00FC27D6"/>
    <w:rsid w:val="00FC286E"/>
    <w:rsid w:val="00FC28A4"/>
    <w:rsid w:val="00FC3020"/>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988"/>
    <w:rsid w:val="00FD1D89"/>
    <w:rsid w:val="00FD1DA3"/>
    <w:rsid w:val="00FD22AC"/>
    <w:rsid w:val="00FD254E"/>
    <w:rsid w:val="00FD2635"/>
    <w:rsid w:val="00FD289B"/>
    <w:rsid w:val="00FD2951"/>
    <w:rsid w:val="00FD2EAE"/>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53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E73A4"/>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s>
</file>

<file path=word/webSettings.xml><?xml version="1.0" encoding="utf-8"?>
<w:webSettings xmlns:r="http://schemas.openxmlformats.org/officeDocument/2006/relationships" xmlns:w="http://schemas.openxmlformats.org/wordprocessingml/2006/main">
  <w:divs>
    <w:div w:id="15739016">
      <w:bodyDiv w:val="1"/>
      <w:marLeft w:val="0"/>
      <w:marRight w:val="0"/>
      <w:marTop w:val="0"/>
      <w:marBottom w:val="0"/>
      <w:divBdr>
        <w:top w:val="none" w:sz="0" w:space="0" w:color="auto"/>
        <w:left w:val="none" w:sz="0" w:space="0" w:color="auto"/>
        <w:bottom w:val="none" w:sz="0" w:space="0" w:color="auto"/>
        <w:right w:val="none" w:sz="0" w:space="0" w:color="auto"/>
      </w:divBdr>
    </w:div>
    <w:div w:id="32508421">
      <w:bodyDiv w:val="1"/>
      <w:marLeft w:val="0"/>
      <w:marRight w:val="0"/>
      <w:marTop w:val="0"/>
      <w:marBottom w:val="0"/>
      <w:divBdr>
        <w:top w:val="none" w:sz="0" w:space="0" w:color="auto"/>
        <w:left w:val="none" w:sz="0" w:space="0" w:color="auto"/>
        <w:bottom w:val="none" w:sz="0" w:space="0" w:color="auto"/>
        <w:right w:val="none" w:sz="0" w:space="0" w:color="auto"/>
      </w:divBdr>
    </w:div>
    <w:div w:id="44722423">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1017675">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7414033">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11406">
      <w:bodyDiv w:val="1"/>
      <w:marLeft w:val="0"/>
      <w:marRight w:val="0"/>
      <w:marTop w:val="0"/>
      <w:marBottom w:val="0"/>
      <w:divBdr>
        <w:top w:val="none" w:sz="0" w:space="0" w:color="auto"/>
        <w:left w:val="none" w:sz="0" w:space="0" w:color="auto"/>
        <w:bottom w:val="none" w:sz="0" w:space="0" w:color="auto"/>
        <w:right w:val="none" w:sz="0" w:space="0" w:color="auto"/>
      </w:divBdr>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699500419">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780297514">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52639513">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CD5F1-ECCD-4536-8DD2-816C4D51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12356</TotalTime>
  <Pages>33</Pages>
  <Words>9950</Words>
  <Characters>55342</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848</cp:revision>
  <cp:lastPrinted>2026-08-13T07:05:00Z</cp:lastPrinted>
  <dcterms:created xsi:type="dcterms:W3CDTF">2021-11-11T19:58:00Z</dcterms:created>
  <dcterms:modified xsi:type="dcterms:W3CDTF">2026-08-13T09:48:00Z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3ab9031c-4144-4f1a-9044-8c1615e38fbd</vt:lpwstr>
  </property>
</Properties>
</file>