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9926" w14:textId="77777777" w:rsidR="00DC28F0" w:rsidRDefault="00DC28F0">
      <w:pPr>
        <w:ind w:right="3119"/>
        <w:jc w:val="center"/>
        <w:rPr>
          <w:rFonts w:ascii="Angsana New" w:hAnsi="Angsana New" w:cs="Angsana New"/>
          <w:sz w:val="30"/>
          <w:szCs w:val="30"/>
          <w:cs/>
        </w:rPr>
      </w:pPr>
    </w:p>
    <w:p w14:paraId="7EA42848" w14:textId="77777777" w:rsidR="003B1448" w:rsidRDefault="003B1448">
      <w:pPr>
        <w:ind w:right="3119"/>
        <w:jc w:val="center"/>
        <w:rPr>
          <w:rFonts w:ascii="Angsana New" w:hAnsi="Angsana New" w:cs="Angsana New"/>
          <w:sz w:val="30"/>
          <w:szCs w:val="30"/>
        </w:rPr>
      </w:pPr>
    </w:p>
    <w:p w14:paraId="7AAA5E7E" w14:textId="77777777" w:rsidR="003B1448" w:rsidRDefault="003B1448">
      <w:pPr>
        <w:ind w:right="3119"/>
        <w:jc w:val="center"/>
        <w:rPr>
          <w:rFonts w:ascii="Angsana New" w:hAnsi="Angsana New" w:cs="Angsana New"/>
          <w:sz w:val="30"/>
          <w:szCs w:val="30"/>
        </w:rPr>
      </w:pPr>
    </w:p>
    <w:p w14:paraId="74F81037" w14:textId="77777777" w:rsidR="003B1448" w:rsidRDefault="003B1448">
      <w:pPr>
        <w:ind w:right="3119"/>
        <w:jc w:val="center"/>
        <w:rPr>
          <w:rFonts w:ascii="Angsana New" w:hAnsi="Angsana New" w:cs="Angsana New"/>
          <w:sz w:val="30"/>
          <w:szCs w:val="30"/>
        </w:rPr>
      </w:pPr>
    </w:p>
    <w:p w14:paraId="6B930557" w14:textId="77777777" w:rsidR="00DC28F0" w:rsidRDefault="00DC28F0">
      <w:pPr>
        <w:ind w:right="3119"/>
        <w:jc w:val="center"/>
        <w:rPr>
          <w:rFonts w:ascii="Angsana New" w:hAnsi="Angsana New" w:cs="Angsana New"/>
          <w:sz w:val="30"/>
          <w:szCs w:val="30"/>
        </w:rPr>
      </w:pPr>
    </w:p>
    <w:p w14:paraId="0240C216" w14:textId="625E97A0" w:rsidR="00DA2933" w:rsidRPr="00DA2933" w:rsidRDefault="00BF6BB0" w:rsidP="00681E8C">
      <w:pPr>
        <w:spacing w:line="276" w:lineRule="auto"/>
        <w:ind w:right="1701"/>
        <w:jc w:val="center"/>
        <w:rPr>
          <w:rFonts w:ascii="Angsana New" w:hAnsi="Angsana New" w:cs="Angsana New"/>
          <w:sz w:val="30"/>
          <w:szCs w:val="30"/>
        </w:rPr>
      </w:pPr>
      <w:r>
        <w:rPr>
          <w:rFonts w:ascii="Angsana New" w:hAnsi="Angsana New" w:cs="Angsana New"/>
          <w:sz w:val="30"/>
          <w:szCs w:val="30"/>
        </w:rPr>
        <w:t>BANGKOK DEC-CON</w:t>
      </w:r>
      <w:r w:rsidR="00DA2933" w:rsidRPr="00DA2933">
        <w:rPr>
          <w:rFonts w:ascii="Angsana New" w:hAnsi="Angsana New" w:cs="Angsana New"/>
          <w:sz w:val="30"/>
          <w:szCs w:val="30"/>
        </w:rPr>
        <w:t xml:space="preserve"> PUBLIC COMPANY LIMITE</w:t>
      </w:r>
      <w:r w:rsidR="00790538">
        <w:rPr>
          <w:rFonts w:ascii="Angsana New" w:hAnsi="Angsana New" w:cs="Angsana New"/>
          <w:sz w:val="30"/>
          <w:szCs w:val="30"/>
        </w:rPr>
        <w:t>D</w:t>
      </w:r>
    </w:p>
    <w:p w14:paraId="096273A1" w14:textId="77777777" w:rsidR="00DC28F0" w:rsidRDefault="00DA2933" w:rsidP="00681E8C">
      <w:pPr>
        <w:spacing w:line="276" w:lineRule="auto"/>
        <w:ind w:right="1701"/>
        <w:jc w:val="center"/>
        <w:rPr>
          <w:rFonts w:ascii="Angsana New" w:hAnsi="Angsana New" w:cs="Angsana New"/>
          <w:sz w:val="30"/>
          <w:szCs w:val="30"/>
        </w:rPr>
      </w:pPr>
      <w:r w:rsidRPr="00DA2933">
        <w:rPr>
          <w:rFonts w:ascii="Angsana New" w:hAnsi="Angsana New" w:cs="Angsana New"/>
          <w:sz w:val="30"/>
          <w:szCs w:val="30"/>
        </w:rPr>
        <w:t>AND SUBSIDIAR</w:t>
      </w:r>
      <w:r w:rsidR="001F77BD">
        <w:rPr>
          <w:rFonts w:ascii="Angsana New" w:hAnsi="Angsana New" w:cs="Angsana New"/>
          <w:sz w:val="30"/>
          <w:szCs w:val="30"/>
        </w:rPr>
        <w:t>Y</w:t>
      </w:r>
    </w:p>
    <w:p w14:paraId="20FA8C5C" w14:textId="77777777" w:rsidR="002E2126" w:rsidRPr="00EF738F" w:rsidRDefault="002E2126" w:rsidP="002E2126">
      <w:pPr>
        <w:spacing w:line="276" w:lineRule="auto"/>
        <w:ind w:right="1701"/>
        <w:jc w:val="center"/>
        <w:rPr>
          <w:rFonts w:ascii="Angsana New" w:hAnsi="Angsana New" w:cs="Angsana New"/>
          <w:sz w:val="30"/>
          <w:szCs w:val="30"/>
        </w:rPr>
      </w:pPr>
      <w:r w:rsidRPr="00EF738F">
        <w:rPr>
          <w:rFonts w:ascii="Angsana New" w:hAnsi="Angsana New"/>
          <w:snapToGrid w:val="0"/>
          <w:color w:val="000000"/>
          <w:sz w:val="30"/>
          <w:szCs w:val="30"/>
          <w:lang w:eastAsia="th-TH"/>
        </w:rPr>
        <w:t>REPORT ON REVIEW OF INTERIM FINANCIAL INFORMATION</w:t>
      </w:r>
    </w:p>
    <w:p w14:paraId="46E7579D" w14:textId="320A1A34" w:rsidR="00DA2933" w:rsidRDefault="00C529BB" w:rsidP="00681E8C">
      <w:pPr>
        <w:spacing w:line="276" w:lineRule="auto"/>
        <w:ind w:right="1701"/>
        <w:jc w:val="center"/>
        <w:rPr>
          <w:rFonts w:ascii="Angsana New" w:hAnsi="Angsana New" w:cs="Angsana New"/>
          <w:sz w:val="30"/>
          <w:szCs w:val="30"/>
        </w:rPr>
      </w:pPr>
      <w:r w:rsidRPr="00DA2933">
        <w:rPr>
          <w:rFonts w:ascii="Angsana New" w:hAnsi="Angsana New" w:cs="Angsana New"/>
          <w:sz w:val="30"/>
          <w:szCs w:val="30"/>
        </w:rPr>
        <w:t xml:space="preserve">FOR THE </w:t>
      </w:r>
      <w:r w:rsidR="00342481">
        <w:rPr>
          <w:rFonts w:ascii="Angsana New" w:hAnsi="Angsana New" w:cs="Angsana New"/>
          <w:sz w:val="30"/>
          <w:szCs w:val="30"/>
        </w:rPr>
        <w:t>SIX</w:t>
      </w:r>
      <w:r w:rsidRPr="00DA2933">
        <w:rPr>
          <w:rFonts w:ascii="Angsana New" w:hAnsi="Angsana New" w:cs="Angsana New"/>
          <w:sz w:val="30"/>
          <w:szCs w:val="30"/>
        </w:rPr>
        <w:t>-MONTH PERIODS ENDED</w:t>
      </w:r>
      <w:r w:rsidR="00B270F5">
        <w:rPr>
          <w:rFonts w:ascii="Angsana New" w:hAnsi="Angsana New" w:cs="Angsana New"/>
          <w:sz w:val="30"/>
          <w:szCs w:val="30"/>
        </w:rPr>
        <w:t xml:space="preserve"> JUNE</w:t>
      </w:r>
      <w:r w:rsidR="00342481">
        <w:rPr>
          <w:rFonts w:ascii="Angsana New" w:hAnsi="Angsana New" w:cs="Angsana New"/>
          <w:sz w:val="30"/>
          <w:szCs w:val="30"/>
        </w:rPr>
        <w:t xml:space="preserve"> </w:t>
      </w:r>
      <w:r w:rsidRPr="00D02887">
        <w:rPr>
          <w:rFonts w:ascii="Angsana New" w:hAnsi="Angsana New" w:cs="Angsana New"/>
          <w:sz w:val="30"/>
          <w:szCs w:val="30"/>
        </w:rPr>
        <w:t>3</w:t>
      </w:r>
      <w:r w:rsidR="00B270F5">
        <w:rPr>
          <w:rFonts w:ascii="Angsana New" w:hAnsi="Angsana New" w:cs="Angsana New" w:hint="cs"/>
          <w:sz w:val="30"/>
          <w:szCs w:val="30"/>
          <w:cs/>
        </w:rPr>
        <w:t>0</w:t>
      </w:r>
      <w:r w:rsidRPr="00D02887">
        <w:rPr>
          <w:rFonts w:ascii="Angsana New" w:hAnsi="Angsana New" w:cs="Angsana New"/>
          <w:sz w:val="30"/>
          <w:szCs w:val="30"/>
        </w:rPr>
        <w:t>, 202</w:t>
      </w:r>
      <w:r w:rsidR="00916DC1">
        <w:rPr>
          <w:rFonts w:ascii="Angsana New" w:hAnsi="Angsana New" w:cs="Angsana New"/>
          <w:sz w:val="30"/>
          <w:szCs w:val="30"/>
        </w:rPr>
        <w:t>6</w:t>
      </w:r>
    </w:p>
    <w:p w14:paraId="34190774" w14:textId="77777777" w:rsidR="00DC28F0" w:rsidRDefault="00DA2933" w:rsidP="00681E8C">
      <w:pPr>
        <w:spacing w:line="276" w:lineRule="auto"/>
        <w:ind w:right="1701"/>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3F3FAE07" w14:textId="77777777" w:rsidR="00DC28F0" w:rsidRDefault="00DC28F0" w:rsidP="00681E8C">
      <w:pPr>
        <w:spacing w:line="276" w:lineRule="auto"/>
        <w:ind w:right="1701"/>
        <w:jc w:val="center"/>
        <w:rPr>
          <w:rFonts w:ascii="Angsana New" w:hAnsi="Angsana New" w:cs="Angsana New"/>
          <w:sz w:val="30"/>
          <w:szCs w:val="30"/>
        </w:rPr>
      </w:pPr>
    </w:p>
    <w:p w14:paraId="090427ED" w14:textId="77777777" w:rsidR="00BD5424" w:rsidRDefault="00DC28F0" w:rsidP="00501660">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7F7C595B" w14:textId="77777777" w:rsidR="00C363BF" w:rsidRDefault="00C363BF" w:rsidP="006E2E4C">
      <w:pPr>
        <w:autoSpaceDE w:val="0"/>
        <w:autoSpaceDN w:val="0"/>
        <w:adjustRightInd w:val="0"/>
        <w:spacing w:line="340" w:lineRule="exact"/>
        <w:jc w:val="center"/>
        <w:rPr>
          <w:rFonts w:ascii="Angsana New" w:hAnsi="Angsana New" w:cs="Angsana New"/>
          <w:sz w:val="30"/>
          <w:szCs w:val="30"/>
        </w:rPr>
      </w:pPr>
    </w:p>
    <w:p w14:paraId="6FA58F35" w14:textId="77777777" w:rsidR="00644182" w:rsidRPr="00C363BF" w:rsidRDefault="00644182" w:rsidP="006E2E4C">
      <w:pPr>
        <w:autoSpaceDE w:val="0"/>
        <w:autoSpaceDN w:val="0"/>
        <w:adjustRightInd w:val="0"/>
        <w:spacing w:line="340" w:lineRule="exact"/>
        <w:jc w:val="center"/>
        <w:rPr>
          <w:rFonts w:ascii="Angsana New" w:hAnsi="Angsana New" w:cs="Angsana New"/>
          <w:sz w:val="30"/>
          <w:szCs w:val="30"/>
        </w:rPr>
      </w:pPr>
    </w:p>
    <w:p w14:paraId="607CE2FB" w14:textId="77777777" w:rsidR="00136E79" w:rsidRPr="0040339B" w:rsidRDefault="00DA2933" w:rsidP="006E2E4C">
      <w:pPr>
        <w:autoSpaceDE w:val="0"/>
        <w:autoSpaceDN w:val="0"/>
        <w:adjustRightInd w:val="0"/>
        <w:spacing w:line="340" w:lineRule="exact"/>
        <w:jc w:val="center"/>
        <w:rPr>
          <w:rFonts w:ascii="Angsana New" w:hAnsi="Angsana New" w:cs="Angsana New"/>
          <w:b/>
          <w:bCs/>
          <w:sz w:val="30"/>
          <w:szCs w:val="30"/>
          <w:cs/>
        </w:rPr>
      </w:pPr>
      <w:r w:rsidRPr="0040339B">
        <w:rPr>
          <w:rFonts w:ascii="Angsana New" w:hAnsi="Angsana New" w:cs="Angsana New"/>
          <w:b/>
          <w:bCs/>
          <w:sz w:val="30"/>
          <w:szCs w:val="30"/>
        </w:rPr>
        <w:t xml:space="preserve">AUDITOR’S REPORT ON REVIEW OF INTERIM FINANCIAL </w:t>
      </w:r>
      <w:r w:rsidR="00C91D36" w:rsidRPr="0040339B">
        <w:rPr>
          <w:rFonts w:ascii="Angsana New" w:hAnsi="Angsana New" w:cs="Angsana New"/>
          <w:b/>
          <w:bCs/>
          <w:sz w:val="30"/>
          <w:szCs w:val="30"/>
        </w:rPr>
        <w:t>INFORMATION</w:t>
      </w:r>
    </w:p>
    <w:p w14:paraId="321C98D1" w14:textId="77777777" w:rsidR="00136E79" w:rsidRPr="00747176" w:rsidRDefault="00136E79" w:rsidP="006E2E4C">
      <w:pPr>
        <w:autoSpaceDE w:val="0"/>
        <w:autoSpaceDN w:val="0"/>
        <w:adjustRightInd w:val="0"/>
        <w:spacing w:line="340" w:lineRule="exact"/>
        <w:rPr>
          <w:rFonts w:ascii="Angsana New" w:hAnsi="Angsana New" w:cs="Angsana New"/>
          <w:sz w:val="30"/>
          <w:szCs w:val="30"/>
        </w:rPr>
      </w:pPr>
    </w:p>
    <w:p w14:paraId="0E1F5768" w14:textId="77777777" w:rsidR="00386683" w:rsidRPr="0040339B" w:rsidRDefault="00DA2933" w:rsidP="006E2E4C">
      <w:pPr>
        <w:spacing w:line="340" w:lineRule="exact"/>
        <w:rPr>
          <w:rFonts w:ascii="Angsana New" w:hAnsi="Angsana New" w:cs="Angsana New"/>
          <w:b/>
          <w:bCs/>
          <w:sz w:val="30"/>
          <w:szCs w:val="30"/>
        </w:rPr>
      </w:pPr>
      <w:r w:rsidRPr="0040339B">
        <w:rPr>
          <w:rFonts w:ascii="Angsana New" w:hAnsi="Angsana New" w:cs="Angsana New"/>
          <w:b/>
          <w:bCs/>
          <w:sz w:val="30"/>
          <w:szCs w:val="30"/>
        </w:rPr>
        <w:t xml:space="preserve">To </w:t>
      </w:r>
      <w:r w:rsidR="004B7D20" w:rsidRPr="004B7D20">
        <w:rPr>
          <w:rFonts w:ascii="Angsana New" w:hAnsi="Angsana New" w:cs="Angsana New"/>
          <w:b/>
          <w:bCs/>
          <w:sz w:val="30"/>
          <w:szCs w:val="30"/>
        </w:rPr>
        <w:t>The Board of directors</w:t>
      </w:r>
      <w:r w:rsidR="004B7D20">
        <w:rPr>
          <w:rFonts w:ascii="Angsana New" w:hAnsi="Angsana New" w:cs="Angsana New"/>
          <w:b/>
          <w:bCs/>
          <w:sz w:val="30"/>
          <w:szCs w:val="30"/>
        </w:rPr>
        <w:t xml:space="preserve"> </w:t>
      </w:r>
      <w:r w:rsidR="00BF6BB0" w:rsidRPr="0040339B">
        <w:rPr>
          <w:rFonts w:ascii="Angsana New" w:hAnsi="Angsana New" w:cs="Angsana New"/>
          <w:b/>
          <w:bCs/>
          <w:sz w:val="30"/>
          <w:szCs w:val="30"/>
        </w:rPr>
        <w:t>of BANGKOK DEC-CON</w:t>
      </w:r>
      <w:r w:rsidRPr="0040339B">
        <w:rPr>
          <w:rFonts w:ascii="Angsana New" w:hAnsi="Angsana New" w:cs="Angsana New"/>
          <w:b/>
          <w:bCs/>
          <w:sz w:val="30"/>
          <w:szCs w:val="30"/>
        </w:rPr>
        <w:t xml:space="preserve"> PUBLIC COMPANY LIMITED</w:t>
      </w:r>
    </w:p>
    <w:p w14:paraId="6368DD36" w14:textId="1C236F92" w:rsidR="00136E79" w:rsidRPr="0040339B" w:rsidRDefault="00136E79" w:rsidP="006E2E4C">
      <w:pPr>
        <w:autoSpaceDE w:val="0"/>
        <w:autoSpaceDN w:val="0"/>
        <w:adjustRightInd w:val="0"/>
        <w:spacing w:line="340" w:lineRule="exact"/>
        <w:rPr>
          <w:rFonts w:ascii="Angsana New" w:hAnsi="Angsana New" w:cs="Angsana New"/>
          <w:sz w:val="30"/>
          <w:szCs w:val="30"/>
        </w:rPr>
      </w:pPr>
    </w:p>
    <w:p w14:paraId="0800BF75" w14:textId="25F49F8C" w:rsidR="009039E0" w:rsidRDefault="000C61EB" w:rsidP="006E2E4C">
      <w:pPr>
        <w:spacing w:line="340" w:lineRule="exact"/>
        <w:jc w:val="thaiDistribute"/>
        <w:rPr>
          <w:rFonts w:ascii="Angsana New" w:eastAsia="Times New Roman" w:hAnsi="Angsana New" w:cs="Angsana New"/>
          <w:sz w:val="30"/>
          <w:szCs w:val="30"/>
          <w:lang w:val="en-GB" w:bidi="ar-SA"/>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C529BB" w:rsidRPr="0040339B">
        <w:rPr>
          <w:rFonts w:ascii="Angsana New" w:hAnsi="Angsana New" w:cs="Angsana New"/>
          <w:sz w:val="30"/>
          <w:szCs w:val="30"/>
        </w:rPr>
        <w:t xml:space="preserve">BANGKOK DEC-CON PUBLIC COMPANY LIMITED AND SUBSIDIARY </w:t>
      </w:r>
      <w:r w:rsidR="002C238D" w:rsidRPr="00B2658C">
        <w:rPr>
          <w:rFonts w:ascii="Angsana New" w:eastAsia="Calibri" w:hAnsi="Angsana New" w:cs="Angsana New"/>
          <w:sz w:val="30"/>
          <w:szCs w:val="30"/>
        </w:rPr>
        <w:t xml:space="preserve">and the interim separate financial information of </w:t>
      </w:r>
      <w:r w:rsidR="00C529BB" w:rsidRPr="0040339B">
        <w:rPr>
          <w:rFonts w:ascii="Angsana New" w:hAnsi="Angsana New" w:cs="Angsana New"/>
          <w:sz w:val="30"/>
          <w:szCs w:val="30"/>
        </w:rPr>
        <w:t>BANGKOK DEC-CON PUBLIC COMPANY LIMITED</w:t>
      </w:r>
      <w:r w:rsidR="00700219">
        <w:rPr>
          <w:rFonts w:ascii="Angsana New" w:hAnsi="Angsana New" w:cs="Angsana New"/>
          <w:sz w:val="30"/>
          <w:szCs w:val="30"/>
        </w:rPr>
        <w:t>,</w:t>
      </w:r>
      <w:r w:rsidR="00C529BB" w:rsidRPr="0040339B">
        <w:rPr>
          <w:rFonts w:ascii="Angsana New" w:hAnsi="Angsana New" w:cs="Angsana New"/>
          <w:sz w:val="30"/>
          <w:szCs w:val="30"/>
        </w:rPr>
        <w:t xml:space="preserve"> </w:t>
      </w:r>
      <w:r w:rsidR="00145D56" w:rsidRPr="00B2658C">
        <w:rPr>
          <w:rFonts w:ascii="Angsana New" w:eastAsia="Times New Roman" w:hAnsi="Angsana New" w:cs="Angsana New"/>
          <w:sz w:val="30"/>
          <w:szCs w:val="30"/>
          <w:lang w:val="en-GB" w:bidi="ar-SA"/>
        </w:rPr>
        <w:t xml:space="preserve">which comprise the consolidated and separate statements of financial </w:t>
      </w:r>
      <w:r w:rsidR="00D7459E">
        <w:rPr>
          <w:rFonts w:ascii="Angsana New" w:eastAsia="Times New Roman" w:hAnsi="Angsana New" w:cs="Angsana New"/>
          <w:sz w:val="30"/>
          <w:szCs w:val="30"/>
        </w:rPr>
        <w:t xml:space="preserve">position </w:t>
      </w:r>
      <w:r w:rsidR="00C529BB" w:rsidRPr="0040339B">
        <w:rPr>
          <w:rFonts w:ascii="Angsana New" w:hAnsi="Angsana New" w:cs="Angsana New"/>
          <w:sz w:val="30"/>
          <w:szCs w:val="30"/>
        </w:rPr>
        <w:t xml:space="preserve">as at </w:t>
      </w:r>
      <w:r w:rsidR="00740AC4">
        <w:rPr>
          <w:rFonts w:ascii="Angsana New" w:eastAsia="Times New Roman" w:hAnsi="Angsana New" w:cs="Angsana New"/>
          <w:sz w:val="30"/>
          <w:szCs w:val="30"/>
        </w:rPr>
        <w:t>June</w:t>
      </w:r>
      <w:r w:rsidR="00C529BB">
        <w:rPr>
          <w:rFonts w:ascii="Angsana New" w:hAnsi="Angsana New" w:cs="Angsana New"/>
          <w:sz w:val="30"/>
          <w:szCs w:val="30"/>
        </w:rPr>
        <w:t xml:space="preserve"> 3</w:t>
      </w:r>
      <w:r w:rsidR="00740AC4">
        <w:rPr>
          <w:rFonts w:ascii="Angsana New" w:hAnsi="Angsana New" w:cs="Angsana New" w:hint="cs"/>
          <w:sz w:val="30"/>
          <w:szCs w:val="30"/>
          <w:cs/>
        </w:rPr>
        <w:t>0</w:t>
      </w:r>
      <w:r w:rsidR="00C529BB" w:rsidRPr="0040339B">
        <w:rPr>
          <w:rFonts w:ascii="Angsana New" w:hAnsi="Angsana New" w:cs="Angsana New"/>
          <w:sz w:val="30"/>
          <w:szCs w:val="30"/>
        </w:rPr>
        <w:t>, 202</w:t>
      </w:r>
      <w:r w:rsidR="006F0B7F">
        <w:rPr>
          <w:rFonts w:ascii="Angsana New" w:hAnsi="Angsana New" w:cs="Angsana New"/>
          <w:sz w:val="30"/>
          <w:szCs w:val="30"/>
        </w:rPr>
        <w:t>6</w:t>
      </w:r>
      <w:r w:rsidR="00C529BB" w:rsidRPr="0040339B">
        <w:rPr>
          <w:rFonts w:ascii="Angsana New" w:hAnsi="Angsana New" w:cs="Angsana New"/>
          <w:sz w:val="30"/>
          <w:szCs w:val="30"/>
        </w:rPr>
        <w:t>, the consolidated and separate statements of comprehensive income</w:t>
      </w:r>
      <w:r w:rsidR="00D6120F" w:rsidRPr="00D6120F">
        <w:rPr>
          <w:rFonts w:ascii="Angsana New" w:eastAsia="Times New Roman" w:hAnsi="Angsana New" w:cs="Angsana New"/>
          <w:sz w:val="30"/>
          <w:szCs w:val="30"/>
          <w:lang w:val="en-GB" w:bidi="ar-SA"/>
        </w:rPr>
        <w:t>for the three-month and six-month periods ended June 30, 202</w:t>
      </w:r>
      <w:r w:rsidR="009039E0">
        <w:rPr>
          <w:rFonts w:ascii="Angsana New" w:eastAsia="Times New Roman" w:hAnsi="Angsana New" w:cs="Angsana New"/>
          <w:sz w:val="30"/>
          <w:szCs w:val="30"/>
          <w:lang w:val="en-GB" w:bidi="ar-SA"/>
        </w:rPr>
        <w:t>6</w:t>
      </w:r>
      <w:r w:rsidR="00D6120F" w:rsidRPr="00D6120F">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six-month periods then ended, and notes to interim condensed financial information. The Company’s management is responsible for the preparation and presentation of this interim consolidated and separate financial information, in accordance with Thai Accounting Standard </w:t>
      </w:r>
      <w:r w:rsidR="006E2E4C">
        <w:rPr>
          <w:rFonts w:ascii="Angsana New" w:eastAsia="Times New Roman" w:hAnsi="Angsana New" w:cs="Angsana New"/>
          <w:sz w:val="30"/>
          <w:szCs w:val="30"/>
          <w:lang w:val="en-GB" w:bidi="ar-SA"/>
        </w:rPr>
        <w:br/>
      </w:r>
      <w:r w:rsidR="00D6120F" w:rsidRPr="00D6120F">
        <w:rPr>
          <w:rFonts w:ascii="Angsana New" w:eastAsia="Times New Roman" w:hAnsi="Angsana New" w:cs="Angsana New"/>
          <w:sz w:val="30"/>
          <w:szCs w:val="30"/>
          <w:lang w:val="en-GB" w:bidi="ar-SA"/>
        </w:rPr>
        <w:t xml:space="preserve">No. 34 “Interim Financial Reporting”. My responsibility is to express a conclusion on this interim consolidated and separate financial information based on my reviews. </w:t>
      </w:r>
    </w:p>
    <w:p w14:paraId="4B1DF71C" w14:textId="77777777" w:rsidR="009039E0" w:rsidRDefault="009039E0" w:rsidP="006E2E4C">
      <w:pPr>
        <w:spacing w:line="340" w:lineRule="exact"/>
        <w:jc w:val="thaiDistribute"/>
        <w:rPr>
          <w:rFonts w:ascii="Angsana New" w:eastAsia="Times New Roman" w:hAnsi="Angsana New" w:cs="Angsana New"/>
          <w:sz w:val="30"/>
          <w:szCs w:val="30"/>
          <w:lang w:val="en-GB" w:bidi="ar-SA"/>
        </w:rPr>
      </w:pPr>
    </w:p>
    <w:p w14:paraId="3DEDCDD4" w14:textId="1FBDB037" w:rsidR="00136E79" w:rsidRPr="0040339B" w:rsidRDefault="00DA2933" w:rsidP="006E2E4C">
      <w:pPr>
        <w:spacing w:line="340" w:lineRule="exact"/>
        <w:jc w:val="thaiDistribute"/>
        <w:rPr>
          <w:rFonts w:ascii="Angsana New" w:hAnsi="Angsana New" w:cs="Angsana New"/>
          <w:sz w:val="30"/>
          <w:szCs w:val="30"/>
        </w:rPr>
      </w:pPr>
      <w:r w:rsidRPr="0040339B">
        <w:rPr>
          <w:rFonts w:ascii="Angsana New" w:hAnsi="Angsana New" w:cs="Angsana New"/>
          <w:b/>
          <w:bCs/>
          <w:color w:val="000000"/>
          <w:sz w:val="30"/>
          <w:szCs w:val="30"/>
        </w:rPr>
        <w:t>Scope of Review</w:t>
      </w:r>
    </w:p>
    <w:p w14:paraId="66FE220B" w14:textId="77777777" w:rsidR="00A90AC3" w:rsidRPr="0040339B" w:rsidRDefault="00A90AC3" w:rsidP="006E2E4C">
      <w:pPr>
        <w:autoSpaceDE w:val="0"/>
        <w:autoSpaceDN w:val="0"/>
        <w:adjustRightInd w:val="0"/>
        <w:spacing w:line="340" w:lineRule="exact"/>
        <w:jc w:val="thaiDistribute"/>
        <w:rPr>
          <w:rFonts w:ascii="Angsana New" w:hAnsi="Angsana New" w:cs="Angsana New"/>
          <w:sz w:val="30"/>
          <w:szCs w:val="30"/>
        </w:rPr>
      </w:pPr>
    </w:p>
    <w:p w14:paraId="3E6CECA4" w14:textId="77777777" w:rsidR="00C91D36" w:rsidRPr="0040339B" w:rsidRDefault="00C91D36" w:rsidP="006E2E4C">
      <w:pPr>
        <w:spacing w:line="340" w:lineRule="exact"/>
        <w:jc w:val="thaiDistribute"/>
        <w:rPr>
          <w:rFonts w:ascii="Angsana New" w:hAnsi="Angsana New" w:cs="Angsana New"/>
          <w:sz w:val="30"/>
          <w:szCs w:val="30"/>
        </w:rPr>
      </w:pPr>
      <w:r w:rsidRPr="0040339B">
        <w:rPr>
          <w:rFonts w:ascii="Angsana New" w:hAnsi="Angsana New" w:cs="Angsana New"/>
          <w:snapToGrid w:val="0"/>
          <w:sz w:val="30"/>
          <w:szCs w:val="30"/>
          <w:lang w:eastAsia="th-TH"/>
        </w:rPr>
        <w:t xml:space="preserve">I conducted my review in accordance with Thai Standard on Review Engagements No. </w:t>
      </w:r>
      <w:r w:rsidRPr="0040339B">
        <w:rPr>
          <w:rFonts w:ascii="Angsana New" w:hAnsi="Angsana New" w:cs="Angsana New"/>
          <w:snapToGrid w:val="0"/>
          <w:sz w:val="30"/>
          <w:szCs w:val="30"/>
          <w:cs/>
          <w:lang w:eastAsia="th-TH"/>
        </w:rPr>
        <w:t>2410</w:t>
      </w:r>
      <w:r w:rsidRPr="0040339B">
        <w:rPr>
          <w:rFonts w:ascii="Angsana New" w:hAnsi="Angsana New" w:cs="Angsana New"/>
          <w:snapToGrid w:val="0"/>
          <w:sz w:val="30"/>
          <w:szCs w:val="30"/>
          <w:lang w:eastAsia="th-TH"/>
        </w:rPr>
        <w:t xml:space="preserve">, “Review of Interim Financial Information Performed by the Independent Auditor of the Entity”. A review of interim financial </w:t>
      </w:r>
      <w:r w:rsidR="00152B68">
        <w:rPr>
          <w:rFonts w:ascii="Angsana New" w:hAnsi="Angsana New" w:cs="Angsana New"/>
          <w:snapToGrid w:val="0"/>
          <w:sz w:val="30"/>
          <w:szCs w:val="30"/>
          <w:lang w:eastAsia="th-TH"/>
        </w:rPr>
        <w:t>information</w:t>
      </w:r>
      <w:r w:rsidRPr="0040339B">
        <w:rPr>
          <w:rFonts w:ascii="Angsana New" w:hAnsi="Angsana New" w:cs="Angsana New"/>
          <w:snapToGrid w:val="0"/>
          <w:sz w:val="30"/>
          <w:szCs w:val="30"/>
          <w:lang w:eastAsia="th-TH"/>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w:t>
      </w:r>
      <w:r w:rsidR="00AA1AB9">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that</w:t>
      </w:r>
      <w:r w:rsidR="00AA1AB9">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40339B">
        <w:rPr>
          <w:rFonts w:ascii="Angsana New" w:hAnsi="Angsana New" w:cs="Angsana New"/>
          <w:sz w:val="30"/>
          <w:szCs w:val="30"/>
        </w:rPr>
        <w:t xml:space="preserve"> </w:t>
      </w:r>
    </w:p>
    <w:p w14:paraId="73BF37F3" w14:textId="77777777" w:rsidR="00C91D36" w:rsidRPr="0040339B" w:rsidRDefault="00C91D36" w:rsidP="006E2E4C">
      <w:pPr>
        <w:spacing w:line="340" w:lineRule="exact"/>
        <w:jc w:val="thaiDistribute"/>
        <w:rPr>
          <w:rFonts w:ascii="Angsana New" w:hAnsi="Angsana New" w:cs="Angsana New"/>
          <w:sz w:val="30"/>
          <w:szCs w:val="30"/>
        </w:rPr>
      </w:pPr>
    </w:p>
    <w:p w14:paraId="09D26675" w14:textId="77777777" w:rsidR="00136E79" w:rsidRPr="0040339B" w:rsidRDefault="007B61ED" w:rsidP="006E2E4C">
      <w:pPr>
        <w:autoSpaceDE w:val="0"/>
        <w:autoSpaceDN w:val="0"/>
        <w:adjustRightInd w:val="0"/>
        <w:spacing w:line="340" w:lineRule="exact"/>
        <w:jc w:val="thaiDistribute"/>
        <w:rPr>
          <w:rFonts w:ascii="Angsana New" w:hAnsi="Angsana New" w:cs="Angsana New"/>
          <w:sz w:val="30"/>
          <w:szCs w:val="30"/>
        </w:rPr>
      </w:pPr>
      <w:r w:rsidRPr="0040339B">
        <w:rPr>
          <w:rFonts w:ascii="Angsana New" w:hAnsi="Angsana New" w:cs="Angsana New"/>
          <w:b/>
          <w:bCs/>
          <w:color w:val="000000"/>
          <w:sz w:val="30"/>
          <w:szCs w:val="30"/>
        </w:rPr>
        <w:t>Conclusion</w:t>
      </w:r>
    </w:p>
    <w:p w14:paraId="67B14FAC" w14:textId="77777777" w:rsidR="00A90AC3" w:rsidRPr="0040339B" w:rsidRDefault="00A90AC3" w:rsidP="006E2E4C">
      <w:pPr>
        <w:autoSpaceDE w:val="0"/>
        <w:autoSpaceDN w:val="0"/>
        <w:adjustRightInd w:val="0"/>
        <w:spacing w:line="340" w:lineRule="exact"/>
        <w:jc w:val="thaiDistribute"/>
        <w:rPr>
          <w:rFonts w:ascii="Angsana New" w:hAnsi="Angsana New" w:cs="Angsana New"/>
          <w:sz w:val="30"/>
          <w:szCs w:val="30"/>
        </w:rPr>
      </w:pPr>
    </w:p>
    <w:p w14:paraId="184A6A08" w14:textId="77777777" w:rsidR="00136E79" w:rsidRPr="0040339B" w:rsidRDefault="007B61ED" w:rsidP="006E2E4C">
      <w:pPr>
        <w:autoSpaceDE w:val="0"/>
        <w:autoSpaceDN w:val="0"/>
        <w:adjustRightInd w:val="0"/>
        <w:spacing w:line="340" w:lineRule="exact"/>
        <w:jc w:val="thaiDistribute"/>
        <w:rPr>
          <w:rFonts w:ascii="Angsana New" w:hAnsi="Angsana New" w:cs="Angsana New"/>
          <w:sz w:val="30"/>
          <w:szCs w:val="30"/>
        </w:rPr>
      </w:pPr>
      <w:r w:rsidRPr="0040339B">
        <w:rPr>
          <w:rFonts w:ascii="Angsana New" w:hAnsi="Angsana New" w:cs="Angsana New"/>
          <w:sz w:val="30"/>
          <w:szCs w:val="30"/>
        </w:rPr>
        <w:t xml:space="preserve">Based on my review, nothing has come to my attention that causes me to believe that the accompanying interim </w:t>
      </w:r>
      <w:r w:rsidR="00AA1AB9" w:rsidRPr="00B2658C">
        <w:rPr>
          <w:rFonts w:ascii="Angsana New" w:hAnsi="Angsana New" w:cs="Angsana New"/>
          <w:sz w:val="30"/>
          <w:szCs w:val="30"/>
        </w:rPr>
        <w:t>consolidated and separate financial information is not prepared</w:t>
      </w:r>
      <w:r w:rsidRPr="0040339B">
        <w:rPr>
          <w:rFonts w:ascii="Angsana New" w:hAnsi="Angsana New" w:cs="Angsana New"/>
          <w:sz w:val="30"/>
          <w:szCs w:val="30"/>
        </w:rPr>
        <w:t xml:space="preserve">, in all material respects, in accordance with Thai Accounting Standard </w:t>
      </w:r>
      <w:r w:rsidR="008941BA" w:rsidRPr="0040339B">
        <w:rPr>
          <w:rFonts w:ascii="Angsana New" w:hAnsi="Angsana New" w:cs="Angsana New"/>
          <w:sz w:val="30"/>
          <w:szCs w:val="30"/>
        </w:rPr>
        <w:t>34</w:t>
      </w:r>
      <w:r w:rsidRPr="0040339B">
        <w:rPr>
          <w:rFonts w:ascii="Angsana New" w:hAnsi="Angsana New" w:cs="Angsana New"/>
          <w:sz w:val="30"/>
          <w:szCs w:val="30"/>
          <w:cs/>
        </w:rPr>
        <w:t xml:space="preserve"> </w:t>
      </w:r>
      <w:r w:rsidRPr="0040339B">
        <w:rPr>
          <w:rFonts w:ascii="Angsana New" w:hAnsi="Angsana New" w:cs="Angsana New"/>
          <w:sz w:val="30"/>
          <w:szCs w:val="30"/>
        </w:rPr>
        <w:t>Interim Financial Reporting.</w:t>
      </w:r>
    </w:p>
    <w:p w14:paraId="79D261A3" w14:textId="77777777" w:rsidR="00EA37FD" w:rsidRPr="0040339B" w:rsidRDefault="00EA37FD" w:rsidP="006E2E4C">
      <w:pPr>
        <w:spacing w:line="340" w:lineRule="exact"/>
        <w:rPr>
          <w:rFonts w:ascii="Angsana New" w:hAnsi="Angsana New" w:cs="Angsana New"/>
        </w:rPr>
      </w:pPr>
    </w:p>
    <w:p w14:paraId="16F894EA" w14:textId="77777777" w:rsidR="00136E79" w:rsidRPr="0040339B" w:rsidRDefault="007B61ED" w:rsidP="006E2E4C">
      <w:pPr>
        <w:autoSpaceDE w:val="0"/>
        <w:autoSpaceDN w:val="0"/>
        <w:adjustRightInd w:val="0"/>
        <w:spacing w:line="340" w:lineRule="exact"/>
        <w:ind w:left="4536"/>
        <w:rPr>
          <w:rFonts w:ascii="Angsana New" w:hAnsi="Angsana New" w:cs="Angsana New"/>
          <w:sz w:val="30"/>
          <w:szCs w:val="30"/>
        </w:rPr>
      </w:pPr>
      <w:r w:rsidRPr="0040339B">
        <w:rPr>
          <w:rFonts w:ascii="Angsana New" w:hAnsi="Angsana New" w:cs="Angsana New"/>
          <w:sz w:val="30"/>
          <w:szCs w:val="30"/>
        </w:rPr>
        <w:t xml:space="preserve">D I </w:t>
      </w:r>
      <w:proofErr w:type="gramStart"/>
      <w:r w:rsidRPr="0040339B">
        <w:rPr>
          <w:rFonts w:ascii="Angsana New" w:hAnsi="Angsana New" w:cs="Angsana New"/>
          <w:sz w:val="30"/>
          <w:szCs w:val="30"/>
        </w:rPr>
        <w:t>A</w:t>
      </w:r>
      <w:proofErr w:type="gramEnd"/>
      <w:r w:rsidRPr="0040339B">
        <w:rPr>
          <w:rFonts w:ascii="Angsana New" w:hAnsi="Angsana New" w:cs="Angsana New"/>
          <w:sz w:val="30"/>
          <w:szCs w:val="30"/>
        </w:rPr>
        <w:t xml:space="preserve"> International Audit Co., Ltd.</w:t>
      </w:r>
    </w:p>
    <w:p w14:paraId="5975A1A9" w14:textId="77777777" w:rsidR="00136E79" w:rsidRPr="0040339B" w:rsidRDefault="00136E79" w:rsidP="006E2E4C">
      <w:pPr>
        <w:spacing w:line="340" w:lineRule="exact"/>
        <w:ind w:left="4536"/>
        <w:rPr>
          <w:rFonts w:ascii="Angsana New" w:eastAsia="Times New Roman" w:hAnsi="Angsana New" w:cs="Angsana New"/>
          <w:sz w:val="30"/>
          <w:szCs w:val="30"/>
        </w:rPr>
      </w:pPr>
    </w:p>
    <w:p w14:paraId="10C7A345" w14:textId="77777777" w:rsidR="00B00E9C" w:rsidRPr="0040339B" w:rsidRDefault="00B00E9C" w:rsidP="006E2E4C">
      <w:pPr>
        <w:spacing w:line="340" w:lineRule="exact"/>
        <w:ind w:left="4536"/>
        <w:rPr>
          <w:rFonts w:ascii="Angsana New" w:eastAsia="Times New Roman" w:hAnsi="Angsana New" w:cs="Angsana New"/>
          <w:sz w:val="30"/>
          <w:szCs w:val="30"/>
        </w:rPr>
      </w:pPr>
    </w:p>
    <w:p w14:paraId="55CF3D7F" w14:textId="77777777" w:rsidR="00136E79" w:rsidRPr="0040339B" w:rsidRDefault="00136E79" w:rsidP="006E2E4C">
      <w:pPr>
        <w:spacing w:line="340" w:lineRule="exact"/>
        <w:ind w:left="4536"/>
        <w:rPr>
          <w:rFonts w:ascii="Angsana New" w:eastAsia="Times New Roman" w:hAnsi="Angsana New" w:cs="Angsana New"/>
          <w:sz w:val="30"/>
          <w:szCs w:val="30"/>
        </w:rPr>
      </w:pPr>
    </w:p>
    <w:p w14:paraId="0A770A28" w14:textId="77777777" w:rsidR="00F35263" w:rsidRPr="0040339B" w:rsidRDefault="00BF6BB0" w:rsidP="006E2E4C">
      <w:pPr>
        <w:spacing w:line="340" w:lineRule="exact"/>
        <w:ind w:left="3600" w:right="-58" w:firstLine="936"/>
        <w:rPr>
          <w:rFonts w:ascii="Angsana New" w:hAnsi="Angsana New" w:cs="Angsana New"/>
          <w:sz w:val="30"/>
          <w:szCs w:val="30"/>
        </w:rPr>
      </w:pPr>
      <w:r w:rsidRPr="0040339B">
        <w:rPr>
          <w:rFonts w:ascii="Angsana New" w:hAnsi="Angsana New" w:cs="Angsana New"/>
          <w:sz w:val="30"/>
          <w:szCs w:val="30"/>
        </w:rPr>
        <w:t>(</w:t>
      </w:r>
      <w:r w:rsidR="00057366" w:rsidRPr="00057366">
        <w:rPr>
          <w:rFonts w:ascii="Angsana New" w:hAnsi="Angsana New" w:cs="Angsana New"/>
          <w:sz w:val="30"/>
          <w:szCs w:val="30"/>
        </w:rPr>
        <w:t xml:space="preserve">Miss </w:t>
      </w:r>
      <w:proofErr w:type="spellStart"/>
      <w:r w:rsidR="00057366" w:rsidRPr="00057366">
        <w:rPr>
          <w:rFonts w:ascii="Angsana New" w:hAnsi="Angsana New" w:cs="Angsana New"/>
          <w:sz w:val="30"/>
          <w:szCs w:val="30"/>
        </w:rPr>
        <w:t>Suphaphorn</w:t>
      </w:r>
      <w:proofErr w:type="spellEnd"/>
      <w:r w:rsidR="00901C11">
        <w:rPr>
          <w:rFonts w:ascii="Angsana New" w:hAnsi="Angsana New" w:cs="Angsana New"/>
          <w:sz w:val="30"/>
          <w:szCs w:val="30"/>
        </w:rPr>
        <w:t xml:space="preserve">  </w:t>
      </w:r>
      <w:r w:rsidR="00057366" w:rsidRPr="00057366">
        <w:rPr>
          <w:rFonts w:ascii="Angsana New" w:hAnsi="Angsana New" w:cs="Angsana New"/>
          <w:sz w:val="30"/>
          <w:szCs w:val="30"/>
        </w:rPr>
        <w:t xml:space="preserve"> Mangjit</w:t>
      </w:r>
      <w:r w:rsidR="00E55F23" w:rsidRPr="0040339B">
        <w:rPr>
          <w:rFonts w:ascii="Angsana New" w:hAnsi="Angsana New" w:cs="Angsana New"/>
          <w:sz w:val="30"/>
          <w:szCs w:val="30"/>
        </w:rPr>
        <w:t>)</w:t>
      </w:r>
    </w:p>
    <w:p w14:paraId="13CD4BEB" w14:textId="77777777" w:rsidR="007B61ED" w:rsidRPr="0040339B" w:rsidRDefault="007B61ED" w:rsidP="006E2E4C">
      <w:pPr>
        <w:spacing w:line="340" w:lineRule="exact"/>
        <w:ind w:left="3600" w:right="-58" w:firstLine="936"/>
        <w:rPr>
          <w:rFonts w:ascii="Angsana New" w:hAnsi="Angsana New" w:cs="Angsana New"/>
          <w:sz w:val="30"/>
          <w:szCs w:val="30"/>
        </w:rPr>
      </w:pPr>
      <w:r w:rsidRPr="0040339B">
        <w:rPr>
          <w:rFonts w:ascii="Angsana New" w:hAnsi="Angsana New" w:cs="Angsana New"/>
          <w:sz w:val="30"/>
          <w:szCs w:val="30"/>
        </w:rPr>
        <w:t>C.P.A. (Thailand)</w:t>
      </w:r>
    </w:p>
    <w:p w14:paraId="45E6305E" w14:textId="77777777" w:rsidR="00F35263" w:rsidRPr="0040339B" w:rsidRDefault="007B61ED" w:rsidP="006E2E4C">
      <w:pPr>
        <w:spacing w:line="340" w:lineRule="exact"/>
        <w:ind w:left="3600" w:right="-58" w:firstLine="936"/>
        <w:rPr>
          <w:rFonts w:ascii="Angsana New" w:hAnsi="Angsana New" w:cs="Angsana New"/>
          <w:sz w:val="30"/>
          <w:szCs w:val="30"/>
        </w:rPr>
      </w:pPr>
      <w:r w:rsidRPr="0040339B">
        <w:rPr>
          <w:rFonts w:ascii="Angsana New" w:hAnsi="Angsana New" w:cs="Angsana New"/>
          <w:sz w:val="30"/>
          <w:szCs w:val="30"/>
        </w:rPr>
        <w:t>Registration No.</w:t>
      </w:r>
      <w:r w:rsidR="00F35263" w:rsidRPr="0040339B">
        <w:rPr>
          <w:rFonts w:ascii="Angsana New" w:hAnsi="Angsana New" w:cs="Angsana New"/>
          <w:sz w:val="30"/>
          <w:szCs w:val="30"/>
        </w:rPr>
        <w:t xml:space="preserve"> </w:t>
      </w:r>
      <w:r w:rsidR="00057366">
        <w:rPr>
          <w:rFonts w:ascii="Angsana New" w:hAnsi="Angsana New" w:cs="Angsana New"/>
          <w:sz w:val="30"/>
          <w:szCs w:val="30"/>
        </w:rPr>
        <w:t>8125</w:t>
      </w:r>
    </w:p>
    <w:p w14:paraId="2ADA5041" w14:textId="77777777" w:rsidR="00501660" w:rsidRPr="0040339B" w:rsidRDefault="00501660" w:rsidP="006E2E4C">
      <w:pPr>
        <w:spacing w:line="340" w:lineRule="exact"/>
        <w:ind w:right="-58"/>
        <w:jc w:val="thaiDistribute"/>
        <w:rPr>
          <w:rFonts w:ascii="Angsana New" w:hAnsi="Angsana New" w:cs="Angsana New"/>
          <w:sz w:val="30"/>
          <w:szCs w:val="30"/>
        </w:rPr>
      </w:pPr>
    </w:p>
    <w:p w14:paraId="144599BE" w14:textId="4CDAAF7D" w:rsidR="00B00E9C" w:rsidRPr="0040339B" w:rsidRDefault="004A57F7" w:rsidP="006E2E4C">
      <w:pPr>
        <w:spacing w:line="340" w:lineRule="exact"/>
        <w:ind w:right="-58"/>
        <w:jc w:val="thaiDistribute"/>
        <w:rPr>
          <w:rFonts w:ascii="Angsana New" w:hAnsi="Angsana New" w:cs="Angsana New"/>
          <w:b/>
          <w:bCs/>
          <w:sz w:val="30"/>
          <w:szCs w:val="30"/>
        </w:rPr>
      </w:pPr>
      <w:r w:rsidRPr="004A57F7">
        <w:rPr>
          <w:rFonts w:ascii="Angsana New" w:hAnsi="Angsana New" w:cs="Angsana New"/>
          <w:sz w:val="30"/>
          <w:szCs w:val="30"/>
        </w:rPr>
        <w:t>August</w:t>
      </w:r>
      <w:r w:rsidR="00057366">
        <w:rPr>
          <w:rFonts w:ascii="Angsana New" w:hAnsi="Angsana New" w:cs="Angsana New"/>
          <w:sz w:val="30"/>
          <w:szCs w:val="30"/>
        </w:rPr>
        <w:t xml:space="preserve"> </w:t>
      </w:r>
      <w:r w:rsidR="00AA1AB9">
        <w:rPr>
          <w:rFonts w:ascii="Angsana New" w:hAnsi="Angsana New" w:cs="Angsana New"/>
          <w:sz w:val="30"/>
          <w:szCs w:val="30"/>
        </w:rPr>
        <w:t>1</w:t>
      </w:r>
      <w:r w:rsidR="0057418E">
        <w:rPr>
          <w:rFonts w:ascii="Angsana New" w:hAnsi="Angsana New" w:cs="Angsana New"/>
          <w:sz w:val="30"/>
          <w:szCs w:val="30"/>
        </w:rPr>
        <w:t>1</w:t>
      </w:r>
      <w:r w:rsidR="00C529BB" w:rsidRPr="005E73BF">
        <w:rPr>
          <w:rFonts w:ascii="Angsana New" w:hAnsi="Angsana New" w:cs="Angsana New"/>
          <w:sz w:val="30"/>
          <w:szCs w:val="30"/>
        </w:rPr>
        <w:t>, 202</w:t>
      </w:r>
      <w:r w:rsidR="0057418E">
        <w:rPr>
          <w:rFonts w:ascii="Angsana New" w:hAnsi="Angsana New" w:cs="Angsana New"/>
          <w:sz w:val="30"/>
          <w:szCs w:val="30"/>
        </w:rPr>
        <w:t>6</w:t>
      </w:r>
    </w:p>
    <w:sectPr w:rsidR="00B00E9C" w:rsidRPr="0040339B" w:rsidSect="006E2E4C">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D02E4" w14:textId="77777777" w:rsidR="00D84119" w:rsidRDefault="00D84119">
      <w:r>
        <w:separator/>
      </w:r>
    </w:p>
  </w:endnote>
  <w:endnote w:type="continuationSeparator" w:id="0">
    <w:p w14:paraId="3CEF8E9C" w14:textId="77777777" w:rsidR="00D84119" w:rsidRDefault="00D84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altName w:val="Leelawadee UI"/>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D6B2B" w14:textId="77777777" w:rsidR="00D84119" w:rsidRDefault="00D84119">
      <w:r>
        <w:separator/>
      </w:r>
    </w:p>
  </w:footnote>
  <w:footnote w:type="continuationSeparator" w:id="0">
    <w:p w14:paraId="703C6956" w14:textId="77777777" w:rsidR="00D84119" w:rsidRDefault="00D841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32FF"/>
    <w:rsid w:val="00040685"/>
    <w:rsid w:val="00057366"/>
    <w:rsid w:val="00087ED1"/>
    <w:rsid w:val="000A2453"/>
    <w:rsid w:val="000A7B37"/>
    <w:rsid w:val="000C2DC9"/>
    <w:rsid w:val="000C503E"/>
    <w:rsid w:val="000C61EB"/>
    <w:rsid w:val="000D38F9"/>
    <w:rsid w:val="000F0F73"/>
    <w:rsid w:val="00101E53"/>
    <w:rsid w:val="001106FD"/>
    <w:rsid w:val="00116C1A"/>
    <w:rsid w:val="00136E79"/>
    <w:rsid w:val="001438C6"/>
    <w:rsid w:val="00145D56"/>
    <w:rsid w:val="00152B68"/>
    <w:rsid w:val="00154652"/>
    <w:rsid w:val="001856C3"/>
    <w:rsid w:val="001C1599"/>
    <w:rsid w:val="001E6292"/>
    <w:rsid w:val="001F77BD"/>
    <w:rsid w:val="00201F7E"/>
    <w:rsid w:val="00242A0A"/>
    <w:rsid w:val="00251D3C"/>
    <w:rsid w:val="0026678F"/>
    <w:rsid w:val="00272587"/>
    <w:rsid w:val="002C238D"/>
    <w:rsid w:val="002D00B6"/>
    <w:rsid w:val="002E2126"/>
    <w:rsid w:val="002F4859"/>
    <w:rsid w:val="00342481"/>
    <w:rsid w:val="00342C1C"/>
    <w:rsid w:val="00344865"/>
    <w:rsid w:val="003503FB"/>
    <w:rsid w:val="00355798"/>
    <w:rsid w:val="00382656"/>
    <w:rsid w:val="00386683"/>
    <w:rsid w:val="003879DF"/>
    <w:rsid w:val="003B1448"/>
    <w:rsid w:val="003D2A13"/>
    <w:rsid w:val="003D6FAF"/>
    <w:rsid w:val="0040339B"/>
    <w:rsid w:val="004152DC"/>
    <w:rsid w:val="00427667"/>
    <w:rsid w:val="00431444"/>
    <w:rsid w:val="00440CBB"/>
    <w:rsid w:val="00462F3B"/>
    <w:rsid w:val="004A398C"/>
    <w:rsid w:val="004A57F7"/>
    <w:rsid w:val="004B1B75"/>
    <w:rsid w:val="004B7D20"/>
    <w:rsid w:val="004E5189"/>
    <w:rsid w:val="004F2396"/>
    <w:rsid w:val="004F3368"/>
    <w:rsid w:val="00501660"/>
    <w:rsid w:val="005139C3"/>
    <w:rsid w:val="0053425C"/>
    <w:rsid w:val="0056314D"/>
    <w:rsid w:val="005655F8"/>
    <w:rsid w:val="00572D32"/>
    <w:rsid w:val="0057418E"/>
    <w:rsid w:val="005A21A9"/>
    <w:rsid w:val="005E73BF"/>
    <w:rsid w:val="005F7E5C"/>
    <w:rsid w:val="00644182"/>
    <w:rsid w:val="00644F37"/>
    <w:rsid w:val="0064726D"/>
    <w:rsid w:val="00672F75"/>
    <w:rsid w:val="00681E8C"/>
    <w:rsid w:val="00691655"/>
    <w:rsid w:val="006A45BF"/>
    <w:rsid w:val="006C4165"/>
    <w:rsid w:val="006E2E4C"/>
    <w:rsid w:val="006E705C"/>
    <w:rsid w:val="006F00AC"/>
    <w:rsid w:val="006F0B7F"/>
    <w:rsid w:val="00700219"/>
    <w:rsid w:val="00713B61"/>
    <w:rsid w:val="0072219D"/>
    <w:rsid w:val="0073048D"/>
    <w:rsid w:val="00740AC4"/>
    <w:rsid w:val="00746908"/>
    <w:rsid w:val="00747176"/>
    <w:rsid w:val="007557CA"/>
    <w:rsid w:val="00764F25"/>
    <w:rsid w:val="00781A30"/>
    <w:rsid w:val="00790538"/>
    <w:rsid w:val="007B543F"/>
    <w:rsid w:val="007B61ED"/>
    <w:rsid w:val="007E57E6"/>
    <w:rsid w:val="007F05CD"/>
    <w:rsid w:val="00815CAE"/>
    <w:rsid w:val="008240A5"/>
    <w:rsid w:val="008409B3"/>
    <w:rsid w:val="00844205"/>
    <w:rsid w:val="00855BED"/>
    <w:rsid w:val="008668E4"/>
    <w:rsid w:val="00877A2C"/>
    <w:rsid w:val="008850FC"/>
    <w:rsid w:val="008941BA"/>
    <w:rsid w:val="008F4A19"/>
    <w:rsid w:val="008F66A7"/>
    <w:rsid w:val="00901C11"/>
    <w:rsid w:val="009039E0"/>
    <w:rsid w:val="0090763E"/>
    <w:rsid w:val="00916DC1"/>
    <w:rsid w:val="009213E8"/>
    <w:rsid w:val="009426FC"/>
    <w:rsid w:val="00982455"/>
    <w:rsid w:val="009B5F1D"/>
    <w:rsid w:val="00A07E3A"/>
    <w:rsid w:val="00A12AA4"/>
    <w:rsid w:val="00A30273"/>
    <w:rsid w:val="00A41F34"/>
    <w:rsid w:val="00A5004F"/>
    <w:rsid w:val="00A57D78"/>
    <w:rsid w:val="00A60203"/>
    <w:rsid w:val="00A649E1"/>
    <w:rsid w:val="00A66565"/>
    <w:rsid w:val="00A7127A"/>
    <w:rsid w:val="00A713D0"/>
    <w:rsid w:val="00A74FFD"/>
    <w:rsid w:val="00A90AC3"/>
    <w:rsid w:val="00AA1AB9"/>
    <w:rsid w:val="00AB72A9"/>
    <w:rsid w:val="00AF1B93"/>
    <w:rsid w:val="00B00E9C"/>
    <w:rsid w:val="00B04338"/>
    <w:rsid w:val="00B06D0D"/>
    <w:rsid w:val="00B102D1"/>
    <w:rsid w:val="00B1701F"/>
    <w:rsid w:val="00B24C75"/>
    <w:rsid w:val="00B24F7E"/>
    <w:rsid w:val="00B270F5"/>
    <w:rsid w:val="00B577FB"/>
    <w:rsid w:val="00B71CC2"/>
    <w:rsid w:val="00B72415"/>
    <w:rsid w:val="00B82F90"/>
    <w:rsid w:val="00BB435A"/>
    <w:rsid w:val="00BB74F0"/>
    <w:rsid w:val="00BD5424"/>
    <w:rsid w:val="00BD7D44"/>
    <w:rsid w:val="00BE47E1"/>
    <w:rsid w:val="00BF6BB0"/>
    <w:rsid w:val="00C06B64"/>
    <w:rsid w:val="00C165A2"/>
    <w:rsid w:val="00C35C1F"/>
    <w:rsid w:val="00C363BF"/>
    <w:rsid w:val="00C529BB"/>
    <w:rsid w:val="00C66570"/>
    <w:rsid w:val="00C83155"/>
    <w:rsid w:val="00C91D36"/>
    <w:rsid w:val="00C95B6F"/>
    <w:rsid w:val="00CC167C"/>
    <w:rsid w:val="00CD5668"/>
    <w:rsid w:val="00CD5D05"/>
    <w:rsid w:val="00D03C0C"/>
    <w:rsid w:val="00D04A91"/>
    <w:rsid w:val="00D37270"/>
    <w:rsid w:val="00D4308E"/>
    <w:rsid w:val="00D52223"/>
    <w:rsid w:val="00D53C65"/>
    <w:rsid w:val="00D54BD1"/>
    <w:rsid w:val="00D6120F"/>
    <w:rsid w:val="00D7459E"/>
    <w:rsid w:val="00D84016"/>
    <w:rsid w:val="00D84119"/>
    <w:rsid w:val="00DA2933"/>
    <w:rsid w:val="00DC28F0"/>
    <w:rsid w:val="00DE686B"/>
    <w:rsid w:val="00E306B2"/>
    <w:rsid w:val="00E32A27"/>
    <w:rsid w:val="00E46921"/>
    <w:rsid w:val="00E50F15"/>
    <w:rsid w:val="00E55F23"/>
    <w:rsid w:val="00E95E25"/>
    <w:rsid w:val="00EA37FD"/>
    <w:rsid w:val="00EE1187"/>
    <w:rsid w:val="00F12BD3"/>
    <w:rsid w:val="00F26FE7"/>
    <w:rsid w:val="00F35263"/>
    <w:rsid w:val="00F4064A"/>
    <w:rsid w:val="00F4175A"/>
    <w:rsid w:val="00F44514"/>
    <w:rsid w:val="00F5433A"/>
    <w:rsid w:val="00F70638"/>
    <w:rsid w:val="00F8012B"/>
    <w:rsid w:val="00FA5F83"/>
    <w:rsid w:val="00FB6783"/>
    <w:rsid w:val="00FC5309"/>
    <w:rsid w:val="00FC5905"/>
    <w:rsid w:val="00FE0D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CDBB6"/>
  <w15:chartTrackingRefBased/>
  <w15:docId w15:val="{DD538332-747B-4DA7-BA52-DBB6772D0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53C64A3F7A8147953D07DA24ED97FF" ma:contentTypeVersion="6" ma:contentTypeDescription="Create a new document." ma:contentTypeScope="" ma:versionID="bff3aa0341eadb40ecdd478764d10134">
  <xsd:schema xmlns:xsd="http://www.w3.org/2001/XMLSchema" xmlns:xs="http://www.w3.org/2001/XMLSchema" xmlns:p="http://schemas.microsoft.com/office/2006/metadata/properties" xmlns:ns2="9dc72865-d176-4d9e-b9fa-19a1ecff5169" targetNamespace="http://schemas.microsoft.com/office/2006/metadata/properties" ma:root="true" ma:fieldsID="9aef0298df735115cad23f6a106bc8a2" ns2:_="">
    <xsd:import namespace="9dc72865-d176-4d9e-b9fa-19a1ecff51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72865-d176-4d9e-b9fa-19a1ecff516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9dc72865-d176-4d9e-b9fa-19a1ecff5169" xsi:nil="true"/>
    <Preparer_x0020_Sign_x002d_off xmlns="9dc72865-d176-4d9e-b9fa-19a1ecff5169" xsi:nil="true"/>
    <Status xmlns="9dc72865-d176-4d9e-b9fa-19a1ecff5169" xsi:nil="true"/>
  </documentManagement>
</p:properties>
</file>

<file path=customXml/itemProps1.xml><?xml version="1.0" encoding="utf-8"?>
<ds:datastoreItem xmlns:ds="http://schemas.openxmlformats.org/officeDocument/2006/customXml" ds:itemID="{675A2109-C2C2-453E-9B07-97FD2875B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72865-d176-4d9e-b9fa-19a1ecff51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DA3515-E906-4E33-B100-AF8B222D04B3}">
  <ds:schemaRefs>
    <ds:schemaRef ds:uri="http://schemas.microsoft.com/office/2006/metadata/longProperties"/>
  </ds:schemaRefs>
</ds:datastoreItem>
</file>

<file path=customXml/itemProps3.xml><?xml version="1.0" encoding="utf-8"?>
<ds:datastoreItem xmlns:ds="http://schemas.openxmlformats.org/officeDocument/2006/customXml" ds:itemID="{68CB5316-9F4A-45A5-8B9D-865D28336EAA}">
  <ds:schemaRefs>
    <ds:schemaRef ds:uri="http://schemas.microsoft.com/sharepoint/v3/contenttype/forms"/>
  </ds:schemaRefs>
</ds:datastoreItem>
</file>

<file path=customXml/itemProps4.xml><?xml version="1.0" encoding="utf-8"?>
<ds:datastoreItem xmlns:ds="http://schemas.openxmlformats.org/officeDocument/2006/customXml" ds:itemID="{0605BC59-7701-46C4-BD0F-45051A06822D}">
  <ds:schemaRefs>
    <ds:schemaRef ds:uri="http://schemas.microsoft.com/office/2006/metadata/properties"/>
    <ds:schemaRef ds:uri="http://schemas.microsoft.com/office/infopath/2007/PartnerControls"/>
    <ds:schemaRef ds:uri="9dc72865-d176-4d9e-b9fa-19a1ecff5169"/>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371</Words>
  <Characters>2119</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Thanicha Luammuenwai</cp:lastModifiedBy>
  <cp:revision>17</cp:revision>
  <cp:lastPrinted>2026-05-11T06:06:00Z</cp:lastPrinted>
  <dcterms:created xsi:type="dcterms:W3CDTF">2025-05-12T06:26:00Z</dcterms:created>
  <dcterms:modified xsi:type="dcterms:W3CDTF">2026-08-10T14:53:00Z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ภูริ เยี่ยงยงพันธุ์</vt:lpwstr>
  </property>
  <property fmtid="{D5CDD505-2E9C-101B-9397-08002B2CF9AE}" pid="13" name="Order">
    <vt:r8>63600</vt:r8>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สุธิดา ไชยวงค์</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0x010100BE53C64A3F7A8147953D07DA24ED97FF</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y fmtid="{D5CDD505-2E9C-101B-9397-08002B2CF9AE}" pid="25" name="Status">
    <vt:lpwstr>เสร็จ</vt:lpwstr>
  </property>
</Properties>
</file>