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D9CE" w14:textId="77777777" w:rsidR="00D7250A" w:rsidRPr="00596AB6" w:rsidRDefault="00354069" w:rsidP="00596AB6">
      <w:pPr>
        <w:spacing w:before="60" w:line="240" w:lineRule="auto"/>
        <w:ind w:right="391"/>
        <w:jc w:val="thaiDistribute"/>
        <w:rPr>
          <w:rFonts w:cs="Times New Roman"/>
          <w:b/>
          <w:bCs/>
          <w:lang w:val="en-US"/>
        </w:rPr>
      </w:pPr>
      <w:bookmarkStart w:id="0" w:name="OLE_LINK69"/>
      <w:bookmarkStart w:id="1" w:name="OLE_LINK70"/>
      <w:r w:rsidRPr="00596AB6">
        <w:rPr>
          <w:rFonts w:cs="Times New Roman"/>
          <w:b/>
          <w:bCs/>
          <w:lang w:val="en-US"/>
        </w:rPr>
        <w:t>AI ENERGY PUBLIC COMPANY LIMITED</w:t>
      </w:r>
      <w:r w:rsidR="00480810" w:rsidRPr="00596AB6">
        <w:rPr>
          <w:rFonts w:cs="Times New Roman"/>
          <w:b/>
          <w:bCs/>
          <w:lang w:val="en-US"/>
        </w:rPr>
        <w:t xml:space="preserve"> AND ITS </w:t>
      </w:r>
      <w:r w:rsidR="005261D6" w:rsidRPr="00596AB6">
        <w:rPr>
          <w:rFonts w:cs="Times New Roman"/>
          <w:b/>
          <w:bCs/>
          <w:lang w:val="en-US"/>
        </w:rPr>
        <w:t>SUBSIDIARY</w:t>
      </w:r>
    </w:p>
    <w:p w14:paraId="04978271" w14:textId="659D981E"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 xml:space="preserve">FINANCIAL </w:t>
      </w:r>
      <w:r w:rsidR="003764B7" w:rsidRPr="003764B7">
        <w:rPr>
          <w:rFonts w:cs="Times New Roman"/>
          <w:b/>
          <w:bCs/>
          <w:lang w:val="en-US"/>
        </w:rPr>
        <w:t>INFORMATION</w:t>
      </w:r>
    </w:p>
    <w:p w14:paraId="11CF671D" w14:textId="1196AA72" w:rsidR="002B3503" w:rsidRPr="005B4C4B" w:rsidRDefault="004510E7" w:rsidP="005B4C4B">
      <w:pPr>
        <w:tabs>
          <w:tab w:val="left" w:pos="8550"/>
        </w:tabs>
        <w:spacing w:before="60" w:line="240" w:lineRule="auto"/>
        <w:ind w:right="-1"/>
        <w:rPr>
          <w:rFonts w:cs="Times New Roman"/>
          <w:b/>
          <w:bCs/>
          <w:lang w:val="en-US"/>
        </w:rPr>
      </w:pPr>
      <w:r w:rsidRPr="004510E7">
        <w:rPr>
          <w:rFonts w:cs="Times New Roman"/>
          <w:b/>
          <w:bCs/>
          <w:lang w:val="en-US"/>
        </w:rPr>
        <w:t>FOR THE THREE-MONTH AND SIX-MONTH PERIOD</w:t>
      </w:r>
      <w:r w:rsidR="00AE5507">
        <w:rPr>
          <w:rFonts w:cs="Times New Roman"/>
          <w:b/>
          <w:bCs/>
          <w:lang w:val="en-US"/>
        </w:rPr>
        <w:t>S</w:t>
      </w:r>
      <w:r w:rsidRPr="004510E7">
        <w:rPr>
          <w:rFonts w:cs="Times New Roman"/>
          <w:b/>
          <w:bCs/>
          <w:lang w:val="en-US"/>
        </w:rPr>
        <w:t xml:space="preserve"> ENDED JUNE 30, 202</w:t>
      </w:r>
      <w:r>
        <w:rPr>
          <w:rFonts w:cstheme="minorBidi"/>
          <w:b/>
          <w:bCs/>
          <w:lang w:val="en-US"/>
        </w:rPr>
        <w:t>6</w:t>
      </w:r>
      <w:r w:rsidR="00DC311B">
        <w:rPr>
          <w:rFonts w:cs="Times New Roman"/>
          <w:b/>
          <w:bCs/>
          <w:lang w:val="en-US"/>
        </w:rPr>
        <w:tab/>
      </w:r>
      <w:r w:rsidR="00354069" w:rsidRPr="005203B4">
        <w:rPr>
          <w:rFonts w:cs="Times New Roman"/>
          <w:i/>
          <w:iCs/>
          <w:lang w:val="en-US"/>
        </w:rPr>
        <w:t>“UNAUDITED”</w:t>
      </w:r>
    </w:p>
    <w:p w14:paraId="7EF62CB4" w14:textId="77777777" w:rsidR="00BD07D1" w:rsidRPr="005B4C4B" w:rsidRDefault="00BD07D1" w:rsidP="00545BE6">
      <w:pPr>
        <w:spacing w:line="240" w:lineRule="auto"/>
        <w:ind w:left="283" w:right="391"/>
        <w:jc w:val="thaiDistribute"/>
        <w:rPr>
          <w:rFonts w:cs="Cordia New"/>
          <w:sz w:val="28"/>
          <w:szCs w:val="28"/>
          <w:lang w:val="en-US"/>
        </w:rPr>
      </w:pPr>
    </w:p>
    <w:p w14:paraId="3BF16296" w14:textId="77777777" w:rsidR="005234AB" w:rsidRPr="00AB4FB3" w:rsidRDefault="005234AB" w:rsidP="00A039B0">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Klongmadua,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product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2A7402A9" w:rsidR="005234AB" w:rsidRDefault="002B794E" w:rsidP="002B3503">
      <w:pPr>
        <w:tabs>
          <w:tab w:val="num" w:pos="0"/>
        </w:tabs>
        <w:spacing w:line="240" w:lineRule="auto"/>
        <w:ind w:left="425" w:right="-17"/>
        <w:jc w:val="thaiDistribute"/>
        <w:rPr>
          <w:rFonts w:cs="Times New Roman"/>
          <w:lang w:val="en-US"/>
        </w:rPr>
      </w:pPr>
      <w:proofErr w:type="gramStart"/>
      <w:r w:rsidRPr="002B794E">
        <w:rPr>
          <w:rFonts w:cs="Times New Roman"/>
          <w:lang w:val="en-US"/>
        </w:rPr>
        <w:t>These</w:t>
      </w:r>
      <w:proofErr w:type="gramEnd"/>
      <w:r w:rsidR="006920E2" w:rsidRPr="006920E2">
        <w:rPr>
          <w:rFonts w:cs="Times New Roman"/>
          <w:lang w:val="en-US"/>
        </w:rPr>
        <w:t xml:space="preserve"> interim financial </w:t>
      </w:r>
      <w:r w:rsidR="00407A4D" w:rsidRPr="00407A4D">
        <w:rPr>
          <w:rFonts w:cs="Times New Roman"/>
          <w:lang w:val="en-US"/>
        </w:rPr>
        <w:t>information</w:t>
      </w:r>
      <w:r w:rsidR="006920E2" w:rsidRPr="006920E2">
        <w:rPr>
          <w:rFonts w:cs="Times New Roman"/>
          <w:lang w:val="en-US"/>
        </w:rPr>
        <w:t xml:space="preserve"> </w:t>
      </w:r>
      <w:r w:rsidR="00613BA8" w:rsidRPr="00E854D1">
        <w:rPr>
          <w:rFonts w:cs="Times New Roman"/>
        </w:rPr>
        <w:t xml:space="preserve">for </w:t>
      </w:r>
      <w:r w:rsidRPr="002B794E">
        <w:rPr>
          <w:rFonts w:cs="Times New Roman"/>
        </w:rPr>
        <w:t xml:space="preserve">the second quarter ended </w:t>
      </w:r>
      <w:r w:rsidR="00C9260E">
        <w:rPr>
          <w:szCs w:val="28"/>
          <w:lang w:val="en-US"/>
        </w:rPr>
        <w:t xml:space="preserve">June </w:t>
      </w:r>
      <w:r w:rsidR="00613BA8" w:rsidRPr="00344FE2">
        <w:rPr>
          <w:rFonts w:cs="Times New Roman"/>
        </w:rPr>
        <w:t>3</w:t>
      </w:r>
      <w:r w:rsidR="00C9260E">
        <w:rPr>
          <w:rFonts w:cs="Times New Roman"/>
        </w:rPr>
        <w:t>0</w:t>
      </w:r>
      <w:r w:rsidR="00613BA8" w:rsidRPr="00344FE2">
        <w:rPr>
          <w:rFonts w:cs="Times New Roman"/>
        </w:rPr>
        <w:t xml:space="preserve">, </w:t>
      </w:r>
      <w:proofErr w:type="gramStart"/>
      <w:r w:rsidR="00613BA8" w:rsidRPr="00344FE2">
        <w:rPr>
          <w:rFonts w:cs="Times New Roman"/>
        </w:rPr>
        <w:t>202</w:t>
      </w:r>
      <w:r w:rsidR="00613BA8">
        <w:rPr>
          <w:rFonts w:cs="Times New Roman"/>
        </w:rPr>
        <w:t>6</w:t>
      </w:r>
      <w:proofErr w:type="gramEnd"/>
      <w:r w:rsidR="00613BA8" w:rsidRPr="00344FE2">
        <w:rPr>
          <w:rFonts w:cs="Times New Roman"/>
        </w:rPr>
        <w:t xml:space="preserve"> </w:t>
      </w:r>
      <w:proofErr w:type="gramStart"/>
      <w:r w:rsidR="006920E2" w:rsidRPr="006920E2">
        <w:rPr>
          <w:rFonts w:cs="Times New Roman"/>
          <w:lang w:val="en-US"/>
        </w:rPr>
        <w:t>have</w:t>
      </w:r>
      <w:proofErr w:type="gramEnd"/>
      <w:r w:rsidR="006920E2" w:rsidRPr="006920E2">
        <w:rPr>
          <w:rFonts w:cs="Times New Roman"/>
          <w:lang w:val="en-US"/>
        </w:rPr>
        <w:t xml:space="preserve"> been approved for issue by the Board of Directors on</w:t>
      </w:r>
      <w:r w:rsidR="00BD7FFC">
        <w:rPr>
          <w:rFonts w:cs="Times New Roman"/>
          <w:lang w:val="en-US"/>
        </w:rPr>
        <w:t xml:space="preserve"> </w:t>
      </w:r>
      <w:r w:rsidR="00C9260E" w:rsidRPr="00C9260E">
        <w:rPr>
          <w:rFonts w:cs="Times New Roman"/>
          <w:lang w:val="en-US"/>
        </w:rPr>
        <w:t>August</w:t>
      </w:r>
      <w:r w:rsidR="00C9260E">
        <w:rPr>
          <w:rFonts w:cs="Times New Roman"/>
          <w:lang w:val="en-US"/>
        </w:rPr>
        <w:t xml:space="preserve"> 11</w:t>
      </w:r>
      <w:r w:rsidR="006920E2" w:rsidRPr="006920E2">
        <w:rPr>
          <w:rFonts w:cs="Times New Roman"/>
          <w:lang w:val="en-US"/>
        </w:rPr>
        <w:t>,</w:t>
      </w:r>
      <w:r w:rsidR="00F30C39">
        <w:rPr>
          <w:rFonts w:cs="Times New Roman"/>
          <w:lang w:val="en-US"/>
        </w:rPr>
        <w:t xml:space="preserve"> 202</w:t>
      </w:r>
      <w:r w:rsidR="00613BA8">
        <w:rPr>
          <w:rFonts w:cs="Times New Roman"/>
          <w:lang w:val="en-US"/>
        </w:rPr>
        <w:t>6</w:t>
      </w:r>
      <w:r w:rsidR="006920E2"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0135999F"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 xml:space="preserve">FINANCIAL </w:t>
      </w:r>
      <w:r w:rsidR="00525374" w:rsidRPr="00DD3D75">
        <w:rPr>
          <w:rFonts w:cs="Times New Roman"/>
          <w:b/>
          <w:bCs/>
          <w:lang w:val="en-US"/>
        </w:rPr>
        <w:t>INFORMATION</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36A60A7A"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sidR="007C5E91" w:rsidRPr="007C5E91">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w:t>
      </w:r>
      <w:r w:rsidR="00D260AA" w:rsidRPr="00D260AA">
        <w:rPr>
          <w:rFonts w:cs="Times New Roman"/>
          <w:lang w:val="en-US"/>
        </w:rPr>
        <w:t>including the</w:t>
      </w:r>
      <w:r w:rsidR="00F23852">
        <w:rPr>
          <w:rFonts w:cs="Times New Roman"/>
          <w:lang w:val="en-US"/>
        </w:rPr>
        <w:t xml:space="preserve"> accounting</w:t>
      </w:r>
      <w:r w:rsidR="00D260AA" w:rsidRPr="00D260AA">
        <w:rPr>
          <w:rFonts w:cs="Times New Roman"/>
          <w:lang w:val="en-US"/>
        </w:rPr>
        <w:t xml:space="preserv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w:t>
      </w:r>
      <w:r w:rsidR="00DE55B6" w:rsidRPr="00DE55B6">
        <w:rPr>
          <w:rFonts w:cs="Times New Roman"/>
          <w:lang w:val="en-US"/>
        </w:rPr>
        <w:t>information</w:t>
      </w:r>
      <w:r w:rsidR="00ED7BC4" w:rsidRPr="00ED7BC4">
        <w:rPr>
          <w:rFonts w:cs="Times New Roman"/>
          <w:lang w:val="en-US"/>
        </w:rPr>
        <w:t xml:space="preserve">,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408954C"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w:t>
      </w:r>
      <w:r w:rsidR="00DE55B6" w:rsidRPr="00DE55B6">
        <w:rPr>
          <w:rFonts w:cs="Times New Roman"/>
          <w:lang w:val="en-US"/>
        </w:rPr>
        <w:t>information</w:t>
      </w:r>
      <w:r w:rsidRPr="006920E2">
        <w:rPr>
          <w:rFonts w:cs="Times New Roman"/>
          <w:lang w:val="en-US"/>
        </w:rPr>
        <w:t xml:space="preserve"> </w:t>
      </w:r>
      <w:proofErr w:type="gramStart"/>
      <w:r w:rsidRPr="006920E2">
        <w:rPr>
          <w:rFonts w:cs="Times New Roman"/>
          <w:lang w:val="en-US"/>
        </w:rPr>
        <w:t>do</w:t>
      </w:r>
      <w:proofErr w:type="gramEnd"/>
      <w:r w:rsidRPr="006920E2">
        <w:rPr>
          <w:rFonts w:cs="Times New Roman"/>
          <w:lang w:val="en-US"/>
        </w:rPr>
        <w:t xml:space="preserve">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w:t>
      </w:r>
      <w:proofErr w:type="gramStart"/>
      <w:r w:rsidRPr="006920E2">
        <w:rPr>
          <w:rFonts w:cs="Times New Roman"/>
          <w:lang w:val="en-US"/>
        </w:rPr>
        <w:t>focus</w:t>
      </w:r>
      <w:proofErr w:type="gramEnd"/>
      <w:r w:rsidRPr="006920E2">
        <w:rPr>
          <w:rFonts w:cs="Times New Roman"/>
          <w:lang w:val="en-US"/>
        </w:rPr>
        <w:t xml:space="preserve"> on new activities, events and circumstances to avoid repetition of information previously reported. Accordingly, </w:t>
      </w:r>
      <w:proofErr w:type="gramStart"/>
      <w:r w:rsidRPr="006920E2">
        <w:rPr>
          <w:rFonts w:cs="Times New Roman"/>
          <w:lang w:val="en-US"/>
        </w:rPr>
        <w:t xml:space="preserve">these interim financial </w:t>
      </w:r>
      <w:r w:rsidR="00DE55B6" w:rsidRPr="00DE55B6">
        <w:rPr>
          <w:rFonts w:cs="Times New Roman"/>
          <w:lang w:val="en-US"/>
        </w:rPr>
        <w:t>information</w:t>
      </w:r>
      <w:proofErr w:type="gramEnd"/>
      <w:r w:rsidRPr="006920E2">
        <w:rPr>
          <w:rFonts w:cs="Times New Roman"/>
          <w:lang w:val="en-US"/>
        </w:rPr>
        <w:t xml:space="preserve">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375E91D4"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 xml:space="preserve">The interim financial </w:t>
      </w:r>
      <w:r w:rsidR="00DE55B6" w:rsidRPr="00DE55B6">
        <w:rPr>
          <w:rFonts w:cs="Times New Roman"/>
          <w:lang w:val="en-US"/>
        </w:rPr>
        <w:t>information</w:t>
      </w:r>
      <w:r w:rsidRPr="00D260AA">
        <w:rPr>
          <w:rFonts w:cs="Times New Roman"/>
          <w:lang w:val="en-US"/>
        </w:rPr>
        <w:t xml:space="preserve"> in Thai language </w:t>
      </w:r>
      <w:proofErr w:type="gramStart"/>
      <w:r w:rsidRPr="00D260AA">
        <w:rPr>
          <w:rFonts w:cs="Times New Roman"/>
          <w:lang w:val="en-US"/>
        </w:rPr>
        <w:t>are</w:t>
      </w:r>
      <w:proofErr w:type="gramEnd"/>
      <w:r w:rsidRPr="00D260AA">
        <w:rPr>
          <w:rFonts w:cs="Times New Roman"/>
          <w:lang w:val="en-US"/>
        </w:rPr>
        <w:t xml:space="preserve"> presented in Thai Baht, which is the Group’s functional currency. The preparation of </w:t>
      </w:r>
      <w:proofErr w:type="gramStart"/>
      <w:r w:rsidRPr="00D260AA">
        <w:rPr>
          <w:rFonts w:cs="Times New Roman"/>
          <w:lang w:val="en-US"/>
        </w:rPr>
        <w:t xml:space="preserve">these official statutory interim financial </w:t>
      </w:r>
      <w:r w:rsidR="00DE55B6" w:rsidRPr="00DE55B6">
        <w:rPr>
          <w:rFonts w:cs="Times New Roman"/>
          <w:lang w:val="en-US"/>
        </w:rPr>
        <w:t>information</w:t>
      </w:r>
      <w:proofErr w:type="gramEnd"/>
      <w:r w:rsidRPr="00D260AA">
        <w:rPr>
          <w:rFonts w:cs="Times New Roman"/>
          <w:lang w:val="en-US"/>
        </w:rPr>
        <w:t xml:space="preserve"> is issued for Thai reporting purposes. The interim financial </w:t>
      </w:r>
      <w:r w:rsidR="00DE55B6" w:rsidRPr="00DE55B6">
        <w:rPr>
          <w:rFonts w:cs="Times New Roman"/>
          <w:lang w:val="en-US"/>
        </w:rPr>
        <w:t>information</w:t>
      </w:r>
      <w:r w:rsidRPr="00D260AA">
        <w:rPr>
          <w:rFonts w:cs="Times New Roman"/>
          <w:lang w:val="en-US"/>
        </w:rPr>
        <w:t xml:space="preserve"> in English language </w:t>
      </w:r>
      <w:proofErr w:type="gramStart"/>
      <w:r w:rsidRPr="00D260AA">
        <w:rPr>
          <w:rFonts w:cs="Times New Roman"/>
          <w:lang w:val="en-US"/>
        </w:rPr>
        <w:t>have</w:t>
      </w:r>
      <w:proofErr w:type="gramEnd"/>
      <w:r w:rsidRPr="00D260AA">
        <w:rPr>
          <w:rFonts w:cs="Times New Roman"/>
          <w:lang w:val="en-US"/>
        </w:rPr>
        <w:t xml:space="preserve"> been translated from the interim financial </w:t>
      </w:r>
      <w:r w:rsidR="00DE55B6" w:rsidRPr="00DE55B6">
        <w:rPr>
          <w:rFonts w:cs="Times New Roman"/>
          <w:lang w:val="en-US"/>
        </w:rPr>
        <w:t>information</w:t>
      </w:r>
      <w:r w:rsidRPr="00D260AA">
        <w:rPr>
          <w:rFonts w:cs="Times New Roman"/>
          <w:lang w:val="en-US"/>
        </w:rPr>
        <w:t xml:space="preserve">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14A7ED5D"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w:t>
      </w:r>
      <w:r w:rsidR="00DE55B6" w:rsidRPr="00DE55B6">
        <w:rPr>
          <w:rFonts w:cs="Times New Roman"/>
          <w:bCs/>
          <w:lang w:val="en-US"/>
        </w:rPr>
        <w:t>information</w:t>
      </w:r>
      <w:r w:rsidRPr="006B2D0F">
        <w:rPr>
          <w:rFonts w:cs="Times New Roman"/>
          <w:bCs/>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6B2D0F">
        <w:rPr>
          <w:rFonts w:cs="Times New Roman"/>
          <w:bCs/>
          <w:lang w:val="en-US"/>
        </w:rPr>
        <w:t>the judgments</w:t>
      </w:r>
      <w:proofErr w:type="gramEnd"/>
      <w:r w:rsidRPr="006B2D0F">
        <w:rPr>
          <w:rFonts w:cs="Times New Roman"/>
          <w:bCs/>
          <w:lang w:val="en-US"/>
        </w:rPr>
        <w:t xml:space="preserve">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2ED89BE9" w14:textId="77777777" w:rsidR="003D7FBF" w:rsidRDefault="003D7FBF" w:rsidP="00086774">
      <w:pPr>
        <w:tabs>
          <w:tab w:val="num" w:pos="0"/>
        </w:tabs>
        <w:spacing w:line="240" w:lineRule="auto"/>
        <w:ind w:left="426" w:right="-17"/>
        <w:jc w:val="thaiDistribute"/>
        <w:rPr>
          <w:rFonts w:cs="Times New Roman"/>
          <w:b/>
          <w:bCs/>
        </w:rPr>
      </w:pPr>
    </w:p>
    <w:p w14:paraId="65C27F61" w14:textId="77777777" w:rsidR="003D7FBF" w:rsidRPr="003D7FBF" w:rsidRDefault="003D7FBF" w:rsidP="003D7FBF">
      <w:pPr>
        <w:rPr>
          <w:rFonts w:cs="Times New Roman"/>
        </w:rPr>
      </w:pPr>
    </w:p>
    <w:p w14:paraId="448C2F29" w14:textId="77777777" w:rsidR="003D7FBF" w:rsidRPr="003D7FBF" w:rsidRDefault="003D7FBF" w:rsidP="003D7FBF">
      <w:pPr>
        <w:rPr>
          <w:rFonts w:cs="Times New Roman"/>
        </w:rPr>
      </w:pPr>
    </w:p>
    <w:p w14:paraId="23DAB2BB" w14:textId="77777777" w:rsidR="003D7FBF" w:rsidRPr="003D7FBF" w:rsidRDefault="003D7FBF" w:rsidP="003D7FBF">
      <w:pPr>
        <w:rPr>
          <w:rFonts w:cs="Times New Roman"/>
        </w:rPr>
      </w:pPr>
    </w:p>
    <w:p w14:paraId="4FEC971D" w14:textId="70795A35" w:rsidR="00086774" w:rsidRPr="00EE34FD" w:rsidRDefault="00847C53" w:rsidP="00086774">
      <w:pPr>
        <w:tabs>
          <w:tab w:val="num" w:pos="0"/>
        </w:tabs>
        <w:spacing w:line="240" w:lineRule="auto"/>
        <w:ind w:left="426" w:right="-17"/>
        <w:jc w:val="thaiDistribute"/>
        <w:rPr>
          <w:rFonts w:cs="Times New Roman"/>
          <w:lang w:val="en-US"/>
        </w:rPr>
      </w:pPr>
      <w:r w:rsidRPr="003D7FBF">
        <w:rPr>
          <w:rFonts w:cs="Times New Roman"/>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70986AE4"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 xml:space="preserve">The consolidated financial statements </w:t>
      </w:r>
      <w:r w:rsidR="005F2EBE">
        <w:rPr>
          <w:rFonts w:cs="Times New Roman"/>
        </w:rPr>
        <w:t xml:space="preserve">have been prepared by </w:t>
      </w:r>
      <w:r w:rsidRPr="00DB61F8">
        <w:rPr>
          <w:rFonts w:cs="Times New Roman"/>
        </w:rPr>
        <w:t>includ</w:t>
      </w:r>
      <w:r w:rsidR="005F2EBE">
        <w:rPr>
          <w:rFonts w:cs="Times New Roman"/>
        </w:rPr>
        <w:t>ing</w:t>
      </w:r>
      <w:r w:rsidRPr="00DB61F8">
        <w:rPr>
          <w:rFonts w:cs="Times New Roman"/>
        </w:rPr>
        <w:t xml:space="preserve"> the</w:t>
      </w:r>
      <w:r w:rsidR="001A7487">
        <w:rPr>
          <w:rFonts w:cs="Times New Roman"/>
        </w:rPr>
        <w:t xml:space="preserve"> </w:t>
      </w:r>
      <w:r w:rsidR="009B1C8C">
        <w:rPr>
          <w:szCs w:val="28"/>
          <w:lang w:val="en-US"/>
        </w:rPr>
        <w:t xml:space="preserve">interim </w:t>
      </w:r>
      <w:r w:rsidR="001A7487" w:rsidRPr="001A7487">
        <w:rPr>
          <w:rFonts w:cs="Times New Roman"/>
        </w:rPr>
        <w:t xml:space="preserve">financial </w:t>
      </w:r>
      <w:r w:rsidR="009B1C8C">
        <w:rPr>
          <w:rFonts w:cs="Times New Roman"/>
        </w:rPr>
        <w:t xml:space="preserve">information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04CF91D7" w:rsidR="001A7487" w:rsidRPr="00337A6E" w:rsidRDefault="00DB79ED"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cs/>
        </w:rPr>
        <w:pict w14:anchorId="79030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83pt;height:119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1030E9B6"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195636">
        <w:rPr>
          <w:rFonts w:eastAsia="Cordia New" w:cs="Times New Roman"/>
          <w:color w:val="000000"/>
          <w:lang w:val="en-US"/>
        </w:rPr>
        <w:t>5</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2A447401" w14:textId="50E352A1" w:rsidR="00DA5BCC" w:rsidRPr="0053504A" w:rsidRDefault="00DA5BCC" w:rsidP="0053504A">
      <w:pPr>
        <w:pStyle w:val="ListParagraph"/>
        <w:numPr>
          <w:ilvl w:val="0"/>
          <w:numId w:val="48"/>
        </w:numPr>
        <w:spacing w:line="240" w:lineRule="auto"/>
        <w:ind w:right="-17"/>
        <w:jc w:val="thaiDistribute"/>
        <w:rPr>
          <w:rFonts w:cs="Times New Roman"/>
          <w:b/>
          <w:bCs/>
        </w:rPr>
      </w:pPr>
      <w:r w:rsidRPr="0053504A">
        <w:rPr>
          <w:rFonts w:cs="Times New Roman"/>
          <w:b/>
          <w:bCs/>
        </w:rPr>
        <w:t xml:space="preserve">Financial reporting standards that became effective in the current </w:t>
      </w:r>
      <w:r w:rsidR="00FA749C" w:rsidRPr="0053504A">
        <w:rPr>
          <w:rFonts w:cs="Times New Roman"/>
          <w:b/>
          <w:bCs/>
        </w:rPr>
        <w:t>period</w:t>
      </w:r>
    </w:p>
    <w:p w14:paraId="1F231811" w14:textId="77777777" w:rsidR="00DA5BCC" w:rsidRPr="00DA5BCC" w:rsidRDefault="00DA5BCC" w:rsidP="00DA5BCC">
      <w:pPr>
        <w:spacing w:line="240" w:lineRule="auto"/>
        <w:ind w:left="786" w:right="-17"/>
        <w:jc w:val="thaiDistribute"/>
        <w:rPr>
          <w:rFonts w:cs="Times New Roman"/>
          <w:b/>
          <w:bCs/>
        </w:rPr>
      </w:pPr>
    </w:p>
    <w:p w14:paraId="16B6CFC5" w14:textId="787B32B5" w:rsidR="00DA5BCC" w:rsidRPr="00DA5BCC" w:rsidRDefault="00DA5BCC" w:rsidP="0053504A">
      <w:pPr>
        <w:spacing w:line="240" w:lineRule="auto"/>
        <w:ind w:left="720" w:right="-17"/>
        <w:jc w:val="thaiDistribute"/>
        <w:rPr>
          <w:rFonts w:cs="Times New Roman"/>
        </w:rPr>
      </w:pPr>
      <w:r w:rsidRPr="00DA5BCC">
        <w:rPr>
          <w:rFonts w:cs="Times New Roman"/>
        </w:rPr>
        <w:t>During the period,</w:t>
      </w:r>
      <w:r w:rsidR="00FA749C">
        <w:rPr>
          <w:rFonts w:cs="Times New Roman"/>
        </w:rPr>
        <w:t xml:space="preserve"> </w:t>
      </w:r>
      <w:r w:rsidRPr="00DA5BCC">
        <w:rPr>
          <w:rFonts w:cs="Times New Roman"/>
        </w:rPr>
        <w:t>the</w:t>
      </w:r>
      <w:r w:rsidR="00FA749C">
        <w:rPr>
          <w:rFonts w:cs="Times New Roman"/>
        </w:rPr>
        <w:t xml:space="preserve"> </w:t>
      </w:r>
      <w:r w:rsidR="00FA749C" w:rsidRPr="00DB61F8">
        <w:rPr>
          <w:rFonts w:cs="Times New Roman"/>
        </w:rPr>
        <w:t>Group</w:t>
      </w:r>
      <w:r w:rsidR="005D0278">
        <w:rPr>
          <w:rFonts w:cs="Times New Roman"/>
        </w:rPr>
        <w:t xml:space="preserve"> </w:t>
      </w:r>
      <w:r w:rsidRPr="00DA5BCC">
        <w:rPr>
          <w:rFonts w:cs="Times New Roman"/>
        </w:rPr>
        <w:t>has adopted the revised financial reporting standards, including the accounting guidance which are effective to the financial statements for fiscal years beginning on or after January 1, 2026.</w:t>
      </w:r>
      <w:r w:rsidR="002B794E">
        <w:rPr>
          <w:rFonts w:cstheme="minorBidi" w:hint="cs"/>
          <w:cs/>
        </w:rPr>
        <w:t xml:space="preserve"> </w:t>
      </w:r>
      <w:r w:rsidRPr="00DA5BCC">
        <w:rPr>
          <w:rFonts w:cs="Times New Roman"/>
        </w:rPr>
        <w:t>These financial reporting standards were aimed at alignment with the corresponding International Financial Reporting Standards with most of the clarification of accounting practices and accounting guidance to users of TFRSs.</w:t>
      </w:r>
    </w:p>
    <w:p w14:paraId="7E4D7F85" w14:textId="77777777" w:rsidR="00DA5BCC" w:rsidRPr="00DA5BCC" w:rsidRDefault="00DA5BCC" w:rsidP="00DA5BCC">
      <w:pPr>
        <w:spacing w:line="240" w:lineRule="auto"/>
        <w:ind w:left="786" w:right="-17"/>
        <w:jc w:val="thaiDistribute"/>
        <w:rPr>
          <w:rFonts w:cs="Times New Roman"/>
        </w:rPr>
      </w:pPr>
    </w:p>
    <w:p w14:paraId="1841FD5D" w14:textId="054CD3C0" w:rsidR="00DA5BCC" w:rsidRDefault="00DA5BCC" w:rsidP="00B73184">
      <w:pPr>
        <w:spacing w:line="240" w:lineRule="auto"/>
        <w:ind w:left="720" w:right="-17"/>
        <w:jc w:val="thaiDistribute"/>
        <w:rPr>
          <w:rFonts w:cstheme="minorBidi"/>
        </w:rPr>
      </w:pPr>
      <w:r w:rsidRPr="00DA5BCC">
        <w:rPr>
          <w:rFonts w:cs="Times New Roman"/>
        </w:rPr>
        <w:t xml:space="preserve">The management assessed there are not any significant impact on the </w:t>
      </w:r>
      <w:r w:rsidR="00FA749C" w:rsidRPr="00DB61F8">
        <w:rPr>
          <w:rFonts w:cs="Times New Roman"/>
        </w:rPr>
        <w:t>Group</w:t>
      </w:r>
      <w:r w:rsidRPr="00DA5BCC">
        <w:rPr>
          <w:rFonts w:cs="Times New Roman"/>
        </w:rPr>
        <w:t xml:space="preserve">’s interim financial information </w:t>
      </w:r>
      <w:r w:rsidR="00B73184">
        <w:rPr>
          <w:szCs w:val="28"/>
          <w:lang w:val="en-US"/>
        </w:rPr>
        <w:t xml:space="preserve">from those revised </w:t>
      </w:r>
      <w:r w:rsidRPr="00DA5BCC">
        <w:rPr>
          <w:rFonts w:cs="Times New Roman"/>
        </w:rPr>
        <w:t>financial reporting standards</w:t>
      </w:r>
      <w:r w:rsidR="00B73184">
        <w:rPr>
          <w:rFonts w:cstheme="minorBidi" w:hint="cs"/>
          <w:cs/>
        </w:rPr>
        <w:t>.</w:t>
      </w:r>
    </w:p>
    <w:p w14:paraId="502CBF04" w14:textId="77777777" w:rsidR="00B73184" w:rsidRPr="00B73184" w:rsidRDefault="00B73184" w:rsidP="00B73184">
      <w:pPr>
        <w:spacing w:line="240" w:lineRule="auto"/>
        <w:ind w:left="720" w:right="-17"/>
        <w:jc w:val="thaiDistribute"/>
        <w:rPr>
          <w:rFonts w:cstheme="minorBidi"/>
        </w:rPr>
      </w:pPr>
    </w:p>
    <w:p w14:paraId="36A1A690" w14:textId="1E6273B7" w:rsidR="00DA5BCC" w:rsidRPr="0053504A" w:rsidRDefault="00DA5BCC" w:rsidP="0053504A">
      <w:pPr>
        <w:pStyle w:val="ListParagraph"/>
        <w:numPr>
          <w:ilvl w:val="0"/>
          <w:numId w:val="48"/>
        </w:numPr>
        <w:spacing w:line="240" w:lineRule="auto"/>
        <w:ind w:right="-17"/>
        <w:jc w:val="thaiDistribute"/>
        <w:rPr>
          <w:rFonts w:cs="Times New Roman"/>
          <w:b/>
          <w:bCs/>
        </w:rPr>
      </w:pPr>
      <w:r w:rsidRPr="0053504A">
        <w:rPr>
          <w:rFonts w:cs="Times New Roman"/>
          <w:b/>
          <w:bCs/>
        </w:rPr>
        <w:t>Financial reporting standard that will become effective in the future</w:t>
      </w:r>
    </w:p>
    <w:p w14:paraId="727FAA9E" w14:textId="77777777" w:rsidR="00DA5BCC" w:rsidRPr="00DA5BCC" w:rsidRDefault="00DA5BCC" w:rsidP="00DA5BCC">
      <w:pPr>
        <w:spacing w:line="240" w:lineRule="auto"/>
        <w:ind w:left="786" w:right="-17"/>
        <w:jc w:val="thaiDistribute"/>
        <w:rPr>
          <w:rFonts w:cs="Times New Roman"/>
          <w:b/>
          <w:bCs/>
        </w:rPr>
      </w:pPr>
    </w:p>
    <w:p w14:paraId="420E10EA" w14:textId="0746C024" w:rsidR="00DA5BCC" w:rsidRPr="00DA5BCC" w:rsidRDefault="00DA5BCC" w:rsidP="0053504A">
      <w:pPr>
        <w:spacing w:line="240" w:lineRule="auto"/>
        <w:ind w:left="720" w:right="-17"/>
        <w:jc w:val="thaiDistribute"/>
        <w:rPr>
          <w:rFonts w:cs="Times New Roman"/>
        </w:rPr>
      </w:pPr>
      <w:r w:rsidRPr="00DA5BCC">
        <w:rPr>
          <w:rFonts w:cs="Times New Roman"/>
        </w:rPr>
        <w:t>The Federation of Accounting Professions promulgated the new and revised financial reporting standards that will become effective in the future.</w:t>
      </w:r>
    </w:p>
    <w:p w14:paraId="30ABBF32" w14:textId="77777777" w:rsidR="00DA5BCC" w:rsidRPr="00DA5BCC" w:rsidRDefault="00DA5BCC" w:rsidP="00DA5BCC">
      <w:pPr>
        <w:spacing w:line="240" w:lineRule="auto"/>
        <w:ind w:left="786" w:right="-17"/>
        <w:jc w:val="thaiDistribute"/>
        <w:rPr>
          <w:rFonts w:cs="Times New Roman"/>
        </w:rPr>
      </w:pPr>
    </w:p>
    <w:p w14:paraId="5FA69599" w14:textId="527D722A" w:rsidR="00DA5BCC" w:rsidRPr="00DA5BCC" w:rsidRDefault="00DA5BCC" w:rsidP="0053504A">
      <w:pPr>
        <w:spacing w:line="240" w:lineRule="auto"/>
        <w:ind w:left="720" w:right="-17"/>
        <w:jc w:val="thaiDistribute"/>
        <w:rPr>
          <w:rFonts w:cs="Times New Roman"/>
        </w:rPr>
      </w:pPr>
      <w:r w:rsidRPr="00DA5BCC">
        <w:rPr>
          <w:rFonts w:cs="Times New Roman"/>
        </w:rPr>
        <w:t>TFRS 18 Presentation and Disclosure in Financial Statements is effective to the financial statements for fiscal years beginning on or after January 1, 2028. It replaces TAS 1 Presentation of Financial</w:t>
      </w:r>
      <w:r w:rsidRPr="00DA5BCC">
        <w:rPr>
          <w:rFonts w:cs="Times New Roman"/>
          <w:b/>
          <w:bCs/>
        </w:rPr>
        <w:t xml:space="preserve"> </w:t>
      </w:r>
      <w:r w:rsidRPr="00DA5BCC">
        <w:rPr>
          <w:rFonts w:cs="Times New Roman"/>
        </w:rPr>
        <w:t>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14C5F46A" w14:textId="77777777" w:rsidR="00DA5BCC" w:rsidRPr="00DA5BCC" w:rsidRDefault="00DA5BCC" w:rsidP="00DA5BCC">
      <w:pPr>
        <w:spacing w:line="240" w:lineRule="auto"/>
        <w:ind w:left="786" w:right="-17"/>
        <w:jc w:val="thaiDistribute"/>
        <w:rPr>
          <w:rFonts w:cs="Times New Roman"/>
        </w:rPr>
      </w:pPr>
    </w:p>
    <w:p w14:paraId="0C554628" w14:textId="24A76B4B" w:rsidR="00DA5BCC" w:rsidRPr="00DA5BCC" w:rsidRDefault="00DA5BCC" w:rsidP="00C8173C">
      <w:pPr>
        <w:spacing w:line="240" w:lineRule="auto"/>
        <w:ind w:left="720" w:right="-17"/>
        <w:jc w:val="thaiDistribute"/>
        <w:rPr>
          <w:rFonts w:cs="Times New Roman"/>
        </w:rPr>
      </w:pPr>
      <w:r w:rsidRPr="00DA5BCC">
        <w:rPr>
          <w:rFonts w:cs="Times New Roman"/>
        </w:rPr>
        <w:t>TAS 7 Statement of Cash Flows (revised) is effective to the financial statements for fiscal years beginning on or after January</w:t>
      </w:r>
      <w:r w:rsidR="002B794E">
        <w:rPr>
          <w:rFonts w:cstheme="minorBidi" w:hint="cs"/>
          <w:cs/>
        </w:rPr>
        <w:t xml:space="preserve"> </w:t>
      </w:r>
      <w:r w:rsidRPr="00DA5BCC">
        <w:rPr>
          <w:rFonts w:cs="Times New Roman"/>
        </w:rPr>
        <w:t>1,</w:t>
      </w:r>
      <w:r w:rsidR="002B794E">
        <w:rPr>
          <w:rFonts w:cstheme="minorBidi" w:hint="cs"/>
          <w:cs/>
        </w:rPr>
        <w:t xml:space="preserve"> </w:t>
      </w:r>
      <w:r w:rsidRPr="00DA5BCC">
        <w:rPr>
          <w:rFonts w:cs="Times New Roman"/>
        </w:rPr>
        <w:t>2028.</w:t>
      </w:r>
      <w:r w:rsidR="002B794E">
        <w:rPr>
          <w:rFonts w:cstheme="minorBidi" w:hint="cs"/>
          <w:cs/>
        </w:rPr>
        <w:t xml:space="preserve"> </w:t>
      </w:r>
      <w:r w:rsidRPr="00DA5BCC">
        <w:rPr>
          <w:rFonts w:cs="Times New Roman"/>
        </w:rPr>
        <w:t>The revision is aimed at alignment with the corresponding TFRS 18 Presentation and Disclosure in Financial Statements which determines the entity presents the operating cash flows using the indirect method, starting with the subtotals, the operating profit or loss, and revises the basis for cash flows classification regarding interest and dividends.</w:t>
      </w:r>
    </w:p>
    <w:p w14:paraId="3E711DE9" w14:textId="77777777" w:rsidR="00DA5BCC" w:rsidRPr="00DA5BCC" w:rsidRDefault="00DA5BCC" w:rsidP="00DA5BCC">
      <w:pPr>
        <w:spacing w:line="240" w:lineRule="auto"/>
        <w:ind w:left="786" w:right="-17"/>
        <w:jc w:val="thaiDistribute"/>
        <w:rPr>
          <w:rFonts w:cs="Times New Roman"/>
        </w:rPr>
      </w:pPr>
    </w:p>
    <w:p w14:paraId="14954206" w14:textId="77777777" w:rsidR="00DA5BCC" w:rsidRPr="00DA5BCC" w:rsidRDefault="00DA5BCC" w:rsidP="00DA5BCC">
      <w:pPr>
        <w:spacing w:line="240" w:lineRule="auto"/>
        <w:ind w:left="786" w:right="-17"/>
        <w:jc w:val="thaiDistribute"/>
        <w:rPr>
          <w:rFonts w:cs="Times New Roman"/>
        </w:rPr>
      </w:pPr>
      <w:r w:rsidRPr="00DA5BCC">
        <w:rPr>
          <w:rFonts w:cs="Times New Roman"/>
        </w:rPr>
        <w:t xml:space="preserve"> </w:t>
      </w:r>
    </w:p>
    <w:p w14:paraId="7E33F6B6" w14:textId="0CB1A5F7" w:rsidR="00CC2325" w:rsidRPr="00DA5BCC" w:rsidRDefault="00DA5BCC" w:rsidP="00C8173C">
      <w:pPr>
        <w:spacing w:line="240" w:lineRule="auto"/>
        <w:ind w:left="720" w:right="-17"/>
        <w:jc w:val="thaiDistribute"/>
        <w:rPr>
          <w:rFonts w:cs="Times New Roman"/>
        </w:rPr>
      </w:pPr>
      <w:r w:rsidRPr="00DA5BCC">
        <w:rPr>
          <w:rFonts w:cs="Times New Roman"/>
        </w:rPr>
        <w:lastRenderedPageBreak/>
        <w:t>The management is currently in the process of assessment the potential impact on the financial statements in the period of initial application of such financial reporting standards.</w:t>
      </w:r>
    </w:p>
    <w:p w14:paraId="2385C863" w14:textId="61371C38" w:rsidR="0057009F" w:rsidRPr="00344FE2" w:rsidRDefault="0057009F" w:rsidP="00344FE2">
      <w:pPr>
        <w:spacing w:line="240" w:lineRule="auto"/>
        <w:ind w:left="426" w:right="-17"/>
        <w:jc w:val="thaiDistribute"/>
        <w:rPr>
          <w:rFonts w:eastAsia="Arial Unicode MS" w:cs="Times New Roman"/>
          <w:b/>
          <w:bCs/>
          <w:lang w:bidi="ar-SA"/>
        </w:rPr>
      </w:pPr>
    </w:p>
    <w:p w14:paraId="0B505CC9" w14:textId="77777777" w:rsidR="0057009F" w:rsidRPr="0057009F" w:rsidRDefault="0057009F" w:rsidP="0057009F">
      <w:pPr>
        <w:spacing w:line="240" w:lineRule="auto"/>
        <w:ind w:right="-17"/>
        <w:jc w:val="thaiDistribute"/>
        <w:rPr>
          <w:rFonts w:cs="Times New Roman"/>
          <w:sz w:val="4"/>
          <w:szCs w:val="4"/>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666953A1"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w:t>
      </w:r>
      <w:r w:rsidR="005247E2" w:rsidRPr="00E4692C">
        <w:rPr>
          <w:rFonts w:eastAsia="Cordia New" w:cs="Times New Roman"/>
          <w:b/>
          <w:bCs/>
          <w:color w:val="000000"/>
          <w:lang w:val="en-US"/>
        </w:rPr>
        <w:t>interim</w:t>
      </w:r>
      <w:r w:rsidR="005247E2" w:rsidRPr="0038065C">
        <w:rPr>
          <w:rFonts w:eastAsia="Cordia New" w:cs="Times New Roman"/>
          <w:b/>
          <w:bCs/>
          <w:color w:val="000000"/>
        </w:rPr>
        <w:t xml:space="preserve"> </w:t>
      </w:r>
      <w:r w:rsidRPr="0038065C">
        <w:rPr>
          <w:rFonts w:eastAsia="Cordia New" w:cs="Times New Roman"/>
          <w:b/>
          <w:bCs/>
          <w:color w:val="000000"/>
        </w:rPr>
        <w:t xml:space="preserve">financial </w:t>
      </w:r>
      <w:r w:rsidR="00F619E1" w:rsidRPr="00F619E1">
        <w:rPr>
          <w:rFonts w:eastAsia="Cordia New" w:cs="Times New Roman"/>
          <w:b/>
          <w:bCs/>
          <w:color w:val="000000"/>
        </w:rPr>
        <w:t>information</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6659AD94"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 xml:space="preserve">The interim financial </w:t>
      </w:r>
      <w:r w:rsidR="00344FE2" w:rsidRPr="00344FE2">
        <w:rPr>
          <w:rFonts w:eastAsia="Calibri" w:cs="Times New Roman"/>
        </w:rPr>
        <w:t>information</w:t>
      </w:r>
      <w:r w:rsidRPr="0038065C">
        <w:rPr>
          <w:rFonts w:eastAsia="Calibri" w:cs="Times New Roman"/>
        </w:rPr>
        <w:t xml:space="preserve"> </w:t>
      </w:r>
      <w:proofErr w:type="gramStart"/>
      <w:r w:rsidRPr="0038065C">
        <w:rPr>
          <w:rFonts w:eastAsia="Calibri" w:cs="Times New Roman"/>
        </w:rPr>
        <w:t>are</w:t>
      </w:r>
      <w:proofErr w:type="gramEnd"/>
      <w:r w:rsidRPr="0038065C">
        <w:rPr>
          <w:rFonts w:eastAsia="Calibri" w:cs="Times New Roman"/>
        </w:rPr>
        <w:t xml:space="preserve"> prepared using the same accounting policies and methods of computation as were used for the financial statements for the year ended December 31, 20</w:t>
      </w:r>
      <w:r>
        <w:rPr>
          <w:rFonts w:eastAsia="Calibri" w:cs="Times New Roman"/>
        </w:rPr>
        <w:t>2</w:t>
      </w:r>
      <w:r w:rsidR="0094128E">
        <w:rPr>
          <w:rFonts w:eastAsia="Calibri" w:cstheme="minorBidi"/>
          <w:lang w:val="en-US"/>
        </w:rPr>
        <w:t>5</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5D7703ED" w14:textId="5C158AD0" w:rsidR="00AD1FB8" w:rsidRPr="00DA5BCC" w:rsidRDefault="00AE5507" w:rsidP="00DA5BCC">
      <w:pPr>
        <w:pStyle w:val="ListParagraph"/>
        <w:numPr>
          <w:ilvl w:val="0"/>
          <w:numId w:val="2"/>
        </w:numPr>
        <w:tabs>
          <w:tab w:val="num" w:pos="426"/>
        </w:tabs>
        <w:spacing w:line="240" w:lineRule="auto"/>
        <w:rPr>
          <w:rFonts w:cs="Times New Roman"/>
          <w:b/>
          <w:bCs/>
        </w:rPr>
      </w:pPr>
      <w:r>
        <w:rPr>
          <w:rFonts w:cs="Times New Roman"/>
          <w:b/>
          <w:bCs/>
        </w:rPr>
        <w:t xml:space="preserve"> </w:t>
      </w:r>
      <w:r w:rsidR="00AD1FB8" w:rsidRPr="00DA5BCC">
        <w:rPr>
          <w:rFonts w:cs="Times New Roman"/>
          <w:b/>
          <w:bCs/>
        </w:rPr>
        <w:t>TRANSACTIONS WITH RELATED PA</w:t>
      </w:r>
      <w:r w:rsidR="00F619E1" w:rsidRPr="00DA5BCC">
        <w:rPr>
          <w:rFonts w:cs="Times New Roman"/>
          <w:b/>
          <w:bCs/>
        </w:rPr>
        <w:t>RTY</w:t>
      </w:r>
      <w:r w:rsidR="00AD1FB8" w:rsidRPr="00DA5BCC">
        <w:rPr>
          <w:rFonts w:cs="Times New Roman"/>
          <w:b/>
          <w:bCs/>
        </w:rPr>
        <w:t xml:space="preserve">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068796D6" w14:textId="45EA4159" w:rsidR="00344FE2" w:rsidRDefault="00327D2B" w:rsidP="00327D2B">
      <w:pPr>
        <w:pStyle w:val="BodyText2"/>
        <w:spacing w:after="0" w:line="240" w:lineRule="auto"/>
        <w:ind w:left="426"/>
        <w:jc w:val="thaiDistribute"/>
        <w:rPr>
          <w:rFonts w:cs="Times New Roman"/>
          <w:szCs w:val="22"/>
        </w:rPr>
      </w:pPr>
      <w:r w:rsidRPr="00327D2B">
        <w:rPr>
          <w:rFonts w:cs="Times New Roman"/>
          <w:szCs w:val="22"/>
        </w:rPr>
        <w:t>A related party is a person or entity that has control, or are controlled by the Company and subsidiary, whether directly or indirectly, or which are under common control with the Company and subsidiary and person which directly or indirectly own a voting interest in the Company and subsidiary that gives them significant influence over the Company,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2C9B93D" w14:textId="77777777" w:rsidR="00327D2B" w:rsidRPr="00046AC7" w:rsidRDefault="00327D2B" w:rsidP="00CB7DCA">
      <w:pPr>
        <w:pStyle w:val="BodyText2"/>
        <w:spacing w:after="0" w:line="240" w:lineRule="auto"/>
        <w:jc w:val="thaiDistribute"/>
        <w:rPr>
          <w:rFonts w:cs="Cordia New"/>
        </w:rPr>
      </w:pPr>
    </w:p>
    <w:p w14:paraId="1BB99473" w14:textId="59BB3F18" w:rsidR="00BC5420" w:rsidRPr="002B55AA" w:rsidRDefault="00F75C99" w:rsidP="00D54B81">
      <w:pPr>
        <w:pStyle w:val="BodyText2"/>
        <w:spacing w:after="0" w:line="240" w:lineRule="auto"/>
        <w:ind w:left="426"/>
        <w:jc w:val="thaiDistribute"/>
        <w:rPr>
          <w:rFonts w:cs="Times New Roman"/>
          <w:lang w:val="en-US"/>
        </w:rPr>
      </w:pPr>
      <w:r w:rsidRPr="00E854D1">
        <w:rPr>
          <w:rFonts w:cs="Times New Roman"/>
        </w:rPr>
        <w:t xml:space="preserve">Significant transactions with related parties </w:t>
      </w:r>
      <w:bookmarkStart w:id="2" w:name="_Hlk70694739"/>
      <w:r w:rsidRPr="00E854D1">
        <w:rPr>
          <w:rFonts w:cs="Times New Roman"/>
        </w:rPr>
        <w:t xml:space="preserve">for the </w:t>
      </w:r>
      <w:bookmarkEnd w:id="2"/>
      <w:r w:rsidR="00C9260E">
        <w:rPr>
          <w:rFonts w:cs="Times New Roman"/>
        </w:rPr>
        <w:t>six</w:t>
      </w:r>
      <w:r w:rsidR="00344FE2" w:rsidRPr="00344FE2">
        <w:rPr>
          <w:rFonts w:cs="Times New Roman"/>
        </w:rPr>
        <w:t xml:space="preserve">-month periods ended </w:t>
      </w:r>
      <w:r w:rsidR="00C9260E" w:rsidRPr="00C9260E">
        <w:rPr>
          <w:rFonts w:cs="Times New Roman"/>
        </w:rPr>
        <w:t>June</w:t>
      </w:r>
      <w:r w:rsidR="00327D2B">
        <w:rPr>
          <w:rFonts w:cs="Times New Roman"/>
        </w:rPr>
        <w:t xml:space="preserve"> </w:t>
      </w:r>
      <w:r w:rsidR="00344FE2" w:rsidRPr="00344FE2">
        <w:rPr>
          <w:rFonts w:cs="Times New Roman"/>
        </w:rPr>
        <w:t>3</w:t>
      </w:r>
      <w:r w:rsidR="00C9260E">
        <w:rPr>
          <w:rFonts w:cs="Times New Roman"/>
        </w:rPr>
        <w:t>0</w:t>
      </w:r>
      <w:r w:rsidR="00344FE2" w:rsidRPr="00344FE2">
        <w:rPr>
          <w:rFonts w:cs="Times New Roman"/>
        </w:rPr>
        <w:t xml:space="preserve">, </w:t>
      </w:r>
      <w:proofErr w:type="gramStart"/>
      <w:r w:rsidR="00344FE2" w:rsidRPr="00344FE2">
        <w:rPr>
          <w:rFonts w:cs="Times New Roman"/>
        </w:rPr>
        <w:t>202</w:t>
      </w:r>
      <w:r w:rsidR="00327D2B">
        <w:rPr>
          <w:rFonts w:cs="Times New Roman"/>
        </w:rPr>
        <w:t>6</w:t>
      </w:r>
      <w:proofErr w:type="gramEnd"/>
      <w:r w:rsidR="00344FE2" w:rsidRPr="00344FE2">
        <w:rPr>
          <w:rFonts w:cs="Times New Roman"/>
        </w:rPr>
        <w:t xml:space="preserve"> and 202</w:t>
      </w:r>
      <w:r w:rsidR="00327D2B">
        <w:rPr>
          <w:rFonts w:cs="Times New Roman"/>
        </w:rPr>
        <w:t>5</w:t>
      </w:r>
      <w:r w:rsidR="00344FE2" w:rsidRPr="00344FE2">
        <w:rPr>
          <w:rFonts w:cs="Times New Roman"/>
        </w:rPr>
        <w:t xml:space="preserve"> 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3B820544" w:rsidR="0099505C" w:rsidRDefault="00DB79ED" w:rsidP="00467782">
      <w:pPr>
        <w:tabs>
          <w:tab w:val="num" w:pos="0"/>
        </w:tabs>
        <w:spacing w:line="240" w:lineRule="auto"/>
        <w:ind w:left="426" w:right="-17"/>
        <w:jc w:val="thaiDistribute"/>
        <w:rPr>
          <w:rFonts w:cs="Times New Roman"/>
        </w:rPr>
      </w:pPr>
      <w:r w:rsidRPr="00BD24B3">
        <w:rPr>
          <w:rFonts w:cs="Times New Roman"/>
        </w:rPr>
        <w:pict w14:anchorId="045B3EBA">
          <v:shape id="_x0000_i1113" type="#_x0000_t75" style="width:484.5pt;height:183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367ACCF2" w14:textId="77777777" w:rsidR="00DA5BCC" w:rsidRDefault="00DA5BCC">
      <w:pPr>
        <w:spacing w:line="240" w:lineRule="auto"/>
        <w:rPr>
          <w:rFonts w:cs="Times New Roman"/>
          <w:b/>
          <w:bCs/>
        </w:rPr>
      </w:pPr>
      <w:r>
        <w:rPr>
          <w:rFonts w:cs="Times New Roman"/>
          <w:b/>
          <w:bCs/>
        </w:rPr>
        <w:br w:type="page"/>
      </w:r>
    </w:p>
    <w:p w14:paraId="04029A71" w14:textId="2E98C999" w:rsidR="005515E6" w:rsidRDefault="006D7D31" w:rsidP="005515E6">
      <w:pPr>
        <w:spacing w:line="240" w:lineRule="auto"/>
        <w:ind w:left="426" w:right="391"/>
        <w:jc w:val="thaiDistribute"/>
        <w:rPr>
          <w:rFonts w:cs="Times New Roman"/>
          <w:b/>
          <w:bCs/>
        </w:rPr>
      </w:pPr>
      <w:r w:rsidRPr="006D7D31">
        <w:rPr>
          <w:rFonts w:cs="Times New Roman"/>
          <w:b/>
          <w:bCs/>
        </w:rPr>
        <w:lastRenderedPageBreak/>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382E2B30"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F072EA">
        <w:rPr>
          <w:rFonts w:cs="Times New Roman"/>
        </w:rPr>
        <w:t>six</w:t>
      </w:r>
      <w:r w:rsidR="00F072EA" w:rsidRPr="00344FE2">
        <w:rPr>
          <w:rFonts w:cs="Times New Roman"/>
        </w:rPr>
        <w:t xml:space="preserve">-month </w:t>
      </w:r>
      <w:r w:rsidR="004A3EB9" w:rsidRPr="004A3EB9">
        <w:rPr>
          <w:rFonts w:cs="Times New Roman"/>
          <w:szCs w:val="22"/>
        </w:rPr>
        <w:t>periods ended</w:t>
      </w:r>
      <w:r w:rsidR="00352295">
        <w:rPr>
          <w:rFonts w:cs="Times New Roman"/>
          <w:szCs w:val="22"/>
        </w:rPr>
        <w:t xml:space="preserve"> </w:t>
      </w:r>
      <w:r w:rsidR="00F072EA" w:rsidRPr="00C9260E">
        <w:rPr>
          <w:rFonts w:cs="Times New Roman"/>
        </w:rPr>
        <w:t>June</w:t>
      </w:r>
      <w:r w:rsidR="00F072EA">
        <w:rPr>
          <w:rFonts w:cs="Times New Roman"/>
        </w:rPr>
        <w:t xml:space="preserve"> </w:t>
      </w:r>
      <w:r w:rsidR="00F072EA" w:rsidRPr="00344FE2">
        <w:rPr>
          <w:rFonts w:cs="Times New Roman"/>
        </w:rPr>
        <w:t>3</w:t>
      </w:r>
      <w:r w:rsidR="00F072EA">
        <w:rPr>
          <w:rFonts w:cs="Times New Roman"/>
        </w:rPr>
        <w:t>0</w:t>
      </w:r>
      <w:r w:rsidR="004A3EB9" w:rsidRPr="004A3EB9">
        <w:rPr>
          <w:rFonts w:cs="Times New Roman"/>
          <w:szCs w:val="22"/>
        </w:rPr>
        <w:t xml:space="preserve">, </w:t>
      </w:r>
      <w:proofErr w:type="gramStart"/>
      <w:r w:rsidR="004A3EB9" w:rsidRPr="004A3EB9">
        <w:rPr>
          <w:rFonts w:cs="Times New Roman"/>
          <w:szCs w:val="22"/>
        </w:rPr>
        <w:t>202</w:t>
      </w:r>
      <w:r w:rsidR="006E2108">
        <w:rPr>
          <w:rFonts w:cs="Times New Roman"/>
          <w:szCs w:val="22"/>
        </w:rPr>
        <w:t>6</w:t>
      </w:r>
      <w:proofErr w:type="gramEnd"/>
      <w:r w:rsidR="004A3EB9" w:rsidRPr="004A3EB9">
        <w:rPr>
          <w:rFonts w:cs="Times New Roman"/>
          <w:szCs w:val="22"/>
        </w:rPr>
        <w:t xml:space="preserve"> and 202</w:t>
      </w:r>
      <w:r w:rsidR="006E2108">
        <w:rPr>
          <w:rFonts w:cs="Times New Roman"/>
          <w:szCs w:val="22"/>
        </w:rPr>
        <w:t xml:space="preserve">5 </w:t>
      </w:r>
      <w:r w:rsidR="005515E6" w:rsidRPr="005515E6">
        <w:rPr>
          <w:rFonts w:cs="Times New Roman"/>
          <w:szCs w:val="22"/>
        </w:rPr>
        <w:t>consisted of:</w:t>
      </w:r>
    </w:p>
    <w:p w14:paraId="2782D007" w14:textId="77777777" w:rsidR="00CD055E" w:rsidRPr="00376809" w:rsidRDefault="00CD055E" w:rsidP="005515E6">
      <w:pPr>
        <w:pStyle w:val="BodyText2"/>
        <w:spacing w:after="0" w:line="240" w:lineRule="auto"/>
        <w:ind w:left="426"/>
        <w:jc w:val="thaiDistribute"/>
        <w:rPr>
          <w:rFonts w:cs="Times New Roman"/>
          <w:sz w:val="2"/>
          <w:szCs w:val="2"/>
        </w:rPr>
      </w:pPr>
    </w:p>
    <w:p w14:paraId="53F581F9" w14:textId="6C462077" w:rsidR="00F75C99" w:rsidRPr="003D38E7" w:rsidRDefault="006D7D31" w:rsidP="004A3EB9">
      <w:pPr>
        <w:spacing w:line="240" w:lineRule="auto"/>
        <w:ind w:left="426" w:right="-17"/>
        <w:jc w:val="thaiDistribute"/>
        <w:rPr>
          <w:rFonts w:cstheme="minorBidi"/>
          <w:b/>
          <w:bCs/>
          <w:cs/>
        </w:rPr>
      </w:pPr>
      <w:r>
        <w:rPr>
          <w:rFonts w:cs="Times New Roman"/>
          <w:b/>
          <w:bCs/>
        </w:rPr>
        <w:tab/>
      </w:r>
      <w:r w:rsidR="00DB79ED" w:rsidRPr="00BD24B3">
        <w:rPr>
          <w:rFonts w:cs="Times New Roman"/>
          <w:b/>
          <w:bCs/>
        </w:rPr>
        <w:pict w14:anchorId="7649120B">
          <v:shape id="_x0000_i1112" type="#_x0000_t75" style="width:484.5pt;height:211.5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517C507E" w14:textId="77777777" w:rsidR="00DA5BCC" w:rsidRDefault="00DA5BCC" w:rsidP="00DA5BCC">
      <w:pPr>
        <w:spacing w:line="240" w:lineRule="auto"/>
        <w:ind w:firstLine="426"/>
        <w:rPr>
          <w:rFonts w:cs="Times New Roman"/>
          <w:b/>
          <w:bCs/>
        </w:rPr>
      </w:pPr>
    </w:p>
    <w:p w14:paraId="4ED26A47" w14:textId="2EFA402A" w:rsidR="005515E6" w:rsidRPr="00FA7E3B" w:rsidRDefault="005515E6" w:rsidP="00DA5BCC">
      <w:pPr>
        <w:spacing w:line="240" w:lineRule="auto"/>
        <w:ind w:firstLine="426"/>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234A6B8A"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4A3EB9" w:rsidRPr="004A3EB9">
        <w:rPr>
          <w:rFonts w:cs="Times New Roman"/>
          <w:szCs w:val="22"/>
        </w:rPr>
        <w:t>at</w:t>
      </w:r>
      <w:proofErr w:type="gramEnd"/>
      <w:r w:rsidR="004A3EB9" w:rsidRPr="004A3EB9">
        <w:rPr>
          <w:rFonts w:cs="Times New Roman"/>
          <w:szCs w:val="22"/>
        </w:rPr>
        <w:t xml:space="preserve"> </w:t>
      </w:r>
      <w:r w:rsidR="00F072EA" w:rsidRPr="00C9260E">
        <w:rPr>
          <w:rFonts w:cs="Times New Roman"/>
        </w:rPr>
        <w:t>June</w:t>
      </w:r>
      <w:r w:rsidR="00F072EA">
        <w:rPr>
          <w:rFonts w:cs="Times New Roman"/>
        </w:rPr>
        <w:t xml:space="preserve"> </w:t>
      </w:r>
      <w:r w:rsidR="00F072EA" w:rsidRPr="00344FE2">
        <w:rPr>
          <w:rFonts w:cs="Times New Roman"/>
        </w:rPr>
        <w:t>3</w:t>
      </w:r>
      <w:r w:rsidR="00F072EA">
        <w:rPr>
          <w:rFonts w:cs="Times New Roman"/>
        </w:rPr>
        <w:t>0</w:t>
      </w:r>
      <w:r w:rsidR="004A3EB9" w:rsidRPr="004A3EB9">
        <w:rPr>
          <w:rFonts w:cs="Times New Roman"/>
          <w:szCs w:val="22"/>
        </w:rPr>
        <w:t xml:space="preserve">, </w:t>
      </w:r>
      <w:proofErr w:type="gramStart"/>
      <w:r w:rsidR="004A3EB9" w:rsidRPr="004A3EB9">
        <w:rPr>
          <w:rFonts w:cs="Times New Roman"/>
          <w:szCs w:val="22"/>
        </w:rPr>
        <w:t>202</w:t>
      </w:r>
      <w:r w:rsidR="006E2108">
        <w:rPr>
          <w:rFonts w:cs="Times New Roman"/>
          <w:szCs w:val="22"/>
        </w:rPr>
        <w:t>6</w:t>
      </w:r>
      <w:proofErr w:type="gramEnd"/>
      <w:r w:rsidR="004A3EB9" w:rsidRPr="004A3EB9">
        <w:rPr>
          <w:rFonts w:cs="Times New Roman"/>
          <w:szCs w:val="22"/>
        </w:rPr>
        <w:t xml:space="preserve"> and December 31, </w:t>
      </w:r>
      <w:proofErr w:type="gramStart"/>
      <w:r w:rsidR="004A3EB9" w:rsidRPr="004A3EB9">
        <w:rPr>
          <w:rFonts w:cs="Times New Roman"/>
          <w:szCs w:val="22"/>
        </w:rPr>
        <w:t>202</w:t>
      </w:r>
      <w:r w:rsidR="006E2108">
        <w:rPr>
          <w:rFonts w:cs="Times New Roman"/>
          <w:szCs w:val="22"/>
        </w:rPr>
        <w:t>5</w:t>
      </w:r>
      <w:proofErr w:type="gramEnd"/>
      <w:r w:rsidR="004A3EB9" w:rsidRPr="004A3EB9">
        <w:rPr>
          <w:rFonts w:cs="Times New Roman"/>
          <w:szCs w:val="22"/>
        </w:rPr>
        <w:t xml:space="preserve"> </w:t>
      </w:r>
      <w:r w:rsidRPr="005515E6">
        <w:rPr>
          <w:rFonts w:cs="Times New Roman"/>
          <w:szCs w:val="22"/>
        </w:rPr>
        <w:t>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0776D017" w:rsidR="005515E6" w:rsidRPr="005515E6" w:rsidRDefault="00DB79ED" w:rsidP="00025303">
      <w:pPr>
        <w:spacing w:line="240" w:lineRule="auto"/>
        <w:ind w:left="426" w:right="391"/>
        <w:jc w:val="thaiDistribute"/>
        <w:rPr>
          <w:rFonts w:cs="Times New Roman"/>
        </w:rPr>
      </w:pPr>
      <w:r w:rsidRPr="002C30A7">
        <w:rPr>
          <w:rFonts w:cs="Cordia New"/>
        </w:rPr>
        <w:pict w14:anchorId="7375C0EA">
          <v:shape id="_x0000_i1111" type="#_x0000_t75" style="width:483.5pt;height:106pt">
            <v:imagedata r:id="rId11" o:title=""/>
          </v:shape>
        </w:pict>
      </w:r>
    </w:p>
    <w:p w14:paraId="72567EA6" w14:textId="177A84B4" w:rsidR="001A1311" w:rsidRDefault="001A1311" w:rsidP="001A1311">
      <w:pPr>
        <w:spacing w:line="240" w:lineRule="auto"/>
        <w:ind w:left="426"/>
        <w:jc w:val="thaiDistribute"/>
        <w:rPr>
          <w:rFonts w:cs="Times New Roman"/>
        </w:rPr>
      </w:pPr>
      <w:r w:rsidRPr="00E474D5">
        <w:rPr>
          <w:rFonts w:cs="Times New Roman"/>
          <w:b/>
          <w:bCs/>
        </w:rPr>
        <w:tab/>
      </w:r>
      <w:r w:rsidRPr="00E474D5">
        <w:rPr>
          <w:rFonts w:cs="Times New Roman"/>
        </w:rPr>
        <w:t>Movements</w:t>
      </w:r>
      <w:r w:rsidR="00A039B0">
        <w:rPr>
          <w:rFonts w:cstheme="minorBidi" w:hint="cs"/>
          <w:cs/>
        </w:rPr>
        <w:t xml:space="preserve"> </w:t>
      </w:r>
      <w:r w:rsidRPr="00E474D5">
        <w:rPr>
          <w:rFonts w:cs="Times New Roman"/>
        </w:rPr>
        <w:t xml:space="preserve">of </w:t>
      </w:r>
      <w:r w:rsidR="00D92413">
        <w:rPr>
          <w:rFonts w:cs="Times New Roman"/>
        </w:rPr>
        <w:t>s</w:t>
      </w:r>
      <w:r w:rsidRPr="005515E6">
        <w:rPr>
          <w:rFonts w:cs="Times New Roman"/>
        </w:rPr>
        <w:t>hort-term loans from related part</w:t>
      </w:r>
      <w:r>
        <w:rPr>
          <w:rFonts w:cs="Times New Roman"/>
        </w:rPr>
        <w:t>y</w:t>
      </w:r>
      <w:r w:rsidRPr="00E474D5">
        <w:rPr>
          <w:rFonts w:cs="Times New Roman"/>
        </w:rPr>
        <w:t xml:space="preserve"> for the </w:t>
      </w:r>
      <w:r w:rsidRPr="007221D7">
        <w:rPr>
          <w:rFonts w:cs="Times New Roman"/>
        </w:rPr>
        <w:t xml:space="preserve">six-month </w:t>
      </w:r>
      <w:r w:rsidRPr="00E474D5">
        <w:rPr>
          <w:rFonts w:cs="Times New Roman"/>
        </w:rPr>
        <w:t>period</w:t>
      </w:r>
      <w:r w:rsidR="00D92413">
        <w:rPr>
          <w:rFonts w:cs="Times New Roman"/>
        </w:rPr>
        <w:t>s</w:t>
      </w:r>
      <w:r w:rsidRPr="00E474D5">
        <w:rPr>
          <w:rFonts w:cs="Times New Roman"/>
        </w:rPr>
        <w:t xml:space="preserve"> ended </w:t>
      </w:r>
      <w:r w:rsidRPr="007221D7">
        <w:rPr>
          <w:rFonts w:cs="Times New Roman"/>
        </w:rPr>
        <w:t>June 30</w:t>
      </w:r>
      <w:r w:rsidRPr="00E474D5">
        <w:rPr>
          <w:rFonts w:cs="Times New Roman"/>
        </w:rPr>
        <w:t xml:space="preserve">, </w:t>
      </w:r>
      <w:proofErr w:type="gramStart"/>
      <w:r w:rsidRPr="00E474D5">
        <w:rPr>
          <w:rFonts w:cs="Times New Roman"/>
        </w:rPr>
        <w:t>202</w:t>
      </w:r>
      <w:r>
        <w:rPr>
          <w:rFonts w:cs="Times New Roman"/>
        </w:rPr>
        <w:t>6</w:t>
      </w:r>
      <w:proofErr w:type="gramEnd"/>
      <w:r>
        <w:rPr>
          <w:rFonts w:cs="Times New Roman"/>
        </w:rPr>
        <w:t xml:space="preserve"> and 2025</w:t>
      </w:r>
      <w:r w:rsidRPr="00E474D5">
        <w:rPr>
          <w:rFonts w:cs="Times New Roman"/>
        </w:rPr>
        <w:t xml:space="preserve"> were as follows:</w:t>
      </w:r>
    </w:p>
    <w:p w14:paraId="649BA132" w14:textId="77777777" w:rsidR="001A1311" w:rsidRDefault="001A1311" w:rsidP="00AA5393">
      <w:pPr>
        <w:pStyle w:val="BodyText2"/>
        <w:spacing w:after="0" w:line="240" w:lineRule="auto"/>
        <w:ind w:left="426"/>
        <w:jc w:val="thaiDistribute"/>
        <w:rPr>
          <w:rFonts w:cs="Times New Roman"/>
          <w:szCs w:val="22"/>
        </w:rPr>
      </w:pPr>
    </w:p>
    <w:p w14:paraId="7B47B17E" w14:textId="74ED0E67" w:rsidR="001A1311" w:rsidRDefault="00DB79ED" w:rsidP="001A1311">
      <w:pPr>
        <w:pStyle w:val="BodyText2"/>
        <w:spacing w:after="0" w:line="240" w:lineRule="auto"/>
        <w:ind w:left="426"/>
        <w:jc w:val="thaiDistribute"/>
        <w:rPr>
          <w:rFonts w:cs="Times New Roman"/>
          <w:szCs w:val="22"/>
        </w:rPr>
      </w:pPr>
      <w:r>
        <w:rPr>
          <w:rFonts w:cs="Times New Roman"/>
          <w:b/>
          <w:bCs/>
          <w:cs/>
        </w:rPr>
        <w:pict w14:anchorId="22DF8B3B">
          <v:shape id="_x0000_i1110" type="#_x0000_t75" style="width:482.5pt;height:156pt">
            <v:imagedata r:id="rId12" o:title=""/>
          </v:shape>
        </w:pict>
      </w:r>
    </w:p>
    <w:p w14:paraId="39ECBFC2" w14:textId="40958A7A"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w:t>
      </w:r>
      <w:r w:rsidR="00D92413">
        <w:rPr>
          <w:rFonts w:cs="Times New Roman"/>
          <w:szCs w:val="22"/>
        </w:rPr>
        <w:t xml:space="preserve"> </w:t>
      </w:r>
      <w:r w:rsidRPr="00CD055E">
        <w:rPr>
          <w:rFonts w:cs="Times New Roman"/>
          <w:szCs w:val="22"/>
        </w:rPr>
        <w:t>loans from AI Ports and Terminals Company Limited, by issuing promissory notes for a period of 6 months and unsecured.</w:t>
      </w: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lastRenderedPageBreak/>
        <w:t>Nature of relationship</w:t>
      </w:r>
    </w:p>
    <w:p w14:paraId="78D315FD" w14:textId="13EE56EB" w:rsidR="00FD016E" w:rsidRPr="00B21A92" w:rsidRDefault="00DB79ED" w:rsidP="00E10AC2">
      <w:pPr>
        <w:tabs>
          <w:tab w:val="num" w:pos="0"/>
        </w:tabs>
        <w:spacing w:line="240" w:lineRule="auto"/>
        <w:ind w:left="426" w:right="-17"/>
        <w:jc w:val="thaiDistribute"/>
        <w:rPr>
          <w:rFonts w:cs="Cordia New"/>
          <w:b/>
          <w:bCs/>
          <w:lang w:val="en-US"/>
        </w:rPr>
      </w:pPr>
      <w:bookmarkStart w:id="3" w:name="_MON_1635012630"/>
      <w:bookmarkStart w:id="4" w:name="_MON_1635013767"/>
      <w:bookmarkStart w:id="5" w:name="_MON_1540647921"/>
      <w:bookmarkStart w:id="6" w:name="_MON_1540647965"/>
      <w:bookmarkStart w:id="7" w:name="_MON_1540648095"/>
      <w:bookmarkStart w:id="8" w:name="_MON_1540648190"/>
      <w:bookmarkStart w:id="9" w:name="_MON_1564916058"/>
      <w:bookmarkStart w:id="10" w:name="_MON_1564916240"/>
      <w:bookmarkStart w:id="11" w:name="_MON_1564916303"/>
      <w:bookmarkStart w:id="12" w:name="_MON_1564916398"/>
      <w:bookmarkStart w:id="13" w:name="_MON_1564916435"/>
      <w:bookmarkStart w:id="14" w:name="_MON_1564916445"/>
      <w:bookmarkStart w:id="15" w:name="_MON_1564916488"/>
      <w:bookmarkStart w:id="16" w:name="_MON_1564916497"/>
      <w:bookmarkStart w:id="17" w:name="_MON_1564916530"/>
      <w:bookmarkStart w:id="18" w:name="_MON_1564919773"/>
      <w:bookmarkStart w:id="19" w:name="_MON_1564920214"/>
      <w:bookmarkStart w:id="20" w:name="_MON_1565004160"/>
      <w:bookmarkStart w:id="21" w:name="_MON_1565004342"/>
      <w:bookmarkStart w:id="22" w:name="_MON_1565004358"/>
      <w:bookmarkStart w:id="23" w:name="_MON_1565004367"/>
      <w:bookmarkStart w:id="24" w:name="_MON_1565004380"/>
      <w:bookmarkStart w:id="25" w:name="_MON_1565074537"/>
      <w:bookmarkStart w:id="26" w:name="_MON_1565074545"/>
      <w:bookmarkStart w:id="27" w:name="_MON_1565174053"/>
      <w:bookmarkStart w:id="28" w:name="_MON_1565174058"/>
      <w:bookmarkStart w:id="29" w:name="_MON_1567349515"/>
      <w:bookmarkStart w:id="30" w:name="_MON_1567491268"/>
      <w:bookmarkStart w:id="31" w:name="_MON_1586966546"/>
      <w:bookmarkStart w:id="32" w:name="_MON_1619260448"/>
      <w:bookmarkStart w:id="33" w:name="_MON_161935271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65414484">
          <v:shape id="_x0000_i1109" type="#_x0000_t75" style="width:485pt;height:77.5pt">
            <v:imagedata r:id="rId13"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523BBE2C"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 xml:space="preserve">Bases of </w:t>
      </w:r>
      <w:r w:rsidR="00AD6A81">
        <w:rPr>
          <w:rFonts w:cs="Times New Roman"/>
          <w:b/>
          <w:bCs/>
          <w:lang w:val="en-US"/>
        </w:rPr>
        <w:t>charg</w:t>
      </w:r>
      <w:r w:rsidR="00AD6A81">
        <w:rPr>
          <w:b/>
          <w:bCs/>
          <w:szCs w:val="28"/>
          <w:lang w:val="en-US"/>
        </w:rPr>
        <w:t>e</w:t>
      </w:r>
      <w:r w:rsidR="00AD6A81">
        <w:rPr>
          <w:rFonts w:cs="Times New Roman"/>
          <w:b/>
          <w:bCs/>
          <w:lang w:val="en-US"/>
        </w:rPr>
        <w:t xml:space="preserve"> </w:t>
      </w:r>
      <w:r w:rsidRPr="00AB4FB3">
        <w:rPr>
          <w:rFonts w:cs="Times New Roman"/>
          <w:b/>
          <w:bCs/>
          <w:lang w:val="en-US"/>
        </w:rPr>
        <w:t>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33A6C674" w:rsidR="008061B8" w:rsidRDefault="00DB79ED" w:rsidP="008061B8">
      <w:pPr>
        <w:spacing w:line="240" w:lineRule="auto"/>
        <w:ind w:left="426" w:right="391"/>
        <w:jc w:val="thaiDistribute"/>
        <w:rPr>
          <w:rFonts w:cs="Times New Roman"/>
          <w:lang w:val="en-US"/>
        </w:rPr>
      </w:pPr>
      <w:r w:rsidRPr="008C054B">
        <w:rPr>
          <w:rFonts w:cs="Times New Roman"/>
          <w:cs/>
          <w:lang w:val="en-US"/>
        </w:rPr>
        <w:pict w14:anchorId="520F651C">
          <v:shape id="_x0000_i1108" type="#_x0000_t75" style="width:455pt;height:78pt">
            <v:imagedata r:id="rId14" o:title=""/>
          </v:shape>
        </w:pict>
      </w:r>
    </w:p>
    <w:p w14:paraId="19DCDF1D" w14:textId="24E76E87" w:rsidR="00FB5F08" w:rsidRDefault="00FB5F08">
      <w:pPr>
        <w:spacing w:line="240" w:lineRule="auto"/>
        <w:rPr>
          <w:rFonts w:cs="Times New Roman"/>
          <w:sz w:val="14"/>
          <w:szCs w:val="14"/>
          <w:cs/>
          <w:lang w:val="en-US"/>
        </w:rPr>
      </w:pPr>
    </w:p>
    <w:p w14:paraId="5703FCFB" w14:textId="58006DC0" w:rsidR="008061B8" w:rsidRPr="00A039B0" w:rsidRDefault="008061B8" w:rsidP="00A039B0">
      <w:pPr>
        <w:numPr>
          <w:ilvl w:val="0"/>
          <w:numId w:val="2"/>
        </w:numPr>
        <w:tabs>
          <w:tab w:val="clear" w:pos="360"/>
          <w:tab w:val="left" w:pos="426"/>
        </w:tabs>
        <w:spacing w:line="240" w:lineRule="auto"/>
        <w:ind w:left="426" w:right="-43" w:hanging="426"/>
        <w:jc w:val="thaiDistribute"/>
        <w:rPr>
          <w:rFonts w:eastAsia="Times New Roman" w:cs="Times New Roman"/>
          <w:b/>
          <w:bCs/>
        </w:rPr>
      </w:pPr>
      <w:r w:rsidRPr="00A039B0">
        <w:rPr>
          <w:rFonts w:eastAsia="Times New Roman" w:cs="Times New Roman"/>
          <w:b/>
          <w:bCs/>
        </w:rPr>
        <w:t>CASH AND CASH EQUIVALENTS</w:t>
      </w:r>
    </w:p>
    <w:p w14:paraId="4F1D93FA" w14:textId="77777777" w:rsidR="00A039B0" w:rsidRDefault="00A039B0" w:rsidP="00A039B0">
      <w:pPr>
        <w:tabs>
          <w:tab w:val="num" w:pos="0"/>
        </w:tabs>
        <w:spacing w:line="240" w:lineRule="auto"/>
        <w:ind w:right="-17"/>
        <w:jc w:val="thaiDistribute"/>
        <w:rPr>
          <w:rFonts w:cs="Cordia New"/>
          <w:lang w:val="en-US"/>
        </w:rPr>
      </w:pPr>
      <w:bookmarkStart w:id="34" w:name="_Hlk71276876"/>
    </w:p>
    <w:p w14:paraId="442AECF8" w14:textId="5407F747" w:rsidR="008061B8" w:rsidRDefault="008061B8" w:rsidP="00A039B0">
      <w:pPr>
        <w:pStyle w:val="BlockText"/>
        <w:spacing w:before="0"/>
        <w:ind w:left="425" w:right="6" w:firstLine="0"/>
        <w:jc w:val="thaiDistribute"/>
        <w:rPr>
          <w:rFonts w:ascii="Times New Roman" w:eastAsia="Times New Roman" w:hAnsi="Times New Roman" w:cs="Times New Roman"/>
          <w:sz w:val="22"/>
          <w:szCs w:val="22"/>
          <w:lang w:val="en-US"/>
        </w:rPr>
      </w:pPr>
      <w:r w:rsidRPr="00A039B0">
        <w:rPr>
          <w:rFonts w:ascii="Times New Roman" w:eastAsia="Times New Roman" w:hAnsi="Times New Roman" w:cs="Times New Roman"/>
          <w:sz w:val="22"/>
          <w:szCs w:val="22"/>
          <w:cs/>
        </w:rPr>
        <w:t>Cash and cash equivalents</w:t>
      </w:r>
      <w:r w:rsidRPr="00FA749C">
        <w:rPr>
          <w:rFonts w:ascii="Times New Roman" w:eastAsia="Times New Roman" w:hAnsi="Times New Roman" w:cs="Times New Roman"/>
          <w:sz w:val="22"/>
          <w:szCs w:val="22"/>
          <w:lang w:val="en-US"/>
        </w:rPr>
        <w:t xml:space="preserve"> </w:t>
      </w:r>
      <w:r w:rsidR="00873B8B" w:rsidRPr="00FA749C">
        <w:rPr>
          <w:rFonts w:ascii="Times New Roman" w:eastAsia="Times New Roman" w:hAnsi="Times New Roman" w:cs="Times New Roman"/>
          <w:sz w:val="22"/>
          <w:szCs w:val="22"/>
          <w:lang w:val="en-US"/>
        </w:rPr>
        <w:t xml:space="preserve">as at </w:t>
      </w:r>
      <w:r w:rsidR="00F072EA" w:rsidRPr="00FA749C">
        <w:rPr>
          <w:rFonts w:ascii="Times New Roman" w:eastAsia="Times New Roman" w:hAnsi="Times New Roman" w:cs="Times New Roman"/>
          <w:sz w:val="22"/>
          <w:szCs w:val="22"/>
          <w:lang w:val="en-US"/>
        </w:rPr>
        <w:t>June 30</w:t>
      </w:r>
      <w:r w:rsidR="004A3EB9" w:rsidRPr="00FA749C">
        <w:rPr>
          <w:rFonts w:ascii="Times New Roman" w:eastAsia="Times New Roman" w:hAnsi="Times New Roman" w:cs="Times New Roman"/>
          <w:sz w:val="22"/>
          <w:szCs w:val="22"/>
          <w:lang w:val="en-US"/>
        </w:rPr>
        <w:t>, 202</w:t>
      </w:r>
      <w:r w:rsidR="006E2108" w:rsidRPr="00FA749C">
        <w:rPr>
          <w:rFonts w:ascii="Times New Roman" w:eastAsia="Times New Roman" w:hAnsi="Times New Roman" w:cs="Times New Roman"/>
          <w:sz w:val="22"/>
          <w:szCs w:val="22"/>
          <w:lang w:val="en-US"/>
        </w:rPr>
        <w:t>6</w:t>
      </w:r>
      <w:r w:rsidR="004A3EB9" w:rsidRPr="00FA749C">
        <w:rPr>
          <w:rFonts w:ascii="Times New Roman" w:eastAsia="Times New Roman" w:hAnsi="Times New Roman" w:cs="Times New Roman"/>
          <w:sz w:val="22"/>
          <w:szCs w:val="22"/>
          <w:lang w:val="en-US"/>
        </w:rPr>
        <w:t xml:space="preserve"> </w:t>
      </w:r>
      <w:r w:rsidRPr="00FA749C">
        <w:rPr>
          <w:rFonts w:ascii="Times New Roman" w:eastAsia="Times New Roman" w:hAnsi="Times New Roman" w:cs="Times New Roman"/>
          <w:sz w:val="22"/>
          <w:szCs w:val="22"/>
          <w:lang w:val="en-US"/>
        </w:rPr>
        <w:t>and Decemb</w:t>
      </w:r>
      <w:r w:rsidR="00025303" w:rsidRPr="00FA749C">
        <w:rPr>
          <w:rFonts w:ascii="Times New Roman" w:eastAsia="Times New Roman" w:hAnsi="Times New Roman" w:cs="Times New Roman"/>
          <w:sz w:val="22"/>
          <w:szCs w:val="22"/>
          <w:lang w:val="en-US"/>
        </w:rPr>
        <w:t>er 31, 202</w:t>
      </w:r>
      <w:r w:rsidR="006E2108" w:rsidRPr="00FA749C">
        <w:rPr>
          <w:rFonts w:ascii="Times New Roman" w:eastAsia="Times New Roman" w:hAnsi="Times New Roman" w:cs="Times New Roman"/>
          <w:sz w:val="22"/>
          <w:szCs w:val="22"/>
          <w:lang w:val="en-US"/>
        </w:rPr>
        <w:t>5</w:t>
      </w:r>
      <w:r w:rsidRPr="00FA749C">
        <w:rPr>
          <w:rFonts w:ascii="Times New Roman" w:eastAsia="Times New Roman" w:hAnsi="Times New Roman" w:cs="Times New Roman"/>
          <w:sz w:val="22"/>
          <w:szCs w:val="22"/>
          <w:lang w:val="en-US"/>
        </w:rPr>
        <w:t xml:space="preserve"> consisted of:</w:t>
      </w:r>
    </w:p>
    <w:p w14:paraId="59EEEDA5" w14:textId="77777777" w:rsidR="00330FE7" w:rsidRPr="00FA749C" w:rsidRDefault="00330FE7" w:rsidP="00A039B0">
      <w:pPr>
        <w:pStyle w:val="BlockText"/>
        <w:spacing w:before="0"/>
        <w:ind w:left="425" w:right="6" w:firstLine="0"/>
        <w:jc w:val="thaiDistribute"/>
        <w:rPr>
          <w:rFonts w:ascii="Times New Roman" w:eastAsia="Times New Roman" w:hAnsi="Times New Roman" w:cs="Times New Roman"/>
          <w:sz w:val="22"/>
          <w:szCs w:val="22"/>
          <w:lang w:val="en-US"/>
        </w:rPr>
      </w:pPr>
    </w:p>
    <w:p w14:paraId="75EE30AC" w14:textId="57A5CD15" w:rsidR="001A1311" w:rsidRDefault="00A039B0" w:rsidP="00A039B0">
      <w:pPr>
        <w:tabs>
          <w:tab w:val="num" w:pos="426"/>
        </w:tabs>
        <w:spacing w:line="240" w:lineRule="auto"/>
        <w:ind w:right="-23"/>
        <w:jc w:val="thaiDistribute"/>
        <w:rPr>
          <w:rFonts w:cs="Times New Roman"/>
          <w:b/>
          <w:bCs/>
        </w:rPr>
      </w:pPr>
      <w:bookmarkStart w:id="35" w:name="_MON_1486148289"/>
      <w:bookmarkStart w:id="36" w:name="_MON_1486234847"/>
      <w:bookmarkStart w:id="37" w:name="_MON_1486234880"/>
      <w:bookmarkStart w:id="38" w:name="_MON_1581086733"/>
      <w:bookmarkStart w:id="39" w:name="_MON_1581086794"/>
      <w:bookmarkStart w:id="40" w:name="_MON_1612620095"/>
      <w:bookmarkStart w:id="41" w:name="_MON_1486148249"/>
      <w:bookmarkEnd w:id="35"/>
      <w:bookmarkEnd w:id="36"/>
      <w:bookmarkEnd w:id="37"/>
      <w:bookmarkEnd w:id="38"/>
      <w:bookmarkEnd w:id="39"/>
      <w:bookmarkEnd w:id="40"/>
      <w:bookmarkEnd w:id="41"/>
      <w:r>
        <w:rPr>
          <w:rFonts w:cstheme="minorBidi"/>
          <w:sz w:val="12"/>
          <w:szCs w:val="12"/>
          <w:cs/>
          <w:lang w:val="en-US"/>
        </w:rPr>
        <w:tab/>
      </w:r>
      <w:r w:rsidR="00DB79ED" w:rsidRPr="002C30A7">
        <w:rPr>
          <w:rFonts w:cs="Times New Roman"/>
          <w:b/>
          <w:bCs/>
          <w:cs/>
        </w:rPr>
        <w:pict w14:anchorId="64CE4123">
          <v:shape id="_x0000_i1107" type="#_x0000_t75" style="width:483pt;height:154pt">
            <v:imagedata r:id="rId15" o:title=""/>
          </v:shape>
        </w:pict>
      </w:r>
    </w:p>
    <w:p w14:paraId="7ABE9390" w14:textId="77777777" w:rsidR="001A1311" w:rsidRDefault="001A1311" w:rsidP="001A1311">
      <w:pPr>
        <w:tabs>
          <w:tab w:val="num" w:pos="426"/>
        </w:tabs>
        <w:spacing w:line="240" w:lineRule="auto"/>
        <w:ind w:left="426" w:right="-23"/>
        <w:jc w:val="thaiDistribute"/>
        <w:rPr>
          <w:rFonts w:cs="Times New Roman"/>
          <w:b/>
          <w:bCs/>
        </w:rPr>
      </w:pPr>
    </w:p>
    <w:p w14:paraId="5B746CB5" w14:textId="3BB8D515" w:rsidR="00B91A0C" w:rsidRPr="00A039B0" w:rsidRDefault="00B91A0C" w:rsidP="00545C7F">
      <w:pPr>
        <w:numPr>
          <w:ilvl w:val="0"/>
          <w:numId w:val="2"/>
        </w:numPr>
        <w:tabs>
          <w:tab w:val="clear" w:pos="360"/>
          <w:tab w:val="left" w:pos="426"/>
        </w:tabs>
        <w:spacing w:line="240" w:lineRule="auto"/>
        <w:ind w:left="426" w:right="-43" w:hanging="426"/>
        <w:jc w:val="thaiDistribute"/>
        <w:rPr>
          <w:rFonts w:eastAsia="Times New Roman" w:cs="Times New Roman"/>
          <w:b/>
          <w:bCs/>
        </w:rPr>
      </w:pPr>
      <w:r w:rsidRPr="00A039B0">
        <w:rPr>
          <w:rFonts w:eastAsia="Times New Roman" w:cs="Times New Roman"/>
          <w:b/>
          <w:bCs/>
        </w:rPr>
        <w:t>SHORT-TERM INVESTMENTS</w:t>
      </w:r>
    </w:p>
    <w:p w14:paraId="5EDEAEED" w14:textId="77777777" w:rsidR="00A039B0" w:rsidRDefault="00A039B0" w:rsidP="00A039B0">
      <w:pPr>
        <w:spacing w:line="240" w:lineRule="auto"/>
        <w:ind w:right="-23" w:firstLine="360"/>
        <w:jc w:val="thaiDistribute"/>
        <w:rPr>
          <w:rFonts w:cstheme="minorBidi"/>
          <w:lang w:val="en-US"/>
        </w:rPr>
      </w:pPr>
    </w:p>
    <w:p w14:paraId="65F3FBFD" w14:textId="6CCBBB55" w:rsidR="00B91A0C" w:rsidRDefault="00B91A0C" w:rsidP="00A039B0">
      <w:pPr>
        <w:spacing w:line="240" w:lineRule="auto"/>
        <w:ind w:right="-23" w:firstLine="426"/>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00F072EA" w:rsidRPr="00F072EA">
        <w:rPr>
          <w:rFonts w:cs="Times New Roman"/>
        </w:rPr>
        <w:t>June 30</w:t>
      </w:r>
      <w:r w:rsidR="000F087D" w:rsidRPr="000F087D">
        <w:rPr>
          <w:rFonts w:cs="Times New Roman"/>
        </w:rPr>
        <w:t xml:space="preserve">, </w:t>
      </w:r>
      <w:proofErr w:type="gramStart"/>
      <w:r w:rsidR="000F087D" w:rsidRPr="000F087D">
        <w:rPr>
          <w:rFonts w:cs="Times New Roman"/>
        </w:rPr>
        <w:t>2026</w:t>
      </w:r>
      <w:proofErr w:type="gramEnd"/>
      <w:r w:rsidR="000F087D" w:rsidRPr="000F087D">
        <w:rPr>
          <w:rFonts w:cs="Times New Roman"/>
        </w:rPr>
        <w:t xml:space="preserve"> </w:t>
      </w:r>
      <w:r w:rsidR="004A3EB9" w:rsidRPr="004A3EB9">
        <w:rPr>
          <w:rFonts w:cs="Times New Roman"/>
          <w:lang w:val="en-US"/>
        </w:rPr>
        <w:t xml:space="preserve">and December 31, </w:t>
      </w:r>
      <w:proofErr w:type="gramStart"/>
      <w:r w:rsidR="004A3EB9" w:rsidRPr="004A3EB9">
        <w:rPr>
          <w:rFonts w:cs="Times New Roman"/>
          <w:lang w:val="en-US"/>
        </w:rPr>
        <w:t>202</w:t>
      </w:r>
      <w:r w:rsidR="000F087D">
        <w:rPr>
          <w:rFonts w:cs="Times New Roman"/>
          <w:lang w:val="en-US"/>
        </w:rPr>
        <w:t>5</w:t>
      </w:r>
      <w:proofErr w:type="gramEnd"/>
      <w:r w:rsidR="004A3EB9" w:rsidRPr="004A3EB9">
        <w:rPr>
          <w:rFonts w:cs="Times New Roman"/>
          <w:lang w:val="en-US"/>
        </w:rPr>
        <w:t xml:space="preserve">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3E4E4EC0" w:rsidR="00B91A0C" w:rsidRPr="00AD6A81" w:rsidRDefault="00DB79ED" w:rsidP="008061B8">
      <w:pPr>
        <w:spacing w:line="240" w:lineRule="auto"/>
        <w:ind w:left="426" w:right="-23"/>
        <w:jc w:val="thaiDistribute"/>
        <w:rPr>
          <w:rFonts w:cs="Cordia New"/>
          <w:b/>
          <w:bCs/>
          <w:lang w:val="en-US"/>
        </w:rPr>
      </w:pPr>
      <w:r w:rsidRPr="002C30A7">
        <w:rPr>
          <w:rFonts w:cs="Times New Roman"/>
          <w:b/>
          <w:bCs/>
          <w:cs/>
        </w:rPr>
        <w:pict w14:anchorId="2634452B">
          <v:shape id="_x0000_i1106" type="#_x0000_t75" style="width:484pt;height:3in">
            <v:imagedata r:id="rId16" o:title=""/>
          </v:shape>
        </w:pict>
      </w:r>
    </w:p>
    <w:bookmarkEnd w:id="34"/>
    <w:p w14:paraId="280D4AE0" w14:textId="77777777" w:rsidR="00A039B0" w:rsidRDefault="00A039B0" w:rsidP="007666B3">
      <w:pPr>
        <w:spacing w:line="240" w:lineRule="auto"/>
        <w:ind w:left="426"/>
        <w:jc w:val="thaiDistribute"/>
        <w:rPr>
          <w:rFonts w:cstheme="minorBidi"/>
          <w:lang w:val="en-US"/>
        </w:rPr>
      </w:pPr>
    </w:p>
    <w:p w14:paraId="52795E43" w14:textId="16A3053F" w:rsidR="007666B3" w:rsidRDefault="007666B3" w:rsidP="007666B3">
      <w:pPr>
        <w:spacing w:line="240" w:lineRule="auto"/>
        <w:ind w:left="426"/>
        <w:jc w:val="thaiDistribute"/>
        <w:rPr>
          <w:rFonts w:cs="Times New Roman"/>
          <w:highlight w:val="yellow"/>
        </w:rPr>
      </w:pPr>
      <w:r w:rsidRPr="00E21A72">
        <w:rPr>
          <w:rFonts w:cs="Times New Roman"/>
          <w:lang w:val="en-US"/>
        </w:rPr>
        <w:lastRenderedPageBreak/>
        <w:t xml:space="preserve">Movements </w:t>
      </w:r>
      <w:proofErr w:type="gramStart"/>
      <w:r w:rsidRPr="00E21A72">
        <w:rPr>
          <w:rFonts w:cs="Times New Roman"/>
          <w:lang w:val="en-US"/>
        </w:rPr>
        <w:t>of</w:t>
      </w:r>
      <w:proofErr w:type="gramEnd"/>
      <w:r w:rsidRPr="00E21A72">
        <w:rPr>
          <w:rFonts w:cs="Times New Roman"/>
          <w:lang w:val="en-US"/>
        </w:rPr>
        <w:t xml:space="preserve">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58E960C2" w14:textId="6E633A81" w:rsidR="005045BB" w:rsidRPr="00A3445F" w:rsidRDefault="00DB79ED" w:rsidP="007666B3">
      <w:pPr>
        <w:spacing w:line="240" w:lineRule="auto"/>
        <w:ind w:left="426"/>
        <w:jc w:val="thaiDistribute"/>
        <w:rPr>
          <w:rFonts w:cstheme="minorBidi"/>
          <w:cs/>
        </w:rPr>
      </w:pPr>
      <w:r w:rsidRPr="002C30A7">
        <w:rPr>
          <w:rFonts w:cs="Times New Roman"/>
        </w:rPr>
        <w:pict w14:anchorId="44724238">
          <v:shape id="_x0000_i1105" type="#_x0000_t75" style="width:482.5pt;height:138pt">
            <v:imagedata r:id="rId17"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Pr="00A039B0" w:rsidRDefault="005045BB" w:rsidP="007666B3">
      <w:pPr>
        <w:spacing w:line="240" w:lineRule="auto"/>
        <w:ind w:left="426"/>
        <w:jc w:val="thaiDistribute"/>
        <w:rPr>
          <w:rFonts w:cs="Times New Roman"/>
          <w:sz w:val="4"/>
          <w:szCs w:val="4"/>
        </w:rPr>
      </w:pPr>
    </w:p>
    <w:p w14:paraId="19BE603D" w14:textId="648AED9C" w:rsidR="005045BB" w:rsidRPr="00A3445F" w:rsidRDefault="00DB79ED" w:rsidP="007666B3">
      <w:pPr>
        <w:spacing w:line="240" w:lineRule="auto"/>
        <w:ind w:left="426"/>
        <w:jc w:val="thaiDistribute"/>
        <w:rPr>
          <w:rFonts w:cstheme="minorBidi"/>
          <w:cs/>
          <w:lang w:val="en-US"/>
        </w:rPr>
      </w:pPr>
      <w:r w:rsidRPr="002C30A7">
        <w:rPr>
          <w:rFonts w:cs="Times New Roman"/>
        </w:rPr>
        <w:pict w14:anchorId="16E4D9F9">
          <v:shape id="_x0000_i1104" type="#_x0000_t75" style="width:482.5pt;height:140pt">
            <v:imagedata r:id="rId18" o:title=""/>
          </v:shape>
        </w:pict>
      </w:r>
    </w:p>
    <w:p w14:paraId="74CEB1FB" w14:textId="77777777" w:rsidR="00E76D5C" w:rsidRPr="00E76D5C" w:rsidRDefault="00E76D5C" w:rsidP="007666B3">
      <w:pPr>
        <w:spacing w:line="240" w:lineRule="auto"/>
        <w:ind w:left="426"/>
        <w:jc w:val="thaiDistribute"/>
        <w:rPr>
          <w:rFonts w:cs="Times New Roman"/>
          <w:sz w:val="10"/>
          <w:szCs w:val="10"/>
          <w:highlight w:val="yellow"/>
        </w:rPr>
      </w:pPr>
    </w:p>
    <w:p w14:paraId="61DF99A8" w14:textId="16842A17" w:rsidR="00DA5BCC" w:rsidRDefault="00DA5BCC">
      <w:pPr>
        <w:spacing w:line="240" w:lineRule="auto"/>
        <w:rPr>
          <w:rFonts w:cs="Times New Roman"/>
          <w:b/>
          <w:bCs/>
          <w:szCs w:val="28"/>
        </w:rPr>
      </w:pPr>
    </w:p>
    <w:p w14:paraId="475CA30C" w14:textId="25C3C169" w:rsidR="00AD1FB8" w:rsidRPr="00545C7F" w:rsidRDefault="00835534" w:rsidP="00545C7F">
      <w:pPr>
        <w:numPr>
          <w:ilvl w:val="0"/>
          <w:numId w:val="2"/>
        </w:numPr>
        <w:tabs>
          <w:tab w:val="clear" w:pos="360"/>
          <w:tab w:val="left" w:pos="426"/>
        </w:tabs>
        <w:spacing w:line="240" w:lineRule="auto"/>
        <w:ind w:left="426" w:right="-43" w:hanging="426"/>
        <w:jc w:val="thaiDistribute"/>
        <w:rPr>
          <w:rFonts w:eastAsia="Times New Roman" w:cs="Times New Roman"/>
          <w:b/>
          <w:bCs/>
        </w:rPr>
      </w:pPr>
      <w:r w:rsidRPr="00545C7F">
        <w:rPr>
          <w:rFonts w:eastAsia="Times New Roman" w:cs="Times New Roman"/>
          <w:b/>
          <w:bCs/>
        </w:rPr>
        <w:t>TRA</w:t>
      </w:r>
      <w:r w:rsidR="00894FC4" w:rsidRPr="00545C7F">
        <w:rPr>
          <w:rFonts w:eastAsia="Times New Roman" w:cs="Times New Roman"/>
          <w:b/>
          <w:bCs/>
        </w:rPr>
        <w:t>DE AND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03C58B19"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F072EA" w:rsidRPr="00F072EA">
        <w:rPr>
          <w:rFonts w:cs="Times New Roman"/>
        </w:rPr>
        <w:t>June 30</w:t>
      </w:r>
      <w:r w:rsidR="00847DE8" w:rsidRPr="00847DE8">
        <w:rPr>
          <w:rFonts w:cs="Times New Roman"/>
        </w:rPr>
        <w:t xml:space="preserve">, </w:t>
      </w:r>
      <w:proofErr w:type="gramStart"/>
      <w:r w:rsidR="00847DE8" w:rsidRPr="00847DE8">
        <w:rPr>
          <w:rFonts w:cs="Times New Roman"/>
        </w:rPr>
        <w:t>2026</w:t>
      </w:r>
      <w:proofErr w:type="gramEnd"/>
      <w:r w:rsidR="00847DE8" w:rsidRPr="00847DE8">
        <w:rPr>
          <w:rFonts w:cs="Times New Roman"/>
        </w:rPr>
        <w:t xml:space="preserve"> </w:t>
      </w:r>
      <w:r w:rsidR="00B23319" w:rsidRPr="00B23319">
        <w:rPr>
          <w:rFonts w:cs="Times New Roman"/>
          <w:lang w:val="en-US"/>
        </w:rPr>
        <w:t xml:space="preserve">and December 31, </w:t>
      </w:r>
      <w:proofErr w:type="gramStart"/>
      <w:r w:rsidR="00B23319" w:rsidRPr="00B23319">
        <w:rPr>
          <w:rFonts w:cs="Times New Roman"/>
          <w:lang w:val="en-US"/>
        </w:rPr>
        <w:t>202</w:t>
      </w:r>
      <w:r w:rsidR="00847DE8">
        <w:rPr>
          <w:rFonts w:cs="Times New Roman"/>
          <w:lang w:val="en-US"/>
        </w:rPr>
        <w:t>5</w:t>
      </w:r>
      <w:proofErr w:type="gramEnd"/>
      <w:r w:rsidR="00B23319" w:rsidRPr="00B23319">
        <w:rPr>
          <w:rFonts w:cs="Times New Roman"/>
          <w:lang w:val="en-US"/>
        </w:rPr>
        <w:t xml:space="preserve"> </w:t>
      </w:r>
      <w:r w:rsidRPr="00A271A5">
        <w:rPr>
          <w:rFonts w:cs="Times New Roman"/>
          <w:lang w:val="en-US"/>
        </w:rPr>
        <w:t>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55EFEA3A" w14:textId="30CAEABB" w:rsidR="00847BFE" w:rsidRDefault="00DB79ED" w:rsidP="00847DE8">
      <w:pPr>
        <w:tabs>
          <w:tab w:val="num" w:pos="0"/>
        </w:tabs>
        <w:spacing w:line="240" w:lineRule="auto"/>
        <w:ind w:left="426" w:right="-113"/>
        <w:jc w:val="thaiDistribute"/>
        <w:rPr>
          <w:rFonts w:ascii="Angsana New" w:hAnsi="Angsana New"/>
        </w:rPr>
      </w:pPr>
      <w:bookmarkStart w:id="42" w:name="_MON_1488714389"/>
      <w:bookmarkStart w:id="43" w:name="_MON_1490683754"/>
      <w:bookmarkStart w:id="44" w:name="_MON_1490684673"/>
      <w:bookmarkStart w:id="45" w:name="_MON_1490684683"/>
      <w:bookmarkStart w:id="46" w:name="_MON_1490684720"/>
      <w:bookmarkStart w:id="47" w:name="_MON_1490797846"/>
      <w:bookmarkStart w:id="48" w:name="_MON_1491745414"/>
      <w:bookmarkStart w:id="49" w:name="_MON_1491745448"/>
      <w:bookmarkStart w:id="50" w:name="_MON_1491745467"/>
      <w:bookmarkStart w:id="51" w:name="_MON_1491745470"/>
      <w:bookmarkStart w:id="52" w:name="_MON_1491890362"/>
      <w:bookmarkStart w:id="53" w:name="_MON_1496132052"/>
      <w:bookmarkStart w:id="54" w:name="_MON_1496132058"/>
      <w:bookmarkStart w:id="55" w:name="_MON_1496132486"/>
      <w:bookmarkStart w:id="56" w:name="_MON_1496135326"/>
      <w:bookmarkStart w:id="57" w:name="_MON_1499084798"/>
      <w:bookmarkStart w:id="58" w:name="_MON_1499084856"/>
      <w:bookmarkStart w:id="59" w:name="_MON_1501942139"/>
      <w:bookmarkStart w:id="60" w:name="_MON_1501942152"/>
      <w:bookmarkStart w:id="61" w:name="_MON_1502624435"/>
      <w:bookmarkStart w:id="62" w:name="_MON_1502624473"/>
      <w:bookmarkStart w:id="63" w:name="_MON_1505834744"/>
      <w:bookmarkStart w:id="64" w:name="_MON_1508313449"/>
      <w:bookmarkStart w:id="65" w:name="_MON_1508313521"/>
      <w:bookmarkStart w:id="66" w:name="_MON_1508313617"/>
      <w:bookmarkStart w:id="67" w:name="_MON_1508313977"/>
      <w:bookmarkStart w:id="68" w:name="_MON_1508315618"/>
      <w:bookmarkStart w:id="69" w:name="_MON_1508403425"/>
      <w:bookmarkStart w:id="70" w:name="_MON_1508403500"/>
      <w:bookmarkStart w:id="71" w:name="_MON_1508403563"/>
      <w:bookmarkStart w:id="72" w:name="_MON_1508404509"/>
      <w:bookmarkStart w:id="73" w:name="_MON_1508404526"/>
      <w:bookmarkStart w:id="74" w:name="_MON_1508404585"/>
      <w:bookmarkStart w:id="75" w:name="_MON_1508404592"/>
      <w:bookmarkStart w:id="76" w:name="_MON_1508404601"/>
      <w:bookmarkStart w:id="77" w:name="_MON_1508612766"/>
      <w:bookmarkStart w:id="78" w:name="_MON_1514731989"/>
      <w:bookmarkStart w:id="79" w:name="_MON_1514732058"/>
      <w:bookmarkStart w:id="80" w:name="_MON_1517667123"/>
      <w:bookmarkStart w:id="81" w:name="_MON_1517667201"/>
      <w:bookmarkStart w:id="82" w:name="_MON_1517667272"/>
      <w:bookmarkStart w:id="83" w:name="_MON_1517669457"/>
      <w:bookmarkStart w:id="84" w:name="_MON_1517669628"/>
      <w:bookmarkStart w:id="85" w:name="_MON_1517669701"/>
      <w:bookmarkStart w:id="86" w:name="_MON_1517669716"/>
      <w:bookmarkStart w:id="87" w:name="_MON_1517669730"/>
      <w:bookmarkStart w:id="88" w:name="_MON_1517770573"/>
      <w:bookmarkStart w:id="89" w:name="_MON_1517771134"/>
      <w:bookmarkStart w:id="90" w:name="_MON_1517771226"/>
      <w:bookmarkStart w:id="91" w:name="_MON_1517771472"/>
      <w:bookmarkStart w:id="92" w:name="_MON_1546080191"/>
      <w:bookmarkStart w:id="93" w:name="_MON_1547296048"/>
      <w:bookmarkStart w:id="94" w:name="_MON_1547296056"/>
      <w:bookmarkStart w:id="95" w:name="_MON_1547296110"/>
      <w:bookmarkStart w:id="96" w:name="_MON_1547296186"/>
      <w:bookmarkStart w:id="97" w:name="_MON_1547296216"/>
      <w:bookmarkStart w:id="98" w:name="_MON_1547296242"/>
      <w:bookmarkStart w:id="99" w:name="_MON_1554372180"/>
      <w:bookmarkStart w:id="100" w:name="_MON_1554534131"/>
      <w:bookmarkStart w:id="101" w:name="_MON_1554534184"/>
      <w:bookmarkStart w:id="102" w:name="_MON_1555528090"/>
      <w:bookmarkStart w:id="103" w:name="_MON_1560939456"/>
      <w:bookmarkStart w:id="104" w:name="_MON_1563215257"/>
      <w:bookmarkStart w:id="105" w:name="_MON_1563220262"/>
      <w:bookmarkStart w:id="106" w:name="_MON_1563220325"/>
      <w:bookmarkStart w:id="107" w:name="_MON_1563220346"/>
      <w:bookmarkStart w:id="108" w:name="_MON_1564917900"/>
      <w:bookmarkStart w:id="109" w:name="_MON_1564918007"/>
      <w:bookmarkStart w:id="110" w:name="_MON_1564918043"/>
      <w:bookmarkStart w:id="111" w:name="_MON_1564918135"/>
      <w:bookmarkStart w:id="112" w:name="_MON_1564918993"/>
      <w:bookmarkStart w:id="113" w:name="_MON_1586966603"/>
      <w:bookmarkStart w:id="114" w:name="_MON_1619260773"/>
      <w:bookmarkStart w:id="115" w:name="_MON_1619261239"/>
      <w:bookmarkStart w:id="116" w:name="_MON_1619282590"/>
      <w:bookmarkStart w:id="117" w:name="_MON_1619352731"/>
      <w:bookmarkStart w:id="118" w:name="_MON_1406459109"/>
      <w:bookmarkStart w:id="119" w:name="_MON_1408962309"/>
      <w:bookmarkStart w:id="120" w:name="_MON_1408962700"/>
      <w:bookmarkStart w:id="121" w:name="_MON_1408962943"/>
      <w:bookmarkStart w:id="122" w:name="_MON_1408963423"/>
      <w:bookmarkStart w:id="123" w:name="_MON_1422174188"/>
      <w:bookmarkStart w:id="124" w:name="_MON_1422174199"/>
      <w:bookmarkStart w:id="125" w:name="_MON_1426936183"/>
      <w:bookmarkStart w:id="126" w:name="_MON_1426936553"/>
      <w:bookmarkStart w:id="127" w:name="_MON_1426936874"/>
      <w:bookmarkStart w:id="128" w:name="_MON_1426936926"/>
      <w:bookmarkStart w:id="129" w:name="_MON_1426936991"/>
      <w:bookmarkStart w:id="130" w:name="_MON_1427007265"/>
      <w:bookmarkStart w:id="131" w:name="_MON_1427302720"/>
      <w:bookmarkStart w:id="132" w:name="_MON_1427302866"/>
      <w:bookmarkStart w:id="133" w:name="_MON_1427309291"/>
      <w:bookmarkStart w:id="134" w:name="_MON_1428072442"/>
      <w:bookmarkStart w:id="135" w:name="_MON_1428072476"/>
      <w:bookmarkStart w:id="136" w:name="_MON_1428072491"/>
      <w:bookmarkStart w:id="137" w:name="_MON_1428140089"/>
      <w:bookmarkStart w:id="138" w:name="_MON_1428404196"/>
      <w:bookmarkStart w:id="139" w:name="_MON_1456733719"/>
      <w:bookmarkStart w:id="140" w:name="_MON_1456733787"/>
      <w:bookmarkStart w:id="141" w:name="_MON_1456733791"/>
      <w:bookmarkStart w:id="142" w:name="_MON_1456733799"/>
      <w:bookmarkStart w:id="143" w:name="_MON_1456733816"/>
      <w:bookmarkStart w:id="144" w:name="_MON_1456733894"/>
      <w:bookmarkStart w:id="145" w:name="_MON_1456734055"/>
      <w:bookmarkStart w:id="146" w:name="_MON_1458115633"/>
      <w:bookmarkStart w:id="147" w:name="_MON_1458115644"/>
      <w:bookmarkStart w:id="148" w:name="_MON_1458115658"/>
      <w:bookmarkStart w:id="149" w:name="_MON_1462017685"/>
      <w:bookmarkStart w:id="150" w:name="_MON_1462018036"/>
      <w:bookmarkStart w:id="151" w:name="_MON_1462018179"/>
      <w:bookmarkStart w:id="152" w:name="_MON_1462023563"/>
      <w:bookmarkStart w:id="153" w:name="_MON_1462102211"/>
      <w:bookmarkStart w:id="154" w:name="_MON_1462723935"/>
      <w:bookmarkStart w:id="155" w:name="_MON_1462737689"/>
      <w:bookmarkStart w:id="156" w:name="_MON_1465934682"/>
      <w:bookmarkStart w:id="157" w:name="_MON_1466592753"/>
      <w:bookmarkStart w:id="158" w:name="_MON_1466592764"/>
      <w:bookmarkStart w:id="159" w:name="_MON_1466592776"/>
      <w:bookmarkStart w:id="160" w:name="_MON_1466592848"/>
      <w:bookmarkStart w:id="161" w:name="_MON_1466592902"/>
      <w:bookmarkStart w:id="162" w:name="_MON_1466592983"/>
      <w:bookmarkStart w:id="163" w:name="_MON_1466593497"/>
      <w:bookmarkStart w:id="164" w:name="_MON_1466593514"/>
      <w:bookmarkStart w:id="165" w:name="_MON_1466593546"/>
      <w:bookmarkStart w:id="166" w:name="_MON_1466593570"/>
      <w:bookmarkStart w:id="167" w:name="_MON_1466593587"/>
      <w:bookmarkStart w:id="168" w:name="_MON_1466593610"/>
      <w:bookmarkStart w:id="169" w:name="_MON_1466593631"/>
      <w:bookmarkStart w:id="170" w:name="_MON_1466593662"/>
      <w:bookmarkStart w:id="171" w:name="_MON_1468043632"/>
      <w:bookmarkStart w:id="172" w:name="_MON_1469021893"/>
      <w:bookmarkStart w:id="173" w:name="_MON_1469021976"/>
      <w:bookmarkStart w:id="174" w:name="_MON_1469022121"/>
      <w:bookmarkStart w:id="175" w:name="_MON_1469023963"/>
      <w:bookmarkStart w:id="176" w:name="_MON_1469024061"/>
      <w:bookmarkStart w:id="177" w:name="_MON_1469024999"/>
      <w:bookmarkStart w:id="178" w:name="_MON_1469025069"/>
      <w:bookmarkStart w:id="179" w:name="_MON_1469606934"/>
      <w:bookmarkStart w:id="180" w:name="_MON_1469607005"/>
      <w:bookmarkStart w:id="181" w:name="_MON_1469607981"/>
      <w:bookmarkStart w:id="182" w:name="_MON_1469608085"/>
      <w:bookmarkStart w:id="183" w:name="_MON_1469608314"/>
      <w:bookmarkStart w:id="184" w:name="_MON_1469608500"/>
      <w:bookmarkStart w:id="185" w:name="_MON_1469608510"/>
      <w:bookmarkStart w:id="186" w:name="_MON_1469623449"/>
      <w:bookmarkStart w:id="187" w:name="_MON_1470480506"/>
      <w:bookmarkStart w:id="188" w:name="_MON_1470752392"/>
      <w:bookmarkStart w:id="189" w:name="_MON_1472649075"/>
      <w:bookmarkStart w:id="190" w:name="_MON_1472649123"/>
      <w:bookmarkStart w:id="191" w:name="_MON_1472649127"/>
      <w:bookmarkStart w:id="192" w:name="_MON_1472649168"/>
      <w:bookmarkStart w:id="193" w:name="_MON_1472649208"/>
      <w:bookmarkStart w:id="194" w:name="_MON_1486638051"/>
      <w:bookmarkStart w:id="195" w:name="_MON_1486638158"/>
      <w:bookmarkStart w:id="196" w:name="_MON_1486638303"/>
      <w:bookmarkStart w:id="197" w:name="_MON_1486638393"/>
      <w:bookmarkStart w:id="198" w:name="_MON_1486638421"/>
      <w:bookmarkStart w:id="199" w:name="_MON_1486638531"/>
      <w:bookmarkStart w:id="200" w:name="_MON_1486641681"/>
      <w:bookmarkStart w:id="201" w:name="_MON_1486641782"/>
      <w:bookmarkStart w:id="202" w:name="_MON_1488292297"/>
      <w:bookmarkStart w:id="203" w:name="_MON_1488292302"/>
      <w:bookmarkStart w:id="204" w:name="_MON_1488292307"/>
      <w:bookmarkStart w:id="205" w:name="_MON_1488714159"/>
      <w:bookmarkStart w:id="206" w:name="_MON_1488714203"/>
      <w:bookmarkStart w:id="207" w:name="_MON_1488714240"/>
      <w:bookmarkStart w:id="208" w:name="_MON_1488714246"/>
      <w:bookmarkStart w:id="209" w:name="_MON_1488714313"/>
      <w:bookmarkStart w:id="210" w:name="_MON_148871432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2C30A7">
        <w:rPr>
          <w:rFonts w:ascii="Angsana New" w:hAnsi="Angsana New"/>
          <w:cs/>
        </w:rPr>
        <w:pict w14:anchorId="57F6C405">
          <v:shape id="_x0000_i1103" type="#_x0000_t75" style="width:483.5pt;height:172pt">
            <v:imagedata r:id="rId19"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1CCEB" w14:textId="77777777" w:rsidR="00545C7F" w:rsidRPr="00545C7F" w:rsidRDefault="00545C7F" w:rsidP="004D63AF">
      <w:pPr>
        <w:tabs>
          <w:tab w:val="num" w:pos="0"/>
        </w:tabs>
        <w:spacing w:line="240" w:lineRule="auto"/>
        <w:ind w:left="426" w:right="-17"/>
        <w:jc w:val="thaiDistribute"/>
        <w:rPr>
          <w:rFonts w:cstheme="minorBidi"/>
          <w:sz w:val="8"/>
          <w:szCs w:val="8"/>
        </w:rPr>
      </w:pPr>
    </w:p>
    <w:p w14:paraId="7B425E66" w14:textId="0C31D414"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F072EA" w:rsidRPr="00F072EA">
        <w:rPr>
          <w:rFonts w:cs="Times New Roman"/>
        </w:rPr>
        <w:t>June 30</w:t>
      </w:r>
      <w:r w:rsidR="00847DE8" w:rsidRPr="00847DE8">
        <w:rPr>
          <w:rFonts w:cs="Times New Roman"/>
        </w:rPr>
        <w:t xml:space="preserve">, </w:t>
      </w:r>
      <w:proofErr w:type="gramStart"/>
      <w:r w:rsidR="00847DE8" w:rsidRPr="00847DE8">
        <w:rPr>
          <w:rFonts w:cs="Times New Roman"/>
        </w:rPr>
        <w:t>2026</w:t>
      </w:r>
      <w:proofErr w:type="gramEnd"/>
      <w:r w:rsidR="00847DE8" w:rsidRPr="00847DE8">
        <w:rPr>
          <w:rFonts w:cs="Times New Roman"/>
        </w:rPr>
        <w:t xml:space="preserve"> </w:t>
      </w:r>
      <w:r w:rsidR="00DD38E7" w:rsidRPr="004C1532">
        <w:rPr>
          <w:rFonts w:cs="Times New Roman"/>
        </w:rPr>
        <w:t>and December 31, 202</w:t>
      </w:r>
      <w:r w:rsidR="00847DE8">
        <w:rPr>
          <w:rFonts w:cstheme="minorBidi"/>
          <w:lang w:val="en-US"/>
        </w:rPr>
        <w:t>5</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45C7F" w:rsidRDefault="00532CCE" w:rsidP="004D63AF">
      <w:pPr>
        <w:tabs>
          <w:tab w:val="num" w:pos="0"/>
        </w:tabs>
        <w:spacing w:line="240" w:lineRule="auto"/>
        <w:ind w:left="426" w:right="-17"/>
        <w:jc w:val="thaiDistribute"/>
        <w:rPr>
          <w:rFonts w:cs="Times New Roman"/>
          <w:sz w:val="16"/>
          <w:szCs w:val="16"/>
          <w:lang w:val="en-US"/>
        </w:rPr>
      </w:pPr>
    </w:p>
    <w:p w14:paraId="3C2C7421" w14:textId="64C516A7" w:rsidR="00B87AAE" w:rsidRDefault="00DB79ED" w:rsidP="002C30A7">
      <w:pPr>
        <w:tabs>
          <w:tab w:val="num" w:pos="0"/>
        </w:tabs>
        <w:spacing w:line="240" w:lineRule="auto"/>
        <w:ind w:left="426" w:right="28"/>
        <w:jc w:val="thaiDistribute"/>
        <w:rPr>
          <w:rFonts w:ascii="Angsana New" w:hAnsi="Angsana New"/>
        </w:rPr>
      </w:pPr>
      <w:bookmarkStart w:id="211" w:name="_MON_1499084754"/>
      <w:bookmarkStart w:id="212" w:name="_MON_1502624618"/>
      <w:bookmarkStart w:id="213" w:name="_MON_1505834750"/>
      <w:bookmarkStart w:id="214" w:name="_MON_1508320281"/>
      <w:bookmarkStart w:id="215" w:name="_MON_1508320382"/>
      <w:bookmarkStart w:id="216" w:name="_MON_1508334629"/>
      <w:bookmarkStart w:id="217" w:name="_MON_1508403551"/>
      <w:bookmarkStart w:id="218" w:name="_MON_1508403577"/>
      <w:bookmarkStart w:id="219" w:name="_MON_1508404631"/>
      <w:bookmarkStart w:id="220" w:name="_MON_1508612796"/>
      <w:bookmarkStart w:id="221" w:name="_MON_1508612823"/>
      <w:bookmarkStart w:id="222" w:name="_MON_1508612858"/>
      <w:bookmarkStart w:id="223" w:name="_MON_1514732086"/>
      <w:bookmarkStart w:id="224" w:name="_MON_1517668638"/>
      <w:bookmarkStart w:id="225" w:name="_MON_1517668728"/>
      <w:bookmarkStart w:id="226" w:name="_MON_1517669726"/>
      <w:bookmarkStart w:id="227" w:name="_MON_1517669743"/>
      <w:bookmarkStart w:id="228" w:name="_MON_1517669759"/>
      <w:bookmarkStart w:id="229" w:name="_MON_1517669783"/>
      <w:bookmarkStart w:id="230" w:name="_MON_1517669830"/>
      <w:bookmarkStart w:id="231" w:name="_MON_1517669841"/>
      <w:bookmarkStart w:id="232" w:name="_MON_1517770773"/>
      <w:bookmarkStart w:id="233" w:name="_MON_1517770831"/>
      <w:bookmarkStart w:id="234" w:name="_MON_1517770835"/>
      <w:bookmarkStart w:id="235" w:name="_MON_1517771037"/>
      <w:bookmarkStart w:id="236" w:name="_MON_1517949852"/>
      <w:bookmarkStart w:id="237" w:name="_MON_1546080228"/>
      <w:bookmarkStart w:id="238" w:name="_MON_1547313850"/>
      <w:bookmarkStart w:id="239" w:name="_MON_1547314580"/>
      <w:bookmarkStart w:id="240" w:name="_MON_1548493717"/>
      <w:bookmarkStart w:id="241" w:name="_MON_1554372253"/>
      <w:bookmarkStart w:id="242" w:name="_MON_1555525425"/>
      <w:bookmarkStart w:id="243" w:name="_MON_1555768636"/>
      <w:bookmarkStart w:id="244" w:name="_MON_1555768657"/>
      <w:bookmarkStart w:id="245" w:name="_MON_1555769633"/>
      <w:bookmarkStart w:id="246" w:name="_MON_1560939469"/>
      <w:bookmarkStart w:id="247" w:name="_MON_1563215433"/>
      <w:bookmarkStart w:id="248" w:name="_MON_1563215514"/>
      <w:bookmarkStart w:id="249" w:name="_MON_1563215524"/>
      <w:bookmarkStart w:id="250" w:name="_MON_1563215529"/>
      <w:bookmarkStart w:id="251" w:name="_MON_1564918293"/>
      <w:bookmarkStart w:id="252" w:name="_MON_1619260647"/>
      <w:bookmarkStart w:id="253" w:name="_MON_1619260758"/>
      <w:bookmarkStart w:id="254" w:name="_MON_1619261233"/>
      <w:bookmarkStart w:id="255" w:name="_MON_1619282583"/>
      <w:bookmarkStart w:id="256" w:name="_MON_1619352739"/>
      <w:bookmarkStart w:id="257" w:name="_MON_1486416023"/>
      <w:bookmarkStart w:id="258" w:name="_MON_1486416042"/>
      <w:bookmarkStart w:id="259" w:name="_MON_1486416057"/>
      <w:bookmarkStart w:id="260" w:name="_MON_1486416682"/>
      <w:bookmarkStart w:id="261" w:name="_MON_1486455284"/>
      <w:bookmarkStart w:id="262" w:name="_MON_1486460650"/>
      <w:bookmarkStart w:id="263" w:name="_MON_1486462210"/>
      <w:bookmarkStart w:id="264" w:name="_MON_1493038991"/>
      <w:bookmarkStart w:id="265" w:name="_MON_1493039167"/>
      <w:bookmarkStart w:id="266" w:name="_MON_1493039179"/>
      <w:bookmarkStart w:id="267" w:name="_MON_1493039958"/>
      <w:bookmarkStart w:id="268" w:name="_MON_1493040243"/>
      <w:bookmarkStart w:id="269" w:name="_MON_1493040270"/>
      <w:bookmarkStart w:id="270" w:name="_MON_1493040628"/>
      <w:bookmarkStart w:id="271" w:name="_MON_1493043571"/>
      <w:bookmarkStart w:id="272" w:name="_MON_1496132122"/>
      <w:bookmarkStart w:id="273" w:name="_MON_1496132151"/>
      <w:bookmarkStart w:id="274" w:name="_MON_1496132188"/>
      <w:bookmarkStart w:id="275" w:name="_MON_1496132198"/>
      <w:bookmarkStart w:id="276" w:name="_MON_1496132203"/>
      <w:bookmarkStart w:id="277" w:name="_MON_1496132211"/>
      <w:bookmarkStart w:id="278" w:name="_MON_1496135371"/>
      <w:bookmarkStart w:id="279" w:name="_MON_149613545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2C30A7">
        <w:rPr>
          <w:rFonts w:ascii="Angsana New" w:hAnsi="Angsana New"/>
          <w:cs/>
        </w:rPr>
        <w:pict w14:anchorId="2CA22DD5">
          <v:shape id="_x0000_i1102" type="#_x0000_t75" style="width:483pt;height:128.5pt">
            <v:imagedata r:id="rId20" o:title=""/>
          </v:shape>
        </w:pict>
      </w:r>
    </w:p>
    <w:p w14:paraId="106FE03F" w14:textId="740E2625" w:rsidR="00C36EA6" w:rsidRPr="00C36EA6" w:rsidRDefault="00C36EA6" w:rsidP="00CB7DCA">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lastRenderedPageBreak/>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4DC5F411" w:rsidR="00C36EA6" w:rsidRDefault="002B64F1" w:rsidP="00C36EA6">
      <w:pPr>
        <w:spacing w:line="240" w:lineRule="auto"/>
        <w:ind w:left="426" w:right="391"/>
        <w:jc w:val="thaiDistribute"/>
        <w:rPr>
          <w:rFonts w:cs="Times New Roman"/>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7221D7" w:rsidRPr="00F072EA">
        <w:rPr>
          <w:rFonts w:cs="Times New Roman"/>
        </w:rPr>
        <w:t>June 30</w:t>
      </w:r>
      <w:r w:rsidR="001A502F" w:rsidRPr="001A502F">
        <w:rPr>
          <w:rFonts w:cs="Times New Roman"/>
        </w:rPr>
        <w:t xml:space="preserve">, </w:t>
      </w:r>
      <w:proofErr w:type="gramStart"/>
      <w:r w:rsidR="001A502F" w:rsidRPr="001A502F">
        <w:rPr>
          <w:rFonts w:cs="Times New Roman"/>
        </w:rPr>
        <w:t>2026</w:t>
      </w:r>
      <w:proofErr w:type="gramEnd"/>
      <w:r w:rsidR="001A502F" w:rsidRPr="001A502F">
        <w:rPr>
          <w:rFonts w:cs="Times New Roman"/>
        </w:rPr>
        <w:t xml:space="preserve"> </w:t>
      </w:r>
      <w:r w:rsidR="00B23319" w:rsidRPr="00B23319">
        <w:rPr>
          <w:rFonts w:cs="Cordia New"/>
          <w:lang w:val="en-US"/>
        </w:rPr>
        <w:t xml:space="preserve">and December 31, </w:t>
      </w:r>
      <w:proofErr w:type="gramStart"/>
      <w:r w:rsidR="00B23319" w:rsidRPr="00B23319">
        <w:rPr>
          <w:rFonts w:cs="Cordia New"/>
          <w:lang w:val="en-US"/>
        </w:rPr>
        <w:t>202</w:t>
      </w:r>
      <w:r w:rsidR="001A502F">
        <w:rPr>
          <w:rFonts w:cs="Cordia New"/>
          <w:lang w:val="en-US"/>
        </w:rPr>
        <w:t>5</w:t>
      </w:r>
      <w:proofErr w:type="gramEnd"/>
      <w:r w:rsidR="00B23319" w:rsidRPr="00B23319">
        <w:rPr>
          <w:rFonts w:cs="Cordia New"/>
          <w:lang w:val="en-US"/>
        </w:rPr>
        <w:t xml:space="preserve"> </w:t>
      </w:r>
      <w:r w:rsidRPr="00205872">
        <w:rPr>
          <w:rFonts w:cs="Times New Roman"/>
        </w:rPr>
        <w:t>consisted of:</w:t>
      </w:r>
    </w:p>
    <w:p w14:paraId="7830D14B" w14:textId="77777777" w:rsidR="001A502F" w:rsidRDefault="001A502F" w:rsidP="00C36EA6">
      <w:pPr>
        <w:spacing w:line="240" w:lineRule="auto"/>
        <w:ind w:left="426" w:right="391"/>
        <w:jc w:val="thaiDistribute"/>
        <w:rPr>
          <w:rFonts w:cs="Times New Roman"/>
        </w:rPr>
      </w:pPr>
    </w:p>
    <w:p w14:paraId="605C94F9" w14:textId="272E45E4" w:rsidR="001A502F" w:rsidRDefault="00DB79ED" w:rsidP="00C36EA6">
      <w:pPr>
        <w:spacing w:line="240" w:lineRule="auto"/>
        <w:ind w:left="426" w:right="391"/>
        <w:jc w:val="thaiDistribute"/>
        <w:rPr>
          <w:rFonts w:cs="Times New Roman"/>
        </w:rPr>
      </w:pPr>
      <w:r w:rsidRPr="00934826">
        <w:rPr>
          <w:rFonts w:cs="Times New Roman"/>
          <w:cs/>
        </w:rPr>
        <w:pict w14:anchorId="24DF578B">
          <v:shape id="_x0000_i1101" type="#_x0000_t75" style="width:483.5pt;height:231.5pt">
            <v:imagedata r:id="rId21" o:title=""/>
          </v:shape>
        </w:pict>
      </w:r>
    </w:p>
    <w:p w14:paraId="4445B35C" w14:textId="77777777" w:rsidR="00545C7F" w:rsidRDefault="00545C7F" w:rsidP="00494472">
      <w:pPr>
        <w:spacing w:line="240" w:lineRule="auto"/>
        <w:ind w:left="426"/>
        <w:jc w:val="thaiDistribute"/>
        <w:rPr>
          <w:rFonts w:cstheme="minorBidi"/>
        </w:rPr>
      </w:pPr>
      <w:bookmarkStart w:id="280" w:name="_MON_1486643208"/>
      <w:bookmarkStart w:id="281" w:name="_MON_1486643863"/>
      <w:bookmarkStart w:id="282" w:name="_MON_1486643894"/>
      <w:bookmarkStart w:id="283" w:name="_MON_1486644415"/>
      <w:bookmarkStart w:id="284" w:name="_MON_1486905166"/>
      <w:bookmarkStart w:id="285" w:name="_MON_1486905179"/>
      <w:bookmarkStart w:id="286" w:name="_MON_1487947898"/>
      <w:bookmarkStart w:id="287" w:name="_MON_1488292522"/>
      <w:bookmarkStart w:id="288" w:name="_MON_1488292531"/>
      <w:bookmarkStart w:id="289" w:name="_MON_1488292539"/>
      <w:bookmarkStart w:id="290" w:name="_MON_1488292558"/>
      <w:bookmarkStart w:id="291" w:name="_MON_1488730828"/>
      <w:bookmarkStart w:id="292" w:name="_MON_1489684190"/>
      <w:bookmarkStart w:id="293" w:name="_MON_1490797765"/>
      <w:bookmarkStart w:id="294" w:name="_MON_1490952637"/>
      <w:bookmarkStart w:id="295" w:name="_MON_1490975254"/>
      <w:bookmarkStart w:id="296" w:name="_MON_1491113896"/>
      <w:bookmarkStart w:id="297" w:name="_MON_1491745496"/>
      <w:bookmarkStart w:id="298" w:name="_MON_1491745523"/>
      <w:bookmarkStart w:id="299" w:name="_MON_1491745609"/>
      <w:bookmarkStart w:id="300" w:name="_MON_1491745736"/>
      <w:bookmarkStart w:id="301" w:name="_MON_1491745766"/>
      <w:bookmarkStart w:id="302" w:name="_MON_1514732191"/>
      <w:bookmarkStart w:id="303" w:name="_MON_1514732217"/>
      <w:bookmarkStart w:id="304" w:name="_MON_1517738450"/>
      <w:bookmarkStart w:id="305" w:name="_MON_1546080323"/>
      <w:bookmarkStart w:id="306" w:name="_MON_1547296304"/>
      <w:bookmarkStart w:id="307" w:name="_MON_1548504773"/>
      <w:bookmarkStart w:id="308" w:name="_MON_1565110028"/>
      <w:bookmarkStart w:id="309" w:name="_MON_1565111754"/>
      <w:bookmarkStart w:id="310" w:name="_MON_1619260797"/>
      <w:bookmarkStart w:id="311" w:name="_MON_1619260902"/>
      <w:bookmarkStart w:id="312" w:name="_MON_1619260925"/>
      <w:bookmarkStart w:id="313" w:name="_MON_1619261220"/>
      <w:bookmarkStart w:id="314" w:name="_MON_1619282568"/>
      <w:bookmarkStart w:id="315" w:name="_MON_1619352755"/>
      <w:bookmarkStart w:id="316" w:name="_MON_1486642571"/>
      <w:bookmarkStart w:id="317" w:name="_MON_1486642724"/>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018FF8" w14:textId="5980FBB8" w:rsidR="002450F3" w:rsidRDefault="002B64F1" w:rsidP="00494472">
      <w:pPr>
        <w:spacing w:line="240" w:lineRule="auto"/>
        <w:ind w:left="426"/>
        <w:jc w:val="thaiDistribute"/>
        <w:rPr>
          <w:rFonts w:cs="Times New Roman"/>
        </w:rPr>
      </w:pPr>
      <w:r w:rsidRPr="00786AB9">
        <w:rPr>
          <w:rFonts w:cs="Times New Roman"/>
        </w:rPr>
        <w:t>F</w:t>
      </w:r>
      <w:r>
        <w:rPr>
          <w:rFonts w:cs="Times New Roman"/>
        </w:rPr>
        <w:t xml:space="preserve">or the </w:t>
      </w:r>
      <w:r w:rsidR="007221D7" w:rsidRPr="007221D7">
        <w:rPr>
          <w:szCs w:val="28"/>
          <w:lang w:val="en-US"/>
        </w:rPr>
        <w:t xml:space="preserve">six-month </w:t>
      </w:r>
      <w:r w:rsidR="009720AD">
        <w:rPr>
          <w:rFonts w:cs="Times New Roman"/>
        </w:rPr>
        <w:t>period</w:t>
      </w:r>
      <w:r w:rsidR="00312EA7">
        <w:rPr>
          <w:rFonts w:cs="Times New Roman"/>
        </w:rPr>
        <w:t>s</w:t>
      </w:r>
      <w:r w:rsidR="009720AD">
        <w:rPr>
          <w:rFonts w:cs="Times New Roman"/>
        </w:rPr>
        <w:t xml:space="preserve"> ended</w:t>
      </w:r>
      <w:r w:rsidR="00931C78">
        <w:rPr>
          <w:rFonts w:cs="Times New Roman"/>
        </w:rPr>
        <w:t xml:space="preserve"> </w:t>
      </w:r>
      <w:r w:rsidR="007221D7" w:rsidRPr="007221D7">
        <w:rPr>
          <w:rFonts w:cs="Times New Roman"/>
        </w:rPr>
        <w:t>June 30</w:t>
      </w:r>
      <w:r w:rsidR="0028547B" w:rsidRPr="0028547B">
        <w:rPr>
          <w:rFonts w:cs="Times New Roman"/>
        </w:rPr>
        <w:t xml:space="preserve">, </w:t>
      </w:r>
      <w:proofErr w:type="gramStart"/>
      <w:r w:rsidR="0028547B" w:rsidRPr="0028547B">
        <w:rPr>
          <w:rFonts w:cs="Times New Roman"/>
        </w:rPr>
        <w:t>202</w:t>
      </w:r>
      <w:r w:rsidR="00722DBF">
        <w:rPr>
          <w:rFonts w:cs="Times New Roman"/>
        </w:rPr>
        <w:t>6</w:t>
      </w:r>
      <w:proofErr w:type="gramEnd"/>
      <w:r w:rsidR="0028547B" w:rsidRPr="0028547B">
        <w:rPr>
          <w:rFonts w:cs="Times New Roman"/>
        </w:rPr>
        <w:t xml:space="preserve"> </w:t>
      </w:r>
      <w:r w:rsidR="00A53C9D">
        <w:rPr>
          <w:rFonts w:cs="Times New Roman"/>
        </w:rPr>
        <w:t>and 202</w:t>
      </w:r>
      <w:r w:rsidR="00722DBF">
        <w:rPr>
          <w:rFonts w:cs="Times New Roman"/>
        </w:rPr>
        <w:t>5</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C50C18">
        <w:rPr>
          <w:rFonts w:cs="Times New Roman"/>
        </w:rPr>
        <w:t xml:space="preserve"> </w:t>
      </w:r>
      <w:r w:rsidR="00C50C18" w:rsidRPr="00E474D5">
        <w:rPr>
          <w:rFonts w:cs="Times New Roman"/>
        </w:rPr>
        <w:t>as follows:</w:t>
      </w:r>
    </w:p>
    <w:p w14:paraId="438ECD83" w14:textId="77777777" w:rsidR="00587D2A" w:rsidRPr="00193176" w:rsidRDefault="00587D2A" w:rsidP="00494472">
      <w:pPr>
        <w:spacing w:line="240" w:lineRule="auto"/>
        <w:ind w:left="426"/>
        <w:jc w:val="thaiDistribute"/>
        <w:rPr>
          <w:rFonts w:cs="Times New Roman"/>
        </w:rPr>
      </w:pPr>
    </w:p>
    <w:p w14:paraId="41E593F9" w14:textId="7BCA4E93" w:rsidR="002B64F1" w:rsidRDefault="00DB79ED" w:rsidP="00A93E83">
      <w:pPr>
        <w:spacing w:line="240" w:lineRule="auto"/>
        <w:ind w:left="426" w:firstLine="5"/>
        <w:jc w:val="thaiDistribute"/>
        <w:rPr>
          <w:rFonts w:cs="Times New Roman"/>
          <w:b/>
          <w:bCs/>
        </w:rPr>
      </w:pPr>
      <w:r w:rsidRPr="002C30A7">
        <w:rPr>
          <w:rFonts w:cs="Times New Roman"/>
          <w:b/>
          <w:bCs/>
          <w:cs/>
        </w:rPr>
        <w:pict w14:anchorId="5491E350">
          <v:shape id="_x0000_i1100" type="#_x0000_t75" style="width:483pt;height:166.5pt">
            <v:imagedata r:id="rId22" o:title=""/>
          </v:shape>
        </w:pict>
      </w:r>
    </w:p>
    <w:p w14:paraId="4AB86CEC" w14:textId="77777777" w:rsidR="00E474D5" w:rsidRPr="00545C7F" w:rsidRDefault="00E474D5" w:rsidP="00A93E83">
      <w:pPr>
        <w:spacing w:line="240" w:lineRule="auto"/>
        <w:ind w:left="426" w:firstLine="5"/>
        <w:jc w:val="thaiDistribute"/>
        <w:rPr>
          <w:rFonts w:cs="Times New Roman"/>
          <w:b/>
          <w:bCs/>
          <w:sz w:val="2"/>
          <w:szCs w:val="2"/>
        </w:rPr>
      </w:pPr>
    </w:p>
    <w:p w14:paraId="05E7B1BB" w14:textId="77777777" w:rsidR="00545C7F" w:rsidRDefault="00545C7F" w:rsidP="00E474D5">
      <w:pPr>
        <w:spacing w:line="240" w:lineRule="auto"/>
        <w:ind w:left="426"/>
        <w:jc w:val="thaiDistribute"/>
        <w:rPr>
          <w:rFonts w:cstheme="minorBidi"/>
          <w:b/>
          <w:bCs/>
        </w:rPr>
      </w:pPr>
    </w:p>
    <w:p w14:paraId="37DD7E4F" w14:textId="40FEB161" w:rsidR="00E474D5" w:rsidRDefault="00E474D5" w:rsidP="00E474D5">
      <w:pPr>
        <w:spacing w:line="240" w:lineRule="auto"/>
        <w:ind w:left="426"/>
        <w:jc w:val="thaiDistribute"/>
        <w:rPr>
          <w:rFonts w:cs="Times New Roman"/>
        </w:rPr>
      </w:pPr>
      <w:r w:rsidRPr="00E474D5">
        <w:rPr>
          <w:rFonts w:cs="Times New Roman"/>
          <w:b/>
          <w:bCs/>
        </w:rPr>
        <w:tab/>
      </w:r>
      <w:r w:rsidRPr="00E474D5">
        <w:rPr>
          <w:rFonts w:cs="Times New Roman"/>
        </w:rPr>
        <w:t xml:space="preserve">Movements of allowance for devaluation of inventories for the </w:t>
      </w:r>
      <w:r w:rsidR="007221D7" w:rsidRPr="007221D7">
        <w:rPr>
          <w:rFonts w:cs="Times New Roman"/>
        </w:rPr>
        <w:t xml:space="preserve">six-month </w:t>
      </w:r>
      <w:r w:rsidRPr="00E474D5">
        <w:rPr>
          <w:rFonts w:cs="Times New Roman"/>
        </w:rPr>
        <w:t xml:space="preserve">period ended </w:t>
      </w:r>
      <w:r w:rsidR="007221D7" w:rsidRPr="007221D7">
        <w:rPr>
          <w:rFonts w:cs="Times New Roman"/>
        </w:rPr>
        <w:t>June 30</w:t>
      </w:r>
      <w:r w:rsidRPr="00E474D5">
        <w:rPr>
          <w:rFonts w:cs="Times New Roman"/>
        </w:rPr>
        <w:t xml:space="preserve">, </w:t>
      </w:r>
      <w:proofErr w:type="gramStart"/>
      <w:r w:rsidRPr="00E474D5">
        <w:rPr>
          <w:rFonts w:cs="Times New Roman"/>
        </w:rPr>
        <w:t>202</w:t>
      </w:r>
      <w:r>
        <w:rPr>
          <w:rFonts w:cs="Times New Roman"/>
        </w:rPr>
        <w:t>6</w:t>
      </w:r>
      <w:proofErr w:type="gramEnd"/>
      <w:r w:rsidRPr="00E474D5">
        <w:rPr>
          <w:rFonts w:cs="Times New Roman"/>
        </w:rPr>
        <w:t xml:space="preserve"> were as follows:</w:t>
      </w:r>
    </w:p>
    <w:p w14:paraId="7CF4F422" w14:textId="77777777" w:rsidR="00CF727A" w:rsidRDefault="00CF727A" w:rsidP="00E474D5">
      <w:pPr>
        <w:spacing w:line="240" w:lineRule="auto"/>
        <w:ind w:left="426"/>
        <w:jc w:val="thaiDistribute"/>
        <w:rPr>
          <w:rFonts w:cs="Times New Roman"/>
        </w:rPr>
      </w:pPr>
    </w:p>
    <w:p w14:paraId="217FDC8A" w14:textId="5F6FDD83" w:rsidR="00CF727A" w:rsidRPr="00E474D5" w:rsidRDefault="00DB79ED" w:rsidP="00E474D5">
      <w:pPr>
        <w:spacing w:line="240" w:lineRule="auto"/>
        <w:ind w:left="426"/>
        <w:jc w:val="thaiDistribute"/>
        <w:rPr>
          <w:rFonts w:cs="Times New Roman"/>
        </w:rPr>
      </w:pPr>
      <w:r>
        <w:rPr>
          <w:rFonts w:cs="Times New Roman"/>
          <w:b/>
          <w:bCs/>
          <w:cs/>
        </w:rPr>
        <w:pict w14:anchorId="3423E0B2">
          <v:shape id="_x0000_i1099" type="#_x0000_t75" style="width:484.5pt;height:135.5pt">
            <v:imagedata r:id="rId23" o:title=""/>
          </v:shape>
        </w:pict>
      </w:r>
    </w:p>
    <w:p w14:paraId="0B86A757" w14:textId="77777777" w:rsidR="002B55AA" w:rsidRDefault="005A289A" w:rsidP="002B55AA">
      <w:pPr>
        <w:pStyle w:val="ListParagraph"/>
        <w:tabs>
          <w:tab w:val="num" w:pos="426"/>
        </w:tabs>
        <w:spacing w:line="240" w:lineRule="auto"/>
        <w:ind w:left="360" w:right="391"/>
        <w:jc w:val="thaiDistribute"/>
      </w:pPr>
      <w:r>
        <w:t xml:space="preserve"> </w:t>
      </w:r>
    </w:p>
    <w:p w14:paraId="523CD92A" w14:textId="77777777" w:rsidR="002B55AA" w:rsidRDefault="002B55AA">
      <w:pPr>
        <w:spacing w:line="240" w:lineRule="auto"/>
        <w:rPr>
          <w:szCs w:val="28"/>
        </w:rPr>
      </w:pPr>
      <w:r>
        <w:br w:type="page"/>
      </w:r>
    </w:p>
    <w:p w14:paraId="00112BE5" w14:textId="47CE5918" w:rsidR="00207974" w:rsidRPr="005A289A" w:rsidRDefault="00207974" w:rsidP="00545C7F">
      <w:pPr>
        <w:numPr>
          <w:ilvl w:val="0"/>
          <w:numId w:val="2"/>
        </w:numPr>
        <w:tabs>
          <w:tab w:val="clear" w:pos="360"/>
          <w:tab w:val="num" w:pos="426"/>
        </w:tabs>
        <w:spacing w:line="240" w:lineRule="auto"/>
        <w:ind w:left="426" w:right="391" w:hanging="426"/>
        <w:jc w:val="thaiDistribute"/>
        <w:rPr>
          <w:rFonts w:cs="Times New Roman"/>
          <w:b/>
          <w:bCs/>
        </w:rPr>
      </w:pPr>
      <w:r w:rsidRPr="005A289A">
        <w:rPr>
          <w:rFonts w:cs="Times New Roman"/>
          <w:b/>
          <w:bCs/>
        </w:rPr>
        <w:lastRenderedPageBreak/>
        <w:t>INVESTMENT IN SUBSIDIARY</w:t>
      </w:r>
    </w:p>
    <w:p w14:paraId="2DCD9642" w14:textId="77777777" w:rsidR="00207974" w:rsidRPr="0056797B" w:rsidRDefault="00207974" w:rsidP="00207974">
      <w:pPr>
        <w:spacing w:line="240" w:lineRule="auto"/>
        <w:ind w:left="426" w:right="-1"/>
        <w:jc w:val="thaiDistribute"/>
        <w:rPr>
          <w:lang w:val="en-US"/>
        </w:rPr>
      </w:pPr>
    </w:p>
    <w:p w14:paraId="430A1FF2" w14:textId="0991432C"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7221D7" w:rsidRPr="007221D7">
        <w:rPr>
          <w:rFonts w:cs="Times New Roman"/>
        </w:rPr>
        <w:t>June 30</w:t>
      </w:r>
      <w:r w:rsidR="00412134" w:rsidRPr="00E474D5">
        <w:rPr>
          <w:rFonts w:cs="Times New Roman"/>
        </w:rPr>
        <w:t xml:space="preserve">, </w:t>
      </w:r>
      <w:proofErr w:type="gramStart"/>
      <w:r w:rsidR="00412134" w:rsidRPr="00E474D5">
        <w:rPr>
          <w:rFonts w:cs="Times New Roman"/>
        </w:rPr>
        <w:t>202</w:t>
      </w:r>
      <w:r w:rsidR="00412134">
        <w:rPr>
          <w:rFonts w:cs="Times New Roman"/>
        </w:rPr>
        <w:t>6</w:t>
      </w:r>
      <w:proofErr w:type="gramEnd"/>
      <w:r w:rsidR="00412134" w:rsidRPr="00E474D5">
        <w:rPr>
          <w:rFonts w:cs="Times New Roman"/>
        </w:rPr>
        <w:t xml:space="preserve"> </w:t>
      </w:r>
      <w:r w:rsidR="00C4420B" w:rsidRPr="00C4420B">
        <w:rPr>
          <w:rFonts w:cs="Times New Roman"/>
        </w:rPr>
        <w:t xml:space="preserve">and December 31, </w:t>
      </w:r>
      <w:proofErr w:type="gramStart"/>
      <w:r w:rsidR="00C4420B" w:rsidRPr="00C4420B">
        <w:rPr>
          <w:rFonts w:cs="Times New Roman"/>
        </w:rPr>
        <w:t>202</w:t>
      </w:r>
      <w:r w:rsidR="00412134">
        <w:rPr>
          <w:rFonts w:cs="Times New Roman"/>
        </w:rPr>
        <w:t>5</w:t>
      </w:r>
      <w:proofErr w:type="gramEnd"/>
      <w:r w:rsidR="00C4420B" w:rsidRPr="00C4420B">
        <w:rPr>
          <w:rFonts w:cs="Times New Roman"/>
        </w:rPr>
        <w:t xml:space="preserve"> </w:t>
      </w:r>
      <w:r w:rsidR="001847EC" w:rsidRPr="001847EC">
        <w:rPr>
          <w:rFonts w:cs="Times New Roman"/>
        </w:rPr>
        <w:t xml:space="preserve">were </w:t>
      </w:r>
      <w:r w:rsidR="001847EC">
        <w:rPr>
          <w:rFonts w:cs="Times New Roman"/>
        </w:rPr>
        <w:t xml:space="preserve">detailed </w:t>
      </w:r>
      <w:r w:rsidR="001847EC" w:rsidRPr="001847EC">
        <w:rPr>
          <w:rFonts w:cs="Times New Roman"/>
        </w:rPr>
        <w:t>as follows:</w:t>
      </w:r>
    </w:p>
    <w:p w14:paraId="76785057" w14:textId="77777777" w:rsidR="00207974" w:rsidRDefault="00207974" w:rsidP="00207974">
      <w:pPr>
        <w:spacing w:line="240" w:lineRule="auto"/>
        <w:ind w:left="426" w:right="-1"/>
        <w:jc w:val="thaiDistribute"/>
        <w:rPr>
          <w:lang w:val="en-US"/>
        </w:rPr>
      </w:pPr>
    </w:p>
    <w:p w14:paraId="13E80F08" w14:textId="63E5FB19" w:rsidR="002450F3" w:rsidRDefault="00DB79ED" w:rsidP="003E1EDC">
      <w:pPr>
        <w:spacing w:line="240" w:lineRule="auto"/>
        <w:ind w:left="426" w:right="-1"/>
        <w:jc w:val="thaiDistribute"/>
        <w:rPr>
          <w:rFonts w:cstheme="minorBidi"/>
        </w:rPr>
      </w:pPr>
      <w:r w:rsidRPr="00AE234C">
        <w:rPr>
          <w:rFonts w:cs="Times New Roman"/>
          <w:cs/>
        </w:rPr>
        <w:pict w14:anchorId="6D5152E5">
          <v:shape id="_x0000_i1098" type="#_x0000_t75" style="width:484pt;height:117.5pt">
            <v:imagedata r:id="rId24" o:title=""/>
          </v:shape>
        </w:pict>
      </w:r>
    </w:p>
    <w:p w14:paraId="7CC1ACA7" w14:textId="77777777" w:rsidR="00545C7F" w:rsidRPr="00545C7F" w:rsidRDefault="00545C7F" w:rsidP="003E1EDC">
      <w:pPr>
        <w:spacing w:line="240" w:lineRule="auto"/>
        <w:ind w:left="426" w:right="-1"/>
        <w:jc w:val="thaiDistribute"/>
        <w:rPr>
          <w:rFonts w:cstheme="minorBidi"/>
          <w:sz w:val="12"/>
          <w:szCs w:val="12"/>
        </w:rPr>
      </w:pPr>
    </w:p>
    <w:p w14:paraId="772CFACA" w14:textId="77777777" w:rsidR="003E1EDC" w:rsidRPr="00454025" w:rsidRDefault="003E1EDC" w:rsidP="003E1EDC">
      <w:pPr>
        <w:spacing w:line="240" w:lineRule="auto"/>
        <w:ind w:left="426" w:right="-1"/>
        <w:jc w:val="thaiDistribute"/>
        <w:rPr>
          <w:rFonts w:cs="Times New Roman"/>
          <w:sz w:val="4"/>
          <w:szCs w:val="4"/>
        </w:rPr>
      </w:pPr>
    </w:p>
    <w:p w14:paraId="58896B6D" w14:textId="711AC990" w:rsidR="00452708" w:rsidRPr="002B55AA" w:rsidRDefault="00452708" w:rsidP="00545C7F">
      <w:pPr>
        <w:numPr>
          <w:ilvl w:val="0"/>
          <w:numId w:val="2"/>
        </w:numPr>
        <w:tabs>
          <w:tab w:val="clear" w:pos="360"/>
          <w:tab w:val="num" w:pos="426"/>
        </w:tabs>
        <w:spacing w:line="240" w:lineRule="auto"/>
        <w:ind w:left="426" w:right="391" w:hanging="426"/>
        <w:jc w:val="thaiDistribute"/>
        <w:rPr>
          <w:rFonts w:cs="Times New Roman"/>
          <w:b/>
          <w:bCs/>
        </w:rPr>
      </w:pPr>
      <w:r w:rsidRPr="002B55AA">
        <w:rPr>
          <w:rFonts w:cs="Times New Roman"/>
          <w:b/>
          <w:bCs/>
        </w:rPr>
        <w:t>PROPERTY,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41EED2D1" w:rsidR="00452708"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F0744F" w:rsidRPr="00F0744F">
        <w:rPr>
          <w:rFonts w:cs="Times New Roman"/>
        </w:rPr>
        <w:t xml:space="preserve">six-month </w:t>
      </w:r>
      <w:r w:rsidR="00C95256" w:rsidRPr="00C95256">
        <w:rPr>
          <w:rFonts w:cs="Times New Roman"/>
        </w:rPr>
        <w:t xml:space="preserve">period ended </w:t>
      </w:r>
      <w:r w:rsidR="00F0744F" w:rsidRPr="00F0744F">
        <w:rPr>
          <w:rFonts w:cs="Times New Roman"/>
        </w:rPr>
        <w:t>June 30</w:t>
      </w:r>
      <w:r w:rsidR="00454025" w:rsidRPr="00E474D5">
        <w:rPr>
          <w:rFonts w:cs="Times New Roman"/>
        </w:rPr>
        <w:t>,</w:t>
      </w:r>
      <w:r w:rsidR="00454025">
        <w:rPr>
          <w:rFonts w:cs="Times New Roman"/>
        </w:rPr>
        <w:t xml:space="preserve"> </w:t>
      </w:r>
      <w:proofErr w:type="gramStart"/>
      <w:r w:rsidR="00454025" w:rsidRPr="00E474D5">
        <w:rPr>
          <w:rFonts w:cs="Times New Roman"/>
        </w:rPr>
        <w:t>202</w:t>
      </w:r>
      <w:r w:rsidR="00454025">
        <w:rPr>
          <w:rFonts w:cs="Times New Roman"/>
        </w:rPr>
        <w:t>6</w:t>
      </w:r>
      <w:proofErr w:type="gramEnd"/>
      <w:r w:rsidR="00454025" w:rsidRPr="00E474D5">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783C44CA" w14:textId="77777777" w:rsidR="00330FE7" w:rsidRPr="000A149E" w:rsidRDefault="00330FE7" w:rsidP="00C13651">
      <w:pPr>
        <w:spacing w:line="240" w:lineRule="auto"/>
        <w:ind w:left="426"/>
        <w:jc w:val="thaiDistribute"/>
        <w:rPr>
          <w:rFonts w:cs="Times New Roman"/>
        </w:rPr>
      </w:pPr>
    </w:p>
    <w:p w14:paraId="4B922396" w14:textId="77777777" w:rsidR="008D16EB" w:rsidRPr="006C0FA1" w:rsidRDefault="008D16EB" w:rsidP="00452708">
      <w:pPr>
        <w:spacing w:line="240" w:lineRule="auto"/>
        <w:ind w:left="426" w:right="-1"/>
        <w:jc w:val="thaiDistribute"/>
        <w:rPr>
          <w:sz w:val="2"/>
          <w:szCs w:val="2"/>
          <w:lang w:val="en-US"/>
        </w:rPr>
      </w:pPr>
    </w:p>
    <w:p w14:paraId="406C09E8" w14:textId="5F66DE79" w:rsidR="00E8404B" w:rsidRDefault="00DB79ED" w:rsidP="009E0C55">
      <w:pPr>
        <w:spacing w:line="240" w:lineRule="auto"/>
        <w:ind w:left="426" w:right="-1"/>
        <w:jc w:val="thaiDistribute"/>
        <w:rPr>
          <w:rFonts w:ascii="Angsana New" w:hAnsi="Angsana New"/>
        </w:rPr>
      </w:pPr>
      <w:bookmarkStart w:id="318" w:name="_MON_1524052361"/>
      <w:bookmarkStart w:id="319" w:name="_MON_1524316328"/>
      <w:bookmarkStart w:id="320" w:name="_MON_1531894200"/>
      <w:bookmarkStart w:id="321" w:name="_MON_1531894277"/>
      <w:bookmarkStart w:id="322" w:name="_MON_1535201546"/>
      <w:bookmarkStart w:id="323" w:name="_MON_1540129457"/>
      <w:bookmarkStart w:id="324" w:name="_MON_1540129530"/>
      <w:bookmarkStart w:id="325" w:name="_MON_1540216166"/>
      <w:bookmarkStart w:id="326" w:name="_MON_1540216198"/>
      <w:bookmarkStart w:id="327" w:name="_MON_1554045245"/>
      <w:bookmarkStart w:id="328" w:name="_MON_1554045269"/>
      <w:bookmarkStart w:id="329" w:name="_MON_1554045297"/>
      <w:bookmarkStart w:id="330" w:name="_MON_1554045321"/>
      <w:bookmarkStart w:id="331" w:name="_MON_1554045341"/>
      <w:bookmarkStart w:id="332" w:name="_MON_1554045356"/>
      <w:bookmarkStart w:id="333" w:name="_MON_1554045402"/>
      <w:bookmarkStart w:id="334" w:name="_MON_1554045431"/>
      <w:bookmarkStart w:id="335" w:name="_MON_1555796688"/>
      <w:bookmarkStart w:id="336" w:name="_MON_1563540193"/>
      <w:bookmarkStart w:id="337" w:name="_MON_1563710678"/>
      <w:bookmarkStart w:id="338" w:name="_MON_1564920547"/>
      <w:bookmarkStart w:id="339" w:name="_MON_1567419201"/>
      <w:bookmarkStart w:id="340" w:name="_MON_1619282525"/>
      <w:bookmarkStart w:id="341" w:name="_MON_1522922207"/>
      <w:bookmarkStart w:id="342" w:name="_MON_1522922233"/>
      <w:bookmarkStart w:id="343" w:name="_MON_1522922244"/>
      <w:bookmarkStart w:id="344" w:name="_MON_1522922263"/>
      <w:bookmarkStart w:id="345" w:name="_MON_1522922281"/>
      <w:bookmarkStart w:id="346" w:name="_MON_1522922324"/>
      <w:bookmarkStart w:id="347" w:name="_MON_1522922331"/>
      <w:bookmarkStart w:id="348" w:name="_MON_1522922372"/>
      <w:bookmarkStart w:id="349" w:name="_MON_1522922397"/>
      <w:bookmarkStart w:id="350" w:name="_MON_1523362621"/>
      <w:bookmarkStart w:id="351" w:name="_MON_1523362625"/>
      <w:bookmarkStart w:id="352" w:name="_MON_1523362847"/>
      <w:bookmarkStart w:id="353" w:name="_MON_1523444094"/>
      <w:bookmarkStart w:id="354" w:name="_MON_1523558020"/>
      <w:bookmarkStart w:id="355" w:name="_MON_1523793898"/>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AE234C">
        <w:rPr>
          <w:rFonts w:ascii="Angsana New" w:hAnsi="Angsana New"/>
          <w:cs/>
        </w:rPr>
        <w:pict w14:anchorId="01922A21">
          <v:shape id="_x0000_i1097" type="#_x0000_t75" style="width:482.5pt;height:180pt">
            <v:imagedata r:id="rId25" o:title=""/>
          </v:shape>
        </w:pict>
      </w:r>
    </w:p>
    <w:p w14:paraId="3A434FB0" w14:textId="77777777" w:rsidR="00EA5715" w:rsidRPr="00454025" w:rsidRDefault="00EA5715" w:rsidP="009E0C55">
      <w:pPr>
        <w:spacing w:line="240" w:lineRule="auto"/>
        <w:ind w:left="426" w:right="-1"/>
        <w:jc w:val="thaiDistribute"/>
        <w:rPr>
          <w:rFonts w:ascii="Angsana New" w:hAnsi="Angsana New"/>
          <w:sz w:val="4"/>
          <w:szCs w:val="4"/>
        </w:rPr>
      </w:pPr>
    </w:p>
    <w:p w14:paraId="1D78735C" w14:textId="3C12C909" w:rsidR="00973B6D" w:rsidRPr="00454025" w:rsidRDefault="00973B6D">
      <w:pPr>
        <w:spacing w:line="240" w:lineRule="auto"/>
        <w:rPr>
          <w:rFonts w:cs="Times New Roman"/>
          <w:b/>
          <w:bCs/>
          <w:sz w:val="12"/>
          <w:szCs w:val="12"/>
          <w:lang w:val="en-US"/>
        </w:rPr>
      </w:pPr>
    </w:p>
    <w:p w14:paraId="2CC78F8E" w14:textId="77777777" w:rsidR="00545C7F" w:rsidRDefault="00545C7F">
      <w:pPr>
        <w:spacing w:line="240" w:lineRule="auto"/>
        <w:rPr>
          <w:rFonts w:cs="Times New Roman"/>
          <w:b/>
          <w:bCs/>
        </w:rPr>
      </w:pPr>
      <w:r>
        <w:rPr>
          <w:rFonts w:cs="Times New Roman"/>
          <w:b/>
          <w:bCs/>
        </w:rPr>
        <w:br w:type="page"/>
      </w:r>
    </w:p>
    <w:p w14:paraId="0BC4F003" w14:textId="0B85F2FD" w:rsidR="00C25E72" w:rsidRPr="00DD3D75" w:rsidRDefault="00C25E72"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TRADE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3CD95FF9"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F0744F" w:rsidRPr="00F0744F">
        <w:rPr>
          <w:rFonts w:cs="Times New Roman"/>
        </w:rPr>
        <w:t>June 30</w:t>
      </w:r>
      <w:r w:rsidR="00454025" w:rsidRPr="00454025">
        <w:rPr>
          <w:rFonts w:cs="Times New Roman"/>
        </w:rPr>
        <w:t xml:space="preserve">, </w:t>
      </w:r>
      <w:proofErr w:type="gramStart"/>
      <w:r w:rsidR="00454025" w:rsidRPr="00454025">
        <w:rPr>
          <w:rFonts w:cs="Times New Roman"/>
        </w:rPr>
        <w:t>2026</w:t>
      </w:r>
      <w:proofErr w:type="gramEnd"/>
      <w:r w:rsidR="00454025">
        <w:rPr>
          <w:rFonts w:cs="Times New Roman"/>
        </w:rPr>
        <w:t xml:space="preserve"> </w:t>
      </w:r>
      <w:r w:rsidR="00C95256" w:rsidRPr="00C95256">
        <w:rPr>
          <w:rFonts w:cs="Times New Roman"/>
        </w:rPr>
        <w:t xml:space="preserve">and December 31, </w:t>
      </w:r>
      <w:proofErr w:type="gramStart"/>
      <w:r w:rsidR="00C95256" w:rsidRPr="00C95256">
        <w:rPr>
          <w:rFonts w:cs="Times New Roman"/>
        </w:rPr>
        <w:t>202</w:t>
      </w:r>
      <w:r w:rsidR="00454025">
        <w:rPr>
          <w:rFonts w:cs="Times New Roman"/>
        </w:rPr>
        <w:t>5</w:t>
      </w:r>
      <w:proofErr w:type="gramEnd"/>
      <w:r w:rsidR="00C95256" w:rsidRPr="00C95256">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42E3E779" w14:textId="5109A2D8" w:rsidR="00C25E72" w:rsidRDefault="00DB79ED" w:rsidP="008F012A">
      <w:pPr>
        <w:spacing w:line="240" w:lineRule="auto"/>
        <w:ind w:left="426" w:right="391"/>
        <w:jc w:val="thaiDistribute"/>
        <w:rPr>
          <w:rFonts w:cs="Times New Roman"/>
        </w:rPr>
      </w:pPr>
      <w:bookmarkStart w:id="356" w:name="_MON_1488966066"/>
      <w:bookmarkStart w:id="357" w:name="_MON_1488977460"/>
      <w:bookmarkStart w:id="358" w:name="_MON_1488977479"/>
      <w:bookmarkStart w:id="359" w:name="_MON_1488977492"/>
      <w:bookmarkStart w:id="360" w:name="_MON_1488977529"/>
      <w:bookmarkStart w:id="361" w:name="_MON_1488979423"/>
      <w:bookmarkStart w:id="362" w:name="_MON_1488979615"/>
      <w:bookmarkStart w:id="363" w:name="_MON_1490817227"/>
      <w:bookmarkStart w:id="364" w:name="_MON_1490817974"/>
      <w:bookmarkStart w:id="365" w:name="_MON_1490817987"/>
      <w:bookmarkStart w:id="366" w:name="_MON_1491237599"/>
      <w:bookmarkStart w:id="367" w:name="_MON_1496046188"/>
      <w:bookmarkStart w:id="368" w:name="_MON_1496046391"/>
      <w:bookmarkStart w:id="369" w:name="_MON_1496048999"/>
      <w:bookmarkStart w:id="370" w:name="_MON_1496052174"/>
      <w:bookmarkStart w:id="371" w:name="_MON_1496670678"/>
      <w:bookmarkStart w:id="372" w:name="_MON_1517921224"/>
      <w:bookmarkStart w:id="373" w:name="_MON_1517921274"/>
      <w:bookmarkStart w:id="374" w:name="_MON_1517921485"/>
      <w:bookmarkStart w:id="375" w:name="_MON_1517984292"/>
      <w:bookmarkStart w:id="376" w:name="_MON_1517984302"/>
      <w:bookmarkStart w:id="377" w:name="_MON_1517984309"/>
      <w:bookmarkStart w:id="378" w:name="_MON_1517984314"/>
      <w:bookmarkStart w:id="379" w:name="_MON_1517984318"/>
      <w:bookmarkStart w:id="380" w:name="_MON_1520150514"/>
      <w:bookmarkStart w:id="381" w:name="_MON_1520150522"/>
      <w:bookmarkStart w:id="382" w:name="_MON_1520775177"/>
      <w:bookmarkStart w:id="383" w:name="_MON_1520951563"/>
      <w:bookmarkStart w:id="384" w:name="_MON_1549282029"/>
      <w:bookmarkStart w:id="385" w:name="_MON_1549282173"/>
      <w:bookmarkStart w:id="386" w:name="_MON_1549282179"/>
      <w:bookmarkStart w:id="387" w:name="_MON_1549282186"/>
      <w:bookmarkStart w:id="388" w:name="_MON_1549282199"/>
      <w:bookmarkStart w:id="389" w:name="_MON_1549304009"/>
      <w:bookmarkStart w:id="390" w:name="_MON_1554042970"/>
      <w:bookmarkStart w:id="391" w:name="_MON_1554045720"/>
      <w:bookmarkStart w:id="392" w:name="_MON_1555796737"/>
      <w:bookmarkStart w:id="393" w:name="_MON_1563540250"/>
      <w:bookmarkStart w:id="394" w:name="_MON_1564923811"/>
      <w:bookmarkStart w:id="395" w:name="_MON_1564923832"/>
      <w:bookmarkStart w:id="396" w:name="_MON_1564923852"/>
      <w:bookmarkStart w:id="397" w:name="_MON_1564924303"/>
      <w:bookmarkStart w:id="398" w:name="_MON_1564925725"/>
      <w:bookmarkStart w:id="399" w:name="_MON_1564925782"/>
      <w:bookmarkStart w:id="400" w:name="_MON_1564925907"/>
      <w:bookmarkStart w:id="401" w:name="_MON_1564926014"/>
      <w:bookmarkStart w:id="402" w:name="_MON_1564926068"/>
      <w:bookmarkStart w:id="403" w:name="_MON_1564926098"/>
      <w:bookmarkStart w:id="404" w:name="_MON_1564926117"/>
      <w:bookmarkStart w:id="405" w:name="_MON_1564926122"/>
      <w:bookmarkStart w:id="406" w:name="_MON_1567341643"/>
      <w:bookmarkStart w:id="407" w:name="_MON_1567341721"/>
      <w:bookmarkStart w:id="408" w:name="_MON_1567410734"/>
      <w:bookmarkStart w:id="409" w:name="_MON_1567606342"/>
      <w:bookmarkStart w:id="410" w:name="_MON_1586966692"/>
      <w:bookmarkStart w:id="411" w:name="_MON_1586966698"/>
      <w:bookmarkStart w:id="412" w:name="_MON_1619274338"/>
      <w:bookmarkStart w:id="413" w:name="_MON_1619282405"/>
      <w:bookmarkStart w:id="414" w:name="_MON_1619282512"/>
      <w:bookmarkStart w:id="415" w:name="_MON_1619352804"/>
      <w:bookmarkStart w:id="416" w:name="_MON_1488952229"/>
      <w:bookmarkStart w:id="417" w:name="_MON_1488952283"/>
      <w:bookmarkStart w:id="418" w:name="_MON_1488952297"/>
      <w:bookmarkStart w:id="419" w:name="_MON_1488952307"/>
      <w:bookmarkStart w:id="420" w:name="_MON_1488952340"/>
      <w:bookmarkStart w:id="421" w:name="_MON_1488955563"/>
      <w:bookmarkStart w:id="422" w:name="_MON_1488955582"/>
      <w:bookmarkStart w:id="423" w:name="_MON_1488956835"/>
      <w:bookmarkStart w:id="424" w:name="_MON_1488956907"/>
      <w:bookmarkStart w:id="425" w:name="_MON_1488957165"/>
      <w:bookmarkStart w:id="426" w:name="_MON_1488957355"/>
      <w:bookmarkStart w:id="427" w:name="_MON_1488957381"/>
      <w:bookmarkStart w:id="428" w:name="_MON_1488957405"/>
      <w:bookmarkStart w:id="429" w:name="_MON_1488957572"/>
      <w:bookmarkStart w:id="430" w:name="_MON_1488958014"/>
      <w:bookmarkStart w:id="431" w:name="_MON_1488965849"/>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F41B19">
        <w:rPr>
          <w:rFonts w:cs="Times New Roman"/>
          <w:cs/>
        </w:rPr>
        <w:pict w14:anchorId="0FB294F8">
          <v:shape id="_x0000_i1096" type="#_x0000_t75" style="width:483pt;height:256.5pt">
            <v:imagedata r:id="rId26" o:title=""/>
          </v:shape>
        </w:pict>
      </w:r>
    </w:p>
    <w:p w14:paraId="39EF5EC9" w14:textId="77777777" w:rsidR="00545C7F" w:rsidRDefault="00545C7F" w:rsidP="00545C7F">
      <w:pPr>
        <w:pStyle w:val="ListParagraph"/>
        <w:tabs>
          <w:tab w:val="num" w:pos="426"/>
        </w:tabs>
        <w:spacing w:line="240" w:lineRule="auto"/>
        <w:ind w:left="360"/>
        <w:rPr>
          <w:rFonts w:cs="Times New Roman"/>
          <w:b/>
          <w:bCs/>
        </w:rPr>
      </w:pPr>
    </w:p>
    <w:p w14:paraId="3AB37E38" w14:textId="77777777" w:rsidR="00C832F6" w:rsidRPr="00545C7F" w:rsidRDefault="00C832F6" w:rsidP="00545C7F">
      <w:pPr>
        <w:pStyle w:val="ListParagraph"/>
        <w:tabs>
          <w:tab w:val="num" w:pos="426"/>
        </w:tabs>
        <w:spacing w:line="240" w:lineRule="auto"/>
        <w:ind w:left="360"/>
        <w:rPr>
          <w:rFonts w:cs="Times New Roman"/>
          <w:b/>
          <w:bCs/>
        </w:rPr>
      </w:pPr>
    </w:p>
    <w:p w14:paraId="171D957F" w14:textId="334A06B0" w:rsidR="00613177" w:rsidRPr="002B55AA" w:rsidRDefault="00613177" w:rsidP="00545C7F">
      <w:pPr>
        <w:numPr>
          <w:ilvl w:val="0"/>
          <w:numId w:val="2"/>
        </w:numPr>
        <w:tabs>
          <w:tab w:val="clear" w:pos="360"/>
          <w:tab w:val="num" w:pos="426"/>
        </w:tabs>
        <w:spacing w:line="240" w:lineRule="auto"/>
        <w:ind w:left="426" w:right="391" w:hanging="426"/>
        <w:jc w:val="thaiDistribute"/>
        <w:rPr>
          <w:rFonts w:cs="Times New Roman"/>
          <w:b/>
          <w:bCs/>
        </w:rPr>
      </w:pPr>
      <w:r w:rsidRPr="002B55AA">
        <w:rPr>
          <w:rFonts w:cs="Times New Roman"/>
          <w:b/>
          <w:bCs/>
        </w:rPr>
        <w:t>OTHER CURRENT LIABILITIES</w:t>
      </w:r>
    </w:p>
    <w:p w14:paraId="3C800410" w14:textId="77777777" w:rsidR="00613177" w:rsidRPr="00613177" w:rsidRDefault="00613177" w:rsidP="00613177">
      <w:pPr>
        <w:spacing w:line="240" w:lineRule="auto"/>
        <w:ind w:left="425" w:firstLine="1"/>
        <w:jc w:val="thaiDistribute"/>
        <w:rPr>
          <w:rFonts w:cs="Times New Roman"/>
        </w:rPr>
      </w:pPr>
    </w:p>
    <w:p w14:paraId="5EB63222" w14:textId="78D1C3B8" w:rsidR="00613177" w:rsidRDefault="00613177" w:rsidP="00DD3D75">
      <w:pPr>
        <w:spacing w:line="240" w:lineRule="auto"/>
        <w:ind w:left="425" w:firstLine="6"/>
        <w:jc w:val="thaiDistribute"/>
        <w:rPr>
          <w:rFonts w:cstheme="minorBidi"/>
        </w:rPr>
      </w:pPr>
      <w:r w:rsidRPr="00613177">
        <w:rPr>
          <w:rFonts w:cs="Times New Roman"/>
        </w:rPr>
        <w:t xml:space="preserve">Other current liabilities as </w:t>
      </w:r>
      <w:proofErr w:type="gramStart"/>
      <w:r w:rsidRPr="00613177">
        <w:rPr>
          <w:rFonts w:cs="Times New Roman"/>
        </w:rPr>
        <w:t>at</w:t>
      </w:r>
      <w:proofErr w:type="gramEnd"/>
      <w:r w:rsidRPr="00613177">
        <w:rPr>
          <w:rFonts w:cs="Times New Roman"/>
        </w:rPr>
        <w:t xml:space="preserve"> </w:t>
      </w:r>
      <w:r w:rsidR="00F0744F" w:rsidRPr="00F0744F">
        <w:rPr>
          <w:rFonts w:cs="Times New Roman"/>
        </w:rPr>
        <w:t>June 30</w:t>
      </w:r>
      <w:r w:rsidR="001A14EB" w:rsidRPr="00454025">
        <w:rPr>
          <w:rFonts w:cs="Times New Roman"/>
        </w:rPr>
        <w:t xml:space="preserve">, </w:t>
      </w:r>
      <w:proofErr w:type="gramStart"/>
      <w:r w:rsidR="001A14EB" w:rsidRPr="00454025">
        <w:rPr>
          <w:rFonts w:cs="Times New Roman"/>
        </w:rPr>
        <w:t>2026</w:t>
      </w:r>
      <w:proofErr w:type="gramEnd"/>
      <w:r w:rsidRPr="00613177">
        <w:rPr>
          <w:rFonts w:cs="Times New Roman"/>
        </w:rPr>
        <w:t xml:space="preserve"> and December 31, </w:t>
      </w:r>
      <w:proofErr w:type="gramStart"/>
      <w:r w:rsidRPr="00613177">
        <w:rPr>
          <w:rFonts w:cs="Times New Roman"/>
        </w:rPr>
        <w:t>202</w:t>
      </w:r>
      <w:r w:rsidR="001A14EB">
        <w:rPr>
          <w:rFonts w:cs="Times New Roman"/>
        </w:rPr>
        <w:t>5</w:t>
      </w:r>
      <w:proofErr w:type="gramEnd"/>
      <w:r w:rsidRPr="00613177">
        <w:rPr>
          <w:rFonts w:cs="Times New Roman"/>
        </w:rPr>
        <w:t xml:space="preserve"> consisted of:</w:t>
      </w:r>
    </w:p>
    <w:p w14:paraId="506B8310" w14:textId="77777777" w:rsidR="0059311F" w:rsidRPr="0059311F" w:rsidRDefault="0059311F" w:rsidP="00613177">
      <w:pPr>
        <w:spacing w:line="240" w:lineRule="auto"/>
        <w:ind w:left="425" w:firstLine="1"/>
        <w:jc w:val="thaiDistribute"/>
        <w:rPr>
          <w:rFonts w:cstheme="minorBidi"/>
        </w:rPr>
      </w:pPr>
    </w:p>
    <w:p w14:paraId="56EEFA9A" w14:textId="5B937F3C" w:rsidR="006D3110" w:rsidRDefault="00DB79ED" w:rsidP="001A14EB">
      <w:pPr>
        <w:spacing w:line="240" w:lineRule="auto"/>
        <w:ind w:left="425" w:right="28" w:firstLine="1"/>
        <w:jc w:val="thaiDistribute"/>
        <w:rPr>
          <w:rFonts w:cs="Times New Roman"/>
        </w:rPr>
      </w:pPr>
      <w:r w:rsidRPr="00F41B19">
        <w:rPr>
          <w:rFonts w:cs="Times New Roman"/>
          <w:cs/>
        </w:rPr>
        <w:pict w14:anchorId="53FE3DBE">
          <v:shape id="_x0000_i1095" type="#_x0000_t75" style="width:483pt;height:180pt">
            <v:imagedata r:id="rId27" o:title=""/>
          </v:shape>
        </w:pict>
      </w:r>
    </w:p>
    <w:p w14:paraId="21CE4C61" w14:textId="6EF5E765" w:rsidR="00DD3D75" w:rsidRPr="001A14EB" w:rsidRDefault="00DD3D75">
      <w:pPr>
        <w:spacing w:line="240" w:lineRule="auto"/>
        <w:rPr>
          <w:rFonts w:cs="Times New Roman"/>
          <w:b/>
          <w:bCs/>
          <w:sz w:val="2"/>
          <w:szCs w:val="2"/>
        </w:rPr>
      </w:pPr>
    </w:p>
    <w:p w14:paraId="1EA48B60" w14:textId="77777777" w:rsidR="00545C7F" w:rsidRDefault="00545C7F">
      <w:pPr>
        <w:spacing w:line="240" w:lineRule="auto"/>
        <w:rPr>
          <w:rFonts w:cs="Times New Roman"/>
          <w:b/>
          <w:bCs/>
        </w:rPr>
      </w:pPr>
      <w:r>
        <w:rPr>
          <w:rFonts w:cs="Times New Roman"/>
          <w:b/>
          <w:bCs/>
        </w:rPr>
        <w:br w:type="page"/>
      </w:r>
    </w:p>
    <w:p w14:paraId="48EB59DE" w14:textId="65DE5D0C" w:rsidR="00154840" w:rsidRPr="00DD3D75" w:rsidRDefault="00154840"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lastRenderedPageBreak/>
        <w:t>PROVISIONS FOR EMPLOYEE BENEFIT</w:t>
      </w:r>
    </w:p>
    <w:p w14:paraId="74E72F74" w14:textId="77777777" w:rsidR="006D3110" w:rsidRPr="00154840" w:rsidRDefault="006D3110" w:rsidP="00154840">
      <w:pPr>
        <w:spacing w:line="240" w:lineRule="auto"/>
        <w:ind w:left="426" w:right="391"/>
        <w:jc w:val="thaiDistribute"/>
        <w:rPr>
          <w:rFonts w:cs="Times New Roman"/>
          <w:lang w:val="en-US"/>
        </w:rPr>
      </w:pPr>
    </w:p>
    <w:p w14:paraId="0A84534E" w14:textId="3DC280E2" w:rsidR="00154840" w:rsidRDefault="00154840" w:rsidP="00154840">
      <w:pPr>
        <w:spacing w:line="240" w:lineRule="auto"/>
        <w:ind w:left="426" w:right="391"/>
        <w:jc w:val="thaiDistribute"/>
        <w:rPr>
          <w:rFonts w:cs="Times New Roman"/>
        </w:rPr>
      </w:pPr>
      <w:r w:rsidRPr="00154840">
        <w:rPr>
          <w:rFonts w:cs="Times New Roman"/>
        </w:rPr>
        <w:t xml:space="preserve">Provisions for employee benefit as </w:t>
      </w:r>
      <w:proofErr w:type="gramStart"/>
      <w:r w:rsidRPr="00154840">
        <w:rPr>
          <w:rFonts w:cs="Times New Roman"/>
        </w:rPr>
        <w:t>at</w:t>
      </w:r>
      <w:proofErr w:type="gramEnd"/>
      <w:r w:rsidRPr="00154840">
        <w:rPr>
          <w:rFonts w:cs="Times New Roman"/>
        </w:rPr>
        <w:t xml:space="preserve"> </w:t>
      </w:r>
      <w:r w:rsidR="00F0744F" w:rsidRPr="00F0744F">
        <w:rPr>
          <w:rFonts w:cs="Times New Roman"/>
        </w:rPr>
        <w:t>June 30</w:t>
      </w:r>
      <w:r w:rsidR="001A14EB" w:rsidRPr="00454025">
        <w:rPr>
          <w:rFonts w:cs="Times New Roman"/>
        </w:rPr>
        <w:t xml:space="preserve">, </w:t>
      </w:r>
      <w:proofErr w:type="gramStart"/>
      <w:r w:rsidR="001A14EB" w:rsidRPr="00454025">
        <w:rPr>
          <w:rFonts w:cs="Times New Roman"/>
        </w:rPr>
        <w:t>2026</w:t>
      </w:r>
      <w:proofErr w:type="gramEnd"/>
      <w:r w:rsidR="001A14EB">
        <w:rPr>
          <w:rFonts w:cs="Times New Roman"/>
        </w:rPr>
        <w:t xml:space="preserve"> </w:t>
      </w:r>
      <w:r w:rsidRPr="00154840">
        <w:rPr>
          <w:rFonts w:cs="Times New Roman"/>
        </w:rPr>
        <w:t xml:space="preserve">and December 31, </w:t>
      </w:r>
      <w:proofErr w:type="gramStart"/>
      <w:r w:rsidRPr="00154840">
        <w:rPr>
          <w:rFonts w:cs="Times New Roman"/>
        </w:rPr>
        <w:t>202</w:t>
      </w:r>
      <w:r w:rsidR="001A14EB">
        <w:rPr>
          <w:rFonts w:cs="Times New Roman"/>
        </w:rPr>
        <w:t>5</w:t>
      </w:r>
      <w:proofErr w:type="gramEnd"/>
      <w:r>
        <w:rPr>
          <w:rFonts w:cs="Times New Roman"/>
        </w:rPr>
        <w:t xml:space="preserve"> </w:t>
      </w:r>
      <w:r w:rsidRPr="00154840">
        <w:rPr>
          <w:rFonts w:cs="Times New Roman"/>
        </w:rPr>
        <w:t>consisted of:</w:t>
      </w:r>
    </w:p>
    <w:p w14:paraId="6D1F1AEE" w14:textId="77777777" w:rsidR="00BA7BB9" w:rsidRDefault="00BA7BB9" w:rsidP="00154840">
      <w:pPr>
        <w:spacing w:line="240" w:lineRule="auto"/>
        <w:ind w:left="426" w:right="391"/>
        <w:jc w:val="thaiDistribute"/>
        <w:rPr>
          <w:rFonts w:cs="Times New Roman"/>
        </w:rPr>
      </w:pPr>
    </w:p>
    <w:p w14:paraId="55DB0CB8" w14:textId="30396945" w:rsidR="00154840" w:rsidRPr="00154840" w:rsidRDefault="00DB79ED" w:rsidP="00154840">
      <w:pPr>
        <w:spacing w:line="240" w:lineRule="auto"/>
        <w:ind w:left="426" w:right="391"/>
        <w:jc w:val="thaiDistribute"/>
        <w:rPr>
          <w:rFonts w:cs="Times New Roman"/>
        </w:rPr>
      </w:pPr>
      <w:r w:rsidRPr="00BA7BB9">
        <w:rPr>
          <w:rFonts w:cs="Times New Roman"/>
          <w:cs/>
        </w:rPr>
        <w:pict w14:anchorId="239BEF56">
          <v:shape id="_x0000_i1094" type="#_x0000_t75" style="width:482.5pt;height:174pt">
            <v:imagedata r:id="rId28" o:title=""/>
          </v:shape>
        </w:pict>
      </w:r>
    </w:p>
    <w:p w14:paraId="4888F88D" w14:textId="210AEBC8" w:rsidR="005B4C4B" w:rsidRPr="003E6CAF" w:rsidRDefault="005B4C4B">
      <w:pPr>
        <w:spacing w:line="240" w:lineRule="auto"/>
        <w:rPr>
          <w:rFonts w:cs="Times New Roman"/>
          <w:sz w:val="18"/>
          <w:szCs w:val="18"/>
        </w:rPr>
      </w:pPr>
    </w:p>
    <w:p w14:paraId="4DF5A4E9" w14:textId="531085BB" w:rsidR="00154840" w:rsidRDefault="006E1CA2" w:rsidP="0093186F">
      <w:pPr>
        <w:spacing w:line="240" w:lineRule="auto"/>
        <w:ind w:left="426" w:right="28"/>
        <w:jc w:val="thaiDistribute"/>
        <w:rPr>
          <w:rFonts w:cs="Times New Roman"/>
        </w:rPr>
      </w:pPr>
      <w:r w:rsidRPr="006E1CA2">
        <w:rPr>
          <w:rFonts w:cs="Times New Roman"/>
        </w:rPr>
        <w:t xml:space="preserve">Movements of the present value of provisions for employee benefit for the </w:t>
      </w:r>
      <w:r w:rsidR="00F0744F">
        <w:rPr>
          <w:rFonts w:cs="Times New Roman"/>
        </w:rPr>
        <w:t>six</w:t>
      </w:r>
      <w:r w:rsidRPr="006E1CA2">
        <w:rPr>
          <w:rFonts w:cs="Times New Roman"/>
        </w:rPr>
        <w:t xml:space="preserve">-month period ended </w:t>
      </w:r>
      <w:r w:rsidR="00F0744F" w:rsidRPr="00F0744F">
        <w:rPr>
          <w:rFonts w:cs="Times New Roman"/>
        </w:rPr>
        <w:t>June 30</w:t>
      </w:r>
      <w:r w:rsidR="003E6CAF" w:rsidRPr="00454025">
        <w:rPr>
          <w:rFonts w:cs="Times New Roman"/>
        </w:rPr>
        <w:t xml:space="preserve">, </w:t>
      </w:r>
      <w:proofErr w:type="gramStart"/>
      <w:r w:rsidR="003E6CAF">
        <w:rPr>
          <w:rFonts w:cstheme="minorBidi"/>
          <w:lang w:val="en-US"/>
        </w:rPr>
        <w:t>2026</w:t>
      </w:r>
      <w:proofErr w:type="gramEnd"/>
      <w:r w:rsidR="003E6CAF">
        <w:rPr>
          <w:rFonts w:cstheme="minorBidi"/>
          <w:lang w:val="en-US"/>
        </w:rPr>
        <w:t xml:space="preserve"> </w:t>
      </w:r>
      <w:r w:rsidRPr="006E1CA2">
        <w:rPr>
          <w:rFonts w:cs="Times New Roman"/>
        </w:rPr>
        <w:t>w</w:t>
      </w:r>
      <w:r w:rsidR="006356BA">
        <w:rPr>
          <w:rFonts w:cs="Times New Roman"/>
        </w:rPr>
        <w:t>as</w:t>
      </w:r>
      <w:r w:rsidR="00F619E1">
        <w:rPr>
          <w:rFonts w:cs="Times New Roman"/>
        </w:rPr>
        <w:t xml:space="preserve"> </w:t>
      </w:r>
      <w:r w:rsidRPr="006E1CA2">
        <w:rPr>
          <w:rFonts w:cs="Times New Roman"/>
        </w:rPr>
        <w:t>as follows:</w:t>
      </w:r>
    </w:p>
    <w:p w14:paraId="3DD0218A" w14:textId="77777777" w:rsidR="00BA7BB9" w:rsidRPr="001A14EB" w:rsidRDefault="00BA7BB9" w:rsidP="0093186F">
      <w:pPr>
        <w:spacing w:line="240" w:lineRule="auto"/>
        <w:ind w:left="426" w:right="28"/>
        <w:jc w:val="thaiDistribute"/>
        <w:rPr>
          <w:rFonts w:cs="Times New Roman"/>
          <w:sz w:val="16"/>
          <w:szCs w:val="16"/>
        </w:rPr>
      </w:pPr>
    </w:p>
    <w:p w14:paraId="3F242E29" w14:textId="7F0F9765" w:rsidR="006E1CA2" w:rsidRDefault="00DB79ED" w:rsidP="00154840">
      <w:pPr>
        <w:spacing w:line="240" w:lineRule="auto"/>
        <w:ind w:left="426" w:right="391"/>
        <w:jc w:val="thaiDistribute"/>
        <w:rPr>
          <w:rFonts w:ascii="Angsana New" w:hAnsi="Angsana New"/>
        </w:rPr>
      </w:pPr>
      <w:r w:rsidRPr="00BA7BB9">
        <w:rPr>
          <w:rFonts w:ascii="Angsana New" w:hAnsi="Angsana New"/>
          <w:cs/>
        </w:rPr>
        <w:pict w14:anchorId="552B740A">
          <v:shape id="_x0000_i1093" type="#_x0000_t75" style="width:482.5pt;height:209.5pt">
            <v:imagedata r:id="rId29" o:title=""/>
          </v:shape>
        </w:pict>
      </w:r>
    </w:p>
    <w:p w14:paraId="0F6D4D90" w14:textId="6F4533D3" w:rsidR="00C832F6" w:rsidRPr="00C832F6" w:rsidRDefault="00C832F6">
      <w:pPr>
        <w:spacing w:line="240" w:lineRule="auto"/>
        <w:rPr>
          <w:rFonts w:cs="Times New Roman"/>
          <w:b/>
          <w:bCs/>
          <w:sz w:val="24"/>
          <w:szCs w:val="24"/>
        </w:rPr>
      </w:pPr>
    </w:p>
    <w:p w14:paraId="2A5CD953" w14:textId="480553D1" w:rsidR="006356BA" w:rsidRPr="00DD3D75" w:rsidRDefault="0011340D" w:rsidP="00DD3D75">
      <w:pPr>
        <w:numPr>
          <w:ilvl w:val="0"/>
          <w:numId w:val="2"/>
        </w:numPr>
        <w:tabs>
          <w:tab w:val="clear" w:pos="360"/>
          <w:tab w:val="num" w:pos="426"/>
        </w:tabs>
        <w:spacing w:line="240" w:lineRule="auto"/>
        <w:ind w:left="426" w:right="391" w:hanging="426"/>
        <w:jc w:val="thaiDistribute"/>
        <w:rPr>
          <w:rFonts w:cs="Times New Roman"/>
          <w:b/>
          <w:bCs/>
        </w:rPr>
      </w:pPr>
      <w:r w:rsidRPr="00DD3D75">
        <w:rPr>
          <w:rFonts w:cs="Times New Roman"/>
          <w:b/>
          <w:bCs/>
        </w:rPr>
        <w:t>DIVIDEND</w:t>
      </w:r>
    </w:p>
    <w:p w14:paraId="7A0BEE73" w14:textId="77777777" w:rsidR="0011340D" w:rsidRDefault="0011340D" w:rsidP="0011340D">
      <w:pPr>
        <w:tabs>
          <w:tab w:val="left" w:pos="426"/>
        </w:tabs>
        <w:spacing w:line="240" w:lineRule="auto"/>
        <w:ind w:left="426" w:right="391"/>
        <w:jc w:val="thaiDistribute"/>
        <w:rPr>
          <w:rFonts w:cs="Times New Roman"/>
          <w:b/>
          <w:bCs/>
          <w:lang w:val="en-US"/>
        </w:rPr>
      </w:pPr>
    </w:p>
    <w:p w14:paraId="25D5BE00" w14:textId="374C1591" w:rsidR="0011340D" w:rsidRDefault="00DB79ED" w:rsidP="0011340D">
      <w:pPr>
        <w:tabs>
          <w:tab w:val="left" w:pos="426"/>
        </w:tabs>
        <w:spacing w:line="240" w:lineRule="auto"/>
        <w:ind w:left="426" w:right="391"/>
        <w:jc w:val="thaiDistribute"/>
        <w:rPr>
          <w:rFonts w:cs="Cordia New"/>
        </w:rPr>
      </w:pPr>
      <w:r w:rsidRPr="0095023C">
        <w:rPr>
          <w:rFonts w:cs="Cordia New"/>
        </w:rPr>
        <w:pict w14:anchorId="1423AA61">
          <v:shape id="_x0000_i1092" type="#_x0000_t75" style="width:488pt;height:179pt">
            <v:imagedata r:id="rId30" o:title=""/>
          </v:shape>
        </w:pict>
      </w:r>
    </w:p>
    <w:p w14:paraId="0CD52E64" w14:textId="77777777" w:rsidR="00F0744F" w:rsidRDefault="00F0744F" w:rsidP="0011340D">
      <w:pPr>
        <w:tabs>
          <w:tab w:val="left" w:pos="426"/>
        </w:tabs>
        <w:spacing w:line="240" w:lineRule="auto"/>
        <w:ind w:left="426" w:right="391"/>
        <w:jc w:val="thaiDistribute"/>
        <w:rPr>
          <w:rFonts w:cs="Times New Roman"/>
          <w:b/>
          <w:bCs/>
          <w:lang w:val="en-US"/>
        </w:rPr>
      </w:pPr>
    </w:p>
    <w:p w14:paraId="1729FE78" w14:textId="77777777" w:rsidR="00C832F6" w:rsidRDefault="00C832F6">
      <w:pPr>
        <w:spacing w:line="240" w:lineRule="auto"/>
        <w:rPr>
          <w:rFonts w:cs="Times New Roman"/>
          <w:b/>
          <w:bCs/>
          <w:lang w:val="en-US"/>
        </w:rPr>
      </w:pPr>
      <w:r>
        <w:rPr>
          <w:rFonts w:cs="Times New Roman"/>
          <w:b/>
          <w:bCs/>
          <w:lang w:val="en-US"/>
        </w:rPr>
        <w:br w:type="page"/>
      </w:r>
    </w:p>
    <w:p w14:paraId="172E20D6" w14:textId="4CE20D6D" w:rsidR="0000725A" w:rsidRPr="006A26F4" w:rsidRDefault="0000725A" w:rsidP="00DD3D75">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43D0E5D8" w:rsidR="00994562" w:rsidRDefault="0000725A" w:rsidP="00F619E1">
      <w:pPr>
        <w:spacing w:line="240" w:lineRule="auto"/>
        <w:ind w:left="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F0744F">
        <w:rPr>
          <w:rFonts w:cs="Times New Roman"/>
        </w:rPr>
        <w:t>six</w:t>
      </w:r>
      <w:r w:rsidR="006B7AA0" w:rsidRPr="006B7AA0">
        <w:rPr>
          <w:rFonts w:cs="Times New Roman"/>
        </w:rPr>
        <w:t xml:space="preserve">-month periods ended </w:t>
      </w:r>
      <w:r w:rsidR="00F0744F" w:rsidRPr="00F0744F">
        <w:rPr>
          <w:rFonts w:cs="Times New Roman"/>
        </w:rPr>
        <w:t>June 30</w:t>
      </w:r>
      <w:r w:rsidR="006B7AA0" w:rsidRPr="006B7AA0">
        <w:rPr>
          <w:rFonts w:cs="Times New Roman"/>
        </w:rPr>
        <w:t xml:space="preserve">, </w:t>
      </w:r>
      <w:proofErr w:type="gramStart"/>
      <w:r w:rsidR="006B7AA0" w:rsidRPr="006B7AA0">
        <w:rPr>
          <w:rFonts w:cs="Times New Roman"/>
        </w:rPr>
        <w:t>202</w:t>
      </w:r>
      <w:r w:rsidR="003E6CAF">
        <w:rPr>
          <w:rFonts w:cs="Times New Roman"/>
        </w:rPr>
        <w:t>6</w:t>
      </w:r>
      <w:proofErr w:type="gramEnd"/>
      <w:r w:rsidR="006B7AA0" w:rsidRPr="006B7AA0">
        <w:rPr>
          <w:rFonts w:cs="Times New Roman"/>
        </w:rPr>
        <w:t xml:space="preserve"> </w:t>
      </w:r>
      <w:r w:rsidR="005464E7" w:rsidRPr="005464E7">
        <w:rPr>
          <w:rFonts w:cs="Times New Roman"/>
        </w:rPr>
        <w:t>and 202</w:t>
      </w:r>
      <w:r w:rsidR="003E6CAF">
        <w:rPr>
          <w:rFonts w:cs="Times New Roman"/>
        </w:rPr>
        <w:t>5</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7CB80E60" w14:textId="77777777" w:rsidR="00E76D5C" w:rsidRPr="00E76D5C" w:rsidRDefault="00E76D5C" w:rsidP="00F619E1">
      <w:pPr>
        <w:spacing w:line="240" w:lineRule="auto"/>
        <w:ind w:left="426"/>
        <w:jc w:val="thaiDistribute"/>
        <w:rPr>
          <w:rFonts w:cs="Times New Roman"/>
          <w:sz w:val="2"/>
          <w:szCs w:val="2"/>
        </w:rPr>
      </w:pPr>
    </w:p>
    <w:p w14:paraId="38FFBE57" w14:textId="77777777" w:rsidR="00277144" w:rsidRDefault="00277144" w:rsidP="00277144">
      <w:pPr>
        <w:spacing w:line="240" w:lineRule="auto"/>
        <w:ind w:firstLine="426"/>
        <w:jc w:val="thaiDistribute"/>
        <w:rPr>
          <w:rFonts w:cs="Times New Roman"/>
        </w:rPr>
      </w:pPr>
    </w:p>
    <w:p w14:paraId="3F31B53E" w14:textId="283F55F6" w:rsidR="00DE3D02" w:rsidRPr="005464E7" w:rsidRDefault="00DB79ED" w:rsidP="005464E7">
      <w:pPr>
        <w:spacing w:line="240" w:lineRule="auto"/>
        <w:ind w:left="426"/>
        <w:jc w:val="thaiDistribute"/>
        <w:rPr>
          <w:rFonts w:cs="Cordia New"/>
          <w:sz w:val="12"/>
          <w:szCs w:val="12"/>
          <w:lang w:val="en-US"/>
        </w:rPr>
      </w:pPr>
      <w:r w:rsidRPr="004E61D5">
        <w:rPr>
          <w:rFonts w:cs="Times New Roman"/>
          <w:b/>
          <w:bCs/>
          <w:cs/>
        </w:rPr>
        <w:pict w14:anchorId="3BB4F59D">
          <v:shape id="_x0000_i1091" type="#_x0000_t75" style="width:483pt;height:329pt">
            <v:imagedata r:id="rId31"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5852C713"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9B1C8C" w:rsidRPr="009B1C8C">
        <w:rPr>
          <w:rFonts w:cs="Cordia New"/>
        </w:rPr>
        <w:t>interim financial information</w:t>
      </w:r>
      <w:r w:rsidRPr="00D34D57">
        <w:rPr>
          <w:rFonts w:cs="Cordia New"/>
        </w:rPr>
        <w:t>.</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14D064D2"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r w:rsidR="00F619E1">
        <w:rPr>
          <w:rFonts w:cs="Cordia New"/>
        </w:rPr>
        <w:t>s</w:t>
      </w:r>
      <w:r w:rsidRPr="00D34D57">
        <w:rPr>
          <w:rFonts w:cs="Cordia New"/>
        </w:rPr>
        <w:t>:</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tcPr>
          <w:p w14:paraId="0B40DAE6" w14:textId="77777777" w:rsidR="00E81C2B" w:rsidRPr="00E66ED3" w:rsidRDefault="00E81C2B" w:rsidP="00786814">
            <w:pPr>
              <w:spacing w:line="240" w:lineRule="auto"/>
              <w:jc w:val="thaiDistribute"/>
              <w:rPr>
                <w:rFonts w:cs="Cordia New"/>
              </w:rPr>
            </w:pPr>
          </w:p>
        </w:tc>
        <w:tc>
          <w:tcPr>
            <w:tcW w:w="5670" w:type="dxa"/>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03136088"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00372B9F" w:rsidRPr="00372B9F">
        <w:rPr>
          <w:rFonts w:cs="Cordia New"/>
        </w:rPr>
        <w:t xml:space="preserve">the </w:t>
      </w:r>
      <w:r w:rsidR="006500BD">
        <w:rPr>
          <w:rFonts w:cs="Cordia New"/>
          <w:lang w:val="en-US"/>
        </w:rPr>
        <w:t>six</w:t>
      </w:r>
      <w:r w:rsidR="00372B9F" w:rsidRPr="00372B9F">
        <w:rPr>
          <w:rFonts w:cs="Cordia New"/>
        </w:rPr>
        <w:t xml:space="preserve">-month periods ended </w:t>
      </w:r>
      <w:r w:rsidR="000774A7">
        <w:rPr>
          <w:rFonts w:cs="Cordia New"/>
        </w:rPr>
        <w:t xml:space="preserve">June </w:t>
      </w:r>
      <w:r w:rsidR="00372B9F" w:rsidRPr="00372B9F">
        <w:rPr>
          <w:rFonts w:cs="Cordia New"/>
        </w:rPr>
        <w:t>3</w:t>
      </w:r>
      <w:r w:rsidR="000774A7">
        <w:rPr>
          <w:rFonts w:cs="Cordia New"/>
        </w:rPr>
        <w:t>0</w:t>
      </w:r>
      <w:r w:rsidR="00372B9F" w:rsidRPr="00372B9F">
        <w:rPr>
          <w:rFonts w:cs="Cordia New"/>
        </w:rPr>
        <w:t xml:space="preserve">, </w:t>
      </w:r>
      <w:proofErr w:type="gramStart"/>
      <w:r w:rsidR="00372B9F" w:rsidRPr="00372B9F">
        <w:rPr>
          <w:rFonts w:cs="Cordia New"/>
        </w:rPr>
        <w:t>202</w:t>
      </w:r>
      <w:r w:rsidR="008F7BFB">
        <w:rPr>
          <w:rFonts w:cs="Cordia New"/>
        </w:rPr>
        <w:t>6</w:t>
      </w:r>
      <w:proofErr w:type="gramEnd"/>
      <w:r w:rsidR="00372B9F" w:rsidRPr="00372B9F">
        <w:rPr>
          <w:rFonts w:cs="Cordia New"/>
        </w:rPr>
        <w:t xml:space="preserve"> and 202</w:t>
      </w:r>
      <w:r w:rsidR="008F7BFB">
        <w:rPr>
          <w:rFonts w:cs="Cordia New"/>
        </w:rPr>
        <w:t>5</w:t>
      </w:r>
      <w:r w:rsidR="00372B9F" w:rsidRPr="00372B9F">
        <w:rPr>
          <w:rFonts w:cs="Cordia New"/>
        </w:rPr>
        <w:t xml:space="preserve"> </w:t>
      </w:r>
      <w:r w:rsidRPr="007E28A8">
        <w:rPr>
          <w:rFonts w:cs="Cordia New"/>
        </w:rPr>
        <w:t>were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26C6EEB0" w:rsidR="00E81C2B" w:rsidRPr="00756E3D" w:rsidRDefault="00DB79ED" w:rsidP="0095449B">
      <w:pPr>
        <w:tabs>
          <w:tab w:val="left" w:pos="4111"/>
        </w:tabs>
        <w:spacing w:line="240" w:lineRule="auto"/>
        <w:ind w:left="426"/>
        <w:jc w:val="thaiDistribute"/>
        <w:rPr>
          <w:rFonts w:cs="Cordia New"/>
          <w:b/>
          <w:bCs/>
          <w:cs/>
          <w:lang w:val="en-US"/>
        </w:rPr>
      </w:pPr>
      <w:r w:rsidRPr="004E61D5">
        <w:rPr>
          <w:rFonts w:cs="Cordia New"/>
        </w:rPr>
        <w:pict w14:anchorId="1A721CC8">
          <v:shape id="_x0000_i1090" type="#_x0000_t75" style="width:482.5pt;height:173pt">
            <v:imagedata r:id="rId32"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EE1F6A">
          <w:headerReference w:type="default" r:id="rId33"/>
          <w:footerReference w:type="even" r:id="rId34"/>
          <w:footerReference w:type="default" r:id="rId35"/>
          <w:pgSz w:w="11907" w:h="16840" w:code="9"/>
          <w:pgMar w:top="1152" w:right="662" w:bottom="1152" w:left="1152" w:header="562" w:footer="706" w:gutter="0"/>
          <w:pgNumType w:start="10"/>
          <w:cols w:space="737"/>
          <w:docGrid w:linePitch="360"/>
        </w:sectPr>
      </w:pPr>
      <w:bookmarkStart w:id="432" w:name="_MON_1517984615"/>
      <w:bookmarkStart w:id="433" w:name="_MON_1517984639"/>
      <w:bookmarkStart w:id="434" w:name="_MON_1517984649"/>
      <w:bookmarkStart w:id="435" w:name="_MON_1517984661"/>
      <w:bookmarkStart w:id="436" w:name="_MON_1517984669"/>
      <w:bookmarkStart w:id="437" w:name="_MON_1517984680"/>
      <w:bookmarkStart w:id="438" w:name="_MON_1520773930"/>
      <w:bookmarkStart w:id="439" w:name="_MON_1549287370"/>
      <w:bookmarkStart w:id="440" w:name="_MON_1549287465"/>
      <w:bookmarkStart w:id="441" w:name="_MON_1549287495"/>
      <w:bookmarkStart w:id="442" w:name="_MON_1549287501"/>
      <w:bookmarkStart w:id="443" w:name="_MON_1549287507"/>
      <w:bookmarkStart w:id="444" w:name="_MON_1554043030"/>
      <w:bookmarkStart w:id="445" w:name="_MON_1554046853"/>
      <w:bookmarkStart w:id="446" w:name="_MON_1555797126"/>
      <w:bookmarkStart w:id="447" w:name="_MON_1555828372"/>
      <w:bookmarkStart w:id="448" w:name="_MON_1555840877"/>
      <w:bookmarkStart w:id="449" w:name="_MON_1563808550"/>
      <w:bookmarkStart w:id="450" w:name="_MON_1563815838"/>
      <w:bookmarkStart w:id="451" w:name="_MON_1564988474"/>
      <w:bookmarkStart w:id="452" w:name="_MON_1565078634"/>
      <w:bookmarkStart w:id="453" w:name="_MON_1619282452"/>
      <w:bookmarkStart w:id="454" w:name="_MON_1619282468"/>
      <w:bookmarkStart w:id="455" w:name="_MON_1619352856"/>
      <w:bookmarkStart w:id="456" w:name="_MON_1517925726"/>
      <w:bookmarkStart w:id="457" w:name="_MON_1517984506"/>
      <w:bookmarkStart w:id="458" w:name="_MON_1517984534"/>
      <w:bookmarkStart w:id="459" w:name="_MON_1517984546"/>
      <w:bookmarkStart w:id="460" w:name="_MON_1517984591"/>
      <w:bookmarkStart w:id="461" w:name="_MON_151798459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CA7D627" w14:textId="05617BD8"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0774A7">
        <w:rPr>
          <w:rFonts w:cs="Cordia New"/>
        </w:rPr>
        <w:t xml:space="preserve">June </w:t>
      </w:r>
      <w:r w:rsidR="000774A7" w:rsidRPr="00372B9F">
        <w:rPr>
          <w:rFonts w:cs="Cordia New"/>
        </w:rPr>
        <w:t>3</w:t>
      </w:r>
      <w:r w:rsidR="000774A7">
        <w:rPr>
          <w:rFonts w:cs="Cordia New"/>
        </w:rPr>
        <w:t>0</w:t>
      </w:r>
      <w:r w:rsidR="000B40B5" w:rsidRPr="000B40B5">
        <w:rPr>
          <w:rFonts w:cs="Times New Roman"/>
        </w:rPr>
        <w:t xml:space="preserve">, </w:t>
      </w:r>
      <w:proofErr w:type="gramStart"/>
      <w:r w:rsidR="000B40B5" w:rsidRPr="000B40B5">
        <w:rPr>
          <w:rFonts w:cs="Times New Roman"/>
        </w:rPr>
        <w:t>2026</w:t>
      </w:r>
      <w:proofErr w:type="gramEnd"/>
      <w:r w:rsidR="000B40B5">
        <w:rPr>
          <w:rFonts w:cs="Times New Roman"/>
        </w:rPr>
        <w:t xml:space="preserve"> </w:t>
      </w:r>
      <w:r w:rsidRPr="004E47B1">
        <w:rPr>
          <w:rFonts w:cs="Times New Roman"/>
          <w:spacing w:val="-4"/>
        </w:rPr>
        <w:t>and</w:t>
      </w:r>
      <w:r w:rsidRPr="004E47B1">
        <w:rPr>
          <w:rFonts w:cs="Times New Roman"/>
        </w:rPr>
        <w:t xml:space="preserve"> December 31, </w:t>
      </w:r>
      <w:proofErr w:type="gramStart"/>
      <w:r w:rsidRPr="004E47B1">
        <w:rPr>
          <w:rFonts w:cs="Times New Roman"/>
        </w:rPr>
        <w:t>20</w:t>
      </w:r>
      <w:r w:rsidR="001D00DC">
        <w:rPr>
          <w:rFonts w:cs="Times New Roman"/>
        </w:rPr>
        <w:t>2</w:t>
      </w:r>
      <w:r w:rsidR="000B40B5">
        <w:rPr>
          <w:rFonts w:cs="Times New Roman"/>
        </w:rPr>
        <w:t>5</w:t>
      </w:r>
      <w:proofErr w:type="gramEnd"/>
      <w:r w:rsidRPr="004E47B1">
        <w:rPr>
          <w:rFonts w:cs="Times New Roman"/>
        </w:rPr>
        <w:t xml:space="preserve"> </w:t>
      </w:r>
      <w:proofErr w:type="gramStart"/>
      <w:r w:rsidRPr="004E47B1">
        <w:rPr>
          <w:rFonts w:cs="Times New Roman"/>
        </w:rPr>
        <w:t>were</w:t>
      </w:r>
      <w:proofErr w:type="gramEnd"/>
      <w:r w:rsidRPr="004E47B1">
        <w:rPr>
          <w:rFonts w:cs="Times New Roman"/>
        </w:rPr>
        <w:t xml:space="preserve"> are follows:</w:t>
      </w:r>
    </w:p>
    <w:p w14:paraId="111B7DDD" w14:textId="77777777" w:rsidR="00BB0168" w:rsidRDefault="00BB0168" w:rsidP="00741040">
      <w:pPr>
        <w:spacing w:line="240" w:lineRule="auto"/>
        <w:ind w:left="426"/>
        <w:jc w:val="thaiDistribute"/>
        <w:rPr>
          <w:rFonts w:cs="Times New Roman"/>
          <w:b/>
          <w:bCs/>
        </w:rPr>
      </w:pPr>
    </w:p>
    <w:p w14:paraId="5DCF6E0F" w14:textId="120F49A1" w:rsidR="007E28A8" w:rsidRDefault="00DB79ED" w:rsidP="00741040">
      <w:pPr>
        <w:spacing w:line="240" w:lineRule="auto"/>
        <w:ind w:left="426"/>
        <w:jc w:val="thaiDistribute"/>
        <w:rPr>
          <w:rFonts w:cs="Cordia New"/>
        </w:rPr>
      </w:pPr>
      <w:r w:rsidRPr="004E61D5">
        <w:rPr>
          <w:rFonts w:cs="Cordia New"/>
        </w:rPr>
        <w:pict w14:anchorId="3EBDCA86">
          <v:shape id="_x0000_i1089" type="#_x0000_t75" style="width:718.5pt;height:352pt">
            <v:imagedata r:id="rId36" o:title=""/>
          </v:shape>
        </w:pict>
      </w:r>
    </w:p>
    <w:p w14:paraId="797B9DAA" w14:textId="77777777" w:rsidR="005B4C4B" w:rsidRPr="002F70FB" w:rsidRDefault="005B4C4B" w:rsidP="00741040">
      <w:pPr>
        <w:spacing w:line="240" w:lineRule="auto"/>
        <w:ind w:left="426"/>
        <w:jc w:val="thaiDistribute"/>
        <w:rPr>
          <w:rFonts w:cs="Cordia New"/>
          <w:b/>
          <w:bCs/>
          <w:lang w:val="en-U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Pr="00B4462B" w:rsidRDefault="007E28A8" w:rsidP="00741040">
      <w:pPr>
        <w:spacing w:line="240" w:lineRule="auto"/>
        <w:ind w:left="426"/>
        <w:jc w:val="thaiDistribute"/>
        <w:rPr>
          <w:b/>
          <w:bCs/>
          <w:lang w:val="en-US"/>
        </w:rPr>
        <w:sectPr w:rsidR="007E28A8" w:rsidRPr="00B4462B"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21B4BBA"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w:t>
      </w:r>
      <w:proofErr w:type="gramStart"/>
      <w:r w:rsidRPr="00CE3D93">
        <w:rPr>
          <w:rFonts w:cs="Times New Roman"/>
          <w:lang w:val="en-US"/>
        </w:rPr>
        <w:t>from</w:t>
      </w:r>
      <w:proofErr w:type="gramEnd"/>
      <w:r w:rsidRPr="00CE3D93">
        <w:rPr>
          <w:rFonts w:cs="Times New Roman"/>
          <w:lang w:val="en-US"/>
        </w:rPr>
        <w:t xml:space="preserve"> </w:t>
      </w:r>
      <w:proofErr w:type="gramStart"/>
      <w:r w:rsidRPr="00CE3D93">
        <w:rPr>
          <w:rFonts w:cs="Times New Roman"/>
          <w:lang w:val="en-US"/>
        </w:rPr>
        <w:t>or</w:t>
      </w:r>
      <w:proofErr w:type="gramEnd"/>
      <w:r w:rsidRPr="00CE3D93">
        <w:rPr>
          <w:rFonts w:cs="Times New Roman"/>
          <w:lang w:val="en-US"/>
        </w:rPr>
        <w:t xml:space="preserve"> assets located in foreign countries. Therefore, revenue and assets presented in the </w:t>
      </w:r>
      <w:r w:rsidR="009B1C8C" w:rsidRPr="009B1C8C">
        <w:rPr>
          <w:rFonts w:cs="Times New Roman"/>
          <w:lang w:val="en-US"/>
        </w:rPr>
        <w:t>interim financial information</w:t>
      </w:r>
      <w:r w:rsidRPr="00CE3D93">
        <w:rPr>
          <w:rFonts w:cs="Times New Roman"/>
          <w:lang w:val="en-US"/>
        </w:rPr>
        <w:t xml:space="preserve"> are geographical segment reporting.</w:t>
      </w:r>
    </w:p>
    <w:p w14:paraId="36685002" w14:textId="77777777" w:rsidR="003D5DF3" w:rsidRDefault="003D5DF3" w:rsidP="00CE3D93">
      <w:pPr>
        <w:autoSpaceDE w:val="0"/>
        <w:autoSpaceDN w:val="0"/>
        <w:spacing w:line="240" w:lineRule="auto"/>
        <w:ind w:left="426"/>
        <w:jc w:val="thaiDistribute"/>
        <w:rPr>
          <w:rFonts w:cs="Times New Roman"/>
          <w:lang w:val="en-US"/>
        </w:rPr>
      </w:pPr>
    </w:p>
    <w:p w14:paraId="52E416FF" w14:textId="77777777" w:rsidR="003D5DF3" w:rsidRPr="00B80A4E" w:rsidRDefault="003D5DF3" w:rsidP="003D5DF3">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TAX INCOME</w:t>
      </w:r>
    </w:p>
    <w:p w14:paraId="13531466" w14:textId="77777777" w:rsidR="003D5DF3" w:rsidRPr="00B80A4E" w:rsidRDefault="003D5DF3" w:rsidP="003D5DF3">
      <w:pPr>
        <w:spacing w:line="240" w:lineRule="auto"/>
        <w:ind w:left="426" w:right="-1"/>
        <w:jc w:val="thaiDistribute"/>
        <w:rPr>
          <w:rFonts w:cs="Times New Roman"/>
        </w:rPr>
      </w:pPr>
    </w:p>
    <w:p w14:paraId="754245C6" w14:textId="0F50F7FB" w:rsidR="003D5DF3" w:rsidRPr="00CB4C0C" w:rsidRDefault="003D5DF3" w:rsidP="003D5DF3">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Pr>
          <w:rFonts w:cs="Times New Roman"/>
          <w:lang w:val="en-US"/>
        </w:rPr>
        <w:t xml:space="preserve">tax </w:t>
      </w:r>
      <w:r w:rsidRPr="00D03402">
        <w:rPr>
          <w:rFonts w:cs="Times New Roman"/>
        </w:rPr>
        <w:t>expense</w:t>
      </w:r>
      <w:r>
        <w:rPr>
          <w:rFonts w:cs="Times New Roman"/>
          <w:lang w:val="en-US"/>
        </w:rPr>
        <w:t xml:space="preserve"> </w:t>
      </w:r>
      <w:r w:rsidRPr="00617BCA">
        <w:rPr>
          <w:rFonts w:cs="Times New Roman"/>
          <w:lang w:val="en-US"/>
        </w:rPr>
        <w:t xml:space="preserve">for the </w:t>
      </w:r>
      <w:r>
        <w:rPr>
          <w:rFonts w:cs="Times New Roman"/>
          <w:lang w:val="en-US"/>
        </w:rPr>
        <w:t>six</w:t>
      </w:r>
      <w:r w:rsidRPr="00073CFA">
        <w:rPr>
          <w:rFonts w:cs="Times New Roman"/>
          <w:lang w:val="en-US"/>
        </w:rPr>
        <w:t>-month period</w:t>
      </w:r>
      <w:r w:rsidR="00AE5507">
        <w:rPr>
          <w:rFonts w:cs="Times New Roman"/>
          <w:lang w:val="en-US"/>
        </w:rPr>
        <w:t>s</w:t>
      </w:r>
      <w:r w:rsidRPr="00073CFA">
        <w:rPr>
          <w:rFonts w:cs="Times New Roman"/>
          <w:lang w:val="en-US"/>
        </w:rPr>
        <w:t xml:space="preserve"> </w:t>
      </w:r>
      <w:proofErr w:type="gramStart"/>
      <w:r w:rsidRPr="00073CFA">
        <w:rPr>
          <w:rFonts w:cs="Times New Roman"/>
          <w:lang w:val="en-US"/>
        </w:rPr>
        <w:t>ended</w:t>
      </w:r>
      <w:proofErr w:type="gramEnd"/>
      <w:r w:rsidRPr="00073CFA">
        <w:rPr>
          <w:rFonts w:cs="Times New Roman"/>
          <w:lang w:val="en-US"/>
        </w:rPr>
        <w:t xml:space="preserve"> </w:t>
      </w:r>
      <w:r>
        <w:rPr>
          <w:rFonts w:cs="Times New Roman"/>
          <w:lang w:val="en-US"/>
        </w:rPr>
        <w:t>June</w:t>
      </w:r>
      <w:r w:rsidRPr="00073CFA">
        <w:rPr>
          <w:rFonts w:cs="Times New Roman"/>
          <w:lang w:val="en-US"/>
        </w:rPr>
        <w:t xml:space="preserve"> 3</w:t>
      </w:r>
      <w:r>
        <w:rPr>
          <w:rFonts w:cs="Times New Roman"/>
          <w:lang w:val="en-US"/>
        </w:rPr>
        <w:t>0</w:t>
      </w:r>
      <w:r w:rsidRPr="00073CFA">
        <w:rPr>
          <w:rFonts w:cs="Times New Roman"/>
          <w:lang w:val="en-US"/>
        </w:rPr>
        <w:t xml:space="preserve">, </w:t>
      </w:r>
      <w:proofErr w:type="gramStart"/>
      <w:r w:rsidRPr="00073CFA">
        <w:rPr>
          <w:rFonts w:cs="Times New Roman"/>
          <w:lang w:val="en-US"/>
        </w:rPr>
        <w:t>202</w:t>
      </w:r>
      <w:r w:rsidR="00AE59BF">
        <w:rPr>
          <w:rFonts w:cs="Times New Roman"/>
          <w:lang w:val="en-US"/>
        </w:rPr>
        <w:t>6</w:t>
      </w:r>
      <w:proofErr w:type="gramEnd"/>
      <w:r w:rsidR="00AE59BF">
        <w:rPr>
          <w:rFonts w:cstheme="minorBidi" w:hint="cs"/>
          <w:cs/>
          <w:lang w:val="en-US"/>
        </w:rPr>
        <w:t xml:space="preserve"> </w:t>
      </w:r>
      <w:r w:rsidR="00AE59BF">
        <w:rPr>
          <w:rFonts w:cstheme="minorBidi"/>
          <w:lang w:val="en-US"/>
        </w:rPr>
        <w:t>and 2025</w:t>
      </w:r>
      <w:r w:rsidRPr="00073CFA">
        <w:rPr>
          <w:rFonts w:cs="Times New Roman"/>
          <w:lang w:val="en-US"/>
        </w:rPr>
        <w:t xml:space="preserve"> </w:t>
      </w:r>
      <w:r w:rsidRPr="00617BCA">
        <w:rPr>
          <w:rFonts w:cs="Times New Roman"/>
          <w:lang w:val="en-US"/>
        </w:rPr>
        <w:t xml:space="preserve">based on the best estimate of the weighted average annual income tax rate expected for the full financial year. Amounts accrued for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0A7BAA07" w14:textId="77777777" w:rsidR="003D5DF3" w:rsidRDefault="003D5DF3" w:rsidP="003D5DF3">
      <w:pPr>
        <w:autoSpaceDE w:val="0"/>
        <w:autoSpaceDN w:val="0"/>
        <w:spacing w:line="240" w:lineRule="auto"/>
        <w:ind w:left="425" w:firstLine="1"/>
        <w:jc w:val="thaiDistribute"/>
        <w:rPr>
          <w:rFonts w:cs="Times New Roman"/>
        </w:rPr>
      </w:pPr>
    </w:p>
    <w:p w14:paraId="4BBDFEC8" w14:textId="2A36D412" w:rsidR="003D5DF3" w:rsidRDefault="00086049" w:rsidP="00CE3D93">
      <w:pPr>
        <w:autoSpaceDE w:val="0"/>
        <w:autoSpaceDN w:val="0"/>
        <w:spacing w:line="240" w:lineRule="auto"/>
        <w:ind w:left="426"/>
        <w:jc w:val="thaiDistribute"/>
        <w:rPr>
          <w:rFonts w:cs="Times New Roman"/>
        </w:rPr>
      </w:pPr>
      <w:r w:rsidRPr="00086049">
        <w:rPr>
          <w:rFonts w:cs="Times New Roman"/>
        </w:rPr>
        <w:t>Tax expense</w:t>
      </w:r>
      <w:r>
        <w:rPr>
          <w:rFonts w:cstheme="minorBidi" w:hint="cs"/>
          <w:cs/>
        </w:rPr>
        <w:t xml:space="preserve"> </w:t>
      </w:r>
      <w:r w:rsidRPr="00086049">
        <w:rPr>
          <w:rFonts w:cs="Times New Roman"/>
        </w:rPr>
        <w:t xml:space="preserve">for the six-month periods ended June 30, </w:t>
      </w:r>
      <w:proofErr w:type="gramStart"/>
      <w:r w:rsidRPr="00086049">
        <w:rPr>
          <w:rFonts w:cs="Times New Roman"/>
        </w:rPr>
        <w:t>202</w:t>
      </w:r>
      <w:r>
        <w:rPr>
          <w:rFonts w:cstheme="minorBidi"/>
          <w:lang w:val="en-US"/>
        </w:rPr>
        <w:t>6</w:t>
      </w:r>
      <w:proofErr w:type="gramEnd"/>
      <w:r w:rsidRPr="00086049">
        <w:rPr>
          <w:rFonts w:cs="Times New Roman"/>
        </w:rPr>
        <w:t xml:space="preserve"> and 202</w:t>
      </w:r>
      <w:r>
        <w:rPr>
          <w:rFonts w:cs="Times New Roman"/>
        </w:rPr>
        <w:t>5</w:t>
      </w:r>
      <w:r w:rsidRPr="00086049">
        <w:rPr>
          <w:rFonts w:cs="Times New Roman"/>
        </w:rPr>
        <w:t xml:space="preserve"> were as follows:</w:t>
      </w:r>
    </w:p>
    <w:p w14:paraId="7D54833B" w14:textId="77777777" w:rsidR="00086049" w:rsidRDefault="00086049" w:rsidP="00CE3D93">
      <w:pPr>
        <w:autoSpaceDE w:val="0"/>
        <w:autoSpaceDN w:val="0"/>
        <w:spacing w:line="240" w:lineRule="auto"/>
        <w:ind w:left="426"/>
        <w:jc w:val="thaiDistribute"/>
        <w:rPr>
          <w:rFonts w:cs="Times New Roman"/>
        </w:rPr>
      </w:pPr>
    </w:p>
    <w:p w14:paraId="4E54608C" w14:textId="1CFD6320" w:rsidR="003D5DF3" w:rsidRPr="003D5DF3" w:rsidRDefault="00DB79ED" w:rsidP="00CE3D93">
      <w:pPr>
        <w:autoSpaceDE w:val="0"/>
        <w:autoSpaceDN w:val="0"/>
        <w:spacing w:line="240" w:lineRule="auto"/>
        <w:ind w:left="426"/>
        <w:jc w:val="thaiDistribute"/>
        <w:rPr>
          <w:rFonts w:cs="Times New Roman"/>
        </w:rPr>
      </w:pPr>
      <w:r w:rsidRPr="00B80A4E">
        <w:rPr>
          <w:rFonts w:cs="Times New Roman"/>
        </w:rPr>
        <w:pict w14:anchorId="3CBF967F">
          <v:shape id="_x0000_i1088" type="#_x0000_t75" style="width:483.5pt;height:234.5pt">
            <v:imagedata r:id="rId37" o:title=""/>
          </v:shape>
        </w:pic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05AD1DDE" w14:textId="77777777" w:rsidR="00086049" w:rsidRPr="00086049" w:rsidRDefault="00086049" w:rsidP="00037B7D">
      <w:pPr>
        <w:tabs>
          <w:tab w:val="num" w:pos="426"/>
        </w:tabs>
        <w:spacing w:line="240" w:lineRule="auto"/>
        <w:ind w:left="426" w:right="391"/>
        <w:jc w:val="thaiDistribute"/>
        <w:rPr>
          <w:rFonts w:cs="Times New Roman"/>
          <w:b/>
          <w:bCs/>
          <w:sz w:val="18"/>
          <w:szCs w:val="18"/>
        </w:rPr>
      </w:pPr>
    </w:p>
    <w:p w14:paraId="337D6716" w14:textId="087133B5" w:rsidR="00E83AD8" w:rsidRPr="00037B7D" w:rsidRDefault="00037B7D" w:rsidP="00037B7D">
      <w:pPr>
        <w:tabs>
          <w:tab w:val="num" w:pos="426"/>
        </w:tabs>
        <w:spacing w:line="240" w:lineRule="auto"/>
        <w:ind w:left="426" w:right="391"/>
        <w:jc w:val="thaiDistribute"/>
        <w:rPr>
          <w:rFonts w:cs="Times New Roman"/>
          <w:b/>
          <w:bCs/>
        </w:rPr>
      </w:pPr>
      <w:r>
        <w:rPr>
          <w:rFonts w:cs="Times New Roman"/>
          <w:b/>
          <w:bCs/>
        </w:rPr>
        <w:t xml:space="preserve">Deferred </w:t>
      </w:r>
      <w:r w:rsidR="00AE5507">
        <w:rPr>
          <w:rFonts w:cs="Times New Roman"/>
          <w:b/>
          <w:bCs/>
        </w:rPr>
        <w:t>t</w:t>
      </w:r>
      <w:r>
        <w:rPr>
          <w:rFonts w:cs="Times New Roman"/>
          <w:b/>
          <w:bCs/>
        </w:rPr>
        <w:t>ax</w:t>
      </w:r>
    </w:p>
    <w:p w14:paraId="65B74776" w14:textId="77777777" w:rsidR="00037B7D" w:rsidRDefault="00037B7D" w:rsidP="00037B7D">
      <w:pPr>
        <w:autoSpaceDE w:val="0"/>
        <w:autoSpaceDN w:val="0"/>
        <w:spacing w:line="240" w:lineRule="auto"/>
        <w:ind w:firstLine="426"/>
        <w:jc w:val="thaiDistribute"/>
        <w:rPr>
          <w:rFonts w:cs="Times New Roman"/>
        </w:rPr>
      </w:pPr>
    </w:p>
    <w:p w14:paraId="40FA3A0A" w14:textId="61DB4AA2" w:rsidR="00037B7D" w:rsidRDefault="00086049" w:rsidP="00037B7D">
      <w:pPr>
        <w:autoSpaceDE w:val="0"/>
        <w:autoSpaceDN w:val="0"/>
        <w:spacing w:line="240" w:lineRule="auto"/>
        <w:ind w:left="426"/>
        <w:jc w:val="thaiDistribute"/>
        <w:rPr>
          <w:rFonts w:cs="Times New Roman"/>
        </w:rPr>
      </w:pPr>
      <w:r w:rsidRPr="00086049">
        <w:rPr>
          <w:rFonts w:cs="Times New Roman"/>
        </w:rPr>
        <w:t xml:space="preserve">Deferred tax as </w:t>
      </w:r>
      <w:proofErr w:type="gramStart"/>
      <w:r w:rsidRPr="00086049">
        <w:rPr>
          <w:rFonts w:cs="Times New Roman"/>
        </w:rPr>
        <w:t>at</w:t>
      </w:r>
      <w:proofErr w:type="gramEnd"/>
      <w:r w:rsidRPr="00086049">
        <w:rPr>
          <w:rFonts w:cs="Times New Roman"/>
        </w:rPr>
        <w:t xml:space="preserve"> June 30, </w:t>
      </w:r>
      <w:proofErr w:type="gramStart"/>
      <w:r w:rsidRPr="00086049">
        <w:rPr>
          <w:rFonts w:cs="Times New Roman"/>
        </w:rPr>
        <w:t>202</w:t>
      </w:r>
      <w:r>
        <w:rPr>
          <w:rFonts w:cs="Times New Roman"/>
        </w:rPr>
        <w:t>6</w:t>
      </w:r>
      <w:proofErr w:type="gramEnd"/>
      <w:r w:rsidRPr="00086049">
        <w:rPr>
          <w:rFonts w:cs="Times New Roman"/>
        </w:rPr>
        <w:t xml:space="preserve"> and December 31, </w:t>
      </w:r>
      <w:proofErr w:type="gramStart"/>
      <w:r w:rsidRPr="00086049">
        <w:rPr>
          <w:rFonts w:cs="Times New Roman"/>
        </w:rPr>
        <w:t>202</w:t>
      </w:r>
      <w:r>
        <w:rPr>
          <w:rFonts w:cs="Times New Roman"/>
        </w:rPr>
        <w:t>5</w:t>
      </w:r>
      <w:proofErr w:type="gramEnd"/>
      <w:r w:rsidRPr="00086049">
        <w:rPr>
          <w:rFonts w:cs="Times New Roman"/>
        </w:rPr>
        <w:t xml:space="preserve"> consisted of:</w:t>
      </w:r>
    </w:p>
    <w:p w14:paraId="6B27927D" w14:textId="77777777" w:rsidR="00086049" w:rsidRDefault="00086049" w:rsidP="00037B7D">
      <w:pPr>
        <w:autoSpaceDE w:val="0"/>
        <w:autoSpaceDN w:val="0"/>
        <w:spacing w:line="240" w:lineRule="auto"/>
        <w:ind w:left="426"/>
        <w:jc w:val="thaiDistribute"/>
        <w:rPr>
          <w:rFonts w:cs="Times New Roman"/>
        </w:rPr>
      </w:pPr>
    </w:p>
    <w:p w14:paraId="5A916B78" w14:textId="611580EE" w:rsidR="00037B7D" w:rsidRPr="00037B7D" w:rsidRDefault="00DB79ED" w:rsidP="00037B7D">
      <w:pPr>
        <w:autoSpaceDE w:val="0"/>
        <w:autoSpaceDN w:val="0"/>
        <w:spacing w:line="240" w:lineRule="auto"/>
        <w:ind w:left="426"/>
        <w:jc w:val="thaiDistribute"/>
        <w:rPr>
          <w:rFonts w:cs="Times New Roman"/>
          <w:lang w:val="en-US"/>
        </w:rPr>
      </w:pPr>
      <w:r w:rsidRPr="00B80A4E">
        <w:rPr>
          <w:rFonts w:cs="Times New Roman"/>
        </w:rPr>
        <w:pict w14:anchorId="5C7A7634">
          <v:shape id="_x0000_i1087" type="#_x0000_t75" style="width:482.5pt;height:151pt">
            <v:imagedata r:id="rId38" o:title=""/>
          </v:shape>
        </w:pict>
      </w:r>
    </w:p>
    <w:p w14:paraId="39F1DAEB" w14:textId="77777777" w:rsidR="003D5DF3" w:rsidRDefault="003D5DF3">
      <w:pPr>
        <w:spacing w:line="240" w:lineRule="auto"/>
        <w:rPr>
          <w:rFonts w:cs="Times New Roman"/>
          <w:b/>
          <w:bCs/>
          <w:lang w:val="en-US"/>
        </w:rPr>
      </w:pPr>
      <w:r>
        <w:rPr>
          <w:rFonts w:cs="Times New Roman"/>
          <w:b/>
          <w:bCs/>
          <w:lang w:val="en-US"/>
        </w:rPr>
        <w:br w:type="page"/>
      </w:r>
    </w:p>
    <w:p w14:paraId="093AC8F9" w14:textId="1DF77936"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2E9D1135"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3D5DF3" w:rsidRPr="003D5DF3">
        <w:rPr>
          <w:rFonts w:cs="Times New Roman"/>
        </w:rPr>
        <w:t>June 30</w:t>
      </w:r>
      <w:r w:rsidR="00C42298" w:rsidRPr="00C42298">
        <w:rPr>
          <w:rFonts w:cs="Times New Roman"/>
        </w:rPr>
        <w:t xml:space="preserve">, </w:t>
      </w:r>
      <w:proofErr w:type="gramStart"/>
      <w:r w:rsidR="00C42298" w:rsidRPr="00C42298">
        <w:rPr>
          <w:rFonts w:cs="Times New Roman"/>
        </w:rPr>
        <w:t>2026</w:t>
      </w:r>
      <w:proofErr w:type="gramEnd"/>
      <w:r w:rsidR="00C42298" w:rsidRPr="00C42298">
        <w:rPr>
          <w:rFonts w:cs="Times New Roman"/>
        </w:rPr>
        <w:t xml:space="preserve"> </w:t>
      </w:r>
      <w:r w:rsidR="00584911" w:rsidRPr="00584911">
        <w:rPr>
          <w:rFonts w:cs="Times New Roman"/>
        </w:rPr>
        <w:t>and December 31, 202</w:t>
      </w:r>
      <w:r w:rsidR="00C42298">
        <w:rPr>
          <w:rFonts w:cs="Times New Roman"/>
        </w:rPr>
        <w:t>5</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79E6D023" w14:textId="3B5903EC" w:rsidR="003D5DF3" w:rsidRDefault="00DB79ED" w:rsidP="00086049">
      <w:pPr>
        <w:spacing w:line="240" w:lineRule="auto"/>
        <w:ind w:firstLine="425"/>
        <w:jc w:val="thaiDistribute"/>
        <w:rPr>
          <w:cs/>
        </w:rPr>
      </w:pPr>
      <w:r w:rsidRPr="004E61D5">
        <w:rPr>
          <w:cs/>
        </w:rPr>
        <w:pict w14:anchorId="44C45761">
          <v:shape id="_x0000_i1086" type="#_x0000_t75" style="width:482.5pt;height:380.5pt">
            <v:imagedata r:id="rId39" o:title=""/>
          </v:shape>
        </w:pict>
      </w:r>
    </w:p>
    <w:p w14:paraId="1A300778" w14:textId="45EEA405" w:rsidR="00F832C2"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FINANCIAL</w:t>
      </w:r>
      <w:r w:rsidRPr="00F832C2">
        <w:rPr>
          <w:rFonts w:cs="Times New Roman"/>
          <w:b/>
          <w:bCs/>
        </w:rPr>
        <w:t xml:space="preserve"> INSTRUMENTS</w:t>
      </w:r>
    </w:p>
    <w:p w14:paraId="6DBA5848" w14:textId="77777777" w:rsidR="000635F1" w:rsidRPr="00214BBC" w:rsidRDefault="000635F1" w:rsidP="000635F1">
      <w:pPr>
        <w:spacing w:line="240" w:lineRule="auto"/>
        <w:ind w:left="426" w:right="391"/>
        <w:jc w:val="thaiDistribute"/>
        <w:rPr>
          <w:rFonts w:cs="Times New Roman"/>
          <w:b/>
          <w:bCs/>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xml:space="preserve">, short-term loan from related </w:t>
      </w:r>
      <w:proofErr w:type="gramStart"/>
      <w:r w:rsidR="00182C49">
        <w:rPr>
          <w:szCs w:val="28"/>
        </w:rPr>
        <w:t>part</w:t>
      </w:r>
      <w:r w:rsidR="008F632A">
        <w:rPr>
          <w:szCs w:val="28"/>
        </w:rPr>
        <w:t>y</w:t>
      </w:r>
      <w:proofErr w:type="gramEnd"/>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54041FA"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572AFC36" w:rsidR="007E28A8" w:rsidRDefault="00DB79ED" w:rsidP="00545BE6">
      <w:pPr>
        <w:autoSpaceDE w:val="0"/>
        <w:autoSpaceDN w:val="0"/>
        <w:spacing w:line="240" w:lineRule="auto"/>
        <w:ind w:left="425" w:firstLine="1"/>
        <w:jc w:val="thaiDistribute"/>
        <w:rPr>
          <w:rFonts w:cs="Times New Roman"/>
        </w:rPr>
      </w:pPr>
      <w:r w:rsidRPr="0097040A">
        <w:rPr>
          <w:rFonts w:cs="Times New Roman"/>
        </w:rPr>
        <w:lastRenderedPageBreak/>
        <w:pict w14:anchorId="4CD65FEE">
          <v:shape id="_x0000_i1085" type="#_x0000_t75" style="width:483pt;height:295pt">
            <v:imagedata r:id="rId40" o:title=""/>
          </v:shape>
        </w:pict>
      </w:r>
    </w:p>
    <w:p w14:paraId="0C9680E1" w14:textId="77777777" w:rsidR="00432861" w:rsidRPr="00432861" w:rsidRDefault="00432861" w:rsidP="00545BE6">
      <w:pPr>
        <w:autoSpaceDE w:val="0"/>
        <w:autoSpaceDN w:val="0"/>
        <w:spacing w:line="240" w:lineRule="auto"/>
        <w:ind w:left="425" w:firstLine="1"/>
        <w:jc w:val="thaiDistribute"/>
        <w:rPr>
          <w:rFonts w:cs="Times New Roman"/>
          <w:sz w:val="16"/>
          <w:szCs w:val="16"/>
        </w:rPr>
      </w:pPr>
    </w:p>
    <w:p w14:paraId="20487839" w14:textId="26CBD224" w:rsidR="008D713C" w:rsidRPr="0049370D" w:rsidRDefault="008D713C" w:rsidP="008D713C">
      <w:pPr>
        <w:spacing w:line="240" w:lineRule="auto"/>
        <w:ind w:left="426" w:right="391"/>
        <w:jc w:val="thaiDistribute"/>
        <w:rPr>
          <w:rFonts w:cstheme="minorBidi"/>
          <w:b/>
          <w:bCs/>
          <w:cs/>
        </w:rPr>
      </w:pPr>
    </w:p>
    <w:sectPr w:rsidR="008D713C" w:rsidRPr="0049370D"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8204" w14:textId="77777777" w:rsidR="002B2B63" w:rsidRDefault="002B2B63">
      <w:r>
        <w:separator/>
      </w:r>
    </w:p>
  </w:endnote>
  <w:endnote w:type="continuationSeparator" w:id="0">
    <w:p w14:paraId="0C737B01" w14:textId="77777777" w:rsidR="002B2B63" w:rsidRDefault="002B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635D241A"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00195636">
      <w:rPr>
        <w:rFonts w:cs="Times New Roman"/>
        <w:sz w:val="22"/>
        <w:szCs w:val="22"/>
        <w:lang w:val="en-US"/>
      </w:rPr>
      <w:t xml:space="preserve">  </w:t>
    </w:r>
    <w:r w:rsidRPr="00592D2D">
      <w:rPr>
        <w:rFonts w:cs="Times New Roman"/>
        <w:sz w:val="22"/>
        <w:szCs w:val="22"/>
        <w:cs/>
      </w:rPr>
      <w:t>(</w:t>
    </w:r>
    <w:r w:rsidR="00195636" w:rsidRPr="00195636">
      <w:rPr>
        <w:rFonts w:cs="Times New Roman"/>
        <w:sz w:val="22"/>
        <w:szCs w:val="22"/>
      </w:rPr>
      <w:t>Ratima</w:t>
    </w:r>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r w:rsidR="00195636">
      <w:rPr>
        <w:rFonts w:cs="Times New Roman"/>
        <w:sz w:val="22"/>
        <w:szCs w:val="22"/>
      </w:rPr>
      <w:t xml:space="preserve">     </w:t>
    </w:r>
    <w:r w:rsidRPr="00592D2D">
      <w:rPr>
        <w:rFonts w:cs="Times New Roman"/>
        <w:sz w:val="22"/>
        <w:szCs w:val="22"/>
      </w:rPr>
      <w:t>(</w:t>
    </w:r>
    <w:proofErr w:type="spellStart"/>
    <w:r w:rsidR="00572DB0" w:rsidRPr="00572DB0">
      <w:rPr>
        <w:rFonts w:cs="Times New Roman"/>
        <w:sz w:val="22"/>
        <w:szCs w:val="22"/>
      </w:rPr>
      <w:t>Pongsakon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11734" w14:textId="77777777" w:rsidR="002B2B63" w:rsidRDefault="002B2B63">
      <w:r>
        <w:separator/>
      </w:r>
    </w:p>
  </w:footnote>
  <w:footnote w:type="continuationSeparator" w:id="0">
    <w:p w14:paraId="69AD6F2B" w14:textId="77777777" w:rsidR="002B2B63" w:rsidRDefault="002B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4C2"/>
    <w:multiLevelType w:val="hybridMultilevel"/>
    <w:tmpl w:val="79680426"/>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7B37D3"/>
    <w:multiLevelType w:val="hybridMultilevel"/>
    <w:tmpl w:val="D796367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4"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8" w15:restartNumberingAfterBreak="0">
    <w:nsid w:val="340A2580"/>
    <w:multiLevelType w:val="hybridMultilevel"/>
    <w:tmpl w:val="763ECC18"/>
    <w:lvl w:ilvl="0" w:tplc="6194F106">
      <w:start w:val="1"/>
      <w:numFmt w:val="low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384B56CB"/>
    <w:multiLevelType w:val="hybridMultilevel"/>
    <w:tmpl w:val="0ADE23A2"/>
    <w:lvl w:ilvl="0" w:tplc="0570E8B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3"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4"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5"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30"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536925DD"/>
    <w:multiLevelType w:val="hybridMultilevel"/>
    <w:tmpl w:val="A5BCB7A6"/>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4"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5" w15:restartNumberingAfterBreak="0">
    <w:nsid w:val="5BF51ABD"/>
    <w:multiLevelType w:val="hybridMultilevel"/>
    <w:tmpl w:val="77C8B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7"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40"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4"/>
  </w:num>
  <w:num w:numId="2" w16cid:durableId="1667395178">
    <w:abstractNumId w:val="0"/>
  </w:num>
  <w:num w:numId="3" w16cid:durableId="521633626">
    <w:abstractNumId w:val="24"/>
  </w:num>
  <w:num w:numId="4" w16cid:durableId="1876119145">
    <w:abstractNumId w:val="36"/>
  </w:num>
  <w:num w:numId="5" w16cid:durableId="1374650102">
    <w:abstractNumId w:val="5"/>
  </w:num>
  <w:num w:numId="6" w16cid:durableId="1956675566">
    <w:abstractNumId w:val="7"/>
  </w:num>
  <w:num w:numId="7" w16cid:durableId="277029901">
    <w:abstractNumId w:val="26"/>
  </w:num>
  <w:num w:numId="8" w16cid:durableId="964166043">
    <w:abstractNumId w:val="25"/>
  </w:num>
  <w:num w:numId="9" w16cid:durableId="1277638556">
    <w:abstractNumId w:val="43"/>
  </w:num>
  <w:num w:numId="10" w16cid:durableId="599533617">
    <w:abstractNumId w:val="27"/>
  </w:num>
  <w:num w:numId="11" w16cid:durableId="451750744">
    <w:abstractNumId w:val="23"/>
  </w:num>
  <w:num w:numId="12" w16cid:durableId="137503240">
    <w:abstractNumId w:val="30"/>
  </w:num>
  <w:num w:numId="13" w16cid:durableId="1360550972">
    <w:abstractNumId w:val="16"/>
  </w:num>
  <w:num w:numId="14" w16cid:durableId="1034231505">
    <w:abstractNumId w:val="33"/>
  </w:num>
  <w:num w:numId="15" w16cid:durableId="1980307998">
    <w:abstractNumId w:val="2"/>
  </w:num>
  <w:num w:numId="16" w16cid:durableId="892041083">
    <w:abstractNumId w:val="19"/>
  </w:num>
  <w:num w:numId="17" w16cid:durableId="1815484969">
    <w:abstractNumId w:val="17"/>
  </w:num>
  <w:num w:numId="18" w16cid:durableId="1158226674">
    <w:abstractNumId w:val="11"/>
  </w:num>
  <w:num w:numId="19" w16cid:durableId="16576840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8"/>
  </w:num>
  <w:num w:numId="21" w16cid:durableId="1992635962">
    <w:abstractNumId w:val="8"/>
  </w:num>
  <w:num w:numId="22" w16cid:durableId="243877250">
    <w:abstractNumId w:val="44"/>
  </w:num>
  <w:num w:numId="23" w16cid:durableId="1182552064">
    <w:abstractNumId w:val="13"/>
  </w:num>
  <w:num w:numId="24" w16cid:durableId="1134830587">
    <w:abstractNumId w:val="39"/>
  </w:num>
  <w:num w:numId="25" w16cid:durableId="430972209">
    <w:abstractNumId w:val="22"/>
  </w:num>
  <w:num w:numId="26" w16cid:durableId="349768244">
    <w:abstractNumId w:val="29"/>
  </w:num>
  <w:num w:numId="27" w16cid:durableId="612514585">
    <w:abstractNumId w:val="34"/>
  </w:num>
  <w:num w:numId="28" w16cid:durableId="1807552912">
    <w:abstractNumId w:val="14"/>
  </w:num>
  <w:num w:numId="29" w16cid:durableId="2143302619">
    <w:abstractNumId w:val="20"/>
  </w:num>
  <w:num w:numId="30" w16cid:durableId="538126541">
    <w:abstractNumId w:val="42"/>
  </w:num>
  <w:num w:numId="31" w16cid:durableId="1966736518">
    <w:abstractNumId w:val="10"/>
  </w:num>
  <w:num w:numId="32" w16cid:durableId="1127815847">
    <w:abstractNumId w:val="6"/>
  </w:num>
  <w:num w:numId="33" w16cid:durableId="841512563">
    <w:abstractNumId w:val="38"/>
  </w:num>
  <w:num w:numId="34" w16cid:durableId="1927961207">
    <w:abstractNumId w:val="32"/>
  </w:num>
  <w:num w:numId="35" w16cid:durableId="1582829305">
    <w:abstractNumId w:val="40"/>
  </w:num>
  <w:num w:numId="36" w16cid:durableId="257759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7"/>
  </w:num>
  <w:num w:numId="38" w16cid:durableId="1043599769">
    <w:abstractNumId w:val="28"/>
  </w:num>
  <w:num w:numId="39" w16cid:durableId="1609654669">
    <w:abstractNumId w:val="15"/>
  </w:num>
  <w:num w:numId="40" w16cid:durableId="949051735">
    <w:abstractNumId w:val="41"/>
  </w:num>
  <w:num w:numId="41" w16cid:durableId="609775308">
    <w:abstractNumId w:val="12"/>
  </w:num>
  <w:num w:numId="42" w16cid:durableId="1369142850">
    <w:abstractNumId w:val="9"/>
  </w:num>
  <w:num w:numId="43" w16cid:durableId="1882008993">
    <w:abstractNumId w:val="45"/>
  </w:num>
  <w:num w:numId="44" w16cid:durableId="779298960">
    <w:abstractNumId w:val="31"/>
  </w:num>
  <w:num w:numId="45" w16cid:durableId="349338511">
    <w:abstractNumId w:val="18"/>
  </w:num>
  <w:num w:numId="46" w16cid:durableId="1193227160">
    <w:abstractNumId w:val="1"/>
  </w:num>
  <w:num w:numId="47" w16cid:durableId="499202381">
    <w:abstractNumId w:val="21"/>
  </w:num>
  <w:num w:numId="48" w16cid:durableId="130750892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6D9D"/>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474"/>
    <w:rsid w:val="00036CBF"/>
    <w:rsid w:val="000377B9"/>
    <w:rsid w:val="00037A1E"/>
    <w:rsid w:val="00037B7D"/>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5F1"/>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690"/>
    <w:rsid w:val="0007185D"/>
    <w:rsid w:val="00071E09"/>
    <w:rsid w:val="00071E14"/>
    <w:rsid w:val="000722FE"/>
    <w:rsid w:val="00072602"/>
    <w:rsid w:val="00073CFA"/>
    <w:rsid w:val="00073ECB"/>
    <w:rsid w:val="00074638"/>
    <w:rsid w:val="00075736"/>
    <w:rsid w:val="000768CB"/>
    <w:rsid w:val="00076B20"/>
    <w:rsid w:val="00076B5A"/>
    <w:rsid w:val="00076D62"/>
    <w:rsid w:val="00076FCD"/>
    <w:rsid w:val="000770C6"/>
    <w:rsid w:val="00077229"/>
    <w:rsid w:val="000774A7"/>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049"/>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6F2"/>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5F37"/>
    <w:rsid w:val="000A618E"/>
    <w:rsid w:val="000A62CC"/>
    <w:rsid w:val="000A641E"/>
    <w:rsid w:val="000A64FB"/>
    <w:rsid w:val="000A6807"/>
    <w:rsid w:val="000A6DFD"/>
    <w:rsid w:val="000A7BD5"/>
    <w:rsid w:val="000B0DA7"/>
    <w:rsid w:val="000B10E1"/>
    <w:rsid w:val="000B2D9C"/>
    <w:rsid w:val="000B3713"/>
    <w:rsid w:val="000B3824"/>
    <w:rsid w:val="000B38A8"/>
    <w:rsid w:val="000B3AFC"/>
    <w:rsid w:val="000B3E12"/>
    <w:rsid w:val="000B3E28"/>
    <w:rsid w:val="000B3FC5"/>
    <w:rsid w:val="000B4043"/>
    <w:rsid w:val="000B40B5"/>
    <w:rsid w:val="000B446C"/>
    <w:rsid w:val="000B4DB5"/>
    <w:rsid w:val="000B5056"/>
    <w:rsid w:val="000B51D1"/>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AF3"/>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87D"/>
    <w:rsid w:val="000F0FF4"/>
    <w:rsid w:val="000F1469"/>
    <w:rsid w:val="000F1D7B"/>
    <w:rsid w:val="000F20DF"/>
    <w:rsid w:val="000F2242"/>
    <w:rsid w:val="000F2801"/>
    <w:rsid w:val="000F2ACF"/>
    <w:rsid w:val="000F2EC8"/>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07374"/>
    <w:rsid w:val="0011031E"/>
    <w:rsid w:val="00110550"/>
    <w:rsid w:val="00110610"/>
    <w:rsid w:val="00110A3A"/>
    <w:rsid w:val="00110E16"/>
    <w:rsid w:val="00111291"/>
    <w:rsid w:val="001112EB"/>
    <w:rsid w:val="0011196E"/>
    <w:rsid w:val="00111A1B"/>
    <w:rsid w:val="00111BA4"/>
    <w:rsid w:val="0011240C"/>
    <w:rsid w:val="0011340D"/>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014"/>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4FD0"/>
    <w:rsid w:val="001351D4"/>
    <w:rsid w:val="001369BB"/>
    <w:rsid w:val="0013723B"/>
    <w:rsid w:val="00137391"/>
    <w:rsid w:val="00137446"/>
    <w:rsid w:val="00137C4A"/>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40"/>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6D6"/>
    <w:rsid w:val="00167B78"/>
    <w:rsid w:val="00167BE7"/>
    <w:rsid w:val="00167DCE"/>
    <w:rsid w:val="0017016B"/>
    <w:rsid w:val="00170350"/>
    <w:rsid w:val="00170C25"/>
    <w:rsid w:val="00171CA7"/>
    <w:rsid w:val="00172048"/>
    <w:rsid w:val="001724F1"/>
    <w:rsid w:val="0017265A"/>
    <w:rsid w:val="00172A2C"/>
    <w:rsid w:val="00172D0C"/>
    <w:rsid w:val="001736BC"/>
    <w:rsid w:val="001741AE"/>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1A"/>
    <w:rsid w:val="00181772"/>
    <w:rsid w:val="00182112"/>
    <w:rsid w:val="00182313"/>
    <w:rsid w:val="001824BD"/>
    <w:rsid w:val="00182950"/>
    <w:rsid w:val="00182C49"/>
    <w:rsid w:val="00183448"/>
    <w:rsid w:val="00183F55"/>
    <w:rsid w:val="0018418A"/>
    <w:rsid w:val="00184316"/>
    <w:rsid w:val="00184365"/>
    <w:rsid w:val="001844AB"/>
    <w:rsid w:val="001847EC"/>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176"/>
    <w:rsid w:val="00193312"/>
    <w:rsid w:val="001934D1"/>
    <w:rsid w:val="0019365C"/>
    <w:rsid w:val="001936F8"/>
    <w:rsid w:val="00194041"/>
    <w:rsid w:val="001945B3"/>
    <w:rsid w:val="001949B6"/>
    <w:rsid w:val="00194DA3"/>
    <w:rsid w:val="00194F36"/>
    <w:rsid w:val="00195636"/>
    <w:rsid w:val="00195690"/>
    <w:rsid w:val="001956DD"/>
    <w:rsid w:val="00195878"/>
    <w:rsid w:val="001962F9"/>
    <w:rsid w:val="0019645E"/>
    <w:rsid w:val="001964F8"/>
    <w:rsid w:val="00196D6A"/>
    <w:rsid w:val="00196E5B"/>
    <w:rsid w:val="001970D2"/>
    <w:rsid w:val="00197253"/>
    <w:rsid w:val="001972E0"/>
    <w:rsid w:val="00197443"/>
    <w:rsid w:val="00197494"/>
    <w:rsid w:val="00197D4C"/>
    <w:rsid w:val="001A039C"/>
    <w:rsid w:val="001A0536"/>
    <w:rsid w:val="001A06E4"/>
    <w:rsid w:val="001A0A5B"/>
    <w:rsid w:val="001A0EF7"/>
    <w:rsid w:val="001A1311"/>
    <w:rsid w:val="001A14EB"/>
    <w:rsid w:val="001A17A3"/>
    <w:rsid w:val="001A2382"/>
    <w:rsid w:val="001A2578"/>
    <w:rsid w:val="001A3012"/>
    <w:rsid w:val="001A3099"/>
    <w:rsid w:val="001A3D35"/>
    <w:rsid w:val="001A502F"/>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38E"/>
    <w:rsid w:val="001B74AA"/>
    <w:rsid w:val="001B7F6A"/>
    <w:rsid w:val="001C0169"/>
    <w:rsid w:val="001C0428"/>
    <w:rsid w:val="001C059B"/>
    <w:rsid w:val="001C0DC2"/>
    <w:rsid w:val="001C1131"/>
    <w:rsid w:val="001C1364"/>
    <w:rsid w:val="001C1A38"/>
    <w:rsid w:val="001C3151"/>
    <w:rsid w:val="001C32BB"/>
    <w:rsid w:val="001C3809"/>
    <w:rsid w:val="001C417F"/>
    <w:rsid w:val="001C4913"/>
    <w:rsid w:val="001C5187"/>
    <w:rsid w:val="001C548E"/>
    <w:rsid w:val="001C5565"/>
    <w:rsid w:val="001C657B"/>
    <w:rsid w:val="001C71A7"/>
    <w:rsid w:val="001C7215"/>
    <w:rsid w:val="001C7B9C"/>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0EE2"/>
    <w:rsid w:val="001E13F9"/>
    <w:rsid w:val="001E14A1"/>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1F7C4E"/>
    <w:rsid w:val="00200123"/>
    <w:rsid w:val="0020015D"/>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16D0"/>
    <w:rsid w:val="00231C23"/>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0A9"/>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02"/>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47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599"/>
    <w:rsid w:val="00297A08"/>
    <w:rsid w:val="00297CE9"/>
    <w:rsid w:val="002A0489"/>
    <w:rsid w:val="002A0A6E"/>
    <w:rsid w:val="002A1DA1"/>
    <w:rsid w:val="002A1ECB"/>
    <w:rsid w:val="002A21AD"/>
    <w:rsid w:val="002A241C"/>
    <w:rsid w:val="002A293C"/>
    <w:rsid w:val="002A2A65"/>
    <w:rsid w:val="002A315F"/>
    <w:rsid w:val="002A3499"/>
    <w:rsid w:val="002A355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B63"/>
    <w:rsid w:val="002B2DCD"/>
    <w:rsid w:val="002B34D0"/>
    <w:rsid w:val="002B3503"/>
    <w:rsid w:val="002B3E32"/>
    <w:rsid w:val="002B4404"/>
    <w:rsid w:val="002B44D8"/>
    <w:rsid w:val="002B44F3"/>
    <w:rsid w:val="002B55AA"/>
    <w:rsid w:val="002B618E"/>
    <w:rsid w:val="002B64F1"/>
    <w:rsid w:val="002B6737"/>
    <w:rsid w:val="002B6BCF"/>
    <w:rsid w:val="002B6D8C"/>
    <w:rsid w:val="002B724D"/>
    <w:rsid w:val="002B791A"/>
    <w:rsid w:val="002B794E"/>
    <w:rsid w:val="002B7B9C"/>
    <w:rsid w:val="002C084F"/>
    <w:rsid w:val="002C0E4C"/>
    <w:rsid w:val="002C1291"/>
    <w:rsid w:val="002C14F2"/>
    <w:rsid w:val="002C1768"/>
    <w:rsid w:val="002C1931"/>
    <w:rsid w:val="002C2072"/>
    <w:rsid w:val="002C2812"/>
    <w:rsid w:val="002C28CA"/>
    <w:rsid w:val="002C2A28"/>
    <w:rsid w:val="002C2C0A"/>
    <w:rsid w:val="002C30A7"/>
    <w:rsid w:val="002C32B4"/>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3CF"/>
    <w:rsid w:val="002D59BF"/>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27D2B"/>
    <w:rsid w:val="00330538"/>
    <w:rsid w:val="0033094E"/>
    <w:rsid w:val="00330A43"/>
    <w:rsid w:val="00330DE8"/>
    <w:rsid w:val="00330FB4"/>
    <w:rsid w:val="00330FE7"/>
    <w:rsid w:val="00331018"/>
    <w:rsid w:val="003314B2"/>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4FE2"/>
    <w:rsid w:val="00345368"/>
    <w:rsid w:val="0034557C"/>
    <w:rsid w:val="003455D7"/>
    <w:rsid w:val="003462F6"/>
    <w:rsid w:val="003463F4"/>
    <w:rsid w:val="00346784"/>
    <w:rsid w:val="0034687A"/>
    <w:rsid w:val="00346B10"/>
    <w:rsid w:val="00346DCC"/>
    <w:rsid w:val="00347105"/>
    <w:rsid w:val="00347B50"/>
    <w:rsid w:val="00347C4C"/>
    <w:rsid w:val="00350531"/>
    <w:rsid w:val="0035078B"/>
    <w:rsid w:val="003507B9"/>
    <w:rsid w:val="0035096A"/>
    <w:rsid w:val="00350AAD"/>
    <w:rsid w:val="00351087"/>
    <w:rsid w:val="0035112E"/>
    <w:rsid w:val="00351137"/>
    <w:rsid w:val="0035173E"/>
    <w:rsid w:val="00351C46"/>
    <w:rsid w:val="00351CA7"/>
    <w:rsid w:val="00352295"/>
    <w:rsid w:val="003527C7"/>
    <w:rsid w:val="00353497"/>
    <w:rsid w:val="003534CD"/>
    <w:rsid w:val="00353654"/>
    <w:rsid w:val="00353C1B"/>
    <w:rsid w:val="00353E27"/>
    <w:rsid w:val="00354069"/>
    <w:rsid w:val="00354223"/>
    <w:rsid w:val="00354257"/>
    <w:rsid w:val="00354672"/>
    <w:rsid w:val="00354C03"/>
    <w:rsid w:val="00355245"/>
    <w:rsid w:val="00355BBA"/>
    <w:rsid w:val="00355FA8"/>
    <w:rsid w:val="00355FC8"/>
    <w:rsid w:val="00356021"/>
    <w:rsid w:val="00356DA3"/>
    <w:rsid w:val="00357490"/>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2B9F"/>
    <w:rsid w:val="0037357B"/>
    <w:rsid w:val="00373F37"/>
    <w:rsid w:val="00373FD7"/>
    <w:rsid w:val="003742DA"/>
    <w:rsid w:val="003742EC"/>
    <w:rsid w:val="00375552"/>
    <w:rsid w:val="00375682"/>
    <w:rsid w:val="00375A21"/>
    <w:rsid w:val="00375A27"/>
    <w:rsid w:val="00375F3E"/>
    <w:rsid w:val="003764B7"/>
    <w:rsid w:val="00376809"/>
    <w:rsid w:val="00376A71"/>
    <w:rsid w:val="00376C86"/>
    <w:rsid w:val="00377027"/>
    <w:rsid w:val="00377047"/>
    <w:rsid w:val="00377390"/>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0DC5"/>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1E8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5DF3"/>
    <w:rsid w:val="003D6528"/>
    <w:rsid w:val="003D6715"/>
    <w:rsid w:val="003D740E"/>
    <w:rsid w:val="003D7FBF"/>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6981"/>
    <w:rsid w:val="003E6CAF"/>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3904"/>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54B"/>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07A4D"/>
    <w:rsid w:val="0041004D"/>
    <w:rsid w:val="0041097F"/>
    <w:rsid w:val="00410C9F"/>
    <w:rsid w:val="00410EC0"/>
    <w:rsid w:val="00411B70"/>
    <w:rsid w:val="00412106"/>
    <w:rsid w:val="00412134"/>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861"/>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2C4"/>
    <w:rsid w:val="00446ADC"/>
    <w:rsid w:val="00446D0D"/>
    <w:rsid w:val="004476F9"/>
    <w:rsid w:val="0044770B"/>
    <w:rsid w:val="00447A89"/>
    <w:rsid w:val="00450480"/>
    <w:rsid w:val="00450B5A"/>
    <w:rsid w:val="00450DB8"/>
    <w:rsid w:val="004510E7"/>
    <w:rsid w:val="004514C9"/>
    <w:rsid w:val="0045180B"/>
    <w:rsid w:val="00451B02"/>
    <w:rsid w:val="00451B7F"/>
    <w:rsid w:val="00452532"/>
    <w:rsid w:val="00452708"/>
    <w:rsid w:val="0045295A"/>
    <w:rsid w:val="00452FC9"/>
    <w:rsid w:val="004531BD"/>
    <w:rsid w:val="004536FC"/>
    <w:rsid w:val="00454025"/>
    <w:rsid w:val="00454BC7"/>
    <w:rsid w:val="004551E6"/>
    <w:rsid w:val="00455265"/>
    <w:rsid w:val="00455A7C"/>
    <w:rsid w:val="00455D86"/>
    <w:rsid w:val="00456028"/>
    <w:rsid w:val="00456376"/>
    <w:rsid w:val="00457A9F"/>
    <w:rsid w:val="004602EC"/>
    <w:rsid w:val="004606A0"/>
    <w:rsid w:val="0046125F"/>
    <w:rsid w:val="0046235A"/>
    <w:rsid w:val="00462451"/>
    <w:rsid w:val="00462628"/>
    <w:rsid w:val="00462656"/>
    <w:rsid w:val="00462983"/>
    <w:rsid w:val="00462A01"/>
    <w:rsid w:val="00463426"/>
    <w:rsid w:val="00463519"/>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F46"/>
    <w:rsid w:val="004778A1"/>
    <w:rsid w:val="004779E8"/>
    <w:rsid w:val="00477B3A"/>
    <w:rsid w:val="00480334"/>
    <w:rsid w:val="004803F4"/>
    <w:rsid w:val="00480810"/>
    <w:rsid w:val="00482BDE"/>
    <w:rsid w:val="00482E04"/>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3BD"/>
    <w:rsid w:val="00491812"/>
    <w:rsid w:val="00491EA3"/>
    <w:rsid w:val="004930A0"/>
    <w:rsid w:val="0049355A"/>
    <w:rsid w:val="0049370D"/>
    <w:rsid w:val="00493C02"/>
    <w:rsid w:val="00494347"/>
    <w:rsid w:val="00494472"/>
    <w:rsid w:val="00494648"/>
    <w:rsid w:val="00494C84"/>
    <w:rsid w:val="004956E2"/>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3EB9"/>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41"/>
    <w:rsid w:val="004B6771"/>
    <w:rsid w:val="004B6B70"/>
    <w:rsid w:val="004B6CBE"/>
    <w:rsid w:val="004B6E37"/>
    <w:rsid w:val="004B6E84"/>
    <w:rsid w:val="004B7A0E"/>
    <w:rsid w:val="004C1884"/>
    <w:rsid w:val="004C1B34"/>
    <w:rsid w:val="004C2910"/>
    <w:rsid w:val="004C2C3A"/>
    <w:rsid w:val="004C3BD4"/>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9E"/>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0CA5"/>
    <w:rsid w:val="004E23C9"/>
    <w:rsid w:val="004E2B56"/>
    <w:rsid w:val="004E2EDF"/>
    <w:rsid w:val="004E4026"/>
    <w:rsid w:val="004E4730"/>
    <w:rsid w:val="004E47A4"/>
    <w:rsid w:val="004E4A1E"/>
    <w:rsid w:val="004E4A80"/>
    <w:rsid w:val="004E5D61"/>
    <w:rsid w:val="004E5E42"/>
    <w:rsid w:val="004E61D5"/>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34F"/>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6E"/>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7E2"/>
    <w:rsid w:val="005249FF"/>
    <w:rsid w:val="00524E37"/>
    <w:rsid w:val="00525374"/>
    <w:rsid w:val="0052547A"/>
    <w:rsid w:val="005255F7"/>
    <w:rsid w:val="00525DEB"/>
    <w:rsid w:val="005261D6"/>
    <w:rsid w:val="00526F6E"/>
    <w:rsid w:val="00527133"/>
    <w:rsid w:val="00527526"/>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823"/>
    <w:rsid w:val="00534AE6"/>
    <w:rsid w:val="0053504A"/>
    <w:rsid w:val="00535133"/>
    <w:rsid w:val="0053527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796"/>
    <w:rsid w:val="00545BE6"/>
    <w:rsid w:val="00545C75"/>
    <w:rsid w:val="00545C7F"/>
    <w:rsid w:val="00545E0D"/>
    <w:rsid w:val="00545F5A"/>
    <w:rsid w:val="005464E7"/>
    <w:rsid w:val="00546A32"/>
    <w:rsid w:val="00546DC7"/>
    <w:rsid w:val="00547612"/>
    <w:rsid w:val="00547F14"/>
    <w:rsid w:val="005500C1"/>
    <w:rsid w:val="005502B7"/>
    <w:rsid w:val="00550365"/>
    <w:rsid w:val="00550A4A"/>
    <w:rsid w:val="00550E6C"/>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1F1"/>
    <w:rsid w:val="00553B48"/>
    <w:rsid w:val="00554A11"/>
    <w:rsid w:val="00554EB5"/>
    <w:rsid w:val="0055543D"/>
    <w:rsid w:val="00555867"/>
    <w:rsid w:val="00555AC1"/>
    <w:rsid w:val="00555B00"/>
    <w:rsid w:val="0055618A"/>
    <w:rsid w:val="00556754"/>
    <w:rsid w:val="00556D86"/>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902"/>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2DB0"/>
    <w:rsid w:val="00573414"/>
    <w:rsid w:val="005739DC"/>
    <w:rsid w:val="00573E9B"/>
    <w:rsid w:val="0057427B"/>
    <w:rsid w:val="00575331"/>
    <w:rsid w:val="0057537F"/>
    <w:rsid w:val="005753F0"/>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911"/>
    <w:rsid w:val="00584AD4"/>
    <w:rsid w:val="00584F0C"/>
    <w:rsid w:val="005851B0"/>
    <w:rsid w:val="00585806"/>
    <w:rsid w:val="00585980"/>
    <w:rsid w:val="00586019"/>
    <w:rsid w:val="005866D1"/>
    <w:rsid w:val="0058689B"/>
    <w:rsid w:val="005870AE"/>
    <w:rsid w:val="00587132"/>
    <w:rsid w:val="005871CB"/>
    <w:rsid w:val="00587304"/>
    <w:rsid w:val="00587403"/>
    <w:rsid w:val="005877CD"/>
    <w:rsid w:val="00587D2A"/>
    <w:rsid w:val="00590284"/>
    <w:rsid w:val="005917E9"/>
    <w:rsid w:val="00591EE4"/>
    <w:rsid w:val="0059217D"/>
    <w:rsid w:val="00592D2D"/>
    <w:rsid w:val="0059311F"/>
    <w:rsid w:val="005936DD"/>
    <w:rsid w:val="00593762"/>
    <w:rsid w:val="00593F51"/>
    <w:rsid w:val="005945EE"/>
    <w:rsid w:val="00594CE1"/>
    <w:rsid w:val="00594F24"/>
    <w:rsid w:val="00595626"/>
    <w:rsid w:val="00595634"/>
    <w:rsid w:val="005963A7"/>
    <w:rsid w:val="00596AB6"/>
    <w:rsid w:val="00596EFB"/>
    <w:rsid w:val="0059736C"/>
    <w:rsid w:val="005A0729"/>
    <w:rsid w:val="005A07D3"/>
    <w:rsid w:val="005A1282"/>
    <w:rsid w:val="005A12EC"/>
    <w:rsid w:val="005A159E"/>
    <w:rsid w:val="005A2423"/>
    <w:rsid w:val="005A289A"/>
    <w:rsid w:val="005A2AA6"/>
    <w:rsid w:val="005A2BFC"/>
    <w:rsid w:val="005A3444"/>
    <w:rsid w:val="005A34F7"/>
    <w:rsid w:val="005A35A2"/>
    <w:rsid w:val="005A3E01"/>
    <w:rsid w:val="005A4553"/>
    <w:rsid w:val="005A4CC6"/>
    <w:rsid w:val="005A4F1B"/>
    <w:rsid w:val="005A57F1"/>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C4B"/>
    <w:rsid w:val="005B4E08"/>
    <w:rsid w:val="005B51C0"/>
    <w:rsid w:val="005B5940"/>
    <w:rsid w:val="005B59F3"/>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2AA1"/>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0BF"/>
    <w:rsid w:val="005C72CA"/>
    <w:rsid w:val="005C774A"/>
    <w:rsid w:val="005C7DC1"/>
    <w:rsid w:val="005D012F"/>
    <w:rsid w:val="005D01D7"/>
    <w:rsid w:val="005D0278"/>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D7C96"/>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6985"/>
    <w:rsid w:val="005E7428"/>
    <w:rsid w:val="005E75F7"/>
    <w:rsid w:val="005E7B30"/>
    <w:rsid w:val="005E7E74"/>
    <w:rsid w:val="005F0416"/>
    <w:rsid w:val="005F0717"/>
    <w:rsid w:val="005F158E"/>
    <w:rsid w:val="005F1CD4"/>
    <w:rsid w:val="005F2042"/>
    <w:rsid w:val="005F2075"/>
    <w:rsid w:val="005F2C86"/>
    <w:rsid w:val="005F2EBE"/>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53F"/>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177"/>
    <w:rsid w:val="00613BA8"/>
    <w:rsid w:val="00613EF3"/>
    <w:rsid w:val="0061422D"/>
    <w:rsid w:val="006150C1"/>
    <w:rsid w:val="00615150"/>
    <w:rsid w:val="00615AE7"/>
    <w:rsid w:val="00615C3A"/>
    <w:rsid w:val="00616639"/>
    <w:rsid w:val="00616A6D"/>
    <w:rsid w:val="00616F94"/>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3BC2"/>
    <w:rsid w:val="0062441D"/>
    <w:rsid w:val="006251FD"/>
    <w:rsid w:val="006255C9"/>
    <w:rsid w:val="00625768"/>
    <w:rsid w:val="00625780"/>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6BA"/>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6FE"/>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6C22"/>
    <w:rsid w:val="00646F5E"/>
    <w:rsid w:val="00647340"/>
    <w:rsid w:val="00647996"/>
    <w:rsid w:val="00647DE8"/>
    <w:rsid w:val="006500BD"/>
    <w:rsid w:val="00650828"/>
    <w:rsid w:val="00650A1D"/>
    <w:rsid w:val="00650B3D"/>
    <w:rsid w:val="00651005"/>
    <w:rsid w:val="00651146"/>
    <w:rsid w:val="00652D59"/>
    <w:rsid w:val="00652F19"/>
    <w:rsid w:val="00653293"/>
    <w:rsid w:val="00653321"/>
    <w:rsid w:val="00654216"/>
    <w:rsid w:val="0065426D"/>
    <w:rsid w:val="00654E60"/>
    <w:rsid w:val="00655617"/>
    <w:rsid w:val="00655890"/>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28"/>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4076"/>
    <w:rsid w:val="006A5328"/>
    <w:rsid w:val="006A5765"/>
    <w:rsid w:val="006A67D7"/>
    <w:rsid w:val="006A7F74"/>
    <w:rsid w:val="006B0708"/>
    <w:rsid w:val="006B091D"/>
    <w:rsid w:val="006B0FA8"/>
    <w:rsid w:val="006B13F0"/>
    <w:rsid w:val="006B1446"/>
    <w:rsid w:val="006B19F0"/>
    <w:rsid w:val="006B1C8F"/>
    <w:rsid w:val="006B226F"/>
    <w:rsid w:val="006B2558"/>
    <w:rsid w:val="006B2982"/>
    <w:rsid w:val="006B2B74"/>
    <w:rsid w:val="006B3302"/>
    <w:rsid w:val="006B3BFA"/>
    <w:rsid w:val="006B4422"/>
    <w:rsid w:val="006B519D"/>
    <w:rsid w:val="006B5B91"/>
    <w:rsid w:val="006B653B"/>
    <w:rsid w:val="006B6807"/>
    <w:rsid w:val="006B6B5F"/>
    <w:rsid w:val="006B6C08"/>
    <w:rsid w:val="006B6E76"/>
    <w:rsid w:val="006B7AA0"/>
    <w:rsid w:val="006B7B8D"/>
    <w:rsid w:val="006B7C14"/>
    <w:rsid w:val="006C0069"/>
    <w:rsid w:val="006C05DE"/>
    <w:rsid w:val="006C0FA1"/>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1F5"/>
    <w:rsid w:val="006D1602"/>
    <w:rsid w:val="006D1E67"/>
    <w:rsid w:val="006D2618"/>
    <w:rsid w:val="006D2671"/>
    <w:rsid w:val="006D2BB0"/>
    <w:rsid w:val="006D3110"/>
    <w:rsid w:val="006D3188"/>
    <w:rsid w:val="006D3E52"/>
    <w:rsid w:val="006D3F49"/>
    <w:rsid w:val="006D4482"/>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CA2"/>
    <w:rsid w:val="006E1F47"/>
    <w:rsid w:val="006E2108"/>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92"/>
    <w:rsid w:val="00701BCB"/>
    <w:rsid w:val="0070211E"/>
    <w:rsid w:val="007021B6"/>
    <w:rsid w:val="007022AB"/>
    <w:rsid w:val="0070269E"/>
    <w:rsid w:val="00702C04"/>
    <w:rsid w:val="00702EC2"/>
    <w:rsid w:val="00703386"/>
    <w:rsid w:val="0070375D"/>
    <w:rsid w:val="00703AB8"/>
    <w:rsid w:val="00703ABD"/>
    <w:rsid w:val="007042C7"/>
    <w:rsid w:val="0070469F"/>
    <w:rsid w:val="007047D4"/>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3D4B"/>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1D7"/>
    <w:rsid w:val="00722434"/>
    <w:rsid w:val="007224FC"/>
    <w:rsid w:val="0072250F"/>
    <w:rsid w:val="00722DBF"/>
    <w:rsid w:val="00723344"/>
    <w:rsid w:val="00723978"/>
    <w:rsid w:val="00723C94"/>
    <w:rsid w:val="00724377"/>
    <w:rsid w:val="007250CB"/>
    <w:rsid w:val="00725220"/>
    <w:rsid w:val="00725363"/>
    <w:rsid w:val="00726078"/>
    <w:rsid w:val="00726B9A"/>
    <w:rsid w:val="0072748A"/>
    <w:rsid w:val="00727755"/>
    <w:rsid w:val="00730496"/>
    <w:rsid w:val="0073073C"/>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61A"/>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347C"/>
    <w:rsid w:val="007437C6"/>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41"/>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C71"/>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2C3F"/>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665"/>
    <w:rsid w:val="007A4A8F"/>
    <w:rsid w:val="007A4B26"/>
    <w:rsid w:val="007A56C4"/>
    <w:rsid w:val="007A616F"/>
    <w:rsid w:val="007A6515"/>
    <w:rsid w:val="007A67DF"/>
    <w:rsid w:val="007A6960"/>
    <w:rsid w:val="007A6A16"/>
    <w:rsid w:val="007A6F2C"/>
    <w:rsid w:val="007A709E"/>
    <w:rsid w:val="007A7365"/>
    <w:rsid w:val="007A75AC"/>
    <w:rsid w:val="007B03D0"/>
    <w:rsid w:val="007B0C9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E91"/>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22C"/>
    <w:rsid w:val="007D5924"/>
    <w:rsid w:val="007D5975"/>
    <w:rsid w:val="007D5C9C"/>
    <w:rsid w:val="007D62A7"/>
    <w:rsid w:val="007D6782"/>
    <w:rsid w:val="007D7B10"/>
    <w:rsid w:val="007D7D0B"/>
    <w:rsid w:val="007D7EBE"/>
    <w:rsid w:val="007D7F3A"/>
    <w:rsid w:val="007E0CB8"/>
    <w:rsid w:val="007E28A8"/>
    <w:rsid w:val="007E2923"/>
    <w:rsid w:val="007E294F"/>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3505"/>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DB2"/>
    <w:rsid w:val="00847DE8"/>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1EAB"/>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2BC8"/>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612"/>
    <w:rsid w:val="00886B6A"/>
    <w:rsid w:val="00886B9E"/>
    <w:rsid w:val="00886CAE"/>
    <w:rsid w:val="00886CED"/>
    <w:rsid w:val="00886F56"/>
    <w:rsid w:val="008879A7"/>
    <w:rsid w:val="00887AB3"/>
    <w:rsid w:val="00887B47"/>
    <w:rsid w:val="0089027C"/>
    <w:rsid w:val="0089041D"/>
    <w:rsid w:val="00890615"/>
    <w:rsid w:val="00890806"/>
    <w:rsid w:val="00890A20"/>
    <w:rsid w:val="00890D37"/>
    <w:rsid w:val="00890FFD"/>
    <w:rsid w:val="0089129B"/>
    <w:rsid w:val="00891BE0"/>
    <w:rsid w:val="008924B2"/>
    <w:rsid w:val="008927A7"/>
    <w:rsid w:val="00892FED"/>
    <w:rsid w:val="008931F7"/>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D03"/>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1E0B"/>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1F1"/>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104"/>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13C"/>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7B6"/>
    <w:rsid w:val="008F4FFE"/>
    <w:rsid w:val="008F509E"/>
    <w:rsid w:val="008F5106"/>
    <w:rsid w:val="008F51FE"/>
    <w:rsid w:val="008F5E69"/>
    <w:rsid w:val="008F5FD6"/>
    <w:rsid w:val="008F62FC"/>
    <w:rsid w:val="008F632A"/>
    <w:rsid w:val="008F6E63"/>
    <w:rsid w:val="008F7030"/>
    <w:rsid w:val="008F76FE"/>
    <w:rsid w:val="008F7AEC"/>
    <w:rsid w:val="008F7BFB"/>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3CD2"/>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86F"/>
    <w:rsid w:val="009318DF"/>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28E"/>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49B"/>
    <w:rsid w:val="00954ACA"/>
    <w:rsid w:val="0095500D"/>
    <w:rsid w:val="009552D8"/>
    <w:rsid w:val="0095544B"/>
    <w:rsid w:val="00955A65"/>
    <w:rsid w:val="00955E19"/>
    <w:rsid w:val="0095657B"/>
    <w:rsid w:val="0095657C"/>
    <w:rsid w:val="00956900"/>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40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6CCC"/>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682"/>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1C8C"/>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84E"/>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2CEB"/>
    <w:rsid w:val="009D3277"/>
    <w:rsid w:val="009D334C"/>
    <w:rsid w:val="009D3621"/>
    <w:rsid w:val="009D3EE8"/>
    <w:rsid w:val="009D3EFB"/>
    <w:rsid w:val="009D549F"/>
    <w:rsid w:val="009D5A41"/>
    <w:rsid w:val="009D5D2B"/>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3E0A"/>
    <w:rsid w:val="009E42A0"/>
    <w:rsid w:val="009E4980"/>
    <w:rsid w:val="009E4E3E"/>
    <w:rsid w:val="009E4FD2"/>
    <w:rsid w:val="009E53A9"/>
    <w:rsid w:val="009E5560"/>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AB8"/>
    <w:rsid w:val="00A01E7B"/>
    <w:rsid w:val="00A022FC"/>
    <w:rsid w:val="00A02D06"/>
    <w:rsid w:val="00A031A7"/>
    <w:rsid w:val="00A03363"/>
    <w:rsid w:val="00A035A6"/>
    <w:rsid w:val="00A039B0"/>
    <w:rsid w:val="00A03CD0"/>
    <w:rsid w:val="00A03E79"/>
    <w:rsid w:val="00A049A4"/>
    <w:rsid w:val="00A04D12"/>
    <w:rsid w:val="00A04E11"/>
    <w:rsid w:val="00A05396"/>
    <w:rsid w:val="00A058B0"/>
    <w:rsid w:val="00A05BB7"/>
    <w:rsid w:val="00A06A1C"/>
    <w:rsid w:val="00A0710C"/>
    <w:rsid w:val="00A075F7"/>
    <w:rsid w:val="00A0778A"/>
    <w:rsid w:val="00A0797E"/>
    <w:rsid w:val="00A07FA0"/>
    <w:rsid w:val="00A104A1"/>
    <w:rsid w:val="00A10929"/>
    <w:rsid w:val="00A10A9A"/>
    <w:rsid w:val="00A10BE6"/>
    <w:rsid w:val="00A10E37"/>
    <w:rsid w:val="00A10E6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71A"/>
    <w:rsid w:val="00A32F9F"/>
    <w:rsid w:val="00A33750"/>
    <w:rsid w:val="00A33F9A"/>
    <w:rsid w:val="00A340D8"/>
    <w:rsid w:val="00A3445F"/>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ADF"/>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4FB"/>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1D76"/>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999"/>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4CD"/>
    <w:rsid w:val="00A93C86"/>
    <w:rsid w:val="00A93E83"/>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929"/>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1E0B"/>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A81"/>
    <w:rsid w:val="00AD6C46"/>
    <w:rsid w:val="00AD6E84"/>
    <w:rsid w:val="00AD7E3B"/>
    <w:rsid w:val="00AD7FA5"/>
    <w:rsid w:val="00AE0267"/>
    <w:rsid w:val="00AE0559"/>
    <w:rsid w:val="00AE1808"/>
    <w:rsid w:val="00AE1CEB"/>
    <w:rsid w:val="00AE234C"/>
    <w:rsid w:val="00AE2355"/>
    <w:rsid w:val="00AE2358"/>
    <w:rsid w:val="00AE2554"/>
    <w:rsid w:val="00AE2A44"/>
    <w:rsid w:val="00AE3152"/>
    <w:rsid w:val="00AE4E6E"/>
    <w:rsid w:val="00AE51E3"/>
    <w:rsid w:val="00AE5507"/>
    <w:rsid w:val="00AE59BF"/>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575"/>
    <w:rsid w:val="00AF48B4"/>
    <w:rsid w:val="00AF4EE2"/>
    <w:rsid w:val="00AF5563"/>
    <w:rsid w:val="00AF564C"/>
    <w:rsid w:val="00AF60C2"/>
    <w:rsid w:val="00AF62FE"/>
    <w:rsid w:val="00AF6999"/>
    <w:rsid w:val="00AF6EC2"/>
    <w:rsid w:val="00B000EF"/>
    <w:rsid w:val="00B0010E"/>
    <w:rsid w:val="00B0017E"/>
    <w:rsid w:val="00B00CAF"/>
    <w:rsid w:val="00B01307"/>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29F"/>
    <w:rsid w:val="00B21602"/>
    <w:rsid w:val="00B2176A"/>
    <w:rsid w:val="00B21A92"/>
    <w:rsid w:val="00B21FEE"/>
    <w:rsid w:val="00B22D58"/>
    <w:rsid w:val="00B22EAB"/>
    <w:rsid w:val="00B230A6"/>
    <w:rsid w:val="00B23319"/>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62B"/>
    <w:rsid w:val="00B44E40"/>
    <w:rsid w:val="00B44E58"/>
    <w:rsid w:val="00B45A04"/>
    <w:rsid w:val="00B45B36"/>
    <w:rsid w:val="00B45ED7"/>
    <w:rsid w:val="00B461CD"/>
    <w:rsid w:val="00B46377"/>
    <w:rsid w:val="00B4639A"/>
    <w:rsid w:val="00B464AE"/>
    <w:rsid w:val="00B46C9A"/>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C7F"/>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0A8B"/>
    <w:rsid w:val="00B717FA"/>
    <w:rsid w:val="00B71809"/>
    <w:rsid w:val="00B71A2A"/>
    <w:rsid w:val="00B71CB0"/>
    <w:rsid w:val="00B71FBC"/>
    <w:rsid w:val="00B72AB2"/>
    <w:rsid w:val="00B73184"/>
    <w:rsid w:val="00B73B43"/>
    <w:rsid w:val="00B73BFD"/>
    <w:rsid w:val="00B73E70"/>
    <w:rsid w:val="00B7471B"/>
    <w:rsid w:val="00B75165"/>
    <w:rsid w:val="00B752C9"/>
    <w:rsid w:val="00B753C6"/>
    <w:rsid w:val="00B75B71"/>
    <w:rsid w:val="00B75C7A"/>
    <w:rsid w:val="00B75EF7"/>
    <w:rsid w:val="00B75F34"/>
    <w:rsid w:val="00B76265"/>
    <w:rsid w:val="00B763AD"/>
    <w:rsid w:val="00B77615"/>
    <w:rsid w:val="00B77A60"/>
    <w:rsid w:val="00B77BFB"/>
    <w:rsid w:val="00B77E22"/>
    <w:rsid w:val="00B77F4D"/>
    <w:rsid w:val="00B8007E"/>
    <w:rsid w:val="00B803A5"/>
    <w:rsid w:val="00B80A4E"/>
    <w:rsid w:val="00B8188F"/>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3FD5"/>
    <w:rsid w:val="00BA491C"/>
    <w:rsid w:val="00BA4F14"/>
    <w:rsid w:val="00BA4F9E"/>
    <w:rsid w:val="00BA5CD5"/>
    <w:rsid w:val="00BA5DDD"/>
    <w:rsid w:val="00BA6261"/>
    <w:rsid w:val="00BA6705"/>
    <w:rsid w:val="00BA6F6B"/>
    <w:rsid w:val="00BA74A7"/>
    <w:rsid w:val="00BA7B71"/>
    <w:rsid w:val="00BA7BB9"/>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C6C"/>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7D1"/>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4B3"/>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D7FFC"/>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E7E89"/>
    <w:rsid w:val="00BF0208"/>
    <w:rsid w:val="00BF0D92"/>
    <w:rsid w:val="00BF1606"/>
    <w:rsid w:val="00BF22B1"/>
    <w:rsid w:val="00BF2330"/>
    <w:rsid w:val="00BF3041"/>
    <w:rsid w:val="00BF30A5"/>
    <w:rsid w:val="00BF3862"/>
    <w:rsid w:val="00BF3E03"/>
    <w:rsid w:val="00BF47B1"/>
    <w:rsid w:val="00BF5073"/>
    <w:rsid w:val="00BF52FC"/>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771"/>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00B"/>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BBB"/>
    <w:rsid w:val="00C30E4B"/>
    <w:rsid w:val="00C31039"/>
    <w:rsid w:val="00C31515"/>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A9"/>
    <w:rsid w:val="00C407BC"/>
    <w:rsid w:val="00C41208"/>
    <w:rsid w:val="00C4134F"/>
    <w:rsid w:val="00C41ACA"/>
    <w:rsid w:val="00C41CAB"/>
    <w:rsid w:val="00C420B5"/>
    <w:rsid w:val="00C42255"/>
    <w:rsid w:val="00C42298"/>
    <w:rsid w:val="00C42C4E"/>
    <w:rsid w:val="00C42CB3"/>
    <w:rsid w:val="00C4324D"/>
    <w:rsid w:val="00C43A38"/>
    <w:rsid w:val="00C43F73"/>
    <w:rsid w:val="00C4420B"/>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18"/>
    <w:rsid w:val="00C50CC9"/>
    <w:rsid w:val="00C51460"/>
    <w:rsid w:val="00C516DD"/>
    <w:rsid w:val="00C517CA"/>
    <w:rsid w:val="00C51B78"/>
    <w:rsid w:val="00C520D8"/>
    <w:rsid w:val="00C526BA"/>
    <w:rsid w:val="00C535A6"/>
    <w:rsid w:val="00C53A07"/>
    <w:rsid w:val="00C53E03"/>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0BA0"/>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3C"/>
    <w:rsid w:val="00C8178E"/>
    <w:rsid w:val="00C818BF"/>
    <w:rsid w:val="00C819ED"/>
    <w:rsid w:val="00C81FCD"/>
    <w:rsid w:val="00C8204A"/>
    <w:rsid w:val="00C82F0D"/>
    <w:rsid w:val="00C82F5D"/>
    <w:rsid w:val="00C832F6"/>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69"/>
    <w:rsid w:val="00C878A7"/>
    <w:rsid w:val="00C87AEB"/>
    <w:rsid w:val="00C87C6E"/>
    <w:rsid w:val="00C90C00"/>
    <w:rsid w:val="00C90E5E"/>
    <w:rsid w:val="00C90E93"/>
    <w:rsid w:val="00C91333"/>
    <w:rsid w:val="00C9260E"/>
    <w:rsid w:val="00C92820"/>
    <w:rsid w:val="00C928A4"/>
    <w:rsid w:val="00C92ADA"/>
    <w:rsid w:val="00C92E67"/>
    <w:rsid w:val="00C93592"/>
    <w:rsid w:val="00C93C01"/>
    <w:rsid w:val="00C94172"/>
    <w:rsid w:val="00C94593"/>
    <w:rsid w:val="00C946C0"/>
    <w:rsid w:val="00C9484F"/>
    <w:rsid w:val="00C949C3"/>
    <w:rsid w:val="00C94D47"/>
    <w:rsid w:val="00C951E8"/>
    <w:rsid w:val="00C95256"/>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B7DCA"/>
    <w:rsid w:val="00CC028E"/>
    <w:rsid w:val="00CC0364"/>
    <w:rsid w:val="00CC07A4"/>
    <w:rsid w:val="00CC0862"/>
    <w:rsid w:val="00CC09EE"/>
    <w:rsid w:val="00CC0D08"/>
    <w:rsid w:val="00CC1078"/>
    <w:rsid w:val="00CC1764"/>
    <w:rsid w:val="00CC176C"/>
    <w:rsid w:val="00CC1909"/>
    <w:rsid w:val="00CC1D34"/>
    <w:rsid w:val="00CC21BB"/>
    <w:rsid w:val="00CC22BD"/>
    <w:rsid w:val="00CC2325"/>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B9"/>
    <w:rsid w:val="00CC64C5"/>
    <w:rsid w:val="00CC6656"/>
    <w:rsid w:val="00CC67C0"/>
    <w:rsid w:val="00CC6866"/>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906"/>
    <w:rsid w:val="00CE7A19"/>
    <w:rsid w:val="00CE7E77"/>
    <w:rsid w:val="00CF0FCF"/>
    <w:rsid w:val="00CF1EF1"/>
    <w:rsid w:val="00CF1F59"/>
    <w:rsid w:val="00CF1FD4"/>
    <w:rsid w:val="00CF2287"/>
    <w:rsid w:val="00CF22E5"/>
    <w:rsid w:val="00CF24D1"/>
    <w:rsid w:val="00CF2ABF"/>
    <w:rsid w:val="00CF35D8"/>
    <w:rsid w:val="00CF3E0B"/>
    <w:rsid w:val="00CF3FEE"/>
    <w:rsid w:val="00CF45D0"/>
    <w:rsid w:val="00CF553F"/>
    <w:rsid w:val="00CF596A"/>
    <w:rsid w:val="00CF6379"/>
    <w:rsid w:val="00CF6C00"/>
    <w:rsid w:val="00CF6C59"/>
    <w:rsid w:val="00CF6CA6"/>
    <w:rsid w:val="00CF727A"/>
    <w:rsid w:val="00CF794B"/>
    <w:rsid w:val="00CF7B51"/>
    <w:rsid w:val="00D00CA9"/>
    <w:rsid w:val="00D01265"/>
    <w:rsid w:val="00D01343"/>
    <w:rsid w:val="00D016E6"/>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54F"/>
    <w:rsid w:val="00D10668"/>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CAB"/>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40D"/>
    <w:rsid w:val="00D576E3"/>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D87"/>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114"/>
    <w:rsid w:val="00D75BEC"/>
    <w:rsid w:val="00D75C9F"/>
    <w:rsid w:val="00D761B2"/>
    <w:rsid w:val="00D766A6"/>
    <w:rsid w:val="00D76AFC"/>
    <w:rsid w:val="00D80582"/>
    <w:rsid w:val="00D80945"/>
    <w:rsid w:val="00D80BEC"/>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68E"/>
    <w:rsid w:val="00D8797D"/>
    <w:rsid w:val="00D87A17"/>
    <w:rsid w:val="00D87CF2"/>
    <w:rsid w:val="00D87EAD"/>
    <w:rsid w:val="00D90488"/>
    <w:rsid w:val="00D90F8B"/>
    <w:rsid w:val="00D918AB"/>
    <w:rsid w:val="00D91CC1"/>
    <w:rsid w:val="00D920FB"/>
    <w:rsid w:val="00D92413"/>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5BCC"/>
    <w:rsid w:val="00DA6500"/>
    <w:rsid w:val="00DA66E7"/>
    <w:rsid w:val="00DA7BE2"/>
    <w:rsid w:val="00DB0663"/>
    <w:rsid w:val="00DB0CD8"/>
    <w:rsid w:val="00DB1175"/>
    <w:rsid w:val="00DB13AF"/>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1CC"/>
    <w:rsid w:val="00DB7317"/>
    <w:rsid w:val="00DB759E"/>
    <w:rsid w:val="00DB7802"/>
    <w:rsid w:val="00DB79ED"/>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674"/>
    <w:rsid w:val="00DC6CA1"/>
    <w:rsid w:val="00DC79EB"/>
    <w:rsid w:val="00DC7C04"/>
    <w:rsid w:val="00DC7EEB"/>
    <w:rsid w:val="00DD0676"/>
    <w:rsid w:val="00DD07A2"/>
    <w:rsid w:val="00DD0E8C"/>
    <w:rsid w:val="00DD127A"/>
    <w:rsid w:val="00DD1D0F"/>
    <w:rsid w:val="00DD1FA0"/>
    <w:rsid w:val="00DD262C"/>
    <w:rsid w:val="00DD27D1"/>
    <w:rsid w:val="00DD2A53"/>
    <w:rsid w:val="00DD2E4C"/>
    <w:rsid w:val="00DD3118"/>
    <w:rsid w:val="00DD3401"/>
    <w:rsid w:val="00DD376C"/>
    <w:rsid w:val="00DD3873"/>
    <w:rsid w:val="00DD38E7"/>
    <w:rsid w:val="00DD3A0A"/>
    <w:rsid w:val="00DD3D75"/>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55B6"/>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0AC"/>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71C"/>
    <w:rsid w:val="00E46C3A"/>
    <w:rsid w:val="00E46D4B"/>
    <w:rsid w:val="00E46E91"/>
    <w:rsid w:val="00E47059"/>
    <w:rsid w:val="00E472A9"/>
    <w:rsid w:val="00E474D5"/>
    <w:rsid w:val="00E47C6A"/>
    <w:rsid w:val="00E50CB3"/>
    <w:rsid w:val="00E51636"/>
    <w:rsid w:val="00E51F3A"/>
    <w:rsid w:val="00E51FED"/>
    <w:rsid w:val="00E5270C"/>
    <w:rsid w:val="00E52CB8"/>
    <w:rsid w:val="00E52DF9"/>
    <w:rsid w:val="00E53415"/>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10F0"/>
    <w:rsid w:val="00E720A0"/>
    <w:rsid w:val="00E72242"/>
    <w:rsid w:val="00E722AE"/>
    <w:rsid w:val="00E727F2"/>
    <w:rsid w:val="00E72A8A"/>
    <w:rsid w:val="00E72B24"/>
    <w:rsid w:val="00E72B5D"/>
    <w:rsid w:val="00E72BFC"/>
    <w:rsid w:val="00E7355C"/>
    <w:rsid w:val="00E73DDE"/>
    <w:rsid w:val="00E74345"/>
    <w:rsid w:val="00E743D4"/>
    <w:rsid w:val="00E7440F"/>
    <w:rsid w:val="00E74B4C"/>
    <w:rsid w:val="00E74E53"/>
    <w:rsid w:val="00E75001"/>
    <w:rsid w:val="00E750EA"/>
    <w:rsid w:val="00E755C1"/>
    <w:rsid w:val="00E762F7"/>
    <w:rsid w:val="00E769EE"/>
    <w:rsid w:val="00E76D5C"/>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846"/>
    <w:rsid w:val="00E94DA7"/>
    <w:rsid w:val="00E94F68"/>
    <w:rsid w:val="00E9560F"/>
    <w:rsid w:val="00E95D7C"/>
    <w:rsid w:val="00E97A4D"/>
    <w:rsid w:val="00EA02DA"/>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542"/>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1F6A"/>
    <w:rsid w:val="00EE22A2"/>
    <w:rsid w:val="00EE2ED8"/>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59E"/>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2EA"/>
    <w:rsid w:val="00F0744F"/>
    <w:rsid w:val="00F07A4C"/>
    <w:rsid w:val="00F07E71"/>
    <w:rsid w:val="00F07FC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0A12"/>
    <w:rsid w:val="00F2138E"/>
    <w:rsid w:val="00F21ECE"/>
    <w:rsid w:val="00F22816"/>
    <w:rsid w:val="00F22F1A"/>
    <w:rsid w:val="00F237E1"/>
    <w:rsid w:val="00F23852"/>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19"/>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19E1"/>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5FEB"/>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713"/>
    <w:rsid w:val="00F9387A"/>
    <w:rsid w:val="00F93914"/>
    <w:rsid w:val="00F939C2"/>
    <w:rsid w:val="00F93BD1"/>
    <w:rsid w:val="00F94610"/>
    <w:rsid w:val="00F94833"/>
    <w:rsid w:val="00F94E72"/>
    <w:rsid w:val="00F95B6F"/>
    <w:rsid w:val="00F95CEE"/>
    <w:rsid w:val="00F963FD"/>
    <w:rsid w:val="00F966C8"/>
    <w:rsid w:val="00F9678E"/>
    <w:rsid w:val="00F97482"/>
    <w:rsid w:val="00FA0F5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49C"/>
    <w:rsid w:val="00FA767F"/>
    <w:rsid w:val="00FA7DE3"/>
    <w:rsid w:val="00FA7EC8"/>
    <w:rsid w:val="00FB0746"/>
    <w:rsid w:val="00FB0EBA"/>
    <w:rsid w:val="00FB10A3"/>
    <w:rsid w:val="00FB10C6"/>
    <w:rsid w:val="00FB147F"/>
    <w:rsid w:val="00FB182C"/>
    <w:rsid w:val="00FB1A0B"/>
    <w:rsid w:val="00FB1CA1"/>
    <w:rsid w:val="00FB22E0"/>
    <w:rsid w:val="00FB2367"/>
    <w:rsid w:val="00FB3120"/>
    <w:rsid w:val="00FB3C52"/>
    <w:rsid w:val="00FB42A0"/>
    <w:rsid w:val="00FB4D92"/>
    <w:rsid w:val="00FB5986"/>
    <w:rsid w:val="00FB5F08"/>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2D1"/>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64"/>
    <w:rsid w:val="00FF61E9"/>
    <w:rsid w:val="00FF638C"/>
    <w:rsid w:val="00FF64BF"/>
    <w:rsid w:val="00FF679F"/>
    <w:rsid w:val="00FF69A6"/>
    <w:rsid w:val="00FF6B29"/>
    <w:rsid w:val="00FF6ECA"/>
    <w:rsid w:val="00FF7147"/>
    <w:rsid w:val="00FF74F5"/>
    <w:rsid w:val="00FF7A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96229813">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438527">
      <w:bodyDiv w:val="1"/>
      <w:marLeft w:val="0"/>
      <w:marRight w:val="0"/>
      <w:marTop w:val="0"/>
      <w:marBottom w:val="0"/>
      <w:divBdr>
        <w:top w:val="none" w:sz="0" w:space="0" w:color="auto"/>
        <w:left w:val="none" w:sz="0" w:space="0" w:color="auto"/>
        <w:bottom w:val="none" w:sz="0" w:space="0" w:color="auto"/>
        <w:right w:val="none" w:sz="0" w:space="0" w:color="auto"/>
      </w:divBdr>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 w:id="2060131971">
      <w:bodyDiv w:val="1"/>
      <w:marLeft w:val="0"/>
      <w:marRight w:val="0"/>
      <w:marTop w:val="0"/>
      <w:marBottom w:val="0"/>
      <w:divBdr>
        <w:top w:val="none" w:sz="0" w:space="0" w:color="auto"/>
        <w:left w:val="none" w:sz="0" w:space="0" w:color="auto"/>
        <w:bottom w:val="none" w:sz="0" w:space="0" w:color="auto"/>
        <w:right w:val="none" w:sz="0" w:space="0" w:color="auto"/>
      </w:divBdr>
    </w:div>
    <w:div w:id="206374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16</Pages>
  <Words>1914</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Thidarat Phumphuang</cp:lastModifiedBy>
  <cp:revision>158</cp:revision>
  <cp:lastPrinted>2026-08-10T07:44:00Z</cp:lastPrinted>
  <dcterms:created xsi:type="dcterms:W3CDTF">2025-05-06T01:10:00Z</dcterms:created>
  <dcterms:modified xsi:type="dcterms:W3CDTF">2026-08-10T15:20:00Z</dcterms:modified>
</cp:coreProperties>
</file>